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D2E" w:rsidRDefault="00567D2E">
      <w:pPr>
        <w:pStyle w:val="21"/>
        <w:widowControl w:val="0"/>
        <w:spacing w:line="240" w:lineRule="auto"/>
        <w:ind w:firstLine="0"/>
        <w:jc w:val="center"/>
        <w:rPr>
          <w:b/>
          <w:bCs/>
          <w:caps/>
        </w:rPr>
      </w:pPr>
      <w:r>
        <w:rPr>
          <w:b/>
          <w:bCs/>
          <w:caps/>
        </w:rPr>
        <w:t>примерный перечень экзаменационных вопросов</w:t>
      </w:r>
    </w:p>
    <w:p w:rsidR="00567D2E" w:rsidRDefault="00567D2E">
      <w:pPr>
        <w:pStyle w:val="21"/>
        <w:widowControl w:val="0"/>
        <w:spacing w:line="240" w:lineRule="auto"/>
        <w:ind w:firstLine="0"/>
        <w:jc w:val="center"/>
        <w:rPr>
          <w:b/>
          <w:bCs/>
          <w:caps/>
        </w:rPr>
      </w:pPr>
      <w:r>
        <w:rPr>
          <w:b/>
          <w:bCs/>
          <w:caps/>
        </w:rPr>
        <w:t>ЛОГИСТИКА</w:t>
      </w:r>
    </w:p>
    <w:p w:rsidR="00567D2E" w:rsidRDefault="00567D2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67D2E" w:rsidRDefault="00567D2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Дайте определение термина «логистика».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Назовите цель логистики и шесть условий, при которых цель логистики считается достигнутой.</w:t>
      </w:r>
    </w:p>
    <w:p w:rsidR="00567D2E" w:rsidRDefault="00567D2E">
      <w:pPr>
        <w:pStyle w:val="21"/>
        <w:widowControl w:val="0"/>
        <w:numPr>
          <w:ilvl w:val="1"/>
          <w:numId w:val="30"/>
        </w:numPr>
        <w:spacing w:line="240" w:lineRule="auto"/>
        <w:jc w:val="left"/>
      </w:pPr>
      <w:r>
        <w:t>Определите,что такое логистическая цепь.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Дайте определение микро- и макрологистике.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Дайте определение логистическому потоку, перечислите характеризующие его параметры.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Назовите функциональные области логистики.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Назовите субъектов принятия решений в логистике.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Назовите ключевые проблемы логистики, которыми занимаются поставщики в частном секторе экономики. 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Назовите ключевые проблемы логистики, которыми занимаются транспортные  структуры в частном секторе экономики.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Назовите ключевые проблемы логистики, которые решают  государственные структуры применительно к частному сектору экономики.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Назовите ключевые проблемы логистики, которыми занимаются поставщики в государственном секторе экономики.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Назовите факторы, способствовавшие развитию логистики.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Объясните, почему развитию логистики способствовал переход от рынка продавца к рынку покупателей.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логистики и роль в этом технического прогресса в средствах связи и информатики.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Объясните, что такое «безбумажная» технология при транспортировке груза.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Меры, предпринятые Европейским сообществом для облегчения движения товаропотоков между странами.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Назовите сферы деятельности, которые относятся в логистике к организационному и к технологическому направлениям.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Роль запасов в логистике. 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Роль информации в логистике. </w:t>
      </w:r>
    </w:p>
    <w:p w:rsidR="00567D2E" w:rsidRDefault="00567D2E">
      <w:pPr>
        <w:pStyle w:val="23"/>
        <w:widowControl w:val="0"/>
        <w:numPr>
          <w:ilvl w:val="1"/>
          <w:numId w:val="30"/>
        </w:numPr>
        <w:spacing w:line="240" w:lineRule="auto"/>
        <w:jc w:val="left"/>
      </w:pPr>
      <w:r>
        <w:t xml:space="preserve">Назовите функции логистики в сфере снабжения, производства, распределения продукции. 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Крытые вагоны и полувагоны и их назначение. 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Какие грузы перевозят на платформах, транспортерах, в цистернах? 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Меро</w:t>
      </w:r>
      <w:r>
        <w:rPr>
          <w:rFonts w:ascii="Times New Roman" w:hAnsi="Times New Roman" w:cs="Times New Roman"/>
          <w:sz w:val="24"/>
          <w:szCs w:val="24"/>
        </w:rPr>
        <w:softHyphen/>
        <w:t xml:space="preserve">приятия,  проводимые для улучшения использования грузоподъемности  вагона. 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Назовите показатели, для расчета которых определяется масса грузов.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Показатель, используемый для характеристики сохранности груза.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Перечислите основные показатели, характеризующие речные и мор</w:t>
      </w:r>
      <w:r>
        <w:rPr>
          <w:rFonts w:ascii="Times New Roman" w:hAnsi="Times New Roman" w:cs="Times New Roman"/>
          <w:sz w:val="24"/>
          <w:szCs w:val="24"/>
        </w:rPr>
        <w:softHyphen/>
        <w:t xml:space="preserve">ские суда. 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Дайте определение водоизмещению судна. 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Дайте определение полной и чистой грузоподъемности судна.   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Напишите формулу,  которая связывает  полную и чистую грузоподъемность судна.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Напишите формулу, по которой рассчитывается дедвейт.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Напишите формулу, по которой рассчитывается чистая грузоподъемность.  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Назовите преимущества перевозки грузов в кон</w:t>
      </w:r>
      <w:r>
        <w:rPr>
          <w:rFonts w:ascii="Times New Roman" w:hAnsi="Times New Roman" w:cs="Times New Roman"/>
          <w:sz w:val="24"/>
          <w:szCs w:val="24"/>
        </w:rPr>
        <w:softHyphen/>
        <w:t xml:space="preserve">тейнерах. 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Дайте определение контейнеру и контрейлеру.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Дайте классификацию контейнерам в зависимости от их конструкции, номенклатуры перевозимых в них грузов и в зависимости от их массы брутто.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Технические показатели, характеризующие контейнеры.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Дайте определение поддона и назовите, для каких грузов эффективно применение контейнеров и для каких грузов эффективно применение поддонов. 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Дайте определение транспорт</w:t>
      </w:r>
      <w:r>
        <w:rPr>
          <w:rFonts w:ascii="Times New Roman" w:hAnsi="Times New Roman" w:cs="Times New Roman"/>
          <w:sz w:val="24"/>
          <w:szCs w:val="24"/>
        </w:rPr>
        <w:softHyphen/>
        <w:t>ной характеристики груза и определите, при каких условиях груз считается находящимся в транспортабельном состоянии.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Определите, что такое маркировка груза и какую информацию содержат товарная, транспортная, отправительская и специальная (предупредительная) маркировки.  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Дайте определение транспортным тарифам и разъясните, какие элементы они включают в себя. 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Назовите, какие виды тарифов применяются на железнодорожном транспорте. 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Определите общие, исключительные, льготные и местные тарифы на железнодорожном транспорте.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Назовите виды отправок и скорости на железнодорожном транспорте.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каких случаях для расчетов провозной платы используется тарифное или действительно пройденное расстояние?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Перечислите разновидности тарифов и факторы, влияющие на размер тарифной платы на автомобильном транспорте.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Каким образом учитывается влияние района при перевозке груза автомобильным транспортом?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определяется размер тарифов на речном транспорте?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каком случае на морском транспорте оплата за перевозку грузов осуще</w:t>
      </w:r>
      <w:r>
        <w:rPr>
          <w:rFonts w:ascii="Times New Roman" w:hAnsi="Times New Roman" w:cs="Times New Roman"/>
          <w:sz w:val="24"/>
          <w:szCs w:val="24"/>
        </w:rPr>
        <w:softHyphen/>
        <w:t xml:space="preserve">ствляется по тарифу, а в каком случае по фрахтовой ставке? 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Перечислите основные положения, которые включает в себя логистическая и традиционная концепции организации производства.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Напишите формулы, по которым определяется длительность совокупного цикла механической обработки пар</w:t>
      </w:r>
      <w:r>
        <w:rPr>
          <w:rFonts w:ascii="Times New Roman" w:hAnsi="Times New Roman" w:cs="Times New Roman"/>
          <w:sz w:val="24"/>
          <w:szCs w:val="24"/>
        </w:rPr>
        <w:softHyphen/>
        <w:t xml:space="preserve">тии деталей при последовательном, параллельном и параллельно-последовательном способах их обработки. 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Напишите формулу, по которой определяется оптимальный размер партии деталей.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рассчитывается длительность цикла сборки? 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такое ведущее подразделение и ведущая деталь?</w:t>
      </w:r>
    </w:p>
    <w:p w:rsidR="00567D2E" w:rsidRDefault="00567D2E">
      <w:pPr>
        <w:pStyle w:val="a3"/>
        <w:widowControl w:val="0"/>
        <w:numPr>
          <w:ilvl w:val="1"/>
          <w:numId w:val="30"/>
        </w:numPr>
        <w:spacing w:line="240" w:lineRule="auto"/>
        <w:jc w:val="left"/>
      </w:pPr>
      <w:r>
        <w:t xml:space="preserve">Какие изделия относятся к группам А, В и С?  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Расскажите о возможностях безбумажной технологии в торговле.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 такое штриховой код? В каких случаях применяется штриховой код </w:t>
      </w:r>
      <w:r>
        <w:rPr>
          <w:rFonts w:ascii="Times New Roman" w:hAnsi="Times New Roman" w:cs="Times New Roman"/>
          <w:sz w:val="24"/>
          <w:szCs w:val="24"/>
          <w:lang w:val="en-US"/>
        </w:rPr>
        <w:t>ITF</w:t>
      </w:r>
      <w:r>
        <w:rPr>
          <w:rFonts w:ascii="Times New Roman" w:hAnsi="Times New Roman" w:cs="Times New Roman"/>
          <w:sz w:val="24"/>
          <w:szCs w:val="24"/>
        </w:rPr>
        <w:t xml:space="preserve">-14 с прямоугольным контуром? 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Какую информацию содержит код 128? В каких случаях применяется штриховой код «2 из 5 с чередованием»? 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Расскажите, что обозначают различные элементы штрихового кода </w:t>
      </w:r>
      <w:r>
        <w:rPr>
          <w:rFonts w:ascii="Times New Roman" w:hAnsi="Times New Roman" w:cs="Times New Roman"/>
          <w:sz w:val="24"/>
          <w:szCs w:val="24"/>
          <w:lang w:val="en-US"/>
        </w:rPr>
        <w:t>EAN</w:t>
      </w:r>
      <w:r>
        <w:rPr>
          <w:rFonts w:ascii="Times New Roman" w:hAnsi="Times New Roman" w:cs="Times New Roman"/>
          <w:sz w:val="24"/>
          <w:szCs w:val="24"/>
        </w:rPr>
        <w:t>-13 и в каких случаях он применяется.</w:t>
      </w:r>
    </w:p>
    <w:p w:rsidR="00567D2E" w:rsidRDefault="00567D2E">
      <w:pPr>
        <w:pStyle w:val="a3"/>
        <w:widowControl w:val="0"/>
        <w:numPr>
          <w:ilvl w:val="1"/>
          <w:numId w:val="30"/>
        </w:numPr>
        <w:spacing w:line="240" w:lineRule="auto"/>
        <w:jc w:val="left"/>
      </w:pPr>
      <w:r>
        <w:t xml:space="preserve">Что такое контрольная цифра, для чего она используется? </w:t>
      </w:r>
    </w:p>
    <w:p w:rsidR="00567D2E" w:rsidRDefault="00567D2E">
      <w:pPr>
        <w:pStyle w:val="a3"/>
        <w:widowControl w:val="0"/>
        <w:numPr>
          <w:ilvl w:val="1"/>
          <w:numId w:val="30"/>
        </w:numPr>
        <w:spacing w:line="240" w:lineRule="auto"/>
        <w:jc w:val="left"/>
      </w:pPr>
      <w:r>
        <w:t xml:space="preserve">Какие преимущества  предоставляет использование на производстве, в складском хозяйстве и торговле технологии автоматизированной идентификации штриховых кодов? 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Перечислите четыре уровня информации в информационной пирамиде организации.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Перечислите функции логистической информационной системы.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Перечислите основные характеристики </w:t>
      </w:r>
      <w:r>
        <w:rPr>
          <w:rFonts w:ascii="Times New Roman" w:hAnsi="Times New Roman" w:cs="Times New Roman"/>
          <w:sz w:val="24"/>
          <w:szCs w:val="24"/>
        </w:rPr>
        <w:tab/>
        <w:t>информационных систем с обратной связью.</w:t>
      </w:r>
      <w:r>
        <w:rPr>
          <w:rFonts w:ascii="Times New Roman" w:hAnsi="Times New Roman" w:cs="Times New Roman"/>
          <w:sz w:val="24"/>
          <w:szCs w:val="24"/>
        </w:rPr>
        <w:tab/>
        <w:t xml:space="preserve"> Что представляет собой структура системы?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 представляют собой усиления системы? 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 такое запаздывания системы? 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Опишите структуры аппарата управления материальным  потоком на предприятиях, выпускающих продукцию промышленного назначения и на предприятиях, выпускающих широкий ассортимент потребительских товаров.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Назовите экономические методы государственного регулирования движением материалопотоков.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Назовите особенности инвестиционной политики государства в области  грузового транспорта и развития складских объектов.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Назовите основные формы организации материально-технического обеспечения.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представляет собой сгруппированная и разбросанная службы  снабжения и сбыта?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Назовите сферы применения централизованной и децентрализованной формы управления материально-техническим обеспечением.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Объясните, почему централизованная форма управления материально-техническим обеспечением позволяет снизить издержки.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Назовите сферу применения централизованной  формы управления с разбросанной и сгруппированной службами снабжения и сбыта.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Назовите особенности организации управления материально-техническим обеспечением в добывающих отраслях и аграрном секторе экономики.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Дайте определение складам и перечислите операции, выполняемые на складах.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Назовите классификацию складов по характеру деятельности  и по виду хранимых материалов.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Назовите классификацию складов по типу конструкции, по степени огнестойкости, по месту расположения и масштабу действия.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Объясните, в чем заключается функция «преобразование производственного ассортимента в потребитель</w:t>
      </w:r>
      <w:r>
        <w:rPr>
          <w:rFonts w:ascii="Times New Roman" w:hAnsi="Times New Roman" w:cs="Times New Roman"/>
          <w:sz w:val="24"/>
          <w:szCs w:val="24"/>
        </w:rPr>
        <w:softHyphen/>
        <w:t>ский».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Расскажите, какие услуги (помимо складирования и хранения) предоставляют склады.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Назовите преимущества взаимодействия по складским операциям на интеграционной основе между оптовыми посредниками и предприятиями-клиентами.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Назовите возможные  варианты формы собственности на склад.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представляет собой лизинг складов?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каком случае  фирме целесообразно  иметь собственный склад и когда ей целесообразно  пользоваться складом общего пользования?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каком случае целесообразна комбинация склада общего пользования и собственного склада?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Назовите преимущества владения собственным складом и преимущества склада общего пользования.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Назовите наиболее распространенные варианты размещения складской сети.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Перечислите факторы, которые влияют на территориальное размещение складов и их количество.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Расскажите, как изменяются  транспортные расходы, стоимость складирования, потери от упущенных продаж, затраты на запасы в зависимости от числа складов; объясните, почему так происходит.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Перечислите, какие подсистемы входят в систему складирования.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Назовите, в каком порядке осуществляется выбор рациональной системы складирования.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Назовите классификацию складских зданий по конструкции и высоте.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Назовите наиболее предпочтительную конструкцию склада с точки зрения  его высоты и пространства.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Расскажите, как влияет высота склада  на величину общих затрат.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Дайте определение грузовой единицы и ее характеристики.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Дайте определение базовому модулю.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такое пакетирование, для чего оно нужно? В чем суть его методов?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Перечислите преимущества пакетирования грузов с помощью термоусадочной пленки.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размеры базового модуля влияют на размеры транспортной тары?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Перечислите  некоторые грузы, которые можно пакетировать с помощью термоусадочной пленки.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Объясните, за счет чего  достигается высокая степень сохранности грузов при пакетировании с помощью термоусадочной пленки.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Расскажите,  с помощью какого оборудования хранятся штучные, сыпучие и жидкие грузы.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Дайте определение полезной площади  и вспомогательной площади склада.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Напишите формулу для расчета общей площади склада.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Напишите формулу для расчета полезной площади способом нагрузки на  1 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площади пола. 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Расскажите, как определяется служебная площадь склада.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Напишите формулу для определения   размеров проходов и проездов в складских помещениях.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Напишите формулы для расчета оборота склада и расчета  коэффициента использования его емкости.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Дайте определение пропускной способности склада и напишите формулы для расчета пропускной способности склада.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Назовите критерии сравнения вариантов при выборе оптимальной системы складирования.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Напишите формулу для расчета коэффициента полезно используемой площади.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Напишите формулу для расчета коэффициента полезно используемого объема.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Напишите формулу для расчета показателя общих затрат на тонну товара.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Напишите формулу для расчета текущих затрат.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Напишите формулу для расчета единовременных затрат.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Какими  технико-экономическими критериями характеризуется оптимальный вариант системы складирования?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Дайте определение закупочной логистике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Перечислите основные задачи закупочной логистики.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Назовите  принципы партнерства,  которых  следует придерживаться в отношениях с поставщиками продукции.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Назовите цели службы снабжения предприятия на макрологистическом уровне.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Назовите цели службы снабжения предприятия на микрологистическом уровне.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Перечислите возможные варианты организации снабжения предприятия  с точки зрения  сосредоточения функций.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Расскажите, как могут распределяться функции снабжения между различными подразделениями.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Перечислите способы выбора поставщика продукции,  назвав участников этого процесса.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Перечислите, в каких случаях отдел закупок или торговый агент обращаются за помощью к фирме-посреднику.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Назовите выполняемые фирмами-посредниками функции по закупкам и способы оплаты их услуг.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Расскажите о механизме традиционной системы организации материального снабжения.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Перечислите основные статьи издержек по содержанию запасов и складов.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Гарантийные и сезонные запасы и методы их учета.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такое система Канбан?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Расскажите, в чем суть системы планирования производственных ресурсов МРП (</w:t>
      </w:r>
      <w:r>
        <w:rPr>
          <w:rFonts w:ascii="Times New Roman" w:hAnsi="Times New Roman" w:cs="Times New Roman"/>
          <w:caps/>
          <w:sz w:val="24"/>
          <w:szCs w:val="24"/>
        </w:rPr>
        <w:t>mrp)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Система электронно-информационной коммуникации клиента и поставщика и механизм ее действия.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Расскажите, в чем суть системы «Точно в срок».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Сравните традиционную и оперативную системы снабжения с точки зрения размера партии и частоты поставок.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Сравните традиционную и оперативную системы снабжения со всех точек зрения.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понимать пороговый уровень запаса?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Дайте определение понятию «распределительная логистика».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Обслуживание и его надежность.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чем заключается суть логистического управления?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Суть централизованного управления материальным обеспечением при сгруппированной и разбросанной организации служб.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Суть децентрализованного управления материальным обеспечением при разбросанной организации служб.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Расскажите, как определяется потребность в продукции, если  имеются регулярные колебания спроса.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такое эвристический метод определения потребности в материалах?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каких случаях используется детерминированный метод определения потребности?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Назовите преимущества и недостатки метода закупки товара одной крупной партией.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Назовите сферу применения метода закупки товара с немедленной сдачей. В чем ее суть?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Недостатки метода закупки товара с немедленной сдачей.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Преимущества метода ежедневных (ежемесячных) закупок по котировочным ведомос</w:t>
      </w:r>
      <w:r>
        <w:rPr>
          <w:rFonts w:ascii="Times New Roman" w:hAnsi="Times New Roman" w:cs="Times New Roman"/>
          <w:sz w:val="24"/>
          <w:szCs w:val="24"/>
        </w:rPr>
        <w:softHyphen/>
        <w:t>тям.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 получения товара по мере необходимости. Его преимущества и недостатки.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Особенности метода закупок товара по мере необходимости. Опишите его механизм.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Определите содержание задачи «сделать или купить».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каком случае принимается решение в пользу закупок материалов на стороне и в каком случае принимается решение в пользу организации их собственного производства?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связаны между собой уровень развития логистики в обществе и вариант решения задачи МОВ  в пользу закупок?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Назовите основные требования к выбору поставщика.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Дайте определение конкурсным торгам (тендерам).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Перечислите этапы проведения тендера.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Перечислите элементы, образующие структуру контракта.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Неликвидные запасы и мероприятия по их снижению.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Назовите методы приемки партий и методы приемочного контроля.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Дайте определения свободной и твердой оферте.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Определите показатели, с использованием которых осуществляется выбор оптимального варианта системы складирования.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Контролинг и его роль в логистических отношениях.</w:t>
      </w:r>
    </w:p>
    <w:p w:rsidR="00567D2E" w:rsidRDefault="00567D2E">
      <w:pPr>
        <w:pStyle w:val="a5"/>
        <w:widowControl w:val="0"/>
        <w:tabs>
          <w:tab w:val="clear" w:pos="4153"/>
          <w:tab w:val="clear" w:pos="8306"/>
        </w:tabs>
      </w:pPr>
    </w:p>
    <w:p w:rsidR="00567D2E" w:rsidRDefault="00567D2E">
      <w:pPr>
        <w:rPr>
          <w:rFonts w:ascii="Times New Roman" w:hAnsi="Times New Roman" w:cs="Times New Roman"/>
          <w:sz w:val="24"/>
          <w:szCs w:val="24"/>
        </w:rPr>
      </w:pPr>
    </w:p>
    <w:p w:rsidR="00567D2E" w:rsidRDefault="00567D2E">
      <w:pPr>
        <w:rPr>
          <w:rFonts w:ascii="Times New Roman" w:hAnsi="Times New Roman" w:cs="Times New Roman"/>
          <w:sz w:val="24"/>
          <w:szCs w:val="24"/>
        </w:rPr>
      </w:pPr>
    </w:p>
    <w:p w:rsidR="00567D2E" w:rsidRDefault="00567D2E">
      <w:pPr>
        <w:rPr>
          <w:rFonts w:ascii="Times New Roman" w:hAnsi="Times New Roman" w:cs="Times New Roman"/>
          <w:sz w:val="24"/>
          <w:szCs w:val="24"/>
        </w:rPr>
      </w:pPr>
    </w:p>
    <w:p w:rsidR="00567D2E" w:rsidRDefault="00567D2E">
      <w:pPr>
        <w:rPr>
          <w:rFonts w:ascii="Times New Roman" w:hAnsi="Times New Roman" w:cs="Times New Roman"/>
          <w:sz w:val="24"/>
          <w:szCs w:val="24"/>
        </w:rPr>
      </w:pPr>
    </w:p>
    <w:p w:rsidR="00567D2E" w:rsidRDefault="00567D2E">
      <w:pPr>
        <w:rPr>
          <w:rFonts w:ascii="Times New Roman" w:hAnsi="Times New Roman" w:cs="Times New Roman"/>
          <w:sz w:val="24"/>
          <w:szCs w:val="24"/>
        </w:rPr>
      </w:pPr>
    </w:p>
    <w:p w:rsidR="00567D2E" w:rsidRDefault="00567D2E">
      <w:pPr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567D2E" w:rsidRDefault="00567D2E">
      <w:pPr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67D2E" w:rsidRDefault="00567D2E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Экзаменационный билет по предмету</w:t>
      </w:r>
    </w:p>
    <w:p w:rsidR="00567D2E" w:rsidRDefault="00567D2E">
      <w:pPr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ЛОГИСТИКА</w:t>
      </w:r>
    </w:p>
    <w:p w:rsidR="00567D2E" w:rsidRDefault="00567D2E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567D2E" w:rsidRDefault="00567D2E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Билет № 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567D2E" w:rsidRDefault="00567D2E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Напишите формулу, по которой рассчитывается чистая грузоподъемность.  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виды информации следует задействовать для информационной поддержки сбытовой деятельности фирмы?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Дайте определение складам и перечислите операции, выполняемые на складах.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Назовите критерии сравнения вариантов при выборе оптимальной системы складирования.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Назовите методы приемки партий и методы приемочного контроля.</w:t>
      </w:r>
    </w:p>
    <w:p w:rsidR="00567D2E" w:rsidRDefault="00567D2E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567D2E" w:rsidRDefault="00567D2E">
      <w:pPr>
        <w:widowControl/>
        <w:jc w:val="right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</w:t>
      </w:r>
    </w:p>
    <w:p w:rsidR="00567D2E" w:rsidRDefault="00567D2E">
      <w:pPr>
        <w:widowControl/>
        <w:jc w:val="right"/>
        <w:rPr>
          <w:rFonts w:ascii="Times New Roman" w:hAnsi="Times New Roman" w:cs="Times New Roman"/>
          <w:sz w:val="14"/>
          <w:szCs w:val="14"/>
        </w:rPr>
      </w:pPr>
    </w:p>
    <w:p w:rsidR="00567D2E" w:rsidRDefault="00567D2E">
      <w:pPr>
        <w:widowControl/>
        <w:jc w:val="right"/>
        <w:rPr>
          <w:rFonts w:ascii="Times New Roman" w:hAnsi="Times New Roman" w:cs="Times New Roman"/>
          <w:sz w:val="14"/>
          <w:szCs w:val="14"/>
        </w:rPr>
      </w:pPr>
    </w:p>
    <w:p w:rsidR="00567D2E" w:rsidRDefault="00567D2E">
      <w:pPr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Зав. кафедрой</w:t>
      </w:r>
    </w:p>
    <w:p w:rsidR="00567D2E" w:rsidRDefault="00567D2E">
      <w:pPr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</w:t>
      </w:r>
    </w:p>
    <w:p w:rsidR="00567D2E" w:rsidRDefault="00567D2E">
      <w:pPr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567D2E" w:rsidRDefault="00567D2E">
      <w:pPr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567D2E" w:rsidRDefault="00567D2E">
      <w:pPr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67D2E" w:rsidRDefault="00567D2E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Экзаменационный билет по предмету</w:t>
      </w:r>
    </w:p>
    <w:p w:rsidR="00567D2E" w:rsidRDefault="00567D2E">
      <w:pPr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ЛОГИСТИКА</w:t>
      </w:r>
    </w:p>
    <w:p w:rsidR="00567D2E" w:rsidRDefault="00567D2E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567D2E" w:rsidRDefault="00567D2E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Билет №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567D2E" w:rsidRDefault="00567D2E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567D2E" w:rsidRDefault="00567D2E">
      <w:pPr>
        <w:numPr>
          <w:ilvl w:val="1"/>
          <w:numId w:val="3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Показатель, используемый для характеристики сохранности груза.</w:t>
      </w:r>
    </w:p>
    <w:p w:rsidR="00567D2E" w:rsidRDefault="00567D2E">
      <w:pPr>
        <w:pStyle w:val="a3"/>
        <w:widowControl w:val="0"/>
        <w:numPr>
          <w:ilvl w:val="1"/>
          <w:numId w:val="30"/>
        </w:numPr>
        <w:spacing w:line="240" w:lineRule="auto"/>
        <w:jc w:val="left"/>
      </w:pPr>
      <w:r>
        <w:t xml:space="preserve">Какие преимущества  предоставляет использование на производстве, в складском хозяйстве и торговле технологии автоматизированной идентификации штриховых кодов? 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Назовите особенности организации управления материально-техническим обеспечением в фирмах обрабатывающих отраслей промышленности и в торгово-посреднических структурах.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Напишите формулу для расчета полезной площади склада способом  коэффициента заполнения объема.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Дайте  определение подготовительным запасам и определение максимальному желательному запасу.</w:t>
      </w:r>
    </w:p>
    <w:p w:rsidR="00567D2E" w:rsidRDefault="00567D2E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567D2E" w:rsidRDefault="00567D2E">
      <w:pPr>
        <w:widowControl/>
        <w:jc w:val="right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</w:t>
      </w:r>
    </w:p>
    <w:p w:rsidR="00567D2E" w:rsidRDefault="00567D2E">
      <w:pPr>
        <w:widowControl/>
        <w:jc w:val="right"/>
        <w:rPr>
          <w:rFonts w:ascii="Times New Roman" w:hAnsi="Times New Roman" w:cs="Times New Roman"/>
          <w:sz w:val="14"/>
          <w:szCs w:val="14"/>
        </w:rPr>
      </w:pPr>
    </w:p>
    <w:p w:rsidR="00567D2E" w:rsidRDefault="00567D2E">
      <w:pPr>
        <w:widowControl/>
        <w:jc w:val="right"/>
        <w:rPr>
          <w:rFonts w:ascii="Times New Roman" w:hAnsi="Times New Roman" w:cs="Times New Roman"/>
          <w:sz w:val="14"/>
          <w:szCs w:val="14"/>
        </w:rPr>
      </w:pPr>
    </w:p>
    <w:p w:rsidR="00567D2E" w:rsidRDefault="00567D2E">
      <w:pPr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Зав. кафедрой</w:t>
      </w:r>
    </w:p>
    <w:p w:rsidR="00567D2E" w:rsidRDefault="00567D2E">
      <w:pPr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</w:t>
      </w:r>
    </w:p>
    <w:p w:rsidR="00567D2E" w:rsidRDefault="00567D2E">
      <w:pPr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567D2E" w:rsidRDefault="00567D2E">
      <w:pPr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67D2E" w:rsidRDefault="00567D2E">
      <w:pPr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67D2E" w:rsidRDefault="00567D2E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Экзаменационный билет по предмету</w:t>
      </w:r>
    </w:p>
    <w:p w:rsidR="00567D2E" w:rsidRDefault="00567D2E">
      <w:pPr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ЛОГИСТИКА</w:t>
      </w:r>
    </w:p>
    <w:p w:rsidR="00567D2E" w:rsidRDefault="00567D2E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567D2E" w:rsidRDefault="00567D2E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Билет №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567D2E" w:rsidRDefault="00567D2E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567D2E" w:rsidRDefault="00567D2E">
      <w:pPr>
        <w:numPr>
          <w:ilvl w:val="1"/>
          <w:numId w:val="3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Назовите ключевые проблемы логистики, которыми занимаются транспортные  структуры в частном секторе экономики.</w:t>
      </w:r>
    </w:p>
    <w:p w:rsidR="00567D2E" w:rsidRDefault="00567D2E">
      <w:pPr>
        <w:pStyle w:val="a3"/>
        <w:widowControl w:val="0"/>
        <w:numPr>
          <w:ilvl w:val="1"/>
          <w:numId w:val="30"/>
        </w:numPr>
        <w:spacing w:line="240" w:lineRule="auto"/>
        <w:jc w:val="left"/>
      </w:pPr>
      <w:r>
        <w:t xml:space="preserve">Какие изделия относятся к группам А, В и С?  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каком случае целесообразна комбинация склада общего пользования и собственного склада?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Напишите формулу для расчета текущих затрат.</w:t>
      </w:r>
    </w:p>
    <w:p w:rsidR="00567D2E" w:rsidRDefault="00567D2E">
      <w:pPr>
        <w:pStyle w:val="23"/>
        <w:widowControl w:val="0"/>
        <w:numPr>
          <w:ilvl w:val="1"/>
          <w:numId w:val="30"/>
        </w:numPr>
        <w:spacing w:line="240" w:lineRule="auto"/>
        <w:jc w:val="left"/>
      </w:pPr>
      <w:r>
        <w:t>Назовите сферу применения метода ежедневных (ежемесячных) закупок по котировочным ведомос</w:t>
      </w:r>
      <w:r>
        <w:softHyphen/>
        <w:t>тям.</w:t>
      </w:r>
    </w:p>
    <w:p w:rsidR="00567D2E" w:rsidRDefault="00567D2E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567D2E" w:rsidRDefault="00567D2E">
      <w:pPr>
        <w:widowControl/>
        <w:jc w:val="right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</w:t>
      </w:r>
    </w:p>
    <w:p w:rsidR="00567D2E" w:rsidRDefault="00567D2E">
      <w:pPr>
        <w:widowControl/>
        <w:jc w:val="right"/>
        <w:rPr>
          <w:rFonts w:ascii="Times New Roman" w:hAnsi="Times New Roman" w:cs="Times New Roman"/>
          <w:sz w:val="14"/>
          <w:szCs w:val="14"/>
        </w:rPr>
      </w:pPr>
    </w:p>
    <w:p w:rsidR="00567D2E" w:rsidRDefault="00567D2E">
      <w:pPr>
        <w:widowControl/>
        <w:jc w:val="right"/>
        <w:rPr>
          <w:rFonts w:ascii="Times New Roman" w:hAnsi="Times New Roman" w:cs="Times New Roman"/>
          <w:sz w:val="14"/>
          <w:szCs w:val="14"/>
        </w:rPr>
      </w:pPr>
    </w:p>
    <w:p w:rsidR="00567D2E" w:rsidRDefault="00567D2E">
      <w:pPr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Зав. кафедрой</w:t>
      </w:r>
    </w:p>
    <w:p w:rsidR="00567D2E" w:rsidRDefault="00567D2E">
      <w:pPr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</w:t>
      </w:r>
    </w:p>
    <w:p w:rsidR="00567D2E" w:rsidRDefault="00567D2E">
      <w:pPr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567D2E" w:rsidRDefault="00567D2E">
      <w:pPr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567D2E" w:rsidRDefault="00567D2E">
      <w:pPr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67D2E" w:rsidRDefault="00567D2E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Экзаменационный билет по предмету</w:t>
      </w:r>
    </w:p>
    <w:p w:rsidR="00567D2E" w:rsidRDefault="00567D2E">
      <w:pPr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ЛОГИСТИКА</w:t>
      </w:r>
    </w:p>
    <w:p w:rsidR="00567D2E" w:rsidRDefault="00567D2E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567D2E" w:rsidRDefault="00567D2E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Билет № 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567D2E" w:rsidRDefault="00567D2E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567D2E" w:rsidRDefault="00567D2E">
      <w:pPr>
        <w:numPr>
          <w:ilvl w:val="1"/>
          <w:numId w:val="3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Назовите факторы, усложняющие движение товаропотоков между различными странами.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Дайте определение транспорт</w:t>
      </w:r>
      <w:r>
        <w:rPr>
          <w:rFonts w:ascii="Times New Roman" w:hAnsi="Times New Roman" w:cs="Times New Roman"/>
          <w:sz w:val="24"/>
          <w:szCs w:val="24"/>
        </w:rPr>
        <w:softHyphen/>
        <w:t>ной характеристики груза и определите, при каких условиях груз считается находящимся в транспортабельном состоянии.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Опишите структуры аппарата управления материальным  потоком на предприятиях, выпускающих продукцию промышленного назначения и на предприятиях, выпускающих широкий ассортимент потребительских товаров.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Напишите формулу для расчета коэффициента использования оборудования по производительности.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каких случаях используется детерминированный метод определения потребности?</w:t>
      </w:r>
    </w:p>
    <w:p w:rsidR="00567D2E" w:rsidRDefault="00567D2E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567D2E" w:rsidRDefault="00567D2E">
      <w:pPr>
        <w:widowControl/>
        <w:jc w:val="right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</w:t>
      </w:r>
    </w:p>
    <w:p w:rsidR="00567D2E" w:rsidRDefault="00567D2E">
      <w:pPr>
        <w:widowControl/>
        <w:jc w:val="right"/>
        <w:rPr>
          <w:rFonts w:ascii="Times New Roman" w:hAnsi="Times New Roman" w:cs="Times New Roman"/>
          <w:sz w:val="14"/>
          <w:szCs w:val="14"/>
        </w:rPr>
      </w:pPr>
    </w:p>
    <w:p w:rsidR="00567D2E" w:rsidRDefault="00567D2E">
      <w:pPr>
        <w:widowControl/>
        <w:jc w:val="right"/>
        <w:rPr>
          <w:rFonts w:ascii="Times New Roman" w:hAnsi="Times New Roman" w:cs="Times New Roman"/>
          <w:sz w:val="14"/>
          <w:szCs w:val="14"/>
        </w:rPr>
      </w:pPr>
    </w:p>
    <w:p w:rsidR="00567D2E" w:rsidRDefault="00567D2E">
      <w:pPr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Зав. кафедрой</w:t>
      </w:r>
    </w:p>
    <w:p w:rsidR="00567D2E" w:rsidRDefault="00567D2E">
      <w:pPr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</w:t>
      </w:r>
    </w:p>
    <w:p w:rsidR="00567D2E" w:rsidRDefault="00567D2E">
      <w:pPr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567D2E" w:rsidRDefault="00567D2E">
      <w:pPr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67D2E" w:rsidRDefault="00567D2E">
      <w:pPr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67D2E" w:rsidRDefault="00567D2E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Экзаменационный билет по предмету</w:t>
      </w:r>
    </w:p>
    <w:p w:rsidR="00567D2E" w:rsidRDefault="00567D2E">
      <w:pPr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ЛОГИСТИКА</w:t>
      </w:r>
    </w:p>
    <w:p w:rsidR="00567D2E" w:rsidRDefault="00567D2E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567D2E" w:rsidRDefault="00567D2E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Билет № 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567D2E" w:rsidRDefault="00567D2E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567D2E" w:rsidRDefault="00567D2E">
      <w:pPr>
        <w:numPr>
          <w:ilvl w:val="1"/>
          <w:numId w:val="3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Напишите формулу,  которая связывает  полную и чистую грузоподъемность судна.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Напишите формулы, по которым определяется длительность совокупного цикла механической обработки пар</w:t>
      </w:r>
      <w:r>
        <w:rPr>
          <w:rFonts w:ascii="Times New Roman" w:hAnsi="Times New Roman" w:cs="Times New Roman"/>
          <w:sz w:val="24"/>
          <w:szCs w:val="24"/>
        </w:rPr>
        <w:softHyphen/>
        <w:t xml:space="preserve">тии деталей при последовательном, параллельном и параллельно-последовательном способах их обработки. 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Назовите основные формы организации материально-технического обеспечения.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Перечислите способы выбора поставщика продукции,  назвав участников этого процесса.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Особенности метода закупок товара по мере необходимости. Опишите его механизм.</w:t>
      </w:r>
    </w:p>
    <w:p w:rsidR="00567D2E" w:rsidRDefault="00567D2E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567D2E" w:rsidRDefault="00567D2E">
      <w:pPr>
        <w:widowControl/>
        <w:jc w:val="right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</w:t>
      </w:r>
    </w:p>
    <w:p w:rsidR="00567D2E" w:rsidRDefault="00567D2E">
      <w:pPr>
        <w:widowControl/>
        <w:jc w:val="right"/>
        <w:rPr>
          <w:rFonts w:ascii="Times New Roman" w:hAnsi="Times New Roman" w:cs="Times New Roman"/>
          <w:sz w:val="14"/>
          <w:szCs w:val="14"/>
        </w:rPr>
      </w:pPr>
    </w:p>
    <w:p w:rsidR="00567D2E" w:rsidRDefault="00567D2E">
      <w:pPr>
        <w:widowControl/>
        <w:jc w:val="right"/>
        <w:rPr>
          <w:rFonts w:ascii="Times New Roman" w:hAnsi="Times New Roman" w:cs="Times New Roman"/>
          <w:sz w:val="14"/>
          <w:szCs w:val="14"/>
        </w:rPr>
      </w:pPr>
    </w:p>
    <w:p w:rsidR="00567D2E" w:rsidRDefault="00567D2E">
      <w:pPr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Зав. кафедрой</w:t>
      </w:r>
    </w:p>
    <w:p w:rsidR="00567D2E" w:rsidRDefault="00567D2E">
      <w:pPr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</w:t>
      </w:r>
    </w:p>
    <w:p w:rsidR="00567D2E" w:rsidRDefault="00567D2E">
      <w:pPr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567D2E" w:rsidRDefault="00567D2E">
      <w:pPr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567D2E" w:rsidRDefault="00567D2E">
      <w:pPr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67D2E" w:rsidRDefault="00567D2E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Экзаменационный билет по предмету</w:t>
      </w:r>
    </w:p>
    <w:p w:rsidR="00567D2E" w:rsidRDefault="00567D2E">
      <w:pPr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ЛОГИСТИКА</w:t>
      </w:r>
    </w:p>
    <w:p w:rsidR="00567D2E" w:rsidRDefault="00567D2E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567D2E" w:rsidRDefault="00567D2E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Билет № 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567D2E" w:rsidRDefault="00567D2E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567D2E" w:rsidRDefault="00567D2E">
      <w:pPr>
        <w:numPr>
          <w:ilvl w:val="1"/>
          <w:numId w:val="3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Меры, предпринятые Европейским сообществом для облегчения движения товаропотоков между странами.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Какую информацию содержит код 128? В каких случаях применяется штриховой код «2 из 5 с чередованием»? 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Перечислите, какие варианты рассматривает фирма при организации складирования.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Расскажите о механизме традиционной системы организации материального снабжения.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Назовите преимущества и недостатки метода  регулярных закупок мелкими партиями.</w:t>
      </w:r>
    </w:p>
    <w:p w:rsidR="00567D2E" w:rsidRDefault="00567D2E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567D2E" w:rsidRDefault="00567D2E">
      <w:pPr>
        <w:widowControl/>
        <w:jc w:val="right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</w:t>
      </w:r>
    </w:p>
    <w:p w:rsidR="00567D2E" w:rsidRDefault="00567D2E">
      <w:pPr>
        <w:widowControl/>
        <w:jc w:val="right"/>
        <w:rPr>
          <w:rFonts w:ascii="Times New Roman" w:hAnsi="Times New Roman" w:cs="Times New Roman"/>
          <w:sz w:val="14"/>
          <w:szCs w:val="14"/>
        </w:rPr>
      </w:pPr>
    </w:p>
    <w:p w:rsidR="00567D2E" w:rsidRDefault="00567D2E">
      <w:pPr>
        <w:widowControl/>
        <w:jc w:val="right"/>
        <w:rPr>
          <w:rFonts w:ascii="Times New Roman" w:hAnsi="Times New Roman" w:cs="Times New Roman"/>
          <w:sz w:val="14"/>
          <w:szCs w:val="14"/>
        </w:rPr>
      </w:pPr>
    </w:p>
    <w:p w:rsidR="00567D2E" w:rsidRDefault="00567D2E">
      <w:pPr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Зав. кафедрой</w:t>
      </w:r>
    </w:p>
    <w:p w:rsidR="00567D2E" w:rsidRDefault="00567D2E">
      <w:pPr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</w:t>
      </w:r>
    </w:p>
    <w:p w:rsidR="00567D2E" w:rsidRDefault="00567D2E">
      <w:pPr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567D2E" w:rsidRDefault="00567D2E">
      <w:pPr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67D2E" w:rsidRDefault="00567D2E">
      <w:pPr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67D2E" w:rsidRDefault="00567D2E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Экзаменационный билет по предмету</w:t>
      </w:r>
    </w:p>
    <w:p w:rsidR="00567D2E" w:rsidRDefault="00567D2E">
      <w:pPr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ЛОГИСТИКА</w:t>
      </w:r>
    </w:p>
    <w:p w:rsidR="00567D2E" w:rsidRDefault="00567D2E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567D2E" w:rsidRDefault="00567D2E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Билет № </w:t>
      </w:r>
      <w:r>
        <w:rPr>
          <w:rFonts w:ascii="Times New Roman" w:hAnsi="Times New Roman" w:cs="Times New Roman"/>
          <w:sz w:val="24"/>
          <w:szCs w:val="24"/>
        </w:rPr>
        <w:t>7</w:t>
      </w:r>
    </w:p>
    <w:p w:rsidR="00567D2E" w:rsidRDefault="00567D2E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567D2E" w:rsidRDefault="00567D2E">
      <w:pPr>
        <w:numPr>
          <w:ilvl w:val="1"/>
          <w:numId w:val="3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Назовите сферы деятельности, которые относятся в логистике к организационному и к технологическому направлениям.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 такое штриховой код? В каких случаях применяется штриховой код </w:t>
      </w:r>
      <w:r>
        <w:rPr>
          <w:rFonts w:ascii="Times New Roman" w:hAnsi="Times New Roman" w:cs="Times New Roman"/>
          <w:sz w:val="24"/>
          <w:szCs w:val="24"/>
          <w:lang w:val="en-US"/>
        </w:rPr>
        <w:t>ITF</w:t>
      </w:r>
      <w:r>
        <w:rPr>
          <w:rFonts w:ascii="Times New Roman" w:hAnsi="Times New Roman" w:cs="Times New Roman"/>
          <w:sz w:val="24"/>
          <w:szCs w:val="24"/>
        </w:rPr>
        <w:t xml:space="preserve">-14 с прямоугольным контуром? 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Объясните, в чем заключается функция «преобразование производственного ассортимента в потребитель</w:t>
      </w:r>
      <w:r>
        <w:rPr>
          <w:rFonts w:ascii="Times New Roman" w:hAnsi="Times New Roman" w:cs="Times New Roman"/>
          <w:sz w:val="24"/>
          <w:szCs w:val="24"/>
        </w:rPr>
        <w:softHyphen/>
        <w:t>ский».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Перечислите  некоторые грузы, которые можно пакетировать с помощью термоусадочной пленки.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понимать пороговый уровень запаса?</w:t>
      </w:r>
    </w:p>
    <w:p w:rsidR="00567D2E" w:rsidRDefault="00567D2E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567D2E" w:rsidRDefault="00567D2E">
      <w:pPr>
        <w:widowControl/>
        <w:jc w:val="right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</w:t>
      </w:r>
    </w:p>
    <w:p w:rsidR="00567D2E" w:rsidRDefault="00567D2E">
      <w:pPr>
        <w:widowControl/>
        <w:jc w:val="right"/>
        <w:rPr>
          <w:rFonts w:ascii="Times New Roman" w:hAnsi="Times New Roman" w:cs="Times New Roman"/>
          <w:sz w:val="14"/>
          <w:szCs w:val="14"/>
        </w:rPr>
      </w:pPr>
    </w:p>
    <w:p w:rsidR="00567D2E" w:rsidRDefault="00567D2E">
      <w:pPr>
        <w:widowControl/>
        <w:jc w:val="right"/>
        <w:rPr>
          <w:rFonts w:ascii="Times New Roman" w:hAnsi="Times New Roman" w:cs="Times New Roman"/>
          <w:sz w:val="14"/>
          <w:szCs w:val="14"/>
        </w:rPr>
      </w:pPr>
    </w:p>
    <w:p w:rsidR="00567D2E" w:rsidRDefault="00567D2E">
      <w:pPr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Зав. кафедрой</w:t>
      </w:r>
    </w:p>
    <w:p w:rsidR="00567D2E" w:rsidRDefault="00567D2E">
      <w:pPr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</w:t>
      </w:r>
    </w:p>
    <w:p w:rsidR="00567D2E" w:rsidRDefault="00567D2E">
      <w:pPr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567D2E" w:rsidRDefault="00567D2E">
      <w:pPr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567D2E" w:rsidRDefault="00567D2E">
      <w:pPr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67D2E" w:rsidRDefault="00567D2E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Экзаменационный билет по предмету</w:t>
      </w:r>
    </w:p>
    <w:p w:rsidR="00567D2E" w:rsidRDefault="00567D2E">
      <w:pPr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ЛОГИСТИКА</w:t>
      </w:r>
    </w:p>
    <w:p w:rsidR="00567D2E" w:rsidRDefault="00567D2E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567D2E" w:rsidRDefault="00567D2E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Билет № </w:t>
      </w:r>
      <w:r>
        <w:rPr>
          <w:rFonts w:ascii="Times New Roman" w:hAnsi="Times New Roman" w:cs="Times New Roman"/>
          <w:sz w:val="24"/>
          <w:szCs w:val="24"/>
        </w:rPr>
        <w:t>8</w:t>
      </w:r>
    </w:p>
    <w:p w:rsidR="00567D2E" w:rsidRDefault="00567D2E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567D2E" w:rsidRDefault="00567D2E">
      <w:pPr>
        <w:numPr>
          <w:ilvl w:val="1"/>
          <w:numId w:val="3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Дайте определение термина «логистика».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 такое запаздывания системы? 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каком случае  фирме целесообразно  иметь собственный склад и когда ей целесообразно  пользоваться складом общего пользования?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Расскажите, как могут распределяться функции снабжения между различными подразделениями.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Определите показатели, с использованием которых осуществляется выбор оптимального варианта системы складирования.</w:t>
      </w:r>
    </w:p>
    <w:p w:rsidR="00567D2E" w:rsidRDefault="00567D2E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567D2E" w:rsidRDefault="00567D2E">
      <w:pPr>
        <w:widowControl/>
        <w:jc w:val="right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</w:t>
      </w:r>
    </w:p>
    <w:p w:rsidR="00567D2E" w:rsidRDefault="00567D2E">
      <w:pPr>
        <w:widowControl/>
        <w:jc w:val="right"/>
        <w:rPr>
          <w:rFonts w:ascii="Times New Roman" w:hAnsi="Times New Roman" w:cs="Times New Roman"/>
          <w:sz w:val="14"/>
          <w:szCs w:val="14"/>
        </w:rPr>
      </w:pPr>
    </w:p>
    <w:p w:rsidR="00567D2E" w:rsidRDefault="00567D2E">
      <w:pPr>
        <w:widowControl/>
        <w:jc w:val="right"/>
        <w:rPr>
          <w:rFonts w:ascii="Times New Roman" w:hAnsi="Times New Roman" w:cs="Times New Roman"/>
          <w:sz w:val="14"/>
          <w:szCs w:val="14"/>
        </w:rPr>
      </w:pPr>
    </w:p>
    <w:p w:rsidR="00567D2E" w:rsidRDefault="00567D2E">
      <w:pPr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Зав. кафедрой</w:t>
      </w:r>
    </w:p>
    <w:p w:rsidR="00567D2E" w:rsidRDefault="00567D2E">
      <w:pPr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</w:t>
      </w:r>
    </w:p>
    <w:p w:rsidR="00567D2E" w:rsidRDefault="00567D2E">
      <w:pPr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567D2E" w:rsidRDefault="00567D2E">
      <w:pPr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67D2E" w:rsidRDefault="00567D2E">
      <w:pPr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67D2E" w:rsidRDefault="00567D2E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Экзаменационный билет по предмету</w:t>
      </w:r>
    </w:p>
    <w:p w:rsidR="00567D2E" w:rsidRDefault="00567D2E">
      <w:pPr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ЛОГИСТИКА</w:t>
      </w:r>
    </w:p>
    <w:p w:rsidR="00567D2E" w:rsidRDefault="00567D2E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567D2E" w:rsidRDefault="00567D2E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Билет № </w:t>
      </w:r>
      <w:r>
        <w:rPr>
          <w:rFonts w:ascii="Times New Roman" w:hAnsi="Times New Roman" w:cs="Times New Roman"/>
          <w:sz w:val="24"/>
          <w:szCs w:val="24"/>
        </w:rPr>
        <w:t>9</w:t>
      </w:r>
    </w:p>
    <w:p w:rsidR="00567D2E" w:rsidRDefault="00567D2E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567D2E" w:rsidRDefault="00567D2E">
      <w:pPr>
        <w:numPr>
          <w:ilvl w:val="1"/>
          <w:numId w:val="3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Назовите факторы, способствовавшие развитию логистики.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Перечислите функции логистической информационной системы.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Дайте определение базовому модулю.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Напишите формулу для расчета потребного количества оборудования для хранения материалов.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Расскажите, в чем суть системы «Точно в срок».</w:t>
      </w:r>
    </w:p>
    <w:p w:rsidR="00567D2E" w:rsidRDefault="00567D2E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567D2E" w:rsidRDefault="00567D2E">
      <w:pPr>
        <w:widowControl/>
        <w:jc w:val="right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</w:t>
      </w:r>
    </w:p>
    <w:p w:rsidR="00567D2E" w:rsidRDefault="00567D2E">
      <w:pPr>
        <w:widowControl/>
        <w:jc w:val="right"/>
        <w:rPr>
          <w:rFonts w:ascii="Times New Roman" w:hAnsi="Times New Roman" w:cs="Times New Roman"/>
          <w:sz w:val="14"/>
          <w:szCs w:val="14"/>
        </w:rPr>
      </w:pPr>
    </w:p>
    <w:p w:rsidR="00567D2E" w:rsidRDefault="00567D2E">
      <w:pPr>
        <w:widowControl/>
        <w:jc w:val="right"/>
        <w:rPr>
          <w:rFonts w:ascii="Times New Roman" w:hAnsi="Times New Roman" w:cs="Times New Roman"/>
          <w:sz w:val="14"/>
          <w:szCs w:val="14"/>
        </w:rPr>
      </w:pPr>
    </w:p>
    <w:p w:rsidR="00567D2E" w:rsidRDefault="00567D2E">
      <w:pPr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Зав. кафедрой</w:t>
      </w:r>
    </w:p>
    <w:p w:rsidR="00567D2E" w:rsidRDefault="00567D2E">
      <w:pPr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</w:t>
      </w:r>
    </w:p>
    <w:p w:rsidR="00567D2E" w:rsidRDefault="00567D2E">
      <w:pPr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567D2E" w:rsidRDefault="00567D2E">
      <w:pPr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567D2E" w:rsidRDefault="00567D2E">
      <w:pPr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67D2E" w:rsidRDefault="00567D2E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Экзаменационный билет по предмету</w:t>
      </w:r>
    </w:p>
    <w:p w:rsidR="00567D2E" w:rsidRDefault="00567D2E">
      <w:pPr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ЛОГИСТИКА</w:t>
      </w:r>
    </w:p>
    <w:p w:rsidR="00567D2E" w:rsidRDefault="00567D2E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567D2E" w:rsidRDefault="00567D2E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Билет № </w:t>
      </w:r>
      <w:r>
        <w:rPr>
          <w:rFonts w:ascii="Times New Roman" w:hAnsi="Times New Roman" w:cs="Times New Roman"/>
          <w:sz w:val="24"/>
          <w:szCs w:val="24"/>
        </w:rPr>
        <w:t>10</w:t>
      </w:r>
    </w:p>
    <w:p w:rsidR="00567D2E" w:rsidRDefault="00567D2E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567D2E" w:rsidRDefault="00567D2E">
      <w:pPr>
        <w:numPr>
          <w:ilvl w:val="1"/>
          <w:numId w:val="3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Опишите структуру расходов (в %) на товародвижение в странах Европы.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такое ведущее подразделение и ведущая деталь?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Расскажите, как влияет высота склада  на величину общих затрат.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Назовите цели службы снабжения предприятия на макрологистическом уровне.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Назовите преимущества и недостатки системы с фиксированным размером заказа и с фиксированным интервалом времени между заказами.</w:t>
      </w:r>
    </w:p>
    <w:p w:rsidR="00567D2E" w:rsidRDefault="00567D2E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567D2E" w:rsidRDefault="00567D2E">
      <w:pPr>
        <w:widowControl/>
        <w:jc w:val="right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</w:t>
      </w:r>
    </w:p>
    <w:p w:rsidR="00567D2E" w:rsidRDefault="00567D2E">
      <w:pPr>
        <w:widowControl/>
        <w:jc w:val="right"/>
        <w:rPr>
          <w:rFonts w:ascii="Times New Roman" w:hAnsi="Times New Roman" w:cs="Times New Roman"/>
          <w:sz w:val="14"/>
          <w:szCs w:val="14"/>
        </w:rPr>
      </w:pPr>
    </w:p>
    <w:p w:rsidR="00567D2E" w:rsidRDefault="00567D2E">
      <w:pPr>
        <w:widowControl/>
        <w:jc w:val="right"/>
        <w:rPr>
          <w:rFonts w:ascii="Times New Roman" w:hAnsi="Times New Roman" w:cs="Times New Roman"/>
          <w:sz w:val="14"/>
          <w:szCs w:val="14"/>
        </w:rPr>
      </w:pPr>
    </w:p>
    <w:p w:rsidR="00567D2E" w:rsidRDefault="00567D2E">
      <w:pPr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Зав. кафедрой</w:t>
      </w:r>
    </w:p>
    <w:p w:rsidR="00567D2E" w:rsidRDefault="00567D2E">
      <w:pPr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</w:t>
      </w:r>
    </w:p>
    <w:p w:rsidR="00567D2E" w:rsidRDefault="00567D2E">
      <w:pPr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567D2E" w:rsidRDefault="00567D2E">
      <w:pPr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67D2E" w:rsidRDefault="00567D2E">
      <w:pPr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67D2E" w:rsidRDefault="00567D2E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Экзаменационный билет по предмету</w:t>
      </w:r>
    </w:p>
    <w:p w:rsidR="00567D2E" w:rsidRDefault="00567D2E">
      <w:pPr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ЛОГИСТИКА</w:t>
      </w:r>
    </w:p>
    <w:p w:rsidR="00567D2E" w:rsidRDefault="00567D2E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567D2E" w:rsidRDefault="00567D2E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Билет № </w:t>
      </w:r>
      <w:r>
        <w:rPr>
          <w:rFonts w:ascii="Times New Roman" w:hAnsi="Times New Roman" w:cs="Times New Roman"/>
          <w:sz w:val="24"/>
          <w:szCs w:val="24"/>
        </w:rPr>
        <w:t>11</w:t>
      </w:r>
    </w:p>
    <w:p w:rsidR="00567D2E" w:rsidRDefault="00567D2E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567D2E" w:rsidRDefault="00567D2E">
      <w:pPr>
        <w:numPr>
          <w:ilvl w:val="1"/>
          <w:numId w:val="3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Напишите формулу, по которой рассчитывается дедвейт.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Дайте определение контейнеру и контрейлеру.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Объясните, для чего необходима функция «унитизация грузов».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Напишите формулу для расчета коэффициента полезно используемой площади.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Недостатки метода закупки товара с немедленной сдачей.</w:t>
      </w:r>
    </w:p>
    <w:p w:rsidR="00567D2E" w:rsidRDefault="00567D2E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567D2E" w:rsidRDefault="00567D2E">
      <w:pPr>
        <w:widowControl/>
        <w:jc w:val="right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</w:t>
      </w:r>
    </w:p>
    <w:p w:rsidR="00567D2E" w:rsidRDefault="00567D2E">
      <w:pPr>
        <w:widowControl/>
        <w:jc w:val="right"/>
        <w:rPr>
          <w:rFonts w:ascii="Times New Roman" w:hAnsi="Times New Roman" w:cs="Times New Roman"/>
          <w:sz w:val="14"/>
          <w:szCs w:val="14"/>
        </w:rPr>
      </w:pPr>
    </w:p>
    <w:p w:rsidR="00567D2E" w:rsidRDefault="00567D2E">
      <w:pPr>
        <w:widowControl/>
        <w:jc w:val="right"/>
        <w:rPr>
          <w:rFonts w:ascii="Times New Roman" w:hAnsi="Times New Roman" w:cs="Times New Roman"/>
          <w:sz w:val="14"/>
          <w:szCs w:val="14"/>
        </w:rPr>
      </w:pPr>
    </w:p>
    <w:p w:rsidR="00567D2E" w:rsidRDefault="00567D2E">
      <w:pPr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Зав. кафедрой</w:t>
      </w:r>
    </w:p>
    <w:p w:rsidR="00567D2E" w:rsidRDefault="00567D2E">
      <w:pPr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</w:t>
      </w:r>
    </w:p>
    <w:p w:rsidR="00567D2E" w:rsidRDefault="00567D2E">
      <w:pPr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567D2E" w:rsidRDefault="00567D2E">
      <w:pPr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567D2E" w:rsidRDefault="00567D2E">
      <w:pPr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67D2E" w:rsidRDefault="00567D2E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Экзаменационный билет по предмету</w:t>
      </w:r>
    </w:p>
    <w:p w:rsidR="00567D2E" w:rsidRDefault="00567D2E">
      <w:pPr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ЛОГИСТИКА</w:t>
      </w:r>
    </w:p>
    <w:p w:rsidR="00567D2E" w:rsidRDefault="00567D2E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567D2E" w:rsidRDefault="00567D2E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Билет № </w:t>
      </w:r>
      <w:r>
        <w:rPr>
          <w:rFonts w:ascii="Times New Roman" w:hAnsi="Times New Roman" w:cs="Times New Roman"/>
          <w:sz w:val="24"/>
          <w:szCs w:val="24"/>
        </w:rPr>
        <w:t>12</w:t>
      </w:r>
    </w:p>
    <w:p w:rsidR="00567D2E" w:rsidRDefault="00567D2E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567D2E" w:rsidRDefault="00567D2E">
      <w:pPr>
        <w:pStyle w:val="23"/>
        <w:widowControl w:val="0"/>
        <w:numPr>
          <w:ilvl w:val="1"/>
          <w:numId w:val="31"/>
        </w:numPr>
        <w:spacing w:line="240" w:lineRule="auto"/>
        <w:jc w:val="left"/>
      </w:pPr>
      <w:r>
        <w:t>Какие вопросы  рассматривает транспортная  логистика?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Перечислите основные положения, которые включает в себя логистическая и традиционная концепции организации производства.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Расскажите, какие услуги (помимо складирования и хранения) предоставляют склады.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Напишите формулу для расчета емкости оборудования для хранения материалов.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Суть децентрализованного управления материальным обеспечением при разбросанной организации служб.</w:t>
      </w:r>
    </w:p>
    <w:p w:rsidR="00567D2E" w:rsidRDefault="00567D2E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567D2E" w:rsidRDefault="00567D2E">
      <w:pPr>
        <w:widowControl/>
        <w:jc w:val="right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</w:t>
      </w:r>
    </w:p>
    <w:p w:rsidR="00567D2E" w:rsidRDefault="00567D2E">
      <w:pPr>
        <w:widowControl/>
        <w:jc w:val="right"/>
        <w:rPr>
          <w:rFonts w:ascii="Times New Roman" w:hAnsi="Times New Roman" w:cs="Times New Roman"/>
          <w:sz w:val="14"/>
          <w:szCs w:val="14"/>
        </w:rPr>
      </w:pPr>
    </w:p>
    <w:p w:rsidR="00567D2E" w:rsidRDefault="00567D2E">
      <w:pPr>
        <w:widowControl/>
        <w:jc w:val="right"/>
        <w:rPr>
          <w:rFonts w:ascii="Times New Roman" w:hAnsi="Times New Roman" w:cs="Times New Roman"/>
          <w:sz w:val="14"/>
          <w:szCs w:val="14"/>
        </w:rPr>
      </w:pPr>
    </w:p>
    <w:p w:rsidR="00567D2E" w:rsidRDefault="00567D2E">
      <w:pPr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Зав. кафедрой</w:t>
      </w:r>
    </w:p>
    <w:p w:rsidR="00567D2E" w:rsidRDefault="00567D2E">
      <w:pPr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</w:t>
      </w:r>
    </w:p>
    <w:p w:rsidR="00567D2E" w:rsidRDefault="00567D2E">
      <w:pPr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567D2E" w:rsidRDefault="00567D2E">
      <w:pPr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67D2E" w:rsidRDefault="00567D2E">
      <w:pPr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67D2E" w:rsidRDefault="00567D2E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Экзаменационный билет по предмету</w:t>
      </w:r>
    </w:p>
    <w:p w:rsidR="00567D2E" w:rsidRDefault="00567D2E">
      <w:pPr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ЛОГИСТИКА</w:t>
      </w:r>
    </w:p>
    <w:p w:rsidR="00567D2E" w:rsidRDefault="00567D2E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567D2E" w:rsidRDefault="00567D2E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Билет № </w:t>
      </w:r>
      <w:r>
        <w:rPr>
          <w:rFonts w:ascii="Times New Roman" w:hAnsi="Times New Roman" w:cs="Times New Roman"/>
          <w:sz w:val="24"/>
          <w:szCs w:val="24"/>
        </w:rPr>
        <w:t>13</w:t>
      </w:r>
    </w:p>
    <w:p w:rsidR="00567D2E" w:rsidRDefault="00567D2E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567D2E" w:rsidRDefault="00567D2E">
      <w:pPr>
        <w:numPr>
          <w:ilvl w:val="1"/>
          <w:numId w:val="3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Дайте определение логистическому потоку, перечислите характеризующие его параметры.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каких случаях для расчетов провозной платы используется тарифное или действительно пройденное расстояние?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Назовите преимущества владения собственным складом и преимущества склада общего пользования.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Назовите выполняемые фирмами-посредниками функции по закупкам и способы оплаты их услуг.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 получения товара по мере необходимости. Его преимущества и недостатки.</w:t>
      </w:r>
    </w:p>
    <w:p w:rsidR="00567D2E" w:rsidRDefault="00567D2E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567D2E" w:rsidRDefault="00567D2E">
      <w:pPr>
        <w:widowControl/>
        <w:jc w:val="right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</w:t>
      </w:r>
    </w:p>
    <w:p w:rsidR="00567D2E" w:rsidRDefault="00567D2E">
      <w:pPr>
        <w:widowControl/>
        <w:jc w:val="right"/>
        <w:rPr>
          <w:rFonts w:ascii="Times New Roman" w:hAnsi="Times New Roman" w:cs="Times New Roman"/>
          <w:sz w:val="14"/>
          <w:szCs w:val="14"/>
        </w:rPr>
      </w:pPr>
    </w:p>
    <w:p w:rsidR="00567D2E" w:rsidRDefault="00567D2E">
      <w:pPr>
        <w:widowControl/>
        <w:jc w:val="right"/>
        <w:rPr>
          <w:rFonts w:ascii="Times New Roman" w:hAnsi="Times New Roman" w:cs="Times New Roman"/>
          <w:sz w:val="14"/>
          <w:szCs w:val="14"/>
        </w:rPr>
      </w:pPr>
    </w:p>
    <w:p w:rsidR="00567D2E" w:rsidRDefault="00567D2E">
      <w:pPr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Зав. кафедрой</w:t>
      </w:r>
    </w:p>
    <w:p w:rsidR="00567D2E" w:rsidRDefault="00567D2E">
      <w:pPr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</w:t>
      </w:r>
    </w:p>
    <w:p w:rsidR="00567D2E" w:rsidRDefault="00567D2E">
      <w:pPr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567D2E" w:rsidRDefault="00567D2E">
      <w:pPr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567D2E" w:rsidRDefault="00567D2E">
      <w:pPr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67D2E" w:rsidRDefault="00567D2E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Экзаменационный билет по предмету</w:t>
      </w:r>
    </w:p>
    <w:p w:rsidR="00567D2E" w:rsidRDefault="00567D2E">
      <w:pPr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ЛОГИСТИКА</w:t>
      </w:r>
    </w:p>
    <w:p w:rsidR="00567D2E" w:rsidRDefault="00567D2E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567D2E" w:rsidRDefault="00567D2E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Билет № </w:t>
      </w:r>
      <w:r>
        <w:rPr>
          <w:rFonts w:ascii="Times New Roman" w:hAnsi="Times New Roman" w:cs="Times New Roman"/>
          <w:sz w:val="24"/>
          <w:szCs w:val="24"/>
        </w:rPr>
        <w:t>14</w:t>
      </w:r>
    </w:p>
    <w:p w:rsidR="00567D2E" w:rsidRDefault="00567D2E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567D2E" w:rsidRDefault="00567D2E">
      <w:pPr>
        <w:pStyle w:val="23"/>
        <w:widowControl w:val="0"/>
        <w:numPr>
          <w:ilvl w:val="1"/>
          <w:numId w:val="31"/>
        </w:numPr>
        <w:spacing w:line="240" w:lineRule="auto"/>
        <w:jc w:val="left"/>
      </w:pPr>
      <w:r>
        <w:t xml:space="preserve">Назовите функции логистики в сфере снабжения, производства, распределения продукции. 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Перечислите факторы, от которых зависит раз</w:t>
      </w:r>
      <w:r>
        <w:rPr>
          <w:rFonts w:ascii="Times New Roman" w:hAnsi="Times New Roman" w:cs="Times New Roman"/>
          <w:sz w:val="24"/>
          <w:szCs w:val="24"/>
        </w:rPr>
        <w:softHyphen/>
        <w:t xml:space="preserve">мер платы при перевозке грузов по железной дороге. 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Дайте определение грузовой единицы и ее характеристики.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Гарантийные и сезонные запасы и методы их учета.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такое эвристический метод определения потребности в материалах?</w:t>
      </w:r>
    </w:p>
    <w:p w:rsidR="00567D2E" w:rsidRDefault="00567D2E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567D2E" w:rsidRDefault="00567D2E">
      <w:pPr>
        <w:widowControl/>
        <w:jc w:val="right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</w:t>
      </w:r>
    </w:p>
    <w:p w:rsidR="00567D2E" w:rsidRDefault="00567D2E">
      <w:pPr>
        <w:widowControl/>
        <w:jc w:val="right"/>
        <w:rPr>
          <w:rFonts w:ascii="Times New Roman" w:hAnsi="Times New Roman" w:cs="Times New Roman"/>
          <w:sz w:val="14"/>
          <w:szCs w:val="14"/>
        </w:rPr>
      </w:pPr>
    </w:p>
    <w:p w:rsidR="00567D2E" w:rsidRDefault="00567D2E">
      <w:pPr>
        <w:widowControl/>
        <w:jc w:val="right"/>
        <w:rPr>
          <w:rFonts w:ascii="Times New Roman" w:hAnsi="Times New Roman" w:cs="Times New Roman"/>
          <w:sz w:val="14"/>
          <w:szCs w:val="14"/>
        </w:rPr>
      </w:pPr>
    </w:p>
    <w:p w:rsidR="00567D2E" w:rsidRDefault="00567D2E">
      <w:pPr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Зав. кафедрой</w:t>
      </w:r>
    </w:p>
    <w:p w:rsidR="00567D2E" w:rsidRDefault="00567D2E">
      <w:pPr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</w:t>
      </w:r>
    </w:p>
    <w:p w:rsidR="00567D2E" w:rsidRDefault="00567D2E">
      <w:pPr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567D2E" w:rsidRDefault="00567D2E">
      <w:pPr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67D2E" w:rsidRDefault="00567D2E">
      <w:pPr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67D2E" w:rsidRDefault="00567D2E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Экзаменационный билет по предмету</w:t>
      </w:r>
    </w:p>
    <w:p w:rsidR="00567D2E" w:rsidRDefault="00567D2E">
      <w:pPr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ЛОГИСТИКА</w:t>
      </w:r>
    </w:p>
    <w:p w:rsidR="00567D2E" w:rsidRDefault="00567D2E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567D2E" w:rsidRDefault="00567D2E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Билет № </w:t>
      </w:r>
      <w:r>
        <w:rPr>
          <w:rFonts w:ascii="Times New Roman" w:hAnsi="Times New Roman" w:cs="Times New Roman"/>
          <w:sz w:val="24"/>
          <w:szCs w:val="24"/>
        </w:rPr>
        <w:t>15</w:t>
      </w:r>
    </w:p>
    <w:p w:rsidR="00567D2E" w:rsidRDefault="00567D2E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567D2E" w:rsidRDefault="00567D2E">
      <w:pPr>
        <w:numPr>
          <w:ilvl w:val="1"/>
          <w:numId w:val="3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Объясните, что такое «безбумажная» технология при транспортировке груза.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 представляют собой усиления системы? 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Перечислите факторы, которые влияют на территориальное размещение складов и их количество.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Перечислите возможные варианты организации снабжения предприятия  с точки зрения  сосредоточения функций.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Система электронно-информационной коммуникации клиента и поставщика и механизм ее действия.</w:t>
      </w:r>
    </w:p>
    <w:p w:rsidR="00567D2E" w:rsidRDefault="00567D2E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567D2E" w:rsidRDefault="00567D2E">
      <w:pPr>
        <w:widowControl/>
        <w:jc w:val="right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</w:t>
      </w:r>
    </w:p>
    <w:p w:rsidR="00567D2E" w:rsidRDefault="00567D2E">
      <w:pPr>
        <w:widowControl/>
        <w:jc w:val="right"/>
        <w:rPr>
          <w:rFonts w:ascii="Times New Roman" w:hAnsi="Times New Roman" w:cs="Times New Roman"/>
          <w:sz w:val="14"/>
          <w:szCs w:val="14"/>
        </w:rPr>
      </w:pPr>
    </w:p>
    <w:p w:rsidR="00567D2E" w:rsidRDefault="00567D2E">
      <w:pPr>
        <w:widowControl/>
        <w:jc w:val="right"/>
        <w:rPr>
          <w:rFonts w:ascii="Times New Roman" w:hAnsi="Times New Roman" w:cs="Times New Roman"/>
          <w:sz w:val="14"/>
          <w:szCs w:val="14"/>
        </w:rPr>
      </w:pPr>
    </w:p>
    <w:p w:rsidR="00567D2E" w:rsidRDefault="00567D2E">
      <w:pPr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Зав. кафедрой</w:t>
      </w:r>
    </w:p>
    <w:p w:rsidR="00567D2E" w:rsidRDefault="00567D2E">
      <w:pPr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</w:t>
      </w:r>
    </w:p>
    <w:p w:rsidR="00567D2E" w:rsidRDefault="00567D2E">
      <w:pPr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567D2E" w:rsidRDefault="00567D2E">
      <w:pPr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567D2E" w:rsidRDefault="00567D2E">
      <w:pPr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67D2E" w:rsidRDefault="00567D2E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Экзаменационный билет по предмету</w:t>
      </w:r>
    </w:p>
    <w:p w:rsidR="00567D2E" w:rsidRDefault="00567D2E">
      <w:pPr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ЛОГИСТИКА</w:t>
      </w:r>
    </w:p>
    <w:p w:rsidR="00567D2E" w:rsidRDefault="00567D2E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567D2E" w:rsidRDefault="00567D2E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Билет № </w:t>
      </w:r>
      <w:r>
        <w:rPr>
          <w:rFonts w:ascii="Times New Roman" w:hAnsi="Times New Roman" w:cs="Times New Roman"/>
          <w:sz w:val="24"/>
          <w:szCs w:val="24"/>
        </w:rPr>
        <w:t>16</w:t>
      </w:r>
    </w:p>
    <w:p w:rsidR="00567D2E" w:rsidRDefault="00567D2E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567D2E" w:rsidRDefault="00567D2E">
      <w:pPr>
        <w:numPr>
          <w:ilvl w:val="1"/>
          <w:numId w:val="3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Назовите преимущества перевозки грузов в кон</w:t>
      </w:r>
      <w:r>
        <w:rPr>
          <w:rFonts w:ascii="Times New Roman" w:hAnsi="Times New Roman" w:cs="Times New Roman"/>
          <w:sz w:val="24"/>
          <w:szCs w:val="24"/>
        </w:rPr>
        <w:softHyphen/>
        <w:t xml:space="preserve">тейнерах. 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Определите общие, исключительные, льготные и местные тарифы на железнодорожном транспорте.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Назовите экономические методы государственного регулирования движением материалопотоков.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Назовите цели службы снабжения предприятия на микрологистическом уровне.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Расскажите, как определяется потребность в продукции, если  имеются регулярные колебания спроса.</w:t>
      </w:r>
    </w:p>
    <w:p w:rsidR="00567D2E" w:rsidRDefault="00567D2E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567D2E" w:rsidRDefault="00567D2E">
      <w:pPr>
        <w:widowControl/>
        <w:jc w:val="right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</w:t>
      </w:r>
    </w:p>
    <w:p w:rsidR="00567D2E" w:rsidRDefault="00567D2E">
      <w:pPr>
        <w:widowControl/>
        <w:jc w:val="right"/>
        <w:rPr>
          <w:rFonts w:ascii="Times New Roman" w:hAnsi="Times New Roman" w:cs="Times New Roman"/>
          <w:sz w:val="14"/>
          <w:szCs w:val="14"/>
        </w:rPr>
      </w:pPr>
    </w:p>
    <w:p w:rsidR="00567D2E" w:rsidRDefault="00567D2E">
      <w:pPr>
        <w:widowControl/>
        <w:jc w:val="right"/>
        <w:rPr>
          <w:rFonts w:ascii="Times New Roman" w:hAnsi="Times New Roman" w:cs="Times New Roman"/>
          <w:sz w:val="14"/>
          <w:szCs w:val="14"/>
        </w:rPr>
      </w:pPr>
    </w:p>
    <w:p w:rsidR="00567D2E" w:rsidRDefault="00567D2E">
      <w:pPr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Зав. кафедрой</w:t>
      </w:r>
    </w:p>
    <w:p w:rsidR="00567D2E" w:rsidRDefault="00567D2E">
      <w:pPr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</w:t>
      </w:r>
    </w:p>
    <w:p w:rsidR="00567D2E" w:rsidRDefault="00567D2E">
      <w:pPr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567D2E" w:rsidRDefault="00567D2E">
      <w:pPr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67D2E" w:rsidRDefault="00567D2E">
      <w:pPr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67D2E" w:rsidRDefault="00567D2E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Экзаменационный билет по предмету</w:t>
      </w:r>
    </w:p>
    <w:p w:rsidR="00567D2E" w:rsidRDefault="00567D2E">
      <w:pPr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ЛОГИСТИКА</w:t>
      </w:r>
    </w:p>
    <w:p w:rsidR="00567D2E" w:rsidRDefault="00567D2E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567D2E" w:rsidRDefault="00567D2E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Билет № </w:t>
      </w:r>
      <w:r>
        <w:rPr>
          <w:rFonts w:ascii="Times New Roman" w:hAnsi="Times New Roman" w:cs="Times New Roman"/>
          <w:sz w:val="24"/>
          <w:szCs w:val="24"/>
        </w:rPr>
        <w:t>17</w:t>
      </w:r>
    </w:p>
    <w:p w:rsidR="00567D2E" w:rsidRDefault="00567D2E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567D2E" w:rsidRDefault="00567D2E">
      <w:pPr>
        <w:numPr>
          <w:ilvl w:val="1"/>
          <w:numId w:val="3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Дайте определение микро- и макрологистике.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Дайте определение сборов за дополнительные услуги.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такое пакетирование, для чего оно нужно? В чем суть его методов?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Напишите формулу для расчета площади склада, занятой приемочными и отпускными площадками. 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Назовите основные требования к выбору поставщика.</w:t>
      </w:r>
    </w:p>
    <w:p w:rsidR="00567D2E" w:rsidRDefault="00567D2E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567D2E" w:rsidRDefault="00567D2E">
      <w:pPr>
        <w:widowControl/>
        <w:jc w:val="right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</w:t>
      </w:r>
    </w:p>
    <w:p w:rsidR="00567D2E" w:rsidRDefault="00567D2E">
      <w:pPr>
        <w:widowControl/>
        <w:jc w:val="right"/>
        <w:rPr>
          <w:rFonts w:ascii="Times New Roman" w:hAnsi="Times New Roman" w:cs="Times New Roman"/>
          <w:sz w:val="14"/>
          <w:szCs w:val="14"/>
        </w:rPr>
      </w:pPr>
    </w:p>
    <w:p w:rsidR="00567D2E" w:rsidRDefault="00567D2E">
      <w:pPr>
        <w:widowControl/>
        <w:jc w:val="right"/>
        <w:rPr>
          <w:rFonts w:ascii="Times New Roman" w:hAnsi="Times New Roman" w:cs="Times New Roman"/>
          <w:sz w:val="14"/>
          <w:szCs w:val="14"/>
        </w:rPr>
      </w:pPr>
    </w:p>
    <w:p w:rsidR="00567D2E" w:rsidRDefault="00567D2E">
      <w:pPr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Зав. кафедрой</w:t>
      </w:r>
    </w:p>
    <w:p w:rsidR="00567D2E" w:rsidRDefault="00567D2E">
      <w:pPr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</w:t>
      </w:r>
    </w:p>
    <w:p w:rsidR="00567D2E" w:rsidRDefault="00567D2E">
      <w:pPr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567D2E" w:rsidRDefault="00567D2E">
      <w:pPr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567D2E" w:rsidRDefault="00567D2E">
      <w:pPr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67D2E" w:rsidRDefault="00567D2E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Экзаменационный билет по предмету</w:t>
      </w:r>
    </w:p>
    <w:p w:rsidR="00567D2E" w:rsidRDefault="00567D2E">
      <w:pPr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ЛОГИСТИКА</w:t>
      </w:r>
    </w:p>
    <w:p w:rsidR="00567D2E" w:rsidRDefault="00567D2E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567D2E" w:rsidRDefault="00567D2E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Билет № </w:t>
      </w:r>
      <w:r>
        <w:rPr>
          <w:rFonts w:ascii="Times New Roman" w:hAnsi="Times New Roman" w:cs="Times New Roman"/>
          <w:sz w:val="24"/>
          <w:szCs w:val="24"/>
        </w:rPr>
        <w:t>18</w:t>
      </w:r>
    </w:p>
    <w:p w:rsidR="00567D2E" w:rsidRDefault="00567D2E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567D2E" w:rsidRDefault="00567D2E">
      <w:pPr>
        <w:numPr>
          <w:ilvl w:val="1"/>
          <w:numId w:val="3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Дайте определение полной и чистой грузоподъемности судна.   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Напишите формулу, по которой определяется оптимальный размер партии деталей.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Объясните, почему централизованная форма управления материально-техническим обеспечением позволяет снизить издержки.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Перечислите основные статьи издержек по содержанию запасов и складов.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Сравните традиционную и оперативную системы снабжения со всех точек зрения.</w:t>
      </w:r>
    </w:p>
    <w:p w:rsidR="00567D2E" w:rsidRDefault="00567D2E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567D2E" w:rsidRDefault="00567D2E">
      <w:pPr>
        <w:widowControl/>
        <w:jc w:val="right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</w:t>
      </w:r>
    </w:p>
    <w:p w:rsidR="00567D2E" w:rsidRDefault="00567D2E">
      <w:pPr>
        <w:widowControl/>
        <w:jc w:val="right"/>
        <w:rPr>
          <w:rFonts w:ascii="Times New Roman" w:hAnsi="Times New Roman" w:cs="Times New Roman"/>
          <w:sz w:val="14"/>
          <w:szCs w:val="14"/>
        </w:rPr>
      </w:pPr>
    </w:p>
    <w:p w:rsidR="00567D2E" w:rsidRDefault="00567D2E">
      <w:pPr>
        <w:widowControl/>
        <w:jc w:val="right"/>
        <w:rPr>
          <w:rFonts w:ascii="Times New Roman" w:hAnsi="Times New Roman" w:cs="Times New Roman"/>
          <w:sz w:val="14"/>
          <w:szCs w:val="14"/>
        </w:rPr>
      </w:pPr>
    </w:p>
    <w:p w:rsidR="00567D2E" w:rsidRDefault="00567D2E">
      <w:pPr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Зав. кафедрой</w:t>
      </w:r>
    </w:p>
    <w:p w:rsidR="00567D2E" w:rsidRDefault="00567D2E">
      <w:pPr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</w:t>
      </w:r>
    </w:p>
    <w:p w:rsidR="00567D2E" w:rsidRDefault="00567D2E">
      <w:pPr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567D2E" w:rsidRDefault="00567D2E">
      <w:pPr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67D2E" w:rsidRDefault="00567D2E">
      <w:pPr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67D2E" w:rsidRDefault="00567D2E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Экзаменационный билет по предмету</w:t>
      </w:r>
    </w:p>
    <w:p w:rsidR="00567D2E" w:rsidRDefault="00567D2E">
      <w:pPr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ЛОГИСТИКА</w:t>
      </w:r>
    </w:p>
    <w:p w:rsidR="00567D2E" w:rsidRDefault="00567D2E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567D2E" w:rsidRDefault="00567D2E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Билет № </w:t>
      </w:r>
      <w:r>
        <w:rPr>
          <w:rFonts w:ascii="Times New Roman" w:hAnsi="Times New Roman" w:cs="Times New Roman"/>
          <w:sz w:val="24"/>
          <w:szCs w:val="24"/>
        </w:rPr>
        <w:t>19</w:t>
      </w:r>
    </w:p>
    <w:p w:rsidR="00567D2E" w:rsidRDefault="00567D2E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567D2E" w:rsidRDefault="00567D2E">
      <w:pPr>
        <w:numPr>
          <w:ilvl w:val="1"/>
          <w:numId w:val="3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Перечислите основные показатели, характеризующие речные и мор</w:t>
      </w:r>
      <w:r>
        <w:rPr>
          <w:rFonts w:ascii="Times New Roman" w:hAnsi="Times New Roman" w:cs="Times New Roman"/>
          <w:sz w:val="24"/>
          <w:szCs w:val="24"/>
        </w:rPr>
        <w:softHyphen/>
        <w:t xml:space="preserve">ские суда. 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каком случае на морском транспорте оплата за перевозку грузов осуще</w:t>
      </w:r>
      <w:r>
        <w:rPr>
          <w:rFonts w:ascii="Times New Roman" w:hAnsi="Times New Roman" w:cs="Times New Roman"/>
          <w:sz w:val="24"/>
          <w:szCs w:val="24"/>
        </w:rPr>
        <w:softHyphen/>
        <w:t xml:space="preserve">ствляется по тарифу, а в каком случае по фрахтовой ставке? 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Назовите сферу применения централизованной  формы управления с разбросанной и сгруппированной службами снабжения и сбыта.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Напишите формулу для расчета полезной площади способом нагрузки на  1 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площади пола. 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Напишите формулу для расчета оптимального размера заказа с учетом скорости пополнения запаса на складе и формулу для расчета интервала времени между заказами.</w:t>
      </w:r>
    </w:p>
    <w:p w:rsidR="00567D2E" w:rsidRDefault="00567D2E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567D2E" w:rsidRDefault="00567D2E">
      <w:pPr>
        <w:widowControl/>
        <w:jc w:val="right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</w:t>
      </w:r>
    </w:p>
    <w:p w:rsidR="00567D2E" w:rsidRDefault="00567D2E">
      <w:pPr>
        <w:widowControl/>
        <w:jc w:val="right"/>
        <w:rPr>
          <w:rFonts w:ascii="Times New Roman" w:hAnsi="Times New Roman" w:cs="Times New Roman"/>
          <w:sz w:val="14"/>
          <w:szCs w:val="14"/>
        </w:rPr>
      </w:pPr>
    </w:p>
    <w:p w:rsidR="00567D2E" w:rsidRDefault="00567D2E">
      <w:pPr>
        <w:widowControl/>
        <w:jc w:val="right"/>
        <w:rPr>
          <w:rFonts w:ascii="Times New Roman" w:hAnsi="Times New Roman" w:cs="Times New Roman"/>
          <w:sz w:val="14"/>
          <w:szCs w:val="14"/>
        </w:rPr>
      </w:pPr>
    </w:p>
    <w:p w:rsidR="00567D2E" w:rsidRDefault="00567D2E">
      <w:pPr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Зав. кафедрой</w:t>
      </w:r>
    </w:p>
    <w:p w:rsidR="00567D2E" w:rsidRDefault="00567D2E">
      <w:pPr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</w:t>
      </w:r>
    </w:p>
    <w:p w:rsidR="00567D2E" w:rsidRDefault="00567D2E">
      <w:pPr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567D2E" w:rsidRDefault="00567D2E">
      <w:pPr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567D2E" w:rsidRDefault="00567D2E">
      <w:pPr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67D2E" w:rsidRDefault="00567D2E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Экзаменационный билет по предмету</w:t>
      </w:r>
    </w:p>
    <w:p w:rsidR="00567D2E" w:rsidRDefault="00567D2E">
      <w:pPr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ЛОГИСТИКА</w:t>
      </w:r>
    </w:p>
    <w:p w:rsidR="00567D2E" w:rsidRDefault="00567D2E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567D2E" w:rsidRDefault="00567D2E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Билет № </w:t>
      </w:r>
      <w:r>
        <w:rPr>
          <w:rFonts w:ascii="Times New Roman" w:hAnsi="Times New Roman" w:cs="Times New Roman"/>
          <w:sz w:val="24"/>
          <w:szCs w:val="24"/>
        </w:rPr>
        <w:t>20</w:t>
      </w:r>
    </w:p>
    <w:p w:rsidR="00567D2E" w:rsidRDefault="00567D2E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567D2E" w:rsidRDefault="00567D2E">
      <w:pPr>
        <w:numPr>
          <w:ilvl w:val="1"/>
          <w:numId w:val="3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Назовите ключевые проблемы логистики, которыми занимаются поставщики в частном секторе экономики. 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Назовите виды отправок и скорости на железнодорожном транспорте.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Назовите классификацию складских зданий по конструкции и высоте.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Расскажите, как определяется служебная площадь склада.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Преимущества метода ежедневных (ежемесячных) закупок по котировочным ведомос</w:t>
      </w:r>
      <w:r>
        <w:rPr>
          <w:rFonts w:ascii="Times New Roman" w:hAnsi="Times New Roman" w:cs="Times New Roman"/>
          <w:sz w:val="24"/>
          <w:szCs w:val="24"/>
        </w:rPr>
        <w:softHyphen/>
        <w:t>тям.</w:t>
      </w:r>
    </w:p>
    <w:p w:rsidR="00567D2E" w:rsidRDefault="00567D2E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567D2E" w:rsidRDefault="00567D2E">
      <w:pPr>
        <w:widowControl/>
        <w:jc w:val="right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</w:t>
      </w:r>
    </w:p>
    <w:p w:rsidR="00567D2E" w:rsidRDefault="00567D2E">
      <w:pPr>
        <w:widowControl/>
        <w:jc w:val="right"/>
        <w:rPr>
          <w:rFonts w:ascii="Times New Roman" w:hAnsi="Times New Roman" w:cs="Times New Roman"/>
          <w:sz w:val="14"/>
          <w:szCs w:val="14"/>
        </w:rPr>
      </w:pPr>
    </w:p>
    <w:p w:rsidR="00567D2E" w:rsidRDefault="00567D2E">
      <w:pPr>
        <w:widowControl/>
        <w:jc w:val="right"/>
        <w:rPr>
          <w:rFonts w:ascii="Times New Roman" w:hAnsi="Times New Roman" w:cs="Times New Roman"/>
          <w:sz w:val="14"/>
          <w:szCs w:val="14"/>
        </w:rPr>
      </w:pPr>
    </w:p>
    <w:p w:rsidR="00567D2E" w:rsidRDefault="00567D2E">
      <w:pPr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Зав. кафедрой</w:t>
      </w:r>
    </w:p>
    <w:p w:rsidR="00567D2E" w:rsidRDefault="00567D2E">
      <w:pPr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</w:t>
      </w:r>
    </w:p>
    <w:p w:rsidR="00567D2E" w:rsidRDefault="00567D2E">
      <w:pPr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567D2E" w:rsidRDefault="00567D2E">
      <w:pPr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67D2E" w:rsidRDefault="00567D2E">
      <w:pPr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67D2E" w:rsidRDefault="00567D2E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Экзаменационный билет по предмету</w:t>
      </w:r>
    </w:p>
    <w:p w:rsidR="00567D2E" w:rsidRDefault="00567D2E">
      <w:pPr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ЛОГИСТИКА</w:t>
      </w:r>
    </w:p>
    <w:p w:rsidR="00567D2E" w:rsidRDefault="00567D2E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567D2E" w:rsidRDefault="00567D2E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Билет № </w:t>
      </w:r>
      <w:r>
        <w:rPr>
          <w:rFonts w:ascii="Times New Roman" w:hAnsi="Times New Roman" w:cs="Times New Roman"/>
          <w:sz w:val="24"/>
          <w:szCs w:val="24"/>
        </w:rPr>
        <w:t>21</w:t>
      </w:r>
    </w:p>
    <w:p w:rsidR="00567D2E" w:rsidRDefault="00567D2E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567D2E" w:rsidRDefault="00567D2E">
      <w:pPr>
        <w:pStyle w:val="21"/>
        <w:widowControl w:val="0"/>
        <w:numPr>
          <w:ilvl w:val="1"/>
          <w:numId w:val="31"/>
        </w:numPr>
        <w:spacing w:line="240" w:lineRule="auto"/>
        <w:jc w:val="left"/>
      </w:pPr>
      <w:r>
        <w:t>Определите, что такое логистическая цепь.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рассчитывается длительность цикла сборки? 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Назовите преимущества взаимодействия по складским операциям на интеграционной основе между оптовыми посредниками и предприятиями-клиентами.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Напишите формулу для расчета показателя общих затрат на тонну товара.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Дайте определение конкурсным торгам (тендерам).</w:t>
      </w:r>
    </w:p>
    <w:p w:rsidR="00567D2E" w:rsidRDefault="00567D2E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567D2E" w:rsidRDefault="00567D2E">
      <w:pPr>
        <w:widowControl/>
        <w:jc w:val="right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</w:t>
      </w:r>
    </w:p>
    <w:p w:rsidR="00567D2E" w:rsidRDefault="00567D2E">
      <w:pPr>
        <w:widowControl/>
        <w:jc w:val="right"/>
        <w:rPr>
          <w:rFonts w:ascii="Times New Roman" w:hAnsi="Times New Roman" w:cs="Times New Roman"/>
          <w:sz w:val="14"/>
          <w:szCs w:val="14"/>
        </w:rPr>
      </w:pPr>
    </w:p>
    <w:p w:rsidR="00567D2E" w:rsidRDefault="00567D2E">
      <w:pPr>
        <w:widowControl/>
        <w:jc w:val="right"/>
        <w:rPr>
          <w:rFonts w:ascii="Times New Roman" w:hAnsi="Times New Roman" w:cs="Times New Roman"/>
          <w:sz w:val="14"/>
          <w:szCs w:val="14"/>
        </w:rPr>
      </w:pPr>
    </w:p>
    <w:p w:rsidR="00567D2E" w:rsidRDefault="00567D2E">
      <w:pPr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Зав. кафедрой</w:t>
      </w:r>
    </w:p>
    <w:p w:rsidR="00567D2E" w:rsidRDefault="00567D2E">
      <w:pPr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</w:t>
      </w:r>
    </w:p>
    <w:p w:rsidR="00567D2E" w:rsidRDefault="00567D2E">
      <w:pPr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567D2E" w:rsidRDefault="00567D2E">
      <w:pPr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567D2E" w:rsidRDefault="00567D2E">
      <w:pPr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67D2E" w:rsidRDefault="00567D2E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Экзаменационный билет по предмету</w:t>
      </w:r>
    </w:p>
    <w:p w:rsidR="00567D2E" w:rsidRDefault="00567D2E">
      <w:pPr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ЛОГИСТИКА</w:t>
      </w:r>
    </w:p>
    <w:p w:rsidR="00567D2E" w:rsidRDefault="00567D2E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567D2E" w:rsidRDefault="00567D2E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Билет № </w:t>
      </w:r>
      <w:r>
        <w:rPr>
          <w:rFonts w:ascii="Times New Roman" w:hAnsi="Times New Roman" w:cs="Times New Roman"/>
          <w:sz w:val="24"/>
          <w:szCs w:val="24"/>
        </w:rPr>
        <w:t>22</w:t>
      </w:r>
    </w:p>
    <w:p w:rsidR="00567D2E" w:rsidRDefault="00567D2E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567D2E" w:rsidRDefault="00567D2E">
      <w:pPr>
        <w:numPr>
          <w:ilvl w:val="1"/>
          <w:numId w:val="3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Назовите ключевые проблемы логистики, которые решают  государственные структуры применительно к частному сектору экономики.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Назовите способы, с помощью которых может быть определена масса груза.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Назовите классификацию складов по типу конструкции, по степени огнестойкости, по месту расположения и масштабу действия.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размеры базового модуля влияют на размеры транспортной тары?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Перечислите реквизиты, которые рекомендуется включать в стандартный бланк заказа.</w:t>
      </w:r>
    </w:p>
    <w:p w:rsidR="00567D2E" w:rsidRDefault="00567D2E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567D2E" w:rsidRDefault="00567D2E">
      <w:pPr>
        <w:widowControl/>
        <w:jc w:val="right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</w:t>
      </w:r>
    </w:p>
    <w:p w:rsidR="00567D2E" w:rsidRDefault="00567D2E">
      <w:pPr>
        <w:widowControl/>
        <w:jc w:val="right"/>
        <w:rPr>
          <w:rFonts w:ascii="Times New Roman" w:hAnsi="Times New Roman" w:cs="Times New Roman"/>
          <w:sz w:val="14"/>
          <w:szCs w:val="14"/>
        </w:rPr>
      </w:pPr>
    </w:p>
    <w:p w:rsidR="00567D2E" w:rsidRDefault="00567D2E">
      <w:pPr>
        <w:widowControl/>
        <w:jc w:val="right"/>
        <w:rPr>
          <w:rFonts w:ascii="Times New Roman" w:hAnsi="Times New Roman" w:cs="Times New Roman"/>
          <w:sz w:val="14"/>
          <w:szCs w:val="14"/>
        </w:rPr>
      </w:pPr>
    </w:p>
    <w:p w:rsidR="00567D2E" w:rsidRDefault="00567D2E">
      <w:pPr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Зав. кафедрой</w:t>
      </w:r>
    </w:p>
    <w:p w:rsidR="00567D2E" w:rsidRDefault="00567D2E">
      <w:pPr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</w:t>
      </w:r>
    </w:p>
    <w:p w:rsidR="00567D2E" w:rsidRDefault="00567D2E">
      <w:pPr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567D2E" w:rsidRDefault="00567D2E">
      <w:pPr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67D2E" w:rsidRDefault="00567D2E">
      <w:pPr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67D2E" w:rsidRDefault="00567D2E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Экзаменационный билет по предмету</w:t>
      </w:r>
    </w:p>
    <w:p w:rsidR="00567D2E" w:rsidRDefault="00567D2E">
      <w:pPr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ЛОГИСТИКА</w:t>
      </w:r>
    </w:p>
    <w:p w:rsidR="00567D2E" w:rsidRDefault="00567D2E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567D2E" w:rsidRDefault="00567D2E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Билет № </w:t>
      </w:r>
      <w:r>
        <w:rPr>
          <w:rFonts w:ascii="Times New Roman" w:hAnsi="Times New Roman" w:cs="Times New Roman"/>
          <w:sz w:val="24"/>
          <w:szCs w:val="24"/>
        </w:rPr>
        <w:t>23</w:t>
      </w:r>
    </w:p>
    <w:p w:rsidR="00567D2E" w:rsidRDefault="00567D2E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567D2E" w:rsidRDefault="00567D2E">
      <w:pPr>
        <w:numPr>
          <w:ilvl w:val="1"/>
          <w:numId w:val="3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Какие грузы перевозят на платформах, транспортерах, в цистернах? 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определяется размер тарифов на речном транспорте?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Назовите особенности организации управления материально-техническим обеспечением в добывающих отраслях и аграрном секторе экономики.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Напишите формулу для расчета коэффициента полезно используемого объема.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Дайте определения свободной и твердой оферте.</w:t>
      </w:r>
    </w:p>
    <w:p w:rsidR="00567D2E" w:rsidRDefault="00567D2E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567D2E" w:rsidRDefault="00567D2E">
      <w:pPr>
        <w:widowControl/>
        <w:jc w:val="right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</w:t>
      </w:r>
    </w:p>
    <w:p w:rsidR="00567D2E" w:rsidRDefault="00567D2E">
      <w:pPr>
        <w:widowControl/>
        <w:jc w:val="right"/>
        <w:rPr>
          <w:rFonts w:ascii="Times New Roman" w:hAnsi="Times New Roman" w:cs="Times New Roman"/>
          <w:sz w:val="14"/>
          <w:szCs w:val="14"/>
        </w:rPr>
      </w:pPr>
    </w:p>
    <w:p w:rsidR="00567D2E" w:rsidRDefault="00567D2E">
      <w:pPr>
        <w:widowControl/>
        <w:jc w:val="right"/>
        <w:rPr>
          <w:rFonts w:ascii="Times New Roman" w:hAnsi="Times New Roman" w:cs="Times New Roman"/>
          <w:sz w:val="14"/>
          <w:szCs w:val="14"/>
        </w:rPr>
      </w:pPr>
    </w:p>
    <w:p w:rsidR="00567D2E" w:rsidRDefault="00567D2E">
      <w:pPr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Зав. кафедрой</w:t>
      </w:r>
    </w:p>
    <w:p w:rsidR="00567D2E" w:rsidRDefault="00567D2E">
      <w:pPr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</w:t>
      </w:r>
    </w:p>
    <w:p w:rsidR="00567D2E" w:rsidRDefault="00567D2E">
      <w:pPr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567D2E" w:rsidRDefault="00567D2E">
      <w:pPr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567D2E" w:rsidRDefault="00567D2E">
      <w:pPr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67D2E" w:rsidRDefault="00567D2E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Экзаменационный билет по предмету</w:t>
      </w:r>
    </w:p>
    <w:p w:rsidR="00567D2E" w:rsidRDefault="00567D2E">
      <w:pPr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ЛОГИСТИКА</w:t>
      </w:r>
    </w:p>
    <w:p w:rsidR="00567D2E" w:rsidRDefault="00567D2E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567D2E" w:rsidRDefault="00567D2E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Билет № </w:t>
      </w:r>
      <w:r>
        <w:rPr>
          <w:rFonts w:ascii="Times New Roman" w:hAnsi="Times New Roman" w:cs="Times New Roman"/>
          <w:sz w:val="24"/>
          <w:szCs w:val="24"/>
        </w:rPr>
        <w:t>24</w:t>
      </w:r>
    </w:p>
    <w:p w:rsidR="00567D2E" w:rsidRDefault="00567D2E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567D2E" w:rsidRDefault="00567D2E">
      <w:pPr>
        <w:numPr>
          <w:ilvl w:val="1"/>
          <w:numId w:val="3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Назовите ключевые проблемы логистики, которыми занимаются поставщики в государственном секторе экономики.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Расскажите о возможностях безбумажной технологии в торговле.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Назовите наиболее распространенные варианты размещения складской сети.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Объясните, за счет чего  достигается высокая степень сохранности грузов при пакетировании с помощью термоусадочной пленки.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Сравните традиционную и оперативную системы снабжения с точки зрения размера партии и частоты поставок.</w:t>
      </w:r>
    </w:p>
    <w:p w:rsidR="00567D2E" w:rsidRDefault="00567D2E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567D2E" w:rsidRDefault="00567D2E">
      <w:pPr>
        <w:widowControl/>
        <w:jc w:val="right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</w:t>
      </w:r>
    </w:p>
    <w:p w:rsidR="00567D2E" w:rsidRDefault="00567D2E">
      <w:pPr>
        <w:widowControl/>
        <w:jc w:val="right"/>
        <w:rPr>
          <w:rFonts w:ascii="Times New Roman" w:hAnsi="Times New Roman" w:cs="Times New Roman"/>
          <w:sz w:val="14"/>
          <w:szCs w:val="14"/>
        </w:rPr>
      </w:pPr>
    </w:p>
    <w:p w:rsidR="00567D2E" w:rsidRDefault="00567D2E">
      <w:pPr>
        <w:widowControl/>
        <w:jc w:val="right"/>
        <w:rPr>
          <w:rFonts w:ascii="Times New Roman" w:hAnsi="Times New Roman" w:cs="Times New Roman"/>
          <w:sz w:val="14"/>
          <w:szCs w:val="14"/>
        </w:rPr>
      </w:pPr>
    </w:p>
    <w:p w:rsidR="00567D2E" w:rsidRDefault="00567D2E">
      <w:pPr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Зав. кафедрой</w:t>
      </w:r>
    </w:p>
    <w:p w:rsidR="00567D2E" w:rsidRDefault="00567D2E">
      <w:pPr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</w:t>
      </w:r>
    </w:p>
    <w:p w:rsidR="00567D2E" w:rsidRDefault="00567D2E">
      <w:pPr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567D2E" w:rsidRDefault="00567D2E">
      <w:pPr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67D2E" w:rsidRDefault="00567D2E">
      <w:pPr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67D2E" w:rsidRDefault="00567D2E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Экзаменационный билет по предмету</w:t>
      </w:r>
    </w:p>
    <w:p w:rsidR="00567D2E" w:rsidRDefault="00567D2E">
      <w:pPr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ЛОГИСТИКА</w:t>
      </w:r>
    </w:p>
    <w:p w:rsidR="00567D2E" w:rsidRDefault="00567D2E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567D2E" w:rsidRDefault="00567D2E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Билет № </w:t>
      </w:r>
      <w:r>
        <w:rPr>
          <w:rFonts w:ascii="Times New Roman" w:hAnsi="Times New Roman" w:cs="Times New Roman"/>
          <w:sz w:val="24"/>
          <w:szCs w:val="24"/>
        </w:rPr>
        <w:t>25</w:t>
      </w:r>
    </w:p>
    <w:p w:rsidR="00567D2E" w:rsidRDefault="00567D2E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567D2E" w:rsidRDefault="00567D2E">
      <w:pPr>
        <w:numPr>
          <w:ilvl w:val="1"/>
          <w:numId w:val="3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Опишите структуру (в %) времени  движения товара от первичного источника сырья до конечного потребителя в странах Европы.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Перечислите, какие виды работ необходимо выполнить для составления согласованных графиков доставки продукции потребителям с предприятий оптовой торговли.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Перечислите, какие подсистемы входят в систему складирования.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Дайте определение пропускной способности склада и напишите формулы для расчета пропускной способности склада.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Расскажите, в чем суть системы запросов.</w:t>
      </w:r>
    </w:p>
    <w:p w:rsidR="00567D2E" w:rsidRDefault="00567D2E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567D2E" w:rsidRDefault="00567D2E">
      <w:pPr>
        <w:widowControl/>
        <w:jc w:val="right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</w:t>
      </w:r>
    </w:p>
    <w:p w:rsidR="00567D2E" w:rsidRDefault="00567D2E">
      <w:pPr>
        <w:widowControl/>
        <w:jc w:val="right"/>
        <w:rPr>
          <w:rFonts w:ascii="Times New Roman" w:hAnsi="Times New Roman" w:cs="Times New Roman"/>
          <w:sz w:val="14"/>
          <w:szCs w:val="14"/>
        </w:rPr>
      </w:pPr>
    </w:p>
    <w:p w:rsidR="00567D2E" w:rsidRDefault="00567D2E">
      <w:pPr>
        <w:widowControl/>
        <w:jc w:val="right"/>
        <w:rPr>
          <w:rFonts w:ascii="Times New Roman" w:hAnsi="Times New Roman" w:cs="Times New Roman"/>
          <w:sz w:val="14"/>
          <w:szCs w:val="14"/>
        </w:rPr>
      </w:pPr>
    </w:p>
    <w:p w:rsidR="00567D2E" w:rsidRDefault="00567D2E">
      <w:pPr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Зав. кафедрой</w:t>
      </w:r>
    </w:p>
    <w:p w:rsidR="00567D2E" w:rsidRDefault="00567D2E">
      <w:pPr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</w:t>
      </w:r>
    </w:p>
    <w:p w:rsidR="00567D2E" w:rsidRDefault="00567D2E">
      <w:pPr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567D2E" w:rsidRDefault="00567D2E">
      <w:pPr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567D2E" w:rsidRDefault="00567D2E">
      <w:pPr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67D2E" w:rsidRDefault="00567D2E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Экзаменационный билет по предмету</w:t>
      </w:r>
    </w:p>
    <w:p w:rsidR="00567D2E" w:rsidRDefault="00567D2E">
      <w:pPr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ЛОГИСТИКА</w:t>
      </w:r>
    </w:p>
    <w:p w:rsidR="00567D2E" w:rsidRDefault="00567D2E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567D2E" w:rsidRDefault="00567D2E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Билет № </w:t>
      </w:r>
      <w:r>
        <w:rPr>
          <w:rFonts w:ascii="Times New Roman" w:hAnsi="Times New Roman" w:cs="Times New Roman"/>
          <w:sz w:val="24"/>
          <w:szCs w:val="24"/>
        </w:rPr>
        <w:t>26</w:t>
      </w:r>
    </w:p>
    <w:p w:rsidR="00567D2E" w:rsidRDefault="00567D2E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567D2E" w:rsidRDefault="00567D2E">
      <w:pPr>
        <w:numPr>
          <w:ilvl w:val="1"/>
          <w:numId w:val="3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Крытые вагоны и полувагоны и их назначение. 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Определите, что такое маркировка груза и какую информацию содержат товарная, транспортная, отправительская и специальная (предупредительная) маркировки.  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Перечислите преимущества пакетирования грузов с помощью термоусадочной пленки.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Какими  технико-экономическими критериями характеризуется оптимальный вариант системы складирования?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Перечислите этапы проведения тендера.</w:t>
      </w:r>
    </w:p>
    <w:p w:rsidR="00567D2E" w:rsidRDefault="00567D2E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567D2E" w:rsidRDefault="00567D2E">
      <w:pPr>
        <w:widowControl/>
        <w:jc w:val="right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</w:t>
      </w:r>
    </w:p>
    <w:p w:rsidR="00567D2E" w:rsidRDefault="00567D2E">
      <w:pPr>
        <w:widowControl/>
        <w:jc w:val="right"/>
        <w:rPr>
          <w:rFonts w:ascii="Times New Roman" w:hAnsi="Times New Roman" w:cs="Times New Roman"/>
          <w:sz w:val="14"/>
          <w:szCs w:val="14"/>
        </w:rPr>
      </w:pPr>
    </w:p>
    <w:p w:rsidR="00567D2E" w:rsidRDefault="00567D2E">
      <w:pPr>
        <w:widowControl/>
        <w:jc w:val="right"/>
        <w:rPr>
          <w:rFonts w:ascii="Times New Roman" w:hAnsi="Times New Roman" w:cs="Times New Roman"/>
          <w:sz w:val="14"/>
          <w:szCs w:val="14"/>
        </w:rPr>
      </w:pPr>
    </w:p>
    <w:p w:rsidR="00567D2E" w:rsidRDefault="00567D2E">
      <w:pPr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Зав. кафедрой</w:t>
      </w:r>
    </w:p>
    <w:p w:rsidR="00567D2E" w:rsidRDefault="00567D2E">
      <w:pPr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</w:t>
      </w:r>
    </w:p>
    <w:p w:rsidR="00567D2E" w:rsidRDefault="00567D2E">
      <w:pPr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567D2E" w:rsidRDefault="00567D2E">
      <w:pPr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67D2E" w:rsidRDefault="00567D2E">
      <w:pPr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67D2E" w:rsidRDefault="00567D2E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Экзаменационный билет по предмету</w:t>
      </w:r>
    </w:p>
    <w:p w:rsidR="00567D2E" w:rsidRDefault="00567D2E">
      <w:pPr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ЛОГИСТИКА</w:t>
      </w:r>
    </w:p>
    <w:p w:rsidR="00567D2E" w:rsidRDefault="00567D2E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567D2E" w:rsidRDefault="00567D2E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Билет № </w:t>
      </w:r>
      <w:r>
        <w:rPr>
          <w:rFonts w:ascii="Times New Roman" w:hAnsi="Times New Roman" w:cs="Times New Roman"/>
          <w:sz w:val="24"/>
          <w:szCs w:val="24"/>
        </w:rPr>
        <w:t>27</w:t>
      </w:r>
    </w:p>
    <w:p w:rsidR="00567D2E" w:rsidRDefault="00567D2E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567D2E" w:rsidRDefault="00567D2E">
      <w:pPr>
        <w:numPr>
          <w:ilvl w:val="1"/>
          <w:numId w:val="3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Меро</w:t>
      </w:r>
      <w:r>
        <w:rPr>
          <w:rFonts w:ascii="Times New Roman" w:hAnsi="Times New Roman" w:cs="Times New Roman"/>
          <w:sz w:val="24"/>
          <w:szCs w:val="24"/>
        </w:rPr>
        <w:softHyphen/>
        <w:t xml:space="preserve">приятия,  проводимые для улучшения использования грузоподъемности  вагона. 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Напишите формулу для расчета массы продукта, налитого в цистерну. 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Назовите классификацию складов по характеру деятельности  и по виду хранимых материалов.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Дайте определение закупочной логистике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Контролинг и его роль в логистических отношениях.</w:t>
      </w:r>
    </w:p>
    <w:p w:rsidR="00567D2E" w:rsidRDefault="00567D2E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567D2E" w:rsidRDefault="00567D2E">
      <w:pPr>
        <w:widowControl/>
        <w:jc w:val="right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</w:t>
      </w:r>
    </w:p>
    <w:p w:rsidR="00567D2E" w:rsidRDefault="00567D2E">
      <w:pPr>
        <w:widowControl/>
        <w:jc w:val="right"/>
        <w:rPr>
          <w:rFonts w:ascii="Times New Roman" w:hAnsi="Times New Roman" w:cs="Times New Roman"/>
          <w:sz w:val="14"/>
          <w:szCs w:val="14"/>
        </w:rPr>
      </w:pPr>
    </w:p>
    <w:p w:rsidR="00567D2E" w:rsidRDefault="00567D2E">
      <w:pPr>
        <w:widowControl/>
        <w:jc w:val="right"/>
        <w:rPr>
          <w:rFonts w:ascii="Times New Roman" w:hAnsi="Times New Roman" w:cs="Times New Roman"/>
          <w:sz w:val="14"/>
          <w:szCs w:val="14"/>
        </w:rPr>
      </w:pPr>
    </w:p>
    <w:p w:rsidR="00567D2E" w:rsidRDefault="00567D2E">
      <w:pPr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Зав. кафедрой</w:t>
      </w:r>
    </w:p>
    <w:p w:rsidR="00567D2E" w:rsidRDefault="00567D2E">
      <w:pPr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</w:t>
      </w:r>
    </w:p>
    <w:p w:rsidR="00567D2E" w:rsidRDefault="00567D2E">
      <w:pPr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567D2E" w:rsidRDefault="00567D2E">
      <w:pPr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567D2E" w:rsidRDefault="00567D2E">
      <w:pPr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67D2E" w:rsidRDefault="00567D2E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Экзаменационный билет по предмету</w:t>
      </w:r>
    </w:p>
    <w:p w:rsidR="00567D2E" w:rsidRDefault="00567D2E">
      <w:pPr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ЛОГИСТИКА</w:t>
      </w:r>
    </w:p>
    <w:p w:rsidR="00567D2E" w:rsidRDefault="00567D2E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567D2E" w:rsidRDefault="00567D2E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Билет № </w:t>
      </w:r>
      <w:r>
        <w:rPr>
          <w:rFonts w:ascii="Times New Roman" w:hAnsi="Times New Roman" w:cs="Times New Roman"/>
          <w:sz w:val="24"/>
          <w:szCs w:val="24"/>
        </w:rPr>
        <w:t>28</w:t>
      </w:r>
    </w:p>
    <w:p w:rsidR="00567D2E" w:rsidRDefault="00567D2E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567D2E" w:rsidRDefault="00567D2E">
      <w:pPr>
        <w:numPr>
          <w:ilvl w:val="1"/>
          <w:numId w:val="3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Дайте определение водоизмещению судна. 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Назовите, какие виды тарифов применяются на железнодорожном транспорте. 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Назовите формы взаимодействия между оптовыми посредниками и обслуживаемыми  ими предприятиями по складским операциям.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Расскажите,  с помощью какого оборудования хранятся штучные, сыпучие и жидкие грузы.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Обслуживание и его надежность.</w:t>
      </w:r>
    </w:p>
    <w:p w:rsidR="00567D2E" w:rsidRDefault="00567D2E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567D2E" w:rsidRDefault="00567D2E">
      <w:pPr>
        <w:widowControl/>
        <w:jc w:val="right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</w:t>
      </w:r>
    </w:p>
    <w:p w:rsidR="00567D2E" w:rsidRDefault="00567D2E">
      <w:pPr>
        <w:widowControl/>
        <w:jc w:val="right"/>
        <w:rPr>
          <w:rFonts w:ascii="Times New Roman" w:hAnsi="Times New Roman" w:cs="Times New Roman"/>
          <w:sz w:val="14"/>
          <w:szCs w:val="14"/>
        </w:rPr>
      </w:pPr>
    </w:p>
    <w:p w:rsidR="00567D2E" w:rsidRDefault="00567D2E">
      <w:pPr>
        <w:widowControl/>
        <w:jc w:val="right"/>
        <w:rPr>
          <w:rFonts w:ascii="Times New Roman" w:hAnsi="Times New Roman" w:cs="Times New Roman"/>
          <w:sz w:val="14"/>
          <w:szCs w:val="14"/>
        </w:rPr>
      </w:pPr>
    </w:p>
    <w:p w:rsidR="00567D2E" w:rsidRDefault="00567D2E">
      <w:pPr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Зав. кафедрой</w:t>
      </w:r>
    </w:p>
    <w:p w:rsidR="00567D2E" w:rsidRDefault="00567D2E">
      <w:pPr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</w:t>
      </w:r>
    </w:p>
    <w:p w:rsidR="00567D2E" w:rsidRDefault="00567D2E">
      <w:pPr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567D2E" w:rsidRDefault="00567D2E">
      <w:pPr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67D2E" w:rsidRDefault="00567D2E">
      <w:pPr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67D2E" w:rsidRDefault="00567D2E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Экзаменационный билет по предмету</w:t>
      </w:r>
    </w:p>
    <w:p w:rsidR="00567D2E" w:rsidRDefault="00567D2E">
      <w:pPr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ЛОГИСТИКА</w:t>
      </w:r>
    </w:p>
    <w:p w:rsidR="00567D2E" w:rsidRDefault="00567D2E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567D2E" w:rsidRDefault="00567D2E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Билет № </w:t>
      </w:r>
      <w:r>
        <w:rPr>
          <w:rFonts w:ascii="Times New Roman" w:hAnsi="Times New Roman" w:cs="Times New Roman"/>
          <w:sz w:val="24"/>
          <w:szCs w:val="24"/>
        </w:rPr>
        <w:t>29</w:t>
      </w:r>
    </w:p>
    <w:p w:rsidR="00567D2E" w:rsidRDefault="00567D2E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567D2E" w:rsidRDefault="00567D2E">
      <w:pPr>
        <w:numPr>
          <w:ilvl w:val="1"/>
          <w:numId w:val="3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Роль информации в логистике. 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Дайте определение транспортным тарифам и разъясните, какие элементы они включают в себя. 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Назовите возможные формы взаимодействия  посреднических складских  предприятий и транспортных складских баз.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Напишите формулу для расчета коэффициента использования оборудования по времени.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чем заключается суть логистического управления?</w:t>
      </w:r>
    </w:p>
    <w:p w:rsidR="00567D2E" w:rsidRDefault="00567D2E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567D2E" w:rsidRDefault="00567D2E">
      <w:pPr>
        <w:widowControl/>
        <w:jc w:val="right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</w:t>
      </w:r>
    </w:p>
    <w:p w:rsidR="00567D2E" w:rsidRDefault="00567D2E">
      <w:pPr>
        <w:widowControl/>
        <w:jc w:val="right"/>
        <w:rPr>
          <w:rFonts w:ascii="Times New Roman" w:hAnsi="Times New Roman" w:cs="Times New Roman"/>
          <w:sz w:val="14"/>
          <w:szCs w:val="14"/>
        </w:rPr>
      </w:pPr>
    </w:p>
    <w:p w:rsidR="00567D2E" w:rsidRDefault="00567D2E">
      <w:pPr>
        <w:widowControl/>
        <w:jc w:val="right"/>
        <w:rPr>
          <w:rFonts w:ascii="Times New Roman" w:hAnsi="Times New Roman" w:cs="Times New Roman"/>
          <w:sz w:val="14"/>
          <w:szCs w:val="14"/>
        </w:rPr>
      </w:pPr>
    </w:p>
    <w:p w:rsidR="00567D2E" w:rsidRDefault="00567D2E">
      <w:pPr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Зав. кафедрой</w:t>
      </w:r>
    </w:p>
    <w:p w:rsidR="00567D2E" w:rsidRDefault="00567D2E">
      <w:pPr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</w:t>
      </w:r>
    </w:p>
    <w:p w:rsidR="00567D2E" w:rsidRDefault="00567D2E">
      <w:pPr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567D2E" w:rsidRDefault="00567D2E">
      <w:pPr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567D2E" w:rsidRDefault="00567D2E">
      <w:pPr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67D2E" w:rsidRDefault="00567D2E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Экзаменационный билет по предмету</w:t>
      </w:r>
    </w:p>
    <w:p w:rsidR="00567D2E" w:rsidRDefault="00567D2E">
      <w:pPr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ЛОГИСТИКА</w:t>
      </w:r>
    </w:p>
    <w:p w:rsidR="00567D2E" w:rsidRDefault="00567D2E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567D2E" w:rsidRDefault="00567D2E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Билет № </w:t>
      </w:r>
      <w:r>
        <w:rPr>
          <w:rFonts w:ascii="Times New Roman" w:hAnsi="Times New Roman" w:cs="Times New Roman"/>
          <w:sz w:val="24"/>
          <w:szCs w:val="24"/>
        </w:rPr>
        <w:t>30</w:t>
      </w:r>
    </w:p>
    <w:p w:rsidR="00567D2E" w:rsidRDefault="00567D2E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567D2E" w:rsidRDefault="00567D2E">
      <w:pPr>
        <w:numPr>
          <w:ilvl w:val="1"/>
          <w:numId w:val="3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Объясните, почему развитию логистики способствовал переход от рынка продавца к рынку покупателей.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Каким образом учитывается влияние района при перевозке груза автомобильным транспортом?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Назовите особенности инвестиционной политики государства в области  грузового транспорта и развития складских объектов.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Напишите формулы для расчета оборота склада и расчета  коэффициента использования его емкости.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каком случае принимается решение в пользу закупок материалов на стороне и в каком случае принимается решение в пользу организации их собственного производства?</w:t>
      </w:r>
    </w:p>
    <w:p w:rsidR="00567D2E" w:rsidRDefault="00567D2E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567D2E" w:rsidRDefault="00567D2E">
      <w:pPr>
        <w:widowControl/>
        <w:jc w:val="right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</w:t>
      </w:r>
    </w:p>
    <w:p w:rsidR="00567D2E" w:rsidRDefault="00567D2E">
      <w:pPr>
        <w:widowControl/>
        <w:jc w:val="right"/>
        <w:rPr>
          <w:rFonts w:ascii="Times New Roman" w:hAnsi="Times New Roman" w:cs="Times New Roman"/>
          <w:sz w:val="14"/>
          <w:szCs w:val="14"/>
        </w:rPr>
      </w:pPr>
    </w:p>
    <w:p w:rsidR="00567D2E" w:rsidRDefault="00567D2E">
      <w:pPr>
        <w:widowControl/>
        <w:jc w:val="right"/>
        <w:rPr>
          <w:rFonts w:ascii="Times New Roman" w:hAnsi="Times New Roman" w:cs="Times New Roman"/>
          <w:sz w:val="14"/>
          <w:szCs w:val="14"/>
        </w:rPr>
      </w:pPr>
    </w:p>
    <w:p w:rsidR="00567D2E" w:rsidRDefault="00567D2E">
      <w:pPr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Зав. кафедрой</w:t>
      </w:r>
    </w:p>
    <w:p w:rsidR="00567D2E" w:rsidRDefault="00567D2E">
      <w:pPr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</w:t>
      </w:r>
    </w:p>
    <w:p w:rsidR="00567D2E" w:rsidRDefault="00567D2E">
      <w:pPr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567D2E" w:rsidRDefault="00567D2E">
      <w:pPr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67D2E" w:rsidRDefault="00567D2E">
      <w:pPr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67D2E" w:rsidRDefault="00567D2E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Экзаменационный билет по предмету</w:t>
      </w:r>
    </w:p>
    <w:p w:rsidR="00567D2E" w:rsidRDefault="00567D2E">
      <w:pPr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ЛОГИСТИКА</w:t>
      </w:r>
    </w:p>
    <w:p w:rsidR="00567D2E" w:rsidRDefault="00567D2E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567D2E" w:rsidRDefault="00567D2E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Билет № </w:t>
      </w:r>
      <w:r>
        <w:rPr>
          <w:rFonts w:ascii="Times New Roman" w:hAnsi="Times New Roman" w:cs="Times New Roman"/>
          <w:sz w:val="24"/>
          <w:szCs w:val="24"/>
        </w:rPr>
        <w:t>31</w:t>
      </w:r>
    </w:p>
    <w:p w:rsidR="00567D2E" w:rsidRDefault="00567D2E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567D2E" w:rsidRDefault="00567D2E">
      <w:pPr>
        <w:numPr>
          <w:ilvl w:val="1"/>
          <w:numId w:val="3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Роль запасов в логистике. 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Перечислите разновидности тарифов и факторы, влияющие на размер тарифной платы на автомобильном транспорте.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Назовите сферы применения централизованной и децентрализованной формы управления материально-техническим обеспечением.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Назовите  принципы партнерства,  которых  следует придерживаться в отношениях с поставщиками продукции.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Перечислите элементы, образующие структуру контракта.</w:t>
      </w:r>
    </w:p>
    <w:p w:rsidR="00567D2E" w:rsidRDefault="00567D2E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567D2E" w:rsidRDefault="00567D2E">
      <w:pPr>
        <w:widowControl/>
        <w:jc w:val="right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</w:t>
      </w:r>
    </w:p>
    <w:p w:rsidR="00567D2E" w:rsidRDefault="00567D2E">
      <w:pPr>
        <w:widowControl/>
        <w:jc w:val="right"/>
        <w:rPr>
          <w:rFonts w:ascii="Times New Roman" w:hAnsi="Times New Roman" w:cs="Times New Roman"/>
          <w:sz w:val="14"/>
          <w:szCs w:val="14"/>
        </w:rPr>
      </w:pPr>
    </w:p>
    <w:p w:rsidR="00567D2E" w:rsidRDefault="00567D2E">
      <w:pPr>
        <w:widowControl/>
        <w:jc w:val="right"/>
        <w:rPr>
          <w:rFonts w:ascii="Times New Roman" w:hAnsi="Times New Roman" w:cs="Times New Roman"/>
          <w:sz w:val="14"/>
          <w:szCs w:val="14"/>
        </w:rPr>
      </w:pPr>
    </w:p>
    <w:p w:rsidR="00567D2E" w:rsidRDefault="00567D2E">
      <w:pPr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Зав. кафедрой</w:t>
      </w:r>
    </w:p>
    <w:p w:rsidR="00567D2E" w:rsidRDefault="00567D2E">
      <w:pPr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</w:t>
      </w:r>
    </w:p>
    <w:p w:rsidR="00567D2E" w:rsidRDefault="00567D2E">
      <w:pPr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567D2E" w:rsidRDefault="00567D2E">
      <w:pPr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567D2E" w:rsidRDefault="00567D2E">
      <w:pPr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67D2E" w:rsidRDefault="00567D2E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Экзаменационный билет по предмету</w:t>
      </w:r>
    </w:p>
    <w:p w:rsidR="00567D2E" w:rsidRDefault="00567D2E">
      <w:pPr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ЛОГИСТИКА</w:t>
      </w:r>
    </w:p>
    <w:p w:rsidR="00567D2E" w:rsidRDefault="00567D2E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567D2E" w:rsidRDefault="00567D2E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Билет № </w:t>
      </w:r>
      <w:r>
        <w:rPr>
          <w:rFonts w:ascii="Times New Roman" w:hAnsi="Times New Roman" w:cs="Times New Roman"/>
          <w:sz w:val="24"/>
          <w:szCs w:val="24"/>
        </w:rPr>
        <w:t>32</w:t>
      </w:r>
    </w:p>
    <w:p w:rsidR="00567D2E" w:rsidRDefault="00567D2E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567D2E" w:rsidRDefault="00567D2E">
      <w:pPr>
        <w:numPr>
          <w:ilvl w:val="1"/>
          <w:numId w:val="3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логистики и роль в этом технического прогресса в средствах связи и информатики.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Дайте классификацию контейнерам в зависимости от их конструкции, номенклатуры перевозимых в них грузов и в зависимости от их массы брутто.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представляет собой сгруппированная и разбросанная службы  снабжения и сбыта?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Напишите формулу для расчета общей площади склада.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Назовите преимущества и недостатки метода закупки товара одной крупной партией.</w:t>
      </w:r>
    </w:p>
    <w:p w:rsidR="00567D2E" w:rsidRDefault="00567D2E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567D2E" w:rsidRDefault="00567D2E">
      <w:pPr>
        <w:widowControl/>
        <w:jc w:val="right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</w:t>
      </w:r>
    </w:p>
    <w:p w:rsidR="00567D2E" w:rsidRDefault="00567D2E">
      <w:pPr>
        <w:widowControl/>
        <w:jc w:val="right"/>
        <w:rPr>
          <w:rFonts w:ascii="Times New Roman" w:hAnsi="Times New Roman" w:cs="Times New Roman"/>
          <w:sz w:val="14"/>
          <w:szCs w:val="14"/>
        </w:rPr>
      </w:pPr>
    </w:p>
    <w:p w:rsidR="00567D2E" w:rsidRDefault="00567D2E">
      <w:pPr>
        <w:widowControl/>
        <w:jc w:val="right"/>
        <w:rPr>
          <w:rFonts w:ascii="Times New Roman" w:hAnsi="Times New Roman" w:cs="Times New Roman"/>
          <w:sz w:val="14"/>
          <w:szCs w:val="14"/>
        </w:rPr>
      </w:pPr>
    </w:p>
    <w:p w:rsidR="00567D2E" w:rsidRDefault="00567D2E">
      <w:pPr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Зав. кафедрой</w:t>
      </w:r>
    </w:p>
    <w:p w:rsidR="00567D2E" w:rsidRDefault="00567D2E">
      <w:pPr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</w:t>
      </w:r>
    </w:p>
    <w:p w:rsidR="00567D2E" w:rsidRDefault="00567D2E">
      <w:pPr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567D2E" w:rsidRDefault="00567D2E">
      <w:pPr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67D2E" w:rsidRDefault="00567D2E">
      <w:pPr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67D2E" w:rsidRDefault="00567D2E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Экзаменационный билет по предмету</w:t>
      </w:r>
    </w:p>
    <w:p w:rsidR="00567D2E" w:rsidRDefault="00567D2E">
      <w:pPr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ЛОГИСТИКА</w:t>
      </w:r>
    </w:p>
    <w:p w:rsidR="00567D2E" w:rsidRDefault="00567D2E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567D2E" w:rsidRDefault="00567D2E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Билет № </w:t>
      </w:r>
      <w:r>
        <w:rPr>
          <w:rFonts w:ascii="Times New Roman" w:hAnsi="Times New Roman" w:cs="Times New Roman"/>
          <w:sz w:val="24"/>
          <w:szCs w:val="24"/>
        </w:rPr>
        <w:t>33</w:t>
      </w:r>
    </w:p>
    <w:p w:rsidR="00567D2E" w:rsidRDefault="00567D2E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567D2E" w:rsidRDefault="00567D2E">
      <w:pPr>
        <w:numPr>
          <w:ilvl w:val="1"/>
          <w:numId w:val="3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Назовите функциональные области логистики.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Технические показатели, характеризующие контейнеры.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Назовите, в каком порядке осуществляется выбор рациональной системы складирования.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Напишите формулы для расчета емкости склада и расчета среднего срока хранения грузов на складе.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связаны между собой уровень развития логистики в обществе и вариант решения задачи МОВ  в пользу закупок?</w:t>
      </w:r>
    </w:p>
    <w:p w:rsidR="00567D2E" w:rsidRDefault="00567D2E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567D2E" w:rsidRDefault="00567D2E">
      <w:pPr>
        <w:widowControl/>
        <w:jc w:val="right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</w:t>
      </w:r>
    </w:p>
    <w:p w:rsidR="00567D2E" w:rsidRDefault="00567D2E">
      <w:pPr>
        <w:widowControl/>
        <w:jc w:val="right"/>
        <w:rPr>
          <w:rFonts w:ascii="Times New Roman" w:hAnsi="Times New Roman" w:cs="Times New Roman"/>
          <w:sz w:val="14"/>
          <w:szCs w:val="14"/>
        </w:rPr>
      </w:pPr>
    </w:p>
    <w:p w:rsidR="00567D2E" w:rsidRDefault="00567D2E">
      <w:pPr>
        <w:widowControl/>
        <w:jc w:val="right"/>
        <w:rPr>
          <w:rFonts w:ascii="Times New Roman" w:hAnsi="Times New Roman" w:cs="Times New Roman"/>
          <w:sz w:val="14"/>
          <w:szCs w:val="14"/>
        </w:rPr>
      </w:pPr>
    </w:p>
    <w:p w:rsidR="00567D2E" w:rsidRDefault="00567D2E">
      <w:pPr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Зав. кафедрой</w:t>
      </w:r>
    </w:p>
    <w:p w:rsidR="00567D2E" w:rsidRDefault="00567D2E">
      <w:pPr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</w:t>
      </w:r>
    </w:p>
    <w:p w:rsidR="00567D2E" w:rsidRDefault="00567D2E">
      <w:pPr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567D2E" w:rsidRDefault="00567D2E">
      <w:pPr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567D2E" w:rsidRDefault="00567D2E">
      <w:pPr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67D2E" w:rsidRDefault="00567D2E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Экзаменационный билет по предмету</w:t>
      </w:r>
    </w:p>
    <w:p w:rsidR="00567D2E" w:rsidRDefault="00567D2E">
      <w:pPr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ЛОГИСТИКА</w:t>
      </w:r>
    </w:p>
    <w:p w:rsidR="00567D2E" w:rsidRDefault="00567D2E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567D2E" w:rsidRDefault="00567D2E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Билет № </w:t>
      </w:r>
      <w:r>
        <w:rPr>
          <w:rFonts w:ascii="Times New Roman" w:hAnsi="Times New Roman" w:cs="Times New Roman"/>
          <w:sz w:val="24"/>
          <w:szCs w:val="24"/>
        </w:rPr>
        <w:t>34</w:t>
      </w:r>
    </w:p>
    <w:p w:rsidR="00567D2E" w:rsidRDefault="00567D2E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567D2E" w:rsidRDefault="00567D2E">
      <w:pPr>
        <w:numPr>
          <w:ilvl w:val="1"/>
          <w:numId w:val="3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Объясните, почему развитию логистики способствовало создание гибких производственных систем.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Расскажите, что обозначают различные элементы штрихового кода </w:t>
      </w:r>
      <w:r>
        <w:rPr>
          <w:rFonts w:ascii="Times New Roman" w:hAnsi="Times New Roman" w:cs="Times New Roman"/>
          <w:sz w:val="24"/>
          <w:szCs w:val="24"/>
          <w:lang w:val="en-US"/>
        </w:rPr>
        <w:t>EAN</w:t>
      </w:r>
      <w:r>
        <w:rPr>
          <w:rFonts w:ascii="Times New Roman" w:hAnsi="Times New Roman" w:cs="Times New Roman"/>
          <w:sz w:val="24"/>
          <w:szCs w:val="24"/>
        </w:rPr>
        <w:t>-13 и в каких случаях он применяется.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Назовите наиболее предпочтительную конструкцию склада с точки зрения  его высоты и пространства.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Напишите формулу для приближенного расчета общей площади склада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Суть централизованного управления материальным обеспечением при сгруппированной и разбросанной организации служб.</w:t>
      </w:r>
    </w:p>
    <w:p w:rsidR="00567D2E" w:rsidRDefault="00567D2E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567D2E" w:rsidRDefault="00567D2E">
      <w:pPr>
        <w:widowControl/>
        <w:jc w:val="right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</w:t>
      </w:r>
    </w:p>
    <w:p w:rsidR="00567D2E" w:rsidRDefault="00567D2E">
      <w:pPr>
        <w:widowControl/>
        <w:jc w:val="right"/>
        <w:rPr>
          <w:rFonts w:ascii="Times New Roman" w:hAnsi="Times New Roman" w:cs="Times New Roman"/>
          <w:sz w:val="14"/>
          <w:szCs w:val="14"/>
        </w:rPr>
      </w:pPr>
    </w:p>
    <w:p w:rsidR="00567D2E" w:rsidRDefault="00567D2E">
      <w:pPr>
        <w:widowControl/>
        <w:jc w:val="right"/>
        <w:rPr>
          <w:rFonts w:ascii="Times New Roman" w:hAnsi="Times New Roman" w:cs="Times New Roman"/>
          <w:sz w:val="14"/>
          <w:szCs w:val="14"/>
        </w:rPr>
      </w:pPr>
    </w:p>
    <w:p w:rsidR="00567D2E" w:rsidRDefault="00567D2E">
      <w:pPr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Зав. кафедрой</w:t>
      </w:r>
    </w:p>
    <w:p w:rsidR="00567D2E" w:rsidRDefault="00567D2E">
      <w:pPr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</w:t>
      </w:r>
    </w:p>
    <w:p w:rsidR="00567D2E" w:rsidRDefault="00567D2E">
      <w:pPr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567D2E" w:rsidRDefault="00567D2E">
      <w:pPr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67D2E" w:rsidRDefault="00567D2E">
      <w:pPr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67D2E" w:rsidRDefault="00567D2E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Экзаменационный билет по предмету</w:t>
      </w:r>
    </w:p>
    <w:p w:rsidR="00567D2E" w:rsidRDefault="00567D2E">
      <w:pPr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ЛОГИСТИКА</w:t>
      </w:r>
    </w:p>
    <w:p w:rsidR="00567D2E" w:rsidRDefault="00567D2E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567D2E" w:rsidRDefault="00567D2E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Билет № </w:t>
      </w:r>
      <w:r>
        <w:rPr>
          <w:rFonts w:ascii="Times New Roman" w:hAnsi="Times New Roman" w:cs="Times New Roman"/>
          <w:sz w:val="24"/>
          <w:szCs w:val="24"/>
        </w:rPr>
        <w:t>35</w:t>
      </w:r>
    </w:p>
    <w:p w:rsidR="00567D2E" w:rsidRDefault="00567D2E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567D2E" w:rsidRDefault="00567D2E">
      <w:pPr>
        <w:numPr>
          <w:ilvl w:val="1"/>
          <w:numId w:val="3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Назовите субъектов принятия решений в логистике.</w:t>
      </w:r>
    </w:p>
    <w:p w:rsidR="00567D2E" w:rsidRDefault="00567D2E">
      <w:pPr>
        <w:pStyle w:val="21"/>
        <w:widowControl w:val="0"/>
        <w:numPr>
          <w:ilvl w:val="1"/>
          <w:numId w:val="30"/>
        </w:numPr>
        <w:spacing w:line="240" w:lineRule="auto"/>
        <w:jc w:val="left"/>
      </w:pPr>
      <w:r>
        <w:t xml:space="preserve">Напишите формулы, по которым определяются длительность отдельных операций сборки и всего цикла изготовления изделия. 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Назовите возможные  варианты формы собственности на склад.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Перечислите основные задачи закупочной логистики.</w:t>
      </w:r>
    </w:p>
    <w:p w:rsidR="00567D2E" w:rsidRDefault="00567D2E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Перечислите основные методы закупок (по критерию их регулярности).</w:t>
      </w:r>
    </w:p>
    <w:p w:rsidR="00567D2E" w:rsidRDefault="00567D2E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567D2E" w:rsidRDefault="00567D2E">
      <w:pPr>
        <w:widowControl/>
        <w:jc w:val="right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</w:t>
      </w:r>
    </w:p>
    <w:p w:rsidR="00567D2E" w:rsidRDefault="00567D2E">
      <w:pPr>
        <w:widowControl/>
        <w:jc w:val="right"/>
        <w:rPr>
          <w:rFonts w:ascii="Times New Roman" w:hAnsi="Times New Roman" w:cs="Times New Roman"/>
          <w:sz w:val="14"/>
          <w:szCs w:val="14"/>
        </w:rPr>
      </w:pPr>
    </w:p>
    <w:p w:rsidR="00567D2E" w:rsidRDefault="00567D2E">
      <w:pPr>
        <w:widowControl/>
        <w:jc w:val="right"/>
        <w:rPr>
          <w:rFonts w:ascii="Times New Roman" w:hAnsi="Times New Roman" w:cs="Times New Roman"/>
          <w:sz w:val="14"/>
          <w:szCs w:val="14"/>
        </w:rPr>
      </w:pPr>
    </w:p>
    <w:p w:rsidR="00567D2E" w:rsidRDefault="00567D2E">
      <w:pPr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Зав. кафедрой</w:t>
      </w:r>
    </w:p>
    <w:p w:rsidR="00567D2E" w:rsidRDefault="00567D2E">
      <w:pPr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</w:t>
      </w:r>
    </w:p>
    <w:p w:rsidR="00567D2E" w:rsidRDefault="00567D2E">
      <w:pPr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567D2E" w:rsidRDefault="00567D2E">
      <w:pPr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567D2E" w:rsidRDefault="00567D2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67D2E">
      <w:headerReference w:type="default" r:id="rId7"/>
      <w:pgSz w:w="11906" w:h="16838"/>
      <w:pgMar w:top="1276" w:right="127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5549" w:rsidRDefault="00395549">
      <w:r>
        <w:separator/>
      </w:r>
    </w:p>
  </w:endnote>
  <w:endnote w:type="continuationSeparator" w:id="0">
    <w:p w:rsidR="00395549" w:rsidRDefault="00395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5549" w:rsidRDefault="00395549">
      <w:r>
        <w:separator/>
      </w:r>
    </w:p>
  </w:footnote>
  <w:footnote w:type="continuationSeparator" w:id="0">
    <w:p w:rsidR="00395549" w:rsidRDefault="003955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D2E" w:rsidRDefault="00C75A26">
    <w:pPr>
      <w:pStyle w:val="a8"/>
      <w:framePr w:wrap="auto" w:vAnchor="text" w:hAnchor="margin" w:xAlign="right" w:y="1"/>
      <w:rPr>
        <w:rStyle w:val="a7"/>
      </w:rPr>
    </w:pPr>
    <w:r>
      <w:rPr>
        <w:rStyle w:val="a7"/>
        <w:noProof/>
      </w:rPr>
      <w:t>1</w:t>
    </w:r>
  </w:p>
  <w:p w:rsidR="00567D2E" w:rsidRDefault="00567D2E">
    <w:pPr>
      <w:pStyle w:val="a8"/>
      <w:framePr w:wrap="auto" w:vAnchor="text" w:hAnchor="page" w:x="9089" w:y="12"/>
      <w:ind w:right="360" w:firstLine="0"/>
      <w:rPr>
        <w:rStyle w:val="a7"/>
      </w:rPr>
    </w:pPr>
  </w:p>
  <w:p w:rsidR="00567D2E" w:rsidRDefault="00567D2E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4623C"/>
    <w:multiLevelType w:val="singleLevel"/>
    <w:tmpl w:val="BDD638B0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0BFB43ED"/>
    <w:multiLevelType w:val="multilevel"/>
    <w:tmpl w:val="34340EA0"/>
    <w:lvl w:ilvl="0">
      <w:start w:val="37"/>
      <w:numFmt w:val="decimal"/>
      <w:suff w:val="space"/>
      <w:lvlText w:val="%1)"/>
      <w:lvlJc w:val="left"/>
    </w:lvl>
    <w:lvl w:ilvl="1">
      <w:start w:val="1"/>
      <w:numFmt w:val="lowerLetter"/>
      <w:suff w:val="space"/>
      <w:lvlText w:val="%2)"/>
      <w:lvlJc w:val="left"/>
      <w:pPr>
        <w:ind w:left="720" w:hanging="360"/>
      </w:pPr>
    </w:lvl>
    <w:lvl w:ilvl="2">
      <w:start w:val="1"/>
      <w:numFmt w:val="lowerRoman"/>
      <w:suff w:val="space"/>
      <w:lvlText w:val="%3)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0E26682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55507CD"/>
    <w:multiLevelType w:val="multilevel"/>
    <w:tmpl w:val="BFF21BCE"/>
    <w:lvl w:ilvl="0">
      <w:start w:val="1"/>
      <w:numFmt w:val="decimal"/>
      <w:suff w:val="space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vertAlign w:val="baseline"/>
      </w:rPr>
    </w:lvl>
    <w:lvl w:ilvl="1">
      <w:start w:val="1"/>
      <w:numFmt w:val="lowerLetter"/>
      <w:suff w:val="space"/>
      <w:lvlText w:val="%2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vertAlign w:val="baseline"/>
      </w:rPr>
    </w:lvl>
    <w:lvl w:ilvl="2">
      <w:start w:val="1"/>
      <w:numFmt w:val="lowerRoman"/>
      <w:suff w:val="space"/>
      <w:lvlText w:val="%3) 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vertAlign w:val="baseline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156F07A3"/>
    <w:multiLevelType w:val="singleLevel"/>
    <w:tmpl w:val="6FE04C4C"/>
    <w:lvl w:ilvl="0">
      <w:start w:val="3"/>
      <w:numFmt w:val="bullet"/>
      <w:lvlText w:val="—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1D80703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E63764B"/>
    <w:multiLevelType w:val="multilevel"/>
    <w:tmpl w:val="204EA486"/>
    <w:lvl w:ilvl="0">
      <w:start w:val="32"/>
      <w:numFmt w:val="decimal"/>
      <w:suff w:val="space"/>
      <w:lvlText w:val="%1)"/>
      <w:lvlJc w:val="left"/>
    </w:lvl>
    <w:lvl w:ilvl="1">
      <w:start w:val="1"/>
      <w:numFmt w:val="lowerLetter"/>
      <w:suff w:val="space"/>
      <w:lvlText w:val="%2)"/>
      <w:lvlJc w:val="left"/>
      <w:pPr>
        <w:ind w:left="720" w:hanging="360"/>
      </w:pPr>
    </w:lvl>
    <w:lvl w:ilvl="2">
      <w:start w:val="1"/>
      <w:numFmt w:val="lowerRoman"/>
      <w:suff w:val="space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28352624"/>
    <w:multiLevelType w:val="singleLevel"/>
    <w:tmpl w:val="FE06F460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299628F7"/>
    <w:multiLevelType w:val="singleLevel"/>
    <w:tmpl w:val="B008A920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2C38150A"/>
    <w:multiLevelType w:val="singleLevel"/>
    <w:tmpl w:val="B582B022"/>
    <w:lvl w:ilvl="0">
      <w:start w:val="126"/>
      <w:numFmt w:val="bullet"/>
      <w:lvlText w:val="—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2C9217D6"/>
    <w:multiLevelType w:val="multilevel"/>
    <w:tmpl w:val="310C0A2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>
      <w:start w:val="1"/>
      <w:numFmt w:val="upperLetter"/>
      <w:lvlText w:val="%2)"/>
      <w:lvlJc w:val="left"/>
      <w:pPr>
        <w:tabs>
          <w:tab w:val="num" w:pos="680"/>
        </w:tabs>
        <w:ind w:left="680" w:hanging="396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3C6F2ECB"/>
    <w:multiLevelType w:val="singleLevel"/>
    <w:tmpl w:val="D752E366"/>
    <w:lvl w:ilvl="0">
      <w:start w:val="4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3E6A2694"/>
    <w:multiLevelType w:val="singleLevel"/>
    <w:tmpl w:val="77463D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40F07644"/>
    <w:multiLevelType w:val="singleLevel"/>
    <w:tmpl w:val="5A6AEC1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>
    <w:nsid w:val="41EE19C0"/>
    <w:multiLevelType w:val="multilevel"/>
    <w:tmpl w:val="3A204EDE"/>
    <w:lvl w:ilvl="0">
      <w:start w:val="29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Roman"/>
      <w:lvlText w:val="%2)"/>
      <w:lvlJc w:val="left"/>
      <w:pPr>
        <w:tabs>
          <w:tab w:val="num" w:pos="1004"/>
        </w:tabs>
        <w:ind w:left="680" w:hanging="396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4706786C"/>
    <w:multiLevelType w:val="multilevel"/>
    <w:tmpl w:val="CD5609A4"/>
    <w:lvl w:ilvl="0">
      <w:start w:val="43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>
      <w:start w:val="1"/>
      <w:numFmt w:val="upperLetter"/>
      <w:lvlText w:val="%2)"/>
      <w:lvlJc w:val="left"/>
      <w:pPr>
        <w:tabs>
          <w:tab w:val="num" w:pos="680"/>
        </w:tabs>
        <w:ind w:left="680" w:hanging="396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4AAC6144"/>
    <w:multiLevelType w:val="multilevel"/>
    <w:tmpl w:val="A6FEFC42"/>
    <w:lvl w:ilvl="0">
      <w:start w:val="117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>
      <w:start w:val="1"/>
      <w:numFmt w:val="lowerRoman"/>
      <w:lvlText w:val="%2)"/>
      <w:lvlJc w:val="left"/>
      <w:pPr>
        <w:tabs>
          <w:tab w:val="num" w:pos="1004"/>
        </w:tabs>
        <w:ind w:left="680" w:hanging="396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4C6462F6"/>
    <w:multiLevelType w:val="singleLevel"/>
    <w:tmpl w:val="031EFC84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8">
    <w:nsid w:val="53314895"/>
    <w:multiLevelType w:val="singleLevel"/>
    <w:tmpl w:val="FD903E5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>
    <w:nsid w:val="54905FF0"/>
    <w:multiLevelType w:val="singleLevel"/>
    <w:tmpl w:val="B008A920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>
    <w:nsid w:val="57187FF0"/>
    <w:multiLevelType w:val="multilevel"/>
    <w:tmpl w:val="0B003F3C"/>
    <w:lvl w:ilvl="0">
      <w:start w:val="1"/>
      <w:numFmt w:val="decimal"/>
      <w:suff w:val="space"/>
      <w:lvlText w:val="%1)"/>
      <w:lvlJc w:val="left"/>
    </w:lvl>
    <w:lvl w:ilvl="1">
      <w:start w:val="1"/>
      <w:numFmt w:val="lowerLetter"/>
      <w:suff w:val="space"/>
      <w:lvlText w:val="%2)"/>
      <w:lvlJc w:val="left"/>
      <w:pPr>
        <w:ind w:left="720" w:hanging="360"/>
      </w:pPr>
    </w:lvl>
    <w:lvl w:ilvl="2">
      <w:start w:val="1"/>
      <w:numFmt w:val="lowerRoman"/>
      <w:suff w:val="space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58F3336F"/>
    <w:multiLevelType w:val="multilevel"/>
    <w:tmpl w:val="0EDECE82"/>
    <w:lvl w:ilvl="0">
      <w:start w:val="1"/>
      <w:numFmt w:val="upperRoman"/>
      <w:suff w:val="space"/>
      <w:lvlText w:val="%1."/>
      <w:lvlJc w:val="left"/>
      <w:pPr>
        <w:ind w:left="113" w:hanging="11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</w:rPr>
    </w:lvl>
    <w:lvl w:ilvl="1">
      <w:start w:val="1"/>
      <w:numFmt w:val="decimal"/>
      <w:suff w:val="space"/>
      <w:lvlText w:val="%2."/>
      <w:lvlJc w:val="left"/>
      <w:pPr>
        <w:ind w:left="454" w:hanging="114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suff w:val="space"/>
      <w:lvlText w:val="%3)"/>
      <w:lvlJc w:val="left"/>
      <w:pPr>
        <w:ind w:left="1077" w:hanging="35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decimal"/>
      <w:pStyle w:val="4"/>
      <w:lvlText w:val="(%4)"/>
      <w:lvlJc w:val="left"/>
      <w:pPr>
        <w:tabs>
          <w:tab w:val="num" w:pos="1440"/>
        </w:tabs>
        <w:ind w:left="1440" w:hanging="363"/>
      </w:pPr>
      <w:rPr>
        <w:rFonts w:ascii="Times New Roman" w:hAnsi="Times New Roman" w:cs="Times New Roman"/>
      </w:rPr>
    </w:lvl>
    <w:lvl w:ilvl="4">
      <w:start w:val="1"/>
      <w:numFmt w:val="lowerLetter"/>
      <w:pStyle w:val="5"/>
      <w:lvlText w:val="(%5)"/>
      <w:lvlJc w:val="left"/>
      <w:pPr>
        <w:tabs>
          <w:tab w:val="num" w:pos="1797"/>
        </w:tabs>
        <w:ind w:left="1797" w:hanging="357"/>
      </w:pPr>
    </w:lvl>
    <w:lvl w:ilvl="5">
      <w:start w:val="1"/>
      <w:numFmt w:val="lowerRoman"/>
      <w:pStyle w:val="6"/>
      <w:lvlText w:val="(%6)"/>
      <w:lvlJc w:val="left"/>
      <w:pPr>
        <w:tabs>
          <w:tab w:val="num" w:pos="2160"/>
        </w:tabs>
        <w:ind w:left="2160" w:hanging="363"/>
      </w:pPr>
    </w:lvl>
    <w:lvl w:ilvl="6">
      <w:start w:val="1"/>
      <w:numFmt w:val="decimal"/>
      <w:pStyle w:val="7"/>
      <w:lvlText w:val="%7."/>
      <w:lvlJc w:val="left"/>
      <w:pPr>
        <w:tabs>
          <w:tab w:val="num" w:pos="2517"/>
        </w:tabs>
        <w:ind w:left="2517" w:hanging="357"/>
      </w:pPr>
    </w:lvl>
    <w:lvl w:ilvl="7">
      <w:start w:val="1"/>
      <w:numFmt w:val="lowerLetter"/>
      <w:pStyle w:val="8"/>
      <w:lvlText w:val="%8."/>
      <w:lvlJc w:val="left"/>
      <w:pPr>
        <w:tabs>
          <w:tab w:val="num" w:pos="2880"/>
        </w:tabs>
        <w:ind w:left="2880" w:hanging="363"/>
      </w:pPr>
    </w:lvl>
    <w:lvl w:ilvl="8">
      <w:start w:val="1"/>
      <w:numFmt w:val="lowerRoman"/>
      <w:pStyle w:val="9"/>
      <w:lvlText w:val="%9."/>
      <w:lvlJc w:val="left"/>
      <w:pPr>
        <w:tabs>
          <w:tab w:val="num" w:pos="3237"/>
        </w:tabs>
        <w:ind w:left="3237" w:hanging="357"/>
      </w:pPr>
    </w:lvl>
  </w:abstractNum>
  <w:abstractNum w:abstractNumId="22">
    <w:nsid w:val="5E510B79"/>
    <w:multiLevelType w:val="singleLevel"/>
    <w:tmpl w:val="9D9035C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>
    <w:nsid w:val="623A190D"/>
    <w:multiLevelType w:val="singleLevel"/>
    <w:tmpl w:val="FE06F460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4">
    <w:nsid w:val="65FC49B0"/>
    <w:multiLevelType w:val="singleLevel"/>
    <w:tmpl w:val="60AAF28A"/>
    <w:lvl w:ilvl="0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25">
    <w:nsid w:val="667614EC"/>
    <w:multiLevelType w:val="multilevel"/>
    <w:tmpl w:val="01EE53C8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caps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cap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6">
    <w:nsid w:val="680020C1"/>
    <w:multiLevelType w:val="singleLevel"/>
    <w:tmpl w:val="C47A326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>
    <w:nsid w:val="6BBB228B"/>
    <w:multiLevelType w:val="multilevel"/>
    <w:tmpl w:val="0E9CC5D4"/>
    <w:lvl w:ilvl="0">
      <w:start w:val="120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>
      <w:start w:val="1"/>
      <w:numFmt w:val="lowerRoman"/>
      <w:lvlText w:val="%2)"/>
      <w:lvlJc w:val="left"/>
      <w:pPr>
        <w:tabs>
          <w:tab w:val="num" w:pos="1004"/>
        </w:tabs>
        <w:ind w:left="680" w:hanging="396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>
    <w:nsid w:val="77B417CA"/>
    <w:multiLevelType w:val="singleLevel"/>
    <w:tmpl w:val="B8D430B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9">
    <w:nsid w:val="78885027"/>
    <w:multiLevelType w:val="multilevel"/>
    <w:tmpl w:val="0B003F3C"/>
    <w:lvl w:ilvl="0">
      <w:start w:val="1"/>
      <w:numFmt w:val="decimal"/>
      <w:suff w:val="space"/>
      <w:lvlText w:val="%1)"/>
      <w:lvlJc w:val="left"/>
    </w:lvl>
    <w:lvl w:ilvl="1">
      <w:start w:val="1"/>
      <w:numFmt w:val="lowerLetter"/>
      <w:suff w:val="space"/>
      <w:lvlText w:val="%2)"/>
      <w:lvlJc w:val="left"/>
      <w:pPr>
        <w:ind w:left="720" w:hanging="360"/>
      </w:pPr>
    </w:lvl>
    <w:lvl w:ilvl="2">
      <w:start w:val="1"/>
      <w:numFmt w:val="lowerRoman"/>
      <w:suff w:val="space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5"/>
  </w:num>
  <w:num w:numId="2">
    <w:abstractNumId w:val="13"/>
  </w:num>
  <w:num w:numId="3">
    <w:abstractNumId w:val="3"/>
  </w:num>
  <w:num w:numId="4">
    <w:abstractNumId w:val="4"/>
  </w:num>
  <w:num w:numId="5">
    <w:abstractNumId w:val="7"/>
  </w:num>
  <w:num w:numId="6">
    <w:abstractNumId w:val="18"/>
  </w:num>
  <w:num w:numId="7">
    <w:abstractNumId w:val="5"/>
  </w:num>
  <w:num w:numId="8">
    <w:abstractNumId w:val="11"/>
  </w:num>
  <w:num w:numId="9">
    <w:abstractNumId w:val="12"/>
  </w:num>
  <w:num w:numId="10">
    <w:abstractNumId w:val="26"/>
  </w:num>
  <w:num w:numId="11">
    <w:abstractNumId w:val="23"/>
  </w:num>
  <w:num w:numId="12">
    <w:abstractNumId w:val="9"/>
  </w:num>
  <w:num w:numId="13">
    <w:abstractNumId w:val="16"/>
  </w:num>
  <w:num w:numId="14">
    <w:abstractNumId w:val="17"/>
  </w:num>
  <w:num w:numId="15">
    <w:abstractNumId w:val="15"/>
  </w:num>
  <w:num w:numId="16">
    <w:abstractNumId w:val="2"/>
  </w:num>
  <w:num w:numId="17">
    <w:abstractNumId w:val="20"/>
  </w:num>
  <w:num w:numId="18">
    <w:abstractNumId w:val="0"/>
  </w:num>
  <w:num w:numId="19">
    <w:abstractNumId w:val="8"/>
  </w:num>
  <w:num w:numId="20">
    <w:abstractNumId w:val="14"/>
  </w:num>
  <w:num w:numId="21">
    <w:abstractNumId w:val="10"/>
  </w:num>
  <w:num w:numId="22">
    <w:abstractNumId w:val="19"/>
  </w:num>
  <w:num w:numId="23">
    <w:abstractNumId w:val="27"/>
  </w:num>
  <w:num w:numId="24">
    <w:abstractNumId w:val="24"/>
  </w:num>
  <w:num w:numId="25">
    <w:abstractNumId w:val="22"/>
  </w:num>
  <w:num w:numId="26">
    <w:abstractNumId w:val="29"/>
  </w:num>
  <w:num w:numId="27">
    <w:abstractNumId w:val="28"/>
  </w:num>
  <w:num w:numId="28">
    <w:abstractNumId w:val="6"/>
  </w:num>
  <w:num w:numId="29">
    <w:abstractNumId w:val="1"/>
  </w:num>
  <w:num w:numId="30">
    <w:abstractNumId w:val="21"/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7D2E"/>
    <w:rsid w:val="00395549"/>
    <w:rsid w:val="00567D2E"/>
    <w:rsid w:val="00590124"/>
    <w:rsid w:val="00952B8E"/>
    <w:rsid w:val="00C75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ED66FE05-D72C-462C-A9B8-CE70F25C3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pPr>
      <w:widowControl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uiPriority w:val="99"/>
    <w:qFormat/>
    <w:pPr>
      <w:keepNext/>
      <w:widowControl/>
      <w:numPr>
        <w:numId w:val="1"/>
      </w:numPr>
      <w:spacing w:line="480" w:lineRule="auto"/>
      <w:jc w:val="right"/>
      <w:outlineLvl w:val="0"/>
    </w:pPr>
    <w:rPr>
      <w:rFonts w:ascii="Times New Roman" w:hAnsi="Times New Roman" w:cs="Times New Roman"/>
      <w:b/>
      <w:bCs/>
      <w:cap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/>
      <w:numPr>
        <w:ilvl w:val="1"/>
        <w:numId w:val="1"/>
      </w:numPr>
      <w:spacing w:before="240" w:after="60" w:line="480" w:lineRule="auto"/>
      <w:jc w:val="center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pPr>
      <w:keepNext/>
      <w:widowControl/>
      <w:numPr>
        <w:ilvl w:val="3"/>
        <w:numId w:val="30"/>
      </w:numPr>
      <w:spacing w:before="240" w:after="60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pPr>
      <w:widowControl/>
      <w:numPr>
        <w:ilvl w:val="4"/>
        <w:numId w:val="30"/>
      </w:numPr>
      <w:spacing w:before="240" w:after="60"/>
      <w:outlineLvl w:val="4"/>
    </w:pPr>
    <w:rPr>
      <w:rFonts w:ascii="Times New Roman" w:hAnsi="Times New Roman" w:cs="Times New Roman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pPr>
      <w:widowControl/>
      <w:numPr>
        <w:ilvl w:val="5"/>
        <w:numId w:val="30"/>
      </w:numPr>
      <w:spacing w:before="240" w:after="60"/>
      <w:outlineLvl w:val="5"/>
    </w:pPr>
    <w:rPr>
      <w:rFonts w:ascii="Times New Roman" w:hAnsi="Times New Roman" w:cs="Times New Roman"/>
      <w:i/>
      <w:i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pPr>
      <w:widowControl/>
      <w:numPr>
        <w:ilvl w:val="6"/>
        <w:numId w:val="30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pPr>
      <w:widowControl/>
      <w:numPr>
        <w:ilvl w:val="7"/>
        <w:numId w:val="30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pPr>
      <w:widowControl/>
      <w:numPr>
        <w:ilvl w:val="8"/>
        <w:numId w:val="30"/>
      </w:numPr>
      <w:spacing w:before="240" w:after="60"/>
      <w:outlineLvl w:val="8"/>
    </w:pPr>
    <w:rPr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</w:rPr>
  </w:style>
  <w:style w:type="paragraph" w:styleId="21">
    <w:name w:val="Body Text 2"/>
    <w:basedOn w:val="a"/>
    <w:link w:val="22"/>
    <w:uiPriority w:val="99"/>
    <w:pPr>
      <w:widowControl/>
      <w:spacing w:line="480" w:lineRule="auto"/>
      <w:ind w:firstLine="72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link w:val="21"/>
    <w:uiPriority w:val="99"/>
    <w:semiHidden/>
    <w:rPr>
      <w:sz w:val="24"/>
      <w:szCs w:val="24"/>
    </w:rPr>
  </w:style>
  <w:style w:type="paragraph" w:styleId="23">
    <w:name w:val="Body Text Indent 2"/>
    <w:basedOn w:val="a"/>
    <w:link w:val="24"/>
    <w:uiPriority w:val="99"/>
    <w:pPr>
      <w:widowControl/>
      <w:spacing w:line="480" w:lineRule="auto"/>
      <w:ind w:left="72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link w:val="23"/>
    <w:uiPriority w:val="99"/>
    <w:semiHidden/>
    <w:rPr>
      <w:rFonts w:ascii="Arial" w:hAnsi="Arial" w:cs="Arial"/>
      <w:sz w:val="20"/>
      <w:szCs w:val="20"/>
    </w:rPr>
  </w:style>
  <w:style w:type="paragraph" w:styleId="a3">
    <w:name w:val="Body Text"/>
    <w:basedOn w:val="a"/>
    <w:link w:val="a4"/>
    <w:uiPriority w:val="99"/>
    <w:pPr>
      <w:widowControl/>
      <w:spacing w:line="48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текст Знак"/>
    <w:link w:val="a3"/>
    <w:uiPriority w:val="99"/>
    <w:semiHidden/>
    <w:rPr>
      <w:rFonts w:ascii="Arial" w:hAnsi="Arial" w:cs="Arial"/>
      <w:sz w:val="20"/>
      <w:szCs w:val="20"/>
    </w:rPr>
  </w:style>
  <w:style w:type="paragraph" w:styleId="a5">
    <w:name w:val="footer"/>
    <w:basedOn w:val="a"/>
    <w:link w:val="a6"/>
    <w:uiPriority w:val="99"/>
    <w:pPr>
      <w:widowControl/>
      <w:tabs>
        <w:tab w:val="center" w:pos="4153"/>
        <w:tab w:val="right" w:pos="8306"/>
      </w:tabs>
    </w:pPr>
    <w:rPr>
      <w:rFonts w:ascii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link w:val="a5"/>
    <w:uiPriority w:val="99"/>
    <w:semiHidden/>
    <w:rPr>
      <w:rFonts w:ascii="Arial" w:hAnsi="Arial" w:cs="Arial"/>
      <w:sz w:val="20"/>
      <w:szCs w:val="20"/>
    </w:rPr>
  </w:style>
  <w:style w:type="character" w:styleId="a7">
    <w:name w:val="page number"/>
    <w:uiPriority w:val="99"/>
  </w:style>
  <w:style w:type="paragraph" w:styleId="a8">
    <w:name w:val="header"/>
    <w:basedOn w:val="a"/>
    <w:link w:val="a9"/>
    <w:uiPriority w:val="99"/>
    <w:pPr>
      <w:widowControl/>
      <w:tabs>
        <w:tab w:val="center" w:pos="4153"/>
        <w:tab w:val="right" w:pos="8306"/>
      </w:tabs>
      <w:spacing w:line="480" w:lineRule="auto"/>
      <w:ind w:firstLine="72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link w:val="a8"/>
    <w:uiPriority w:val="99"/>
    <w:semiHidden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4815</Words>
  <Characters>27451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ПРИМЕРНЫЙ ПЕРЕЧЕНЬ ЭКЗАМЕНАЦИОННЫХ ВОПРОСОВ</vt:lpstr>
    </vt:vector>
  </TitlesOfParts>
  <Company>SGI</Company>
  <LinksUpToDate>false</LinksUpToDate>
  <CharactersWithSpaces>32202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ПРИМЕРНЫЙ ПЕРЕЧЕНЬ ЭКЗАМЕНАЦИОННЫХ ВОПРОСОВ</dc:title>
  <dc:subject/>
  <dc:creator>Dis</dc:creator>
  <cp:keywords/>
  <dc:description/>
  <cp:lastModifiedBy>admin</cp:lastModifiedBy>
  <cp:revision>2</cp:revision>
  <dcterms:created xsi:type="dcterms:W3CDTF">2014-02-17T20:27:00Z</dcterms:created>
  <dcterms:modified xsi:type="dcterms:W3CDTF">2014-02-17T20:27:00Z</dcterms:modified>
</cp:coreProperties>
</file>