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E48" w:rsidRDefault="00F3457D" w:rsidP="00D563E1">
      <w:pPr>
        <w:widowControl w:val="0"/>
        <w:autoSpaceDE w:val="0"/>
        <w:autoSpaceDN w:val="0"/>
        <w:adjustRightInd w:val="0"/>
        <w:jc w:val="center"/>
        <w:rPr>
          <w:sz w:val="28"/>
          <w:szCs w:val="28"/>
        </w:rPr>
      </w:pPr>
      <w:r w:rsidRPr="00D563E1">
        <w:rPr>
          <w:sz w:val="28"/>
          <w:szCs w:val="28"/>
        </w:rPr>
        <w:t>СОДЕРЖАНИЕ</w:t>
      </w:r>
    </w:p>
    <w:p w:rsidR="00D563E1" w:rsidRDefault="00D563E1" w:rsidP="00D563E1">
      <w:pPr>
        <w:widowControl w:val="0"/>
        <w:autoSpaceDE w:val="0"/>
        <w:autoSpaceDN w:val="0"/>
        <w:adjustRightInd w:val="0"/>
        <w:jc w:val="both"/>
        <w:rPr>
          <w:sz w:val="28"/>
          <w:szCs w:val="28"/>
        </w:rPr>
      </w:pPr>
    </w:p>
    <w:p w:rsidR="00D563E1" w:rsidRDefault="00205D63" w:rsidP="00D563E1">
      <w:pPr>
        <w:widowControl w:val="0"/>
        <w:autoSpaceDE w:val="0"/>
        <w:autoSpaceDN w:val="0"/>
        <w:adjustRightInd w:val="0"/>
        <w:jc w:val="both"/>
        <w:rPr>
          <w:sz w:val="28"/>
          <w:szCs w:val="28"/>
        </w:rPr>
      </w:pPr>
      <w:r>
        <w:rPr>
          <w:sz w:val="28"/>
          <w:szCs w:val="28"/>
        </w:rPr>
        <w:t>ВВЕДЕНИЕ</w:t>
      </w:r>
      <w:r w:rsidR="00D563E1">
        <w:rPr>
          <w:sz w:val="28"/>
          <w:szCs w:val="28"/>
        </w:rPr>
        <w:t xml:space="preserve"> …………………………………………</w:t>
      </w:r>
      <w:r>
        <w:rPr>
          <w:sz w:val="28"/>
          <w:szCs w:val="28"/>
        </w:rPr>
        <w:t>….</w:t>
      </w:r>
      <w:r w:rsidR="00D563E1">
        <w:rPr>
          <w:sz w:val="28"/>
          <w:szCs w:val="28"/>
        </w:rPr>
        <w:t>……………………….. 5</w:t>
      </w:r>
    </w:p>
    <w:p w:rsidR="00D563E1" w:rsidRPr="00D563E1" w:rsidRDefault="00D563E1" w:rsidP="00D563E1">
      <w:pPr>
        <w:widowControl w:val="0"/>
        <w:autoSpaceDE w:val="0"/>
        <w:autoSpaceDN w:val="0"/>
        <w:adjustRightInd w:val="0"/>
        <w:jc w:val="both"/>
        <w:rPr>
          <w:sz w:val="28"/>
          <w:szCs w:val="28"/>
        </w:rPr>
      </w:pPr>
    </w:p>
    <w:p w:rsidR="00205D63" w:rsidRDefault="00D563E1">
      <w:pPr>
        <w:widowControl w:val="0"/>
        <w:autoSpaceDE w:val="0"/>
        <w:autoSpaceDN w:val="0"/>
        <w:adjustRightInd w:val="0"/>
        <w:rPr>
          <w:sz w:val="28"/>
          <w:szCs w:val="28"/>
        </w:rPr>
      </w:pPr>
      <w:r>
        <w:rPr>
          <w:sz w:val="28"/>
          <w:szCs w:val="28"/>
        </w:rPr>
        <w:t>1.</w:t>
      </w:r>
      <w:r w:rsidR="00132E48" w:rsidRPr="00D563E1">
        <w:rPr>
          <w:sz w:val="28"/>
          <w:szCs w:val="28"/>
        </w:rPr>
        <w:t xml:space="preserve"> </w:t>
      </w:r>
      <w:r w:rsidR="00205D63" w:rsidRPr="00D563E1">
        <w:rPr>
          <w:sz w:val="28"/>
          <w:szCs w:val="28"/>
        </w:rPr>
        <w:t>ФИНАНСОВЫЙ КОНТРОЛЬ КАК ВИД КОНТР</w:t>
      </w:r>
      <w:r w:rsidR="00205D63">
        <w:rPr>
          <w:sz w:val="28"/>
          <w:szCs w:val="28"/>
        </w:rPr>
        <w:t>ОЛЯ ОСУЩЕСТВЛЯЕМ</w:t>
      </w:r>
      <w:r w:rsidR="00205D63" w:rsidRPr="00D563E1">
        <w:rPr>
          <w:sz w:val="28"/>
          <w:szCs w:val="28"/>
        </w:rPr>
        <w:t>ОГО ГОСУДАРСТВОМ</w:t>
      </w:r>
      <w:r w:rsidR="00205D63">
        <w:rPr>
          <w:sz w:val="28"/>
          <w:szCs w:val="28"/>
        </w:rPr>
        <w:t xml:space="preserve"> </w:t>
      </w:r>
      <w:r>
        <w:rPr>
          <w:sz w:val="28"/>
          <w:szCs w:val="28"/>
        </w:rPr>
        <w:t>…</w:t>
      </w:r>
      <w:r w:rsidR="00205D63">
        <w:rPr>
          <w:sz w:val="28"/>
          <w:szCs w:val="28"/>
        </w:rPr>
        <w:t>………………………………</w:t>
      </w:r>
      <w:r w:rsidR="00F3457D">
        <w:rPr>
          <w:sz w:val="28"/>
          <w:szCs w:val="28"/>
        </w:rPr>
        <w:t>………………………</w:t>
      </w:r>
      <w:r w:rsidR="00205D63">
        <w:rPr>
          <w:sz w:val="28"/>
          <w:szCs w:val="28"/>
        </w:rPr>
        <w:t>…</w:t>
      </w:r>
      <w:r>
        <w:rPr>
          <w:sz w:val="28"/>
          <w:szCs w:val="28"/>
        </w:rPr>
        <w:t>8</w:t>
      </w:r>
    </w:p>
    <w:p w:rsidR="00132E48" w:rsidRPr="00D563E1" w:rsidRDefault="00132E48">
      <w:pPr>
        <w:widowControl w:val="0"/>
        <w:autoSpaceDE w:val="0"/>
        <w:autoSpaceDN w:val="0"/>
        <w:adjustRightInd w:val="0"/>
        <w:rPr>
          <w:sz w:val="28"/>
          <w:szCs w:val="28"/>
        </w:rPr>
      </w:pPr>
      <w:r w:rsidRPr="00D563E1">
        <w:rPr>
          <w:sz w:val="28"/>
          <w:szCs w:val="28"/>
        </w:rPr>
        <w:t>1.1 .Понятие финансового контроля как подотрасли финансового права</w:t>
      </w:r>
      <w:r w:rsidR="00205D63">
        <w:rPr>
          <w:sz w:val="28"/>
          <w:szCs w:val="28"/>
        </w:rPr>
        <w:t xml:space="preserve"> </w:t>
      </w:r>
      <w:r w:rsidRPr="00D563E1">
        <w:rPr>
          <w:sz w:val="28"/>
          <w:szCs w:val="28"/>
        </w:rPr>
        <w:t>......</w:t>
      </w:r>
      <w:r w:rsidR="00D563E1">
        <w:rPr>
          <w:sz w:val="28"/>
          <w:szCs w:val="28"/>
        </w:rPr>
        <w:t>..</w:t>
      </w:r>
      <w:r w:rsidRPr="00D563E1">
        <w:rPr>
          <w:sz w:val="28"/>
          <w:szCs w:val="28"/>
        </w:rPr>
        <w:t xml:space="preserve"> 8</w:t>
      </w:r>
    </w:p>
    <w:p w:rsidR="00132E48" w:rsidRPr="00D563E1" w:rsidRDefault="00132E48">
      <w:pPr>
        <w:widowControl w:val="0"/>
        <w:autoSpaceDE w:val="0"/>
        <w:autoSpaceDN w:val="0"/>
        <w:adjustRightInd w:val="0"/>
        <w:rPr>
          <w:sz w:val="28"/>
          <w:szCs w:val="28"/>
        </w:rPr>
      </w:pPr>
      <w:r w:rsidRPr="00D563E1">
        <w:rPr>
          <w:sz w:val="28"/>
          <w:szCs w:val="28"/>
        </w:rPr>
        <w:t>1.2. Виды и формы финансового контроля ......................................................</w:t>
      </w:r>
      <w:r w:rsidR="00D563E1">
        <w:rPr>
          <w:sz w:val="28"/>
          <w:szCs w:val="28"/>
        </w:rPr>
        <w:t>.</w:t>
      </w:r>
      <w:r w:rsidRPr="00D563E1">
        <w:rPr>
          <w:sz w:val="28"/>
          <w:szCs w:val="28"/>
        </w:rPr>
        <w:t>.</w:t>
      </w:r>
      <w:r w:rsidR="00D563E1">
        <w:rPr>
          <w:sz w:val="28"/>
          <w:szCs w:val="28"/>
        </w:rPr>
        <w:t xml:space="preserve"> </w:t>
      </w:r>
      <w:r w:rsidRPr="00D563E1">
        <w:rPr>
          <w:sz w:val="28"/>
          <w:szCs w:val="28"/>
        </w:rPr>
        <w:t>13</w:t>
      </w:r>
    </w:p>
    <w:p w:rsidR="00132E48" w:rsidRPr="00D563E1" w:rsidRDefault="00132E48">
      <w:pPr>
        <w:widowControl w:val="0"/>
        <w:autoSpaceDE w:val="0"/>
        <w:autoSpaceDN w:val="0"/>
        <w:adjustRightInd w:val="0"/>
        <w:rPr>
          <w:sz w:val="28"/>
          <w:szCs w:val="28"/>
        </w:rPr>
      </w:pPr>
      <w:r w:rsidRPr="00D563E1">
        <w:rPr>
          <w:sz w:val="28"/>
          <w:szCs w:val="28"/>
        </w:rPr>
        <w:t>1.3 Правовые основы функционирования подразделений БЭП как органа и инструмента государственного финансового контроля...............................</w:t>
      </w:r>
      <w:r w:rsidR="00F3457D">
        <w:rPr>
          <w:sz w:val="28"/>
          <w:szCs w:val="28"/>
        </w:rPr>
        <w:t>...</w:t>
      </w:r>
      <w:r w:rsidRPr="00D563E1">
        <w:rPr>
          <w:sz w:val="28"/>
          <w:szCs w:val="28"/>
        </w:rPr>
        <w:t>...</w:t>
      </w:r>
      <w:r w:rsidR="00D563E1">
        <w:rPr>
          <w:sz w:val="28"/>
          <w:szCs w:val="28"/>
        </w:rPr>
        <w:t>.</w:t>
      </w:r>
      <w:r w:rsidRPr="00D563E1">
        <w:rPr>
          <w:sz w:val="28"/>
          <w:szCs w:val="28"/>
        </w:rPr>
        <w:t>. 19</w:t>
      </w:r>
    </w:p>
    <w:p w:rsidR="00D563E1" w:rsidRDefault="00D563E1">
      <w:pPr>
        <w:widowControl w:val="0"/>
        <w:autoSpaceDE w:val="0"/>
        <w:autoSpaceDN w:val="0"/>
        <w:adjustRightInd w:val="0"/>
        <w:rPr>
          <w:sz w:val="28"/>
          <w:szCs w:val="28"/>
        </w:rPr>
      </w:pPr>
    </w:p>
    <w:p w:rsidR="00132E48" w:rsidRPr="00D563E1" w:rsidRDefault="00D563E1">
      <w:pPr>
        <w:widowControl w:val="0"/>
        <w:autoSpaceDE w:val="0"/>
        <w:autoSpaceDN w:val="0"/>
        <w:adjustRightInd w:val="0"/>
        <w:rPr>
          <w:sz w:val="28"/>
          <w:szCs w:val="28"/>
        </w:rPr>
      </w:pPr>
      <w:r>
        <w:rPr>
          <w:sz w:val="28"/>
          <w:szCs w:val="28"/>
        </w:rPr>
        <w:t xml:space="preserve">2. </w:t>
      </w:r>
      <w:r w:rsidR="00205D63" w:rsidRPr="00D563E1">
        <w:rPr>
          <w:sz w:val="28"/>
          <w:szCs w:val="28"/>
        </w:rPr>
        <w:t>ОРГАНИЗАЦИЯ И МЕТОДОЛОГИЯ ПРОВЕДЕНИЯ МЕРОПРИЯТИЙ ФИНАНСОВОГО КОНТРОЛЯ ПОДРАЗДЕЛЕНИЯМИ ОРГАНОВ ВНУТРЕННИХ ДЕЛ</w:t>
      </w:r>
      <w:r w:rsidR="00205D63">
        <w:rPr>
          <w:sz w:val="28"/>
          <w:szCs w:val="28"/>
        </w:rPr>
        <w:t xml:space="preserve"> ……………………….</w:t>
      </w:r>
      <w:r w:rsidR="00132E48" w:rsidRPr="00D563E1">
        <w:rPr>
          <w:sz w:val="28"/>
          <w:szCs w:val="28"/>
        </w:rPr>
        <w:t>.........................</w:t>
      </w:r>
      <w:r>
        <w:rPr>
          <w:sz w:val="28"/>
          <w:szCs w:val="28"/>
        </w:rPr>
        <w:t>................</w:t>
      </w:r>
      <w:r w:rsidR="00132E48" w:rsidRPr="00D563E1">
        <w:rPr>
          <w:sz w:val="28"/>
          <w:szCs w:val="28"/>
        </w:rPr>
        <w:t>........</w:t>
      </w:r>
      <w:r w:rsidR="00F3457D">
        <w:rPr>
          <w:sz w:val="28"/>
          <w:szCs w:val="28"/>
        </w:rPr>
        <w:t>.........................</w:t>
      </w:r>
      <w:r w:rsidR="00132E48" w:rsidRPr="00D563E1">
        <w:rPr>
          <w:sz w:val="28"/>
          <w:szCs w:val="28"/>
        </w:rPr>
        <w:t>........31</w:t>
      </w:r>
    </w:p>
    <w:p w:rsidR="00132E48" w:rsidRPr="00D563E1" w:rsidRDefault="00132E48">
      <w:pPr>
        <w:widowControl w:val="0"/>
        <w:autoSpaceDE w:val="0"/>
        <w:autoSpaceDN w:val="0"/>
        <w:adjustRightInd w:val="0"/>
        <w:rPr>
          <w:sz w:val="28"/>
          <w:szCs w:val="28"/>
        </w:rPr>
      </w:pPr>
      <w:r w:rsidRPr="00D563E1">
        <w:rPr>
          <w:sz w:val="28"/>
          <w:szCs w:val="28"/>
        </w:rPr>
        <w:t>2.1 Общие вопросы организации и методологии проведения контрольных мероприятий...........................................................................................................</w:t>
      </w:r>
      <w:r w:rsidR="00F3457D">
        <w:rPr>
          <w:sz w:val="28"/>
          <w:szCs w:val="28"/>
        </w:rPr>
        <w:t>......</w:t>
      </w:r>
      <w:r w:rsidRPr="00D563E1">
        <w:rPr>
          <w:sz w:val="28"/>
          <w:szCs w:val="28"/>
        </w:rPr>
        <w:t xml:space="preserve"> 31</w:t>
      </w:r>
    </w:p>
    <w:p w:rsidR="00132E48" w:rsidRPr="00D563E1" w:rsidRDefault="00132E48">
      <w:pPr>
        <w:widowControl w:val="0"/>
        <w:autoSpaceDE w:val="0"/>
        <w:autoSpaceDN w:val="0"/>
        <w:adjustRightInd w:val="0"/>
        <w:rPr>
          <w:sz w:val="28"/>
          <w:szCs w:val="28"/>
        </w:rPr>
      </w:pPr>
      <w:r w:rsidRPr="00D563E1">
        <w:rPr>
          <w:sz w:val="28"/>
          <w:szCs w:val="28"/>
        </w:rPr>
        <w:t xml:space="preserve">2.2 Проверка </w:t>
      </w:r>
      <w:r w:rsidR="00D563E1">
        <w:rPr>
          <w:sz w:val="28"/>
          <w:szCs w:val="28"/>
        </w:rPr>
        <w:t>ц</w:t>
      </w:r>
      <w:r w:rsidRPr="00D563E1">
        <w:rPr>
          <w:sz w:val="28"/>
          <w:szCs w:val="28"/>
        </w:rPr>
        <w:t>елевого использования средств, выделенных из федерального бюджета на мероприятия по государственной поддержке завоза продукции в районы Крайнего Севера....................................................................................... 57</w:t>
      </w:r>
    </w:p>
    <w:p w:rsidR="00132E48" w:rsidRPr="00D563E1" w:rsidRDefault="00132E48">
      <w:pPr>
        <w:widowControl w:val="0"/>
        <w:autoSpaceDE w:val="0"/>
        <w:autoSpaceDN w:val="0"/>
        <w:adjustRightInd w:val="0"/>
        <w:rPr>
          <w:sz w:val="28"/>
          <w:szCs w:val="28"/>
        </w:rPr>
      </w:pPr>
      <w:r w:rsidRPr="00D563E1">
        <w:rPr>
          <w:sz w:val="28"/>
          <w:szCs w:val="28"/>
        </w:rPr>
        <w:t>2.</w:t>
      </w:r>
      <w:r w:rsidR="00D563E1">
        <w:rPr>
          <w:sz w:val="28"/>
          <w:szCs w:val="28"/>
        </w:rPr>
        <w:t>3</w:t>
      </w:r>
      <w:r w:rsidRPr="00D563E1">
        <w:rPr>
          <w:sz w:val="28"/>
          <w:szCs w:val="28"/>
        </w:rPr>
        <w:t xml:space="preserve"> Проверка использования бюджетных средств, выделенных на капитальный ремонт зданий и сооружений................................................................................ </w:t>
      </w:r>
      <w:r w:rsidR="00D563E1">
        <w:rPr>
          <w:sz w:val="28"/>
          <w:szCs w:val="28"/>
        </w:rPr>
        <w:t>63</w:t>
      </w:r>
    </w:p>
    <w:p w:rsidR="00132E48" w:rsidRDefault="00132E48">
      <w:pPr>
        <w:widowControl w:val="0"/>
        <w:autoSpaceDE w:val="0"/>
        <w:autoSpaceDN w:val="0"/>
        <w:adjustRightInd w:val="0"/>
        <w:rPr>
          <w:sz w:val="28"/>
          <w:szCs w:val="28"/>
        </w:rPr>
      </w:pPr>
      <w:r w:rsidRPr="00D563E1">
        <w:rPr>
          <w:sz w:val="28"/>
          <w:szCs w:val="28"/>
        </w:rPr>
        <w:t>2.</w:t>
      </w:r>
      <w:r w:rsidR="00D563E1">
        <w:rPr>
          <w:sz w:val="28"/>
          <w:szCs w:val="28"/>
        </w:rPr>
        <w:t>4</w:t>
      </w:r>
      <w:r w:rsidRPr="00D563E1">
        <w:rPr>
          <w:sz w:val="28"/>
          <w:szCs w:val="28"/>
        </w:rPr>
        <w:t xml:space="preserve"> Проверка расходования средств на содержание управления лесами и его структурных подразделений ...........................................................</w:t>
      </w:r>
      <w:r w:rsidR="00D563E1">
        <w:rPr>
          <w:sz w:val="28"/>
          <w:szCs w:val="28"/>
        </w:rPr>
        <w:t>.....................</w:t>
      </w:r>
      <w:r w:rsidRPr="00D563E1">
        <w:rPr>
          <w:sz w:val="28"/>
          <w:szCs w:val="28"/>
        </w:rPr>
        <w:t>. 7</w:t>
      </w:r>
      <w:r w:rsidR="00D563E1">
        <w:rPr>
          <w:sz w:val="28"/>
          <w:szCs w:val="28"/>
        </w:rPr>
        <w:t>1</w:t>
      </w:r>
    </w:p>
    <w:p w:rsidR="00D563E1" w:rsidRPr="00D563E1" w:rsidRDefault="00D563E1">
      <w:pPr>
        <w:widowControl w:val="0"/>
        <w:autoSpaceDE w:val="0"/>
        <w:autoSpaceDN w:val="0"/>
        <w:adjustRightInd w:val="0"/>
        <w:rPr>
          <w:sz w:val="28"/>
          <w:szCs w:val="28"/>
        </w:rPr>
      </w:pPr>
    </w:p>
    <w:p w:rsidR="00132E48" w:rsidRPr="00D563E1" w:rsidRDefault="00D563E1">
      <w:pPr>
        <w:widowControl w:val="0"/>
        <w:autoSpaceDE w:val="0"/>
        <w:autoSpaceDN w:val="0"/>
        <w:adjustRightInd w:val="0"/>
        <w:rPr>
          <w:sz w:val="28"/>
          <w:szCs w:val="28"/>
        </w:rPr>
      </w:pPr>
      <w:r>
        <w:rPr>
          <w:sz w:val="28"/>
          <w:szCs w:val="28"/>
        </w:rPr>
        <w:t>3</w:t>
      </w:r>
      <w:r w:rsidR="00205D63">
        <w:rPr>
          <w:sz w:val="28"/>
          <w:szCs w:val="28"/>
        </w:rPr>
        <w:t>.</w:t>
      </w:r>
      <w:r w:rsidR="00205D63" w:rsidRPr="00D563E1">
        <w:rPr>
          <w:sz w:val="28"/>
          <w:szCs w:val="28"/>
        </w:rPr>
        <w:t xml:space="preserve"> ВОПРОСЫ ПОВЫШЕНИЯ ЭФФЕКТИВНОСТИ ГОСУДАРСТВЕННОГО ФИНАНСОВОГО КОНТРОЛЯ НА СОВРЕМЕННОМ ЭТАПЕ</w:t>
      </w:r>
      <w:r w:rsidR="00205D63">
        <w:rPr>
          <w:sz w:val="28"/>
          <w:szCs w:val="28"/>
        </w:rPr>
        <w:t xml:space="preserve"> ....</w:t>
      </w:r>
      <w:r>
        <w:rPr>
          <w:sz w:val="28"/>
          <w:szCs w:val="28"/>
        </w:rPr>
        <w:t>................... 73</w:t>
      </w:r>
    </w:p>
    <w:p w:rsidR="00132E48" w:rsidRDefault="00132E48">
      <w:pPr>
        <w:widowControl w:val="0"/>
        <w:autoSpaceDE w:val="0"/>
        <w:autoSpaceDN w:val="0"/>
        <w:adjustRightInd w:val="0"/>
        <w:rPr>
          <w:sz w:val="28"/>
          <w:szCs w:val="28"/>
        </w:rPr>
      </w:pPr>
      <w:r w:rsidRPr="00D563E1">
        <w:rPr>
          <w:sz w:val="28"/>
          <w:szCs w:val="28"/>
        </w:rPr>
        <w:t>3.1. Идеология построения Федеральной программы перспективного развития контрольно-ревизионных органов...............................................................</w:t>
      </w:r>
      <w:r w:rsidR="00D563E1">
        <w:rPr>
          <w:sz w:val="28"/>
          <w:szCs w:val="28"/>
        </w:rPr>
        <w:t>........</w:t>
      </w:r>
      <w:r w:rsidRPr="00D563E1">
        <w:rPr>
          <w:sz w:val="28"/>
          <w:szCs w:val="28"/>
        </w:rPr>
        <w:t>. 7</w:t>
      </w:r>
      <w:r w:rsidR="00D563E1">
        <w:rPr>
          <w:sz w:val="28"/>
          <w:szCs w:val="28"/>
        </w:rPr>
        <w:t>3</w:t>
      </w:r>
    </w:p>
    <w:p w:rsidR="00D563E1" w:rsidRDefault="00D563E1">
      <w:pPr>
        <w:widowControl w:val="0"/>
        <w:autoSpaceDE w:val="0"/>
        <w:autoSpaceDN w:val="0"/>
        <w:adjustRightInd w:val="0"/>
        <w:rPr>
          <w:sz w:val="28"/>
          <w:szCs w:val="28"/>
        </w:rPr>
      </w:pPr>
      <w:r>
        <w:rPr>
          <w:sz w:val="28"/>
          <w:szCs w:val="28"/>
        </w:rPr>
        <w:t>3.2 Пути повышения эффективности финансового контроля …………………77</w:t>
      </w:r>
    </w:p>
    <w:p w:rsidR="00D563E1" w:rsidRPr="00D563E1" w:rsidRDefault="00D563E1">
      <w:pPr>
        <w:widowControl w:val="0"/>
        <w:autoSpaceDE w:val="0"/>
        <w:autoSpaceDN w:val="0"/>
        <w:adjustRightInd w:val="0"/>
        <w:rPr>
          <w:sz w:val="28"/>
          <w:szCs w:val="28"/>
        </w:rPr>
      </w:pPr>
    </w:p>
    <w:p w:rsidR="00132E48" w:rsidRDefault="00205D63">
      <w:pPr>
        <w:widowControl w:val="0"/>
        <w:autoSpaceDE w:val="0"/>
        <w:autoSpaceDN w:val="0"/>
        <w:adjustRightInd w:val="0"/>
        <w:rPr>
          <w:sz w:val="28"/>
          <w:szCs w:val="28"/>
        </w:rPr>
      </w:pPr>
      <w:r w:rsidRPr="00D563E1">
        <w:rPr>
          <w:sz w:val="28"/>
          <w:szCs w:val="28"/>
        </w:rPr>
        <w:t>ЗАКЛЮЧЕНИЕ</w:t>
      </w:r>
      <w:r w:rsidR="00132E48" w:rsidRPr="00D563E1">
        <w:rPr>
          <w:sz w:val="28"/>
          <w:szCs w:val="28"/>
        </w:rPr>
        <w:t xml:space="preserve"> .........................................</w:t>
      </w:r>
      <w:r w:rsidR="00D563E1">
        <w:rPr>
          <w:sz w:val="28"/>
          <w:szCs w:val="28"/>
        </w:rPr>
        <w:t>............................................................ 83</w:t>
      </w:r>
    </w:p>
    <w:p w:rsidR="00D563E1" w:rsidRPr="00D563E1" w:rsidRDefault="00D563E1">
      <w:pPr>
        <w:widowControl w:val="0"/>
        <w:autoSpaceDE w:val="0"/>
        <w:autoSpaceDN w:val="0"/>
        <w:adjustRightInd w:val="0"/>
        <w:rPr>
          <w:sz w:val="28"/>
          <w:szCs w:val="28"/>
        </w:rPr>
      </w:pPr>
    </w:p>
    <w:p w:rsidR="00D563E1" w:rsidRDefault="00205D63">
      <w:pPr>
        <w:widowControl w:val="0"/>
        <w:autoSpaceDE w:val="0"/>
        <w:autoSpaceDN w:val="0"/>
        <w:adjustRightInd w:val="0"/>
        <w:rPr>
          <w:sz w:val="28"/>
          <w:szCs w:val="28"/>
        </w:rPr>
      </w:pPr>
      <w:r w:rsidRPr="00D563E1">
        <w:rPr>
          <w:sz w:val="28"/>
          <w:szCs w:val="28"/>
        </w:rPr>
        <w:t xml:space="preserve">СПИСОК ИСПОЛЬЗОВАННЫХ ИСТОЧНИКОВ </w:t>
      </w:r>
      <w:r w:rsidR="00132E48" w:rsidRPr="00D563E1">
        <w:rPr>
          <w:sz w:val="28"/>
          <w:szCs w:val="28"/>
        </w:rPr>
        <w:t>.................</w:t>
      </w:r>
      <w:r w:rsidR="00D563E1">
        <w:rPr>
          <w:sz w:val="28"/>
          <w:szCs w:val="28"/>
        </w:rPr>
        <w:t>.......................... 85</w:t>
      </w:r>
    </w:p>
    <w:p w:rsidR="00205D63" w:rsidRDefault="00205D63">
      <w:pPr>
        <w:widowControl w:val="0"/>
        <w:autoSpaceDE w:val="0"/>
        <w:autoSpaceDN w:val="0"/>
        <w:adjustRightInd w:val="0"/>
        <w:rPr>
          <w:sz w:val="28"/>
          <w:szCs w:val="28"/>
        </w:rPr>
      </w:pPr>
    </w:p>
    <w:p w:rsidR="00205D63" w:rsidRDefault="00205D63" w:rsidP="00205D63">
      <w:pPr>
        <w:shd w:val="clear" w:color="auto" w:fill="FFFFFF"/>
        <w:jc w:val="both"/>
        <w:rPr>
          <w:color w:val="000000"/>
          <w:sz w:val="28"/>
          <w:szCs w:val="28"/>
        </w:rPr>
      </w:pPr>
      <w:r>
        <w:rPr>
          <w:sz w:val="28"/>
          <w:szCs w:val="28"/>
        </w:rPr>
        <w:t xml:space="preserve">ПРИЛОЖЕНИЕ А - </w:t>
      </w:r>
      <w:r>
        <w:rPr>
          <w:color w:val="000000"/>
          <w:sz w:val="28"/>
          <w:szCs w:val="28"/>
        </w:rPr>
        <w:t>СТАНДАРТНАЯ С</w:t>
      </w:r>
      <w:r w:rsidRPr="004378D7">
        <w:rPr>
          <w:color w:val="000000"/>
          <w:sz w:val="28"/>
          <w:szCs w:val="28"/>
        </w:rPr>
        <w:t>ИСТЕМА</w:t>
      </w:r>
      <w:r>
        <w:rPr>
          <w:color w:val="000000"/>
          <w:sz w:val="28"/>
          <w:szCs w:val="28"/>
        </w:rPr>
        <w:t xml:space="preserve"> ПОСТРОЕНИЯ</w:t>
      </w:r>
      <w:r w:rsidRPr="004378D7">
        <w:rPr>
          <w:color w:val="000000"/>
          <w:sz w:val="28"/>
          <w:szCs w:val="28"/>
        </w:rPr>
        <w:t xml:space="preserve"> ОРГАНОВ</w:t>
      </w:r>
      <w:r>
        <w:rPr>
          <w:color w:val="000000"/>
          <w:sz w:val="28"/>
          <w:szCs w:val="28"/>
        </w:rPr>
        <w:t xml:space="preserve"> ГОСУДАРСТВЕННОГО </w:t>
      </w:r>
      <w:r w:rsidRPr="004378D7">
        <w:rPr>
          <w:color w:val="000000"/>
          <w:sz w:val="28"/>
          <w:szCs w:val="28"/>
        </w:rPr>
        <w:t xml:space="preserve">ФИНАНСОВОГО КОНТРОЛЯ </w:t>
      </w:r>
      <w:r w:rsidR="00E35EB3">
        <w:rPr>
          <w:color w:val="000000"/>
          <w:sz w:val="28"/>
          <w:szCs w:val="28"/>
        </w:rPr>
        <w:t>………………</w:t>
      </w:r>
      <w:r w:rsidR="00F3457D">
        <w:rPr>
          <w:color w:val="000000"/>
          <w:sz w:val="28"/>
          <w:szCs w:val="28"/>
        </w:rPr>
        <w:t>..... 89</w:t>
      </w:r>
    </w:p>
    <w:p w:rsidR="00205D63" w:rsidRDefault="00205D63" w:rsidP="00205D63">
      <w:pPr>
        <w:jc w:val="both"/>
        <w:rPr>
          <w:sz w:val="28"/>
          <w:szCs w:val="28"/>
        </w:rPr>
      </w:pPr>
      <w:r>
        <w:rPr>
          <w:sz w:val="28"/>
          <w:szCs w:val="28"/>
        </w:rPr>
        <w:t>ПРИЛОЖЕНИЕ Б - СУБЪЕКТЫ ФИНАНСОВОГО КОНТРОЛЯ В РФ</w:t>
      </w:r>
      <w:r w:rsidR="00F3457D">
        <w:rPr>
          <w:sz w:val="28"/>
          <w:szCs w:val="28"/>
        </w:rPr>
        <w:t xml:space="preserve"> …. 90</w:t>
      </w:r>
    </w:p>
    <w:p w:rsidR="00205D63" w:rsidRDefault="00205D63" w:rsidP="00205D63">
      <w:pPr>
        <w:jc w:val="both"/>
        <w:rPr>
          <w:sz w:val="28"/>
          <w:szCs w:val="28"/>
        </w:rPr>
      </w:pPr>
      <w:r>
        <w:rPr>
          <w:sz w:val="28"/>
          <w:szCs w:val="28"/>
        </w:rPr>
        <w:t>ПРИЛОЖЕНИЕ В - ПОЛОЖИТЕЛЬНЫЕ СТОРОНЫ ОСУЩЕСТВЛЕНИЯ ФУНКЦИЙ ФИНАНСОВОГО КОНТРОЛЯ ПРАВООХРАНИТЕЛЬНЫМИ ОРГАНАМИ – ПОДРАЗДЕЛЕНИЯМИ В СОСТАВЕ ОВД</w:t>
      </w:r>
      <w:r w:rsidR="00F3457D">
        <w:rPr>
          <w:sz w:val="28"/>
          <w:szCs w:val="28"/>
        </w:rPr>
        <w:t xml:space="preserve"> …………………… 91</w:t>
      </w:r>
    </w:p>
    <w:p w:rsidR="00205D63" w:rsidRDefault="00205D63" w:rsidP="00205D63">
      <w:pPr>
        <w:pStyle w:val="a7"/>
        <w:widowControl/>
        <w:ind w:firstLine="0"/>
        <w:rPr>
          <w:sz w:val="28"/>
          <w:szCs w:val="28"/>
        </w:rPr>
      </w:pPr>
      <w:r>
        <w:rPr>
          <w:sz w:val="28"/>
          <w:szCs w:val="28"/>
        </w:rPr>
        <w:t>ПРИЛОЖЕНИЕ Г - МЕТОДЫ ПРОВЕРКИ</w:t>
      </w:r>
      <w:r w:rsidR="00F3457D">
        <w:rPr>
          <w:sz w:val="28"/>
          <w:szCs w:val="28"/>
        </w:rPr>
        <w:t xml:space="preserve"> …………………………………. 92</w:t>
      </w:r>
    </w:p>
    <w:p w:rsidR="00205D63" w:rsidRDefault="00205D63" w:rsidP="00205D63">
      <w:pPr>
        <w:pStyle w:val="maintext1"/>
        <w:spacing w:after="0" w:line="240" w:lineRule="auto"/>
        <w:ind w:right="0" w:firstLine="0"/>
        <w:jc w:val="both"/>
        <w:rPr>
          <w:sz w:val="28"/>
          <w:szCs w:val="28"/>
        </w:rPr>
      </w:pPr>
      <w:r>
        <w:rPr>
          <w:sz w:val="28"/>
          <w:szCs w:val="28"/>
        </w:rPr>
        <w:t xml:space="preserve">ПРИЛОЖЕНИЕ Д - </w:t>
      </w:r>
      <w:r w:rsidRPr="00205D63">
        <w:rPr>
          <w:sz w:val="28"/>
          <w:szCs w:val="28"/>
        </w:rPr>
        <w:t>ПУТИ ПОВЫШЕНИЯ ЭФФЕКТИВНОСТИ ФИНАНСОВОГО КОНТРОЛЯ</w:t>
      </w:r>
      <w:r w:rsidR="00F3457D">
        <w:rPr>
          <w:sz w:val="28"/>
          <w:szCs w:val="28"/>
        </w:rPr>
        <w:t xml:space="preserve"> ……………………………………………………………… 94</w:t>
      </w: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73FB0">
      <w:pPr>
        <w:spacing w:line="360" w:lineRule="auto"/>
        <w:jc w:val="center"/>
        <w:rPr>
          <w:sz w:val="28"/>
          <w:szCs w:val="28"/>
        </w:rPr>
      </w:pPr>
      <w:r>
        <w:rPr>
          <w:sz w:val="28"/>
          <w:szCs w:val="28"/>
        </w:rPr>
        <w:t>Реферат</w:t>
      </w:r>
    </w:p>
    <w:p w:rsidR="00273FB0" w:rsidRDefault="00273FB0" w:rsidP="00273FB0">
      <w:pPr>
        <w:spacing w:line="360" w:lineRule="auto"/>
        <w:ind w:firstLine="720"/>
        <w:jc w:val="both"/>
        <w:rPr>
          <w:sz w:val="28"/>
          <w:szCs w:val="28"/>
        </w:rPr>
      </w:pPr>
      <w:r>
        <w:rPr>
          <w:sz w:val="28"/>
          <w:szCs w:val="28"/>
        </w:rPr>
        <w:t>Дипломная работа выполнена на тему «Организация и пути совершенствования финансового контроля в современных условиях хозяйствования (на примере специализированных контрольных органов)».</w:t>
      </w:r>
    </w:p>
    <w:p w:rsidR="00273FB0" w:rsidRDefault="00273FB0" w:rsidP="00273FB0">
      <w:pPr>
        <w:spacing w:line="360" w:lineRule="auto"/>
        <w:ind w:firstLine="720"/>
        <w:jc w:val="both"/>
        <w:rPr>
          <w:sz w:val="28"/>
          <w:szCs w:val="28"/>
        </w:rPr>
      </w:pPr>
      <w:r>
        <w:rPr>
          <w:sz w:val="28"/>
          <w:szCs w:val="28"/>
        </w:rPr>
        <w:t>Количество листов пояснительной записки – 88</w:t>
      </w:r>
    </w:p>
    <w:p w:rsidR="00273FB0" w:rsidRDefault="00273FB0" w:rsidP="00273FB0">
      <w:pPr>
        <w:spacing w:line="360" w:lineRule="auto"/>
        <w:ind w:firstLine="720"/>
        <w:jc w:val="both"/>
        <w:rPr>
          <w:sz w:val="28"/>
          <w:szCs w:val="28"/>
        </w:rPr>
      </w:pPr>
      <w:r>
        <w:rPr>
          <w:sz w:val="28"/>
          <w:szCs w:val="28"/>
        </w:rPr>
        <w:t>В том числе:</w:t>
      </w:r>
    </w:p>
    <w:p w:rsidR="00273FB0" w:rsidRDefault="00273FB0" w:rsidP="00273FB0">
      <w:pPr>
        <w:spacing w:line="360" w:lineRule="auto"/>
        <w:ind w:firstLine="720"/>
        <w:jc w:val="both"/>
        <w:rPr>
          <w:sz w:val="28"/>
          <w:szCs w:val="28"/>
        </w:rPr>
      </w:pPr>
      <w:r>
        <w:rPr>
          <w:sz w:val="28"/>
          <w:szCs w:val="28"/>
        </w:rPr>
        <w:t>Таблиц – 8</w:t>
      </w:r>
    </w:p>
    <w:p w:rsidR="00273FB0" w:rsidRDefault="00273FB0" w:rsidP="00273FB0">
      <w:pPr>
        <w:spacing w:line="360" w:lineRule="auto"/>
        <w:ind w:firstLine="720"/>
        <w:jc w:val="both"/>
        <w:rPr>
          <w:sz w:val="28"/>
          <w:szCs w:val="28"/>
        </w:rPr>
      </w:pPr>
      <w:r>
        <w:rPr>
          <w:sz w:val="28"/>
          <w:szCs w:val="28"/>
        </w:rPr>
        <w:t>Приложений – 6</w:t>
      </w:r>
    </w:p>
    <w:p w:rsidR="00273FB0" w:rsidRDefault="00273FB0" w:rsidP="00273FB0">
      <w:pPr>
        <w:spacing w:line="360" w:lineRule="auto"/>
        <w:ind w:firstLine="720"/>
        <w:jc w:val="both"/>
        <w:rPr>
          <w:sz w:val="28"/>
          <w:szCs w:val="28"/>
        </w:rPr>
      </w:pPr>
      <w:r>
        <w:rPr>
          <w:sz w:val="28"/>
          <w:szCs w:val="28"/>
        </w:rPr>
        <w:t>Литературных источников – 45.</w:t>
      </w:r>
    </w:p>
    <w:p w:rsidR="00273FB0" w:rsidRDefault="00273FB0" w:rsidP="00273FB0">
      <w:pPr>
        <w:spacing w:line="360" w:lineRule="auto"/>
        <w:ind w:firstLine="720"/>
        <w:jc w:val="both"/>
        <w:rPr>
          <w:sz w:val="28"/>
          <w:szCs w:val="28"/>
        </w:rPr>
      </w:pPr>
      <w:r>
        <w:rPr>
          <w:sz w:val="28"/>
          <w:szCs w:val="28"/>
        </w:rPr>
        <w:t>Целью данной работы является выявление особенностей организации и методологии проведения процедур финансового контроля специализированными контрольными органами – подразделениями по борьбе с экономическими преступлениями органов внутренних дел Российской Федерации, а также поиск путей повышения эффективности финансового контроля.</w:t>
      </w:r>
    </w:p>
    <w:p w:rsidR="00273FB0" w:rsidRPr="00367AC5" w:rsidRDefault="00273FB0" w:rsidP="00273FB0">
      <w:pPr>
        <w:spacing w:line="360" w:lineRule="auto"/>
        <w:ind w:firstLine="720"/>
        <w:jc w:val="both"/>
        <w:rPr>
          <w:sz w:val="28"/>
          <w:szCs w:val="28"/>
        </w:rPr>
      </w:pPr>
      <w:r>
        <w:rPr>
          <w:sz w:val="28"/>
          <w:szCs w:val="28"/>
        </w:rPr>
        <w:t>ФИНАНСОВЫЙ КОНТРОЛЬ, АДМИНИСТРАТИВНАЯ ДЕЯТЕЛЬНОСТЬ, УГОЛОВНО-ПРОЦЕССУАЛЬНАЯ ДЕЯТЕЛЬНОСТЬ, ОПЕРАТИВНО-РОЗЫСКНАЯ ДЕЯТЕЛЬНОСТЬ, РЕВИЗИЯ, ЭФФЕКТИВНОСТЬ, КООРДИНАЦИЯ</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В первой главе работы рассматриваются теоретические вопросы финансового контроля и место органов внутренних дел в системе государственного финансового контроля.</w:t>
      </w:r>
    </w:p>
    <w:p w:rsidR="00273FB0" w:rsidRDefault="00273FB0" w:rsidP="00273FB0">
      <w:pPr>
        <w:spacing w:line="360" w:lineRule="auto"/>
        <w:ind w:firstLine="720"/>
        <w:jc w:val="both"/>
        <w:rPr>
          <w:sz w:val="28"/>
          <w:szCs w:val="28"/>
        </w:rPr>
      </w:pPr>
      <w:r>
        <w:rPr>
          <w:sz w:val="28"/>
          <w:szCs w:val="28"/>
        </w:rPr>
        <w:t>Во второй главе</w:t>
      </w:r>
      <w:r w:rsidRPr="00367AC5">
        <w:rPr>
          <w:sz w:val="28"/>
          <w:szCs w:val="28"/>
        </w:rPr>
        <w:t xml:space="preserve"> дипломной работ</w:t>
      </w:r>
      <w:r>
        <w:rPr>
          <w:sz w:val="28"/>
          <w:szCs w:val="28"/>
        </w:rPr>
        <w:t>ы</w:t>
      </w:r>
      <w:r w:rsidRPr="00367AC5">
        <w:rPr>
          <w:sz w:val="28"/>
          <w:szCs w:val="28"/>
        </w:rPr>
        <w:t xml:space="preserve"> </w:t>
      </w:r>
      <w:r>
        <w:rPr>
          <w:sz w:val="28"/>
          <w:szCs w:val="28"/>
        </w:rPr>
        <w:t>раскрываются особенности</w:t>
      </w:r>
      <w:r w:rsidRPr="00367AC5">
        <w:rPr>
          <w:sz w:val="28"/>
          <w:szCs w:val="28"/>
        </w:rPr>
        <w:t xml:space="preserve"> организации и методологии проведения контрольных мероприятий в современных условиях с ориентировкой </w:t>
      </w:r>
      <w:r>
        <w:rPr>
          <w:sz w:val="28"/>
          <w:szCs w:val="28"/>
        </w:rPr>
        <w:t>на действующее законодательство, р</w:t>
      </w:r>
      <w:r w:rsidRPr="00367AC5">
        <w:rPr>
          <w:sz w:val="28"/>
          <w:szCs w:val="28"/>
        </w:rPr>
        <w:t>ассматриваются отдельные вопросы проведения проверок, с которыми подразделения органов внутренних дел Дальнего Востока сталкивались в практике сво</w:t>
      </w:r>
      <w:r>
        <w:rPr>
          <w:sz w:val="28"/>
          <w:szCs w:val="28"/>
        </w:rPr>
        <w:t>ей деятельности.</w:t>
      </w:r>
    </w:p>
    <w:p w:rsidR="00273FB0" w:rsidRPr="00367AC5" w:rsidRDefault="00273FB0" w:rsidP="00273FB0">
      <w:pPr>
        <w:spacing w:line="360" w:lineRule="auto"/>
        <w:ind w:firstLine="720"/>
        <w:jc w:val="both"/>
        <w:rPr>
          <w:sz w:val="28"/>
          <w:szCs w:val="28"/>
        </w:rPr>
      </w:pPr>
      <w:r>
        <w:rPr>
          <w:sz w:val="28"/>
          <w:szCs w:val="28"/>
        </w:rPr>
        <w:t>В третьей, заключительной, главе дипломной работы приведены основные положения программы по совершенствованию системы государственного - финансового контроля в Российской Федерации в современных условиях.</w:t>
      </w:r>
    </w:p>
    <w:p w:rsidR="00273FB0" w:rsidRPr="00367AC5" w:rsidRDefault="00273FB0" w:rsidP="00273FB0"/>
    <w:p w:rsidR="00273FB0" w:rsidRDefault="00273FB0" w:rsidP="00273FB0">
      <w:pPr>
        <w:widowControl w:val="0"/>
        <w:autoSpaceDE w:val="0"/>
        <w:autoSpaceDN w:val="0"/>
        <w:adjustRightInd w:val="0"/>
        <w:spacing w:line="360" w:lineRule="auto"/>
        <w:jc w:val="center"/>
        <w:rPr>
          <w:sz w:val="28"/>
          <w:szCs w:val="28"/>
        </w:rPr>
      </w:pPr>
      <w:r w:rsidRPr="007D62CA">
        <w:rPr>
          <w:sz w:val="28"/>
          <w:szCs w:val="28"/>
        </w:rPr>
        <w:t>ВВЕДЕНИЕ</w:t>
      </w:r>
    </w:p>
    <w:p w:rsidR="00273FB0" w:rsidRDefault="00273FB0" w:rsidP="00273FB0">
      <w:pPr>
        <w:widowControl w:val="0"/>
        <w:autoSpaceDE w:val="0"/>
        <w:autoSpaceDN w:val="0"/>
        <w:adjustRightInd w:val="0"/>
        <w:spacing w:line="360" w:lineRule="auto"/>
        <w:ind w:firstLine="720"/>
        <w:jc w:val="both"/>
        <w:rPr>
          <w:sz w:val="28"/>
          <w:szCs w:val="28"/>
        </w:rPr>
      </w:pPr>
      <w:r w:rsidRPr="001F02D5">
        <w:rPr>
          <w:sz w:val="28"/>
          <w:szCs w:val="28"/>
        </w:rPr>
        <w:t>В связи с переводом экономики России на рыночные принципы организации, формирование частной собственности и</w:t>
      </w:r>
      <w:r w:rsidRPr="001F02D5">
        <w:rPr>
          <w:color w:val="008000"/>
          <w:sz w:val="28"/>
          <w:szCs w:val="28"/>
        </w:rPr>
        <w:t xml:space="preserve">, </w:t>
      </w:r>
      <w:r w:rsidRPr="001F02D5">
        <w:rPr>
          <w:sz w:val="28"/>
          <w:szCs w:val="28"/>
        </w:rPr>
        <w:t>прежде всего</w:t>
      </w:r>
      <w:r>
        <w:rPr>
          <w:color w:val="008000"/>
          <w:sz w:val="28"/>
          <w:szCs w:val="28"/>
        </w:rPr>
        <w:t>,</w:t>
      </w:r>
      <w:r w:rsidRPr="001F02D5">
        <w:rPr>
          <w:sz w:val="28"/>
          <w:szCs w:val="28"/>
        </w:rPr>
        <w:t xml:space="preserve"> ее акционерных форм вызвало необходимость эффективного государственного контроля и управления экономикой</w:t>
      </w:r>
      <w:r>
        <w:rPr>
          <w:sz w:val="28"/>
          <w:szCs w:val="28"/>
        </w:rPr>
        <w:t>.</w:t>
      </w:r>
    </w:p>
    <w:p w:rsidR="00273FB0" w:rsidRPr="001F02D5" w:rsidRDefault="00273FB0" w:rsidP="00273FB0">
      <w:pPr>
        <w:widowControl w:val="0"/>
        <w:autoSpaceDE w:val="0"/>
        <w:autoSpaceDN w:val="0"/>
        <w:adjustRightInd w:val="0"/>
        <w:spacing w:line="360" w:lineRule="auto"/>
        <w:ind w:firstLine="720"/>
        <w:jc w:val="both"/>
        <w:rPr>
          <w:sz w:val="28"/>
          <w:szCs w:val="28"/>
        </w:rPr>
      </w:pPr>
      <w:r w:rsidRPr="001F02D5">
        <w:rPr>
          <w:sz w:val="28"/>
          <w:szCs w:val="28"/>
        </w:rPr>
        <w:t xml:space="preserve">В условиях </w:t>
      </w:r>
      <w:r w:rsidRPr="001F02D5">
        <w:rPr>
          <w:color w:val="008000"/>
          <w:sz w:val="28"/>
          <w:szCs w:val="28"/>
        </w:rPr>
        <w:t>пу</w:t>
      </w:r>
      <w:r w:rsidRPr="001F02D5">
        <w:rPr>
          <w:sz w:val="28"/>
          <w:szCs w:val="28"/>
        </w:rPr>
        <w:t>блично</w:t>
      </w:r>
      <w:r w:rsidRPr="001F02D5">
        <w:rPr>
          <w:color w:val="008000"/>
          <w:sz w:val="28"/>
          <w:szCs w:val="28"/>
        </w:rPr>
        <w:t>г</w:t>
      </w:r>
      <w:r>
        <w:rPr>
          <w:color w:val="008000"/>
          <w:sz w:val="28"/>
          <w:szCs w:val="28"/>
        </w:rPr>
        <w:t xml:space="preserve">о </w:t>
      </w:r>
      <w:r w:rsidRPr="001F02D5">
        <w:rPr>
          <w:color w:val="008000"/>
          <w:sz w:val="28"/>
          <w:szCs w:val="28"/>
        </w:rPr>
        <w:t>х</w:t>
      </w:r>
      <w:r w:rsidRPr="001F02D5">
        <w:rPr>
          <w:sz w:val="28"/>
          <w:szCs w:val="28"/>
        </w:rPr>
        <w:t>озяйства государственный финансовый контроль призван проследить за осуществлением в нем принципо</w:t>
      </w:r>
      <w:r w:rsidRPr="001F02D5">
        <w:rPr>
          <w:color w:val="008000"/>
          <w:sz w:val="28"/>
          <w:szCs w:val="28"/>
        </w:rPr>
        <w:t>в</w:t>
      </w:r>
      <w:r w:rsidRPr="001F02D5">
        <w:rPr>
          <w:sz w:val="28"/>
          <w:szCs w:val="28"/>
        </w:rPr>
        <w:t xml:space="preserve"> законности и целесообразности, а также за эффективностью использования бюджетных средств и выполнением правительственных программ финансирования.</w:t>
      </w:r>
    </w:p>
    <w:p w:rsidR="00273FB0" w:rsidRPr="007D62CA" w:rsidRDefault="00273FB0" w:rsidP="00273FB0">
      <w:pPr>
        <w:widowControl w:val="0"/>
        <w:autoSpaceDE w:val="0"/>
        <w:autoSpaceDN w:val="0"/>
        <w:adjustRightInd w:val="0"/>
        <w:spacing w:line="360" w:lineRule="auto"/>
        <w:ind w:firstLine="720"/>
        <w:jc w:val="both"/>
        <w:rPr>
          <w:sz w:val="28"/>
          <w:szCs w:val="28"/>
        </w:rPr>
      </w:pPr>
      <w:r w:rsidRPr="007D62CA">
        <w:rPr>
          <w:sz w:val="28"/>
          <w:szCs w:val="28"/>
        </w:rPr>
        <w:t>Любое государство является не только правоохранительным, но, в первую очередь, и хозяйствующим субъектом. Для этого необходимы ресурсы, в том числе денежные средства, движением которых опосредуется хозяйственная деятельность людей и организаций (юридических и физических лиц). Даже минимальные погрешности в их действиях (независимо от причины) могут приводить к крупным потерям в масштабах общества. В случаях, когда они происходят одновременно в ряде взаимосвязанных субъектов, возможна мультипликация ущерба, для предотвращения которой требуются превентивные меры.</w:t>
      </w:r>
    </w:p>
    <w:p w:rsidR="00273FB0" w:rsidRPr="007D62CA" w:rsidRDefault="00273FB0" w:rsidP="00273FB0">
      <w:pPr>
        <w:widowControl w:val="0"/>
        <w:autoSpaceDE w:val="0"/>
        <w:autoSpaceDN w:val="0"/>
        <w:adjustRightInd w:val="0"/>
        <w:spacing w:line="360" w:lineRule="auto"/>
        <w:ind w:firstLine="720"/>
        <w:jc w:val="both"/>
        <w:rPr>
          <w:sz w:val="28"/>
          <w:szCs w:val="28"/>
        </w:rPr>
      </w:pPr>
      <w:r w:rsidRPr="007D62CA">
        <w:rPr>
          <w:sz w:val="28"/>
          <w:szCs w:val="28"/>
        </w:rPr>
        <w:t>Накопленный опыт подобных явлений выразился в формировании института государственного финансового контроля. Для России с происходящими в ней переходными процессами его роль особенно важна</w:t>
      </w:r>
      <w:r w:rsidRPr="007D62CA">
        <w:rPr>
          <w:color w:val="008000"/>
          <w:sz w:val="28"/>
          <w:szCs w:val="28"/>
        </w:rPr>
        <w:t>,</w:t>
      </w:r>
      <w:r w:rsidRPr="007D62CA">
        <w:rPr>
          <w:sz w:val="28"/>
          <w:szCs w:val="28"/>
        </w:rPr>
        <w:t xml:space="preserve"> так как была демонтирована система партийно-государственного контроля со множеством специализированных структур, начиная с отдельных подразделений силовых органов и кончая комитетами народного контроля.</w:t>
      </w:r>
    </w:p>
    <w:p w:rsidR="00273FB0" w:rsidRPr="007D62CA" w:rsidRDefault="00273FB0" w:rsidP="00273FB0">
      <w:pPr>
        <w:widowControl w:val="0"/>
        <w:autoSpaceDE w:val="0"/>
        <w:autoSpaceDN w:val="0"/>
        <w:adjustRightInd w:val="0"/>
        <w:spacing w:line="360" w:lineRule="auto"/>
        <w:ind w:firstLine="720"/>
        <w:jc w:val="both"/>
        <w:rPr>
          <w:sz w:val="28"/>
          <w:szCs w:val="28"/>
        </w:rPr>
      </w:pPr>
      <w:r w:rsidRPr="007D62CA">
        <w:rPr>
          <w:sz w:val="28"/>
          <w:szCs w:val="28"/>
        </w:rPr>
        <w:t>В данной дипломной работе обосновывается необходимость государственного финансового контроля в условиях ста</w:t>
      </w:r>
      <w:r w:rsidRPr="007D62CA">
        <w:rPr>
          <w:color w:val="008000"/>
          <w:sz w:val="28"/>
          <w:szCs w:val="28"/>
        </w:rPr>
        <w:t>н</w:t>
      </w:r>
      <w:r w:rsidRPr="007D62CA">
        <w:rPr>
          <w:sz w:val="28"/>
          <w:szCs w:val="28"/>
        </w:rPr>
        <w:t>овления в России рыночной экономики. Автор рассматривает ег</w:t>
      </w:r>
      <w:r w:rsidRPr="007D62CA">
        <w:rPr>
          <w:color w:val="008000"/>
          <w:sz w:val="28"/>
          <w:szCs w:val="28"/>
        </w:rPr>
        <w:t>о</w:t>
      </w:r>
      <w:r w:rsidRPr="007D62CA">
        <w:rPr>
          <w:sz w:val="28"/>
          <w:szCs w:val="28"/>
        </w:rPr>
        <w:t xml:space="preserve"> в качестве инструмента эффективного использования государственных ресурсов. Мотивировки изменения роли контроля связаны с сутью изменений, происходящих в российском обществе, с одновременным сохранением государственного сектора в экономике страны, расширением свободы действий и повышением ответственности руководителей. При этом учитывается опыт государственного финансового контроля в развитых странах мира, активно использующего также институты независимого внешнего и службы внутреннего аудита.</w:t>
      </w:r>
    </w:p>
    <w:p w:rsidR="00273FB0" w:rsidRDefault="00273FB0" w:rsidP="00273FB0">
      <w:pPr>
        <w:widowControl w:val="0"/>
        <w:autoSpaceDE w:val="0"/>
        <w:autoSpaceDN w:val="0"/>
        <w:adjustRightInd w:val="0"/>
        <w:spacing w:line="360" w:lineRule="auto"/>
        <w:ind w:firstLine="720"/>
        <w:jc w:val="both"/>
        <w:rPr>
          <w:sz w:val="28"/>
          <w:szCs w:val="28"/>
        </w:rPr>
      </w:pPr>
      <w:r w:rsidRPr="007D62CA">
        <w:rPr>
          <w:sz w:val="28"/>
          <w:szCs w:val="28"/>
        </w:rPr>
        <w:t>Значительное место отведено методологии построения программ ревизий и проверок как процедур финансового контроля, организации и роли аудита в повышении достоверности информации и отчетности как базы контроля.</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Особенностью данной работы следует отметить рассмотрение финансового контроля в привязке к специализированным органам, а именно - подразделениям по борьбе с экономическими преступлениями в системе органов внутренних дел.</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Не секрет, что для многих граждан функция органов внутренних дел отождествляется с выполнением обязанностей по охране общественного порядка и борьбой с так называемой общеуголовной преступностью.</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При этом не обращается внимание на то, что в системе МВД еще с 1936 г. развиваются и успешно действуют подразделения по борьбе с преступностью именно в экономической сфере.</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Преимуществами функционирования таких специализированных органов государственного финансового контроля именно в системе МВД на мой взгляд являются:</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 значительно более широкие, чем у иных контролирующих финансовых органов, полномочия;</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 возможность реализации имеющихся материалов проверки сразу же, т.е. минуя долгие бюрократические процедуры согласований и направления материалов по подведомственности;</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 возможность использования при проведении контрольных мероприятий негласных методов и средств, которые, как показывает опыт, зачастую носят если не доказательственную, то бесценную ориентирующую силу;</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 возможность очень оперативно, в максимально сжатые сроки осуществлять мероприятия именно «фактического» блока, т.е. проведение встречных проверок, опрос граждан, истребование документов и др. до того, как проверяемый субъект, в условиях своего вполне понятного противодействия контролю, сможет уничтожить следы совершенных преступлений и правонарушений;</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 возможность привлекать к выполнению контрольных мероприятий иные службы органов внутренних дел, могущих обеспечить быстрое и адекватное решение вопросов, зачастую возникающих при проведении проверки;</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 установленную законом и реально сложившуюся на практике большую защищенность сотрудников органов внутренних дел.</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Все это свидетельствует об актуальности избранной дипломной работы.</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В работе рассмотрены как теоретические, так и практические, с привязкой к органам внутренних дел, вопросы организации и методологии проведения контроля.</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Исходя из цели работы ставились и решались соответствующие задачи исследования:</w:t>
      </w:r>
    </w:p>
    <w:p w:rsidR="00273FB0" w:rsidRDefault="00273FB0" w:rsidP="00273FB0">
      <w:pPr>
        <w:widowControl w:val="0"/>
        <w:autoSpaceDE w:val="0"/>
        <w:autoSpaceDN w:val="0"/>
        <w:adjustRightInd w:val="0"/>
        <w:spacing w:line="360" w:lineRule="auto"/>
        <w:ind w:firstLine="720"/>
        <w:jc w:val="both"/>
        <w:rPr>
          <w:sz w:val="28"/>
          <w:szCs w:val="28"/>
        </w:rPr>
      </w:pPr>
      <w:r>
        <w:rPr>
          <w:sz w:val="28"/>
          <w:szCs w:val="28"/>
        </w:rPr>
        <w:t>- раскрыть теоретические вопросы финансового контроля;</w:t>
      </w:r>
    </w:p>
    <w:p w:rsidR="00273FB0" w:rsidRPr="007D62CA" w:rsidRDefault="00273FB0" w:rsidP="00273FB0">
      <w:pPr>
        <w:widowControl w:val="0"/>
        <w:autoSpaceDE w:val="0"/>
        <w:autoSpaceDN w:val="0"/>
        <w:adjustRightInd w:val="0"/>
        <w:spacing w:line="360" w:lineRule="auto"/>
        <w:ind w:firstLine="720"/>
        <w:jc w:val="both"/>
        <w:rPr>
          <w:sz w:val="28"/>
          <w:szCs w:val="28"/>
        </w:rPr>
      </w:pPr>
      <w:r>
        <w:rPr>
          <w:sz w:val="28"/>
          <w:szCs w:val="28"/>
        </w:rPr>
        <w:t>-проанализировать организацию и методологию проведения финансового контроля подразделениями органов внутренних дел;</w:t>
      </w:r>
    </w:p>
    <w:p w:rsidR="00273FB0" w:rsidRDefault="00273FB0" w:rsidP="00273FB0">
      <w:pPr>
        <w:spacing w:line="360" w:lineRule="auto"/>
        <w:jc w:val="both"/>
        <w:rPr>
          <w:sz w:val="28"/>
          <w:szCs w:val="28"/>
        </w:rPr>
      </w:pPr>
      <w:r w:rsidRPr="00E40316">
        <w:rPr>
          <w:sz w:val="28"/>
          <w:szCs w:val="28"/>
        </w:rPr>
        <w:t xml:space="preserve">- рассмотреть вопросы и наметить пути повышения эффективности </w:t>
      </w:r>
      <w:r>
        <w:rPr>
          <w:sz w:val="28"/>
          <w:szCs w:val="28"/>
        </w:rPr>
        <w:t>государственного финансового контроля на современном этапе.</w:t>
      </w:r>
    </w:p>
    <w:p w:rsidR="00273FB0" w:rsidRDefault="00273FB0" w:rsidP="00273FB0">
      <w:pPr>
        <w:spacing w:line="360" w:lineRule="auto"/>
        <w:ind w:firstLine="720"/>
        <w:jc w:val="both"/>
        <w:rPr>
          <w:sz w:val="28"/>
          <w:szCs w:val="28"/>
        </w:rPr>
      </w:pPr>
      <w:r>
        <w:rPr>
          <w:sz w:val="28"/>
          <w:szCs w:val="28"/>
        </w:rPr>
        <w:t>При выполнении дипломной работы использовались общеизвестные методики и методы научного познания: индукция, дедукция, анализ, сравнение, сопоставление и др.</w:t>
      </w:r>
    </w:p>
    <w:p w:rsidR="00273FB0" w:rsidRPr="00E40316" w:rsidRDefault="00273FB0" w:rsidP="00273FB0">
      <w:pPr>
        <w:spacing w:line="360" w:lineRule="auto"/>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Pr="00B95856" w:rsidRDefault="00273FB0" w:rsidP="00273FB0">
      <w:pPr>
        <w:pStyle w:val="1"/>
        <w:ind w:right="638" w:firstLine="720"/>
        <w:jc w:val="both"/>
        <w:rPr>
          <w:rFonts w:ascii="Times New Roman" w:hAnsi="Times New Roman" w:cs="Times New Roman"/>
          <w:b w:val="0"/>
          <w:sz w:val="28"/>
          <w:szCs w:val="28"/>
        </w:rPr>
      </w:pPr>
      <w:bookmarkStart w:id="0" w:name="_Toc9429926"/>
      <w:bookmarkStart w:id="1" w:name="_Toc27251230"/>
      <w:r>
        <w:rPr>
          <w:rFonts w:ascii="Times New Roman" w:hAnsi="Times New Roman" w:cs="Times New Roman"/>
          <w:b w:val="0"/>
          <w:sz w:val="28"/>
          <w:szCs w:val="28"/>
        </w:rPr>
        <w:t>1</w:t>
      </w:r>
      <w:r w:rsidRPr="00B95856">
        <w:rPr>
          <w:rFonts w:ascii="Times New Roman" w:hAnsi="Times New Roman" w:cs="Times New Roman"/>
          <w:b w:val="0"/>
          <w:sz w:val="28"/>
          <w:szCs w:val="28"/>
        </w:rPr>
        <w:t>. ФИНАНСОВЫЙ КОНТРОЛЬ КАК ВИД КОНТРОЛЯ ОСУЩЕСТВЛЯЕМОГО ГОСУДАРСТВОМ</w:t>
      </w:r>
      <w:bookmarkEnd w:id="0"/>
      <w:bookmarkEnd w:id="1"/>
    </w:p>
    <w:p w:rsidR="00273FB0" w:rsidRPr="00B95856" w:rsidRDefault="00273FB0" w:rsidP="00273FB0">
      <w:pPr>
        <w:pStyle w:val="2"/>
        <w:numPr>
          <w:ilvl w:val="1"/>
          <w:numId w:val="1"/>
        </w:numPr>
        <w:jc w:val="center"/>
        <w:rPr>
          <w:rFonts w:ascii="Times New Roman" w:hAnsi="Times New Roman" w:cs="Times New Roman"/>
          <w:b w:val="0"/>
          <w:i w:val="0"/>
        </w:rPr>
      </w:pPr>
      <w:bookmarkStart w:id="2" w:name="_Toc9429927"/>
      <w:bookmarkStart w:id="3" w:name="_Toc27251231"/>
      <w:r w:rsidRPr="00B95856">
        <w:rPr>
          <w:rFonts w:ascii="Times New Roman" w:hAnsi="Times New Roman" w:cs="Times New Roman"/>
          <w:b w:val="0"/>
          <w:i w:val="0"/>
        </w:rPr>
        <w:t>Понятие финансового контроля как подотрасли финансового права</w:t>
      </w:r>
      <w:bookmarkEnd w:id="2"/>
      <w:bookmarkEnd w:id="3"/>
    </w:p>
    <w:p w:rsidR="00273FB0" w:rsidRPr="00091B3F" w:rsidRDefault="00273FB0" w:rsidP="00273FB0"/>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Государственный финансовый контроль представляет собой один из ви</w:t>
      </w:r>
      <w:r w:rsidRPr="004378D7">
        <w:rPr>
          <w:color w:val="000000"/>
          <w:sz w:val="28"/>
          <w:szCs w:val="28"/>
        </w:rPr>
        <w:softHyphen/>
        <w:t>дов государственного контроля и осуществляется на всех стадиях финансовой деятельности, то есть в процессе образования, распределения (перерас</w:t>
      </w:r>
      <w:r w:rsidRPr="004378D7">
        <w:rPr>
          <w:color w:val="000000"/>
          <w:sz w:val="28"/>
          <w:szCs w:val="28"/>
        </w:rPr>
        <w:softHyphen/>
        <w:t>пределения) и использования фондов денежных средств. Он направлен на проверку соблюдения финансового законодательства и целесообразнос</w:t>
      </w:r>
      <w:r w:rsidRPr="004378D7">
        <w:rPr>
          <w:color w:val="000000"/>
          <w:sz w:val="28"/>
          <w:szCs w:val="28"/>
        </w:rPr>
        <w:softHyphen/>
        <w:t>ти деятельности всех государственных и муници</w:t>
      </w:r>
      <w:r w:rsidRPr="004378D7">
        <w:rPr>
          <w:color w:val="000000"/>
          <w:sz w:val="28"/>
          <w:szCs w:val="28"/>
        </w:rPr>
        <w:softHyphen/>
        <w:t>пальных органов власти.</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В рыночных условиях происходит не упроще</w:t>
      </w:r>
      <w:r w:rsidRPr="004378D7">
        <w:rPr>
          <w:color w:val="000000"/>
          <w:sz w:val="28"/>
          <w:szCs w:val="28"/>
        </w:rPr>
        <w:softHyphen/>
        <w:t>ние, а усложнение финансовой деятельности, как следствие - усложнение и финансового контроля, который объективно присущ рыночной экономи</w:t>
      </w:r>
      <w:r w:rsidRPr="004378D7">
        <w:rPr>
          <w:color w:val="000000"/>
          <w:sz w:val="28"/>
          <w:szCs w:val="28"/>
        </w:rPr>
        <w:softHyphen/>
        <w:t>ке. Усложнение связано с тем, что осуществление государством финансовой деятельности охватыва</w:t>
      </w:r>
      <w:r w:rsidRPr="004378D7">
        <w:rPr>
          <w:color w:val="000000"/>
          <w:sz w:val="28"/>
          <w:szCs w:val="28"/>
        </w:rPr>
        <w:softHyphen/>
        <w:t>ет и деятельность негосударственных коммерчес</w:t>
      </w:r>
      <w:r w:rsidRPr="004378D7">
        <w:rPr>
          <w:color w:val="000000"/>
          <w:sz w:val="28"/>
          <w:szCs w:val="28"/>
        </w:rPr>
        <w:softHyphen/>
        <w:t>ких организаций, предприятий различных форм собственности, иностранных инвесторов и тд. Следовательно, финансовый контроль охватывает не только финансовую деятельность государствен</w:t>
      </w:r>
      <w:r w:rsidRPr="004378D7">
        <w:rPr>
          <w:color w:val="000000"/>
          <w:sz w:val="28"/>
          <w:szCs w:val="28"/>
        </w:rPr>
        <w:softHyphen/>
        <w:t>ных, муниципальных, но и иных организаций, фи</w:t>
      </w:r>
      <w:r w:rsidRPr="004378D7">
        <w:rPr>
          <w:bCs/>
          <w:color w:val="000000"/>
          <w:sz w:val="28"/>
          <w:szCs w:val="28"/>
        </w:rPr>
        <w:t>зических лиц, граждан-предпринимателей в целях поддержания законности и правопорядка в сфере финансов.</w:t>
      </w:r>
    </w:p>
    <w:p w:rsidR="00273FB0" w:rsidRPr="004378D7" w:rsidRDefault="00273FB0" w:rsidP="00273FB0">
      <w:pPr>
        <w:shd w:val="clear" w:color="auto" w:fill="FFFFFF"/>
        <w:spacing w:line="360" w:lineRule="auto"/>
        <w:ind w:firstLine="720"/>
        <w:jc w:val="both"/>
        <w:rPr>
          <w:sz w:val="28"/>
          <w:szCs w:val="28"/>
        </w:rPr>
      </w:pPr>
      <w:r w:rsidRPr="004378D7">
        <w:rPr>
          <w:bCs/>
          <w:color w:val="000000"/>
          <w:sz w:val="28"/>
          <w:szCs w:val="28"/>
        </w:rPr>
        <w:t>Следовательно, финансовый контроль можно определить как контроль за законностью действий в процессе собирания, распределения и использо</w:t>
      </w:r>
      <w:r w:rsidRPr="004378D7">
        <w:rPr>
          <w:bCs/>
          <w:color w:val="000000"/>
          <w:sz w:val="28"/>
          <w:szCs w:val="28"/>
        </w:rPr>
        <w:softHyphen/>
        <w:t>вания денежных фондов государства и муниципальных образований в целях осуществления эффективной финансовой политики в обществе для обеспе</w:t>
      </w:r>
      <w:r w:rsidRPr="004378D7">
        <w:rPr>
          <w:bCs/>
          <w:color w:val="000000"/>
          <w:sz w:val="28"/>
          <w:szCs w:val="28"/>
        </w:rPr>
        <w:softHyphen/>
        <w:t>чения прав и свобод граждан</w:t>
      </w:r>
      <w:r>
        <w:rPr>
          <w:bCs/>
          <w:color w:val="000000"/>
          <w:sz w:val="28"/>
          <w:szCs w:val="28"/>
        </w:rPr>
        <w:t xml:space="preserve"> /11/</w:t>
      </w:r>
      <w:r w:rsidRPr="004378D7">
        <w:rPr>
          <w:bCs/>
          <w:color w:val="000000"/>
          <w:sz w:val="28"/>
          <w:szCs w:val="28"/>
        </w:rPr>
        <w:t>.</w:t>
      </w:r>
    </w:p>
    <w:p w:rsidR="00273FB0" w:rsidRPr="004378D7" w:rsidRDefault="00273FB0" w:rsidP="00273FB0">
      <w:pPr>
        <w:shd w:val="clear" w:color="auto" w:fill="FFFFFF"/>
        <w:spacing w:line="360" w:lineRule="auto"/>
        <w:ind w:firstLine="720"/>
        <w:jc w:val="both"/>
        <w:rPr>
          <w:sz w:val="28"/>
          <w:szCs w:val="28"/>
        </w:rPr>
      </w:pPr>
      <w:r w:rsidRPr="004378D7">
        <w:rPr>
          <w:bCs/>
          <w:color w:val="000000"/>
          <w:sz w:val="28"/>
          <w:szCs w:val="28"/>
        </w:rPr>
        <w:t>Достижение поставленных целей требует реализации определенных за</w:t>
      </w:r>
      <w:r w:rsidRPr="004378D7">
        <w:rPr>
          <w:bCs/>
          <w:color w:val="000000"/>
          <w:sz w:val="28"/>
          <w:szCs w:val="28"/>
        </w:rPr>
        <w:softHyphen/>
        <w:t>дач (направлений), которые можно свести к следующему: а) проведение проверки выполнения финансовых обязательств перед государством и му</w:t>
      </w:r>
      <w:r w:rsidRPr="004378D7">
        <w:rPr>
          <w:bCs/>
          <w:color w:val="000000"/>
          <w:sz w:val="28"/>
          <w:szCs w:val="28"/>
        </w:rPr>
        <w:softHyphen/>
        <w:t>ниципальными органами всеми субъектами финансовых правоотношений; б) проверка правильности использования государственными и муниципаль</w:t>
      </w:r>
      <w:r w:rsidRPr="004378D7">
        <w:rPr>
          <w:bCs/>
          <w:color w:val="000000"/>
          <w:sz w:val="28"/>
          <w:szCs w:val="28"/>
        </w:rPr>
        <w:softHyphen/>
        <w:t>ными учреждениями, организациями и предприятиями находящихся в их хозяйственном ведении или оперативном управлении денежных средств (бюджетных средств, банковских ссуд и т.д.) проверка соблюдения пра</w:t>
      </w:r>
      <w:r w:rsidRPr="004378D7">
        <w:rPr>
          <w:bCs/>
          <w:color w:val="000000"/>
          <w:sz w:val="28"/>
          <w:szCs w:val="28"/>
        </w:rPr>
        <w:softHyphen/>
        <w:t>вил совершения различных финансовых операций, расчетов, хранения де</w:t>
      </w:r>
      <w:r w:rsidRPr="004378D7">
        <w:rPr>
          <w:bCs/>
          <w:color w:val="000000"/>
          <w:sz w:val="28"/>
          <w:szCs w:val="28"/>
        </w:rPr>
        <w:softHyphen/>
        <w:t>нежных средств названными ранее субъектами; г) выявление внутренних резервов производства, более экономного и эффективного расходования ма</w:t>
      </w:r>
      <w:r w:rsidRPr="004378D7">
        <w:rPr>
          <w:bCs/>
          <w:color w:val="000000"/>
          <w:sz w:val="28"/>
          <w:szCs w:val="28"/>
        </w:rPr>
        <w:softHyphen/>
        <w:t>териальных и денежных ресурсов; д) превентивная задача, состоящая в пре</w:t>
      </w:r>
      <w:r w:rsidRPr="004378D7">
        <w:rPr>
          <w:bCs/>
          <w:color w:val="000000"/>
          <w:sz w:val="28"/>
          <w:szCs w:val="28"/>
        </w:rPr>
        <w:softHyphen/>
        <w:t>дупреждении и предотвращении возможных нарушений финансового зако</w:t>
      </w:r>
      <w:r w:rsidRPr="004378D7">
        <w:rPr>
          <w:bCs/>
          <w:color w:val="000000"/>
          <w:sz w:val="28"/>
          <w:szCs w:val="28"/>
        </w:rPr>
        <w:softHyphen/>
        <w:t>нодательства и финансовой дисциплины; е) проверка законности в деятельности государственных и муниципальных органов, участвующих в финансовой деятельности.</w:t>
      </w:r>
    </w:p>
    <w:p w:rsidR="00273FB0" w:rsidRPr="004378D7" w:rsidRDefault="00273FB0" w:rsidP="00273FB0">
      <w:pPr>
        <w:shd w:val="clear" w:color="auto" w:fill="FFFFFF"/>
        <w:spacing w:line="360" w:lineRule="auto"/>
        <w:ind w:firstLine="720"/>
        <w:jc w:val="both"/>
        <w:rPr>
          <w:sz w:val="28"/>
          <w:szCs w:val="28"/>
        </w:rPr>
      </w:pPr>
      <w:r w:rsidRPr="004378D7">
        <w:rPr>
          <w:bCs/>
          <w:color w:val="000000"/>
          <w:sz w:val="28"/>
          <w:szCs w:val="28"/>
        </w:rPr>
        <w:t>Результатом реализации названных задач является достижение правопоряд</w:t>
      </w:r>
      <w:r w:rsidRPr="004378D7">
        <w:rPr>
          <w:bCs/>
          <w:color w:val="000000"/>
          <w:sz w:val="28"/>
          <w:szCs w:val="28"/>
        </w:rPr>
        <w:softHyphen/>
        <w:t>ка в процессе осуществления финансовой деятельности. Финансовый контроль обеспечивает, таким образом, обратную связь, что является необходимым усло</w:t>
      </w:r>
      <w:r w:rsidRPr="004378D7">
        <w:rPr>
          <w:bCs/>
          <w:color w:val="000000"/>
          <w:sz w:val="28"/>
          <w:szCs w:val="28"/>
        </w:rPr>
        <w:softHyphen/>
        <w:t>вием принятия правильных управленческих решений. Правильно поставлен</w:t>
      </w:r>
      <w:r w:rsidRPr="004378D7">
        <w:rPr>
          <w:bCs/>
          <w:color w:val="000000"/>
          <w:sz w:val="28"/>
          <w:szCs w:val="28"/>
        </w:rPr>
        <w:softHyphen/>
        <w:t>ный финансовый контроль способствует избежанию ошибок.</w:t>
      </w:r>
    </w:p>
    <w:p w:rsidR="00273FB0" w:rsidRPr="004378D7" w:rsidRDefault="00273FB0" w:rsidP="00273FB0">
      <w:pPr>
        <w:shd w:val="clear" w:color="auto" w:fill="FFFFFF"/>
        <w:spacing w:line="360" w:lineRule="auto"/>
        <w:ind w:firstLine="720"/>
        <w:jc w:val="both"/>
        <w:rPr>
          <w:sz w:val="28"/>
          <w:szCs w:val="28"/>
        </w:rPr>
      </w:pPr>
      <w:r w:rsidRPr="004378D7">
        <w:rPr>
          <w:bCs/>
          <w:color w:val="000000"/>
          <w:sz w:val="28"/>
          <w:szCs w:val="28"/>
        </w:rPr>
        <w:t>Объектом финансового контроля выступают не только денежные средст</w:t>
      </w:r>
      <w:r w:rsidRPr="004378D7">
        <w:rPr>
          <w:bCs/>
          <w:color w:val="000000"/>
          <w:sz w:val="28"/>
          <w:szCs w:val="28"/>
        </w:rPr>
        <w:softHyphen/>
        <w:t>ва, но и материальные</w:t>
      </w:r>
      <w:r>
        <w:rPr>
          <w:bCs/>
          <w:color w:val="000000"/>
          <w:sz w:val="28"/>
          <w:szCs w:val="28"/>
        </w:rPr>
        <w:t>,</w:t>
      </w:r>
      <w:r w:rsidRPr="004378D7">
        <w:rPr>
          <w:bCs/>
          <w:color w:val="000000"/>
          <w:sz w:val="28"/>
          <w:szCs w:val="28"/>
        </w:rPr>
        <w:t xml:space="preserve"> трудовые и иные ресурсы.</w:t>
      </w:r>
    </w:p>
    <w:p w:rsidR="00273FB0" w:rsidRPr="004378D7" w:rsidRDefault="00273FB0" w:rsidP="00273FB0">
      <w:pPr>
        <w:shd w:val="clear" w:color="auto" w:fill="FFFFFF"/>
        <w:spacing w:line="360" w:lineRule="auto"/>
        <w:ind w:firstLine="720"/>
        <w:jc w:val="both"/>
        <w:rPr>
          <w:bCs/>
          <w:color w:val="000000"/>
          <w:sz w:val="28"/>
          <w:szCs w:val="28"/>
        </w:rPr>
      </w:pPr>
      <w:r w:rsidRPr="004378D7">
        <w:rPr>
          <w:bCs/>
          <w:color w:val="000000"/>
          <w:sz w:val="28"/>
          <w:szCs w:val="28"/>
        </w:rPr>
        <w:t>Как отмечалось ранее, формирование рынка на современном этапе ко</w:t>
      </w:r>
      <w:r w:rsidRPr="004378D7">
        <w:rPr>
          <w:bCs/>
          <w:color w:val="000000"/>
          <w:sz w:val="28"/>
          <w:szCs w:val="28"/>
        </w:rPr>
        <w:softHyphen/>
        <w:t>ренным образом сказалось и на финансовой деятельности, и на проведении финансового контроля в процессе ее осуществления. Изменились цели, за</w:t>
      </w:r>
      <w:r w:rsidRPr="004378D7">
        <w:rPr>
          <w:bCs/>
          <w:color w:val="000000"/>
          <w:sz w:val="28"/>
          <w:szCs w:val="28"/>
        </w:rPr>
        <w:softHyphen/>
        <w:t>дачи финансового контроля, его содержание и сфера применения. И как следствие, в последние годы были упразднены органы народного, партийно</w:t>
      </w:r>
      <w:r w:rsidRPr="004378D7">
        <w:rPr>
          <w:bCs/>
          <w:color w:val="000000"/>
          <w:sz w:val="28"/>
          <w:szCs w:val="28"/>
        </w:rPr>
        <w:softHyphen/>
        <w:t>го контроля и сформированы новые контрольные органы, что позволяет го</w:t>
      </w:r>
      <w:r w:rsidRPr="004378D7">
        <w:rPr>
          <w:bCs/>
          <w:color w:val="000000"/>
          <w:sz w:val="28"/>
          <w:szCs w:val="28"/>
        </w:rPr>
        <w:softHyphen/>
        <w:t>ворить об изменении субъектного состава финансового контроля.</w:t>
      </w:r>
    </w:p>
    <w:p w:rsidR="00273FB0" w:rsidRPr="004378D7" w:rsidRDefault="00273FB0" w:rsidP="00273FB0">
      <w:pPr>
        <w:shd w:val="clear" w:color="auto" w:fill="FFFFFF"/>
        <w:spacing w:line="360" w:lineRule="auto"/>
        <w:ind w:firstLine="720"/>
        <w:jc w:val="both"/>
        <w:rPr>
          <w:sz w:val="28"/>
          <w:szCs w:val="28"/>
        </w:rPr>
      </w:pPr>
      <w:r w:rsidRPr="004378D7">
        <w:rPr>
          <w:bCs/>
          <w:color w:val="000000"/>
          <w:sz w:val="28"/>
          <w:szCs w:val="28"/>
        </w:rPr>
        <w:t>Осуществление финансового контроля как важнейшей функции государства регламентируется нормами финансового права, совокупность кото</w:t>
      </w:r>
      <w:r w:rsidRPr="004378D7">
        <w:rPr>
          <w:bCs/>
          <w:color w:val="000000"/>
          <w:sz w:val="28"/>
          <w:szCs w:val="28"/>
        </w:rPr>
        <w:softHyphen/>
        <w:t>рых образует самостоятельную подотрасль финансового права. Существуют различные мнения относительно ее расположения в системе финансового права.</w:t>
      </w:r>
    </w:p>
    <w:p w:rsidR="00273FB0" w:rsidRPr="004378D7" w:rsidRDefault="00273FB0" w:rsidP="00273FB0">
      <w:pPr>
        <w:shd w:val="clear" w:color="auto" w:fill="FFFFFF"/>
        <w:spacing w:line="360" w:lineRule="auto"/>
        <w:ind w:firstLine="720"/>
        <w:jc w:val="both"/>
        <w:rPr>
          <w:sz w:val="28"/>
          <w:szCs w:val="28"/>
        </w:rPr>
      </w:pPr>
      <w:r w:rsidRPr="004378D7">
        <w:rPr>
          <w:bCs/>
          <w:color w:val="000000"/>
          <w:sz w:val="28"/>
          <w:szCs w:val="28"/>
        </w:rPr>
        <w:t>• Традиционно финансовый контроль определяется как институт финансо</w:t>
      </w:r>
      <w:r w:rsidRPr="004378D7">
        <w:rPr>
          <w:bCs/>
          <w:color w:val="000000"/>
          <w:sz w:val="28"/>
          <w:szCs w:val="28"/>
        </w:rPr>
        <w:softHyphen/>
        <w:t>вого права, который относят или к общей</w:t>
      </w:r>
      <w:r w:rsidRPr="004378D7">
        <w:rPr>
          <w:rStyle w:val="a9"/>
          <w:bCs/>
          <w:color w:val="000000"/>
          <w:sz w:val="28"/>
          <w:szCs w:val="28"/>
        </w:rPr>
        <w:footnoteReference w:id="1"/>
      </w:r>
      <w:r w:rsidRPr="004378D7">
        <w:rPr>
          <w:bCs/>
          <w:color w:val="000000"/>
          <w:sz w:val="28"/>
          <w:szCs w:val="28"/>
        </w:rPr>
        <w:t>, или к особенной части финансо</w:t>
      </w:r>
      <w:r w:rsidRPr="004378D7">
        <w:rPr>
          <w:bCs/>
          <w:color w:val="000000"/>
          <w:sz w:val="28"/>
          <w:szCs w:val="28"/>
        </w:rPr>
        <w:softHyphen/>
        <w:t>вого права. Ряд ученых полагает, что поскольку финансовый контроль реаль</w:t>
      </w:r>
      <w:r w:rsidRPr="004378D7">
        <w:rPr>
          <w:bCs/>
          <w:color w:val="000000"/>
          <w:sz w:val="28"/>
          <w:szCs w:val="28"/>
        </w:rPr>
        <w:softHyphen/>
        <w:t>но осуществляется в конкретных направлениях финансовой деятельности, следует говорить лишь о специфических его видах, осуществляемых различ</w:t>
      </w:r>
      <w:r w:rsidRPr="004378D7">
        <w:rPr>
          <w:bCs/>
          <w:color w:val="000000"/>
          <w:sz w:val="28"/>
          <w:szCs w:val="28"/>
        </w:rPr>
        <w:softHyphen/>
        <w:t>ными органами в сфере, например, налогообложения, бюджета, кредитова</w:t>
      </w:r>
      <w:r w:rsidRPr="004378D7">
        <w:rPr>
          <w:bCs/>
          <w:color w:val="000000"/>
          <w:sz w:val="28"/>
          <w:szCs w:val="28"/>
        </w:rPr>
        <w:softHyphen/>
        <w:t>ния, страхования и т.д.</w:t>
      </w:r>
      <w:r w:rsidRPr="004378D7">
        <w:rPr>
          <w:rStyle w:val="a9"/>
          <w:bCs/>
          <w:color w:val="000000"/>
          <w:sz w:val="28"/>
          <w:szCs w:val="28"/>
        </w:rPr>
        <w:footnoteReference w:id="2"/>
      </w:r>
    </w:p>
    <w:p w:rsidR="00273FB0" w:rsidRPr="004378D7" w:rsidRDefault="00273FB0" w:rsidP="00273FB0">
      <w:pPr>
        <w:shd w:val="clear" w:color="auto" w:fill="FFFFFF"/>
        <w:spacing w:line="360" w:lineRule="auto"/>
        <w:ind w:firstLine="720"/>
        <w:jc w:val="both"/>
        <w:rPr>
          <w:sz w:val="28"/>
          <w:szCs w:val="28"/>
        </w:rPr>
      </w:pPr>
      <w:r w:rsidRPr="004378D7">
        <w:rPr>
          <w:bCs/>
          <w:color w:val="000000"/>
          <w:sz w:val="28"/>
          <w:szCs w:val="28"/>
        </w:rPr>
        <w:t>В последнее время в науке финансового права принято говорить о фи</w:t>
      </w:r>
      <w:r w:rsidRPr="004378D7">
        <w:rPr>
          <w:bCs/>
          <w:color w:val="000000"/>
          <w:sz w:val="28"/>
          <w:szCs w:val="28"/>
        </w:rPr>
        <w:softHyphen/>
        <w:t>нансовом контроле как институт финансового права, относящемся к общей части финансового права. Вместе с тем отмечается специфика проведения финансового контроля в сфере бюджета, налоговых отношений, страхова</w:t>
      </w:r>
      <w:r w:rsidRPr="004378D7">
        <w:rPr>
          <w:bCs/>
          <w:color w:val="000000"/>
          <w:sz w:val="28"/>
          <w:szCs w:val="28"/>
        </w:rPr>
        <w:softHyphen/>
        <w:t>ния, кредитования, а также валютный контроль</w:t>
      </w:r>
      <w:r w:rsidRPr="004378D7">
        <w:rPr>
          <w:rStyle w:val="a9"/>
          <w:bCs/>
          <w:color w:val="000000"/>
          <w:sz w:val="28"/>
          <w:szCs w:val="28"/>
        </w:rPr>
        <w:footnoteReference w:id="3"/>
      </w:r>
      <w:r w:rsidRPr="004378D7">
        <w:rPr>
          <w:bCs/>
          <w:color w:val="000000"/>
          <w:sz w:val="28"/>
          <w:szCs w:val="28"/>
        </w:rPr>
        <w:t>.Думается, несмотря на многообразие видов финансового контроля, не</w:t>
      </w:r>
      <w:r w:rsidRPr="004378D7">
        <w:rPr>
          <w:bCs/>
          <w:color w:val="000000"/>
          <w:sz w:val="28"/>
          <w:szCs w:val="28"/>
        </w:rPr>
        <w:softHyphen/>
        <w:t>обходимо говорить об общих принципах, целях, задачах его осуществления, характерных для всех сфер финансовой деятельности и для всех органов, его осуществляющих. Учитывая всепроникающий характер финансового контроля, его возрастающую роль в условиях формирования рынка как важ</w:t>
      </w:r>
      <w:r w:rsidRPr="004378D7">
        <w:rPr>
          <w:bCs/>
          <w:color w:val="000000"/>
          <w:sz w:val="28"/>
          <w:szCs w:val="28"/>
        </w:rPr>
        <w:softHyphen/>
        <w:t>нейшей функции финансов, представляется возможным говорить об особой роли финансового контроля и, в первую очередь, государственного финан</w:t>
      </w:r>
      <w:r w:rsidRPr="004378D7">
        <w:rPr>
          <w:bCs/>
          <w:color w:val="000000"/>
          <w:sz w:val="28"/>
          <w:szCs w:val="28"/>
        </w:rPr>
        <w:softHyphen/>
        <w:t>сового контроля на каждом этапе осуществления финансовой деятельности.</w:t>
      </w:r>
    </w:p>
    <w:p w:rsidR="00273FB0" w:rsidRPr="004378D7" w:rsidRDefault="00273FB0" w:rsidP="00273FB0">
      <w:pPr>
        <w:shd w:val="clear" w:color="auto" w:fill="FFFFFF"/>
        <w:spacing w:line="360" w:lineRule="auto"/>
        <w:ind w:firstLine="720"/>
        <w:jc w:val="both"/>
        <w:rPr>
          <w:sz w:val="28"/>
          <w:szCs w:val="28"/>
        </w:rPr>
      </w:pPr>
      <w:r w:rsidRPr="004378D7">
        <w:rPr>
          <w:bCs/>
          <w:color w:val="000000"/>
          <w:sz w:val="28"/>
          <w:szCs w:val="28"/>
        </w:rPr>
        <w:t>Важностью складывающихся при этом общественных отношений и необхо</w:t>
      </w:r>
      <w:r w:rsidRPr="004378D7">
        <w:rPr>
          <w:bCs/>
          <w:color w:val="000000"/>
          <w:sz w:val="28"/>
          <w:szCs w:val="28"/>
        </w:rPr>
        <w:softHyphen/>
        <w:t>димостью их урегулирования правом обусловлено выделение названных фи</w:t>
      </w:r>
      <w:r w:rsidRPr="004378D7">
        <w:rPr>
          <w:bCs/>
          <w:color w:val="000000"/>
          <w:sz w:val="28"/>
          <w:szCs w:val="28"/>
        </w:rPr>
        <w:softHyphen/>
        <w:t>нансово-правовых норм в подотрасль финансового права. В этой связи представляется возможным говорить об особенностях данной подотрасли, заключающихся в том, что это - единственная подотрасль финансового пра</w:t>
      </w:r>
      <w:r w:rsidRPr="004378D7">
        <w:rPr>
          <w:color w:val="000000"/>
          <w:sz w:val="28"/>
          <w:szCs w:val="28"/>
        </w:rPr>
        <w:t>ва, имеющая сложную структуру, поскольку состоит, в свою очередь, из фи</w:t>
      </w:r>
      <w:r w:rsidRPr="004378D7">
        <w:rPr>
          <w:color w:val="000000"/>
          <w:sz w:val="28"/>
          <w:szCs w:val="28"/>
        </w:rPr>
        <w:softHyphen/>
        <w:t>нансово-правовых норм, включенных как в общую, так и в особенную его части. К общей части финансового права можно отнести финансово-право</w:t>
      </w:r>
      <w:r w:rsidRPr="004378D7">
        <w:rPr>
          <w:color w:val="000000"/>
          <w:sz w:val="28"/>
          <w:szCs w:val="28"/>
        </w:rPr>
        <w:softHyphen/>
        <w:t>вые нормы, регулирующие организацию и порядок проведения, общие це</w:t>
      </w:r>
      <w:r w:rsidRPr="004378D7">
        <w:rPr>
          <w:color w:val="000000"/>
          <w:sz w:val="28"/>
          <w:szCs w:val="28"/>
        </w:rPr>
        <w:softHyphen/>
        <w:t>ли, задачи и принципы осуществления финансового контроля, характерис</w:t>
      </w:r>
      <w:r w:rsidRPr="004378D7">
        <w:rPr>
          <w:color w:val="000000"/>
          <w:sz w:val="28"/>
          <w:szCs w:val="28"/>
        </w:rPr>
        <w:softHyphen/>
        <w:t>тику его форм и методов. Финансово-правовые нормы, регламентирующие проведение финансового контроля в различных сферах финансовой дея</w:t>
      </w:r>
      <w:r w:rsidRPr="004378D7">
        <w:rPr>
          <w:color w:val="000000"/>
          <w:sz w:val="28"/>
          <w:szCs w:val="28"/>
        </w:rPr>
        <w:softHyphen/>
        <w:t>тельности и вследствие этого обладающие специфическими целями, задача</w:t>
      </w:r>
      <w:r w:rsidRPr="004378D7">
        <w:rPr>
          <w:color w:val="000000"/>
          <w:sz w:val="28"/>
          <w:szCs w:val="28"/>
        </w:rPr>
        <w:softHyphen/>
        <w:t>ми, содержанием, выраженными в специальных нормативных актах (Нало</w:t>
      </w:r>
      <w:r w:rsidRPr="004378D7">
        <w:rPr>
          <w:color w:val="000000"/>
          <w:sz w:val="28"/>
          <w:szCs w:val="28"/>
        </w:rPr>
        <w:softHyphen/>
        <w:t>говый кодекс РФ, Бюджетный кодекс РФ, банковское, страховое, валютное законодательство), а также нормы, определяющие правовой статус кон</w:t>
      </w:r>
      <w:r w:rsidRPr="004378D7">
        <w:rPr>
          <w:color w:val="000000"/>
          <w:sz w:val="28"/>
          <w:szCs w:val="28"/>
        </w:rPr>
        <w:softHyphen/>
        <w:t>трольных органов в конкретной области финансовой деятельности, включа</w:t>
      </w:r>
      <w:r w:rsidRPr="004378D7">
        <w:rPr>
          <w:color w:val="000000"/>
          <w:sz w:val="28"/>
          <w:szCs w:val="28"/>
        </w:rPr>
        <w:softHyphen/>
        <w:t>ются в соответствующие институты финансового права.</w:t>
      </w:r>
    </w:p>
    <w:p w:rsidR="00273FB0" w:rsidRPr="004378D7" w:rsidRDefault="00273FB0" w:rsidP="00273FB0">
      <w:pPr>
        <w:shd w:val="clear" w:color="auto" w:fill="FFFFFF"/>
        <w:spacing w:line="360" w:lineRule="auto"/>
        <w:ind w:firstLine="720"/>
        <w:jc w:val="both"/>
        <w:rPr>
          <w:color w:val="000000"/>
          <w:sz w:val="28"/>
          <w:szCs w:val="28"/>
          <w:u w:val="single"/>
        </w:rPr>
      </w:pPr>
      <w:r w:rsidRPr="004378D7">
        <w:rPr>
          <w:color w:val="000000"/>
          <w:sz w:val="28"/>
          <w:szCs w:val="28"/>
        </w:rPr>
        <w:t>Таким образом, структура подотрасли финансового права финансового контроля имеет сложный характер. Нормы, его образующие, носят всеобъ</w:t>
      </w:r>
      <w:r w:rsidRPr="004378D7">
        <w:rPr>
          <w:color w:val="000000"/>
          <w:sz w:val="28"/>
          <w:szCs w:val="28"/>
        </w:rPr>
        <w:softHyphen/>
        <w:t>емлющий, всепроникающий характер и содержатся как в общей, так и в осо</w:t>
      </w:r>
      <w:r w:rsidRPr="004378D7">
        <w:rPr>
          <w:color w:val="000000"/>
          <w:sz w:val="28"/>
          <w:szCs w:val="28"/>
        </w:rPr>
        <w:softHyphen/>
        <w:t>бенной части финансового права. Названные нормы могут различаться по следующим основаниям: 1) по целям и задачам осуществления финансового контроля в конкретной сфере финансовой деятельности; 2) по объектам (со</w:t>
      </w:r>
      <w:r w:rsidRPr="004378D7">
        <w:rPr>
          <w:color w:val="000000"/>
          <w:sz w:val="28"/>
          <w:szCs w:val="28"/>
        </w:rPr>
        <w:softHyphen/>
        <w:t>держанию или направлениям его осуществления); 3) по формам и методам; 4) по органам, на которые возложено его проведение (при этом необходимо учитывать их правовой статус и полномочия).</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Финансовый контроль включает в себя: контроль за исполнением федерального бюджета; бюджетов субъектов Российской Федерации; бюджетов внебюджетных фондов; контроль за состоянием внешнего и внутреннего долга; государственных резервов.</w:t>
      </w:r>
    </w:p>
    <w:p w:rsidR="00273FB0" w:rsidRPr="004378D7" w:rsidRDefault="00273FB0" w:rsidP="00273FB0">
      <w:pPr>
        <w:shd w:val="clear" w:color="auto" w:fill="FFFFFF"/>
        <w:spacing w:line="360" w:lineRule="auto"/>
        <w:ind w:firstLine="720"/>
        <w:jc w:val="both"/>
        <w:rPr>
          <w:color w:val="000000"/>
          <w:sz w:val="28"/>
          <w:szCs w:val="28"/>
        </w:rPr>
      </w:pPr>
      <w:r w:rsidRPr="004378D7">
        <w:rPr>
          <w:color w:val="000000"/>
          <w:sz w:val="28"/>
          <w:szCs w:val="28"/>
        </w:rPr>
        <w:t>Объект  финансового  контроля  не  ограничивается   проверкой  только денежных средств.  В конечном итоге он означает контроль за использованием материальных, трудовых, природных и других ресурсов страны, поскольку в современных условиях процесс производства и распределения опосредствуется денежными отношениями.</w:t>
      </w:r>
    </w:p>
    <w:p w:rsidR="00273FB0" w:rsidRPr="004378D7" w:rsidRDefault="00273FB0" w:rsidP="00273FB0">
      <w:pPr>
        <w:shd w:val="clear" w:color="auto" w:fill="FFFFFF"/>
        <w:spacing w:line="360" w:lineRule="auto"/>
        <w:ind w:firstLine="720"/>
        <w:jc w:val="both"/>
        <w:rPr>
          <w:color w:val="000000"/>
          <w:sz w:val="28"/>
          <w:szCs w:val="28"/>
        </w:rPr>
      </w:pPr>
      <w:r w:rsidRPr="004378D7">
        <w:rPr>
          <w:color w:val="000000"/>
          <w:sz w:val="28"/>
          <w:szCs w:val="28"/>
        </w:rPr>
        <w:t>Конкретные формы и методы финансового контроля позволяют обеспечить интересы и права  как государства и его учреждений, так и всех других экономических субъектов у финансовые нарушения влекут санкции и штрафы.</w:t>
      </w:r>
    </w:p>
    <w:p w:rsidR="00273FB0" w:rsidRPr="004378D7" w:rsidRDefault="00273FB0" w:rsidP="00273FB0">
      <w:pPr>
        <w:shd w:val="clear" w:color="auto" w:fill="FFFFFF"/>
        <w:spacing w:line="360" w:lineRule="auto"/>
        <w:ind w:firstLine="720"/>
        <w:jc w:val="both"/>
        <w:rPr>
          <w:color w:val="000000"/>
          <w:sz w:val="28"/>
          <w:szCs w:val="28"/>
        </w:rPr>
      </w:pPr>
      <w:r w:rsidRPr="004378D7">
        <w:rPr>
          <w:color w:val="000000"/>
          <w:sz w:val="28"/>
          <w:szCs w:val="28"/>
        </w:rPr>
        <w:t>Государственный финансовый контроль предназначен для реализации финансовой политики государства, создания условий для финансовой стабилизации. Это, прежде всего разработка, утверждение и исполнение бюджетов всех уровней и внебюджетных фондов, а также контроль за  финансовой  деятельностью  государственных  предприятий  и</w:t>
      </w:r>
      <w:r w:rsidRPr="004378D7">
        <w:rPr>
          <w:sz w:val="28"/>
          <w:szCs w:val="28"/>
        </w:rPr>
        <w:t xml:space="preserve"> </w:t>
      </w:r>
      <w:r w:rsidRPr="004378D7">
        <w:rPr>
          <w:color w:val="000000"/>
          <w:sz w:val="28"/>
          <w:szCs w:val="28"/>
        </w:rPr>
        <w:t>учреждений, государственных банков и корпораций. Финансовый контроль со стороны государства, негосударственной сферы экономики затрагивает лишь сферу выполнения</w:t>
      </w:r>
      <w:r w:rsidRPr="004378D7">
        <w:rPr>
          <w:sz w:val="28"/>
          <w:szCs w:val="28"/>
        </w:rPr>
        <w:t xml:space="preserve"> </w:t>
      </w:r>
      <w:r w:rsidRPr="004378D7">
        <w:rPr>
          <w:color w:val="000000"/>
          <w:sz w:val="28"/>
          <w:szCs w:val="28"/>
        </w:rPr>
        <w:t>денежных   обязательств   перед   государством,   включая   налоги   и   другие   платежи, соблюдение   законности   и   целесообразности   при   расходовании   выделенных   или бюджетных субсидий и кредитов, а также соблюдение установленных правительством правил организации денежных расчетов, ведения учета и отчетности.</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 xml:space="preserve"> Финансовый контроль за деятельностью предприятий включает также контроль со стороны кредитных организаций, акционеров и внутренний контроль.</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Финансовый контроль присущ всем финансово-правовым институтам. Поэтому помимо общих финансово-правовых норм, регулирующих организацию и порядок проведения финансового контроля в целом, имеются нормы, предусматривающие его специфику в отдельных финансовых правовых институтах.</w:t>
      </w:r>
    </w:p>
    <w:p w:rsidR="00273FB0" w:rsidRDefault="00273FB0" w:rsidP="00273FB0">
      <w:pPr>
        <w:shd w:val="clear" w:color="auto" w:fill="FFFFFF"/>
        <w:spacing w:line="360" w:lineRule="auto"/>
        <w:ind w:firstLine="720"/>
        <w:jc w:val="both"/>
        <w:rPr>
          <w:color w:val="000000"/>
          <w:sz w:val="28"/>
          <w:szCs w:val="28"/>
        </w:rPr>
      </w:pPr>
      <w:r w:rsidRPr="004378D7">
        <w:rPr>
          <w:color w:val="000000"/>
          <w:sz w:val="28"/>
          <w:szCs w:val="28"/>
        </w:rPr>
        <w:t>Значение финансового контроля выражается в том, что при его проведении проверяются, во-первых, соблюдение установленного правопорядка в процессе финансовой деятельности государственными и общественными органами, предприятиями, учреждениями, во-вторых, экономическая обоснованность и эффективность осуществляемых действий, соответствие их задачам государства.</w:t>
      </w:r>
    </w:p>
    <w:p w:rsidR="00273FB0" w:rsidRPr="004378D7" w:rsidRDefault="00273FB0" w:rsidP="00273FB0">
      <w:pPr>
        <w:shd w:val="clear" w:color="auto" w:fill="FFFFFF"/>
        <w:spacing w:line="360" w:lineRule="auto"/>
        <w:ind w:firstLine="720"/>
        <w:jc w:val="both"/>
        <w:rPr>
          <w:sz w:val="28"/>
          <w:szCs w:val="28"/>
        </w:rPr>
      </w:pPr>
    </w:p>
    <w:p w:rsidR="00273FB0" w:rsidRPr="00B95856" w:rsidRDefault="00273FB0" w:rsidP="00273FB0">
      <w:pPr>
        <w:pStyle w:val="2"/>
        <w:spacing w:before="0" w:after="0" w:line="360" w:lineRule="auto"/>
        <w:jc w:val="center"/>
        <w:rPr>
          <w:rFonts w:ascii="Times New Roman" w:hAnsi="Times New Roman" w:cs="Times New Roman"/>
          <w:b w:val="0"/>
          <w:i w:val="0"/>
        </w:rPr>
      </w:pPr>
      <w:bookmarkStart w:id="4" w:name="_Toc9429928"/>
      <w:bookmarkStart w:id="5" w:name="_Toc27251232"/>
      <w:r w:rsidRPr="00B95856">
        <w:rPr>
          <w:rFonts w:ascii="Times New Roman" w:hAnsi="Times New Roman" w:cs="Times New Roman"/>
          <w:b w:val="0"/>
          <w:i w:val="0"/>
        </w:rPr>
        <w:t>1.2. Виды и формы финансового контроля</w:t>
      </w:r>
      <w:bookmarkEnd w:id="4"/>
      <w:bookmarkEnd w:id="5"/>
    </w:p>
    <w:p w:rsidR="00273FB0" w:rsidRDefault="00273FB0" w:rsidP="00273FB0">
      <w:pPr>
        <w:shd w:val="clear" w:color="auto" w:fill="FFFFFF"/>
        <w:spacing w:line="360" w:lineRule="auto"/>
        <w:jc w:val="both"/>
        <w:rPr>
          <w:i/>
          <w:iCs/>
          <w:color w:val="000000"/>
          <w:sz w:val="28"/>
          <w:szCs w:val="28"/>
        </w:rPr>
      </w:pPr>
      <w:r w:rsidRPr="004378D7">
        <w:rPr>
          <w:i/>
          <w:iCs/>
          <w:color w:val="000000"/>
          <w:sz w:val="28"/>
          <w:szCs w:val="28"/>
        </w:rPr>
        <w:t xml:space="preserve">        </w:t>
      </w:r>
    </w:p>
    <w:p w:rsidR="00273FB0" w:rsidRPr="004378D7" w:rsidRDefault="00273FB0" w:rsidP="00273FB0">
      <w:pPr>
        <w:shd w:val="clear" w:color="auto" w:fill="FFFFFF"/>
        <w:spacing w:line="360" w:lineRule="auto"/>
        <w:ind w:firstLine="720"/>
        <w:jc w:val="both"/>
        <w:rPr>
          <w:color w:val="000000"/>
          <w:sz w:val="28"/>
          <w:szCs w:val="28"/>
        </w:rPr>
      </w:pPr>
      <w:r w:rsidRPr="004378D7">
        <w:rPr>
          <w:color w:val="000000"/>
          <w:sz w:val="28"/>
          <w:szCs w:val="28"/>
        </w:rPr>
        <w:t>Классификация финансового контроля возможна по нескольким основаниям: видам, формам осуществления.</w:t>
      </w:r>
    </w:p>
    <w:p w:rsidR="00273FB0" w:rsidRPr="004378D7" w:rsidRDefault="00273FB0" w:rsidP="00273FB0">
      <w:pPr>
        <w:shd w:val="clear" w:color="auto" w:fill="FFFFFF"/>
        <w:spacing w:line="360" w:lineRule="auto"/>
        <w:ind w:firstLine="708"/>
        <w:jc w:val="both"/>
        <w:rPr>
          <w:color w:val="000000"/>
          <w:sz w:val="28"/>
          <w:szCs w:val="28"/>
        </w:rPr>
      </w:pPr>
      <w:r w:rsidRPr="004378D7">
        <w:rPr>
          <w:color w:val="000000"/>
          <w:sz w:val="28"/>
          <w:szCs w:val="28"/>
        </w:rPr>
        <w:t xml:space="preserve">Вид — составная часть, выражающая (частично) содержание целого и в то же время отличающаяся от других частей конкретными носителями контрольных функций (субъектами), объектами контроля, что, в свою очередь, предопределяет и отличия в методах осуществления контрольных действий. По мнению Э.А. Вознесенского, финансовый контроль должен быть разделен на два вида в зависимости от субъектов контроля: государственный и общественный. Различия этих двух видов обусловлены объемом властных полномочий названных субъектов, правовой регламентацией их деятельности, характером применяемых мер воздействия и т. д. </w:t>
      </w:r>
      <w:r w:rsidRPr="004378D7">
        <w:rPr>
          <w:rStyle w:val="a9"/>
          <w:color w:val="000000"/>
          <w:sz w:val="28"/>
          <w:szCs w:val="28"/>
        </w:rPr>
        <w:footnoteReference w:id="4"/>
      </w:r>
      <w:r w:rsidRPr="004378D7">
        <w:rPr>
          <w:color w:val="000000"/>
          <w:sz w:val="28"/>
          <w:szCs w:val="28"/>
        </w:rPr>
        <w:t>.</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Органы государственного и негосударственного финансового контроля подразделяются, в свою очередь, на подвиды. Относительно первого возможно деление на общегосударственный (межведомственный контроль), ведомственный (внутриведомственный) и внутрихозяйственный контроль, который в настоящее время осуществляется и в негосударственной сфере.</w:t>
      </w:r>
    </w:p>
    <w:p w:rsidR="00273FB0" w:rsidRPr="004378D7" w:rsidRDefault="00273FB0" w:rsidP="00273FB0">
      <w:pPr>
        <w:shd w:val="clear" w:color="auto" w:fill="FFFFFF"/>
        <w:tabs>
          <w:tab w:val="left" w:pos="5102"/>
        </w:tabs>
        <w:spacing w:line="360" w:lineRule="auto"/>
        <w:ind w:firstLine="720"/>
        <w:jc w:val="both"/>
        <w:rPr>
          <w:color w:val="000000"/>
          <w:sz w:val="28"/>
          <w:szCs w:val="28"/>
        </w:rPr>
      </w:pPr>
      <w:r w:rsidRPr="004378D7">
        <w:rPr>
          <w:color w:val="000000"/>
          <w:sz w:val="28"/>
          <w:szCs w:val="28"/>
        </w:rPr>
        <w:t>Под формами контроля понимаются отдельные стороны проявления</w:t>
      </w:r>
      <w:r w:rsidRPr="004378D7">
        <w:rPr>
          <w:color w:val="000000"/>
          <w:sz w:val="28"/>
          <w:szCs w:val="28"/>
        </w:rPr>
        <w:br/>
        <w:t>содержания контроля в зависимости от времени совершения, контрольных</w:t>
      </w:r>
      <w:r w:rsidRPr="004378D7">
        <w:rPr>
          <w:color w:val="000000"/>
          <w:sz w:val="28"/>
          <w:szCs w:val="28"/>
        </w:rPr>
        <w:br/>
        <w:t>действий. Формами финансового контроля являются предварительный,</w:t>
      </w:r>
      <w:r w:rsidRPr="004378D7">
        <w:rPr>
          <w:color w:val="000000"/>
          <w:sz w:val="28"/>
          <w:szCs w:val="28"/>
        </w:rPr>
        <w:br/>
        <w:t>текущий и последующий контроль. Критерий разграничения этих форм</w:t>
      </w:r>
      <w:r w:rsidRPr="004378D7">
        <w:rPr>
          <w:color w:val="000000"/>
          <w:sz w:val="28"/>
          <w:szCs w:val="28"/>
        </w:rPr>
        <w:br/>
        <w:t>лежит в сопоставлении времени осуществления контрольных действий с</w:t>
      </w:r>
      <w:r w:rsidRPr="004378D7">
        <w:rPr>
          <w:color w:val="000000"/>
          <w:sz w:val="28"/>
          <w:szCs w:val="28"/>
        </w:rPr>
        <w:br/>
        <w:t>процессами формирования и использования централизованных и</w:t>
      </w:r>
      <w:r w:rsidRPr="004378D7">
        <w:rPr>
          <w:color w:val="000000"/>
          <w:sz w:val="28"/>
          <w:szCs w:val="28"/>
        </w:rPr>
        <w:br/>
        <w:t>децентрализованных денежных фондов. Контрольное действие,</w:t>
      </w:r>
      <w:r w:rsidRPr="004378D7">
        <w:rPr>
          <w:color w:val="000000"/>
          <w:sz w:val="28"/>
          <w:szCs w:val="28"/>
        </w:rPr>
        <w:br/>
        <w:t>проведенное до начала указанных процессов (проверка проекта бюджета</w:t>
      </w:r>
      <w:r w:rsidRPr="004378D7">
        <w:rPr>
          <w:color w:val="000000"/>
          <w:sz w:val="28"/>
          <w:szCs w:val="28"/>
        </w:rPr>
        <w:br/>
        <w:t>и т. п.), является предварительным финансовый контролем, а действие,</w:t>
      </w:r>
      <w:r w:rsidRPr="004378D7">
        <w:rPr>
          <w:color w:val="000000"/>
          <w:sz w:val="28"/>
          <w:szCs w:val="28"/>
        </w:rPr>
        <w:br/>
        <w:t>осуществляемое после их совершения (проверка налоговых деклараций),</w:t>
      </w:r>
      <w:r w:rsidRPr="004378D7">
        <w:rPr>
          <w:color w:val="000000"/>
          <w:sz w:val="28"/>
          <w:szCs w:val="28"/>
        </w:rPr>
        <w:br/>
        <w:t>выступает в качестве последующего контроля. В то же время деление это</w:t>
      </w:r>
      <w:r w:rsidRPr="004378D7">
        <w:rPr>
          <w:color w:val="000000"/>
          <w:sz w:val="28"/>
          <w:szCs w:val="28"/>
        </w:rPr>
        <w:br/>
        <w:t>достаточно условно, поскольку зачастую они взаимосвязаны, что отражает</w:t>
      </w:r>
      <w:r w:rsidRPr="004378D7">
        <w:rPr>
          <w:color w:val="000000"/>
          <w:sz w:val="28"/>
          <w:szCs w:val="28"/>
        </w:rPr>
        <w:br/>
        <w:t>непрерывность самого процесса воспроизводства. Э.А. Вознесенский не</w:t>
      </w:r>
      <w:r w:rsidRPr="004378D7">
        <w:rPr>
          <w:color w:val="000000"/>
          <w:sz w:val="28"/>
          <w:szCs w:val="28"/>
        </w:rPr>
        <w:br/>
        <w:t>выделяет отдельно текущий контроль, так как считает, что</w:t>
      </w:r>
      <w:r w:rsidRPr="004378D7">
        <w:rPr>
          <w:color w:val="000000"/>
          <w:sz w:val="28"/>
          <w:szCs w:val="28"/>
        </w:rPr>
        <w:br/>
        <w:t>предварительный или последующий контроль осуществляется в процессе</w:t>
      </w:r>
      <w:r w:rsidRPr="004378D7">
        <w:rPr>
          <w:color w:val="000000"/>
          <w:sz w:val="28"/>
          <w:szCs w:val="28"/>
        </w:rPr>
        <w:br/>
        <w:t xml:space="preserve">текущей деятельности </w:t>
      </w:r>
      <w:r w:rsidRPr="004378D7">
        <w:rPr>
          <w:rStyle w:val="a9"/>
          <w:color w:val="000000"/>
          <w:sz w:val="28"/>
          <w:szCs w:val="28"/>
        </w:rPr>
        <w:footnoteReference w:id="5"/>
      </w:r>
    </w:p>
    <w:p w:rsidR="00273FB0" w:rsidRPr="004378D7" w:rsidRDefault="00273FB0" w:rsidP="00273FB0">
      <w:pPr>
        <w:shd w:val="clear" w:color="auto" w:fill="FFFFFF"/>
        <w:tabs>
          <w:tab w:val="left" w:pos="5102"/>
        </w:tabs>
        <w:spacing w:line="360" w:lineRule="auto"/>
        <w:ind w:firstLine="720"/>
        <w:jc w:val="both"/>
        <w:rPr>
          <w:sz w:val="28"/>
          <w:szCs w:val="28"/>
        </w:rPr>
      </w:pPr>
      <w:r w:rsidRPr="004378D7">
        <w:rPr>
          <w:color w:val="000000"/>
          <w:sz w:val="28"/>
          <w:szCs w:val="28"/>
        </w:rPr>
        <w:t xml:space="preserve"> Финансово-хозяйственный контроль как система специальных знаний возник на стыке ряда экономических наук: бухгалтерского учета, экономического анализа, финансов и менеджмента. Однако, вобрав в себя и синтезировав их достижения в области контроля экономической деятельности предприятий, организаций различных отраслей, финансово-хозяйственный контроль выступает как качественно новая наука, имеющая свой предмет, метод и специфические методические (технические) приемы исследования</w:t>
      </w:r>
      <w:r w:rsidRPr="004378D7">
        <w:rPr>
          <w:rStyle w:val="a9"/>
          <w:color w:val="000000"/>
          <w:sz w:val="28"/>
          <w:szCs w:val="28"/>
        </w:rPr>
        <w:footnoteReference w:id="6"/>
      </w:r>
      <w:r w:rsidRPr="004378D7">
        <w:rPr>
          <w:color w:val="000000"/>
          <w:sz w:val="28"/>
          <w:szCs w:val="28"/>
        </w:rPr>
        <w:t>.</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 Предмет финансово-хозяйственного контроля — управленческие решения, хозяйственные и финансовые операций и процессы предприятий, организаций, других хозяйствующих субъектов, рассматриваемые с позиций их экономической эффективности, законности, достоверности и целесообразности, обеспечения сохранности собственности. Это и составляет, как полагал И. А. Белобжецкий, предмет науки</w:t>
      </w:r>
      <w:r w:rsidRPr="004378D7">
        <w:rPr>
          <w:rStyle w:val="a9"/>
          <w:color w:val="000000"/>
          <w:sz w:val="28"/>
          <w:szCs w:val="28"/>
        </w:rPr>
        <w:footnoteReference w:id="7"/>
      </w:r>
      <w:r w:rsidRPr="004378D7">
        <w:rPr>
          <w:color w:val="000000"/>
          <w:sz w:val="28"/>
          <w:szCs w:val="28"/>
        </w:rPr>
        <w:t>.</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Классификация финансового контроля по субъектам предусматривает подразделение его на общегосударственный (межведомственный), внутрихозяйственный, внутриведомственный и общественный контроль.</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Общегосударственный финансовый контроль осуществляется федеральными органами законодательной власти, федеральными органами исполнительной власти, в том числе специально созданными органами исполнительной власти. В соответствии с Указом Президента Российской Федерации "О мерах по обеспечению государственного финансового контроля в Российской Федерации" от 25 июля 1996 года, государственный финансовый контроль включает в себя контроль за исполнением федерального бюджета и бюджета федеральных внебюджетных фондов, организацией денежного обращения, использованием кредитных ресурсов, состоянием государственного внутреннего и внешнего долга, государственных резервов, предоставлением финансовых и налоговых льгот и преимуществ</w:t>
      </w:r>
      <w:r w:rsidRPr="004378D7">
        <w:rPr>
          <w:rStyle w:val="a9"/>
          <w:color w:val="000000"/>
          <w:sz w:val="28"/>
          <w:szCs w:val="28"/>
        </w:rPr>
        <w:footnoteReference w:id="8"/>
      </w:r>
      <w:r w:rsidRPr="004378D7">
        <w:rPr>
          <w:color w:val="000000"/>
          <w:sz w:val="28"/>
          <w:szCs w:val="28"/>
        </w:rPr>
        <w:t>.</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Государственный контроль осуществляют также органы представительной (законодательной) и исполнительной власти субъектов Российской Федерации.</w:t>
      </w:r>
    </w:p>
    <w:p w:rsidR="00273FB0" w:rsidRPr="004378D7" w:rsidRDefault="00273FB0" w:rsidP="00273FB0">
      <w:pPr>
        <w:shd w:val="clear" w:color="auto" w:fill="FFFFFF"/>
        <w:spacing w:line="360" w:lineRule="auto"/>
        <w:ind w:firstLine="720"/>
        <w:jc w:val="both"/>
        <w:rPr>
          <w:color w:val="000000"/>
          <w:sz w:val="28"/>
          <w:szCs w:val="28"/>
        </w:rPr>
      </w:pPr>
      <w:r w:rsidRPr="004378D7">
        <w:rPr>
          <w:color w:val="000000"/>
          <w:sz w:val="28"/>
          <w:szCs w:val="28"/>
        </w:rPr>
        <w:t>Внутрихозяйственный контроль выступает как самостоятельная</w:t>
      </w:r>
      <w:r w:rsidRPr="004378D7">
        <w:rPr>
          <w:color w:val="000000"/>
          <w:sz w:val="28"/>
          <w:szCs w:val="28"/>
        </w:rPr>
        <w:br/>
        <w:t>функция управления внутри предприятия, организации, отличается своей</w:t>
      </w:r>
      <w:r w:rsidRPr="004378D7">
        <w:rPr>
          <w:color w:val="000000"/>
          <w:sz w:val="28"/>
          <w:szCs w:val="28"/>
        </w:rPr>
        <w:br/>
        <w:t>глубиной и точностью, так как осуществляется там, где находится "центр</w:t>
      </w:r>
      <w:r w:rsidRPr="004378D7">
        <w:rPr>
          <w:color w:val="000000"/>
          <w:sz w:val="28"/>
          <w:szCs w:val="28"/>
        </w:rPr>
        <w:br/>
        <w:t>тяжести" управления. Главное его назначение — непрерывное наблюдение</w:t>
      </w:r>
      <w:r w:rsidRPr="004378D7">
        <w:rPr>
          <w:color w:val="000000"/>
          <w:sz w:val="28"/>
          <w:szCs w:val="28"/>
        </w:rPr>
        <w:br/>
        <w:t>за эффективностью финансово-экономической, снабженческо-сбытовой и</w:t>
      </w:r>
      <w:r w:rsidRPr="004378D7">
        <w:rPr>
          <w:color w:val="000000"/>
          <w:sz w:val="28"/>
          <w:szCs w:val="28"/>
        </w:rPr>
        <w:br/>
        <w:t>производственной деятельности, выявление внутрихозяйственных</w:t>
      </w:r>
      <w:r w:rsidRPr="004378D7">
        <w:rPr>
          <w:color w:val="000000"/>
          <w:sz w:val="28"/>
          <w:szCs w:val="28"/>
        </w:rPr>
        <w:br/>
        <w:t>резервов, обеспечение сохранности денежных и материальных средств,</w:t>
      </w:r>
      <w:r w:rsidRPr="004378D7">
        <w:rPr>
          <w:color w:val="000000"/>
          <w:sz w:val="28"/>
          <w:szCs w:val="28"/>
        </w:rPr>
        <w:br/>
        <w:t>устранение причин и условий, порождающих хищения и</w:t>
      </w:r>
      <w:r w:rsidRPr="004378D7">
        <w:rPr>
          <w:color w:val="000000"/>
          <w:sz w:val="28"/>
          <w:szCs w:val="28"/>
        </w:rPr>
        <w:br/>
        <w:t>бесхозяйственность.</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В системе внутрихозяйственного контроля ведущая роль принадлежит контролю, осуществляемому бухгалтерией предприятия, организации в виде: 1) предварительного контроля на стадии рассмотрения первичных документов, поступивших главному (старшему) бухгалтеру на подпись, а также при визировании договоров, смет, приказов и других документов, связанных с расходованием денежных и материальных средств; 2) текущего контроля в ходе учетной регистрации хозяйственных операций и инвентаризаций товарно-материальных и других ценностей; 3) последующего контроля на стадии обобщения и анализа учетной и отчетной информации, а также посредством ревизий и тематических проверок (обследований) в отдельных внутрихозяйственных подразделениях. Следовательно, внутрихозяйственный бухгалтерский контроль является непрерывным, универсальным (сплошным), системным и строго документальным.</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Одной из причин недостаточной эффективности внутрихозяйственного контроля зачастую является отсутствие должной ответственности руководителей функциональных экономических и технических служб за выполнение контрольных функций. Чтобы повысить действенность внутрихозяйственного контроля, необходимо более четко разграничить ответственность главного бухгалтера и руководителей других экономических и технических служб за выполнение функций и задач внутрихозяйственного контроля.</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Преимущества внутриведомственного контроля проявляются в его непосредственной связи с функцией управления отраслью, а также в специализации контроля применительно к отраслевым особенностям организации, технологии и экономики производства. Его субъектами выступают министерство (ведомство), промышленное объединение или другой вышестоящий орган хозяйственного управления.</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Основным направлением современного этапа развития внутриведомственного контроля является усиление комплексности ревизий производственной и финансово-хозяйственной деятельности предприятий и организаций. В отличие от общегосударственного (межведомственного) контроля, сфера действия которого зачастую ограничена определенным кругом вопросов финансовой и хозяйственной деятельности, внутриведомственный контроль носит обычно комплексный характер</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 xml:space="preserve">Beдoмcтвeнный финaнcoвый контроль в зависимости от времени его проведения делится на </w:t>
      </w:r>
      <w:r w:rsidRPr="004378D7">
        <w:rPr>
          <w:i/>
          <w:iCs/>
          <w:color w:val="000000"/>
          <w:sz w:val="28"/>
          <w:szCs w:val="28"/>
        </w:rPr>
        <w:t xml:space="preserve">предварительный, текущий </w:t>
      </w:r>
      <w:r w:rsidRPr="004378D7">
        <w:rPr>
          <w:color w:val="000000"/>
          <w:sz w:val="28"/>
          <w:szCs w:val="28"/>
        </w:rPr>
        <w:t xml:space="preserve">и </w:t>
      </w:r>
      <w:r w:rsidRPr="004378D7">
        <w:rPr>
          <w:i/>
          <w:iCs/>
          <w:color w:val="000000"/>
          <w:sz w:val="28"/>
          <w:szCs w:val="28"/>
        </w:rPr>
        <w:t>последующий.</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Предварительный и текущий финансовый контроль организуют и осуществляют руководители: 1) главных управлений, 2) управлений, 3) подчиненных или подведомственных им подразделений, 4) а также должностные лица, к которым относятся начальники финансовых служб, главные бухгалтеры, имеющие право подписи финансовых документов.</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Основными методами предварительного и текущего финансового контроля называются внезапные проверки в местах хранения денежных средств и материальных ценностей, а также инвентаризации материальных ценностей и денежных средств.</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Для проведения внезапных проверок в местах хранения денежных средств и материальных ценностей в каждом конкретном случае по указанию руководителя подразделения назначается комиссия, которая имеет право требовать предъявления всех документов, необходимых для проведения проверки. Если в ходе проверки будут выявлены правонарушения, виновные должностные лица должны дать соответствующие объяснения. В случае необходимости может быть назначена и постоянно действующая комиссия.</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По окончании проверки составляется акт, результаты проверки докладываются руководителю подразделения.</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Помимо названный видов финансового контроля, выделяется также муниципальный финансовый контроль, осуществляемый органами местного самоуправления при утверждении местного бюджета, его исполнении и при утверждении отчета о ею исполнении; установлении местных налогов и, сборов на основе принципов, определенных законодательством России. Главы местной администрации, являющиеся высшими должностными лицами местного самоуправлений осуществляют местный финансовый контроль при исполнении местного бюджета, управлении объектами муниципальной собственности, реализации государственных программ приватизации муниципальных предприятий, объектов социально-культурного и бытового назначения, торговых и иных объектов (имущества), являющихся муниципальной собственностью, и при решении иных вопросов местного значения.</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Независимый финансовый контроль осуществляется аудиторами (аудиторскими фирмами).</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Финансово-хозяйственный контроль в зависимости от времени его осуществления подразделяется на предварительный, текущий и последующий. Они находятся во взаимосвязи, отражая непрерывный характер контроля.</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Предварительный контроль предшествует совершению хозяйственных и финансовых операций. Контрольные органы осуществляют данный вид контроля на стадии рассмотрения производственных, финансовых (кредитных, кассовых) планов, смет и других плановых (нормативных) расчетов предприятий и хозяйственных организаций. Основная цель предварительного бухгалтерского контроля — своевременно пресекать незаконное и нерациональное использование средств.</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Текущий контроль является неотъемлемым элементом оперативного управления производством, проводится в процессе совершения производственных, хозяйственных и финансовых операций. Опираясь на данные первичных документов, оперативного и бухгалтерского учета, инвентаризаций и визуального наблюдения, текущий контроль при необходимости позволяет регулировать быстроменяющиеся хозяйственные ситуации, предотвращать потери и убытки.</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Нельзя, на наш взгляд, согласиться с точкой зрения Э.А. Вознесенского, отрицающего существование текущего контроля как отдельного вида. Он пишет: "Вызывает сомнение и обоснованность ... текущего контроля в качестве самостоятельного вида (формы) контроля, так как если в основу классификации по данным факторам положить разновременность совершения контрольных действий по сравнению с движением материальных ценностей и денежных средств, то вряд ли можно согласиться с наличием указанного контроля. Признание этого критерия исключает наличие текущего контроля и свидетельствует об</w:t>
      </w:r>
      <w:r w:rsidRPr="004378D7">
        <w:rPr>
          <w:sz w:val="28"/>
          <w:szCs w:val="28"/>
        </w:rPr>
        <w:t xml:space="preserve"> </w:t>
      </w:r>
      <w:r w:rsidRPr="004378D7">
        <w:rPr>
          <w:color w:val="000000"/>
          <w:sz w:val="28"/>
          <w:szCs w:val="28"/>
        </w:rPr>
        <w:t xml:space="preserve">отношении любых действий со стороны контрольных органов либо к предварительному, либо к последующему контролю" </w:t>
      </w:r>
      <w:r w:rsidRPr="004378D7">
        <w:rPr>
          <w:rStyle w:val="a9"/>
          <w:color w:val="000000"/>
          <w:sz w:val="28"/>
          <w:szCs w:val="28"/>
        </w:rPr>
        <w:footnoteReference w:id="9"/>
      </w:r>
      <w:r w:rsidRPr="004378D7">
        <w:rPr>
          <w:color w:val="000000"/>
          <w:sz w:val="28"/>
          <w:szCs w:val="28"/>
        </w:rPr>
        <w:t>.</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Последующий контроль охватывает хозяйственную и финансовую деятельность на всех уровнях управления за истекший период. Основное его содержание — проверка выполнения планов по количественным и качественным показателям, соблюдения хозяйственного и финансового законодательства, сохранности собственности, законности управленческих решений и т. д.</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В специальной литературе распространена трактовка последующего контроля как вида внешнего контроля — внутриведомственного и межведомственного. С такой позицией согласиться нельзя, так как последующий контроль является неотъемлемой частью не только внешнего, но и внутрихозяйственного бухгалтерского контроля. Последующий контроль, отличающийся углубленным изучением всех сторон хозяйственной и финансовой деятельности, позволяет выявить недостатки предварительного и текущего контроля.</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Классификация финансово-хозяйственного контроля по источникам используемой информации включает документальный и фактический контроль.</w:t>
      </w:r>
    </w:p>
    <w:p w:rsidR="00273FB0" w:rsidRPr="004378D7" w:rsidRDefault="00273FB0" w:rsidP="00273FB0">
      <w:pPr>
        <w:shd w:val="clear" w:color="auto" w:fill="FFFFFF"/>
        <w:spacing w:line="360" w:lineRule="auto"/>
        <w:ind w:firstLine="720"/>
        <w:jc w:val="both"/>
        <w:rPr>
          <w:sz w:val="28"/>
          <w:szCs w:val="28"/>
        </w:rPr>
      </w:pPr>
      <w:r w:rsidRPr="004378D7">
        <w:rPr>
          <w:color w:val="000000"/>
          <w:sz w:val="28"/>
          <w:szCs w:val="28"/>
        </w:rPr>
        <w:t xml:space="preserve">Источниками контрольных данных для документального контроля служат: первичные документы, включая технические носители информации; регистры бухгалтерского учета; данные оперативно-технического учета; бухгалтерская, статистическая и оперативно-техническая отчетность; плановая, нормативная и прочая документация </w:t>
      </w:r>
      <w:r w:rsidRPr="004378D7">
        <w:rPr>
          <w:rStyle w:val="a9"/>
          <w:color w:val="000000"/>
          <w:sz w:val="28"/>
          <w:szCs w:val="28"/>
        </w:rPr>
        <w:footnoteReference w:id="10"/>
      </w:r>
      <w:r w:rsidRPr="004378D7">
        <w:rPr>
          <w:color w:val="000000"/>
          <w:sz w:val="28"/>
          <w:szCs w:val="28"/>
        </w:rPr>
        <w:t>.</w:t>
      </w:r>
    </w:p>
    <w:p w:rsidR="00273FB0" w:rsidRPr="004378D7" w:rsidRDefault="00273FB0" w:rsidP="00273FB0">
      <w:pPr>
        <w:shd w:val="clear" w:color="auto" w:fill="FFFFFF"/>
        <w:spacing w:line="360" w:lineRule="auto"/>
        <w:ind w:firstLine="720"/>
        <w:jc w:val="both"/>
        <w:rPr>
          <w:color w:val="000000"/>
          <w:sz w:val="28"/>
          <w:szCs w:val="28"/>
        </w:rPr>
      </w:pPr>
      <w:r w:rsidRPr="004378D7">
        <w:rPr>
          <w:color w:val="000000"/>
          <w:sz w:val="28"/>
          <w:szCs w:val="28"/>
        </w:rPr>
        <w:t>Фактический контроль представляет собой изучение фактического состояния проверяемых объектов по данным осмотра их в натуре (обмера, взвешивания, пересчета и т. д.). Использование приемов фактического контроля позволяет установить достоверность хозяйственных операций, отраженных в первичных документах, бухгалтерском учете и отчетности. Однако фактический контроль, особенно последующий, не может быть всеобъемлющим в силу непрерывного характера хозяйственных процессов и быстроменяющихся хозяйственных ситуаций. Поэтому документальный и фактический контроль не существуют изолированно, а дополняют друг друга.</w:t>
      </w:r>
    </w:p>
    <w:p w:rsidR="00273FB0" w:rsidRDefault="00273FB0" w:rsidP="00273FB0">
      <w:pPr>
        <w:pStyle w:val="2"/>
        <w:jc w:val="center"/>
        <w:rPr>
          <w:rFonts w:ascii="Times New Roman" w:hAnsi="Times New Roman"/>
        </w:rPr>
      </w:pPr>
      <w:bookmarkStart w:id="6" w:name="_Toc9429929"/>
      <w:bookmarkStart w:id="7" w:name="_Toc27251233"/>
      <w:r w:rsidRPr="00091B3F">
        <w:rPr>
          <w:rFonts w:ascii="Times New Roman" w:hAnsi="Times New Roman" w:cs="Times New Roman"/>
        </w:rPr>
        <w:t>1.</w:t>
      </w:r>
      <w:r w:rsidRPr="00B95856">
        <w:rPr>
          <w:rFonts w:ascii="Times New Roman" w:hAnsi="Times New Roman" w:cs="Times New Roman"/>
          <w:b w:val="0"/>
          <w:i w:val="0"/>
        </w:rPr>
        <w:t>3</w:t>
      </w:r>
      <w:bookmarkEnd w:id="6"/>
      <w:r w:rsidRPr="00B95856">
        <w:rPr>
          <w:rFonts w:ascii="Times New Roman" w:hAnsi="Times New Roman" w:cs="Times New Roman"/>
          <w:b w:val="0"/>
          <w:i w:val="0"/>
        </w:rPr>
        <w:t xml:space="preserve"> </w:t>
      </w:r>
      <w:r w:rsidRPr="00B95856">
        <w:rPr>
          <w:rFonts w:ascii="Times New Roman" w:hAnsi="Times New Roman"/>
          <w:b w:val="0"/>
          <w:i w:val="0"/>
        </w:rPr>
        <w:t>Правовые основы функционирования подразделений БЭП как органа и инструмента государственного финансового контроля.</w:t>
      </w:r>
      <w:bookmarkEnd w:id="7"/>
    </w:p>
    <w:p w:rsidR="00273FB0" w:rsidRPr="00091B3F" w:rsidRDefault="00273FB0" w:rsidP="00273FB0"/>
    <w:p w:rsidR="00273FB0"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данной главе будут рассмотрены вопросы касающиеся прежде всего самого функционирования подразделений БЭП и регламентации их деятельности. Перечень нормативных актов, касающихся регламентирования проведения самих проверок, очень обширен и большинство этих актов приняты иными органами контроля. Однако в силу приведенных ниже нормативных актов, регламентирующих деятельность ОВД, сотрудниками милиции в своей оперативно-служебной деятельности применяются все законодательство Российской Федерации, в т.ч. касающееся и проведения мероприятий государственного финансового контроля.</w:t>
      </w:r>
    </w:p>
    <w:p w:rsidR="00273FB0"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Основными законодательными актами, регламентирующими деятельность подразделений по борьбе с экономическими преступлениями являются:</w:t>
      </w:r>
    </w:p>
    <w:p w:rsidR="00273FB0" w:rsidRDefault="00273FB0" w:rsidP="00273FB0">
      <w:pPr>
        <w:pStyle w:val="HTML"/>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Закон РФ «О милиции»;</w:t>
      </w:r>
    </w:p>
    <w:p w:rsidR="00273FB0" w:rsidRDefault="00273FB0" w:rsidP="00273FB0">
      <w:pPr>
        <w:pStyle w:val="HTML"/>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Закон РФ «Об оперативно-розыскной деятельности»;</w:t>
      </w:r>
    </w:p>
    <w:p w:rsidR="00273FB0" w:rsidRDefault="00273FB0" w:rsidP="00273FB0">
      <w:pPr>
        <w:pStyle w:val="HTML"/>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Уголовно-процессуальный кодекс Российской Федерации;</w:t>
      </w:r>
    </w:p>
    <w:p w:rsidR="00273FB0" w:rsidRDefault="00273FB0" w:rsidP="00273FB0">
      <w:pPr>
        <w:pStyle w:val="HTML"/>
        <w:numPr>
          <w:ilvl w:val="0"/>
          <w:numId w:val="8"/>
        </w:numPr>
        <w:spacing w:line="360" w:lineRule="auto"/>
        <w:jc w:val="both"/>
        <w:rPr>
          <w:rFonts w:ascii="Times New Roman" w:hAnsi="Times New Roman" w:cs="Times New Roman"/>
          <w:sz w:val="28"/>
          <w:szCs w:val="28"/>
        </w:rPr>
      </w:pPr>
      <w:r>
        <w:rPr>
          <w:rFonts w:ascii="Times New Roman" w:hAnsi="Times New Roman" w:cs="Times New Roman"/>
          <w:sz w:val="28"/>
          <w:szCs w:val="28"/>
        </w:rPr>
        <w:t>Кодекс РФ об Административных правонарушениях.</w:t>
      </w:r>
    </w:p>
    <w:p w:rsidR="00273FB0" w:rsidRPr="00412B93"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Законом РФ «О милиции» </w:t>
      </w:r>
      <w:r w:rsidRPr="00412B93">
        <w:rPr>
          <w:rFonts w:ascii="Times New Roman" w:hAnsi="Times New Roman" w:cs="Times New Roman"/>
          <w:sz w:val="28"/>
          <w:szCs w:val="28"/>
        </w:rPr>
        <w:t xml:space="preserve"> (принят 18 апреля 1991 года N 1026-1</w:t>
      </w:r>
      <w:r>
        <w:rPr>
          <w:rFonts w:ascii="Times New Roman" w:hAnsi="Times New Roman" w:cs="Times New Roman"/>
          <w:sz w:val="28"/>
          <w:szCs w:val="28"/>
        </w:rPr>
        <w:t>) м</w:t>
      </w:r>
      <w:r w:rsidRPr="00412B93">
        <w:rPr>
          <w:rFonts w:ascii="Times New Roman" w:hAnsi="Times New Roman" w:cs="Times New Roman"/>
          <w:sz w:val="28"/>
          <w:szCs w:val="28"/>
        </w:rPr>
        <w:t>илиция   в  Российской  Федерации  - система  государственных   органов   исполнительной   власти,   призванных   защищать  жизнь,   здоровье,   права  и свободы  граждан,   собственность,   интересы   общества   и  государства   от  преступных  и иных  противоправных   посягательств  и наделенных  правом  применения  мер принуждения в   пределах,  установленных  настоящим Законом и другими федеральными   законами.</w:t>
      </w:r>
      <w:r>
        <w:rPr>
          <w:rFonts w:ascii="Times New Roman" w:hAnsi="Times New Roman" w:cs="Times New Roman"/>
          <w:sz w:val="28"/>
          <w:szCs w:val="28"/>
        </w:rPr>
        <w:t xml:space="preserve"> </w:t>
      </w:r>
      <w:r w:rsidRPr="00412B93">
        <w:rPr>
          <w:rFonts w:ascii="Times New Roman" w:hAnsi="Times New Roman" w:cs="Times New Roman"/>
          <w:sz w:val="28"/>
          <w:szCs w:val="28"/>
        </w:rPr>
        <w:t xml:space="preserve">       Милиция   входит   в  систему   Министерства   внутренних  дел</w:t>
      </w:r>
      <w:r>
        <w:rPr>
          <w:rFonts w:ascii="Times New Roman" w:hAnsi="Times New Roman" w:cs="Times New Roman"/>
          <w:sz w:val="28"/>
          <w:szCs w:val="28"/>
        </w:rPr>
        <w:t xml:space="preserve"> </w:t>
      </w:r>
      <w:r w:rsidRPr="00412B93">
        <w:rPr>
          <w:rFonts w:ascii="Times New Roman" w:hAnsi="Times New Roman" w:cs="Times New Roman"/>
          <w:sz w:val="28"/>
          <w:szCs w:val="28"/>
        </w:rPr>
        <w:t>Российской Федерации.</w:t>
      </w:r>
    </w:p>
    <w:p w:rsidR="00273FB0" w:rsidRPr="00412B93"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Задачами милиции являются:</w:t>
      </w:r>
    </w:p>
    <w:p w:rsidR="00273FB0" w:rsidRPr="00412B93" w:rsidRDefault="00273FB0" w:rsidP="00273FB0">
      <w:pPr>
        <w:pStyle w:val="HTML"/>
        <w:numPr>
          <w:ilvl w:val="0"/>
          <w:numId w:val="2"/>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обеспечение безопасности личности;</w:t>
      </w:r>
    </w:p>
    <w:p w:rsidR="00273FB0" w:rsidRPr="00412B93" w:rsidRDefault="00273FB0" w:rsidP="00273FB0">
      <w:pPr>
        <w:pStyle w:val="HTML"/>
        <w:numPr>
          <w:ilvl w:val="0"/>
          <w:numId w:val="2"/>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предупреждение и пресечение  преступлений  и  административных</w:t>
      </w:r>
      <w:r>
        <w:rPr>
          <w:rFonts w:ascii="Times New Roman" w:hAnsi="Times New Roman" w:cs="Times New Roman"/>
          <w:sz w:val="28"/>
          <w:szCs w:val="28"/>
        </w:rPr>
        <w:t xml:space="preserve"> </w:t>
      </w:r>
      <w:r w:rsidRPr="00412B93">
        <w:rPr>
          <w:rFonts w:ascii="Times New Roman" w:hAnsi="Times New Roman" w:cs="Times New Roman"/>
          <w:sz w:val="28"/>
          <w:szCs w:val="28"/>
        </w:rPr>
        <w:t>правонарушений;</w:t>
      </w:r>
    </w:p>
    <w:p w:rsidR="00273FB0" w:rsidRPr="00412B93" w:rsidRDefault="00273FB0" w:rsidP="00273FB0">
      <w:pPr>
        <w:pStyle w:val="HTML"/>
        <w:numPr>
          <w:ilvl w:val="0"/>
          <w:numId w:val="2"/>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выявление и раскрытие преступлений;</w:t>
      </w:r>
    </w:p>
    <w:p w:rsidR="00273FB0" w:rsidRPr="00412B93" w:rsidRDefault="00273FB0" w:rsidP="00273FB0">
      <w:pPr>
        <w:pStyle w:val="HTML"/>
        <w:numPr>
          <w:ilvl w:val="0"/>
          <w:numId w:val="2"/>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охрана общественного   порядка   и   обеспечение  общественной безопасности;</w:t>
      </w:r>
    </w:p>
    <w:p w:rsidR="00273FB0" w:rsidRPr="00412B93" w:rsidRDefault="00273FB0" w:rsidP="00273FB0">
      <w:pPr>
        <w:pStyle w:val="HTML"/>
        <w:numPr>
          <w:ilvl w:val="0"/>
          <w:numId w:val="2"/>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защита частной,  государственной,  муниципальной  и  иных форм</w:t>
      </w:r>
      <w:r>
        <w:rPr>
          <w:rFonts w:ascii="Times New Roman" w:hAnsi="Times New Roman" w:cs="Times New Roman"/>
          <w:sz w:val="28"/>
          <w:szCs w:val="28"/>
        </w:rPr>
        <w:t xml:space="preserve"> </w:t>
      </w:r>
      <w:r w:rsidRPr="00412B93">
        <w:rPr>
          <w:rFonts w:ascii="Times New Roman" w:hAnsi="Times New Roman" w:cs="Times New Roman"/>
          <w:sz w:val="28"/>
          <w:szCs w:val="28"/>
        </w:rPr>
        <w:t>собственности;</w:t>
      </w:r>
    </w:p>
    <w:p w:rsidR="00273FB0" w:rsidRDefault="00273FB0" w:rsidP="00273FB0">
      <w:pPr>
        <w:pStyle w:val="HTML"/>
        <w:numPr>
          <w:ilvl w:val="0"/>
          <w:numId w:val="2"/>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оказание помощи  физическим  и  юридическим  лицам в защите их прав и законных  интересов</w:t>
      </w:r>
      <w:r>
        <w:rPr>
          <w:rFonts w:ascii="Times New Roman" w:hAnsi="Times New Roman" w:cs="Times New Roman"/>
          <w:sz w:val="28"/>
          <w:szCs w:val="28"/>
        </w:rPr>
        <w:t>.</w:t>
      </w:r>
    </w:p>
    <w:p w:rsidR="00273FB0" w:rsidRPr="00412B93"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Милиция в  Российской Федерации подразделяется на криминальную милицию и милицию общественной безопасности.</w:t>
      </w:r>
      <w:r>
        <w:rPr>
          <w:rFonts w:ascii="Times New Roman" w:hAnsi="Times New Roman" w:cs="Times New Roman"/>
          <w:sz w:val="28"/>
          <w:szCs w:val="28"/>
        </w:rPr>
        <w:t xml:space="preserve"> Именно в структуру криминальной милиции и входят подразделения по борьбе с экономической преступностью.</w:t>
      </w:r>
    </w:p>
    <w:p w:rsidR="00273FB0" w:rsidRPr="00412B93"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Основными задачами  криминальной  милиции</w:t>
      </w:r>
      <w:r>
        <w:rPr>
          <w:rFonts w:ascii="Times New Roman" w:hAnsi="Times New Roman" w:cs="Times New Roman"/>
          <w:sz w:val="28"/>
          <w:szCs w:val="28"/>
        </w:rPr>
        <w:t>, а значит и подразделений БЭП,</w:t>
      </w:r>
      <w:r w:rsidRPr="00412B93">
        <w:rPr>
          <w:rFonts w:ascii="Times New Roman" w:hAnsi="Times New Roman" w:cs="Times New Roman"/>
          <w:sz w:val="28"/>
          <w:szCs w:val="28"/>
        </w:rPr>
        <w:t xml:space="preserve"> являются выявление,   предупреждение,  пресечение и раскрытие преступлений,  по делам  о   которых   производство   предварительного  следствия  обязательно,   организация и осуществление розыска лиц,  скрывающихся от  органов   дознания,  следствия и суда, уклоняющихся от исполнения уголовного   наказания,  без  вести   пропавших   и   иных   лиц   в   случаях,   предусмотренных     законодательством     Российской    Федерации.   Криминальная милиция  оказывает  содействие  милиции  общественной   безопасности в исполнении возложенных на нее обязанностей. </w:t>
      </w:r>
      <w:r>
        <w:rPr>
          <w:rFonts w:ascii="Times New Roman" w:hAnsi="Times New Roman" w:cs="Times New Roman"/>
          <w:sz w:val="28"/>
          <w:szCs w:val="28"/>
        </w:rPr>
        <w:t>К</w:t>
      </w:r>
      <w:r w:rsidRPr="00412B93">
        <w:rPr>
          <w:rFonts w:ascii="Times New Roman" w:hAnsi="Times New Roman" w:cs="Times New Roman"/>
          <w:sz w:val="28"/>
          <w:szCs w:val="28"/>
        </w:rPr>
        <w:t>риминальная милиция является органом дознания</w:t>
      </w:r>
      <w:r>
        <w:rPr>
          <w:rFonts w:ascii="Times New Roman" w:hAnsi="Times New Roman" w:cs="Times New Roman"/>
          <w:sz w:val="28"/>
          <w:szCs w:val="28"/>
        </w:rPr>
        <w:t>, т.е. в соответствии с уголовно-процессуальным кодексом Российской Федерации может выполнять функции по расследованию преступлений.</w:t>
      </w:r>
    </w:p>
    <w:p w:rsidR="00273FB0" w:rsidRPr="00412B93"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Милиция в соответствии  с  поставленными  перед  ней  задачами обязана:</w:t>
      </w:r>
    </w:p>
    <w:p w:rsidR="00273FB0" w:rsidRDefault="00273FB0" w:rsidP="00273FB0">
      <w:pPr>
        <w:pStyle w:val="HTML"/>
        <w:numPr>
          <w:ilvl w:val="0"/>
          <w:numId w:val="3"/>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предотвращать и пресекать преступления  и  административные   правонарушения;   выявлять   обстоятельства,   способствующие   их   совершению,  и в пределах своих прав принимать меры  к  устранению   дан</w:t>
      </w:r>
      <w:r>
        <w:rPr>
          <w:rFonts w:ascii="Times New Roman" w:hAnsi="Times New Roman" w:cs="Times New Roman"/>
          <w:sz w:val="28"/>
          <w:szCs w:val="28"/>
        </w:rPr>
        <w:t>ных обстоятельств;</w:t>
      </w:r>
    </w:p>
    <w:p w:rsidR="00273FB0" w:rsidRDefault="00273FB0" w:rsidP="00273FB0">
      <w:pPr>
        <w:pStyle w:val="HTML"/>
        <w:numPr>
          <w:ilvl w:val="0"/>
          <w:numId w:val="3"/>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оказывать помощь гражданам,  пострадавшим от  преступлений,   административных  правонарушений  и  несчастных  случаев,  а также   находящимся в беспомощном либо  ином  состоянии,  опасном  для  их   здоровья и жизни;</w:t>
      </w:r>
    </w:p>
    <w:p w:rsidR="00273FB0" w:rsidRDefault="00273FB0" w:rsidP="00273FB0">
      <w:pPr>
        <w:pStyle w:val="HTML"/>
        <w:numPr>
          <w:ilvl w:val="0"/>
          <w:numId w:val="3"/>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принимать и  регистрировать  заявления,  сообщения  и  иную   поступающую    информацию    о   преступлениях,   административных   правонарушениях и событиях,  угрожающих  личной  или  общественной   безопасности,   своевременно   принимать   меры,   предусмотренные   законодательством;</w:t>
      </w:r>
    </w:p>
    <w:p w:rsidR="00273FB0" w:rsidRPr="00412B93" w:rsidRDefault="00273FB0" w:rsidP="00273FB0">
      <w:pPr>
        <w:pStyle w:val="HTML"/>
        <w:numPr>
          <w:ilvl w:val="0"/>
          <w:numId w:val="3"/>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выявлять и раскрывать преступления;</w:t>
      </w:r>
    </w:p>
    <w:p w:rsidR="00273FB0" w:rsidRDefault="00273FB0" w:rsidP="00273FB0">
      <w:pPr>
        <w:pStyle w:val="HTML"/>
        <w:numPr>
          <w:ilvl w:val="0"/>
          <w:numId w:val="3"/>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возбуждать   уголовные   дела,   производить   дознание   и   осуществлять неотложные следственные действия;</w:t>
      </w:r>
    </w:p>
    <w:p w:rsidR="00273FB0" w:rsidRDefault="00273FB0" w:rsidP="00273FB0">
      <w:pPr>
        <w:pStyle w:val="HTML"/>
        <w:numPr>
          <w:ilvl w:val="0"/>
          <w:numId w:val="3"/>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разыскивать лиц,  совершивших преступления, скрывающихся от   органов  дознания,  следствия  и суда,  уклоняющихся от исполнения   уголовного наказания,  без  вести  пропавших  и  иных  в  случаях,   предусмотренных законодательством,  а также разыскивать похищенное   имущество;</w:t>
      </w:r>
    </w:p>
    <w:p w:rsidR="00273FB0" w:rsidRDefault="00273FB0" w:rsidP="00273FB0">
      <w:pPr>
        <w:pStyle w:val="HTML"/>
        <w:numPr>
          <w:ilvl w:val="0"/>
          <w:numId w:val="3"/>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осуществлять по подведомственности производство по делам об   административных правонарушениях;</w:t>
      </w:r>
    </w:p>
    <w:p w:rsidR="00273FB0" w:rsidRPr="00412B93" w:rsidRDefault="00273FB0" w:rsidP="00273FB0">
      <w:pPr>
        <w:pStyle w:val="HTML"/>
        <w:numPr>
          <w:ilvl w:val="0"/>
          <w:numId w:val="3"/>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обеспечивать правопорядок на улицах, площадях, в парках, на   транспортных  магистралях,  вокзалах,  в   аэропортах   и   других   общественных местах;       </w:t>
      </w:r>
    </w:p>
    <w:p w:rsidR="00273FB0" w:rsidRPr="00412B93" w:rsidRDefault="00273FB0" w:rsidP="00273FB0">
      <w:pPr>
        <w:pStyle w:val="HTML"/>
        <w:numPr>
          <w:ilvl w:val="0"/>
          <w:numId w:val="3"/>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проводить  экспертизы  по  уголовным  делам и по делам об   административных  правонарушениях,  а  также  научно - технические   исследования по материалам оперативно - розыскной деятельности;</w:t>
      </w:r>
    </w:p>
    <w:p w:rsidR="00273FB0" w:rsidRDefault="00273FB0" w:rsidP="00273FB0">
      <w:pPr>
        <w:pStyle w:val="HTML"/>
        <w:numPr>
          <w:ilvl w:val="0"/>
          <w:numId w:val="3"/>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исполнять  в пределах своей компетенции определения судов,   постановления судей, письменные поручения прокурора, следователя о   приводе  лиц,  уклоняющихся  от  явки по вызову,  о заключении под   стражу,    производстве    розыскных,    следственных    и    иных   предусмотренных   законом  действий,  оказывать  им  содействие  в   производстве отдельных процессуальных действий;</w:t>
      </w:r>
    </w:p>
    <w:p w:rsidR="00273FB0" w:rsidRDefault="00273FB0" w:rsidP="00273FB0">
      <w:pPr>
        <w:pStyle w:val="HTML"/>
        <w:numPr>
          <w:ilvl w:val="0"/>
          <w:numId w:val="3"/>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принимать  неотложные  меры  по  обеспечению   сохранности   бесхозяйного   имущества   и  кладов  до  передачи  их  в  ведение   соответствующих государственных органов и должностных лиц;</w:t>
      </w:r>
    </w:p>
    <w:p w:rsidR="00273FB0" w:rsidRDefault="00273FB0" w:rsidP="00273FB0">
      <w:pPr>
        <w:pStyle w:val="HTML"/>
        <w:numPr>
          <w:ilvl w:val="0"/>
          <w:numId w:val="3"/>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применять  меры безопасности,  предусмотренные федеральным   законом,  в  отношении  судей,  народных  заседателей,   присяжных   заседателей,   прокуроров,  следователей,  судебных  исполнителей,   должностных лиц контролирующих органов и органов внутренних дел, а   также  их  близких;  применять предусмотренные федеральным законом   меры по охране потерпевших, свидетелей и других лиц, содействующих   уголовному  судопроизводству,  их  близких,  жизнь,  здоровье  или   имущество которых находятся в опасности;</w:t>
      </w:r>
    </w:p>
    <w:p w:rsidR="00273FB0" w:rsidRPr="00412B93"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Милиции для  выполнения  возложенных   на   нее обязанностей предоставляется право:</w:t>
      </w:r>
    </w:p>
    <w:p w:rsidR="00273FB0"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требовать  от  граждан  и   должностных   лиц   прекращения преступления   или   административного   правонарушения,  а  также   действий,   препятствующих   осуществлению   полномочий   милиции,   законной    деятельности   депутатов,    кандидатов   в  депутаты,   должностных  лиц  органов государственной власти и должностных лиц   органов   местного  самоуправления,   представителей  общественных   объединений; удалять граждан с места совершения правонарушения или   происшествия;</w:t>
      </w:r>
    </w:p>
    <w:p w:rsidR="00273FB0"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проверять  у   граждан   и   должностных   лиц   документы,   удостоверяющие   личность,   если  имеются  достаточные  основания   подозревать их в  совершении  преступления  или  административного   правонарушения</w:t>
      </w:r>
      <w:r>
        <w:rPr>
          <w:rFonts w:ascii="Times New Roman" w:hAnsi="Times New Roman" w:cs="Times New Roman"/>
          <w:sz w:val="28"/>
          <w:szCs w:val="28"/>
        </w:rPr>
        <w:t xml:space="preserve">, </w:t>
      </w:r>
      <w:r w:rsidRPr="00412B93">
        <w:rPr>
          <w:rFonts w:ascii="Times New Roman" w:hAnsi="Times New Roman" w:cs="Times New Roman"/>
          <w:sz w:val="28"/>
          <w:szCs w:val="28"/>
        </w:rPr>
        <w:t xml:space="preserve">личный   досмотр  лиц,  досмотр  их вещей,  ручной клади и багажа,  изымать   </w:t>
      </w:r>
      <w:r>
        <w:rPr>
          <w:rFonts w:ascii="Times New Roman" w:hAnsi="Times New Roman" w:cs="Times New Roman"/>
          <w:sz w:val="28"/>
          <w:szCs w:val="28"/>
        </w:rPr>
        <w:t>связанные с совершением преступлений либо правонарушений</w:t>
      </w:r>
      <w:r w:rsidRPr="00412B93">
        <w:rPr>
          <w:rFonts w:ascii="Times New Roman" w:hAnsi="Times New Roman" w:cs="Times New Roman"/>
          <w:sz w:val="28"/>
          <w:szCs w:val="28"/>
        </w:rPr>
        <w:t xml:space="preserve">  предметы,  средства  и вещества при отсутствии данных о   наличии законных оснований для их ношения и хранения;</w:t>
      </w:r>
    </w:p>
    <w:p w:rsidR="00273FB0" w:rsidRPr="00412B93"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вызывать граждан и должностных лиц по делам  и  материалам,   находящимся в производстве милиции; подвергать приводу в случаях и   в      порядке,      предусмотренном     уголовно - процессуальным   законодательством    и   законодательством   об   административных   правонарушениях,  граждан  и  должностных  лиц,  уклоняющихся  без   уважительных причин от явки по вызову;       получать  от  граждан   и   должностных   лиц   необходимые</w:t>
      </w:r>
      <w:r>
        <w:rPr>
          <w:rFonts w:ascii="Times New Roman" w:hAnsi="Times New Roman" w:cs="Times New Roman"/>
          <w:sz w:val="28"/>
          <w:szCs w:val="28"/>
        </w:rPr>
        <w:t xml:space="preserve"> </w:t>
      </w:r>
      <w:r w:rsidRPr="00412B93">
        <w:rPr>
          <w:rFonts w:ascii="Times New Roman" w:hAnsi="Times New Roman" w:cs="Times New Roman"/>
          <w:sz w:val="28"/>
          <w:szCs w:val="28"/>
        </w:rPr>
        <w:t>объяснения, сведения, справки, документы и копии с них;</w:t>
      </w:r>
    </w:p>
    <w:p w:rsidR="00273FB0"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составлять протоколы об административных  правонарушениях,   осуществлять  административное задержание,  применять другие меры,   предусмотренные     законодательством     об      административных   правонарушениях;</w:t>
      </w:r>
    </w:p>
    <w:p w:rsidR="00273FB0" w:rsidRPr="00412B93"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производить в предусмотренных  законом  случаях  и  порядке уголовно - процессуальные действия;</w:t>
      </w:r>
    </w:p>
    <w:p w:rsidR="00273FB0"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задерживать  и  содержать  под  стражей  в  соответствии  с   законом лиц, подозреваемых в совершении преступления, а также лиц,   в  отношении  которых  мерой  пресечения  избрано  заключение  под   стражу;</w:t>
      </w:r>
    </w:p>
    <w:p w:rsidR="00273FB0"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вносить в соответствии с законом в государственные органы,   организации    и   общественные   объединения   обязательные   для   рассмотрения    представления    и   предложения   об   устранении   обстоятельств, способствующих совершению правонарушений;</w:t>
      </w:r>
    </w:p>
    <w:p w:rsidR="00273FB0"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осуществлять   предусмотренные  законодательством  учеты   физических  и юридических  лиц,  предметов и фактов и использовать   данные  этих  учетов;   использовать  для  документирования  своей   деятельности информационные системы,  видео- и аудиотехнику, кино-   и   фотоаппаратуру,   а  также  другие  технические  и специальные   средства,   не  причиняющие  вреда  жизни,   здоровью  человека  и   окружающей среде</w:t>
      </w:r>
      <w:r>
        <w:rPr>
          <w:rFonts w:ascii="Times New Roman" w:hAnsi="Times New Roman" w:cs="Times New Roman"/>
          <w:sz w:val="28"/>
          <w:szCs w:val="28"/>
        </w:rPr>
        <w:t>;</w:t>
      </w:r>
    </w:p>
    <w:p w:rsidR="00273FB0" w:rsidRPr="00412B93"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осуществлять  оперативно  -  розыскную   деятельность   в соответствии с федеральным законом;</w:t>
      </w:r>
    </w:p>
    <w:p w:rsidR="00273FB0"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входить беспрепятственно в жилые и иные помещения граждан,   на   принадлежащие   им  земельные  участки,  на  территорию  и  в   помещения,   занимаемые   организациями,   и  осматривать  их  при   преследовании лиц,  подозреваемых в совершении преступлений,  либо   при  наличии  достаточных  данных полагать,  что там совершено или   совершается преступление, произошел несчастный случай, а также для   обеспечения    личной    безопасности    граждан   и  общественной   безопасности  при  стихийных  бедствиях,   катастрофах,   авариях,   эпидемиях, эпизоотиях и массовых беспорядках</w:t>
      </w:r>
      <w:r>
        <w:rPr>
          <w:rFonts w:ascii="Times New Roman" w:hAnsi="Times New Roman" w:cs="Times New Roman"/>
          <w:sz w:val="28"/>
          <w:szCs w:val="28"/>
        </w:rPr>
        <w:t>;</w:t>
      </w:r>
    </w:p>
    <w:p w:rsidR="00273FB0"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при    наличии    данных    о   влекущем   уголовную   или   административную   ответственность   нарушении   законодательства,   регулирующего  финансовую,  хозяйственную,  предпринимательскую  и   торговую  деятельность:  беспрепятственно  входить  в   помещения,   занимаемые   организациями  независимо  от  подчиненности  и  форм   собственности (кроме иностранных дипломатических  представительств   и помещений консульских учреждений иностранных государств, которые   используются исключительно для работы консульских  учреждений),  в   производственные  помещения,  используемые  гражданами для занятия   индивидуальной и иной  трудовой  деятельностью  и  другими  видами   предпринимательства;  проводить  с участием собственника имущества   либо  его  представителей  или  уполномоченных  им  лиц,   а   при   отсутствии   таковых   -   с   участием   представителей   органов   исполнительной власти или органов местного самоуправления,  осмотр   производственных,  складских, торговых и иных служебных помещений,   транспортных  средств,  других  мест  хранения   и   использования   имущества; изымать необходимые документы на материальные ценности,   денежные  средства,  кредитные  и  финансовые  операции,  а  также   образцы  сырья и продукции;  опечатывать кассы,  помещения и места   хранения документов,  денег и товарно  -  материальных  ценностей;   проводить контрольные закупки;  требовать обязательного проведения   проверок,  инвентаризаций и ревизий производственной и финансово -   хозяйственной  деятельности  организаций,  а  также  проводить их;   получать от должностных и материально - ответственных лиц сведения   и     объяснения    по    фактам    нарушения    законодательства;   приостанавливать    до     устранения     допущенных     нарушений   законодательства   деятельность   предприятий  торговли,  а  равно   граждан,  осуществляющих предпринимательскую деятельность в  сфере   торговли,   в   случаях   неисполнения  ими  законного  требования   сотрудника милиции о прекращении правонарушения</w:t>
      </w:r>
      <w:r>
        <w:rPr>
          <w:rFonts w:ascii="Times New Roman" w:hAnsi="Times New Roman" w:cs="Times New Roman"/>
          <w:sz w:val="28"/>
          <w:szCs w:val="28"/>
        </w:rPr>
        <w:t>;</w:t>
      </w:r>
    </w:p>
    <w:p w:rsidR="00273FB0"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изымать  у  граждан  и должностных лиц документы,  имеющие   признаки подделки,  а также вещи,  предметы и вещества, изъятые из   гражданского  оборота,  находящиеся  у  граждан  без  специального   разрешения,  хранить  бесхозяйное  имущество  и  в   установленном   порядке решать вопрос об их дальнейшей принадлежности;</w:t>
      </w:r>
    </w:p>
    <w:p w:rsidR="00273FB0"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получать безвозмездно от организаций и граждан информацию,   за  исключением  случаев,  когда  законом  установлен  специальный   порядок получения соответствующей информации;</w:t>
      </w:r>
    </w:p>
    <w:p w:rsidR="00273FB0"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использовать  безвозмездно  возможности  средств  массовой   информации  для  установления обстоятельств преступлений,  а также   лиц,  их совершивших,  для розыска лиц,  скрывшихся  от  дознания,   следствия и суда, и лиц, без вести пропавших;</w:t>
      </w:r>
    </w:p>
    <w:p w:rsidR="00273FB0" w:rsidRDefault="00273FB0" w:rsidP="00273FB0">
      <w:pPr>
        <w:pStyle w:val="HTML"/>
        <w:numPr>
          <w:ilvl w:val="0"/>
          <w:numId w:val="4"/>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привлекать  граждан  с  их  согласия   к   сотрудничеству;   объявлять  о  назначении  вознаграждения  за  помощь  в  раскрытии   преступлений и задержании лиц,  их совершивших,  и выплачивать его   гражданам  и  организациям;  поощрять  граждан,  оказавших  помощь   милиции в выполнении иных возложенных на нее обязанностей.</w:t>
      </w:r>
    </w:p>
    <w:p w:rsidR="00273FB0" w:rsidRPr="00412B93"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Использование милицией предоставленных ей прав возможно только   в целях исполнения обязанностей,  возложенных на милицию</w:t>
      </w:r>
      <w:r>
        <w:rPr>
          <w:rFonts w:ascii="Times New Roman" w:hAnsi="Times New Roman" w:cs="Times New Roman"/>
          <w:sz w:val="28"/>
          <w:szCs w:val="28"/>
        </w:rPr>
        <w:t>.</w:t>
      </w:r>
      <w:r w:rsidRPr="00412B93">
        <w:rPr>
          <w:rFonts w:ascii="Times New Roman" w:hAnsi="Times New Roman" w:cs="Times New Roman"/>
          <w:sz w:val="28"/>
          <w:szCs w:val="28"/>
        </w:rPr>
        <w:t xml:space="preserve"> </w:t>
      </w:r>
    </w:p>
    <w:p w:rsidR="00273FB0" w:rsidRPr="00412B93"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 Законом «Об оперативно – розыскной деятельности» о</w:t>
      </w:r>
      <w:r w:rsidRPr="00412B93">
        <w:rPr>
          <w:rFonts w:ascii="Times New Roman" w:hAnsi="Times New Roman" w:cs="Times New Roman"/>
          <w:sz w:val="28"/>
          <w:szCs w:val="28"/>
        </w:rPr>
        <w:t xml:space="preserve">перативно -  розыскная  деятельность  -   вид   деятельности,   осуществляемой  гласно  и  негласно  оперативными  подразделениями   государственных   органов,   уполномоченных   на   то   Федеральным  законом в  пределах  их  полномочий  посредством   проведения  оперативно  -  розыскных  мероприятий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 </w:t>
      </w:r>
    </w:p>
    <w:p w:rsidR="00273FB0" w:rsidRPr="00412B93"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Задачами оперативно - розыскной деятельности являются:</w:t>
      </w:r>
    </w:p>
    <w:p w:rsidR="00273FB0" w:rsidRDefault="00273FB0" w:rsidP="00273FB0">
      <w:pPr>
        <w:pStyle w:val="HTML"/>
        <w:numPr>
          <w:ilvl w:val="0"/>
          <w:numId w:val="5"/>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выявление, предупреждение,      пресечение     и     раскрытие   преступлений,  а  также   выявление   и   установление   лиц,   их   подготавливающих, совершающих или совершивших;</w:t>
      </w:r>
    </w:p>
    <w:p w:rsidR="00273FB0" w:rsidRPr="00412B93" w:rsidRDefault="00273FB0" w:rsidP="00273FB0">
      <w:pPr>
        <w:pStyle w:val="HTML"/>
        <w:numPr>
          <w:ilvl w:val="0"/>
          <w:numId w:val="5"/>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добывание информации   о  событиях  или  действиях,  создающих   угрозу государственной,  военной,  экономической или экологической   безопасности Российской Федерации. </w:t>
      </w:r>
    </w:p>
    <w:p w:rsidR="00273FB0" w:rsidRPr="00412B93"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 xml:space="preserve">Оперативно -  розыскная    деятельность    основывается     на   конституционных принципах законности, уважения и соблюдения прав и   свобод  человека  и гражданина,  а также на принципах конспирации,   сочетания гласных и негласных методов и средств. </w:t>
      </w:r>
    </w:p>
    <w:p w:rsidR="00273FB0" w:rsidRPr="00412B93"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Органам (должностным   лицам),   осуществляющим  оперативно - розыскную деятельность, запрещается:</w:t>
      </w:r>
    </w:p>
    <w:p w:rsidR="00273FB0"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принимать негласное  участие  в  работе  федеральных   органов   государственной  власти,  органов государственной власти субъектов   Российской Федерации и органов местного самоуправления,  а также в   деятельности   зарегистрированных   в   установленном   порядке  и   незапрещенных  политических  партий,  общественных  и  религиозных   объединений в целях оказания влияния на характер их деятельности;       разглашать сведения,  которые  затрагивают  неприкосновенность   частной жизни, личную и семейную тайну, честь и доброе имя граждан   и которые стали известными  в  процессе  проведения  оперативно  -   розыскных   мероприятий,  без  согласия  граждан,  за  исключением   случаев, предусмотренных федеральными законами.</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При осуществлении    оперативно   -   розыскной   деятельности</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проводятся следующие оперативно - розыскные мероприятия:</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1. Опрос.</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2. Наведение справок.</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3. Сбор образцов для сравнительного исследования.</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4. Проверочная закупка.</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5. Исследование предметов и документов.</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6. Наблюдение.</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7. Отождествление личности.</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8. Обследование  помещений,   зданий,   сооружений,   участков</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местности и транспортных средств.</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9. Контроль   почтовых   отправлений,   телеграфных   и   иных</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сообщений.</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10. Прослушивание телефонных переговоров.</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11. Снятие информации с технических каналов связи.</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12. Оперативное внедрение.</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13. Контролируемая поставка.</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 xml:space="preserve">       14. Оперативный эксперимент.</w:t>
      </w:r>
    </w:p>
    <w:p w:rsidR="00273FB0" w:rsidRPr="00412B93"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В ходе   проведения   оперативно   -   розыскных   мероприятий   используются информационные системы, видео- и аудиозапись, кино- и   фотосъемка,  а  также  другие  технические  и  иные  средства,  не   наносящие ущерба жизни и  здоровью людей и  не  причиняющие  вреда   окружающей среде.</w:t>
      </w:r>
    </w:p>
    <w:p w:rsidR="00273FB0"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Должностные лица    органов,   осуществляющих   оперативно   -   розыскную  деятельность,  решают  ее  задачи  посредством  личного   участия   в   организации  и  проведении  оперативно  -  розыскных   мероприятий,  используя помощь  должностных  лиц  и  специалистов,   обладающих научными, техническими и иными специальными знаниями, а   также отдельных граждан с  их  согласия  на  гласной  и  негласной   основе.</w:t>
      </w:r>
    </w:p>
    <w:p w:rsidR="00273FB0" w:rsidRPr="00412B93"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Основаниями для  проведения оперативно - розыскных мероприятий являются:</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1. Наличие возбужденного уголовного дела.</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2. Ставшие известными  органам,  осуществляющим  оперативно - розыскную деятельность, сведения о:</w:t>
      </w:r>
    </w:p>
    <w:p w:rsidR="00273FB0" w:rsidRDefault="00273FB0" w:rsidP="00273FB0">
      <w:pPr>
        <w:pStyle w:val="HTML"/>
        <w:numPr>
          <w:ilvl w:val="0"/>
          <w:numId w:val="7"/>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признаках подготавливаемого,  совершаемого или совершенного   противоправного  деяния,  а  также о лицах,  его подготавливающих,   совершающих или  совершивших,  если  нет  достаточных  данных  для   решения вопроса о возбуждении уголовного дела;</w:t>
      </w:r>
    </w:p>
    <w:p w:rsidR="00273FB0" w:rsidRPr="00412B93" w:rsidRDefault="00273FB0" w:rsidP="00273FB0">
      <w:pPr>
        <w:pStyle w:val="HTML"/>
        <w:numPr>
          <w:ilvl w:val="0"/>
          <w:numId w:val="7"/>
        </w:numPr>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событиях или действиях,  создающих угрозу  государственной,   военной,  экономической  или экологической безопасности Российской   Федерации;</w:t>
      </w:r>
    </w:p>
    <w:p w:rsidR="00273FB0"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Результаты оперативно  -  розыскной  деятельности  могут  быть   использованы   для   подготовки  и  осуществления  следственных  и   судебных действий,  проведения оперативно - розыскных  мероприятий   по выявлению, предупреждению, пресечению и раскрытию преступлений,   выявлению и установлению лиц, их подготавливающих, совершающих или   совершивших</w:t>
      </w:r>
      <w:r>
        <w:rPr>
          <w:rFonts w:ascii="Times New Roman" w:hAnsi="Times New Roman" w:cs="Times New Roman"/>
          <w:sz w:val="28"/>
          <w:szCs w:val="28"/>
        </w:rPr>
        <w:t>.</w:t>
      </w:r>
    </w:p>
    <w:p w:rsidR="00273FB0"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Результаты оперативно - розыскной деятельности  могут  служить   поводом    и   основанием   для   возбуждения   уголовного   дела,   представляться  в  орган  дознания,  следователю  или  в  суд,   в   производстве   которого   находится   уголовное   дело,   а  также   использоваться в доказывании по уголовным делам в  соответствии  с   положениями уголовно - процессуального законодательства Российской   Федерации,  регламентирующими   собирание,   проверку   и   оценку   доказательств.</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На территории    Российской   Федерации   право   осуществлять   оперативно - розыскную  деятельность  предоставляется  оперативным   подразделениям:       1. Органов внутренних дел Российской Федерации.</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2. Органов федеральной службы безопасности.</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3. Федеральных органов налоговой полиции.</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6. Таможенных органов Российской Федерации.</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7. Службы внешней разведки Российской Федерации.</w:t>
      </w:r>
    </w:p>
    <w:p w:rsidR="00273FB0" w:rsidRPr="00412B93" w:rsidRDefault="00273FB0" w:rsidP="00273FB0">
      <w:pPr>
        <w:pStyle w:val="HTML"/>
        <w:spacing w:line="360" w:lineRule="auto"/>
        <w:jc w:val="both"/>
        <w:rPr>
          <w:rFonts w:ascii="Times New Roman" w:hAnsi="Times New Roman" w:cs="Times New Roman"/>
          <w:sz w:val="28"/>
          <w:szCs w:val="28"/>
        </w:rPr>
      </w:pPr>
      <w:r w:rsidRPr="00412B93">
        <w:rPr>
          <w:rFonts w:ascii="Times New Roman" w:hAnsi="Times New Roman" w:cs="Times New Roman"/>
          <w:sz w:val="28"/>
          <w:szCs w:val="28"/>
        </w:rPr>
        <w:t>8. Министерства юстиции Российской Федерации.</w:t>
      </w:r>
    </w:p>
    <w:p w:rsidR="00273FB0" w:rsidRDefault="00273FB0" w:rsidP="00273FB0">
      <w:pPr>
        <w:pStyle w:val="HTML"/>
        <w:spacing w:line="360" w:lineRule="auto"/>
        <w:ind w:firstLine="720"/>
        <w:jc w:val="both"/>
        <w:rPr>
          <w:rFonts w:ascii="Times New Roman" w:hAnsi="Times New Roman" w:cs="Times New Roman"/>
          <w:sz w:val="28"/>
          <w:szCs w:val="28"/>
        </w:rPr>
      </w:pPr>
      <w:r w:rsidRPr="00412B93">
        <w:rPr>
          <w:rFonts w:ascii="Times New Roman" w:hAnsi="Times New Roman" w:cs="Times New Roman"/>
          <w:sz w:val="28"/>
          <w:szCs w:val="28"/>
        </w:rPr>
        <w:t>Органы, осуществляющие  оперативно  -  розыскную деятельность,   решают   определенные   настоящим   Федеральным   законом   задачи   исключительно   в   пределах   своих   полномочий,   установленных   соответствующими законодательными актами Российской Федерации.</w:t>
      </w:r>
    </w:p>
    <w:p w:rsidR="00273FB0"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Большой перечень правонарушений, касающихся именно отношений в области финансово-хозяйственной деятельности, нашел свое отражение в Кодексе РФ об административных правонарушениях. Подразделения БЭП, т.к. являются составной частью милиции, </w:t>
      </w:r>
      <w:r w:rsidRPr="001D00FA">
        <w:rPr>
          <w:rFonts w:ascii="Times New Roman" w:hAnsi="Times New Roman" w:cs="Times New Roman"/>
          <w:sz w:val="28"/>
          <w:szCs w:val="28"/>
        </w:rPr>
        <w:t>в соответствии с кодексом могут составлять протоколы фактически по всем видам нарушений, связанных с выполнением функций государственного финансового контроля.</w:t>
      </w:r>
    </w:p>
    <w:p w:rsidR="00273FB0" w:rsidRDefault="00273FB0" w:rsidP="00273FB0">
      <w:pPr>
        <w:pStyle w:val="HTML"/>
        <w:spacing w:line="360" w:lineRule="auto"/>
        <w:ind w:firstLine="720"/>
        <w:jc w:val="both"/>
        <w:rPr>
          <w:rFonts w:ascii="Times New Roman" w:hAnsi="Times New Roman" w:cs="Times New Roman"/>
          <w:sz w:val="28"/>
          <w:szCs w:val="28"/>
        </w:rPr>
      </w:pPr>
      <w:r w:rsidRPr="009E16EA">
        <w:rPr>
          <w:rFonts w:ascii="Times New Roman" w:hAnsi="Times New Roman" w:cs="Times New Roman"/>
          <w:sz w:val="28"/>
          <w:szCs w:val="28"/>
        </w:rPr>
        <w:t>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273FB0" w:rsidRPr="009E16EA" w:rsidRDefault="00273FB0" w:rsidP="00273FB0">
      <w:pPr>
        <w:pStyle w:val="HTML"/>
        <w:numPr>
          <w:ilvl w:val="0"/>
          <w:numId w:val="6"/>
        </w:numPr>
        <w:spacing w:line="360" w:lineRule="auto"/>
        <w:jc w:val="both"/>
        <w:rPr>
          <w:rFonts w:ascii="Times New Roman" w:hAnsi="Times New Roman" w:cs="Times New Roman"/>
          <w:sz w:val="28"/>
          <w:szCs w:val="28"/>
        </w:rPr>
      </w:pPr>
      <w:r w:rsidRPr="009E16EA">
        <w:rPr>
          <w:rFonts w:ascii="Times New Roman" w:hAnsi="Times New Roman" w:cs="Times New Roman"/>
          <w:sz w:val="28"/>
          <w:szCs w:val="28"/>
        </w:rPr>
        <w:t>доставление;</w:t>
      </w:r>
    </w:p>
    <w:p w:rsidR="00273FB0" w:rsidRPr="009E16EA" w:rsidRDefault="00273FB0" w:rsidP="00273FB0">
      <w:pPr>
        <w:pStyle w:val="HTML"/>
        <w:numPr>
          <w:ilvl w:val="0"/>
          <w:numId w:val="6"/>
        </w:numPr>
        <w:spacing w:line="360" w:lineRule="auto"/>
        <w:jc w:val="both"/>
        <w:rPr>
          <w:rFonts w:ascii="Times New Roman" w:hAnsi="Times New Roman" w:cs="Times New Roman"/>
          <w:sz w:val="28"/>
          <w:szCs w:val="28"/>
        </w:rPr>
      </w:pPr>
      <w:r w:rsidRPr="009E16EA">
        <w:rPr>
          <w:rFonts w:ascii="Times New Roman" w:hAnsi="Times New Roman" w:cs="Times New Roman"/>
          <w:sz w:val="28"/>
          <w:szCs w:val="28"/>
        </w:rPr>
        <w:t>административное задержание;</w:t>
      </w:r>
    </w:p>
    <w:p w:rsidR="00273FB0" w:rsidRDefault="00273FB0" w:rsidP="00273FB0">
      <w:pPr>
        <w:pStyle w:val="HTML"/>
        <w:numPr>
          <w:ilvl w:val="0"/>
          <w:numId w:val="6"/>
        </w:numPr>
        <w:spacing w:line="360" w:lineRule="auto"/>
        <w:jc w:val="both"/>
        <w:rPr>
          <w:rFonts w:ascii="Times New Roman" w:hAnsi="Times New Roman" w:cs="Times New Roman"/>
          <w:sz w:val="28"/>
          <w:szCs w:val="28"/>
        </w:rPr>
      </w:pPr>
      <w:r w:rsidRPr="009E16EA">
        <w:rPr>
          <w:rFonts w:ascii="Times New Roman" w:hAnsi="Times New Roman" w:cs="Times New Roman"/>
          <w:sz w:val="28"/>
          <w:szCs w:val="28"/>
        </w:rPr>
        <w:t>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r>
        <w:rPr>
          <w:rFonts w:ascii="Times New Roman" w:hAnsi="Times New Roman" w:cs="Times New Roman"/>
          <w:sz w:val="28"/>
          <w:szCs w:val="28"/>
        </w:rPr>
        <w:t>;</w:t>
      </w:r>
    </w:p>
    <w:p w:rsidR="00273FB0" w:rsidRPr="009E16EA" w:rsidRDefault="00273FB0" w:rsidP="00273FB0">
      <w:pPr>
        <w:pStyle w:val="HTML"/>
        <w:numPr>
          <w:ilvl w:val="0"/>
          <w:numId w:val="6"/>
        </w:numPr>
        <w:spacing w:line="360" w:lineRule="auto"/>
        <w:jc w:val="both"/>
        <w:rPr>
          <w:rFonts w:ascii="Times New Roman" w:hAnsi="Times New Roman" w:cs="Times New Roman"/>
          <w:sz w:val="28"/>
          <w:szCs w:val="28"/>
        </w:rPr>
      </w:pPr>
      <w:r w:rsidRPr="009E16EA">
        <w:rPr>
          <w:rFonts w:ascii="Times New Roman" w:hAnsi="Times New Roman" w:cs="Times New Roman"/>
          <w:sz w:val="28"/>
          <w:szCs w:val="28"/>
        </w:rPr>
        <w:t>изъятие вещей и документов;</w:t>
      </w:r>
    </w:p>
    <w:p w:rsidR="00273FB0" w:rsidRPr="009E16EA" w:rsidRDefault="00273FB0" w:rsidP="00273FB0">
      <w:pPr>
        <w:pStyle w:val="HTML"/>
        <w:numPr>
          <w:ilvl w:val="0"/>
          <w:numId w:val="6"/>
        </w:numPr>
        <w:spacing w:line="360" w:lineRule="auto"/>
        <w:jc w:val="both"/>
        <w:rPr>
          <w:rFonts w:ascii="Times New Roman" w:hAnsi="Times New Roman" w:cs="Times New Roman"/>
          <w:sz w:val="28"/>
          <w:szCs w:val="28"/>
        </w:rPr>
      </w:pPr>
      <w:r w:rsidRPr="009E16EA">
        <w:rPr>
          <w:rFonts w:ascii="Times New Roman" w:hAnsi="Times New Roman" w:cs="Times New Roman"/>
          <w:sz w:val="28"/>
          <w:szCs w:val="28"/>
        </w:rPr>
        <w:t>арест товаров, транспортных средств и иных вещей;</w:t>
      </w:r>
    </w:p>
    <w:p w:rsidR="00273FB0" w:rsidRDefault="00273FB0" w:rsidP="00273FB0">
      <w:pPr>
        <w:pStyle w:val="HTML"/>
        <w:numPr>
          <w:ilvl w:val="0"/>
          <w:numId w:val="6"/>
        </w:numPr>
        <w:spacing w:line="360" w:lineRule="auto"/>
        <w:jc w:val="both"/>
        <w:rPr>
          <w:rFonts w:ascii="Times New Roman" w:hAnsi="Times New Roman" w:cs="Times New Roman"/>
          <w:sz w:val="28"/>
          <w:szCs w:val="28"/>
        </w:rPr>
      </w:pPr>
      <w:r w:rsidRPr="009E16EA">
        <w:rPr>
          <w:rFonts w:ascii="Times New Roman" w:hAnsi="Times New Roman" w:cs="Times New Roman"/>
          <w:sz w:val="28"/>
          <w:szCs w:val="28"/>
        </w:rPr>
        <w:t>привод.</w:t>
      </w:r>
    </w:p>
    <w:p w:rsidR="00273FB0" w:rsidRPr="009E16EA"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резюмируя все, сказанное в указанной главе можно сделать вывод о том, что подразделения по борьбе с экономическими преступлениями в системе органов внутренних дел, имеют полномочия вполне достаточные для осуществления всей полноты функций, связанных с решением задач государственного финансового контроля.</w:t>
      </w: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Pr="00B605E0" w:rsidRDefault="00273FB0" w:rsidP="00273FB0">
      <w:pPr>
        <w:pStyle w:val="1"/>
        <w:ind w:firstLine="720"/>
        <w:jc w:val="both"/>
        <w:rPr>
          <w:b w:val="0"/>
          <w:sz w:val="28"/>
          <w:szCs w:val="28"/>
        </w:rPr>
      </w:pPr>
      <w:bookmarkStart w:id="8" w:name="_Toc27251481"/>
      <w:r>
        <w:rPr>
          <w:rFonts w:ascii="Times New Roman" w:hAnsi="Times New Roman" w:cs="Times New Roman"/>
          <w:b w:val="0"/>
          <w:sz w:val="28"/>
          <w:szCs w:val="28"/>
        </w:rPr>
        <w:t>2</w:t>
      </w:r>
      <w:r w:rsidRPr="00B605E0">
        <w:rPr>
          <w:b w:val="0"/>
          <w:sz w:val="28"/>
          <w:szCs w:val="28"/>
        </w:rPr>
        <w:t>.</w:t>
      </w:r>
      <w:r w:rsidRPr="00B605E0">
        <w:rPr>
          <w:rFonts w:ascii="Times New Roman" w:hAnsi="Times New Roman" w:cs="Times New Roman"/>
          <w:b w:val="0"/>
          <w:sz w:val="28"/>
          <w:szCs w:val="28"/>
        </w:rPr>
        <w:t xml:space="preserve"> ОРГАНИЗАЦИЯ И МЕТОДОЛОГИЯ ПРОВЕДЕНИЯ МЕРОПРИЯТИЙ ФИНАНСОВОГО КОНТРОЛЯ ПОДРАЗДЕЛЕНИЯМИ ОРГАНОВ ВНУТРЕННИХ ДЕЛ</w:t>
      </w:r>
      <w:bookmarkEnd w:id="8"/>
    </w:p>
    <w:p w:rsidR="00273FB0" w:rsidRPr="00B605E0" w:rsidRDefault="00273FB0" w:rsidP="00273FB0">
      <w:pPr>
        <w:pStyle w:val="2"/>
        <w:ind w:right="878" w:firstLine="720"/>
        <w:jc w:val="both"/>
        <w:rPr>
          <w:rFonts w:ascii="Times New Roman" w:hAnsi="Times New Roman" w:cs="Times New Roman"/>
          <w:b w:val="0"/>
          <w:i w:val="0"/>
        </w:rPr>
      </w:pPr>
      <w:bookmarkStart w:id="9" w:name="_Toc27251482"/>
      <w:r w:rsidRPr="00B605E0">
        <w:rPr>
          <w:rFonts w:ascii="Times New Roman" w:hAnsi="Times New Roman" w:cs="Times New Roman"/>
          <w:b w:val="0"/>
          <w:i w:val="0"/>
        </w:rPr>
        <w:t>2.1 Общие вопросы организации и методологии проведения</w:t>
      </w:r>
      <w:r>
        <w:rPr>
          <w:rFonts w:ascii="Times New Roman" w:hAnsi="Times New Roman" w:cs="Times New Roman"/>
          <w:b w:val="0"/>
          <w:i w:val="0"/>
        </w:rPr>
        <w:t xml:space="preserve"> </w:t>
      </w:r>
      <w:r w:rsidRPr="00B605E0">
        <w:rPr>
          <w:rFonts w:ascii="Times New Roman" w:hAnsi="Times New Roman" w:cs="Times New Roman"/>
          <w:b w:val="0"/>
          <w:i w:val="0"/>
        </w:rPr>
        <w:t>контрольных мероприятий</w:t>
      </w:r>
      <w:bookmarkEnd w:id="9"/>
    </w:p>
    <w:p w:rsidR="00273FB0" w:rsidRDefault="00273FB0" w:rsidP="00273FB0">
      <w:pPr>
        <w:pStyle w:val="HTML"/>
        <w:spacing w:line="360" w:lineRule="auto"/>
        <w:ind w:firstLine="720"/>
        <w:jc w:val="both"/>
        <w:rPr>
          <w:rFonts w:ascii="Times New Roman" w:hAnsi="Times New Roman" w:cs="Times New Roman"/>
          <w:sz w:val="28"/>
          <w:szCs w:val="28"/>
        </w:rPr>
      </w:pPr>
    </w:p>
    <w:p w:rsidR="00273FB0"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силу своих полномочий, установленных Законом о милиции, подразделения по борьбе с экономическими преступлениями</w:t>
      </w:r>
      <w:r w:rsidRPr="00EC5BD1">
        <w:rPr>
          <w:rFonts w:ascii="Times New Roman" w:hAnsi="Times New Roman" w:cs="Times New Roman"/>
          <w:sz w:val="28"/>
          <w:szCs w:val="28"/>
        </w:rPr>
        <w:t xml:space="preserve"> </w:t>
      </w:r>
      <w:r>
        <w:rPr>
          <w:rFonts w:ascii="Times New Roman" w:hAnsi="Times New Roman" w:cs="Times New Roman"/>
          <w:sz w:val="28"/>
          <w:szCs w:val="28"/>
        </w:rPr>
        <w:t>имеют право полностью проверять финансово-хозяйственную деятельность предприятий и организаций.</w:t>
      </w:r>
    </w:p>
    <w:p w:rsidR="00273FB0"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 сожалению, в системе МВД не принято соответствующих нормативных актов, которые регулировали и регламентировали бы</w:t>
      </w:r>
      <w:r w:rsidRPr="00EC5BD1">
        <w:rPr>
          <w:rFonts w:ascii="Times New Roman" w:hAnsi="Times New Roman" w:cs="Times New Roman"/>
          <w:sz w:val="28"/>
          <w:szCs w:val="28"/>
        </w:rPr>
        <w:t xml:space="preserve"> </w:t>
      </w:r>
      <w:r>
        <w:rPr>
          <w:rFonts w:ascii="Times New Roman" w:hAnsi="Times New Roman" w:cs="Times New Roman"/>
          <w:sz w:val="28"/>
          <w:szCs w:val="28"/>
        </w:rPr>
        <w:t>проведение подобных проверок. Поэтому вполне обоснованно руководствоваться при проведении проверок нормативными актами других органов исполнительной власти, связанными с осуществлением финансового контроля.</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Автору представляется наиболее целесообразным при проведении проверок руководствоваться методическими рекомендациями «П</w:t>
      </w:r>
      <w:r w:rsidRPr="00EC5BD1">
        <w:rPr>
          <w:rFonts w:ascii="Times New Roman" w:hAnsi="Times New Roman" w:cs="Times New Roman"/>
          <w:sz w:val="28"/>
          <w:szCs w:val="28"/>
        </w:rPr>
        <w:t>о инвентаризации имущества и финансовых обязательств</w:t>
      </w:r>
      <w:r>
        <w:rPr>
          <w:rFonts w:ascii="Times New Roman" w:hAnsi="Times New Roman" w:cs="Times New Roman"/>
          <w:sz w:val="28"/>
          <w:szCs w:val="28"/>
        </w:rPr>
        <w:t>», утвержденными П</w:t>
      </w:r>
      <w:r w:rsidRPr="00EC5BD1">
        <w:rPr>
          <w:rFonts w:ascii="Times New Roman" w:hAnsi="Times New Roman" w:cs="Times New Roman"/>
          <w:sz w:val="28"/>
          <w:szCs w:val="28"/>
        </w:rPr>
        <w:t>риказ</w:t>
      </w:r>
      <w:r>
        <w:rPr>
          <w:rFonts w:ascii="Times New Roman" w:hAnsi="Times New Roman" w:cs="Times New Roman"/>
          <w:sz w:val="28"/>
          <w:szCs w:val="28"/>
        </w:rPr>
        <w:t>ом</w:t>
      </w:r>
      <w:r w:rsidRPr="00EC5BD1">
        <w:rPr>
          <w:rFonts w:ascii="Times New Roman" w:hAnsi="Times New Roman" w:cs="Times New Roman"/>
          <w:sz w:val="28"/>
          <w:szCs w:val="28"/>
        </w:rPr>
        <w:t xml:space="preserve"> Министерств</w:t>
      </w:r>
      <w:r>
        <w:rPr>
          <w:rFonts w:ascii="Times New Roman" w:hAnsi="Times New Roman" w:cs="Times New Roman"/>
          <w:sz w:val="28"/>
          <w:szCs w:val="28"/>
        </w:rPr>
        <w:t>а</w:t>
      </w:r>
      <w:r w:rsidRPr="00EC5BD1">
        <w:rPr>
          <w:rFonts w:ascii="Times New Roman" w:hAnsi="Times New Roman" w:cs="Times New Roman"/>
          <w:sz w:val="28"/>
          <w:szCs w:val="28"/>
        </w:rPr>
        <w:t xml:space="preserve"> финансов </w:t>
      </w:r>
      <w:r>
        <w:rPr>
          <w:rFonts w:ascii="Times New Roman" w:hAnsi="Times New Roman" w:cs="Times New Roman"/>
          <w:sz w:val="28"/>
          <w:szCs w:val="28"/>
        </w:rPr>
        <w:t>Р</w:t>
      </w:r>
      <w:r w:rsidRPr="00EC5BD1">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EC5BD1">
        <w:rPr>
          <w:rFonts w:ascii="Times New Roman" w:hAnsi="Times New Roman" w:cs="Times New Roman"/>
          <w:sz w:val="28"/>
          <w:szCs w:val="28"/>
        </w:rPr>
        <w:t>едерации</w:t>
      </w:r>
      <w:r>
        <w:rPr>
          <w:rFonts w:ascii="Times New Roman" w:hAnsi="Times New Roman" w:cs="Times New Roman"/>
          <w:sz w:val="28"/>
          <w:szCs w:val="28"/>
        </w:rPr>
        <w:t xml:space="preserve"> </w:t>
      </w:r>
      <w:r w:rsidRPr="00EC5BD1">
        <w:rPr>
          <w:rFonts w:ascii="Times New Roman" w:hAnsi="Times New Roman" w:cs="Times New Roman"/>
          <w:sz w:val="28"/>
          <w:szCs w:val="28"/>
        </w:rPr>
        <w:t xml:space="preserve"> от 13 июня 1995 г. N 49</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 xml:space="preserve">Для целей настоящих </w:t>
      </w:r>
      <w:r>
        <w:rPr>
          <w:rFonts w:ascii="Times New Roman" w:hAnsi="Times New Roman" w:cs="Times New Roman"/>
          <w:sz w:val="28"/>
          <w:szCs w:val="28"/>
        </w:rPr>
        <w:t>м</w:t>
      </w:r>
      <w:r w:rsidRPr="00EC5BD1">
        <w:rPr>
          <w:rFonts w:ascii="Times New Roman" w:hAnsi="Times New Roman" w:cs="Times New Roman"/>
          <w:sz w:val="28"/>
          <w:szCs w:val="28"/>
        </w:rPr>
        <w:t>етодических указаний под  имуществом   организации  понимаются основные средства,  нематериальные активы,   финансовые вложения,  производственные запасы,  готовая продукция,   товары,  прочие  запасы,  денежные  средства  и  прочие финансовые   активы,  а  под   финансовыми   обязательствами   -   кредиторская   задолженность, кредиты банков, займы и резервы. Инвентаризации   подлежит   все   имущество   организации   независимо   от   его   местонахождения   и  все  виды  финансовых   обязательств.       Кроме того,  инвентаризации подлежат производственные запасы и   другие виды имущества, не принадлежащие организации, но числящиеся   в  бухгалтерском  учете  (находящиеся  на  ответственном хранении,   арендованные,  полученные для переработки),  а также имущество, не   учтенное по каким-либо причинам.       Инвентаризация имущества производится по его местонахождению и   материально ответственному лицу.</w:t>
      </w:r>
    </w:p>
    <w:p w:rsidR="00273FB0" w:rsidRPr="00EC5BD1" w:rsidRDefault="00273FB0" w:rsidP="00273FB0">
      <w:pPr>
        <w:pStyle w:val="HTML"/>
        <w:spacing w:line="360" w:lineRule="auto"/>
        <w:ind w:firstLine="600"/>
        <w:jc w:val="both"/>
        <w:rPr>
          <w:rFonts w:ascii="Times New Roman" w:hAnsi="Times New Roman" w:cs="Times New Roman"/>
          <w:sz w:val="28"/>
          <w:szCs w:val="28"/>
        </w:rPr>
      </w:pPr>
      <w:r w:rsidRPr="00EC5BD1">
        <w:rPr>
          <w:rFonts w:ascii="Times New Roman" w:hAnsi="Times New Roman" w:cs="Times New Roman"/>
          <w:sz w:val="28"/>
          <w:szCs w:val="28"/>
        </w:rPr>
        <w:t>Основными  целями  инвентаризации   являются:   выявление   фактического наличия имущества; сопоставление фактического наличия   имущества  с  данными  бухгалтерского  учета;   проверка   полноты   отражения в учете обязательств.</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 xml:space="preserve">В соответствии  с  </w:t>
      </w:r>
      <w:r w:rsidRPr="005A66F5">
        <w:rPr>
          <w:rFonts w:ascii="Times New Roman" w:hAnsi="Times New Roman" w:cs="Times New Roman"/>
          <w:sz w:val="28"/>
          <w:szCs w:val="28"/>
        </w:rPr>
        <w:t>Положением</w:t>
      </w:r>
      <w:r w:rsidRPr="00EC5BD1">
        <w:rPr>
          <w:rFonts w:ascii="Times New Roman" w:hAnsi="Times New Roman" w:cs="Times New Roman"/>
          <w:sz w:val="28"/>
          <w:szCs w:val="28"/>
        </w:rPr>
        <w:t xml:space="preserve">  о  бухгалтерском  учете  и   отчетности   в   Российской  Федерации  проведение  инвентаризаций   обязательно:</w:t>
      </w:r>
    </w:p>
    <w:p w:rsidR="00273FB0" w:rsidRPr="00EC5BD1" w:rsidRDefault="00273FB0" w:rsidP="00273FB0">
      <w:pPr>
        <w:pStyle w:val="HTML"/>
        <w:numPr>
          <w:ilvl w:val="0"/>
          <w:numId w:val="9"/>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при передаче имущества организации в аренду,  выкупе, продаже,   а  также  в   случаях,   предусмотренных   законодательством   при   преобразовании   государственного  или  муниципального  унитарного   предприятия;</w:t>
      </w:r>
    </w:p>
    <w:p w:rsidR="00273FB0" w:rsidRPr="00EC5BD1" w:rsidRDefault="00273FB0" w:rsidP="00273FB0">
      <w:pPr>
        <w:pStyle w:val="HTML"/>
        <w:numPr>
          <w:ilvl w:val="0"/>
          <w:numId w:val="9"/>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перед составлением  годовой  бухгалтерской  отчетности,  кроме   имущества,  инвентаризация которого проводилась не ранее 1 октября</w:t>
      </w:r>
      <w:r>
        <w:rPr>
          <w:rFonts w:ascii="Times New Roman" w:hAnsi="Times New Roman" w:cs="Times New Roman"/>
          <w:sz w:val="28"/>
          <w:szCs w:val="28"/>
        </w:rPr>
        <w:t xml:space="preserve">   отчетного года</w:t>
      </w:r>
      <w:r w:rsidRPr="00EC5BD1">
        <w:rPr>
          <w:rFonts w:ascii="Times New Roman" w:hAnsi="Times New Roman" w:cs="Times New Roman"/>
          <w:sz w:val="28"/>
          <w:szCs w:val="28"/>
        </w:rPr>
        <w:t>;</w:t>
      </w:r>
    </w:p>
    <w:p w:rsidR="00273FB0" w:rsidRPr="00EC5BD1" w:rsidRDefault="00273FB0" w:rsidP="00273FB0">
      <w:pPr>
        <w:pStyle w:val="HTML"/>
        <w:numPr>
          <w:ilvl w:val="0"/>
          <w:numId w:val="9"/>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при смене материально ответственных лиц  (на  день  приемки  -   передачи дел);</w:t>
      </w:r>
    </w:p>
    <w:p w:rsidR="00273FB0" w:rsidRPr="00EC5BD1" w:rsidRDefault="00273FB0" w:rsidP="00273FB0">
      <w:pPr>
        <w:pStyle w:val="HTML"/>
        <w:numPr>
          <w:ilvl w:val="0"/>
          <w:numId w:val="9"/>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при установлении фактов хищений или злоупотреблений,  а  также   порчи ценностей;</w:t>
      </w:r>
    </w:p>
    <w:p w:rsidR="00273FB0" w:rsidRPr="00EC5BD1" w:rsidRDefault="00273FB0" w:rsidP="00273FB0">
      <w:pPr>
        <w:pStyle w:val="HTML"/>
        <w:numPr>
          <w:ilvl w:val="0"/>
          <w:numId w:val="9"/>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в случае  стихийных  бедствий,  пожара,  аварий   или   других   чрезвычайных ситуаций, вызванных экстремальными условиями;</w:t>
      </w:r>
    </w:p>
    <w:p w:rsidR="00273FB0" w:rsidRDefault="00273FB0" w:rsidP="00273FB0">
      <w:pPr>
        <w:pStyle w:val="HTML"/>
        <w:numPr>
          <w:ilvl w:val="0"/>
          <w:numId w:val="9"/>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при ликвидации (реорганизации) организации перед  составлением   ликвидационного  (разделительного)  баланса  и  в  других случаях,   предусматриваемых  законодательством  Российской   Федерации   или   нормативными актами Министерства финансов Российской Федерации.</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Исходя из смысла дипломной работы, основаниями для назначения ревизий либо для проведения их силами сотрудников органов внутренних дел в данном случае будет являться имеющаяся информация, в т.ч. и оперативная, о </w:t>
      </w:r>
      <w:r w:rsidRPr="00EC5BD1">
        <w:rPr>
          <w:rFonts w:ascii="Times New Roman" w:hAnsi="Times New Roman" w:cs="Times New Roman"/>
          <w:sz w:val="28"/>
          <w:szCs w:val="28"/>
        </w:rPr>
        <w:t>факт</w:t>
      </w:r>
      <w:r>
        <w:rPr>
          <w:rFonts w:ascii="Times New Roman" w:hAnsi="Times New Roman" w:cs="Times New Roman"/>
          <w:sz w:val="28"/>
          <w:szCs w:val="28"/>
        </w:rPr>
        <w:t>ах</w:t>
      </w:r>
      <w:r w:rsidRPr="00EC5BD1">
        <w:rPr>
          <w:rFonts w:ascii="Times New Roman" w:hAnsi="Times New Roman" w:cs="Times New Roman"/>
          <w:sz w:val="28"/>
          <w:szCs w:val="28"/>
        </w:rPr>
        <w:t xml:space="preserve"> хищений или злоупотреблений,  а  также   порчи ценностей;</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 xml:space="preserve">До   начала   проверки   фактического  наличия  имущества   </w:t>
      </w:r>
      <w:r>
        <w:rPr>
          <w:rFonts w:ascii="Times New Roman" w:hAnsi="Times New Roman" w:cs="Times New Roman"/>
          <w:sz w:val="28"/>
          <w:szCs w:val="28"/>
        </w:rPr>
        <w:t>необходимо</w:t>
      </w:r>
      <w:r w:rsidRPr="00EC5BD1">
        <w:rPr>
          <w:rFonts w:ascii="Times New Roman" w:hAnsi="Times New Roman" w:cs="Times New Roman"/>
          <w:sz w:val="28"/>
          <w:szCs w:val="28"/>
        </w:rPr>
        <w:t xml:space="preserve"> </w:t>
      </w:r>
      <w:r>
        <w:rPr>
          <w:rFonts w:ascii="Times New Roman" w:hAnsi="Times New Roman" w:cs="Times New Roman"/>
          <w:sz w:val="28"/>
          <w:szCs w:val="28"/>
        </w:rPr>
        <w:t xml:space="preserve">истребовать </w:t>
      </w:r>
      <w:r w:rsidRPr="00EC5BD1">
        <w:rPr>
          <w:rFonts w:ascii="Times New Roman" w:hAnsi="Times New Roman" w:cs="Times New Roman"/>
          <w:sz w:val="28"/>
          <w:szCs w:val="28"/>
        </w:rPr>
        <w:t>последние на  момент   инвентаризации  приходные  и  расходные  документы  или  отчеты  о   движении материальных ценностей и денежных средств</w:t>
      </w:r>
      <w:r>
        <w:rPr>
          <w:rFonts w:ascii="Times New Roman" w:hAnsi="Times New Roman" w:cs="Times New Roman"/>
          <w:sz w:val="28"/>
          <w:szCs w:val="28"/>
        </w:rPr>
        <w:t xml:space="preserve"> и обеспечить их сохранность</w:t>
      </w:r>
      <w:r w:rsidRPr="00EC5BD1">
        <w:rPr>
          <w:rFonts w:ascii="Times New Roman" w:hAnsi="Times New Roman" w:cs="Times New Roman"/>
          <w:sz w:val="28"/>
          <w:szCs w:val="28"/>
        </w:rPr>
        <w:t xml:space="preserve">. </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Материально 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 xml:space="preserve">Фактическое   наличие   имущества   при    инвентаризации   определяют путем обязательного подсчета, взвешивания, обмера.       </w:t>
      </w:r>
      <w:r>
        <w:rPr>
          <w:rFonts w:ascii="Times New Roman" w:hAnsi="Times New Roman" w:cs="Times New Roman"/>
          <w:sz w:val="28"/>
          <w:szCs w:val="28"/>
        </w:rPr>
        <w:t>При этом необходимо</w:t>
      </w:r>
      <w:r w:rsidRPr="00EC5BD1">
        <w:rPr>
          <w:rFonts w:ascii="Times New Roman" w:hAnsi="Times New Roman" w:cs="Times New Roman"/>
          <w:sz w:val="28"/>
          <w:szCs w:val="28"/>
        </w:rPr>
        <w:t xml:space="preserve">      создать      условия,   обеспечивающие  полную  и  точную  проверку  фактического  наличия   имущества в установленные  сроки  (обеспечить  рабочей  силой  для   перевешивания  и перемещения грузов,  технически исправным весовым   хозяйством,  измерительными  и  контрольными   приборами,   мерной   тарой).</w:t>
      </w:r>
    </w:p>
    <w:p w:rsidR="00273FB0" w:rsidRPr="00EC5BD1" w:rsidRDefault="00273FB0" w:rsidP="00273FB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EC5BD1">
        <w:rPr>
          <w:rFonts w:ascii="Times New Roman" w:hAnsi="Times New Roman" w:cs="Times New Roman"/>
          <w:sz w:val="28"/>
          <w:szCs w:val="28"/>
        </w:rPr>
        <w:t>Инвентаризация основных средств</w:t>
      </w:r>
    </w:p>
    <w:p w:rsidR="00273FB0" w:rsidRPr="00EC5BD1" w:rsidRDefault="00273FB0" w:rsidP="00273FB0">
      <w:pPr>
        <w:pStyle w:val="HTML"/>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До начала инвентаризации рекомендуется проверить:</w:t>
      </w:r>
    </w:p>
    <w:p w:rsidR="00273FB0" w:rsidRPr="00EC5BD1" w:rsidRDefault="00273FB0" w:rsidP="00273FB0">
      <w:pPr>
        <w:pStyle w:val="HTML"/>
        <w:numPr>
          <w:ilvl w:val="0"/>
          <w:numId w:val="10"/>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наличие и состояние инвентарных карточек, инвентарных книг,   описей и других регистров аналитического учета;</w:t>
      </w:r>
    </w:p>
    <w:p w:rsidR="00273FB0" w:rsidRPr="00EC5BD1" w:rsidRDefault="00273FB0" w:rsidP="00273FB0">
      <w:pPr>
        <w:pStyle w:val="HTML"/>
        <w:numPr>
          <w:ilvl w:val="0"/>
          <w:numId w:val="10"/>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наличие  и  состояние  технических  паспортов  или   другой   технической документации;</w:t>
      </w:r>
    </w:p>
    <w:p w:rsidR="00273FB0" w:rsidRPr="00EC5BD1" w:rsidRDefault="00273FB0" w:rsidP="00273FB0">
      <w:pPr>
        <w:pStyle w:val="HTML"/>
        <w:numPr>
          <w:ilvl w:val="0"/>
          <w:numId w:val="10"/>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наличие  документов  на  основные  средства,  сданные   или   принятые  организацией  в  аренду  и  на хранение.  При отсутствии   документов необходимо обеспечить их получение или оформление.</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 xml:space="preserve">При инвентаризации основных средств  </w:t>
      </w:r>
      <w:r>
        <w:rPr>
          <w:rFonts w:ascii="Times New Roman" w:hAnsi="Times New Roman" w:cs="Times New Roman"/>
          <w:sz w:val="28"/>
          <w:szCs w:val="28"/>
        </w:rPr>
        <w:t>необходимо</w:t>
      </w:r>
      <w:r w:rsidRPr="00EC5BD1">
        <w:rPr>
          <w:rFonts w:ascii="Times New Roman" w:hAnsi="Times New Roman" w:cs="Times New Roman"/>
          <w:sz w:val="28"/>
          <w:szCs w:val="28"/>
        </w:rPr>
        <w:t xml:space="preserve">  производит</w:t>
      </w:r>
      <w:r>
        <w:rPr>
          <w:rFonts w:ascii="Times New Roman" w:hAnsi="Times New Roman" w:cs="Times New Roman"/>
          <w:sz w:val="28"/>
          <w:szCs w:val="28"/>
        </w:rPr>
        <w:t>ь</w:t>
      </w:r>
      <w:r w:rsidRPr="00EC5BD1">
        <w:rPr>
          <w:rFonts w:ascii="Times New Roman" w:hAnsi="Times New Roman" w:cs="Times New Roman"/>
          <w:sz w:val="28"/>
          <w:szCs w:val="28"/>
        </w:rPr>
        <w:t xml:space="preserve">   осмотр   объектов  и  заносит  в  описи  полное  их  наименование,   назначение,  инвентарные  номера  и   основные   технические   или   эксплуатационные показатели.</w:t>
      </w:r>
    </w:p>
    <w:p w:rsidR="00273FB0" w:rsidRPr="00EC5BD1" w:rsidRDefault="00273FB0" w:rsidP="00273FB0">
      <w:pPr>
        <w:pStyle w:val="HTML"/>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При инвентаризации зданий,  сооружений и  другой  недвижимости  проверяет</w:t>
      </w:r>
      <w:r>
        <w:rPr>
          <w:rFonts w:ascii="Times New Roman" w:hAnsi="Times New Roman" w:cs="Times New Roman"/>
          <w:sz w:val="28"/>
          <w:szCs w:val="28"/>
        </w:rPr>
        <w:t>ся</w:t>
      </w:r>
      <w:r w:rsidRPr="00EC5BD1">
        <w:rPr>
          <w:rFonts w:ascii="Times New Roman" w:hAnsi="Times New Roman" w:cs="Times New Roman"/>
          <w:sz w:val="28"/>
          <w:szCs w:val="28"/>
        </w:rPr>
        <w:t xml:space="preserve"> наличие документов,  подтверждающих нахождение   указанных объектов в собственности организации.       Проверяется также  наличие  документов  на  земельные участки,   водоемы  и  другие  объекты  природных  ресурсов,  находящиеся   в   собственности организации.</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При выявлении объектов,  не принятых  на  учет,  а  также   объектов,  по которым в регистрах бухгалтерского учета отсутствуют   или указаны  неправильные  данные,  характеризующие  их,  комиссия   должна   включить   в  опись  правильные  сведения  и  технические   показатели по этим объектам.  Например,  по зданиям -  указать  их   назначение,  основные материалы,  из которых они построены,  объем   (по наружному или внутреннему  обмеру),  площадь  (общая  полезная   площадь),  число этажей (без подвалов,  полуподвалов и т.д.),  год   постройки и др.;  по каналам - протяженность, глубину и ширину (по   дну и поверхности),  искусственные сооружения, материалы крепления   дна и откосов;  по мостам  -  местонахождение,  род  материалов  и   основные    размеры;    по    дорогам   -   тип   дороги   (шоссе,   профилированная),  протяженность,   материалы   покрытия,   ширину   полотна и т.п.</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Оценка выявленных инвентаризацией неучтенных  объектов  должна   быть  произведена  с  учетом  рыночных  цен,  а износ определен по   действительному  техническому  состоянию  объектов  с  оформлением   сведений об оценке и износе соответствующими актами.</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Основные   средства   вносятся   в описи  по  наименованиям  в   соответствии  с прямым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Машины, оборудование и транспортные средства заносятся в   описи  индивидуально с указанием заводского инвентарного номера по   техническому  паспорту  организации - изготовителя,  года выпуска,   назначения, мощности и т.д.</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Однотипные предметы   хозяйственного  инвентаря,  инструменты,   станки и т.д.  одинаковой стоимости,  поступившие  одновременно  в   одно  из  структурных  подразделений  организации и учитываемые на   типовой инвентарной карточке группового учета, в описях проводятся   по наименованиям с указанием количества этих предметов.</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Основные  средства,  которые  в   момент   инвентаризации   находятся  вне  места  нахождения  организации  (в  дальних рейсах   морские  и  речные   суда,   железнодорожный   подвижной   состав,   автомашины;   отправленные   в   капитальный   ремонт   машины   и   оборудование и т.п.),  инвентаризуются до  момента  временного  их   выбытия.</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На основные средства,  не пригодные к эксплуатации  и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 износ и   т.п.).</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 xml:space="preserve">Одновременно   с   инвентаризацией  собственных  основных   средств   проверяются   основные    средства,    находящиеся    на   ответственном хранении и арендованные. По указанным объектам составляется отдельная опись,  в которой   дается ссылка на документы,  подтверждающие принятие этих объектов   на ответственное хранение или в аренду. </w:t>
      </w:r>
    </w:p>
    <w:p w:rsidR="00273FB0" w:rsidRPr="00EC5BD1" w:rsidRDefault="00273FB0" w:rsidP="00273FB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EC5BD1">
        <w:rPr>
          <w:rFonts w:ascii="Times New Roman" w:hAnsi="Times New Roman" w:cs="Times New Roman"/>
          <w:sz w:val="28"/>
          <w:szCs w:val="28"/>
        </w:rPr>
        <w:t>Инвентаризация нематериальных активов</w:t>
      </w:r>
    </w:p>
    <w:p w:rsidR="00273FB0" w:rsidRPr="00EC5BD1" w:rsidRDefault="00273FB0" w:rsidP="00273FB0">
      <w:pPr>
        <w:pStyle w:val="HTML"/>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 xml:space="preserve"> </w:t>
      </w:r>
    </w:p>
    <w:p w:rsidR="00273FB0" w:rsidRPr="00EC5BD1" w:rsidRDefault="00273FB0" w:rsidP="00273FB0">
      <w:pPr>
        <w:pStyle w:val="HTML"/>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При  инвентаризации  нематериальных  активов   необходимо</w:t>
      </w:r>
      <w:r>
        <w:rPr>
          <w:rFonts w:ascii="Times New Roman" w:hAnsi="Times New Roman" w:cs="Times New Roman"/>
          <w:sz w:val="28"/>
          <w:szCs w:val="28"/>
        </w:rPr>
        <w:t xml:space="preserve"> </w:t>
      </w:r>
      <w:r w:rsidRPr="00EC5BD1">
        <w:rPr>
          <w:rFonts w:ascii="Times New Roman" w:hAnsi="Times New Roman" w:cs="Times New Roman"/>
          <w:sz w:val="28"/>
          <w:szCs w:val="28"/>
        </w:rPr>
        <w:t>проверить:</w:t>
      </w:r>
    </w:p>
    <w:p w:rsidR="00273FB0" w:rsidRPr="00EC5BD1" w:rsidRDefault="00273FB0" w:rsidP="00273FB0">
      <w:pPr>
        <w:pStyle w:val="HTML"/>
        <w:numPr>
          <w:ilvl w:val="0"/>
          <w:numId w:val="11"/>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наличие документов,  подтверждающих права  организации  на его   использование;</w:t>
      </w:r>
    </w:p>
    <w:p w:rsidR="00273FB0" w:rsidRPr="00EC5BD1" w:rsidRDefault="00273FB0" w:rsidP="00273FB0">
      <w:pPr>
        <w:pStyle w:val="HTML"/>
        <w:numPr>
          <w:ilvl w:val="0"/>
          <w:numId w:val="11"/>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правильность и   своевременность   отражения    нематериальных   активов в балансе.</w:t>
      </w:r>
    </w:p>
    <w:p w:rsidR="00273FB0" w:rsidRPr="00EC5BD1" w:rsidRDefault="00273FB0" w:rsidP="00273FB0">
      <w:pPr>
        <w:pStyle w:val="HTML"/>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 xml:space="preserve"> </w:t>
      </w:r>
      <w:r>
        <w:rPr>
          <w:rFonts w:ascii="Times New Roman" w:hAnsi="Times New Roman" w:cs="Times New Roman"/>
          <w:sz w:val="28"/>
          <w:szCs w:val="28"/>
        </w:rPr>
        <w:t xml:space="preserve">3. </w:t>
      </w:r>
      <w:r w:rsidRPr="00EC5BD1">
        <w:rPr>
          <w:rFonts w:ascii="Times New Roman" w:hAnsi="Times New Roman" w:cs="Times New Roman"/>
          <w:sz w:val="28"/>
          <w:szCs w:val="28"/>
        </w:rPr>
        <w:t>Инвентаризация финансовых вложений</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При   инвентаризации   финансовых   вложений  проверяются   фактические затраты в ценные бумаги  и  уставные  капиталы  других   организаций, а также предоставленные другим организациям займы.</w:t>
      </w:r>
    </w:p>
    <w:p w:rsidR="00273FB0" w:rsidRPr="00EC5BD1" w:rsidRDefault="00273FB0" w:rsidP="00273FB0">
      <w:pPr>
        <w:pStyle w:val="HTML"/>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При   проверке   фактического   наличия   ценных   бумаг устанавливается:</w:t>
      </w:r>
    </w:p>
    <w:p w:rsidR="00273FB0" w:rsidRPr="00EC5BD1" w:rsidRDefault="00273FB0" w:rsidP="00273FB0">
      <w:pPr>
        <w:pStyle w:val="HTML"/>
        <w:numPr>
          <w:ilvl w:val="0"/>
          <w:numId w:val="12"/>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правильность оформления ценных бумаг;</w:t>
      </w:r>
    </w:p>
    <w:p w:rsidR="00273FB0" w:rsidRPr="00EC5BD1" w:rsidRDefault="00273FB0" w:rsidP="00273FB0">
      <w:pPr>
        <w:pStyle w:val="HTML"/>
        <w:numPr>
          <w:ilvl w:val="0"/>
          <w:numId w:val="12"/>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реальность стоимости учтенных на балансе ценных бумаг;</w:t>
      </w:r>
    </w:p>
    <w:p w:rsidR="00273FB0" w:rsidRPr="00EC5BD1" w:rsidRDefault="00273FB0" w:rsidP="00273FB0">
      <w:pPr>
        <w:pStyle w:val="HTML"/>
        <w:numPr>
          <w:ilvl w:val="0"/>
          <w:numId w:val="12"/>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сохранность ценных  бумаг  (путем  сопоставления  фактического наличия с данными бухгалтерского учета);</w:t>
      </w:r>
    </w:p>
    <w:p w:rsidR="00273FB0" w:rsidRPr="00EC5BD1" w:rsidRDefault="00273FB0" w:rsidP="00273FB0">
      <w:pPr>
        <w:pStyle w:val="HTML"/>
        <w:numPr>
          <w:ilvl w:val="0"/>
          <w:numId w:val="12"/>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своевременность и  полнота  отражения  в  бухгалтерском  учете полученных доходов по ценным бумагам.</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При   хранении   ценных   бумаг   в    организации    их  инвентаризация  проводится одновременно с инвентаризацией денежных средств в кассе.</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Инвентаризация  ценных  бумаг  проводится  по  отдельным   эмитентам с указанием в акте названия,  серии, номера, номинальной   и фактической стоимости, сроков гашения и общей суммы. Реквизиты каждой ценной бумаги сопоставляются с данными описей</w:t>
      </w:r>
      <w:r>
        <w:rPr>
          <w:rFonts w:ascii="Times New Roman" w:hAnsi="Times New Roman" w:cs="Times New Roman"/>
          <w:sz w:val="28"/>
          <w:szCs w:val="28"/>
        </w:rPr>
        <w:t xml:space="preserve"> </w:t>
      </w:r>
      <w:r w:rsidRPr="00EC5BD1">
        <w:rPr>
          <w:rFonts w:ascii="Times New Roman" w:hAnsi="Times New Roman" w:cs="Times New Roman"/>
          <w:sz w:val="28"/>
          <w:szCs w:val="28"/>
        </w:rPr>
        <w:t>(реестров, книг), хранящихся в бухгалтерии организации.</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Инвентаризация  ценных  бумаг,  сданных  на  хранение  в   специальные организации  (банк  - депозитарий - специализированное   хранилище ценных бумаг и др.), заключается в сверке остатков сумм,   числящихся   на   соответствующих   счетах   бухгалтерского  учета   организации, с данными выписок этих специальных организаций.</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Финансовые   вложения   в   уставные   капиталы   других   организаций,  а также займы,  предоставленные другим организациям,   при инвентаризации должны быть подтверждены документами.</w:t>
      </w:r>
    </w:p>
    <w:p w:rsidR="00273FB0" w:rsidRPr="00EC5BD1" w:rsidRDefault="00273FB0" w:rsidP="00273FB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EC5BD1">
        <w:rPr>
          <w:rFonts w:ascii="Times New Roman" w:hAnsi="Times New Roman" w:cs="Times New Roman"/>
          <w:sz w:val="28"/>
          <w:szCs w:val="28"/>
        </w:rPr>
        <w:t>Инвентаризация товарно - материальных ценностей</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Товарно   -  материальные  ценности  (производственные   запасы,  готовая  продукция,  товары,  прочие  запасы) заносятся в   описи по каждому отдельному наименованию с указанием вида, группы,   количества и других необходимых данных (артикула, сорта и др.).</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Инвентаризация товарно - материальных ценностей должна,   как правило, проводиться в порядке расположения ценностей в данном   помещении.</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w:t>
      </w:r>
      <w:r w:rsidRPr="00EC5BD1">
        <w:rPr>
          <w:rFonts w:ascii="Times New Roman" w:hAnsi="Times New Roman" w:cs="Times New Roman"/>
          <w:sz w:val="28"/>
          <w:szCs w:val="28"/>
        </w:rPr>
        <w:t>присутствии заведующего складом (кладовой) и   других материально ответственных лиц проверяет</w:t>
      </w:r>
      <w:r>
        <w:rPr>
          <w:rFonts w:ascii="Times New Roman" w:hAnsi="Times New Roman" w:cs="Times New Roman"/>
          <w:sz w:val="28"/>
          <w:szCs w:val="28"/>
        </w:rPr>
        <w:t>ся</w:t>
      </w:r>
      <w:r w:rsidRPr="00EC5BD1">
        <w:rPr>
          <w:rFonts w:ascii="Times New Roman" w:hAnsi="Times New Roman" w:cs="Times New Roman"/>
          <w:sz w:val="28"/>
          <w:szCs w:val="28"/>
        </w:rPr>
        <w:t xml:space="preserve"> фактическое наличие   товарно - материальных ценностей путем обязательного их пересчета,   перевешивания  или  перемеривания.  Не допускается вносить в описи   данные об остатках ценностей со слов материально ответственных лиц   или по данным учета без проверки их фактического наличия.</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Товарно  - материальные ценности,  поступающие во время   проведения инвентаризации,  принимаются материально ответственными   лицами   в  присутствии   членов   инвентаризационной  комиссии  и   приходуются по реестру или товарному отчету после инвентаризации.</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Инвентаризация   товарно   -   материальных   ценностей,   находящихся   в   пути,   отгруженных,   не   оплаченных   в  срок   покупателями,   находящихся   на   складах   других   организаций,   заключается   в   проверке   обоснованности   числящихся  сумм  на   соответствующих счетах бухгалтерского учета.</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На   счетах   учета   товарно  - материальных  ценностей,   не   находящихся   в  момент   инвентаризации  в подотчете  материально   ответственных  лиц  (в  пути,  товары  отгруженные  и др.),  могут   оставаться  только  суммы,  подтвержденные  надлежаще оформленными   документами:   по   находящимся  в пути  - расчетными  документами   поставщиков или другими их заменяющими документами, по отгруженным   -   копиями   предъявленных   покупателям   документов  (платежных   поручений,  векселей и т.д.), по просроченным оплатой документам -   с обязательным подтверждением учреждением банка; по находящимся на   складах    сторонних    организаций    -  сохранными   расписками,   переоформленными    на    дату,    близкую    к  дате   проведения   инвентаризации.</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Предварительно должна быть произведена сверка  этих  счетов  с   другими  корреспондирующими  счетами.  Например,  по счету "Товары   отгруженные" следует установить,  не числятся  ли  на  этом  счете   суммы,  оплата  которых  почему-либо  отражена  на  других  счетах   ("Расчеты с разными дебиторами и кредиторами" и т.д.),  или  суммы   за  материалы  и  товары,  фактически оплаченные и полученные,  но   числящиеся в пути.</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Описи  составляются  отдельно на товарно - материальные   ценности,  находящиеся в пути,  отгруженные,  не оплаченные в срок   покупателями и находящиеся на складах других организаций.</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Pr="00EC5BD1">
        <w:rPr>
          <w:rFonts w:ascii="Times New Roman" w:hAnsi="Times New Roman" w:cs="Times New Roman"/>
          <w:sz w:val="28"/>
          <w:szCs w:val="28"/>
        </w:rPr>
        <w:t xml:space="preserve">  описях  на  товарно - материальные ценности,  находящиеся в   пути,  по  каждой  отдельной отправке приводятся следующие данные:   наименование,  количество  и стоимость,  дата  отгрузки,  а  также   перечень  и номера  документов,  на основании которых эти ценности   учтены на счетах бухгалтерского учета.</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В описях на товарно - материальные ценности, отгруженные   и не оплаченные в срок покупателями,  по каждой отдельной отгрузке   приводятся   наименование   покупателя,   наименование  товарно  -   материальных ценностей, сумма, дата отгрузки, дата выписки и номер   расчетного документа.</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Товарно - материальные ценности,  хранящиеся на складах   других  организаций,  заносятся  в описи  на основании документов,   подтверждающих  сдачу этих ценностей на ответственное хранение.  В   описях  на  эти ценности указываются их наименование,  количество,   сорт,   стоимость  (по  данным  учета),  дата  принятия  груза  на   хранение, место хранения, номера и даты документов.</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В описях на товарно - материальные ценности, переданные   в   переработку   другой  организации,   указываются  наименование   перерабатывающей организации,  наименование ценностей, количество,   фактическая  стоимость по данным учета,  дата передачи ценностей в   переработку, номера и даты документов.</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Pr="00EC5BD1">
        <w:rPr>
          <w:rFonts w:ascii="Times New Roman" w:hAnsi="Times New Roman" w:cs="Times New Roman"/>
          <w:sz w:val="28"/>
          <w:szCs w:val="28"/>
        </w:rPr>
        <w:t>Инвентаризация незавершенного производства и расходов будущих периодов</w:t>
      </w:r>
    </w:p>
    <w:p w:rsidR="00273FB0" w:rsidRPr="00EC5BD1" w:rsidRDefault="00273FB0" w:rsidP="00273FB0">
      <w:pPr>
        <w:pStyle w:val="HTML"/>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При   инвентаризации   незавершенного   производства   в   организациях, занятых промышленным производством, необходимо:</w:t>
      </w:r>
    </w:p>
    <w:p w:rsidR="00273FB0" w:rsidRPr="00EC5BD1" w:rsidRDefault="00273FB0" w:rsidP="00273FB0">
      <w:pPr>
        <w:pStyle w:val="HTML"/>
        <w:numPr>
          <w:ilvl w:val="0"/>
          <w:numId w:val="13"/>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определить фактическое  наличие   заделов   (деталей,   узлов,   агрегатов)  и  не  законченных  изготовлением  и  сборкой изделий,   находящихся в производстве;</w:t>
      </w:r>
    </w:p>
    <w:p w:rsidR="00273FB0" w:rsidRPr="00EC5BD1" w:rsidRDefault="00273FB0" w:rsidP="00273FB0">
      <w:pPr>
        <w:pStyle w:val="HTML"/>
        <w:numPr>
          <w:ilvl w:val="0"/>
          <w:numId w:val="13"/>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определить фактическую       комплектность      незавершенного   производства (заделов);</w:t>
      </w:r>
    </w:p>
    <w:p w:rsidR="00273FB0" w:rsidRPr="00EC5BD1" w:rsidRDefault="00273FB0" w:rsidP="00273FB0">
      <w:pPr>
        <w:pStyle w:val="HTML"/>
        <w:numPr>
          <w:ilvl w:val="0"/>
          <w:numId w:val="13"/>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выявить остаток  незавершенного производства по аннулированным   заказам, а также по заказам, выполнение которых приостановлено.</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В  зависимости  от специфики и особенностей производства   перед  началом  инвентаризации  необходимо  сдать  на  склады  все   ненужные цехам материалы, покупные детали и полуфабрикаты, а также   все детали,  узлы и агрегаты,  обработка которых на  данном  этапе   закончена.</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Проверка заделов незавершенного  производства  (деталей,   узлов,   агрегатов)   производится  путем  фактического  подсчета,   взвешивания, перемеривания.</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По незавершенному  производству,  представляющему  собой   неоднородную  массу  или  смесь  сырья (в соответствующих отраслях   промышленности),  в описях,  а  также  в  сличительных  ведомостях   приводятся  два  количественных показателя:  количество этой массы   или  смеси  и  количество  сырья  или  материалов  (по   отдельным   наименованиям),   входящих  в  ее  состав.  Количество  сырья  или   материалов  определяется   техническими   расчетами   в   порядке,   установленном  отраслевыми  инструкциями по вопросам планирования,   учета и калькулирования себестоимости продукции (работ, услуг).</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По  незавершенному  капитальному  строительству в описях   указывается наименование объекта  и  объем  выполненных  работ  по   этому  объекту,  по каждому отдельному виду работ,  конструктивным   элементам, оборудованию и т.п.</w:t>
      </w:r>
    </w:p>
    <w:p w:rsidR="00273FB0" w:rsidRPr="00EC5BD1" w:rsidRDefault="00273FB0" w:rsidP="00273FB0">
      <w:pPr>
        <w:pStyle w:val="HTML"/>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При этом проверяется:</w:t>
      </w:r>
    </w:p>
    <w:p w:rsidR="00273FB0" w:rsidRPr="00EC5BD1" w:rsidRDefault="00273FB0" w:rsidP="00273FB0">
      <w:pPr>
        <w:pStyle w:val="HTML"/>
        <w:numPr>
          <w:ilvl w:val="0"/>
          <w:numId w:val="14"/>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не  числится  ли  в  составе  незавершенного   капитального   строительства оборудование,  переданное в монтаж, но фактически не   начатое монтажом;</w:t>
      </w:r>
    </w:p>
    <w:p w:rsidR="00273FB0" w:rsidRPr="00EC5BD1" w:rsidRDefault="00273FB0" w:rsidP="00273FB0">
      <w:pPr>
        <w:pStyle w:val="HTML"/>
        <w:numPr>
          <w:ilvl w:val="0"/>
          <w:numId w:val="14"/>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состояние   законсервированных   и   временно  прекращенных   строительством объектов.</w:t>
      </w:r>
    </w:p>
    <w:p w:rsidR="00273FB0"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На   законченные   строительством   объекты,  фактически   введенные в эксплуатацию полностью или частично,  приемка и ввод в   действие    которых    не   оформлены   надлежащими   документами,   составляются особые описи.  Отдельные описи составляются также  на   законченные, но почему-либо не введенные в эксплуатацию объекты. В   описях необходимо указать  причины  задержки  оформления  сдачи  в   эксплуатацию указанных объектов.</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На  прекращенные  строительством  объекты,  а  также на   проектно    -   изыскательские    работы    по   неосуществленному   строительству  составляются  описи,  в которых приводятся данные о   характере  выполненных  работ  и их  стоимости  с указанием причин   прекращения   строительства.   Для   этого  должны  использоваться   соответствующая техническая документация (чертежи, сметы, сметно -   финансовые  расчеты),  акты  сдачи  работ,  этапов,  журналы учета   выполненных работ на объектах строительства и другая документация.</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Инвентаризационная комиссия по документам  устанавливает   сумму,  подлежащую  отражению на счете расходов будущих периодов и   отнесению  на  издержки  производства   и   обращения   (либо   на   соответствующие   источники   средств   организации)   в   течение   документально обоснованного срока в соответствии с  разработанными   в организации расчетами и учетной политикой.</w:t>
      </w:r>
    </w:p>
    <w:p w:rsidR="00273FB0" w:rsidRPr="00EC5BD1" w:rsidRDefault="00273FB0" w:rsidP="00273FB0">
      <w:pPr>
        <w:pStyle w:val="HTML"/>
        <w:spacing w:line="360" w:lineRule="auto"/>
        <w:ind w:firstLine="720"/>
        <w:jc w:val="both"/>
        <w:rPr>
          <w:rFonts w:ascii="Times New Roman" w:hAnsi="Times New Roman" w:cs="Times New Roman"/>
          <w:sz w:val="28"/>
          <w:szCs w:val="28"/>
        </w:rPr>
      </w:pPr>
      <w:r w:rsidRPr="00EC5BD1">
        <w:rPr>
          <w:rFonts w:ascii="Times New Roman" w:hAnsi="Times New Roman" w:cs="Times New Roman"/>
          <w:sz w:val="28"/>
          <w:szCs w:val="28"/>
        </w:rPr>
        <w:t xml:space="preserve">Выявленные  при  инвентаризации  расхождения фактического   наличия имущества с данными бухгалтерского  учета  регулируются  в   соответствии  с  </w:t>
      </w:r>
      <w:r w:rsidRPr="005A66F5">
        <w:rPr>
          <w:rFonts w:ascii="Times New Roman" w:hAnsi="Times New Roman" w:cs="Times New Roman"/>
          <w:sz w:val="28"/>
          <w:szCs w:val="28"/>
        </w:rPr>
        <w:t>Положением</w:t>
      </w:r>
      <w:r w:rsidRPr="00EC5BD1">
        <w:rPr>
          <w:rFonts w:ascii="Times New Roman" w:hAnsi="Times New Roman" w:cs="Times New Roman"/>
          <w:sz w:val="28"/>
          <w:szCs w:val="28"/>
        </w:rPr>
        <w:t xml:space="preserve">  о  бухгалтерском учете и отчетности в   Российской Федерации в следующем порядке:</w:t>
      </w:r>
    </w:p>
    <w:p w:rsidR="00273FB0" w:rsidRPr="00EC5BD1" w:rsidRDefault="00273FB0" w:rsidP="00273FB0">
      <w:pPr>
        <w:pStyle w:val="HTML"/>
        <w:numPr>
          <w:ilvl w:val="0"/>
          <w:numId w:val="16"/>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основные средства,  материальные ценности, денежные средства и   другое имущество,  оказавшиеся в излишке, подлежат оприходованию и   зачислению  соответственно  на финансовые результаты у организации   или увеличение финансирования (фондов) у бюджетной  организации  с   последующим  установлением причин возникновения излишка и виновных   лиц;</w:t>
      </w:r>
    </w:p>
    <w:p w:rsidR="00273FB0" w:rsidRPr="00EC5BD1" w:rsidRDefault="00273FB0" w:rsidP="00273FB0">
      <w:pPr>
        <w:pStyle w:val="HTML"/>
        <w:numPr>
          <w:ilvl w:val="0"/>
          <w:numId w:val="16"/>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убыль ценностей в пределах норм,  утвержденных в установленном   законодательством    порядке,    списывается    по    распоряжению   руководителя организации соответственно на издержки производства и   обращения у организации или на уменьшение финансирования  (фондов)   у  бюджетной  организации.  Нормы  убыли  могут применяться лишь в   случаях выявления фактических недостач.</w:t>
      </w:r>
    </w:p>
    <w:p w:rsidR="00273FB0" w:rsidRDefault="00273FB0" w:rsidP="00273FB0">
      <w:pPr>
        <w:pStyle w:val="HTML"/>
        <w:numPr>
          <w:ilvl w:val="0"/>
          <w:numId w:val="16"/>
        </w:numPr>
        <w:spacing w:line="360" w:lineRule="auto"/>
        <w:jc w:val="both"/>
        <w:rPr>
          <w:rFonts w:ascii="Times New Roman" w:hAnsi="Times New Roman" w:cs="Times New Roman"/>
          <w:sz w:val="28"/>
          <w:szCs w:val="28"/>
        </w:rPr>
      </w:pPr>
      <w:r w:rsidRPr="00EC5BD1">
        <w:rPr>
          <w:rFonts w:ascii="Times New Roman" w:hAnsi="Times New Roman" w:cs="Times New Roman"/>
          <w:sz w:val="28"/>
          <w:szCs w:val="28"/>
        </w:rPr>
        <w:t>При   отсутствии норм убыль рассматривается как недостача сверх норм</w:t>
      </w:r>
      <w:r>
        <w:rPr>
          <w:rFonts w:ascii="Times New Roman" w:hAnsi="Times New Roman" w:cs="Times New Roman"/>
          <w:sz w:val="28"/>
          <w:szCs w:val="28"/>
        </w:rPr>
        <w:t>. При выявлении такого результата инвентаризации, сотрудникам правоохранительного органа, в частности ОБЭП, необходимо принять все необходимые и предусмотренные законодательством меры к установлению виновных лиц, привлечению их к ответственности и возмещению нанесенного материального ущерба.</w:t>
      </w:r>
    </w:p>
    <w:p w:rsidR="00273FB0" w:rsidRDefault="00273FB0" w:rsidP="00273FB0">
      <w:pPr>
        <w:pStyle w:val="HTML"/>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Также, на взгляд автора, особенности проведения контрольных мероприятий предприятий и организаций достаточно полно отражены </w:t>
      </w:r>
      <w:r w:rsidRPr="00A375DD">
        <w:rPr>
          <w:rFonts w:ascii="Times New Roman" w:hAnsi="Times New Roman" w:cs="Times New Roman"/>
          <w:sz w:val="28"/>
          <w:szCs w:val="28"/>
        </w:rPr>
        <w:t>в методически</w:t>
      </w:r>
      <w:r>
        <w:rPr>
          <w:rFonts w:ascii="Times New Roman" w:hAnsi="Times New Roman" w:cs="Times New Roman"/>
          <w:sz w:val="28"/>
          <w:szCs w:val="28"/>
        </w:rPr>
        <w:t>х</w:t>
      </w:r>
      <w:r w:rsidRPr="00A375DD">
        <w:rPr>
          <w:rFonts w:ascii="Times New Roman" w:hAnsi="Times New Roman" w:cs="Times New Roman"/>
          <w:sz w:val="28"/>
          <w:szCs w:val="28"/>
        </w:rPr>
        <w:t xml:space="preserve"> рекомендаци</w:t>
      </w:r>
      <w:r>
        <w:rPr>
          <w:rFonts w:ascii="Times New Roman" w:hAnsi="Times New Roman" w:cs="Times New Roman"/>
          <w:sz w:val="28"/>
          <w:szCs w:val="28"/>
        </w:rPr>
        <w:t xml:space="preserve">ях </w:t>
      </w:r>
      <w:r w:rsidRPr="00A375DD">
        <w:rPr>
          <w:rFonts w:ascii="Times New Roman" w:hAnsi="Times New Roman" w:cs="Times New Roman"/>
          <w:sz w:val="28"/>
          <w:szCs w:val="28"/>
        </w:rPr>
        <w:t xml:space="preserve">по проведению таможенного контроля (в том числе проверок финансово - хозяйственной деятельности участников </w:t>
      </w:r>
      <w:r>
        <w:rPr>
          <w:rFonts w:ascii="Times New Roman" w:hAnsi="Times New Roman" w:cs="Times New Roman"/>
          <w:sz w:val="28"/>
          <w:szCs w:val="28"/>
        </w:rPr>
        <w:t>ВЭД</w:t>
      </w:r>
      <w:r w:rsidRPr="00A375DD">
        <w:rPr>
          <w:rFonts w:ascii="Times New Roman" w:hAnsi="Times New Roman" w:cs="Times New Roman"/>
          <w:sz w:val="28"/>
          <w:szCs w:val="28"/>
        </w:rPr>
        <w:t xml:space="preserve">) с использованием </w:t>
      </w:r>
      <w:r>
        <w:rPr>
          <w:rFonts w:ascii="Times New Roman" w:hAnsi="Times New Roman" w:cs="Times New Roman"/>
          <w:sz w:val="28"/>
          <w:szCs w:val="28"/>
        </w:rPr>
        <w:t>м</w:t>
      </w:r>
      <w:r w:rsidRPr="00A375DD">
        <w:rPr>
          <w:rFonts w:ascii="Times New Roman" w:hAnsi="Times New Roman" w:cs="Times New Roman"/>
          <w:sz w:val="28"/>
          <w:szCs w:val="28"/>
        </w:rPr>
        <w:t>етодов аудита</w:t>
      </w:r>
      <w:r>
        <w:rPr>
          <w:rFonts w:ascii="Times New Roman" w:hAnsi="Times New Roman" w:cs="Times New Roman"/>
          <w:sz w:val="28"/>
          <w:szCs w:val="28"/>
        </w:rPr>
        <w:t xml:space="preserve"> (</w:t>
      </w:r>
      <w:r w:rsidRPr="00A375DD">
        <w:rPr>
          <w:rFonts w:ascii="Times New Roman" w:hAnsi="Times New Roman" w:cs="Times New Roman"/>
          <w:sz w:val="28"/>
          <w:szCs w:val="28"/>
        </w:rPr>
        <w:t>приложение</w:t>
      </w:r>
      <w:r>
        <w:rPr>
          <w:rFonts w:ascii="Times New Roman" w:hAnsi="Times New Roman" w:cs="Times New Roman"/>
          <w:sz w:val="28"/>
          <w:szCs w:val="28"/>
        </w:rPr>
        <w:t xml:space="preserve"> </w:t>
      </w:r>
      <w:r w:rsidRPr="00A375DD">
        <w:rPr>
          <w:rFonts w:ascii="Times New Roman" w:hAnsi="Times New Roman" w:cs="Times New Roman"/>
          <w:sz w:val="28"/>
          <w:szCs w:val="28"/>
        </w:rPr>
        <w:t xml:space="preserve">к распоряжению </w:t>
      </w:r>
      <w:r>
        <w:rPr>
          <w:rFonts w:ascii="Times New Roman" w:hAnsi="Times New Roman" w:cs="Times New Roman"/>
          <w:sz w:val="28"/>
          <w:szCs w:val="28"/>
        </w:rPr>
        <w:t>ГТК</w:t>
      </w:r>
      <w:r w:rsidRPr="00A375DD">
        <w:rPr>
          <w:rFonts w:ascii="Times New Roman" w:hAnsi="Times New Roman" w:cs="Times New Roman"/>
          <w:sz w:val="28"/>
          <w:szCs w:val="28"/>
        </w:rPr>
        <w:t xml:space="preserve"> </w:t>
      </w:r>
      <w:r>
        <w:rPr>
          <w:rFonts w:ascii="Times New Roman" w:hAnsi="Times New Roman" w:cs="Times New Roman"/>
          <w:sz w:val="28"/>
          <w:szCs w:val="28"/>
        </w:rPr>
        <w:t>Р</w:t>
      </w:r>
      <w:r w:rsidRPr="00A375DD">
        <w:rPr>
          <w:rFonts w:ascii="Times New Roman" w:hAnsi="Times New Roman" w:cs="Times New Roman"/>
          <w:sz w:val="28"/>
          <w:szCs w:val="28"/>
        </w:rPr>
        <w:t>оссии</w:t>
      </w:r>
      <w:r>
        <w:rPr>
          <w:rFonts w:ascii="Times New Roman" w:hAnsi="Times New Roman" w:cs="Times New Roman"/>
          <w:sz w:val="28"/>
          <w:szCs w:val="28"/>
        </w:rPr>
        <w:t xml:space="preserve"> </w:t>
      </w:r>
      <w:r w:rsidRPr="00A375DD">
        <w:rPr>
          <w:rFonts w:ascii="Times New Roman" w:hAnsi="Times New Roman" w:cs="Times New Roman"/>
          <w:sz w:val="28"/>
          <w:szCs w:val="28"/>
        </w:rPr>
        <w:t xml:space="preserve">от 01.11.2001 </w:t>
      </w:r>
      <w:r>
        <w:rPr>
          <w:rFonts w:ascii="Times New Roman" w:hAnsi="Times New Roman" w:cs="Times New Roman"/>
          <w:sz w:val="28"/>
          <w:szCs w:val="28"/>
        </w:rPr>
        <w:t>№</w:t>
      </w:r>
      <w:r w:rsidRPr="00A375DD">
        <w:rPr>
          <w:rFonts w:ascii="Times New Roman" w:hAnsi="Times New Roman" w:cs="Times New Roman"/>
          <w:sz w:val="28"/>
          <w:szCs w:val="28"/>
        </w:rPr>
        <w:t xml:space="preserve"> 1025-р</w:t>
      </w:r>
      <w:r>
        <w:rPr>
          <w:rFonts w:ascii="Times New Roman" w:hAnsi="Times New Roman" w:cs="Times New Roman"/>
          <w:sz w:val="28"/>
          <w:szCs w:val="28"/>
        </w:rPr>
        <w:t>).</w:t>
      </w:r>
    </w:p>
    <w:p w:rsidR="00273FB0" w:rsidRDefault="00273FB0" w:rsidP="00273FB0">
      <w:pPr>
        <w:pStyle w:val="HTML"/>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Указанные </w:t>
      </w:r>
      <w:r w:rsidRPr="00A375DD">
        <w:rPr>
          <w:rFonts w:ascii="Times New Roman" w:hAnsi="Times New Roman" w:cs="Times New Roman"/>
          <w:sz w:val="28"/>
          <w:szCs w:val="28"/>
        </w:rPr>
        <w:t xml:space="preserve">методические   рекомендации   разработаны исходя из положений </w:t>
      </w:r>
      <w:r w:rsidRPr="005A66F5">
        <w:rPr>
          <w:rFonts w:ascii="Times New Roman" w:hAnsi="Times New Roman" w:cs="Times New Roman"/>
          <w:sz w:val="28"/>
          <w:szCs w:val="28"/>
        </w:rPr>
        <w:t>раздела V</w:t>
      </w:r>
      <w:r w:rsidRPr="00A375DD">
        <w:rPr>
          <w:rFonts w:ascii="Times New Roman" w:hAnsi="Times New Roman" w:cs="Times New Roman"/>
          <w:sz w:val="28"/>
          <w:szCs w:val="28"/>
        </w:rPr>
        <w:t xml:space="preserve">    Таможенного  кодекса  Российской Федерации (ТК России),  </w:t>
      </w:r>
      <w:r w:rsidRPr="005A66F5">
        <w:rPr>
          <w:rFonts w:ascii="Times New Roman" w:hAnsi="Times New Roman" w:cs="Times New Roman"/>
          <w:sz w:val="28"/>
          <w:szCs w:val="28"/>
        </w:rPr>
        <w:t>раздела V</w:t>
      </w:r>
      <w:r w:rsidRPr="00A375DD">
        <w:rPr>
          <w:rFonts w:ascii="Times New Roman" w:hAnsi="Times New Roman" w:cs="Times New Roman"/>
          <w:sz w:val="28"/>
          <w:szCs w:val="28"/>
        </w:rPr>
        <w:t xml:space="preserve">    Налогового кодекса Российской Федерации (НК России),  Федерального   закона  от  21.11.96  N 129-ФЗ  "О  бухгалтерском учете" (Собрание   законодательства Российской Федерации, 25.11.96, N 48, ст.  5369),   </w:t>
      </w:r>
      <w:r w:rsidRPr="005A66F5">
        <w:rPr>
          <w:rFonts w:ascii="Times New Roman" w:hAnsi="Times New Roman" w:cs="Times New Roman"/>
          <w:sz w:val="28"/>
          <w:szCs w:val="28"/>
        </w:rPr>
        <w:t>Приказа</w:t>
      </w:r>
      <w:r w:rsidRPr="00A375DD">
        <w:rPr>
          <w:rFonts w:ascii="Times New Roman" w:hAnsi="Times New Roman" w:cs="Times New Roman"/>
          <w:sz w:val="28"/>
          <w:szCs w:val="28"/>
        </w:rPr>
        <w:t xml:space="preserve"> Минфина России "Об утверждении Плана счетов бухгалтерского   учета   финансово   -  хозяйственной  деятельности  организаций  и   инструкции  по  его  применению"  от  31.10.2000 N 94Н</w:t>
      </w:r>
      <w:r>
        <w:rPr>
          <w:rFonts w:ascii="Times New Roman" w:hAnsi="Times New Roman" w:cs="Times New Roman"/>
          <w:sz w:val="28"/>
          <w:szCs w:val="28"/>
        </w:rPr>
        <w:t>.</w:t>
      </w:r>
    </w:p>
    <w:p w:rsidR="00273FB0" w:rsidRPr="004752D7" w:rsidRDefault="00273FB0" w:rsidP="00273FB0">
      <w:pPr>
        <w:pStyle w:val="HTML"/>
        <w:spacing w:line="360" w:lineRule="auto"/>
        <w:ind w:firstLine="720"/>
        <w:jc w:val="both"/>
        <w:rPr>
          <w:rFonts w:ascii="Times New Roman" w:hAnsi="Times New Roman" w:cs="Times New Roman"/>
          <w:sz w:val="28"/>
          <w:szCs w:val="28"/>
        </w:rPr>
      </w:pPr>
      <w:r w:rsidRPr="004752D7">
        <w:rPr>
          <w:rFonts w:ascii="Times New Roman" w:hAnsi="Times New Roman" w:cs="Times New Roman"/>
          <w:sz w:val="28"/>
          <w:szCs w:val="28"/>
        </w:rPr>
        <w:t>Для  целей  проведения  контроля (в том числе   проверок  финансово - хозяйственной деятельности) с   использованием   методов  аудита  (далее  - Проверка)  контрольными   органами  самостоятельно,  а при необходимости во взаимодействии с   другими   государственными   контролирующими  органами  Российской   Федерации   осуществляется   комплекс  контрольно  - инспекционных   мероприятий.   Комплекс   контрольно  - инспекционных  мероприятий   включает    в   себя    документальную   и  фактическую   проверку   обоснованности    и   соответствия    отражения   организацией   в   бухгалтерском   учете   и  отчетности  хозяйственных  и финансовых   операций, а именно:</w:t>
      </w:r>
    </w:p>
    <w:p w:rsidR="00273FB0" w:rsidRPr="004752D7" w:rsidRDefault="00273FB0" w:rsidP="00273FB0">
      <w:pPr>
        <w:pStyle w:val="HTML"/>
        <w:numPr>
          <w:ilvl w:val="0"/>
          <w:numId w:val="18"/>
        </w:numPr>
        <w:spacing w:line="360" w:lineRule="auto"/>
        <w:rPr>
          <w:rFonts w:ascii="Times New Roman" w:hAnsi="Times New Roman" w:cs="Times New Roman"/>
          <w:sz w:val="28"/>
          <w:szCs w:val="28"/>
        </w:rPr>
      </w:pPr>
      <w:r w:rsidRPr="004752D7">
        <w:rPr>
          <w:rFonts w:ascii="Times New Roman" w:hAnsi="Times New Roman" w:cs="Times New Roman"/>
          <w:sz w:val="28"/>
          <w:szCs w:val="28"/>
        </w:rPr>
        <w:t>проверку  документов и сведений о деятельности организации,</w:t>
      </w:r>
    </w:p>
    <w:p w:rsidR="00273FB0" w:rsidRPr="004752D7" w:rsidRDefault="00273FB0" w:rsidP="00273FB0">
      <w:pPr>
        <w:pStyle w:val="HTML"/>
        <w:numPr>
          <w:ilvl w:val="0"/>
          <w:numId w:val="18"/>
        </w:numPr>
        <w:spacing w:line="360" w:lineRule="auto"/>
        <w:rPr>
          <w:rFonts w:ascii="Times New Roman" w:hAnsi="Times New Roman" w:cs="Times New Roman"/>
          <w:sz w:val="28"/>
          <w:szCs w:val="28"/>
        </w:rPr>
      </w:pPr>
      <w:r w:rsidRPr="004752D7">
        <w:rPr>
          <w:rFonts w:ascii="Times New Roman" w:hAnsi="Times New Roman" w:cs="Times New Roman"/>
          <w:sz w:val="28"/>
          <w:szCs w:val="28"/>
        </w:rPr>
        <w:t>имеющихся   у контролирующих и правоохранительных органов;</w:t>
      </w:r>
    </w:p>
    <w:p w:rsidR="00273FB0" w:rsidRPr="004752D7" w:rsidRDefault="00273FB0" w:rsidP="00273FB0">
      <w:pPr>
        <w:pStyle w:val="HTML"/>
        <w:numPr>
          <w:ilvl w:val="0"/>
          <w:numId w:val="18"/>
        </w:numPr>
        <w:spacing w:line="360" w:lineRule="auto"/>
        <w:rPr>
          <w:rFonts w:ascii="Times New Roman" w:hAnsi="Times New Roman" w:cs="Times New Roman"/>
          <w:sz w:val="28"/>
          <w:szCs w:val="28"/>
        </w:rPr>
      </w:pPr>
      <w:r w:rsidRPr="004752D7">
        <w:rPr>
          <w:rFonts w:ascii="Times New Roman" w:hAnsi="Times New Roman" w:cs="Times New Roman"/>
          <w:sz w:val="28"/>
          <w:szCs w:val="28"/>
        </w:rPr>
        <w:t>проверку  бухгалтерских  документов  организации (первичных</w:t>
      </w:r>
    </w:p>
    <w:p w:rsidR="00273FB0" w:rsidRPr="004752D7" w:rsidRDefault="00273FB0" w:rsidP="00273FB0">
      <w:pPr>
        <w:pStyle w:val="HTML"/>
        <w:numPr>
          <w:ilvl w:val="0"/>
          <w:numId w:val="18"/>
        </w:numPr>
        <w:spacing w:line="360" w:lineRule="auto"/>
        <w:rPr>
          <w:rFonts w:ascii="Times New Roman" w:hAnsi="Times New Roman" w:cs="Times New Roman"/>
          <w:sz w:val="28"/>
          <w:szCs w:val="28"/>
        </w:rPr>
      </w:pPr>
      <w:r w:rsidRPr="004752D7">
        <w:rPr>
          <w:rFonts w:ascii="Times New Roman" w:hAnsi="Times New Roman" w:cs="Times New Roman"/>
          <w:sz w:val="28"/>
          <w:szCs w:val="28"/>
        </w:rPr>
        <w:t>учетных   документов,   сводных   учетных  документов,   регистров   бухгалтерского учета, данных бухгалтерской отчетности);</w:t>
      </w:r>
    </w:p>
    <w:p w:rsidR="00273FB0" w:rsidRPr="004752D7" w:rsidRDefault="00273FB0" w:rsidP="00273FB0">
      <w:pPr>
        <w:pStyle w:val="HTML"/>
        <w:numPr>
          <w:ilvl w:val="0"/>
          <w:numId w:val="18"/>
        </w:numPr>
        <w:spacing w:line="360" w:lineRule="auto"/>
        <w:jc w:val="both"/>
        <w:rPr>
          <w:rFonts w:ascii="Times New Roman" w:hAnsi="Times New Roman" w:cs="Times New Roman"/>
          <w:sz w:val="28"/>
          <w:szCs w:val="28"/>
        </w:rPr>
      </w:pPr>
      <w:r w:rsidRPr="004752D7">
        <w:rPr>
          <w:rFonts w:ascii="Times New Roman" w:hAnsi="Times New Roman" w:cs="Times New Roman"/>
          <w:sz w:val="28"/>
          <w:szCs w:val="28"/>
        </w:rPr>
        <w:t>проверку  сведений о финансово - хозяйственной деятельностиорганизации,  полученных  от  третьих лиц,  с которыми организацияимеет   хозяйственные   связи   для   установления   достоверностиинформации,  отраженной в первичных документах организации, либо вслучае отсутствия у нее надлежащих первичных документов (встречнаяпроверка);</w:t>
      </w:r>
    </w:p>
    <w:p w:rsidR="00273FB0" w:rsidRPr="004752D7" w:rsidRDefault="00273FB0" w:rsidP="00273FB0">
      <w:pPr>
        <w:pStyle w:val="HTML"/>
        <w:numPr>
          <w:ilvl w:val="0"/>
          <w:numId w:val="18"/>
        </w:numPr>
        <w:spacing w:line="360" w:lineRule="auto"/>
        <w:rPr>
          <w:rFonts w:ascii="Times New Roman" w:hAnsi="Times New Roman" w:cs="Times New Roman"/>
          <w:sz w:val="28"/>
          <w:szCs w:val="28"/>
        </w:rPr>
      </w:pPr>
      <w:r w:rsidRPr="004752D7">
        <w:rPr>
          <w:rFonts w:ascii="Times New Roman" w:hAnsi="Times New Roman" w:cs="Times New Roman"/>
          <w:sz w:val="28"/>
          <w:szCs w:val="28"/>
        </w:rPr>
        <w:t>проверку финансовых требований и обязательств организации, а</w:t>
      </w:r>
    </w:p>
    <w:p w:rsidR="00273FB0" w:rsidRPr="004752D7" w:rsidRDefault="00273FB0" w:rsidP="00273FB0">
      <w:pPr>
        <w:pStyle w:val="HTML"/>
        <w:numPr>
          <w:ilvl w:val="0"/>
          <w:numId w:val="18"/>
        </w:numPr>
        <w:spacing w:line="360" w:lineRule="auto"/>
        <w:rPr>
          <w:rFonts w:ascii="Times New Roman" w:hAnsi="Times New Roman" w:cs="Times New Roman"/>
          <w:sz w:val="28"/>
          <w:szCs w:val="28"/>
        </w:rPr>
      </w:pPr>
      <w:r w:rsidRPr="004752D7">
        <w:rPr>
          <w:rFonts w:ascii="Times New Roman" w:hAnsi="Times New Roman" w:cs="Times New Roman"/>
          <w:sz w:val="28"/>
          <w:szCs w:val="28"/>
        </w:rPr>
        <w:t>также    другие    контрольно    -   инспекционные    мероприятия,</w:t>
      </w:r>
    </w:p>
    <w:p w:rsidR="00273FB0" w:rsidRPr="004752D7" w:rsidRDefault="00273FB0" w:rsidP="00273FB0">
      <w:pPr>
        <w:pStyle w:val="HTML"/>
        <w:numPr>
          <w:ilvl w:val="0"/>
          <w:numId w:val="18"/>
        </w:numPr>
        <w:spacing w:line="360" w:lineRule="auto"/>
        <w:rPr>
          <w:rFonts w:ascii="Times New Roman" w:hAnsi="Times New Roman" w:cs="Times New Roman"/>
          <w:sz w:val="28"/>
          <w:szCs w:val="28"/>
        </w:rPr>
      </w:pPr>
      <w:r w:rsidRPr="004752D7">
        <w:rPr>
          <w:rFonts w:ascii="Times New Roman" w:hAnsi="Times New Roman" w:cs="Times New Roman"/>
          <w:sz w:val="28"/>
          <w:szCs w:val="28"/>
        </w:rPr>
        <w:t>предусмотренные законодательством Российской Федерации.</w:t>
      </w:r>
    </w:p>
    <w:p w:rsidR="00273FB0" w:rsidRPr="004752D7" w:rsidRDefault="00273FB0" w:rsidP="00273FB0">
      <w:pPr>
        <w:pStyle w:val="HTML"/>
        <w:spacing w:line="360" w:lineRule="auto"/>
        <w:ind w:firstLine="720"/>
        <w:rPr>
          <w:rFonts w:ascii="Times New Roman" w:hAnsi="Times New Roman" w:cs="Times New Roman"/>
          <w:sz w:val="28"/>
          <w:szCs w:val="28"/>
        </w:rPr>
      </w:pPr>
      <w:r w:rsidRPr="004752D7">
        <w:rPr>
          <w:rFonts w:ascii="Times New Roman" w:hAnsi="Times New Roman" w:cs="Times New Roman"/>
          <w:sz w:val="28"/>
          <w:szCs w:val="28"/>
        </w:rPr>
        <w:t>По   результатам  Проверки  делается  заключение  о соблюдении   организацией требований законодательства,  контроль за исполнением   которого  возложен  на  правоохранительные  органы  Российской  Федерации.</w:t>
      </w:r>
      <w:r>
        <w:rPr>
          <w:rFonts w:ascii="Times New Roman" w:hAnsi="Times New Roman" w:cs="Times New Roman"/>
          <w:sz w:val="28"/>
          <w:szCs w:val="28"/>
        </w:rPr>
        <w:t xml:space="preserve"> </w:t>
      </w:r>
      <w:r w:rsidRPr="004752D7">
        <w:rPr>
          <w:rFonts w:ascii="Times New Roman" w:hAnsi="Times New Roman" w:cs="Times New Roman"/>
          <w:sz w:val="28"/>
          <w:szCs w:val="28"/>
        </w:rPr>
        <w:t>Результаты проверки незамедлительно сообщаются проверяемому лицу.</w:t>
      </w:r>
    </w:p>
    <w:p w:rsidR="00273FB0" w:rsidRPr="004752D7" w:rsidRDefault="00273FB0" w:rsidP="00273FB0">
      <w:pPr>
        <w:pStyle w:val="HTML"/>
        <w:spacing w:line="360" w:lineRule="auto"/>
        <w:ind w:firstLine="720"/>
        <w:rPr>
          <w:rFonts w:ascii="Times New Roman" w:hAnsi="Times New Roman" w:cs="Times New Roman"/>
          <w:sz w:val="28"/>
          <w:szCs w:val="28"/>
        </w:rPr>
      </w:pPr>
      <w:r w:rsidRPr="004752D7">
        <w:rPr>
          <w:rFonts w:ascii="Times New Roman" w:hAnsi="Times New Roman" w:cs="Times New Roman"/>
          <w:sz w:val="28"/>
          <w:szCs w:val="28"/>
        </w:rPr>
        <w:t>Проверка осуществляется по следующим этапам:</w:t>
      </w:r>
    </w:p>
    <w:p w:rsidR="00273FB0" w:rsidRPr="004752D7" w:rsidRDefault="00273FB0" w:rsidP="00273FB0">
      <w:pPr>
        <w:pStyle w:val="HTML"/>
        <w:numPr>
          <w:ilvl w:val="0"/>
          <w:numId w:val="17"/>
        </w:numPr>
        <w:spacing w:line="360" w:lineRule="auto"/>
        <w:rPr>
          <w:rFonts w:ascii="Times New Roman" w:hAnsi="Times New Roman" w:cs="Times New Roman"/>
          <w:sz w:val="28"/>
          <w:szCs w:val="28"/>
        </w:rPr>
      </w:pPr>
      <w:r w:rsidRPr="004752D7">
        <w:rPr>
          <w:rFonts w:ascii="Times New Roman" w:hAnsi="Times New Roman" w:cs="Times New Roman"/>
          <w:sz w:val="28"/>
          <w:szCs w:val="28"/>
        </w:rPr>
        <w:t>планирование и подготовка;</w:t>
      </w:r>
    </w:p>
    <w:p w:rsidR="00273FB0" w:rsidRPr="004752D7" w:rsidRDefault="00273FB0" w:rsidP="00273FB0">
      <w:pPr>
        <w:pStyle w:val="HTML"/>
        <w:numPr>
          <w:ilvl w:val="0"/>
          <w:numId w:val="17"/>
        </w:numPr>
        <w:spacing w:line="360" w:lineRule="auto"/>
        <w:rPr>
          <w:rFonts w:ascii="Times New Roman" w:hAnsi="Times New Roman" w:cs="Times New Roman"/>
          <w:sz w:val="28"/>
          <w:szCs w:val="28"/>
        </w:rPr>
      </w:pPr>
      <w:r w:rsidRPr="004752D7">
        <w:rPr>
          <w:rFonts w:ascii="Times New Roman" w:hAnsi="Times New Roman" w:cs="Times New Roman"/>
          <w:sz w:val="28"/>
          <w:szCs w:val="28"/>
        </w:rPr>
        <w:t>непосредственное    проведение    (при    необходимости    с   привлечением экспертов, специалистов);</w:t>
      </w:r>
    </w:p>
    <w:p w:rsidR="00273FB0" w:rsidRPr="004752D7" w:rsidRDefault="00273FB0" w:rsidP="00273FB0">
      <w:pPr>
        <w:pStyle w:val="HTML"/>
        <w:numPr>
          <w:ilvl w:val="0"/>
          <w:numId w:val="17"/>
        </w:numPr>
        <w:spacing w:line="360" w:lineRule="auto"/>
        <w:rPr>
          <w:rFonts w:ascii="Times New Roman" w:hAnsi="Times New Roman" w:cs="Times New Roman"/>
          <w:sz w:val="28"/>
          <w:szCs w:val="28"/>
        </w:rPr>
      </w:pPr>
      <w:r w:rsidRPr="004752D7">
        <w:rPr>
          <w:rFonts w:ascii="Times New Roman" w:hAnsi="Times New Roman" w:cs="Times New Roman"/>
          <w:sz w:val="28"/>
          <w:szCs w:val="28"/>
        </w:rPr>
        <w:t>документирование;</w:t>
      </w:r>
    </w:p>
    <w:p w:rsidR="00273FB0" w:rsidRPr="004752D7" w:rsidRDefault="00273FB0" w:rsidP="00273FB0">
      <w:pPr>
        <w:pStyle w:val="HTML"/>
        <w:numPr>
          <w:ilvl w:val="0"/>
          <w:numId w:val="17"/>
        </w:numPr>
        <w:spacing w:line="360" w:lineRule="auto"/>
        <w:rPr>
          <w:rFonts w:ascii="Times New Roman" w:hAnsi="Times New Roman" w:cs="Times New Roman"/>
          <w:sz w:val="28"/>
          <w:szCs w:val="28"/>
        </w:rPr>
      </w:pPr>
      <w:r w:rsidRPr="004752D7">
        <w:rPr>
          <w:rFonts w:ascii="Times New Roman" w:hAnsi="Times New Roman" w:cs="Times New Roman"/>
          <w:sz w:val="28"/>
          <w:szCs w:val="28"/>
        </w:rPr>
        <w:t>обобщение результатов, составление акта.</w:t>
      </w:r>
    </w:p>
    <w:p w:rsidR="00273FB0" w:rsidRPr="0066592C" w:rsidRDefault="00273FB0" w:rsidP="00273FB0">
      <w:pPr>
        <w:pStyle w:val="HTML"/>
        <w:spacing w:line="360" w:lineRule="auto"/>
        <w:ind w:firstLine="720"/>
        <w:jc w:val="both"/>
        <w:rPr>
          <w:rFonts w:ascii="Times New Roman" w:hAnsi="Times New Roman" w:cs="Times New Roman"/>
          <w:sz w:val="28"/>
          <w:szCs w:val="28"/>
        </w:rPr>
      </w:pPr>
      <w:r w:rsidRPr="0066592C">
        <w:rPr>
          <w:rFonts w:ascii="Times New Roman" w:hAnsi="Times New Roman" w:cs="Times New Roman"/>
          <w:sz w:val="28"/>
          <w:szCs w:val="28"/>
        </w:rPr>
        <w:t xml:space="preserve">Планирование и подготовка </w:t>
      </w:r>
      <w:r>
        <w:rPr>
          <w:rFonts w:ascii="Times New Roman" w:hAnsi="Times New Roman" w:cs="Times New Roman"/>
          <w:sz w:val="28"/>
          <w:szCs w:val="28"/>
        </w:rPr>
        <w:t>п</w:t>
      </w:r>
      <w:r w:rsidRPr="0066592C">
        <w:rPr>
          <w:rFonts w:ascii="Times New Roman" w:hAnsi="Times New Roman" w:cs="Times New Roman"/>
          <w:sz w:val="28"/>
          <w:szCs w:val="28"/>
        </w:rPr>
        <w:t>роверки заключаются в проведении   информационно  - аналитической  работы,  определении  ее  основных   направлений, вопросов, объема, составлении общего плана (некоторые   положения  общего  плана  Проверки  при  необходимости  могут быть   пересмотрены  в ходе  ее  проведения),  в  разработке  программы и   конкретных  методов  проведения  Проверки,  в  том  числе  методов   аудита,  характера  (сплошная  или выборочная),  сроков по каждому   направлению работы.</w:t>
      </w:r>
    </w:p>
    <w:p w:rsidR="00273FB0" w:rsidRPr="0066592C" w:rsidRDefault="00273FB0" w:rsidP="00273FB0">
      <w:pPr>
        <w:pStyle w:val="HTML"/>
        <w:spacing w:line="360" w:lineRule="auto"/>
        <w:ind w:firstLine="720"/>
        <w:jc w:val="both"/>
        <w:rPr>
          <w:rFonts w:ascii="Times New Roman" w:hAnsi="Times New Roman" w:cs="Times New Roman"/>
          <w:sz w:val="28"/>
          <w:szCs w:val="28"/>
        </w:rPr>
      </w:pPr>
      <w:r w:rsidRPr="0066592C">
        <w:rPr>
          <w:rFonts w:ascii="Times New Roman" w:hAnsi="Times New Roman" w:cs="Times New Roman"/>
          <w:sz w:val="28"/>
          <w:szCs w:val="28"/>
        </w:rPr>
        <w:t>Проверяющие  должны  знать  организационно  - правовую  форму,   наименование,   юридический   и  фактический   адреса  проверяемой   организации,   ее   дочерних   и зависимых  организаций,   фамилии   руководителей,    способы   связи   с  ними,   виды   деятельности   организации.    При    необходимости    направляются   запросы   в   территориальные  налоговые  инспекции,  органы  налоговой полиции,   учреждения  банков  и другие  государственные органы.  Проверяются   финансовые   и банковские  реквизиты  организации,   в  том  числе   фактическое   наличие  счетов  и функционирование  банка,   другие   необходимые  сведения,  а  также  проводится  анализ  деятельности   организации.</w:t>
      </w:r>
    </w:p>
    <w:p w:rsidR="00273FB0" w:rsidRPr="0066592C" w:rsidRDefault="00273FB0" w:rsidP="00273FB0">
      <w:pPr>
        <w:pStyle w:val="HTML"/>
        <w:tabs>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66592C">
        <w:rPr>
          <w:rFonts w:ascii="Times New Roman" w:hAnsi="Times New Roman" w:cs="Times New Roman"/>
          <w:sz w:val="28"/>
          <w:szCs w:val="28"/>
        </w:rPr>
        <w:t>При   проведении   Проверки  проверяющие  непосредственно   осуществляют   контрольно  - инспекционные  мероприятия,   в  ходе   которых  из  нескольких  источников  и разными  методами  получают   данные,    свидетельствующие    о  наличии   признаков   нарушения   организацией  законодательства  Российской  Федерации.</w:t>
      </w:r>
    </w:p>
    <w:p w:rsidR="00273FB0" w:rsidRPr="0066592C" w:rsidRDefault="00273FB0" w:rsidP="00273FB0">
      <w:pPr>
        <w:pStyle w:val="HTML"/>
        <w:spacing w:line="360" w:lineRule="auto"/>
        <w:ind w:firstLine="720"/>
        <w:jc w:val="both"/>
        <w:rPr>
          <w:rFonts w:ascii="Times New Roman" w:hAnsi="Times New Roman" w:cs="Times New Roman"/>
          <w:sz w:val="28"/>
          <w:szCs w:val="28"/>
        </w:rPr>
      </w:pPr>
      <w:r w:rsidRPr="0066592C">
        <w:rPr>
          <w:rFonts w:ascii="Times New Roman" w:hAnsi="Times New Roman" w:cs="Times New Roman"/>
          <w:sz w:val="28"/>
          <w:szCs w:val="28"/>
        </w:rPr>
        <w:t>Под   данными,   свидетельствующими  о признаках  преступления либо правонарушения  или  их   отсутствии, понимаются информация, документы, сведения, полученные   в  ходе проверки как от проверяемой организации,  так и от третьих   лиц (в том числе от таможенных,  налоговых и других контролирующих   и  правоохранительных органов),  а также информация,  полученная в   результате анализа таких сведений, документов, позволяющие оценить   достоверность данных бухгалтерского учета и отчетности организации   и   их   соответствие   требованиям   законодательства  Российской   Федерации.</w:t>
      </w:r>
    </w:p>
    <w:p w:rsidR="00273FB0" w:rsidRPr="0066592C" w:rsidRDefault="00273FB0" w:rsidP="00273FB0">
      <w:pPr>
        <w:pStyle w:val="HTML"/>
        <w:spacing w:line="360" w:lineRule="auto"/>
        <w:ind w:firstLine="720"/>
        <w:jc w:val="both"/>
        <w:rPr>
          <w:rFonts w:ascii="Times New Roman" w:hAnsi="Times New Roman" w:cs="Times New Roman"/>
          <w:sz w:val="28"/>
          <w:szCs w:val="28"/>
        </w:rPr>
      </w:pPr>
      <w:r w:rsidRPr="0066592C">
        <w:rPr>
          <w:rFonts w:ascii="Times New Roman" w:hAnsi="Times New Roman" w:cs="Times New Roman"/>
          <w:sz w:val="28"/>
          <w:szCs w:val="28"/>
        </w:rPr>
        <w:t>Особое внимание уделяется достоверности данных,  полученных от   проверяемой организации.  Источниками получения таких данных могут   являться:</w:t>
      </w:r>
    </w:p>
    <w:p w:rsidR="00273FB0" w:rsidRPr="0066592C" w:rsidRDefault="00273FB0" w:rsidP="00273FB0">
      <w:pPr>
        <w:pStyle w:val="HTML"/>
        <w:numPr>
          <w:ilvl w:val="0"/>
          <w:numId w:val="19"/>
        </w:numPr>
        <w:spacing w:line="360" w:lineRule="auto"/>
        <w:jc w:val="both"/>
        <w:rPr>
          <w:rFonts w:ascii="Times New Roman" w:hAnsi="Times New Roman" w:cs="Times New Roman"/>
          <w:sz w:val="28"/>
          <w:szCs w:val="28"/>
        </w:rPr>
      </w:pPr>
      <w:r w:rsidRPr="0066592C">
        <w:rPr>
          <w:rFonts w:ascii="Times New Roman" w:hAnsi="Times New Roman" w:cs="Times New Roman"/>
          <w:sz w:val="28"/>
          <w:szCs w:val="28"/>
        </w:rPr>
        <w:t>первичные   документы,   регистры    бухгалтерского    учета   организации и третьих лиц;</w:t>
      </w:r>
    </w:p>
    <w:p w:rsidR="00273FB0" w:rsidRPr="0066592C" w:rsidRDefault="00273FB0" w:rsidP="00273FB0">
      <w:pPr>
        <w:pStyle w:val="HTML"/>
        <w:numPr>
          <w:ilvl w:val="0"/>
          <w:numId w:val="19"/>
        </w:numPr>
        <w:spacing w:line="360" w:lineRule="auto"/>
        <w:jc w:val="both"/>
        <w:rPr>
          <w:rFonts w:ascii="Times New Roman" w:hAnsi="Times New Roman" w:cs="Times New Roman"/>
          <w:sz w:val="28"/>
          <w:szCs w:val="28"/>
        </w:rPr>
      </w:pPr>
      <w:r w:rsidRPr="0066592C">
        <w:rPr>
          <w:rFonts w:ascii="Times New Roman" w:hAnsi="Times New Roman" w:cs="Times New Roman"/>
          <w:sz w:val="28"/>
          <w:szCs w:val="28"/>
        </w:rPr>
        <w:t>результаты предыдущих  проверок  финансово  -  хозяйственной   деятельности организации;</w:t>
      </w:r>
    </w:p>
    <w:p w:rsidR="00273FB0" w:rsidRPr="0066592C" w:rsidRDefault="00273FB0" w:rsidP="00273FB0">
      <w:pPr>
        <w:pStyle w:val="HTML"/>
        <w:numPr>
          <w:ilvl w:val="0"/>
          <w:numId w:val="19"/>
        </w:numPr>
        <w:spacing w:line="360" w:lineRule="auto"/>
        <w:jc w:val="both"/>
        <w:rPr>
          <w:rFonts w:ascii="Times New Roman" w:hAnsi="Times New Roman" w:cs="Times New Roman"/>
          <w:sz w:val="28"/>
          <w:szCs w:val="28"/>
        </w:rPr>
      </w:pPr>
      <w:r w:rsidRPr="0066592C">
        <w:rPr>
          <w:rFonts w:ascii="Times New Roman" w:hAnsi="Times New Roman" w:cs="Times New Roman"/>
          <w:sz w:val="28"/>
          <w:szCs w:val="28"/>
        </w:rPr>
        <w:t>бухгалтерская отчетность;</w:t>
      </w:r>
    </w:p>
    <w:p w:rsidR="00273FB0" w:rsidRPr="0066592C" w:rsidRDefault="00273FB0" w:rsidP="00273FB0">
      <w:pPr>
        <w:pStyle w:val="HTML"/>
        <w:numPr>
          <w:ilvl w:val="0"/>
          <w:numId w:val="19"/>
        </w:numPr>
        <w:spacing w:line="360" w:lineRule="auto"/>
        <w:jc w:val="both"/>
        <w:rPr>
          <w:rFonts w:ascii="Times New Roman" w:hAnsi="Times New Roman" w:cs="Times New Roman"/>
          <w:sz w:val="28"/>
          <w:szCs w:val="28"/>
        </w:rPr>
      </w:pPr>
      <w:r w:rsidRPr="0066592C">
        <w:rPr>
          <w:rFonts w:ascii="Times New Roman" w:hAnsi="Times New Roman" w:cs="Times New Roman"/>
          <w:sz w:val="28"/>
          <w:szCs w:val="28"/>
        </w:rPr>
        <w:t>результаты сопоставления различных документов организации, а   также сопоставления ее документов с документами третьих лиц;</w:t>
      </w:r>
    </w:p>
    <w:p w:rsidR="00273FB0" w:rsidRPr="0066592C" w:rsidRDefault="00273FB0" w:rsidP="00273FB0">
      <w:pPr>
        <w:pStyle w:val="HTML"/>
        <w:numPr>
          <w:ilvl w:val="0"/>
          <w:numId w:val="19"/>
        </w:numPr>
        <w:spacing w:line="360" w:lineRule="auto"/>
        <w:jc w:val="both"/>
        <w:rPr>
          <w:rFonts w:ascii="Times New Roman" w:hAnsi="Times New Roman" w:cs="Times New Roman"/>
          <w:sz w:val="28"/>
          <w:szCs w:val="28"/>
        </w:rPr>
      </w:pPr>
      <w:r w:rsidRPr="0066592C">
        <w:rPr>
          <w:rFonts w:ascii="Times New Roman" w:hAnsi="Times New Roman" w:cs="Times New Roman"/>
          <w:sz w:val="28"/>
          <w:szCs w:val="28"/>
        </w:rPr>
        <w:t>результаты инвентаризации имущества организации;</w:t>
      </w:r>
    </w:p>
    <w:p w:rsidR="00273FB0" w:rsidRPr="0066592C" w:rsidRDefault="00273FB0" w:rsidP="00273FB0">
      <w:pPr>
        <w:pStyle w:val="HTML"/>
        <w:numPr>
          <w:ilvl w:val="0"/>
          <w:numId w:val="19"/>
        </w:numPr>
        <w:spacing w:line="360" w:lineRule="auto"/>
        <w:jc w:val="both"/>
        <w:rPr>
          <w:rFonts w:ascii="Times New Roman" w:hAnsi="Times New Roman" w:cs="Times New Roman"/>
          <w:sz w:val="28"/>
          <w:szCs w:val="28"/>
        </w:rPr>
      </w:pPr>
      <w:r w:rsidRPr="0066592C">
        <w:rPr>
          <w:rFonts w:ascii="Times New Roman" w:hAnsi="Times New Roman" w:cs="Times New Roman"/>
          <w:sz w:val="28"/>
          <w:szCs w:val="28"/>
        </w:rPr>
        <w:t>другие  источники  в  рамках  действующего  законодательства   Российской Федерации.</w:t>
      </w:r>
    </w:p>
    <w:p w:rsidR="00273FB0" w:rsidRPr="0066592C" w:rsidRDefault="00273FB0" w:rsidP="00273FB0">
      <w:pPr>
        <w:pStyle w:val="HTML"/>
        <w:spacing w:line="360" w:lineRule="auto"/>
        <w:ind w:firstLine="720"/>
        <w:jc w:val="both"/>
        <w:rPr>
          <w:rFonts w:ascii="Times New Roman" w:hAnsi="Times New Roman" w:cs="Times New Roman"/>
          <w:sz w:val="28"/>
          <w:szCs w:val="28"/>
        </w:rPr>
      </w:pPr>
      <w:r w:rsidRPr="0066592C">
        <w:rPr>
          <w:rFonts w:ascii="Times New Roman" w:hAnsi="Times New Roman" w:cs="Times New Roman"/>
          <w:sz w:val="28"/>
          <w:szCs w:val="28"/>
        </w:rPr>
        <w:t>Этап  документирования  заключается в отражении имеющейся   информации    в  рабочей   документации   проверки   (совокупность   материальных   носителей   информации,   которую  составляют  сами   проверяющие,  сотрудники  проверяемой организации и третьи лица до   начала,  в  ходе  и по  завершении  Проверки),  в  которой  должны   содержаться  сведения,  необходимые  для  подготовки и составления   акта   Проверки.    Документированию   подлежат   основные   этапы   проведенной   работы,   сделанные   выводы  и другие  существенные   аспекты,  имеющие  значение  для  обобщения результатов Проверки и   составления ее акта.  Выводы,  сделанные проверяющими, должны быть   обоснованными,   содержать   ссылки   на  действующие  нормативные   правовые акты Российской Федерации.</w:t>
      </w:r>
    </w:p>
    <w:p w:rsidR="00273FB0" w:rsidRPr="0066592C" w:rsidRDefault="00273FB0" w:rsidP="00273FB0">
      <w:pPr>
        <w:pStyle w:val="HTML"/>
        <w:spacing w:line="360" w:lineRule="auto"/>
        <w:jc w:val="both"/>
        <w:rPr>
          <w:rFonts w:ascii="Times New Roman" w:hAnsi="Times New Roman" w:cs="Times New Roman"/>
          <w:sz w:val="28"/>
          <w:szCs w:val="28"/>
        </w:rPr>
      </w:pPr>
      <w:r w:rsidRPr="0066592C">
        <w:rPr>
          <w:rFonts w:ascii="Times New Roman" w:hAnsi="Times New Roman" w:cs="Times New Roman"/>
          <w:sz w:val="28"/>
          <w:szCs w:val="28"/>
        </w:rPr>
        <w:t>К рабочей документации Проверки могут быть отнесены:</w:t>
      </w:r>
    </w:p>
    <w:p w:rsidR="00273FB0" w:rsidRPr="0066592C" w:rsidRDefault="00273FB0" w:rsidP="00273FB0">
      <w:pPr>
        <w:pStyle w:val="HTML"/>
        <w:numPr>
          <w:ilvl w:val="0"/>
          <w:numId w:val="20"/>
        </w:numPr>
        <w:spacing w:line="360" w:lineRule="auto"/>
        <w:jc w:val="both"/>
        <w:rPr>
          <w:rFonts w:ascii="Times New Roman" w:hAnsi="Times New Roman" w:cs="Times New Roman"/>
          <w:sz w:val="28"/>
          <w:szCs w:val="28"/>
        </w:rPr>
      </w:pPr>
      <w:r w:rsidRPr="0066592C">
        <w:rPr>
          <w:rFonts w:ascii="Times New Roman" w:hAnsi="Times New Roman" w:cs="Times New Roman"/>
          <w:sz w:val="28"/>
          <w:szCs w:val="28"/>
        </w:rPr>
        <w:t>планы и программы проведения Проверки;</w:t>
      </w:r>
    </w:p>
    <w:p w:rsidR="00273FB0" w:rsidRPr="0066592C" w:rsidRDefault="00273FB0" w:rsidP="00273FB0">
      <w:pPr>
        <w:pStyle w:val="HTML"/>
        <w:numPr>
          <w:ilvl w:val="0"/>
          <w:numId w:val="20"/>
        </w:numPr>
        <w:spacing w:line="360" w:lineRule="auto"/>
        <w:jc w:val="both"/>
        <w:rPr>
          <w:rFonts w:ascii="Times New Roman" w:hAnsi="Times New Roman" w:cs="Times New Roman"/>
          <w:sz w:val="28"/>
          <w:szCs w:val="28"/>
        </w:rPr>
      </w:pPr>
      <w:r w:rsidRPr="0066592C">
        <w:rPr>
          <w:rFonts w:ascii="Times New Roman" w:hAnsi="Times New Roman" w:cs="Times New Roman"/>
          <w:sz w:val="28"/>
          <w:szCs w:val="28"/>
        </w:rPr>
        <w:t>объяснения, пояснения, заявления организации;</w:t>
      </w:r>
    </w:p>
    <w:p w:rsidR="00273FB0" w:rsidRPr="0066592C" w:rsidRDefault="00273FB0" w:rsidP="00273FB0">
      <w:pPr>
        <w:pStyle w:val="HTML"/>
        <w:numPr>
          <w:ilvl w:val="0"/>
          <w:numId w:val="20"/>
        </w:numPr>
        <w:spacing w:line="360" w:lineRule="auto"/>
        <w:jc w:val="both"/>
        <w:rPr>
          <w:rFonts w:ascii="Times New Roman" w:hAnsi="Times New Roman" w:cs="Times New Roman"/>
          <w:sz w:val="28"/>
          <w:szCs w:val="28"/>
        </w:rPr>
      </w:pPr>
      <w:r w:rsidRPr="0066592C">
        <w:rPr>
          <w:rFonts w:ascii="Times New Roman" w:hAnsi="Times New Roman" w:cs="Times New Roman"/>
          <w:sz w:val="28"/>
          <w:szCs w:val="28"/>
        </w:rPr>
        <w:t>заверенные  должным  образом  копии документов организации и   третьих лиц (в том числе документов об организационно  -  правовой   форме   и  организационной  структуре  организации,  учредительных   документов, внешнеторговых контрактов, договоров и т.д.);</w:t>
      </w:r>
    </w:p>
    <w:p w:rsidR="00273FB0" w:rsidRPr="0066592C" w:rsidRDefault="00273FB0" w:rsidP="00273FB0">
      <w:pPr>
        <w:pStyle w:val="HTML"/>
        <w:numPr>
          <w:ilvl w:val="0"/>
          <w:numId w:val="20"/>
        </w:numPr>
        <w:spacing w:line="360" w:lineRule="auto"/>
        <w:jc w:val="both"/>
        <w:rPr>
          <w:rFonts w:ascii="Times New Roman" w:hAnsi="Times New Roman" w:cs="Times New Roman"/>
          <w:sz w:val="28"/>
          <w:szCs w:val="28"/>
        </w:rPr>
      </w:pPr>
      <w:r w:rsidRPr="0066592C">
        <w:rPr>
          <w:rFonts w:ascii="Times New Roman" w:hAnsi="Times New Roman" w:cs="Times New Roman"/>
          <w:sz w:val="28"/>
          <w:szCs w:val="28"/>
        </w:rPr>
        <w:t>описания   организации  бухгалтерского  учета  и  отчетности   организации  и  третьих  лиц  (в  том  числе   материалы   анализа   хозяйственных  операций и остатков по счетам бухгалтерского учета,   существенных показателей деятельности организации и  третьих  лиц,   копии бухгалтерской и другой финансовой документации и т.д.);</w:t>
      </w:r>
    </w:p>
    <w:p w:rsidR="00273FB0" w:rsidRPr="0066592C" w:rsidRDefault="00273FB0" w:rsidP="00273FB0">
      <w:pPr>
        <w:pStyle w:val="HTML"/>
        <w:numPr>
          <w:ilvl w:val="0"/>
          <w:numId w:val="20"/>
        </w:numPr>
        <w:spacing w:line="360" w:lineRule="auto"/>
        <w:jc w:val="both"/>
        <w:rPr>
          <w:rFonts w:ascii="Times New Roman" w:hAnsi="Times New Roman" w:cs="Times New Roman"/>
          <w:sz w:val="28"/>
          <w:szCs w:val="28"/>
        </w:rPr>
      </w:pPr>
      <w:r w:rsidRPr="0066592C">
        <w:rPr>
          <w:rFonts w:ascii="Times New Roman" w:hAnsi="Times New Roman" w:cs="Times New Roman"/>
          <w:sz w:val="28"/>
          <w:szCs w:val="28"/>
        </w:rPr>
        <w:t>аналитические документы проверяющих;</w:t>
      </w:r>
    </w:p>
    <w:p w:rsidR="00273FB0" w:rsidRPr="0066592C" w:rsidRDefault="00273FB0" w:rsidP="00273FB0">
      <w:pPr>
        <w:pStyle w:val="HTML"/>
        <w:numPr>
          <w:ilvl w:val="0"/>
          <w:numId w:val="20"/>
        </w:numPr>
        <w:spacing w:line="360" w:lineRule="auto"/>
        <w:jc w:val="both"/>
        <w:rPr>
          <w:rFonts w:ascii="Times New Roman" w:hAnsi="Times New Roman" w:cs="Times New Roman"/>
          <w:sz w:val="28"/>
          <w:szCs w:val="28"/>
        </w:rPr>
      </w:pPr>
      <w:r w:rsidRPr="0066592C">
        <w:rPr>
          <w:rFonts w:ascii="Times New Roman" w:hAnsi="Times New Roman" w:cs="Times New Roman"/>
          <w:sz w:val="28"/>
          <w:szCs w:val="28"/>
        </w:rPr>
        <w:t>переписка проверяющих с организацией и третьими лицами   в связи с проведением проверки;акты  об  отдельных  действиях проверяющих (инвентаризации,   осмотра и т.д.).</w:t>
      </w:r>
    </w:p>
    <w:p w:rsidR="00273FB0" w:rsidRPr="0066592C" w:rsidRDefault="00273FB0" w:rsidP="00273FB0">
      <w:pPr>
        <w:pStyle w:val="HTML"/>
        <w:spacing w:line="360" w:lineRule="auto"/>
        <w:ind w:firstLine="720"/>
        <w:jc w:val="both"/>
        <w:rPr>
          <w:rFonts w:ascii="Times New Roman" w:hAnsi="Times New Roman" w:cs="Times New Roman"/>
          <w:sz w:val="28"/>
          <w:szCs w:val="28"/>
        </w:rPr>
      </w:pPr>
      <w:r w:rsidRPr="0066592C">
        <w:rPr>
          <w:rFonts w:ascii="Times New Roman" w:hAnsi="Times New Roman" w:cs="Times New Roman"/>
          <w:sz w:val="28"/>
          <w:szCs w:val="28"/>
        </w:rPr>
        <w:t>По  результатам  Проверки  (итогам  ее  определенного периода)   проверяющие      оценивают     достоверность     (недостоверность)   бухгалтерской  (финансовой)  отчетности организации и соответствие   (несоответствие)    финансово    -   хозяйственной    деятельности   организации  требованиям  законодательства  Российской Федерации, контроль за исполнением которых возложен   на органы внутренних дел Российской Федерации, делают выводы о наличии   признаков    правонарушения либо преступления,    дают    им   количественную   и  качественную   характеристику, делают вывод о принятии решени</w:t>
      </w:r>
      <w:r>
        <w:rPr>
          <w:rFonts w:ascii="Times New Roman" w:hAnsi="Times New Roman" w:cs="Times New Roman"/>
          <w:sz w:val="28"/>
          <w:szCs w:val="28"/>
        </w:rPr>
        <w:t>я</w:t>
      </w:r>
      <w:r w:rsidRPr="0066592C">
        <w:rPr>
          <w:rFonts w:ascii="Times New Roman" w:hAnsi="Times New Roman" w:cs="Times New Roman"/>
          <w:sz w:val="28"/>
          <w:szCs w:val="28"/>
        </w:rPr>
        <w:t xml:space="preserve"> по материалам проверки.</w:t>
      </w:r>
    </w:p>
    <w:p w:rsidR="00273FB0" w:rsidRPr="00B67C87" w:rsidRDefault="00273FB0" w:rsidP="00273FB0">
      <w:pPr>
        <w:pStyle w:val="HTML"/>
        <w:spacing w:line="360" w:lineRule="auto"/>
        <w:ind w:firstLine="720"/>
        <w:jc w:val="both"/>
        <w:rPr>
          <w:rFonts w:ascii="Times New Roman" w:hAnsi="Times New Roman" w:cs="Times New Roman"/>
          <w:sz w:val="28"/>
          <w:szCs w:val="28"/>
        </w:rPr>
      </w:pPr>
      <w:r w:rsidRPr="00B67C87">
        <w:rPr>
          <w:rFonts w:ascii="Times New Roman" w:hAnsi="Times New Roman" w:cs="Times New Roman"/>
          <w:sz w:val="28"/>
          <w:szCs w:val="28"/>
        </w:rPr>
        <w:t>При  проведении  документального  контроля  используются методы формально - правовой проверки документов, которые   заключаются в проверке соблюдения правил составления и подлинности   оформления  документов.</w:t>
      </w:r>
    </w:p>
    <w:p w:rsidR="00273FB0" w:rsidRDefault="00273FB0" w:rsidP="00273FB0">
      <w:pPr>
        <w:pStyle w:val="HTML"/>
        <w:spacing w:line="360" w:lineRule="auto"/>
        <w:ind w:firstLine="720"/>
        <w:jc w:val="both"/>
        <w:rPr>
          <w:rFonts w:ascii="Times New Roman" w:hAnsi="Times New Roman" w:cs="Times New Roman"/>
          <w:sz w:val="28"/>
          <w:szCs w:val="28"/>
        </w:rPr>
      </w:pPr>
      <w:r w:rsidRPr="00B67C87">
        <w:rPr>
          <w:rFonts w:ascii="Times New Roman" w:hAnsi="Times New Roman" w:cs="Times New Roman"/>
          <w:sz w:val="28"/>
          <w:szCs w:val="28"/>
        </w:rPr>
        <w:t xml:space="preserve">В    соответствии   с  требованиями   </w:t>
      </w:r>
      <w:r w:rsidRPr="005A66F5">
        <w:rPr>
          <w:rFonts w:ascii="Times New Roman" w:hAnsi="Times New Roman" w:cs="Times New Roman"/>
          <w:sz w:val="28"/>
          <w:szCs w:val="28"/>
        </w:rPr>
        <w:t>Положения</w:t>
      </w:r>
      <w:r w:rsidRPr="00B67C87">
        <w:rPr>
          <w:rFonts w:ascii="Times New Roman" w:hAnsi="Times New Roman" w:cs="Times New Roman"/>
          <w:sz w:val="28"/>
          <w:szCs w:val="28"/>
        </w:rPr>
        <w:t xml:space="preserve">   по   ведению   бухгалтерского   учета   и  отчетности   в  Российской  Федерации,   утвержденного   Приказом   Минфина   России   от   29.07.98  N 34н,   первичные  учетные  документы,  в  том  числе полученные с помощью   средств   вычислительной   техники,   должны  содержать  следующие   обязательные реквизиты: наименование документа (формы), код формы,   дату  составления,  наименование  организации,  от  имени  которой   составлен документ,  содержание хозяйственной операции,  параметры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  В  зависимости от характера операции,   требований   нормативных   правовых  актов  Российской  Федерации,   методических   указаний   по   бухгалтерскому  учету  и технологии   обработки  учетной  информации  в первичные  документы  могут быть   включены дополнительные реквизиты. Внесение исправлений в кассовые   и  банковские  документы  не  допускается.  В  остальные первичные   документы  исправления  могут  вноситься  лишь  по  согласованию с   лицами, составившими и подписавшими эти документы, что должно быть   подтверждено  их  подписью  с указанием даты внесения исправлений.   Подлинность  подписей  проверяется  по  образцам,   находящимся  в   бухгалтерии, и по другим документам (заявление о приеме на работу,   трудовое соглашение и т.д.),  наличие печатей, штампов, подписей в   получении   ценностей   и т.п.   Проверяется  также  наличие  всех   приложений к первичным документам,  оснований на отпуск ценностей,   спецификаций, доверенностей.</w:t>
      </w:r>
    </w:p>
    <w:p w:rsidR="00273FB0" w:rsidRDefault="00273FB0" w:rsidP="00273FB0">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 основным документам, изучение которых необходимо при проведении контроля, можно отнести:</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приказ организации об учетной политике;</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сведения  об  открытии  счетов  в  банках  и  иных кредитных   учреждениях;</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документы годовой и квартальной отчетности;</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главная книга,  журналы - ордера,  ведомости,  разработочные   таблицы,   оборотные  ведомости,   материальные  отчеты  (то  есть   документы по счетам в зависимости от видов деятельности,  вопросов   проверки);</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компьютерные  распечатки  движения  по счетам,  подписанные   главным   бухгалтером,   руководителем   организации  и заверенные   печатью  организации  (в  случае  ведения  бухгалтерского  учета с   помощью компьютера);</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кассовая  книга  с отчетами кассира и приложением первичных   документов;</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банковские документы по счетам,  в том числе выписки лицевых   счетов, платежные (инкассовые) поручения, заявления о перечислении   валютных средств, мемориальные ордера и другие;</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внешнеторговые  (с  паспортами  сделок) и другие договоры и   контракты, а также переписка по ним;</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документы об исполнении договоров и контрактов (в том числе   счета - фактуры (с указанием страны происхождения товара и номеров   ГТД),  инвойсы,  счета  (кассовые  чеки),  счета  - проформы  (для   сделок,  по  которым  не  осуществляется оплата ввозимых товаров),   сертификаты происхождения, соответствия и т.д.);</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книга покупок, книга продаж;</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банковские и кассовые документы об оплате товара;</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товаросопроводительные документы (железнодорожные накладные,   дорожные  ведомости,   коносаменты,  авианакладные,  накладные  на   автоперевозку  груза,  погрузочные  ордера,  почтовые  квитанции и   т.д.);</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приходные  (расходные)  накладные,  акты  приема - передачи   товаров;</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товарные отчеты, документы складского учета;</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внутренние документы, приказы и положения;</w:t>
      </w:r>
    </w:p>
    <w:p w:rsidR="00273FB0" w:rsidRPr="00366FBF" w:rsidRDefault="00273FB0" w:rsidP="00273FB0">
      <w:pPr>
        <w:pStyle w:val="HTML"/>
        <w:numPr>
          <w:ilvl w:val="0"/>
          <w:numId w:val="21"/>
        </w:numPr>
        <w:spacing w:line="360" w:lineRule="auto"/>
        <w:rPr>
          <w:rFonts w:ascii="Times New Roman" w:hAnsi="Times New Roman" w:cs="Times New Roman"/>
          <w:sz w:val="28"/>
          <w:szCs w:val="28"/>
        </w:rPr>
      </w:pPr>
      <w:r w:rsidRPr="00366FBF">
        <w:rPr>
          <w:rFonts w:ascii="Times New Roman" w:hAnsi="Times New Roman" w:cs="Times New Roman"/>
          <w:sz w:val="28"/>
          <w:szCs w:val="28"/>
        </w:rPr>
        <w:t>доверенности и журнал их регистрации.</w:t>
      </w:r>
    </w:p>
    <w:p w:rsidR="00273FB0" w:rsidRPr="00B67C87" w:rsidRDefault="00273FB0" w:rsidP="00273FB0">
      <w:pPr>
        <w:pStyle w:val="HTML"/>
        <w:spacing w:line="360" w:lineRule="auto"/>
        <w:ind w:firstLine="720"/>
        <w:jc w:val="both"/>
        <w:rPr>
          <w:rFonts w:ascii="Times New Roman" w:hAnsi="Times New Roman" w:cs="Times New Roman"/>
          <w:sz w:val="28"/>
          <w:szCs w:val="28"/>
        </w:rPr>
      </w:pPr>
      <w:r w:rsidRPr="00B67C87">
        <w:rPr>
          <w:rFonts w:ascii="Times New Roman" w:hAnsi="Times New Roman" w:cs="Times New Roman"/>
          <w:sz w:val="28"/>
          <w:szCs w:val="28"/>
        </w:rPr>
        <w:t>Финансовый  анализ,  который  осуществляется  на  основе   данных   бухгалтерской  отчетности,   предназначен  для  получения   ключевых,  наиболее информативных параметров, дающих объективную и   точную  картину  финансового состояния организации,  ее прибылей и   убытков,  изменений  в структуре активов и пассивов,  в расчетах с   дебиторами  и кредиторами,   на  основе  которых  можно  судить  о   возможности организации выполнять обязанности по уплате таможенных   платежей,  пеней,  штрафов  перед  таможенными  органами,  а также   определить направления проведения Проверки.</w:t>
      </w:r>
    </w:p>
    <w:p w:rsidR="00273FB0" w:rsidRPr="00B67C87" w:rsidRDefault="00273FB0" w:rsidP="00273FB0">
      <w:pPr>
        <w:pStyle w:val="HTML"/>
        <w:spacing w:line="360" w:lineRule="auto"/>
        <w:ind w:firstLine="720"/>
        <w:jc w:val="both"/>
        <w:rPr>
          <w:rFonts w:ascii="Times New Roman" w:hAnsi="Times New Roman" w:cs="Times New Roman"/>
          <w:sz w:val="28"/>
          <w:szCs w:val="28"/>
        </w:rPr>
      </w:pPr>
      <w:r w:rsidRPr="00B67C87">
        <w:rPr>
          <w:rFonts w:ascii="Times New Roman" w:hAnsi="Times New Roman" w:cs="Times New Roman"/>
          <w:sz w:val="28"/>
          <w:szCs w:val="28"/>
        </w:rPr>
        <w:t>При  возникновении  сомнений  в достоверности  отражения   хозяйственных    операций    проверяющие   могут   опросить   лиц,   участвовавших    в   составлении    документа,    проверить    его   достоверность,   а   при   необходимости  истребовать  у этих  лиц   объяснения  в соответствии с установленными нормативными правовыми   актами.</w:t>
      </w:r>
    </w:p>
    <w:p w:rsidR="00273FB0" w:rsidRPr="00B67C87" w:rsidRDefault="00273FB0" w:rsidP="00273FB0">
      <w:pPr>
        <w:pStyle w:val="HTML"/>
        <w:spacing w:line="360" w:lineRule="auto"/>
        <w:ind w:firstLine="720"/>
        <w:jc w:val="both"/>
        <w:rPr>
          <w:rFonts w:ascii="Times New Roman" w:hAnsi="Times New Roman" w:cs="Times New Roman"/>
          <w:sz w:val="28"/>
          <w:szCs w:val="28"/>
        </w:rPr>
      </w:pPr>
      <w:r w:rsidRPr="00B67C87">
        <w:rPr>
          <w:rFonts w:ascii="Times New Roman" w:hAnsi="Times New Roman" w:cs="Times New Roman"/>
          <w:sz w:val="28"/>
          <w:szCs w:val="28"/>
        </w:rPr>
        <w:t>К методам фактического контроля относятся: инвентаризация,   осмотр,  обследование,  лабораторный  анализ  товаров,  экспертная   оценка,  опрос, получение устных и письменных объяснений, справок,   досмотр товаров и транспортных средств.</w:t>
      </w:r>
    </w:p>
    <w:p w:rsidR="00273FB0" w:rsidRPr="00B67C87" w:rsidRDefault="00273FB0" w:rsidP="00273FB0">
      <w:pPr>
        <w:pStyle w:val="HTML"/>
        <w:spacing w:line="360" w:lineRule="auto"/>
        <w:ind w:firstLine="720"/>
        <w:jc w:val="both"/>
        <w:rPr>
          <w:rFonts w:ascii="Times New Roman" w:hAnsi="Times New Roman" w:cs="Times New Roman"/>
          <w:sz w:val="28"/>
          <w:szCs w:val="28"/>
        </w:rPr>
      </w:pPr>
      <w:r w:rsidRPr="00B67C87">
        <w:rPr>
          <w:rFonts w:ascii="Times New Roman" w:hAnsi="Times New Roman" w:cs="Times New Roman"/>
          <w:sz w:val="28"/>
          <w:szCs w:val="28"/>
        </w:rPr>
        <w:t xml:space="preserve">Инвентаризация  является  основным  приемом  фактического   контроля.  При ее проведении необходимо руководствоваться  </w:t>
      </w:r>
      <w:r w:rsidRPr="005A66F5">
        <w:rPr>
          <w:rFonts w:ascii="Times New Roman" w:hAnsi="Times New Roman" w:cs="Times New Roman"/>
          <w:sz w:val="28"/>
          <w:szCs w:val="28"/>
        </w:rPr>
        <w:t>методическими  указаниями</w:t>
      </w:r>
      <w:r w:rsidRPr="00B67C87">
        <w:rPr>
          <w:rFonts w:ascii="Times New Roman" w:hAnsi="Times New Roman" w:cs="Times New Roman"/>
          <w:sz w:val="28"/>
          <w:szCs w:val="28"/>
        </w:rPr>
        <w:t xml:space="preserve">   по    инвентаризации    имущества   и   финансовых   обязательств,   утвержденных  Приказом  Минфина</w:t>
      </w:r>
      <w:r>
        <w:rPr>
          <w:rFonts w:ascii="Times New Roman" w:hAnsi="Times New Roman" w:cs="Times New Roman"/>
          <w:sz w:val="28"/>
          <w:szCs w:val="28"/>
        </w:rPr>
        <w:t xml:space="preserve">  России  от  13.06.95  N  49н</w:t>
      </w:r>
      <w:r w:rsidRPr="00B67C87">
        <w:rPr>
          <w:rFonts w:ascii="Times New Roman" w:hAnsi="Times New Roman" w:cs="Times New Roman"/>
          <w:sz w:val="28"/>
          <w:szCs w:val="28"/>
        </w:rPr>
        <w:t xml:space="preserve">. Указанный документ уже рассмотрен в настоящей главе.           </w:t>
      </w:r>
    </w:p>
    <w:p w:rsidR="00273FB0" w:rsidRPr="00366FBF" w:rsidRDefault="00273FB0" w:rsidP="00273FB0">
      <w:pPr>
        <w:pStyle w:val="HTML"/>
        <w:spacing w:line="360" w:lineRule="auto"/>
        <w:ind w:firstLine="720"/>
        <w:rPr>
          <w:rFonts w:ascii="Times New Roman" w:hAnsi="Times New Roman" w:cs="Times New Roman"/>
          <w:sz w:val="28"/>
          <w:szCs w:val="28"/>
        </w:rPr>
      </w:pPr>
      <w:r>
        <w:rPr>
          <w:rFonts w:ascii="Times New Roman" w:hAnsi="Times New Roman" w:cs="Times New Roman"/>
          <w:sz w:val="28"/>
          <w:szCs w:val="28"/>
        </w:rPr>
        <w:t>При п</w:t>
      </w:r>
      <w:r w:rsidRPr="00366FBF">
        <w:rPr>
          <w:rFonts w:ascii="Times New Roman" w:hAnsi="Times New Roman" w:cs="Times New Roman"/>
          <w:sz w:val="28"/>
          <w:szCs w:val="28"/>
        </w:rPr>
        <w:t>роверк</w:t>
      </w:r>
      <w:r>
        <w:rPr>
          <w:rFonts w:ascii="Times New Roman" w:hAnsi="Times New Roman" w:cs="Times New Roman"/>
          <w:sz w:val="28"/>
          <w:szCs w:val="28"/>
        </w:rPr>
        <w:t>е</w:t>
      </w:r>
      <w:r w:rsidRPr="00366FBF">
        <w:rPr>
          <w:rFonts w:ascii="Times New Roman" w:hAnsi="Times New Roman" w:cs="Times New Roman"/>
          <w:sz w:val="28"/>
          <w:szCs w:val="28"/>
        </w:rPr>
        <w:t xml:space="preserve"> денежных средств и ден</w:t>
      </w:r>
      <w:r>
        <w:rPr>
          <w:rFonts w:ascii="Times New Roman" w:hAnsi="Times New Roman" w:cs="Times New Roman"/>
          <w:sz w:val="28"/>
          <w:szCs w:val="28"/>
        </w:rPr>
        <w:t>ежных документов необходимо учитывать следующее:</w:t>
      </w:r>
    </w:p>
    <w:p w:rsidR="00273FB0" w:rsidRPr="00366FBF" w:rsidRDefault="00273FB0" w:rsidP="00273FB0">
      <w:pPr>
        <w:pStyle w:val="HTML"/>
        <w:spacing w:line="360" w:lineRule="auto"/>
        <w:ind w:firstLine="720"/>
        <w:rPr>
          <w:rFonts w:ascii="Times New Roman" w:hAnsi="Times New Roman" w:cs="Times New Roman"/>
          <w:sz w:val="28"/>
          <w:szCs w:val="28"/>
        </w:rPr>
      </w:pPr>
      <w:r w:rsidRPr="00366FBF">
        <w:rPr>
          <w:rFonts w:ascii="Times New Roman" w:hAnsi="Times New Roman" w:cs="Times New Roman"/>
          <w:sz w:val="28"/>
          <w:szCs w:val="28"/>
        </w:rPr>
        <w:t>Движение наличных денег совершается посредством кассовых   операций,  среди  которых  выделяют как основные выдачу средств на   оплату труда,  на оплату административно - хозяйственных расходов,   подотчетным  лицам  и  др.  Операции  по движению денежных средств   проверяются сплошным методом.  Проверка кассы и кассовых  операций   может проходить по следующим направлениям:</w:t>
      </w:r>
    </w:p>
    <w:p w:rsidR="00273FB0" w:rsidRPr="00366FBF" w:rsidRDefault="00273FB0" w:rsidP="00273FB0">
      <w:pPr>
        <w:pStyle w:val="HTML"/>
        <w:numPr>
          <w:ilvl w:val="0"/>
          <w:numId w:val="22"/>
        </w:numPr>
        <w:spacing w:line="360" w:lineRule="auto"/>
        <w:rPr>
          <w:rFonts w:ascii="Times New Roman" w:hAnsi="Times New Roman" w:cs="Times New Roman"/>
          <w:sz w:val="28"/>
          <w:szCs w:val="28"/>
        </w:rPr>
      </w:pPr>
      <w:r w:rsidRPr="00366FBF">
        <w:rPr>
          <w:rFonts w:ascii="Times New Roman" w:hAnsi="Times New Roman" w:cs="Times New Roman"/>
          <w:sz w:val="28"/>
          <w:szCs w:val="28"/>
        </w:rPr>
        <w:t>инвентаризация наличия денежных средств;</w:t>
      </w:r>
    </w:p>
    <w:p w:rsidR="00273FB0" w:rsidRPr="00366FBF" w:rsidRDefault="00273FB0" w:rsidP="00273FB0">
      <w:pPr>
        <w:pStyle w:val="HTML"/>
        <w:numPr>
          <w:ilvl w:val="0"/>
          <w:numId w:val="22"/>
        </w:numPr>
        <w:spacing w:line="360" w:lineRule="auto"/>
        <w:rPr>
          <w:rFonts w:ascii="Times New Roman" w:hAnsi="Times New Roman" w:cs="Times New Roman"/>
          <w:sz w:val="28"/>
          <w:szCs w:val="28"/>
        </w:rPr>
      </w:pPr>
      <w:r w:rsidRPr="00366FBF">
        <w:rPr>
          <w:rFonts w:ascii="Times New Roman" w:hAnsi="Times New Roman" w:cs="Times New Roman"/>
          <w:sz w:val="28"/>
          <w:szCs w:val="28"/>
        </w:rPr>
        <w:t>проверка  своевременности  оприходования  в полном  объеме   денежных средств, поступающих в кассу;</w:t>
      </w:r>
    </w:p>
    <w:p w:rsidR="00273FB0" w:rsidRPr="00366FBF" w:rsidRDefault="00273FB0" w:rsidP="00273FB0">
      <w:pPr>
        <w:pStyle w:val="HTML"/>
        <w:numPr>
          <w:ilvl w:val="0"/>
          <w:numId w:val="22"/>
        </w:numPr>
        <w:spacing w:line="360" w:lineRule="auto"/>
        <w:rPr>
          <w:rFonts w:ascii="Times New Roman" w:hAnsi="Times New Roman" w:cs="Times New Roman"/>
          <w:sz w:val="28"/>
          <w:szCs w:val="28"/>
        </w:rPr>
      </w:pPr>
      <w:r w:rsidRPr="00366FBF">
        <w:rPr>
          <w:rFonts w:ascii="Times New Roman" w:hAnsi="Times New Roman" w:cs="Times New Roman"/>
          <w:sz w:val="28"/>
          <w:szCs w:val="28"/>
        </w:rPr>
        <w:t>проверка правильности списания денег на расход.</w:t>
      </w:r>
    </w:p>
    <w:p w:rsidR="00273FB0" w:rsidRPr="00366FBF" w:rsidRDefault="00273FB0" w:rsidP="00273FB0">
      <w:pPr>
        <w:pStyle w:val="HTML"/>
        <w:spacing w:line="360" w:lineRule="auto"/>
        <w:ind w:firstLine="720"/>
        <w:rPr>
          <w:rFonts w:ascii="Times New Roman" w:hAnsi="Times New Roman" w:cs="Times New Roman"/>
          <w:sz w:val="28"/>
          <w:szCs w:val="28"/>
        </w:rPr>
      </w:pPr>
      <w:r w:rsidRPr="00366FBF">
        <w:rPr>
          <w:rFonts w:ascii="Times New Roman" w:hAnsi="Times New Roman" w:cs="Times New Roman"/>
          <w:sz w:val="28"/>
          <w:szCs w:val="28"/>
        </w:rPr>
        <w:t>Основными документами, которые изучаются при проверке кассовых   операций,  являются  кассовая книга,  отчеты кассира,  приходные и   расходные  кассовые ордера,  журналы (книги) регистрации приходных   и расходных кассовых ордеров,  журнал (книга) регистрации выданных   доверенностей,   журнал  (книга)  регистрации  депонентов,  журнал   (книга) регистрации платежных (расчетно -  платежных)  ведомостей,   оправдательные документы к кассовым документам, авансовые отчеты.</w:t>
      </w:r>
    </w:p>
    <w:p w:rsidR="00273FB0" w:rsidRPr="00366FBF" w:rsidRDefault="00273FB0" w:rsidP="00273FB0">
      <w:pPr>
        <w:pStyle w:val="HTML"/>
        <w:spacing w:line="360" w:lineRule="auto"/>
        <w:rPr>
          <w:rFonts w:ascii="Times New Roman" w:hAnsi="Times New Roman" w:cs="Times New Roman"/>
          <w:sz w:val="28"/>
          <w:szCs w:val="28"/>
        </w:rPr>
      </w:pPr>
      <w:r w:rsidRPr="00366FBF">
        <w:rPr>
          <w:rFonts w:ascii="Times New Roman" w:hAnsi="Times New Roman" w:cs="Times New Roman"/>
          <w:sz w:val="28"/>
          <w:szCs w:val="28"/>
        </w:rPr>
        <w:t>Операции  движения  денежных  средств  отражаются  в следующих   регистрах синтетического учета и отчетности:</w:t>
      </w:r>
    </w:p>
    <w:p w:rsidR="00273FB0" w:rsidRPr="00366FBF" w:rsidRDefault="00273FB0" w:rsidP="00273FB0">
      <w:pPr>
        <w:pStyle w:val="HTML"/>
        <w:numPr>
          <w:ilvl w:val="0"/>
          <w:numId w:val="23"/>
        </w:numPr>
        <w:spacing w:line="360" w:lineRule="auto"/>
        <w:rPr>
          <w:rFonts w:ascii="Times New Roman" w:hAnsi="Times New Roman" w:cs="Times New Roman"/>
          <w:sz w:val="28"/>
          <w:szCs w:val="28"/>
        </w:rPr>
      </w:pPr>
      <w:r w:rsidRPr="00366FBF">
        <w:rPr>
          <w:rFonts w:ascii="Times New Roman" w:hAnsi="Times New Roman" w:cs="Times New Roman"/>
          <w:sz w:val="28"/>
          <w:szCs w:val="28"/>
        </w:rPr>
        <w:t>Главной книге;</w:t>
      </w:r>
    </w:p>
    <w:p w:rsidR="00273FB0" w:rsidRPr="00366FBF" w:rsidRDefault="00273FB0" w:rsidP="00273FB0">
      <w:pPr>
        <w:pStyle w:val="HTML"/>
        <w:numPr>
          <w:ilvl w:val="0"/>
          <w:numId w:val="23"/>
        </w:numPr>
        <w:spacing w:line="360" w:lineRule="auto"/>
        <w:rPr>
          <w:rFonts w:ascii="Times New Roman" w:hAnsi="Times New Roman" w:cs="Times New Roman"/>
          <w:sz w:val="28"/>
          <w:szCs w:val="28"/>
        </w:rPr>
      </w:pPr>
      <w:r w:rsidRPr="00366FBF">
        <w:rPr>
          <w:rFonts w:ascii="Times New Roman" w:hAnsi="Times New Roman" w:cs="Times New Roman"/>
          <w:sz w:val="28"/>
          <w:szCs w:val="28"/>
        </w:rPr>
        <w:t>журнале  - ордере  N 1  и ведомости  N 1  (для  журнально -   ордерной формы ведения бухучета);</w:t>
      </w:r>
    </w:p>
    <w:p w:rsidR="00273FB0" w:rsidRPr="00366FBF" w:rsidRDefault="00273FB0" w:rsidP="00273FB0">
      <w:pPr>
        <w:pStyle w:val="HTML"/>
        <w:numPr>
          <w:ilvl w:val="0"/>
          <w:numId w:val="23"/>
        </w:numPr>
        <w:spacing w:line="360" w:lineRule="auto"/>
        <w:rPr>
          <w:rFonts w:ascii="Times New Roman" w:hAnsi="Times New Roman" w:cs="Times New Roman"/>
          <w:sz w:val="28"/>
          <w:szCs w:val="28"/>
        </w:rPr>
      </w:pPr>
      <w:r w:rsidRPr="00366FBF">
        <w:rPr>
          <w:rFonts w:ascii="Times New Roman" w:hAnsi="Times New Roman" w:cs="Times New Roman"/>
          <w:sz w:val="28"/>
          <w:szCs w:val="28"/>
        </w:rPr>
        <w:t>по счету 50 "Касса";</w:t>
      </w:r>
    </w:p>
    <w:p w:rsidR="00273FB0" w:rsidRPr="00366FBF" w:rsidRDefault="00273FB0" w:rsidP="00273FB0">
      <w:pPr>
        <w:pStyle w:val="HTML"/>
        <w:numPr>
          <w:ilvl w:val="0"/>
          <w:numId w:val="23"/>
        </w:numPr>
        <w:spacing w:line="360" w:lineRule="auto"/>
        <w:rPr>
          <w:rFonts w:ascii="Times New Roman" w:hAnsi="Times New Roman" w:cs="Times New Roman"/>
          <w:sz w:val="28"/>
          <w:szCs w:val="28"/>
        </w:rPr>
      </w:pPr>
      <w:r w:rsidRPr="00366FBF">
        <w:rPr>
          <w:rFonts w:ascii="Times New Roman" w:hAnsi="Times New Roman" w:cs="Times New Roman"/>
          <w:sz w:val="28"/>
          <w:szCs w:val="28"/>
        </w:rPr>
        <w:t>на  балансе  предприятия  (форма N 1),  в отчете о движении   денежных средств (форма N 4).</w:t>
      </w:r>
    </w:p>
    <w:p w:rsidR="00273FB0" w:rsidRPr="00366FBF" w:rsidRDefault="00273FB0" w:rsidP="00273FB0">
      <w:pPr>
        <w:pStyle w:val="HTML"/>
        <w:spacing w:line="360" w:lineRule="auto"/>
        <w:ind w:firstLine="720"/>
        <w:jc w:val="both"/>
        <w:rPr>
          <w:rFonts w:ascii="Times New Roman" w:hAnsi="Times New Roman" w:cs="Times New Roman"/>
          <w:sz w:val="28"/>
          <w:szCs w:val="28"/>
        </w:rPr>
      </w:pPr>
      <w:r w:rsidRPr="00366FBF">
        <w:rPr>
          <w:rFonts w:ascii="Times New Roman" w:hAnsi="Times New Roman" w:cs="Times New Roman"/>
          <w:sz w:val="28"/>
          <w:szCs w:val="28"/>
        </w:rPr>
        <w:t>Методы  получения доказательств при проверке кассовых операций   приведены в таблице 1.</w:t>
      </w:r>
    </w:p>
    <w:p w:rsidR="00273FB0" w:rsidRPr="005C25F3" w:rsidRDefault="00273FB0" w:rsidP="00273FB0">
      <w:pPr>
        <w:pStyle w:val="HTML"/>
        <w:spacing w:line="360" w:lineRule="auto"/>
        <w:ind w:firstLine="720"/>
        <w:rPr>
          <w:rFonts w:ascii="Times New Roman" w:hAnsi="Times New Roman" w:cs="Times New Roman"/>
          <w:sz w:val="28"/>
          <w:szCs w:val="28"/>
        </w:rPr>
      </w:pPr>
      <w:r w:rsidRPr="005C25F3">
        <w:rPr>
          <w:rFonts w:ascii="Times New Roman" w:hAnsi="Times New Roman" w:cs="Times New Roman"/>
          <w:sz w:val="28"/>
          <w:szCs w:val="28"/>
        </w:rPr>
        <w:t>Таблица 1</w:t>
      </w:r>
      <w:r>
        <w:rPr>
          <w:rFonts w:ascii="Times New Roman" w:hAnsi="Times New Roman" w:cs="Times New Roman"/>
          <w:sz w:val="28"/>
          <w:szCs w:val="28"/>
        </w:rPr>
        <w:t xml:space="preserve"> – Методы получения доказательств при проверке кассовых операций</w:t>
      </w:r>
    </w:p>
    <w:p w:rsidR="00273FB0" w:rsidRDefault="00273FB0" w:rsidP="00273FB0">
      <w:pPr>
        <w:pStyle w:val="HTML"/>
      </w:pPr>
      <w:r>
        <w:t xml:space="preserve"> </w:t>
      </w:r>
    </w:p>
    <w:p w:rsidR="00273FB0" w:rsidRDefault="00273FB0" w:rsidP="00273FB0">
      <w:pPr>
        <w:pStyle w:val="HTML"/>
      </w:pPr>
      <w:r>
        <w:t xml:space="preserve">   ------------------------------------------------------------------</w:t>
      </w:r>
    </w:p>
    <w:p w:rsidR="00273FB0" w:rsidRDefault="00273FB0" w:rsidP="00273FB0">
      <w:pPr>
        <w:pStyle w:val="HTML"/>
      </w:pPr>
      <w:r>
        <w:t xml:space="preserve">   | N |    Основные виды нарушений,    |     Методы получения      |</w:t>
      </w:r>
    </w:p>
    <w:p w:rsidR="00273FB0" w:rsidRDefault="00273FB0" w:rsidP="00273FB0">
      <w:pPr>
        <w:pStyle w:val="HTML"/>
      </w:pPr>
      <w:r>
        <w:t xml:space="preserve">   |п/п|допускаемые при ведении кассовых|       доказательств       |</w:t>
      </w:r>
    </w:p>
    <w:p w:rsidR="00273FB0" w:rsidRDefault="00273FB0" w:rsidP="00273FB0">
      <w:pPr>
        <w:pStyle w:val="HTML"/>
      </w:pPr>
      <w:r>
        <w:t xml:space="preserve">   |   |           операций             |                           |</w:t>
      </w:r>
    </w:p>
    <w:p w:rsidR="00273FB0" w:rsidRDefault="00273FB0" w:rsidP="00273FB0">
      <w:pPr>
        <w:pStyle w:val="HTML"/>
      </w:pPr>
      <w:r>
        <w:t xml:space="preserve">   |---+--------------------------------+---------------------------|</w:t>
      </w:r>
    </w:p>
    <w:p w:rsidR="00273FB0" w:rsidRDefault="00273FB0" w:rsidP="00273FB0">
      <w:pPr>
        <w:pStyle w:val="HTML"/>
      </w:pPr>
      <w:r>
        <w:t xml:space="preserve">   | 1.|Хищение денежных средств из     |Инвентаризация,  наблюдение|</w:t>
      </w:r>
    </w:p>
    <w:p w:rsidR="00273FB0" w:rsidRDefault="00273FB0" w:rsidP="00273FB0">
      <w:pPr>
        <w:pStyle w:val="HTML"/>
      </w:pPr>
      <w:r>
        <w:t xml:space="preserve">   |   |кассы.                          |за              выполнением|</w:t>
      </w:r>
    </w:p>
    <w:p w:rsidR="00273FB0" w:rsidRDefault="00273FB0" w:rsidP="00273FB0">
      <w:pPr>
        <w:pStyle w:val="HTML"/>
      </w:pPr>
      <w:r>
        <w:t xml:space="preserve">   |   |                                |хозяйственных           или|</w:t>
      </w:r>
    </w:p>
    <w:p w:rsidR="00273FB0" w:rsidRDefault="00273FB0" w:rsidP="00273FB0">
      <w:pPr>
        <w:pStyle w:val="HTML"/>
      </w:pPr>
      <w:r>
        <w:t xml:space="preserve">   |   |                                |бухгалтерских операций.    |</w:t>
      </w:r>
    </w:p>
    <w:p w:rsidR="00273FB0" w:rsidRDefault="00273FB0" w:rsidP="00273FB0">
      <w:pPr>
        <w:pStyle w:val="HTML"/>
      </w:pPr>
      <w:r>
        <w:t xml:space="preserve">   |---+--------------------------------+---------------------------|</w:t>
      </w:r>
    </w:p>
    <w:p w:rsidR="00273FB0" w:rsidRDefault="00273FB0" w:rsidP="00273FB0">
      <w:pPr>
        <w:pStyle w:val="HTML"/>
      </w:pPr>
      <w:r>
        <w:t xml:space="preserve">   | 2.|Хищение денежных средств,       |Опрос, проверка документов,|</w:t>
      </w:r>
    </w:p>
    <w:p w:rsidR="00273FB0" w:rsidRDefault="00273FB0" w:rsidP="00273FB0">
      <w:pPr>
        <w:pStyle w:val="HTML"/>
      </w:pPr>
      <w:r>
        <w:t xml:space="preserve">   |   |замаскированное неоформленными  |подготовленных            в|</w:t>
      </w:r>
    </w:p>
    <w:p w:rsidR="00273FB0" w:rsidRDefault="00273FB0" w:rsidP="00273FB0">
      <w:pPr>
        <w:pStyle w:val="HTML"/>
      </w:pPr>
      <w:r>
        <w:t xml:space="preserve">   |   |документами и расписками.       |организации,    документов,|</w:t>
      </w:r>
    </w:p>
    <w:p w:rsidR="00273FB0" w:rsidRDefault="00273FB0" w:rsidP="00273FB0">
      <w:pPr>
        <w:pStyle w:val="HTML"/>
      </w:pPr>
      <w:r>
        <w:t xml:space="preserve">   |   |                                |полученных от  третьих  лиц|</w:t>
      </w:r>
    </w:p>
    <w:p w:rsidR="00273FB0" w:rsidRDefault="00273FB0" w:rsidP="00273FB0">
      <w:pPr>
        <w:pStyle w:val="HTML"/>
      </w:pPr>
      <w:r>
        <w:t xml:space="preserve">   |   |                                |(наличие   на  приходных  и|</w:t>
      </w:r>
    </w:p>
    <w:p w:rsidR="00273FB0" w:rsidRDefault="00273FB0" w:rsidP="00273FB0">
      <w:pPr>
        <w:pStyle w:val="HTML"/>
      </w:pPr>
      <w:r>
        <w:t xml:space="preserve">   |   |                                |расходных кассовых  ордерах|</w:t>
      </w:r>
    </w:p>
    <w:p w:rsidR="00273FB0" w:rsidRDefault="00273FB0" w:rsidP="00273FB0">
      <w:pPr>
        <w:pStyle w:val="HTML"/>
      </w:pPr>
      <w:r>
        <w:t xml:space="preserve">   |   |                                |подписи главного бухгалтера|</w:t>
      </w:r>
    </w:p>
    <w:p w:rsidR="00273FB0" w:rsidRDefault="00273FB0" w:rsidP="00273FB0">
      <w:pPr>
        <w:pStyle w:val="HTML"/>
      </w:pPr>
      <w:r>
        <w:t xml:space="preserve">   |   |                                |или  уполномоченного  лица,|</w:t>
      </w:r>
    </w:p>
    <w:p w:rsidR="00273FB0" w:rsidRDefault="00273FB0" w:rsidP="00273FB0">
      <w:pPr>
        <w:pStyle w:val="HTML"/>
      </w:pPr>
      <w:r>
        <w:t xml:space="preserve">   |   |                                |наличие     на    расходных|</w:t>
      </w:r>
    </w:p>
    <w:p w:rsidR="00273FB0" w:rsidRDefault="00273FB0" w:rsidP="00273FB0">
      <w:pPr>
        <w:pStyle w:val="HTML"/>
      </w:pPr>
      <w:r>
        <w:t xml:space="preserve">   |   |                                |кассовых         документах|</w:t>
      </w:r>
    </w:p>
    <w:p w:rsidR="00273FB0" w:rsidRDefault="00273FB0" w:rsidP="00273FB0">
      <w:pPr>
        <w:pStyle w:val="HTML"/>
      </w:pPr>
      <w:r>
        <w:t xml:space="preserve">   |   |                                |подписей       руководителя|</w:t>
      </w:r>
    </w:p>
    <w:p w:rsidR="00273FB0" w:rsidRDefault="00273FB0" w:rsidP="00273FB0">
      <w:pPr>
        <w:pStyle w:val="HTML"/>
      </w:pPr>
      <w:r>
        <w:t xml:space="preserve">   |   |                                |предприятия             или|</w:t>
      </w:r>
    </w:p>
    <w:p w:rsidR="00273FB0" w:rsidRDefault="00273FB0" w:rsidP="00273FB0">
      <w:pPr>
        <w:pStyle w:val="HTML"/>
      </w:pPr>
      <w:r>
        <w:t xml:space="preserve">   |   |                                |уполномоченного       лица,|</w:t>
      </w:r>
    </w:p>
    <w:p w:rsidR="00273FB0" w:rsidRDefault="00273FB0" w:rsidP="00273FB0">
      <w:pPr>
        <w:pStyle w:val="HTML"/>
      </w:pPr>
      <w:r>
        <w:t xml:space="preserve">   |   |                                |расписок        получателей|</w:t>
      </w:r>
    </w:p>
    <w:p w:rsidR="00273FB0" w:rsidRDefault="00273FB0" w:rsidP="00273FB0">
      <w:pPr>
        <w:pStyle w:val="HTML"/>
      </w:pPr>
      <w:r>
        <w:t xml:space="preserve">   |   |                                |денег).                    |</w:t>
      </w:r>
    </w:p>
    <w:p w:rsidR="00273FB0" w:rsidRDefault="00273FB0" w:rsidP="00273FB0">
      <w:pPr>
        <w:pStyle w:val="HTML"/>
      </w:pPr>
      <w:r>
        <w:t xml:space="preserve">   |---+--------------------------------+---------------------------|</w:t>
      </w:r>
    </w:p>
    <w:p w:rsidR="00273FB0" w:rsidRDefault="00273FB0" w:rsidP="00273FB0">
      <w:pPr>
        <w:pStyle w:val="HTML"/>
      </w:pPr>
      <w:r>
        <w:t xml:space="preserve">   | 3.|Неоприходование и присвоение    |Получение        письменных|</w:t>
      </w:r>
    </w:p>
    <w:p w:rsidR="00273FB0" w:rsidRDefault="00273FB0" w:rsidP="00273FB0">
      <w:pPr>
        <w:pStyle w:val="HTML"/>
      </w:pPr>
      <w:r>
        <w:t xml:space="preserve">   |   |денежных сумм, поступивших из   |подтверждений,     проверка|</w:t>
      </w:r>
    </w:p>
    <w:p w:rsidR="00273FB0" w:rsidRDefault="00273FB0" w:rsidP="00273FB0">
      <w:pPr>
        <w:pStyle w:val="HTML"/>
      </w:pPr>
      <w:r>
        <w:t xml:space="preserve">   |   |банка.                          |документов,  подготовленных|</w:t>
      </w:r>
    </w:p>
    <w:p w:rsidR="00273FB0" w:rsidRDefault="00273FB0" w:rsidP="00273FB0">
      <w:pPr>
        <w:pStyle w:val="HTML"/>
      </w:pPr>
      <w:r>
        <w:t xml:space="preserve">   |   |                                |в организации.             |</w:t>
      </w:r>
    </w:p>
    <w:p w:rsidR="00273FB0" w:rsidRDefault="00273FB0" w:rsidP="00273FB0">
      <w:pPr>
        <w:pStyle w:val="HTML"/>
      </w:pPr>
      <w:r>
        <w:t xml:space="preserve">   |---+--------------------------------+---------------------------|</w:t>
      </w:r>
    </w:p>
    <w:p w:rsidR="00273FB0" w:rsidRDefault="00273FB0" w:rsidP="00273FB0">
      <w:pPr>
        <w:pStyle w:val="HTML"/>
      </w:pPr>
      <w:r>
        <w:t xml:space="preserve">   | 4.|Неоприходование и присвоение    |Опрос, получение письменных|</w:t>
      </w:r>
    </w:p>
    <w:p w:rsidR="00273FB0" w:rsidRDefault="00273FB0" w:rsidP="00273FB0">
      <w:pPr>
        <w:pStyle w:val="HTML"/>
      </w:pPr>
      <w:r>
        <w:t xml:space="preserve">   |   |поступивших от различных        |подтверждений,     проверка|</w:t>
      </w:r>
    </w:p>
    <w:p w:rsidR="00273FB0" w:rsidRDefault="00273FB0" w:rsidP="00273FB0">
      <w:pPr>
        <w:pStyle w:val="HTML"/>
      </w:pPr>
      <w:r>
        <w:t xml:space="preserve">   |   |физических и юридических лиц по |документов,  подготовленных|</w:t>
      </w:r>
    </w:p>
    <w:p w:rsidR="00273FB0" w:rsidRDefault="00273FB0" w:rsidP="00273FB0">
      <w:pPr>
        <w:pStyle w:val="HTML"/>
      </w:pPr>
      <w:r>
        <w:t xml:space="preserve">   |   |приходным ордерам денежных      |в организации,  документов,|</w:t>
      </w:r>
    </w:p>
    <w:p w:rsidR="00273FB0" w:rsidRDefault="00273FB0" w:rsidP="00273FB0">
      <w:pPr>
        <w:pStyle w:val="HTML"/>
      </w:pPr>
      <w:r>
        <w:t xml:space="preserve">   |   |средств.                        |полученных от  третьих  лиц|</w:t>
      </w:r>
    </w:p>
    <w:p w:rsidR="00273FB0" w:rsidRDefault="00273FB0" w:rsidP="00273FB0">
      <w:pPr>
        <w:pStyle w:val="HTML"/>
      </w:pPr>
      <w:r>
        <w:t xml:space="preserve">   |   |                                |(проверка   чековой  книжки|</w:t>
      </w:r>
    </w:p>
    <w:p w:rsidR="00273FB0" w:rsidRDefault="00273FB0" w:rsidP="00273FB0">
      <w:pPr>
        <w:pStyle w:val="HTML"/>
      </w:pPr>
      <w:r>
        <w:t xml:space="preserve">   |   |                                |организации   на   полноту,|</w:t>
      </w:r>
    </w:p>
    <w:p w:rsidR="00273FB0" w:rsidRDefault="00273FB0" w:rsidP="00273FB0">
      <w:pPr>
        <w:pStyle w:val="HTML"/>
      </w:pPr>
      <w:r>
        <w:t xml:space="preserve">   |   |                                |оприходования      денежных|</w:t>
      </w:r>
    </w:p>
    <w:p w:rsidR="00273FB0" w:rsidRDefault="00273FB0" w:rsidP="00273FB0">
      <w:pPr>
        <w:pStyle w:val="HTML"/>
      </w:pPr>
      <w:r>
        <w:t xml:space="preserve">   |   |                                |средств       в       кассу|</w:t>
      </w:r>
    </w:p>
    <w:p w:rsidR="00273FB0" w:rsidRDefault="00273FB0" w:rsidP="00273FB0">
      <w:pPr>
        <w:pStyle w:val="HTML"/>
      </w:pPr>
      <w:r>
        <w:t xml:space="preserve">   |   |                                |организации,  полученных из|</w:t>
      </w:r>
    </w:p>
    <w:p w:rsidR="00273FB0" w:rsidRDefault="00273FB0" w:rsidP="00273FB0">
      <w:pPr>
        <w:pStyle w:val="HTML"/>
      </w:pPr>
      <w:r>
        <w:t xml:space="preserve">   |   |                                |банка по чеку).            |</w:t>
      </w:r>
    </w:p>
    <w:p w:rsidR="00273FB0" w:rsidRDefault="00273FB0" w:rsidP="00273FB0">
      <w:pPr>
        <w:pStyle w:val="HTML"/>
      </w:pPr>
      <w:r>
        <w:t xml:space="preserve">   |---+--------------------------------+---------------------------|</w:t>
      </w:r>
    </w:p>
    <w:p w:rsidR="00273FB0" w:rsidRDefault="00273FB0" w:rsidP="00273FB0">
      <w:pPr>
        <w:pStyle w:val="HTML"/>
      </w:pPr>
      <w:r>
        <w:t xml:space="preserve">   | 5.|Неоприходование и присвоение    |Получение        письменных|</w:t>
      </w:r>
    </w:p>
    <w:p w:rsidR="00273FB0" w:rsidRDefault="00273FB0" w:rsidP="00273FB0">
      <w:pPr>
        <w:pStyle w:val="HTML"/>
      </w:pPr>
      <w:r>
        <w:t xml:space="preserve">   |   |поступивших от различных        |подтверждений,     проверка|</w:t>
      </w:r>
    </w:p>
    <w:p w:rsidR="00273FB0" w:rsidRDefault="00273FB0" w:rsidP="00273FB0">
      <w:pPr>
        <w:pStyle w:val="HTML"/>
      </w:pPr>
      <w:r>
        <w:t xml:space="preserve">   |   |физических и юридических лиц по |документов,  подготовленных|</w:t>
      </w:r>
    </w:p>
    <w:p w:rsidR="00273FB0" w:rsidRDefault="00273FB0" w:rsidP="00273FB0">
      <w:pPr>
        <w:pStyle w:val="HTML"/>
      </w:pPr>
      <w:r>
        <w:t xml:space="preserve">   |   |доверенностям денежных средств. |в               организации|</w:t>
      </w:r>
    </w:p>
    <w:p w:rsidR="00273FB0" w:rsidRDefault="00273FB0" w:rsidP="00273FB0">
      <w:pPr>
        <w:pStyle w:val="HTML"/>
      </w:pPr>
      <w:r>
        <w:t xml:space="preserve">   |   |                                |(своевременность   расчетов|</w:t>
      </w:r>
    </w:p>
    <w:p w:rsidR="00273FB0" w:rsidRDefault="00273FB0" w:rsidP="00273FB0">
      <w:pPr>
        <w:pStyle w:val="HTML"/>
      </w:pPr>
      <w:r>
        <w:t xml:space="preserve">   |   |                                |сотрудников  организации по|</w:t>
      </w:r>
    </w:p>
    <w:p w:rsidR="00273FB0" w:rsidRDefault="00273FB0" w:rsidP="00273FB0">
      <w:pPr>
        <w:pStyle w:val="HTML"/>
      </w:pPr>
      <w:r>
        <w:t xml:space="preserve">   |   |                                |командировочным   расходам,|</w:t>
      </w:r>
    </w:p>
    <w:p w:rsidR="00273FB0" w:rsidRDefault="00273FB0" w:rsidP="00273FB0">
      <w:pPr>
        <w:pStyle w:val="HTML"/>
      </w:pPr>
      <w:r>
        <w:t xml:space="preserve">   |   |                                |средствам,    выданным   на|</w:t>
      </w:r>
    </w:p>
    <w:p w:rsidR="00273FB0" w:rsidRDefault="00273FB0" w:rsidP="00273FB0">
      <w:pPr>
        <w:pStyle w:val="HTML"/>
      </w:pPr>
      <w:r>
        <w:t xml:space="preserve">   |   |                                |хозяйственные        нужды,|</w:t>
      </w:r>
    </w:p>
    <w:p w:rsidR="00273FB0" w:rsidRDefault="00273FB0" w:rsidP="00273FB0">
      <w:pPr>
        <w:pStyle w:val="HTML"/>
      </w:pPr>
      <w:r>
        <w:t xml:space="preserve">   |   |                                |соответствие      приходных|</w:t>
      </w:r>
    </w:p>
    <w:p w:rsidR="00273FB0" w:rsidRDefault="00273FB0" w:rsidP="00273FB0">
      <w:pPr>
        <w:pStyle w:val="HTML"/>
      </w:pPr>
      <w:r>
        <w:t xml:space="preserve">   |   |                                |кассовых ордеров записям  в|</w:t>
      </w:r>
    </w:p>
    <w:p w:rsidR="00273FB0" w:rsidRDefault="00273FB0" w:rsidP="00273FB0">
      <w:pPr>
        <w:pStyle w:val="HTML"/>
      </w:pPr>
      <w:r>
        <w:t xml:space="preserve">   |   |                                |журнале         регистрации|</w:t>
      </w:r>
    </w:p>
    <w:p w:rsidR="00273FB0" w:rsidRDefault="00273FB0" w:rsidP="00273FB0">
      <w:pPr>
        <w:pStyle w:val="HTML"/>
      </w:pPr>
      <w:r>
        <w:t xml:space="preserve">   |   |                                |приходных кассовых ордеров,|</w:t>
      </w:r>
    </w:p>
    <w:p w:rsidR="00273FB0" w:rsidRDefault="00273FB0" w:rsidP="00273FB0">
      <w:pPr>
        <w:pStyle w:val="HTML"/>
      </w:pPr>
      <w:r>
        <w:t xml:space="preserve">   |   |                                |одновременность  оформления|</w:t>
      </w:r>
    </w:p>
    <w:p w:rsidR="00273FB0" w:rsidRDefault="00273FB0" w:rsidP="00273FB0">
      <w:pPr>
        <w:pStyle w:val="HTML"/>
      </w:pPr>
      <w:r>
        <w:t xml:space="preserve">   |   |                                |кассовых ордеров и движения|</w:t>
      </w:r>
    </w:p>
    <w:p w:rsidR="00273FB0" w:rsidRDefault="00273FB0" w:rsidP="00273FB0">
      <w:pPr>
        <w:pStyle w:val="HTML"/>
      </w:pPr>
      <w:r>
        <w:t xml:space="preserve">   |   |                                |денег по ним).             |</w:t>
      </w:r>
    </w:p>
    <w:p w:rsidR="00273FB0" w:rsidRDefault="00273FB0" w:rsidP="00273FB0">
      <w:pPr>
        <w:pStyle w:val="HTML"/>
      </w:pPr>
      <w:r>
        <w:t xml:space="preserve">   |---+--------------------------------+---------------------------|</w:t>
      </w:r>
    </w:p>
    <w:p w:rsidR="00273FB0" w:rsidRDefault="00273FB0" w:rsidP="00273FB0">
      <w:pPr>
        <w:pStyle w:val="HTML"/>
      </w:pPr>
      <w:r>
        <w:t xml:space="preserve">   | 6.|Повторное использование одних и |Наблюдение за   выполнением|</w:t>
      </w:r>
    </w:p>
    <w:p w:rsidR="00273FB0" w:rsidRDefault="00273FB0" w:rsidP="00273FB0">
      <w:pPr>
        <w:pStyle w:val="HTML"/>
      </w:pPr>
      <w:r>
        <w:t xml:space="preserve">   |   |тех же документов для списания  |хозяйственных           или|</w:t>
      </w:r>
    </w:p>
    <w:p w:rsidR="00273FB0" w:rsidRDefault="00273FB0" w:rsidP="00273FB0">
      <w:pPr>
        <w:pStyle w:val="HTML"/>
      </w:pPr>
      <w:r>
        <w:t xml:space="preserve">   |   |денег по кассе.                 |бухгалтерских     операций,|</w:t>
      </w:r>
    </w:p>
    <w:p w:rsidR="00273FB0" w:rsidRDefault="00273FB0" w:rsidP="00273FB0">
      <w:pPr>
        <w:pStyle w:val="HTML"/>
      </w:pPr>
      <w:r>
        <w:t xml:space="preserve">   |   |                                |проверка        документов,|</w:t>
      </w:r>
    </w:p>
    <w:p w:rsidR="00273FB0" w:rsidRDefault="00273FB0" w:rsidP="00273FB0">
      <w:pPr>
        <w:pStyle w:val="HTML"/>
      </w:pPr>
      <w:r>
        <w:t xml:space="preserve">   |   |                                |подготовленных            в|</w:t>
      </w:r>
    </w:p>
    <w:p w:rsidR="00273FB0" w:rsidRDefault="00273FB0" w:rsidP="00273FB0">
      <w:pPr>
        <w:pStyle w:val="HTML"/>
      </w:pPr>
      <w:r>
        <w:t xml:space="preserve">   |   |                                |организации   (правильность|</w:t>
      </w:r>
    </w:p>
    <w:p w:rsidR="00273FB0" w:rsidRDefault="00273FB0" w:rsidP="00273FB0">
      <w:pPr>
        <w:pStyle w:val="HTML"/>
      </w:pPr>
      <w:r>
        <w:t xml:space="preserve">   |   |                                |первичных        приходных,|</w:t>
      </w:r>
    </w:p>
    <w:p w:rsidR="00273FB0" w:rsidRDefault="00273FB0" w:rsidP="00273FB0">
      <w:pPr>
        <w:pStyle w:val="HTML"/>
      </w:pPr>
      <w:r>
        <w:t xml:space="preserve">   |   |                                |расходных          кассовых|</w:t>
      </w:r>
    </w:p>
    <w:p w:rsidR="00273FB0" w:rsidRDefault="00273FB0" w:rsidP="00273FB0">
      <w:pPr>
        <w:pStyle w:val="HTML"/>
      </w:pPr>
      <w:r>
        <w:t xml:space="preserve">   |   |                                |документов,  приложенных  к|</w:t>
      </w:r>
    </w:p>
    <w:p w:rsidR="00273FB0" w:rsidRDefault="00273FB0" w:rsidP="00273FB0">
      <w:pPr>
        <w:pStyle w:val="HTML"/>
      </w:pPr>
      <w:r>
        <w:t xml:space="preserve">   |   |                                |отчету кассира).           |</w:t>
      </w:r>
    </w:p>
    <w:p w:rsidR="00273FB0" w:rsidRDefault="00273FB0" w:rsidP="00273FB0">
      <w:pPr>
        <w:pStyle w:val="HTML"/>
      </w:pPr>
      <w:r>
        <w:t xml:space="preserve">   |---+--------------------------------+---------------------------|</w:t>
      </w:r>
    </w:p>
    <w:p w:rsidR="00273FB0" w:rsidRDefault="00273FB0" w:rsidP="00273FB0">
      <w:pPr>
        <w:pStyle w:val="HTML"/>
      </w:pPr>
      <w:r>
        <w:t xml:space="preserve">   | 7.|Неправильный подсчет итогов в   |Проверка        документов,|</w:t>
      </w:r>
    </w:p>
    <w:p w:rsidR="00273FB0" w:rsidRDefault="00273FB0" w:rsidP="00273FB0">
      <w:pPr>
        <w:pStyle w:val="HTML"/>
      </w:pPr>
      <w:r>
        <w:t xml:space="preserve">   |   |кассовых документах и кассовых  |подготовленных            в|</w:t>
      </w:r>
    </w:p>
    <w:p w:rsidR="00273FB0" w:rsidRDefault="00273FB0" w:rsidP="00273FB0">
      <w:pPr>
        <w:pStyle w:val="HTML"/>
      </w:pPr>
      <w:r>
        <w:t xml:space="preserve">   |   |отчетах.                        |организации, арифметических|</w:t>
      </w:r>
    </w:p>
    <w:p w:rsidR="00273FB0" w:rsidRDefault="00273FB0" w:rsidP="00273FB0">
      <w:pPr>
        <w:pStyle w:val="HTML"/>
      </w:pPr>
      <w:r>
        <w:t xml:space="preserve">   |   |                                |расчетов        (совпадение|</w:t>
      </w:r>
    </w:p>
    <w:p w:rsidR="00273FB0" w:rsidRDefault="00273FB0" w:rsidP="00273FB0">
      <w:pPr>
        <w:pStyle w:val="HTML"/>
      </w:pPr>
      <w:r>
        <w:t xml:space="preserve">   |   |                                |входящего остатка по  кассе|</w:t>
      </w:r>
    </w:p>
    <w:p w:rsidR="00273FB0" w:rsidRDefault="00273FB0" w:rsidP="00273FB0">
      <w:pPr>
        <w:pStyle w:val="HTML"/>
      </w:pPr>
      <w:r>
        <w:t xml:space="preserve">   |   |                                |на  каждый  день с конечным|</w:t>
      </w:r>
    </w:p>
    <w:p w:rsidR="00273FB0" w:rsidRDefault="00273FB0" w:rsidP="00273FB0">
      <w:pPr>
        <w:pStyle w:val="HTML"/>
      </w:pPr>
      <w:r>
        <w:t xml:space="preserve">   |   |                                |остатком   по   кассе    за|</w:t>
      </w:r>
    </w:p>
    <w:p w:rsidR="00273FB0" w:rsidRDefault="00273FB0" w:rsidP="00273FB0">
      <w:pPr>
        <w:pStyle w:val="HTML"/>
      </w:pPr>
      <w:r>
        <w:t xml:space="preserve">   |   |                                |предыдущий    день,   итоги|</w:t>
      </w:r>
    </w:p>
    <w:p w:rsidR="00273FB0" w:rsidRDefault="00273FB0" w:rsidP="00273FB0">
      <w:pPr>
        <w:pStyle w:val="HTML"/>
      </w:pPr>
      <w:r>
        <w:t xml:space="preserve">   |   |                                |кассовых отчетов).         |</w:t>
      </w:r>
    </w:p>
    <w:p w:rsidR="00273FB0" w:rsidRDefault="00273FB0" w:rsidP="00273FB0">
      <w:pPr>
        <w:pStyle w:val="HTML"/>
      </w:pPr>
      <w:r>
        <w:t xml:space="preserve">   |---+--------------------------------+---------------------------|</w:t>
      </w:r>
    </w:p>
    <w:p w:rsidR="00273FB0" w:rsidRDefault="00273FB0" w:rsidP="00273FB0">
      <w:pPr>
        <w:pStyle w:val="HTML"/>
      </w:pPr>
      <w:r>
        <w:t xml:space="preserve">   | 8.|Списание денежных средств сумм  |Проверка        документов,|</w:t>
      </w:r>
    </w:p>
    <w:p w:rsidR="00273FB0" w:rsidRDefault="00273FB0" w:rsidP="00273FB0">
      <w:pPr>
        <w:pStyle w:val="HTML"/>
      </w:pPr>
      <w:r>
        <w:t xml:space="preserve">   |   |без оснований или по подложным  |подготовленных            в|</w:t>
      </w:r>
    </w:p>
    <w:p w:rsidR="00273FB0" w:rsidRDefault="00273FB0" w:rsidP="00273FB0">
      <w:pPr>
        <w:pStyle w:val="HTML"/>
      </w:pPr>
      <w:r>
        <w:t xml:space="preserve">   |   |документам.                     |организации,    документов,|</w:t>
      </w:r>
    </w:p>
    <w:p w:rsidR="00273FB0" w:rsidRDefault="00273FB0" w:rsidP="00273FB0">
      <w:pPr>
        <w:pStyle w:val="HTML"/>
      </w:pPr>
      <w:r>
        <w:t xml:space="preserve">   |   |                                |полученных  от  третьих лиц|</w:t>
      </w:r>
    </w:p>
    <w:p w:rsidR="00273FB0" w:rsidRDefault="00273FB0" w:rsidP="00273FB0">
      <w:pPr>
        <w:pStyle w:val="HTML"/>
      </w:pPr>
      <w:r>
        <w:t xml:space="preserve">   |   |                                |(совпадение       расходных|</w:t>
      </w:r>
    </w:p>
    <w:p w:rsidR="00273FB0" w:rsidRDefault="00273FB0" w:rsidP="00273FB0">
      <w:pPr>
        <w:pStyle w:val="HTML"/>
      </w:pPr>
      <w:r>
        <w:t xml:space="preserve">   |   |                                |кассовых      ордеров     и|</w:t>
      </w:r>
    </w:p>
    <w:p w:rsidR="00273FB0" w:rsidRDefault="00273FB0" w:rsidP="00273FB0">
      <w:pPr>
        <w:pStyle w:val="HTML"/>
      </w:pPr>
      <w:r>
        <w:t xml:space="preserve">   |   |                                |информации      о      них,|</w:t>
      </w:r>
    </w:p>
    <w:p w:rsidR="00273FB0" w:rsidRDefault="00273FB0" w:rsidP="00273FB0">
      <w:pPr>
        <w:pStyle w:val="HTML"/>
      </w:pPr>
      <w:r>
        <w:t xml:space="preserve">   |   |                                |содержащейся    в   журнале|</w:t>
      </w:r>
    </w:p>
    <w:p w:rsidR="00273FB0" w:rsidRDefault="00273FB0" w:rsidP="00273FB0">
      <w:pPr>
        <w:pStyle w:val="HTML"/>
      </w:pPr>
      <w:r>
        <w:t xml:space="preserve">   |   |                                |регистрации       расходных|</w:t>
      </w:r>
    </w:p>
    <w:p w:rsidR="00273FB0" w:rsidRDefault="00273FB0" w:rsidP="00273FB0">
      <w:pPr>
        <w:pStyle w:val="HTML"/>
      </w:pPr>
      <w:r>
        <w:t xml:space="preserve">   |   |                                |кассовых           ордеров,|</w:t>
      </w:r>
    </w:p>
    <w:p w:rsidR="00273FB0" w:rsidRDefault="00273FB0" w:rsidP="00273FB0">
      <w:pPr>
        <w:pStyle w:val="HTML"/>
      </w:pPr>
      <w:r>
        <w:t xml:space="preserve">   |   |                                |достоверности     первичных|</w:t>
      </w:r>
    </w:p>
    <w:p w:rsidR="00273FB0" w:rsidRDefault="00273FB0" w:rsidP="00273FB0">
      <w:pPr>
        <w:pStyle w:val="HTML"/>
      </w:pPr>
      <w:r>
        <w:t xml:space="preserve">   |   |                                |документов,  обоснованности|</w:t>
      </w:r>
    </w:p>
    <w:p w:rsidR="00273FB0" w:rsidRDefault="00273FB0" w:rsidP="00273FB0">
      <w:pPr>
        <w:pStyle w:val="HTML"/>
      </w:pPr>
      <w:r>
        <w:t xml:space="preserve">   |   |                                |включения       лиц       в|</w:t>
      </w:r>
    </w:p>
    <w:p w:rsidR="00273FB0" w:rsidRDefault="00273FB0" w:rsidP="00273FB0">
      <w:pPr>
        <w:pStyle w:val="HTML"/>
      </w:pPr>
      <w:r>
        <w:t xml:space="preserve">   |   |                                |расчетно -        платежные|</w:t>
      </w:r>
    </w:p>
    <w:p w:rsidR="00273FB0" w:rsidRDefault="00273FB0" w:rsidP="00273FB0">
      <w:pPr>
        <w:pStyle w:val="HTML"/>
      </w:pPr>
      <w:r>
        <w:t xml:space="preserve">   |   |                                |ведомости).                |</w:t>
      </w:r>
    </w:p>
    <w:p w:rsidR="00273FB0" w:rsidRDefault="00273FB0" w:rsidP="00273FB0">
      <w:pPr>
        <w:pStyle w:val="HTML"/>
      </w:pPr>
      <w:r>
        <w:t xml:space="preserve">   |---+--------------------------------+---------------------------|</w:t>
      </w:r>
    </w:p>
    <w:p w:rsidR="00273FB0" w:rsidRDefault="00273FB0" w:rsidP="00273FB0">
      <w:pPr>
        <w:pStyle w:val="HTML"/>
      </w:pPr>
      <w:r>
        <w:t xml:space="preserve">   | 9.|Подлог в законно оформленных    |Проверка        документов,|</w:t>
      </w:r>
    </w:p>
    <w:p w:rsidR="00273FB0" w:rsidRDefault="00273FB0" w:rsidP="00273FB0">
      <w:pPr>
        <w:pStyle w:val="HTML"/>
      </w:pPr>
      <w:r>
        <w:t xml:space="preserve">   |   |документах с увеличением суммы  |подготовленных            в|</w:t>
      </w:r>
    </w:p>
    <w:p w:rsidR="00273FB0" w:rsidRDefault="00273FB0" w:rsidP="00273FB0">
      <w:pPr>
        <w:pStyle w:val="HTML"/>
      </w:pPr>
      <w:r>
        <w:t xml:space="preserve">   |   |списания.                       |организации, арифметических|</w:t>
      </w:r>
    </w:p>
    <w:p w:rsidR="00273FB0" w:rsidRDefault="00273FB0" w:rsidP="00273FB0">
      <w:pPr>
        <w:pStyle w:val="HTML"/>
      </w:pPr>
      <w:r>
        <w:t xml:space="preserve">   |   |                                |расчетов           (полноты|</w:t>
      </w:r>
    </w:p>
    <w:p w:rsidR="00273FB0" w:rsidRDefault="00273FB0" w:rsidP="00273FB0">
      <w:pPr>
        <w:pStyle w:val="HTML"/>
      </w:pPr>
      <w:r>
        <w:t xml:space="preserve">   |   |                                |регистрации       платежных|</w:t>
      </w:r>
    </w:p>
    <w:p w:rsidR="00273FB0" w:rsidRDefault="00273FB0" w:rsidP="00273FB0">
      <w:pPr>
        <w:pStyle w:val="HTML"/>
      </w:pPr>
      <w:r>
        <w:t xml:space="preserve">   |   |                                |(платежно    -   расчетных)|</w:t>
      </w:r>
    </w:p>
    <w:p w:rsidR="00273FB0" w:rsidRDefault="00273FB0" w:rsidP="00273FB0">
      <w:pPr>
        <w:pStyle w:val="HTML"/>
      </w:pPr>
      <w:r>
        <w:t xml:space="preserve">   |   |                                |ведомостей    в     журнале|</w:t>
      </w:r>
    </w:p>
    <w:p w:rsidR="00273FB0" w:rsidRDefault="00273FB0" w:rsidP="00273FB0">
      <w:pPr>
        <w:pStyle w:val="HTML"/>
      </w:pPr>
      <w:r>
        <w:t xml:space="preserve">   |   |                                |регистрации       платежных|</w:t>
      </w:r>
    </w:p>
    <w:p w:rsidR="00273FB0" w:rsidRDefault="00273FB0" w:rsidP="00273FB0">
      <w:pPr>
        <w:pStyle w:val="HTML"/>
      </w:pPr>
      <w:r>
        <w:t xml:space="preserve">   |   |                                |(расчетно -      платежных)|</w:t>
      </w:r>
    </w:p>
    <w:p w:rsidR="00273FB0" w:rsidRDefault="00273FB0" w:rsidP="00273FB0">
      <w:pPr>
        <w:pStyle w:val="HTML"/>
      </w:pPr>
      <w:r>
        <w:t xml:space="preserve">   |   |                                |ведомостей,        проверка|</w:t>
      </w:r>
    </w:p>
    <w:p w:rsidR="00273FB0" w:rsidRDefault="00273FB0" w:rsidP="00273FB0">
      <w:pPr>
        <w:pStyle w:val="HTML"/>
      </w:pPr>
      <w:r>
        <w:t xml:space="preserve">   |   |                                |соответствия         данных|</w:t>
      </w:r>
    </w:p>
    <w:p w:rsidR="00273FB0" w:rsidRDefault="00273FB0" w:rsidP="00273FB0">
      <w:pPr>
        <w:pStyle w:val="HTML"/>
      </w:pPr>
      <w:r>
        <w:t xml:space="preserve">   |   |                                |аналитического            и|</w:t>
      </w:r>
    </w:p>
    <w:p w:rsidR="00273FB0" w:rsidRDefault="00273FB0" w:rsidP="00273FB0">
      <w:pPr>
        <w:pStyle w:val="HTML"/>
      </w:pPr>
      <w:r>
        <w:t xml:space="preserve">   |   |                                |синтетического   учета   по|</w:t>
      </w:r>
    </w:p>
    <w:p w:rsidR="00273FB0" w:rsidRDefault="00273FB0" w:rsidP="00273FB0">
      <w:pPr>
        <w:pStyle w:val="HTML"/>
      </w:pPr>
      <w:r>
        <w:t xml:space="preserve">   |   |                                |расчетам с персоналом).    |</w:t>
      </w:r>
    </w:p>
    <w:p w:rsidR="00273FB0" w:rsidRDefault="00273FB0" w:rsidP="00273FB0">
      <w:pPr>
        <w:pStyle w:val="HTML"/>
      </w:pPr>
      <w:r>
        <w:t xml:space="preserve">   |---+--------------------------------+---------------------------|</w:t>
      </w:r>
    </w:p>
    <w:p w:rsidR="00273FB0" w:rsidRDefault="00273FB0" w:rsidP="00273FB0">
      <w:pPr>
        <w:pStyle w:val="HTML"/>
      </w:pPr>
      <w:r>
        <w:t xml:space="preserve">   |10.|Присвоение (отсутствие) денежных|Проверка        документов,|</w:t>
      </w:r>
    </w:p>
    <w:p w:rsidR="00273FB0" w:rsidRDefault="00273FB0" w:rsidP="00273FB0">
      <w:pPr>
        <w:pStyle w:val="HTML"/>
      </w:pPr>
      <w:r>
        <w:t xml:space="preserve">   |   |средств, начисленных разным     |подготовленных            в|</w:t>
      </w:r>
    </w:p>
    <w:p w:rsidR="00273FB0" w:rsidRDefault="00273FB0" w:rsidP="00273FB0">
      <w:pPr>
        <w:pStyle w:val="HTML"/>
      </w:pPr>
      <w:r>
        <w:t xml:space="preserve">   |   |лицам и организациям.           |организации       (проверка|</w:t>
      </w:r>
    </w:p>
    <w:p w:rsidR="00273FB0" w:rsidRDefault="00273FB0" w:rsidP="00273FB0">
      <w:pPr>
        <w:pStyle w:val="HTML"/>
      </w:pPr>
      <w:r>
        <w:t xml:space="preserve">   |   |                                |соответствия      платежных|</w:t>
      </w:r>
    </w:p>
    <w:p w:rsidR="00273FB0" w:rsidRDefault="00273FB0" w:rsidP="00273FB0">
      <w:pPr>
        <w:pStyle w:val="HTML"/>
      </w:pPr>
      <w:r>
        <w:t xml:space="preserve">   |   |                                |(расчетно    -   платежных)|</w:t>
      </w:r>
    </w:p>
    <w:p w:rsidR="00273FB0" w:rsidRDefault="00273FB0" w:rsidP="00273FB0">
      <w:pPr>
        <w:pStyle w:val="HTML"/>
      </w:pPr>
      <w:r>
        <w:t xml:space="preserve">   |   |                                |документов         реестрам|</w:t>
      </w:r>
    </w:p>
    <w:p w:rsidR="00273FB0" w:rsidRDefault="00273FB0" w:rsidP="00273FB0">
      <w:pPr>
        <w:pStyle w:val="HTML"/>
      </w:pPr>
      <w:r>
        <w:t xml:space="preserve">   |   |                                |депонированных        сумм;|</w:t>
      </w:r>
    </w:p>
    <w:p w:rsidR="00273FB0" w:rsidRDefault="00273FB0" w:rsidP="00273FB0">
      <w:pPr>
        <w:pStyle w:val="HTML"/>
      </w:pPr>
      <w:r>
        <w:t xml:space="preserve">   |   |                                |своевременности   сдачи   в|</w:t>
      </w:r>
    </w:p>
    <w:p w:rsidR="00273FB0" w:rsidRDefault="00273FB0" w:rsidP="00273FB0">
      <w:pPr>
        <w:pStyle w:val="HTML"/>
      </w:pPr>
      <w:r>
        <w:t xml:space="preserve">   |   |                                |банк  депонированных сумм и|</w:t>
      </w:r>
    </w:p>
    <w:p w:rsidR="00273FB0" w:rsidRDefault="00273FB0" w:rsidP="00273FB0">
      <w:pPr>
        <w:pStyle w:val="HTML"/>
      </w:pPr>
      <w:r>
        <w:t xml:space="preserve">   |   |                                |их     оприходования     на|</w:t>
      </w:r>
    </w:p>
    <w:p w:rsidR="00273FB0" w:rsidRDefault="00273FB0" w:rsidP="00273FB0">
      <w:pPr>
        <w:pStyle w:val="HTML"/>
      </w:pPr>
      <w:r>
        <w:t xml:space="preserve">   |   |                                |расчетный             счет;|</w:t>
      </w:r>
    </w:p>
    <w:p w:rsidR="00273FB0" w:rsidRDefault="00273FB0" w:rsidP="00273FB0">
      <w:pPr>
        <w:pStyle w:val="HTML"/>
      </w:pPr>
      <w:r>
        <w:t xml:space="preserve">   |   |                                |соответствия         данных|</w:t>
      </w:r>
    </w:p>
    <w:p w:rsidR="00273FB0" w:rsidRDefault="00273FB0" w:rsidP="00273FB0">
      <w:pPr>
        <w:pStyle w:val="HTML"/>
      </w:pPr>
      <w:r>
        <w:t xml:space="preserve">   |   |                                |синтетического            и|</w:t>
      </w:r>
    </w:p>
    <w:p w:rsidR="00273FB0" w:rsidRDefault="00273FB0" w:rsidP="00273FB0">
      <w:pPr>
        <w:pStyle w:val="HTML"/>
      </w:pPr>
      <w:r>
        <w:t xml:space="preserve">   |   |                                |аналитического        учета|</w:t>
      </w:r>
    </w:p>
    <w:p w:rsidR="00273FB0" w:rsidRDefault="00273FB0" w:rsidP="00273FB0">
      <w:pPr>
        <w:pStyle w:val="HTML"/>
      </w:pPr>
      <w:r>
        <w:t xml:space="preserve">   |   |                                |денежных           средств;|</w:t>
      </w:r>
    </w:p>
    <w:p w:rsidR="00273FB0" w:rsidRDefault="00273FB0" w:rsidP="00273FB0">
      <w:pPr>
        <w:pStyle w:val="HTML"/>
      </w:pPr>
      <w:r>
        <w:t xml:space="preserve">   |   |                                |соответствия     выписанных|</w:t>
      </w:r>
    </w:p>
    <w:p w:rsidR="00273FB0" w:rsidRDefault="00273FB0" w:rsidP="00273FB0">
      <w:pPr>
        <w:pStyle w:val="HTML"/>
      </w:pPr>
      <w:r>
        <w:t xml:space="preserve">   |   |                                |расходных  кассовых ордеров|</w:t>
      </w:r>
    </w:p>
    <w:p w:rsidR="00273FB0" w:rsidRDefault="00273FB0" w:rsidP="00273FB0">
      <w:pPr>
        <w:pStyle w:val="HTML"/>
      </w:pPr>
      <w:r>
        <w:t xml:space="preserve">   |   |                                |журналу         регистрации|</w:t>
      </w:r>
    </w:p>
    <w:p w:rsidR="00273FB0" w:rsidRDefault="00273FB0" w:rsidP="00273FB0">
      <w:pPr>
        <w:pStyle w:val="HTML"/>
      </w:pPr>
      <w:r>
        <w:t xml:space="preserve">   |   |                                |депонентов).      Получение|</w:t>
      </w:r>
    </w:p>
    <w:p w:rsidR="00273FB0" w:rsidRDefault="00273FB0" w:rsidP="00273FB0">
      <w:pPr>
        <w:pStyle w:val="HTML"/>
      </w:pPr>
      <w:r>
        <w:t xml:space="preserve">   |   |                                |письменных    подтверждений|</w:t>
      </w:r>
    </w:p>
    <w:p w:rsidR="00273FB0" w:rsidRDefault="00273FB0" w:rsidP="00273FB0">
      <w:pPr>
        <w:pStyle w:val="HTML"/>
      </w:pPr>
      <w:r>
        <w:t xml:space="preserve">   |   |                                |(проверка     достоверности|</w:t>
      </w:r>
    </w:p>
    <w:p w:rsidR="00273FB0" w:rsidRDefault="00273FB0" w:rsidP="00273FB0">
      <w:pPr>
        <w:pStyle w:val="HTML"/>
      </w:pPr>
      <w:r>
        <w:t xml:space="preserve">   |   |                                |доверенностей   от   других|</w:t>
      </w:r>
    </w:p>
    <w:p w:rsidR="00273FB0" w:rsidRDefault="00273FB0" w:rsidP="00273FB0">
      <w:pPr>
        <w:pStyle w:val="HTML"/>
      </w:pPr>
      <w:r>
        <w:t xml:space="preserve">   |   |                                |предприятий).              |</w:t>
      </w:r>
    </w:p>
    <w:p w:rsidR="00273FB0" w:rsidRDefault="00273FB0" w:rsidP="00273FB0">
      <w:pPr>
        <w:pStyle w:val="HTML"/>
      </w:pPr>
      <w:r>
        <w:t xml:space="preserve">   |---+--------------------------------+---------------------------|</w:t>
      </w:r>
    </w:p>
    <w:p w:rsidR="00273FB0" w:rsidRDefault="00273FB0" w:rsidP="00273FB0">
      <w:pPr>
        <w:pStyle w:val="HTML"/>
      </w:pPr>
      <w:r>
        <w:t xml:space="preserve">   |11.|Расчеты наличными деньгами,     |Проверка        документов,|</w:t>
      </w:r>
    </w:p>
    <w:p w:rsidR="00273FB0" w:rsidRDefault="00273FB0" w:rsidP="00273FB0">
      <w:pPr>
        <w:pStyle w:val="HTML"/>
      </w:pPr>
      <w:r>
        <w:t xml:space="preserve">   |   |превышающими </w:t>
      </w:r>
      <w:r w:rsidRPr="005A66F5">
        <w:t>предельный размер,</w:t>
      </w:r>
      <w:r>
        <w:t xml:space="preserve"> |подготовленных            в|</w:t>
      </w:r>
    </w:p>
    <w:p w:rsidR="00273FB0" w:rsidRDefault="00273FB0" w:rsidP="00273FB0">
      <w:pPr>
        <w:pStyle w:val="HTML"/>
      </w:pPr>
      <w:r>
        <w:t xml:space="preserve">   |   |с другими юридическими лицами.  |организации     (соблюдение|</w:t>
      </w:r>
    </w:p>
    <w:p w:rsidR="00273FB0" w:rsidRDefault="00273FB0" w:rsidP="00273FB0">
      <w:pPr>
        <w:pStyle w:val="HTML"/>
      </w:pPr>
      <w:r>
        <w:t xml:space="preserve">   |   |                                |установленного       банком|</w:t>
      </w:r>
    </w:p>
    <w:p w:rsidR="00273FB0" w:rsidRDefault="00273FB0" w:rsidP="00273FB0">
      <w:pPr>
        <w:pStyle w:val="HTML"/>
      </w:pPr>
      <w:r>
        <w:t xml:space="preserve">   |   |                                |лимита    остатка    кассы,|</w:t>
      </w:r>
    </w:p>
    <w:p w:rsidR="00273FB0" w:rsidRDefault="00273FB0" w:rsidP="00273FB0">
      <w:pPr>
        <w:pStyle w:val="HTML"/>
      </w:pPr>
      <w:r>
        <w:t xml:space="preserve">   |   |                                |соблюдение     организацией|</w:t>
      </w:r>
    </w:p>
    <w:p w:rsidR="00273FB0" w:rsidRDefault="00273FB0" w:rsidP="00273FB0">
      <w:pPr>
        <w:pStyle w:val="HTML"/>
      </w:pPr>
      <w:r>
        <w:t xml:space="preserve">   |   |                                |предельных   сумм  расчетов|</w:t>
      </w:r>
    </w:p>
    <w:p w:rsidR="00273FB0" w:rsidRDefault="00273FB0" w:rsidP="00273FB0">
      <w:pPr>
        <w:pStyle w:val="HTML"/>
      </w:pPr>
      <w:r>
        <w:t xml:space="preserve">   |   |                                |между  юридическими  лицами|</w:t>
      </w:r>
    </w:p>
    <w:p w:rsidR="00273FB0" w:rsidRDefault="00273FB0" w:rsidP="00273FB0">
      <w:pPr>
        <w:pStyle w:val="HTML"/>
      </w:pPr>
      <w:r>
        <w:t xml:space="preserve">   |   |                                |наличными         денежными|</w:t>
      </w:r>
    </w:p>
    <w:p w:rsidR="00273FB0" w:rsidRDefault="00273FB0" w:rsidP="00273FB0">
      <w:pPr>
        <w:pStyle w:val="HTML"/>
      </w:pPr>
      <w:r>
        <w:t xml:space="preserve">   |   |                                |средствами,  поступающими в|</w:t>
      </w:r>
    </w:p>
    <w:p w:rsidR="00273FB0" w:rsidRDefault="00273FB0" w:rsidP="00273FB0">
      <w:pPr>
        <w:pStyle w:val="HTML"/>
      </w:pPr>
      <w:r>
        <w:t xml:space="preserve">   |   |                                |кассу,      своевременность|</w:t>
      </w:r>
    </w:p>
    <w:p w:rsidR="00273FB0" w:rsidRDefault="00273FB0" w:rsidP="00273FB0">
      <w:pPr>
        <w:pStyle w:val="HTML"/>
      </w:pPr>
      <w:r>
        <w:t xml:space="preserve">   |   |                                |постановки     на      учет|</w:t>
      </w:r>
    </w:p>
    <w:p w:rsidR="00273FB0" w:rsidRDefault="00273FB0" w:rsidP="00273FB0">
      <w:pPr>
        <w:pStyle w:val="HTML"/>
      </w:pPr>
      <w:r>
        <w:t xml:space="preserve">   |   |                                |контрольно - кассовых машин|</w:t>
      </w:r>
    </w:p>
    <w:p w:rsidR="00273FB0" w:rsidRDefault="00273FB0" w:rsidP="00273FB0">
      <w:pPr>
        <w:pStyle w:val="HTML"/>
      </w:pPr>
      <w:r>
        <w:t xml:space="preserve">   |   |                                |в налоговом органе).       |</w:t>
      </w:r>
    </w:p>
    <w:p w:rsidR="00273FB0" w:rsidRDefault="00273FB0" w:rsidP="00273FB0">
      <w:pPr>
        <w:pStyle w:val="HTML"/>
      </w:pPr>
      <w:r>
        <w:t xml:space="preserve">   |---+--------------------------------+---------------------------|</w:t>
      </w:r>
    </w:p>
    <w:p w:rsidR="00273FB0" w:rsidRDefault="00273FB0" w:rsidP="00273FB0">
      <w:pPr>
        <w:pStyle w:val="HTML"/>
      </w:pPr>
      <w:r>
        <w:t xml:space="preserve">   |12.|Некорректное отражение кассовых |Проверка        документов,|</w:t>
      </w:r>
    </w:p>
    <w:p w:rsidR="00273FB0" w:rsidRDefault="00273FB0" w:rsidP="00273FB0">
      <w:pPr>
        <w:pStyle w:val="HTML"/>
      </w:pPr>
      <w:r>
        <w:t xml:space="preserve">   |   |операций в регистрах            |подготовленных            в|</w:t>
      </w:r>
    </w:p>
    <w:p w:rsidR="00273FB0" w:rsidRDefault="00273FB0" w:rsidP="00273FB0">
      <w:pPr>
        <w:pStyle w:val="HTML"/>
      </w:pPr>
      <w:r>
        <w:t xml:space="preserve">   |   |синтетического учета.           |организации   (соответствие|</w:t>
      </w:r>
    </w:p>
    <w:p w:rsidR="00273FB0" w:rsidRDefault="00273FB0" w:rsidP="00273FB0">
      <w:pPr>
        <w:pStyle w:val="HTML"/>
      </w:pPr>
      <w:r>
        <w:t xml:space="preserve">   |   |                                |контировки,   проставленной|</w:t>
      </w:r>
    </w:p>
    <w:p w:rsidR="00273FB0" w:rsidRDefault="00273FB0" w:rsidP="00273FB0">
      <w:pPr>
        <w:pStyle w:val="HTML"/>
      </w:pPr>
      <w:r>
        <w:t xml:space="preserve">   |   |                                |на    первичных    кассовых|</w:t>
      </w:r>
    </w:p>
    <w:p w:rsidR="00273FB0" w:rsidRDefault="00273FB0" w:rsidP="00273FB0">
      <w:pPr>
        <w:pStyle w:val="HTML"/>
      </w:pPr>
      <w:r>
        <w:t xml:space="preserve">   |   |                                |документах,    записям    в|</w:t>
      </w:r>
    </w:p>
    <w:p w:rsidR="00273FB0" w:rsidRDefault="00273FB0" w:rsidP="00273FB0">
      <w:pPr>
        <w:pStyle w:val="HTML"/>
      </w:pPr>
      <w:r>
        <w:t xml:space="preserve">   |   |                                |журнале  -   ордере   N   1|</w:t>
      </w:r>
    </w:p>
    <w:p w:rsidR="00273FB0" w:rsidRDefault="00273FB0" w:rsidP="00273FB0">
      <w:pPr>
        <w:pStyle w:val="HTML"/>
      </w:pPr>
      <w:r>
        <w:t xml:space="preserve">   |   |                                |"Касса").                  |</w:t>
      </w:r>
    </w:p>
    <w:p w:rsidR="00273FB0" w:rsidRDefault="00273FB0" w:rsidP="00273FB0">
      <w:pPr>
        <w:pStyle w:val="HTML"/>
      </w:pPr>
      <w:r>
        <w:t xml:space="preserve">   ------------------------------------------------------------------</w:t>
      </w:r>
    </w:p>
    <w:p w:rsidR="00273FB0" w:rsidRDefault="00273FB0" w:rsidP="00273FB0">
      <w:pPr>
        <w:pStyle w:val="HTML"/>
        <w:spacing w:line="360" w:lineRule="auto"/>
      </w:pPr>
      <w:r>
        <w:t xml:space="preserve"> </w:t>
      </w:r>
    </w:p>
    <w:p w:rsidR="00273FB0" w:rsidRPr="007F2593" w:rsidRDefault="00273FB0" w:rsidP="00273FB0">
      <w:pPr>
        <w:pStyle w:val="HTML"/>
        <w:spacing w:line="360" w:lineRule="auto"/>
        <w:ind w:firstLine="720"/>
        <w:jc w:val="both"/>
        <w:rPr>
          <w:rFonts w:ascii="Times New Roman" w:hAnsi="Times New Roman" w:cs="Times New Roman"/>
          <w:sz w:val="28"/>
          <w:szCs w:val="28"/>
        </w:rPr>
      </w:pPr>
      <w:r w:rsidRPr="007F2593">
        <w:rPr>
          <w:rFonts w:ascii="Times New Roman" w:hAnsi="Times New Roman" w:cs="Times New Roman"/>
          <w:sz w:val="28"/>
          <w:szCs w:val="28"/>
        </w:rPr>
        <w:t xml:space="preserve">В   кассе  организации  могут  храниться  не  только  денежные   средства,  но и ценные бумаги и бланки строгой отчетности.  Ценные   бумаги учитываются на субсчете 50-3 "Денежные документы" в журнале   -  ордере  N 3.  Поступление и выдача ценных бумаг производятся по   приходным  и расходным кассовым ордерам с последующим составлением   кассиром   отчета   по  движению  ценных  бумаг.   Бланки  строгой   отчетности  учитываются  на забалансовом счете 006 "Бланки строгой   отчетности".   </w:t>
      </w:r>
    </w:p>
    <w:p w:rsidR="00273FB0" w:rsidRPr="00944EFC" w:rsidRDefault="00273FB0" w:rsidP="00273FB0">
      <w:pPr>
        <w:pStyle w:val="HTML"/>
        <w:spacing w:line="360" w:lineRule="auto"/>
        <w:ind w:firstLine="720"/>
        <w:jc w:val="both"/>
        <w:rPr>
          <w:rFonts w:ascii="Times New Roman" w:hAnsi="Times New Roman" w:cs="Times New Roman"/>
          <w:sz w:val="28"/>
          <w:szCs w:val="28"/>
        </w:rPr>
      </w:pPr>
      <w:r w:rsidRPr="00944EFC">
        <w:rPr>
          <w:rFonts w:ascii="Times New Roman" w:hAnsi="Times New Roman" w:cs="Times New Roman"/>
          <w:sz w:val="28"/>
          <w:szCs w:val="28"/>
        </w:rPr>
        <w:t>На  расчетном  счете  организации  сосредоточиваются свободные   денежные   средства   и поступления  за  реализованную  продукцию,   выполненные работы, оказанные услуги, краткосрочные и долгосрочные   ссуды,  получаемые из банка, и др. С расчетного счета производятся   платежи   организации   при  расчетах  с поставщиками,   погашении   задолженности  бюджету,  получении  денег в кассу и т.д.  В особых   случаях банк принудительно списывает денежные средства организации   по документам других организаций (перечисляются суммы просроченных   налогов  и сборов,   суммы  удовлетворенных  исков,   проценты  за   пользование ссудами банка, за выполненные банком услуги и др.).</w:t>
      </w:r>
    </w:p>
    <w:p w:rsidR="00273FB0" w:rsidRPr="00944EFC" w:rsidRDefault="00273FB0" w:rsidP="00273FB0">
      <w:pPr>
        <w:pStyle w:val="HTML"/>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Прием   и  выдача  денег  или  безналичные  перечисления  банк   производит  на  основании  документов специальной формы.  Наиболее   распространенными из них являются:  объявление на взнос наличными,   чек  (денежный),  платежное  поручение,  расчетный чек,  платежное   требование - поручение.</w:t>
      </w:r>
    </w:p>
    <w:p w:rsidR="00273FB0" w:rsidRPr="00944EFC" w:rsidRDefault="00273FB0" w:rsidP="00273FB0">
      <w:pPr>
        <w:pStyle w:val="HTML"/>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Проверяющим   необходимо  установить  число  расчетных  счетов   организации  (информация запрашивается в соответствующей инспекции   МНС  России,  а также непосредственно у организации).  При наличии   нескольких    расчетных    счетов    ведение    аналитического   и   синтетического  учета  проверяют  по  каждому  из  них.   Основная   информация  по расчетному счету содержится в банковских выписках и   приложенных к ним первичных документах,  поэтому следует проверять   подтверждение    каждой    операции,    отраженной    в   выписке,   соответствующими  первичными  документами.   Такая  сверка  должна   сочетаться с контролем сущности проведенных операций по банковским   документам. При этом проверяющие могут выявить:</w:t>
      </w:r>
    </w:p>
    <w:p w:rsidR="00273FB0" w:rsidRPr="00944EFC" w:rsidRDefault="00273FB0" w:rsidP="00273FB0">
      <w:pPr>
        <w:pStyle w:val="HTML"/>
        <w:numPr>
          <w:ilvl w:val="0"/>
          <w:numId w:val="24"/>
        </w:numPr>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неправильное перечисление авансов при отсутствии дебиторов;</w:t>
      </w:r>
    </w:p>
    <w:p w:rsidR="00273FB0" w:rsidRPr="00944EFC" w:rsidRDefault="00273FB0" w:rsidP="00273FB0">
      <w:pPr>
        <w:pStyle w:val="HTML"/>
        <w:numPr>
          <w:ilvl w:val="0"/>
          <w:numId w:val="24"/>
        </w:numPr>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перечисление  денежных  средств  в качестве  предоплаты  по   бестоварным счетам и другим сомнительным операциям;</w:t>
      </w:r>
    </w:p>
    <w:p w:rsidR="00273FB0" w:rsidRPr="00944EFC" w:rsidRDefault="00273FB0" w:rsidP="00273FB0">
      <w:pPr>
        <w:pStyle w:val="HTML"/>
        <w:numPr>
          <w:ilvl w:val="0"/>
          <w:numId w:val="24"/>
        </w:numPr>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расчеты   с дебиторами  и кредиторами  без  предварительно   оформленных договоров;</w:t>
      </w:r>
    </w:p>
    <w:p w:rsidR="00273FB0" w:rsidRPr="00944EFC" w:rsidRDefault="00273FB0" w:rsidP="00273FB0">
      <w:pPr>
        <w:pStyle w:val="HTML"/>
        <w:numPr>
          <w:ilvl w:val="0"/>
          <w:numId w:val="24"/>
        </w:numPr>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отсутствие в первичных документах штампов банков;</w:t>
      </w:r>
    </w:p>
    <w:p w:rsidR="00273FB0" w:rsidRPr="00944EFC" w:rsidRDefault="00273FB0" w:rsidP="00273FB0">
      <w:pPr>
        <w:pStyle w:val="HTML"/>
        <w:numPr>
          <w:ilvl w:val="0"/>
          <w:numId w:val="24"/>
        </w:numPr>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неправильное  отражение  в учете  операций,   связанных  с   покупкой (продажей) валюты;</w:t>
      </w:r>
    </w:p>
    <w:p w:rsidR="00273FB0" w:rsidRPr="00944EFC" w:rsidRDefault="00273FB0" w:rsidP="00273FB0">
      <w:pPr>
        <w:pStyle w:val="HTML"/>
        <w:numPr>
          <w:ilvl w:val="0"/>
          <w:numId w:val="24"/>
        </w:numPr>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другие нарушения ведения банковских операций.</w:t>
      </w:r>
    </w:p>
    <w:p w:rsidR="00273FB0" w:rsidRPr="00944EFC" w:rsidRDefault="00273FB0" w:rsidP="00273FB0">
      <w:pPr>
        <w:pStyle w:val="HTML"/>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 xml:space="preserve">       На  первое  число  первого  месяца каждого квартала остатки по   расчетному  счету  должны  соответствовать  сумме  по  строке  262   баланса (форма N 1).</w:t>
      </w:r>
    </w:p>
    <w:p w:rsidR="00273FB0" w:rsidRPr="00944EFC" w:rsidRDefault="00273FB0" w:rsidP="00273FB0">
      <w:pPr>
        <w:pStyle w:val="HTML"/>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 xml:space="preserve">       Следует  также обращать внимание на получение наличных средств   из банка, их зачисление на счет 50 "Касса" и на обратную операцию.</w:t>
      </w:r>
    </w:p>
    <w:p w:rsidR="00273FB0" w:rsidRPr="00944EFC" w:rsidRDefault="00273FB0" w:rsidP="00273FB0">
      <w:pPr>
        <w:pStyle w:val="HTML"/>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 xml:space="preserve">       Синтетический  учет  операций  по  расчетному счету ведется на   счете 51 "Расчетный счет". Для отражения оборотов по кредиту счета   51  служит  журнал  - ордер  N 2.  Обороты  по  дебету этого счета   записываются   в  разных   журналах   -  ордерах  и контролируются   ведомостью N 2.  Основанием для заполнения этих регистров являются   проверенные  и обработанные  выписки из расчетного счета.  Суммы с   одноименными  корреспондирующими счетами каждой выписки складывают   и записывают в журнал - ордер и в ведомость итогами.</w:t>
      </w:r>
    </w:p>
    <w:p w:rsidR="00273FB0" w:rsidRPr="00944EFC" w:rsidRDefault="00273FB0" w:rsidP="00273FB0">
      <w:pPr>
        <w:pStyle w:val="HTML"/>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 xml:space="preserve">       Основные регистры учета при использовании журнально - ордерной   формы  учета  должны  быть  сверены с выписками банка,  первичными   документами  и Главной  книгой.  При  ведении  компьютерного учета   сверка   осуществляется   с  соответствующими  регистрами  (обычно   оборотной ведомостью).       Если   в  выписке   банка   будут   установлены  неоговоренные   исправления   и подчистки,   нужно  провести  встречную  проверку,   затребовав документы в банке.</w:t>
      </w:r>
    </w:p>
    <w:p w:rsidR="00273FB0" w:rsidRPr="00944EFC" w:rsidRDefault="00273FB0" w:rsidP="00273FB0">
      <w:pPr>
        <w:pStyle w:val="HTML"/>
        <w:spacing w:line="360" w:lineRule="auto"/>
        <w:ind w:firstLine="720"/>
        <w:jc w:val="both"/>
        <w:rPr>
          <w:rFonts w:ascii="Times New Roman" w:hAnsi="Times New Roman" w:cs="Times New Roman"/>
          <w:sz w:val="28"/>
          <w:szCs w:val="28"/>
        </w:rPr>
      </w:pPr>
      <w:r w:rsidRPr="00944EFC">
        <w:rPr>
          <w:rFonts w:ascii="Times New Roman" w:hAnsi="Times New Roman" w:cs="Times New Roman"/>
          <w:sz w:val="28"/>
          <w:szCs w:val="28"/>
        </w:rPr>
        <w:t>При  проведении  проверок  операций по валютному счету следует   учитывать  следующее.  Операции  в валюте учитываются на счете 52,   записи  операций на котором ведутся в валюте платежа и ее рублевом   эквиваленте   по   курсу   Банка  России,   действующему  на  дату   поступления (списания) средств.</w:t>
      </w:r>
    </w:p>
    <w:p w:rsidR="00273FB0" w:rsidRPr="00944EFC" w:rsidRDefault="00273FB0" w:rsidP="00273FB0">
      <w:pPr>
        <w:pStyle w:val="HTML"/>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При проверке необходимо обратить внимание на следующее:</w:t>
      </w:r>
    </w:p>
    <w:p w:rsidR="00273FB0" w:rsidRPr="00944EFC" w:rsidRDefault="00273FB0" w:rsidP="00273FB0">
      <w:pPr>
        <w:pStyle w:val="HTML"/>
        <w:numPr>
          <w:ilvl w:val="0"/>
          <w:numId w:val="25"/>
        </w:numPr>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наличие счетов в иностранных банках, открытых без разрешения   Банка России;</w:t>
      </w:r>
    </w:p>
    <w:p w:rsidR="00273FB0" w:rsidRPr="00944EFC" w:rsidRDefault="00273FB0" w:rsidP="00273FB0">
      <w:pPr>
        <w:pStyle w:val="HTML"/>
        <w:numPr>
          <w:ilvl w:val="0"/>
          <w:numId w:val="25"/>
        </w:numPr>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валютная выручка, подлежащая переводу в Россию и поступившая   в  собственность  или  распоряжение  резидента за границей,  может   использоваться  им до перевода только для оплаты банковских и иных   комиссий     и    расходов,     непосредственно     связанных    с   внешнеэкономической операцией, по которой получена выручка.</w:t>
      </w:r>
    </w:p>
    <w:p w:rsidR="00273FB0" w:rsidRPr="00944EFC" w:rsidRDefault="00273FB0" w:rsidP="00273FB0">
      <w:pPr>
        <w:pStyle w:val="HTML"/>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Организация  может  использовать  счет  55  "Специальные   счета   в  банках",  по  которому  могут  быть  открыты  следующие   субсчета:  55-1  "Аккредитивы",  55-2   "Чековые   книжки",   55-3   "Депозитные счета" и другие.</w:t>
      </w:r>
    </w:p>
    <w:p w:rsidR="00273FB0" w:rsidRPr="00944EFC" w:rsidRDefault="00273FB0" w:rsidP="00273FB0">
      <w:pPr>
        <w:pStyle w:val="HTML"/>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 xml:space="preserve">       При  проведении  проверки по указанным счетам в банках следует   обратить внимание на следующее:</w:t>
      </w:r>
    </w:p>
    <w:p w:rsidR="00273FB0" w:rsidRPr="00944EFC" w:rsidRDefault="00273FB0" w:rsidP="00273FB0">
      <w:pPr>
        <w:pStyle w:val="HTML"/>
        <w:numPr>
          <w:ilvl w:val="0"/>
          <w:numId w:val="26"/>
        </w:numPr>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правильность  и законность  применения  аккредитивной формы   расчетов;</w:t>
      </w:r>
    </w:p>
    <w:p w:rsidR="00273FB0" w:rsidRPr="00944EFC" w:rsidRDefault="00273FB0" w:rsidP="00273FB0">
      <w:pPr>
        <w:pStyle w:val="HTML"/>
        <w:numPr>
          <w:ilvl w:val="0"/>
          <w:numId w:val="26"/>
        </w:numPr>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правильность оформления документов по закрытию аккредитива,   наличие выписок банка и документов к ним;</w:t>
      </w:r>
    </w:p>
    <w:p w:rsidR="00273FB0" w:rsidRPr="00944EFC" w:rsidRDefault="00273FB0" w:rsidP="00273FB0">
      <w:pPr>
        <w:pStyle w:val="HTML"/>
        <w:numPr>
          <w:ilvl w:val="0"/>
          <w:numId w:val="26"/>
        </w:numPr>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правильность документального оформления операций, оплаченных   чеками из лимитированных и нелимитированных чековых книжек;</w:t>
      </w:r>
    </w:p>
    <w:p w:rsidR="00273FB0" w:rsidRPr="00944EFC" w:rsidRDefault="00273FB0" w:rsidP="00273FB0">
      <w:pPr>
        <w:pStyle w:val="HTML"/>
        <w:numPr>
          <w:ilvl w:val="0"/>
          <w:numId w:val="26"/>
        </w:numPr>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законность   и  правильность   открытия   текущих   счетов   структурным  подразделениям,   не  выделенным  на  самостоятельный   баланс  по  месту  их нахождения;  соответствие записей в выписках   банка по этим счетам первичным документам;</w:t>
      </w:r>
    </w:p>
    <w:p w:rsidR="00273FB0" w:rsidRPr="00944EFC" w:rsidRDefault="00273FB0" w:rsidP="00273FB0">
      <w:pPr>
        <w:pStyle w:val="HTML"/>
        <w:numPr>
          <w:ilvl w:val="0"/>
          <w:numId w:val="26"/>
        </w:numPr>
        <w:spacing w:line="360" w:lineRule="auto"/>
        <w:jc w:val="both"/>
        <w:rPr>
          <w:rFonts w:ascii="Times New Roman" w:hAnsi="Times New Roman" w:cs="Times New Roman"/>
          <w:sz w:val="28"/>
          <w:szCs w:val="28"/>
        </w:rPr>
      </w:pPr>
      <w:r w:rsidRPr="00944EFC">
        <w:rPr>
          <w:rFonts w:ascii="Times New Roman" w:hAnsi="Times New Roman" w:cs="Times New Roman"/>
          <w:sz w:val="28"/>
          <w:szCs w:val="28"/>
        </w:rPr>
        <w:t>правильность    составления    бухгалтерских    проводок;   соответствие записей в выписках банка по операциям, учитываемым на   балансовом  счете  55,  записям в журнале - ордере N 3 и в главной   книге (при журнально - ордерной форме учета).</w:t>
      </w:r>
    </w:p>
    <w:p w:rsidR="00273FB0" w:rsidRPr="00944EFC" w:rsidRDefault="00273FB0" w:rsidP="00273FB0">
      <w:pPr>
        <w:pStyle w:val="HTML"/>
        <w:spacing w:line="360" w:lineRule="auto"/>
        <w:ind w:firstLine="720"/>
        <w:jc w:val="both"/>
        <w:rPr>
          <w:rFonts w:ascii="Times New Roman" w:hAnsi="Times New Roman" w:cs="Times New Roman"/>
          <w:sz w:val="28"/>
          <w:szCs w:val="28"/>
        </w:rPr>
      </w:pPr>
      <w:r w:rsidRPr="00944EFC">
        <w:rPr>
          <w:rFonts w:ascii="Times New Roman" w:hAnsi="Times New Roman" w:cs="Times New Roman"/>
          <w:sz w:val="28"/>
          <w:szCs w:val="28"/>
        </w:rPr>
        <w:t>Реальность   суммы   денежных  средств,   числящихся  в   бухгалтерском  учете  на  счете 57 "Переводы в пути",  также может   подлежать проверке.</w:t>
      </w:r>
    </w:p>
    <w:p w:rsidR="00273FB0" w:rsidRPr="00944EFC" w:rsidRDefault="00273FB0" w:rsidP="00273FB0">
      <w:pPr>
        <w:pStyle w:val="HTML"/>
        <w:spacing w:line="360" w:lineRule="auto"/>
        <w:ind w:firstLine="720"/>
        <w:jc w:val="both"/>
        <w:rPr>
          <w:rFonts w:ascii="Times New Roman" w:hAnsi="Times New Roman" w:cs="Times New Roman"/>
          <w:sz w:val="28"/>
          <w:szCs w:val="28"/>
        </w:rPr>
      </w:pPr>
      <w:r w:rsidRPr="00944EFC">
        <w:rPr>
          <w:rFonts w:ascii="Times New Roman" w:hAnsi="Times New Roman" w:cs="Times New Roman"/>
          <w:sz w:val="28"/>
          <w:szCs w:val="28"/>
        </w:rPr>
        <w:t>На этом счете должны отражаться денежные средства, сдаваемые в   кассу  банка,  но  еще  не  зачисленные  банком  на расчетный счет   организации,  а также суммы, перечисленные проверяемой организации   другой  организацией,  но  не  поступившие  в отчетном  месяце  на   расчетный  счет  проверяемой  организации.  Основанием  для  таких   записей  в учете  должны  служить:  при  сдаче  наличными  - копия   квитанции банка (почты) о сдаче денег,  а при перечислении - авизо   организации   с указанием  номера,   даты,   суммы,   наименования   учреждения банка или почтового отделения, принявшего перечисление.   Кроме того,  на счете 57 могут быть отражены операции, связанные с   продажей иностранной валюты.</w:t>
      </w:r>
    </w:p>
    <w:p w:rsidR="00273FB0" w:rsidRPr="00944EFC" w:rsidRDefault="00273FB0" w:rsidP="00273FB0">
      <w:pPr>
        <w:pStyle w:val="HTML"/>
        <w:spacing w:line="360" w:lineRule="auto"/>
        <w:ind w:firstLine="720"/>
        <w:jc w:val="both"/>
        <w:rPr>
          <w:rFonts w:ascii="Times New Roman" w:hAnsi="Times New Roman" w:cs="Times New Roman"/>
          <w:sz w:val="28"/>
          <w:szCs w:val="28"/>
        </w:rPr>
      </w:pPr>
      <w:r w:rsidRPr="00944EFC">
        <w:rPr>
          <w:rFonts w:ascii="Times New Roman" w:hAnsi="Times New Roman" w:cs="Times New Roman"/>
          <w:sz w:val="28"/>
          <w:szCs w:val="28"/>
        </w:rPr>
        <w:t>Следует также проверить правильность составления бухгалтерских   проводок и соответствие записей в первичных документах по счету 57   записям  в журнале - ордере N 3 и в главной книге (при журнально -   ордерной форме учета).</w:t>
      </w:r>
    </w:p>
    <w:p w:rsidR="00273FB0" w:rsidRPr="00944EFC" w:rsidRDefault="00273FB0" w:rsidP="00273FB0">
      <w:pPr>
        <w:pStyle w:val="HTML"/>
        <w:spacing w:line="360" w:lineRule="auto"/>
        <w:ind w:firstLine="720"/>
        <w:jc w:val="both"/>
        <w:rPr>
          <w:rFonts w:ascii="Times New Roman" w:hAnsi="Times New Roman" w:cs="Times New Roman"/>
          <w:sz w:val="28"/>
          <w:szCs w:val="28"/>
        </w:rPr>
      </w:pPr>
      <w:r w:rsidRPr="00944EFC">
        <w:rPr>
          <w:rFonts w:ascii="Times New Roman" w:hAnsi="Times New Roman" w:cs="Times New Roman"/>
          <w:sz w:val="28"/>
          <w:szCs w:val="28"/>
        </w:rPr>
        <w:t>Дебиторская  или кредиторская задолженность возникает при   купле   -  продаже,   хозяйственных  операциях,   направленных  на   приобретение  имущества через подотчетных лиц,  при выдаче авансов   на   командировочные   и хозяйственные  расходы.   Основная  масса   дебиторов образуется при реализации товаров и других материально -   производственных запасов, оказании услуг, выполнении работ.</w:t>
      </w:r>
    </w:p>
    <w:p w:rsidR="00273FB0" w:rsidRPr="00944EFC" w:rsidRDefault="00273FB0" w:rsidP="00273FB0">
      <w:pPr>
        <w:pStyle w:val="HTML"/>
        <w:spacing w:line="360" w:lineRule="auto"/>
        <w:ind w:firstLine="720"/>
        <w:jc w:val="both"/>
        <w:rPr>
          <w:rFonts w:ascii="Times New Roman" w:hAnsi="Times New Roman" w:cs="Times New Roman"/>
          <w:sz w:val="28"/>
          <w:szCs w:val="28"/>
        </w:rPr>
      </w:pPr>
      <w:r w:rsidRPr="00944EFC">
        <w:rPr>
          <w:rFonts w:ascii="Times New Roman" w:hAnsi="Times New Roman" w:cs="Times New Roman"/>
          <w:sz w:val="28"/>
          <w:szCs w:val="28"/>
        </w:rPr>
        <w:t>При    проведении    проверки   расчетов   с  поставщиками   и   подрядчиками,  дебиторами  и кредиторами следует проверять наличие   внешнеэкономических  контрактов,  договоров  на  поставку товаров,   купли - продажи и других, правильность их оформления.  При наличии   дебиторской  и кредиторской  задолженности  необходимо  установить   дату  и причину  ее  возникновения,  в  случае наличия дебиторской   задолженности  с истекшим  сроком исковой давности выявить причины   ее возникновения,  а также установить,  были ли приняты меры по ее   взысканию.</w:t>
      </w:r>
    </w:p>
    <w:p w:rsidR="00273FB0" w:rsidRPr="00944EFC" w:rsidRDefault="00273FB0" w:rsidP="00273FB0">
      <w:pPr>
        <w:pStyle w:val="HTML"/>
        <w:spacing w:line="360" w:lineRule="auto"/>
        <w:ind w:firstLine="720"/>
        <w:jc w:val="both"/>
        <w:rPr>
          <w:rFonts w:ascii="Times New Roman" w:hAnsi="Times New Roman" w:cs="Times New Roman"/>
          <w:sz w:val="28"/>
          <w:szCs w:val="28"/>
        </w:rPr>
      </w:pPr>
      <w:r w:rsidRPr="00944EFC">
        <w:rPr>
          <w:rFonts w:ascii="Times New Roman" w:hAnsi="Times New Roman" w:cs="Times New Roman"/>
          <w:sz w:val="28"/>
          <w:szCs w:val="28"/>
        </w:rPr>
        <w:t>При  осуществлении  оплаты  иностранным поставщикам необходимо   уточнить  ведение  учета курсовых разниц и их списания,  выяснить,   производился  ли  пересчет  остатков  по  счету 60 на первое число   первого месяца соответствующего квартала.</w:t>
      </w:r>
    </w:p>
    <w:p w:rsidR="00273FB0" w:rsidRPr="00944EFC" w:rsidRDefault="00273FB0" w:rsidP="00273FB0">
      <w:pPr>
        <w:pStyle w:val="HTML"/>
        <w:spacing w:line="360" w:lineRule="auto"/>
        <w:ind w:firstLine="720"/>
        <w:jc w:val="both"/>
        <w:rPr>
          <w:rFonts w:ascii="Times New Roman" w:hAnsi="Times New Roman" w:cs="Times New Roman"/>
          <w:sz w:val="28"/>
          <w:szCs w:val="28"/>
        </w:rPr>
      </w:pPr>
      <w:r w:rsidRPr="00944EFC">
        <w:rPr>
          <w:rFonts w:ascii="Times New Roman" w:hAnsi="Times New Roman" w:cs="Times New Roman"/>
          <w:sz w:val="28"/>
          <w:szCs w:val="28"/>
        </w:rPr>
        <w:t>При    необходимости    осуществляются   сверки   расчетов   с   организациями,   за  которыми  числится  значительная  дебиторская   задолженность   и  перед  кем  имеется  значительная  кредиторская   задолженность,   при   этом   проверяются   остатки   на   счетах,   счета - фактуры и т.д.</w:t>
      </w:r>
    </w:p>
    <w:p w:rsidR="00273FB0" w:rsidRPr="00944EFC" w:rsidRDefault="00273FB0" w:rsidP="00273FB0">
      <w:pPr>
        <w:pStyle w:val="HTML"/>
        <w:spacing w:line="360" w:lineRule="auto"/>
        <w:ind w:firstLine="720"/>
        <w:jc w:val="both"/>
        <w:rPr>
          <w:rFonts w:ascii="Times New Roman" w:hAnsi="Times New Roman" w:cs="Times New Roman"/>
          <w:sz w:val="28"/>
          <w:szCs w:val="28"/>
        </w:rPr>
      </w:pPr>
      <w:r w:rsidRPr="00944EFC">
        <w:rPr>
          <w:rFonts w:ascii="Times New Roman" w:hAnsi="Times New Roman" w:cs="Times New Roman"/>
          <w:sz w:val="28"/>
          <w:szCs w:val="28"/>
        </w:rPr>
        <w:t>Направления  проверки  расчетов  с поставщиками и подрядчиками   приведены в таблице 2.</w:t>
      </w:r>
    </w:p>
    <w:p w:rsidR="00273FB0" w:rsidRDefault="00273FB0" w:rsidP="00273FB0">
      <w:pPr>
        <w:pStyle w:val="HTML"/>
        <w:spacing w:line="360" w:lineRule="auto"/>
      </w:pPr>
      <w:r>
        <w:t xml:space="preserve"> </w:t>
      </w:r>
    </w:p>
    <w:p w:rsidR="00273FB0" w:rsidRPr="005C25F3" w:rsidRDefault="00273FB0" w:rsidP="00273FB0">
      <w:pPr>
        <w:pStyle w:val="HTML"/>
        <w:spacing w:line="360" w:lineRule="auto"/>
        <w:ind w:firstLine="720"/>
        <w:rPr>
          <w:rFonts w:ascii="Times New Roman" w:hAnsi="Times New Roman" w:cs="Times New Roman"/>
          <w:sz w:val="28"/>
          <w:szCs w:val="28"/>
        </w:rPr>
      </w:pPr>
      <w:r w:rsidRPr="005C25F3">
        <w:rPr>
          <w:rFonts w:ascii="Times New Roman" w:hAnsi="Times New Roman" w:cs="Times New Roman"/>
          <w:sz w:val="28"/>
          <w:szCs w:val="28"/>
        </w:rPr>
        <w:t>Таблица 2</w:t>
      </w:r>
      <w:r>
        <w:rPr>
          <w:rFonts w:ascii="Times New Roman" w:hAnsi="Times New Roman" w:cs="Times New Roman"/>
          <w:sz w:val="28"/>
          <w:szCs w:val="28"/>
        </w:rPr>
        <w:t xml:space="preserve"> – Проверка расчетов с поставщиками и подрядчиками</w:t>
      </w:r>
    </w:p>
    <w:p w:rsidR="00273FB0" w:rsidRDefault="00273FB0" w:rsidP="00273FB0">
      <w:pPr>
        <w:pStyle w:val="HTML"/>
        <w:spacing w:line="360" w:lineRule="auto"/>
      </w:pPr>
      <w:r>
        <w:t xml:space="preserve"> </w:t>
      </w:r>
    </w:p>
    <w:p w:rsidR="00273FB0" w:rsidRDefault="00273FB0" w:rsidP="00273FB0">
      <w:pPr>
        <w:pStyle w:val="HTML"/>
      </w:pPr>
      <w:r>
        <w:t xml:space="preserve">   ------------------------------------------------------------------</w:t>
      </w:r>
    </w:p>
    <w:p w:rsidR="00273FB0" w:rsidRDefault="00273FB0" w:rsidP="00273FB0">
      <w:pPr>
        <w:pStyle w:val="HTML"/>
      </w:pPr>
      <w:r>
        <w:t xml:space="preserve">   | N |          Содержание операции          |Источники информации|</w:t>
      </w:r>
    </w:p>
    <w:p w:rsidR="00273FB0" w:rsidRDefault="00273FB0" w:rsidP="00273FB0">
      <w:pPr>
        <w:pStyle w:val="HTML"/>
      </w:pPr>
      <w:r>
        <w:t xml:space="preserve">   |п/п|                                       |                    |</w:t>
      </w:r>
    </w:p>
    <w:p w:rsidR="00273FB0" w:rsidRDefault="00273FB0" w:rsidP="00273FB0">
      <w:pPr>
        <w:pStyle w:val="HTML"/>
      </w:pPr>
      <w:r>
        <w:t xml:space="preserve">   |---+---------------------------------------+--------------------|</w:t>
      </w:r>
    </w:p>
    <w:p w:rsidR="00273FB0" w:rsidRDefault="00273FB0" w:rsidP="00273FB0">
      <w:pPr>
        <w:pStyle w:val="HTML"/>
      </w:pPr>
      <w:r>
        <w:t xml:space="preserve">   | 1.|Наличие подтверждающих  документов   на|Договоры, письма.   |</w:t>
      </w:r>
    </w:p>
    <w:p w:rsidR="00273FB0" w:rsidRDefault="00273FB0" w:rsidP="00273FB0">
      <w:pPr>
        <w:pStyle w:val="HTML"/>
      </w:pPr>
      <w:r>
        <w:t xml:space="preserve">   |   |приобретение товарно   -   материальных|                    |</w:t>
      </w:r>
    </w:p>
    <w:p w:rsidR="00273FB0" w:rsidRDefault="00273FB0" w:rsidP="00273FB0">
      <w:pPr>
        <w:pStyle w:val="HTML"/>
      </w:pPr>
      <w:r>
        <w:t xml:space="preserve">   |   |ценностей.                             |                    |</w:t>
      </w:r>
    </w:p>
    <w:p w:rsidR="00273FB0" w:rsidRDefault="00273FB0" w:rsidP="00273FB0">
      <w:pPr>
        <w:pStyle w:val="HTML"/>
      </w:pPr>
      <w:r>
        <w:t xml:space="preserve">   |---+---------------------------------------+--------------------|</w:t>
      </w:r>
    </w:p>
    <w:p w:rsidR="00273FB0" w:rsidRDefault="00273FB0" w:rsidP="00273FB0">
      <w:pPr>
        <w:pStyle w:val="HTML"/>
      </w:pPr>
      <w:r>
        <w:t xml:space="preserve">   | 2.|Своевременность предъявляемых претензий|Письма.             |</w:t>
      </w:r>
    </w:p>
    <w:p w:rsidR="00273FB0" w:rsidRDefault="00273FB0" w:rsidP="00273FB0">
      <w:pPr>
        <w:pStyle w:val="HTML"/>
      </w:pPr>
      <w:r>
        <w:t xml:space="preserve">   |   |по качеству и количеству товаров.      |                    |</w:t>
      </w:r>
    </w:p>
    <w:p w:rsidR="00273FB0" w:rsidRDefault="00273FB0" w:rsidP="00273FB0">
      <w:pPr>
        <w:pStyle w:val="HTML"/>
      </w:pPr>
      <w:r>
        <w:t xml:space="preserve">   |---+---------------------------------------+--------------------|</w:t>
      </w:r>
    </w:p>
    <w:p w:rsidR="00273FB0" w:rsidRDefault="00273FB0" w:rsidP="00273FB0">
      <w:pPr>
        <w:pStyle w:val="HTML"/>
      </w:pPr>
      <w:r>
        <w:t xml:space="preserve">   | 3.|Правильность изъятия поставщиками НДС. |Счета - фактуры.    |</w:t>
      </w:r>
    </w:p>
    <w:p w:rsidR="00273FB0" w:rsidRDefault="00273FB0" w:rsidP="00273FB0">
      <w:pPr>
        <w:pStyle w:val="HTML"/>
      </w:pPr>
      <w:r>
        <w:t xml:space="preserve">   |---+---------------------------------------+--------------------|</w:t>
      </w:r>
    </w:p>
    <w:p w:rsidR="00273FB0" w:rsidRDefault="00273FB0" w:rsidP="00273FB0">
      <w:pPr>
        <w:pStyle w:val="HTML"/>
      </w:pPr>
      <w:r>
        <w:t xml:space="preserve">   | 4.|Соответствие занесения  данных   счетов|Счета - фактуры,    |</w:t>
      </w:r>
    </w:p>
    <w:p w:rsidR="00273FB0" w:rsidRDefault="00273FB0" w:rsidP="00273FB0">
      <w:pPr>
        <w:pStyle w:val="HTML"/>
      </w:pPr>
      <w:r>
        <w:t xml:space="preserve">   |   |поставщиков в учетные регистры.        |регистры бухучета.  |</w:t>
      </w:r>
    </w:p>
    <w:p w:rsidR="00273FB0" w:rsidRDefault="00273FB0" w:rsidP="00273FB0">
      <w:pPr>
        <w:pStyle w:val="HTML"/>
      </w:pPr>
      <w:r>
        <w:t xml:space="preserve">   |---+---------------------------------------+--------------------|</w:t>
      </w:r>
    </w:p>
    <w:p w:rsidR="00273FB0" w:rsidRDefault="00273FB0" w:rsidP="00273FB0">
      <w:pPr>
        <w:pStyle w:val="HTML"/>
      </w:pPr>
      <w:r>
        <w:t xml:space="preserve">   | 5.|Реальность кредиторской  и  дебиторской|Регистры            |</w:t>
      </w:r>
    </w:p>
    <w:p w:rsidR="00273FB0" w:rsidRDefault="00273FB0" w:rsidP="00273FB0">
      <w:pPr>
        <w:pStyle w:val="HTML"/>
      </w:pPr>
      <w:r>
        <w:t xml:space="preserve">   |   |задолженности.                         |бухгалтерского      |</w:t>
      </w:r>
    </w:p>
    <w:p w:rsidR="00273FB0" w:rsidRDefault="00273FB0" w:rsidP="00273FB0">
      <w:pPr>
        <w:pStyle w:val="HTML"/>
      </w:pPr>
      <w:r>
        <w:t xml:space="preserve">   |   |                                       |учета, проведение   |</w:t>
      </w:r>
    </w:p>
    <w:p w:rsidR="00273FB0" w:rsidRDefault="00273FB0" w:rsidP="00273FB0">
      <w:pPr>
        <w:pStyle w:val="HTML"/>
      </w:pPr>
      <w:r>
        <w:t xml:space="preserve">   |   |                                       |встречных проверок. |</w:t>
      </w:r>
    </w:p>
    <w:p w:rsidR="00273FB0" w:rsidRDefault="00273FB0" w:rsidP="00273FB0">
      <w:pPr>
        <w:pStyle w:val="HTML"/>
      </w:pPr>
      <w:r>
        <w:t xml:space="preserve">   |---+---------------------------------------+--------------------|</w:t>
      </w:r>
    </w:p>
    <w:p w:rsidR="00273FB0" w:rsidRDefault="00273FB0" w:rsidP="00273FB0">
      <w:pPr>
        <w:pStyle w:val="HTML"/>
      </w:pPr>
      <w:r>
        <w:t xml:space="preserve">   | 6.|Правильность оприходования материальных|Счета, приходные    |</w:t>
      </w:r>
    </w:p>
    <w:p w:rsidR="00273FB0" w:rsidRDefault="00273FB0" w:rsidP="00273FB0">
      <w:pPr>
        <w:pStyle w:val="HTML"/>
      </w:pPr>
      <w:r>
        <w:t xml:space="preserve">   |   |ценностей  материально - ответственными|акты, накладные,    |</w:t>
      </w:r>
    </w:p>
    <w:p w:rsidR="00273FB0" w:rsidRDefault="00273FB0" w:rsidP="00273FB0">
      <w:pPr>
        <w:pStyle w:val="HTML"/>
      </w:pPr>
      <w:r>
        <w:t xml:space="preserve">   |   |лицами.                                |данные складского   |</w:t>
      </w:r>
    </w:p>
    <w:p w:rsidR="00273FB0" w:rsidRDefault="00273FB0" w:rsidP="00273FB0">
      <w:pPr>
        <w:pStyle w:val="HTML"/>
      </w:pPr>
      <w:r>
        <w:t xml:space="preserve">   |   |                                       |учета.              |</w:t>
      </w:r>
    </w:p>
    <w:p w:rsidR="00273FB0" w:rsidRDefault="00273FB0" w:rsidP="00273FB0">
      <w:pPr>
        <w:pStyle w:val="HTML"/>
      </w:pPr>
      <w:r>
        <w:t xml:space="preserve">   |---+---------------------------------------+--------------------|</w:t>
      </w:r>
    </w:p>
    <w:p w:rsidR="00273FB0" w:rsidRDefault="00273FB0" w:rsidP="00273FB0">
      <w:pPr>
        <w:pStyle w:val="HTML"/>
      </w:pPr>
      <w:r>
        <w:t xml:space="preserve">   | 7.|Проверка правильности      составленных|Регистры            |</w:t>
      </w:r>
    </w:p>
    <w:p w:rsidR="00273FB0" w:rsidRDefault="00273FB0" w:rsidP="00273FB0">
      <w:pPr>
        <w:pStyle w:val="HTML"/>
      </w:pPr>
      <w:r>
        <w:t xml:space="preserve">   |   |корреспонденций счетов.                |бухгалтерского      |</w:t>
      </w:r>
    </w:p>
    <w:p w:rsidR="00273FB0" w:rsidRDefault="00273FB0" w:rsidP="00273FB0">
      <w:pPr>
        <w:pStyle w:val="HTML"/>
      </w:pPr>
      <w:r>
        <w:t xml:space="preserve">   |   |                                       |учета, счета,       |</w:t>
      </w:r>
    </w:p>
    <w:p w:rsidR="00273FB0" w:rsidRDefault="00273FB0" w:rsidP="00273FB0">
      <w:pPr>
        <w:pStyle w:val="HTML"/>
      </w:pPr>
      <w:r>
        <w:t xml:space="preserve">   |   |                                       |платежные поручения.|</w:t>
      </w:r>
    </w:p>
    <w:p w:rsidR="00273FB0" w:rsidRDefault="00273FB0" w:rsidP="00273FB0">
      <w:pPr>
        <w:pStyle w:val="HTML"/>
      </w:pPr>
      <w:r>
        <w:t xml:space="preserve">   ------------------------------------------------------------------</w:t>
      </w:r>
    </w:p>
    <w:p w:rsidR="00273FB0" w:rsidRPr="00102B87" w:rsidRDefault="00273FB0" w:rsidP="00273FB0">
      <w:pPr>
        <w:ind w:firstLine="720"/>
        <w:jc w:val="both"/>
        <w:rPr>
          <w:sz w:val="28"/>
          <w:szCs w:val="28"/>
        </w:rPr>
      </w:pPr>
      <w:r>
        <w:t xml:space="preserve"> </w:t>
      </w:r>
      <w:r>
        <w:rPr>
          <w:sz w:val="28"/>
          <w:szCs w:val="28"/>
        </w:rPr>
        <w:t>Ниже будут рассмотрены отдельные вопросы проведения проверок, с которыми подразделения органов внутренних дел Дальнего Востока сталкивались в практике своей деятельности.</w:t>
      </w:r>
    </w:p>
    <w:p w:rsidR="00273FB0" w:rsidRPr="00B605E0" w:rsidRDefault="00273FB0" w:rsidP="00273FB0">
      <w:pPr>
        <w:pStyle w:val="2"/>
        <w:spacing w:line="360" w:lineRule="auto"/>
        <w:jc w:val="center"/>
        <w:rPr>
          <w:rFonts w:ascii="Times New Roman" w:hAnsi="Times New Roman" w:cs="Times New Roman"/>
          <w:b w:val="0"/>
          <w:i w:val="0"/>
        </w:rPr>
      </w:pPr>
      <w:bookmarkStart w:id="10" w:name="_Toc27251483"/>
      <w:r w:rsidRPr="00B605E0">
        <w:rPr>
          <w:rFonts w:ascii="Times New Roman" w:hAnsi="Times New Roman" w:cs="Times New Roman"/>
          <w:b w:val="0"/>
          <w:i w:val="0"/>
        </w:rPr>
        <w:t>2.2 Проверка целевого  использования  средств, выделенных из федерального бюджета на мероприятия по государственной поддержке завоза продукции  в районы Крайнего Севера</w:t>
      </w:r>
      <w:bookmarkEnd w:id="10"/>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Целью  проверки целевого  использования  средств, выделенных из федерального бюджета на мероприятия по государственной поддержке завоза продукции (това</w:t>
      </w:r>
      <w:r w:rsidRPr="00ED583E">
        <w:rPr>
          <w:sz w:val="28"/>
          <w:szCs w:val="28"/>
        </w:rPr>
        <w:softHyphen/>
        <w:t xml:space="preserve">ров) в районы Крайнего Севера и приравненные к ним местности, является проверка полноты и своевременности доведения средств государственной поддержки завоза продукции (товаров} в районы Крайнего Севера и приравненные к ним местности до конечных получателей и целевое использование указанных средств в </w:t>
      </w:r>
      <w:r>
        <w:rPr>
          <w:sz w:val="28"/>
          <w:szCs w:val="28"/>
        </w:rPr>
        <w:t>текущем</w:t>
      </w:r>
      <w:r w:rsidRPr="00ED583E">
        <w:rPr>
          <w:sz w:val="28"/>
          <w:szCs w:val="28"/>
        </w:rPr>
        <w:t xml:space="preserve"> году в соответствии с Положением о Предоставлении и расходовании средств Фонда целевых субвенций на государственную финансовую поддержку завоза продукции (товаров) в районы Крайнего Севера и приравненные к |ним местности с ограниченными сроками завоза грузов, утвержденным Постановлением Правительства Российской Федерации от23.04.99г. №460.</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Проверке подлежат следующие вопросы:</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1. Целевое использование средств федерального бюджета, предоставленных   органам   исполнительной   власти   субъектов Российской Федерации из Фонда целевых субвенций на обеспечение финансовой поддержки жизнеобеспечения районов Крайнего Севера и приравненных к ним местностей с ограниченными сроками завоза грузов для снабжения населения, предприятий и организаций социальной сферы и жилищно-коммунального хо</w:t>
      </w:r>
      <w:r w:rsidRPr="00ED583E">
        <w:rPr>
          <w:sz w:val="28"/>
          <w:szCs w:val="28"/>
        </w:rPr>
        <w:softHyphen/>
        <w:t>зяйства.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В ходе проверки необходимо учесть, что указанные средства подлежат перечислению через управления Федерального ка</w:t>
      </w:r>
      <w:r w:rsidRPr="00ED583E">
        <w:rPr>
          <w:sz w:val="28"/>
          <w:szCs w:val="28"/>
        </w:rPr>
        <w:softHyphen/>
        <w:t xml:space="preserve">значейства Министерства финансов Российской Федерации по субъектам Российской Федерации предприятиям и организациям </w:t>
      </w:r>
      <w:r>
        <w:rPr>
          <w:sz w:val="28"/>
          <w:szCs w:val="28"/>
        </w:rPr>
        <w:t>н</w:t>
      </w:r>
      <w:r w:rsidRPr="00ED583E">
        <w:rPr>
          <w:sz w:val="28"/>
          <w:szCs w:val="28"/>
        </w:rPr>
        <w:t>а оплату стоимости поставляемых нефти, нефте</w:t>
      </w:r>
      <w:r w:rsidRPr="00ED583E">
        <w:rPr>
          <w:sz w:val="28"/>
          <w:szCs w:val="28"/>
        </w:rPr>
        <w:softHyphen/>
        <w:t>продуктов и топлива, а также расходов, связанных с их доставкой в указанные районы и местности.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Средства Фонда перечисляются органам исполнительной власти субъектов Российской Федерации в соответствии с реестрами Главного управления Федерального казначейства Минфина России через управления Федерального казначейства Минфина России по субъектам Российской Федерации по кодам бюджетной классификации: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При поступлении средств из Фонда целевых субвенций управления Федерального казначейства Минфина России по субъектам Российской Федерации отражают указанную сумму на лицевом счете соответствующего органа исполнительной власти субъекта Российской Федерации с одновременным уве</w:t>
      </w:r>
      <w:r w:rsidRPr="00ED583E">
        <w:rPr>
          <w:sz w:val="28"/>
          <w:szCs w:val="28"/>
        </w:rPr>
        <w:softHyphen/>
        <w:t>домлением последнего путем представления выписки с его ли</w:t>
      </w:r>
      <w:r w:rsidRPr="00ED583E">
        <w:rPr>
          <w:sz w:val="28"/>
          <w:szCs w:val="28"/>
        </w:rPr>
        <w:softHyphen/>
        <w:t>цевого счета.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Органы исполнительной власти субъектов Российской Фе</w:t>
      </w:r>
      <w:r w:rsidRPr="00ED583E">
        <w:rPr>
          <w:sz w:val="28"/>
          <w:szCs w:val="28"/>
        </w:rPr>
        <w:softHyphen/>
        <w:t>дерации осуществляют финансирование расходов на государст</w:t>
      </w:r>
      <w:r w:rsidRPr="00ED583E">
        <w:rPr>
          <w:sz w:val="28"/>
          <w:szCs w:val="28"/>
        </w:rPr>
        <w:softHyphen/>
        <w:t>венную финансовую поддержку завоза продукции (товаров) в районы Крайнего Севера и приравненные к ним местности с ог</w:t>
      </w:r>
      <w:r w:rsidRPr="00ED583E">
        <w:rPr>
          <w:sz w:val="28"/>
          <w:szCs w:val="28"/>
        </w:rPr>
        <w:softHyphen/>
        <w:t>раниченными сроками завоза грузов путем перечисления управ</w:t>
      </w:r>
      <w:r w:rsidRPr="00ED583E">
        <w:rPr>
          <w:sz w:val="28"/>
          <w:szCs w:val="28"/>
        </w:rPr>
        <w:softHyphen/>
        <w:t>лениями Федерального казначейства средств со своего лицевого счета предприятиям и организациям на оплату стоимости нефти, нефтепродуктов, топлива и расходов, связанных с доставкой ука</w:t>
      </w:r>
      <w:r w:rsidRPr="00ED583E">
        <w:rPr>
          <w:sz w:val="28"/>
          <w:szCs w:val="28"/>
        </w:rPr>
        <w:softHyphen/>
        <w:t>занной продукции.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Основанием для перечисления средств Управлениями Фе</w:t>
      </w:r>
      <w:r w:rsidRPr="00ED583E">
        <w:rPr>
          <w:sz w:val="28"/>
          <w:szCs w:val="28"/>
        </w:rPr>
        <w:softHyphen/>
        <w:t>дерального казначейства Министерства финансов Российской Федерации по субъектам Российской Федерации средств феде</w:t>
      </w:r>
      <w:r w:rsidRPr="00ED583E">
        <w:rPr>
          <w:sz w:val="28"/>
          <w:szCs w:val="28"/>
        </w:rPr>
        <w:softHyphen/>
        <w:t>рального бюджета являются:</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материалы по итогам проведенных конкурсов на разме</w:t>
      </w:r>
      <w:r w:rsidRPr="00ED583E">
        <w:rPr>
          <w:sz w:val="28"/>
          <w:szCs w:val="28"/>
        </w:rPr>
        <w:softHyphen/>
        <w:t>щение заказов на закупку нефти, нефтепродуктов и топлива для региональных и муниципальных нужд;</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решение органа исполнительной власти субъекта Рос</w:t>
      </w:r>
      <w:r w:rsidRPr="00ED583E">
        <w:rPr>
          <w:sz w:val="28"/>
          <w:szCs w:val="28"/>
        </w:rPr>
        <w:softHyphen/>
        <w:t>сийской Федерации о перечислении средств из Фонда целевых субвенций;</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договоры с предприятиями и организациями на поставку и перевозку продукции и (или) документы, подтверждающие отгруз</w:t>
      </w:r>
      <w:r w:rsidRPr="00ED583E">
        <w:rPr>
          <w:sz w:val="28"/>
          <w:szCs w:val="28"/>
        </w:rPr>
        <w:softHyphen/>
        <w:t>ку или фактическое поступление продукции, с приложением до</w:t>
      </w:r>
      <w:r w:rsidRPr="00ED583E">
        <w:rPr>
          <w:sz w:val="28"/>
          <w:szCs w:val="28"/>
        </w:rPr>
        <w:softHyphen/>
        <w:t>кументов о транспортных расходах (платежные требования, то</w:t>
      </w:r>
      <w:r w:rsidRPr="00ED583E">
        <w:rPr>
          <w:sz w:val="28"/>
          <w:szCs w:val="28"/>
        </w:rPr>
        <w:softHyphen/>
        <w:t>варно-транспортные накладные, коносаменты, приемные акты и другие документы);</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платежные поручения на перечисление средств предпри</w:t>
      </w:r>
      <w:r w:rsidRPr="00ED583E">
        <w:rPr>
          <w:sz w:val="28"/>
          <w:szCs w:val="28"/>
        </w:rPr>
        <w:softHyphen/>
        <w:t>ятиям и организациям.</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При расчетах с предприятиями-поставщиками и транспорт</w:t>
      </w:r>
      <w:r w:rsidRPr="00ED583E">
        <w:rPr>
          <w:sz w:val="28"/>
          <w:szCs w:val="28"/>
        </w:rPr>
        <w:softHyphen/>
        <w:t>ными предприятиями допускается авансовое перечисление средств в счет оплаты предстоящих в следующем году поставок продук</w:t>
      </w:r>
      <w:r w:rsidRPr="00ED583E">
        <w:rPr>
          <w:sz w:val="28"/>
          <w:szCs w:val="28"/>
        </w:rPr>
        <w:softHyphen/>
        <w:t>ции и оплаты транспортных услуг, если это предусмотрено за</w:t>
      </w:r>
      <w:r w:rsidRPr="00ED583E">
        <w:rPr>
          <w:sz w:val="28"/>
          <w:szCs w:val="28"/>
        </w:rPr>
        <w:softHyphen/>
        <w:t>ключенными договорами.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Необходимо обратить внимание на своевременность пе</w:t>
      </w:r>
      <w:r w:rsidRPr="00ED583E">
        <w:rPr>
          <w:sz w:val="28"/>
          <w:szCs w:val="28"/>
        </w:rPr>
        <w:softHyphen/>
        <w:t>речисления органами исполнительной власти поступивших на их лицевые счета средств предприятиям и организациям и своевременность и достоверность представляемых органами исполнительной власти субъектов Российской Федерации в Государственный комитет Российской Федерации по делам Севера и Министерство финансов Российской Федерации от</w:t>
      </w:r>
      <w:r w:rsidRPr="00ED583E">
        <w:rPr>
          <w:sz w:val="28"/>
          <w:szCs w:val="28"/>
        </w:rPr>
        <w:softHyphen/>
        <w:t>четов об использовании средств федерального бюджета по форме, разработанной во исполнение п. 13 Положения, утвер</w:t>
      </w:r>
      <w:r w:rsidRPr="00ED583E">
        <w:rPr>
          <w:sz w:val="28"/>
          <w:szCs w:val="28"/>
        </w:rPr>
        <w:softHyphen/>
        <w:t>жденного Постановлением Правительства Российской Федера</w:t>
      </w:r>
      <w:r w:rsidRPr="00ED583E">
        <w:rPr>
          <w:sz w:val="28"/>
          <w:szCs w:val="28"/>
        </w:rPr>
        <w:softHyphen/>
        <w:t>ции от 23,04.99 г. №460.</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При проверке целевого использования федеральных бюджетных ссуд органами исполнительной власти субъектов Российской Федерации, отдельными предприятиями и органи</w:t>
      </w:r>
      <w:r w:rsidRPr="00ED583E">
        <w:rPr>
          <w:sz w:val="28"/>
          <w:szCs w:val="28"/>
        </w:rPr>
        <w:softHyphen/>
        <w:t>зациями необходимо принимать во внимание, что указанные ссуды предоставляются органам исполнительной власти субъ</w:t>
      </w:r>
      <w:r w:rsidRPr="00ED583E">
        <w:rPr>
          <w:sz w:val="28"/>
          <w:szCs w:val="28"/>
        </w:rPr>
        <w:softHyphen/>
        <w:t>ектов Российской Федерации в соответствии с заключенными с Министерством финансов Российской Федерации договора</w:t>
      </w:r>
      <w:r w:rsidRPr="00ED583E">
        <w:rPr>
          <w:sz w:val="28"/>
          <w:szCs w:val="28"/>
        </w:rPr>
        <w:softHyphen/>
        <w:t>ми и используются для закупки и доставки нефти, нефтепро</w:t>
      </w:r>
      <w:r w:rsidRPr="00ED583E">
        <w:rPr>
          <w:sz w:val="28"/>
          <w:szCs w:val="28"/>
        </w:rPr>
        <w:softHyphen/>
        <w:t>дуктов, топлива, продовольствия (за исключением спиртных напитков, пива и табачных изделий), медикаментов и лекарст</w:t>
      </w:r>
      <w:r w:rsidRPr="00ED583E">
        <w:rPr>
          <w:sz w:val="28"/>
          <w:szCs w:val="28"/>
        </w:rPr>
        <w:softHyphen/>
        <w:t>венных средств, продукции материально-технического назна</w:t>
      </w:r>
      <w:r w:rsidRPr="00ED583E">
        <w:rPr>
          <w:sz w:val="28"/>
          <w:szCs w:val="28"/>
        </w:rPr>
        <w:softHyphen/>
        <w:t>чения и непродовольственных товаров народного потребления первой необходимости для снабжения населения, предприятий и организаций социальной сферы и жилищно-коммунального хозяйства.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Следует обратить внимание на: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даты и суммы поступления бюджетных ссуд на лицевые счета органов исполнительной власти субъектов Российской Фе</w:t>
      </w:r>
      <w:r w:rsidRPr="00ED583E">
        <w:rPr>
          <w:sz w:val="28"/>
          <w:szCs w:val="28"/>
        </w:rPr>
        <w:softHyphen/>
        <w:t>дерации в управлениях Федерального казначейства Мини</w:t>
      </w:r>
      <w:r w:rsidRPr="00ED583E">
        <w:rPr>
          <w:sz w:val="28"/>
          <w:szCs w:val="28"/>
        </w:rPr>
        <w:softHyphen/>
        <w:t>стерства финансов Российской Федерации по субъектам Рос</w:t>
      </w:r>
      <w:r w:rsidRPr="00ED583E">
        <w:rPr>
          <w:sz w:val="28"/>
          <w:szCs w:val="28"/>
        </w:rPr>
        <w:softHyphen/>
        <w:t>сийской Федерации;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наличие договоров на предоставление бюджетные ссуд, заключенных субъектами Российской Федерации с пред</w:t>
      </w:r>
      <w:r w:rsidRPr="00ED583E">
        <w:rPr>
          <w:sz w:val="28"/>
          <w:szCs w:val="28"/>
        </w:rPr>
        <w:softHyphen/>
        <w:t>приятиями и организациями, осуществляющими завоз продук</w:t>
      </w:r>
      <w:r w:rsidRPr="00ED583E">
        <w:rPr>
          <w:sz w:val="28"/>
          <w:szCs w:val="28"/>
        </w:rPr>
        <w:softHyphen/>
        <w:t>ции (товаров);</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-даты и суммы предоставления ссуд предприятиям и орга</w:t>
      </w:r>
      <w:r w:rsidRPr="00ED583E">
        <w:rPr>
          <w:sz w:val="28"/>
          <w:szCs w:val="28"/>
        </w:rPr>
        <w:softHyphen/>
        <w:t>низациям и на какие цели;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осуществление возврата ссуд предприятиями и организа</w:t>
      </w:r>
      <w:r w:rsidRPr="00ED583E">
        <w:rPr>
          <w:sz w:val="28"/>
          <w:szCs w:val="28"/>
        </w:rPr>
        <w:softHyphen/>
        <w:t>циями в бюджеты субъектов Российской Федерации, причины не</w:t>
      </w:r>
      <w:r w:rsidRPr="00ED583E">
        <w:rPr>
          <w:sz w:val="28"/>
          <w:szCs w:val="28"/>
        </w:rPr>
        <w:softHyphen/>
        <w:t>возврата средств;</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сумму бюджетных ссуд, использованную органами испол</w:t>
      </w:r>
      <w:r w:rsidRPr="00ED583E">
        <w:rPr>
          <w:sz w:val="28"/>
          <w:szCs w:val="28"/>
        </w:rPr>
        <w:softHyphen/>
        <w:t>нительной власти субъектов Российской Федерации и предпри</w:t>
      </w:r>
      <w:r w:rsidRPr="00ED583E">
        <w:rPr>
          <w:sz w:val="28"/>
          <w:szCs w:val="28"/>
        </w:rPr>
        <w:softHyphen/>
        <w:t>ятиями и организациями не по целевому назначению,</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Проверить формирование региональных фондов госу</w:t>
      </w:r>
      <w:r w:rsidRPr="00ED583E">
        <w:rPr>
          <w:sz w:val="28"/>
          <w:szCs w:val="28"/>
        </w:rPr>
        <w:softHyphen/>
        <w:t>дарственной финансовой поддержки досрочного завоза продук</w:t>
      </w:r>
      <w:r w:rsidRPr="00ED583E">
        <w:rPr>
          <w:sz w:val="28"/>
          <w:szCs w:val="28"/>
        </w:rPr>
        <w:softHyphen/>
        <w:t>ции (товаров) в районы Крайнего Севера и приравненные к ним местности с ограниченными сроками завоза грузов за счет ука</w:t>
      </w:r>
      <w:r w:rsidRPr="00ED583E">
        <w:rPr>
          <w:sz w:val="28"/>
          <w:szCs w:val="28"/>
        </w:rPr>
        <w:softHyphen/>
        <w:t>занных средств федерального бюджета.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Проверить выполнение субъектами Российской Феде</w:t>
      </w:r>
      <w:r w:rsidRPr="00ED583E">
        <w:rPr>
          <w:sz w:val="28"/>
          <w:szCs w:val="28"/>
        </w:rPr>
        <w:softHyphen/>
        <w:t>рации рекомендаций о предоставлении предприятиям и органи</w:t>
      </w:r>
      <w:r w:rsidRPr="00ED583E">
        <w:rPr>
          <w:sz w:val="28"/>
          <w:szCs w:val="28"/>
        </w:rPr>
        <w:softHyphen/>
        <w:t>зациям средств региональных фондов на возвратной и платной основе с уплатой процентов за пользование ими в размере одной третьей ставки рефинансирования Центрального банка Россий</w:t>
      </w:r>
      <w:r w:rsidRPr="00ED583E">
        <w:rPr>
          <w:sz w:val="28"/>
          <w:szCs w:val="28"/>
        </w:rPr>
        <w:softHyphen/>
        <w:t>ской Федерации, действующей в течение 1999 года.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Проверить достоверность отражения переданных в управление, владение, пользование и распоряжение средств федерального бюджета в бюджетах субъектов Российской Фе</w:t>
      </w:r>
      <w:r w:rsidRPr="00ED583E">
        <w:rPr>
          <w:sz w:val="28"/>
          <w:szCs w:val="28"/>
        </w:rPr>
        <w:softHyphen/>
        <w:t>дерации.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Проверить, как осуществляется возврат указанных средств ссудозаемщиками в региональные фонды государствен</w:t>
      </w:r>
      <w:r w:rsidRPr="00ED583E">
        <w:rPr>
          <w:sz w:val="28"/>
          <w:szCs w:val="28"/>
        </w:rPr>
        <w:softHyphen/>
        <w:t>ной финансовой поддержки досрочного завоза продукции (това</w:t>
      </w:r>
      <w:r w:rsidRPr="00ED583E">
        <w:rPr>
          <w:sz w:val="28"/>
          <w:szCs w:val="28"/>
        </w:rPr>
        <w:softHyphen/>
        <w:t>ров) в районы Крайнего Севера и приравненные к ним местности, указать причины невозврата.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Проверить достоверность и своевременность пред</w:t>
      </w:r>
      <w:r w:rsidRPr="00ED583E">
        <w:rPr>
          <w:sz w:val="28"/>
          <w:szCs w:val="28"/>
        </w:rPr>
        <w:softHyphen/>
        <w:t>ставления органами исполнительной власти субъектов Россий</w:t>
      </w:r>
      <w:r w:rsidRPr="00ED583E">
        <w:rPr>
          <w:sz w:val="28"/>
          <w:szCs w:val="28"/>
        </w:rPr>
        <w:softHyphen/>
        <w:t>ской Федерации в Министерство финансов Российской Федера</w:t>
      </w:r>
      <w:r w:rsidRPr="00ED583E">
        <w:rPr>
          <w:sz w:val="28"/>
          <w:szCs w:val="28"/>
        </w:rPr>
        <w:softHyphen/>
        <w:t>ции и Государственный комитет Российской Федерации по делам Севера отчетов об использовании и возврате в региональные фонды переданных им в управление, владение, пользование и распоряжение средств федерального бюджета (по форме приложения к соглашению о передаче средств в управление субъектам Российской Федерации</w:t>
      </w:r>
      <w:r>
        <w:rPr>
          <w:sz w:val="28"/>
          <w:szCs w:val="28"/>
        </w:rPr>
        <w:t>).</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Документы, необходимые при проверки данного вопроса: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Порядок использования средств регионального фонда го</w:t>
      </w:r>
      <w:r w:rsidRPr="00ED583E">
        <w:rPr>
          <w:sz w:val="28"/>
          <w:szCs w:val="28"/>
        </w:rPr>
        <w:softHyphen/>
        <w:t>сударственной финансовой поддержки завоза продукции (това</w:t>
      </w:r>
      <w:r w:rsidRPr="00ED583E">
        <w:rPr>
          <w:sz w:val="28"/>
          <w:szCs w:val="28"/>
        </w:rPr>
        <w:softHyphen/>
        <w:t>ров) в районы Крайнего Севера и приравненные к ним местности с ограниченными сроками завоза грузов, утвержденный законода</w:t>
      </w:r>
      <w:r w:rsidRPr="00ED583E">
        <w:rPr>
          <w:sz w:val="28"/>
          <w:szCs w:val="28"/>
        </w:rPr>
        <w:softHyphen/>
        <w:t>тельным органом субъекта Российской Федерации;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Порядок формирования и использования федерального фонда государственной финансовой поддержки досрочного завоза продукции (товаров) в районы Крайнего Севера и при</w:t>
      </w:r>
      <w:r w:rsidRPr="00ED583E">
        <w:rPr>
          <w:sz w:val="28"/>
          <w:szCs w:val="28"/>
        </w:rPr>
        <w:softHyphen/>
        <w:t>равненные к ним местности, утвержденный Министерством финансов Российской Федерации от 2.02.95 г. № 8, Министер</w:t>
      </w:r>
      <w:r w:rsidRPr="00ED583E">
        <w:rPr>
          <w:sz w:val="28"/>
          <w:szCs w:val="28"/>
        </w:rPr>
        <w:softHyphen/>
        <w:t>ством Российской Федерации по делам национальностей и ре</w:t>
      </w:r>
      <w:r w:rsidRPr="00ED583E">
        <w:rPr>
          <w:sz w:val="28"/>
          <w:szCs w:val="28"/>
        </w:rPr>
        <w:softHyphen/>
        <w:t>гиональной политики от 2.02.95 г. № 01-277, Министерством экономики Российской Федерации от 23.01.95 г. № АШ-1-Д, Го</w:t>
      </w:r>
      <w:r w:rsidRPr="00ED583E">
        <w:rPr>
          <w:sz w:val="28"/>
          <w:szCs w:val="28"/>
        </w:rPr>
        <w:softHyphen/>
        <w:t>сударственной налоговой службой Российской Федерации от 3.02.95г. №ВП-6-15/57;</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Письмо Министерства финансов Российской Федера</w:t>
      </w:r>
      <w:r w:rsidRPr="00ED583E">
        <w:rPr>
          <w:sz w:val="28"/>
          <w:szCs w:val="28"/>
        </w:rPr>
        <w:softHyphen/>
        <w:t>ции, Государственного комитета Российской Федерации по во</w:t>
      </w:r>
      <w:r w:rsidRPr="00ED583E">
        <w:rPr>
          <w:sz w:val="28"/>
          <w:szCs w:val="28"/>
        </w:rPr>
        <w:softHyphen/>
        <w:t>просам развития Севера и Центрального банка Российской Фе</w:t>
      </w:r>
      <w:r w:rsidRPr="00ED583E">
        <w:rPr>
          <w:sz w:val="28"/>
          <w:szCs w:val="28"/>
        </w:rPr>
        <w:softHyphen/>
        <w:t>дерации (от 15.01.98 г. № 10-02-04, от 11 02.93 г. № ВК-05-604. от 11.02.98 г. № 168-У) о внесении изменений в совместную теле</w:t>
      </w:r>
      <w:r w:rsidRPr="00ED583E">
        <w:rPr>
          <w:sz w:val="28"/>
          <w:szCs w:val="28"/>
        </w:rPr>
        <w:softHyphen/>
        <w:t>грамму Минфина России, Миннаца России и банка России от 13.05.94 г. №№ 10-2-04/855, 05-22/1 о порядке предоставления средств федерального фонда государственной финансовой под</w:t>
      </w:r>
      <w:r w:rsidRPr="00ED583E">
        <w:rPr>
          <w:sz w:val="28"/>
          <w:szCs w:val="28"/>
        </w:rPr>
        <w:softHyphen/>
        <w:t>держки завоза продукции в районы Крайнего Севера и прирав</w:t>
      </w:r>
      <w:r w:rsidRPr="00ED583E">
        <w:rPr>
          <w:sz w:val="28"/>
          <w:szCs w:val="28"/>
        </w:rPr>
        <w:softHyphen/>
        <w:t>ненные к ним местности;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соглашения, заключенные в текущем году Министерством финансов Российской Федерации с органами исполнительной власти субъектов Российской Федерации о передаче средств федерального бюджета в управление, владение, пользование, распоряжение.</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В ходе проверки в соответствии с вопросами программы обратить особое внимание на следующие возможные случаи не</w:t>
      </w:r>
      <w:r w:rsidRPr="00ED583E">
        <w:rPr>
          <w:sz w:val="28"/>
          <w:szCs w:val="28"/>
        </w:rPr>
        <w:softHyphen/>
        <w:t>целевого использования указанных средств федерального бюд</w:t>
      </w:r>
      <w:r w:rsidRPr="00ED583E">
        <w:rPr>
          <w:sz w:val="28"/>
          <w:szCs w:val="28"/>
        </w:rPr>
        <w:softHyphen/>
        <w:t>жета на: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закупку продукции, не предусмотренной действующим за</w:t>
      </w:r>
      <w:r w:rsidRPr="00ED583E">
        <w:rPr>
          <w:sz w:val="28"/>
          <w:szCs w:val="28"/>
        </w:rPr>
        <w:softHyphen/>
        <w:t>конодательством;</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покрытие текущих расходов местных бюджетов за счет средств федерального бюджета;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взносы в уставный капитал юридических лиц;</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банковские депозиты;</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приобретение различных активов (ценных бумаг, валюты, другого имущества);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оплату процентов за пользование банковскими кредитами;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перечисление налогов и сборов;</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оплату недоимок и штрафов;</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оплату задолженности по заработной плате;</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проведение взаимозачетов на уровне областных и район</w:t>
      </w:r>
      <w:r w:rsidRPr="00ED583E">
        <w:rPr>
          <w:sz w:val="28"/>
          <w:szCs w:val="28"/>
        </w:rPr>
        <w:softHyphen/>
        <w:t>ных бюджетов;</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осуществление мероприятий по социальной защите;</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прочие расходы, в том числе указанные в письме Минфи</w:t>
      </w:r>
      <w:r w:rsidRPr="00ED583E">
        <w:rPr>
          <w:sz w:val="28"/>
          <w:szCs w:val="28"/>
        </w:rPr>
        <w:softHyphen/>
        <w:t>на России от 16.05,96 г. № 3-А2-02 «О нецелевом использовании средств, выделенных из федерального бюджета».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Ответственность за использование средств государст</w:t>
      </w:r>
      <w:r w:rsidRPr="00ED583E">
        <w:rPr>
          <w:sz w:val="28"/>
          <w:szCs w:val="28"/>
        </w:rPr>
        <w:softHyphen/>
        <w:t>венной финансовой поддержки завоза продукции (товаров) в районы Крайнего Севера и приравненные к ним местности с ог</w:t>
      </w:r>
      <w:r w:rsidRPr="00ED583E">
        <w:rPr>
          <w:sz w:val="28"/>
          <w:szCs w:val="28"/>
        </w:rPr>
        <w:softHyphen/>
        <w:t>раниченными сроками завоза грузов по целевому назначению возлагается на органы исполнительной власти субъектов Россий</w:t>
      </w:r>
      <w:r w:rsidRPr="00ED583E">
        <w:rPr>
          <w:sz w:val="28"/>
          <w:szCs w:val="28"/>
        </w:rPr>
        <w:softHyphen/>
        <w:t>ской Федерации.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Во всех случаях финансовых нарушений, выявленных в хо</w:t>
      </w:r>
      <w:r w:rsidRPr="00ED583E">
        <w:rPr>
          <w:sz w:val="28"/>
          <w:szCs w:val="28"/>
        </w:rPr>
        <w:softHyphen/>
        <w:t>де проверки, должна быть определена общая сумма расходов по каждой финансовой операции с указанием ссылки на соответст</w:t>
      </w:r>
      <w:r w:rsidRPr="00ED583E">
        <w:rPr>
          <w:sz w:val="28"/>
          <w:szCs w:val="28"/>
        </w:rPr>
        <w:softHyphen/>
        <w:t>вующие нормативные документы.</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В представленных докладах дополнительно указать сле</w:t>
      </w:r>
      <w:r w:rsidRPr="00ED583E">
        <w:rPr>
          <w:sz w:val="28"/>
          <w:szCs w:val="28"/>
        </w:rPr>
        <w:softHyphen/>
        <w:t>дующую информацию:</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сумму средств, полученных бюджетополучателями в про</w:t>
      </w:r>
      <w:r w:rsidRPr="00ED583E">
        <w:rPr>
          <w:sz w:val="28"/>
          <w:szCs w:val="28"/>
        </w:rPr>
        <w:softHyphen/>
        <w:t>веряемом периоде;</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сумму проверенных средств и бюджетополучателей в целом,</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сумму проверенных средств и количество бюджетополу</w:t>
      </w:r>
      <w:r w:rsidRPr="00ED583E">
        <w:rPr>
          <w:sz w:val="28"/>
          <w:szCs w:val="28"/>
        </w:rPr>
        <w:softHyphen/>
        <w:t>чателей с расшифровкой по направлениям данной проверки;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меры, принятые по результатам предыдущих проверок.</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При необходимости по фактам, вызывающим сомнение достоверности и правильности бухгалтерского учета и отчетности, организовать встречные проверки в соответствующих предприятиях, учреждениях и организациях.</w:t>
      </w:r>
    </w:p>
    <w:p w:rsidR="00273FB0" w:rsidRPr="00B605E0" w:rsidRDefault="00273FB0" w:rsidP="00273FB0">
      <w:pPr>
        <w:pStyle w:val="2"/>
        <w:spacing w:line="360" w:lineRule="auto"/>
        <w:jc w:val="center"/>
        <w:rPr>
          <w:rFonts w:ascii="Times New Roman" w:hAnsi="Times New Roman" w:cs="Times New Roman"/>
          <w:b w:val="0"/>
          <w:i w:val="0"/>
        </w:rPr>
      </w:pPr>
      <w:bookmarkStart w:id="11" w:name="_Toc27251485"/>
      <w:r w:rsidRPr="00B605E0">
        <w:rPr>
          <w:rFonts w:ascii="Times New Roman" w:hAnsi="Times New Roman" w:cs="Times New Roman"/>
          <w:b w:val="0"/>
          <w:i w:val="0"/>
        </w:rPr>
        <w:t>2.</w:t>
      </w:r>
      <w:r>
        <w:rPr>
          <w:rFonts w:ascii="Times New Roman" w:hAnsi="Times New Roman" w:cs="Times New Roman"/>
          <w:b w:val="0"/>
          <w:i w:val="0"/>
        </w:rPr>
        <w:t>3</w:t>
      </w:r>
      <w:r w:rsidRPr="00B605E0">
        <w:rPr>
          <w:rFonts w:ascii="Times New Roman" w:hAnsi="Times New Roman" w:cs="Times New Roman"/>
          <w:b w:val="0"/>
          <w:i w:val="0"/>
        </w:rPr>
        <w:t xml:space="preserve"> Проверка использования бюджетных средств, выделенных на капитальный ремонт зданий и сооружений</w:t>
      </w:r>
      <w:bookmarkEnd w:id="11"/>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При проверке целевого использования бюджетных средств, выделенных на проведение капитального ремонта учреждений, используются следующие документы:</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проектно-сметная документация;</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-договоры подряда;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акты приемки и сдачи выполненных работ по ф. № 2;</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справки на оплату стоимости выполненных строитель</w:t>
      </w:r>
      <w:r w:rsidRPr="00ED583E">
        <w:rPr>
          <w:sz w:val="28"/>
          <w:szCs w:val="28"/>
        </w:rPr>
        <w:softHyphen/>
        <w:t>но-монтажных работ за месяц и с начала года в текущих ценах по ф. № 3;</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договоры на поставку оборудования в соответствии со спецификацией проектно-сметной документации;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счета на приобретение строительных материалов по за</w:t>
      </w:r>
      <w:r w:rsidRPr="00ED583E">
        <w:rPr>
          <w:sz w:val="28"/>
          <w:szCs w:val="28"/>
        </w:rPr>
        <w:softHyphen/>
        <w:t>явкам подрядчиков.</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Порядок определения стоимости строительных работ, а также затрат, включаемых в сметы на строительство, дан в Пись</w:t>
      </w:r>
      <w:r w:rsidRPr="00ED583E">
        <w:rPr>
          <w:sz w:val="28"/>
          <w:szCs w:val="28"/>
        </w:rPr>
        <w:softHyphen/>
        <w:t>ме Госстроя России от 29.12.93 г. № 12-349 (в ред. от 25.04.93 г.) «О Порядке определения стоимости строительства и свободных (договорных) цен на строительную продукцию в условиях разви</w:t>
      </w:r>
      <w:r w:rsidRPr="00ED583E">
        <w:rPr>
          <w:sz w:val="28"/>
          <w:szCs w:val="28"/>
        </w:rPr>
        <w:softHyphen/>
        <w:t>тия рыночных отношений» (в ред. Писем Минстроя России от 6.07.95 г № ВБ-26/12-201 и от 25.04.96 г. № ВБ-29/12-148) и в По</w:t>
      </w:r>
      <w:r w:rsidRPr="00ED583E">
        <w:rPr>
          <w:sz w:val="28"/>
          <w:szCs w:val="28"/>
        </w:rPr>
        <w:softHyphen/>
        <w:t>становлениях Госкомстата России от 10.11.96 г. № 134 и от 3.10.96 г. № 123.</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Постановлением Госстроя России от 26.04,99 г. № 31 этот порядок признан утратившим силу с 1 июля 1999 г. Отныне необходимо руководствоваться Методическими указаниями по опре</w:t>
      </w:r>
      <w:r w:rsidRPr="00ED583E">
        <w:rPr>
          <w:sz w:val="28"/>
          <w:szCs w:val="28"/>
        </w:rPr>
        <w:softHyphen/>
        <w:t>делению стоимости строительной продукции на территории Рос</w:t>
      </w:r>
      <w:r w:rsidRPr="00ED583E">
        <w:rPr>
          <w:sz w:val="28"/>
          <w:szCs w:val="28"/>
        </w:rPr>
        <w:softHyphen/>
        <w:t>сийской Федерации МДС-81-1.99, введенными в действие с 1 ию</w:t>
      </w:r>
      <w:r w:rsidRPr="00ED583E">
        <w:rPr>
          <w:sz w:val="28"/>
          <w:szCs w:val="28"/>
        </w:rPr>
        <w:softHyphen/>
        <w:t>ля 1999 г. О пересчете сметной документации на строительство, капитальный ремонт объектов, проектно-изыскательские и другие работы, выпущенной до 1 января 1998 г. (см. Письмо Госстроя России от 23.12.97 г. № ВБ-20-292Л2).</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Проверку следует начинать с изучения проектно-сметной документации, Необходимо обратить внимание на следующие пункты:</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кем разработана и утверждена документация;</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правильно ли применены коэффициенты пересчета сметной стоимости строительно-монтажных работ, а также ли</w:t>
      </w:r>
      <w:r w:rsidRPr="00ED583E">
        <w:rPr>
          <w:sz w:val="28"/>
          <w:szCs w:val="28"/>
        </w:rPr>
        <w:softHyphen/>
        <w:t>митированных затрат (в процентах от стоимости строительно-монтажных работ).</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К лимитированным затратам относятся:</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плановые накопления;</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накладные расходы;</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средства на временные здания и сооружения;</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резерв на непредвиденные работы и затраты подрядчика,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затраты на возмещение дополнительных затрат в зим</w:t>
      </w:r>
      <w:r w:rsidRPr="00ED583E">
        <w:rPr>
          <w:sz w:val="28"/>
          <w:szCs w:val="28"/>
        </w:rPr>
        <w:softHyphen/>
        <w:t>нее время;</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затраты на содержание службы заказчика-застройщика и технического надзора.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Расходы на временные здания и сооружения и непред</w:t>
      </w:r>
      <w:r w:rsidRPr="00ED583E">
        <w:rPr>
          <w:sz w:val="28"/>
          <w:szCs w:val="28"/>
        </w:rPr>
        <w:softHyphen/>
        <w:t>виденные работы подлежат оплате при их фактическом нали</w:t>
      </w:r>
      <w:r w:rsidRPr="00ED583E">
        <w:rPr>
          <w:sz w:val="28"/>
          <w:szCs w:val="28"/>
        </w:rPr>
        <w:softHyphen/>
        <w:t>чии у подрядчика и документальном подтверждении размеров этих затрат.</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Резерв на непредвиденные работы и затраты подрядчика определяется по отдельной смете, согласованной с заказчиком.</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Нормы на возмещение затрат при производстве строитель</w:t>
      </w:r>
      <w:r w:rsidRPr="00ED583E">
        <w:rPr>
          <w:sz w:val="28"/>
          <w:szCs w:val="28"/>
        </w:rPr>
        <w:softHyphen/>
        <w:t>но-монтажных работ в зимнее время являются среднегодовыми и применяются независимо от фактического времени года, а тече</w:t>
      </w:r>
      <w:r w:rsidRPr="00ED583E">
        <w:rPr>
          <w:sz w:val="28"/>
          <w:szCs w:val="28"/>
        </w:rPr>
        <w:softHyphen/>
        <w:t>ние которого осуществляются работы (согласно СНиП 1У-7-82 «Правила определения дополнительных затрат при производстве строительно-монтажных работ в зимнее время»).</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Необходимость осуществления технического надзора при проведении капитального ремонта определяется заказчиком.</w:t>
      </w:r>
    </w:p>
    <w:p w:rsidR="00273FB0" w:rsidRPr="00ED583E" w:rsidRDefault="00273FB0" w:rsidP="00273FB0">
      <w:pPr>
        <w:widowControl w:val="0"/>
        <w:autoSpaceDE w:val="0"/>
        <w:autoSpaceDN w:val="0"/>
        <w:adjustRightInd w:val="0"/>
        <w:spacing w:line="360" w:lineRule="auto"/>
        <w:ind w:firstLine="709"/>
        <w:jc w:val="both"/>
        <w:rPr>
          <w:sz w:val="28"/>
          <w:szCs w:val="28"/>
        </w:rPr>
      </w:pPr>
      <w:r>
        <w:rPr>
          <w:sz w:val="28"/>
          <w:szCs w:val="28"/>
        </w:rPr>
        <w:t>В</w:t>
      </w:r>
      <w:r w:rsidRPr="00ED583E">
        <w:rPr>
          <w:sz w:val="28"/>
          <w:szCs w:val="28"/>
        </w:rPr>
        <w:t xml:space="preserve"> общей сумме затрат учитываются и налоги: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налог на пользователей автомобильных дорог;</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налог на содержание жилищного фонда и объектов соци</w:t>
      </w:r>
      <w:r w:rsidRPr="00ED583E">
        <w:rPr>
          <w:sz w:val="28"/>
          <w:szCs w:val="28"/>
        </w:rPr>
        <w:softHyphen/>
        <w:t>ально-культурной сферы;</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налог на добавленную стоимость (НДС);</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налог на нужды образовательных учреждений. Стоимость работ корректируется с помощью коэффициентов</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коэффициент за стесненные условия труда, т.е. за произ</w:t>
      </w:r>
      <w:r w:rsidRPr="00ED583E">
        <w:rPr>
          <w:sz w:val="28"/>
          <w:szCs w:val="28"/>
        </w:rPr>
        <w:softHyphen/>
        <w:t>водство работ в рабочих помещениях, где не прекращаются те</w:t>
      </w:r>
      <w:r w:rsidRPr="00ED583E">
        <w:rPr>
          <w:sz w:val="28"/>
          <w:szCs w:val="28"/>
        </w:rPr>
        <w:softHyphen/>
        <w:t>кущие работы, при наличии оборудования - 1,2;</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коэффициент за стесненные условия труда при наличии загромождающих предметов - 1,3;</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коэффициент за составление проектно-сметной докумен</w:t>
      </w:r>
      <w:r w:rsidRPr="00ED583E">
        <w:rPr>
          <w:sz w:val="28"/>
          <w:szCs w:val="28"/>
        </w:rPr>
        <w:softHyphen/>
        <w:t>тации при наличии у подрядчика лицензии на осуществление данного вида деятельности - не более 2 %.</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Следует отметить, что коэффициент на развитие собствен</w:t>
      </w:r>
      <w:r w:rsidRPr="00ED583E">
        <w:rPr>
          <w:sz w:val="28"/>
          <w:szCs w:val="28"/>
        </w:rPr>
        <w:softHyphen/>
        <w:t>ной производственной базы в размере 10 % не подлежит приме</w:t>
      </w:r>
      <w:r w:rsidRPr="00ED583E">
        <w:rPr>
          <w:sz w:val="28"/>
          <w:szCs w:val="28"/>
        </w:rPr>
        <w:softHyphen/>
        <w:t>нению по объектам, финансируемым за счет средств федераль</w:t>
      </w:r>
      <w:r w:rsidRPr="00ED583E">
        <w:rPr>
          <w:sz w:val="28"/>
          <w:szCs w:val="28"/>
        </w:rPr>
        <w:softHyphen/>
        <w:t>ного бюджета.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По отдельному индивидуальному расчету подрядчика, со</w:t>
      </w:r>
      <w:r w:rsidRPr="00ED583E">
        <w:rPr>
          <w:sz w:val="28"/>
          <w:szCs w:val="28"/>
        </w:rPr>
        <w:softHyphen/>
        <w:t>гласованному с заказчиком, возмещаются фактические затраты по транспортировке работников к месту работы и обратно в слу</w:t>
      </w:r>
      <w:r w:rsidRPr="00ED583E">
        <w:rPr>
          <w:sz w:val="28"/>
          <w:szCs w:val="28"/>
        </w:rPr>
        <w:softHyphen/>
        <w:t>чаях нахождения подрядной организации вне черты города.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При изучении договора подряда следует обратить вни</w:t>
      </w:r>
      <w:r w:rsidRPr="00ED583E">
        <w:rPr>
          <w:sz w:val="28"/>
          <w:szCs w:val="28"/>
        </w:rPr>
        <w:softHyphen/>
        <w:t>мание на условия оплаты выполненных работ, сроки предос</w:t>
      </w:r>
      <w:r w:rsidRPr="00ED583E">
        <w:rPr>
          <w:sz w:val="28"/>
          <w:szCs w:val="28"/>
        </w:rPr>
        <w:softHyphen/>
        <w:t>тавления авансов и суммы авансов, сроки сдачи объектов в эксплуатацию.</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Следует учитывать, что согласно постановлению Прави</w:t>
      </w:r>
      <w:r w:rsidRPr="00ED583E">
        <w:rPr>
          <w:sz w:val="28"/>
          <w:szCs w:val="28"/>
        </w:rPr>
        <w:softHyphen/>
        <w:t>тельства Российской Федерации от 22.06.94 г. № 745 «Об аван</w:t>
      </w:r>
      <w:r w:rsidRPr="00ED583E">
        <w:rPr>
          <w:sz w:val="28"/>
          <w:szCs w:val="28"/>
        </w:rPr>
        <w:softHyphen/>
        <w:t>сировании подрядных работ на объектах строительства для фе</w:t>
      </w:r>
      <w:r w:rsidRPr="00ED583E">
        <w:rPr>
          <w:sz w:val="28"/>
          <w:szCs w:val="28"/>
        </w:rPr>
        <w:softHyphen/>
        <w:t>деральных государственных нужд» авансовые платежи могут со</w:t>
      </w:r>
      <w:r w:rsidRPr="00ED583E">
        <w:rPr>
          <w:sz w:val="28"/>
          <w:szCs w:val="28"/>
        </w:rPr>
        <w:softHyphen/>
        <w:t>ставлять до 30 % от сметной стоимости.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Требуется обязательно проверить обоснованность пере</w:t>
      </w:r>
      <w:r w:rsidRPr="00ED583E">
        <w:rPr>
          <w:sz w:val="28"/>
          <w:szCs w:val="28"/>
        </w:rPr>
        <w:softHyphen/>
        <w:t>числения бюджетных средств за выполненные работы, правиль</w:t>
      </w:r>
      <w:r w:rsidRPr="00ED583E">
        <w:rPr>
          <w:sz w:val="28"/>
          <w:szCs w:val="28"/>
        </w:rPr>
        <w:softHyphen/>
        <w:t>ность списания материалов.</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При необходимости производится обмер фактически вы</w:t>
      </w:r>
      <w:r w:rsidRPr="00ED583E">
        <w:rPr>
          <w:sz w:val="28"/>
          <w:szCs w:val="28"/>
        </w:rPr>
        <w:softHyphen/>
        <w:t>полненных работ. Извещают заказчиков и подрядные организа</w:t>
      </w:r>
      <w:r w:rsidRPr="00ED583E">
        <w:rPr>
          <w:sz w:val="28"/>
          <w:szCs w:val="28"/>
        </w:rPr>
        <w:softHyphen/>
        <w:t>ции о времени и месте производства контрольного обмера и про</w:t>
      </w:r>
      <w:r w:rsidRPr="00ED583E">
        <w:rPr>
          <w:sz w:val="28"/>
          <w:szCs w:val="28"/>
        </w:rPr>
        <w:softHyphen/>
        <w:t>сят назначить их представителей для участия в производстве об</w:t>
      </w:r>
      <w:r w:rsidRPr="00ED583E">
        <w:rPr>
          <w:sz w:val="28"/>
          <w:szCs w:val="28"/>
        </w:rPr>
        <w:softHyphen/>
        <w:t>мера и подписании акта.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Если есть случаи нецелевого использования денежных средств, то нужно документально обосновать каждый случай на</w:t>
      </w:r>
      <w:r w:rsidRPr="00ED583E">
        <w:rPr>
          <w:sz w:val="28"/>
          <w:szCs w:val="28"/>
        </w:rPr>
        <w:softHyphen/>
        <w:t>рушения, как то:</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перечисление средств без получения товарно-материальных ценностей;</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выдача подрядной организации авансов, впоследствии не отработанных в срок, указанный в договоре подряда;</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приобретение оборудования, не предусмотренного смет</w:t>
      </w:r>
      <w:r w:rsidRPr="00ED583E">
        <w:rPr>
          <w:sz w:val="28"/>
          <w:szCs w:val="28"/>
        </w:rPr>
        <w:softHyphen/>
        <w:t>ной документацией;</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выполнение объемов работ, не предусмотренных сметой;</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размещение бюджетных средств на депозитные счета в коммерческих банках;</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предоставление бюджетных средств в качестве кредитов и ссуд;</w:t>
      </w:r>
    </w:p>
    <w:p w:rsidR="00273FB0"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покупка свободно конвертируемой валюты, векселей и проведение других операций краткосрочного характера за счет бюджетных средств.</w:t>
      </w:r>
    </w:p>
    <w:p w:rsidR="00273FB0" w:rsidRDefault="00273FB0" w:rsidP="00273FB0">
      <w:pPr>
        <w:spacing w:line="360" w:lineRule="auto"/>
        <w:ind w:firstLine="709"/>
        <w:rPr>
          <w:sz w:val="28"/>
          <w:szCs w:val="28"/>
        </w:rPr>
      </w:pPr>
      <w:r>
        <w:rPr>
          <w:sz w:val="28"/>
          <w:szCs w:val="28"/>
        </w:rPr>
        <w:t>В качестве примера, автор считает целесообразным привести пример проверки, инициированной по оперативной информации подразделения БЭП УВД Центрального района г. Хабаровска. Непосредственно ревизия проводилась сотрудниками КРУ Министерства Финансов в Хабаровском крае.</w:t>
      </w:r>
    </w:p>
    <w:p w:rsidR="00273FB0" w:rsidRDefault="00273FB0" w:rsidP="00273FB0">
      <w:pPr>
        <w:spacing w:line="360" w:lineRule="auto"/>
        <w:ind w:firstLine="709"/>
        <w:rPr>
          <w:sz w:val="28"/>
          <w:szCs w:val="28"/>
        </w:rPr>
      </w:pPr>
      <w:r>
        <w:rPr>
          <w:sz w:val="28"/>
          <w:szCs w:val="28"/>
        </w:rPr>
        <w:t xml:space="preserve">Проверка проводилась на объектах, финансируемых за счет средств краевого бюджета – реконструкции зданий под молодежный жилищный комплекс. Проверке подлежали </w:t>
      </w:r>
      <w:r w:rsidRPr="00243688">
        <w:rPr>
          <w:sz w:val="28"/>
          <w:szCs w:val="28"/>
        </w:rPr>
        <w:t xml:space="preserve">региональное отделение МЖК по Хабаровскому краю </w:t>
      </w:r>
      <w:r>
        <w:rPr>
          <w:sz w:val="28"/>
          <w:szCs w:val="28"/>
        </w:rPr>
        <w:t>и</w:t>
      </w:r>
      <w:r w:rsidRPr="00243688">
        <w:rPr>
          <w:sz w:val="28"/>
          <w:szCs w:val="28"/>
        </w:rPr>
        <w:t xml:space="preserve"> генподрядчик -</w:t>
      </w:r>
      <w:r w:rsidRPr="00243688">
        <w:rPr>
          <w:b/>
          <w:bCs/>
          <w:sz w:val="28"/>
          <w:szCs w:val="28"/>
        </w:rPr>
        <w:t xml:space="preserve"> </w:t>
      </w:r>
      <w:r w:rsidRPr="00305B48">
        <w:rPr>
          <w:bCs/>
          <w:sz w:val="28"/>
          <w:szCs w:val="28"/>
        </w:rPr>
        <w:t>ООО</w:t>
      </w:r>
      <w:r w:rsidRPr="00305B48">
        <w:rPr>
          <w:sz w:val="28"/>
          <w:szCs w:val="28"/>
        </w:rPr>
        <w:t xml:space="preserve"> </w:t>
      </w:r>
      <w:r w:rsidRPr="00243688">
        <w:rPr>
          <w:sz w:val="28"/>
          <w:szCs w:val="28"/>
        </w:rPr>
        <w:t>«Объединение Дальстройкомплекс»</w:t>
      </w:r>
      <w:r>
        <w:rPr>
          <w:sz w:val="28"/>
          <w:szCs w:val="28"/>
        </w:rPr>
        <w:t>.</w:t>
      </w:r>
    </w:p>
    <w:p w:rsidR="00273FB0" w:rsidRPr="00243688" w:rsidRDefault="00273FB0" w:rsidP="00273FB0">
      <w:pPr>
        <w:spacing w:line="360" w:lineRule="auto"/>
        <w:ind w:firstLine="709"/>
        <w:jc w:val="both"/>
        <w:rPr>
          <w:sz w:val="28"/>
          <w:szCs w:val="28"/>
        </w:rPr>
      </w:pPr>
      <w:r w:rsidRPr="00243688">
        <w:rPr>
          <w:sz w:val="28"/>
          <w:szCs w:val="28"/>
        </w:rPr>
        <w:t>Проверкой установлено:</w:t>
      </w:r>
    </w:p>
    <w:p w:rsidR="00273FB0" w:rsidRPr="00243688" w:rsidRDefault="00273FB0" w:rsidP="00273FB0">
      <w:pPr>
        <w:spacing w:line="360" w:lineRule="auto"/>
        <w:ind w:firstLine="709"/>
        <w:jc w:val="both"/>
        <w:rPr>
          <w:sz w:val="28"/>
          <w:szCs w:val="28"/>
        </w:rPr>
      </w:pPr>
      <w:r>
        <w:rPr>
          <w:sz w:val="28"/>
          <w:szCs w:val="28"/>
        </w:rPr>
        <w:t>ООО</w:t>
      </w:r>
      <w:r w:rsidRPr="00243688">
        <w:rPr>
          <w:sz w:val="28"/>
          <w:szCs w:val="28"/>
        </w:rPr>
        <w:t xml:space="preserve"> «Объединение Дальстройкомплекс» утверждено собранием учредителей (Протококол №8 от 28.07.98г.) и зарегистрировано Управлением экономики, инвестиций и промышленной политики администрации г.Хабаровска 24.08.98г.</w:t>
      </w:r>
      <w:r>
        <w:rPr>
          <w:sz w:val="28"/>
          <w:szCs w:val="28"/>
        </w:rPr>
        <w:t xml:space="preserve"> </w:t>
      </w:r>
      <w:r w:rsidRPr="00243688">
        <w:rPr>
          <w:sz w:val="28"/>
          <w:szCs w:val="28"/>
        </w:rPr>
        <w:t>Ответственными за финансово-хозяйственную деятельность общества за проверяемый период являлись: генеральный директор</w:t>
      </w:r>
      <w:r>
        <w:rPr>
          <w:sz w:val="28"/>
          <w:szCs w:val="28"/>
        </w:rPr>
        <w:t xml:space="preserve"> </w:t>
      </w:r>
      <w:r w:rsidRPr="00243688">
        <w:rPr>
          <w:sz w:val="28"/>
          <w:szCs w:val="28"/>
        </w:rPr>
        <w:t>- Карус А.Л.</w:t>
      </w:r>
      <w:r>
        <w:rPr>
          <w:sz w:val="28"/>
          <w:szCs w:val="28"/>
        </w:rPr>
        <w:t xml:space="preserve">, </w:t>
      </w:r>
      <w:r w:rsidRPr="00243688">
        <w:rPr>
          <w:sz w:val="28"/>
          <w:szCs w:val="28"/>
        </w:rPr>
        <w:t>главный бухгалтер</w:t>
      </w:r>
      <w:r>
        <w:rPr>
          <w:sz w:val="28"/>
          <w:szCs w:val="28"/>
        </w:rPr>
        <w:t xml:space="preserve"> </w:t>
      </w:r>
      <w:r w:rsidRPr="00243688">
        <w:rPr>
          <w:sz w:val="28"/>
          <w:szCs w:val="28"/>
        </w:rPr>
        <w:t>-</w:t>
      </w:r>
      <w:r>
        <w:rPr>
          <w:sz w:val="28"/>
          <w:szCs w:val="28"/>
        </w:rPr>
        <w:t xml:space="preserve"> </w:t>
      </w:r>
      <w:r w:rsidRPr="00243688">
        <w:rPr>
          <w:sz w:val="28"/>
          <w:szCs w:val="28"/>
        </w:rPr>
        <w:t>Колесников К.П.с 25.08.98г</w:t>
      </w:r>
      <w:r>
        <w:rPr>
          <w:sz w:val="28"/>
          <w:szCs w:val="28"/>
        </w:rPr>
        <w:t>.,</w:t>
      </w:r>
      <w:r w:rsidRPr="00243688">
        <w:rPr>
          <w:sz w:val="28"/>
          <w:szCs w:val="28"/>
        </w:rPr>
        <w:t xml:space="preserve"> Орехова Л.И. с 24.05.00г</w:t>
      </w:r>
      <w:r>
        <w:rPr>
          <w:sz w:val="28"/>
          <w:szCs w:val="28"/>
        </w:rPr>
        <w:t xml:space="preserve">. </w:t>
      </w:r>
      <w:r w:rsidRPr="00243688">
        <w:rPr>
          <w:sz w:val="28"/>
          <w:szCs w:val="28"/>
        </w:rPr>
        <w:t>Приказы об их увольнении отсутствуют.</w:t>
      </w:r>
    </w:p>
    <w:p w:rsidR="00273FB0" w:rsidRPr="00243688" w:rsidRDefault="00273FB0" w:rsidP="00273FB0">
      <w:pPr>
        <w:spacing w:line="360" w:lineRule="auto"/>
        <w:ind w:firstLine="709"/>
        <w:jc w:val="both"/>
        <w:rPr>
          <w:sz w:val="28"/>
          <w:szCs w:val="28"/>
        </w:rPr>
      </w:pPr>
      <w:r w:rsidRPr="00243688">
        <w:rPr>
          <w:sz w:val="28"/>
          <w:szCs w:val="28"/>
        </w:rPr>
        <w:t>Проверены главные книги, журналы ордера, кассовые документы, затраты на содержание аппарата управления сплошным методом; расходы на выплату заработной платы, выплаты по трудовым соглашениям, расходы на приобретение товарно-материальных ценностей, оргтехники, банковские документы выборочно.</w:t>
      </w:r>
    </w:p>
    <w:p w:rsidR="00273FB0" w:rsidRPr="00243688" w:rsidRDefault="00273FB0" w:rsidP="00273FB0">
      <w:pPr>
        <w:spacing w:line="360" w:lineRule="auto"/>
        <w:ind w:firstLine="709"/>
        <w:jc w:val="both"/>
        <w:rPr>
          <w:sz w:val="28"/>
          <w:szCs w:val="28"/>
        </w:rPr>
      </w:pPr>
      <w:r w:rsidRPr="00243688">
        <w:rPr>
          <w:sz w:val="28"/>
          <w:szCs w:val="28"/>
        </w:rPr>
        <w:t xml:space="preserve">Представлены договоры ген.подряда между </w:t>
      </w:r>
      <w:r>
        <w:rPr>
          <w:sz w:val="28"/>
          <w:szCs w:val="28"/>
        </w:rPr>
        <w:t>ООО</w:t>
      </w:r>
      <w:r w:rsidRPr="00243688">
        <w:rPr>
          <w:sz w:val="28"/>
          <w:szCs w:val="28"/>
        </w:rPr>
        <w:t xml:space="preserve"> «Объединение Дальстройкомплекс» и региональным отделением Союза МЖК</w:t>
      </w:r>
      <w:r>
        <w:rPr>
          <w:sz w:val="28"/>
          <w:szCs w:val="28"/>
        </w:rPr>
        <w:t xml:space="preserve"> на выполнение капитального ремонта </w:t>
      </w:r>
      <w:r w:rsidRPr="00243688">
        <w:rPr>
          <w:sz w:val="28"/>
          <w:szCs w:val="28"/>
        </w:rPr>
        <w:t>объект</w:t>
      </w:r>
      <w:r>
        <w:rPr>
          <w:sz w:val="28"/>
          <w:szCs w:val="28"/>
        </w:rPr>
        <w:t>ов, предназначенных для организации МЖК.</w:t>
      </w:r>
    </w:p>
    <w:p w:rsidR="00273FB0" w:rsidRPr="00243688" w:rsidRDefault="00273FB0" w:rsidP="00273FB0">
      <w:pPr>
        <w:spacing w:line="360" w:lineRule="auto"/>
        <w:ind w:firstLine="709"/>
        <w:jc w:val="both"/>
        <w:rPr>
          <w:sz w:val="28"/>
          <w:szCs w:val="28"/>
        </w:rPr>
      </w:pPr>
      <w:r w:rsidRPr="00243688">
        <w:rPr>
          <w:sz w:val="28"/>
          <w:szCs w:val="28"/>
        </w:rPr>
        <w:t>В соответствии с соглашением между участниками строительства без даты и</w:t>
      </w:r>
      <w:r>
        <w:rPr>
          <w:sz w:val="28"/>
          <w:szCs w:val="28"/>
        </w:rPr>
        <w:t xml:space="preserve"> </w:t>
      </w:r>
      <w:r w:rsidRPr="00243688">
        <w:rPr>
          <w:sz w:val="28"/>
          <w:szCs w:val="28"/>
        </w:rPr>
        <w:t>номера «Инвестор» - региональное отделение МЖК по Хабаровскому краю в лице председателя правления Дубины В.Б., «Заказчик» - генподрядчик -</w:t>
      </w:r>
      <w:r w:rsidRPr="00243688">
        <w:rPr>
          <w:b/>
          <w:bCs/>
          <w:sz w:val="28"/>
          <w:szCs w:val="28"/>
        </w:rPr>
        <w:t xml:space="preserve"> </w:t>
      </w:r>
      <w:r w:rsidRPr="00305B48">
        <w:rPr>
          <w:bCs/>
          <w:sz w:val="28"/>
          <w:szCs w:val="28"/>
        </w:rPr>
        <w:t>ООО</w:t>
      </w:r>
      <w:r w:rsidRPr="00305B48">
        <w:rPr>
          <w:sz w:val="28"/>
          <w:szCs w:val="28"/>
        </w:rPr>
        <w:t xml:space="preserve"> </w:t>
      </w:r>
      <w:r w:rsidRPr="00243688">
        <w:rPr>
          <w:sz w:val="28"/>
          <w:szCs w:val="28"/>
        </w:rPr>
        <w:t>«Объединение Дальстройкомплекс» в лице генерального директора Каруса А.Л. пришли к соглашению о том, что стоимость услуг Заказчика с учетом ведения технического надзора за объектами принимается в размере 3% от</w:t>
      </w:r>
      <w:r>
        <w:rPr>
          <w:sz w:val="28"/>
          <w:szCs w:val="28"/>
        </w:rPr>
        <w:t xml:space="preserve"> стоимости</w:t>
      </w:r>
      <w:r w:rsidRPr="00243688">
        <w:rPr>
          <w:sz w:val="28"/>
          <w:szCs w:val="28"/>
        </w:rPr>
        <w:t xml:space="preserve"> </w:t>
      </w:r>
      <w:r>
        <w:rPr>
          <w:sz w:val="28"/>
          <w:szCs w:val="28"/>
        </w:rPr>
        <w:t>строительно</w:t>
      </w:r>
      <w:r w:rsidRPr="00243688">
        <w:rPr>
          <w:sz w:val="28"/>
          <w:szCs w:val="28"/>
        </w:rPr>
        <w:t xml:space="preserve"> </w:t>
      </w:r>
      <w:r>
        <w:rPr>
          <w:sz w:val="28"/>
          <w:szCs w:val="28"/>
        </w:rPr>
        <w:t>-</w:t>
      </w:r>
      <w:r w:rsidRPr="00243688">
        <w:rPr>
          <w:sz w:val="28"/>
          <w:szCs w:val="28"/>
        </w:rPr>
        <w:t xml:space="preserve"> монтажных работ.</w:t>
      </w:r>
    </w:p>
    <w:p w:rsidR="00273FB0" w:rsidRPr="00243688" w:rsidRDefault="00273FB0" w:rsidP="00273FB0">
      <w:pPr>
        <w:spacing w:line="360" w:lineRule="auto"/>
        <w:ind w:firstLine="709"/>
        <w:jc w:val="both"/>
        <w:rPr>
          <w:sz w:val="28"/>
          <w:szCs w:val="28"/>
        </w:rPr>
      </w:pPr>
      <w:r w:rsidRPr="00243688">
        <w:rPr>
          <w:sz w:val="28"/>
          <w:szCs w:val="28"/>
        </w:rPr>
        <w:t>На основании актов зачетов взаимных требований, а также актов выполненных работ формы № 2 выполнено строительно-монтажных работ за 1998 - 2001 годы на сумму 22 млн. 311 тыс. рублей с произведенной оплатой 22 млн. 447,9 тыс. рублей.</w:t>
      </w:r>
    </w:p>
    <w:p w:rsidR="00273FB0" w:rsidRPr="00243688" w:rsidRDefault="00273FB0" w:rsidP="00273FB0">
      <w:pPr>
        <w:spacing w:line="360" w:lineRule="auto"/>
        <w:ind w:firstLine="709"/>
        <w:jc w:val="both"/>
        <w:rPr>
          <w:sz w:val="28"/>
          <w:szCs w:val="28"/>
        </w:rPr>
      </w:pPr>
      <w:r w:rsidRPr="00243688">
        <w:rPr>
          <w:sz w:val="28"/>
          <w:szCs w:val="28"/>
        </w:rPr>
        <w:t>Таким образом, услуги Заказчика за проведение технического надзора в размере 3% должны составлять 669,3 тыс. рублей.</w:t>
      </w:r>
    </w:p>
    <w:p w:rsidR="00273FB0" w:rsidRDefault="00273FB0" w:rsidP="00273FB0">
      <w:pPr>
        <w:spacing w:line="360" w:lineRule="auto"/>
        <w:ind w:firstLine="709"/>
        <w:rPr>
          <w:sz w:val="28"/>
          <w:szCs w:val="28"/>
        </w:rPr>
      </w:pPr>
      <w:r w:rsidRPr="00243688">
        <w:rPr>
          <w:sz w:val="28"/>
          <w:szCs w:val="28"/>
        </w:rPr>
        <w:t xml:space="preserve">Однако по представленной справке, подписанной генеральным директором </w:t>
      </w:r>
      <w:r>
        <w:rPr>
          <w:sz w:val="28"/>
          <w:szCs w:val="28"/>
        </w:rPr>
        <w:t>ООО</w:t>
      </w:r>
      <w:r w:rsidRPr="00243688">
        <w:rPr>
          <w:sz w:val="28"/>
          <w:szCs w:val="28"/>
        </w:rPr>
        <w:t xml:space="preserve"> «Объединение Дальстройкомплекс» Карусом А.Л., затраты на содержание аппарата управления за период 1998 - июль 2</w:t>
      </w:r>
      <w:r>
        <w:rPr>
          <w:sz w:val="28"/>
          <w:szCs w:val="28"/>
        </w:rPr>
        <w:t>000</w:t>
      </w:r>
      <w:r w:rsidRPr="00243688">
        <w:rPr>
          <w:sz w:val="28"/>
          <w:szCs w:val="28"/>
        </w:rPr>
        <w:t xml:space="preserve"> г. составили 1млн. 387,9 тыс. рублей, среди затрат большой  удельный  вес  занимают расходы  на  посещение  сауны</w:t>
      </w:r>
      <w:r>
        <w:rPr>
          <w:sz w:val="28"/>
          <w:szCs w:val="28"/>
        </w:rPr>
        <w:t xml:space="preserve"> -</w:t>
      </w:r>
      <w:r w:rsidRPr="00243688">
        <w:rPr>
          <w:sz w:val="28"/>
          <w:szCs w:val="28"/>
        </w:rPr>
        <w:t xml:space="preserve">  19  тыс. рублей</w:t>
      </w:r>
      <w:r>
        <w:rPr>
          <w:sz w:val="28"/>
          <w:szCs w:val="28"/>
        </w:rPr>
        <w:t xml:space="preserve">. </w:t>
      </w:r>
      <w:r w:rsidRPr="00243688">
        <w:rPr>
          <w:sz w:val="28"/>
          <w:szCs w:val="28"/>
        </w:rPr>
        <w:t>Произведено затрат на содержание аппарата управления сверх установленного норматива на сумму 718,6 тыс.рублей</w:t>
      </w:r>
      <w:r>
        <w:rPr>
          <w:sz w:val="28"/>
          <w:szCs w:val="28"/>
        </w:rPr>
        <w:t>.</w:t>
      </w:r>
    </w:p>
    <w:p w:rsidR="00273FB0" w:rsidRDefault="00273FB0" w:rsidP="00273FB0">
      <w:pPr>
        <w:spacing w:line="360" w:lineRule="auto"/>
        <w:ind w:firstLine="709"/>
        <w:jc w:val="both"/>
        <w:rPr>
          <w:sz w:val="28"/>
          <w:szCs w:val="28"/>
        </w:rPr>
      </w:pPr>
      <w:r>
        <w:rPr>
          <w:sz w:val="28"/>
          <w:szCs w:val="28"/>
        </w:rPr>
        <w:t>Указанные факты хотя и не позволяют напрямую судить об имевшем месте хищении денежных средств, но позволяет сделать вывод об их явно нецелевом использовании.</w:t>
      </w:r>
    </w:p>
    <w:p w:rsidR="00273FB0" w:rsidRPr="00243688" w:rsidRDefault="00273FB0" w:rsidP="00273FB0">
      <w:pPr>
        <w:spacing w:line="360" w:lineRule="auto"/>
        <w:ind w:firstLine="709"/>
        <w:jc w:val="both"/>
        <w:rPr>
          <w:sz w:val="28"/>
          <w:szCs w:val="28"/>
        </w:rPr>
      </w:pPr>
      <w:r w:rsidRPr="00243688">
        <w:rPr>
          <w:sz w:val="28"/>
          <w:szCs w:val="28"/>
        </w:rPr>
        <w:t>Проверены кассовые документы за 1999-2</w:t>
      </w:r>
      <w:r>
        <w:rPr>
          <w:sz w:val="28"/>
          <w:szCs w:val="28"/>
        </w:rPr>
        <w:t xml:space="preserve">000 </w:t>
      </w:r>
      <w:r w:rsidRPr="00243688">
        <w:rPr>
          <w:sz w:val="28"/>
          <w:szCs w:val="28"/>
        </w:rPr>
        <w:t>г.г., обороты по кассовой книге имеются до августа 2</w:t>
      </w:r>
      <w:r>
        <w:rPr>
          <w:sz w:val="28"/>
          <w:szCs w:val="28"/>
        </w:rPr>
        <w:t xml:space="preserve">000 </w:t>
      </w:r>
      <w:r w:rsidRPr="00243688">
        <w:rPr>
          <w:sz w:val="28"/>
          <w:szCs w:val="28"/>
        </w:rPr>
        <w:t>г., далее кассовые операции не проводились. В ходе проверки выявлено</w:t>
      </w:r>
      <w:r>
        <w:rPr>
          <w:sz w:val="28"/>
          <w:szCs w:val="28"/>
        </w:rPr>
        <w:t>, что в</w:t>
      </w:r>
      <w:r w:rsidRPr="00243688">
        <w:rPr>
          <w:sz w:val="28"/>
          <w:szCs w:val="28"/>
        </w:rPr>
        <w:t xml:space="preserve">сего на общую сумму 32970 рублей были выданы денежные средства работникам проектной организации </w:t>
      </w:r>
      <w:r>
        <w:rPr>
          <w:sz w:val="28"/>
          <w:szCs w:val="28"/>
        </w:rPr>
        <w:t>ООО</w:t>
      </w:r>
      <w:r w:rsidRPr="00243688">
        <w:rPr>
          <w:sz w:val="28"/>
          <w:szCs w:val="28"/>
        </w:rPr>
        <w:t xml:space="preserve"> «Доркоммунпроектсервис</w:t>
      </w:r>
      <w:r>
        <w:rPr>
          <w:sz w:val="28"/>
          <w:szCs w:val="28"/>
        </w:rPr>
        <w:t>».</w:t>
      </w:r>
    </w:p>
    <w:p w:rsidR="00273FB0" w:rsidRDefault="00273FB0" w:rsidP="00273FB0">
      <w:pPr>
        <w:spacing w:line="360" w:lineRule="auto"/>
        <w:ind w:firstLine="709"/>
        <w:rPr>
          <w:sz w:val="28"/>
          <w:szCs w:val="28"/>
        </w:rPr>
      </w:pPr>
      <w:r w:rsidRPr="00243688">
        <w:rPr>
          <w:sz w:val="28"/>
          <w:szCs w:val="28"/>
        </w:rPr>
        <w:t>При проверке кассовых документов</w:t>
      </w:r>
      <w:r>
        <w:rPr>
          <w:sz w:val="28"/>
          <w:szCs w:val="28"/>
        </w:rPr>
        <w:t xml:space="preserve"> ООО</w:t>
      </w:r>
      <w:r w:rsidRPr="00243688">
        <w:rPr>
          <w:sz w:val="28"/>
          <w:szCs w:val="28"/>
        </w:rPr>
        <w:t xml:space="preserve"> «Доркоммунпроектсервис» выявлено, что данные ден</w:t>
      </w:r>
      <w:r>
        <w:rPr>
          <w:sz w:val="28"/>
          <w:szCs w:val="28"/>
        </w:rPr>
        <w:t>ежные средства не оприходованы.</w:t>
      </w:r>
      <w:r w:rsidRPr="00243688">
        <w:rPr>
          <w:sz w:val="28"/>
          <w:szCs w:val="28"/>
        </w:rPr>
        <w:t xml:space="preserve"> Данный факт передан в ГРКЦ ГУ РФ по Хабаровскому краю письмом №22-02-15/1244 от 21.12.2001г.</w:t>
      </w:r>
      <w:r>
        <w:rPr>
          <w:sz w:val="28"/>
          <w:szCs w:val="28"/>
        </w:rPr>
        <w:t xml:space="preserve"> </w:t>
      </w:r>
      <w:r w:rsidRPr="00243688">
        <w:rPr>
          <w:sz w:val="28"/>
          <w:szCs w:val="28"/>
        </w:rPr>
        <w:t>дл</w:t>
      </w:r>
      <w:r>
        <w:rPr>
          <w:sz w:val="28"/>
          <w:szCs w:val="28"/>
        </w:rPr>
        <w:t xml:space="preserve">я </w:t>
      </w:r>
      <w:r w:rsidRPr="00243688">
        <w:rPr>
          <w:sz w:val="28"/>
          <w:szCs w:val="28"/>
        </w:rPr>
        <w:t>применения штрафных санкций в соответствии с Указом Президента РФ от 23.05.94г.</w:t>
      </w:r>
      <w:r>
        <w:rPr>
          <w:sz w:val="28"/>
          <w:szCs w:val="28"/>
        </w:rPr>
        <w:t xml:space="preserve"> </w:t>
      </w:r>
      <w:r w:rsidRPr="00243688">
        <w:rPr>
          <w:sz w:val="28"/>
          <w:szCs w:val="28"/>
        </w:rPr>
        <w:t>№1006</w:t>
      </w:r>
      <w:r>
        <w:rPr>
          <w:sz w:val="28"/>
          <w:szCs w:val="28"/>
        </w:rPr>
        <w:t xml:space="preserve"> и в ОБЭП УВД Центрального района г. Хабаровска для проведения проверки в порядке ст. 109 УПК РСФСР. В ходе проведенной проверки руководители ООО «Доркоммунпроектсервис» смогли отчитаться за полученные средства, однако это было связано с большим промежутком времени между выявлением факта и сообщением об этом в УВД, что создало предпосылки для маскировки вероятного хищения.</w:t>
      </w:r>
    </w:p>
    <w:p w:rsidR="00273FB0" w:rsidRPr="00243688" w:rsidRDefault="00273FB0" w:rsidP="00273FB0">
      <w:pPr>
        <w:spacing w:line="360" w:lineRule="auto"/>
        <w:ind w:firstLine="709"/>
        <w:jc w:val="both"/>
        <w:rPr>
          <w:sz w:val="28"/>
          <w:szCs w:val="28"/>
        </w:rPr>
      </w:pPr>
      <w:r>
        <w:rPr>
          <w:sz w:val="28"/>
          <w:szCs w:val="28"/>
        </w:rPr>
        <w:t>Также в ходе проверки было выявлено, что р</w:t>
      </w:r>
      <w:r w:rsidRPr="00243688">
        <w:rPr>
          <w:sz w:val="28"/>
          <w:szCs w:val="28"/>
        </w:rPr>
        <w:t>асходными кассовыми документами на общую сумму 12</w:t>
      </w:r>
      <w:r>
        <w:rPr>
          <w:sz w:val="28"/>
          <w:szCs w:val="28"/>
        </w:rPr>
        <w:t>000</w:t>
      </w:r>
      <w:r w:rsidRPr="00243688">
        <w:rPr>
          <w:sz w:val="28"/>
          <w:szCs w:val="28"/>
        </w:rPr>
        <w:t xml:space="preserve">0 руб. из кассы </w:t>
      </w:r>
      <w:r>
        <w:rPr>
          <w:sz w:val="28"/>
          <w:szCs w:val="28"/>
        </w:rPr>
        <w:t>ООО</w:t>
      </w:r>
      <w:r w:rsidRPr="00243688">
        <w:rPr>
          <w:sz w:val="28"/>
          <w:szCs w:val="28"/>
        </w:rPr>
        <w:t xml:space="preserve"> «Дальстройкомпл</w:t>
      </w:r>
      <w:r>
        <w:rPr>
          <w:sz w:val="28"/>
          <w:szCs w:val="28"/>
        </w:rPr>
        <w:t>е</w:t>
      </w:r>
      <w:r w:rsidRPr="00243688">
        <w:rPr>
          <w:sz w:val="28"/>
          <w:szCs w:val="28"/>
        </w:rPr>
        <w:t xml:space="preserve">кс» выданы денежные средства </w:t>
      </w:r>
      <w:r>
        <w:rPr>
          <w:sz w:val="28"/>
          <w:szCs w:val="28"/>
        </w:rPr>
        <w:t>ООО</w:t>
      </w:r>
      <w:r w:rsidRPr="00243688">
        <w:rPr>
          <w:sz w:val="28"/>
          <w:szCs w:val="28"/>
        </w:rPr>
        <w:t xml:space="preserve"> «Бункер» по доверенности на имя Сергеева Михаила Альберто</w:t>
      </w:r>
      <w:r>
        <w:rPr>
          <w:sz w:val="28"/>
          <w:szCs w:val="28"/>
        </w:rPr>
        <w:t>вича.</w:t>
      </w:r>
    </w:p>
    <w:p w:rsidR="00273FB0" w:rsidRPr="00243688" w:rsidRDefault="00273FB0" w:rsidP="00273FB0">
      <w:pPr>
        <w:spacing w:line="360" w:lineRule="auto"/>
        <w:ind w:firstLine="709"/>
        <w:jc w:val="both"/>
        <w:rPr>
          <w:sz w:val="28"/>
          <w:szCs w:val="28"/>
        </w:rPr>
      </w:pPr>
      <w:r w:rsidRPr="00243688">
        <w:rPr>
          <w:sz w:val="28"/>
          <w:szCs w:val="28"/>
        </w:rPr>
        <w:t xml:space="preserve">Договор по взаимоотношениям между </w:t>
      </w:r>
      <w:r>
        <w:rPr>
          <w:sz w:val="28"/>
          <w:szCs w:val="28"/>
        </w:rPr>
        <w:t>ООО</w:t>
      </w:r>
      <w:r w:rsidRPr="00243688">
        <w:rPr>
          <w:sz w:val="28"/>
          <w:szCs w:val="28"/>
        </w:rPr>
        <w:t xml:space="preserve"> «Объединение Дальстройкомплекс» и </w:t>
      </w:r>
      <w:r>
        <w:rPr>
          <w:sz w:val="28"/>
          <w:szCs w:val="28"/>
        </w:rPr>
        <w:t>ООО «Бункер»</w:t>
      </w:r>
      <w:r w:rsidRPr="00243688">
        <w:rPr>
          <w:sz w:val="28"/>
          <w:szCs w:val="28"/>
        </w:rPr>
        <w:t xml:space="preserve"> представлен</w:t>
      </w:r>
      <w:r>
        <w:rPr>
          <w:sz w:val="28"/>
          <w:szCs w:val="28"/>
        </w:rPr>
        <w:t xml:space="preserve"> не был</w:t>
      </w:r>
      <w:r w:rsidRPr="00243688">
        <w:rPr>
          <w:sz w:val="28"/>
          <w:szCs w:val="28"/>
        </w:rPr>
        <w:t>.</w:t>
      </w:r>
      <w:r>
        <w:rPr>
          <w:sz w:val="28"/>
          <w:szCs w:val="28"/>
        </w:rPr>
        <w:t xml:space="preserve"> </w:t>
      </w:r>
      <w:r w:rsidRPr="00243688">
        <w:rPr>
          <w:sz w:val="28"/>
          <w:szCs w:val="28"/>
        </w:rPr>
        <w:t xml:space="preserve">В расходных кассовых ордерах имеется ссылка на договор№ 1-6-99 от 14.04.99г., договор№18-1-99 от 10.06.99г.Договор№ 1-6-99 от 14.04.99г. представлен, но это договор на реконструкцию объекта «комбинированный учебный корпус по ул. Краснофлотская,3 в Краснофлотском районе г.Хабаровска между отделением Союза МЖК России Хабаровского края и </w:t>
      </w:r>
      <w:r>
        <w:rPr>
          <w:sz w:val="28"/>
          <w:szCs w:val="28"/>
        </w:rPr>
        <w:t>ООО</w:t>
      </w:r>
      <w:r w:rsidRPr="00243688">
        <w:rPr>
          <w:sz w:val="28"/>
          <w:szCs w:val="28"/>
        </w:rPr>
        <w:t xml:space="preserve"> «Дальстройкомплекс».В данном договоре нет никаких упоминаний о </w:t>
      </w:r>
      <w:r>
        <w:rPr>
          <w:sz w:val="28"/>
          <w:szCs w:val="28"/>
        </w:rPr>
        <w:t>ООО</w:t>
      </w:r>
      <w:r w:rsidRPr="00243688">
        <w:rPr>
          <w:sz w:val="28"/>
          <w:szCs w:val="28"/>
        </w:rPr>
        <w:t xml:space="preserve"> «Бункер».</w:t>
      </w:r>
      <w:r>
        <w:rPr>
          <w:sz w:val="28"/>
          <w:szCs w:val="28"/>
        </w:rPr>
        <w:t xml:space="preserve"> </w:t>
      </w:r>
      <w:r w:rsidRPr="00243688">
        <w:rPr>
          <w:sz w:val="28"/>
          <w:szCs w:val="28"/>
        </w:rPr>
        <w:t>Договор№18-1-99 от 10.06.99г. к проверке представлен не был.</w:t>
      </w:r>
    </w:p>
    <w:p w:rsidR="00273FB0" w:rsidRDefault="00273FB0" w:rsidP="00273FB0">
      <w:pPr>
        <w:spacing w:line="360" w:lineRule="auto"/>
        <w:ind w:firstLine="709"/>
        <w:rPr>
          <w:sz w:val="28"/>
          <w:szCs w:val="28"/>
        </w:rPr>
      </w:pPr>
      <w:r w:rsidRPr="00243688">
        <w:rPr>
          <w:sz w:val="28"/>
          <w:szCs w:val="28"/>
        </w:rPr>
        <w:t>Денежные средства по доверенности получены в кассе Сергеевым Ми</w:t>
      </w:r>
      <w:r>
        <w:rPr>
          <w:sz w:val="28"/>
          <w:szCs w:val="28"/>
        </w:rPr>
        <w:t>хаилом Альбертовичем. Однако в ходе проверки, проведенной непосредственно сотрудниками ОВД, установлено, что указанные данные вымышленные.</w:t>
      </w:r>
    </w:p>
    <w:p w:rsidR="00273FB0" w:rsidRDefault="00273FB0" w:rsidP="00273FB0">
      <w:pPr>
        <w:spacing w:line="360" w:lineRule="auto"/>
        <w:ind w:firstLine="709"/>
        <w:rPr>
          <w:sz w:val="28"/>
          <w:szCs w:val="28"/>
        </w:rPr>
      </w:pPr>
      <w:r>
        <w:rPr>
          <w:sz w:val="28"/>
          <w:szCs w:val="28"/>
        </w:rPr>
        <w:t>Таким образом, было установлено имевшее место хищение денежных средств, в связи с чем было возбуждено и в настоящее время расследуется уголовное дело по признакам состава преступления, предусмотренного ст. 159 ч. 3 УК РФ,</w:t>
      </w:r>
    </w:p>
    <w:p w:rsidR="00273FB0" w:rsidRPr="00243688" w:rsidRDefault="00273FB0" w:rsidP="00273FB0">
      <w:pPr>
        <w:spacing w:line="360" w:lineRule="auto"/>
        <w:ind w:firstLine="709"/>
        <w:jc w:val="both"/>
        <w:rPr>
          <w:sz w:val="28"/>
          <w:szCs w:val="28"/>
        </w:rPr>
      </w:pPr>
      <w:r w:rsidRPr="00243688">
        <w:rPr>
          <w:sz w:val="28"/>
          <w:szCs w:val="28"/>
        </w:rPr>
        <w:t>Проверено расходование денежных средств, выданных работникам в подотчет по счету 71 (</w:t>
      </w:r>
      <w:r>
        <w:rPr>
          <w:sz w:val="28"/>
          <w:szCs w:val="28"/>
        </w:rPr>
        <w:t>«</w:t>
      </w:r>
      <w:r w:rsidRPr="00243688">
        <w:rPr>
          <w:sz w:val="28"/>
          <w:szCs w:val="28"/>
        </w:rPr>
        <w:t>Расчеты с подотчетными лицами</w:t>
      </w:r>
      <w:r>
        <w:rPr>
          <w:sz w:val="28"/>
          <w:szCs w:val="28"/>
        </w:rPr>
        <w:t>»</w:t>
      </w:r>
      <w:r w:rsidRPr="00243688">
        <w:rPr>
          <w:sz w:val="28"/>
          <w:szCs w:val="28"/>
        </w:rPr>
        <w:t>).</w:t>
      </w:r>
    </w:p>
    <w:p w:rsidR="00273FB0" w:rsidRPr="00243688" w:rsidRDefault="00273FB0" w:rsidP="00273FB0">
      <w:pPr>
        <w:spacing w:line="360" w:lineRule="auto"/>
        <w:ind w:firstLine="709"/>
        <w:jc w:val="both"/>
        <w:rPr>
          <w:sz w:val="28"/>
          <w:szCs w:val="28"/>
        </w:rPr>
      </w:pPr>
      <w:r w:rsidRPr="00243688">
        <w:rPr>
          <w:sz w:val="28"/>
          <w:szCs w:val="28"/>
        </w:rPr>
        <w:t>При этом следует отметить неоднократное нарушение Инструкции</w:t>
      </w:r>
      <w:r>
        <w:rPr>
          <w:sz w:val="28"/>
          <w:szCs w:val="28"/>
        </w:rPr>
        <w:t xml:space="preserve"> </w:t>
      </w:r>
      <w:r w:rsidRPr="00243688">
        <w:rPr>
          <w:sz w:val="28"/>
          <w:szCs w:val="28"/>
        </w:rPr>
        <w:t>№18 от 04.10.93г. "Об утверждении порядка ведения кассовых операций в Российской Федерации", согласно которой, "лица, получившие наличные денежные средства под отчет, обязаны не позднее 3-х рабочих дней по истечении срока, на который они выданы, или со дня возвращения их из командировки, предъявить в бухгалтерию предприятия отчет об израсходованных суммах и произвести окончательный расчет по ним".</w:t>
      </w:r>
    </w:p>
    <w:p w:rsidR="00273FB0" w:rsidRPr="00243688" w:rsidRDefault="00273FB0" w:rsidP="00273FB0">
      <w:pPr>
        <w:spacing w:line="360" w:lineRule="auto"/>
        <w:ind w:firstLine="709"/>
        <w:jc w:val="both"/>
        <w:rPr>
          <w:sz w:val="28"/>
          <w:szCs w:val="28"/>
        </w:rPr>
      </w:pPr>
      <w:r w:rsidRPr="00243688">
        <w:rPr>
          <w:sz w:val="28"/>
          <w:szCs w:val="28"/>
        </w:rPr>
        <w:t>Расходными кассовыми ордерами 41 от 13.04.99г. и 42 от 13.04.99г. директору Объединения Карусу А.Л. выданы наличные денежные средства в сумме 15</w:t>
      </w:r>
      <w:r>
        <w:rPr>
          <w:sz w:val="28"/>
          <w:szCs w:val="28"/>
        </w:rPr>
        <w:t xml:space="preserve">000 </w:t>
      </w:r>
      <w:r w:rsidRPr="00243688">
        <w:rPr>
          <w:sz w:val="28"/>
          <w:szCs w:val="28"/>
        </w:rPr>
        <w:t>руб., отчитался за которые он только 28.05.2</w:t>
      </w:r>
      <w:r>
        <w:rPr>
          <w:sz w:val="28"/>
          <w:szCs w:val="28"/>
        </w:rPr>
        <w:t>000</w:t>
      </w:r>
      <w:r w:rsidRPr="00243688">
        <w:rPr>
          <w:sz w:val="28"/>
          <w:szCs w:val="28"/>
        </w:rPr>
        <w:t>г.</w:t>
      </w:r>
      <w:r>
        <w:rPr>
          <w:sz w:val="28"/>
          <w:szCs w:val="28"/>
        </w:rPr>
        <w:t xml:space="preserve"> (т.е. фактически в связи с проведением проверки).</w:t>
      </w:r>
    </w:p>
    <w:p w:rsidR="00273FB0" w:rsidRPr="00243688" w:rsidRDefault="00273FB0" w:rsidP="00273FB0">
      <w:pPr>
        <w:spacing w:line="360" w:lineRule="auto"/>
        <w:ind w:firstLine="709"/>
        <w:jc w:val="both"/>
        <w:rPr>
          <w:sz w:val="28"/>
          <w:szCs w:val="28"/>
        </w:rPr>
      </w:pPr>
      <w:r w:rsidRPr="00243688">
        <w:rPr>
          <w:sz w:val="28"/>
          <w:szCs w:val="28"/>
        </w:rPr>
        <w:t xml:space="preserve">На сумму 6262 руб. за командировку в г. Москву на всероссийское совещание строителей </w:t>
      </w:r>
      <w:r>
        <w:rPr>
          <w:sz w:val="28"/>
          <w:szCs w:val="28"/>
        </w:rPr>
        <w:t>(</w:t>
      </w:r>
      <w:r w:rsidRPr="00243688">
        <w:rPr>
          <w:sz w:val="28"/>
          <w:szCs w:val="28"/>
        </w:rPr>
        <w:t>основание- приказ№10-У от 13.04.99г</w:t>
      </w:r>
      <w:r>
        <w:rPr>
          <w:sz w:val="28"/>
          <w:szCs w:val="28"/>
        </w:rPr>
        <w:t xml:space="preserve">.) </w:t>
      </w:r>
      <w:r w:rsidRPr="00243688">
        <w:rPr>
          <w:sz w:val="28"/>
          <w:szCs w:val="28"/>
        </w:rPr>
        <w:t>Данный приказ в ходе проверки не представлен.</w:t>
      </w:r>
      <w:r>
        <w:rPr>
          <w:sz w:val="28"/>
          <w:szCs w:val="28"/>
        </w:rPr>
        <w:t xml:space="preserve"> За оставшуюся сумму 8738</w:t>
      </w:r>
      <w:r w:rsidRPr="00243688">
        <w:rPr>
          <w:sz w:val="28"/>
          <w:szCs w:val="28"/>
        </w:rPr>
        <w:t xml:space="preserve"> руб. Карус А.Л. также своевременно не отчитывается, а 24.06.99г. по РКО№64 получает еще </w:t>
      </w:r>
      <w:r>
        <w:rPr>
          <w:sz w:val="28"/>
          <w:szCs w:val="28"/>
        </w:rPr>
        <w:t>5000</w:t>
      </w:r>
      <w:r w:rsidRPr="00243688">
        <w:rPr>
          <w:sz w:val="28"/>
          <w:szCs w:val="28"/>
        </w:rPr>
        <w:t xml:space="preserve"> руб., в июне сумма </w:t>
      </w:r>
      <w:r>
        <w:rPr>
          <w:sz w:val="28"/>
          <w:szCs w:val="28"/>
        </w:rPr>
        <w:t>5000</w:t>
      </w:r>
      <w:r w:rsidRPr="00243688">
        <w:rPr>
          <w:sz w:val="28"/>
          <w:szCs w:val="28"/>
        </w:rPr>
        <w:t xml:space="preserve"> руб. списывается на сч.70, как погашение задолженности по заработной плате.</w:t>
      </w:r>
    </w:p>
    <w:p w:rsidR="00273FB0" w:rsidRPr="00243688" w:rsidRDefault="00273FB0" w:rsidP="00273FB0">
      <w:pPr>
        <w:spacing w:line="360" w:lineRule="auto"/>
        <w:ind w:firstLine="709"/>
        <w:jc w:val="both"/>
        <w:rPr>
          <w:sz w:val="28"/>
          <w:szCs w:val="28"/>
        </w:rPr>
      </w:pPr>
      <w:r>
        <w:rPr>
          <w:sz w:val="28"/>
          <w:szCs w:val="28"/>
        </w:rPr>
        <w:t>За остаток 8738</w:t>
      </w:r>
      <w:r w:rsidRPr="00243688">
        <w:rPr>
          <w:sz w:val="28"/>
          <w:szCs w:val="28"/>
        </w:rPr>
        <w:t xml:space="preserve"> руб. Карус А.Л. не отчитывается в августе и сентябре, а в сентябре получает еще 250 руб. и денежные средства в сумме 8988 руб. находятся на руках у Каруса А.Л. октябрь, ноябрь, декабрь 1999г., январь 2</w:t>
      </w:r>
      <w:r>
        <w:rPr>
          <w:sz w:val="28"/>
          <w:szCs w:val="28"/>
        </w:rPr>
        <w:t xml:space="preserve">000 </w:t>
      </w:r>
      <w:r w:rsidRPr="00243688">
        <w:rPr>
          <w:sz w:val="28"/>
          <w:szCs w:val="28"/>
        </w:rPr>
        <w:t>г. Таким образом, денежные средства Карус А.Л. имел на руках 6 месяцев, не отчитываясь и пользуясь ими как беспроцентной ссудой.</w:t>
      </w:r>
    </w:p>
    <w:p w:rsidR="00273FB0" w:rsidRDefault="00273FB0" w:rsidP="00273FB0">
      <w:pPr>
        <w:spacing w:line="360" w:lineRule="auto"/>
        <w:ind w:firstLine="709"/>
        <w:rPr>
          <w:sz w:val="28"/>
          <w:szCs w:val="28"/>
        </w:rPr>
      </w:pPr>
      <w:r>
        <w:rPr>
          <w:sz w:val="28"/>
          <w:szCs w:val="28"/>
        </w:rPr>
        <w:t>Опять же, в случае незамедлительной координации действий с органами внутренних дел стало бы возможным задокументировать указанный факт и возбудить уголовное дело по признакам состава преступления, предусмотренного ст. 160 УК РФ. В действительности этот факт, вкупе с прочими, позволил комиссии лишь принять меры к отстранению виновных лиц от занимаемых должностей.</w:t>
      </w:r>
    </w:p>
    <w:p w:rsidR="00273FB0" w:rsidRPr="00243688" w:rsidRDefault="00273FB0" w:rsidP="00273FB0">
      <w:pPr>
        <w:spacing w:line="360" w:lineRule="auto"/>
        <w:ind w:firstLine="709"/>
        <w:jc w:val="both"/>
        <w:rPr>
          <w:sz w:val="28"/>
          <w:szCs w:val="28"/>
        </w:rPr>
      </w:pPr>
      <w:r w:rsidRPr="00243688">
        <w:rPr>
          <w:sz w:val="28"/>
          <w:szCs w:val="28"/>
        </w:rPr>
        <w:t>Согласно штатного расписания, утвержденного Генеральным директором Карусом А.Л. 01.09.98г., количество штатных единиц составляет 18 должностей с месячным фондом оплаты труда-35500,0 руб.В дальнейшем штатное расписание пересматривалось: на 01.02.99r. штат составил 18 единиц, на 20.03.99г. штат составил 19 единиц</w:t>
      </w:r>
      <w:r>
        <w:rPr>
          <w:sz w:val="28"/>
          <w:szCs w:val="28"/>
        </w:rPr>
        <w:t xml:space="preserve">. </w:t>
      </w:r>
      <w:r w:rsidRPr="00243688">
        <w:rPr>
          <w:sz w:val="28"/>
          <w:szCs w:val="28"/>
        </w:rPr>
        <w:t>Количество сотрудников, состоявших в штате и получавших заработную плату составляло:</w:t>
      </w:r>
    </w:p>
    <w:p w:rsidR="00273FB0" w:rsidRPr="00243688" w:rsidRDefault="00273FB0" w:rsidP="00273FB0">
      <w:pPr>
        <w:spacing w:line="360" w:lineRule="auto"/>
        <w:ind w:firstLine="709"/>
        <w:jc w:val="both"/>
        <w:rPr>
          <w:sz w:val="28"/>
          <w:szCs w:val="28"/>
        </w:rPr>
      </w:pPr>
      <w:r w:rsidRPr="00243688">
        <w:rPr>
          <w:sz w:val="28"/>
          <w:szCs w:val="28"/>
        </w:rPr>
        <w:t>- 1998</w:t>
      </w:r>
      <w:r>
        <w:rPr>
          <w:sz w:val="28"/>
          <w:szCs w:val="28"/>
        </w:rPr>
        <w:t xml:space="preserve"> </w:t>
      </w:r>
      <w:r w:rsidRPr="00243688">
        <w:rPr>
          <w:sz w:val="28"/>
          <w:szCs w:val="28"/>
        </w:rPr>
        <w:t>г.—7-8 человек;</w:t>
      </w:r>
    </w:p>
    <w:p w:rsidR="00273FB0" w:rsidRPr="00243688" w:rsidRDefault="00273FB0" w:rsidP="00273FB0">
      <w:pPr>
        <w:spacing w:line="360" w:lineRule="auto"/>
        <w:ind w:firstLine="709"/>
        <w:jc w:val="both"/>
        <w:rPr>
          <w:sz w:val="28"/>
          <w:szCs w:val="28"/>
        </w:rPr>
      </w:pPr>
      <w:r w:rsidRPr="00243688">
        <w:rPr>
          <w:sz w:val="28"/>
          <w:szCs w:val="28"/>
        </w:rPr>
        <w:t>-  1999</w:t>
      </w:r>
      <w:r>
        <w:rPr>
          <w:sz w:val="28"/>
          <w:szCs w:val="28"/>
        </w:rPr>
        <w:t xml:space="preserve"> </w:t>
      </w:r>
      <w:r w:rsidRPr="00243688">
        <w:rPr>
          <w:sz w:val="28"/>
          <w:szCs w:val="28"/>
        </w:rPr>
        <w:t>г.—10-13 человек;</w:t>
      </w:r>
    </w:p>
    <w:p w:rsidR="00273FB0" w:rsidRPr="00243688" w:rsidRDefault="00273FB0" w:rsidP="00273FB0">
      <w:pPr>
        <w:spacing w:line="360" w:lineRule="auto"/>
        <w:ind w:firstLine="709"/>
        <w:jc w:val="both"/>
        <w:rPr>
          <w:sz w:val="28"/>
          <w:szCs w:val="28"/>
        </w:rPr>
      </w:pPr>
      <w:r w:rsidRPr="00243688">
        <w:rPr>
          <w:sz w:val="28"/>
          <w:szCs w:val="28"/>
        </w:rPr>
        <w:t>- 2</w:t>
      </w:r>
      <w:r>
        <w:rPr>
          <w:sz w:val="28"/>
          <w:szCs w:val="28"/>
        </w:rPr>
        <w:t xml:space="preserve">000 </w:t>
      </w:r>
      <w:r w:rsidRPr="00243688">
        <w:rPr>
          <w:sz w:val="28"/>
          <w:szCs w:val="28"/>
        </w:rPr>
        <w:t>г.—13-14</w:t>
      </w:r>
      <w:r w:rsidRPr="00243688">
        <w:rPr>
          <w:b/>
          <w:bCs/>
          <w:sz w:val="28"/>
          <w:szCs w:val="28"/>
        </w:rPr>
        <w:t xml:space="preserve"> </w:t>
      </w:r>
      <w:r w:rsidRPr="00154604">
        <w:rPr>
          <w:bCs/>
          <w:sz w:val="28"/>
          <w:szCs w:val="28"/>
        </w:rPr>
        <w:t>человек.</w:t>
      </w:r>
    </w:p>
    <w:p w:rsidR="00273FB0" w:rsidRDefault="00273FB0" w:rsidP="00273FB0">
      <w:pPr>
        <w:spacing w:line="360" w:lineRule="auto"/>
        <w:ind w:firstLine="709"/>
        <w:rPr>
          <w:sz w:val="28"/>
          <w:szCs w:val="28"/>
        </w:rPr>
      </w:pPr>
      <w:r w:rsidRPr="00243688">
        <w:rPr>
          <w:sz w:val="28"/>
          <w:szCs w:val="28"/>
        </w:rPr>
        <w:t>В 1998 г.из кассы выдана заработная плата работникам общества в размере 27189 руб</w:t>
      </w:r>
      <w:r>
        <w:rPr>
          <w:sz w:val="28"/>
          <w:szCs w:val="28"/>
        </w:rPr>
        <w:t xml:space="preserve">., </w:t>
      </w:r>
      <w:r w:rsidRPr="00243688">
        <w:rPr>
          <w:sz w:val="28"/>
          <w:szCs w:val="28"/>
        </w:rPr>
        <w:t>в</w:t>
      </w:r>
      <w:r>
        <w:rPr>
          <w:sz w:val="28"/>
          <w:szCs w:val="28"/>
        </w:rPr>
        <w:t xml:space="preserve"> </w:t>
      </w:r>
      <w:r w:rsidRPr="00243688">
        <w:rPr>
          <w:sz w:val="28"/>
          <w:szCs w:val="28"/>
        </w:rPr>
        <w:t xml:space="preserve"> 1999г.-301611 руб., до 07 июля 2</w:t>
      </w:r>
      <w:r>
        <w:rPr>
          <w:sz w:val="28"/>
          <w:szCs w:val="28"/>
        </w:rPr>
        <w:t xml:space="preserve">000 </w:t>
      </w:r>
      <w:r w:rsidRPr="00243688">
        <w:rPr>
          <w:sz w:val="28"/>
          <w:szCs w:val="28"/>
        </w:rPr>
        <w:t>г. выдана заработная плата в сумме 89927</w:t>
      </w:r>
      <w:r>
        <w:rPr>
          <w:sz w:val="28"/>
          <w:szCs w:val="28"/>
        </w:rPr>
        <w:t xml:space="preserve"> </w:t>
      </w:r>
      <w:r w:rsidRPr="00243688">
        <w:rPr>
          <w:sz w:val="28"/>
          <w:szCs w:val="28"/>
        </w:rPr>
        <w:t>руб.</w:t>
      </w:r>
      <w:r>
        <w:rPr>
          <w:sz w:val="28"/>
          <w:szCs w:val="28"/>
        </w:rPr>
        <w:t xml:space="preserve"> </w:t>
      </w:r>
      <w:r w:rsidRPr="00243688">
        <w:rPr>
          <w:sz w:val="28"/>
          <w:szCs w:val="28"/>
        </w:rPr>
        <w:t>Всего за проверяемый период выдано заработной платы (в т.ч. по ведомостям и расходным кассовым ордерам)-4</w:t>
      </w:r>
      <w:r>
        <w:rPr>
          <w:sz w:val="28"/>
          <w:szCs w:val="28"/>
        </w:rPr>
        <w:t>18728</w:t>
      </w:r>
      <w:r w:rsidRPr="00243688">
        <w:rPr>
          <w:sz w:val="28"/>
          <w:szCs w:val="28"/>
        </w:rPr>
        <w:t xml:space="preserve"> руб.</w:t>
      </w:r>
      <w:r>
        <w:rPr>
          <w:sz w:val="28"/>
          <w:szCs w:val="28"/>
        </w:rPr>
        <w:t xml:space="preserve"> </w:t>
      </w:r>
      <w:r w:rsidRPr="00243688">
        <w:rPr>
          <w:sz w:val="28"/>
          <w:szCs w:val="28"/>
        </w:rPr>
        <w:t>В представленном к проверке реестре затрат на содержание аппарата управления эта сум</w:t>
      </w:r>
      <w:r>
        <w:rPr>
          <w:sz w:val="28"/>
          <w:szCs w:val="28"/>
        </w:rPr>
        <w:t>ма составила 419258</w:t>
      </w:r>
      <w:r w:rsidRPr="00243688">
        <w:rPr>
          <w:sz w:val="28"/>
          <w:szCs w:val="28"/>
        </w:rPr>
        <w:t xml:space="preserve"> руб.,</w:t>
      </w:r>
      <w:r>
        <w:rPr>
          <w:sz w:val="28"/>
          <w:szCs w:val="28"/>
        </w:rPr>
        <w:t xml:space="preserve"> </w:t>
      </w:r>
      <w:r w:rsidRPr="00243688">
        <w:rPr>
          <w:sz w:val="28"/>
          <w:szCs w:val="28"/>
        </w:rPr>
        <w:t>т.е. не по</w:t>
      </w:r>
      <w:r>
        <w:rPr>
          <w:sz w:val="28"/>
          <w:szCs w:val="28"/>
        </w:rPr>
        <w:t xml:space="preserve">дтверждены расходы в сумме 530 </w:t>
      </w:r>
      <w:r w:rsidRPr="00243688">
        <w:rPr>
          <w:sz w:val="28"/>
          <w:szCs w:val="28"/>
        </w:rPr>
        <w:t>руб.</w:t>
      </w:r>
    </w:p>
    <w:p w:rsidR="00273FB0" w:rsidRDefault="00273FB0" w:rsidP="00273FB0">
      <w:pPr>
        <w:spacing w:line="360" w:lineRule="auto"/>
        <w:ind w:firstLine="709"/>
        <w:rPr>
          <w:sz w:val="28"/>
          <w:szCs w:val="28"/>
        </w:rPr>
      </w:pPr>
      <w:r>
        <w:rPr>
          <w:sz w:val="28"/>
          <w:szCs w:val="28"/>
        </w:rPr>
        <w:t>Таким образом был вскрыт еще один факт если не прямого хищения, то попытки искажения бухгалтерской документации.</w:t>
      </w:r>
    </w:p>
    <w:p w:rsidR="00273FB0" w:rsidRPr="00B605E0" w:rsidRDefault="00273FB0" w:rsidP="00273FB0">
      <w:pPr>
        <w:pStyle w:val="2"/>
        <w:spacing w:line="360" w:lineRule="auto"/>
        <w:jc w:val="center"/>
        <w:rPr>
          <w:rFonts w:ascii="Times New Roman" w:hAnsi="Times New Roman" w:cs="Times New Roman"/>
          <w:b w:val="0"/>
          <w:i w:val="0"/>
        </w:rPr>
      </w:pPr>
      <w:bookmarkStart w:id="12" w:name="_Toc27251486"/>
      <w:r w:rsidRPr="00B605E0">
        <w:rPr>
          <w:rFonts w:ascii="Times New Roman" w:hAnsi="Times New Roman" w:cs="Times New Roman"/>
          <w:b w:val="0"/>
          <w:i w:val="0"/>
        </w:rPr>
        <w:t>2.</w:t>
      </w:r>
      <w:r>
        <w:rPr>
          <w:rFonts w:ascii="Times New Roman" w:hAnsi="Times New Roman" w:cs="Times New Roman"/>
          <w:b w:val="0"/>
          <w:i w:val="0"/>
        </w:rPr>
        <w:t>4</w:t>
      </w:r>
      <w:r w:rsidRPr="00B605E0">
        <w:rPr>
          <w:rFonts w:ascii="Times New Roman" w:hAnsi="Times New Roman" w:cs="Times New Roman"/>
          <w:b w:val="0"/>
          <w:i w:val="0"/>
        </w:rPr>
        <w:t xml:space="preserve"> Проверка расходования средств на содержание управления лесами и его структурных подразделений</w:t>
      </w:r>
      <w:bookmarkEnd w:id="12"/>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В ходе проверки расходования средств на содержание управления лесами и его структурных подразделений:</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1. Проверке подлежат сметы, денежные документы, отчеты, приказы, распоряжения и иные документы, содержащие инфор</w:t>
      </w:r>
      <w:r w:rsidRPr="00ED583E">
        <w:rPr>
          <w:sz w:val="28"/>
          <w:szCs w:val="28"/>
        </w:rPr>
        <w:softHyphen/>
        <w:t>мацию о численности, штатах работников территориального ор</w:t>
      </w:r>
      <w:r w:rsidRPr="00ED583E">
        <w:rPr>
          <w:sz w:val="28"/>
          <w:szCs w:val="28"/>
        </w:rPr>
        <w:softHyphen/>
        <w:t>гана и расходовании средств на его содержание.</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2. При проверке необходимо проанализировать периодиче</w:t>
      </w:r>
      <w:r w:rsidRPr="00ED583E">
        <w:rPr>
          <w:sz w:val="28"/>
          <w:szCs w:val="28"/>
        </w:rPr>
        <w:softHyphen/>
        <w:t>скую отчетность, содержащую информацию о расходах на управ</w:t>
      </w:r>
      <w:r w:rsidRPr="00ED583E">
        <w:rPr>
          <w:sz w:val="28"/>
          <w:szCs w:val="28"/>
        </w:rPr>
        <w:softHyphen/>
        <w:t>ление (структурные подразделения) Обратить внимание на каче</w:t>
      </w:r>
      <w:r w:rsidRPr="00ED583E">
        <w:rPr>
          <w:sz w:val="28"/>
          <w:szCs w:val="28"/>
        </w:rPr>
        <w:softHyphen/>
        <w:t>ство, достоверность и полноту учета средств (как бюджетных, так и внебюджетных).</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3. В ходе проверки установить.</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все счета, открытые в различных банках для совершения операций;</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наличие утвержденной в установленном порядке сметы расходов;</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фактически выделенные ассигнования управлению (лесхозу).</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4 Исполнение смет расходов по кассовым и фактическим расходам в целом и по отдельным статьям расходов экономиче</w:t>
      </w:r>
      <w:r w:rsidRPr="00ED583E">
        <w:rPr>
          <w:sz w:val="28"/>
          <w:szCs w:val="28"/>
        </w:rPr>
        <w:softHyphen/>
        <w:t>ской классификации Российской Федерации, целевое использо</w:t>
      </w:r>
      <w:r w:rsidRPr="00ED583E">
        <w:rPr>
          <w:sz w:val="28"/>
          <w:szCs w:val="28"/>
        </w:rPr>
        <w:softHyphen/>
        <w:t>вание бюджетных средств, причины неосвоения бюджетных средств по отдельным статьям.</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Имеются ли иные, кроме федеральных средств, источ</w:t>
      </w:r>
      <w:r w:rsidRPr="00ED583E">
        <w:rPr>
          <w:sz w:val="28"/>
          <w:szCs w:val="28"/>
        </w:rPr>
        <w:softHyphen/>
        <w:t>ники финансирования расходов (специальные, внебюджетные) и на какие цели они расходуются.</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Проверка фонда оплаты труда путем сравнения норматив</w:t>
      </w:r>
      <w:r w:rsidRPr="00ED583E">
        <w:rPr>
          <w:sz w:val="28"/>
          <w:szCs w:val="28"/>
        </w:rPr>
        <w:softHyphen/>
        <w:t>ного фонда оплаты согласно штатному расписанию и фактически выделенным ассигнованиям. Правильность начисления, перио</w:t>
      </w:r>
      <w:r w:rsidRPr="00ED583E">
        <w:rPr>
          <w:sz w:val="28"/>
          <w:szCs w:val="28"/>
        </w:rPr>
        <w:softHyphen/>
        <w:t>дичность выплат, наличие вакантных должностей, продолжитель</w:t>
      </w:r>
      <w:r w:rsidRPr="00ED583E">
        <w:rPr>
          <w:sz w:val="28"/>
          <w:szCs w:val="28"/>
        </w:rPr>
        <w:softHyphen/>
        <w:t>ность их замещения, соответствие занимаемых должностей.</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Правомерность использования внебюджетных средств на оплату труда и социальные выплаты, объем этих средств.</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Правильность установления должностных окладов, назна</w:t>
      </w:r>
      <w:r w:rsidRPr="00ED583E">
        <w:rPr>
          <w:sz w:val="28"/>
          <w:szCs w:val="28"/>
        </w:rPr>
        <w:softHyphen/>
        <w:t>чение и выплата надбавок к должностным окладам и прочие со</w:t>
      </w:r>
      <w:r w:rsidRPr="00ED583E">
        <w:rPr>
          <w:sz w:val="28"/>
          <w:szCs w:val="28"/>
        </w:rPr>
        <w:softHyphen/>
        <w:t>циальные выплаты.</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Правомерность выплат при совместительстве, замещении, совмещении.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5. Проверка кассовых и банковских операций.</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6. Проверка текущих расходов на хозяйственные цели: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содержание служебных легковых автомобилей; соблюда</w:t>
      </w:r>
      <w:r w:rsidRPr="00ED583E">
        <w:rPr>
          <w:sz w:val="28"/>
          <w:szCs w:val="28"/>
        </w:rPr>
        <w:softHyphen/>
        <w:t>ются ли порядок и нормы компенсации за использование личных автотранспортных средств;</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правильность выплат командировочных расходов;</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факты сдачи в аренду (субаренду);</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 объем дебиторской и кредиторской задолженности, в том числе просроченной.</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7. Проверке подлежит расходование средств, полученных а результате коммерческой, хоздоговорной или иной деятельности.</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8. Проверка авансовых отчетов с точки зрения законности произведенных расходов и достоверности приложенных к ним оправдательных документов.</w:t>
      </w:r>
    </w:p>
    <w:p w:rsidR="00273FB0" w:rsidRPr="00ED583E"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9. Проведение инвентаризаций.</w:t>
      </w:r>
    </w:p>
    <w:p w:rsidR="00273FB0" w:rsidRDefault="00273FB0" w:rsidP="00273FB0">
      <w:pPr>
        <w:widowControl w:val="0"/>
        <w:autoSpaceDE w:val="0"/>
        <w:autoSpaceDN w:val="0"/>
        <w:adjustRightInd w:val="0"/>
        <w:spacing w:line="360" w:lineRule="auto"/>
        <w:ind w:firstLine="709"/>
        <w:jc w:val="both"/>
        <w:rPr>
          <w:sz w:val="28"/>
          <w:szCs w:val="28"/>
        </w:rPr>
      </w:pPr>
      <w:r w:rsidRPr="00ED583E">
        <w:rPr>
          <w:sz w:val="28"/>
          <w:szCs w:val="28"/>
        </w:rPr>
        <w:t>10. Проверка постановки ведомственного контроля.</w:t>
      </w: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73FB0">
      <w:pPr>
        <w:pStyle w:val="1"/>
        <w:ind w:firstLine="720"/>
        <w:jc w:val="both"/>
        <w:rPr>
          <w:rFonts w:ascii="Times New Roman" w:hAnsi="Times New Roman" w:cs="Times New Roman"/>
          <w:b w:val="0"/>
          <w:sz w:val="28"/>
          <w:szCs w:val="28"/>
        </w:rPr>
      </w:pPr>
      <w:r>
        <w:rPr>
          <w:rFonts w:ascii="Times New Roman" w:hAnsi="Times New Roman" w:cs="Times New Roman"/>
          <w:b w:val="0"/>
          <w:sz w:val="28"/>
          <w:szCs w:val="28"/>
        </w:rPr>
        <w:t>3. ВОПРОСЫ ПОВЫШЕНИЯ ЭФФЕКТИВНОСТИ ГОСУДАРСТВЕННОГО ФИНАНСОВОГО КОНТРОЛЯ НА СОВРЕМЕННОМ ЭТАПЕ</w:t>
      </w:r>
    </w:p>
    <w:p w:rsidR="00273FB0" w:rsidRDefault="00273FB0" w:rsidP="00273FB0"/>
    <w:p w:rsidR="00273FB0" w:rsidRDefault="00273FB0" w:rsidP="00273FB0">
      <w:pPr>
        <w:pStyle w:val="2"/>
        <w:spacing w:line="360" w:lineRule="auto"/>
        <w:ind w:firstLine="720"/>
        <w:jc w:val="both"/>
        <w:rPr>
          <w:rFonts w:ascii="Times New Roman" w:hAnsi="Times New Roman" w:cs="Times New Roman"/>
          <w:b w:val="0"/>
          <w:i w:val="0"/>
        </w:rPr>
      </w:pPr>
      <w:r>
        <w:rPr>
          <w:rFonts w:ascii="Times New Roman" w:hAnsi="Times New Roman" w:cs="Times New Roman"/>
          <w:b w:val="0"/>
          <w:i w:val="0"/>
        </w:rPr>
        <w:t>3.1</w:t>
      </w:r>
      <w:r w:rsidRPr="00455284">
        <w:rPr>
          <w:rFonts w:ascii="Times New Roman" w:hAnsi="Times New Roman" w:cs="Times New Roman"/>
          <w:b w:val="0"/>
          <w:i w:val="0"/>
        </w:rPr>
        <w:t xml:space="preserve"> Идеология построения Федеральной программы перспективного развития контрольно-ревизионных органов</w:t>
      </w:r>
    </w:p>
    <w:p w:rsidR="00273FB0" w:rsidRPr="00455284" w:rsidRDefault="00273FB0" w:rsidP="00273FB0"/>
    <w:p w:rsidR="00273FB0" w:rsidRDefault="00273FB0" w:rsidP="00273FB0">
      <w:pPr>
        <w:spacing w:line="360" w:lineRule="auto"/>
        <w:ind w:firstLine="720"/>
        <w:jc w:val="both"/>
        <w:rPr>
          <w:sz w:val="28"/>
          <w:szCs w:val="28"/>
        </w:rPr>
      </w:pPr>
      <w:r>
        <w:rPr>
          <w:sz w:val="28"/>
          <w:szCs w:val="28"/>
        </w:rPr>
        <w:t>В настоящее время отсутствует специальная программа, закрепленная соответствующими нормативными актами, в т.ч. принятыми в системе Министерства внутренних дел, которая обозначила бы перспективы дальнейшего развития и повышения эффективности мероприятий, проводимых в области государственного финансового контроля.</w:t>
      </w:r>
    </w:p>
    <w:p w:rsidR="00273FB0" w:rsidRDefault="00273FB0" w:rsidP="00273FB0">
      <w:pPr>
        <w:spacing w:line="360" w:lineRule="auto"/>
        <w:ind w:firstLine="720"/>
        <w:jc w:val="both"/>
        <w:rPr>
          <w:sz w:val="28"/>
          <w:szCs w:val="28"/>
        </w:rPr>
      </w:pPr>
      <w:r>
        <w:rPr>
          <w:sz w:val="28"/>
          <w:szCs w:val="28"/>
        </w:rPr>
        <w:t>В качестве базовой программы, применить которую можно было бы всем субъектам финансового контроля, автор считает разработанную специалистами Министерства Финансов Российской Федерации.</w:t>
      </w:r>
    </w:p>
    <w:p w:rsidR="00273FB0" w:rsidRPr="007D62CA" w:rsidRDefault="00273FB0" w:rsidP="00273FB0">
      <w:pPr>
        <w:spacing w:line="360" w:lineRule="auto"/>
        <w:ind w:firstLine="720"/>
        <w:jc w:val="both"/>
        <w:rPr>
          <w:sz w:val="28"/>
          <w:szCs w:val="28"/>
        </w:rPr>
      </w:pPr>
      <w:r w:rsidRPr="007D62CA">
        <w:rPr>
          <w:sz w:val="28"/>
          <w:szCs w:val="28"/>
        </w:rPr>
        <w:t>Необходимость разработки и реализации Федеральной целевой программы перспективного развития контрольно-ревизионных органов Минфина России продиктована рядом причин. Среди них:</w:t>
      </w:r>
    </w:p>
    <w:p w:rsidR="00273FB0" w:rsidRPr="007D62CA" w:rsidRDefault="00273FB0" w:rsidP="00273FB0">
      <w:pPr>
        <w:spacing w:line="360" w:lineRule="auto"/>
        <w:ind w:firstLine="720"/>
        <w:jc w:val="both"/>
        <w:rPr>
          <w:sz w:val="28"/>
          <w:szCs w:val="28"/>
        </w:rPr>
      </w:pPr>
      <w:r w:rsidRPr="007D62CA">
        <w:rPr>
          <w:sz w:val="28"/>
          <w:szCs w:val="28"/>
        </w:rPr>
        <w:t>• стремление к повышению эффективности финансового контроля;</w:t>
      </w:r>
    </w:p>
    <w:p w:rsidR="00273FB0" w:rsidRPr="007D62CA" w:rsidRDefault="00273FB0" w:rsidP="00273FB0">
      <w:pPr>
        <w:spacing w:line="360" w:lineRule="auto"/>
        <w:ind w:firstLine="720"/>
        <w:jc w:val="both"/>
        <w:rPr>
          <w:sz w:val="28"/>
          <w:szCs w:val="28"/>
        </w:rPr>
      </w:pPr>
      <w:r w:rsidRPr="007D62CA">
        <w:rPr>
          <w:sz w:val="28"/>
          <w:szCs w:val="28"/>
        </w:rPr>
        <w:t>• потребность в системе профилактики финансовых нарушений и ошибок;</w:t>
      </w:r>
    </w:p>
    <w:p w:rsidR="00273FB0" w:rsidRPr="007D62CA" w:rsidRDefault="00273FB0" w:rsidP="00273FB0">
      <w:pPr>
        <w:spacing w:line="360" w:lineRule="auto"/>
        <w:ind w:firstLine="720"/>
        <w:jc w:val="both"/>
        <w:rPr>
          <w:sz w:val="28"/>
          <w:szCs w:val="28"/>
        </w:rPr>
      </w:pPr>
      <w:r w:rsidRPr="007D62CA">
        <w:rPr>
          <w:sz w:val="28"/>
          <w:szCs w:val="28"/>
        </w:rPr>
        <w:t xml:space="preserve">• недопустимость несогласованности </w:t>
      </w:r>
      <w:r w:rsidRPr="007D62CA">
        <w:rPr>
          <w:color w:val="008000"/>
          <w:sz w:val="28"/>
          <w:szCs w:val="28"/>
        </w:rPr>
        <w:t>и</w:t>
      </w:r>
      <w:r w:rsidRPr="007D62CA">
        <w:rPr>
          <w:sz w:val="28"/>
          <w:szCs w:val="28"/>
        </w:rPr>
        <w:t xml:space="preserve"> противоречивых действий в работе различных контрольных органов федерации и ее субъектов:</w:t>
      </w:r>
    </w:p>
    <w:p w:rsidR="00273FB0" w:rsidRPr="007D62CA" w:rsidRDefault="00273FB0" w:rsidP="00273FB0">
      <w:pPr>
        <w:spacing w:line="360" w:lineRule="auto"/>
        <w:ind w:firstLine="720"/>
        <w:jc w:val="both"/>
        <w:rPr>
          <w:sz w:val="28"/>
          <w:szCs w:val="28"/>
        </w:rPr>
      </w:pPr>
      <w:r w:rsidRPr="007D62CA">
        <w:rPr>
          <w:sz w:val="28"/>
          <w:szCs w:val="28"/>
        </w:rPr>
        <w:t>• необходимость устранения правовых неопределенностей в контрольной работе;</w:t>
      </w:r>
    </w:p>
    <w:p w:rsidR="00273FB0" w:rsidRPr="007D62CA" w:rsidRDefault="00273FB0" w:rsidP="00273FB0">
      <w:pPr>
        <w:spacing w:line="360" w:lineRule="auto"/>
        <w:ind w:firstLine="720"/>
        <w:jc w:val="both"/>
        <w:rPr>
          <w:sz w:val="28"/>
          <w:szCs w:val="28"/>
        </w:rPr>
      </w:pPr>
      <w:r w:rsidRPr="007D62CA">
        <w:rPr>
          <w:sz w:val="28"/>
          <w:szCs w:val="28"/>
        </w:rPr>
        <w:t>• низкий уровень материально-технического обеспечения органов финансового контроля.</w:t>
      </w:r>
    </w:p>
    <w:p w:rsidR="00273FB0" w:rsidRPr="007D62CA" w:rsidRDefault="00273FB0" w:rsidP="00273FB0">
      <w:pPr>
        <w:spacing w:line="360" w:lineRule="auto"/>
        <w:ind w:firstLine="720"/>
        <w:jc w:val="both"/>
        <w:rPr>
          <w:sz w:val="28"/>
          <w:szCs w:val="28"/>
        </w:rPr>
      </w:pPr>
      <w:r w:rsidRPr="007D62CA">
        <w:rPr>
          <w:sz w:val="28"/>
          <w:szCs w:val="28"/>
        </w:rPr>
        <w:t>Создание такой программы - далеко не стандартное п</w:t>
      </w:r>
      <w:r w:rsidRPr="007D62CA">
        <w:rPr>
          <w:color w:val="008000"/>
          <w:sz w:val="28"/>
          <w:szCs w:val="28"/>
        </w:rPr>
        <w:t>р</w:t>
      </w:r>
      <w:r w:rsidRPr="007D62CA">
        <w:rPr>
          <w:sz w:val="28"/>
          <w:szCs w:val="28"/>
        </w:rPr>
        <w:t>едложение для решения вопроса - также не стандартного, но важного, на наш взгляд, для государства. Насколько данное предложение в конечном итоге найдет понима</w:t>
      </w:r>
      <w:r>
        <w:rPr>
          <w:sz w:val="28"/>
          <w:szCs w:val="28"/>
        </w:rPr>
        <w:t xml:space="preserve">ние </w:t>
      </w:r>
      <w:r w:rsidRPr="007D62CA">
        <w:rPr>
          <w:sz w:val="28"/>
          <w:szCs w:val="28"/>
        </w:rPr>
        <w:t>покажет время. Если говорить о сегодняшних положениях данного проекта, то целью программы является комплексное развитие системы контрольно-ревизионных органов, направленное на кардинальное усиление контроля за расходованием бюджетных средств и повышение эффективности их деятельности и отдачи для государства в целом, в том числе через предотвращение финансовых нарушений в сфере экономики.</w:t>
      </w:r>
    </w:p>
    <w:p w:rsidR="00273FB0" w:rsidRPr="007D62CA" w:rsidRDefault="00273FB0" w:rsidP="00273FB0">
      <w:pPr>
        <w:spacing w:line="360" w:lineRule="auto"/>
        <w:ind w:firstLine="720"/>
        <w:jc w:val="both"/>
        <w:rPr>
          <w:sz w:val="28"/>
          <w:szCs w:val="28"/>
        </w:rPr>
      </w:pPr>
      <w:r w:rsidRPr="007D62CA">
        <w:rPr>
          <w:sz w:val="28"/>
          <w:szCs w:val="28"/>
        </w:rPr>
        <w:t>В проекте программы определены основные направления развития организации и структуры, уровня и форм взаимодействия с другими государственными контролирующими органами, кадрового состава, материально-технического и информационного обеспечения контрольно-ревизионных органов Минфина России.</w:t>
      </w:r>
    </w:p>
    <w:p w:rsidR="00273FB0" w:rsidRPr="007D62CA" w:rsidRDefault="00273FB0" w:rsidP="00273FB0">
      <w:pPr>
        <w:spacing w:line="360" w:lineRule="auto"/>
        <w:ind w:firstLine="720"/>
        <w:jc w:val="both"/>
        <w:rPr>
          <w:sz w:val="28"/>
          <w:szCs w:val="28"/>
        </w:rPr>
      </w:pPr>
      <w:r w:rsidRPr="007D62CA">
        <w:rPr>
          <w:sz w:val="28"/>
          <w:szCs w:val="28"/>
        </w:rPr>
        <w:t>Основными задачами данной программы являются:</w:t>
      </w:r>
    </w:p>
    <w:p w:rsidR="00273FB0" w:rsidRPr="007D62CA" w:rsidRDefault="00273FB0" w:rsidP="00273FB0">
      <w:pPr>
        <w:spacing w:line="360" w:lineRule="auto"/>
        <w:ind w:firstLine="720"/>
        <w:jc w:val="both"/>
        <w:rPr>
          <w:sz w:val="28"/>
          <w:szCs w:val="28"/>
        </w:rPr>
      </w:pPr>
      <w:r w:rsidRPr="007D62CA">
        <w:rPr>
          <w:color w:val="008000"/>
          <w:sz w:val="28"/>
          <w:szCs w:val="28"/>
        </w:rPr>
        <w:t>1.</w:t>
      </w:r>
      <w:r w:rsidRPr="007D62CA">
        <w:rPr>
          <w:sz w:val="28"/>
          <w:szCs w:val="28"/>
        </w:rPr>
        <w:t xml:space="preserve"> Разработка законодательной базы, нормативно-правовых актов, инструктивных и методических документов, повышающих эффективность государственного финансового контроля, в</w:t>
      </w:r>
      <w:r w:rsidRPr="007D62CA">
        <w:rPr>
          <w:color w:val="008000"/>
          <w:sz w:val="28"/>
          <w:szCs w:val="28"/>
        </w:rPr>
        <w:t>кл</w:t>
      </w:r>
      <w:r>
        <w:rPr>
          <w:sz w:val="28"/>
          <w:szCs w:val="28"/>
        </w:rPr>
        <w:t>ю</w:t>
      </w:r>
      <w:r w:rsidRPr="007D62CA">
        <w:rPr>
          <w:sz w:val="28"/>
          <w:szCs w:val="28"/>
        </w:rPr>
        <w:t>чая проект Федерального закона «О государственном финансовом контроле в Российской Федерации».</w:t>
      </w:r>
    </w:p>
    <w:p w:rsidR="00273FB0" w:rsidRPr="007D62CA" w:rsidRDefault="00273FB0" w:rsidP="00273FB0">
      <w:pPr>
        <w:spacing w:line="360" w:lineRule="auto"/>
        <w:ind w:firstLine="720"/>
        <w:jc w:val="both"/>
        <w:rPr>
          <w:sz w:val="28"/>
          <w:szCs w:val="28"/>
        </w:rPr>
      </w:pPr>
      <w:r w:rsidRPr="007D62CA">
        <w:rPr>
          <w:sz w:val="28"/>
          <w:szCs w:val="28"/>
        </w:rPr>
        <w:t>2. Определение новых стратегических направлений контрольно-ревизионной работы и совершенствование структуры контрольно-ревизионных органов, включая создание аналитического центра.</w:t>
      </w:r>
    </w:p>
    <w:p w:rsidR="00273FB0" w:rsidRPr="007D62CA" w:rsidRDefault="00273FB0" w:rsidP="00273FB0">
      <w:pPr>
        <w:spacing w:line="360" w:lineRule="auto"/>
        <w:ind w:firstLine="720"/>
        <w:jc w:val="both"/>
        <w:rPr>
          <w:sz w:val="28"/>
          <w:szCs w:val="28"/>
        </w:rPr>
      </w:pPr>
      <w:r w:rsidRPr="007D62CA">
        <w:rPr>
          <w:sz w:val="28"/>
          <w:szCs w:val="28"/>
        </w:rPr>
        <w:t>2.</w:t>
      </w:r>
      <w:r w:rsidRPr="007D62CA">
        <w:rPr>
          <w:color w:val="008000"/>
          <w:sz w:val="28"/>
          <w:szCs w:val="28"/>
        </w:rPr>
        <w:t>1.</w:t>
      </w:r>
      <w:r w:rsidRPr="007D62CA">
        <w:rPr>
          <w:sz w:val="28"/>
          <w:szCs w:val="28"/>
        </w:rPr>
        <w:t xml:space="preserve"> Создание условий для реализации мер по оптимизации бюджетных расходов и обеспечению их эффективного и целевого использования.</w:t>
      </w:r>
    </w:p>
    <w:p w:rsidR="00273FB0" w:rsidRPr="007D62CA" w:rsidRDefault="00273FB0" w:rsidP="00273FB0">
      <w:pPr>
        <w:spacing w:line="360" w:lineRule="auto"/>
        <w:ind w:firstLine="720"/>
        <w:jc w:val="both"/>
        <w:rPr>
          <w:sz w:val="28"/>
          <w:szCs w:val="28"/>
        </w:rPr>
      </w:pPr>
      <w:r w:rsidRPr="007D62CA">
        <w:rPr>
          <w:sz w:val="28"/>
          <w:szCs w:val="28"/>
        </w:rPr>
        <w:t>2.2. Внедрение на базе комплексного и системного анализа контрольных материалов и тенденций прошлых лет системы прогнозных оценок и предложений для Правительства Российской Федерации по совершенствованию законодательства, элементов экономической политики и возможному предотвращению финансовых нарушений в сфере экономики.</w:t>
      </w:r>
    </w:p>
    <w:p w:rsidR="00273FB0" w:rsidRPr="007D62CA" w:rsidRDefault="00273FB0" w:rsidP="00273FB0">
      <w:pPr>
        <w:spacing w:line="360" w:lineRule="auto"/>
        <w:ind w:firstLine="720"/>
        <w:jc w:val="both"/>
        <w:rPr>
          <w:sz w:val="28"/>
          <w:szCs w:val="28"/>
        </w:rPr>
      </w:pPr>
      <w:r w:rsidRPr="007D62CA">
        <w:rPr>
          <w:sz w:val="28"/>
          <w:szCs w:val="28"/>
        </w:rPr>
        <w:t>3. Выработка с параллельным совершенствованием законодательства эффективного механизма взаимодействия органов государственного финансового контроля Российской Федерации.</w:t>
      </w:r>
    </w:p>
    <w:p w:rsidR="00273FB0" w:rsidRPr="007D62CA" w:rsidRDefault="00273FB0" w:rsidP="00273FB0">
      <w:pPr>
        <w:spacing w:line="360" w:lineRule="auto"/>
        <w:ind w:firstLine="720"/>
        <w:jc w:val="both"/>
        <w:rPr>
          <w:sz w:val="28"/>
          <w:szCs w:val="28"/>
        </w:rPr>
      </w:pPr>
      <w:r w:rsidRPr="007D62CA">
        <w:rPr>
          <w:sz w:val="28"/>
          <w:szCs w:val="28"/>
        </w:rPr>
        <w:t>3.1. Совершенствование механизма взаимодействия контрольно-ревизионных органов и органов Федерального казначейства Минфина России.</w:t>
      </w:r>
    </w:p>
    <w:p w:rsidR="00273FB0" w:rsidRPr="007D62CA" w:rsidRDefault="00273FB0" w:rsidP="00273FB0">
      <w:pPr>
        <w:spacing w:line="360" w:lineRule="auto"/>
        <w:ind w:firstLine="720"/>
        <w:jc w:val="both"/>
        <w:rPr>
          <w:sz w:val="28"/>
          <w:szCs w:val="28"/>
        </w:rPr>
      </w:pPr>
      <w:r w:rsidRPr="007D62CA">
        <w:rPr>
          <w:sz w:val="28"/>
          <w:szCs w:val="28"/>
        </w:rPr>
        <w:t>3.2. Создание и отработка механизма координации работы контрольно-ревизионных</w:t>
      </w:r>
      <w:r>
        <w:rPr>
          <w:sz w:val="28"/>
          <w:szCs w:val="28"/>
        </w:rPr>
        <w:t xml:space="preserve"> и правоохранительных</w:t>
      </w:r>
      <w:r w:rsidRPr="007D62CA">
        <w:rPr>
          <w:sz w:val="28"/>
          <w:szCs w:val="28"/>
        </w:rPr>
        <w:t xml:space="preserve"> органов России.</w:t>
      </w:r>
    </w:p>
    <w:p w:rsidR="00273FB0" w:rsidRDefault="00273FB0" w:rsidP="00273FB0">
      <w:pPr>
        <w:spacing w:line="360" w:lineRule="auto"/>
        <w:ind w:firstLine="720"/>
        <w:jc w:val="both"/>
        <w:rPr>
          <w:sz w:val="28"/>
          <w:szCs w:val="28"/>
        </w:rPr>
      </w:pPr>
      <w:r w:rsidRPr="007D62CA">
        <w:rPr>
          <w:sz w:val="28"/>
          <w:szCs w:val="28"/>
        </w:rPr>
        <w:t>3.3. Укрепление взаимодействия с органами внутренних дел</w:t>
      </w:r>
      <w:r w:rsidRPr="007D62CA">
        <w:rPr>
          <w:color w:val="008000"/>
          <w:sz w:val="28"/>
          <w:szCs w:val="28"/>
        </w:rPr>
        <w:t>,</w:t>
      </w:r>
      <w:r w:rsidRPr="007D62CA">
        <w:rPr>
          <w:sz w:val="28"/>
          <w:szCs w:val="28"/>
        </w:rPr>
        <w:t xml:space="preserve"> органами Федеральной службы безопасности, органами налоговой полиции и органами прокуратуры.</w:t>
      </w:r>
      <w:r w:rsidRPr="00C15EBA">
        <w:rPr>
          <w:sz w:val="28"/>
          <w:szCs w:val="28"/>
        </w:rPr>
        <w:t xml:space="preserve"> </w:t>
      </w:r>
    </w:p>
    <w:p w:rsidR="00273FB0" w:rsidRPr="007D62CA" w:rsidRDefault="00273FB0" w:rsidP="00273FB0">
      <w:pPr>
        <w:spacing w:line="360" w:lineRule="auto"/>
        <w:ind w:firstLine="720"/>
        <w:jc w:val="both"/>
        <w:rPr>
          <w:sz w:val="28"/>
          <w:szCs w:val="28"/>
        </w:rPr>
      </w:pPr>
      <w:r w:rsidRPr="007D62CA">
        <w:rPr>
          <w:sz w:val="28"/>
          <w:szCs w:val="28"/>
        </w:rPr>
        <w:t>Наибольшей эффективности контрольно-ревизионная работа достигает при взаимодействии с правоохранительными органами. Для развития данного направления издан межведомственный приказ Министерства финансов Российской Федерации, Министерства внутренних дел Российской Федерации и Федеральной службы безопасности Российской Федерации (согласованный с Генеральной прокуратурой Российской Федерации) от 7.12.99 г. № 89н/1033/717 «Об утверждении Положения о порядке взаимодействия контрольно-ревизионных органов Министерства финансов Российской Федерации с Генеральной прокуратурой Российской Федерации, Министерством внутренних дел Российской Федерации, Федеральной службой безопасности Российской Федерации при проведении ревизий (проверок</w:t>
      </w:r>
      <w:r w:rsidRPr="007D62CA">
        <w:rPr>
          <w:color w:val="008000"/>
          <w:sz w:val="28"/>
          <w:szCs w:val="28"/>
        </w:rPr>
        <w:t>)».</w:t>
      </w:r>
    </w:p>
    <w:p w:rsidR="00273FB0" w:rsidRPr="007D62CA" w:rsidRDefault="00273FB0" w:rsidP="00273FB0">
      <w:pPr>
        <w:spacing w:line="360" w:lineRule="auto"/>
        <w:ind w:firstLine="720"/>
        <w:jc w:val="both"/>
        <w:rPr>
          <w:sz w:val="28"/>
          <w:szCs w:val="28"/>
        </w:rPr>
      </w:pPr>
      <w:r w:rsidRPr="007D62CA">
        <w:rPr>
          <w:sz w:val="28"/>
          <w:szCs w:val="28"/>
        </w:rPr>
        <w:t>Хотелось бы еще раз обратить внимание на то, что при проведении ревизий поступления и расходования бюджетных и внебюджетных средств органов государственной власти субъектов Российской Федерации и органов местного самоуправления и доходов от имущества, находящегося в их собственности, осуществляемых по обращениям этих органов</w:t>
      </w:r>
      <w:r>
        <w:rPr>
          <w:sz w:val="28"/>
          <w:szCs w:val="28"/>
        </w:rPr>
        <w:t>,</w:t>
      </w:r>
      <w:r w:rsidRPr="007D62CA">
        <w:rPr>
          <w:sz w:val="28"/>
          <w:szCs w:val="28"/>
        </w:rPr>
        <w:t xml:space="preserve"> необходимо руководствоваться соответствующими нормами, закрепленными Постановлением Правительства Российской Федерации от 6.08.98 г. № 888, а при подготовке и осуществлении ревизий организаций любых форм собственности по мотивированным постановлениям, требованиям правоохранительных органов в установленном порядке в соответствии с действующим законодательством Российской Федераци</w:t>
      </w:r>
      <w:r w:rsidRPr="007D62CA">
        <w:rPr>
          <w:color w:val="008000"/>
          <w:sz w:val="28"/>
          <w:szCs w:val="28"/>
        </w:rPr>
        <w:t>и</w:t>
      </w:r>
      <w:r w:rsidRPr="007D62CA">
        <w:rPr>
          <w:sz w:val="28"/>
          <w:szCs w:val="28"/>
        </w:rPr>
        <w:t xml:space="preserve"> - Положением о порядке взаимодействия контрольно-ревизионны</w:t>
      </w:r>
      <w:r w:rsidRPr="007D62CA">
        <w:rPr>
          <w:color w:val="008000"/>
          <w:sz w:val="28"/>
          <w:szCs w:val="28"/>
        </w:rPr>
        <w:t>х</w:t>
      </w:r>
      <w:r w:rsidRPr="007D62CA">
        <w:rPr>
          <w:sz w:val="28"/>
          <w:szCs w:val="28"/>
        </w:rPr>
        <w:t xml:space="preserve"> органов Министерства финансов Российской Федерации с Генеральной прокуратурой Российской Федерации, Министерством внутренних дел Российской Федерации, Федеральной службой безопасности Российской Федерации при назначении и проведении ревизий (проверок), утвержденным межведомственным Приказом Минфина России, МВД России и ФСБ России от 7.12.99 г. № 89н/1</w:t>
      </w:r>
      <w:r w:rsidRPr="007D62CA">
        <w:rPr>
          <w:color w:val="008000"/>
          <w:sz w:val="28"/>
          <w:szCs w:val="28"/>
        </w:rPr>
        <w:t>0</w:t>
      </w:r>
      <w:r w:rsidRPr="007D62CA">
        <w:rPr>
          <w:sz w:val="28"/>
          <w:szCs w:val="28"/>
        </w:rPr>
        <w:t>33/71 по согласованию с Генеральной прокуратурой Российской Федерации от 17.01.2000 г. в целях усиления борьбы с организованной преступностью, преступлениями в сфере экономики и финансов, коррупцией и незаконным расходованием государственных средств.</w:t>
      </w:r>
    </w:p>
    <w:p w:rsidR="00273FB0" w:rsidRPr="007D62CA" w:rsidRDefault="00273FB0" w:rsidP="00273FB0">
      <w:pPr>
        <w:spacing w:line="360" w:lineRule="auto"/>
        <w:ind w:firstLine="720"/>
        <w:jc w:val="both"/>
        <w:rPr>
          <w:sz w:val="28"/>
          <w:szCs w:val="28"/>
        </w:rPr>
      </w:pPr>
      <w:r w:rsidRPr="007D62CA">
        <w:rPr>
          <w:sz w:val="28"/>
          <w:szCs w:val="28"/>
        </w:rPr>
        <w:t>4. Проведение мероприятий, направленных на совершенствование ведомственного и внутреннего финансового контроля, возможно, под методологическим руководством и контролем Минфина России.</w:t>
      </w:r>
    </w:p>
    <w:p w:rsidR="00273FB0" w:rsidRPr="007D62CA" w:rsidRDefault="00273FB0" w:rsidP="00273FB0">
      <w:pPr>
        <w:spacing w:line="360" w:lineRule="auto"/>
        <w:ind w:firstLine="720"/>
        <w:jc w:val="both"/>
        <w:rPr>
          <w:sz w:val="28"/>
          <w:szCs w:val="28"/>
        </w:rPr>
      </w:pPr>
      <w:r w:rsidRPr="007D62CA">
        <w:rPr>
          <w:sz w:val="28"/>
          <w:szCs w:val="28"/>
        </w:rPr>
        <w:t>5. Совершенствование государственного финансового контроля в рамках реформирования межбюджетных отношений в Российской Федерации.</w:t>
      </w:r>
    </w:p>
    <w:p w:rsidR="00273FB0" w:rsidRPr="007D62CA" w:rsidRDefault="00273FB0" w:rsidP="00273FB0">
      <w:pPr>
        <w:spacing w:line="360" w:lineRule="auto"/>
        <w:ind w:firstLine="720"/>
        <w:jc w:val="both"/>
        <w:rPr>
          <w:sz w:val="28"/>
          <w:szCs w:val="28"/>
        </w:rPr>
      </w:pPr>
      <w:r w:rsidRPr="007D62CA">
        <w:rPr>
          <w:sz w:val="28"/>
          <w:szCs w:val="28"/>
        </w:rPr>
        <w:t>5.1. Совершенствование механизма взаимоотношений Минфина России и субъектов Российской Федерации в рамках передачи контрольно-ревизионным органам Минфина России функций контроля за средствами бюджетов республик в составе Российской Федерации, автономных областей, автономных округов, краев, областей, городов М</w:t>
      </w:r>
      <w:r>
        <w:rPr>
          <w:sz w:val="28"/>
          <w:szCs w:val="28"/>
        </w:rPr>
        <w:t>осквы и Санкт-Петербурга, а так</w:t>
      </w:r>
      <w:r w:rsidRPr="007D62CA">
        <w:rPr>
          <w:sz w:val="28"/>
          <w:szCs w:val="28"/>
        </w:rPr>
        <w:t>же местных бюджетов. Внедрение и развитие инструментов государственного аудита.</w:t>
      </w:r>
    </w:p>
    <w:p w:rsidR="00273FB0" w:rsidRPr="007D62CA" w:rsidRDefault="00273FB0" w:rsidP="00273FB0">
      <w:pPr>
        <w:spacing w:line="360" w:lineRule="auto"/>
        <w:ind w:firstLine="720"/>
        <w:jc w:val="both"/>
        <w:rPr>
          <w:sz w:val="28"/>
          <w:szCs w:val="28"/>
        </w:rPr>
      </w:pPr>
      <w:r w:rsidRPr="007D62CA">
        <w:rPr>
          <w:sz w:val="28"/>
          <w:szCs w:val="28"/>
        </w:rPr>
        <w:t>6. Проведение мероприятий по совершенствованию подготовки и повышения квалификации работников контрольно-ревизионных органов, их профессиональной аттестации.</w:t>
      </w:r>
    </w:p>
    <w:p w:rsidR="00273FB0" w:rsidRPr="007D62CA" w:rsidRDefault="00273FB0" w:rsidP="00273FB0">
      <w:pPr>
        <w:spacing w:line="360" w:lineRule="auto"/>
        <w:ind w:firstLine="720"/>
        <w:jc w:val="both"/>
        <w:rPr>
          <w:sz w:val="28"/>
          <w:szCs w:val="28"/>
        </w:rPr>
      </w:pPr>
      <w:r w:rsidRPr="007D62CA">
        <w:rPr>
          <w:sz w:val="28"/>
          <w:szCs w:val="28"/>
        </w:rPr>
        <w:t>7. Улучшение материально-технического обеспечения контрольно-ревизионных органов Минфина России.</w:t>
      </w:r>
    </w:p>
    <w:p w:rsidR="00273FB0" w:rsidRPr="007D62CA" w:rsidRDefault="00273FB0" w:rsidP="00273FB0">
      <w:pPr>
        <w:spacing w:line="360" w:lineRule="auto"/>
        <w:ind w:firstLine="720"/>
        <w:jc w:val="both"/>
        <w:rPr>
          <w:sz w:val="28"/>
          <w:szCs w:val="28"/>
        </w:rPr>
      </w:pPr>
      <w:r w:rsidRPr="007D62CA">
        <w:rPr>
          <w:sz w:val="28"/>
          <w:szCs w:val="28"/>
        </w:rPr>
        <w:t>8. Информационно-техническое обеспечение контрольно-ревизионных органов Минфина России, включая использование аналитических технологий, разработку и пуск в эксплуатацию единой федеральной информационной программы «Контроль».</w:t>
      </w:r>
    </w:p>
    <w:p w:rsidR="00273FB0" w:rsidRPr="007D62CA" w:rsidRDefault="00273FB0" w:rsidP="00273FB0">
      <w:pPr>
        <w:spacing w:line="360" w:lineRule="auto"/>
        <w:ind w:firstLine="720"/>
        <w:jc w:val="both"/>
        <w:rPr>
          <w:sz w:val="28"/>
          <w:szCs w:val="28"/>
        </w:rPr>
      </w:pPr>
      <w:r w:rsidRPr="007D62CA">
        <w:rPr>
          <w:sz w:val="28"/>
          <w:szCs w:val="28"/>
        </w:rPr>
        <w:t>9. Изучение и внедрение в практику зарубежного опыта проведения государственного финансового контроля.</w:t>
      </w:r>
    </w:p>
    <w:p w:rsidR="00273FB0" w:rsidRDefault="00273FB0" w:rsidP="00273FB0">
      <w:pPr>
        <w:jc w:val="center"/>
        <w:rPr>
          <w:sz w:val="28"/>
          <w:szCs w:val="28"/>
        </w:rPr>
      </w:pPr>
    </w:p>
    <w:p w:rsidR="00273FB0" w:rsidRDefault="00273FB0" w:rsidP="00273FB0">
      <w:pPr>
        <w:pStyle w:val="2"/>
        <w:spacing w:line="360" w:lineRule="auto"/>
        <w:jc w:val="center"/>
        <w:rPr>
          <w:rFonts w:ascii="Times New Roman" w:hAnsi="Times New Roman"/>
          <w:b w:val="0"/>
          <w:bCs w:val="0"/>
          <w:i w:val="0"/>
          <w:iCs w:val="0"/>
        </w:rPr>
      </w:pPr>
      <w:r w:rsidRPr="00357FC0">
        <w:rPr>
          <w:rFonts w:ascii="Times New Roman" w:hAnsi="Times New Roman"/>
          <w:b w:val="0"/>
          <w:bCs w:val="0"/>
          <w:i w:val="0"/>
          <w:iCs w:val="0"/>
        </w:rPr>
        <w:t>3.2 Пути повышения эфф</w:t>
      </w:r>
      <w:r>
        <w:rPr>
          <w:rFonts w:ascii="Times New Roman" w:hAnsi="Times New Roman"/>
          <w:b w:val="0"/>
          <w:bCs w:val="0"/>
          <w:i w:val="0"/>
          <w:iCs w:val="0"/>
        </w:rPr>
        <w:t>ективности финансового контроля</w:t>
      </w:r>
    </w:p>
    <w:p w:rsidR="00273FB0" w:rsidRDefault="00273FB0" w:rsidP="00273FB0">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Различные ветви исполнительной власти и авторы по-разному оценивают пути повышения эффективности государственного финансового контроля.</w:t>
      </w:r>
    </w:p>
    <w:p w:rsidR="00273FB0" w:rsidRPr="00E56748" w:rsidRDefault="00273FB0" w:rsidP="00273FB0">
      <w:pPr>
        <w:spacing w:line="360" w:lineRule="auto"/>
        <w:ind w:firstLine="709"/>
        <w:jc w:val="both"/>
        <w:textAlignment w:val="top"/>
        <w:rPr>
          <w:color w:val="000000"/>
          <w:sz w:val="28"/>
          <w:szCs w:val="28"/>
        </w:rPr>
      </w:pPr>
      <w:r>
        <w:rPr>
          <w:color w:val="000000"/>
          <w:sz w:val="28"/>
          <w:szCs w:val="28"/>
        </w:rPr>
        <w:t>Р</w:t>
      </w:r>
      <w:r w:rsidRPr="00E56748">
        <w:rPr>
          <w:color w:val="000000"/>
          <w:sz w:val="28"/>
          <w:szCs w:val="28"/>
        </w:rPr>
        <w:t xml:space="preserve">уководители высших органов финансового контроля государств-участников </w:t>
      </w:r>
      <w:r>
        <w:rPr>
          <w:color w:val="000000"/>
          <w:sz w:val="28"/>
          <w:szCs w:val="28"/>
        </w:rPr>
        <w:t>СНГ на конференции</w:t>
      </w:r>
      <w:r w:rsidRPr="00E56748">
        <w:rPr>
          <w:color w:val="000000"/>
          <w:sz w:val="28"/>
          <w:szCs w:val="28"/>
        </w:rPr>
        <w:t>, состоявшейся 7-8 июня 2001 года в г. Киеве, обсудили и приняли Декларацию об общих принципах государственного финансового контроля, соблюдение которых является основополагающим для деятельности</w:t>
      </w:r>
      <w:r>
        <w:rPr>
          <w:color w:val="000000"/>
          <w:sz w:val="28"/>
          <w:szCs w:val="28"/>
        </w:rPr>
        <w:t xml:space="preserve"> контрольных</w:t>
      </w:r>
      <w:r w:rsidRPr="00E56748">
        <w:rPr>
          <w:color w:val="000000"/>
          <w:sz w:val="28"/>
          <w:szCs w:val="28"/>
        </w:rPr>
        <w:t xml:space="preserve"> органов.</w:t>
      </w:r>
    </w:p>
    <w:p w:rsidR="00273FB0" w:rsidRPr="00E56748" w:rsidRDefault="00273FB0" w:rsidP="00273FB0">
      <w:pPr>
        <w:spacing w:line="360" w:lineRule="auto"/>
        <w:ind w:firstLine="709"/>
        <w:jc w:val="both"/>
        <w:textAlignment w:val="top"/>
        <w:rPr>
          <w:color w:val="000000"/>
          <w:sz w:val="28"/>
          <w:szCs w:val="28"/>
        </w:rPr>
      </w:pPr>
      <w:r w:rsidRPr="00E56748">
        <w:rPr>
          <w:color w:val="000000"/>
          <w:sz w:val="28"/>
          <w:szCs w:val="28"/>
        </w:rPr>
        <w:t>Принятие Декларации подтверждает общее мнение о назревшей необходимости приведения национальных законодательств, регулирующих деятельность высших органов финансового контроля государств</w:t>
      </w:r>
      <w:r>
        <w:rPr>
          <w:color w:val="000000"/>
          <w:sz w:val="28"/>
          <w:szCs w:val="28"/>
        </w:rPr>
        <w:t xml:space="preserve"> СНГ</w:t>
      </w:r>
      <w:r w:rsidRPr="00E56748">
        <w:rPr>
          <w:color w:val="000000"/>
          <w:sz w:val="28"/>
          <w:szCs w:val="28"/>
        </w:rPr>
        <w:t>, в соответствие с международными правовыми нормами, унификации и оптимизации законодательства в сфере контроля за управлением государственными финансовыми ресурсами и государственной собственностью, с целью наиболее эффективного и рационального их использования в интересах наших государств и народов.</w:t>
      </w:r>
    </w:p>
    <w:p w:rsidR="00273FB0" w:rsidRPr="00E56748" w:rsidRDefault="00273FB0" w:rsidP="00273FB0">
      <w:pPr>
        <w:spacing w:line="360" w:lineRule="auto"/>
        <w:ind w:firstLine="709"/>
        <w:jc w:val="both"/>
        <w:textAlignment w:val="top"/>
        <w:rPr>
          <w:color w:val="000000"/>
          <w:sz w:val="28"/>
          <w:szCs w:val="28"/>
        </w:rPr>
      </w:pPr>
      <w:r w:rsidRPr="00E56748">
        <w:rPr>
          <w:color w:val="000000"/>
          <w:sz w:val="28"/>
          <w:szCs w:val="28"/>
        </w:rPr>
        <w:t xml:space="preserve">Учитывая, что главной функцией высших органов финансового контроля государств-участников Содружества Независимых Государств является внешний контроль законности, целесообразности и эффективности управления государственными финансовыми ресурсами государственной собственности в порядке, установленном национальными законодательствами, </w:t>
      </w:r>
      <w:r>
        <w:rPr>
          <w:color w:val="000000"/>
          <w:sz w:val="28"/>
          <w:szCs w:val="28"/>
        </w:rPr>
        <w:t>декларацией оговорено, что</w:t>
      </w:r>
      <w:r w:rsidRPr="00E56748">
        <w:rPr>
          <w:color w:val="000000"/>
          <w:sz w:val="28"/>
          <w:szCs w:val="28"/>
        </w:rPr>
        <w:t>:</w:t>
      </w:r>
    </w:p>
    <w:p w:rsidR="00273FB0" w:rsidRPr="00E56748" w:rsidRDefault="00273FB0" w:rsidP="00273FB0">
      <w:pPr>
        <w:numPr>
          <w:ilvl w:val="0"/>
          <w:numId w:val="29"/>
        </w:numPr>
        <w:spacing w:line="360" w:lineRule="auto"/>
        <w:jc w:val="both"/>
        <w:rPr>
          <w:color w:val="000000"/>
          <w:sz w:val="28"/>
          <w:szCs w:val="28"/>
        </w:rPr>
      </w:pPr>
      <w:r w:rsidRPr="00E56748">
        <w:rPr>
          <w:color w:val="000000"/>
          <w:sz w:val="28"/>
          <w:szCs w:val="28"/>
        </w:rPr>
        <w:t xml:space="preserve">деятельность высших органов финансового контроля должна основываться на принципах законности, независимости, объективности, плановости, компетентности, оперативности, доказательности и гласности, соблюдения профессиональной этики; </w:t>
      </w:r>
    </w:p>
    <w:p w:rsidR="00273FB0" w:rsidRPr="00E56748" w:rsidRDefault="00273FB0" w:rsidP="00273FB0">
      <w:pPr>
        <w:numPr>
          <w:ilvl w:val="0"/>
          <w:numId w:val="29"/>
        </w:numPr>
        <w:spacing w:line="360" w:lineRule="auto"/>
        <w:jc w:val="both"/>
        <w:rPr>
          <w:color w:val="000000"/>
          <w:sz w:val="28"/>
          <w:szCs w:val="28"/>
        </w:rPr>
      </w:pPr>
      <w:r w:rsidRPr="00E56748">
        <w:rPr>
          <w:color w:val="000000"/>
          <w:sz w:val="28"/>
          <w:szCs w:val="28"/>
        </w:rPr>
        <w:t xml:space="preserve">независимость высших органов финансового контроля должна гарантироваться на конституционном уровне и обеспечиваться их особым статусом; </w:t>
      </w:r>
    </w:p>
    <w:p w:rsidR="00273FB0" w:rsidRPr="00E56748" w:rsidRDefault="00273FB0" w:rsidP="00273FB0">
      <w:pPr>
        <w:numPr>
          <w:ilvl w:val="0"/>
          <w:numId w:val="29"/>
        </w:numPr>
        <w:spacing w:line="360" w:lineRule="auto"/>
        <w:jc w:val="both"/>
        <w:rPr>
          <w:color w:val="000000"/>
          <w:sz w:val="28"/>
          <w:szCs w:val="28"/>
        </w:rPr>
      </w:pPr>
      <w:r w:rsidRPr="00E56748">
        <w:rPr>
          <w:color w:val="000000"/>
          <w:sz w:val="28"/>
          <w:szCs w:val="28"/>
        </w:rPr>
        <w:t xml:space="preserve">все органы государственной власти, независимо от их подчинения, должны содействовать высшим органам финансового контроля в осуществлении их деятельности; </w:t>
      </w:r>
    </w:p>
    <w:p w:rsidR="00273FB0" w:rsidRPr="00E56748" w:rsidRDefault="00273FB0" w:rsidP="00273FB0">
      <w:pPr>
        <w:numPr>
          <w:ilvl w:val="0"/>
          <w:numId w:val="29"/>
        </w:numPr>
        <w:spacing w:line="360" w:lineRule="auto"/>
        <w:jc w:val="both"/>
        <w:rPr>
          <w:color w:val="000000"/>
          <w:sz w:val="28"/>
          <w:szCs w:val="28"/>
        </w:rPr>
      </w:pPr>
      <w:r w:rsidRPr="00E56748">
        <w:rPr>
          <w:color w:val="000000"/>
          <w:sz w:val="28"/>
          <w:szCs w:val="28"/>
        </w:rPr>
        <w:t xml:space="preserve">высшие органы финансового контроля должны иметь право доступа ко всем материалам проверок, совершаемых любым органом контроля, а также частного и внутреннего аудита в отношении государственных финансовых ресурсов государственной собственности; </w:t>
      </w:r>
    </w:p>
    <w:p w:rsidR="00273FB0" w:rsidRDefault="00273FB0" w:rsidP="00273FB0">
      <w:pPr>
        <w:numPr>
          <w:ilvl w:val="0"/>
          <w:numId w:val="29"/>
        </w:numPr>
        <w:spacing w:line="360" w:lineRule="auto"/>
        <w:jc w:val="both"/>
        <w:rPr>
          <w:color w:val="000000"/>
          <w:sz w:val="28"/>
          <w:szCs w:val="28"/>
        </w:rPr>
      </w:pPr>
      <w:r w:rsidRPr="00E56748">
        <w:rPr>
          <w:color w:val="000000"/>
          <w:sz w:val="28"/>
          <w:szCs w:val="28"/>
        </w:rPr>
        <w:t>по результатам контрольных мероприятий, с целью предупреждения, предотвращения нарушений, их устранения и привлечения виновных к ответственности, высшие органы финансового контроля должны быть законодательно наделены комплексом административно-исполнительных полномочий по реализации собственных решений, принимаемых по результатам контрольных мероприятий, а также правом обращаться в любой орган государственной власти, правоохранительные органы, суд или прок</w:t>
      </w:r>
      <w:r>
        <w:rPr>
          <w:color w:val="000000"/>
          <w:sz w:val="28"/>
          <w:szCs w:val="28"/>
        </w:rPr>
        <w:t>уратуру.</w:t>
      </w:r>
    </w:p>
    <w:p w:rsidR="00273FB0" w:rsidRPr="00E56748" w:rsidRDefault="00273FB0" w:rsidP="00273FB0">
      <w:pPr>
        <w:spacing w:line="360" w:lineRule="auto"/>
        <w:ind w:firstLine="720"/>
        <w:jc w:val="both"/>
        <w:rPr>
          <w:color w:val="000000"/>
          <w:sz w:val="28"/>
          <w:szCs w:val="28"/>
        </w:rPr>
      </w:pPr>
      <w:r>
        <w:rPr>
          <w:color w:val="000000"/>
          <w:sz w:val="28"/>
          <w:szCs w:val="28"/>
        </w:rPr>
        <w:t>Уже тот факт, что вопросы эффективности финансового контроля решаются на таком высоком уровне говорит о том, что общество и государство считают проблему весьма актуальной и придают большое значение ее решению.</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Эффективный  финансовый  контроль   со   стороны   государства   невозможен</w:t>
      </w:r>
      <w:r>
        <w:rPr>
          <w:rFonts w:ascii="Times New Roman" w:hAnsi="Times New Roman" w:cs="Times New Roman"/>
          <w:sz w:val="28"/>
          <w:szCs w:val="28"/>
        </w:rPr>
        <w:t>, на взгляд автора, прежде всего,</w:t>
      </w:r>
      <w:r w:rsidRPr="00E56748">
        <w:rPr>
          <w:rFonts w:ascii="Times New Roman" w:hAnsi="Times New Roman" w:cs="Times New Roman"/>
          <w:sz w:val="28"/>
          <w:szCs w:val="28"/>
        </w:rPr>
        <w:t xml:space="preserve">  без соответствующей современным условиям и перспективе   развития правовой базы российской экономики.</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Одним из  основных  шагов  в  этом направлении явится принятие   Федерального  закона  "О  государственном  финансовом   контро</w:t>
      </w:r>
      <w:r>
        <w:rPr>
          <w:rFonts w:ascii="Times New Roman" w:hAnsi="Times New Roman" w:cs="Times New Roman"/>
          <w:sz w:val="28"/>
          <w:szCs w:val="28"/>
        </w:rPr>
        <w:t>ле". П</w:t>
      </w:r>
      <w:r w:rsidRPr="00E56748">
        <w:rPr>
          <w:rFonts w:ascii="Times New Roman" w:hAnsi="Times New Roman" w:cs="Times New Roman"/>
          <w:sz w:val="28"/>
          <w:szCs w:val="28"/>
        </w:rPr>
        <w:t xml:space="preserve">роект   Федерального  закона  "О  государственном   финансовом   контроле"   </w:t>
      </w:r>
      <w:r>
        <w:rPr>
          <w:rFonts w:ascii="Times New Roman" w:hAnsi="Times New Roman" w:cs="Times New Roman"/>
          <w:sz w:val="28"/>
          <w:szCs w:val="28"/>
        </w:rPr>
        <w:t>был подготовлен Министерством финансов РФ еще в 1995 г., однако по настоящее время Государственная дума так и не приступала к его рассмотрению.</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 xml:space="preserve">Вместе с   тем  необходим  еще  целый  ряд  законодательных  и   нормативных  актов,  направленных   на   всестороннее   укрепление   государственного финансового контроля,  </w:t>
      </w:r>
      <w:r>
        <w:rPr>
          <w:rFonts w:ascii="Times New Roman" w:hAnsi="Times New Roman" w:cs="Times New Roman"/>
          <w:sz w:val="28"/>
          <w:szCs w:val="28"/>
        </w:rPr>
        <w:t xml:space="preserve">а </w:t>
      </w:r>
      <w:r w:rsidRPr="00E56748">
        <w:rPr>
          <w:rFonts w:ascii="Times New Roman" w:hAnsi="Times New Roman" w:cs="Times New Roman"/>
          <w:sz w:val="28"/>
          <w:szCs w:val="28"/>
        </w:rPr>
        <w:t>также ряд уточнений и дополнений в действующие акты.</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В  этой   связи   представляется,  что   разработка    перечня   законодательных   актов  по  финансовому  контролю  и  поправок  к   действующим   законам,   которые   необходимы   для   формирования   современной правовой базы государственного финансового контроля, а   также  определение  министерств  и  ведомств,   ответственных   за   подготовку  конкретных  законопроектов,  и  сроков  их  подготовки   должно стать одним из первых мероприятий  координационного  совета   по финансовому контролю при Минфине России.</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Сложный, напряженный,  а ныне и прямо связанный  с  опасностью   для   жизни  труд  ревизоров  и  других  государственных  служащих   органов,  выполняющих функции финансового  контроля,  оплачивается   явно недостаточно.</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Совершенно обоснованное  и  справедливое  решение  принято   в   законодательном  порядке  о высоком уровне оплаты труда работников   Счетной  палаты  Российской  Федерации.  Вместе  с  тем  ничем  не   оправдано,  что  ревизоры  и  иные  финансовые контролеры получают   зарплату одинаковую с другими служащими,  функции которых  не  так   ответственны и в большинстве своем не опасны.</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В результате специалисты все менее охотно  идут  на  службу  в   органы   финансового   контроля,   предпочитая   им   коммерческие   структуры, где оплата труда несравненно выше. На эффективности    финансового    контроля,    его   кадровом   обеспечении негативно сказывается проявляющаяся в последнее  время   недооценка значимости и специфики труда в этой сфере.</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Штаты органов,  осуществляющих  государственный  контроль,  во   многих случаях ограничены.  В связи с этим не стоит даже вопрос  о   полном  ежегодном  охвате ревизиями и проверками всех организаций,   предприятий  и  учреждений,  финансируемых   из   государственного   (федерального)   бюджета,   как  это  практикуется  в  большинстве   развитых стран.</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 xml:space="preserve">Учитывая  изложенное,   </w:t>
      </w:r>
      <w:r>
        <w:rPr>
          <w:rFonts w:ascii="Times New Roman" w:hAnsi="Times New Roman" w:cs="Times New Roman"/>
          <w:sz w:val="28"/>
          <w:szCs w:val="28"/>
        </w:rPr>
        <w:t>для повышения эффективности финансового контроля целесообразно</w:t>
      </w:r>
      <w:r w:rsidRPr="00E56748">
        <w:rPr>
          <w:rFonts w:ascii="Times New Roman" w:hAnsi="Times New Roman" w:cs="Times New Roman"/>
          <w:sz w:val="28"/>
          <w:szCs w:val="28"/>
        </w:rPr>
        <w:t xml:space="preserve">  рассмотреть   следующие вопросы:</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 xml:space="preserve">- об упорядочении и  повышении  оплаты  труда  государственных   служащих    контрольно-ревизионных    органов    Минфина   России,   </w:t>
      </w:r>
      <w:r>
        <w:rPr>
          <w:rFonts w:ascii="Times New Roman" w:hAnsi="Times New Roman" w:cs="Times New Roman"/>
          <w:sz w:val="28"/>
          <w:szCs w:val="28"/>
        </w:rPr>
        <w:t>МНС</w:t>
      </w:r>
      <w:r w:rsidRPr="00E56748">
        <w:rPr>
          <w:rFonts w:ascii="Times New Roman" w:hAnsi="Times New Roman" w:cs="Times New Roman"/>
          <w:sz w:val="28"/>
          <w:szCs w:val="28"/>
        </w:rPr>
        <w:t xml:space="preserve">, ГТК России, </w:t>
      </w:r>
      <w:r>
        <w:rPr>
          <w:rFonts w:ascii="Times New Roman" w:hAnsi="Times New Roman" w:cs="Times New Roman"/>
          <w:sz w:val="28"/>
          <w:szCs w:val="28"/>
        </w:rPr>
        <w:t xml:space="preserve">ФСНП </w:t>
      </w:r>
      <w:r w:rsidRPr="00E56748">
        <w:rPr>
          <w:rFonts w:ascii="Times New Roman" w:hAnsi="Times New Roman" w:cs="Times New Roman"/>
          <w:sz w:val="28"/>
          <w:szCs w:val="28"/>
        </w:rPr>
        <w:t xml:space="preserve">и </w:t>
      </w:r>
      <w:r>
        <w:rPr>
          <w:rFonts w:ascii="Times New Roman" w:hAnsi="Times New Roman" w:cs="Times New Roman"/>
          <w:sz w:val="28"/>
          <w:szCs w:val="28"/>
        </w:rPr>
        <w:t>МВД</w:t>
      </w:r>
      <w:r w:rsidRPr="00E56748">
        <w:rPr>
          <w:rFonts w:ascii="Times New Roman" w:hAnsi="Times New Roman" w:cs="Times New Roman"/>
          <w:sz w:val="28"/>
          <w:szCs w:val="28"/>
        </w:rPr>
        <w:t xml:space="preserve"> России;</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 о  включении  для  работников,  перешедших в государственный   финансовый контрольный аппарат</w:t>
      </w:r>
      <w:r>
        <w:rPr>
          <w:rFonts w:ascii="Times New Roman" w:hAnsi="Times New Roman" w:cs="Times New Roman"/>
          <w:sz w:val="28"/>
          <w:szCs w:val="28"/>
        </w:rPr>
        <w:t>, в т.ч. ставших сотрудниками органов внутренних дел именно в области борьбы с экономическими преступлениями</w:t>
      </w:r>
      <w:r w:rsidRPr="00E56748">
        <w:rPr>
          <w:rFonts w:ascii="Times New Roman" w:hAnsi="Times New Roman" w:cs="Times New Roman"/>
          <w:sz w:val="28"/>
          <w:szCs w:val="28"/>
        </w:rPr>
        <w:t>,  в стаж их работы  для  исчисления   надбавок  к  должностному  окладу  за  выслугу лет время работы на   других предприятиях,  в организациях и учреждениях  на  должностях   специалистов   финансовых,  планово-экономических,  бухгалтерских,   контрольно-ревизионных и юридических служб;</w:t>
      </w:r>
    </w:p>
    <w:p w:rsidR="00273FB0"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 об  увеличении  штатной  численности контрольно-ревизионного   аппарата Минфина России.</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Отдельно как способ увеличения эффективности финансового контроля следует отметить такую его сторону, как ведомственный финансовый контроль.</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В соответствии с решением Правительства  Российской  Федерации   от 25  мая 1995 года "О результатах проверок целевого расходования   средств федерального бюджета и первоочередных мерах по  укреплению   финансового контроля"  (протокол N 14,  р.  II,  п.  7) по вопросу   ведомственного   финансового   контроля   Министерством   финансов   Российской  Федерации были запрошены 34 министерства и ведомства о   фактическом состоянии ведомственного контроля и предложения по его   организации.</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Практически все  они поддержали необходимость восстановления и   укрепления ведомственного финансового контроля,  рассматривая  его   как  непременное  условие  для  наведения  порядка в использовании   государственных средств и имущества.</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Представленные материалы свидетельствуют,  что там, где сумели   сохранить   контрольно-ревизионный   аппарат   и   даже   обновить   положения, регламентирующие его деятельность, достигается реальная   эффективность контроля, повышается ответственность должностных лиц   за  нарушения в использовании и необеспечение сохранности денежных   средств и материальных ресурсов.</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sidRPr="00E56748">
        <w:rPr>
          <w:rFonts w:ascii="Times New Roman" w:hAnsi="Times New Roman" w:cs="Times New Roman"/>
          <w:sz w:val="28"/>
          <w:szCs w:val="28"/>
        </w:rPr>
        <w:t>Учитывая назревшую необходимость восстановления ведомственного   финансового контроля</w:t>
      </w:r>
      <w:r>
        <w:rPr>
          <w:rFonts w:ascii="Times New Roman" w:hAnsi="Times New Roman" w:cs="Times New Roman"/>
          <w:sz w:val="28"/>
          <w:szCs w:val="28"/>
        </w:rPr>
        <w:t xml:space="preserve"> целесообразно</w:t>
      </w:r>
      <w:r w:rsidRPr="00E56748">
        <w:rPr>
          <w:rFonts w:ascii="Times New Roman" w:hAnsi="Times New Roman" w:cs="Times New Roman"/>
          <w:sz w:val="28"/>
          <w:szCs w:val="28"/>
        </w:rPr>
        <w:t xml:space="preserve"> ,   не   дожидаясь  принятия  закона  о  государственном   финансовом контроле,  </w:t>
      </w:r>
      <w:r>
        <w:rPr>
          <w:rFonts w:ascii="Times New Roman" w:hAnsi="Times New Roman" w:cs="Times New Roman"/>
          <w:sz w:val="28"/>
          <w:szCs w:val="28"/>
        </w:rPr>
        <w:t>предложить</w:t>
      </w:r>
      <w:r w:rsidRPr="00E56748">
        <w:rPr>
          <w:rFonts w:ascii="Times New Roman" w:hAnsi="Times New Roman" w:cs="Times New Roman"/>
          <w:sz w:val="28"/>
          <w:szCs w:val="28"/>
        </w:rPr>
        <w:t xml:space="preserve"> министерствам,  ведомствам и другим   федеральным органам управления и субъектам Российской Федерации:</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6748">
        <w:rPr>
          <w:rFonts w:ascii="Times New Roman" w:hAnsi="Times New Roman" w:cs="Times New Roman"/>
          <w:sz w:val="28"/>
          <w:szCs w:val="28"/>
        </w:rPr>
        <w:t>рассмотреть вопрос  о  состоянии  ведомственного   финансового   контроля и принять меры по повышению его эффективности;</w:t>
      </w:r>
    </w:p>
    <w:p w:rsidR="00273FB0" w:rsidRPr="00E56748" w:rsidRDefault="00273FB0" w:rsidP="00273FB0">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6748">
        <w:rPr>
          <w:rFonts w:ascii="Times New Roman" w:hAnsi="Times New Roman" w:cs="Times New Roman"/>
          <w:sz w:val="28"/>
          <w:szCs w:val="28"/>
        </w:rPr>
        <w:t>укомплектовать кадры     контрольно-ревизионного      аппарата   квалифицированными работниками, исходя из необходимости проведения   ревизий и проверок  использования  средств  федерального  бюджета,   целевых  внебюджетных  фондов  и  других государственных средств и   имущества в бюджетных учреждениях не реже одного раза в 2 года,  в   других предприятиях и организациях - ежегодно. Эту работу провести   в  пределах  численности  работников  и  ассигнований выделенных в   1995 году  на  содержание  аппарата соответствующего министерства,   ведомства и другого органа управления;</w:t>
      </w:r>
    </w:p>
    <w:p w:rsidR="00273FB0" w:rsidRDefault="00273FB0" w:rsidP="00273FB0">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6748">
        <w:rPr>
          <w:rFonts w:ascii="Times New Roman" w:hAnsi="Times New Roman" w:cs="Times New Roman"/>
          <w:sz w:val="28"/>
          <w:szCs w:val="28"/>
        </w:rPr>
        <w:t>рассмотреть, и  при  необходимости  решить,  вопрос о создании   самостоятельных структурных контрольно-ревизионных  подразделений,   подчиненных непосредственно руководителям министерств,  ведомств и   других  органов  управления,  а  также   централизации   указанных   подразделений     в     единую    контрольно-ревизионную    службу   соответствующего органа управления.</w:t>
      </w:r>
    </w:p>
    <w:p w:rsidR="00273FB0" w:rsidRPr="00E56748" w:rsidRDefault="00273FB0" w:rsidP="00273FB0">
      <w:pPr>
        <w:pStyle w:val="maintext1"/>
        <w:spacing w:after="0" w:line="360" w:lineRule="auto"/>
        <w:ind w:right="0" w:firstLine="709"/>
        <w:jc w:val="both"/>
        <w:rPr>
          <w:sz w:val="28"/>
          <w:szCs w:val="28"/>
        </w:rPr>
      </w:pPr>
      <w:r w:rsidRPr="00E56748">
        <w:rPr>
          <w:sz w:val="28"/>
          <w:szCs w:val="28"/>
        </w:rPr>
        <w:t>Повышение эффективности государственного финансового контроля</w:t>
      </w:r>
      <w:r>
        <w:rPr>
          <w:sz w:val="28"/>
          <w:szCs w:val="28"/>
        </w:rPr>
        <w:t xml:space="preserve"> также</w:t>
      </w:r>
      <w:r w:rsidRPr="00E56748">
        <w:rPr>
          <w:sz w:val="28"/>
          <w:szCs w:val="28"/>
        </w:rPr>
        <w:t xml:space="preserve"> невозможно без решения следующих проблем:</w:t>
      </w:r>
    </w:p>
    <w:p w:rsidR="00273FB0" w:rsidRPr="00E56748" w:rsidRDefault="00273FB0" w:rsidP="00273FB0">
      <w:pPr>
        <w:pStyle w:val="maintext1"/>
        <w:numPr>
          <w:ilvl w:val="0"/>
          <w:numId w:val="28"/>
        </w:numPr>
        <w:spacing w:after="0" w:line="360" w:lineRule="auto"/>
        <w:ind w:right="0"/>
        <w:jc w:val="both"/>
        <w:rPr>
          <w:sz w:val="28"/>
          <w:szCs w:val="28"/>
        </w:rPr>
      </w:pPr>
      <w:r w:rsidRPr="00E56748">
        <w:rPr>
          <w:sz w:val="28"/>
          <w:szCs w:val="28"/>
        </w:rPr>
        <w:t xml:space="preserve">цельного представления о сущности и видах финансовых нарушений; </w:t>
      </w:r>
    </w:p>
    <w:p w:rsidR="00273FB0" w:rsidRPr="00E56748" w:rsidRDefault="00273FB0" w:rsidP="00273FB0">
      <w:pPr>
        <w:pStyle w:val="maintext1"/>
        <w:numPr>
          <w:ilvl w:val="0"/>
          <w:numId w:val="28"/>
        </w:numPr>
        <w:spacing w:after="0" w:line="360" w:lineRule="auto"/>
        <w:ind w:right="0"/>
        <w:jc w:val="both"/>
        <w:rPr>
          <w:sz w:val="28"/>
          <w:szCs w:val="28"/>
        </w:rPr>
      </w:pPr>
      <w:r w:rsidRPr="00E56748">
        <w:rPr>
          <w:sz w:val="28"/>
          <w:szCs w:val="28"/>
        </w:rPr>
        <w:t xml:space="preserve">утвержденных в законодательном порядке механизмов возмещения средств, в использовании которых допущены финансовые нарушения; </w:t>
      </w:r>
    </w:p>
    <w:p w:rsidR="00273FB0" w:rsidRPr="00E56748" w:rsidRDefault="00273FB0" w:rsidP="00273FB0">
      <w:pPr>
        <w:pStyle w:val="maintext1"/>
        <w:numPr>
          <w:ilvl w:val="0"/>
          <w:numId w:val="28"/>
        </w:numPr>
        <w:spacing w:after="0" w:line="360" w:lineRule="auto"/>
        <w:ind w:right="0"/>
        <w:jc w:val="both"/>
        <w:rPr>
          <w:sz w:val="28"/>
          <w:szCs w:val="28"/>
        </w:rPr>
      </w:pPr>
      <w:r w:rsidRPr="00E56748">
        <w:rPr>
          <w:sz w:val="28"/>
          <w:szCs w:val="28"/>
        </w:rPr>
        <w:t xml:space="preserve">положений, регламентирующих взаимоотношения органов государственного финансового контроля и других государственных структур, на которые в соответствии с законодательством наряду с основными задачами возложены отдельные функции финансового контроля; </w:t>
      </w:r>
    </w:p>
    <w:p w:rsidR="00273FB0" w:rsidRDefault="00273FB0" w:rsidP="00273FB0">
      <w:pPr>
        <w:pStyle w:val="maintext1"/>
        <w:numPr>
          <w:ilvl w:val="0"/>
          <w:numId w:val="28"/>
        </w:numPr>
        <w:spacing w:after="0" w:line="360" w:lineRule="auto"/>
        <w:ind w:right="0"/>
        <w:jc w:val="both"/>
        <w:rPr>
          <w:sz w:val="28"/>
          <w:szCs w:val="28"/>
        </w:rPr>
      </w:pPr>
      <w:r w:rsidRPr="00E56748">
        <w:rPr>
          <w:sz w:val="28"/>
          <w:szCs w:val="28"/>
        </w:rPr>
        <w:t>четкого разграничения полномочий органов государственного финансового контроля и правоохранительных органов по предупреждению, выявлению и п</w:t>
      </w:r>
      <w:r>
        <w:rPr>
          <w:sz w:val="28"/>
          <w:szCs w:val="28"/>
        </w:rPr>
        <w:t>ресечению финансовых нарушений;</w:t>
      </w:r>
    </w:p>
    <w:p w:rsidR="00273FB0" w:rsidRPr="00E56748" w:rsidRDefault="00273FB0" w:rsidP="00273FB0">
      <w:pPr>
        <w:pStyle w:val="maintext1"/>
        <w:numPr>
          <w:ilvl w:val="0"/>
          <w:numId w:val="28"/>
        </w:numPr>
        <w:spacing w:after="0" w:line="360" w:lineRule="auto"/>
        <w:ind w:right="0"/>
        <w:jc w:val="both"/>
        <w:rPr>
          <w:sz w:val="28"/>
          <w:szCs w:val="28"/>
        </w:rPr>
      </w:pPr>
      <w:r>
        <w:rPr>
          <w:sz w:val="28"/>
          <w:szCs w:val="28"/>
        </w:rPr>
        <w:t>разрешения вопроса о возможном слиянии двух мощных структур – Министерства внутренних дел Российской Федерации и Федеральной службы налоговой полиции.</w:t>
      </w: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Pr="00D443B1" w:rsidRDefault="00273FB0" w:rsidP="00273FB0">
      <w:pPr>
        <w:widowControl w:val="0"/>
        <w:autoSpaceDE w:val="0"/>
        <w:autoSpaceDN w:val="0"/>
        <w:adjustRightInd w:val="0"/>
        <w:spacing w:line="360" w:lineRule="auto"/>
        <w:ind w:firstLine="709"/>
        <w:jc w:val="center"/>
        <w:rPr>
          <w:sz w:val="28"/>
          <w:szCs w:val="28"/>
        </w:rPr>
      </w:pPr>
      <w:r>
        <w:rPr>
          <w:sz w:val="28"/>
          <w:szCs w:val="28"/>
        </w:rPr>
        <w:t>ЗАКЛЮЧЕНИЕ</w:t>
      </w:r>
    </w:p>
    <w:p w:rsidR="00273FB0" w:rsidRPr="00D443B1" w:rsidRDefault="00273FB0" w:rsidP="00273FB0">
      <w:pPr>
        <w:widowControl w:val="0"/>
        <w:autoSpaceDE w:val="0"/>
        <w:autoSpaceDN w:val="0"/>
        <w:adjustRightInd w:val="0"/>
        <w:spacing w:line="360" w:lineRule="auto"/>
        <w:ind w:firstLine="709"/>
        <w:jc w:val="both"/>
        <w:rPr>
          <w:sz w:val="28"/>
          <w:szCs w:val="28"/>
        </w:rPr>
      </w:pPr>
      <w:r w:rsidRPr="00D443B1">
        <w:rPr>
          <w:sz w:val="28"/>
          <w:szCs w:val="28"/>
        </w:rPr>
        <w:t xml:space="preserve">В данной </w:t>
      </w:r>
      <w:r>
        <w:rPr>
          <w:sz w:val="28"/>
          <w:szCs w:val="28"/>
        </w:rPr>
        <w:t>дипломной работе</w:t>
      </w:r>
      <w:r w:rsidRPr="00D443B1">
        <w:rPr>
          <w:sz w:val="28"/>
          <w:szCs w:val="28"/>
        </w:rPr>
        <w:t xml:space="preserve"> сделана попытка опреде</w:t>
      </w:r>
      <w:r>
        <w:rPr>
          <w:color w:val="008000"/>
          <w:sz w:val="28"/>
          <w:szCs w:val="28"/>
        </w:rPr>
        <w:t>л</w:t>
      </w:r>
      <w:r w:rsidRPr="00D443B1">
        <w:rPr>
          <w:sz w:val="28"/>
          <w:szCs w:val="28"/>
        </w:rPr>
        <w:t xml:space="preserve">ения сущности и </w:t>
      </w:r>
      <w:r w:rsidRPr="00D443B1">
        <w:rPr>
          <w:color w:val="008000"/>
          <w:sz w:val="28"/>
          <w:szCs w:val="28"/>
        </w:rPr>
        <w:t>п</w:t>
      </w:r>
      <w:r w:rsidRPr="00D443B1">
        <w:rPr>
          <w:sz w:val="28"/>
          <w:szCs w:val="28"/>
        </w:rPr>
        <w:t>ерспектив ра</w:t>
      </w:r>
      <w:r>
        <w:rPr>
          <w:color w:val="008000"/>
          <w:sz w:val="28"/>
          <w:szCs w:val="28"/>
        </w:rPr>
        <w:t>з</w:t>
      </w:r>
      <w:r w:rsidRPr="00D443B1">
        <w:rPr>
          <w:sz w:val="28"/>
          <w:szCs w:val="28"/>
        </w:rPr>
        <w:t>в</w:t>
      </w:r>
      <w:r>
        <w:rPr>
          <w:sz w:val="28"/>
          <w:szCs w:val="28"/>
        </w:rPr>
        <w:t>и</w:t>
      </w:r>
      <w:r w:rsidRPr="00D443B1">
        <w:rPr>
          <w:sz w:val="28"/>
          <w:szCs w:val="28"/>
        </w:rPr>
        <w:t>тия государственного финансового контроля</w:t>
      </w:r>
      <w:r w:rsidRPr="00D443B1">
        <w:rPr>
          <w:color w:val="008000"/>
          <w:sz w:val="28"/>
          <w:szCs w:val="28"/>
        </w:rPr>
        <w:t xml:space="preserve">, </w:t>
      </w:r>
      <w:r w:rsidRPr="00D443B1">
        <w:rPr>
          <w:sz w:val="28"/>
          <w:szCs w:val="28"/>
        </w:rPr>
        <w:t>в т. ч. через установление природы финансовых нарушений и их классификацию, анализ отечественного опыт</w:t>
      </w:r>
      <w:r>
        <w:rPr>
          <w:color w:val="008000"/>
          <w:sz w:val="28"/>
          <w:szCs w:val="28"/>
        </w:rPr>
        <w:t>а</w:t>
      </w:r>
      <w:r w:rsidRPr="00D443B1">
        <w:rPr>
          <w:sz w:val="28"/>
          <w:szCs w:val="28"/>
        </w:rPr>
        <w:t xml:space="preserve"> и зарубежной практик</w:t>
      </w:r>
      <w:r w:rsidRPr="00D443B1">
        <w:rPr>
          <w:color w:val="008000"/>
          <w:sz w:val="28"/>
          <w:szCs w:val="28"/>
        </w:rPr>
        <w:t>и</w:t>
      </w:r>
      <w:r w:rsidRPr="00D443B1">
        <w:rPr>
          <w:sz w:val="28"/>
          <w:szCs w:val="28"/>
        </w:rPr>
        <w:t xml:space="preserve"> государственного финансового контроля. Введена систематизация нормативно-правового и методического обес</w:t>
      </w:r>
      <w:r w:rsidRPr="00D443B1">
        <w:rPr>
          <w:sz w:val="28"/>
          <w:szCs w:val="28"/>
        </w:rPr>
        <w:softHyphen/>
        <w:t>печения эффективности государственного финансового кон</w:t>
      </w:r>
      <w:r w:rsidRPr="00D443B1">
        <w:rPr>
          <w:sz w:val="28"/>
          <w:szCs w:val="28"/>
        </w:rPr>
        <w:softHyphen/>
        <w:t>тр</w:t>
      </w:r>
      <w:r>
        <w:rPr>
          <w:color w:val="008000"/>
          <w:sz w:val="28"/>
          <w:szCs w:val="28"/>
        </w:rPr>
        <w:t>о</w:t>
      </w:r>
      <w:r w:rsidRPr="00D443B1">
        <w:rPr>
          <w:sz w:val="28"/>
          <w:szCs w:val="28"/>
        </w:rPr>
        <w:t xml:space="preserve">ля в структуре </w:t>
      </w:r>
      <w:r>
        <w:rPr>
          <w:sz w:val="28"/>
          <w:szCs w:val="28"/>
        </w:rPr>
        <w:t>органов внутренних дел</w:t>
      </w:r>
      <w:r w:rsidRPr="00D443B1">
        <w:rPr>
          <w:sz w:val="28"/>
          <w:szCs w:val="28"/>
        </w:rPr>
        <w:t xml:space="preserve"> в Рос</w:t>
      </w:r>
      <w:r w:rsidRPr="00D443B1">
        <w:rPr>
          <w:sz w:val="28"/>
          <w:szCs w:val="28"/>
        </w:rPr>
        <w:softHyphen/>
        <w:t>сийской Федерации.</w:t>
      </w:r>
    </w:p>
    <w:p w:rsidR="00273FB0" w:rsidRPr="00D443B1" w:rsidRDefault="00273FB0" w:rsidP="00273FB0">
      <w:pPr>
        <w:widowControl w:val="0"/>
        <w:autoSpaceDE w:val="0"/>
        <w:autoSpaceDN w:val="0"/>
        <w:adjustRightInd w:val="0"/>
        <w:spacing w:line="360" w:lineRule="auto"/>
        <w:ind w:firstLine="709"/>
        <w:jc w:val="both"/>
        <w:rPr>
          <w:sz w:val="28"/>
          <w:szCs w:val="28"/>
        </w:rPr>
      </w:pPr>
      <w:r w:rsidRPr="00D443B1">
        <w:rPr>
          <w:sz w:val="28"/>
          <w:szCs w:val="28"/>
        </w:rPr>
        <w:t>Еще раз подчеркнуто, что государственный финансовый контроль в Российской Федерации является одним из необходи</w:t>
      </w:r>
      <w:r w:rsidRPr="00D443B1">
        <w:rPr>
          <w:sz w:val="28"/>
          <w:szCs w:val="28"/>
        </w:rPr>
        <w:softHyphen/>
        <w:t>мых инструментов</w:t>
      </w:r>
      <w:r w:rsidRPr="00D443B1">
        <w:rPr>
          <w:color w:val="008000"/>
          <w:sz w:val="28"/>
          <w:szCs w:val="28"/>
        </w:rPr>
        <w:t>,</w:t>
      </w:r>
      <w:r w:rsidRPr="00D443B1">
        <w:rPr>
          <w:sz w:val="28"/>
          <w:szCs w:val="28"/>
        </w:rPr>
        <w:t xml:space="preserve"> обеспечивающих функционирование и разви</w:t>
      </w:r>
      <w:r w:rsidRPr="00D443B1">
        <w:rPr>
          <w:sz w:val="28"/>
          <w:szCs w:val="28"/>
        </w:rPr>
        <w:softHyphen/>
        <w:t>тие государства, и особое значение государственный финансо</w:t>
      </w:r>
      <w:r w:rsidRPr="00D443B1">
        <w:rPr>
          <w:sz w:val="28"/>
          <w:szCs w:val="28"/>
        </w:rPr>
        <w:softHyphen/>
        <w:t>вый контроль приобретает в период проведения социально-экономических реформ. Это обус</w:t>
      </w:r>
      <w:r w:rsidRPr="00D443B1">
        <w:rPr>
          <w:color w:val="008000"/>
          <w:sz w:val="28"/>
          <w:szCs w:val="28"/>
        </w:rPr>
        <w:t>л</w:t>
      </w:r>
      <w:r w:rsidRPr="00D443B1">
        <w:rPr>
          <w:sz w:val="28"/>
          <w:szCs w:val="28"/>
        </w:rPr>
        <w:t>ов</w:t>
      </w:r>
      <w:r w:rsidRPr="00D443B1">
        <w:rPr>
          <w:color w:val="008000"/>
          <w:sz w:val="28"/>
          <w:szCs w:val="28"/>
        </w:rPr>
        <w:t>л</w:t>
      </w:r>
      <w:r w:rsidRPr="00D443B1">
        <w:rPr>
          <w:sz w:val="28"/>
          <w:szCs w:val="28"/>
        </w:rPr>
        <w:t>ен</w:t>
      </w:r>
      <w:r w:rsidRPr="00D443B1">
        <w:rPr>
          <w:color w:val="008000"/>
          <w:sz w:val="28"/>
          <w:szCs w:val="28"/>
        </w:rPr>
        <w:t>о</w:t>
      </w:r>
      <w:r w:rsidRPr="00D443B1">
        <w:rPr>
          <w:sz w:val="28"/>
          <w:szCs w:val="28"/>
        </w:rPr>
        <w:t xml:space="preserve"> изменением условий и принципо</w:t>
      </w:r>
      <w:r w:rsidRPr="00D443B1">
        <w:rPr>
          <w:color w:val="008000"/>
          <w:sz w:val="28"/>
          <w:szCs w:val="28"/>
        </w:rPr>
        <w:t>в</w:t>
      </w:r>
      <w:r w:rsidRPr="00D443B1">
        <w:rPr>
          <w:sz w:val="28"/>
          <w:szCs w:val="28"/>
        </w:rPr>
        <w:t xml:space="preserve"> планирования, поступления и испо</w:t>
      </w:r>
      <w:r w:rsidRPr="00D443B1">
        <w:rPr>
          <w:color w:val="008000"/>
          <w:sz w:val="28"/>
          <w:szCs w:val="28"/>
        </w:rPr>
        <w:t>л</w:t>
      </w:r>
      <w:r w:rsidRPr="00D443B1">
        <w:rPr>
          <w:sz w:val="28"/>
          <w:szCs w:val="28"/>
        </w:rPr>
        <w:t>ьзо</w:t>
      </w:r>
      <w:r w:rsidRPr="00D443B1">
        <w:rPr>
          <w:color w:val="008000"/>
          <w:sz w:val="28"/>
          <w:szCs w:val="28"/>
        </w:rPr>
        <w:t>в</w:t>
      </w:r>
      <w:r w:rsidRPr="00D443B1">
        <w:rPr>
          <w:sz w:val="28"/>
          <w:szCs w:val="28"/>
        </w:rPr>
        <w:t>ания государ</w:t>
      </w:r>
      <w:r w:rsidRPr="00D443B1">
        <w:rPr>
          <w:sz w:val="28"/>
          <w:szCs w:val="28"/>
        </w:rPr>
        <w:softHyphen/>
        <w:t>ственного имущества.</w:t>
      </w:r>
    </w:p>
    <w:p w:rsidR="00273FB0" w:rsidRPr="00D443B1" w:rsidRDefault="00273FB0" w:rsidP="00273FB0">
      <w:pPr>
        <w:widowControl w:val="0"/>
        <w:autoSpaceDE w:val="0"/>
        <w:autoSpaceDN w:val="0"/>
        <w:adjustRightInd w:val="0"/>
        <w:spacing w:line="360" w:lineRule="auto"/>
        <w:ind w:firstLine="709"/>
        <w:jc w:val="both"/>
        <w:rPr>
          <w:sz w:val="28"/>
          <w:szCs w:val="28"/>
        </w:rPr>
      </w:pPr>
      <w:r w:rsidRPr="00D443B1">
        <w:rPr>
          <w:sz w:val="28"/>
          <w:szCs w:val="28"/>
        </w:rPr>
        <w:t xml:space="preserve">В условиях проведения </w:t>
      </w:r>
      <w:r w:rsidRPr="00D443B1">
        <w:rPr>
          <w:color w:val="008000"/>
          <w:sz w:val="28"/>
          <w:szCs w:val="28"/>
        </w:rPr>
        <w:t>э</w:t>
      </w:r>
      <w:r w:rsidRPr="00D443B1">
        <w:rPr>
          <w:sz w:val="28"/>
          <w:szCs w:val="28"/>
        </w:rPr>
        <w:t>к</w:t>
      </w:r>
      <w:r w:rsidRPr="00D443B1">
        <w:rPr>
          <w:color w:val="008000"/>
          <w:sz w:val="28"/>
          <w:szCs w:val="28"/>
        </w:rPr>
        <w:t>о</w:t>
      </w:r>
      <w:r w:rsidRPr="00D443B1">
        <w:rPr>
          <w:sz w:val="28"/>
          <w:szCs w:val="28"/>
        </w:rPr>
        <w:t>номических реформ в Росс</w:t>
      </w:r>
      <w:r w:rsidRPr="00D443B1">
        <w:rPr>
          <w:color w:val="008000"/>
          <w:sz w:val="28"/>
          <w:szCs w:val="28"/>
        </w:rPr>
        <w:t>и</w:t>
      </w:r>
      <w:r w:rsidRPr="00D443B1">
        <w:rPr>
          <w:sz w:val="28"/>
          <w:szCs w:val="28"/>
        </w:rPr>
        <w:t>й</w:t>
      </w:r>
      <w:r w:rsidRPr="00D443B1">
        <w:rPr>
          <w:sz w:val="28"/>
          <w:szCs w:val="28"/>
        </w:rPr>
        <w:softHyphen/>
        <w:t>ской Федерации перед государством стоит острая необходимость усиления государственного финансового контроля по следующим основным направлениям:</w:t>
      </w:r>
    </w:p>
    <w:p w:rsidR="00273FB0" w:rsidRPr="00D443B1" w:rsidRDefault="00273FB0" w:rsidP="00273FB0">
      <w:pPr>
        <w:widowControl w:val="0"/>
        <w:autoSpaceDE w:val="0"/>
        <w:autoSpaceDN w:val="0"/>
        <w:adjustRightInd w:val="0"/>
        <w:spacing w:line="360" w:lineRule="auto"/>
        <w:ind w:firstLine="709"/>
        <w:jc w:val="both"/>
        <w:rPr>
          <w:sz w:val="28"/>
          <w:szCs w:val="28"/>
        </w:rPr>
      </w:pPr>
      <w:r w:rsidRPr="00D443B1">
        <w:rPr>
          <w:sz w:val="28"/>
          <w:szCs w:val="28"/>
        </w:rPr>
        <w:t>- установление целостной структуры государственного фи</w:t>
      </w:r>
      <w:r w:rsidRPr="00D443B1">
        <w:rPr>
          <w:sz w:val="28"/>
          <w:szCs w:val="28"/>
        </w:rPr>
        <w:softHyphen/>
        <w:t xml:space="preserve">нансового контроля </w:t>
      </w:r>
      <w:r w:rsidRPr="00D443B1">
        <w:rPr>
          <w:color w:val="008000"/>
          <w:sz w:val="28"/>
          <w:szCs w:val="28"/>
        </w:rPr>
        <w:t>в</w:t>
      </w:r>
      <w:r w:rsidRPr="00D443B1">
        <w:rPr>
          <w:sz w:val="28"/>
          <w:szCs w:val="28"/>
        </w:rPr>
        <w:t xml:space="preserve"> органах как законодательной, так и, как от</w:t>
      </w:r>
      <w:r w:rsidRPr="00D443B1">
        <w:rPr>
          <w:sz w:val="28"/>
          <w:szCs w:val="28"/>
        </w:rPr>
        <w:softHyphen/>
        <w:t xml:space="preserve">мечено в </w:t>
      </w:r>
      <w:r>
        <w:rPr>
          <w:sz w:val="28"/>
          <w:szCs w:val="28"/>
        </w:rPr>
        <w:t>работе</w:t>
      </w:r>
      <w:r w:rsidRPr="00D443B1">
        <w:rPr>
          <w:sz w:val="28"/>
          <w:szCs w:val="28"/>
        </w:rPr>
        <w:t>, исполнительной власти Российской Федерации;</w:t>
      </w:r>
    </w:p>
    <w:p w:rsidR="00273FB0" w:rsidRPr="00D443B1" w:rsidRDefault="00273FB0" w:rsidP="00273FB0">
      <w:pPr>
        <w:widowControl w:val="0"/>
        <w:autoSpaceDE w:val="0"/>
        <w:autoSpaceDN w:val="0"/>
        <w:adjustRightInd w:val="0"/>
        <w:spacing w:line="360" w:lineRule="auto"/>
        <w:ind w:firstLine="709"/>
        <w:jc w:val="both"/>
        <w:rPr>
          <w:sz w:val="28"/>
          <w:szCs w:val="28"/>
        </w:rPr>
      </w:pPr>
      <w:r w:rsidRPr="00D443B1">
        <w:rPr>
          <w:sz w:val="28"/>
          <w:szCs w:val="28"/>
        </w:rPr>
        <w:t>- разработка механизма взаимодействия и четкое ра</w:t>
      </w:r>
      <w:r w:rsidRPr="00D443B1">
        <w:rPr>
          <w:color w:val="008000"/>
          <w:sz w:val="28"/>
          <w:szCs w:val="28"/>
        </w:rPr>
        <w:t>з</w:t>
      </w:r>
      <w:r w:rsidRPr="00D443B1">
        <w:rPr>
          <w:sz w:val="28"/>
          <w:szCs w:val="28"/>
        </w:rPr>
        <w:t>гра</w:t>
      </w:r>
      <w:r w:rsidRPr="00D443B1">
        <w:rPr>
          <w:sz w:val="28"/>
          <w:szCs w:val="28"/>
        </w:rPr>
        <w:softHyphen/>
        <w:t>ничение полномочий и ответственности между органами государ</w:t>
      </w:r>
      <w:r w:rsidRPr="00D443B1">
        <w:rPr>
          <w:sz w:val="28"/>
          <w:szCs w:val="28"/>
        </w:rPr>
        <w:softHyphen/>
        <w:t>ственного ф</w:t>
      </w:r>
      <w:r w:rsidRPr="00D443B1">
        <w:rPr>
          <w:color w:val="008000"/>
          <w:sz w:val="28"/>
          <w:szCs w:val="28"/>
        </w:rPr>
        <w:t>и</w:t>
      </w:r>
      <w:r w:rsidRPr="00D443B1">
        <w:rPr>
          <w:sz w:val="28"/>
          <w:szCs w:val="28"/>
        </w:rPr>
        <w:t>нансового контроля Российской Федерации по уровням бюджетной системы Российской Федерации в целях ис</w:t>
      </w:r>
      <w:r w:rsidRPr="00D443B1">
        <w:rPr>
          <w:sz w:val="28"/>
          <w:szCs w:val="28"/>
        </w:rPr>
        <w:softHyphen/>
        <w:t>ключения дублирования и параллелизма в работе;</w:t>
      </w:r>
    </w:p>
    <w:p w:rsidR="00273FB0" w:rsidRPr="00D443B1" w:rsidRDefault="00273FB0" w:rsidP="00273FB0">
      <w:pPr>
        <w:widowControl w:val="0"/>
        <w:autoSpaceDE w:val="0"/>
        <w:autoSpaceDN w:val="0"/>
        <w:adjustRightInd w:val="0"/>
        <w:spacing w:line="360" w:lineRule="auto"/>
        <w:ind w:firstLine="709"/>
        <w:jc w:val="both"/>
        <w:rPr>
          <w:sz w:val="28"/>
          <w:szCs w:val="28"/>
        </w:rPr>
      </w:pPr>
      <w:r w:rsidRPr="00D443B1">
        <w:rPr>
          <w:sz w:val="28"/>
          <w:szCs w:val="28"/>
        </w:rPr>
        <w:t>- разработка основных положений взаимодействия правоохранительны</w:t>
      </w:r>
      <w:r>
        <w:rPr>
          <w:sz w:val="28"/>
          <w:szCs w:val="28"/>
        </w:rPr>
        <w:t>х</w:t>
      </w:r>
      <w:r w:rsidRPr="00D443B1">
        <w:rPr>
          <w:color w:val="008000"/>
          <w:sz w:val="28"/>
          <w:szCs w:val="28"/>
        </w:rPr>
        <w:t xml:space="preserve"> </w:t>
      </w:r>
      <w:r w:rsidRPr="00D443B1">
        <w:rPr>
          <w:sz w:val="28"/>
          <w:szCs w:val="28"/>
        </w:rPr>
        <w:t>органов</w:t>
      </w:r>
      <w:r>
        <w:rPr>
          <w:sz w:val="28"/>
          <w:szCs w:val="28"/>
        </w:rPr>
        <w:t>, в т.ч. в структуре МВД, с другими</w:t>
      </w:r>
      <w:r w:rsidRPr="00D443B1">
        <w:rPr>
          <w:sz w:val="28"/>
          <w:szCs w:val="28"/>
        </w:rPr>
        <w:t xml:space="preserve"> органами государственного финансо</w:t>
      </w:r>
      <w:r w:rsidRPr="00D443B1">
        <w:rPr>
          <w:color w:val="008000"/>
          <w:sz w:val="28"/>
          <w:szCs w:val="28"/>
        </w:rPr>
        <w:t>в</w:t>
      </w:r>
      <w:r w:rsidRPr="00D443B1">
        <w:rPr>
          <w:sz w:val="28"/>
          <w:szCs w:val="28"/>
        </w:rPr>
        <w:t>ого контроля;</w:t>
      </w:r>
    </w:p>
    <w:p w:rsidR="00273FB0" w:rsidRPr="00D443B1" w:rsidRDefault="00273FB0" w:rsidP="00273FB0">
      <w:pPr>
        <w:widowControl w:val="0"/>
        <w:autoSpaceDE w:val="0"/>
        <w:autoSpaceDN w:val="0"/>
        <w:adjustRightInd w:val="0"/>
        <w:spacing w:line="360" w:lineRule="auto"/>
        <w:ind w:firstLine="709"/>
        <w:jc w:val="both"/>
        <w:rPr>
          <w:sz w:val="28"/>
          <w:szCs w:val="28"/>
        </w:rPr>
      </w:pPr>
      <w:r w:rsidRPr="00D443B1">
        <w:rPr>
          <w:sz w:val="28"/>
          <w:szCs w:val="28"/>
        </w:rPr>
        <w:t>- установление типовых форм и порядка осуществления финансового контроля органами исполните</w:t>
      </w:r>
      <w:r w:rsidRPr="00D443B1">
        <w:rPr>
          <w:color w:val="008000"/>
          <w:sz w:val="28"/>
          <w:szCs w:val="28"/>
        </w:rPr>
        <w:t>л</w:t>
      </w:r>
      <w:r w:rsidRPr="00D443B1">
        <w:rPr>
          <w:sz w:val="28"/>
          <w:szCs w:val="28"/>
        </w:rPr>
        <w:t>ьной власти Росс</w:t>
      </w:r>
      <w:r w:rsidRPr="00D443B1">
        <w:rPr>
          <w:color w:val="008000"/>
          <w:sz w:val="28"/>
          <w:szCs w:val="28"/>
        </w:rPr>
        <w:t>и</w:t>
      </w:r>
      <w:r w:rsidRPr="00D443B1">
        <w:rPr>
          <w:sz w:val="28"/>
          <w:szCs w:val="28"/>
        </w:rPr>
        <w:t>й</w:t>
      </w:r>
      <w:r w:rsidRPr="00D443B1">
        <w:rPr>
          <w:sz w:val="28"/>
          <w:szCs w:val="28"/>
        </w:rPr>
        <w:softHyphen/>
        <w:t>ской Федерации, исполнительной власти субъектов Российской Федерации;</w:t>
      </w:r>
    </w:p>
    <w:p w:rsidR="00273FB0" w:rsidRPr="00D443B1" w:rsidRDefault="00273FB0" w:rsidP="00273FB0">
      <w:pPr>
        <w:widowControl w:val="0"/>
        <w:autoSpaceDE w:val="0"/>
        <w:autoSpaceDN w:val="0"/>
        <w:adjustRightInd w:val="0"/>
        <w:spacing w:line="360" w:lineRule="auto"/>
        <w:ind w:firstLine="709"/>
        <w:jc w:val="both"/>
        <w:rPr>
          <w:sz w:val="28"/>
          <w:szCs w:val="28"/>
        </w:rPr>
      </w:pPr>
      <w:r w:rsidRPr="00D443B1">
        <w:rPr>
          <w:sz w:val="28"/>
          <w:szCs w:val="28"/>
        </w:rPr>
        <w:t>- разработка активной системы учета и оценки качествен</w:t>
      </w:r>
      <w:r w:rsidRPr="00D443B1">
        <w:rPr>
          <w:sz w:val="28"/>
          <w:szCs w:val="28"/>
        </w:rPr>
        <w:softHyphen/>
        <w:t>ных и количественных параметров эффективности государствен</w:t>
      </w:r>
      <w:r w:rsidRPr="00D443B1">
        <w:rPr>
          <w:sz w:val="28"/>
          <w:szCs w:val="28"/>
        </w:rPr>
        <w:softHyphen/>
        <w:t>ного финансового контроля и деятельности е</w:t>
      </w:r>
      <w:r w:rsidRPr="00D443B1">
        <w:rPr>
          <w:color w:val="008000"/>
          <w:sz w:val="28"/>
          <w:szCs w:val="28"/>
        </w:rPr>
        <w:t>г</w:t>
      </w:r>
      <w:r w:rsidRPr="00D443B1">
        <w:rPr>
          <w:sz w:val="28"/>
          <w:szCs w:val="28"/>
        </w:rPr>
        <w:t>о органов;</w:t>
      </w:r>
    </w:p>
    <w:p w:rsidR="00273FB0" w:rsidRPr="00D443B1" w:rsidRDefault="00273FB0" w:rsidP="00273FB0">
      <w:pPr>
        <w:widowControl w:val="0"/>
        <w:autoSpaceDE w:val="0"/>
        <w:autoSpaceDN w:val="0"/>
        <w:adjustRightInd w:val="0"/>
        <w:spacing w:line="360" w:lineRule="auto"/>
        <w:ind w:firstLine="709"/>
        <w:jc w:val="both"/>
        <w:rPr>
          <w:sz w:val="28"/>
          <w:szCs w:val="28"/>
        </w:rPr>
      </w:pPr>
      <w:r w:rsidRPr="00D443B1">
        <w:rPr>
          <w:sz w:val="28"/>
          <w:szCs w:val="28"/>
        </w:rPr>
        <w:t>- противодейс</w:t>
      </w:r>
      <w:r w:rsidRPr="00D443B1">
        <w:rPr>
          <w:color w:val="008000"/>
          <w:sz w:val="28"/>
          <w:szCs w:val="28"/>
        </w:rPr>
        <w:t>т</w:t>
      </w:r>
      <w:r w:rsidRPr="00D443B1">
        <w:rPr>
          <w:sz w:val="28"/>
          <w:szCs w:val="28"/>
        </w:rPr>
        <w:t>вие легализации (отмыванию) доходов</w:t>
      </w:r>
      <w:r w:rsidRPr="00D443B1">
        <w:rPr>
          <w:color w:val="008000"/>
          <w:sz w:val="28"/>
          <w:szCs w:val="28"/>
        </w:rPr>
        <w:t>,</w:t>
      </w:r>
      <w:r w:rsidRPr="00D443B1">
        <w:rPr>
          <w:sz w:val="28"/>
          <w:szCs w:val="28"/>
        </w:rPr>
        <w:t xml:space="preserve"> по</w:t>
      </w:r>
      <w:r w:rsidRPr="00D443B1">
        <w:rPr>
          <w:sz w:val="28"/>
          <w:szCs w:val="28"/>
        </w:rPr>
        <w:softHyphen/>
        <w:t>лученных преступным путем;</w:t>
      </w:r>
    </w:p>
    <w:p w:rsidR="00273FB0" w:rsidRPr="00D443B1" w:rsidRDefault="00273FB0" w:rsidP="00273FB0">
      <w:pPr>
        <w:widowControl w:val="0"/>
        <w:autoSpaceDE w:val="0"/>
        <w:autoSpaceDN w:val="0"/>
        <w:adjustRightInd w:val="0"/>
        <w:spacing w:line="360" w:lineRule="auto"/>
        <w:ind w:firstLine="709"/>
        <w:jc w:val="both"/>
        <w:rPr>
          <w:sz w:val="28"/>
          <w:szCs w:val="28"/>
        </w:rPr>
      </w:pPr>
      <w:r w:rsidRPr="00D443B1">
        <w:rPr>
          <w:sz w:val="28"/>
          <w:szCs w:val="28"/>
        </w:rPr>
        <w:t>- повышение кадрового</w:t>
      </w:r>
      <w:r w:rsidRPr="00D443B1">
        <w:rPr>
          <w:color w:val="008000"/>
          <w:sz w:val="28"/>
          <w:szCs w:val="28"/>
        </w:rPr>
        <w:t>,</w:t>
      </w:r>
      <w:r w:rsidRPr="00D443B1">
        <w:rPr>
          <w:sz w:val="28"/>
          <w:szCs w:val="28"/>
        </w:rPr>
        <w:t xml:space="preserve"> информационно</w:t>
      </w:r>
      <w:r w:rsidRPr="00D443B1">
        <w:rPr>
          <w:color w:val="008000"/>
          <w:sz w:val="28"/>
          <w:szCs w:val="28"/>
        </w:rPr>
        <w:t>-</w:t>
      </w:r>
      <w:r w:rsidRPr="00D443B1">
        <w:rPr>
          <w:sz w:val="28"/>
          <w:szCs w:val="28"/>
        </w:rPr>
        <w:t>технического и материального обеспечения органов государственного финансо</w:t>
      </w:r>
      <w:r w:rsidRPr="00D443B1">
        <w:rPr>
          <w:sz w:val="28"/>
          <w:szCs w:val="28"/>
        </w:rPr>
        <w:softHyphen/>
        <w:t>вого контроля, унификация форм и методов их работы;</w:t>
      </w:r>
    </w:p>
    <w:p w:rsidR="00273FB0" w:rsidRPr="00D443B1" w:rsidRDefault="00273FB0" w:rsidP="00273FB0">
      <w:pPr>
        <w:widowControl w:val="0"/>
        <w:autoSpaceDE w:val="0"/>
        <w:autoSpaceDN w:val="0"/>
        <w:adjustRightInd w:val="0"/>
        <w:spacing w:line="360" w:lineRule="auto"/>
        <w:ind w:firstLine="709"/>
        <w:jc w:val="both"/>
        <w:rPr>
          <w:sz w:val="28"/>
          <w:szCs w:val="28"/>
        </w:rPr>
      </w:pPr>
      <w:r w:rsidRPr="00D443B1">
        <w:rPr>
          <w:sz w:val="28"/>
          <w:szCs w:val="28"/>
        </w:rPr>
        <w:t>- формир</w:t>
      </w:r>
      <w:r w:rsidRPr="00D443B1">
        <w:rPr>
          <w:color w:val="008000"/>
          <w:sz w:val="28"/>
          <w:szCs w:val="28"/>
        </w:rPr>
        <w:t>о</w:t>
      </w:r>
      <w:r w:rsidRPr="00D443B1">
        <w:rPr>
          <w:sz w:val="28"/>
          <w:szCs w:val="28"/>
        </w:rPr>
        <w:t>вание общественного мнения о необходимости государственного финансового контрол</w:t>
      </w:r>
      <w:r w:rsidRPr="00D443B1">
        <w:rPr>
          <w:color w:val="008000"/>
          <w:sz w:val="28"/>
          <w:szCs w:val="28"/>
        </w:rPr>
        <w:t>я</w:t>
      </w:r>
      <w:r w:rsidRPr="00D443B1">
        <w:rPr>
          <w:sz w:val="28"/>
          <w:szCs w:val="28"/>
        </w:rPr>
        <w:t>.</w:t>
      </w:r>
    </w:p>
    <w:p w:rsidR="00273FB0" w:rsidRPr="00D443B1" w:rsidRDefault="00273FB0" w:rsidP="00273FB0">
      <w:pPr>
        <w:widowControl w:val="0"/>
        <w:autoSpaceDE w:val="0"/>
        <w:autoSpaceDN w:val="0"/>
        <w:adjustRightInd w:val="0"/>
        <w:spacing w:line="360" w:lineRule="auto"/>
        <w:ind w:firstLine="709"/>
        <w:jc w:val="both"/>
        <w:rPr>
          <w:sz w:val="28"/>
          <w:szCs w:val="28"/>
        </w:rPr>
      </w:pPr>
      <w:r w:rsidRPr="00D443B1">
        <w:rPr>
          <w:sz w:val="28"/>
          <w:szCs w:val="28"/>
        </w:rPr>
        <w:t>Решение данных задач позволит, при соблюдении приори</w:t>
      </w:r>
      <w:r w:rsidRPr="00D443B1">
        <w:rPr>
          <w:sz w:val="28"/>
          <w:szCs w:val="28"/>
        </w:rPr>
        <w:softHyphen/>
        <w:t>тетов построения демократического пра</w:t>
      </w:r>
      <w:r w:rsidRPr="00D443B1">
        <w:rPr>
          <w:color w:val="008000"/>
          <w:sz w:val="28"/>
          <w:szCs w:val="28"/>
        </w:rPr>
        <w:t>в</w:t>
      </w:r>
      <w:r w:rsidRPr="00D443B1">
        <w:rPr>
          <w:sz w:val="28"/>
          <w:szCs w:val="28"/>
        </w:rPr>
        <w:t>ового государства, обес</w:t>
      </w:r>
      <w:r w:rsidRPr="00D443B1">
        <w:rPr>
          <w:sz w:val="28"/>
          <w:szCs w:val="28"/>
        </w:rPr>
        <w:softHyphen/>
        <w:t>печить целевое и эффективное использ</w:t>
      </w:r>
      <w:r w:rsidRPr="00D443B1">
        <w:rPr>
          <w:color w:val="008000"/>
          <w:sz w:val="28"/>
          <w:szCs w:val="28"/>
        </w:rPr>
        <w:t>о</w:t>
      </w:r>
      <w:r w:rsidRPr="00D443B1">
        <w:rPr>
          <w:sz w:val="28"/>
          <w:szCs w:val="28"/>
        </w:rPr>
        <w:t>вание государст</w:t>
      </w:r>
      <w:r w:rsidRPr="00D443B1">
        <w:rPr>
          <w:color w:val="008000"/>
          <w:sz w:val="28"/>
          <w:szCs w:val="28"/>
        </w:rPr>
        <w:t>в</w:t>
      </w:r>
      <w:r w:rsidRPr="00D443B1">
        <w:rPr>
          <w:sz w:val="28"/>
          <w:szCs w:val="28"/>
        </w:rPr>
        <w:t>енных средств, снизить количество злоупотреблений и правонару</w:t>
      </w:r>
      <w:r w:rsidRPr="00D443B1">
        <w:rPr>
          <w:color w:val="008000"/>
          <w:sz w:val="28"/>
          <w:szCs w:val="28"/>
        </w:rPr>
        <w:t>ш</w:t>
      </w:r>
      <w:r w:rsidRPr="00D443B1">
        <w:rPr>
          <w:sz w:val="28"/>
          <w:szCs w:val="28"/>
        </w:rPr>
        <w:t xml:space="preserve">ений, связанных с формированием и использованием государственного имущества, улучшить общую </w:t>
      </w:r>
      <w:r w:rsidRPr="00D443B1">
        <w:rPr>
          <w:color w:val="008000"/>
          <w:sz w:val="28"/>
          <w:szCs w:val="28"/>
        </w:rPr>
        <w:t>э</w:t>
      </w:r>
      <w:r w:rsidRPr="00D443B1">
        <w:rPr>
          <w:sz w:val="28"/>
          <w:szCs w:val="28"/>
        </w:rPr>
        <w:t>кономическую и социальную си</w:t>
      </w:r>
      <w:r w:rsidRPr="00D443B1">
        <w:rPr>
          <w:sz w:val="28"/>
          <w:szCs w:val="28"/>
        </w:rPr>
        <w:softHyphen/>
        <w:t xml:space="preserve">туацию </w:t>
      </w:r>
      <w:r w:rsidRPr="00D443B1">
        <w:rPr>
          <w:color w:val="008000"/>
          <w:sz w:val="28"/>
          <w:szCs w:val="28"/>
        </w:rPr>
        <w:t>в</w:t>
      </w:r>
      <w:r w:rsidRPr="00D443B1">
        <w:rPr>
          <w:sz w:val="28"/>
          <w:szCs w:val="28"/>
        </w:rPr>
        <w:t xml:space="preserve"> стране. Это будет реа</w:t>
      </w:r>
      <w:r w:rsidRPr="00D443B1">
        <w:rPr>
          <w:color w:val="008000"/>
          <w:sz w:val="28"/>
          <w:szCs w:val="28"/>
        </w:rPr>
        <w:t>л</w:t>
      </w:r>
      <w:r w:rsidRPr="00D443B1">
        <w:rPr>
          <w:sz w:val="28"/>
          <w:szCs w:val="28"/>
        </w:rPr>
        <w:t>ьно способствовать усилению вертика</w:t>
      </w:r>
      <w:r w:rsidRPr="00D443B1">
        <w:rPr>
          <w:color w:val="008000"/>
          <w:sz w:val="28"/>
          <w:szCs w:val="28"/>
        </w:rPr>
        <w:t>л</w:t>
      </w:r>
      <w:r w:rsidRPr="00D443B1">
        <w:rPr>
          <w:sz w:val="28"/>
          <w:szCs w:val="28"/>
        </w:rPr>
        <w:t>и власти, что сегодня является одним из главных на</w:t>
      </w:r>
      <w:r w:rsidRPr="00D443B1">
        <w:rPr>
          <w:sz w:val="28"/>
          <w:szCs w:val="28"/>
        </w:rPr>
        <w:softHyphen/>
        <w:t>правлений государственного строительства в России.</w:t>
      </w:r>
    </w:p>
    <w:p w:rsidR="00273FB0" w:rsidRPr="00D443B1" w:rsidRDefault="00273FB0" w:rsidP="00273FB0">
      <w:pPr>
        <w:widowControl w:val="0"/>
        <w:autoSpaceDE w:val="0"/>
        <w:autoSpaceDN w:val="0"/>
        <w:adjustRightInd w:val="0"/>
        <w:spacing w:line="360" w:lineRule="auto"/>
        <w:ind w:firstLine="709"/>
        <w:jc w:val="both"/>
        <w:rPr>
          <w:sz w:val="28"/>
          <w:szCs w:val="28"/>
        </w:rPr>
      </w:pPr>
      <w:r w:rsidRPr="00D443B1">
        <w:rPr>
          <w:sz w:val="28"/>
          <w:szCs w:val="28"/>
        </w:rPr>
        <w:t>В то же время недостаточное внимание к проведени</w:t>
      </w:r>
      <w:r w:rsidRPr="00D443B1">
        <w:rPr>
          <w:color w:val="008000"/>
          <w:sz w:val="28"/>
          <w:szCs w:val="28"/>
        </w:rPr>
        <w:t>ю</w:t>
      </w:r>
      <w:r w:rsidRPr="00D443B1">
        <w:rPr>
          <w:sz w:val="28"/>
          <w:szCs w:val="28"/>
        </w:rPr>
        <w:t xml:space="preserve"> госу</w:t>
      </w:r>
      <w:r w:rsidRPr="00D443B1">
        <w:rPr>
          <w:sz w:val="28"/>
          <w:szCs w:val="28"/>
        </w:rPr>
        <w:softHyphen/>
        <w:t>дарственного финансового контроля может усилить негативные тенденции при формировании и исполь</w:t>
      </w:r>
      <w:r w:rsidRPr="00D443B1">
        <w:rPr>
          <w:color w:val="008000"/>
          <w:sz w:val="28"/>
          <w:szCs w:val="28"/>
        </w:rPr>
        <w:t>з</w:t>
      </w:r>
      <w:r w:rsidRPr="00D443B1">
        <w:rPr>
          <w:sz w:val="28"/>
          <w:szCs w:val="28"/>
        </w:rPr>
        <w:t>овании денежных и ма</w:t>
      </w:r>
      <w:r w:rsidRPr="00D443B1">
        <w:rPr>
          <w:sz w:val="28"/>
          <w:szCs w:val="28"/>
        </w:rPr>
        <w:softHyphen/>
        <w:t>териальных ресурсов, ослабить ответственность соответствую</w:t>
      </w:r>
      <w:r w:rsidRPr="00D443B1">
        <w:rPr>
          <w:sz w:val="28"/>
          <w:szCs w:val="28"/>
        </w:rPr>
        <w:softHyphen/>
        <w:t>щих должностных лиц и, как следствие, затруднит улучшение со</w:t>
      </w:r>
      <w:r w:rsidRPr="00D443B1">
        <w:rPr>
          <w:sz w:val="28"/>
          <w:szCs w:val="28"/>
        </w:rPr>
        <w:softHyphen/>
        <w:t>циально-эк</w:t>
      </w:r>
      <w:r w:rsidRPr="00D443B1">
        <w:rPr>
          <w:color w:val="008000"/>
          <w:sz w:val="28"/>
          <w:szCs w:val="28"/>
        </w:rPr>
        <w:t>о</w:t>
      </w:r>
      <w:r w:rsidRPr="00D443B1">
        <w:rPr>
          <w:sz w:val="28"/>
          <w:szCs w:val="28"/>
        </w:rPr>
        <w:t>номической обстановки в стране, что недопустимо.</w:t>
      </w:r>
    </w:p>
    <w:p w:rsidR="00273FB0" w:rsidRDefault="00273FB0" w:rsidP="00273FB0">
      <w:pPr>
        <w:spacing w:line="360" w:lineRule="auto"/>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73FB0">
      <w:pPr>
        <w:shd w:val="clear" w:color="auto" w:fill="FFFFFF"/>
        <w:spacing w:line="360" w:lineRule="auto"/>
        <w:ind w:firstLine="720"/>
        <w:jc w:val="both"/>
        <w:rPr>
          <w:sz w:val="28"/>
          <w:szCs w:val="28"/>
        </w:rPr>
      </w:pPr>
      <w:r>
        <w:rPr>
          <w:sz w:val="28"/>
          <w:szCs w:val="28"/>
        </w:rPr>
        <w:t>СПИСОК ИСПОЛЬЗОВАННЫХ ИСТОЧНИКОВ</w:t>
      </w:r>
    </w:p>
    <w:p w:rsidR="00273FB0" w:rsidRDefault="00273FB0" w:rsidP="00273FB0">
      <w:pPr>
        <w:widowControl w:val="0"/>
        <w:numPr>
          <w:ilvl w:val="0"/>
          <w:numId w:val="30"/>
        </w:numPr>
        <w:shd w:val="clear" w:color="auto" w:fill="FFFFFF"/>
        <w:tabs>
          <w:tab w:val="clear" w:pos="720"/>
        </w:tabs>
        <w:autoSpaceDE w:val="0"/>
        <w:autoSpaceDN w:val="0"/>
        <w:adjustRightInd w:val="0"/>
        <w:spacing w:line="360" w:lineRule="auto"/>
        <w:ind w:left="360"/>
        <w:jc w:val="both"/>
        <w:rPr>
          <w:sz w:val="28"/>
          <w:szCs w:val="28"/>
        </w:rPr>
      </w:pPr>
      <w:r w:rsidRPr="00E35A49">
        <w:rPr>
          <w:sz w:val="28"/>
          <w:szCs w:val="28"/>
        </w:rPr>
        <w:t>Закон РФ от 1</w:t>
      </w:r>
      <w:r>
        <w:rPr>
          <w:sz w:val="28"/>
          <w:szCs w:val="28"/>
        </w:rPr>
        <w:t>8</w:t>
      </w:r>
      <w:r w:rsidRPr="00E35A49">
        <w:rPr>
          <w:sz w:val="28"/>
          <w:szCs w:val="28"/>
        </w:rPr>
        <w:t xml:space="preserve"> </w:t>
      </w:r>
      <w:r>
        <w:rPr>
          <w:sz w:val="28"/>
          <w:szCs w:val="28"/>
        </w:rPr>
        <w:t>апреля</w:t>
      </w:r>
      <w:r w:rsidRPr="00E35A49">
        <w:rPr>
          <w:sz w:val="28"/>
          <w:szCs w:val="28"/>
        </w:rPr>
        <w:t xml:space="preserve"> 199</w:t>
      </w:r>
      <w:r>
        <w:rPr>
          <w:sz w:val="28"/>
          <w:szCs w:val="28"/>
        </w:rPr>
        <w:t>1</w:t>
      </w:r>
      <w:r w:rsidRPr="00E35A49">
        <w:rPr>
          <w:sz w:val="28"/>
          <w:szCs w:val="28"/>
        </w:rPr>
        <w:t xml:space="preserve"> г. </w:t>
      </w:r>
      <w:r>
        <w:rPr>
          <w:sz w:val="28"/>
          <w:szCs w:val="28"/>
        </w:rPr>
        <w:t xml:space="preserve"> № 1026 </w:t>
      </w:r>
      <w:r w:rsidRPr="00E35A49">
        <w:rPr>
          <w:sz w:val="28"/>
          <w:szCs w:val="28"/>
        </w:rPr>
        <w:t xml:space="preserve">«О </w:t>
      </w:r>
      <w:r>
        <w:rPr>
          <w:sz w:val="28"/>
          <w:szCs w:val="28"/>
        </w:rPr>
        <w:t>милиции».</w:t>
      </w:r>
    </w:p>
    <w:p w:rsidR="00273FB0" w:rsidRPr="00E35A49" w:rsidRDefault="00273FB0" w:rsidP="00273FB0">
      <w:pPr>
        <w:widowControl w:val="0"/>
        <w:numPr>
          <w:ilvl w:val="0"/>
          <w:numId w:val="30"/>
        </w:numPr>
        <w:shd w:val="clear" w:color="auto" w:fill="FFFFFF"/>
        <w:tabs>
          <w:tab w:val="clear" w:pos="720"/>
        </w:tabs>
        <w:autoSpaceDE w:val="0"/>
        <w:autoSpaceDN w:val="0"/>
        <w:adjustRightInd w:val="0"/>
        <w:spacing w:line="360" w:lineRule="auto"/>
        <w:ind w:left="360"/>
        <w:jc w:val="both"/>
        <w:rPr>
          <w:sz w:val="28"/>
          <w:szCs w:val="28"/>
        </w:rPr>
      </w:pPr>
      <w:r>
        <w:rPr>
          <w:sz w:val="28"/>
          <w:szCs w:val="28"/>
        </w:rPr>
        <w:t>Закон РФ от 25 июля 1995 г. № 47-ФЗ «Об оперативно-розыскной деятельности».</w:t>
      </w:r>
    </w:p>
    <w:p w:rsidR="00273FB0" w:rsidRPr="00E35A49"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color w:val="000000"/>
          <w:sz w:val="28"/>
          <w:szCs w:val="28"/>
        </w:rPr>
        <w:t xml:space="preserve">Закон РФ от 24 июня 1993г. </w:t>
      </w:r>
      <w:r>
        <w:rPr>
          <w:rFonts w:ascii="Times New Roman" w:hAnsi="Times New Roman" w:cs="Times New Roman"/>
          <w:b w:val="0"/>
          <w:color w:val="000000"/>
          <w:sz w:val="28"/>
          <w:szCs w:val="28"/>
        </w:rPr>
        <w:t xml:space="preserve">№ 23-ФЗ  </w:t>
      </w:r>
      <w:r w:rsidRPr="00E35A49">
        <w:rPr>
          <w:rFonts w:ascii="Times New Roman" w:hAnsi="Times New Roman" w:cs="Times New Roman"/>
          <w:b w:val="0"/>
          <w:color w:val="000000"/>
          <w:sz w:val="28"/>
          <w:szCs w:val="28"/>
        </w:rPr>
        <w:t>«О Федеральных органах налоговой полиции</w:t>
      </w:r>
      <w:r>
        <w:rPr>
          <w:rFonts w:ascii="Times New Roman" w:hAnsi="Times New Roman" w:cs="Times New Roman"/>
          <w:b w:val="0"/>
          <w:color w:val="000000"/>
          <w:sz w:val="28"/>
          <w:szCs w:val="28"/>
        </w:rPr>
        <w:t>»</w:t>
      </w:r>
    </w:p>
    <w:p w:rsidR="00273FB0" w:rsidRPr="00E35A49"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sz w:val="28"/>
          <w:szCs w:val="28"/>
        </w:rPr>
        <w:t>Закон РФ «О бухгалтерском учете» от 21.11.96</w:t>
      </w:r>
      <w:r>
        <w:rPr>
          <w:rFonts w:ascii="Times New Roman" w:hAnsi="Times New Roman" w:cs="Times New Roman"/>
          <w:b w:val="0"/>
          <w:sz w:val="28"/>
          <w:szCs w:val="28"/>
        </w:rPr>
        <w:t>.</w:t>
      </w:r>
    </w:p>
    <w:p w:rsidR="00273FB0" w:rsidRPr="00E35A49"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sz w:val="28"/>
          <w:szCs w:val="28"/>
        </w:rPr>
        <w:t>Указ Президента Российской Федерации «О мерах по обеспечению государственного финансового контроля в РФ» от 25 июля 1996г. – СЗ 1996 №31 Ст. 3696</w:t>
      </w:r>
    </w:p>
    <w:p w:rsidR="00273FB0" w:rsidRPr="006C513A"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color w:val="000000"/>
          <w:sz w:val="28"/>
          <w:szCs w:val="28"/>
        </w:rPr>
        <w:t>Указ Президента РФ от 16 марта 1996 г. « Об утверждении положения о Главном контрольном управлении Президента Российской Федерации» // СЗ РФ. 1996. № 12. Ст. 1066.</w:t>
      </w:r>
    </w:p>
    <w:p w:rsidR="00273FB0" w:rsidRPr="00E35A49"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sz w:val="28"/>
          <w:szCs w:val="28"/>
        </w:rPr>
        <w:t>Указ Президента Российской Федерации «О мерах по обеспечению государственного финансового контроля в РФ» от 25.07.96. №1095 // СЗ РФ 1996г. №31. Ст. 3696.</w:t>
      </w:r>
    </w:p>
    <w:p w:rsidR="00273FB0" w:rsidRPr="00E35A49"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Pr>
          <w:rFonts w:ascii="Times New Roman" w:hAnsi="Times New Roman" w:cs="Times New Roman"/>
          <w:b w:val="0"/>
          <w:sz w:val="28"/>
          <w:szCs w:val="28"/>
        </w:rPr>
        <w:t xml:space="preserve">Вознесенский Э.А. Финансовый контроль в СССР. М., 1973 </w:t>
      </w:r>
    </w:p>
    <w:p w:rsidR="00273FB0" w:rsidRPr="00F408C6" w:rsidRDefault="00273FB0" w:rsidP="00273FB0">
      <w:pPr>
        <w:widowControl w:val="0"/>
        <w:numPr>
          <w:ilvl w:val="0"/>
          <w:numId w:val="30"/>
        </w:numPr>
        <w:shd w:val="clear" w:color="auto" w:fill="FFFFFF"/>
        <w:tabs>
          <w:tab w:val="clear" w:pos="720"/>
        </w:tabs>
        <w:autoSpaceDE w:val="0"/>
        <w:autoSpaceDN w:val="0"/>
        <w:adjustRightInd w:val="0"/>
        <w:spacing w:line="360" w:lineRule="auto"/>
        <w:ind w:left="360"/>
        <w:jc w:val="both"/>
        <w:rPr>
          <w:sz w:val="28"/>
          <w:szCs w:val="28"/>
        </w:rPr>
      </w:pPr>
      <w:r w:rsidRPr="004B4CC9">
        <w:rPr>
          <w:iCs/>
          <w:color w:val="000000"/>
          <w:sz w:val="28"/>
          <w:szCs w:val="28"/>
        </w:rPr>
        <w:t xml:space="preserve">Белобжецкий И.А. </w:t>
      </w:r>
      <w:r w:rsidRPr="004B4CC9">
        <w:rPr>
          <w:color w:val="000000"/>
          <w:sz w:val="28"/>
          <w:szCs w:val="28"/>
        </w:rPr>
        <w:t xml:space="preserve">Финансово-хозяйственный контроль в управлении </w:t>
      </w:r>
      <w:r w:rsidRPr="00E35A49">
        <w:rPr>
          <w:color w:val="000000"/>
          <w:sz w:val="28"/>
          <w:szCs w:val="28"/>
        </w:rPr>
        <w:t>экономикой. М.: Финансы. 1979.</w:t>
      </w:r>
      <w:r>
        <w:rPr>
          <w:color w:val="000000"/>
          <w:sz w:val="28"/>
          <w:szCs w:val="28"/>
        </w:rPr>
        <w:t xml:space="preserve"> - 14 с</w:t>
      </w:r>
      <w:r w:rsidRPr="00E35A49">
        <w:rPr>
          <w:color w:val="000000"/>
          <w:sz w:val="28"/>
          <w:szCs w:val="28"/>
        </w:rPr>
        <w:t>.</w:t>
      </w:r>
    </w:p>
    <w:p w:rsidR="00273FB0" w:rsidRPr="00E35A49"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sz w:val="28"/>
          <w:szCs w:val="28"/>
        </w:rPr>
        <w:t>Бутынец Ф.Ф Организация и проведение ревизии в условиях механизации учета  в потребкооперации.- М.: Статистика. 1976.</w:t>
      </w:r>
      <w:r>
        <w:rPr>
          <w:rFonts w:ascii="Times New Roman" w:hAnsi="Times New Roman" w:cs="Times New Roman"/>
          <w:b w:val="0"/>
          <w:sz w:val="28"/>
          <w:szCs w:val="28"/>
        </w:rPr>
        <w:t xml:space="preserve"> -28 с.</w:t>
      </w:r>
    </w:p>
    <w:p w:rsidR="00273FB0"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sz w:val="28"/>
          <w:szCs w:val="28"/>
        </w:rPr>
        <w:t>Белобжецкий И.А. Финансовый контроль и новый хозяйственный механизм.- М.: Ф.и С. 1998.</w:t>
      </w:r>
      <w:r>
        <w:rPr>
          <w:rFonts w:ascii="Times New Roman" w:hAnsi="Times New Roman" w:cs="Times New Roman"/>
          <w:b w:val="0"/>
          <w:sz w:val="28"/>
          <w:szCs w:val="28"/>
        </w:rPr>
        <w:t xml:space="preserve"> - 47с.</w:t>
      </w:r>
    </w:p>
    <w:p w:rsidR="00273FB0" w:rsidRPr="00E35A49"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sz w:val="28"/>
          <w:szCs w:val="28"/>
        </w:rPr>
        <w:t>Краморовский  Л.М. Ревизия и контроль. М.: Финансы.1976.</w:t>
      </w:r>
      <w:r>
        <w:rPr>
          <w:rFonts w:ascii="Times New Roman" w:hAnsi="Times New Roman" w:cs="Times New Roman"/>
          <w:b w:val="0"/>
          <w:sz w:val="28"/>
          <w:szCs w:val="28"/>
        </w:rPr>
        <w:t xml:space="preserve"> – 39 с.</w:t>
      </w:r>
    </w:p>
    <w:p w:rsidR="00273FB0" w:rsidRPr="00563D8E"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color w:val="000000"/>
          <w:sz w:val="28"/>
          <w:szCs w:val="28"/>
        </w:rPr>
        <w:t>Советское финансовое право. Под ред. Е.А.Ровинского. М.: Юрид. лит. 1978</w:t>
      </w:r>
      <w:r>
        <w:rPr>
          <w:rFonts w:ascii="Times New Roman" w:hAnsi="Times New Roman" w:cs="Times New Roman"/>
          <w:b w:val="0"/>
          <w:color w:val="000000"/>
          <w:sz w:val="28"/>
          <w:szCs w:val="28"/>
        </w:rPr>
        <w:t>. – 238 с.</w:t>
      </w:r>
    </w:p>
    <w:p w:rsidR="00273FB0" w:rsidRPr="00563D8E"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color w:val="000000"/>
          <w:sz w:val="28"/>
          <w:szCs w:val="28"/>
        </w:rPr>
        <w:t xml:space="preserve"> Советское финансовое право: Учебник / Под ред. В.В. Бесчеревных, С.Д. Цыпки-на. М.: Юрид. лит. 1982</w:t>
      </w:r>
      <w:r>
        <w:rPr>
          <w:rFonts w:ascii="Times New Roman" w:hAnsi="Times New Roman" w:cs="Times New Roman"/>
          <w:b w:val="0"/>
          <w:color w:val="000000"/>
          <w:sz w:val="28"/>
          <w:szCs w:val="28"/>
        </w:rPr>
        <w:t>. – 244 с.</w:t>
      </w:r>
    </w:p>
    <w:p w:rsidR="00273FB0" w:rsidRPr="00563D8E"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color w:val="000000"/>
          <w:sz w:val="28"/>
          <w:szCs w:val="28"/>
        </w:rPr>
        <w:t>Советское финансовое право: Учебник / Отв. ред Г.С. Гуревич. М.: Юрид. лит. 1985</w:t>
      </w:r>
      <w:r>
        <w:rPr>
          <w:rFonts w:ascii="Times New Roman" w:hAnsi="Times New Roman" w:cs="Times New Roman"/>
          <w:b w:val="0"/>
          <w:color w:val="000000"/>
          <w:sz w:val="28"/>
          <w:szCs w:val="28"/>
        </w:rPr>
        <w:t>. – 188 с.</w:t>
      </w:r>
    </w:p>
    <w:p w:rsidR="00273FB0" w:rsidRPr="00E35A49"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color w:val="000000"/>
          <w:sz w:val="28"/>
          <w:szCs w:val="28"/>
        </w:rPr>
        <w:t xml:space="preserve"> Воронова Л.К., Мартьянов И.В. Советское финансовое право. Ки</w:t>
      </w:r>
      <w:r w:rsidRPr="00E35A49">
        <w:rPr>
          <w:rFonts w:ascii="Times New Roman" w:hAnsi="Times New Roman" w:cs="Times New Roman"/>
          <w:b w:val="0"/>
          <w:color w:val="000000"/>
          <w:sz w:val="28"/>
          <w:szCs w:val="28"/>
        </w:rPr>
        <w:softHyphen/>
        <w:t>ев: «Вища школа». 1983.</w:t>
      </w:r>
      <w:r>
        <w:rPr>
          <w:rFonts w:ascii="Times New Roman" w:hAnsi="Times New Roman" w:cs="Times New Roman"/>
          <w:b w:val="0"/>
          <w:color w:val="000000"/>
          <w:sz w:val="28"/>
          <w:szCs w:val="28"/>
        </w:rPr>
        <w:t xml:space="preserve"> – 226 с.</w:t>
      </w:r>
    </w:p>
    <w:p w:rsidR="00273FB0" w:rsidRPr="00F408C6" w:rsidRDefault="00273FB0" w:rsidP="00273FB0">
      <w:pPr>
        <w:widowControl w:val="0"/>
        <w:numPr>
          <w:ilvl w:val="0"/>
          <w:numId w:val="30"/>
        </w:numPr>
        <w:shd w:val="clear" w:color="auto" w:fill="FFFFFF"/>
        <w:tabs>
          <w:tab w:val="clear" w:pos="720"/>
        </w:tabs>
        <w:autoSpaceDE w:val="0"/>
        <w:autoSpaceDN w:val="0"/>
        <w:adjustRightInd w:val="0"/>
        <w:spacing w:line="360" w:lineRule="auto"/>
        <w:ind w:left="360"/>
        <w:jc w:val="both"/>
        <w:rPr>
          <w:sz w:val="28"/>
          <w:szCs w:val="28"/>
        </w:rPr>
      </w:pPr>
      <w:r w:rsidRPr="00F408C6">
        <w:rPr>
          <w:iCs/>
          <w:color w:val="000000"/>
          <w:sz w:val="28"/>
          <w:szCs w:val="28"/>
        </w:rPr>
        <w:t xml:space="preserve">Чумаченко Н.Г. </w:t>
      </w:r>
      <w:r w:rsidRPr="00F408C6">
        <w:rPr>
          <w:color w:val="000000"/>
          <w:sz w:val="28"/>
          <w:szCs w:val="28"/>
        </w:rPr>
        <w:t>Учет и анализ в промышленном производстве США. М.: Финансы, 1971.</w:t>
      </w:r>
      <w:r>
        <w:rPr>
          <w:color w:val="000000"/>
          <w:sz w:val="28"/>
          <w:szCs w:val="28"/>
        </w:rPr>
        <w:t xml:space="preserve"> –</w:t>
      </w:r>
      <w:r w:rsidRPr="00F408C6">
        <w:rPr>
          <w:color w:val="000000"/>
          <w:sz w:val="28"/>
          <w:szCs w:val="28"/>
        </w:rPr>
        <w:t xml:space="preserve"> 134</w:t>
      </w:r>
      <w:r>
        <w:rPr>
          <w:color w:val="000000"/>
          <w:sz w:val="28"/>
          <w:szCs w:val="28"/>
        </w:rPr>
        <w:t xml:space="preserve"> с.</w:t>
      </w:r>
    </w:p>
    <w:p w:rsidR="00273FB0" w:rsidRDefault="00273FB0" w:rsidP="00273FB0">
      <w:pPr>
        <w:widowControl w:val="0"/>
        <w:numPr>
          <w:ilvl w:val="0"/>
          <w:numId w:val="30"/>
        </w:numPr>
        <w:shd w:val="clear" w:color="auto" w:fill="FFFFFF"/>
        <w:tabs>
          <w:tab w:val="clear" w:pos="720"/>
          <w:tab w:val="left" w:pos="360"/>
        </w:tabs>
        <w:autoSpaceDE w:val="0"/>
        <w:autoSpaceDN w:val="0"/>
        <w:adjustRightInd w:val="0"/>
        <w:spacing w:line="360" w:lineRule="auto"/>
        <w:ind w:left="360"/>
        <w:jc w:val="both"/>
        <w:rPr>
          <w:sz w:val="28"/>
          <w:szCs w:val="28"/>
        </w:rPr>
      </w:pPr>
      <w:r w:rsidRPr="00E35A49">
        <w:rPr>
          <w:sz w:val="28"/>
          <w:szCs w:val="28"/>
        </w:rPr>
        <w:t xml:space="preserve">Цыпкин </w:t>
      </w:r>
      <w:r w:rsidRPr="002A663D">
        <w:rPr>
          <w:iCs/>
          <w:sz w:val="28"/>
          <w:szCs w:val="28"/>
        </w:rPr>
        <w:t>С Д.</w:t>
      </w:r>
      <w:r w:rsidRPr="00E35A49">
        <w:rPr>
          <w:i/>
          <w:iCs/>
          <w:sz w:val="28"/>
          <w:szCs w:val="28"/>
        </w:rPr>
        <w:t xml:space="preserve"> </w:t>
      </w:r>
      <w:r w:rsidRPr="00E35A49">
        <w:rPr>
          <w:sz w:val="28"/>
          <w:szCs w:val="28"/>
        </w:rPr>
        <w:t>Финансово-правовые институты, их роль в совершенствовании</w:t>
      </w:r>
      <w:r>
        <w:rPr>
          <w:sz w:val="28"/>
          <w:szCs w:val="28"/>
        </w:rPr>
        <w:t xml:space="preserve"> </w:t>
      </w:r>
      <w:r w:rsidRPr="00E35A49">
        <w:rPr>
          <w:sz w:val="28"/>
          <w:szCs w:val="28"/>
        </w:rPr>
        <w:t>финансовой деятельности Советского государства. М.: Изд-во МГУ. 1983</w:t>
      </w:r>
      <w:r>
        <w:rPr>
          <w:sz w:val="28"/>
          <w:szCs w:val="28"/>
        </w:rPr>
        <w:t>. – 98 с.</w:t>
      </w:r>
    </w:p>
    <w:p w:rsidR="00273FB0" w:rsidRDefault="00273FB0" w:rsidP="00273FB0">
      <w:pPr>
        <w:widowControl w:val="0"/>
        <w:numPr>
          <w:ilvl w:val="0"/>
          <w:numId w:val="30"/>
        </w:numPr>
        <w:shd w:val="clear" w:color="auto" w:fill="FFFFFF"/>
        <w:tabs>
          <w:tab w:val="clear" w:pos="720"/>
          <w:tab w:val="left" w:pos="360"/>
        </w:tabs>
        <w:autoSpaceDE w:val="0"/>
        <w:autoSpaceDN w:val="0"/>
        <w:adjustRightInd w:val="0"/>
        <w:spacing w:line="360" w:lineRule="auto"/>
        <w:ind w:left="360"/>
        <w:jc w:val="both"/>
        <w:rPr>
          <w:sz w:val="28"/>
          <w:szCs w:val="28"/>
        </w:rPr>
      </w:pPr>
      <w:r w:rsidRPr="00E35A49">
        <w:rPr>
          <w:sz w:val="28"/>
          <w:szCs w:val="28"/>
        </w:rPr>
        <w:t xml:space="preserve"> Савин А.Ю. Финансовое право. М.: Финстатинформ. 19</w:t>
      </w:r>
      <w:r>
        <w:rPr>
          <w:sz w:val="28"/>
          <w:szCs w:val="28"/>
        </w:rPr>
        <w:t>97. – 234 с.</w:t>
      </w:r>
    </w:p>
    <w:p w:rsidR="00273FB0"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sz w:val="28"/>
          <w:szCs w:val="28"/>
        </w:rPr>
        <w:t>Финансовый анализ. – Экономика и жизнь. Бухгалтерское приложение. 1998г. №40.</w:t>
      </w:r>
    </w:p>
    <w:p w:rsidR="00273FB0" w:rsidRPr="0096445F" w:rsidRDefault="00273FB0" w:rsidP="00273FB0">
      <w:pPr>
        <w:widowControl w:val="0"/>
        <w:numPr>
          <w:ilvl w:val="0"/>
          <w:numId w:val="30"/>
        </w:numPr>
        <w:shd w:val="clear" w:color="auto" w:fill="FFFFFF"/>
        <w:tabs>
          <w:tab w:val="clear" w:pos="720"/>
        </w:tabs>
        <w:autoSpaceDE w:val="0"/>
        <w:autoSpaceDN w:val="0"/>
        <w:adjustRightInd w:val="0"/>
        <w:spacing w:line="360" w:lineRule="auto"/>
        <w:ind w:left="360"/>
        <w:jc w:val="both"/>
        <w:rPr>
          <w:sz w:val="28"/>
          <w:szCs w:val="28"/>
        </w:rPr>
      </w:pPr>
      <w:r w:rsidRPr="00E35A49">
        <w:rPr>
          <w:color w:val="000000"/>
          <w:sz w:val="28"/>
          <w:szCs w:val="28"/>
        </w:rPr>
        <w:t>Финансовое право: Учебник / Под ред. О.Н</w:t>
      </w:r>
      <w:r>
        <w:rPr>
          <w:color w:val="000000"/>
          <w:sz w:val="28"/>
          <w:szCs w:val="28"/>
        </w:rPr>
        <w:t>. Горбуновой. М.: Юристъ. 1996. – 168 с.</w:t>
      </w:r>
    </w:p>
    <w:p w:rsidR="00273FB0" w:rsidRPr="00E35A49" w:rsidRDefault="00273FB0" w:rsidP="00273FB0">
      <w:pPr>
        <w:widowControl w:val="0"/>
        <w:numPr>
          <w:ilvl w:val="0"/>
          <w:numId w:val="30"/>
        </w:numPr>
        <w:shd w:val="clear" w:color="auto" w:fill="FFFFFF"/>
        <w:tabs>
          <w:tab w:val="clear" w:pos="720"/>
        </w:tabs>
        <w:autoSpaceDE w:val="0"/>
        <w:autoSpaceDN w:val="0"/>
        <w:adjustRightInd w:val="0"/>
        <w:spacing w:line="360" w:lineRule="auto"/>
        <w:ind w:left="360"/>
        <w:jc w:val="both"/>
        <w:rPr>
          <w:sz w:val="28"/>
          <w:szCs w:val="28"/>
        </w:rPr>
      </w:pPr>
      <w:r w:rsidRPr="00E35A49">
        <w:rPr>
          <w:color w:val="000000"/>
          <w:sz w:val="28"/>
          <w:szCs w:val="28"/>
        </w:rPr>
        <w:t>Финансовое право: Учебник / Отв. ред Н.</w:t>
      </w:r>
      <w:r>
        <w:rPr>
          <w:color w:val="000000"/>
          <w:sz w:val="28"/>
          <w:szCs w:val="28"/>
        </w:rPr>
        <w:t>И. Химичева. М.: Юристъ. 1999</w:t>
      </w:r>
      <w:r w:rsidRPr="00E35A49">
        <w:rPr>
          <w:color w:val="000000"/>
          <w:sz w:val="28"/>
          <w:szCs w:val="28"/>
        </w:rPr>
        <w:t>.</w:t>
      </w:r>
      <w:r>
        <w:rPr>
          <w:color w:val="000000"/>
          <w:sz w:val="28"/>
          <w:szCs w:val="28"/>
        </w:rPr>
        <w:t xml:space="preserve"> – 176 с.</w:t>
      </w:r>
    </w:p>
    <w:p w:rsidR="00273FB0" w:rsidRDefault="00273FB0" w:rsidP="00273FB0">
      <w:pPr>
        <w:pStyle w:val="a8"/>
        <w:numPr>
          <w:ilvl w:val="0"/>
          <w:numId w:val="30"/>
        </w:numPr>
        <w:tabs>
          <w:tab w:val="clear" w:pos="720"/>
        </w:tabs>
        <w:spacing w:line="360" w:lineRule="auto"/>
        <w:ind w:left="360"/>
        <w:jc w:val="both"/>
        <w:rPr>
          <w:rFonts w:ascii="Times New Roman" w:hAnsi="Times New Roman" w:cs="Times New Roman"/>
          <w:b w:val="0"/>
          <w:color w:val="000000"/>
          <w:sz w:val="28"/>
          <w:szCs w:val="28"/>
        </w:rPr>
      </w:pPr>
      <w:r w:rsidRPr="00F408C6">
        <w:rPr>
          <w:rFonts w:ascii="Times New Roman" w:hAnsi="Times New Roman" w:cs="Times New Roman"/>
          <w:b w:val="0"/>
          <w:iCs/>
          <w:color w:val="000000"/>
          <w:sz w:val="28"/>
          <w:szCs w:val="28"/>
        </w:rPr>
        <w:t xml:space="preserve">Гаджиев Н. </w:t>
      </w:r>
      <w:r w:rsidRPr="00F408C6">
        <w:rPr>
          <w:rFonts w:ascii="Times New Roman" w:hAnsi="Times New Roman" w:cs="Times New Roman"/>
          <w:b w:val="0"/>
          <w:color w:val="000000"/>
          <w:sz w:val="28"/>
          <w:szCs w:val="28"/>
        </w:rPr>
        <w:t>Документальный контроль по выявлению правонарушений в экономике //Законность. 1996. № 10.</w:t>
      </w:r>
    </w:p>
    <w:p w:rsidR="00273FB0"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sz w:val="28"/>
          <w:szCs w:val="28"/>
        </w:rPr>
        <w:t>Организованная преступность в России: философский и социально – политический аспекты. Материалы научно – практической конференции (27-28 мая 1999г.) – М.:МИ МВД России 1999г.</w:t>
      </w:r>
    </w:p>
    <w:p w:rsidR="00273FB0" w:rsidRPr="00E35A49"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sz w:val="28"/>
          <w:szCs w:val="28"/>
        </w:rPr>
        <w:t>Правило (стандарт) аудиторской деятельности «Порядок составления аудиторского заключения о бухгалтерской отчетности» - Аудиторские Ведомости. 1997г. №7</w:t>
      </w:r>
    </w:p>
    <w:p w:rsidR="00273FB0" w:rsidRPr="00E35A49" w:rsidRDefault="00273FB0" w:rsidP="00273FB0">
      <w:pPr>
        <w:pStyle w:val="a8"/>
        <w:numPr>
          <w:ilvl w:val="0"/>
          <w:numId w:val="30"/>
        </w:numPr>
        <w:tabs>
          <w:tab w:val="clear" w:pos="720"/>
        </w:tabs>
        <w:spacing w:line="360" w:lineRule="auto"/>
        <w:ind w:left="360"/>
        <w:jc w:val="both"/>
        <w:rPr>
          <w:rFonts w:ascii="Times New Roman" w:hAnsi="Times New Roman" w:cs="Times New Roman"/>
          <w:b w:val="0"/>
          <w:sz w:val="28"/>
          <w:szCs w:val="28"/>
        </w:rPr>
      </w:pPr>
      <w:r w:rsidRPr="00E35A49">
        <w:rPr>
          <w:rFonts w:ascii="Times New Roman" w:hAnsi="Times New Roman" w:cs="Times New Roman"/>
          <w:b w:val="0"/>
          <w:sz w:val="28"/>
          <w:szCs w:val="28"/>
        </w:rPr>
        <w:t>Теневая экономика и организованная преступность. Материалы научно – практической конференции (9 – 10 июня 1998г.). – М.:МИ МВД России 1998г.</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sz w:val="28"/>
          <w:szCs w:val="28"/>
        </w:rPr>
        <w:t>Бурцев В. В. Государст</w:t>
      </w:r>
      <w:r w:rsidRPr="00D443B1">
        <w:rPr>
          <w:color w:val="008000"/>
          <w:sz w:val="28"/>
          <w:szCs w:val="28"/>
        </w:rPr>
        <w:t>в</w:t>
      </w:r>
      <w:r w:rsidRPr="00D443B1">
        <w:rPr>
          <w:sz w:val="28"/>
          <w:szCs w:val="28"/>
        </w:rPr>
        <w:t>енный финансовый контроль: методология и организация</w:t>
      </w:r>
      <w:r w:rsidRPr="00D443B1">
        <w:rPr>
          <w:color w:val="008000"/>
          <w:sz w:val="28"/>
          <w:szCs w:val="28"/>
        </w:rPr>
        <w:t>.-</w:t>
      </w:r>
      <w:r w:rsidRPr="00D443B1">
        <w:rPr>
          <w:sz w:val="28"/>
          <w:szCs w:val="28"/>
        </w:rPr>
        <w:t xml:space="preserve"> М</w:t>
      </w:r>
      <w:r w:rsidRPr="00D443B1">
        <w:rPr>
          <w:color w:val="008000"/>
          <w:sz w:val="28"/>
          <w:szCs w:val="28"/>
        </w:rPr>
        <w:t>.:</w:t>
      </w:r>
      <w:r w:rsidRPr="00D443B1">
        <w:rPr>
          <w:sz w:val="28"/>
          <w:szCs w:val="28"/>
        </w:rPr>
        <w:t xml:space="preserve"> Маркетинг, 2000</w:t>
      </w:r>
      <w:r w:rsidRPr="00D443B1">
        <w:rPr>
          <w:color w:val="008000"/>
          <w:sz w:val="28"/>
          <w:szCs w:val="28"/>
        </w:rPr>
        <w:t>.-</w:t>
      </w:r>
      <w:r w:rsidRPr="00D443B1">
        <w:rPr>
          <w:sz w:val="28"/>
          <w:szCs w:val="28"/>
        </w:rPr>
        <w:t xml:space="preserve"> 391 с.</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sz w:val="28"/>
          <w:szCs w:val="28"/>
        </w:rPr>
        <w:t>Данилевский Ю.А., Мезенцева Т,</w:t>
      </w:r>
      <w:r w:rsidRPr="00D443B1">
        <w:rPr>
          <w:color w:val="008000"/>
          <w:sz w:val="28"/>
          <w:szCs w:val="28"/>
        </w:rPr>
        <w:t>М</w:t>
      </w:r>
      <w:r w:rsidRPr="00D443B1">
        <w:rPr>
          <w:sz w:val="28"/>
          <w:szCs w:val="28"/>
        </w:rPr>
        <w:t>. Финансовый кон</w:t>
      </w:r>
      <w:r w:rsidRPr="00D443B1">
        <w:rPr>
          <w:sz w:val="28"/>
          <w:szCs w:val="28"/>
        </w:rPr>
        <w:softHyphen/>
        <w:t>троль в отраслях народного хозяйства при различных формах собственности</w:t>
      </w:r>
      <w:r w:rsidRPr="00D443B1">
        <w:rPr>
          <w:color w:val="008000"/>
          <w:sz w:val="28"/>
          <w:szCs w:val="28"/>
        </w:rPr>
        <w:t>,</w:t>
      </w:r>
      <w:r w:rsidRPr="00D443B1">
        <w:rPr>
          <w:sz w:val="28"/>
          <w:szCs w:val="28"/>
        </w:rPr>
        <w:t>- М</w:t>
      </w:r>
      <w:r w:rsidRPr="00D443B1">
        <w:rPr>
          <w:color w:val="008000"/>
          <w:sz w:val="28"/>
          <w:szCs w:val="28"/>
        </w:rPr>
        <w:t>.</w:t>
      </w:r>
      <w:r w:rsidRPr="00D443B1">
        <w:rPr>
          <w:sz w:val="28"/>
          <w:szCs w:val="28"/>
        </w:rPr>
        <w:t xml:space="preserve"> Финансы и статист</w:t>
      </w:r>
      <w:r w:rsidRPr="00D443B1">
        <w:rPr>
          <w:color w:val="008000"/>
          <w:sz w:val="28"/>
          <w:szCs w:val="28"/>
        </w:rPr>
        <w:t>и</w:t>
      </w:r>
      <w:r w:rsidRPr="00D443B1">
        <w:rPr>
          <w:sz w:val="28"/>
          <w:szCs w:val="28"/>
        </w:rPr>
        <w:t>ка</w:t>
      </w:r>
      <w:r w:rsidRPr="00D443B1">
        <w:rPr>
          <w:color w:val="008000"/>
          <w:sz w:val="28"/>
          <w:szCs w:val="28"/>
        </w:rPr>
        <w:t>,1</w:t>
      </w:r>
      <w:r w:rsidRPr="00D443B1">
        <w:rPr>
          <w:sz w:val="28"/>
          <w:szCs w:val="28"/>
        </w:rPr>
        <w:t>992</w:t>
      </w:r>
      <w:r w:rsidRPr="00D443B1">
        <w:rPr>
          <w:color w:val="008000"/>
          <w:sz w:val="28"/>
          <w:szCs w:val="28"/>
        </w:rPr>
        <w:t>.-</w:t>
      </w:r>
      <w:r w:rsidRPr="00D443B1">
        <w:rPr>
          <w:sz w:val="28"/>
          <w:szCs w:val="28"/>
        </w:rPr>
        <w:t xml:space="preserve"> 134 с.</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sz w:val="28"/>
          <w:szCs w:val="28"/>
        </w:rPr>
        <w:t>Крикунов А.В. Государственный финансовый контрол</w:t>
      </w:r>
      <w:r w:rsidRPr="00D443B1">
        <w:rPr>
          <w:color w:val="008000"/>
          <w:sz w:val="28"/>
          <w:szCs w:val="28"/>
        </w:rPr>
        <w:t xml:space="preserve">ь </w:t>
      </w:r>
      <w:r w:rsidRPr="00D443B1">
        <w:rPr>
          <w:sz w:val="28"/>
          <w:szCs w:val="28"/>
        </w:rPr>
        <w:t>принципы организац</w:t>
      </w:r>
      <w:r w:rsidRPr="00D443B1">
        <w:rPr>
          <w:color w:val="008000"/>
          <w:sz w:val="28"/>
          <w:szCs w:val="28"/>
        </w:rPr>
        <w:t>и</w:t>
      </w:r>
      <w:r w:rsidRPr="00D443B1">
        <w:rPr>
          <w:sz w:val="28"/>
          <w:szCs w:val="28"/>
        </w:rPr>
        <w:t>и</w:t>
      </w:r>
      <w:r w:rsidRPr="00D443B1">
        <w:rPr>
          <w:color w:val="008000"/>
          <w:sz w:val="28"/>
          <w:szCs w:val="28"/>
        </w:rPr>
        <w:t>,</w:t>
      </w:r>
      <w:r w:rsidRPr="00D443B1">
        <w:rPr>
          <w:sz w:val="28"/>
          <w:szCs w:val="28"/>
        </w:rPr>
        <w:t xml:space="preserve"> программы и порядок проведения</w:t>
      </w:r>
      <w:r w:rsidRPr="00D443B1">
        <w:rPr>
          <w:color w:val="008000"/>
          <w:sz w:val="28"/>
          <w:szCs w:val="28"/>
        </w:rPr>
        <w:t>.-</w:t>
      </w:r>
      <w:r w:rsidRPr="00D443B1">
        <w:rPr>
          <w:sz w:val="28"/>
          <w:szCs w:val="28"/>
        </w:rPr>
        <w:t xml:space="preserve"> Ново</w:t>
      </w:r>
      <w:r w:rsidRPr="00D443B1">
        <w:rPr>
          <w:sz w:val="28"/>
          <w:szCs w:val="28"/>
        </w:rPr>
        <w:softHyphen/>
        <w:t>сти. 2000</w:t>
      </w:r>
      <w:r w:rsidRPr="00D443B1">
        <w:rPr>
          <w:color w:val="008000"/>
          <w:sz w:val="28"/>
          <w:szCs w:val="28"/>
        </w:rPr>
        <w:t>.-2</w:t>
      </w:r>
      <w:r w:rsidRPr="00D443B1">
        <w:rPr>
          <w:sz w:val="28"/>
          <w:szCs w:val="28"/>
        </w:rPr>
        <w:t>08</w:t>
      </w:r>
      <w:r w:rsidRPr="00D443B1">
        <w:rPr>
          <w:color w:val="008000"/>
          <w:sz w:val="28"/>
          <w:szCs w:val="28"/>
        </w:rPr>
        <w:t xml:space="preserve"> </w:t>
      </w:r>
      <w:r w:rsidRPr="00D443B1">
        <w:rPr>
          <w:sz w:val="28"/>
          <w:szCs w:val="28"/>
        </w:rPr>
        <w:t>с.</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sz w:val="28"/>
          <w:szCs w:val="28"/>
        </w:rPr>
        <w:t xml:space="preserve">Лазарева Н. В. Финансовый контроль как </w:t>
      </w:r>
      <w:r w:rsidRPr="00D443B1">
        <w:rPr>
          <w:color w:val="008000"/>
          <w:sz w:val="28"/>
          <w:szCs w:val="28"/>
        </w:rPr>
        <w:t>э</w:t>
      </w:r>
      <w:r w:rsidRPr="00D443B1">
        <w:rPr>
          <w:sz w:val="28"/>
          <w:szCs w:val="28"/>
        </w:rPr>
        <w:t>лемент управления финансовыми ресурсами территории</w:t>
      </w:r>
      <w:r w:rsidRPr="00D443B1">
        <w:rPr>
          <w:color w:val="008000"/>
          <w:sz w:val="28"/>
          <w:szCs w:val="28"/>
        </w:rPr>
        <w:t>.-</w:t>
      </w:r>
      <w:r w:rsidRPr="00D443B1">
        <w:rPr>
          <w:sz w:val="28"/>
          <w:szCs w:val="28"/>
        </w:rPr>
        <w:t xml:space="preserve"> 2000.</w:t>
      </w:r>
      <w:r>
        <w:rPr>
          <w:sz w:val="28"/>
          <w:szCs w:val="28"/>
        </w:rPr>
        <w:t xml:space="preserve"> – 136 с.</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Ю.П</w:t>
      </w:r>
      <w:r w:rsidRPr="00D443B1">
        <w:rPr>
          <w:sz w:val="28"/>
          <w:szCs w:val="28"/>
        </w:rPr>
        <w:t>р</w:t>
      </w:r>
      <w:r w:rsidRPr="00D443B1">
        <w:rPr>
          <w:color w:val="008000"/>
          <w:sz w:val="28"/>
          <w:szCs w:val="28"/>
        </w:rPr>
        <w:t>и</w:t>
      </w:r>
      <w:r w:rsidRPr="00D443B1">
        <w:rPr>
          <w:sz w:val="28"/>
          <w:szCs w:val="28"/>
        </w:rPr>
        <w:t>везенцев В. А. Государственный финансовый кон</w:t>
      </w:r>
      <w:r w:rsidRPr="00D443B1">
        <w:rPr>
          <w:sz w:val="28"/>
          <w:szCs w:val="28"/>
        </w:rPr>
        <w:softHyphen/>
        <w:t>троль за целевым и эффективным использо</w:t>
      </w:r>
      <w:r w:rsidRPr="00D443B1">
        <w:rPr>
          <w:color w:val="008000"/>
          <w:sz w:val="28"/>
          <w:szCs w:val="28"/>
        </w:rPr>
        <w:t>в</w:t>
      </w:r>
      <w:r w:rsidRPr="00D443B1">
        <w:rPr>
          <w:sz w:val="28"/>
          <w:szCs w:val="28"/>
        </w:rPr>
        <w:t>анием средств фе</w:t>
      </w:r>
      <w:r w:rsidRPr="00D443B1">
        <w:rPr>
          <w:sz w:val="28"/>
          <w:szCs w:val="28"/>
        </w:rPr>
        <w:softHyphen/>
        <w:t>дерального бюджета на научные исследования</w:t>
      </w:r>
      <w:r w:rsidRPr="00D443B1">
        <w:rPr>
          <w:color w:val="008000"/>
          <w:sz w:val="28"/>
          <w:szCs w:val="28"/>
        </w:rPr>
        <w:t>.-</w:t>
      </w:r>
      <w:r w:rsidRPr="00D443B1">
        <w:rPr>
          <w:sz w:val="28"/>
          <w:szCs w:val="28"/>
        </w:rPr>
        <w:t xml:space="preserve"> 1999.</w:t>
      </w:r>
      <w:r>
        <w:rPr>
          <w:sz w:val="28"/>
          <w:szCs w:val="28"/>
        </w:rPr>
        <w:t xml:space="preserve"> – 194 с.</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С</w:t>
      </w:r>
      <w:r w:rsidRPr="00D443B1">
        <w:rPr>
          <w:sz w:val="28"/>
          <w:szCs w:val="28"/>
        </w:rPr>
        <w:t>авин А.Ю. Финансовое право</w:t>
      </w:r>
      <w:r w:rsidRPr="00D443B1">
        <w:rPr>
          <w:color w:val="008000"/>
          <w:sz w:val="28"/>
          <w:szCs w:val="28"/>
        </w:rPr>
        <w:t>.-</w:t>
      </w:r>
      <w:r w:rsidRPr="00D443B1">
        <w:rPr>
          <w:sz w:val="28"/>
          <w:szCs w:val="28"/>
        </w:rPr>
        <w:t xml:space="preserve"> М</w:t>
      </w:r>
      <w:r w:rsidRPr="00D443B1">
        <w:rPr>
          <w:color w:val="008000"/>
          <w:sz w:val="28"/>
          <w:szCs w:val="28"/>
        </w:rPr>
        <w:t>.:</w:t>
      </w:r>
      <w:r w:rsidRPr="00D443B1">
        <w:rPr>
          <w:sz w:val="28"/>
          <w:szCs w:val="28"/>
        </w:rPr>
        <w:t xml:space="preserve"> </w:t>
      </w:r>
      <w:r w:rsidRPr="00D443B1">
        <w:rPr>
          <w:color w:val="008000"/>
          <w:sz w:val="28"/>
          <w:szCs w:val="28"/>
        </w:rPr>
        <w:t>Ф</w:t>
      </w:r>
      <w:r w:rsidRPr="00D443B1">
        <w:rPr>
          <w:sz w:val="28"/>
          <w:szCs w:val="28"/>
        </w:rPr>
        <w:t>инстати</w:t>
      </w:r>
      <w:r w:rsidRPr="00D443B1">
        <w:rPr>
          <w:color w:val="008000"/>
          <w:sz w:val="28"/>
          <w:szCs w:val="28"/>
        </w:rPr>
        <w:t>нфо</w:t>
      </w:r>
      <w:r w:rsidRPr="00D443B1">
        <w:rPr>
          <w:sz w:val="28"/>
          <w:szCs w:val="28"/>
        </w:rPr>
        <w:t>рм</w:t>
      </w:r>
      <w:r w:rsidRPr="00D443B1">
        <w:rPr>
          <w:color w:val="008000"/>
          <w:sz w:val="28"/>
          <w:szCs w:val="28"/>
        </w:rPr>
        <w:t xml:space="preserve">, </w:t>
      </w:r>
      <w:r w:rsidRPr="00D443B1">
        <w:rPr>
          <w:sz w:val="28"/>
          <w:szCs w:val="28"/>
        </w:rPr>
        <w:t>1997</w:t>
      </w:r>
      <w:r>
        <w:rPr>
          <w:sz w:val="28"/>
          <w:szCs w:val="28"/>
        </w:rPr>
        <w:t xml:space="preserve">. </w:t>
      </w:r>
      <w:r w:rsidRPr="00D443B1">
        <w:rPr>
          <w:color w:val="008000"/>
          <w:sz w:val="28"/>
          <w:szCs w:val="28"/>
        </w:rPr>
        <w:t>-</w:t>
      </w:r>
      <w:r>
        <w:rPr>
          <w:color w:val="008000"/>
          <w:sz w:val="28"/>
          <w:szCs w:val="28"/>
        </w:rPr>
        <w:t xml:space="preserve"> </w:t>
      </w:r>
      <w:r w:rsidRPr="00D443B1">
        <w:rPr>
          <w:sz w:val="28"/>
          <w:szCs w:val="28"/>
        </w:rPr>
        <w:t>221 с</w:t>
      </w:r>
      <w:r w:rsidRPr="00D443B1">
        <w:rPr>
          <w:color w:val="008000"/>
          <w:sz w:val="28"/>
          <w:szCs w:val="28"/>
        </w:rPr>
        <w:t>.</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sz w:val="28"/>
          <w:szCs w:val="28"/>
        </w:rPr>
        <w:t>Черноморд П В. Государственный финансовый контроль в процессе форм</w:t>
      </w:r>
      <w:r w:rsidRPr="00D443B1">
        <w:rPr>
          <w:color w:val="008000"/>
          <w:sz w:val="28"/>
          <w:szCs w:val="28"/>
        </w:rPr>
        <w:t>и</w:t>
      </w:r>
      <w:r w:rsidRPr="00D443B1">
        <w:rPr>
          <w:sz w:val="28"/>
          <w:szCs w:val="28"/>
        </w:rPr>
        <w:t>ро</w:t>
      </w:r>
      <w:r w:rsidRPr="00D443B1">
        <w:rPr>
          <w:color w:val="008000"/>
          <w:sz w:val="28"/>
          <w:szCs w:val="28"/>
        </w:rPr>
        <w:t>в</w:t>
      </w:r>
      <w:r w:rsidRPr="00D443B1">
        <w:rPr>
          <w:sz w:val="28"/>
          <w:szCs w:val="28"/>
        </w:rPr>
        <w:t>ания и исполнения бюджета: (Моногра</w:t>
      </w:r>
      <w:r w:rsidRPr="00D443B1">
        <w:rPr>
          <w:sz w:val="28"/>
          <w:szCs w:val="28"/>
        </w:rPr>
        <w:softHyphen/>
        <w:t>фия</w:t>
      </w:r>
      <w:r w:rsidRPr="00D443B1">
        <w:rPr>
          <w:color w:val="008000"/>
          <w:sz w:val="28"/>
          <w:szCs w:val="28"/>
        </w:rPr>
        <w:t>]-</w:t>
      </w:r>
      <w:r w:rsidRPr="00D443B1">
        <w:rPr>
          <w:sz w:val="28"/>
          <w:szCs w:val="28"/>
        </w:rPr>
        <w:t>СПб Изд-</w:t>
      </w:r>
      <w:r w:rsidRPr="00D443B1">
        <w:rPr>
          <w:color w:val="008000"/>
          <w:sz w:val="28"/>
          <w:szCs w:val="28"/>
        </w:rPr>
        <w:t>в</w:t>
      </w:r>
      <w:r w:rsidRPr="00D443B1">
        <w:rPr>
          <w:sz w:val="28"/>
          <w:szCs w:val="28"/>
        </w:rPr>
        <w:t>о СПбГУЭФ, 1997</w:t>
      </w:r>
      <w:r w:rsidRPr="00D443B1">
        <w:rPr>
          <w:color w:val="008000"/>
          <w:sz w:val="28"/>
          <w:szCs w:val="28"/>
        </w:rPr>
        <w:t>.-</w:t>
      </w:r>
      <w:r w:rsidRPr="00D443B1">
        <w:rPr>
          <w:sz w:val="28"/>
          <w:szCs w:val="28"/>
        </w:rPr>
        <w:t xml:space="preserve"> 12</w:t>
      </w:r>
      <w:r w:rsidRPr="00D443B1">
        <w:rPr>
          <w:color w:val="008000"/>
          <w:sz w:val="28"/>
          <w:szCs w:val="28"/>
        </w:rPr>
        <w:t>2с</w:t>
      </w:r>
      <w:r w:rsidRPr="00D443B1">
        <w:rPr>
          <w:sz w:val="28"/>
          <w:szCs w:val="28"/>
        </w:rPr>
        <w:t>.</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В.Ш</w:t>
      </w:r>
      <w:r w:rsidRPr="00D443B1">
        <w:rPr>
          <w:sz w:val="28"/>
          <w:szCs w:val="28"/>
        </w:rPr>
        <w:t>охин С.О. Проблемы и перспективы развития финан</w:t>
      </w:r>
      <w:r w:rsidRPr="00D443B1">
        <w:rPr>
          <w:color w:val="008000"/>
          <w:sz w:val="28"/>
          <w:szCs w:val="28"/>
        </w:rPr>
        <w:t>-со</w:t>
      </w:r>
      <w:r w:rsidRPr="00D443B1">
        <w:rPr>
          <w:sz w:val="28"/>
          <w:szCs w:val="28"/>
        </w:rPr>
        <w:t>вого контроля в Российской Федерации</w:t>
      </w:r>
      <w:r w:rsidRPr="00D443B1">
        <w:rPr>
          <w:color w:val="008000"/>
          <w:sz w:val="28"/>
          <w:szCs w:val="28"/>
        </w:rPr>
        <w:t>.-</w:t>
      </w:r>
      <w:r w:rsidRPr="00D443B1">
        <w:rPr>
          <w:sz w:val="28"/>
          <w:szCs w:val="28"/>
        </w:rPr>
        <w:t xml:space="preserve"> М</w:t>
      </w:r>
      <w:r w:rsidRPr="00D443B1">
        <w:rPr>
          <w:color w:val="008000"/>
          <w:sz w:val="28"/>
          <w:szCs w:val="28"/>
        </w:rPr>
        <w:t>.-.</w:t>
      </w:r>
      <w:r w:rsidRPr="00D443B1">
        <w:rPr>
          <w:sz w:val="28"/>
          <w:szCs w:val="28"/>
        </w:rPr>
        <w:t xml:space="preserve"> Финансы и стати</w:t>
      </w:r>
      <w:r w:rsidRPr="00D443B1">
        <w:rPr>
          <w:sz w:val="28"/>
          <w:szCs w:val="28"/>
        </w:rPr>
        <w:softHyphen/>
        <w:t>стика, 199</w:t>
      </w:r>
      <w:r w:rsidRPr="00D443B1">
        <w:rPr>
          <w:color w:val="008000"/>
          <w:sz w:val="28"/>
          <w:szCs w:val="28"/>
        </w:rPr>
        <w:t>9.-3</w:t>
      </w:r>
      <w:r w:rsidRPr="00D443B1">
        <w:rPr>
          <w:sz w:val="28"/>
          <w:szCs w:val="28"/>
        </w:rPr>
        <w:t>50 с.</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Г</w:t>
      </w:r>
      <w:r w:rsidRPr="00D443B1">
        <w:rPr>
          <w:sz w:val="28"/>
          <w:szCs w:val="28"/>
        </w:rPr>
        <w:t>осу</w:t>
      </w:r>
      <w:r w:rsidRPr="00D443B1">
        <w:rPr>
          <w:color w:val="008000"/>
          <w:sz w:val="28"/>
          <w:szCs w:val="28"/>
        </w:rPr>
        <w:t>д</w:t>
      </w:r>
      <w:r w:rsidRPr="00D443B1">
        <w:rPr>
          <w:sz w:val="28"/>
          <w:szCs w:val="28"/>
        </w:rPr>
        <w:t>арст</w:t>
      </w:r>
      <w:r w:rsidRPr="00D443B1">
        <w:rPr>
          <w:color w:val="008000"/>
          <w:sz w:val="28"/>
          <w:szCs w:val="28"/>
        </w:rPr>
        <w:t>в</w:t>
      </w:r>
      <w:r w:rsidRPr="00D443B1">
        <w:rPr>
          <w:sz w:val="28"/>
          <w:szCs w:val="28"/>
        </w:rPr>
        <w:t>енный финансовый контроль эа исполнением федерального бюджета по расходам на социальную сферу и науку: Практическое пособие / Рос.эко</w:t>
      </w:r>
      <w:r w:rsidRPr="00D443B1">
        <w:rPr>
          <w:color w:val="008000"/>
          <w:sz w:val="28"/>
          <w:szCs w:val="28"/>
        </w:rPr>
        <w:t>н</w:t>
      </w:r>
      <w:r w:rsidRPr="00D443B1">
        <w:rPr>
          <w:sz w:val="28"/>
          <w:szCs w:val="28"/>
        </w:rPr>
        <w:t>ом.ака</w:t>
      </w:r>
      <w:r w:rsidRPr="00D443B1">
        <w:rPr>
          <w:color w:val="008000"/>
          <w:sz w:val="28"/>
          <w:szCs w:val="28"/>
        </w:rPr>
        <w:t>д</w:t>
      </w:r>
      <w:r w:rsidRPr="00D443B1">
        <w:rPr>
          <w:sz w:val="28"/>
          <w:szCs w:val="28"/>
        </w:rPr>
        <w:t xml:space="preserve">. им. Г. В. Плеханова / Общ. ред. П. В. Черноморд- </w:t>
      </w:r>
      <w:r w:rsidRPr="00D443B1">
        <w:rPr>
          <w:color w:val="008000"/>
          <w:sz w:val="28"/>
          <w:szCs w:val="28"/>
          <w:lang w:val="en-US"/>
        </w:rPr>
        <w:t>NL</w:t>
      </w:r>
      <w:r w:rsidRPr="00D443B1">
        <w:rPr>
          <w:sz w:val="28"/>
          <w:szCs w:val="28"/>
        </w:rPr>
        <w:t xml:space="preserve"> Изд-во Рос. экон. акад</w:t>
      </w:r>
      <w:r w:rsidRPr="00D443B1">
        <w:rPr>
          <w:color w:val="008000"/>
          <w:sz w:val="28"/>
          <w:szCs w:val="28"/>
        </w:rPr>
        <w:t>.</w:t>
      </w:r>
      <w:r w:rsidRPr="00D443B1">
        <w:rPr>
          <w:sz w:val="28"/>
          <w:szCs w:val="28"/>
        </w:rPr>
        <w:t>, 1997-127 с.</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М</w:t>
      </w:r>
      <w:r w:rsidRPr="00D443B1">
        <w:rPr>
          <w:sz w:val="28"/>
          <w:szCs w:val="28"/>
        </w:rPr>
        <w:t>атериалы Всероссийской научно-практической конфе</w:t>
      </w:r>
      <w:r w:rsidRPr="00D443B1">
        <w:rPr>
          <w:sz w:val="28"/>
          <w:szCs w:val="28"/>
        </w:rPr>
        <w:softHyphen/>
        <w:t>ренции «Бюджетно</w:t>
      </w:r>
      <w:r w:rsidRPr="00D443B1">
        <w:rPr>
          <w:color w:val="008000"/>
          <w:sz w:val="28"/>
          <w:szCs w:val="28"/>
        </w:rPr>
        <w:t>-</w:t>
      </w:r>
      <w:r w:rsidRPr="00D443B1">
        <w:rPr>
          <w:sz w:val="28"/>
          <w:szCs w:val="28"/>
        </w:rPr>
        <w:t>финансовый контроль в регионах» (3-5 н</w:t>
      </w:r>
      <w:r w:rsidRPr="00D443B1">
        <w:rPr>
          <w:color w:val="008000"/>
          <w:sz w:val="28"/>
          <w:szCs w:val="28"/>
        </w:rPr>
        <w:t>о</w:t>
      </w:r>
      <w:r w:rsidRPr="00D443B1">
        <w:rPr>
          <w:sz w:val="28"/>
          <w:szCs w:val="28"/>
        </w:rPr>
        <w:t>яб</w:t>
      </w:r>
      <w:r w:rsidRPr="00D443B1">
        <w:rPr>
          <w:sz w:val="28"/>
          <w:szCs w:val="28"/>
        </w:rPr>
        <w:softHyphen/>
        <w:t>ря 1997 г</w:t>
      </w:r>
      <w:r w:rsidRPr="00D443B1">
        <w:rPr>
          <w:color w:val="008000"/>
          <w:sz w:val="28"/>
          <w:szCs w:val="28"/>
        </w:rPr>
        <w:t>).-2</w:t>
      </w:r>
      <w:r w:rsidRPr="00D443B1">
        <w:rPr>
          <w:sz w:val="28"/>
          <w:szCs w:val="28"/>
        </w:rPr>
        <w:t>000.</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А</w:t>
      </w:r>
      <w:r w:rsidRPr="00D443B1">
        <w:rPr>
          <w:sz w:val="28"/>
          <w:szCs w:val="28"/>
        </w:rPr>
        <w:t xml:space="preserve">гапов А. </w:t>
      </w:r>
      <w:r w:rsidRPr="00D443B1">
        <w:rPr>
          <w:color w:val="008000"/>
          <w:sz w:val="28"/>
          <w:szCs w:val="28"/>
        </w:rPr>
        <w:t>Ф</w:t>
      </w:r>
      <w:r w:rsidRPr="00D443B1">
        <w:rPr>
          <w:sz w:val="28"/>
          <w:szCs w:val="28"/>
        </w:rPr>
        <w:t>. Государственный финансовый контро</w:t>
      </w:r>
      <w:r w:rsidRPr="00D443B1">
        <w:rPr>
          <w:color w:val="008000"/>
          <w:sz w:val="28"/>
          <w:szCs w:val="28"/>
        </w:rPr>
        <w:t>л</w:t>
      </w:r>
      <w:r w:rsidRPr="00D443B1">
        <w:rPr>
          <w:sz w:val="28"/>
          <w:szCs w:val="28"/>
        </w:rPr>
        <w:t>ь в капиталистических стран</w:t>
      </w:r>
      <w:r w:rsidRPr="00D443B1">
        <w:rPr>
          <w:color w:val="008000"/>
          <w:sz w:val="28"/>
          <w:szCs w:val="28"/>
        </w:rPr>
        <w:t>а</w:t>
      </w:r>
      <w:r w:rsidRPr="00D443B1">
        <w:rPr>
          <w:sz w:val="28"/>
          <w:szCs w:val="28"/>
        </w:rPr>
        <w:t>х на современном этапе (на примере Великобритании и США): Автореф. дис. . . канд. экон. наук: 0</w:t>
      </w:r>
      <w:r w:rsidRPr="00D443B1">
        <w:rPr>
          <w:color w:val="008000"/>
          <w:sz w:val="28"/>
          <w:szCs w:val="28"/>
        </w:rPr>
        <w:t>3.0</w:t>
      </w:r>
      <w:r w:rsidRPr="00D443B1">
        <w:rPr>
          <w:sz w:val="28"/>
          <w:szCs w:val="28"/>
        </w:rPr>
        <w:t>0</w:t>
      </w:r>
      <w:r w:rsidRPr="00D443B1">
        <w:rPr>
          <w:color w:val="008000"/>
          <w:sz w:val="28"/>
          <w:szCs w:val="28"/>
        </w:rPr>
        <w:t>.1</w:t>
      </w:r>
      <w:r w:rsidRPr="00D443B1">
        <w:rPr>
          <w:sz w:val="28"/>
          <w:szCs w:val="28"/>
        </w:rPr>
        <w:t>0</w:t>
      </w:r>
      <w:r w:rsidRPr="00D443B1">
        <w:rPr>
          <w:color w:val="008000"/>
          <w:sz w:val="28"/>
          <w:szCs w:val="28"/>
        </w:rPr>
        <w:t>.-М,,</w:t>
      </w:r>
      <w:r w:rsidRPr="00D443B1">
        <w:rPr>
          <w:sz w:val="28"/>
          <w:szCs w:val="28"/>
        </w:rPr>
        <w:t xml:space="preserve"> 1983</w:t>
      </w:r>
      <w:r w:rsidRPr="00D443B1">
        <w:rPr>
          <w:color w:val="008000"/>
          <w:sz w:val="28"/>
          <w:szCs w:val="28"/>
        </w:rPr>
        <w:t>.-1</w:t>
      </w:r>
      <w:r w:rsidRPr="00D443B1">
        <w:rPr>
          <w:sz w:val="28"/>
          <w:szCs w:val="28"/>
        </w:rPr>
        <w:t>5</w:t>
      </w:r>
      <w:r w:rsidRPr="00D443B1">
        <w:rPr>
          <w:color w:val="008000"/>
          <w:sz w:val="28"/>
          <w:szCs w:val="28"/>
        </w:rPr>
        <w:t xml:space="preserve"> </w:t>
      </w:r>
      <w:r w:rsidRPr="00D443B1">
        <w:rPr>
          <w:sz w:val="28"/>
          <w:szCs w:val="28"/>
        </w:rPr>
        <w:t>с.</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Д</w:t>
      </w:r>
      <w:r w:rsidRPr="00D443B1">
        <w:rPr>
          <w:sz w:val="28"/>
          <w:szCs w:val="28"/>
        </w:rPr>
        <w:t>оню</w:t>
      </w:r>
      <w:r w:rsidRPr="00D443B1">
        <w:rPr>
          <w:color w:val="008000"/>
          <w:sz w:val="28"/>
          <w:szCs w:val="28"/>
        </w:rPr>
        <w:t>ш</w:t>
      </w:r>
      <w:r w:rsidRPr="00D443B1">
        <w:rPr>
          <w:sz w:val="28"/>
          <w:szCs w:val="28"/>
        </w:rPr>
        <w:t>ко М Б. Финансовый контроль в системе государ</w:t>
      </w:r>
      <w:r w:rsidRPr="00D443B1">
        <w:rPr>
          <w:sz w:val="28"/>
          <w:szCs w:val="28"/>
        </w:rPr>
        <w:softHyphen/>
        <w:t>ственного социального страхо</w:t>
      </w:r>
      <w:r w:rsidRPr="00D443B1">
        <w:rPr>
          <w:color w:val="008000"/>
          <w:sz w:val="28"/>
          <w:szCs w:val="28"/>
        </w:rPr>
        <w:t>в</w:t>
      </w:r>
      <w:r w:rsidRPr="00D443B1">
        <w:rPr>
          <w:sz w:val="28"/>
          <w:szCs w:val="28"/>
        </w:rPr>
        <w:t>ания: принципы и практика: Дис. ... канд. эк</w:t>
      </w:r>
      <w:r w:rsidRPr="00D443B1">
        <w:rPr>
          <w:color w:val="008000"/>
          <w:sz w:val="28"/>
          <w:szCs w:val="28"/>
        </w:rPr>
        <w:t>о</w:t>
      </w:r>
      <w:r w:rsidRPr="00D443B1">
        <w:rPr>
          <w:sz w:val="28"/>
          <w:szCs w:val="28"/>
        </w:rPr>
        <w:t xml:space="preserve">н. наук: </w:t>
      </w:r>
      <w:r w:rsidRPr="00D443B1">
        <w:rPr>
          <w:color w:val="008000"/>
          <w:sz w:val="28"/>
          <w:szCs w:val="28"/>
        </w:rPr>
        <w:t>0</w:t>
      </w:r>
      <w:r w:rsidRPr="00D443B1">
        <w:rPr>
          <w:sz w:val="28"/>
          <w:szCs w:val="28"/>
        </w:rPr>
        <w:t>8.00.10 / СПбГУЭФ</w:t>
      </w:r>
      <w:r w:rsidRPr="00D443B1">
        <w:rPr>
          <w:color w:val="008000"/>
          <w:sz w:val="28"/>
          <w:szCs w:val="28"/>
        </w:rPr>
        <w:t>.-</w:t>
      </w:r>
      <w:r w:rsidRPr="00D443B1">
        <w:rPr>
          <w:sz w:val="28"/>
          <w:szCs w:val="28"/>
        </w:rPr>
        <w:t xml:space="preserve"> СПб.</w:t>
      </w:r>
      <w:r w:rsidRPr="00D443B1">
        <w:rPr>
          <w:color w:val="008000"/>
          <w:sz w:val="28"/>
          <w:szCs w:val="28"/>
        </w:rPr>
        <w:t>,1</w:t>
      </w:r>
      <w:r w:rsidRPr="00D443B1">
        <w:rPr>
          <w:sz w:val="28"/>
          <w:szCs w:val="28"/>
        </w:rPr>
        <w:t>998.</w:t>
      </w:r>
      <w:r w:rsidRPr="00D443B1">
        <w:rPr>
          <w:color w:val="008000"/>
          <w:sz w:val="28"/>
          <w:szCs w:val="28"/>
        </w:rPr>
        <w:t>-</w:t>
      </w:r>
      <w:r w:rsidRPr="00D443B1">
        <w:rPr>
          <w:sz w:val="28"/>
          <w:szCs w:val="28"/>
        </w:rPr>
        <w:t xml:space="preserve"> 198 с.</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А</w:t>
      </w:r>
      <w:r w:rsidRPr="00D443B1">
        <w:rPr>
          <w:sz w:val="28"/>
          <w:szCs w:val="28"/>
        </w:rPr>
        <w:t>ндреев А. Г., Сомен</w:t>
      </w:r>
      <w:r w:rsidRPr="00D443B1">
        <w:rPr>
          <w:color w:val="008000"/>
          <w:sz w:val="28"/>
          <w:szCs w:val="28"/>
        </w:rPr>
        <w:t>к</w:t>
      </w:r>
      <w:r w:rsidRPr="00D443B1">
        <w:rPr>
          <w:sz w:val="28"/>
          <w:szCs w:val="28"/>
        </w:rPr>
        <w:t>ов А. Д. Правовые основы финан</w:t>
      </w:r>
      <w:r w:rsidRPr="00D443B1">
        <w:rPr>
          <w:sz w:val="28"/>
          <w:szCs w:val="28"/>
        </w:rPr>
        <w:softHyphen/>
        <w:t>сового контрол</w:t>
      </w:r>
      <w:r w:rsidRPr="00D443B1">
        <w:rPr>
          <w:color w:val="008000"/>
          <w:sz w:val="28"/>
          <w:szCs w:val="28"/>
        </w:rPr>
        <w:t>я//Ф</w:t>
      </w:r>
      <w:r w:rsidRPr="00D443B1">
        <w:rPr>
          <w:sz w:val="28"/>
          <w:szCs w:val="28"/>
        </w:rPr>
        <w:t>инансы</w:t>
      </w:r>
      <w:r w:rsidRPr="00D443B1">
        <w:rPr>
          <w:color w:val="008000"/>
          <w:sz w:val="28"/>
          <w:szCs w:val="28"/>
        </w:rPr>
        <w:t>.-</w:t>
      </w:r>
      <w:r w:rsidRPr="00D443B1">
        <w:rPr>
          <w:sz w:val="28"/>
          <w:szCs w:val="28"/>
        </w:rPr>
        <w:t xml:space="preserve"> 1999</w:t>
      </w:r>
      <w:r w:rsidRPr="00D443B1">
        <w:rPr>
          <w:color w:val="008000"/>
          <w:sz w:val="28"/>
          <w:szCs w:val="28"/>
        </w:rPr>
        <w:t>.-</w:t>
      </w:r>
      <w:r w:rsidRPr="00D443B1">
        <w:rPr>
          <w:sz w:val="28"/>
          <w:szCs w:val="28"/>
        </w:rPr>
        <w:t xml:space="preserve"> № 12</w:t>
      </w:r>
      <w:r w:rsidRPr="00D443B1">
        <w:rPr>
          <w:color w:val="008000"/>
          <w:sz w:val="28"/>
          <w:szCs w:val="28"/>
        </w:rPr>
        <w:t>.-С</w:t>
      </w:r>
      <w:r w:rsidRPr="00D443B1">
        <w:rPr>
          <w:sz w:val="28"/>
          <w:szCs w:val="28"/>
        </w:rPr>
        <w:t>. 62</w:t>
      </w:r>
      <w:r w:rsidRPr="00D443B1">
        <w:rPr>
          <w:color w:val="008000"/>
          <w:sz w:val="28"/>
          <w:szCs w:val="28"/>
        </w:rPr>
        <w:t>-</w:t>
      </w:r>
      <w:r w:rsidRPr="00D443B1">
        <w:rPr>
          <w:sz w:val="28"/>
          <w:szCs w:val="28"/>
        </w:rPr>
        <w:t>64,</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Б</w:t>
      </w:r>
      <w:r w:rsidRPr="00D443B1">
        <w:rPr>
          <w:sz w:val="28"/>
          <w:szCs w:val="28"/>
        </w:rPr>
        <w:t>елолипецкий В. Г. О со</w:t>
      </w:r>
      <w:r w:rsidRPr="00D443B1">
        <w:rPr>
          <w:color w:val="008000"/>
          <w:sz w:val="28"/>
          <w:szCs w:val="28"/>
        </w:rPr>
        <w:t>в</w:t>
      </w:r>
      <w:r w:rsidRPr="00D443B1">
        <w:rPr>
          <w:sz w:val="28"/>
          <w:szCs w:val="28"/>
        </w:rPr>
        <w:t>ершенствовании государст</w:t>
      </w:r>
      <w:r w:rsidRPr="00D443B1">
        <w:rPr>
          <w:sz w:val="28"/>
          <w:szCs w:val="28"/>
        </w:rPr>
        <w:softHyphen/>
      </w:r>
      <w:r w:rsidRPr="00D443B1">
        <w:rPr>
          <w:color w:val="008000"/>
          <w:sz w:val="28"/>
          <w:szCs w:val="28"/>
        </w:rPr>
        <w:t>в</w:t>
      </w:r>
      <w:r w:rsidRPr="00D443B1">
        <w:rPr>
          <w:sz w:val="28"/>
          <w:szCs w:val="28"/>
        </w:rPr>
        <w:t>енного финансового контроля в России // Финансы</w:t>
      </w:r>
      <w:r w:rsidRPr="00D443B1">
        <w:rPr>
          <w:color w:val="008000"/>
          <w:sz w:val="28"/>
          <w:szCs w:val="28"/>
        </w:rPr>
        <w:t>,</w:t>
      </w:r>
      <w:r w:rsidRPr="00D443B1">
        <w:rPr>
          <w:sz w:val="28"/>
          <w:szCs w:val="28"/>
        </w:rPr>
        <w:t xml:space="preserve">- 1998 - № </w:t>
      </w:r>
      <w:r w:rsidRPr="00D443B1">
        <w:rPr>
          <w:color w:val="008000"/>
          <w:sz w:val="28"/>
          <w:szCs w:val="28"/>
        </w:rPr>
        <w:t xml:space="preserve">4.— </w:t>
      </w:r>
      <w:r w:rsidRPr="00D443B1">
        <w:rPr>
          <w:sz w:val="28"/>
          <w:szCs w:val="28"/>
        </w:rPr>
        <w:t>С. 47-50,</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Б</w:t>
      </w:r>
      <w:r w:rsidRPr="00D443B1">
        <w:rPr>
          <w:sz w:val="28"/>
          <w:szCs w:val="28"/>
        </w:rPr>
        <w:t>урцев В.В. К вопросу о стандартизации государствен</w:t>
      </w:r>
      <w:r w:rsidRPr="00D443B1">
        <w:rPr>
          <w:sz w:val="28"/>
          <w:szCs w:val="28"/>
        </w:rPr>
        <w:softHyphen/>
        <w:t>ного финансового контроля // Менеджмент в России и за рубе</w:t>
      </w:r>
      <w:r w:rsidRPr="00D443B1">
        <w:rPr>
          <w:sz w:val="28"/>
          <w:szCs w:val="28"/>
        </w:rPr>
        <w:softHyphen/>
        <w:t>жом</w:t>
      </w:r>
      <w:r w:rsidRPr="00D443B1">
        <w:rPr>
          <w:color w:val="008000"/>
          <w:sz w:val="28"/>
          <w:szCs w:val="28"/>
        </w:rPr>
        <w:t>.-</w:t>
      </w:r>
      <w:r w:rsidRPr="00D443B1">
        <w:rPr>
          <w:sz w:val="28"/>
          <w:szCs w:val="28"/>
        </w:rPr>
        <w:t xml:space="preserve"> 2000</w:t>
      </w:r>
      <w:r w:rsidRPr="00D443B1">
        <w:rPr>
          <w:color w:val="008000"/>
          <w:sz w:val="28"/>
          <w:szCs w:val="28"/>
        </w:rPr>
        <w:t>.-</w:t>
      </w:r>
      <w:r w:rsidRPr="00D443B1">
        <w:rPr>
          <w:sz w:val="28"/>
          <w:szCs w:val="28"/>
        </w:rPr>
        <w:t xml:space="preserve"> № </w:t>
      </w:r>
      <w:r w:rsidRPr="00D443B1">
        <w:rPr>
          <w:color w:val="008000"/>
          <w:sz w:val="28"/>
          <w:szCs w:val="28"/>
        </w:rPr>
        <w:t>1.</w:t>
      </w:r>
      <w:r w:rsidRPr="00D443B1">
        <w:rPr>
          <w:sz w:val="28"/>
          <w:szCs w:val="28"/>
        </w:rPr>
        <w:t>- С. 82-95.</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Б</w:t>
      </w:r>
      <w:r w:rsidRPr="00D443B1">
        <w:rPr>
          <w:sz w:val="28"/>
          <w:szCs w:val="28"/>
        </w:rPr>
        <w:t>урцев В. В. Концептуальный подход к процедурам го</w:t>
      </w:r>
      <w:r w:rsidRPr="00D443B1">
        <w:rPr>
          <w:sz w:val="28"/>
          <w:szCs w:val="28"/>
        </w:rPr>
        <w:softHyphen/>
        <w:t xml:space="preserve">сударственного финансового контроля. // Менеджмент в России и </w:t>
      </w:r>
      <w:r w:rsidRPr="00D443B1">
        <w:rPr>
          <w:color w:val="008000"/>
          <w:sz w:val="28"/>
          <w:szCs w:val="28"/>
        </w:rPr>
        <w:t>з</w:t>
      </w:r>
      <w:r w:rsidRPr="00D443B1">
        <w:rPr>
          <w:sz w:val="28"/>
          <w:szCs w:val="28"/>
        </w:rPr>
        <w:t>а рубежом</w:t>
      </w:r>
      <w:r w:rsidRPr="00D443B1">
        <w:rPr>
          <w:color w:val="008000"/>
          <w:sz w:val="28"/>
          <w:szCs w:val="28"/>
        </w:rPr>
        <w:t>.-</w:t>
      </w:r>
      <w:r w:rsidRPr="00D443B1">
        <w:rPr>
          <w:sz w:val="28"/>
          <w:szCs w:val="28"/>
        </w:rPr>
        <w:t xml:space="preserve"> 2000,- № 2</w:t>
      </w:r>
      <w:r w:rsidRPr="00D443B1">
        <w:rPr>
          <w:color w:val="008000"/>
          <w:sz w:val="28"/>
          <w:szCs w:val="28"/>
        </w:rPr>
        <w:t>.-</w:t>
      </w:r>
      <w:r w:rsidRPr="00D443B1">
        <w:rPr>
          <w:sz w:val="28"/>
          <w:szCs w:val="28"/>
        </w:rPr>
        <w:t xml:space="preserve"> С. 79-96.</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Д</w:t>
      </w:r>
      <w:r w:rsidRPr="00D443B1">
        <w:rPr>
          <w:sz w:val="28"/>
          <w:szCs w:val="28"/>
        </w:rPr>
        <w:t>ан</w:t>
      </w:r>
      <w:r w:rsidRPr="00D443B1">
        <w:rPr>
          <w:color w:val="008000"/>
          <w:sz w:val="28"/>
          <w:szCs w:val="28"/>
        </w:rPr>
        <w:t>ил</w:t>
      </w:r>
      <w:r w:rsidRPr="00D443B1">
        <w:rPr>
          <w:sz w:val="28"/>
          <w:szCs w:val="28"/>
        </w:rPr>
        <w:t>евск</w:t>
      </w:r>
      <w:r w:rsidRPr="00D443B1">
        <w:rPr>
          <w:color w:val="008000"/>
          <w:sz w:val="28"/>
          <w:szCs w:val="28"/>
        </w:rPr>
        <w:t>ий</w:t>
      </w:r>
      <w:r w:rsidRPr="00D443B1">
        <w:rPr>
          <w:sz w:val="28"/>
          <w:szCs w:val="28"/>
        </w:rPr>
        <w:t xml:space="preserve"> Ю.А. Бюджетный кодекс и финансовый контроль</w:t>
      </w:r>
      <w:r w:rsidRPr="00D443B1">
        <w:rPr>
          <w:color w:val="008000"/>
          <w:sz w:val="28"/>
          <w:szCs w:val="28"/>
        </w:rPr>
        <w:t>//</w:t>
      </w:r>
      <w:r w:rsidRPr="00D443B1">
        <w:rPr>
          <w:sz w:val="28"/>
          <w:szCs w:val="28"/>
        </w:rPr>
        <w:t xml:space="preserve"> Бухгалтерский учет</w:t>
      </w:r>
      <w:r w:rsidRPr="00D443B1">
        <w:rPr>
          <w:color w:val="008000"/>
          <w:sz w:val="28"/>
          <w:szCs w:val="28"/>
        </w:rPr>
        <w:t>.-</w:t>
      </w:r>
      <w:r w:rsidRPr="00D443B1">
        <w:rPr>
          <w:sz w:val="28"/>
          <w:szCs w:val="28"/>
        </w:rPr>
        <w:t xml:space="preserve"> 1998</w:t>
      </w:r>
      <w:r w:rsidRPr="00D443B1">
        <w:rPr>
          <w:color w:val="008000"/>
          <w:sz w:val="28"/>
          <w:szCs w:val="28"/>
        </w:rPr>
        <w:t>.-</w:t>
      </w:r>
      <w:r w:rsidRPr="00D443B1">
        <w:rPr>
          <w:sz w:val="28"/>
          <w:szCs w:val="28"/>
        </w:rPr>
        <w:t xml:space="preserve"> № 12.-С</w:t>
      </w:r>
      <w:r w:rsidRPr="00D443B1">
        <w:rPr>
          <w:color w:val="008000"/>
          <w:sz w:val="28"/>
          <w:szCs w:val="28"/>
        </w:rPr>
        <w:t>.7</w:t>
      </w:r>
      <w:r w:rsidRPr="00D443B1">
        <w:rPr>
          <w:sz w:val="28"/>
          <w:szCs w:val="28"/>
        </w:rPr>
        <w:t>-</w:t>
      </w:r>
      <w:r w:rsidRPr="00D443B1">
        <w:rPr>
          <w:color w:val="008000"/>
          <w:sz w:val="28"/>
          <w:szCs w:val="28"/>
        </w:rPr>
        <w:t>1</w:t>
      </w:r>
      <w:r w:rsidRPr="00D443B1">
        <w:rPr>
          <w:sz w:val="28"/>
          <w:szCs w:val="28"/>
        </w:rPr>
        <w:t>0.</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sz w:val="28"/>
          <w:szCs w:val="28"/>
        </w:rPr>
        <w:t>Данилевский Ю.А., Овсянников Л</w:t>
      </w:r>
      <w:r w:rsidRPr="00D443B1">
        <w:rPr>
          <w:color w:val="008000"/>
          <w:sz w:val="28"/>
          <w:szCs w:val="28"/>
        </w:rPr>
        <w:t>.Н</w:t>
      </w:r>
      <w:r w:rsidRPr="00D443B1">
        <w:rPr>
          <w:sz w:val="28"/>
          <w:szCs w:val="28"/>
        </w:rPr>
        <w:t>. Система государст</w:t>
      </w:r>
      <w:r w:rsidRPr="00D443B1">
        <w:rPr>
          <w:sz w:val="28"/>
          <w:szCs w:val="28"/>
        </w:rPr>
        <w:softHyphen/>
        <w:t>венного финансового контроля и аудита в России // Бухгалтер</w:t>
      </w:r>
      <w:r w:rsidRPr="00D443B1">
        <w:rPr>
          <w:sz w:val="28"/>
          <w:szCs w:val="28"/>
        </w:rPr>
        <w:softHyphen/>
        <w:t>ский учет</w:t>
      </w:r>
      <w:r w:rsidRPr="00D443B1">
        <w:rPr>
          <w:color w:val="008000"/>
          <w:sz w:val="28"/>
          <w:szCs w:val="28"/>
        </w:rPr>
        <w:t>.-</w:t>
      </w:r>
      <w:r w:rsidRPr="00D443B1">
        <w:rPr>
          <w:sz w:val="28"/>
          <w:szCs w:val="28"/>
        </w:rPr>
        <w:t xml:space="preserve"> 1999</w:t>
      </w:r>
      <w:r w:rsidRPr="00D443B1">
        <w:rPr>
          <w:color w:val="008000"/>
          <w:sz w:val="28"/>
          <w:szCs w:val="28"/>
        </w:rPr>
        <w:t>.-</w:t>
      </w:r>
      <w:r w:rsidRPr="00D443B1">
        <w:rPr>
          <w:sz w:val="28"/>
          <w:szCs w:val="28"/>
        </w:rPr>
        <w:t xml:space="preserve"> № 3</w:t>
      </w:r>
      <w:r w:rsidRPr="00D443B1">
        <w:rPr>
          <w:color w:val="008000"/>
          <w:sz w:val="28"/>
          <w:szCs w:val="28"/>
        </w:rPr>
        <w:t>.-</w:t>
      </w:r>
      <w:r w:rsidRPr="00D443B1">
        <w:rPr>
          <w:sz w:val="28"/>
          <w:szCs w:val="28"/>
        </w:rPr>
        <w:t xml:space="preserve"> С. 93-96.</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К</w:t>
      </w:r>
      <w:r w:rsidRPr="00D443B1">
        <w:rPr>
          <w:sz w:val="28"/>
          <w:szCs w:val="28"/>
        </w:rPr>
        <w:t>рикунов А.В. Финансовый ко</w:t>
      </w:r>
      <w:r w:rsidRPr="00D443B1">
        <w:rPr>
          <w:color w:val="008000"/>
          <w:sz w:val="28"/>
          <w:szCs w:val="28"/>
        </w:rPr>
        <w:t>н</w:t>
      </w:r>
      <w:r w:rsidRPr="00D443B1">
        <w:rPr>
          <w:sz w:val="28"/>
          <w:szCs w:val="28"/>
        </w:rPr>
        <w:t>троль: этапы развития // Финансо</w:t>
      </w:r>
      <w:r w:rsidRPr="00D443B1">
        <w:rPr>
          <w:color w:val="008000"/>
          <w:sz w:val="28"/>
          <w:szCs w:val="28"/>
        </w:rPr>
        <w:t>в</w:t>
      </w:r>
      <w:r w:rsidRPr="00D443B1">
        <w:rPr>
          <w:sz w:val="28"/>
          <w:szCs w:val="28"/>
        </w:rPr>
        <w:t>ая г</w:t>
      </w:r>
      <w:r w:rsidRPr="00D443B1">
        <w:rPr>
          <w:color w:val="008000"/>
          <w:sz w:val="28"/>
          <w:szCs w:val="28"/>
        </w:rPr>
        <w:t>аз</w:t>
      </w:r>
      <w:r w:rsidRPr="00D443B1">
        <w:rPr>
          <w:sz w:val="28"/>
          <w:szCs w:val="28"/>
        </w:rPr>
        <w:t>ета</w:t>
      </w:r>
      <w:r w:rsidRPr="00D443B1">
        <w:rPr>
          <w:color w:val="008000"/>
          <w:sz w:val="28"/>
          <w:szCs w:val="28"/>
        </w:rPr>
        <w:t>.-</w:t>
      </w:r>
      <w:r w:rsidRPr="00D443B1">
        <w:rPr>
          <w:sz w:val="28"/>
          <w:szCs w:val="28"/>
        </w:rPr>
        <w:t xml:space="preserve"> 1998</w:t>
      </w:r>
      <w:r w:rsidRPr="00D443B1">
        <w:rPr>
          <w:color w:val="008000"/>
          <w:sz w:val="28"/>
          <w:szCs w:val="28"/>
        </w:rPr>
        <w:t>,</w:t>
      </w:r>
      <w:r w:rsidRPr="00D443B1">
        <w:rPr>
          <w:sz w:val="28"/>
          <w:szCs w:val="28"/>
        </w:rPr>
        <w:t>- № 42</w:t>
      </w:r>
      <w:r w:rsidRPr="00D443B1">
        <w:rPr>
          <w:color w:val="008000"/>
          <w:sz w:val="28"/>
          <w:szCs w:val="28"/>
        </w:rPr>
        <w:t>.-</w:t>
      </w:r>
      <w:r w:rsidRPr="00D443B1">
        <w:rPr>
          <w:sz w:val="28"/>
          <w:szCs w:val="28"/>
        </w:rPr>
        <w:t xml:space="preserve"> С. 1-2.</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sz w:val="28"/>
          <w:szCs w:val="28"/>
        </w:rPr>
        <w:t>Крику</w:t>
      </w:r>
      <w:r>
        <w:rPr>
          <w:color w:val="008000"/>
          <w:sz w:val="28"/>
          <w:szCs w:val="28"/>
        </w:rPr>
        <w:t>н</w:t>
      </w:r>
      <w:r w:rsidRPr="00D443B1">
        <w:rPr>
          <w:color w:val="008000"/>
          <w:sz w:val="28"/>
          <w:szCs w:val="28"/>
        </w:rPr>
        <w:t>о</w:t>
      </w:r>
      <w:r w:rsidRPr="00D443B1">
        <w:rPr>
          <w:sz w:val="28"/>
          <w:szCs w:val="28"/>
        </w:rPr>
        <w:t>в А.В. Совершенст</w:t>
      </w:r>
      <w:r w:rsidRPr="00D443B1">
        <w:rPr>
          <w:color w:val="008000"/>
          <w:sz w:val="28"/>
          <w:szCs w:val="28"/>
        </w:rPr>
        <w:t>в</w:t>
      </w:r>
      <w:r w:rsidRPr="00D443B1">
        <w:rPr>
          <w:sz w:val="28"/>
          <w:szCs w:val="28"/>
        </w:rPr>
        <w:t>ование контрольно-ревизионной системы /</w:t>
      </w:r>
      <w:r w:rsidRPr="00D443B1">
        <w:rPr>
          <w:color w:val="008000"/>
          <w:sz w:val="28"/>
          <w:szCs w:val="28"/>
        </w:rPr>
        <w:t>/Ф</w:t>
      </w:r>
      <w:r w:rsidRPr="00D443B1">
        <w:rPr>
          <w:sz w:val="28"/>
          <w:szCs w:val="28"/>
        </w:rPr>
        <w:t>инанс</w:t>
      </w:r>
      <w:r w:rsidRPr="00D443B1">
        <w:rPr>
          <w:color w:val="008000"/>
          <w:sz w:val="28"/>
          <w:szCs w:val="28"/>
        </w:rPr>
        <w:t>ы</w:t>
      </w:r>
      <w:r>
        <w:rPr>
          <w:color w:val="008000"/>
          <w:sz w:val="28"/>
          <w:szCs w:val="28"/>
        </w:rPr>
        <w:t>.-</w:t>
      </w:r>
      <w:r w:rsidRPr="00D443B1">
        <w:rPr>
          <w:color w:val="008000"/>
          <w:sz w:val="28"/>
          <w:szCs w:val="28"/>
        </w:rPr>
        <w:t>19</w:t>
      </w:r>
      <w:r w:rsidRPr="00D443B1">
        <w:rPr>
          <w:sz w:val="28"/>
          <w:szCs w:val="28"/>
        </w:rPr>
        <w:t>98</w:t>
      </w:r>
      <w:r w:rsidRPr="00D443B1">
        <w:rPr>
          <w:color w:val="008000"/>
          <w:sz w:val="28"/>
          <w:szCs w:val="28"/>
        </w:rPr>
        <w:t>.-</w:t>
      </w:r>
      <w:r w:rsidRPr="00D443B1">
        <w:rPr>
          <w:sz w:val="28"/>
          <w:szCs w:val="28"/>
        </w:rPr>
        <w:t xml:space="preserve"> № 12- С. 6-9.</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К</w:t>
      </w:r>
      <w:r w:rsidRPr="00D443B1">
        <w:rPr>
          <w:sz w:val="28"/>
          <w:szCs w:val="28"/>
        </w:rPr>
        <w:t>ри</w:t>
      </w:r>
      <w:r w:rsidRPr="00D443B1">
        <w:rPr>
          <w:color w:val="008000"/>
          <w:sz w:val="28"/>
          <w:szCs w:val="28"/>
        </w:rPr>
        <w:t>ку</w:t>
      </w:r>
      <w:r w:rsidRPr="00D443B1">
        <w:rPr>
          <w:sz w:val="28"/>
          <w:szCs w:val="28"/>
        </w:rPr>
        <w:t>нов А.В. Аудит в России: профессиональный уро</w:t>
      </w:r>
      <w:r w:rsidRPr="00D443B1">
        <w:rPr>
          <w:sz w:val="28"/>
          <w:szCs w:val="28"/>
        </w:rPr>
        <w:softHyphen/>
        <w:t>вень и нормативн</w:t>
      </w:r>
      <w:r w:rsidRPr="00D443B1">
        <w:rPr>
          <w:color w:val="008000"/>
          <w:sz w:val="28"/>
          <w:szCs w:val="28"/>
        </w:rPr>
        <w:t>а</w:t>
      </w:r>
      <w:r w:rsidRPr="00D443B1">
        <w:rPr>
          <w:sz w:val="28"/>
          <w:szCs w:val="28"/>
        </w:rPr>
        <w:t>я ба</w:t>
      </w:r>
      <w:r w:rsidRPr="00D443B1">
        <w:rPr>
          <w:color w:val="008000"/>
          <w:sz w:val="28"/>
          <w:szCs w:val="28"/>
        </w:rPr>
        <w:t>з</w:t>
      </w:r>
      <w:r w:rsidRPr="00D443B1">
        <w:rPr>
          <w:sz w:val="28"/>
          <w:szCs w:val="28"/>
        </w:rPr>
        <w:t>а /</w:t>
      </w:r>
      <w:r w:rsidRPr="00D443B1">
        <w:rPr>
          <w:color w:val="008000"/>
          <w:sz w:val="28"/>
          <w:szCs w:val="28"/>
        </w:rPr>
        <w:t>/</w:t>
      </w:r>
      <w:r w:rsidRPr="00D443B1">
        <w:rPr>
          <w:sz w:val="28"/>
          <w:szCs w:val="28"/>
        </w:rPr>
        <w:t xml:space="preserve"> Аудиторские ведомости</w:t>
      </w:r>
      <w:r w:rsidRPr="00D443B1">
        <w:rPr>
          <w:color w:val="008000"/>
          <w:sz w:val="28"/>
          <w:szCs w:val="28"/>
        </w:rPr>
        <w:t>.-2</w:t>
      </w:r>
      <w:r w:rsidRPr="00D443B1">
        <w:rPr>
          <w:sz w:val="28"/>
          <w:szCs w:val="28"/>
        </w:rPr>
        <w:t>000- № 9</w:t>
      </w:r>
      <w:r w:rsidRPr="00D443B1">
        <w:rPr>
          <w:color w:val="008000"/>
          <w:sz w:val="28"/>
          <w:szCs w:val="28"/>
        </w:rPr>
        <w:t>.-</w:t>
      </w:r>
    </w:p>
    <w:p w:rsidR="00273FB0" w:rsidRPr="00D443B1"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К</w:t>
      </w:r>
      <w:r w:rsidRPr="00D443B1">
        <w:rPr>
          <w:sz w:val="28"/>
          <w:szCs w:val="28"/>
        </w:rPr>
        <w:t>рикунов А.В. Порядок в</w:t>
      </w:r>
      <w:r w:rsidRPr="00D443B1">
        <w:rPr>
          <w:color w:val="008000"/>
          <w:sz w:val="28"/>
          <w:szCs w:val="28"/>
        </w:rPr>
        <w:t>з</w:t>
      </w:r>
      <w:r w:rsidRPr="00D443B1">
        <w:rPr>
          <w:sz w:val="28"/>
          <w:szCs w:val="28"/>
        </w:rPr>
        <w:t>аимодействия // Президентский контроль</w:t>
      </w:r>
      <w:r w:rsidRPr="00D443B1">
        <w:rPr>
          <w:color w:val="008000"/>
          <w:sz w:val="28"/>
          <w:szCs w:val="28"/>
        </w:rPr>
        <w:t>.-</w:t>
      </w:r>
      <w:r w:rsidRPr="00D443B1">
        <w:rPr>
          <w:sz w:val="28"/>
          <w:szCs w:val="28"/>
        </w:rPr>
        <w:t xml:space="preserve"> № 9</w:t>
      </w:r>
      <w:r w:rsidRPr="00D443B1">
        <w:rPr>
          <w:color w:val="008000"/>
          <w:sz w:val="28"/>
          <w:szCs w:val="28"/>
        </w:rPr>
        <w:t>.-</w:t>
      </w:r>
      <w:r w:rsidRPr="00D443B1">
        <w:rPr>
          <w:sz w:val="28"/>
          <w:szCs w:val="28"/>
        </w:rPr>
        <w:t xml:space="preserve"> </w:t>
      </w:r>
      <w:r w:rsidRPr="00D443B1">
        <w:rPr>
          <w:color w:val="008000"/>
          <w:sz w:val="28"/>
          <w:szCs w:val="28"/>
        </w:rPr>
        <w:t>М</w:t>
      </w:r>
      <w:r w:rsidRPr="00D443B1">
        <w:rPr>
          <w:sz w:val="28"/>
          <w:szCs w:val="28"/>
        </w:rPr>
        <w:t>.: Иэд</w:t>
      </w:r>
      <w:r w:rsidRPr="00D443B1">
        <w:rPr>
          <w:color w:val="008000"/>
          <w:sz w:val="28"/>
          <w:szCs w:val="28"/>
        </w:rPr>
        <w:t>-</w:t>
      </w:r>
      <w:r w:rsidRPr="00D443B1">
        <w:rPr>
          <w:sz w:val="28"/>
          <w:szCs w:val="28"/>
        </w:rPr>
        <w:t>в</w:t>
      </w:r>
      <w:r w:rsidRPr="00D443B1">
        <w:rPr>
          <w:color w:val="008000"/>
          <w:sz w:val="28"/>
          <w:szCs w:val="28"/>
        </w:rPr>
        <w:t>о</w:t>
      </w:r>
      <w:r w:rsidRPr="00D443B1">
        <w:rPr>
          <w:sz w:val="28"/>
          <w:szCs w:val="28"/>
        </w:rPr>
        <w:t xml:space="preserve"> Администрации Президента РФ,</w:t>
      </w:r>
      <w:r>
        <w:rPr>
          <w:sz w:val="28"/>
          <w:szCs w:val="28"/>
        </w:rPr>
        <w:t xml:space="preserve"> </w:t>
      </w:r>
      <w:r w:rsidRPr="00D443B1">
        <w:rPr>
          <w:sz w:val="28"/>
          <w:szCs w:val="28"/>
        </w:rPr>
        <w:t>2000</w:t>
      </w:r>
      <w:r w:rsidRPr="00D443B1">
        <w:rPr>
          <w:color w:val="008000"/>
          <w:sz w:val="28"/>
          <w:szCs w:val="28"/>
        </w:rPr>
        <w:t>.-С</w:t>
      </w:r>
      <w:r w:rsidRPr="00D443B1">
        <w:rPr>
          <w:sz w:val="28"/>
          <w:szCs w:val="28"/>
        </w:rPr>
        <w:t>. 13-22.</w:t>
      </w:r>
    </w:p>
    <w:p w:rsidR="00273FB0" w:rsidRPr="00D87920" w:rsidRDefault="00273FB0" w:rsidP="00273FB0">
      <w:pPr>
        <w:widowControl w:val="0"/>
        <w:numPr>
          <w:ilvl w:val="0"/>
          <w:numId w:val="31"/>
        </w:numPr>
        <w:tabs>
          <w:tab w:val="clear" w:pos="357"/>
          <w:tab w:val="left" w:pos="360"/>
        </w:tabs>
        <w:autoSpaceDE w:val="0"/>
        <w:autoSpaceDN w:val="0"/>
        <w:adjustRightInd w:val="0"/>
        <w:spacing w:line="360" w:lineRule="auto"/>
        <w:ind w:left="360"/>
        <w:jc w:val="both"/>
        <w:rPr>
          <w:sz w:val="28"/>
          <w:szCs w:val="28"/>
        </w:rPr>
      </w:pPr>
      <w:r w:rsidRPr="00D443B1">
        <w:rPr>
          <w:color w:val="008000"/>
          <w:sz w:val="28"/>
          <w:szCs w:val="28"/>
        </w:rPr>
        <w:t>П</w:t>
      </w:r>
      <w:r w:rsidRPr="00D443B1">
        <w:rPr>
          <w:sz w:val="28"/>
          <w:szCs w:val="28"/>
        </w:rPr>
        <w:t>огосян Н.Д. Правовой статус высших органов финансо</w:t>
      </w:r>
      <w:r w:rsidRPr="00D443B1">
        <w:rPr>
          <w:sz w:val="28"/>
          <w:szCs w:val="28"/>
        </w:rPr>
        <w:softHyphen/>
        <w:t>вого контроля (ВОФК) Великобритании, Франции, Германии и Польш</w:t>
      </w:r>
      <w:r w:rsidRPr="00D443B1">
        <w:rPr>
          <w:color w:val="008000"/>
          <w:sz w:val="28"/>
          <w:szCs w:val="28"/>
        </w:rPr>
        <w:t>и//</w:t>
      </w:r>
      <w:r w:rsidRPr="00D443B1">
        <w:rPr>
          <w:sz w:val="28"/>
          <w:szCs w:val="28"/>
        </w:rPr>
        <w:t xml:space="preserve"> Г</w:t>
      </w:r>
      <w:r w:rsidRPr="00D443B1">
        <w:rPr>
          <w:color w:val="008000"/>
          <w:sz w:val="28"/>
          <w:szCs w:val="28"/>
        </w:rPr>
        <w:t>о</w:t>
      </w:r>
      <w:r w:rsidRPr="00D443B1">
        <w:rPr>
          <w:sz w:val="28"/>
          <w:szCs w:val="28"/>
        </w:rPr>
        <w:t>сударство и право</w:t>
      </w:r>
      <w:r w:rsidRPr="00D443B1">
        <w:rPr>
          <w:color w:val="008000"/>
          <w:sz w:val="28"/>
          <w:szCs w:val="28"/>
        </w:rPr>
        <w:t>.-</w:t>
      </w:r>
      <w:r w:rsidRPr="00D443B1">
        <w:rPr>
          <w:sz w:val="28"/>
          <w:szCs w:val="28"/>
        </w:rPr>
        <w:t xml:space="preserve"> 1998</w:t>
      </w:r>
      <w:r w:rsidRPr="00D443B1">
        <w:rPr>
          <w:color w:val="008000"/>
          <w:sz w:val="28"/>
          <w:szCs w:val="28"/>
        </w:rPr>
        <w:t>.-</w:t>
      </w:r>
      <w:r w:rsidRPr="00D443B1">
        <w:rPr>
          <w:sz w:val="28"/>
          <w:szCs w:val="28"/>
        </w:rPr>
        <w:t xml:space="preserve"> N9 </w:t>
      </w:r>
      <w:r>
        <w:rPr>
          <w:sz w:val="28"/>
          <w:szCs w:val="28"/>
        </w:rPr>
        <w:t>-</w:t>
      </w:r>
      <w:r w:rsidRPr="00D443B1">
        <w:rPr>
          <w:sz w:val="28"/>
          <w:szCs w:val="28"/>
        </w:rPr>
        <w:t xml:space="preserve"> 103-1</w:t>
      </w:r>
      <w:r w:rsidRPr="00D443B1">
        <w:rPr>
          <w:color w:val="008000"/>
          <w:sz w:val="28"/>
          <w:szCs w:val="28"/>
        </w:rPr>
        <w:t>11</w:t>
      </w:r>
      <w:r>
        <w:rPr>
          <w:color w:val="008000"/>
          <w:sz w:val="28"/>
          <w:szCs w:val="28"/>
        </w:rPr>
        <w:t xml:space="preserve"> с.</w:t>
      </w: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05D63">
      <w:pPr>
        <w:pStyle w:val="maintext1"/>
        <w:spacing w:after="0" w:line="240" w:lineRule="auto"/>
        <w:ind w:right="0" w:firstLine="0"/>
        <w:jc w:val="both"/>
        <w:rPr>
          <w:sz w:val="28"/>
          <w:szCs w:val="28"/>
        </w:rPr>
      </w:pPr>
    </w:p>
    <w:p w:rsidR="00273FB0" w:rsidRDefault="00273FB0" w:rsidP="00273FB0">
      <w:pPr>
        <w:shd w:val="clear" w:color="auto" w:fill="FFFFFF"/>
        <w:ind w:firstLine="720"/>
        <w:jc w:val="center"/>
        <w:rPr>
          <w:color w:val="000000"/>
          <w:sz w:val="28"/>
          <w:szCs w:val="28"/>
        </w:rPr>
      </w:pPr>
      <w:r>
        <w:rPr>
          <w:color w:val="000000"/>
          <w:sz w:val="28"/>
          <w:szCs w:val="28"/>
        </w:rPr>
        <w:t>ПРИЛОЖЕНИЕ А</w:t>
      </w:r>
    </w:p>
    <w:p w:rsidR="00273FB0" w:rsidRDefault="00273FB0" w:rsidP="00273FB0">
      <w:pPr>
        <w:shd w:val="clear" w:color="auto" w:fill="FFFFFF"/>
        <w:ind w:firstLine="720"/>
        <w:jc w:val="center"/>
        <w:rPr>
          <w:color w:val="000000"/>
          <w:sz w:val="28"/>
          <w:szCs w:val="28"/>
        </w:rPr>
      </w:pPr>
    </w:p>
    <w:p w:rsidR="00273FB0" w:rsidRDefault="00273FB0" w:rsidP="00273FB0">
      <w:pPr>
        <w:shd w:val="clear" w:color="auto" w:fill="FFFFFF"/>
        <w:ind w:firstLine="720"/>
        <w:jc w:val="center"/>
        <w:rPr>
          <w:color w:val="000000"/>
          <w:sz w:val="28"/>
          <w:szCs w:val="28"/>
        </w:rPr>
      </w:pPr>
      <w:r>
        <w:rPr>
          <w:color w:val="000000"/>
          <w:sz w:val="28"/>
          <w:szCs w:val="28"/>
        </w:rPr>
        <w:t>Стандартная с</w:t>
      </w:r>
      <w:r w:rsidRPr="004378D7">
        <w:rPr>
          <w:color w:val="000000"/>
          <w:sz w:val="28"/>
          <w:szCs w:val="28"/>
        </w:rPr>
        <w:t>истема</w:t>
      </w:r>
      <w:r>
        <w:rPr>
          <w:color w:val="000000"/>
          <w:sz w:val="28"/>
          <w:szCs w:val="28"/>
        </w:rPr>
        <w:t xml:space="preserve"> построения</w:t>
      </w:r>
      <w:r w:rsidRPr="004378D7">
        <w:rPr>
          <w:color w:val="000000"/>
          <w:sz w:val="28"/>
          <w:szCs w:val="28"/>
        </w:rPr>
        <w:t xml:space="preserve"> органов</w:t>
      </w:r>
      <w:r>
        <w:rPr>
          <w:color w:val="000000"/>
          <w:sz w:val="28"/>
          <w:szCs w:val="28"/>
        </w:rPr>
        <w:t xml:space="preserve"> государственного</w:t>
      </w:r>
    </w:p>
    <w:p w:rsidR="00273FB0" w:rsidRDefault="00273FB0" w:rsidP="00273FB0">
      <w:pPr>
        <w:shd w:val="clear" w:color="auto" w:fill="FFFFFF"/>
        <w:ind w:firstLine="720"/>
        <w:jc w:val="center"/>
        <w:rPr>
          <w:color w:val="000000"/>
          <w:sz w:val="28"/>
          <w:szCs w:val="28"/>
        </w:rPr>
      </w:pPr>
      <w:r w:rsidRPr="004378D7">
        <w:rPr>
          <w:color w:val="000000"/>
          <w:sz w:val="28"/>
          <w:szCs w:val="28"/>
        </w:rPr>
        <w:t xml:space="preserve">финансового контроля </w:t>
      </w:r>
      <w:r>
        <w:rPr>
          <w:color w:val="000000"/>
          <w:sz w:val="28"/>
          <w:szCs w:val="28"/>
        </w:rPr>
        <w:t>в большинстве развитых стран</w:t>
      </w:r>
    </w:p>
    <w:p w:rsidR="00273FB0" w:rsidRDefault="00273FB0" w:rsidP="00273FB0">
      <w:pPr>
        <w:shd w:val="clear" w:color="auto" w:fill="FFFFFF"/>
        <w:spacing w:line="360" w:lineRule="auto"/>
        <w:ind w:firstLine="720"/>
        <w:jc w:val="center"/>
        <w:rPr>
          <w:color w:val="000000"/>
          <w:sz w:val="28"/>
          <w:szCs w:val="28"/>
        </w:rPr>
      </w:pPr>
    </w:p>
    <w:p w:rsidR="00273FB0" w:rsidRPr="004378D7" w:rsidRDefault="00273FB0" w:rsidP="00273FB0">
      <w:pPr>
        <w:shd w:val="clear" w:color="auto" w:fill="FFFFFF"/>
        <w:spacing w:line="360" w:lineRule="auto"/>
        <w:ind w:firstLine="720"/>
        <w:jc w:val="center"/>
        <w:rPr>
          <w:color w:val="000000"/>
          <w:sz w:val="28"/>
          <w:szCs w:val="28"/>
        </w:rPr>
      </w:pPr>
    </w:p>
    <w:tbl>
      <w:tblPr>
        <w:tblW w:w="0" w:type="auto"/>
        <w:tblBorders>
          <w:top w:val="thinThickThinLargeGap" w:sz="24" w:space="0" w:color="auto"/>
          <w:left w:val="thinThickThinLargeGap" w:sz="24" w:space="0" w:color="auto"/>
          <w:bottom w:val="thinThickThinLargeGap" w:sz="24" w:space="0" w:color="auto"/>
          <w:right w:val="thinThickThinLargeGap" w:sz="24" w:space="0" w:color="auto"/>
          <w:insideH w:val="thinThickThinLargeGap" w:sz="24" w:space="0" w:color="auto"/>
          <w:insideV w:val="thinThickThinLargeGap" w:sz="24" w:space="0" w:color="auto"/>
        </w:tblBorders>
        <w:tblLook w:val="01E0" w:firstRow="1" w:lastRow="1" w:firstColumn="1" w:lastColumn="1" w:noHBand="0" w:noVBand="0"/>
      </w:tblPr>
      <w:tblGrid>
        <w:gridCol w:w="9854"/>
      </w:tblGrid>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Ведомство главного ревизора-аудитора (счетная палата) с подчинением непосредственно парламенту или президенту страны.</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Налоговое ведомство с подчинением правительству или министерству финансов страны, контролирующее поступление налогов</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Контролирующие структуры в составе ведомств, осуществляющие проверки и ревизии подведомственных учреждений</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Негосударственные контролирующие службы, осуществляющие на коммерческой основе проверку достоверности отчетной документации и законности финансовых операций</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Службы внутреннего контроля предприятий, основная задача которых – поиск путей снижения издержек и максимизации прибыли</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Система правоохранительных органов</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Общественный контроль, опосредованный через средства массовой информации, политические партии и т.д.</w:t>
            </w:r>
          </w:p>
        </w:tc>
      </w:tr>
    </w:tbl>
    <w:p w:rsidR="00273FB0" w:rsidRDefault="00273FB0" w:rsidP="00273FB0">
      <w:pPr>
        <w:spacing w:line="360" w:lineRule="auto"/>
        <w:jc w:val="center"/>
        <w:rPr>
          <w:sz w:val="28"/>
          <w:szCs w:val="28"/>
        </w:rPr>
      </w:pPr>
    </w:p>
    <w:p w:rsidR="00273FB0" w:rsidRDefault="00273FB0" w:rsidP="00273FB0">
      <w:pPr>
        <w:spacing w:line="360" w:lineRule="auto"/>
        <w:jc w:val="center"/>
        <w:rPr>
          <w:sz w:val="28"/>
          <w:szCs w:val="28"/>
        </w:rPr>
      </w:pPr>
    </w:p>
    <w:p w:rsidR="00273FB0" w:rsidRDefault="00273FB0" w:rsidP="00273FB0">
      <w:pPr>
        <w:spacing w:line="360" w:lineRule="auto"/>
        <w:jc w:val="center"/>
        <w:rPr>
          <w:sz w:val="28"/>
          <w:szCs w:val="28"/>
        </w:rPr>
      </w:pPr>
    </w:p>
    <w:p w:rsidR="00273FB0" w:rsidRDefault="00273FB0" w:rsidP="00273FB0">
      <w:pPr>
        <w:spacing w:line="360" w:lineRule="auto"/>
        <w:jc w:val="center"/>
        <w:rPr>
          <w:sz w:val="28"/>
          <w:szCs w:val="28"/>
        </w:rPr>
      </w:pPr>
    </w:p>
    <w:p w:rsidR="00273FB0" w:rsidRDefault="00273FB0" w:rsidP="00273FB0">
      <w:pPr>
        <w:spacing w:line="360" w:lineRule="auto"/>
        <w:jc w:val="center"/>
        <w:rPr>
          <w:sz w:val="28"/>
          <w:szCs w:val="28"/>
        </w:rPr>
      </w:pPr>
    </w:p>
    <w:p w:rsidR="00273FB0" w:rsidRDefault="00273FB0" w:rsidP="00273FB0">
      <w:pPr>
        <w:spacing w:line="360" w:lineRule="auto"/>
        <w:jc w:val="center"/>
        <w:rPr>
          <w:sz w:val="28"/>
          <w:szCs w:val="28"/>
        </w:rPr>
      </w:pPr>
    </w:p>
    <w:p w:rsidR="00273FB0" w:rsidRDefault="00273FB0" w:rsidP="00273FB0">
      <w:pPr>
        <w:spacing w:line="360" w:lineRule="auto"/>
        <w:jc w:val="center"/>
        <w:rPr>
          <w:sz w:val="28"/>
          <w:szCs w:val="28"/>
        </w:rPr>
      </w:pPr>
    </w:p>
    <w:p w:rsidR="00273FB0" w:rsidRDefault="00273FB0" w:rsidP="00273FB0">
      <w:pPr>
        <w:spacing w:line="360" w:lineRule="auto"/>
        <w:jc w:val="center"/>
        <w:rPr>
          <w:sz w:val="28"/>
          <w:szCs w:val="28"/>
        </w:rPr>
      </w:pPr>
    </w:p>
    <w:p w:rsidR="00273FB0" w:rsidRDefault="00273FB0" w:rsidP="00273FB0">
      <w:pPr>
        <w:spacing w:line="360" w:lineRule="auto"/>
        <w:jc w:val="center"/>
        <w:rPr>
          <w:sz w:val="28"/>
          <w:szCs w:val="28"/>
        </w:rPr>
      </w:pPr>
      <w:r>
        <w:rPr>
          <w:sz w:val="28"/>
          <w:szCs w:val="28"/>
        </w:rPr>
        <w:t>ПРИЛОЖЕНИЕ Б</w:t>
      </w:r>
    </w:p>
    <w:p w:rsidR="00273FB0" w:rsidRDefault="00273FB0" w:rsidP="00273FB0">
      <w:pPr>
        <w:spacing w:line="360" w:lineRule="auto"/>
        <w:jc w:val="center"/>
        <w:rPr>
          <w:sz w:val="28"/>
          <w:szCs w:val="28"/>
        </w:rPr>
      </w:pPr>
    </w:p>
    <w:p w:rsidR="00273FB0" w:rsidRDefault="00273FB0" w:rsidP="00273FB0">
      <w:pPr>
        <w:jc w:val="center"/>
        <w:rPr>
          <w:sz w:val="28"/>
          <w:szCs w:val="28"/>
        </w:rPr>
      </w:pPr>
      <w:r>
        <w:rPr>
          <w:sz w:val="28"/>
          <w:szCs w:val="28"/>
        </w:rPr>
        <w:t>Субъекты государственного финансового</w:t>
      </w:r>
    </w:p>
    <w:p w:rsidR="00273FB0" w:rsidRDefault="00273FB0" w:rsidP="00273FB0">
      <w:pPr>
        <w:jc w:val="center"/>
        <w:rPr>
          <w:sz w:val="28"/>
          <w:szCs w:val="28"/>
        </w:rPr>
      </w:pPr>
      <w:r>
        <w:rPr>
          <w:sz w:val="28"/>
          <w:szCs w:val="28"/>
        </w:rPr>
        <w:t>контроля в Российской Федерации</w:t>
      </w:r>
    </w:p>
    <w:p w:rsidR="00273FB0" w:rsidRDefault="00273FB0" w:rsidP="00273FB0">
      <w:pPr>
        <w:jc w:val="center"/>
        <w:rPr>
          <w:sz w:val="28"/>
          <w:szCs w:val="28"/>
        </w:rPr>
      </w:pPr>
    </w:p>
    <w:p w:rsidR="00273FB0" w:rsidRDefault="00273FB0" w:rsidP="00273FB0">
      <w:pPr>
        <w:jc w:val="center"/>
        <w:rPr>
          <w:sz w:val="28"/>
          <w:szCs w:val="28"/>
        </w:rPr>
      </w:pPr>
    </w:p>
    <w:tbl>
      <w:tblPr>
        <w:tblW w:w="0" w:type="auto"/>
        <w:tblBorders>
          <w:top w:val="thinThickThinLargeGap" w:sz="24" w:space="0" w:color="auto"/>
          <w:left w:val="thinThickThinLargeGap" w:sz="24" w:space="0" w:color="auto"/>
          <w:bottom w:val="thinThickThinLargeGap" w:sz="24" w:space="0" w:color="auto"/>
          <w:right w:val="thinThickThinLargeGap" w:sz="24" w:space="0" w:color="auto"/>
          <w:insideH w:val="thinThickThinLargeGap" w:sz="24" w:space="0" w:color="auto"/>
          <w:insideV w:val="thinThickThinLargeGap" w:sz="24" w:space="0" w:color="auto"/>
        </w:tblBorders>
        <w:tblLook w:val="01E0" w:firstRow="1" w:lastRow="1" w:firstColumn="1" w:lastColumn="1" w:noHBand="0" w:noVBand="0"/>
      </w:tblPr>
      <w:tblGrid>
        <w:gridCol w:w="9854"/>
      </w:tblGrid>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sz w:val="28"/>
                <w:szCs w:val="28"/>
              </w:rPr>
              <w:t>Счетная палата Российской Федерации</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color w:val="000000"/>
                <w:sz w:val="28"/>
                <w:szCs w:val="28"/>
              </w:rPr>
              <w:t>Министерство финансов РФ</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Главное контрольное управление Президента РФ</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Контрольные управления руководителей субъектов Федерации</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color w:val="000000"/>
                <w:sz w:val="28"/>
                <w:szCs w:val="28"/>
              </w:rPr>
              <w:t>Органы Федерального казначейства РФ</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color w:val="000000"/>
                <w:sz w:val="28"/>
                <w:szCs w:val="28"/>
              </w:rPr>
              <w:t>Центральный банк Российской Федерации</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color w:val="000000"/>
                <w:sz w:val="28"/>
                <w:szCs w:val="28"/>
              </w:rPr>
              <w:t>Министерство по налогам и сборам РФ</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sz w:val="28"/>
                <w:szCs w:val="28"/>
              </w:rPr>
              <w:t>Министерство внутренних дел</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sz w:val="28"/>
                <w:szCs w:val="28"/>
              </w:rPr>
              <w:t>Федеральная служба налоговой полиции</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sz w:val="28"/>
                <w:szCs w:val="28"/>
              </w:rPr>
              <w:t>Государственный таможенный комитет</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color w:val="000000"/>
                <w:sz w:val="28"/>
                <w:szCs w:val="28"/>
              </w:rPr>
              <w:t>Федеральная служба России по надзору за страховой деятельностью</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color w:val="000000"/>
                <w:sz w:val="28"/>
                <w:szCs w:val="28"/>
              </w:rPr>
              <w:t>Министерства и ведомства в системе внутреннего контроля</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Аудиторские организации</w:t>
            </w:r>
          </w:p>
        </w:tc>
      </w:tr>
    </w:tbl>
    <w:p w:rsidR="00273FB0" w:rsidRDefault="00273FB0" w:rsidP="00273FB0">
      <w:pPr>
        <w:jc w:val="center"/>
      </w:pPr>
    </w:p>
    <w:p w:rsidR="00273FB0" w:rsidRDefault="00273FB0" w:rsidP="00273FB0">
      <w:pPr>
        <w:spacing w:line="360" w:lineRule="auto"/>
        <w:ind w:firstLine="720"/>
        <w:jc w:val="center"/>
        <w:rPr>
          <w:sz w:val="28"/>
          <w:szCs w:val="28"/>
        </w:rPr>
      </w:pPr>
    </w:p>
    <w:p w:rsidR="00273FB0" w:rsidRDefault="00273FB0" w:rsidP="00273FB0">
      <w:pPr>
        <w:spacing w:line="360" w:lineRule="auto"/>
        <w:ind w:firstLine="720"/>
        <w:jc w:val="center"/>
        <w:rPr>
          <w:sz w:val="28"/>
          <w:szCs w:val="28"/>
        </w:rPr>
      </w:pPr>
    </w:p>
    <w:p w:rsidR="00273FB0" w:rsidRDefault="00273FB0" w:rsidP="00273FB0">
      <w:pPr>
        <w:spacing w:line="360" w:lineRule="auto"/>
        <w:ind w:firstLine="720"/>
        <w:jc w:val="center"/>
        <w:rPr>
          <w:sz w:val="28"/>
          <w:szCs w:val="28"/>
        </w:rPr>
      </w:pPr>
    </w:p>
    <w:p w:rsidR="00273FB0" w:rsidRDefault="00273FB0" w:rsidP="00273FB0">
      <w:pPr>
        <w:spacing w:line="360" w:lineRule="auto"/>
        <w:ind w:firstLine="720"/>
        <w:jc w:val="center"/>
        <w:rPr>
          <w:sz w:val="28"/>
          <w:szCs w:val="28"/>
        </w:rPr>
      </w:pPr>
    </w:p>
    <w:p w:rsidR="00273FB0" w:rsidRDefault="00273FB0" w:rsidP="00273FB0">
      <w:pPr>
        <w:spacing w:line="360" w:lineRule="auto"/>
        <w:ind w:firstLine="720"/>
        <w:jc w:val="center"/>
        <w:rPr>
          <w:sz w:val="28"/>
          <w:szCs w:val="28"/>
        </w:rPr>
      </w:pPr>
    </w:p>
    <w:p w:rsidR="00273FB0" w:rsidRDefault="00273FB0" w:rsidP="00273FB0">
      <w:pPr>
        <w:spacing w:line="360" w:lineRule="auto"/>
        <w:ind w:firstLine="720"/>
        <w:jc w:val="center"/>
        <w:rPr>
          <w:sz w:val="28"/>
          <w:szCs w:val="28"/>
        </w:rPr>
      </w:pPr>
    </w:p>
    <w:p w:rsidR="00273FB0" w:rsidRDefault="00273FB0" w:rsidP="00273FB0">
      <w:pPr>
        <w:spacing w:line="360" w:lineRule="auto"/>
        <w:ind w:firstLine="720"/>
        <w:jc w:val="center"/>
        <w:rPr>
          <w:sz w:val="28"/>
          <w:szCs w:val="28"/>
        </w:rPr>
      </w:pPr>
    </w:p>
    <w:p w:rsidR="00273FB0" w:rsidRDefault="00273FB0" w:rsidP="00273FB0">
      <w:pPr>
        <w:spacing w:line="360" w:lineRule="auto"/>
        <w:ind w:firstLine="720"/>
        <w:jc w:val="center"/>
        <w:rPr>
          <w:sz w:val="28"/>
          <w:szCs w:val="28"/>
        </w:rPr>
      </w:pPr>
      <w:r>
        <w:rPr>
          <w:sz w:val="28"/>
          <w:szCs w:val="28"/>
        </w:rPr>
        <w:t>ПРИЛОЖЕНИЕ В</w:t>
      </w:r>
    </w:p>
    <w:p w:rsidR="00273FB0" w:rsidRDefault="00273FB0" w:rsidP="00273FB0">
      <w:pPr>
        <w:ind w:firstLine="720"/>
        <w:jc w:val="center"/>
        <w:rPr>
          <w:sz w:val="28"/>
          <w:szCs w:val="28"/>
        </w:rPr>
      </w:pPr>
      <w:r>
        <w:rPr>
          <w:sz w:val="28"/>
          <w:szCs w:val="28"/>
        </w:rPr>
        <w:t>Положительные стороны осуществления функций финансового</w:t>
      </w:r>
    </w:p>
    <w:p w:rsidR="00273FB0" w:rsidRDefault="00273FB0" w:rsidP="00273FB0">
      <w:pPr>
        <w:ind w:firstLine="720"/>
        <w:jc w:val="center"/>
        <w:rPr>
          <w:sz w:val="28"/>
          <w:szCs w:val="28"/>
        </w:rPr>
      </w:pPr>
      <w:r>
        <w:rPr>
          <w:sz w:val="28"/>
          <w:szCs w:val="28"/>
        </w:rPr>
        <w:t xml:space="preserve">контроля правоохранительными органами – подразделениями </w:t>
      </w:r>
    </w:p>
    <w:p w:rsidR="00273FB0" w:rsidRDefault="00273FB0" w:rsidP="00273FB0">
      <w:pPr>
        <w:ind w:firstLine="720"/>
        <w:jc w:val="center"/>
        <w:rPr>
          <w:sz w:val="28"/>
          <w:szCs w:val="28"/>
        </w:rPr>
      </w:pPr>
      <w:r>
        <w:rPr>
          <w:sz w:val="28"/>
          <w:szCs w:val="28"/>
        </w:rPr>
        <w:t>в составе органов внутренних дел</w:t>
      </w:r>
    </w:p>
    <w:p w:rsidR="00273FB0" w:rsidRDefault="00273FB0" w:rsidP="00273FB0">
      <w:pPr>
        <w:spacing w:line="360" w:lineRule="auto"/>
        <w:ind w:firstLine="720"/>
        <w:jc w:val="center"/>
        <w:rPr>
          <w:sz w:val="28"/>
          <w:szCs w:val="28"/>
        </w:rPr>
      </w:pPr>
    </w:p>
    <w:tbl>
      <w:tblPr>
        <w:tblW w:w="0" w:type="auto"/>
        <w:tblBorders>
          <w:top w:val="thinThickThinLargeGap" w:sz="24" w:space="0" w:color="auto"/>
          <w:left w:val="thinThickThinLargeGap" w:sz="24" w:space="0" w:color="auto"/>
          <w:bottom w:val="thinThickThinLargeGap" w:sz="24" w:space="0" w:color="auto"/>
          <w:right w:val="thinThickThinLargeGap" w:sz="24" w:space="0" w:color="auto"/>
          <w:insideH w:val="thinThickThinLargeGap" w:sz="24" w:space="0" w:color="auto"/>
          <w:insideV w:val="thinThickThinLargeGap" w:sz="24" w:space="0" w:color="auto"/>
        </w:tblBorders>
        <w:tblLook w:val="01E0" w:firstRow="1" w:lastRow="1" w:firstColumn="1" w:lastColumn="1" w:noHBand="0" w:noVBand="0"/>
      </w:tblPr>
      <w:tblGrid>
        <w:gridCol w:w="9854"/>
      </w:tblGrid>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sz w:val="28"/>
                <w:szCs w:val="28"/>
              </w:rPr>
              <w:t>Значительно более широкие, чем у иных контролирующих финансовых органов, полномочия</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sz w:val="28"/>
                <w:szCs w:val="28"/>
              </w:rPr>
              <w:t>Возможность реализации имеющихся материалов проверки сразу же, т.е. минуя долгие бюрократические процедуры согласований и направления материалов по подведомственности</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sz w:val="28"/>
                <w:szCs w:val="28"/>
              </w:rPr>
              <w:t>Возможность использования при проведении контрольных мероприятий негласных методов и средств, которые, как показывает опыт, зачастую носят если не доказательственную, то бесценную ориентирующую силу</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sz w:val="28"/>
                <w:szCs w:val="28"/>
              </w:rPr>
              <w:t>Возможность очень оперативно, в максимально сжатые сроки осуществлять мероприятия «фактического» блока, (т.е. проведение встречных проверок, опрос граждан, истребование документов и др.) до того, как проверяемый субъект, в условиях своего вполне понятного противодействия контролю, сможет уничтожить следы совершенных преступлений и правонарушений</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sz w:val="28"/>
                <w:szCs w:val="28"/>
              </w:rPr>
              <w:t>Возможность привлекать к выполнению контрольных мероприятий иные службы органов внутренних дел, могущих обеспечить быстрое и адекватное решение вопросов, зачастую возникающих при проведении проверки</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sz w:val="28"/>
                <w:szCs w:val="28"/>
              </w:rPr>
            </w:pPr>
            <w:r w:rsidRPr="00622F8A">
              <w:rPr>
                <w:sz w:val="28"/>
                <w:szCs w:val="28"/>
              </w:rPr>
              <w:t>Установленную законом и реально сложившуюся на практике большую защищенность сотрудников органов внутренних дел</w:t>
            </w:r>
          </w:p>
        </w:tc>
      </w:tr>
    </w:tbl>
    <w:p w:rsidR="00273FB0" w:rsidRDefault="00273FB0" w:rsidP="00273FB0"/>
    <w:p w:rsidR="00273FB0" w:rsidRDefault="00273FB0" w:rsidP="00273FB0">
      <w:pPr>
        <w:pStyle w:val="a7"/>
        <w:widowControl/>
        <w:spacing w:line="360" w:lineRule="auto"/>
        <w:jc w:val="center"/>
        <w:rPr>
          <w:sz w:val="28"/>
          <w:szCs w:val="28"/>
        </w:rPr>
      </w:pPr>
    </w:p>
    <w:p w:rsidR="00273FB0" w:rsidRDefault="00273FB0" w:rsidP="00273FB0">
      <w:pPr>
        <w:pStyle w:val="a7"/>
        <w:widowControl/>
        <w:spacing w:line="360" w:lineRule="auto"/>
        <w:jc w:val="center"/>
        <w:rPr>
          <w:sz w:val="28"/>
          <w:szCs w:val="28"/>
        </w:rPr>
      </w:pPr>
    </w:p>
    <w:p w:rsidR="00273FB0" w:rsidRDefault="00273FB0" w:rsidP="00273FB0">
      <w:pPr>
        <w:pStyle w:val="a7"/>
        <w:widowControl/>
        <w:spacing w:line="360" w:lineRule="auto"/>
        <w:jc w:val="center"/>
        <w:rPr>
          <w:sz w:val="28"/>
          <w:szCs w:val="28"/>
        </w:rPr>
      </w:pPr>
    </w:p>
    <w:p w:rsidR="00273FB0" w:rsidRDefault="00273FB0" w:rsidP="00273FB0">
      <w:pPr>
        <w:pStyle w:val="a7"/>
        <w:widowControl/>
        <w:spacing w:line="360" w:lineRule="auto"/>
        <w:jc w:val="center"/>
        <w:rPr>
          <w:sz w:val="28"/>
          <w:szCs w:val="28"/>
        </w:rPr>
      </w:pPr>
    </w:p>
    <w:p w:rsidR="00273FB0" w:rsidRDefault="00273FB0" w:rsidP="00273FB0">
      <w:pPr>
        <w:pStyle w:val="a7"/>
        <w:widowControl/>
        <w:spacing w:line="360" w:lineRule="auto"/>
        <w:jc w:val="center"/>
        <w:rPr>
          <w:sz w:val="28"/>
          <w:szCs w:val="28"/>
        </w:rPr>
      </w:pPr>
    </w:p>
    <w:p w:rsidR="00273FB0" w:rsidRDefault="00273FB0" w:rsidP="00273FB0">
      <w:pPr>
        <w:pStyle w:val="a7"/>
        <w:widowControl/>
        <w:spacing w:line="360" w:lineRule="auto"/>
        <w:jc w:val="center"/>
        <w:rPr>
          <w:sz w:val="28"/>
          <w:szCs w:val="28"/>
        </w:rPr>
      </w:pPr>
      <w:r>
        <w:rPr>
          <w:sz w:val="28"/>
          <w:szCs w:val="28"/>
        </w:rPr>
        <w:t>ПРИЛОЖЕНИЕ Г</w:t>
      </w:r>
    </w:p>
    <w:p w:rsidR="00273FB0" w:rsidRDefault="00273FB0" w:rsidP="00273FB0">
      <w:pPr>
        <w:pStyle w:val="a7"/>
        <w:widowControl/>
        <w:spacing w:line="360" w:lineRule="auto"/>
        <w:jc w:val="center"/>
        <w:rPr>
          <w:sz w:val="28"/>
          <w:szCs w:val="28"/>
        </w:rPr>
      </w:pPr>
      <w:r>
        <w:rPr>
          <w:sz w:val="28"/>
          <w:szCs w:val="28"/>
        </w:rPr>
        <w:t>Методы проверки</w:t>
      </w:r>
    </w:p>
    <w:p w:rsidR="00273FB0" w:rsidRDefault="00273FB0" w:rsidP="00273FB0">
      <w:pPr>
        <w:pStyle w:val="a7"/>
        <w:widowControl/>
        <w:spacing w:line="360" w:lineRule="auto"/>
        <w:jc w:val="center"/>
        <w:rPr>
          <w:sz w:val="28"/>
          <w:szCs w:val="28"/>
        </w:rPr>
      </w:pPr>
      <w:r w:rsidRPr="004378D7">
        <w:rPr>
          <w:sz w:val="28"/>
          <w:szCs w:val="28"/>
        </w:rPr>
        <w:t>Методы проверки при</w:t>
      </w:r>
      <w:r>
        <w:rPr>
          <w:sz w:val="28"/>
          <w:szCs w:val="28"/>
        </w:rPr>
        <w:t>нято подразделять на две группы:</w:t>
      </w:r>
    </w:p>
    <w:p w:rsidR="00273FB0" w:rsidRDefault="00273FB0" w:rsidP="00273FB0">
      <w:pPr>
        <w:pStyle w:val="a7"/>
        <w:widowControl/>
        <w:spacing w:line="360" w:lineRule="auto"/>
        <w:rPr>
          <w:sz w:val="28"/>
          <w:szCs w:val="28"/>
        </w:rPr>
      </w:pP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1E0" w:firstRow="1" w:lastRow="1" w:firstColumn="1" w:lastColumn="1" w:noHBand="0" w:noVBand="0"/>
      </w:tblPr>
      <w:tblGrid>
        <w:gridCol w:w="4927"/>
        <w:gridCol w:w="4927"/>
      </w:tblGrid>
      <w:tr w:rsidR="00273FB0" w:rsidRPr="00622F8A" w:rsidTr="00622F8A">
        <w:tc>
          <w:tcPr>
            <w:tcW w:w="4927" w:type="dxa"/>
            <w:shd w:val="clear" w:color="auto" w:fill="auto"/>
          </w:tcPr>
          <w:p w:rsidR="00273FB0" w:rsidRPr="00622F8A" w:rsidRDefault="00273FB0" w:rsidP="00622F8A">
            <w:pPr>
              <w:pStyle w:val="a7"/>
              <w:widowControl/>
              <w:autoSpaceDE w:val="0"/>
              <w:autoSpaceDN w:val="0"/>
              <w:adjustRightInd w:val="0"/>
              <w:spacing w:line="360" w:lineRule="auto"/>
              <w:ind w:firstLine="0"/>
              <w:jc w:val="center"/>
              <w:rPr>
                <w:sz w:val="28"/>
                <w:szCs w:val="28"/>
              </w:rPr>
            </w:pPr>
            <w:r w:rsidRPr="00622F8A">
              <w:rPr>
                <w:sz w:val="28"/>
                <w:szCs w:val="28"/>
              </w:rPr>
              <w:t>методы фактической проверки</w:t>
            </w:r>
          </w:p>
        </w:tc>
        <w:tc>
          <w:tcPr>
            <w:tcW w:w="4927" w:type="dxa"/>
            <w:shd w:val="clear" w:color="auto" w:fill="auto"/>
          </w:tcPr>
          <w:p w:rsidR="00273FB0" w:rsidRPr="00622F8A" w:rsidRDefault="00273FB0" w:rsidP="00622F8A">
            <w:pPr>
              <w:pStyle w:val="a7"/>
              <w:widowControl/>
              <w:autoSpaceDE w:val="0"/>
              <w:autoSpaceDN w:val="0"/>
              <w:adjustRightInd w:val="0"/>
              <w:spacing w:line="360" w:lineRule="auto"/>
              <w:ind w:firstLine="0"/>
              <w:jc w:val="center"/>
              <w:rPr>
                <w:sz w:val="28"/>
                <w:szCs w:val="28"/>
              </w:rPr>
            </w:pPr>
            <w:r w:rsidRPr="00622F8A">
              <w:rPr>
                <w:sz w:val="28"/>
                <w:szCs w:val="28"/>
              </w:rPr>
              <w:t>методы документальной проверки</w:t>
            </w:r>
          </w:p>
        </w:tc>
      </w:tr>
    </w:tbl>
    <w:p w:rsidR="00273FB0" w:rsidRDefault="00273FB0" w:rsidP="00273FB0">
      <w:pPr>
        <w:pStyle w:val="a7"/>
        <w:widowControl/>
        <w:spacing w:line="360" w:lineRule="auto"/>
        <w:rPr>
          <w:sz w:val="28"/>
          <w:szCs w:val="28"/>
        </w:rPr>
      </w:pPr>
    </w:p>
    <w:p w:rsidR="00273FB0" w:rsidRDefault="00273FB0" w:rsidP="00273FB0">
      <w:pPr>
        <w:pStyle w:val="a7"/>
        <w:widowControl/>
        <w:spacing w:line="360" w:lineRule="auto"/>
        <w:jc w:val="center"/>
        <w:rPr>
          <w:sz w:val="28"/>
          <w:szCs w:val="28"/>
        </w:rPr>
      </w:pPr>
      <w:r>
        <w:rPr>
          <w:sz w:val="28"/>
          <w:szCs w:val="28"/>
        </w:rPr>
        <w:t>М</w:t>
      </w:r>
      <w:r w:rsidRPr="004378D7">
        <w:rPr>
          <w:sz w:val="28"/>
          <w:szCs w:val="28"/>
        </w:rPr>
        <w:t>етод</w:t>
      </w:r>
      <w:r>
        <w:rPr>
          <w:sz w:val="28"/>
          <w:szCs w:val="28"/>
        </w:rPr>
        <w:t>ы</w:t>
      </w:r>
      <w:r w:rsidRPr="004378D7">
        <w:rPr>
          <w:sz w:val="28"/>
          <w:szCs w:val="28"/>
        </w:rPr>
        <w:t xml:space="preserve"> фактической проверки</w:t>
      </w:r>
    </w:p>
    <w:p w:rsidR="00273FB0" w:rsidRPr="004378D7" w:rsidRDefault="00273FB0" w:rsidP="00273FB0">
      <w:pPr>
        <w:pStyle w:val="a7"/>
        <w:widowControl/>
        <w:spacing w:line="360" w:lineRule="auto"/>
        <w:jc w:val="center"/>
        <w:rPr>
          <w:sz w:val="28"/>
          <w:szCs w:val="28"/>
        </w:rPr>
      </w:pPr>
    </w:p>
    <w:tbl>
      <w:tblPr>
        <w:tblW w:w="0" w:type="auto"/>
        <w:tblBorders>
          <w:top w:val="thinThickThinLargeGap" w:sz="24" w:space="0" w:color="auto"/>
          <w:left w:val="thinThickThinLargeGap" w:sz="24" w:space="0" w:color="auto"/>
          <w:bottom w:val="thinThickThinLargeGap" w:sz="24" w:space="0" w:color="auto"/>
          <w:right w:val="thinThickThinLargeGap" w:sz="24" w:space="0" w:color="auto"/>
          <w:insideH w:val="thinThickThinLargeGap" w:sz="24" w:space="0" w:color="auto"/>
          <w:insideV w:val="thinThickThinLargeGap" w:sz="24" w:space="0" w:color="auto"/>
        </w:tblBorders>
        <w:tblLook w:val="01E0" w:firstRow="1" w:lastRow="1" w:firstColumn="1" w:lastColumn="1" w:noHBand="0" w:noVBand="0"/>
      </w:tblPr>
      <w:tblGrid>
        <w:gridCol w:w="9854"/>
      </w:tblGrid>
      <w:tr w:rsidR="00273FB0" w:rsidRPr="00622F8A" w:rsidTr="00622F8A">
        <w:tc>
          <w:tcPr>
            <w:tcW w:w="9854" w:type="dxa"/>
            <w:shd w:val="clear" w:color="auto" w:fill="auto"/>
          </w:tcPr>
          <w:p w:rsidR="00273FB0" w:rsidRPr="00622F8A" w:rsidRDefault="00273FB0" w:rsidP="00622F8A">
            <w:pPr>
              <w:pStyle w:val="a7"/>
              <w:widowControl/>
              <w:autoSpaceDE w:val="0"/>
              <w:autoSpaceDN w:val="0"/>
              <w:adjustRightInd w:val="0"/>
              <w:spacing w:line="360" w:lineRule="auto"/>
              <w:ind w:firstLine="0"/>
              <w:jc w:val="center"/>
              <w:rPr>
                <w:sz w:val="28"/>
                <w:szCs w:val="28"/>
              </w:rPr>
            </w:pPr>
            <w:r w:rsidRPr="00622F8A">
              <w:rPr>
                <w:sz w:val="28"/>
                <w:szCs w:val="28"/>
              </w:rPr>
              <w:t>осмотр</w:t>
            </w:r>
          </w:p>
        </w:tc>
      </w:tr>
      <w:tr w:rsidR="00273FB0" w:rsidRPr="00622F8A" w:rsidTr="00622F8A">
        <w:tc>
          <w:tcPr>
            <w:tcW w:w="9854" w:type="dxa"/>
            <w:shd w:val="clear" w:color="auto" w:fill="auto"/>
          </w:tcPr>
          <w:p w:rsidR="00273FB0" w:rsidRPr="00622F8A" w:rsidRDefault="00273FB0" w:rsidP="00622F8A">
            <w:pPr>
              <w:pStyle w:val="a7"/>
              <w:widowControl/>
              <w:autoSpaceDE w:val="0"/>
              <w:autoSpaceDN w:val="0"/>
              <w:adjustRightInd w:val="0"/>
              <w:spacing w:line="360" w:lineRule="auto"/>
              <w:ind w:firstLine="0"/>
              <w:jc w:val="center"/>
              <w:rPr>
                <w:sz w:val="28"/>
                <w:szCs w:val="28"/>
              </w:rPr>
            </w:pPr>
            <w:r w:rsidRPr="00622F8A">
              <w:rPr>
                <w:sz w:val="28"/>
                <w:szCs w:val="28"/>
              </w:rPr>
              <w:t>обследование</w:t>
            </w:r>
          </w:p>
        </w:tc>
      </w:tr>
      <w:tr w:rsidR="00273FB0" w:rsidRPr="00622F8A" w:rsidTr="00622F8A">
        <w:tc>
          <w:tcPr>
            <w:tcW w:w="9854" w:type="dxa"/>
            <w:shd w:val="clear" w:color="auto" w:fill="auto"/>
          </w:tcPr>
          <w:p w:rsidR="00273FB0" w:rsidRPr="00622F8A" w:rsidRDefault="00273FB0" w:rsidP="00622F8A">
            <w:pPr>
              <w:pStyle w:val="a7"/>
              <w:widowControl/>
              <w:autoSpaceDE w:val="0"/>
              <w:autoSpaceDN w:val="0"/>
              <w:adjustRightInd w:val="0"/>
              <w:spacing w:line="360" w:lineRule="auto"/>
              <w:ind w:firstLine="0"/>
              <w:jc w:val="center"/>
              <w:rPr>
                <w:sz w:val="28"/>
                <w:szCs w:val="28"/>
              </w:rPr>
            </w:pPr>
            <w:r w:rsidRPr="00622F8A">
              <w:rPr>
                <w:sz w:val="28"/>
                <w:szCs w:val="28"/>
              </w:rPr>
              <w:t>инвентаризация</w:t>
            </w:r>
          </w:p>
        </w:tc>
      </w:tr>
      <w:tr w:rsidR="00273FB0" w:rsidRPr="00622F8A" w:rsidTr="00622F8A">
        <w:tc>
          <w:tcPr>
            <w:tcW w:w="9854" w:type="dxa"/>
            <w:shd w:val="clear" w:color="auto" w:fill="auto"/>
          </w:tcPr>
          <w:p w:rsidR="00273FB0" w:rsidRPr="00622F8A" w:rsidRDefault="00273FB0" w:rsidP="00622F8A">
            <w:pPr>
              <w:pStyle w:val="a7"/>
              <w:widowControl/>
              <w:autoSpaceDE w:val="0"/>
              <w:autoSpaceDN w:val="0"/>
              <w:adjustRightInd w:val="0"/>
              <w:spacing w:line="360" w:lineRule="auto"/>
              <w:ind w:firstLine="0"/>
              <w:jc w:val="center"/>
              <w:rPr>
                <w:sz w:val="28"/>
                <w:szCs w:val="28"/>
              </w:rPr>
            </w:pPr>
            <w:r w:rsidRPr="00622F8A">
              <w:rPr>
                <w:sz w:val="28"/>
                <w:szCs w:val="28"/>
              </w:rPr>
              <w:t>контрольный запуск сырья и материалов в производство</w:t>
            </w:r>
          </w:p>
        </w:tc>
      </w:tr>
      <w:tr w:rsidR="00273FB0" w:rsidRPr="00622F8A" w:rsidTr="00622F8A">
        <w:tc>
          <w:tcPr>
            <w:tcW w:w="9854" w:type="dxa"/>
            <w:shd w:val="clear" w:color="auto" w:fill="auto"/>
          </w:tcPr>
          <w:p w:rsidR="00273FB0" w:rsidRPr="00622F8A" w:rsidRDefault="00273FB0" w:rsidP="00622F8A">
            <w:pPr>
              <w:pStyle w:val="a7"/>
              <w:widowControl/>
              <w:autoSpaceDE w:val="0"/>
              <w:autoSpaceDN w:val="0"/>
              <w:adjustRightInd w:val="0"/>
              <w:spacing w:line="360" w:lineRule="auto"/>
              <w:ind w:firstLine="0"/>
              <w:jc w:val="center"/>
              <w:rPr>
                <w:sz w:val="28"/>
                <w:szCs w:val="28"/>
              </w:rPr>
            </w:pPr>
            <w:r w:rsidRPr="00622F8A">
              <w:rPr>
                <w:sz w:val="28"/>
                <w:szCs w:val="28"/>
              </w:rPr>
              <w:t>лабораторный анализ качества материалов, товаров, сырья и готовой продукции</w:t>
            </w:r>
          </w:p>
        </w:tc>
      </w:tr>
      <w:tr w:rsidR="00273FB0" w:rsidRPr="00622F8A" w:rsidTr="00622F8A">
        <w:tc>
          <w:tcPr>
            <w:tcW w:w="9854" w:type="dxa"/>
            <w:shd w:val="clear" w:color="auto" w:fill="auto"/>
          </w:tcPr>
          <w:p w:rsidR="00273FB0" w:rsidRPr="00622F8A" w:rsidRDefault="00273FB0" w:rsidP="00622F8A">
            <w:pPr>
              <w:pStyle w:val="a7"/>
              <w:widowControl/>
              <w:autoSpaceDE w:val="0"/>
              <w:autoSpaceDN w:val="0"/>
              <w:adjustRightInd w:val="0"/>
              <w:spacing w:line="360" w:lineRule="auto"/>
              <w:ind w:firstLine="0"/>
              <w:jc w:val="center"/>
              <w:rPr>
                <w:sz w:val="28"/>
                <w:szCs w:val="28"/>
              </w:rPr>
            </w:pPr>
            <w:r w:rsidRPr="00622F8A">
              <w:rPr>
                <w:sz w:val="28"/>
                <w:szCs w:val="28"/>
              </w:rPr>
              <w:t>экспертная оценка</w:t>
            </w:r>
          </w:p>
        </w:tc>
      </w:tr>
      <w:tr w:rsidR="00273FB0" w:rsidRPr="00622F8A" w:rsidTr="00622F8A">
        <w:tc>
          <w:tcPr>
            <w:tcW w:w="9854" w:type="dxa"/>
            <w:shd w:val="clear" w:color="auto" w:fill="auto"/>
          </w:tcPr>
          <w:p w:rsidR="00273FB0" w:rsidRPr="00622F8A" w:rsidRDefault="00273FB0" w:rsidP="00622F8A">
            <w:pPr>
              <w:pStyle w:val="a7"/>
              <w:widowControl/>
              <w:autoSpaceDE w:val="0"/>
              <w:autoSpaceDN w:val="0"/>
              <w:adjustRightInd w:val="0"/>
              <w:spacing w:line="360" w:lineRule="auto"/>
              <w:ind w:firstLine="0"/>
              <w:jc w:val="center"/>
              <w:rPr>
                <w:sz w:val="28"/>
                <w:szCs w:val="28"/>
              </w:rPr>
            </w:pPr>
            <w:r w:rsidRPr="00622F8A">
              <w:rPr>
                <w:sz w:val="28"/>
                <w:szCs w:val="28"/>
              </w:rPr>
              <w:t>опрос</w:t>
            </w:r>
          </w:p>
        </w:tc>
      </w:tr>
      <w:tr w:rsidR="00273FB0" w:rsidRPr="00622F8A" w:rsidTr="00622F8A">
        <w:tc>
          <w:tcPr>
            <w:tcW w:w="9854" w:type="dxa"/>
            <w:shd w:val="clear" w:color="auto" w:fill="auto"/>
          </w:tcPr>
          <w:p w:rsidR="00273FB0" w:rsidRPr="00622F8A" w:rsidRDefault="00273FB0" w:rsidP="00622F8A">
            <w:pPr>
              <w:pStyle w:val="a7"/>
              <w:widowControl/>
              <w:autoSpaceDE w:val="0"/>
              <w:autoSpaceDN w:val="0"/>
              <w:adjustRightInd w:val="0"/>
              <w:spacing w:line="360" w:lineRule="auto"/>
              <w:ind w:firstLine="0"/>
              <w:jc w:val="center"/>
              <w:rPr>
                <w:sz w:val="28"/>
                <w:szCs w:val="28"/>
              </w:rPr>
            </w:pPr>
            <w:r w:rsidRPr="00622F8A">
              <w:rPr>
                <w:sz w:val="28"/>
                <w:szCs w:val="28"/>
              </w:rPr>
              <w:t>проверка объемов выполненных работ</w:t>
            </w:r>
          </w:p>
        </w:tc>
      </w:tr>
    </w:tbl>
    <w:p w:rsidR="00273FB0" w:rsidRDefault="00273FB0" w:rsidP="00273FB0">
      <w:pPr>
        <w:pStyle w:val="a7"/>
        <w:widowControl/>
        <w:spacing w:line="360" w:lineRule="auto"/>
        <w:ind w:left="720" w:firstLine="0"/>
        <w:rPr>
          <w:sz w:val="28"/>
          <w:szCs w:val="28"/>
        </w:rPr>
      </w:pPr>
    </w:p>
    <w:p w:rsidR="00273FB0" w:rsidRDefault="00273FB0" w:rsidP="00273FB0">
      <w:pPr>
        <w:pStyle w:val="a7"/>
        <w:widowControl/>
        <w:spacing w:line="360" w:lineRule="auto"/>
        <w:ind w:left="720" w:firstLine="0"/>
        <w:rPr>
          <w:sz w:val="28"/>
          <w:szCs w:val="28"/>
        </w:rPr>
      </w:pPr>
    </w:p>
    <w:p w:rsidR="00273FB0" w:rsidRDefault="00273FB0" w:rsidP="00273FB0"/>
    <w:p w:rsidR="00273FB0" w:rsidRDefault="00273FB0" w:rsidP="00273FB0">
      <w:pPr>
        <w:shd w:val="clear" w:color="auto" w:fill="FFFFFF"/>
        <w:spacing w:line="360" w:lineRule="auto"/>
        <w:ind w:firstLine="720"/>
        <w:jc w:val="center"/>
        <w:rPr>
          <w:sz w:val="28"/>
          <w:szCs w:val="28"/>
        </w:rPr>
      </w:pPr>
    </w:p>
    <w:p w:rsidR="00273FB0" w:rsidRDefault="00273FB0" w:rsidP="00273FB0">
      <w:pPr>
        <w:shd w:val="clear" w:color="auto" w:fill="FFFFFF"/>
        <w:spacing w:line="360" w:lineRule="auto"/>
        <w:ind w:firstLine="720"/>
        <w:jc w:val="center"/>
        <w:rPr>
          <w:sz w:val="28"/>
          <w:szCs w:val="28"/>
        </w:rPr>
      </w:pPr>
    </w:p>
    <w:p w:rsidR="00273FB0" w:rsidRDefault="00273FB0" w:rsidP="00273FB0">
      <w:pPr>
        <w:shd w:val="clear" w:color="auto" w:fill="FFFFFF"/>
        <w:spacing w:line="360" w:lineRule="auto"/>
        <w:ind w:firstLine="720"/>
        <w:jc w:val="center"/>
        <w:rPr>
          <w:sz w:val="28"/>
          <w:szCs w:val="28"/>
        </w:rPr>
      </w:pPr>
    </w:p>
    <w:p w:rsidR="00273FB0" w:rsidRDefault="00273FB0" w:rsidP="00273FB0">
      <w:pPr>
        <w:shd w:val="clear" w:color="auto" w:fill="FFFFFF"/>
        <w:spacing w:line="360" w:lineRule="auto"/>
        <w:ind w:firstLine="720"/>
        <w:jc w:val="center"/>
        <w:rPr>
          <w:sz w:val="28"/>
          <w:szCs w:val="28"/>
        </w:rPr>
      </w:pPr>
    </w:p>
    <w:p w:rsidR="00273FB0" w:rsidRDefault="00273FB0" w:rsidP="00273FB0">
      <w:pPr>
        <w:shd w:val="clear" w:color="auto" w:fill="FFFFFF"/>
        <w:spacing w:line="360" w:lineRule="auto"/>
        <w:ind w:firstLine="720"/>
        <w:jc w:val="center"/>
        <w:rPr>
          <w:sz w:val="28"/>
          <w:szCs w:val="28"/>
        </w:rPr>
      </w:pPr>
    </w:p>
    <w:p w:rsidR="00273FB0" w:rsidRDefault="00273FB0" w:rsidP="00273FB0">
      <w:pPr>
        <w:shd w:val="clear" w:color="auto" w:fill="FFFFFF"/>
        <w:spacing w:line="360" w:lineRule="auto"/>
        <w:ind w:firstLine="720"/>
        <w:jc w:val="center"/>
        <w:rPr>
          <w:sz w:val="28"/>
          <w:szCs w:val="28"/>
        </w:rPr>
      </w:pPr>
    </w:p>
    <w:p w:rsidR="00273FB0" w:rsidRDefault="00273FB0" w:rsidP="00273FB0">
      <w:pPr>
        <w:shd w:val="clear" w:color="auto" w:fill="FFFFFF"/>
        <w:spacing w:line="360" w:lineRule="auto"/>
        <w:ind w:firstLine="720"/>
        <w:jc w:val="center"/>
        <w:rPr>
          <w:sz w:val="28"/>
          <w:szCs w:val="28"/>
        </w:rPr>
      </w:pPr>
    </w:p>
    <w:p w:rsidR="00273FB0" w:rsidRDefault="00273FB0" w:rsidP="00273FB0">
      <w:pPr>
        <w:shd w:val="clear" w:color="auto" w:fill="FFFFFF"/>
        <w:spacing w:line="360" w:lineRule="auto"/>
        <w:ind w:firstLine="720"/>
        <w:jc w:val="center"/>
        <w:rPr>
          <w:sz w:val="28"/>
          <w:szCs w:val="28"/>
        </w:rPr>
      </w:pPr>
    </w:p>
    <w:p w:rsidR="00273FB0" w:rsidRDefault="00273FB0" w:rsidP="00273FB0">
      <w:pPr>
        <w:shd w:val="clear" w:color="auto" w:fill="FFFFFF"/>
        <w:spacing w:line="360" w:lineRule="auto"/>
        <w:ind w:firstLine="720"/>
        <w:jc w:val="center"/>
        <w:rPr>
          <w:sz w:val="28"/>
          <w:szCs w:val="28"/>
        </w:rPr>
      </w:pPr>
      <w:r>
        <w:rPr>
          <w:sz w:val="28"/>
          <w:szCs w:val="28"/>
        </w:rPr>
        <w:t>М</w:t>
      </w:r>
      <w:r w:rsidRPr="004378D7">
        <w:rPr>
          <w:sz w:val="28"/>
          <w:szCs w:val="28"/>
        </w:rPr>
        <w:t>етоды документальной проверки</w:t>
      </w:r>
    </w:p>
    <w:p w:rsidR="00273FB0" w:rsidRDefault="00273FB0" w:rsidP="00273FB0">
      <w:pPr>
        <w:shd w:val="clear" w:color="auto" w:fill="FFFFFF"/>
        <w:spacing w:line="360" w:lineRule="auto"/>
        <w:ind w:firstLine="720"/>
        <w:jc w:val="center"/>
        <w:rPr>
          <w:sz w:val="28"/>
          <w:szCs w:val="28"/>
        </w:rPr>
      </w:pPr>
    </w:p>
    <w:tbl>
      <w:tblPr>
        <w:tblW w:w="0" w:type="auto"/>
        <w:tblBorders>
          <w:top w:val="thinThickThinLargeGap" w:sz="24" w:space="0" w:color="auto"/>
          <w:left w:val="thinThickThinLargeGap" w:sz="24" w:space="0" w:color="auto"/>
          <w:bottom w:val="thinThickThinLargeGap" w:sz="24" w:space="0" w:color="auto"/>
          <w:right w:val="thinThickThinLargeGap" w:sz="24" w:space="0" w:color="auto"/>
          <w:insideH w:val="thinThickThinLargeGap" w:sz="24" w:space="0" w:color="auto"/>
          <w:insideV w:val="thinThickThinLargeGap" w:sz="24" w:space="0" w:color="auto"/>
        </w:tblBorders>
        <w:tblLook w:val="01E0" w:firstRow="1" w:lastRow="1" w:firstColumn="1" w:lastColumn="1" w:noHBand="0" w:noVBand="0"/>
      </w:tblPr>
      <w:tblGrid>
        <w:gridCol w:w="9854"/>
      </w:tblGrid>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Формальная и арифметическая проверка документов</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Нормативная (юридическая) оценка документально оформленных хозяйственных операций</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Логическая проверка</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Встречная проверка</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Способ обратного счета</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Оценка законности и обоснованности хозяйственных операций по данным корреспонденции счетов бухгалтерского учета</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Балансовый метод</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Сравнение</w:t>
            </w:r>
          </w:p>
        </w:tc>
      </w:tr>
      <w:tr w:rsidR="00273FB0" w:rsidRPr="00622F8A" w:rsidTr="00622F8A">
        <w:tc>
          <w:tcPr>
            <w:tcW w:w="9854" w:type="dxa"/>
            <w:shd w:val="clear" w:color="auto" w:fill="auto"/>
          </w:tcPr>
          <w:p w:rsidR="00273FB0" w:rsidRPr="00622F8A" w:rsidRDefault="00273FB0" w:rsidP="00622F8A">
            <w:pPr>
              <w:widowControl w:val="0"/>
              <w:autoSpaceDE w:val="0"/>
              <w:autoSpaceDN w:val="0"/>
              <w:adjustRightInd w:val="0"/>
              <w:spacing w:line="360" w:lineRule="auto"/>
              <w:jc w:val="center"/>
              <w:rPr>
                <w:color w:val="000000"/>
                <w:sz w:val="28"/>
                <w:szCs w:val="28"/>
              </w:rPr>
            </w:pPr>
            <w:r w:rsidRPr="00622F8A">
              <w:rPr>
                <w:color w:val="000000"/>
                <w:sz w:val="28"/>
                <w:szCs w:val="28"/>
              </w:rPr>
              <w:t>Различные методические (технические) приемы экономического анализа</w:t>
            </w:r>
          </w:p>
        </w:tc>
      </w:tr>
    </w:tbl>
    <w:p w:rsidR="00273FB0" w:rsidRDefault="00273FB0" w:rsidP="00273FB0">
      <w:pPr>
        <w:shd w:val="clear" w:color="auto" w:fill="FFFFFF"/>
        <w:spacing w:line="360" w:lineRule="auto"/>
        <w:ind w:firstLine="720"/>
        <w:jc w:val="both"/>
      </w:pPr>
    </w:p>
    <w:p w:rsidR="00273FB0" w:rsidRDefault="00273FB0" w:rsidP="00273FB0">
      <w:pPr>
        <w:pStyle w:val="maintext1"/>
        <w:spacing w:after="0" w:line="360" w:lineRule="auto"/>
        <w:ind w:left="360" w:right="0" w:firstLine="0"/>
        <w:jc w:val="center"/>
        <w:rPr>
          <w:sz w:val="28"/>
          <w:szCs w:val="28"/>
        </w:rPr>
      </w:pPr>
    </w:p>
    <w:p w:rsidR="00273FB0" w:rsidRDefault="00273FB0" w:rsidP="00273FB0">
      <w:pPr>
        <w:pStyle w:val="maintext1"/>
        <w:spacing w:after="0" w:line="360" w:lineRule="auto"/>
        <w:ind w:left="360" w:right="0" w:firstLine="0"/>
        <w:jc w:val="center"/>
        <w:rPr>
          <w:sz w:val="28"/>
          <w:szCs w:val="28"/>
        </w:rPr>
      </w:pPr>
    </w:p>
    <w:p w:rsidR="00273FB0" w:rsidRDefault="00273FB0" w:rsidP="00273FB0">
      <w:pPr>
        <w:pStyle w:val="maintext1"/>
        <w:spacing w:after="0" w:line="360" w:lineRule="auto"/>
        <w:ind w:left="360" w:right="0" w:firstLine="0"/>
        <w:jc w:val="center"/>
        <w:rPr>
          <w:sz w:val="28"/>
          <w:szCs w:val="28"/>
        </w:rPr>
      </w:pPr>
    </w:p>
    <w:p w:rsidR="00273FB0" w:rsidRDefault="00273FB0" w:rsidP="00273FB0">
      <w:pPr>
        <w:pStyle w:val="maintext1"/>
        <w:spacing w:after="0" w:line="360" w:lineRule="auto"/>
        <w:ind w:left="360" w:right="0" w:firstLine="0"/>
        <w:jc w:val="center"/>
        <w:rPr>
          <w:sz w:val="28"/>
          <w:szCs w:val="28"/>
        </w:rPr>
      </w:pPr>
    </w:p>
    <w:p w:rsidR="00273FB0" w:rsidRDefault="00273FB0" w:rsidP="00273FB0">
      <w:pPr>
        <w:pStyle w:val="maintext1"/>
        <w:spacing w:after="0" w:line="360" w:lineRule="auto"/>
        <w:ind w:left="360" w:right="0" w:firstLine="0"/>
        <w:jc w:val="center"/>
        <w:rPr>
          <w:sz w:val="28"/>
          <w:szCs w:val="28"/>
        </w:rPr>
      </w:pPr>
    </w:p>
    <w:p w:rsidR="00273FB0" w:rsidRDefault="00273FB0" w:rsidP="00273FB0">
      <w:pPr>
        <w:pStyle w:val="maintext1"/>
        <w:spacing w:after="0" w:line="360" w:lineRule="auto"/>
        <w:ind w:left="360" w:right="0" w:firstLine="0"/>
        <w:jc w:val="center"/>
        <w:rPr>
          <w:sz w:val="28"/>
          <w:szCs w:val="28"/>
        </w:rPr>
      </w:pPr>
    </w:p>
    <w:p w:rsidR="00273FB0" w:rsidRDefault="00273FB0" w:rsidP="00273FB0">
      <w:pPr>
        <w:pStyle w:val="maintext1"/>
        <w:spacing w:after="0" w:line="360" w:lineRule="auto"/>
        <w:ind w:left="360" w:right="0" w:firstLine="0"/>
        <w:jc w:val="center"/>
        <w:rPr>
          <w:sz w:val="28"/>
          <w:szCs w:val="28"/>
        </w:rPr>
      </w:pPr>
    </w:p>
    <w:p w:rsidR="00273FB0" w:rsidRDefault="00273FB0" w:rsidP="00273FB0">
      <w:pPr>
        <w:pStyle w:val="maintext1"/>
        <w:spacing w:after="0" w:line="360" w:lineRule="auto"/>
        <w:ind w:left="360" w:right="0" w:firstLine="0"/>
        <w:jc w:val="center"/>
        <w:rPr>
          <w:sz w:val="28"/>
          <w:szCs w:val="28"/>
        </w:rPr>
      </w:pPr>
    </w:p>
    <w:p w:rsidR="00273FB0" w:rsidRDefault="00273FB0" w:rsidP="00273FB0">
      <w:pPr>
        <w:pStyle w:val="maintext1"/>
        <w:spacing w:after="0" w:line="360" w:lineRule="auto"/>
        <w:ind w:left="360" w:right="0" w:firstLine="0"/>
        <w:jc w:val="center"/>
        <w:rPr>
          <w:sz w:val="28"/>
          <w:szCs w:val="28"/>
        </w:rPr>
      </w:pPr>
    </w:p>
    <w:p w:rsidR="00273FB0" w:rsidRDefault="00273FB0" w:rsidP="00273FB0">
      <w:pPr>
        <w:pStyle w:val="maintext1"/>
        <w:spacing w:after="0" w:line="360" w:lineRule="auto"/>
        <w:ind w:left="360" w:right="0" w:firstLine="0"/>
        <w:jc w:val="center"/>
        <w:rPr>
          <w:sz w:val="28"/>
          <w:szCs w:val="28"/>
        </w:rPr>
      </w:pPr>
    </w:p>
    <w:p w:rsidR="00273FB0" w:rsidRDefault="00273FB0" w:rsidP="00273FB0">
      <w:pPr>
        <w:pStyle w:val="maintext1"/>
        <w:spacing w:after="0" w:line="360" w:lineRule="auto"/>
        <w:ind w:left="360" w:right="0" w:firstLine="0"/>
        <w:jc w:val="center"/>
        <w:rPr>
          <w:sz w:val="28"/>
          <w:szCs w:val="28"/>
        </w:rPr>
      </w:pPr>
    </w:p>
    <w:p w:rsidR="00273FB0" w:rsidRDefault="00273FB0" w:rsidP="00273FB0">
      <w:pPr>
        <w:pStyle w:val="maintext1"/>
        <w:spacing w:after="0" w:line="360" w:lineRule="auto"/>
        <w:ind w:left="360" w:right="0" w:firstLine="0"/>
        <w:jc w:val="center"/>
        <w:rPr>
          <w:sz w:val="28"/>
          <w:szCs w:val="28"/>
        </w:rPr>
      </w:pPr>
    </w:p>
    <w:p w:rsidR="00273FB0" w:rsidRDefault="00273FB0" w:rsidP="00273FB0">
      <w:pPr>
        <w:pStyle w:val="maintext1"/>
        <w:spacing w:after="0" w:line="360" w:lineRule="auto"/>
        <w:ind w:left="360" w:right="0" w:firstLine="0"/>
        <w:jc w:val="center"/>
        <w:rPr>
          <w:sz w:val="28"/>
          <w:szCs w:val="28"/>
        </w:rPr>
      </w:pPr>
    </w:p>
    <w:p w:rsidR="00273FB0" w:rsidRDefault="00273FB0" w:rsidP="00273FB0">
      <w:pPr>
        <w:pStyle w:val="maintext1"/>
        <w:spacing w:after="0" w:line="360" w:lineRule="auto"/>
        <w:ind w:left="360" w:right="0" w:firstLine="0"/>
        <w:jc w:val="center"/>
        <w:rPr>
          <w:sz w:val="28"/>
          <w:szCs w:val="28"/>
        </w:rPr>
      </w:pPr>
      <w:r>
        <w:rPr>
          <w:sz w:val="28"/>
          <w:szCs w:val="28"/>
        </w:rPr>
        <w:t>ПРИЛОЖЕНИЕ Д</w:t>
      </w:r>
    </w:p>
    <w:p w:rsidR="00273FB0" w:rsidRDefault="00273FB0" w:rsidP="00273FB0">
      <w:pPr>
        <w:pStyle w:val="maintext1"/>
        <w:spacing w:after="0" w:line="360" w:lineRule="auto"/>
        <w:ind w:left="360" w:right="0" w:firstLine="0"/>
        <w:jc w:val="center"/>
        <w:rPr>
          <w:sz w:val="28"/>
          <w:szCs w:val="28"/>
        </w:rPr>
      </w:pPr>
      <w:r>
        <w:rPr>
          <w:sz w:val="28"/>
          <w:szCs w:val="28"/>
        </w:rPr>
        <w:t>Пути повышения эффективности финансового контроля</w:t>
      </w:r>
    </w:p>
    <w:p w:rsidR="00273FB0" w:rsidRDefault="00273FB0" w:rsidP="00273FB0">
      <w:pPr>
        <w:pStyle w:val="maintext1"/>
        <w:spacing w:after="0" w:line="360" w:lineRule="auto"/>
        <w:ind w:left="360" w:right="0" w:firstLine="0"/>
        <w:jc w:val="center"/>
        <w:rPr>
          <w:sz w:val="28"/>
          <w:szCs w:val="28"/>
        </w:rPr>
      </w:pPr>
    </w:p>
    <w:tbl>
      <w:tblPr>
        <w:tblW w:w="0" w:type="auto"/>
        <w:tblBorders>
          <w:top w:val="thinThickThinLargeGap" w:sz="24" w:space="0" w:color="auto"/>
          <w:left w:val="thinThickThinLargeGap" w:sz="24" w:space="0" w:color="auto"/>
          <w:bottom w:val="thinThickThinLargeGap" w:sz="24" w:space="0" w:color="auto"/>
          <w:right w:val="thinThickThinLargeGap" w:sz="24" w:space="0" w:color="auto"/>
          <w:insideH w:val="thinThickThinLargeGap" w:sz="24" w:space="0" w:color="auto"/>
          <w:insideV w:val="thinThickThinLargeGap" w:sz="24" w:space="0" w:color="auto"/>
        </w:tblBorders>
        <w:tblLook w:val="01E0" w:firstRow="1" w:lastRow="1" w:firstColumn="1" w:lastColumn="1" w:noHBand="0" w:noVBand="0"/>
      </w:tblPr>
      <w:tblGrid>
        <w:gridCol w:w="9287"/>
      </w:tblGrid>
      <w:tr w:rsidR="00273FB0" w:rsidRPr="00622F8A" w:rsidTr="00622F8A">
        <w:tc>
          <w:tcPr>
            <w:tcW w:w="9287" w:type="dxa"/>
            <w:shd w:val="clear" w:color="auto" w:fill="auto"/>
          </w:tcPr>
          <w:p w:rsidR="00273FB0" w:rsidRPr="00622F8A" w:rsidRDefault="00273FB0" w:rsidP="00622F8A">
            <w:pPr>
              <w:pStyle w:val="maintext1"/>
              <w:widowControl w:val="0"/>
              <w:autoSpaceDE w:val="0"/>
              <w:autoSpaceDN w:val="0"/>
              <w:adjustRightInd w:val="0"/>
              <w:spacing w:after="0" w:line="360" w:lineRule="auto"/>
              <w:ind w:right="0" w:firstLine="0"/>
              <w:jc w:val="center"/>
              <w:rPr>
                <w:sz w:val="28"/>
                <w:szCs w:val="28"/>
              </w:rPr>
            </w:pPr>
            <w:r w:rsidRPr="00622F8A">
              <w:rPr>
                <w:sz w:val="28"/>
                <w:szCs w:val="28"/>
              </w:rPr>
              <w:t>Выработка цельного представления о сущности и видах финансовых нарушений и преступлений</w:t>
            </w:r>
          </w:p>
        </w:tc>
      </w:tr>
      <w:tr w:rsidR="00273FB0" w:rsidRPr="00622F8A" w:rsidTr="00622F8A">
        <w:tc>
          <w:tcPr>
            <w:tcW w:w="9287" w:type="dxa"/>
            <w:shd w:val="clear" w:color="auto" w:fill="auto"/>
          </w:tcPr>
          <w:p w:rsidR="00273FB0" w:rsidRPr="00622F8A" w:rsidRDefault="00273FB0" w:rsidP="00622F8A">
            <w:pPr>
              <w:pStyle w:val="maintext1"/>
              <w:widowControl w:val="0"/>
              <w:autoSpaceDE w:val="0"/>
              <w:autoSpaceDN w:val="0"/>
              <w:adjustRightInd w:val="0"/>
              <w:spacing w:after="0" w:line="360" w:lineRule="auto"/>
              <w:ind w:right="0" w:firstLine="0"/>
              <w:jc w:val="center"/>
              <w:rPr>
                <w:sz w:val="28"/>
                <w:szCs w:val="28"/>
              </w:rPr>
            </w:pPr>
            <w:r w:rsidRPr="00622F8A">
              <w:rPr>
                <w:sz w:val="28"/>
                <w:szCs w:val="28"/>
              </w:rPr>
              <w:t>Выработка, помимо уже имеющихся и зачастую неэффективных санкций, утвержденных в законодательном порядке механизмов возмещения средств, в использовании которых допущены финансовые нарушения</w:t>
            </w:r>
          </w:p>
        </w:tc>
      </w:tr>
      <w:tr w:rsidR="00273FB0" w:rsidRPr="00622F8A" w:rsidTr="00622F8A">
        <w:tc>
          <w:tcPr>
            <w:tcW w:w="9287" w:type="dxa"/>
            <w:shd w:val="clear" w:color="auto" w:fill="auto"/>
          </w:tcPr>
          <w:p w:rsidR="00273FB0" w:rsidRPr="00622F8A" w:rsidRDefault="00273FB0" w:rsidP="00622F8A">
            <w:pPr>
              <w:pStyle w:val="maintext1"/>
              <w:widowControl w:val="0"/>
              <w:autoSpaceDE w:val="0"/>
              <w:autoSpaceDN w:val="0"/>
              <w:adjustRightInd w:val="0"/>
              <w:spacing w:after="0" w:line="360" w:lineRule="auto"/>
              <w:ind w:right="0" w:firstLine="0"/>
              <w:jc w:val="center"/>
              <w:rPr>
                <w:sz w:val="28"/>
                <w:szCs w:val="28"/>
              </w:rPr>
            </w:pPr>
            <w:r w:rsidRPr="00622F8A">
              <w:rPr>
                <w:sz w:val="28"/>
                <w:szCs w:val="28"/>
              </w:rPr>
              <w:t>Разработка законодательной базы, нормативно-правовых актов, инструктивных и методических документов, повышающих эффективность государственного финансового контроля, в</w:t>
            </w:r>
            <w:r w:rsidRPr="00622F8A">
              <w:rPr>
                <w:color w:val="008000"/>
                <w:sz w:val="28"/>
                <w:szCs w:val="28"/>
              </w:rPr>
              <w:t>кл</w:t>
            </w:r>
            <w:r w:rsidRPr="00622F8A">
              <w:rPr>
                <w:sz w:val="28"/>
                <w:szCs w:val="28"/>
              </w:rPr>
              <w:t>ючая проект Федерального закона «О государственном финансовом контроле в Российской Федерации»</w:t>
            </w:r>
          </w:p>
        </w:tc>
      </w:tr>
      <w:tr w:rsidR="00273FB0" w:rsidRPr="00622F8A" w:rsidTr="00622F8A">
        <w:tc>
          <w:tcPr>
            <w:tcW w:w="9287" w:type="dxa"/>
            <w:shd w:val="clear" w:color="auto" w:fill="auto"/>
          </w:tcPr>
          <w:p w:rsidR="00273FB0" w:rsidRPr="00622F8A" w:rsidRDefault="00273FB0" w:rsidP="00622F8A">
            <w:pPr>
              <w:pStyle w:val="maintext1"/>
              <w:widowControl w:val="0"/>
              <w:autoSpaceDE w:val="0"/>
              <w:autoSpaceDN w:val="0"/>
              <w:adjustRightInd w:val="0"/>
              <w:spacing w:after="0" w:line="360" w:lineRule="auto"/>
              <w:ind w:right="0" w:firstLine="0"/>
              <w:jc w:val="center"/>
              <w:rPr>
                <w:sz w:val="28"/>
                <w:szCs w:val="28"/>
              </w:rPr>
            </w:pPr>
            <w:r w:rsidRPr="00622F8A">
              <w:rPr>
                <w:sz w:val="28"/>
                <w:szCs w:val="28"/>
              </w:rPr>
              <w:t>Определение новых стратегических направлений контрольно-ревизионной работы и совершенствование структуры контрольно-ревизионных органов, включая создание аналитического центра</w:t>
            </w:r>
          </w:p>
        </w:tc>
      </w:tr>
      <w:tr w:rsidR="00273FB0" w:rsidRPr="00622F8A" w:rsidTr="00622F8A">
        <w:tc>
          <w:tcPr>
            <w:tcW w:w="9287" w:type="dxa"/>
            <w:shd w:val="clear" w:color="auto" w:fill="auto"/>
          </w:tcPr>
          <w:p w:rsidR="00273FB0" w:rsidRPr="00622F8A" w:rsidRDefault="00273FB0" w:rsidP="00622F8A">
            <w:pPr>
              <w:pStyle w:val="maintext1"/>
              <w:widowControl w:val="0"/>
              <w:autoSpaceDE w:val="0"/>
              <w:autoSpaceDN w:val="0"/>
              <w:adjustRightInd w:val="0"/>
              <w:spacing w:after="0" w:line="360" w:lineRule="auto"/>
              <w:ind w:right="0" w:firstLine="0"/>
              <w:jc w:val="center"/>
              <w:rPr>
                <w:sz w:val="28"/>
                <w:szCs w:val="28"/>
              </w:rPr>
            </w:pPr>
            <w:r w:rsidRPr="00622F8A">
              <w:rPr>
                <w:sz w:val="28"/>
                <w:szCs w:val="28"/>
              </w:rPr>
              <w:t>Выработка с параллельным совершенствованием законодательства эффективного механизма взаимодействия органов государственного финансового контроля Российской Федерации</w:t>
            </w:r>
          </w:p>
        </w:tc>
      </w:tr>
      <w:tr w:rsidR="00273FB0" w:rsidRPr="00622F8A" w:rsidTr="00622F8A">
        <w:tc>
          <w:tcPr>
            <w:tcW w:w="9287" w:type="dxa"/>
            <w:shd w:val="clear" w:color="auto" w:fill="auto"/>
          </w:tcPr>
          <w:p w:rsidR="00273FB0" w:rsidRPr="00622F8A" w:rsidRDefault="00273FB0" w:rsidP="00622F8A">
            <w:pPr>
              <w:pStyle w:val="maintext1"/>
              <w:widowControl w:val="0"/>
              <w:autoSpaceDE w:val="0"/>
              <w:autoSpaceDN w:val="0"/>
              <w:adjustRightInd w:val="0"/>
              <w:spacing w:after="0" w:line="360" w:lineRule="auto"/>
              <w:ind w:right="0" w:firstLine="0"/>
              <w:jc w:val="center"/>
              <w:rPr>
                <w:sz w:val="28"/>
                <w:szCs w:val="28"/>
              </w:rPr>
            </w:pPr>
            <w:r w:rsidRPr="00622F8A">
              <w:rPr>
                <w:sz w:val="28"/>
                <w:szCs w:val="28"/>
              </w:rPr>
              <w:t>Укрепление взаимодействия с органами внутренних дел</w:t>
            </w:r>
            <w:r w:rsidRPr="00622F8A">
              <w:rPr>
                <w:color w:val="008000"/>
                <w:sz w:val="28"/>
                <w:szCs w:val="28"/>
              </w:rPr>
              <w:t>,</w:t>
            </w:r>
            <w:r w:rsidRPr="00622F8A">
              <w:rPr>
                <w:sz w:val="28"/>
                <w:szCs w:val="28"/>
              </w:rPr>
              <w:t xml:space="preserve"> органами Федеральной службы безопасности, органами налоговой полиции и органами прокуратуры</w:t>
            </w:r>
          </w:p>
        </w:tc>
      </w:tr>
      <w:tr w:rsidR="00273FB0" w:rsidRPr="00622F8A" w:rsidTr="00622F8A">
        <w:tc>
          <w:tcPr>
            <w:tcW w:w="9287" w:type="dxa"/>
            <w:shd w:val="clear" w:color="auto" w:fill="auto"/>
          </w:tcPr>
          <w:p w:rsidR="00273FB0" w:rsidRPr="00622F8A" w:rsidRDefault="00273FB0" w:rsidP="00622F8A">
            <w:pPr>
              <w:pStyle w:val="maintext1"/>
              <w:widowControl w:val="0"/>
              <w:autoSpaceDE w:val="0"/>
              <w:autoSpaceDN w:val="0"/>
              <w:adjustRightInd w:val="0"/>
              <w:spacing w:after="0" w:line="360" w:lineRule="auto"/>
              <w:ind w:right="0" w:firstLine="0"/>
              <w:jc w:val="center"/>
              <w:rPr>
                <w:sz w:val="28"/>
                <w:szCs w:val="28"/>
              </w:rPr>
            </w:pPr>
            <w:r w:rsidRPr="00622F8A">
              <w:rPr>
                <w:sz w:val="28"/>
                <w:szCs w:val="28"/>
              </w:rPr>
              <w:t>Изменение структуры правоохранительной составляющей органов финансового контроля, в т.ч. возможное слияние органов МВД и ФСНП</w:t>
            </w:r>
          </w:p>
        </w:tc>
      </w:tr>
      <w:tr w:rsidR="00273FB0" w:rsidRPr="00622F8A" w:rsidTr="00622F8A">
        <w:tc>
          <w:tcPr>
            <w:tcW w:w="9287" w:type="dxa"/>
            <w:shd w:val="clear" w:color="auto" w:fill="auto"/>
          </w:tcPr>
          <w:p w:rsidR="00273FB0" w:rsidRPr="00622F8A" w:rsidRDefault="00273FB0" w:rsidP="00622F8A">
            <w:pPr>
              <w:pStyle w:val="maintext1"/>
              <w:widowControl w:val="0"/>
              <w:autoSpaceDE w:val="0"/>
              <w:autoSpaceDN w:val="0"/>
              <w:adjustRightInd w:val="0"/>
              <w:spacing w:after="0" w:line="360" w:lineRule="auto"/>
              <w:ind w:right="0" w:firstLine="0"/>
              <w:jc w:val="center"/>
              <w:rPr>
                <w:sz w:val="28"/>
                <w:szCs w:val="28"/>
              </w:rPr>
            </w:pPr>
            <w:r w:rsidRPr="00622F8A">
              <w:rPr>
                <w:sz w:val="28"/>
                <w:szCs w:val="28"/>
              </w:rPr>
              <w:t>Проведение мероприятий, направленных на совершенствование ведомственного и внутреннего финансового контроля, возможно, под методологическим руководством и контролем Минфина России и Счетной палаты</w:t>
            </w:r>
          </w:p>
        </w:tc>
      </w:tr>
      <w:tr w:rsidR="00273FB0" w:rsidRPr="00622F8A" w:rsidTr="00622F8A">
        <w:tc>
          <w:tcPr>
            <w:tcW w:w="9287" w:type="dxa"/>
            <w:shd w:val="clear" w:color="auto" w:fill="auto"/>
          </w:tcPr>
          <w:p w:rsidR="00273FB0" w:rsidRPr="00622F8A" w:rsidRDefault="00273FB0" w:rsidP="00622F8A">
            <w:pPr>
              <w:pStyle w:val="maintext1"/>
              <w:widowControl w:val="0"/>
              <w:autoSpaceDE w:val="0"/>
              <w:autoSpaceDN w:val="0"/>
              <w:adjustRightInd w:val="0"/>
              <w:spacing w:after="0" w:line="360" w:lineRule="auto"/>
              <w:ind w:right="0" w:firstLine="0"/>
              <w:jc w:val="center"/>
              <w:rPr>
                <w:sz w:val="28"/>
                <w:szCs w:val="28"/>
              </w:rPr>
            </w:pPr>
            <w:r w:rsidRPr="00622F8A">
              <w:rPr>
                <w:sz w:val="28"/>
                <w:szCs w:val="28"/>
              </w:rPr>
              <w:t>Проведение мероприятий по совершенствованию подготовки и повышения квалификации работников контрольно-ревизионных органов, их профессиональной аттестации</w:t>
            </w:r>
          </w:p>
        </w:tc>
      </w:tr>
      <w:tr w:rsidR="00273FB0" w:rsidRPr="00622F8A" w:rsidTr="00622F8A">
        <w:tc>
          <w:tcPr>
            <w:tcW w:w="9287" w:type="dxa"/>
            <w:shd w:val="clear" w:color="auto" w:fill="auto"/>
          </w:tcPr>
          <w:p w:rsidR="00273FB0" w:rsidRPr="00622F8A" w:rsidRDefault="00273FB0" w:rsidP="00622F8A">
            <w:pPr>
              <w:pStyle w:val="maintext1"/>
              <w:widowControl w:val="0"/>
              <w:autoSpaceDE w:val="0"/>
              <w:autoSpaceDN w:val="0"/>
              <w:adjustRightInd w:val="0"/>
              <w:spacing w:after="0" w:line="360" w:lineRule="auto"/>
              <w:ind w:right="0" w:firstLine="0"/>
              <w:jc w:val="center"/>
              <w:rPr>
                <w:sz w:val="28"/>
                <w:szCs w:val="28"/>
              </w:rPr>
            </w:pPr>
            <w:r w:rsidRPr="00622F8A">
              <w:rPr>
                <w:sz w:val="28"/>
                <w:szCs w:val="28"/>
              </w:rPr>
              <w:t>Улучшение материально-технического обеспечения контрольно-ревизионных органов</w:t>
            </w:r>
          </w:p>
        </w:tc>
      </w:tr>
      <w:tr w:rsidR="00273FB0" w:rsidRPr="00622F8A" w:rsidTr="00622F8A">
        <w:tc>
          <w:tcPr>
            <w:tcW w:w="9287" w:type="dxa"/>
            <w:shd w:val="clear" w:color="auto" w:fill="auto"/>
          </w:tcPr>
          <w:p w:rsidR="00273FB0" w:rsidRPr="00622F8A" w:rsidRDefault="00273FB0" w:rsidP="00622F8A">
            <w:pPr>
              <w:widowControl w:val="0"/>
              <w:tabs>
                <w:tab w:val="left" w:pos="0"/>
              </w:tabs>
              <w:autoSpaceDE w:val="0"/>
              <w:autoSpaceDN w:val="0"/>
              <w:adjustRightInd w:val="0"/>
              <w:spacing w:line="360" w:lineRule="auto"/>
              <w:jc w:val="center"/>
              <w:rPr>
                <w:sz w:val="28"/>
                <w:szCs w:val="28"/>
              </w:rPr>
            </w:pPr>
            <w:r w:rsidRPr="00622F8A">
              <w:rPr>
                <w:sz w:val="28"/>
                <w:szCs w:val="28"/>
              </w:rPr>
              <w:t>Информационно-техническое обеспечение контрольно-ревизионных органов, включая использование аналитических технологий, разработку и пуск в эксплуатацию единой федеральной информационной программы «Контроль»</w:t>
            </w:r>
          </w:p>
        </w:tc>
      </w:tr>
      <w:tr w:rsidR="00273FB0" w:rsidRPr="00622F8A" w:rsidTr="00622F8A">
        <w:tc>
          <w:tcPr>
            <w:tcW w:w="9287" w:type="dxa"/>
            <w:shd w:val="clear" w:color="auto" w:fill="auto"/>
          </w:tcPr>
          <w:p w:rsidR="00273FB0" w:rsidRPr="00622F8A" w:rsidRDefault="00273FB0" w:rsidP="00622F8A">
            <w:pPr>
              <w:widowControl w:val="0"/>
              <w:tabs>
                <w:tab w:val="left" w:pos="0"/>
              </w:tabs>
              <w:autoSpaceDE w:val="0"/>
              <w:autoSpaceDN w:val="0"/>
              <w:adjustRightInd w:val="0"/>
              <w:spacing w:line="360" w:lineRule="auto"/>
              <w:jc w:val="center"/>
              <w:rPr>
                <w:sz w:val="28"/>
                <w:szCs w:val="28"/>
              </w:rPr>
            </w:pPr>
            <w:r w:rsidRPr="00622F8A">
              <w:rPr>
                <w:sz w:val="28"/>
                <w:szCs w:val="28"/>
              </w:rPr>
              <w:t>Изучение и внедрение в практику зарубежного опыта проведения государственного финансового контроля</w:t>
            </w:r>
          </w:p>
        </w:tc>
      </w:tr>
    </w:tbl>
    <w:p w:rsidR="00273FB0" w:rsidRDefault="00273FB0" w:rsidP="00273FB0">
      <w:pPr>
        <w:shd w:val="clear" w:color="auto" w:fill="FFFFFF"/>
        <w:spacing w:line="360" w:lineRule="auto"/>
        <w:jc w:val="both"/>
      </w:pPr>
    </w:p>
    <w:p w:rsidR="00273FB0" w:rsidRPr="00205D63" w:rsidRDefault="00273FB0" w:rsidP="00205D63">
      <w:pPr>
        <w:pStyle w:val="maintext1"/>
        <w:spacing w:after="0" w:line="240" w:lineRule="auto"/>
        <w:ind w:right="0" w:firstLine="0"/>
        <w:jc w:val="both"/>
        <w:rPr>
          <w:sz w:val="28"/>
          <w:szCs w:val="28"/>
        </w:rPr>
      </w:pPr>
      <w:bookmarkStart w:id="13" w:name="_GoBack"/>
      <w:bookmarkEnd w:id="13"/>
    </w:p>
    <w:sectPr w:rsidR="00273FB0" w:rsidRPr="00205D63" w:rsidSect="00F3457D">
      <w:headerReference w:type="even" r:id="rId7"/>
      <w:headerReference w:type="default" r:id="rId8"/>
      <w:footerReference w:type="even" r:id="rId9"/>
      <w:footerReference w:type="default" r:id="rId10"/>
      <w:type w:val="continuous"/>
      <w:pgSz w:w="11909" w:h="16834" w:code="9"/>
      <w:pgMar w:top="1134" w:right="567" w:bottom="1134" w:left="1701" w:header="567" w:footer="720" w:gutter="0"/>
      <w:pgNumType w:start="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F8A" w:rsidRDefault="00622F8A">
      <w:r>
        <w:separator/>
      </w:r>
    </w:p>
  </w:endnote>
  <w:endnote w:type="continuationSeparator" w:id="0">
    <w:p w:rsidR="00622F8A" w:rsidRDefault="0062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3E1" w:rsidRDefault="00D563E1" w:rsidP="00205D63">
    <w:pPr>
      <w:pStyle w:val="a4"/>
      <w:framePr w:wrap="around" w:vAnchor="text" w:hAnchor="margin" w:xAlign="right" w:y="1"/>
      <w:rPr>
        <w:rStyle w:val="a5"/>
      </w:rPr>
    </w:pPr>
  </w:p>
  <w:p w:rsidR="00D563E1" w:rsidRDefault="00D563E1" w:rsidP="00D563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3E1" w:rsidRDefault="00D563E1" w:rsidP="00D563E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F8A" w:rsidRDefault="00622F8A">
      <w:r>
        <w:separator/>
      </w:r>
    </w:p>
  </w:footnote>
  <w:footnote w:type="continuationSeparator" w:id="0">
    <w:p w:rsidR="00622F8A" w:rsidRDefault="00622F8A">
      <w:r>
        <w:continuationSeparator/>
      </w:r>
    </w:p>
  </w:footnote>
  <w:footnote w:id="1">
    <w:p w:rsidR="00273FB0" w:rsidRPr="004378D7" w:rsidRDefault="00273FB0" w:rsidP="00273FB0">
      <w:pPr>
        <w:pStyle w:val="a8"/>
        <w:rPr>
          <w:rFonts w:ascii="Times New Roman" w:hAnsi="Times New Roman" w:cs="Times New Roman"/>
          <w:b w:val="0"/>
        </w:rPr>
      </w:pPr>
      <w:r w:rsidRPr="004378D7">
        <w:rPr>
          <w:rStyle w:val="a9"/>
          <w:rFonts w:ascii="Times New Roman" w:hAnsi="Times New Roman" w:cs="Times New Roman"/>
          <w:b w:val="0"/>
        </w:rPr>
        <w:footnoteRef/>
      </w:r>
      <w:r w:rsidRPr="004378D7">
        <w:rPr>
          <w:rFonts w:ascii="Times New Roman" w:hAnsi="Times New Roman" w:cs="Times New Roman"/>
          <w:b w:val="0"/>
        </w:rPr>
        <w:t xml:space="preserve"> </w:t>
      </w:r>
      <w:r w:rsidRPr="004378D7">
        <w:rPr>
          <w:rFonts w:ascii="Times New Roman" w:hAnsi="Times New Roman" w:cs="Times New Roman"/>
          <w:b w:val="0"/>
          <w:color w:val="000000"/>
        </w:rPr>
        <w:t>См., напр.: Советское финансовое право . Под ред. Е.А.Ровинского. М.: Юрид. лит. 1978; Советское финансовое право: Учебник / Под ред. В.В. Бесчеревных, С.Д. Цыпки-на. М.: Юрид. лит. 1982; Советское финансовое право: Учебник / Отв. ред Г.С. Гуревич. М.: Юрид. лит. 1985; Воронова Л.К., Мартьянов И.В. Советское финансовое право. Ки</w:t>
      </w:r>
      <w:r w:rsidRPr="004378D7">
        <w:rPr>
          <w:rFonts w:ascii="Times New Roman" w:hAnsi="Times New Roman" w:cs="Times New Roman"/>
          <w:b w:val="0"/>
          <w:color w:val="000000"/>
        </w:rPr>
        <w:softHyphen/>
        <w:t>ев: «Вища школа». 1983.</w:t>
      </w:r>
    </w:p>
  </w:footnote>
  <w:footnote w:id="2">
    <w:p w:rsidR="00273FB0" w:rsidRPr="004378D7" w:rsidRDefault="00273FB0" w:rsidP="00273FB0">
      <w:pPr>
        <w:shd w:val="clear" w:color="auto" w:fill="FFFFFF"/>
        <w:tabs>
          <w:tab w:val="left" w:pos="1210"/>
        </w:tabs>
      </w:pPr>
      <w:r w:rsidRPr="004378D7">
        <w:t xml:space="preserve">2. См., напр.: Цыпкин </w:t>
      </w:r>
      <w:r w:rsidRPr="004378D7">
        <w:rPr>
          <w:i/>
          <w:iCs/>
        </w:rPr>
        <w:t xml:space="preserve">С Д. </w:t>
      </w:r>
      <w:r w:rsidRPr="004378D7">
        <w:t>Финансово-правовые институты, их роль в совершенствованиифинансовой деятельности Советского государства. М.: Изд-во МГУ. 1983; Савин А.Ю. Финансовое право. М.: Финстатинформ. 1997 и др.</w:t>
      </w:r>
    </w:p>
  </w:footnote>
  <w:footnote w:id="3">
    <w:p w:rsidR="00273FB0" w:rsidRPr="004378D7" w:rsidRDefault="00273FB0" w:rsidP="00273FB0">
      <w:pPr>
        <w:shd w:val="clear" w:color="auto" w:fill="FFFFFF"/>
        <w:jc w:val="both"/>
      </w:pPr>
      <w:r w:rsidRPr="004378D7">
        <w:rPr>
          <w:rStyle w:val="a9"/>
        </w:rPr>
        <w:footnoteRef/>
      </w:r>
      <w:r w:rsidRPr="004378D7">
        <w:t xml:space="preserve"> </w:t>
      </w:r>
      <w:r w:rsidRPr="004378D7">
        <w:rPr>
          <w:color w:val="000000"/>
        </w:rPr>
        <w:t>См., напр.: Финансовое право: Учебник / Под ред. О.Н. Горбуновой. М.: Юристъ. 1996; Финансовое право: Учебник / Отв. ред Н.И. Химичева. М.: Юристъ. 1999 и др.</w:t>
      </w:r>
    </w:p>
    <w:p w:rsidR="00273FB0" w:rsidRPr="004378D7" w:rsidRDefault="00273FB0" w:rsidP="00273FB0">
      <w:pPr>
        <w:pStyle w:val="a8"/>
        <w:rPr>
          <w:rFonts w:ascii="Times New Roman" w:hAnsi="Times New Roman" w:cs="Times New Roman"/>
          <w:b w:val="0"/>
        </w:rPr>
      </w:pPr>
    </w:p>
  </w:footnote>
  <w:footnote w:id="4">
    <w:p w:rsidR="00273FB0" w:rsidRPr="004378D7" w:rsidRDefault="00273FB0" w:rsidP="00273FB0">
      <w:pPr>
        <w:pStyle w:val="a8"/>
        <w:rPr>
          <w:rFonts w:ascii="Times New Roman" w:hAnsi="Times New Roman" w:cs="Times New Roman"/>
          <w:b w:val="0"/>
        </w:rPr>
      </w:pPr>
      <w:r w:rsidRPr="004378D7">
        <w:rPr>
          <w:rStyle w:val="a9"/>
          <w:rFonts w:ascii="Times New Roman" w:hAnsi="Times New Roman" w:cs="Times New Roman"/>
          <w:b w:val="0"/>
        </w:rPr>
        <w:footnoteRef/>
      </w:r>
      <w:r w:rsidRPr="004378D7">
        <w:rPr>
          <w:rFonts w:ascii="Times New Roman" w:hAnsi="Times New Roman" w:cs="Times New Roman"/>
          <w:b w:val="0"/>
        </w:rPr>
        <w:t xml:space="preserve"> </w:t>
      </w:r>
      <w:r w:rsidRPr="004378D7">
        <w:rPr>
          <w:rFonts w:ascii="Times New Roman" w:hAnsi="Times New Roman" w:cs="Times New Roman"/>
          <w:b w:val="0"/>
          <w:i/>
          <w:iCs/>
          <w:color w:val="000000"/>
        </w:rPr>
        <w:t xml:space="preserve">Вознесенский Э.А. </w:t>
      </w:r>
      <w:r w:rsidRPr="004378D7">
        <w:rPr>
          <w:rFonts w:ascii="Times New Roman" w:hAnsi="Times New Roman" w:cs="Times New Roman"/>
          <w:b w:val="0"/>
          <w:color w:val="000000"/>
        </w:rPr>
        <w:t xml:space="preserve">Указ, работа. С. 61-76.         </w:t>
      </w:r>
    </w:p>
  </w:footnote>
  <w:footnote w:id="5">
    <w:p w:rsidR="00273FB0" w:rsidRPr="004378D7" w:rsidRDefault="00273FB0" w:rsidP="00273FB0">
      <w:pPr>
        <w:pStyle w:val="a8"/>
        <w:jc w:val="both"/>
        <w:rPr>
          <w:rFonts w:ascii="Times New Roman" w:hAnsi="Times New Roman" w:cs="Times New Roman"/>
          <w:b w:val="0"/>
        </w:rPr>
      </w:pPr>
      <w:r w:rsidRPr="004378D7">
        <w:rPr>
          <w:rStyle w:val="a9"/>
          <w:rFonts w:ascii="Times New Roman" w:hAnsi="Times New Roman" w:cs="Times New Roman"/>
          <w:b w:val="0"/>
        </w:rPr>
        <w:footnoteRef/>
      </w:r>
      <w:r w:rsidRPr="004378D7">
        <w:rPr>
          <w:rFonts w:ascii="Times New Roman" w:hAnsi="Times New Roman" w:cs="Times New Roman"/>
          <w:b w:val="0"/>
        </w:rPr>
        <w:t xml:space="preserve"> </w:t>
      </w:r>
      <w:r w:rsidRPr="004378D7">
        <w:rPr>
          <w:rFonts w:ascii="Times New Roman" w:hAnsi="Times New Roman" w:cs="Times New Roman"/>
          <w:b w:val="0"/>
          <w:i/>
          <w:iCs/>
          <w:color w:val="000000"/>
        </w:rPr>
        <w:t xml:space="preserve">Вознесенский Э.А. </w:t>
      </w:r>
      <w:r w:rsidRPr="004378D7">
        <w:rPr>
          <w:rFonts w:ascii="Times New Roman" w:hAnsi="Times New Roman" w:cs="Times New Roman"/>
          <w:b w:val="0"/>
          <w:color w:val="000000"/>
        </w:rPr>
        <w:t>Указ, работа. С. 70-75</w:t>
      </w:r>
    </w:p>
  </w:footnote>
  <w:footnote w:id="6">
    <w:p w:rsidR="00273FB0" w:rsidRPr="004378D7" w:rsidRDefault="00273FB0" w:rsidP="00273FB0">
      <w:pPr>
        <w:shd w:val="clear" w:color="auto" w:fill="FFFFFF"/>
        <w:jc w:val="both"/>
      </w:pPr>
      <w:r w:rsidRPr="004378D7">
        <w:rPr>
          <w:rStyle w:val="a9"/>
        </w:rPr>
        <w:footnoteRef/>
      </w:r>
      <w:r w:rsidRPr="004378D7">
        <w:t xml:space="preserve"> </w:t>
      </w:r>
      <w:r w:rsidRPr="004378D7">
        <w:rPr>
          <w:i/>
          <w:iCs/>
          <w:color w:val="000000"/>
        </w:rPr>
        <w:t xml:space="preserve">Белобжецкий И.А. </w:t>
      </w:r>
      <w:r w:rsidRPr="004378D7">
        <w:rPr>
          <w:color w:val="000000"/>
        </w:rPr>
        <w:t>Финансово-хозяйственный контроль в управлении экономикой. М.: Финансы. 1979. С. 14.</w:t>
      </w:r>
    </w:p>
    <w:p w:rsidR="00273FB0" w:rsidRPr="004378D7" w:rsidRDefault="00273FB0" w:rsidP="00273FB0">
      <w:pPr>
        <w:pStyle w:val="a8"/>
        <w:rPr>
          <w:rFonts w:ascii="Times New Roman" w:hAnsi="Times New Roman" w:cs="Times New Roman"/>
          <w:b w:val="0"/>
        </w:rPr>
      </w:pPr>
    </w:p>
  </w:footnote>
  <w:footnote w:id="7">
    <w:p w:rsidR="00273FB0" w:rsidRPr="004378D7" w:rsidRDefault="00273FB0" w:rsidP="00273FB0">
      <w:pPr>
        <w:shd w:val="clear" w:color="auto" w:fill="FFFFFF"/>
      </w:pPr>
      <w:r w:rsidRPr="004378D7">
        <w:rPr>
          <w:rStyle w:val="a9"/>
        </w:rPr>
        <w:footnoteRef/>
      </w:r>
      <w:r w:rsidRPr="004378D7">
        <w:t xml:space="preserve"> </w:t>
      </w:r>
      <w:r w:rsidRPr="004378D7">
        <w:rPr>
          <w:color w:val="000000"/>
        </w:rPr>
        <w:t>Там же. С. 28.</w:t>
      </w:r>
    </w:p>
    <w:p w:rsidR="00273FB0" w:rsidRPr="004378D7" w:rsidRDefault="00273FB0" w:rsidP="00273FB0">
      <w:pPr>
        <w:pStyle w:val="a8"/>
        <w:rPr>
          <w:rFonts w:ascii="Times New Roman" w:hAnsi="Times New Roman" w:cs="Times New Roman"/>
          <w:b w:val="0"/>
        </w:rPr>
      </w:pPr>
    </w:p>
  </w:footnote>
  <w:footnote w:id="8">
    <w:p w:rsidR="00273FB0" w:rsidRPr="004378D7" w:rsidRDefault="00273FB0" w:rsidP="00273FB0">
      <w:pPr>
        <w:pStyle w:val="a8"/>
        <w:rPr>
          <w:rFonts w:ascii="Times New Roman" w:hAnsi="Times New Roman" w:cs="Times New Roman"/>
          <w:b w:val="0"/>
        </w:rPr>
      </w:pPr>
      <w:r w:rsidRPr="004378D7">
        <w:rPr>
          <w:rStyle w:val="a9"/>
          <w:rFonts w:ascii="Times New Roman" w:hAnsi="Times New Roman" w:cs="Times New Roman"/>
          <w:b w:val="0"/>
        </w:rPr>
        <w:footnoteRef/>
      </w:r>
      <w:r w:rsidRPr="004378D7">
        <w:rPr>
          <w:rFonts w:ascii="Times New Roman" w:hAnsi="Times New Roman" w:cs="Times New Roman"/>
          <w:b w:val="0"/>
        </w:rPr>
        <w:t xml:space="preserve"> Указ Президента Российской Федерации «О мерах по обеспечению государственного финансового контроля в РФ» от 25 июля 1996г. – СЗ 1996 №31 Ст. 3696</w:t>
      </w:r>
    </w:p>
  </w:footnote>
  <w:footnote w:id="9">
    <w:p w:rsidR="00273FB0" w:rsidRPr="004378D7" w:rsidRDefault="00273FB0" w:rsidP="00273FB0">
      <w:pPr>
        <w:shd w:val="clear" w:color="auto" w:fill="FFFFFF"/>
      </w:pPr>
      <w:r w:rsidRPr="004378D7">
        <w:rPr>
          <w:rStyle w:val="a9"/>
        </w:rPr>
        <w:footnoteRef/>
      </w:r>
      <w:r w:rsidRPr="004378D7">
        <w:t xml:space="preserve"> </w:t>
      </w:r>
      <w:r w:rsidRPr="004378D7">
        <w:rPr>
          <w:i/>
          <w:iCs/>
          <w:color w:val="000000"/>
        </w:rPr>
        <w:t xml:space="preserve">Вознесенский Э.А. </w:t>
      </w:r>
      <w:r w:rsidRPr="004378D7">
        <w:rPr>
          <w:color w:val="000000"/>
        </w:rPr>
        <w:t>Указ работа. С. 69.</w:t>
      </w:r>
    </w:p>
    <w:p w:rsidR="00273FB0" w:rsidRPr="004378D7" w:rsidRDefault="00273FB0" w:rsidP="00273FB0">
      <w:pPr>
        <w:pStyle w:val="a8"/>
        <w:rPr>
          <w:rFonts w:ascii="Times New Roman" w:hAnsi="Times New Roman" w:cs="Times New Roman"/>
          <w:b w:val="0"/>
        </w:rPr>
      </w:pPr>
    </w:p>
  </w:footnote>
  <w:footnote w:id="10">
    <w:p w:rsidR="00273FB0" w:rsidRPr="004378D7" w:rsidRDefault="00273FB0" w:rsidP="00273FB0">
      <w:pPr>
        <w:pStyle w:val="a8"/>
        <w:rPr>
          <w:rFonts w:ascii="Times New Roman" w:hAnsi="Times New Roman" w:cs="Times New Roman"/>
          <w:b w:val="0"/>
          <w:color w:val="000000"/>
        </w:rPr>
      </w:pPr>
      <w:r w:rsidRPr="004378D7">
        <w:rPr>
          <w:rStyle w:val="a9"/>
          <w:rFonts w:ascii="Times New Roman" w:hAnsi="Times New Roman" w:cs="Times New Roman"/>
          <w:b w:val="0"/>
        </w:rPr>
        <w:footnoteRef/>
      </w:r>
      <w:r w:rsidRPr="004378D7">
        <w:rPr>
          <w:rFonts w:ascii="Times New Roman" w:hAnsi="Times New Roman" w:cs="Times New Roman"/>
          <w:b w:val="0"/>
        </w:rPr>
        <w:t xml:space="preserve"> </w:t>
      </w:r>
      <w:r w:rsidRPr="004378D7">
        <w:rPr>
          <w:rFonts w:ascii="Times New Roman" w:hAnsi="Times New Roman" w:cs="Times New Roman"/>
          <w:b w:val="0"/>
          <w:color w:val="000000"/>
        </w:rPr>
        <w:t xml:space="preserve">Подробнее о документальном контроле см.: </w:t>
      </w:r>
      <w:r w:rsidRPr="004378D7">
        <w:rPr>
          <w:rFonts w:ascii="Times New Roman" w:hAnsi="Times New Roman" w:cs="Times New Roman"/>
          <w:b w:val="0"/>
          <w:i/>
          <w:iCs/>
          <w:color w:val="000000"/>
        </w:rPr>
        <w:t xml:space="preserve">Гаджиев Н. </w:t>
      </w:r>
      <w:r w:rsidRPr="004378D7">
        <w:rPr>
          <w:rFonts w:ascii="Times New Roman" w:hAnsi="Times New Roman" w:cs="Times New Roman"/>
          <w:b w:val="0"/>
          <w:color w:val="000000"/>
        </w:rPr>
        <w:t>Документальный контроль по выявлению правонарушений в экономике //Законность. 1996. № 10.</w:t>
      </w:r>
    </w:p>
    <w:p w:rsidR="00273FB0" w:rsidRPr="004378D7" w:rsidRDefault="00273FB0" w:rsidP="00273FB0">
      <w:pPr>
        <w:pStyle w:val="a8"/>
        <w:rPr>
          <w:rFonts w:ascii="Times New Roman" w:hAnsi="Times New Roman" w:cs="Times New Roman"/>
          <w:b w:val="0"/>
          <w:color w:val="000000"/>
        </w:rPr>
      </w:pPr>
    </w:p>
    <w:p w:rsidR="00273FB0" w:rsidRPr="004378D7" w:rsidRDefault="00273FB0" w:rsidP="00273FB0">
      <w:pPr>
        <w:pStyle w:val="a8"/>
        <w:rPr>
          <w:rFonts w:ascii="Times New Roman" w:hAnsi="Times New Roman" w:cs="Times New Roman"/>
          <w:b w:val="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3E1" w:rsidRDefault="00D563E1" w:rsidP="00205D63">
    <w:pPr>
      <w:pStyle w:val="a3"/>
      <w:framePr w:wrap="around" w:vAnchor="text" w:hAnchor="margin" w:xAlign="right" w:y="1"/>
      <w:rPr>
        <w:rStyle w:val="a5"/>
      </w:rPr>
    </w:pPr>
  </w:p>
  <w:p w:rsidR="00D563E1" w:rsidRDefault="00D563E1" w:rsidP="00205D6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3E1" w:rsidRDefault="005A66F5" w:rsidP="00205D63">
    <w:pPr>
      <w:pStyle w:val="a3"/>
      <w:framePr w:wrap="around" w:vAnchor="text" w:hAnchor="margin" w:xAlign="right" w:y="1"/>
      <w:rPr>
        <w:rStyle w:val="a5"/>
      </w:rPr>
    </w:pPr>
    <w:r>
      <w:rPr>
        <w:rStyle w:val="a5"/>
        <w:noProof/>
      </w:rPr>
      <w:t>4</w:t>
    </w:r>
  </w:p>
  <w:p w:rsidR="00D563E1" w:rsidRDefault="00205D63" w:rsidP="00205D63">
    <w:pPr>
      <w:pStyle w:val="a3"/>
      <w:ind w:right="360"/>
      <w:jc w:val="center"/>
    </w:pPr>
    <w:r>
      <w:t>В.К.Р. 0013618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6499"/>
    <w:multiLevelType w:val="hybridMultilevel"/>
    <w:tmpl w:val="06123062"/>
    <w:lvl w:ilvl="0" w:tplc="144E33BA">
      <w:start w:val="23"/>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5602C7"/>
    <w:multiLevelType w:val="hybridMultilevel"/>
    <w:tmpl w:val="69DA33B4"/>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9D2528"/>
    <w:multiLevelType w:val="hybridMultilevel"/>
    <w:tmpl w:val="6B60A400"/>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0B707F"/>
    <w:multiLevelType w:val="hybridMultilevel"/>
    <w:tmpl w:val="265CF780"/>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0470709"/>
    <w:multiLevelType w:val="multilevel"/>
    <w:tmpl w:val="0C7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034C85"/>
    <w:multiLevelType w:val="hybridMultilevel"/>
    <w:tmpl w:val="A58EB4FE"/>
    <w:lvl w:ilvl="0" w:tplc="DE840DD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04528C"/>
    <w:multiLevelType w:val="hybridMultilevel"/>
    <w:tmpl w:val="32EE25F0"/>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3B4BBA"/>
    <w:multiLevelType w:val="hybridMultilevel"/>
    <w:tmpl w:val="B2D89F38"/>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A54774"/>
    <w:multiLevelType w:val="hybridMultilevel"/>
    <w:tmpl w:val="F34A02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AA77F33"/>
    <w:multiLevelType w:val="hybridMultilevel"/>
    <w:tmpl w:val="4D2857EE"/>
    <w:lvl w:ilvl="0" w:tplc="DE840DD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C7B34D0"/>
    <w:multiLevelType w:val="hybridMultilevel"/>
    <w:tmpl w:val="2508ECF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2E6F0A45"/>
    <w:multiLevelType w:val="hybridMultilevel"/>
    <w:tmpl w:val="41D4E32E"/>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F32683"/>
    <w:multiLevelType w:val="hybridMultilevel"/>
    <w:tmpl w:val="4BDC9654"/>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F9047BD"/>
    <w:multiLevelType w:val="hybridMultilevel"/>
    <w:tmpl w:val="D1121F60"/>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3C23624"/>
    <w:multiLevelType w:val="hybridMultilevel"/>
    <w:tmpl w:val="73B0B34A"/>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BDF6363"/>
    <w:multiLevelType w:val="hybridMultilevel"/>
    <w:tmpl w:val="243ED348"/>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F9C4A4F"/>
    <w:multiLevelType w:val="hybridMultilevel"/>
    <w:tmpl w:val="D68AF4C0"/>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2D16899"/>
    <w:multiLevelType w:val="hybridMultilevel"/>
    <w:tmpl w:val="222C6CB4"/>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AED02B9"/>
    <w:multiLevelType w:val="hybridMultilevel"/>
    <w:tmpl w:val="65B66F2A"/>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E5E15AC"/>
    <w:multiLevelType w:val="hybridMultilevel"/>
    <w:tmpl w:val="591AD0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B72B51"/>
    <w:multiLevelType w:val="hybridMultilevel"/>
    <w:tmpl w:val="DEACFB3C"/>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2FB094D"/>
    <w:multiLevelType w:val="hybridMultilevel"/>
    <w:tmpl w:val="DAEC23FA"/>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3755103"/>
    <w:multiLevelType w:val="hybridMultilevel"/>
    <w:tmpl w:val="455AFC0E"/>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8DA34FD"/>
    <w:multiLevelType w:val="hybridMultilevel"/>
    <w:tmpl w:val="33F46970"/>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C6F3EDD"/>
    <w:multiLevelType w:val="hybridMultilevel"/>
    <w:tmpl w:val="DB120206"/>
    <w:lvl w:ilvl="0" w:tplc="7AB608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0524176"/>
    <w:multiLevelType w:val="hybridMultilevel"/>
    <w:tmpl w:val="282C92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1F04389"/>
    <w:multiLevelType w:val="multilevel"/>
    <w:tmpl w:val="28E8CC8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754D59A7"/>
    <w:multiLevelType w:val="hybridMultilevel"/>
    <w:tmpl w:val="685CF6EA"/>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C854C80"/>
    <w:multiLevelType w:val="hybridMultilevel"/>
    <w:tmpl w:val="1046A8B2"/>
    <w:lvl w:ilvl="0" w:tplc="DE840DD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EC17952"/>
    <w:multiLevelType w:val="hybridMultilevel"/>
    <w:tmpl w:val="06AAEE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F901D99"/>
    <w:multiLevelType w:val="multilevel"/>
    <w:tmpl w:val="66CA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7"/>
  </w:num>
  <w:num w:numId="3">
    <w:abstractNumId w:val="8"/>
  </w:num>
  <w:num w:numId="4">
    <w:abstractNumId w:val="25"/>
  </w:num>
  <w:num w:numId="5">
    <w:abstractNumId w:val="28"/>
  </w:num>
  <w:num w:numId="6">
    <w:abstractNumId w:val="29"/>
  </w:num>
  <w:num w:numId="7">
    <w:abstractNumId w:val="5"/>
  </w:num>
  <w:num w:numId="8">
    <w:abstractNumId w:val="9"/>
  </w:num>
  <w:num w:numId="9">
    <w:abstractNumId w:val="17"/>
  </w:num>
  <w:num w:numId="10">
    <w:abstractNumId w:val="22"/>
  </w:num>
  <w:num w:numId="11">
    <w:abstractNumId w:val="2"/>
  </w:num>
  <w:num w:numId="12">
    <w:abstractNumId w:val="1"/>
  </w:num>
  <w:num w:numId="13">
    <w:abstractNumId w:val="6"/>
  </w:num>
  <w:num w:numId="14">
    <w:abstractNumId w:val="20"/>
  </w:num>
  <w:num w:numId="15">
    <w:abstractNumId w:val="13"/>
  </w:num>
  <w:num w:numId="16">
    <w:abstractNumId w:val="10"/>
  </w:num>
  <w:num w:numId="17">
    <w:abstractNumId w:val="18"/>
  </w:num>
  <w:num w:numId="18">
    <w:abstractNumId w:val="3"/>
  </w:num>
  <w:num w:numId="19">
    <w:abstractNumId w:val="16"/>
  </w:num>
  <w:num w:numId="20">
    <w:abstractNumId w:val="7"/>
  </w:num>
  <w:num w:numId="21">
    <w:abstractNumId w:val="11"/>
  </w:num>
  <w:num w:numId="22">
    <w:abstractNumId w:val="14"/>
  </w:num>
  <w:num w:numId="23">
    <w:abstractNumId w:val="21"/>
  </w:num>
  <w:num w:numId="24">
    <w:abstractNumId w:val="23"/>
  </w:num>
  <w:num w:numId="25">
    <w:abstractNumId w:val="12"/>
  </w:num>
  <w:num w:numId="26">
    <w:abstractNumId w:val="15"/>
  </w:num>
  <w:num w:numId="27">
    <w:abstractNumId w:val="24"/>
  </w:num>
  <w:num w:numId="28">
    <w:abstractNumId w:val="4"/>
  </w:num>
  <w:num w:numId="29">
    <w:abstractNumId w:val="30"/>
  </w:num>
  <w:num w:numId="30">
    <w:abstractNumId w:val="1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3E1"/>
    <w:rsid w:val="00120FB6"/>
    <w:rsid w:val="00132E48"/>
    <w:rsid w:val="00205D63"/>
    <w:rsid w:val="00273FB0"/>
    <w:rsid w:val="003E498A"/>
    <w:rsid w:val="005A66F5"/>
    <w:rsid w:val="00620236"/>
    <w:rsid w:val="00622F8A"/>
    <w:rsid w:val="00A742B4"/>
    <w:rsid w:val="00D563E1"/>
    <w:rsid w:val="00E35EB3"/>
    <w:rsid w:val="00F34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2BE2CBF-C722-4E8C-B1CE-3D376D18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73FB0"/>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Заголовок 2 Знак"/>
    <w:basedOn w:val="a"/>
    <w:next w:val="a"/>
    <w:link w:val="21"/>
    <w:qFormat/>
    <w:rsid w:val="00273FB0"/>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63E1"/>
    <w:pPr>
      <w:tabs>
        <w:tab w:val="center" w:pos="4677"/>
        <w:tab w:val="right" w:pos="9355"/>
      </w:tabs>
    </w:pPr>
  </w:style>
  <w:style w:type="paragraph" w:styleId="a4">
    <w:name w:val="footer"/>
    <w:basedOn w:val="a"/>
    <w:rsid w:val="00D563E1"/>
    <w:pPr>
      <w:tabs>
        <w:tab w:val="center" w:pos="4677"/>
        <w:tab w:val="right" w:pos="9355"/>
      </w:tabs>
    </w:pPr>
  </w:style>
  <w:style w:type="character" w:styleId="a5">
    <w:name w:val="page number"/>
    <w:basedOn w:val="a0"/>
    <w:rsid w:val="00D563E1"/>
  </w:style>
  <w:style w:type="paragraph" w:styleId="a6">
    <w:name w:val="Balloon Text"/>
    <w:basedOn w:val="a"/>
    <w:semiHidden/>
    <w:rsid w:val="00132E48"/>
    <w:rPr>
      <w:rFonts w:ascii="Tahoma" w:hAnsi="Tahoma" w:cs="Tahoma"/>
      <w:sz w:val="16"/>
      <w:szCs w:val="16"/>
    </w:rPr>
  </w:style>
  <w:style w:type="paragraph" w:styleId="a7">
    <w:name w:val="Body Text Indent"/>
    <w:basedOn w:val="a"/>
    <w:rsid w:val="00205D63"/>
    <w:pPr>
      <w:widowControl w:val="0"/>
      <w:ind w:firstLine="720"/>
      <w:jc w:val="both"/>
    </w:pPr>
    <w:rPr>
      <w:snapToGrid w:val="0"/>
      <w:szCs w:val="20"/>
    </w:rPr>
  </w:style>
  <w:style w:type="paragraph" w:customStyle="1" w:styleId="maintext1">
    <w:name w:val="main_text_1"/>
    <w:basedOn w:val="a"/>
    <w:rsid w:val="00205D63"/>
    <w:pPr>
      <w:spacing w:after="75" w:line="264" w:lineRule="auto"/>
      <w:ind w:right="2250" w:firstLine="225"/>
    </w:pPr>
    <w:rPr>
      <w:sz w:val="20"/>
      <w:szCs w:val="20"/>
    </w:rPr>
  </w:style>
  <w:style w:type="paragraph" w:styleId="a8">
    <w:name w:val="footnote text"/>
    <w:basedOn w:val="a"/>
    <w:semiHidden/>
    <w:rsid w:val="00273FB0"/>
    <w:pPr>
      <w:widowControl w:val="0"/>
      <w:autoSpaceDE w:val="0"/>
      <w:autoSpaceDN w:val="0"/>
      <w:adjustRightInd w:val="0"/>
    </w:pPr>
    <w:rPr>
      <w:rFonts w:ascii="Arial" w:hAnsi="Arial" w:cs="Arial"/>
      <w:b/>
      <w:bCs/>
      <w:sz w:val="20"/>
      <w:szCs w:val="20"/>
    </w:rPr>
  </w:style>
  <w:style w:type="character" w:styleId="a9">
    <w:name w:val="footnote reference"/>
    <w:semiHidden/>
    <w:rsid w:val="00273FB0"/>
    <w:rPr>
      <w:vertAlign w:val="superscript"/>
    </w:rPr>
  </w:style>
  <w:style w:type="character" w:customStyle="1" w:styleId="21">
    <w:name w:val="Заголовок 2 Знак1"/>
    <w:aliases w:val="Заголовок 2 Знак Знак"/>
    <w:link w:val="2"/>
    <w:rsid w:val="00273FB0"/>
    <w:rPr>
      <w:rFonts w:ascii="Arial" w:hAnsi="Arial" w:cs="Arial"/>
      <w:b/>
      <w:bCs/>
      <w:i/>
      <w:iCs/>
      <w:sz w:val="28"/>
      <w:szCs w:val="28"/>
      <w:lang w:val="ru-RU" w:eastAsia="ru-RU" w:bidi="ar-SA"/>
    </w:rPr>
  </w:style>
  <w:style w:type="paragraph" w:styleId="HTML">
    <w:name w:val="HTML Preformatted"/>
    <w:basedOn w:val="a"/>
    <w:rsid w:val="00273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a">
    <w:name w:val="Hyperlink"/>
    <w:rsid w:val="00273FB0"/>
    <w:rPr>
      <w:color w:val="0000FF"/>
      <w:u w:val="single"/>
    </w:rPr>
  </w:style>
  <w:style w:type="paragraph" w:styleId="10">
    <w:name w:val="toc 1"/>
    <w:basedOn w:val="a"/>
    <w:next w:val="a"/>
    <w:autoRedefine/>
    <w:semiHidden/>
    <w:rsid w:val="00273FB0"/>
  </w:style>
  <w:style w:type="paragraph" w:styleId="20">
    <w:name w:val="toc 2"/>
    <w:basedOn w:val="a"/>
    <w:next w:val="a"/>
    <w:autoRedefine/>
    <w:semiHidden/>
    <w:rsid w:val="00273FB0"/>
    <w:pPr>
      <w:ind w:left="240"/>
    </w:pPr>
  </w:style>
  <w:style w:type="table" w:styleId="ab">
    <w:name w:val="Table Grid"/>
    <w:basedOn w:val="a1"/>
    <w:rsid w:val="00273FB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24876</Words>
  <Characters>141798</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 милый дом</Company>
  <LinksUpToDate>false</LinksUpToDate>
  <CharactersWithSpaces>166342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Аленушка</dc:creator>
  <cp:keywords/>
  <dc:description/>
  <cp:lastModifiedBy>admin</cp:lastModifiedBy>
  <cp:revision>2</cp:revision>
  <cp:lastPrinted>2003-03-19T13:34:00Z</cp:lastPrinted>
  <dcterms:created xsi:type="dcterms:W3CDTF">2014-02-14T14:25:00Z</dcterms:created>
  <dcterms:modified xsi:type="dcterms:W3CDTF">2014-02-14T14:25:00Z</dcterms:modified>
</cp:coreProperties>
</file>