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4B4" w:rsidRPr="00D71E84" w:rsidRDefault="009F24B4" w:rsidP="009F24B4">
      <w:pPr>
        <w:spacing w:before="120"/>
        <w:jc w:val="center"/>
        <w:rPr>
          <w:b/>
          <w:sz w:val="32"/>
        </w:rPr>
      </w:pPr>
      <w:r w:rsidRPr="00D71E84">
        <w:rPr>
          <w:b/>
          <w:sz w:val="32"/>
        </w:rPr>
        <w:t xml:space="preserve">Теория гена </w:t>
      </w:r>
    </w:p>
    <w:p w:rsidR="009F24B4" w:rsidRPr="000F7B2E" w:rsidRDefault="009F24B4" w:rsidP="009F24B4">
      <w:pPr>
        <w:spacing w:before="120"/>
        <w:ind w:firstLine="567"/>
        <w:jc w:val="both"/>
      </w:pPr>
      <w:r w:rsidRPr="000F7B2E">
        <w:t>В какой связи находятся описанные факты и их толкование с так называемой генной теорией наследственности? Изложим ее основные положения.</w:t>
      </w:r>
      <w:r>
        <w:t xml:space="preserve"> </w:t>
      </w:r>
      <w:r w:rsidRPr="000F7B2E">
        <w:t>Сто лет назад Грегор Мендель опубликовал результаты своих опытов по скрещиванию. Эти опыты показали</w:t>
      </w:r>
      <w:r>
        <w:t xml:space="preserve">, </w:t>
      </w:r>
      <w:r w:rsidRPr="000F7B2E">
        <w:t>как организмы</w:t>
      </w:r>
      <w:r>
        <w:t xml:space="preserve">, </w:t>
      </w:r>
      <w:r w:rsidRPr="000F7B2E">
        <w:t>отличающиеся по одному или нескольким признакам</w:t>
      </w:r>
      <w:r>
        <w:t xml:space="preserve">, </w:t>
      </w:r>
      <w:r w:rsidRPr="000F7B2E">
        <w:t>ведут себя в наследственном отношении при постоянных условиях внешней среды.</w:t>
      </w:r>
      <w:r>
        <w:t xml:space="preserve"> </w:t>
      </w:r>
      <w:r w:rsidRPr="000F7B2E">
        <w:t>При этом на основании исследованных данных были получены три закона Менделя. Согласно первому из них</w:t>
      </w:r>
      <w:r>
        <w:t xml:space="preserve">, </w:t>
      </w:r>
      <w:r w:rsidRPr="000F7B2E">
        <w:t>родительские особи «чистой линии»</w:t>
      </w:r>
      <w:r>
        <w:t xml:space="preserve">, </w:t>
      </w:r>
      <w:r w:rsidRPr="000F7B2E">
        <w:t>отличающиеся друг от друга но одному признаку</w:t>
      </w:r>
      <w:r>
        <w:t xml:space="preserve">, </w:t>
      </w:r>
      <w:r w:rsidRPr="000F7B2E">
        <w:t>дают потомство</w:t>
      </w:r>
      <w:r>
        <w:t xml:space="preserve">, </w:t>
      </w:r>
      <w:r w:rsidRPr="000F7B2E">
        <w:t>которое в нервом поколении является единообразным по внешности. Второй закон говорит</w:t>
      </w:r>
      <w:r>
        <w:t xml:space="preserve">, </w:t>
      </w:r>
      <w:r w:rsidRPr="000F7B2E">
        <w:t>что в следующем поколении происходит «расщепление» признаков в статистически определенном числовом отношении. Появляющиеся при этом организмы в случае так называемого доминантно-рецессивного хода наследственности походят на одного или другого из своих прародителей. В случае промежуточного (трансгрессивного) хода наследственности они отчасти походят на «дедов»</w:t>
      </w:r>
      <w:r>
        <w:t xml:space="preserve">, </w:t>
      </w:r>
      <w:r w:rsidRPr="000F7B2E">
        <w:t>отчасти же — на особи первого поколения</w:t>
      </w:r>
      <w:r>
        <w:t xml:space="preserve">, </w:t>
      </w:r>
      <w:r w:rsidRPr="000F7B2E">
        <w:t>причем в этом случае их свойства занимают середину между свойствами родителей. Если</w:t>
      </w:r>
      <w:r>
        <w:t xml:space="preserve">, </w:t>
      </w:r>
      <w:r w:rsidRPr="000F7B2E">
        <w:t>наконец</w:t>
      </w:r>
      <w:r>
        <w:t xml:space="preserve">, </w:t>
      </w:r>
      <w:r w:rsidRPr="000F7B2E">
        <w:t>будут скрещены друг с другом особи второго поколения — причем однотипные особи друг с другом</w:t>
      </w:r>
      <w:r>
        <w:t xml:space="preserve">, </w:t>
      </w:r>
      <w:r w:rsidRPr="000F7B2E">
        <w:t xml:space="preserve">— то доминантные или промежуточные особи расщепляются далее по статистическим законам. Третий закон Менделя учит о независимости процесса наследования различных свойств и их свободном комбинировании. </w:t>
      </w:r>
    </w:p>
    <w:p w:rsidR="009F24B4" w:rsidRDefault="009F24B4" w:rsidP="009F24B4">
      <w:pPr>
        <w:spacing w:before="120"/>
        <w:ind w:firstLine="567"/>
        <w:jc w:val="both"/>
      </w:pPr>
      <w:r w:rsidRPr="000F7B2E">
        <w:t>Третий закон Менделю пришлось изменить</w:t>
      </w:r>
      <w:r>
        <w:t xml:space="preserve">, </w:t>
      </w:r>
      <w:r w:rsidRPr="000F7B2E">
        <w:t>так как выяснилось</w:t>
      </w:r>
      <w:r>
        <w:t xml:space="preserve">, </w:t>
      </w:r>
      <w:r w:rsidRPr="000F7B2E">
        <w:t>что некоторые признаки являются наследственно сцепленными. И эту поправку в свою очередь пришлось ограничить</w:t>
      </w:r>
      <w:r>
        <w:t xml:space="preserve">, </w:t>
      </w:r>
      <w:r w:rsidRPr="000F7B2E">
        <w:t>а именно — оказалось</w:t>
      </w:r>
      <w:r>
        <w:t xml:space="preserve">, </w:t>
      </w:r>
      <w:r w:rsidRPr="000F7B2E">
        <w:t>что указанная сцепленность претерпевает нарушения</w:t>
      </w:r>
      <w:r>
        <w:t xml:space="preserve">, </w:t>
      </w:r>
      <w:r w:rsidRPr="000F7B2E">
        <w:t>поддающиеся статистическому учету.</w:t>
      </w:r>
      <w:r>
        <w:t xml:space="preserve"> </w:t>
      </w:r>
      <w:r w:rsidRPr="000F7B2E">
        <w:t>Какое объяснение получают законы Менделя и их только что упомянутые исключения? Согласно теории Менделя и его последователей</w:t>
      </w:r>
      <w:r>
        <w:t xml:space="preserve">, </w:t>
      </w:r>
      <w:r w:rsidRPr="000F7B2E">
        <w:t>сдельные «расходящиеся признаки» проявляют себя как особые единицы. Чтобы объяснить анатомически-физиологическую причину этой скрытой и изолированной особенности наследственного процесса</w:t>
      </w:r>
      <w:r>
        <w:t xml:space="preserve">, </w:t>
      </w:r>
      <w:r w:rsidRPr="000F7B2E">
        <w:t>была выдвинута так называемая хромосомная теория наследственности.</w:t>
      </w:r>
      <w:r>
        <w:t xml:space="preserve"> </w:t>
      </w:r>
      <w:r w:rsidRPr="000F7B2E">
        <w:t>Хромосомы являются относительно сильно окрашивающимися нитевидными</w:t>
      </w:r>
      <w:r>
        <w:t xml:space="preserve">, </w:t>
      </w:r>
      <w:r w:rsidRPr="000F7B2E">
        <w:t>палочковидпыми или крючковидными образованиями</w:t>
      </w:r>
      <w:r>
        <w:t xml:space="preserve">, </w:t>
      </w:r>
      <w:r w:rsidRPr="000F7B2E">
        <w:t>которые можно установить в клеточном ядре в его определенные фазы развития. Они рассматривались как отдельные носители группы наследственных факторов. Старая хромосомная теория заявляла</w:t>
      </w:r>
      <w:r>
        <w:t xml:space="preserve">, </w:t>
      </w:r>
      <w:r w:rsidRPr="000F7B2E">
        <w:t>что хромосомы являются исключительно носителями наследственности.</w:t>
      </w:r>
      <w:r>
        <w:t xml:space="preserve"> </w:t>
      </w:r>
      <w:r w:rsidRPr="000F7B2E">
        <w:t>Внутри хромосом позднее были открыты содержащие тимонуклеиновую кислоту и как бы нанизанные друг на друга узелки</w:t>
      </w:r>
      <w:r>
        <w:t xml:space="preserve">, </w:t>
      </w:r>
      <w:r w:rsidRPr="000F7B2E">
        <w:t>которые были названы хромомерами. Их рассматривали как место сосредоточения более мелких групп наследственных факторов. При этом считали</w:t>
      </w:r>
      <w:r>
        <w:t xml:space="preserve">, </w:t>
      </w:r>
      <w:r w:rsidRPr="000F7B2E">
        <w:t>что каждый хромомер может нести в себе целый ряд таких факторов. Современные исследования показывают</w:t>
      </w:r>
      <w:r>
        <w:t xml:space="preserve">, </w:t>
      </w:r>
      <w:r w:rsidRPr="000F7B2E">
        <w:t>что хромосомы состоят из «матрицы» и «основного вещества». Последнее слагается из нитевидной дезоксирибонуклеиновой кислоты (ДНК) и молекул протеина; из «субфибрилл»</w:t>
      </w:r>
      <w:r>
        <w:t xml:space="preserve">, </w:t>
      </w:r>
      <w:r w:rsidRPr="000F7B2E">
        <w:t>которые спирально связаны в более сложные образования (хроматиды).</w:t>
      </w:r>
      <w:r>
        <w:t xml:space="preserve"> </w:t>
      </w:r>
      <w:r w:rsidRPr="000F7B2E">
        <w:t>На основе описанных факторов и предположений Томасом Г. Морганом (1855—1945) и его последователями была разработана генная теория. Согласно этой теории</w:t>
      </w:r>
      <w:r>
        <w:t xml:space="preserve">, </w:t>
      </w:r>
      <w:r w:rsidRPr="000F7B2E">
        <w:t>ген является активным макромолекулярным физическим образованием — пучком идентичных отрезков нитевидной микромолекулы — и воплощением одного единственного фактора наследственности. Многими исследователями гены понимаются как чистая нуклеиновая кислота (ДИК)</w:t>
      </w:r>
      <w:r>
        <w:t xml:space="preserve">, </w:t>
      </w:r>
      <w:r w:rsidRPr="000F7B2E">
        <w:t>функция которой состоит в образовании ферментных составных элементов или в связывании протеинов. «Однако есть много экспериментальных доказательств того</w:t>
      </w:r>
      <w:r>
        <w:t xml:space="preserve"> </w:t>
      </w:r>
      <w:r w:rsidRPr="000F7B2E">
        <w:t>что синтез протеинов может произойти и при отсутствии ДНК и что он</w:t>
      </w:r>
      <w:r>
        <w:t xml:space="preserve">, </w:t>
      </w:r>
      <w:r w:rsidRPr="000F7B2E">
        <w:t>пожалуй</w:t>
      </w:r>
      <w:r>
        <w:t xml:space="preserve">, </w:t>
      </w:r>
      <w:r w:rsidRPr="000F7B2E">
        <w:t>в значительной мере представляет собой цитоплазматическое явление» И (Так</w:t>
      </w:r>
      <w:r>
        <w:t xml:space="preserve">, </w:t>
      </w:r>
      <w:r w:rsidRPr="000F7B2E">
        <w:t>например</w:t>
      </w:r>
      <w:r>
        <w:t xml:space="preserve">, </w:t>
      </w:r>
      <w:r w:rsidRPr="000F7B2E">
        <w:t>бельгиец Ж. Брапш доказал</w:t>
      </w:r>
      <w:r>
        <w:t xml:space="preserve">, </w:t>
      </w:r>
      <w:r w:rsidRPr="000F7B2E">
        <w:t>что части водоросли сохраняют способность производить синтез протеинов без ядра и ДНК.) Отождествление гена с ДНК является</w:t>
      </w:r>
      <w:r>
        <w:t xml:space="preserve">, </w:t>
      </w:r>
      <w:r w:rsidRPr="000F7B2E">
        <w:t>следовательно</w:t>
      </w:r>
      <w:r>
        <w:t xml:space="preserve">, </w:t>
      </w:r>
      <w:r w:rsidRPr="000F7B2E">
        <w:t>недоказанным предположением и не подкрепляется экспериментальными данными.</w:t>
      </w:r>
      <w:r>
        <w:t xml:space="preserve"> </w:t>
      </w:r>
      <w:r w:rsidRPr="000F7B2E">
        <w:t>Описанный в законах Менделя процесс передачи наследственных свойств поясняется микроскопическими наблюдениям за делением клеточного ядра или хромосом. Исследованные с этом отношении организмы обнаруживают специфическое для данного вида число хромосом в большей части своих клеток (но далеко не во всех). Например</w:t>
      </w:r>
      <w:r>
        <w:t xml:space="preserve">, </w:t>
      </w:r>
      <w:r w:rsidRPr="000F7B2E">
        <w:t>ядра в клетках ткани человека имеют 46 хромосом</w:t>
      </w:r>
      <w:r>
        <w:t xml:space="preserve">, </w:t>
      </w:r>
      <w:r w:rsidRPr="000F7B2E">
        <w:t>а не 48</w:t>
      </w:r>
      <w:r>
        <w:t xml:space="preserve">, </w:t>
      </w:r>
      <w:r w:rsidRPr="000F7B2E">
        <w:t>как считалось до недавнего времени.</w:t>
      </w:r>
      <w:r>
        <w:t xml:space="preserve"> </w:t>
      </w:r>
      <w:r w:rsidRPr="000F7B2E">
        <w:t>В промежуток времени между двумя делениями ядра (митоз) происходит естественное продольное расщепление хромосом. В сущности говоря</w:t>
      </w:r>
      <w:r>
        <w:t xml:space="preserve">, </w:t>
      </w:r>
      <w:r w:rsidRPr="000F7B2E">
        <w:t>это не расщепление</w:t>
      </w:r>
      <w:r>
        <w:t xml:space="preserve">, </w:t>
      </w:r>
      <w:r w:rsidRPr="000F7B2E">
        <w:t>а удвоение числа хромосом. Удвояющаяся хромосома в конце интерфазы строит по всей своей длине соответствующий «редупликант» из содержащихся вокруг нее веществ. Это удалось установить у хромосом</w:t>
      </w:r>
      <w:r>
        <w:t xml:space="preserve">, </w:t>
      </w:r>
      <w:r w:rsidRPr="000F7B2E">
        <w:t>меченых радиоактивным тритием. Возникшие таким путем парные дочерние хромосомы равномерно распределяются по образующимся дочерним клеткам.</w:t>
      </w:r>
      <w:r>
        <w:t xml:space="preserve"> </w:t>
      </w:r>
      <w:r w:rsidRPr="000F7B2E">
        <w:t>При половом размножении наборы хромосом</w:t>
      </w:r>
      <w:r>
        <w:t xml:space="preserve">, </w:t>
      </w:r>
      <w:r w:rsidRPr="000F7B2E">
        <w:t>находящиеся внутри клеток в двойном наборе (геномы)</w:t>
      </w:r>
      <w:r>
        <w:t xml:space="preserve">, </w:t>
      </w:r>
      <w:r w:rsidRPr="000F7B2E">
        <w:t>сокращаются в числе до одного набора в результате отсутствия продольного расщепления при созревании половых клеток (редукционное деление</w:t>
      </w:r>
      <w:r>
        <w:t xml:space="preserve">, </w:t>
      </w:r>
      <w:r w:rsidRPr="000F7B2E">
        <w:t>или мейоз). При соединении двух «редуцированных» половых клеток образуется оплодотворенная яйцеклетка с полным числом хромосом. Так хромосомная теория объясняет постоянство наследственных свойств удвоением пли наследственной передачей генов</w:t>
      </w:r>
      <w:r>
        <w:t xml:space="preserve">, </w:t>
      </w:r>
      <w:r w:rsidRPr="000F7B2E">
        <w:t>которые содержатся в хромосомах.</w:t>
      </w:r>
      <w:r>
        <w:t xml:space="preserve"> </w:t>
      </w:r>
      <w:r w:rsidRPr="000F7B2E">
        <w:t>Согласно теории генов</w:t>
      </w:r>
      <w:r>
        <w:t xml:space="preserve">, </w:t>
      </w:r>
      <w:r w:rsidRPr="000F7B2E">
        <w:t>наследственные факторы являются «сцепленными»</w:t>
      </w:r>
      <w:r>
        <w:t xml:space="preserve">, </w:t>
      </w:r>
      <w:r w:rsidRPr="000F7B2E">
        <w:t>если они заключены я одной хромосоме. Лишиться сцепленности они могут в случае поперечного деления (взаимного обмена частями) хромосом. При этом вероятность разделения двух факторов тем больше</w:t>
      </w:r>
      <w:r>
        <w:t xml:space="preserve">, </w:t>
      </w:r>
      <w:r w:rsidRPr="000F7B2E">
        <w:t>чем дальше отстоят друг от друга «несущие» их в себе хромомеры в хромосомных нитях.</w:t>
      </w:r>
      <w:r>
        <w:t xml:space="preserve"> </w:t>
      </w:r>
      <w:r w:rsidRPr="000F7B2E">
        <w:t>На основе наблюдений такого деления и расчетов его вероятности были составлены карты хромосом</w:t>
      </w:r>
      <w:r>
        <w:t xml:space="preserve">, </w:t>
      </w:r>
      <w:r w:rsidRPr="000F7B2E">
        <w:t>в которых делается попытка гипотетически восстановить линейное расположение действующих групп в отдельных хромосомах некоторых организмов. Утверждение</w:t>
      </w:r>
      <w:r>
        <w:t xml:space="preserve">, </w:t>
      </w:r>
      <w:r w:rsidRPr="000F7B2E">
        <w:t>что гены локализированы в своем линейном построении в хромосоме</w:t>
      </w:r>
      <w:r>
        <w:t xml:space="preserve">, </w:t>
      </w:r>
      <w:r w:rsidRPr="000F7B2E">
        <w:t>било выдвинуто в 1902 году К. Корренсом. Сцепление признаков было открыто и 1900 году Бетсоном</w:t>
      </w:r>
      <w:r>
        <w:t xml:space="preserve">, </w:t>
      </w:r>
      <w:r w:rsidRPr="000F7B2E">
        <w:t>Сондерсом и Напетом. Локализация генов в хромосомах была провозглашена в 1410 году Т. Г. Морганом</w:t>
      </w:r>
      <w:r>
        <w:t xml:space="preserve">, </w:t>
      </w:r>
      <w:r w:rsidRPr="000F7B2E">
        <w:t>а первая карта хромосом была составлена в 1913 году Стертев актом.</w:t>
      </w:r>
      <w:r>
        <w:t xml:space="preserve"> </w:t>
      </w:r>
      <w:r w:rsidRPr="000F7B2E">
        <w:t>Теория линейной структуры опиралась на тот факт</w:t>
      </w:r>
      <w:r>
        <w:t xml:space="preserve">, </w:t>
      </w:r>
      <w:r w:rsidRPr="000F7B2E">
        <w:t>что в случае отрыва кусочков хромосомы и переноса их на другое место описанные</w:t>
      </w:r>
      <w:r>
        <w:t xml:space="preserve"> </w:t>
      </w:r>
      <w:r w:rsidRPr="000F7B2E">
        <w:t>группы связей претерпевают с о ответственные изменения. С другой стороны</w:t>
      </w:r>
      <w:r>
        <w:t xml:space="preserve">, </w:t>
      </w:r>
      <w:r w:rsidRPr="000F7B2E">
        <w:t>«общая схема» генома часто играет такую роль</w:t>
      </w:r>
      <w:r>
        <w:t xml:space="preserve">, </w:t>
      </w:r>
      <w:r w:rsidRPr="000F7B2E">
        <w:t>что деление на генные элементы уже не удается. Даже при помощи электронного микроскопа и при приготовлении препаратов посредством «сверхточной» техники срезов до сих пор не было получено доказательство цепного расположения генетических элементов в хромосоме. Кроме того</w:t>
      </w:r>
      <w:r>
        <w:t xml:space="preserve">, </w:t>
      </w:r>
      <w:r w:rsidRPr="000F7B2E">
        <w:t>становилось все яснее</w:t>
      </w:r>
      <w:r>
        <w:t xml:space="preserve">, </w:t>
      </w:r>
      <w:r w:rsidRPr="000F7B2E">
        <w:t>что деление на «генные элементы» дает различные результаты</w:t>
      </w:r>
      <w:r>
        <w:t xml:space="preserve">, </w:t>
      </w:r>
      <w:r w:rsidRPr="000F7B2E">
        <w:t>смотря по тому</w:t>
      </w:r>
      <w:r>
        <w:t xml:space="preserve">, </w:t>
      </w:r>
      <w:r w:rsidRPr="000F7B2E">
        <w:t>что принимается в расчет: «элементарные» единицы</w:t>
      </w:r>
      <w:r>
        <w:t xml:space="preserve">, </w:t>
      </w:r>
      <w:r w:rsidRPr="000F7B2E">
        <w:t>выполняющие биохимическую функцию («цистрон»)</w:t>
      </w:r>
      <w:r>
        <w:t xml:space="preserve">, </w:t>
      </w:r>
      <w:r w:rsidRPr="000F7B2E">
        <w:t>рекомбинации («рекой») или мутации («мутона)!</w:t>
      </w:r>
      <w:r>
        <w:t xml:space="preserve"> </w:t>
      </w:r>
      <w:r w:rsidRPr="000F7B2E">
        <w:t>Конечно</w:t>
      </w:r>
      <w:r>
        <w:t xml:space="preserve">, </w:t>
      </w:r>
      <w:r w:rsidRPr="000F7B2E">
        <w:t>не может быть сомнения в значении хромосом для процессом наследования у организмов</w:t>
      </w:r>
      <w:r>
        <w:t xml:space="preserve">, </w:t>
      </w:r>
      <w:r w:rsidRPr="000F7B2E">
        <w:t>обладающих клеточным ядром. Правда</w:t>
      </w:r>
      <w:r>
        <w:t xml:space="preserve">, </w:t>
      </w:r>
      <w:r w:rsidRPr="000F7B2E">
        <w:t>при атом многое в эксперименте и наблюдении не так ясно</w:t>
      </w:r>
      <w:r>
        <w:t xml:space="preserve">, </w:t>
      </w:r>
      <w:r w:rsidRPr="000F7B2E">
        <w:t>как это могло бы показаться при чтении упрощенно схематических описаний. Например</w:t>
      </w:r>
      <w:r>
        <w:t xml:space="preserve">, </w:t>
      </w:r>
      <w:r w:rsidRPr="000F7B2E">
        <w:t>так называемое постоянство числа хромосом в различных тканях многоклеточных организмов отмечается отнюдь по везде. Около 130 процентов всех клеток слизистой оболочки матки человека имеют</w:t>
      </w:r>
      <w:r>
        <w:t xml:space="preserve">, </w:t>
      </w:r>
      <w:r w:rsidRPr="000F7B2E">
        <w:t>например</w:t>
      </w:r>
      <w:r>
        <w:t xml:space="preserve">, </w:t>
      </w:r>
      <w:r w:rsidRPr="000F7B2E">
        <w:t>«нормальный» набор хромосом. Оспаривается даже непрерывность существования хромосом в течение периода покоя клеточного ядра (функциональная форма хромосом)</w:t>
      </w:r>
      <w:r>
        <w:t xml:space="preserve">, </w:t>
      </w:r>
      <w:r w:rsidRPr="000F7B2E">
        <w:t>я следовательно</w:t>
      </w:r>
      <w:r>
        <w:t xml:space="preserve">, </w:t>
      </w:r>
      <w:r w:rsidRPr="000F7B2E">
        <w:t>перед делением ядра и перед наблюдающимся при этом появлением хромосом (форма переноса хромосом). Рассматривается вопрос</w:t>
      </w:r>
      <w:r>
        <w:t xml:space="preserve">, </w:t>
      </w:r>
      <w:r w:rsidRPr="000F7B2E">
        <w:t>не могут ли хромосомы снова образоваться подобно митохондриям</w:t>
      </w:r>
      <w:r>
        <w:t xml:space="preserve">, </w:t>
      </w:r>
      <w:r w:rsidRPr="000F7B2E">
        <w:t>вследствие синтетической активности рибонуклеопротеидов ядра при каждом делении: ядра. Несомненно</w:t>
      </w:r>
      <w:r>
        <w:t xml:space="preserve">, </w:t>
      </w:r>
      <w:r w:rsidRPr="000F7B2E">
        <w:t>что изученные до сих пор наследственные признаки в своем преобладающем большинстве зависят от ядра и хромосом. Это нужно понимать пока только в том смысле</w:t>
      </w:r>
      <w:r>
        <w:t xml:space="preserve">, </w:t>
      </w:r>
      <w:r w:rsidRPr="000F7B2E">
        <w:t>что строение хромосом и связанные с ними процессы имеют явную связь с наследственностью.</w:t>
      </w:r>
      <w:r>
        <w:t xml:space="preserve"> </w:t>
      </w:r>
      <w:r w:rsidRPr="000F7B2E">
        <w:t>Может ли поэтому считаться доказанным</w:t>
      </w:r>
      <w:r>
        <w:t xml:space="preserve">, </w:t>
      </w:r>
      <w:r w:rsidRPr="000F7B2E">
        <w:t>что в хромосомах заключена единственная причина наследственности? Или же надо допустить</w:t>
      </w:r>
      <w:r>
        <w:t xml:space="preserve">, </w:t>
      </w:r>
      <w:r w:rsidRPr="000F7B2E">
        <w:t>что «внекартотические» причины</w:t>
      </w:r>
      <w:r>
        <w:t xml:space="preserve">, </w:t>
      </w:r>
      <w:r w:rsidRPr="000F7B2E">
        <w:t>действующие за пределами хромосомы</w:t>
      </w:r>
      <w:r>
        <w:t xml:space="preserve">, </w:t>
      </w:r>
      <w:r w:rsidRPr="000F7B2E">
        <w:t>в свою очередь определяют хромосомные явления? Или же дело обстоит так</w:t>
      </w:r>
      <w:r>
        <w:t xml:space="preserve">, </w:t>
      </w:r>
      <w:r w:rsidRPr="000F7B2E">
        <w:t>что наследственность обусловливается в одно и то же время как хромосомными</w:t>
      </w:r>
      <w:r>
        <w:t xml:space="preserve">, </w:t>
      </w:r>
      <w:r w:rsidRPr="000F7B2E">
        <w:t>так и в нехромосомным и процессами? Все большее число исследователей на основе достигнутых успехов в области эксперимента склоняется к последней гипотезе и отказывается от обеих первых.</w:t>
      </w:r>
      <w:r>
        <w:t xml:space="preserve"> </w:t>
      </w:r>
      <w:r w:rsidRPr="000F7B2E">
        <w:t>Изучение цитоплазмы</w:t>
      </w:r>
      <w:r>
        <w:t xml:space="preserve">, </w:t>
      </w:r>
      <w:r w:rsidRPr="000F7B2E">
        <w:t>внеядерного состава клетки</w:t>
      </w:r>
      <w:r>
        <w:t xml:space="preserve">, </w:t>
      </w:r>
      <w:r w:rsidRPr="000F7B2E">
        <w:t>показывает</w:t>
      </w:r>
      <w:r>
        <w:t xml:space="preserve">, </w:t>
      </w:r>
      <w:r w:rsidRPr="000F7B2E">
        <w:t>что ядро содержит невидимые в световом микроскопе нитевидные молекулы (ферментные макромолекулярные соединения). Последние проявляют известное видовое постоянство</w:t>
      </w:r>
      <w:r>
        <w:t xml:space="preserve">, </w:t>
      </w:r>
      <w:r w:rsidRPr="000F7B2E">
        <w:t>то есть в процессе обмена веществ могут создавать подобные себе молекулы (вероятно</w:t>
      </w:r>
      <w:r>
        <w:t xml:space="preserve">, </w:t>
      </w:r>
      <w:r w:rsidRPr="000F7B2E">
        <w:t>тоже путем парного деления Это доказано в отношении некоторых структур в цитоплазме (плазменных частиц) — пластид (носителей красящего вещества)</w:t>
      </w:r>
      <w:r>
        <w:t xml:space="preserve">, </w:t>
      </w:r>
      <w:r w:rsidRPr="000F7B2E">
        <w:t>митохондрий (носителей ферментов)</w:t>
      </w:r>
      <w:r>
        <w:t xml:space="preserve">, </w:t>
      </w:r>
      <w:r w:rsidRPr="000F7B2E">
        <w:t>макросом (структур</w:t>
      </w:r>
      <w:r>
        <w:t xml:space="preserve">, </w:t>
      </w:r>
      <w:r w:rsidRPr="000F7B2E">
        <w:t>необходимых для белкового синтеза)</w:t>
      </w:r>
      <w:r>
        <w:t xml:space="preserve">, </w:t>
      </w:r>
      <w:r w:rsidRPr="000F7B2E">
        <w:t>каппачастиц и т. д. Доказано также</w:t>
      </w:r>
      <w:r>
        <w:t xml:space="preserve">, </w:t>
      </w:r>
      <w:r w:rsidRPr="000F7B2E">
        <w:t>что осуществляемая в этих структурах ферментная активность обусловлена внешней средой. I Таким образом</w:t>
      </w:r>
      <w:r>
        <w:t xml:space="preserve">, </w:t>
      </w:r>
      <w:r w:rsidRPr="000F7B2E">
        <w:t>у разнообразных организмов полностью установлен тот факт</w:t>
      </w:r>
      <w:r>
        <w:t xml:space="preserve">, </w:t>
      </w:r>
      <w:r w:rsidRPr="000F7B2E">
        <w:t>что цитоплазма (плазмой) тоже определяет многие процессы унаследования.</w:t>
      </w:r>
      <w:r>
        <w:t xml:space="preserve"> </w:t>
      </w:r>
      <w:r w:rsidRPr="000F7B2E">
        <w:t>Теорию исключительно хромосомной наследственности</w:t>
      </w:r>
      <w:r>
        <w:t xml:space="preserve">, </w:t>
      </w:r>
      <w:r w:rsidRPr="000F7B2E">
        <w:t>следовательно</w:t>
      </w:r>
      <w:r>
        <w:t xml:space="preserve">, </w:t>
      </w:r>
      <w:r w:rsidRPr="000F7B2E">
        <w:t>уже нельзя больше согласовать с фактами.</w:t>
      </w:r>
      <w:r>
        <w:t xml:space="preserve"> </w:t>
      </w:r>
      <w:r w:rsidRPr="000F7B2E">
        <w:t>Представители теории генов заявляют теперь</w:t>
      </w:r>
      <w:r>
        <w:t xml:space="preserve">, </w:t>
      </w:r>
      <w:r w:rsidRPr="000F7B2E">
        <w:t>что гены локализованы не только в хромосоме</w:t>
      </w:r>
      <w:r>
        <w:t xml:space="preserve">, </w:t>
      </w:r>
      <w:r w:rsidRPr="000F7B2E">
        <w:t>но и в цитоплазме в качестве так называемых плазмагенов и что</w:t>
      </w:r>
      <w:r>
        <w:t xml:space="preserve">, </w:t>
      </w:r>
      <w:r w:rsidRPr="000F7B2E">
        <w:t>«следовательно</w:t>
      </w:r>
      <w:r>
        <w:t xml:space="preserve">, </w:t>
      </w:r>
      <w:r w:rsidRPr="000F7B2E">
        <w:t>нужно отказаться от ограничений</w:t>
      </w:r>
      <w:r>
        <w:t xml:space="preserve">, </w:t>
      </w:r>
      <w:r w:rsidRPr="000F7B2E">
        <w:t>относящихся к локализации гена».</w:t>
      </w:r>
      <w:r>
        <w:t xml:space="preserve"> </w:t>
      </w:r>
      <w:r w:rsidRPr="000F7B2E">
        <w:t>Благодаря этому</w:t>
      </w:r>
      <w:r>
        <w:t xml:space="preserve">, </w:t>
      </w:r>
      <w:r w:rsidRPr="000F7B2E">
        <w:t>конечно</w:t>
      </w:r>
      <w:r>
        <w:t xml:space="preserve">, </w:t>
      </w:r>
      <w:r w:rsidRPr="000F7B2E">
        <w:t>понятие гена утрачивает значительную часть своего первоначально сформулированного прямого значения. Ф. Майнкс справедливо замечает: «Понятие гена находится в состоянии постоянного изменения</w:t>
      </w:r>
      <w:r>
        <w:t xml:space="preserve">, </w:t>
      </w:r>
      <w:r w:rsidRPr="000F7B2E">
        <w:t>и ряд</w:t>
      </w:r>
      <w:r>
        <w:t xml:space="preserve"> </w:t>
      </w:r>
      <w:r w:rsidRPr="000F7B2E">
        <w:t>тенденций в современной генетике говорит о переоценке</w:t>
      </w:r>
      <w:r>
        <w:t xml:space="preserve">, </w:t>
      </w:r>
      <w:r w:rsidRPr="000F7B2E">
        <w:t>а может быть</w:t>
      </w:r>
      <w:r>
        <w:t xml:space="preserve">, </w:t>
      </w:r>
      <w:r w:rsidRPr="000F7B2E">
        <w:t>даже о коренном пересмотре этого понятия».</w:t>
      </w:r>
      <w:r>
        <w:t xml:space="preserve"> </w:t>
      </w:r>
      <w:r w:rsidRPr="000F7B2E">
        <w:t>Хотя это часто не признается</w:t>
      </w:r>
      <w:r>
        <w:t xml:space="preserve">, </w:t>
      </w:r>
      <w:r w:rsidRPr="000F7B2E">
        <w:t>но «расширенная» таким образом теория генов явственно приближается к мичуринскому пониманию предопределения наследственности организмов всей системой их жизненных веществ и процессов. «Классической» теории генов при атом</w:t>
      </w:r>
      <w:r>
        <w:t xml:space="preserve">, </w:t>
      </w:r>
      <w:r w:rsidRPr="000F7B2E">
        <w:t>разумеется</w:t>
      </w:r>
      <w:r>
        <w:t xml:space="preserve">, </w:t>
      </w:r>
      <w:r w:rsidRPr="000F7B2E">
        <w:t>нельзя противопоставлять понимаемую л крайне широком смысле антитезу. Не все органы и процессы в организме принимают участие в явлениях наследственности или не одинаковым образом и не в равной степени. И здесь точно так же нужны не «натурфилософские» уморассуждения</w:t>
      </w:r>
      <w:r>
        <w:t xml:space="preserve">, </w:t>
      </w:r>
      <w:r w:rsidRPr="000F7B2E">
        <w:t>а научное исследование и материалистическая диалектика.</w:t>
      </w:r>
      <w:r>
        <w:t xml:space="preserve"> </w:t>
      </w:r>
      <w:r w:rsidRPr="000F7B2E">
        <w:t>В настоящее время сами сторонники теории генов во все большей мере модифицируют от исключительно нерфолого-анатомического представления о гене и заменяют его понятием биохимического порядка. Последнее истолковывает хромосомные и цитоплазматические гены скорее не как носителей наследственности</w:t>
      </w:r>
      <w:r>
        <w:t xml:space="preserve">, </w:t>
      </w:r>
      <w:r w:rsidRPr="000F7B2E">
        <w:t>а как узловые пункты биохимических внутриклеточных процессов</w:t>
      </w:r>
      <w:r>
        <w:t xml:space="preserve">, </w:t>
      </w:r>
      <w:r w:rsidRPr="000F7B2E">
        <w:t>пункты</w:t>
      </w:r>
      <w:r>
        <w:t xml:space="preserve">, </w:t>
      </w:r>
      <w:r w:rsidRPr="000F7B2E">
        <w:t>которые определяют наследственные свойства: «места расположения» генов выделяют генетические вещества</w:t>
      </w:r>
      <w:r>
        <w:t xml:space="preserve">, </w:t>
      </w:r>
      <w:r w:rsidRPr="000F7B2E">
        <w:t>которые попадают в цитоплазму и там образуют</w:t>
      </w:r>
      <w:r>
        <w:t xml:space="preserve">, </w:t>
      </w:r>
      <w:r w:rsidRPr="000F7B2E">
        <w:t>активируют или инактивируют ферменты. В этом состоит значение представлений</w:t>
      </w:r>
      <w:r>
        <w:t xml:space="preserve">, </w:t>
      </w:r>
      <w:r w:rsidRPr="000F7B2E">
        <w:t>которые были развиты самыми передовыми сторонниками генной теории</w:t>
      </w:r>
      <w:r>
        <w:t xml:space="preserve">, </w:t>
      </w:r>
      <w:r w:rsidRPr="000F7B2E">
        <w:t>и главным образом Дж. Б. С. Холдейном. Последний составил химическую теорию удвоения хромосом и явлений их сцепления.</w:t>
      </w:r>
      <w:r>
        <w:t xml:space="preserve"> </w:t>
      </w:r>
      <w:r w:rsidRPr="000F7B2E">
        <w:t>Сближение описанных концепций может произойти лишь в том случае</w:t>
      </w:r>
      <w:r>
        <w:t xml:space="preserve">, </w:t>
      </w:r>
      <w:r w:rsidRPr="000F7B2E">
        <w:t>если будет признана закономерная изменчивость наследственных свойств пак следствие изменения условий окружающей среды и значение этих изменений для прогрессивного приспособления организмов. Только так можно понять константность или изменчивость особей</w:t>
      </w:r>
      <w:r>
        <w:t xml:space="preserve">, </w:t>
      </w:r>
      <w:r w:rsidRPr="000F7B2E">
        <w:t>относительное постоянство и абсолютное эволюционное изменение видов в их диалектическом единстве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24B4"/>
    <w:rsid w:val="000F7B2E"/>
    <w:rsid w:val="001A35F6"/>
    <w:rsid w:val="00731F57"/>
    <w:rsid w:val="00811DD4"/>
    <w:rsid w:val="009F24B4"/>
    <w:rsid w:val="00D71E84"/>
    <w:rsid w:val="00FD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1904E38-3DE6-4B8D-B406-A41AA28A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4B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1807</Words>
  <Characters>10303</Characters>
  <Application>Microsoft Office Word</Application>
  <DocSecurity>0</DocSecurity>
  <Lines>85</Lines>
  <Paragraphs>24</Paragraphs>
  <ScaleCrop>false</ScaleCrop>
  <Company>Home</Company>
  <LinksUpToDate>false</LinksUpToDate>
  <CharactersWithSpaces>12086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Теория гена </dc:title>
  <dc:subject/>
  <dc:creator>User</dc:creator>
  <cp:keywords/>
  <dc:description/>
  <cp:lastModifiedBy>Irina</cp:lastModifiedBy>
  <cp:revision>2</cp:revision>
  <dcterms:created xsi:type="dcterms:W3CDTF">2014-07-19T06:29:00Z</dcterms:created>
  <dcterms:modified xsi:type="dcterms:W3CDTF">2014-07-19T06:29:00Z</dcterms:modified>
</cp:coreProperties>
</file>