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9E" w:rsidRPr="00511D2C" w:rsidRDefault="0064369E" w:rsidP="00511D2C">
      <w:pPr>
        <w:spacing w:line="360" w:lineRule="auto"/>
        <w:ind w:left="709"/>
        <w:jc w:val="center"/>
        <w:rPr>
          <w:sz w:val="28"/>
          <w:szCs w:val="28"/>
        </w:rPr>
      </w:pPr>
      <w:r w:rsidRPr="00511D2C">
        <w:rPr>
          <w:sz w:val="28"/>
          <w:szCs w:val="28"/>
        </w:rPr>
        <w:t>МИНИСТЕРСТВО ОБРАЗОВАНИЯ И НАУКИ РФ</w:t>
      </w:r>
    </w:p>
    <w:p w:rsidR="0064369E" w:rsidRPr="00511D2C" w:rsidRDefault="0064369E" w:rsidP="00511D2C">
      <w:pPr>
        <w:spacing w:line="360" w:lineRule="auto"/>
        <w:ind w:left="709"/>
        <w:jc w:val="center"/>
        <w:rPr>
          <w:sz w:val="28"/>
          <w:szCs w:val="28"/>
        </w:rPr>
      </w:pPr>
      <w:r w:rsidRPr="00511D2C">
        <w:rPr>
          <w:sz w:val="28"/>
          <w:szCs w:val="28"/>
        </w:rPr>
        <w:t>ФЕДЕРАЛЬНОЕ АГЕНТСТВО ПО ОБРАЗОВАНИЮ</w:t>
      </w:r>
    </w:p>
    <w:p w:rsidR="0064369E" w:rsidRPr="00511D2C" w:rsidRDefault="0064369E" w:rsidP="00511D2C">
      <w:pPr>
        <w:spacing w:line="360" w:lineRule="auto"/>
        <w:ind w:left="709"/>
        <w:jc w:val="center"/>
        <w:rPr>
          <w:sz w:val="28"/>
          <w:szCs w:val="28"/>
        </w:rPr>
      </w:pPr>
      <w:r w:rsidRPr="00511D2C">
        <w:rPr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64369E" w:rsidRPr="00511D2C" w:rsidRDefault="0064369E" w:rsidP="00511D2C">
      <w:pPr>
        <w:spacing w:line="360" w:lineRule="auto"/>
        <w:ind w:left="709"/>
        <w:jc w:val="center"/>
        <w:rPr>
          <w:sz w:val="28"/>
          <w:szCs w:val="28"/>
        </w:rPr>
      </w:pPr>
      <w:r w:rsidRPr="00511D2C">
        <w:rPr>
          <w:sz w:val="28"/>
          <w:szCs w:val="28"/>
        </w:rPr>
        <w:t>«КАЗАНСКИЙ ГОСУДАРСТВЕННЫЙ ЭНЕРГЕТИЧЕСКИЙ УНИВЕРСИТЕТ»</w:t>
      </w:r>
    </w:p>
    <w:p w:rsidR="0064369E" w:rsidRPr="00511D2C" w:rsidRDefault="0064369E" w:rsidP="00511D2C">
      <w:pPr>
        <w:tabs>
          <w:tab w:val="left" w:pos="7680"/>
        </w:tabs>
        <w:spacing w:line="360" w:lineRule="auto"/>
        <w:ind w:firstLine="709"/>
        <w:jc w:val="center"/>
        <w:rPr>
          <w:sz w:val="28"/>
          <w:szCs w:val="28"/>
        </w:rPr>
      </w:pPr>
      <w:r w:rsidRPr="00511D2C">
        <w:rPr>
          <w:sz w:val="28"/>
          <w:szCs w:val="28"/>
        </w:rPr>
        <w:t>Кафедра ПТ</w:t>
      </w:r>
    </w:p>
    <w:p w:rsidR="0064369E" w:rsidRPr="00511D2C" w:rsidRDefault="0064369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64369E" w:rsidRPr="00511D2C" w:rsidRDefault="0064369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90E68" w:rsidRPr="00511D2C" w:rsidRDefault="00E90E68" w:rsidP="00511D2C">
      <w:pPr>
        <w:spacing w:line="360" w:lineRule="auto"/>
        <w:ind w:firstLine="709"/>
        <w:jc w:val="center"/>
        <w:rPr>
          <w:sz w:val="28"/>
          <w:szCs w:val="28"/>
        </w:rPr>
      </w:pPr>
      <w:r w:rsidRPr="00511D2C">
        <w:rPr>
          <w:sz w:val="28"/>
          <w:szCs w:val="28"/>
        </w:rPr>
        <w:t>Расчетное задание по дисциплине</w:t>
      </w:r>
    </w:p>
    <w:p w:rsidR="0064369E" w:rsidRPr="00511D2C" w:rsidRDefault="00E90E68" w:rsidP="00511D2C">
      <w:pPr>
        <w:spacing w:line="360" w:lineRule="auto"/>
        <w:ind w:firstLine="709"/>
        <w:jc w:val="center"/>
        <w:rPr>
          <w:sz w:val="28"/>
          <w:szCs w:val="28"/>
        </w:rPr>
      </w:pPr>
      <w:r w:rsidRPr="00511D2C">
        <w:rPr>
          <w:sz w:val="28"/>
          <w:szCs w:val="28"/>
        </w:rPr>
        <w:t>«Источники и системы теплоснабжения предприятия»</w:t>
      </w:r>
      <w:r w:rsidR="0064369E" w:rsidRPr="00511D2C">
        <w:rPr>
          <w:sz w:val="28"/>
          <w:szCs w:val="28"/>
        </w:rPr>
        <w:t>.</w:t>
      </w:r>
    </w:p>
    <w:p w:rsidR="0064369E" w:rsidRPr="00511D2C" w:rsidRDefault="0064369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64369E" w:rsidRPr="00511D2C" w:rsidRDefault="0064369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64369E" w:rsidRPr="00511D2C" w:rsidRDefault="0064369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64369E" w:rsidRPr="00511D2C" w:rsidRDefault="0064369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64369E" w:rsidRPr="00511D2C" w:rsidRDefault="0064369E" w:rsidP="00511D2C">
      <w:pPr>
        <w:tabs>
          <w:tab w:val="left" w:pos="7400"/>
        </w:tabs>
        <w:spacing w:line="360" w:lineRule="auto"/>
        <w:ind w:firstLine="637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Выполнил: Галиев И.Э.</w:t>
      </w:r>
    </w:p>
    <w:p w:rsidR="0064369E" w:rsidRPr="00511D2C" w:rsidRDefault="0064369E" w:rsidP="00511D2C">
      <w:pPr>
        <w:tabs>
          <w:tab w:val="left" w:pos="7400"/>
        </w:tabs>
        <w:spacing w:line="360" w:lineRule="auto"/>
        <w:ind w:firstLine="637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Группа: ЭКП-2-06</w:t>
      </w:r>
    </w:p>
    <w:p w:rsidR="0064369E" w:rsidRPr="00511D2C" w:rsidRDefault="0064369E" w:rsidP="00511D2C">
      <w:pPr>
        <w:tabs>
          <w:tab w:val="left" w:pos="6465"/>
        </w:tabs>
        <w:spacing w:line="360" w:lineRule="auto"/>
        <w:ind w:firstLine="637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Вариант: 2</w:t>
      </w:r>
    </w:p>
    <w:p w:rsidR="0064369E" w:rsidRPr="00511D2C" w:rsidRDefault="0064369E" w:rsidP="00511D2C">
      <w:pPr>
        <w:tabs>
          <w:tab w:val="left" w:pos="7400"/>
        </w:tabs>
        <w:spacing w:line="360" w:lineRule="auto"/>
        <w:ind w:firstLine="637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Преподаватель:</w:t>
      </w:r>
    </w:p>
    <w:p w:rsidR="0064369E" w:rsidRPr="00511D2C" w:rsidRDefault="0064369E" w:rsidP="00511D2C">
      <w:pPr>
        <w:tabs>
          <w:tab w:val="left" w:pos="7040"/>
        </w:tabs>
        <w:spacing w:line="360" w:lineRule="auto"/>
        <w:ind w:firstLine="637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Горбунова Т.Г.</w:t>
      </w:r>
    </w:p>
    <w:p w:rsidR="0064369E" w:rsidRPr="00511D2C" w:rsidRDefault="0064369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64369E" w:rsidRPr="00511D2C" w:rsidRDefault="0064369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E90E68" w:rsidRPr="00511D2C" w:rsidRDefault="00E90E68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E90E68" w:rsidRPr="00511D2C" w:rsidRDefault="00E90E68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E90E68" w:rsidRPr="00511D2C" w:rsidRDefault="00E90E68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64369E" w:rsidRPr="00511D2C" w:rsidRDefault="0064369E" w:rsidP="00511D2C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511D2C">
        <w:rPr>
          <w:sz w:val="28"/>
          <w:szCs w:val="28"/>
        </w:rPr>
        <w:t>КАЗАНЬ 2010</w:t>
      </w:r>
    </w:p>
    <w:p w:rsidR="000813FE" w:rsidRPr="00511D2C" w:rsidRDefault="00511D2C" w:rsidP="00511D2C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511D2C">
        <w:rPr>
          <w:sz w:val="28"/>
          <w:szCs w:val="28"/>
          <w:lang w:val="en-US"/>
        </w:rPr>
        <w:br w:type="page"/>
      </w:r>
      <w:r>
        <w:rPr>
          <w:b/>
          <w:sz w:val="28"/>
          <w:szCs w:val="28"/>
        </w:rPr>
        <w:t>Задание 1</w:t>
      </w:r>
    </w:p>
    <w:p w:rsidR="00511D2C" w:rsidRP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Определить для условий г. </w:t>
      </w:r>
      <w:r w:rsidR="00BA41A9" w:rsidRPr="00511D2C">
        <w:rPr>
          <w:sz w:val="28"/>
          <w:szCs w:val="28"/>
        </w:rPr>
        <w:t>Воронеж</w:t>
      </w:r>
      <w:r w:rsidRPr="00511D2C">
        <w:rPr>
          <w:sz w:val="28"/>
          <w:szCs w:val="28"/>
        </w:rPr>
        <w:t xml:space="preserve"> расчетные тепловые потоки на отопление, вентиляцию и горячее водоснабжение пяти кварталов района города.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F</w:t>
      </w:r>
      <w:r w:rsidRPr="00511D2C">
        <w:rPr>
          <w:sz w:val="28"/>
          <w:szCs w:val="28"/>
          <w:vertAlign w:val="subscript"/>
        </w:rPr>
        <w:t xml:space="preserve">1 </w:t>
      </w:r>
      <w:r w:rsidRPr="00511D2C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7 га"/>
        </w:smartTagPr>
        <w:r w:rsidRPr="00511D2C">
          <w:rPr>
            <w:sz w:val="28"/>
            <w:szCs w:val="28"/>
          </w:rPr>
          <w:t>17 га</w:t>
        </w:r>
      </w:smartTag>
      <w:r w:rsidRPr="00511D2C">
        <w:rPr>
          <w:sz w:val="28"/>
          <w:szCs w:val="28"/>
        </w:rPr>
        <w:t>;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F</w:t>
      </w:r>
      <w:r w:rsidRPr="00511D2C">
        <w:rPr>
          <w:sz w:val="28"/>
          <w:szCs w:val="28"/>
          <w:vertAlign w:val="subscript"/>
        </w:rPr>
        <w:t xml:space="preserve">2 </w:t>
      </w:r>
      <w:r w:rsidRPr="00511D2C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2 га"/>
        </w:smartTagPr>
        <w:r w:rsidRPr="00511D2C">
          <w:rPr>
            <w:sz w:val="28"/>
            <w:szCs w:val="28"/>
          </w:rPr>
          <w:t>22 га</w:t>
        </w:r>
      </w:smartTag>
      <w:r w:rsidRPr="00511D2C">
        <w:rPr>
          <w:sz w:val="28"/>
          <w:szCs w:val="28"/>
        </w:rPr>
        <w:t>;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F</w:t>
      </w:r>
      <w:r w:rsidRPr="00511D2C">
        <w:rPr>
          <w:sz w:val="28"/>
          <w:szCs w:val="28"/>
          <w:vertAlign w:val="subscript"/>
        </w:rPr>
        <w:t xml:space="preserve">3 </w:t>
      </w:r>
      <w:r w:rsidRPr="00511D2C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5 га"/>
        </w:smartTagPr>
        <w:r w:rsidRPr="00511D2C">
          <w:rPr>
            <w:sz w:val="28"/>
            <w:szCs w:val="28"/>
          </w:rPr>
          <w:t>25 га</w:t>
        </w:r>
      </w:smartTag>
      <w:r w:rsidRPr="00511D2C">
        <w:rPr>
          <w:sz w:val="28"/>
          <w:szCs w:val="28"/>
        </w:rPr>
        <w:t>;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F</w:t>
      </w:r>
      <w:r w:rsidRPr="00511D2C">
        <w:rPr>
          <w:sz w:val="28"/>
          <w:szCs w:val="28"/>
          <w:vertAlign w:val="subscript"/>
        </w:rPr>
        <w:t xml:space="preserve">4 </w:t>
      </w:r>
      <w:r w:rsidRPr="00511D2C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8 га"/>
        </w:smartTagPr>
        <w:r w:rsidRPr="00511D2C">
          <w:rPr>
            <w:sz w:val="28"/>
            <w:szCs w:val="28"/>
          </w:rPr>
          <w:t>28 га</w:t>
        </w:r>
      </w:smartTag>
      <w:r w:rsidRPr="00511D2C">
        <w:rPr>
          <w:sz w:val="28"/>
          <w:szCs w:val="28"/>
        </w:rPr>
        <w:t>;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F</w:t>
      </w:r>
      <w:r w:rsidRPr="00511D2C">
        <w:rPr>
          <w:sz w:val="28"/>
          <w:szCs w:val="28"/>
          <w:vertAlign w:val="subscript"/>
        </w:rPr>
        <w:t xml:space="preserve">5 </w:t>
      </w:r>
      <w:r w:rsidRPr="00511D2C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0 га"/>
        </w:smartTagPr>
        <w:r w:rsidRPr="00511D2C">
          <w:rPr>
            <w:sz w:val="28"/>
            <w:szCs w:val="28"/>
          </w:rPr>
          <w:t>30 га</w:t>
        </w:r>
      </w:smartTag>
      <w:r w:rsidRPr="00511D2C">
        <w:rPr>
          <w:sz w:val="28"/>
          <w:szCs w:val="28"/>
        </w:rPr>
        <w:t>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Расчетная температура наружного воздуха для проектирования систем отопления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 xml:space="preserve">0 </w:t>
      </w:r>
      <w:r w:rsidRPr="00511D2C">
        <w:rPr>
          <w:sz w:val="28"/>
          <w:szCs w:val="28"/>
        </w:rPr>
        <w:t>= -</w:t>
      </w:r>
      <w:r w:rsidR="00BA41A9" w:rsidRPr="00511D2C">
        <w:rPr>
          <w:sz w:val="28"/>
          <w:szCs w:val="28"/>
        </w:rPr>
        <w:t>26</w:t>
      </w:r>
      <w:r w:rsidRPr="00511D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</w:rPr>
        <w:t xml:space="preserve">. Плотность населения Р = </w:t>
      </w:r>
      <w:r w:rsidR="00BA41A9" w:rsidRPr="00511D2C">
        <w:rPr>
          <w:sz w:val="28"/>
          <w:szCs w:val="28"/>
        </w:rPr>
        <w:t>37</w:t>
      </w:r>
      <w:r w:rsidRPr="00511D2C">
        <w:rPr>
          <w:sz w:val="28"/>
          <w:szCs w:val="28"/>
        </w:rPr>
        <w:t>0 чел/га. Общая площадь жилого здания на одного жителя f</w:t>
      </w:r>
      <w:r w:rsidRPr="00511D2C">
        <w:rPr>
          <w:sz w:val="28"/>
          <w:szCs w:val="28"/>
          <w:vertAlign w:val="subscript"/>
        </w:rPr>
        <w:t>общ</w:t>
      </w:r>
      <w:r w:rsidRPr="00511D2C">
        <w:rPr>
          <w:sz w:val="28"/>
          <w:szCs w:val="28"/>
        </w:rPr>
        <w:t>=18 м</w:t>
      </w:r>
      <w:r w:rsidRPr="00511D2C">
        <w:rPr>
          <w:sz w:val="28"/>
          <w:szCs w:val="28"/>
          <w:vertAlign w:val="superscript"/>
        </w:rPr>
        <w:t>2</w:t>
      </w:r>
      <w:r w:rsidRPr="00511D2C">
        <w:rPr>
          <w:sz w:val="28"/>
          <w:szCs w:val="28"/>
        </w:rPr>
        <w:t>/чел. Средняя за отопительный период норма расхода горячей воды на одного жителя в сутки а=1</w:t>
      </w:r>
      <w:r w:rsidR="007C73CB" w:rsidRPr="00511D2C">
        <w:rPr>
          <w:sz w:val="28"/>
          <w:szCs w:val="28"/>
        </w:rPr>
        <w:t>0</w:t>
      </w:r>
      <w:r w:rsidRPr="00511D2C">
        <w:rPr>
          <w:sz w:val="28"/>
          <w:szCs w:val="28"/>
        </w:rPr>
        <w:t>5 л/сутки.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BA41A9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Решение: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Расчет тепловых потоков сводим в таблицу 1. В графы 1, 2, 3 таблицы заносим соответственно номера кварталов. Их площади </w:t>
      </w:r>
      <w:r w:rsidRPr="00511D2C">
        <w:rPr>
          <w:sz w:val="28"/>
          <w:szCs w:val="28"/>
          <w:lang w:val="en-US"/>
        </w:rPr>
        <w:t>F</w:t>
      </w:r>
      <w:r w:rsidRPr="00511D2C">
        <w:rPr>
          <w:sz w:val="28"/>
          <w:szCs w:val="28"/>
          <w:vertAlign w:val="subscript"/>
        </w:rPr>
        <w:t>КВ</w:t>
      </w:r>
      <w:r w:rsidRPr="00511D2C">
        <w:rPr>
          <w:sz w:val="28"/>
          <w:szCs w:val="28"/>
        </w:rPr>
        <w:t xml:space="preserve"> в гектарах, плотность населения. 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Число жителей в кварталах m, определяем по формуле: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3341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7.25pt">
            <v:imagedata r:id="rId6" o:title=""/>
          </v:shape>
        </w:pict>
      </w:r>
      <w:r w:rsidR="00D13341" w:rsidRPr="00511D2C">
        <w:rPr>
          <w:sz w:val="28"/>
          <w:szCs w:val="28"/>
        </w:rPr>
        <w:t>.чел.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3341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026" type="#_x0000_t75" style="width:101.25pt;height:17.25pt">
            <v:imagedata r:id="rId7" o:title=""/>
          </v:shape>
        </w:pict>
      </w:r>
      <w:r w:rsidR="00D13341" w:rsidRPr="00511D2C">
        <w:rPr>
          <w:sz w:val="28"/>
          <w:szCs w:val="28"/>
        </w:rPr>
        <w:t xml:space="preserve"> чел,</w:t>
      </w:r>
    </w:p>
    <w:p w:rsidR="00D13341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027" type="#_x0000_t75" style="width:102.75pt;height:17.25pt">
            <v:imagedata r:id="rId8" o:title=""/>
          </v:shape>
        </w:pict>
      </w:r>
      <w:r w:rsidR="00D13341" w:rsidRPr="00511D2C">
        <w:rPr>
          <w:sz w:val="28"/>
          <w:szCs w:val="28"/>
        </w:rPr>
        <w:t xml:space="preserve"> чел,</w:t>
      </w:r>
    </w:p>
    <w:p w:rsidR="00D13341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  <w:lang w:val="en-US"/>
        </w:rPr>
        <w:pict>
          <v:shape id="_x0000_i1028" type="#_x0000_t75" style="width:102.75pt;height:18pt">
            <v:imagedata r:id="rId9" o:title=""/>
          </v:shape>
        </w:pict>
      </w:r>
      <w:r w:rsidR="00D13341" w:rsidRPr="00511D2C">
        <w:rPr>
          <w:sz w:val="28"/>
          <w:szCs w:val="28"/>
        </w:rPr>
        <w:t xml:space="preserve"> чел,</w:t>
      </w:r>
    </w:p>
    <w:p w:rsidR="00D13341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029" type="#_x0000_t75" style="width:108pt;height:17.25pt">
            <v:imagedata r:id="rId10" o:title=""/>
          </v:shape>
        </w:pict>
      </w:r>
      <w:r w:rsidR="00D13341" w:rsidRPr="00511D2C">
        <w:rPr>
          <w:sz w:val="28"/>
          <w:szCs w:val="28"/>
        </w:rPr>
        <w:t xml:space="preserve"> чел,</w:t>
      </w:r>
    </w:p>
    <w:p w:rsidR="00D13341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  <w:lang w:val="en-US"/>
        </w:rPr>
        <w:pict>
          <v:shape id="_x0000_i1030" type="#_x0000_t75" style="width:108pt;height:18pt">
            <v:imagedata r:id="rId11" o:title=""/>
          </v:shape>
        </w:pict>
      </w:r>
      <w:r w:rsidR="00D13341" w:rsidRPr="00511D2C">
        <w:rPr>
          <w:sz w:val="28"/>
          <w:szCs w:val="28"/>
        </w:rPr>
        <w:t xml:space="preserve"> чел.</w:t>
      </w:r>
    </w:p>
    <w:p w:rsidR="000813FE" w:rsidRPr="00511D2C" w:rsidRDefault="00511D2C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br w:type="page"/>
      </w:r>
      <w:r w:rsidR="000813FE" w:rsidRPr="00511D2C">
        <w:rPr>
          <w:sz w:val="28"/>
          <w:szCs w:val="28"/>
        </w:rPr>
        <w:t>Общую площадь жилых зданий кварталов А, определяем по формуле: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31" type="#_x0000_t75" style="width:60.75pt;height:18.75pt">
            <v:imagedata r:id="rId12" o:title=""/>
          </v:shape>
        </w:pict>
      </w:r>
      <w:r w:rsidR="000813FE" w:rsidRPr="00511D2C">
        <w:rPr>
          <w:sz w:val="28"/>
          <w:szCs w:val="28"/>
        </w:rPr>
        <w:t>, м</w:t>
      </w:r>
      <w:r w:rsidR="000813FE" w:rsidRPr="00511D2C">
        <w:rPr>
          <w:sz w:val="28"/>
          <w:szCs w:val="28"/>
          <w:vertAlign w:val="superscript"/>
        </w:rPr>
        <w:t>2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2" type="#_x0000_t75" style="width:117pt;height:17.25pt">
            <v:imagedata r:id="rId13" o:title=""/>
          </v:shape>
        </w:pict>
      </w:r>
      <w:r w:rsidR="000813FE" w:rsidRPr="00511D2C">
        <w:rPr>
          <w:sz w:val="28"/>
          <w:szCs w:val="28"/>
        </w:rPr>
        <w:t>, м</w:t>
      </w:r>
      <w:r w:rsidR="000813FE" w:rsidRPr="00511D2C">
        <w:rPr>
          <w:sz w:val="28"/>
          <w:szCs w:val="28"/>
          <w:vertAlign w:val="superscript"/>
        </w:rPr>
        <w:t>2</w:t>
      </w:r>
      <w:r w:rsidR="000813FE" w:rsidRPr="00511D2C">
        <w:rPr>
          <w:sz w:val="28"/>
          <w:szCs w:val="28"/>
        </w:rPr>
        <w:t>,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3" type="#_x0000_t75" style="width:117.75pt;height:17.25pt">
            <v:imagedata r:id="rId14" o:title=""/>
          </v:shape>
        </w:pict>
      </w:r>
      <w:r w:rsidR="000813FE" w:rsidRPr="00511D2C">
        <w:rPr>
          <w:sz w:val="28"/>
          <w:szCs w:val="28"/>
        </w:rPr>
        <w:t>, м</w:t>
      </w:r>
      <w:r w:rsidR="000813FE" w:rsidRPr="00511D2C">
        <w:rPr>
          <w:sz w:val="28"/>
          <w:szCs w:val="28"/>
          <w:vertAlign w:val="superscript"/>
        </w:rPr>
        <w:t>2</w:t>
      </w:r>
      <w:r w:rsidR="000813FE" w:rsidRPr="00511D2C">
        <w:rPr>
          <w:sz w:val="28"/>
          <w:szCs w:val="28"/>
        </w:rPr>
        <w:t>,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4" type="#_x0000_t75" style="width:117pt;height:18pt">
            <v:imagedata r:id="rId15" o:title=""/>
          </v:shape>
        </w:pict>
      </w:r>
      <w:r w:rsidR="000813FE" w:rsidRPr="00511D2C">
        <w:rPr>
          <w:sz w:val="28"/>
          <w:szCs w:val="28"/>
        </w:rPr>
        <w:t>, м</w:t>
      </w:r>
      <w:r w:rsidR="000813FE" w:rsidRPr="00511D2C">
        <w:rPr>
          <w:sz w:val="28"/>
          <w:szCs w:val="28"/>
          <w:vertAlign w:val="superscript"/>
        </w:rPr>
        <w:t>2</w:t>
      </w:r>
      <w:r w:rsidR="000813FE" w:rsidRPr="00511D2C">
        <w:rPr>
          <w:sz w:val="28"/>
          <w:szCs w:val="28"/>
        </w:rPr>
        <w:t>,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5" type="#_x0000_t75" style="width:123pt;height:17.25pt">
            <v:imagedata r:id="rId16" o:title=""/>
          </v:shape>
        </w:pict>
      </w:r>
      <w:r w:rsidR="000813FE" w:rsidRPr="00511D2C">
        <w:rPr>
          <w:sz w:val="28"/>
          <w:szCs w:val="28"/>
        </w:rPr>
        <w:t>, м</w:t>
      </w:r>
      <w:r w:rsidR="000813FE" w:rsidRPr="00511D2C">
        <w:rPr>
          <w:sz w:val="28"/>
          <w:szCs w:val="28"/>
          <w:vertAlign w:val="superscript"/>
        </w:rPr>
        <w:t>2</w:t>
      </w:r>
      <w:r w:rsidR="000813FE" w:rsidRPr="00511D2C">
        <w:rPr>
          <w:sz w:val="28"/>
          <w:szCs w:val="28"/>
        </w:rPr>
        <w:t>,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6" type="#_x0000_t75" style="width:122.25pt;height:18pt">
            <v:imagedata r:id="rId17" o:title=""/>
          </v:shape>
        </w:pict>
      </w:r>
      <w:r w:rsidR="000813FE" w:rsidRPr="00511D2C">
        <w:rPr>
          <w:sz w:val="28"/>
          <w:szCs w:val="28"/>
        </w:rPr>
        <w:t>, м</w:t>
      </w:r>
      <w:r w:rsidR="000813FE" w:rsidRPr="00511D2C">
        <w:rPr>
          <w:sz w:val="28"/>
          <w:szCs w:val="28"/>
          <w:vertAlign w:val="superscript"/>
        </w:rPr>
        <w:t>2</w:t>
      </w:r>
      <w:r w:rsidR="000813FE" w:rsidRPr="00511D2C">
        <w:rPr>
          <w:sz w:val="28"/>
          <w:szCs w:val="28"/>
        </w:rPr>
        <w:t>.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Величину удельного показатель теплового потока на отопление жилых зданий q = </w:t>
      </w:r>
      <w:r w:rsidR="008817BB" w:rsidRPr="00511D2C">
        <w:rPr>
          <w:sz w:val="28"/>
          <w:szCs w:val="28"/>
        </w:rPr>
        <w:t>87</w:t>
      </w:r>
      <w:r w:rsidRPr="00511D2C">
        <w:rPr>
          <w:sz w:val="28"/>
          <w:szCs w:val="28"/>
        </w:rPr>
        <w:t xml:space="preserve"> Вт/м</w:t>
      </w:r>
      <w:r w:rsidRPr="00511D2C">
        <w:rPr>
          <w:sz w:val="28"/>
          <w:szCs w:val="28"/>
          <w:vertAlign w:val="superscript"/>
        </w:rPr>
        <w:t>2</w:t>
      </w:r>
      <w:r w:rsidRPr="00511D2C">
        <w:rPr>
          <w:sz w:val="28"/>
          <w:szCs w:val="28"/>
        </w:rPr>
        <w:t xml:space="preserve"> , при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 xml:space="preserve">0 </w:t>
      </w:r>
      <w:r w:rsidRPr="00511D2C">
        <w:rPr>
          <w:sz w:val="28"/>
          <w:szCs w:val="28"/>
        </w:rPr>
        <w:t>= -</w:t>
      </w:r>
      <w:r w:rsidR="008817BB" w:rsidRPr="00511D2C">
        <w:rPr>
          <w:sz w:val="28"/>
          <w:szCs w:val="28"/>
        </w:rPr>
        <w:t>26</w:t>
      </w:r>
      <w:r w:rsidRPr="00511D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</w:rPr>
        <w:t>, находим расчетные тепловые потоки на отопление жилых и общественных зданий кварталов по формуле: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7" type="#_x0000_t75" style="width:102pt;height:18pt">
            <v:imagedata r:id="rId18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при К</w:t>
      </w:r>
      <w:r w:rsidRPr="00511D2C">
        <w:rPr>
          <w:sz w:val="28"/>
          <w:szCs w:val="28"/>
          <w:vertAlign w:val="subscript"/>
        </w:rPr>
        <w:t>1</w:t>
      </w:r>
      <w:r w:rsidRPr="00511D2C">
        <w:rPr>
          <w:sz w:val="28"/>
          <w:szCs w:val="28"/>
        </w:rPr>
        <w:t>=0,25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8" type="#_x0000_t75" style="width:168pt;height:18pt">
            <v:imagedata r:id="rId19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9" type="#_x0000_t75" style="width:170.25pt;height:18pt">
            <v:imagedata r:id="rId20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0" type="#_x0000_t75" style="width:168pt;height:18pt">
            <v:imagedata r:id="rId21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1" type="#_x0000_t75" style="width:171pt;height:18pt">
            <v:imagedata r:id="rId22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2" type="#_x0000_t75" style="width:168.75pt;height:18pt">
            <v:imagedata r:id="rId23" o:title=""/>
          </v:shape>
        </w:pict>
      </w:r>
      <w:r w:rsidR="000813FE" w:rsidRPr="00511D2C">
        <w:rPr>
          <w:sz w:val="28"/>
          <w:szCs w:val="28"/>
        </w:rPr>
        <w:t>, МВт.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Максимальные тепловые потоки на вентиляцию общественных зданий кварталов определяем по формуле: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3" type="#_x0000_t75" style="width:99pt;height:18pt">
            <v:imagedata r:id="rId24" o:title=""/>
          </v:shape>
        </w:pict>
      </w:r>
      <w:r w:rsidR="000813FE" w:rsidRPr="00511D2C">
        <w:rPr>
          <w:sz w:val="28"/>
          <w:szCs w:val="28"/>
        </w:rPr>
        <w:t xml:space="preserve"> МВт,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при К</w:t>
      </w:r>
      <w:r w:rsidRPr="00511D2C">
        <w:rPr>
          <w:sz w:val="28"/>
          <w:szCs w:val="28"/>
          <w:vertAlign w:val="subscript"/>
        </w:rPr>
        <w:t xml:space="preserve">1 </w:t>
      </w:r>
      <w:r w:rsidRPr="00511D2C">
        <w:rPr>
          <w:sz w:val="28"/>
          <w:szCs w:val="28"/>
        </w:rPr>
        <w:t>= 0,25, К</w:t>
      </w:r>
      <w:r w:rsidRPr="00511D2C">
        <w:rPr>
          <w:sz w:val="28"/>
          <w:szCs w:val="28"/>
          <w:vertAlign w:val="subscript"/>
        </w:rPr>
        <w:t xml:space="preserve">2 </w:t>
      </w:r>
      <w:r w:rsidRPr="00511D2C">
        <w:rPr>
          <w:sz w:val="28"/>
          <w:szCs w:val="28"/>
        </w:rPr>
        <w:t>= 0,6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4" type="#_x0000_t75" style="width:159.75pt;height:18pt">
            <v:imagedata r:id="rId25" o:title=""/>
          </v:shape>
        </w:pict>
      </w:r>
      <w:r w:rsidR="000813FE" w:rsidRPr="00511D2C">
        <w:rPr>
          <w:sz w:val="28"/>
          <w:szCs w:val="28"/>
        </w:rPr>
        <w:t xml:space="preserve"> 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5" type="#_x0000_t75" style="width:162pt;height:18pt">
            <v:imagedata r:id="rId26" o:title=""/>
          </v:shape>
        </w:pict>
      </w:r>
      <w:r w:rsidR="000813FE" w:rsidRPr="00511D2C">
        <w:rPr>
          <w:sz w:val="28"/>
          <w:szCs w:val="28"/>
        </w:rPr>
        <w:t xml:space="preserve"> 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6" type="#_x0000_t75" style="width:164.25pt;height:18pt">
            <v:imagedata r:id="rId27" o:title=""/>
          </v:shape>
        </w:pict>
      </w:r>
      <w:r w:rsidR="000813FE" w:rsidRPr="00511D2C">
        <w:rPr>
          <w:sz w:val="28"/>
          <w:szCs w:val="28"/>
        </w:rPr>
        <w:t xml:space="preserve"> 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7" type="#_x0000_t75" style="width:164.25pt;height:18pt">
            <v:imagedata r:id="rId28" o:title=""/>
          </v:shape>
        </w:pict>
      </w:r>
      <w:r w:rsidR="000813FE" w:rsidRPr="00511D2C">
        <w:rPr>
          <w:sz w:val="28"/>
          <w:szCs w:val="28"/>
        </w:rPr>
        <w:t xml:space="preserve"> 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8" type="#_x0000_t75" style="width:164.25pt;height:18pt">
            <v:imagedata r:id="rId29" o:title=""/>
          </v:shape>
        </w:pict>
      </w:r>
      <w:r w:rsidR="000813FE" w:rsidRPr="00511D2C">
        <w:rPr>
          <w:sz w:val="28"/>
          <w:szCs w:val="28"/>
        </w:rPr>
        <w:t xml:space="preserve"> , МВт.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Показатель теплового потока на горячее водоснабжение  с учетом общественных зданий при норме одного жителя, а=1</w:t>
      </w:r>
      <w:r w:rsidR="007C73CB" w:rsidRPr="00511D2C">
        <w:rPr>
          <w:sz w:val="28"/>
          <w:szCs w:val="28"/>
        </w:rPr>
        <w:t>0</w:t>
      </w:r>
      <w:r w:rsidRPr="00511D2C">
        <w:rPr>
          <w:sz w:val="28"/>
          <w:szCs w:val="28"/>
        </w:rPr>
        <w:t>5 л/сутки составит q</w:t>
      </w:r>
      <w:r w:rsidRPr="00511D2C">
        <w:rPr>
          <w:sz w:val="28"/>
          <w:szCs w:val="28"/>
          <w:vertAlign w:val="subscript"/>
          <w:lang w:val="en-US"/>
        </w:rPr>
        <w:t>hm</w:t>
      </w:r>
      <w:r w:rsidRPr="00511D2C">
        <w:rPr>
          <w:sz w:val="28"/>
          <w:szCs w:val="28"/>
        </w:rPr>
        <w:t>=376 Вт.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Среднечасовые тепловые потоки на горячее водоснабжение жилых и общественных зданий кварталов определяем по формуле: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9" type="#_x0000_t75" style="width:75.75pt;height:18pt">
            <v:imagedata r:id="rId30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0" type="#_x0000_t75" style="width:123pt;height:17.25pt">
            <v:imagedata r:id="rId31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1" type="#_x0000_t75" style="width:123pt;height:17.25pt">
            <v:imagedata r:id="rId32" o:title=""/>
          </v:shape>
        </w:pict>
      </w:r>
      <w:r w:rsidR="000813FE" w:rsidRPr="00511D2C">
        <w:rPr>
          <w:sz w:val="28"/>
          <w:szCs w:val="28"/>
        </w:rPr>
        <w:t xml:space="preserve">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2" type="#_x0000_t75" style="width:123pt;height:18pt">
            <v:imagedata r:id="rId33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3" type="#_x0000_t75" style="width:122.25pt;height:17.25pt">
            <v:imagedata r:id="rId34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4" type="#_x0000_t75" style="width:128.25pt;height:18pt">
            <v:imagedata r:id="rId35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Суммарный тепловой поток по кварталам </w:t>
      </w:r>
      <w:r w:rsidRPr="00511D2C">
        <w:rPr>
          <w:sz w:val="28"/>
          <w:szCs w:val="28"/>
          <w:lang w:val="en-US"/>
        </w:rPr>
        <w:t>Q</w:t>
      </w:r>
      <w:r w:rsidRPr="00511D2C">
        <w:rPr>
          <w:sz w:val="28"/>
          <w:szCs w:val="28"/>
          <w:vertAlign w:val="subscript"/>
          <w:lang w:val="en-US"/>
        </w:rPr>
        <w:t>Σ</w:t>
      </w:r>
      <w:r w:rsidRPr="00511D2C">
        <w:rPr>
          <w:sz w:val="28"/>
          <w:szCs w:val="28"/>
        </w:rPr>
        <w:t>, определяем суммирование</w:t>
      </w:r>
      <w:r w:rsidR="0044209B" w:rsidRPr="00511D2C">
        <w:rPr>
          <w:sz w:val="28"/>
          <w:szCs w:val="28"/>
        </w:rPr>
        <w:t>м</w:t>
      </w:r>
      <w:r w:rsidRPr="00511D2C">
        <w:rPr>
          <w:sz w:val="28"/>
          <w:szCs w:val="28"/>
        </w:rPr>
        <w:t xml:space="preserve"> расчетных тепловых потоков на отопление, вентиляцию и горячее водоснабжение: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5" type="#_x0000_t75" style="width:105.75pt;height:18pt">
            <v:imagedata r:id="rId36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6" type="#_x0000_t75" style="width:147pt;height:18pt">
            <v:imagedata r:id="rId37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7" type="#_x0000_t75" style="width:150pt;height:18pt">
            <v:imagedata r:id="rId38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8" type="#_x0000_t75" style="width:150pt;height:18pt">
            <v:imagedata r:id="rId39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9" type="#_x0000_t75" style="width:141.75pt;height:18pt">
            <v:imagedata r:id="rId40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0" type="#_x0000_t75" style="width:153pt;height:18pt">
            <v:imagedata r:id="rId41" o:title=""/>
          </v:shape>
        </w:pict>
      </w:r>
      <w:r w:rsidR="000813FE" w:rsidRPr="00511D2C">
        <w:rPr>
          <w:sz w:val="28"/>
          <w:szCs w:val="28"/>
        </w:rPr>
        <w:t>, 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1" type="#_x0000_t75" style="width:246pt;height:18pt">
            <v:imagedata r:id="rId42" o:title=""/>
          </v:shape>
        </w:pict>
      </w:r>
      <w:r w:rsidR="000813FE" w:rsidRPr="00511D2C">
        <w:rPr>
          <w:sz w:val="28"/>
          <w:szCs w:val="28"/>
        </w:rPr>
        <w:t>, МВт.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Таблица 1. Расчет тепловых потоков.</w:t>
      </w:r>
    </w:p>
    <w:tbl>
      <w:tblPr>
        <w:tblW w:w="8462" w:type="dxa"/>
        <w:jc w:val="center"/>
        <w:tblLook w:val="0000" w:firstRow="0" w:lastRow="0" w:firstColumn="0" w:lastColumn="0" w:noHBand="0" w:noVBand="0"/>
      </w:tblPr>
      <w:tblGrid>
        <w:gridCol w:w="798"/>
        <w:gridCol w:w="1106"/>
        <w:gridCol w:w="1249"/>
        <w:gridCol w:w="1073"/>
        <w:gridCol w:w="1103"/>
        <w:gridCol w:w="820"/>
        <w:gridCol w:w="704"/>
        <w:gridCol w:w="711"/>
        <w:gridCol w:w="898"/>
      </w:tblGrid>
      <w:tr w:rsidR="000813FE" w:rsidRPr="00511D2C" w:rsidTr="00511D2C">
        <w:trPr>
          <w:trHeight w:val="305"/>
          <w:jc w:val="center"/>
        </w:trPr>
        <w:tc>
          <w:tcPr>
            <w:tcW w:w="79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№ квар тала</w:t>
            </w:r>
          </w:p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 xml:space="preserve">Площадь квартала, </w:t>
            </w:r>
            <w:r w:rsidRPr="00511D2C">
              <w:rPr>
                <w:sz w:val="20"/>
                <w:szCs w:val="20"/>
                <w:lang w:val="en-US"/>
              </w:rPr>
              <w:t>F</w:t>
            </w:r>
            <w:r w:rsidRPr="00511D2C">
              <w:rPr>
                <w:sz w:val="20"/>
                <w:szCs w:val="20"/>
                <w:vertAlign w:val="subscript"/>
              </w:rPr>
              <w:t>КВ</w:t>
            </w:r>
            <w:r w:rsidRPr="00511D2C">
              <w:rPr>
                <w:sz w:val="20"/>
                <w:szCs w:val="20"/>
              </w:rPr>
              <w:t>, га</w:t>
            </w:r>
          </w:p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Плотность населения, Р, чел/га</w:t>
            </w:r>
          </w:p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Кол-во жителей, m, чел</w:t>
            </w:r>
          </w:p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Общая площадь, А, м</w:t>
            </w:r>
            <w:r w:rsidRPr="00511D2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Тепловой поток, МВт</w:t>
            </w:r>
          </w:p>
        </w:tc>
      </w:tr>
      <w:tr w:rsidR="000813FE" w:rsidRPr="00511D2C" w:rsidTr="00511D2C">
        <w:trPr>
          <w:trHeight w:val="602"/>
          <w:jc w:val="center"/>
        </w:trPr>
        <w:tc>
          <w:tcPr>
            <w:tcW w:w="79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511D2C">
              <w:rPr>
                <w:sz w:val="20"/>
                <w:szCs w:val="20"/>
                <w:lang w:val="en-US"/>
              </w:rPr>
              <w:t>Q</w:t>
            </w:r>
            <w:r w:rsidRPr="00511D2C">
              <w:rPr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511D2C">
              <w:rPr>
                <w:sz w:val="20"/>
                <w:szCs w:val="20"/>
                <w:lang w:val="en-US"/>
              </w:rPr>
              <w:t>Qv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511D2C">
              <w:rPr>
                <w:sz w:val="20"/>
                <w:szCs w:val="20"/>
                <w:lang w:val="en-US"/>
              </w:rPr>
              <w:t>Q</w:t>
            </w:r>
            <w:r w:rsidRPr="00511D2C">
              <w:rPr>
                <w:sz w:val="20"/>
                <w:szCs w:val="20"/>
                <w:vertAlign w:val="subscript"/>
                <w:lang w:val="en-US"/>
              </w:rPr>
              <w:t>HM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  <w:lang w:val="en-US"/>
              </w:rPr>
              <w:t>Q</w:t>
            </w:r>
            <w:r w:rsidRPr="00511D2C">
              <w:rPr>
                <w:sz w:val="20"/>
                <w:szCs w:val="20"/>
                <w:vertAlign w:val="subscript"/>
                <w:lang w:val="en-US"/>
              </w:rPr>
              <w:t>Σ</w:t>
            </w:r>
          </w:p>
        </w:tc>
      </w:tr>
      <w:tr w:rsidR="000813FE" w:rsidRPr="00511D2C" w:rsidTr="00511D2C">
        <w:trPr>
          <w:trHeight w:val="148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9</w:t>
            </w:r>
          </w:p>
        </w:tc>
      </w:tr>
      <w:tr w:rsidR="000813FE" w:rsidRPr="00511D2C" w:rsidTr="00511D2C">
        <w:trPr>
          <w:trHeight w:val="30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511D2C">
              <w:rPr>
                <w:sz w:val="20"/>
                <w:szCs w:val="20"/>
              </w:rPr>
              <w:t>1</w:t>
            </w:r>
            <w:r w:rsidRPr="00511D2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370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  <w:lang w:val="en-US"/>
              </w:rPr>
              <w:t>6</w:t>
            </w:r>
            <w:r w:rsidR="0066066A" w:rsidRPr="00511D2C">
              <w:rPr>
                <w:sz w:val="20"/>
                <w:szCs w:val="20"/>
              </w:rPr>
              <w:t>29</w:t>
            </w:r>
            <w:r w:rsidR="002B2F32" w:rsidRPr="00511D2C">
              <w:rPr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</w:t>
            </w:r>
            <w:r w:rsidR="0066066A" w:rsidRPr="00511D2C">
              <w:rPr>
                <w:sz w:val="20"/>
                <w:szCs w:val="20"/>
              </w:rPr>
              <w:t>1322</w:t>
            </w:r>
            <w:r w:rsidR="002B2F32" w:rsidRPr="00511D2C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12,3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2,</w:t>
            </w:r>
            <w:r w:rsidR="0066066A" w:rsidRPr="00511D2C">
              <w:rPr>
                <w:sz w:val="20"/>
                <w:szCs w:val="20"/>
              </w:rPr>
              <w:t>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16,17</w:t>
            </w:r>
          </w:p>
        </w:tc>
      </w:tr>
      <w:tr w:rsidR="000813FE" w:rsidRPr="00511D2C" w:rsidTr="00511D2C">
        <w:trPr>
          <w:trHeight w:val="30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511D2C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370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  <w:lang w:val="en-US"/>
              </w:rPr>
              <w:t>8</w:t>
            </w:r>
            <w:r w:rsidR="0066066A" w:rsidRPr="00511D2C">
              <w:rPr>
                <w:sz w:val="20"/>
                <w:szCs w:val="20"/>
              </w:rPr>
              <w:t>14</w:t>
            </w:r>
            <w:r w:rsidR="002B2F32" w:rsidRPr="00511D2C">
              <w:rPr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</w:t>
            </w:r>
            <w:r w:rsidR="0066066A" w:rsidRPr="00511D2C">
              <w:rPr>
                <w:sz w:val="20"/>
                <w:szCs w:val="20"/>
              </w:rPr>
              <w:t>4652</w:t>
            </w:r>
            <w:r w:rsidR="002B2F32" w:rsidRPr="00511D2C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15,9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3,</w:t>
            </w:r>
            <w:r w:rsidR="0066066A" w:rsidRPr="00511D2C">
              <w:rPr>
                <w:sz w:val="20"/>
                <w:szCs w:val="20"/>
              </w:rPr>
              <w:t>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20,86</w:t>
            </w:r>
          </w:p>
        </w:tc>
      </w:tr>
      <w:tr w:rsidR="000813FE" w:rsidRPr="00511D2C" w:rsidTr="00511D2C">
        <w:trPr>
          <w:trHeight w:val="30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511D2C">
              <w:rPr>
                <w:sz w:val="20"/>
                <w:szCs w:val="20"/>
              </w:rPr>
              <w:t>2</w:t>
            </w:r>
            <w:r w:rsidRPr="00511D2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370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925</w:t>
            </w:r>
            <w:r w:rsidR="002B2F32" w:rsidRPr="00511D2C">
              <w:rPr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</w:t>
            </w:r>
            <w:r w:rsidR="0066066A" w:rsidRPr="00511D2C">
              <w:rPr>
                <w:sz w:val="20"/>
                <w:szCs w:val="20"/>
              </w:rPr>
              <w:t>6650</w:t>
            </w:r>
            <w:r w:rsidR="002B2F32" w:rsidRPr="00511D2C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18,1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2,2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3,</w:t>
            </w:r>
            <w:r w:rsidR="0066066A" w:rsidRPr="00511D2C">
              <w:rPr>
                <w:sz w:val="20"/>
                <w:szCs w:val="20"/>
              </w:rPr>
              <w:t>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23,78</w:t>
            </w:r>
          </w:p>
        </w:tc>
      </w:tr>
      <w:tr w:rsidR="000813FE" w:rsidRPr="00511D2C" w:rsidTr="00511D2C">
        <w:trPr>
          <w:trHeight w:val="30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511D2C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370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10360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18648</w:t>
            </w:r>
            <w:r w:rsidR="002B2F32" w:rsidRPr="00511D2C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20,3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2,4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3,9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26,6</w:t>
            </w:r>
          </w:p>
        </w:tc>
      </w:tr>
      <w:tr w:rsidR="000813FE" w:rsidRPr="00511D2C" w:rsidTr="00511D2C">
        <w:trPr>
          <w:trHeight w:val="30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  <w:lang w:val="en-US"/>
              </w:rPr>
              <w:t>3</w:t>
            </w:r>
            <w:r w:rsidRPr="00511D2C">
              <w:rPr>
                <w:sz w:val="20"/>
                <w:szCs w:val="2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370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  <w:lang w:val="en-US"/>
              </w:rPr>
              <w:t>1</w:t>
            </w:r>
            <w:r w:rsidR="0066066A" w:rsidRPr="00511D2C">
              <w:rPr>
                <w:sz w:val="20"/>
                <w:szCs w:val="20"/>
              </w:rPr>
              <w:t>11</w:t>
            </w:r>
            <w:r w:rsidR="002B2F32" w:rsidRPr="00511D2C">
              <w:rPr>
                <w:sz w:val="20"/>
                <w:szCs w:val="20"/>
              </w:rPr>
              <w:t>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1998</w:t>
            </w:r>
            <w:r w:rsidR="002B2F32" w:rsidRPr="00511D2C">
              <w:rPr>
                <w:sz w:val="20"/>
                <w:szCs w:val="20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21,7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2,6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4,</w:t>
            </w:r>
            <w:r w:rsidR="0066066A" w:rsidRPr="00511D2C">
              <w:rPr>
                <w:sz w:val="20"/>
                <w:szCs w:val="20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28,47</w:t>
            </w:r>
          </w:p>
        </w:tc>
      </w:tr>
      <w:tr w:rsidR="000813FE" w:rsidRPr="00511D2C" w:rsidTr="00511D2C">
        <w:trPr>
          <w:trHeight w:val="30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Σ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511D2C" w:rsidRDefault="000813FE" w:rsidP="00511D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88</w:t>
            </w:r>
            <w:r w:rsidR="000813FE" w:rsidRPr="00511D2C">
              <w:rPr>
                <w:sz w:val="20"/>
                <w:szCs w:val="20"/>
              </w:rPr>
              <w:t>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10,6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2B2F32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</w:t>
            </w:r>
            <w:r w:rsidR="0066066A" w:rsidRPr="00511D2C">
              <w:rPr>
                <w:sz w:val="20"/>
                <w:szCs w:val="20"/>
              </w:rPr>
              <w:t>6,98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511D2C" w:rsidRDefault="0066066A" w:rsidP="00511D2C">
            <w:pPr>
              <w:spacing w:line="360" w:lineRule="auto"/>
              <w:rPr>
                <w:sz w:val="20"/>
                <w:szCs w:val="20"/>
              </w:rPr>
            </w:pPr>
            <w:r w:rsidRPr="00511D2C">
              <w:rPr>
                <w:sz w:val="20"/>
                <w:szCs w:val="20"/>
              </w:rPr>
              <w:t>115,88</w:t>
            </w:r>
          </w:p>
        </w:tc>
      </w:tr>
    </w:tbl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Default="000813FE" w:rsidP="00511D2C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511D2C">
        <w:rPr>
          <w:b/>
          <w:sz w:val="28"/>
          <w:szCs w:val="28"/>
        </w:rPr>
        <w:t>Задани</w:t>
      </w:r>
      <w:r w:rsidR="00511D2C">
        <w:rPr>
          <w:b/>
          <w:sz w:val="28"/>
          <w:szCs w:val="28"/>
        </w:rPr>
        <w:t>е 2</w:t>
      </w:r>
    </w:p>
    <w:p w:rsidR="00511D2C" w:rsidRPr="00511D2C" w:rsidRDefault="00511D2C" w:rsidP="00511D2C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Для климатических условий г. </w:t>
      </w:r>
      <w:r w:rsidR="0066066A" w:rsidRPr="00511D2C">
        <w:rPr>
          <w:sz w:val="28"/>
          <w:szCs w:val="28"/>
        </w:rPr>
        <w:t>Воронеж</w:t>
      </w:r>
      <w:r w:rsidR="002B2F32" w:rsidRPr="00511D2C">
        <w:rPr>
          <w:sz w:val="28"/>
          <w:szCs w:val="28"/>
        </w:rPr>
        <w:t xml:space="preserve"> </w:t>
      </w:r>
      <w:r w:rsidRPr="00511D2C">
        <w:rPr>
          <w:sz w:val="28"/>
          <w:szCs w:val="28"/>
        </w:rPr>
        <w:t>выполняем расчет и построение графиков часовых расходов теплоты на отопление вентиляцию и горячее водоснабжение, а также годовых графиков теплопотребления по продолжительности тепловой нагрузки и по месяцам. Расчетные тепловые потоки района города Σ</w:t>
      </w:r>
      <w:r w:rsidRPr="00511D2C">
        <w:rPr>
          <w:sz w:val="28"/>
          <w:szCs w:val="28"/>
          <w:lang w:val="en-US"/>
        </w:rPr>
        <w:t>Q</w:t>
      </w:r>
      <w:r w:rsidRPr="00511D2C">
        <w:rPr>
          <w:sz w:val="28"/>
          <w:szCs w:val="28"/>
          <w:vertAlign w:val="subscript"/>
        </w:rPr>
        <w:t>0</w:t>
      </w:r>
      <w:r w:rsidRPr="00511D2C">
        <w:rPr>
          <w:sz w:val="28"/>
          <w:szCs w:val="28"/>
        </w:rPr>
        <w:t xml:space="preserve"> = </w:t>
      </w:r>
      <w:r w:rsidR="0066066A" w:rsidRPr="00511D2C">
        <w:rPr>
          <w:sz w:val="28"/>
          <w:szCs w:val="28"/>
        </w:rPr>
        <w:t>88,3</w:t>
      </w:r>
      <w:r w:rsidRPr="00511D2C">
        <w:rPr>
          <w:sz w:val="28"/>
          <w:szCs w:val="28"/>
        </w:rPr>
        <w:t xml:space="preserve"> МВт, на вентиляцию  Σ</w:t>
      </w:r>
      <w:r w:rsidRPr="00511D2C">
        <w:rPr>
          <w:sz w:val="28"/>
          <w:szCs w:val="28"/>
          <w:lang w:val="en-US"/>
        </w:rPr>
        <w:t>Q</w:t>
      </w:r>
      <w:r w:rsidRPr="00511D2C">
        <w:rPr>
          <w:sz w:val="28"/>
          <w:szCs w:val="28"/>
          <w:vertAlign w:val="subscript"/>
          <w:lang w:val="en-US"/>
        </w:rPr>
        <w:t>V</w:t>
      </w:r>
      <w:r w:rsidRPr="00511D2C">
        <w:rPr>
          <w:sz w:val="28"/>
          <w:szCs w:val="28"/>
        </w:rPr>
        <w:t xml:space="preserve"> = </w:t>
      </w:r>
      <w:r w:rsidR="0066066A" w:rsidRPr="00511D2C">
        <w:rPr>
          <w:sz w:val="28"/>
          <w:szCs w:val="28"/>
        </w:rPr>
        <w:t xml:space="preserve">10,6 </w:t>
      </w:r>
      <w:r w:rsidRPr="00511D2C">
        <w:rPr>
          <w:sz w:val="28"/>
          <w:szCs w:val="28"/>
        </w:rPr>
        <w:t>МВт, на горячее водоснабжение Σ</w:t>
      </w:r>
      <w:r w:rsidRPr="00511D2C">
        <w:rPr>
          <w:sz w:val="28"/>
          <w:szCs w:val="28"/>
          <w:lang w:val="en-US"/>
        </w:rPr>
        <w:t>Q</w:t>
      </w:r>
      <w:r w:rsidRPr="00511D2C">
        <w:rPr>
          <w:sz w:val="28"/>
          <w:szCs w:val="28"/>
          <w:vertAlign w:val="subscript"/>
          <w:lang w:val="en-US"/>
        </w:rPr>
        <w:t>HM</w:t>
      </w:r>
      <w:r w:rsidRPr="00511D2C">
        <w:rPr>
          <w:sz w:val="28"/>
          <w:szCs w:val="28"/>
        </w:rPr>
        <w:t>=</w:t>
      </w:r>
      <w:r w:rsidR="0066066A" w:rsidRPr="00511D2C">
        <w:rPr>
          <w:sz w:val="28"/>
          <w:szCs w:val="28"/>
        </w:rPr>
        <w:t>16,98</w:t>
      </w:r>
      <w:r w:rsidRPr="00511D2C">
        <w:rPr>
          <w:sz w:val="28"/>
          <w:szCs w:val="28"/>
        </w:rPr>
        <w:t xml:space="preserve"> МВт. Расчетная температура наружного воздуха для проектирования систем  отопления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 xml:space="preserve">0 </w:t>
      </w:r>
      <w:r w:rsidRPr="00511D2C">
        <w:rPr>
          <w:sz w:val="28"/>
          <w:szCs w:val="28"/>
        </w:rPr>
        <w:t>= -</w:t>
      </w:r>
      <w:r w:rsidR="0066066A" w:rsidRPr="00511D2C">
        <w:rPr>
          <w:sz w:val="28"/>
          <w:szCs w:val="28"/>
        </w:rPr>
        <w:t>26</w:t>
      </w:r>
      <w:r w:rsidRPr="00511D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</w:rPr>
        <w:t>.</w:t>
      </w:r>
    </w:p>
    <w:p w:rsidR="000813FE" w:rsidRPr="00511D2C" w:rsidRDefault="00511D2C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13FE" w:rsidRPr="00511D2C">
        <w:rPr>
          <w:sz w:val="28"/>
          <w:szCs w:val="28"/>
        </w:rPr>
        <w:t>Решение:</w:t>
      </w:r>
    </w:p>
    <w:p w:rsidR="000813FE" w:rsidRDefault="000813FE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11D2C">
        <w:rPr>
          <w:sz w:val="28"/>
          <w:szCs w:val="28"/>
        </w:rPr>
        <w:t>Определим часовые расходы на отопление:</w:t>
      </w:r>
    </w:p>
    <w:p w:rsidR="00511D2C" w:rsidRP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position w:val="-30"/>
          <w:sz w:val="28"/>
          <w:szCs w:val="28"/>
          <w:vertAlign w:val="subscript"/>
        </w:rPr>
        <w:pict>
          <v:shape id="_x0000_i1062" type="#_x0000_t75" style="width:108.75pt;height:35.25pt">
            <v:imagedata r:id="rId43" o:title=""/>
          </v:shape>
        </w:pict>
      </w:r>
      <w:r w:rsidR="000813FE" w:rsidRPr="00511D2C">
        <w:rPr>
          <w:sz w:val="28"/>
          <w:szCs w:val="28"/>
          <w:vertAlign w:val="subscript"/>
        </w:rPr>
        <w:t xml:space="preserve">, </w:t>
      </w:r>
      <w:r w:rsidR="000813FE" w:rsidRPr="00511D2C">
        <w:rPr>
          <w:sz w:val="28"/>
          <w:szCs w:val="28"/>
        </w:rPr>
        <w:t>МВт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 xml:space="preserve">0 </w:t>
      </w:r>
      <w:r w:rsidR="00B43E0D" w:rsidRPr="00511D2C">
        <w:rPr>
          <w:sz w:val="28"/>
          <w:szCs w:val="28"/>
        </w:rPr>
        <w:t>(-26</w:t>
      </w:r>
      <w:r w:rsidRPr="00511D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 C"/>
        </w:smartTagPr>
        <w:r w:rsidRPr="00511D2C">
          <w:rPr>
            <w:sz w:val="28"/>
            <w:szCs w:val="28"/>
            <w:vertAlign w:val="superscript"/>
          </w:rPr>
          <w:t xml:space="preserve">0 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 xml:space="preserve">): </w:t>
      </w:r>
      <w:r w:rsidR="00AB14E1">
        <w:rPr>
          <w:position w:val="-28"/>
          <w:sz w:val="28"/>
          <w:szCs w:val="28"/>
          <w:vertAlign w:val="subscript"/>
        </w:rPr>
        <w:pict>
          <v:shape id="_x0000_i1063" type="#_x0000_t75" style="width:147pt;height:33pt">
            <v:imagedata r:id="rId44" o:title=""/>
          </v:shape>
        </w:pict>
      </w:r>
      <w:r w:rsidRPr="00511D2C">
        <w:rPr>
          <w:sz w:val="28"/>
          <w:szCs w:val="28"/>
        </w:rPr>
        <w:t>,</w:t>
      </w:r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>МВт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 xml:space="preserve">0 </w:t>
      </w:r>
      <w:r w:rsidR="00B43E0D" w:rsidRPr="00511D2C">
        <w:rPr>
          <w:sz w:val="28"/>
          <w:szCs w:val="28"/>
        </w:rPr>
        <w:t>(-14</w:t>
      </w:r>
      <w:r w:rsidRPr="00511D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 C"/>
        </w:smartTagPr>
        <w:r w:rsidRPr="00511D2C">
          <w:rPr>
            <w:sz w:val="28"/>
            <w:szCs w:val="28"/>
            <w:vertAlign w:val="superscript"/>
          </w:rPr>
          <w:t xml:space="preserve">0 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 xml:space="preserve">): </w:t>
      </w:r>
      <w:r w:rsidR="00AB14E1">
        <w:rPr>
          <w:position w:val="-28"/>
          <w:sz w:val="28"/>
          <w:szCs w:val="28"/>
          <w:vertAlign w:val="subscript"/>
        </w:rPr>
        <w:pict>
          <v:shape id="_x0000_i1064" type="#_x0000_t75" style="width:153.75pt;height:33pt">
            <v:imagedata r:id="rId45" o:title=""/>
          </v:shape>
        </w:pict>
      </w:r>
      <w:r w:rsidRPr="00511D2C">
        <w:rPr>
          <w:sz w:val="28"/>
          <w:szCs w:val="28"/>
        </w:rPr>
        <w:t>,</w:t>
      </w:r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>МВт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 xml:space="preserve">0 </w:t>
      </w:r>
      <w:r w:rsidR="00341DA1" w:rsidRPr="00511D2C">
        <w:rPr>
          <w:sz w:val="28"/>
          <w:szCs w:val="28"/>
        </w:rPr>
        <w:t>(-3,4</w:t>
      </w:r>
      <w:r w:rsidRPr="00511D2C"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 xml:space="preserve">): </w:t>
      </w:r>
      <w:r w:rsidR="00AB14E1">
        <w:rPr>
          <w:position w:val="-28"/>
          <w:sz w:val="28"/>
          <w:szCs w:val="28"/>
          <w:vertAlign w:val="subscript"/>
        </w:rPr>
        <w:pict>
          <v:shape id="_x0000_i1065" type="#_x0000_t75" style="width:156pt;height:33pt">
            <v:imagedata r:id="rId46" o:title=""/>
          </v:shape>
        </w:pict>
      </w:r>
      <w:r w:rsidRPr="00511D2C">
        <w:rPr>
          <w:sz w:val="28"/>
          <w:szCs w:val="28"/>
        </w:rPr>
        <w:t>,</w:t>
      </w:r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>МВт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 xml:space="preserve">0 </w:t>
      </w:r>
      <w:r w:rsidRPr="00511D2C">
        <w:rPr>
          <w:sz w:val="28"/>
          <w:szCs w:val="28"/>
        </w:rPr>
        <w:t xml:space="preserve">(0 </w:t>
      </w:r>
      <w:smartTag w:uri="urn:schemas-microsoft-com:office:smarttags" w:element="metricconverter">
        <w:smartTagPr>
          <w:attr w:name="ProductID" w:val="0 C"/>
        </w:smartTagPr>
        <w:r w:rsidRPr="00511D2C">
          <w:rPr>
            <w:sz w:val="28"/>
            <w:szCs w:val="28"/>
            <w:vertAlign w:val="superscript"/>
          </w:rPr>
          <w:t xml:space="preserve">0 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 xml:space="preserve">): </w:t>
      </w:r>
      <w:r w:rsidR="00AB14E1">
        <w:rPr>
          <w:position w:val="-28"/>
          <w:sz w:val="28"/>
          <w:szCs w:val="28"/>
          <w:vertAlign w:val="subscript"/>
        </w:rPr>
        <w:pict>
          <v:shape id="_x0000_i1066" type="#_x0000_t75" style="width:153pt;height:33pt">
            <v:imagedata r:id="rId47" o:title=""/>
          </v:shape>
        </w:pict>
      </w:r>
      <w:r w:rsidRPr="00511D2C">
        <w:rPr>
          <w:sz w:val="28"/>
          <w:szCs w:val="28"/>
        </w:rPr>
        <w:t>,</w:t>
      </w:r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>МВт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 xml:space="preserve">0 </w:t>
      </w:r>
      <w:r w:rsidRPr="00511D2C">
        <w:rPr>
          <w:sz w:val="28"/>
          <w:szCs w:val="28"/>
        </w:rPr>
        <w:t xml:space="preserve">(+8 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 xml:space="preserve">): </w:t>
      </w:r>
      <w:r w:rsidR="00AB14E1">
        <w:rPr>
          <w:position w:val="-28"/>
          <w:sz w:val="28"/>
          <w:szCs w:val="28"/>
          <w:vertAlign w:val="subscript"/>
        </w:rPr>
        <w:pict>
          <v:shape id="_x0000_i1067" type="#_x0000_t75" style="width:153.75pt;height:33pt">
            <v:imagedata r:id="rId48" o:title=""/>
          </v:shape>
        </w:pict>
      </w:r>
      <w:r w:rsidRPr="00511D2C">
        <w:rPr>
          <w:sz w:val="28"/>
          <w:szCs w:val="28"/>
        </w:rPr>
        <w:t>,</w:t>
      </w:r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>МВт.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Default="000813FE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11D2C">
        <w:rPr>
          <w:sz w:val="28"/>
          <w:szCs w:val="28"/>
        </w:rPr>
        <w:t>Определим часовые расходы на вентиляцию:</w:t>
      </w:r>
    </w:p>
    <w:p w:rsidR="00511D2C" w:rsidRP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position w:val="-30"/>
          <w:sz w:val="28"/>
          <w:szCs w:val="28"/>
          <w:vertAlign w:val="subscript"/>
        </w:rPr>
        <w:pict>
          <v:shape id="_x0000_i1068" type="#_x0000_t75" style="width:110.25pt;height:35.25pt">
            <v:imagedata r:id="rId49" o:title=""/>
          </v:shape>
        </w:pict>
      </w:r>
      <w:r w:rsidR="000813FE" w:rsidRPr="00511D2C">
        <w:rPr>
          <w:sz w:val="28"/>
          <w:szCs w:val="28"/>
          <w:vertAlign w:val="subscript"/>
        </w:rPr>
        <w:t xml:space="preserve">, </w:t>
      </w:r>
      <w:r w:rsidR="000813FE" w:rsidRPr="00511D2C">
        <w:rPr>
          <w:sz w:val="28"/>
          <w:szCs w:val="28"/>
        </w:rPr>
        <w:t>МВт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 xml:space="preserve">0 </w:t>
      </w:r>
      <w:r w:rsidR="009C6F2A" w:rsidRPr="00511D2C">
        <w:rPr>
          <w:sz w:val="28"/>
          <w:szCs w:val="28"/>
        </w:rPr>
        <w:t>(-26</w:t>
      </w:r>
      <w:r w:rsidRPr="00511D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 C"/>
        </w:smartTagPr>
        <w:r w:rsidRPr="00511D2C">
          <w:rPr>
            <w:sz w:val="28"/>
            <w:szCs w:val="28"/>
            <w:vertAlign w:val="superscript"/>
          </w:rPr>
          <w:t xml:space="preserve">0 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>):</w:t>
      </w:r>
      <w:r w:rsidRPr="00511D2C">
        <w:rPr>
          <w:sz w:val="28"/>
          <w:szCs w:val="28"/>
          <w:vertAlign w:val="subscript"/>
        </w:rPr>
        <w:t xml:space="preserve"> </w:t>
      </w:r>
      <w:r w:rsidR="00AB14E1">
        <w:rPr>
          <w:position w:val="-28"/>
          <w:sz w:val="28"/>
          <w:szCs w:val="28"/>
          <w:vertAlign w:val="subscript"/>
        </w:rPr>
        <w:pict>
          <v:shape id="_x0000_i1069" type="#_x0000_t75" style="width:144.75pt;height:33pt">
            <v:imagedata r:id="rId50" o:title=""/>
          </v:shape>
        </w:pict>
      </w:r>
      <w:r w:rsidRPr="00511D2C">
        <w:rPr>
          <w:sz w:val="28"/>
          <w:szCs w:val="28"/>
        </w:rPr>
        <w:t>,МВт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 xml:space="preserve">0 </w:t>
      </w:r>
      <w:r w:rsidR="009C6F2A" w:rsidRPr="00511D2C">
        <w:rPr>
          <w:sz w:val="28"/>
          <w:szCs w:val="28"/>
        </w:rPr>
        <w:t>(-14</w:t>
      </w:r>
      <w:r w:rsidRPr="00511D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 C"/>
        </w:smartTagPr>
        <w:r w:rsidRPr="00511D2C">
          <w:rPr>
            <w:sz w:val="28"/>
            <w:szCs w:val="28"/>
            <w:vertAlign w:val="superscript"/>
          </w:rPr>
          <w:t xml:space="preserve">0 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 xml:space="preserve">): </w:t>
      </w:r>
      <w:r w:rsidR="00AB14E1">
        <w:rPr>
          <w:position w:val="-28"/>
          <w:sz w:val="28"/>
          <w:szCs w:val="28"/>
          <w:vertAlign w:val="subscript"/>
        </w:rPr>
        <w:pict>
          <v:shape id="_x0000_i1070" type="#_x0000_t75" style="width:147pt;height:33pt">
            <v:imagedata r:id="rId51" o:title=""/>
          </v:shape>
        </w:pict>
      </w:r>
      <w:r w:rsidRPr="00511D2C">
        <w:rPr>
          <w:sz w:val="28"/>
          <w:szCs w:val="28"/>
        </w:rPr>
        <w:t>,МВт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 xml:space="preserve">0 </w:t>
      </w:r>
      <w:r w:rsidR="009C6F2A" w:rsidRPr="00511D2C">
        <w:rPr>
          <w:sz w:val="28"/>
          <w:szCs w:val="28"/>
        </w:rPr>
        <w:t>(-3</w:t>
      </w:r>
      <w:r w:rsidR="003C7BD6" w:rsidRPr="00511D2C">
        <w:rPr>
          <w:sz w:val="28"/>
          <w:szCs w:val="28"/>
        </w:rPr>
        <w:t>,4</w:t>
      </w:r>
      <w:r w:rsidRPr="00511D2C"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 xml:space="preserve">): </w:t>
      </w:r>
      <w:r w:rsidR="00AB14E1">
        <w:rPr>
          <w:position w:val="-28"/>
          <w:sz w:val="28"/>
          <w:szCs w:val="28"/>
          <w:vertAlign w:val="subscript"/>
        </w:rPr>
        <w:pict>
          <v:shape id="_x0000_i1071" type="#_x0000_t75" style="width:143.25pt;height:33pt">
            <v:imagedata r:id="rId52" o:title=""/>
          </v:shape>
        </w:pict>
      </w:r>
      <w:r w:rsidRPr="00511D2C">
        <w:rPr>
          <w:sz w:val="28"/>
          <w:szCs w:val="28"/>
        </w:rPr>
        <w:t>,МВт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 xml:space="preserve">0 </w:t>
      </w:r>
      <w:r w:rsidRPr="00511D2C">
        <w:rPr>
          <w:sz w:val="28"/>
          <w:szCs w:val="28"/>
        </w:rPr>
        <w:t xml:space="preserve">(0 </w:t>
      </w:r>
      <w:smartTag w:uri="urn:schemas-microsoft-com:office:smarttags" w:element="metricconverter">
        <w:smartTagPr>
          <w:attr w:name="ProductID" w:val="0 C"/>
        </w:smartTagPr>
        <w:r w:rsidRPr="00511D2C">
          <w:rPr>
            <w:sz w:val="28"/>
            <w:szCs w:val="28"/>
            <w:vertAlign w:val="superscript"/>
          </w:rPr>
          <w:t xml:space="preserve">0 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 xml:space="preserve">): </w:t>
      </w:r>
      <w:r w:rsidR="00AB14E1">
        <w:rPr>
          <w:position w:val="-28"/>
          <w:sz w:val="28"/>
          <w:szCs w:val="28"/>
          <w:vertAlign w:val="subscript"/>
        </w:rPr>
        <w:pict>
          <v:shape id="_x0000_i1072" type="#_x0000_t75" style="width:147pt;height:33pt">
            <v:imagedata r:id="rId53" o:title=""/>
          </v:shape>
        </w:pict>
      </w:r>
      <w:r w:rsidRPr="00511D2C">
        <w:rPr>
          <w:sz w:val="28"/>
          <w:szCs w:val="28"/>
        </w:rPr>
        <w:t>,МВт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 xml:space="preserve">0 </w:t>
      </w:r>
      <w:r w:rsidRPr="00511D2C">
        <w:rPr>
          <w:sz w:val="28"/>
          <w:szCs w:val="28"/>
        </w:rPr>
        <w:t xml:space="preserve">(+8 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 xml:space="preserve">): </w:t>
      </w:r>
      <w:r w:rsidR="00AB14E1">
        <w:rPr>
          <w:position w:val="-28"/>
          <w:sz w:val="28"/>
          <w:szCs w:val="28"/>
          <w:vertAlign w:val="subscript"/>
        </w:rPr>
        <w:pict>
          <v:shape id="_x0000_i1073" type="#_x0000_t75" style="width:147pt;height:33pt">
            <v:imagedata r:id="rId54" o:title=""/>
          </v:shape>
        </w:pict>
      </w:r>
      <w:r w:rsidRPr="00511D2C">
        <w:rPr>
          <w:sz w:val="28"/>
          <w:szCs w:val="28"/>
        </w:rPr>
        <w:t>,МВт.</w:t>
      </w:r>
    </w:p>
    <w:p w:rsidR="000813FE" w:rsidRPr="00511D2C" w:rsidRDefault="00511D2C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13FE" w:rsidRPr="00511D2C">
        <w:rPr>
          <w:sz w:val="28"/>
          <w:szCs w:val="28"/>
        </w:rPr>
        <w:t>Для построения часового графика расхода теплоты на горячее водоснабжение, определим, используя формулу пересчета, среднечасовой расход теплоты на горячее водоснабжение для неотопительного периода (</w:t>
      </w:r>
      <w:r w:rsidR="00AB14E1">
        <w:rPr>
          <w:position w:val="-10"/>
          <w:sz w:val="28"/>
          <w:szCs w:val="28"/>
        </w:rPr>
        <w:pict>
          <v:shape id="_x0000_i1074" type="#_x0000_t75" style="width:12pt;height:15.75pt">
            <v:imagedata r:id="rId55" o:title=""/>
          </v:shape>
        </w:pict>
      </w:r>
      <w:r w:rsidR="000813FE" w:rsidRPr="00511D2C">
        <w:rPr>
          <w:sz w:val="28"/>
          <w:szCs w:val="28"/>
        </w:rPr>
        <w:t xml:space="preserve">=0,8, </w:t>
      </w:r>
      <w:r w:rsidR="000813FE" w:rsidRPr="00511D2C">
        <w:rPr>
          <w:sz w:val="28"/>
          <w:szCs w:val="28"/>
          <w:lang w:val="en-US"/>
        </w:rPr>
        <w:t>t</w:t>
      </w:r>
      <w:r w:rsidR="000813FE" w:rsidRPr="00511D2C">
        <w:rPr>
          <w:sz w:val="28"/>
          <w:szCs w:val="28"/>
          <w:vertAlign w:val="subscript"/>
        </w:rPr>
        <w:t>Л</w:t>
      </w:r>
      <w:r w:rsidR="000813FE" w:rsidRPr="00511D2C">
        <w:rPr>
          <w:sz w:val="28"/>
          <w:szCs w:val="28"/>
        </w:rPr>
        <w:t xml:space="preserve">=15 </w:t>
      </w:r>
      <w:smartTag w:uri="urn:schemas-microsoft-com:office:smarttags" w:element="metricconverter">
        <w:smartTagPr>
          <w:attr w:name="ProductID" w:val="0C"/>
        </w:smartTagPr>
        <w:r w:rsidR="000813FE" w:rsidRPr="00511D2C">
          <w:rPr>
            <w:sz w:val="28"/>
            <w:szCs w:val="28"/>
            <w:vertAlign w:val="superscript"/>
          </w:rPr>
          <w:t>0</w:t>
        </w:r>
        <w:r w:rsidR="000813FE" w:rsidRPr="00511D2C">
          <w:rPr>
            <w:sz w:val="28"/>
            <w:szCs w:val="28"/>
            <w:lang w:val="en-US"/>
          </w:rPr>
          <w:t>C</w:t>
        </w:r>
      </w:smartTag>
      <w:r w:rsidR="000813FE" w:rsidRPr="00511D2C">
        <w:rPr>
          <w:sz w:val="28"/>
          <w:szCs w:val="28"/>
        </w:rPr>
        <w:t xml:space="preserve">, </w:t>
      </w:r>
      <w:r w:rsidR="000813FE" w:rsidRPr="00511D2C">
        <w:rPr>
          <w:sz w:val="28"/>
          <w:szCs w:val="28"/>
          <w:lang w:val="en-US"/>
        </w:rPr>
        <w:t>t</w:t>
      </w:r>
      <w:r w:rsidR="000813FE" w:rsidRPr="00511D2C">
        <w:rPr>
          <w:sz w:val="28"/>
          <w:szCs w:val="28"/>
          <w:vertAlign w:val="subscript"/>
        </w:rPr>
        <w:t>З</w:t>
      </w:r>
      <w:r w:rsidR="000813FE" w:rsidRPr="00511D2C">
        <w:rPr>
          <w:sz w:val="28"/>
          <w:szCs w:val="28"/>
        </w:rPr>
        <w:t>=5</w: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  <w:lang w:val="en-US"/>
        </w:rPr>
        <w:t>C</w:t>
      </w:r>
      <w:r w:rsidR="000813FE" w:rsidRPr="00511D2C">
        <w:rPr>
          <w:sz w:val="28"/>
          <w:szCs w:val="28"/>
        </w:rPr>
        <w:t>):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75" type="#_x0000_t75" style="width:140.25pt;height:35.25pt">
            <v:imagedata r:id="rId56" o:title=""/>
          </v:shape>
        </w:pic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76" type="#_x0000_t75" style="width:173.25pt;height:33pt">
            <v:imagedata r:id="rId57" o:title=""/>
          </v:shape>
        </w:pict>
      </w:r>
      <w:r w:rsidR="000813FE" w:rsidRPr="00511D2C">
        <w:rPr>
          <w:sz w:val="28"/>
          <w:szCs w:val="28"/>
        </w:rPr>
        <w:t>, МВт.</w:t>
      </w:r>
    </w:p>
    <w:p w:rsidR="00511D2C" w:rsidRDefault="00511D2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Отложив на графике значения </w:t>
      </w:r>
      <w:r w:rsidRPr="00511D2C">
        <w:rPr>
          <w:sz w:val="28"/>
          <w:szCs w:val="28"/>
          <w:lang w:val="en-US"/>
        </w:rPr>
        <w:t>Q</w:t>
      </w:r>
      <w:r w:rsidRPr="00511D2C">
        <w:rPr>
          <w:sz w:val="28"/>
          <w:szCs w:val="28"/>
          <w:vertAlign w:val="subscript"/>
        </w:rPr>
        <w:t xml:space="preserve">0 </w:t>
      </w:r>
      <w:r w:rsidRPr="00511D2C">
        <w:rPr>
          <w:sz w:val="28"/>
          <w:szCs w:val="28"/>
        </w:rPr>
        <w:t xml:space="preserve">и </w:t>
      </w:r>
      <w:r w:rsidRPr="00511D2C">
        <w:rPr>
          <w:sz w:val="28"/>
          <w:szCs w:val="28"/>
          <w:lang w:val="en-US"/>
        </w:rPr>
        <w:t>Q</w:t>
      </w:r>
      <w:r w:rsidRPr="00511D2C">
        <w:rPr>
          <w:sz w:val="28"/>
          <w:szCs w:val="28"/>
          <w:vertAlign w:val="subscript"/>
          <w:lang w:val="en-US"/>
        </w:rPr>
        <w:t>V</w:t>
      </w:r>
      <w:r w:rsidRPr="00511D2C">
        <w:rPr>
          <w:sz w:val="28"/>
          <w:szCs w:val="28"/>
        </w:rPr>
        <w:t xml:space="preserve"> при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 xml:space="preserve">н </w:t>
      </w:r>
      <w:r w:rsidRPr="00511D2C">
        <w:rPr>
          <w:sz w:val="28"/>
          <w:szCs w:val="28"/>
        </w:rPr>
        <w:t xml:space="preserve">= + 8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</w:rPr>
        <w:t>, а также значения Σ</w:t>
      </w:r>
      <w:r w:rsidRPr="00511D2C">
        <w:rPr>
          <w:sz w:val="28"/>
          <w:szCs w:val="28"/>
          <w:lang w:val="en-US"/>
        </w:rPr>
        <w:t>Q</w:t>
      </w:r>
      <w:r w:rsidRPr="00511D2C">
        <w:rPr>
          <w:sz w:val="28"/>
          <w:szCs w:val="28"/>
          <w:vertAlign w:val="subscript"/>
        </w:rPr>
        <w:t xml:space="preserve">0 </w:t>
      </w:r>
      <w:r w:rsidRPr="00511D2C">
        <w:rPr>
          <w:sz w:val="28"/>
          <w:szCs w:val="28"/>
        </w:rPr>
        <w:t>и Σ</w:t>
      </w:r>
      <w:r w:rsidRPr="00511D2C">
        <w:rPr>
          <w:sz w:val="28"/>
          <w:szCs w:val="28"/>
          <w:lang w:val="en-US"/>
        </w:rPr>
        <w:t>Q</w:t>
      </w:r>
      <w:r w:rsidRPr="00511D2C">
        <w:rPr>
          <w:sz w:val="28"/>
          <w:szCs w:val="28"/>
          <w:vertAlign w:val="subscript"/>
          <w:lang w:val="en-US"/>
        </w:rPr>
        <w:t>V</w:t>
      </w:r>
      <w:r w:rsidRPr="00511D2C">
        <w:rPr>
          <w:sz w:val="28"/>
          <w:szCs w:val="28"/>
        </w:rPr>
        <w:t xml:space="preserve"> при 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>Н</w:t>
      </w:r>
      <w:r w:rsidRPr="00511D2C">
        <w:rPr>
          <w:sz w:val="28"/>
          <w:szCs w:val="28"/>
        </w:rPr>
        <w:t>=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>0</w:t>
      </w:r>
      <w:r w:rsidR="005835CB" w:rsidRPr="00511D2C">
        <w:rPr>
          <w:sz w:val="28"/>
          <w:szCs w:val="28"/>
        </w:rPr>
        <w:t>=-26</w:t>
      </w:r>
      <w:r w:rsidRPr="00511D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</w:rPr>
        <w:t xml:space="preserve"> и соединив их прямой, получим графики </w:t>
      </w:r>
      <w:r w:rsidRPr="00511D2C">
        <w:rPr>
          <w:sz w:val="28"/>
          <w:szCs w:val="28"/>
          <w:lang w:val="en-US"/>
        </w:rPr>
        <w:t>Q</w:t>
      </w:r>
      <w:r w:rsidRPr="00511D2C">
        <w:rPr>
          <w:sz w:val="28"/>
          <w:szCs w:val="28"/>
          <w:vertAlign w:val="subscript"/>
        </w:rPr>
        <w:t>0</w:t>
      </w:r>
      <w:r w:rsidRPr="00511D2C">
        <w:rPr>
          <w:sz w:val="28"/>
          <w:szCs w:val="28"/>
        </w:rPr>
        <w:t>=f(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>)</w:t>
      </w:r>
      <w:r w:rsidRPr="00511D2C">
        <w:rPr>
          <w:sz w:val="28"/>
          <w:szCs w:val="28"/>
          <w:vertAlign w:val="subscript"/>
        </w:rPr>
        <w:t xml:space="preserve"> </w:t>
      </w:r>
      <w:r w:rsidRPr="00511D2C">
        <w:rPr>
          <w:sz w:val="28"/>
          <w:szCs w:val="28"/>
        </w:rPr>
        <w:t xml:space="preserve">и </w:t>
      </w:r>
      <w:r w:rsidRPr="00511D2C">
        <w:rPr>
          <w:sz w:val="28"/>
          <w:szCs w:val="28"/>
          <w:lang w:val="en-US"/>
        </w:rPr>
        <w:t>Q</w:t>
      </w:r>
      <w:r w:rsidRPr="00511D2C">
        <w:rPr>
          <w:sz w:val="28"/>
          <w:szCs w:val="28"/>
          <w:vertAlign w:val="subscript"/>
          <w:lang w:val="en-US"/>
        </w:rPr>
        <w:t>V</w:t>
      </w:r>
      <w:r w:rsidRPr="00511D2C">
        <w:rPr>
          <w:sz w:val="28"/>
          <w:szCs w:val="28"/>
        </w:rPr>
        <w:t>=</w:t>
      </w:r>
      <w:r w:rsidRPr="00511D2C">
        <w:rPr>
          <w:sz w:val="28"/>
          <w:szCs w:val="28"/>
          <w:lang w:val="en-US"/>
        </w:rPr>
        <w:t>f</w:t>
      </w:r>
      <w:r w:rsidRPr="00511D2C">
        <w:rPr>
          <w:sz w:val="28"/>
          <w:szCs w:val="28"/>
        </w:rPr>
        <w:t>(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 xml:space="preserve">). 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График среднечасового расхода теплоты на горячее водоснабжение не зависит от температуры наружного воздуха, и будет представлять собой прямую, параллельную оси абсцисс с ординатой </w:t>
      </w:r>
      <w:r w:rsidR="001D756E" w:rsidRPr="00511D2C">
        <w:rPr>
          <w:sz w:val="28"/>
          <w:szCs w:val="28"/>
        </w:rPr>
        <w:t>16,98</w:t>
      </w:r>
      <w:r w:rsidRPr="00511D2C">
        <w:rPr>
          <w:sz w:val="28"/>
          <w:szCs w:val="28"/>
        </w:rPr>
        <w:t xml:space="preserve"> МВт для отопительного периода и с ординатой </w:t>
      </w:r>
      <w:r w:rsidR="001D756E" w:rsidRPr="00511D2C">
        <w:rPr>
          <w:sz w:val="28"/>
          <w:szCs w:val="28"/>
        </w:rPr>
        <w:t>10,87</w:t>
      </w:r>
      <w:r w:rsidRPr="00511D2C">
        <w:rPr>
          <w:sz w:val="28"/>
          <w:szCs w:val="28"/>
        </w:rPr>
        <w:t xml:space="preserve"> МВт для неотопительного периода. Просуммировав ординаты часовых графиков на отопление, вентиляцию и горячее водоснабжение для диапазон температур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>Н</w:t>
      </w:r>
      <w:r w:rsidRPr="00511D2C">
        <w:rPr>
          <w:sz w:val="28"/>
          <w:szCs w:val="28"/>
        </w:rPr>
        <w:t>=+8÷-</w:t>
      </w:r>
      <w:r w:rsidR="00255B8E" w:rsidRPr="00511D2C">
        <w:rPr>
          <w:sz w:val="28"/>
          <w:szCs w:val="28"/>
        </w:rPr>
        <w:t>26</w:t>
      </w:r>
      <w:r w:rsidRPr="00511D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</w:rPr>
        <w:t xml:space="preserve">  и соединив их с прямой получим суммарный часовой график </w:t>
      </w:r>
      <w:r w:rsidRPr="00511D2C">
        <w:rPr>
          <w:sz w:val="28"/>
          <w:szCs w:val="28"/>
          <w:lang w:val="en-US"/>
        </w:rPr>
        <w:t>Q</w:t>
      </w:r>
      <w:r w:rsidRPr="00511D2C">
        <w:rPr>
          <w:sz w:val="28"/>
          <w:szCs w:val="28"/>
          <w:vertAlign w:val="subscript"/>
        </w:rPr>
        <w:t>Σ</w:t>
      </w:r>
      <w:r w:rsidRPr="00511D2C">
        <w:rPr>
          <w:sz w:val="28"/>
          <w:szCs w:val="28"/>
        </w:rPr>
        <w:t>=</w:t>
      </w:r>
      <w:r w:rsidRPr="00511D2C">
        <w:rPr>
          <w:sz w:val="28"/>
          <w:szCs w:val="28"/>
          <w:lang w:val="en-US"/>
        </w:rPr>
        <w:t>f</w:t>
      </w:r>
      <w:r w:rsidRPr="00511D2C">
        <w:rPr>
          <w:sz w:val="28"/>
          <w:szCs w:val="28"/>
        </w:rPr>
        <w:t>(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 xml:space="preserve">). Для построения годового графика теплоты по продолжительности тепловой нагрузки и находим продолжительность отопительного периода для г. </w:t>
      </w:r>
      <w:r w:rsidR="00255B8E" w:rsidRPr="00511D2C">
        <w:rPr>
          <w:sz w:val="28"/>
          <w:szCs w:val="28"/>
        </w:rPr>
        <w:t>Воронеж</w:t>
      </w:r>
      <w:r w:rsidRPr="00511D2C">
        <w:rPr>
          <w:sz w:val="28"/>
          <w:szCs w:val="28"/>
        </w:rPr>
        <w:t>. Данные сводим в таблицу 3.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Таблица 2. 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Число часов за отопительные период со среднегодовой  наружного воздуха, равной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684"/>
        <w:gridCol w:w="706"/>
        <w:gridCol w:w="706"/>
        <w:gridCol w:w="636"/>
        <w:gridCol w:w="776"/>
        <w:gridCol w:w="776"/>
        <w:gridCol w:w="776"/>
        <w:gridCol w:w="776"/>
        <w:gridCol w:w="776"/>
      </w:tblGrid>
      <w:tr w:rsidR="000813FE" w:rsidRPr="007A2E4C" w:rsidTr="007A2E4C">
        <w:trPr>
          <w:jc w:val="center"/>
        </w:trPr>
        <w:tc>
          <w:tcPr>
            <w:tcW w:w="1983" w:type="dxa"/>
            <w:vMerge w:val="restart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Продолжительность стояния</w:t>
            </w:r>
          </w:p>
        </w:tc>
        <w:tc>
          <w:tcPr>
            <w:tcW w:w="6612" w:type="dxa"/>
            <w:gridSpan w:val="9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Температура наружного воздуха</w:t>
            </w:r>
          </w:p>
        </w:tc>
      </w:tr>
      <w:tr w:rsidR="009E2A11" w:rsidRPr="007A2E4C" w:rsidTr="007A2E4C">
        <w:trPr>
          <w:jc w:val="center"/>
        </w:trPr>
        <w:tc>
          <w:tcPr>
            <w:tcW w:w="1983" w:type="dxa"/>
            <w:vMerge/>
          </w:tcPr>
          <w:p w:rsidR="009E2A11" w:rsidRPr="007A2E4C" w:rsidRDefault="009E2A11" w:rsidP="007A2E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9E2A11" w:rsidRPr="007A2E4C" w:rsidRDefault="009E2A11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-35</w:t>
            </w:r>
          </w:p>
        </w:tc>
        <w:tc>
          <w:tcPr>
            <w:tcW w:w="706" w:type="dxa"/>
          </w:tcPr>
          <w:p w:rsidR="009E2A11" w:rsidRPr="007A2E4C" w:rsidRDefault="009E2A11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-30</w:t>
            </w:r>
          </w:p>
        </w:tc>
        <w:tc>
          <w:tcPr>
            <w:tcW w:w="706" w:type="dxa"/>
          </w:tcPr>
          <w:p w:rsidR="009E2A11" w:rsidRPr="007A2E4C" w:rsidRDefault="009E2A11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-25</w:t>
            </w:r>
          </w:p>
        </w:tc>
        <w:tc>
          <w:tcPr>
            <w:tcW w:w="636" w:type="dxa"/>
          </w:tcPr>
          <w:p w:rsidR="009E2A11" w:rsidRPr="007A2E4C" w:rsidRDefault="009E2A11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-20</w:t>
            </w:r>
          </w:p>
        </w:tc>
        <w:tc>
          <w:tcPr>
            <w:tcW w:w="776" w:type="dxa"/>
          </w:tcPr>
          <w:p w:rsidR="009E2A11" w:rsidRPr="007A2E4C" w:rsidRDefault="009E2A11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-15</w:t>
            </w:r>
          </w:p>
        </w:tc>
        <w:tc>
          <w:tcPr>
            <w:tcW w:w="776" w:type="dxa"/>
          </w:tcPr>
          <w:p w:rsidR="009E2A11" w:rsidRPr="007A2E4C" w:rsidRDefault="009E2A11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-10</w:t>
            </w:r>
          </w:p>
        </w:tc>
        <w:tc>
          <w:tcPr>
            <w:tcW w:w="776" w:type="dxa"/>
          </w:tcPr>
          <w:p w:rsidR="009E2A11" w:rsidRPr="007A2E4C" w:rsidRDefault="009E2A11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-5</w:t>
            </w:r>
          </w:p>
        </w:tc>
        <w:tc>
          <w:tcPr>
            <w:tcW w:w="776" w:type="dxa"/>
          </w:tcPr>
          <w:p w:rsidR="009E2A11" w:rsidRPr="007A2E4C" w:rsidRDefault="009E2A11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9E2A11" w:rsidRPr="007A2E4C" w:rsidRDefault="009E2A11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+8</w:t>
            </w:r>
          </w:p>
        </w:tc>
      </w:tr>
      <w:tr w:rsidR="009E2A11" w:rsidRPr="007A2E4C" w:rsidTr="007A2E4C">
        <w:trPr>
          <w:jc w:val="center"/>
        </w:trPr>
        <w:tc>
          <w:tcPr>
            <w:tcW w:w="1983" w:type="dxa"/>
          </w:tcPr>
          <w:p w:rsidR="009E2A11" w:rsidRPr="007A2E4C" w:rsidRDefault="009E2A11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684" w:type="dxa"/>
          </w:tcPr>
          <w:p w:rsidR="009E2A11" w:rsidRPr="007A2E4C" w:rsidRDefault="00F929B6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</w:p>
        </w:tc>
        <w:tc>
          <w:tcPr>
            <w:tcW w:w="706" w:type="dxa"/>
          </w:tcPr>
          <w:p w:rsidR="009E2A11" w:rsidRPr="007A2E4C" w:rsidRDefault="00DF2897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9E2A11" w:rsidRPr="007A2E4C" w:rsidRDefault="00DF2897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34</w:t>
            </w:r>
          </w:p>
        </w:tc>
        <w:tc>
          <w:tcPr>
            <w:tcW w:w="636" w:type="dxa"/>
          </w:tcPr>
          <w:p w:rsidR="009E2A11" w:rsidRPr="007A2E4C" w:rsidRDefault="00DF2897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144</w:t>
            </w:r>
          </w:p>
        </w:tc>
        <w:tc>
          <w:tcPr>
            <w:tcW w:w="776" w:type="dxa"/>
          </w:tcPr>
          <w:p w:rsidR="009E2A11" w:rsidRPr="007A2E4C" w:rsidRDefault="00DF2897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470</w:t>
            </w:r>
          </w:p>
        </w:tc>
        <w:tc>
          <w:tcPr>
            <w:tcW w:w="776" w:type="dxa"/>
          </w:tcPr>
          <w:p w:rsidR="009E2A11" w:rsidRPr="007A2E4C" w:rsidRDefault="00DF2897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102</w:t>
            </w:r>
            <w:r w:rsidR="009E2A11" w:rsidRPr="007A2E4C">
              <w:rPr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9E2A11" w:rsidRPr="007A2E4C" w:rsidRDefault="00DF2897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1850</w:t>
            </w:r>
          </w:p>
        </w:tc>
        <w:tc>
          <w:tcPr>
            <w:tcW w:w="776" w:type="dxa"/>
          </w:tcPr>
          <w:p w:rsidR="009E2A11" w:rsidRPr="007A2E4C" w:rsidRDefault="00DF2897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338</w:t>
            </w:r>
            <w:r w:rsidR="009E2A11" w:rsidRPr="007A2E4C">
              <w:rPr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9E2A11" w:rsidRPr="007A2E4C" w:rsidRDefault="00DF2897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478</w:t>
            </w:r>
            <w:r w:rsidR="009E2A11" w:rsidRPr="007A2E4C">
              <w:rPr>
                <w:sz w:val="20"/>
                <w:szCs w:val="20"/>
              </w:rPr>
              <w:t>0</w:t>
            </w:r>
          </w:p>
        </w:tc>
      </w:tr>
    </w:tbl>
    <w:p w:rsidR="000813FE" w:rsidRPr="00511D2C" w:rsidRDefault="007A2E4C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13FE" w:rsidRPr="00511D2C">
        <w:rPr>
          <w:sz w:val="28"/>
          <w:szCs w:val="28"/>
        </w:rPr>
        <w:t xml:space="preserve">График по продолжительности тепловой нагрузки строится на основании суммарного часового графика </w:t>
      </w:r>
      <w:r w:rsidR="000813FE" w:rsidRPr="00511D2C">
        <w:rPr>
          <w:sz w:val="28"/>
          <w:szCs w:val="28"/>
          <w:lang w:val="en-US"/>
        </w:rPr>
        <w:t>Q</w:t>
      </w:r>
      <w:r w:rsidR="000813FE" w:rsidRPr="00511D2C">
        <w:rPr>
          <w:sz w:val="28"/>
          <w:szCs w:val="28"/>
          <w:vertAlign w:val="subscript"/>
          <w:lang w:val="en-US"/>
        </w:rPr>
        <w:t>Σ</w:t>
      </w:r>
      <w:r w:rsidR="000813FE" w:rsidRPr="00511D2C">
        <w:rPr>
          <w:sz w:val="28"/>
          <w:szCs w:val="28"/>
        </w:rPr>
        <w:t>=</w:t>
      </w:r>
      <w:r w:rsidR="000813FE" w:rsidRPr="00511D2C">
        <w:rPr>
          <w:sz w:val="28"/>
          <w:szCs w:val="28"/>
          <w:lang w:val="en-US"/>
        </w:rPr>
        <w:t>f</w:t>
      </w:r>
      <w:r w:rsidR="000813FE" w:rsidRPr="00511D2C">
        <w:rPr>
          <w:sz w:val="28"/>
          <w:szCs w:val="28"/>
        </w:rPr>
        <w:t>(</w:t>
      </w:r>
      <w:r w:rsidR="000813FE" w:rsidRPr="00511D2C">
        <w:rPr>
          <w:sz w:val="28"/>
          <w:szCs w:val="28"/>
          <w:lang w:val="en-US"/>
        </w:rPr>
        <w:t>t</w:t>
      </w:r>
      <w:r w:rsidR="000813FE" w:rsidRPr="00511D2C">
        <w:rPr>
          <w:sz w:val="28"/>
          <w:szCs w:val="28"/>
          <w:vertAlign w:val="subscript"/>
          <w:lang w:val="en-US"/>
        </w:rPr>
        <w:t>H</w:t>
      </w:r>
      <w:r w:rsidR="000813FE" w:rsidRPr="00511D2C">
        <w:rPr>
          <w:sz w:val="28"/>
          <w:szCs w:val="28"/>
        </w:rPr>
        <w:t xml:space="preserve">). Для этого из точек на оси температур (+8, 0, -5, -10, -15, -20, -25; -30; -35) восстанавливаем перпендикуляры до пересечения с линией суммарного часового графика и из точек пересечения проводим горизонтальные прямые до пересечения с перпендикулярами, восстановленных из точек на оси продолжительности. Соответствующих данных температурам. Соединив найденные точки плавной кривой, получим график по продолжительности тепловой нагрузки за отопительный период в течение </w:t>
      </w:r>
      <w:r w:rsidR="00DC4632" w:rsidRPr="00511D2C">
        <w:rPr>
          <w:sz w:val="28"/>
          <w:szCs w:val="28"/>
        </w:rPr>
        <w:t>5210</w:t>
      </w:r>
      <w:r w:rsidR="000813FE" w:rsidRPr="00511D2C">
        <w:rPr>
          <w:sz w:val="28"/>
          <w:szCs w:val="28"/>
        </w:rPr>
        <w:t xml:space="preserve"> часов. Затем построим график по продолжительности тепловой нагрузки за неотопительный период. Для чего проведем прямую параллельную оси абсцисс с ординатой равной </w:t>
      </w:r>
      <w:r w:rsidR="00AB14E1">
        <w:rPr>
          <w:position w:val="-10"/>
          <w:sz w:val="28"/>
          <w:szCs w:val="28"/>
        </w:rPr>
        <w:pict>
          <v:shape id="_x0000_i1077" type="#_x0000_t75" style="width:24.75pt;height:18pt">
            <v:imagedata r:id="rId58" o:title=""/>
          </v:shape>
        </w:pict>
      </w:r>
      <w:r w:rsidR="000813FE" w:rsidRPr="00511D2C">
        <w:rPr>
          <w:sz w:val="28"/>
          <w:szCs w:val="28"/>
        </w:rPr>
        <w:t>=</w:t>
      </w:r>
      <w:r w:rsidR="007B3E3A" w:rsidRPr="00511D2C">
        <w:rPr>
          <w:sz w:val="28"/>
          <w:szCs w:val="28"/>
        </w:rPr>
        <w:t>10,87</w:t>
      </w:r>
      <w:r w:rsidR="000813FE" w:rsidRPr="00511D2C">
        <w:rPr>
          <w:sz w:val="28"/>
          <w:szCs w:val="28"/>
        </w:rPr>
        <w:t xml:space="preserve"> МВт до расчетной продолжительности работы системы теплоснабжения в году равной 8760 часов.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Для построения годового графика теплового потребления по месяцам находим среднемесячные температуры наружного воздуха. Затем используя формулы пересчета, определяем часовые расходы теплоты на отопление и вентиляцию для каждого месяца со среднемесячной температурой ниже +8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 xml:space="preserve">С. Определим суммарные расходы теплоты для месяцев отопительного периода как сумму часовых расходов на отопление, вентиляцию и горячее водоснабжение. Для месяцев неотопительного периода (с </w:t>
      </w:r>
      <w:r w:rsidR="00AB14E1">
        <w:rPr>
          <w:position w:val="-14"/>
          <w:sz w:val="28"/>
          <w:szCs w:val="28"/>
        </w:rPr>
        <w:pict>
          <v:shape id="_x0000_i1078" type="#_x0000_t75" style="width:15pt;height:20.25pt">
            <v:imagedata r:id="rId59" o:title=""/>
          </v:shape>
        </w:pict>
      </w:r>
      <w:r w:rsidRPr="00511D2C">
        <w:rPr>
          <w:sz w:val="28"/>
          <w:szCs w:val="28"/>
        </w:rPr>
        <w:t xml:space="preserve">&gt;+8) суммарный расход теплоты будет равен среднечасовому расходу теплоты на горячее водоснабжение </w:t>
      </w:r>
      <w:r w:rsidR="00AB14E1">
        <w:rPr>
          <w:position w:val="-10"/>
          <w:sz w:val="28"/>
          <w:szCs w:val="28"/>
        </w:rPr>
        <w:pict>
          <v:shape id="_x0000_i1079" type="#_x0000_t75" style="width:24.75pt;height:18pt">
            <v:imagedata r:id="rId60" o:title=""/>
          </v:shape>
        </w:pict>
      </w:r>
      <w:r w:rsidRPr="00511D2C">
        <w:rPr>
          <w:sz w:val="28"/>
          <w:szCs w:val="28"/>
        </w:rPr>
        <w:t>=</w:t>
      </w:r>
      <w:r w:rsidR="00701411" w:rsidRPr="00511D2C">
        <w:rPr>
          <w:sz w:val="28"/>
          <w:szCs w:val="28"/>
        </w:rPr>
        <w:t>10,87</w:t>
      </w:r>
      <w:r w:rsidRPr="00511D2C">
        <w:rPr>
          <w:sz w:val="28"/>
          <w:szCs w:val="28"/>
        </w:rPr>
        <w:t xml:space="preserve"> МВт. </w:t>
      </w:r>
    </w:p>
    <w:p w:rsidR="000813FE" w:rsidRDefault="000813FE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11D2C">
        <w:rPr>
          <w:sz w:val="28"/>
          <w:szCs w:val="28"/>
        </w:rPr>
        <w:t>Выполним расчеты по месецам:</w:t>
      </w:r>
    </w:p>
    <w:p w:rsidR="007A2E4C" w:rsidRP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80" type="#_x0000_t75" style="width:116.25pt;height:38.25pt">
            <v:imagedata r:id="rId61" o:title=""/>
          </v:shape>
        </w:pict>
      </w:r>
      <w:r w:rsidR="000813FE" w:rsidRPr="00511D2C">
        <w:rPr>
          <w:sz w:val="28"/>
          <w:szCs w:val="28"/>
        </w:rPr>
        <w:t>,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81" type="#_x0000_t75" style="width:153.75pt;height:33pt">
            <v:imagedata r:id="rId62" o:title=""/>
          </v:shape>
        </w:pict>
      </w:r>
      <w:r w:rsidR="000813FE" w:rsidRPr="00511D2C">
        <w:rPr>
          <w:sz w:val="28"/>
          <w:szCs w:val="28"/>
        </w:rPr>
        <w:t>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82" type="#_x0000_t75" style="width:153.75pt;height:33pt">
            <v:imagedata r:id="rId63" o:title=""/>
          </v:shape>
        </w:pict>
      </w:r>
      <w:r w:rsidR="000813FE" w:rsidRPr="00511D2C">
        <w:rPr>
          <w:sz w:val="28"/>
          <w:szCs w:val="28"/>
        </w:rPr>
        <w:t>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83" type="#_x0000_t75" style="width:155.25pt;height:33pt">
            <v:imagedata r:id="rId64" o:title=""/>
          </v:shape>
        </w:pict>
      </w:r>
      <w:r w:rsidR="000813FE" w:rsidRPr="00511D2C">
        <w:rPr>
          <w:sz w:val="28"/>
          <w:szCs w:val="28"/>
        </w:rPr>
        <w:t>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84" type="#_x0000_t75" style="width:153.75pt;height:33pt">
            <v:imagedata r:id="rId65" o:title=""/>
          </v:shape>
        </w:pict>
      </w:r>
      <w:r w:rsidR="000813FE" w:rsidRPr="00511D2C">
        <w:rPr>
          <w:sz w:val="28"/>
          <w:szCs w:val="28"/>
        </w:rPr>
        <w:t>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85" type="#_x0000_t75" style="width:153.75pt;height:33pt">
            <v:imagedata r:id="rId66" o:title=""/>
          </v:shape>
        </w:pict>
      </w:r>
      <w:r w:rsidR="000813FE" w:rsidRPr="00511D2C">
        <w:rPr>
          <w:sz w:val="28"/>
          <w:szCs w:val="28"/>
        </w:rPr>
        <w:t>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86" type="#_x0000_t75" style="width:153pt;height:33pt">
            <v:imagedata r:id="rId67" o:title=""/>
          </v:shape>
        </w:pict>
      </w:r>
      <w:r w:rsidR="000813FE" w:rsidRPr="00511D2C">
        <w:rPr>
          <w:sz w:val="28"/>
          <w:szCs w:val="28"/>
        </w:rPr>
        <w:t>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87" type="#_x0000_t75" style="width:153.75pt;height:33pt">
            <v:imagedata r:id="rId68" o:title=""/>
          </v:shape>
        </w:pict>
      </w:r>
      <w:r w:rsidR="000813FE" w:rsidRPr="00511D2C">
        <w:rPr>
          <w:sz w:val="28"/>
          <w:szCs w:val="28"/>
        </w:rPr>
        <w:t>МВт.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88" type="#_x0000_t75" style="width:98.25pt;height:38.25pt">
            <v:imagedata r:id="rId69" o:title=""/>
          </v:shape>
        </w:pict>
      </w:r>
      <w:r w:rsidR="000813FE" w:rsidRPr="00511D2C">
        <w:rPr>
          <w:sz w:val="28"/>
          <w:szCs w:val="28"/>
        </w:rPr>
        <w:t>,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89" type="#_x0000_t75" style="width:147pt;height:33pt">
            <v:imagedata r:id="rId70" o:title=""/>
          </v:shape>
        </w:pict>
      </w:r>
      <w:r w:rsidR="000813FE" w:rsidRPr="00511D2C">
        <w:rPr>
          <w:sz w:val="28"/>
          <w:szCs w:val="28"/>
        </w:rPr>
        <w:t>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0" type="#_x0000_t75" style="width:147pt;height:33pt">
            <v:imagedata r:id="rId71" o:title=""/>
          </v:shape>
        </w:pict>
      </w:r>
      <w:r w:rsidR="000813FE" w:rsidRPr="00511D2C">
        <w:rPr>
          <w:sz w:val="28"/>
          <w:szCs w:val="28"/>
        </w:rPr>
        <w:t>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1" type="#_x0000_t75" style="width:147pt;height:33pt">
            <v:imagedata r:id="rId72" o:title=""/>
          </v:shape>
        </w:pict>
      </w:r>
      <w:r w:rsidR="000813FE" w:rsidRPr="00511D2C">
        <w:rPr>
          <w:sz w:val="28"/>
          <w:szCs w:val="28"/>
        </w:rPr>
        <w:t>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2" type="#_x0000_t75" style="width:146.25pt;height:33pt">
            <v:imagedata r:id="rId73" o:title=""/>
          </v:shape>
        </w:pict>
      </w:r>
      <w:r w:rsidR="000813FE" w:rsidRPr="00511D2C">
        <w:rPr>
          <w:sz w:val="28"/>
          <w:szCs w:val="28"/>
        </w:rPr>
        <w:t>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3" type="#_x0000_t75" style="width:146.25pt;height:33pt">
            <v:imagedata r:id="rId74" o:title=""/>
          </v:shape>
        </w:pict>
      </w:r>
      <w:r w:rsidR="000813FE" w:rsidRPr="00511D2C">
        <w:rPr>
          <w:sz w:val="28"/>
          <w:szCs w:val="28"/>
        </w:rPr>
        <w:t>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4" type="#_x0000_t75" style="width:144.75pt;height:33pt">
            <v:imagedata r:id="rId75" o:title=""/>
          </v:shape>
        </w:pict>
      </w:r>
      <w:r w:rsidR="000813FE" w:rsidRPr="00511D2C">
        <w:rPr>
          <w:sz w:val="28"/>
          <w:szCs w:val="28"/>
        </w:rPr>
        <w:t>МВт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5" type="#_x0000_t75" style="width:147pt;height:33pt">
            <v:imagedata r:id="rId76" o:title=""/>
          </v:shape>
        </w:pict>
      </w:r>
      <w:r w:rsidR="000813FE" w:rsidRPr="00511D2C">
        <w:rPr>
          <w:sz w:val="28"/>
          <w:szCs w:val="28"/>
        </w:rPr>
        <w:t>МВт.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6" type="#_x0000_t75" style="width:2in;height:18.75pt">
            <v:imagedata r:id="rId77" o:title=""/>
          </v:shape>
        </w:pict>
      </w:r>
      <w:r w:rsidR="000813FE" w:rsidRPr="00511D2C">
        <w:rPr>
          <w:sz w:val="28"/>
          <w:szCs w:val="28"/>
        </w:rPr>
        <w:t>, МВт.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Аналогично выполняем расчёты для всех месяцев отопительного периода. Расчеты вводим в таблицу 3. исходя из полученных данных, строим годовой график теплового потребления по месяцам.</w:t>
      </w:r>
    </w:p>
    <w:p w:rsidR="000813FE" w:rsidRPr="00511D2C" w:rsidRDefault="007A2E4C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br w:type="page"/>
      </w:r>
      <w:r w:rsidR="000813FE" w:rsidRPr="00511D2C">
        <w:rPr>
          <w:sz w:val="28"/>
          <w:szCs w:val="28"/>
        </w:rPr>
        <w:t>Таблица 3. Среднемесячные расходы теплоты по месяцам года</w:t>
      </w:r>
    </w:p>
    <w:tbl>
      <w:tblPr>
        <w:tblW w:w="9319" w:type="dxa"/>
        <w:jc w:val="center"/>
        <w:tblLook w:val="0000" w:firstRow="0" w:lastRow="0" w:firstColumn="0" w:lastColumn="0" w:noHBand="0" w:noVBand="0"/>
      </w:tblPr>
      <w:tblGrid>
        <w:gridCol w:w="1097"/>
        <w:gridCol w:w="752"/>
        <w:gridCol w:w="729"/>
        <w:gridCol w:w="666"/>
        <w:gridCol w:w="752"/>
        <w:gridCol w:w="666"/>
        <w:gridCol w:w="666"/>
        <w:gridCol w:w="666"/>
        <w:gridCol w:w="666"/>
        <w:gridCol w:w="679"/>
        <w:gridCol w:w="666"/>
        <w:gridCol w:w="666"/>
        <w:gridCol w:w="755"/>
      </w:tblGrid>
      <w:tr w:rsidR="000813FE" w:rsidRPr="007A2E4C" w:rsidTr="007A2E4C">
        <w:trPr>
          <w:trHeight w:val="247"/>
          <w:jc w:val="center"/>
        </w:trPr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bottom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 </w:t>
            </w:r>
          </w:p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 Средне-часовые расходы теплоты по месяцам</w:t>
            </w:r>
          </w:p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Среднемесячная температура наружного воздуха</w:t>
            </w:r>
          </w:p>
        </w:tc>
      </w:tr>
      <w:tr w:rsidR="007A2E4C" w:rsidRPr="007A2E4C" w:rsidTr="007A2E4C">
        <w:trPr>
          <w:cantSplit/>
          <w:trHeight w:val="1467"/>
          <w:jc w:val="center"/>
        </w:trPr>
        <w:tc>
          <w:tcPr>
            <w:tcW w:w="109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Январь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Февраль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Март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Апрель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Май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Июнь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Июль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Август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Сентябрь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Октябрь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Ноябрь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Декабрь</w:t>
            </w:r>
          </w:p>
        </w:tc>
      </w:tr>
      <w:tr w:rsidR="007A2E4C" w:rsidRPr="007A2E4C" w:rsidTr="007A2E4C">
        <w:trPr>
          <w:trHeight w:val="434"/>
          <w:jc w:val="center"/>
        </w:trPr>
        <w:tc>
          <w:tcPr>
            <w:tcW w:w="109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6635AF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  <w:r w:rsidR="001A480E" w:rsidRPr="007A2E4C">
              <w:rPr>
                <w:sz w:val="20"/>
                <w:szCs w:val="20"/>
              </w:rPr>
              <w:t>9,3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6635AF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  <w:r w:rsidR="001A480E" w:rsidRPr="007A2E4C">
              <w:rPr>
                <w:sz w:val="20"/>
                <w:szCs w:val="20"/>
              </w:rPr>
              <w:t>9,2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6635AF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  <w:r w:rsidR="001A480E" w:rsidRPr="007A2E4C">
              <w:rPr>
                <w:sz w:val="20"/>
                <w:szCs w:val="20"/>
              </w:rPr>
              <w:t>4,1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6635AF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+</w:t>
            </w:r>
            <w:r w:rsidR="001A480E" w:rsidRPr="007A2E4C">
              <w:rPr>
                <w:sz w:val="20"/>
                <w:szCs w:val="20"/>
              </w:rPr>
              <w:t>5,9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6635AF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+1</w:t>
            </w:r>
            <w:r w:rsidR="001A480E" w:rsidRPr="007A2E4C">
              <w:rPr>
                <w:sz w:val="20"/>
                <w:szCs w:val="20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+1</w:t>
            </w:r>
            <w:r w:rsidR="001A480E" w:rsidRPr="007A2E4C">
              <w:rPr>
                <w:sz w:val="20"/>
                <w:szCs w:val="20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1A480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+12</w:t>
            </w:r>
            <w:r w:rsidR="000813FE" w:rsidRPr="007A2E4C">
              <w:rPr>
                <w:sz w:val="20"/>
                <w:szCs w:val="20"/>
              </w:rPr>
              <w:t>,</w:t>
            </w:r>
            <w:r w:rsidRPr="007A2E4C">
              <w:rPr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6635AF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+</w:t>
            </w:r>
            <w:r w:rsidR="001A480E" w:rsidRPr="007A2E4C">
              <w:rPr>
                <w:sz w:val="20"/>
                <w:szCs w:val="20"/>
              </w:rPr>
              <w:t>5,6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  <w:r w:rsidR="001A480E" w:rsidRPr="007A2E4C">
              <w:rPr>
                <w:sz w:val="20"/>
                <w:szCs w:val="20"/>
              </w:rPr>
              <w:t>1,1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813FE" w:rsidRPr="007A2E4C" w:rsidRDefault="006635AF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  <w:r w:rsidR="001A480E" w:rsidRPr="007A2E4C">
              <w:rPr>
                <w:sz w:val="20"/>
                <w:szCs w:val="20"/>
              </w:rPr>
              <w:t>6,7</w:t>
            </w:r>
          </w:p>
        </w:tc>
      </w:tr>
      <w:tr w:rsidR="007A2E4C" w:rsidRPr="007A2E4C" w:rsidTr="007A2E4C">
        <w:trPr>
          <w:trHeight w:val="247"/>
          <w:jc w:val="center"/>
        </w:trPr>
        <w:tc>
          <w:tcPr>
            <w:tcW w:w="10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 </w:t>
            </w:r>
            <w:r w:rsidRPr="007A2E4C">
              <w:rPr>
                <w:sz w:val="20"/>
                <w:szCs w:val="20"/>
                <w:lang w:val="en-US"/>
              </w:rPr>
              <w:t>Q</w:t>
            </w:r>
            <w:r w:rsidRPr="007A2E4C">
              <w:rPr>
                <w:sz w:val="20"/>
                <w:szCs w:val="20"/>
                <w:vertAlign w:val="subscript"/>
                <w:lang w:val="en-US"/>
              </w:rPr>
              <w:t>0</w:t>
            </w:r>
            <w:r w:rsidRPr="007A2E4C">
              <w:rPr>
                <w:sz w:val="20"/>
                <w:szCs w:val="20"/>
              </w:rPr>
              <w:t>, МВт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56,24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56,05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46,26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27,07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27,64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40,50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813FE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51,25</w:t>
            </w:r>
          </w:p>
        </w:tc>
      </w:tr>
      <w:tr w:rsidR="007A2E4C" w:rsidRPr="007A2E4C" w:rsidTr="007A2E4C">
        <w:trPr>
          <w:trHeight w:val="247"/>
          <w:jc w:val="center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 </w:t>
            </w:r>
            <w:r w:rsidRPr="007A2E4C">
              <w:rPr>
                <w:sz w:val="20"/>
                <w:szCs w:val="20"/>
                <w:lang w:val="en-US"/>
              </w:rPr>
              <w:t>Q</w:t>
            </w:r>
            <w:r w:rsidRPr="007A2E4C">
              <w:rPr>
                <w:sz w:val="20"/>
                <w:szCs w:val="20"/>
                <w:vertAlign w:val="subscript"/>
                <w:lang w:val="en-US"/>
              </w:rPr>
              <w:t>V</w:t>
            </w:r>
            <w:r w:rsidRPr="007A2E4C">
              <w:rPr>
                <w:sz w:val="20"/>
                <w:szCs w:val="20"/>
              </w:rPr>
              <w:t>, МВт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6,39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6,36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5,07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2,55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0813FE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2,63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3FE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4,32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813FE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5,73</w:t>
            </w:r>
          </w:p>
        </w:tc>
      </w:tr>
      <w:tr w:rsidR="007A2E4C" w:rsidRPr="007A2E4C" w:rsidTr="007A2E4C">
        <w:trPr>
          <w:trHeight w:val="247"/>
          <w:jc w:val="center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29F9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 </w:t>
            </w:r>
            <w:r w:rsidRPr="007A2E4C">
              <w:rPr>
                <w:sz w:val="20"/>
                <w:szCs w:val="20"/>
                <w:lang w:val="en-US"/>
              </w:rPr>
              <w:t>Q</w:t>
            </w:r>
            <w:r w:rsidRPr="007A2E4C">
              <w:rPr>
                <w:sz w:val="20"/>
                <w:szCs w:val="20"/>
                <w:vertAlign w:val="subscript"/>
                <w:lang w:val="en-US"/>
              </w:rPr>
              <w:t>HM</w:t>
            </w:r>
            <w:r w:rsidRPr="007A2E4C">
              <w:rPr>
                <w:sz w:val="20"/>
                <w:szCs w:val="20"/>
              </w:rPr>
              <w:t>, МВт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9F9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16,98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9F9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16,98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9F9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16,98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9F9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16,98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9F9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10,87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9F9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10,87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9F9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10,87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9F9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10,87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9F9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10,87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9F9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16,98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9F9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16,98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29F9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16,98</w:t>
            </w:r>
          </w:p>
        </w:tc>
      </w:tr>
      <w:tr w:rsidR="007A2E4C" w:rsidRPr="007A2E4C" w:rsidTr="007A2E4C">
        <w:trPr>
          <w:trHeight w:val="261"/>
          <w:jc w:val="center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1166C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 </w:t>
            </w:r>
            <w:r w:rsidRPr="007A2E4C">
              <w:rPr>
                <w:sz w:val="20"/>
                <w:szCs w:val="20"/>
                <w:lang w:val="en-US"/>
              </w:rPr>
              <w:t>Q</w:t>
            </w:r>
            <w:r w:rsidRPr="007A2E4C">
              <w:rPr>
                <w:sz w:val="20"/>
                <w:szCs w:val="20"/>
                <w:vertAlign w:val="subscript"/>
              </w:rPr>
              <w:t>Σ</w:t>
            </w:r>
            <w:r w:rsidRPr="007A2E4C">
              <w:rPr>
                <w:sz w:val="20"/>
                <w:szCs w:val="20"/>
              </w:rPr>
              <w:t>, МВт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166C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79,61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166C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79,39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166C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68,31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166C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46,6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166C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10,87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166C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10,87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166C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10,87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166C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10,87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166C" w:rsidRPr="007A2E4C" w:rsidRDefault="00D1166C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10,87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166C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47,25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166C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61,8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166C" w:rsidRPr="007A2E4C" w:rsidRDefault="006B29F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73,96</w:t>
            </w:r>
          </w:p>
        </w:tc>
      </w:tr>
    </w:tbl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Default="007A2E4C" w:rsidP="00511D2C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Задание 3</w:t>
      </w:r>
    </w:p>
    <w:p w:rsidR="007A2E4C" w:rsidRPr="007A2E4C" w:rsidRDefault="007A2E4C" w:rsidP="00511D2C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Построить для закрытой системы теплоснабжения график центрального качественного регулирования отпуска теплоты по совмещённой нагрузке отопления и горячего водоснабжения (повышенный или скорректированный температурный график). Приняты расчётные температуры сетевой воды в подающей магистрали в τ</w:t>
      </w:r>
      <w:r w:rsidRPr="00511D2C">
        <w:rPr>
          <w:sz w:val="28"/>
          <w:szCs w:val="28"/>
          <w:vertAlign w:val="subscript"/>
        </w:rPr>
        <w:t>1</w:t>
      </w:r>
      <w:r w:rsidRPr="00511D2C">
        <w:rPr>
          <w:sz w:val="28"/>
          <w:szCs w:val="28"/>
        </w:rPr>
        <w:t>=1</w:t>
      </w:r>
      <w:r w:rsidR="00CF48A6" w:rsidRPr="00511D2C">
        <w:rPr>
          <w:sz w:val="28"/>
          <w:szCs w:val="28"/>
        </w:rPr>
        <w:t>5</w:t>
      </w:r>
      <w:r w:rsidRPr="00511D2C">
        <w:rPr>
          <w:sz w:val="28"/>
          <w:szCs w:val="28"/>
        </w:rPr>
        <w:t xml:space="preserve">0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>С, обратной магистрали τ</w:t>
      </w:r>
      <w:r w:rsidRPr="00511D2C">
        <w:rPr>
          <w:sz w:val="28"/>
          <w:szCs w:val="28"/>
          <w:vertAlign w:val="subscript"/>
        </w:rPr>
        <w:t>2</w:t>
      </w:r>
      <w:r w:rsidRPr="00511D2C">
        <w:rPr>
          <w:sz w:val="28"/>
          <w:szCs w:val="28"/>
        </w:rPr>
        <w:t xml:space="preserve">=70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>С, после элеватора τ</w:t>
      </w:r>
      <w:r w:rsidRPr="00511D2C">
        <w:rPr>
          <w:sz w:val="28"/>
          <w:szCs w:val="28"/>
          <w:vertAlign w:val="subscript"/>
        </w:rPr>
        <w:t>3</w:t>
      </w:r>
      <w:r w:rsidRPr="00511D2C">
        <w:rPr>
          <w:sz w:val="28"/>
          <w:szCs w:val="28"/>
        </w:rPr>
        <w:t xml:space="preserve">=95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 xml:space="preserve">С. Расчётная температура наружного воздуха для проектирования отопления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>0</w:t>
      </w:r>
      <w:r w:rsidRPr="00511D2C">
        <w:rPr>
          <w:sz w:val="28"/>
          <w:szCs w:val="28"/>
        </w:rPr>
        <w:t>=-</w:t>
      </w:r>
      <w:r w:rsidR="00CF48A6" w:rsidRPr="00511D2C">
        <w:rPr>
          <w:sz w:val="28"/>
          <w:szCs w:val="28"/>
        </w:rPr>
        <w:t>26</w:t>
      </w:r>
      <w:r w:rsidRPr="00511D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</w:rPr>
        <w:t xml:space="preserve">. Расчётная температура воздуха внутри помещения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i</w:t>
      </w:r>
      <w:r w:rsidRPr="00511D2C">
        <w:rPr>
          <w:sz w:val="28"/>
          <w:szCs w:val="28"/>
        </w:rPr>
        <w:t xml:space="preserve">=20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</w:rPr>
        <w:t>. Расчётные тепловые потоки принимаем Σ</w:t>
      </w:r>
      <w:r w:rsidRPr="00511D2C">
        <w:rPr>
          <w:sz w:val="28"/>
          <w:szCs w:val="28"/>
          <w:lang w:val="en-US"/>
        </w:rPr>
        <w:t>Q</w:t>
      </w:r>
      <w:r w:rsidRPr="00511D2C">
        <w:rPr>
          <w:sz w:val="28"/>
          <w:szCs w:val="28"/>
          <w:vertAlign w:val="subscript"/>
        </w:rPr>
        <w:t>0</w:t>
      </w:r>
      <w:r w:rsidRPr="00511D2C">
        <w:rPr>
          <w:sz w:val="28"/>
          <w:szCs w:val="28"/>
        </w:rPr>
        <w:t xml:space="preserve"> = </w:t>
      </w:r>
      <w:r w:rsidR="00CF48A6" w:rsidRPr="00511D2C">
        <w:rPr>
          <w:sz w:val="28"/>
          <w:szCs w:val="28"/>
        </w:rPr>
        <w:t>88</w:t>
      </w:r>
      <w:r w:rsidRPr="00511D2C">
        <w:rPr>
          <w:sz w:val="28"/>
          <w:szCs w:val="28"/>
        </w:rPr>
        <w:t>,3 МВт, Σ</w:t>
      </w:r>
      <w:r w:rsidRPr="00511D2C">
        <w:rPr>
          <w:sz w:val="28"/>
          <w:szCs w:val="28"/>
          <w:lang w:val="en-US"/>
        </w:rPr>
        <w:t>Q</w:t>
      </w:r>
      <w:r w:rsidRPr="00511D2C">
        <w:rPr>
          <w:sz w:val="28"/>
          <w:szCs w:val="28"/>
          <w:vertAlign w:val="subscript"/>
          <w:lang w:val="en-US"/>
        </w:rPr>
        <w:t>V</w:t>
      </w:r>
      <w:r w:rsidRPr="00511D2C">
        <w:rPr>
          <w:sz w:val="28"/>
          <w:szCs w:val="28"/>
        </w:rPr>
        <w:t xml:space="preserve"> = </w:t>
      </w:r>
      <w:r w:rsidR="00CF48A6" w:rsidRPr="00511D2C">
        <w:rPr>
          <w:sz w:val="28"/>
          <w:szCs w:val="28"/>
        </w:rPr>
        <w:t>10,6</w:t>
      </w:r>
      <w:r w:rsidRPr="00511D2C">
        <w:rPr>
          <w:sz w:val="28"/>
          <w:szCs w:val="28"/>
        </w:rPr>
        <w:t xml:space="preserve"> МВт, Σ</w:t>
      </w:r>
      <w:r w:rsidRPr="00511D2C">
        <w:rPr>
          <w:sz w:val="28"/>
          <w:szCs w:val="28"/>
          <w:lang w:val="en-US"/>
        </w:rPr>
        <w:t>Q</w:t>
      </w:r>
      <w:r w:rsidRPr="00511D2C">
        <w:rPr>
          <w:sz w:val="28"/>
          <w:szCs w:val="28"/>
          <w:vertAlign w:val="subscript"/>
          <w:lang w:val="en-US"/>
        </w:rPr>
        <w:t>HM</w:t>
      </w:r>
      <w:r w:rsidRPr="00511D2C">
        <w:rPr>
          <w:sz w:val="28"/>
          <w:szCs w:val="28"/>
        </w:rPr>
        <w:t>=</w:t>
      </w:r>
      <w:r w:rsidR="00CF48A6" w:rsidRPr="00511D2C">
        <w:rPr>
          <w:sz w:val="28"/>
          <w:szCs w:val="28"/>
        </w:rPr>
        <w:t>16,98</w:t>
      </w:r>
      <w:r w:rsidRPr="00511D2C">
        <w:rPr>
          <w:sz w:val="28"/>
          <w:szCs w:val="28"/>
        </w:rPr>
        <w:t xml:space="preserve"> МВт. Температура горячей воды в системах горячего водоснабжения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 xml:space="preserve">Н </w:t>
      </w:r>
      <w:r w:rsidRPr="00511D2C">
        <w:rPr>
          <w:sz w:val="28"/>
          <w:szCs w:val="28"/>
        </w:rPr>
        <w:t xml:space="preserve">= 60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</w:rPr>
        <w:t xml:space="preserve">, температура холодной воды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>С</w:t>
      </w:r>
      <w:r w:rsidRPr="00511D2C">
        <w:rPr>
          <w:sz w:val="28"/>
          <w:szCs w:val="28"/>
        </w:rPr>
        <w:t>=5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. Балансовый коэффициент для нагрузки горячего водоснабжения α</w:t>
      </w:r>
      <w:r w:rsidRPr="00511D2C">
        <w:rPr>
          <w:sz w:val="28"/>
          <w:szCs w:val="28"/>
          <w:vertAlign w:val="subscript"/>
        </w:rPr>
        <w:t>Б</w:t>
      </w:r>
      <w:r w:rsidRPr="00511D2C">
        <w:rPr>
          <w:sz w:val="28"/>
          <w:szCs w:val="28"/>
        </w:rPr>
        <w:t xml:space="preserve">=1,2. Схема включения водоподогревателей систем горячего водоснабжения двухступенчатая последовательная. 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CF48A6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Решение:</w:t>
      </w:r>
      <w:r w:rsidR="000813FE" w:rsidRPr="00511D2C">
        <w:rPr>
          <w:sz w:val="28"/>
          <w:szCs w:val="28"/>
        </w:rPr>
        <w:t xml:space="preserve"> 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Предварительно выполним расчёт и построение отопительно-бытового графика температур с температурой сетевой воды в подающем трубопроводе  для точки излома τ</w:t>
      </w:r>
      <w:r w:rsidRPr="00511D2C">
        <w:rPr>
          <w:sz w:val="28"/>
          <w:szCs w:val="28"/>
          <w:vertAlign w:val="subscript"/>
        </w:rPr>
        <w:t>2</w:t>
      </w:r>
      <w:r w:rsidRPr="00511D2C">
        <w:rPr>
          <w:sz w:val="28"/>
          <w:szCs w:val="28"/>
        </w:rPr>
        <w:t xml:space="preserve">=70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>С. Значение температур сетевой воды для систем отопления τ</w:t>
      </w:r>
      <w:r w:rsidRPr="00511D2C">
        <w:rPr>
          <w:sz w:val="28"/>
          <w:szCs w:val="28"/>
          <w:vertAlign w:val="subscript"/>
        </w:rPr>
        <w:t>10</w:t>
      </w:r>
      <w:r w:rsidRPr="00511D2C">
        <w:rPr>
          <w:sz w:val="28"/>
          <w:szCs w:val="28"/>
        </w:rPr>
        <w:t>; τ</w:t>
      </w:r>
      <w:r w:rsidRPr="00511D2C">
        <w:rPr>
          <w:sz w:val="28"/>
          <w:szCs w:val="28"/>
          <w:vertAlign w:val="subscript"/>
        </w:rPr>
        <w:t>20</w:t>
      </w:r>
      <w:r w:rsidRPr="00511D2C">
        <w:rPr>
          <w:sz w:val="28"/>
          <w:szCs w:val="28"/>
        </w:rPr>
        <w:t>; τ</w:t>
      </w:r>
      <w:r w:rsidRPr="00511D2C">
        <w:rPr>
          <w:sz w:val="28"/>
          <w:szCs w:val="28"/>
          <w:vertAlign w:val="subscript"/>
        </w:rPr>
        <w:t>30</w:t>
      </w:r>
      <w:r w:rsidRPr="00511D2C">
        <w:rPr>
          <w:sz w:val="28"/>
          <w:szCs w:val="28"/>
        </w:rPr>
        <w:t xml:space="preserve"> определим, используя расчётные зависимости для температур наружного воздуха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>Н</w:t>
      </w:r>
      <w:r w:rsidRPr="00511D2C">
        <w:rPr>
          <w:sz w:val="28"/>
          <w:szCs w:val="28"/>
        </w:rPr>
        <w:t xml:space="preserve">= +8; </w:t>
      </w:r>
      <w:r w:rsidR="00CF48A6" w:rsidRPr="00511D2C">
        <w:rPr>
          <w:sz w:val="28"/>
          <w:szCs w:val="28"/>
        </w:rPr>
        <w:t>0</w:t>
      </w:r>
      <w:r w:rsidRPr="00511D2C">
        <w:rPr>
          <w:sz w:val="28"/>
          <w:szCs w:val="28"/>
        </w:rPr>
        <w:t>; -</w:t>
      </w:r>
      <w:r w:rsidR="00CF48A6" w:rsidRPr="00511D2C">
        <w:rPr>
          <w:sz w:val="28"/>
          <w:szCs w:val="28"/>
        </w:rPr>
        <w:t>3</w:t>
      </w:r>
      <w:r w:rsidR="004863C4" w:rsidRPr="00511D2C">
        <w:rPr>
          <w:sz w:val="28"/>
          <w:szCs w:val="28"/>
        </w:rPr>
        <w:t>,4</w:t>
      </w:r>
      <w:r w:rsidRPr="00511D2C">
        <w:rPr>
          <w:sz w:val="28"/>
          <w:szCs w:val="28"/>
        </w:rPr>
        <w:t>; -</w:t>
      </w:r>
      <w:r w:rsidR="00CF48A6" w:rsidRPr="00511D2C">
        <w:rPr>
          <w:sz w:val="28"/>
          <w:szCs w:val="28"/>
        </w:rPr>
        <w:t>14</w:t>
      </w:r>
      <w:r w:rsidRPr="00511D2C">
        <w:rPr>
          <w:sz w:val="28"/>
          <w:szCs w:val="28"/>
        </w:rPr>
        <w:t>; -</w:t>
      </w:r>
      <w:r w:rsidR="00CF48A6" w:rsidRPr="00511D2C">
        <w:rPr>
          <w:sz w:val="28"/>
          <w:szCs w:val="28"/>
        </w:rPr>
        <w:t>26</w:t>
      </w:r>
      <w:r w:rsidRPr="00511D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</w:rPr>
        <w:t xml:space="preserve">. 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97" type="#_x0000_t75" style="width:243.75pt;height:39.75pt">
            <v:imagedata r:id="rId78" o:title=""/>
          </v:shape>
        </w:pic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98" type="#_x0000_t75" style="width:212.25pt;height:39.75pt">
            <v:imagedata r:id="rId79" o:title=""/>
          </v:shape>
        </w:pic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99" type="#_x0000_t75" style="width:212.25pt;height:39.75pt">
            <v:imagedata r:id="rId80" o:title=""/>
          </v:shape>
        </w:pic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Определяем, значение величин ∆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</w:rPr>
        <w:t>, ∆τ, θ: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00" type="#_x0000_t75" style="width:186.75pt;height:32.25pt">
            <v:imagedata r:id="rId81" o:title=""/>
          </v:shape>
        </w:pic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1" type="#_x0000_t75" style="width:138.75pt;height:17.25pt">
            <v:imagedata r:id="rId82" o:title=""/>
          </v:shape>
        </w:pic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2" type="#_x0000_t75" style="width:128.25pt;height:18pt">
            <v:imagedata r:id="rId83" o:title=""/>
          </v:shape>
        </w:pic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 xml:space="preserve">= +8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: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3" type="#_x0000_t75" style="width:333.75pt;height:39pt">
            <v:imagedata r:id="rId84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4" type="#_x0000_t75" style="width:311.25pt;height:39pt">
            <v:imagedata r:id="rId85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5" type="#_x0000_t75" style="width:311.25pt;height:39pt">
            <v:imagedata r:id="rId86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 xml:space="preserve">= </w:t>
      </w:r>
      <w:r w:rsidR="00AB734C" w:rsidRPr="00511D2C">
        <w:rPr>
          <w:sz w:val="28"/>
          <w:szCs w:val="28"/>
        </w:rPr>
        <w:t>0</w:t>
      </w:r>
      <w:r w:rsidRPr="00511D2C">
        <w:rPr>
          <w:sz w:val="28"/>
          <w:szCs w:val="28"/>
        </w:rPr>
        <w:t xml:space="preserve">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: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6" type="#_x0000_t75" style="width:332.25pt;height:39pt">
            <v:imagedata r:id="rId87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7" type="#_x0000_t75" style="width:306pt;height:39pt">
            <v:imagedata r:id="rId88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8" type="#_x0000_t75" style="width:305.25pt;height:39pt">
            <v:imagedata r:id="rId89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>= -</w:t>
      </w:r>
      <w:r w:rsidR="00AB734C" w:rsidRPr="00511D2C">
        <w:rPr>
          <w:sz w:val="28"/>
          <w:szCs w:val="28"/>
        </w:rPr>
        <w:t>3</w:t>
      </w:r>
      <w:r w:rsidR="00D836E9" w:rsidRPr="00511D2C">
        <w:rPr>
          <w:sz w:val="28"/>
          <w:szCs w:val="28"/>
        </w:rPr>
        <w:t>,4</w:t>
      </w:r>
      <w:r w:rsidRPr="00511D2C">
        <w:rPr>
          <w:sz w:val="28"/>
          <w:szCs w:val="28"/>
        </w:rPr>
        <w:t xml:space="preserve">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: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9" type="#_x0000_t75" style="width:344.25pt;height:39pt">
            <v:imagedata r:id="rId90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0" type="#_x0000_t75" style="width:314.25pt;height:39pt">
            <v:imagedata r:id="rId91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1" type="#_x0000_t75" style="width:315pt;height:39pt">
            <v:imagedata r:id="rId92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>= -</w:t>
      </w:r>
      <w:r w:rsidR="002F430D" w:rsidRPr="00511D2C">
        <w:rPr>
          <w:sz w:val="28"/>
          <w:szCs w:val="28"/>
        </w:rPr>
        <w:t>14</w:t>
      </w:r>
      <w:r w:rsidRPr="00511D2C">
        <w:rPr>
          <w:sz w:val="28"/>
          <w:szCs w:val="28"/>
        </w:rPr>
        <w:t xml:space="preserve">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: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2" type="#_x0000_t75" style="width:345.75pt;height:39pt">
            <v:imagedata r:id="rId93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3" type="#_x0000_t75" style="width:311.25pt;height:39pt">
            <v:imagedata r:id="rId94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4" type="#_x0000_t75" style="width:311.25pt;height:39pt">
            <v:imagedata r:id="rId95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>= -</w:t>
      </w:r>
      <w:r w:rsidR="002F430D" w:rsidRPr="00511D2C">
        <w:rPr>
          <w:sz w:val="28"/>
          <w:szCs w:val="28"/>
        </w:rPr>
        <w:t>26</w:t>
      </w:r>
      <w:r w:rsidRPr="00511D2C">
        <w:rPr>
          <w:sz w:val="28"/>
          <w:szCs w:val="28"/>
        </w:rPr>
        <w:t xml:space="preserve">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: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5" type="#_x0000_t75" style="width:330.75pt;height:39pt">
            <v:imagedata r:id="rId96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6" type="#_x0000_t75" style="width:297pt;height:39pt">
            <v:imagedata r:id="rId97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7" type="#_x0000_t75" style="width:297pt;height:39pt">
            <v:imagedata r:id="rId98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Используя расчётные данные и приняв минимальную температуру сетевой воды в подающем трубопроводе </w:t>
      </w:r>
      <w:r w:rsidR="00AB14E1">
        <w:rPr>
          <w:position w:val="-10"/>
          <w:sz w:val="28"/>
          <w:szCs w:val="28"/>
        </w:rPr>
        <w:pict>
          <v:shape id="_x0000_i1118" type="#_x0000_t75" style="width:39pt;height:18pt">
            <v:imagedata r:id="rId99" o:title=""/>
          </v:shape>
        </w:pic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>С, построим отопительно-бытовой график температур. Точке излома температурного графика будут соответствовать температуры сетевой воды</w:t>
      </w:r>
      <w:r w:rsidR="00AB14E1">
        <w:rPr>
          <w:position w:val="-10"/>
          <w:sz w:val="28"/>
          <w:szCs w:val="28"/>
        </w:rPr>
        <w:pict>
          <v:shape id="_x0000_i1119" type="#_x0000_t75" style="width:39pt;height:18pt">
            <v:imagedata r:id="rId100" o:title=""/>
          </v:shape>
        </w:pic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 xml:space="preserve">С, </w:t>
      </w:r>
      <w:r w:rsidR="00AB14E1">
        <w:rPr>
          <w:position w:val="-10"/>
          <w:sz w:val="28"/>
          <w:szCs w:val="28"/>
        </w:rPr>
        <w:pict>
          <v:shape id="_x0000_i1120" type="#_x0000_t75" style="width:54pt;height:18pt">
            <v:imagedata r:id="rId101" o:title=""/>
          </v:shape>
        </w:pic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 xml:space="preserve">С, </w:t>
      </w:r>
      <w:r w:rsidR="00AB14E1">
        <w:rPr>
          <w:position w:val="-12"/>
          <w:sz w:val="28"/>
          <w:szCs w:val="28"/>
        </w:rPr>
        <w:pict>
          <v:shape id="_x0000_i1121" type="#_x0000_t75" style="width:53.25pt;height:18.75pt">
            <v:imagedata r:id="rId102" o:title=""/>
          </v:shape>
        </w:pic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 xml:space="preserve">С температура наружного воздуха </w:t>
      </w:r>
      <w:r w:rsidR="00AB14E1">
        <w:rPr>
          <w:position w:val="-10"/>
          <w:sz w:val="28"/>
          <w:szCs w:val="28"/>
        </w:rPr>
        <w:pict>
          <v:shape id="_x0000_i1122" type="#_x0000_t75" style="width:24.75pt;height:18pt">
            <v:imagedata r:id="rId103" o:title=""/>
          </v:shape>
        </w:pict>
      </w:r>
      <w:r w:rsidRPr="00511D2C">
        <w:rPr>
          <w:sz w:val="28"/>
          <w:szCs w:val="28"/>
        </w:rPr>
        <w:t xml:space="preserve">0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>С. Полученные значения температур сетевой воды для отопительно-бытового графика сведём в таблицу 4.  Далее приступаем к расчёту повышенного температурного графика. Задавшись величиной недогрева ∆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 xml:space="preserve">=7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 xml:space="preserve">С определим температуру нагреваемой водопроводной воды </w:t>
      </w:r>
      <w:r w:rsidR="00AB14E1">
        <w:rPr>
          <w:position w:val="-12"/>
          <w:sz w:val="28"/>
          <w:szCs w:val="28"/>
        </w:rPr>
        <w:pict>
          <v:shape id="_x0000_i1123" type="#_x0000_t75" style="width:11.25pt;height:18.75pt">
            <v:imagedata r:id="rId104" o:title=""/>
          </v:shape>
        </w:pict>
      </w:r>
      <w:r w:rsidRPr="00511D2C">
        <w:rPr>
          <w:sz w:val="28"/>
          <w:szCs w:val="28"/>
        </w:rPr>
        <w:t xml:space="preserve"> после водоподогревателя первой ступени 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24" type="#_x0000_t75" style="width:156.75pt;height:18pt">
            <v:imagedata r:id="rId105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Балансовая нагрузка горячего водоснабжения </w:t>
      </w:r>
      <w:r w:rsidR="00AB14E1">
        <w:rPr>
          <w:position w:val="-12"/>
          <w:sz w:val="28"/>
          <w:szCs w:val="28"/>
        </w:rPr>
        <w:pict>
          <v:shape id="_x0000_i1125" type="#_x0000_t75" style="width:18pt;height:18.75pt">
            <v:imagedata r:id="rId106" o:title=""/>
          </v:shape>
        </w:pict>
      </w:r>
      <w:r w:rsidRPr="00511D2C">
        <w:rPr>
          <w:sz w:val="28"/>
          <w:szCs w:val="28"/>
        </w:rPr>
        <w:t>: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6" type="#_x0000_t75" style="width:138pt;height:18.75pt">
            <v:imagedata r:id="rId107" o:title=""/>
          </v:shape>
        </w:pict>
      </w:r>
      <w:r w:rsidR="000813FE" w:rsidRPr="00511D2C">
        <w:rPr>
          <w:sz w:val="28"/>
          <w:szCs w:val="28"/>
        </w:rPr>
        <w:t>МВт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Суммарный перепад температур сетевой воды δ в обеих ступенях водоподогревателей: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27" type="#_x0000_t75" style="width:227.25pt;height:36pt">
            <v:imagedata r:id="rId108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 xml:space="preserve">С 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Перепад температур сетевой воды в водоподогревателе первой ступени </w:t>
      </w:r>
      <w:r w:rsidR="00AB14E1">
        <w:rPr>
          <w:position w:val="-10"/>
          <w:sz w:val="28"/>
          <w:szCs w:val="28"/>
        </w:rPr>
        <w:pict>
          <v:shape id="_x0000_i1128" type="#_x0000_t75" style="width:14.25pt;height:18pt">
            <v:imagedata r:id="rId109" o:title=""/>
          </v:shape>
        </w:pict>
      </w:r>
      <w:r w:rsidRPr="00511D2C">
        <w:rPr>
          <w:sz w:val="28"/>
          <w:szCs w:val="28"/>
        </w:rPr>
        <w:t xml:space="preserve"> для диапазона температур наружного воздуха от t</w:t>
      </w:r>
      <w:r w:rsidRPr="00511D2C">
        <w:rPr>
          <w:sz w:val="28"/>
          <w:szCs w:val="28"/>
          <w:vertAlign w:val="subscript"/>
        </w:rPr>
        <w:t>H</w:t>
      </w:r>
      <w:r w:rsidRPr="00511D2C">
        <w:rPr>
          <w:sz w:val="28"/>
          <w:szCs w:val="28"/>
        </w:rPr>
        <w:t xml:space="preserve">=+8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>С до t</w:t>
      </w:r>
      <w:r w:rsidRPr="00511D2C">
        <w:rPr>
          <w:sz w:val="28"/>
          <w:szCs w:val="28"/>
          <w:vertAlign w:val="subscript"/>
        </w:rPr>
        <w:t>H</w:t>
      </w:r>
      <w:r w:rsidRPr="00511D2C">
        <w:rPr>
          <w:sz w:val="28"/>
          <w:szCs w:val="28"/>
        </w:rPr>
        <w:t>=</w:t>
      </w:r>
      <w:r w:rsidR="00EB6849" w:rsidRPr="00511D2C">
        <w:rPr>
          <w:sz w:val="28"/>
          <w:szCs w:val="28"/>
        </w:rPr>
        <w:t>-3</w:t>
      </w:r>
      <w:r w:rsidR="00115903" w:rsidRPr="00511D2C">
        <w:rPr>
          <w:sz w:val="28"/>
          <w:szCs w:val="28"/>
        </w:rPr>
        <w:t>,4</w:t>
      </w:r>
      <w:r w:rsidRPr="00511D2C">
        <w:rPr>
          <w:sz w:val="28"/>
          <w:szCs w:val="28"/>
        </w:rPr>
        <w:t xml:space="preserve">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 xml:space="preserve">С  </w:t>
      </w:r>
    </w:p>
    <w:p w:rsidR="007A2E4C" w:rsidRPr="007A2E4C" w:rsidRDefault="007A2E4C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29" type="#_x0000_t75" style="width:195.75pt;height:36.75pt">
            <v:imagedata r:id="rId110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С.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Для указанного диапазона температур наружного воздуха перепад температур сетевой воды во второй ступени водоподогревателя </w:t>
      </w:r>
      <w:r w:rsidR="00AB14E1">
        <w:rPr>
          <w:position w:val="-10"/>
          <w:sz w:val="28"/>
          <w:szCs w:val="28"/>
        </w:rPr>
        <w:pict>
          <v:shape id="_x0000_i1130" type="#_x0000_t75" style="width:14.25pt;height:18pt">
            <v:imagedata r:id="rId111" o:title=""/>
          </v:shape>
        </w:pict>
      </w:r>
      <w:r w:rsidRPr="00511D2C">
        <w:rPr>
          <w:sz w:val="28"/>
          <w:szCs w:val="28"/>
        </w:rPr>
        <w:t>.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1" type="#_x0000_t75" style="width:140.25pt;height:18pt">
            <v:imagedata r:id="rId112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Величины δ</w:t>
      </w:r>
      <w:r w:rsidRPr="00511D2C">
        <w:rPr>
          <w:sz w:val="28"/>
          <w:szCs w:val="28"/>
          <w:vertAlign w:val="subscript"/>
        </w:rPr>
        <w:t>1</w:t>
      </w:r>
      <w:r w:rsidRPr="00511D2C">
        <w:rPr>
          <w:sz w:val="28"/>
          <w:szCs w:val="28"/>
        </w:rPr>
        <w:t xml:space="preserve"> и δ</w:t>
      </w:r>
      <w:r w:rsidRPr="00511D2C">
        <w:rPr>
          <w:sz w:val="28"/>
          <w:szCs w:val="28"/>
          <w:vertAlign w:val="subscript"/>
        </w:rPr>
        <w:t>2</w:t>
      </w:r>
      <w:r w:rsidRPr="00511D2C">
        <w:rPr>
          <w:sz w:val="28"/>
          <w:szCs w:val="28"/>
        </w:rPr>
        <w:t xml:space="preserve"> для диапазона температур наружного воздуха t</w:t>
      </w:r>
      <w:r w:rsidRPr="00511D2C">
        <w:rPr>
          <w:sz w:val="28"/>
          <w:szCs w:val="28"/>
          <w:vertAlign w:val="subscript"/>
        </w:rPr>
        <w:t>H</w:t>
      </w:r>
      <w:r w:rsidRPr="00511D2C">
        <w:rPr>
          <w:sz w:val="28"/>
          <w:szCs w:val="28"/>
        </w:rPr>
        <w:t xml:space="preserve"> от </w:t>
      </w:r>
      <w:r w:rsidR="00AB14E1">
        <w:rPr>
          <w:position w:val="-10"/>
          <w:sz w:val="28"/>
          <w:szCs w:val="28"/>
          <w:lang w:val="en-US"/>
        </w:rPr>
        <w:pict>
          <v:shape id="_x0000_i1132" type="#_x0000_t75" style="width:48.75pt;height:18pt">
            <v:imagedata r:id="rId113" o:title=""/>
          </v:shape>
        </w:pic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 xml:space="preserve">С и  </w:t>
      </w:r>
      <w:r w:rsidR="00AB14E1">
        <w:rPr>
          <w:position w:val="-12"/>
          <w:sz w:val="28"/>
          <w:szCs w:val="28"/>
          <w:lang w:val="en-US"/>
        </w:rPr>
        <w:pict>
          <v:shape id="_x0000_i1133" type="#_x0000_t75" style="width:44.25pt;height:18.75pt">
            <v:imagedata r:id="rId114" o:title=""/>
          </v:shape>
        </w:pic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>С.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 xml:space="preserve">= +2,5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: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4" type="#_x0000_t75" style="width:201pt;height:36pt">
            <v:imagedata r:id="rId115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5" type="#_x0000_t75" style="width:146.25pt;height:18pt">
            <v:imagedata r:id="rId116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 xml:space="preserve">= </w:t>
      </w:r>
      <w:r w:rsidR="00EB6849" w:rsidRPr="00511D2C">
        <w:rPr>
          <w:sz w:val="28"/>
          <w:szCs w:val="28"/>
        </w:rPr>
        <w:t>-3</w:t>
      </w:r>
      <w:r w:rsidR="001062C3" w:rsidRPr="00511D2C">
        <w:rPr>
          <w:sz w:val="28"/>
          <w:szCs w:val="28"/>
        </w:rPr>
        <w:t>,4</w:t>
      </w:r>
      <w:r w:rsidRPr="00511D2C">
        <w:rPr>
          <w:sz w:val="28"/>
          <w:szCs w:val="28"/>
        </w:rPr>
        <w:t xml:space="preserve">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: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6" type="#_x0000_t75" style="width:206.25pt;height:36pt">
            <v:imagedata r:id="rId117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7" type="#_x0000_t75" style="width:149.25pt;height:18pt">
            <v:imagedata r:id="rId118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 xml:space="preserve">= </w:t>
      </w:r>
      <w:r w:rsidR="00EB6849" w:rsidRPr="00511D2C">
        <w:rPr>
          <w:sz w:val="28"/>
          <w:szCs w:val="28"/>
        </w:rPr>
        <w:t>-14</w:t>
      </w:r>
      <w:r w:rsidRPr="00511D2C">
        <w:rPr>
          <w:sz w:val="28"/>
          <w:szCs w:val="28"/>
        </w:rPr>
        <w:t xml:space="preserve">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: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8" type="#_x0000_t75" style="width:207pt;height:36pt">
            <v:imagedata r:id="rId119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9" type="#_x0000_t75" style="width:149.25pt;height:18pt">
            <v:imagedata r:id="rId120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>= -</w:t>
      </w:r>
      <w:r w:rsidR="00EB6849" w:rsidRPr="00511D2C">
        <w:rPr>
          <w:sz w:val="28"/>
          <w:szCs w:val="28"/>
        </w:rPr>
        <w:t>26</w:t>
      </w:r>
      <w:r w:rsidRPr="00511D2C">
        <w:rPr>
          <w:sz w:val="28"/>
          <w:szCs w:val="28"/>
        </w:rPr>
        <w:t xml:space="preserve">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: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40" type="#_x0000_t75" style="width:213pt;height:36pt">
            <v:imagedata r:id="rId121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41" type="#_x0000_t75" style="width:168.75pt;height:18pt">
            <v:imagedata r:id="rId122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Полученные значения величин δ</w:t>
      </w:r>
      <w:r w:rsidRPr="00511D2C">
        <w:rPr>
          <w:sz w:val="28"/>
          <w:szCs w:val="28"/>
          <w:vertAlign w:val="subscript"/>
        </w:rPr>
        <w:t>1</w:t>
      </w:r>
      <w:r w:rsidRPr="00511D2C">
        <w:rPr>
          <w:sz w:val="28"/>
          <w:szCs w:val="28"/>
        </w:rPr>
        <w:t xml:space="preserve"> и δ</w:t>
      </w:r>
      <w:r w:rsidRPr="00511D2C">
        <w:rPr>
          <w:sz w:val="28"/>
          <w:szCs w:val="28"/>
          <w:vertAlign w:val="subscript"/>
        </w:rPr>
        <w:t>2</w:t>
      </w:r>
      <w:r w:rsidRPr="00511D2C">
        <w:rPr>
          <w:sz w:val="28"/>
          <w:szCs w:val="28"/>
        </w:rPr>
        <w:t xml:space="preserve"> сведем в таблицу 4.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Температуры сетевой воды τ</w:t>
      </w:r>
      <w:r w:rsidRPr="00511D2C">
        <w:rPr>
          <w:sz w:val="28"/>
          <w:szCs w:val="28"/>
          <w:vertAlign w:val="subscript"/>
        </w:rPr>
        <w:t>1п</w:t>
      </w:r>
      <w:r w:rsidRPr="00511D2C">
        <w:rPr>
          <w:sz w:val="28"/>
          <w:szCs w:val="28"/>
        </w:rPr>
        <w:t xml:space="preserve"> и τ</w:t>
      </w:r>
      <w:r w:rsidRPr="00511D2C">
        <w:rPr>
          <w:sz w:val="28"/>
          <w:szCs w:val="28"/>
          <w:vertAlign w:val="subscript"/>
        </w:rPr>
        <w:t>2п</w:t>
      </w:r>
      <w:r w:rsidRPr="00511D2C">
        <w:rPr>
          <w:sz w:val="28"/>
          <w:szCs w:val="28"/>
        </w:rPr>
        <w:t xml:space="preserve"> в подающем и обратном трубопроводах для повышенного температурного графика: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>= +8÷+2,5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: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2" type="#_x0000_t75" style="width:147.75pt;height:18.75pt">
            <v:imagedata r:id="rId123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3" type="#_x0000_t75" style="width:171pt;height:18.75pt">
            <v:imagedata r:id="rId124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>= -</w:t>
      </w:r>
      <w:r w:rsidR="00EB6849" w:rsidRPr="00511D2C">
        <w:rPr>
          <w:sz w:val="28"/>
          <w:szCs w:val="28"/>
        </w:rPr>
        <w:t>3</w:t>
      </w:r>
      <w:r w:rsidR="00EE3BCF" w:rsidRPr="00511D2C">
        <w:rPr>
          <w:sz w:val="28"/>
          <w:szCs w:val="28"/>
        </w:rPr>
        <w:t>,4</w:t>
      </w:r>
      <w:r w:rsidRPr="00511D2C">
        <w:rPr>
          <w:sz w:val="28"/>
          <w:szCs w:val="28"/>
        </w:rPr>
        <w:t xml:space="preserve">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: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4" type="#_x0000_t75" style="width:171pt;height:18.75pt">
            <v:imagedata r:id="rId125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5" type="#_x0000_t75" style="width:171.75pt;height:18.75pt">
            <v:imagedata r:id="rId126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>= -</w:t>
      </w:r>
      <w:r w:rsidR="00EB6849" w:rsidRPr="00511D2C">
        <w:rPr>
          <w:sz w:val="28"/>
          <w:szCs w:val="28"/>
        </w:rPr>
        <w:t>14</w:t>
      </w:r>
      <w:r w:rsidRPr="00511D2C">
        <w:rPr>
          <w:sz w:val="28"/>
          <w:szCs w:val="28"/>
        </w:rPr>
        <w:t xml:space="preserve">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: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6" type="#_x0000_t75" style="width:165.75pt;height:18.75pt">
            <v:imagedata r:id="rId127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7" type="#_x0000_t75" style="width:177.75pt;height:18.75pt">
            <v:imagedata r:id="rId128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>= -</w:t>
      </w:r>
      <w:r w:rsidR="00EB6849" w:rsidRPr="00511D2C">
        <w:rPr>
          <w:sz w:val="28"/>
          <w:szCs w:val="28"/>
        </w:rPr>
        <w:t>26</w:t>
      </w:r>
      <w:r w:rsidRPr="00511D2C">
        <w:rPr>
          <w:sz w:val="28"/>
          <w:szCs w:val="28"/>
        </w:rPr>
        <w:t xml:space="preserve">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: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8" type="#_x0000_t75" style="width:171.75pt;height:18.75pt">
            <v:imagedata r:id="rId129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9" type="#_x0000_t75" style="width:170.25pt;height:18.75pt">
            <v:imagedata r:id="rId130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Полученные значения величин τ</w:t>
      </w:r>
      <w:r w:rsidRPr="00511D2C">
        <w:rPr>
          <w:sz w:val="28"/>
          <w:szCs w:val="28"/>
          <w:vertAlign w:val="subscript"/>
        </w:rPr>
        <w:t>1п</w:t>
      </w:r>
      <w:r w:rsidRPr="00511D2C">
        <w:rPr>
          <w:sz w:val="28"/>
          <w:szCs w:val="28"/>
        </w:rPr>
        <w:t xml:space="preserve"> и τ</w:t>
      </w:r>
      <w:r w:rsidRPr="00511D2C">
        <w:rPr>
          <w:sz w:val="28"/>
          <w:szCs w:val="28"/>
          <w:vertAlign w:val="subscript"/>
        </w:rPr>
        <w:t>2п</w:t>
      </w:r>
      <w:r w:rsidRPr="00511D2C">
        <w:rPr>
          <w:sz w:val="28"/>
          <w:szCs w:val="28"/>
        </w:rPr>
        <w:t xml:space="preserve"> сведем в таблицу 4.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Для построения графика температуры сетевой воды в обратном трубопроводе после калориферов систем вентиляции </w:t>
      </w:r>
      <w:r w:rsidR="00AB14E1">
        <w:rPr>
          <w:position w:val="-12"/>
          <w:sz w:val="28"/>
          <w:szCs w:val="28"/>
        </w:rPr>
        <w:pict>
          <v:shape id="_x0000_i1150" type="#_x0000_t75" style="width:57.75pt;height:18pt">
            <v:imagedata r:id="rId131" o:title=""/>
          </v:shape>
        </w:pict>
      </w:r>
      <w:r w:rsidRPr="00511D2C">
        <w:rPr>
          <w:sz w:val="28"/>
          <w:szCs w:val="28"/>
        </w:rPr>
        <w:t xml:space="preserve"> в диапазоне температур наружного воздуха 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 xml:space="preserve">= +8÷+2,5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: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51" type="#_x0000_t75" style="width:164.25pt;height:41.25pt">
            <v:imagedata r:id="rId132" o:title=""/>
          </v:shape>
        </w:pic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Определяем значение τ</w:t>
      </w:r>
      <w:r w:rsidRPr="00511D2C">
        <w:rPr>
          <w:sz w:val="28"/>
          <w:szCs w:val="28"/>
          <w:vertAlign w:val="subscript"/>
        </w:rPr>
        <w:t>2v</w:t>
      </w:r>
      <w:r w:rsidRPr="00511D2C">
        <w:rPr>
          <w:sz w:val="28"/>
          <w:szCs w:val="28"/>
        </w:rPr>
        <w:t xml:space="preserve"> для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 xml:space="preserve">= +8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</w:rPr>
        <w:t>. Предварительно зададимся значением τ</w:t>
      </w:r>
      <w:r w:rsidRPr="00511D2C">
        <w:rPr>
          <w:sz w:val="28"/>
          <w:szCs w:val="28"/>
          <w:vertAlign w:val="subscript"/>
        </w:rPr>
        <w:t>2v</w:t>
      </w:r>
      <w:r w:rsidRPr="00511D2C">
        <w:rPr>
          <w:sz w:val="28"/>
          <w:szCs w:val="28"/>
        </w:rPr>
        <w:t>= 17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>С. Определяем температурные напоры в калорифере</w:t>
      </w:r>
      <w:r w:rsidRPr="00511D2C">
        <w:rPr>
          <w:sz w:val="28"/>
          <w:szCs w:val="28"/>
          <w:lang w:val="tt-RU"/>
        </w:rPr>
        <w:t xml:space="preserve"> </w:t>
      </w:r>
      <w:r w:rsidRPr="00511D2C">
        <w:rPr>
          <w:sz w:val="28"/>
          <w:szCs w:val="28"/>
        </w:rPr>
        <w:t>∆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k</w:t>
      </w:r>
      <w:r w:rsidRPr="00511D2C">
        <w:rPr>
          <w:sz w:val="28"/>
          <w:szCs w:val="28"/>
        </w:rPr>
        <w:t xml:space="preserve"> и ∆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k</w:t>
      </w:r>
      <w:r w:rsidRPr="00511D2C">
        <w:rPr>
          <w:sz w:val="28"/>
          <w:szCs w:val="28"/>
          <w:vertAlign w:val="superscript"/>
        </w:rPr>
        <w:t>/</w:t>
      </w:r>
      <w:r w:rsidRPr="00511D2C">
        <w:rPr>
          <w:sz w:val="28"/>
          <w:szCs w:val="28"/>
        </w:rPr>
        <w:t xml:space="preserve">  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 xml:space="preserve">оответственно для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 xml:space="preserve">= +8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</w:rPr>
        <w:t xml:space="preserve"> и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 xml:space="preserve">= +2,5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  <w:lang w:val="en-US"/>
        </w:rPr>
        <w:t>C</w:t>
      </w:r>
      <w:r w:rsidRPr="00511D2C">
        <w:rPr>
          <w:sz w:val="28"/>
          <w:szCs w:val="28"/>
        </w:rPr>
        <w:t>: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2" type="#_x0000_t75" style="width:342pt;height:18pt">
            <v:imagedata r:id="rId133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3" type="#_x0000_t75" style="width:357.75pt;height:18.75pt">
            <v:imagedata r:id="rId134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Default="000813FE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11D2C">
        <w:rPr>
          <w:sz w:val="28"/>
          <w:szCs w:val="28"/>
        </w:rPr>
        <w:t>Вычисляем левые и правые части уравнения:</w:t>
      </w:r>
    </w:p>
    <w:p w:rsidR="007A2E4C" w:rsidRP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Левая часть: </w:t>
      </w:r>
      <w:r w:rsidR="00AB14E1">
        <w:rPr>
          <w:position w:val="-32"/>
          <w:sz w:val="28"/>
          <w:szCs w:val="28"/>
        </w:rPr>
        <w:pict>
          <v:shape id="_x0000_i1154" type="#_x0000_t75" style="width:251.25pt;height:41.25pt">
            <v:imagedata r:id="rId135" o:title=""/>
          </v:shape>
        </w:pic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Правая часть: </w:t>
      </w:r>
      <w:r w:rsidR="00AB14E1">
        <w:rPr>
          <w:position w:val="-32"/>
          <w:sz w:val="28"/>
          <w:szCs w:val="28"/>
        </w:rPr>
        <w:pict>
          <v:shape id="_x0000_i1155" type="#_x0000_t75" style="width:180pt;height:39.75pt">
            <v:imagedata r:id="rId136" o:title=""/>
          </v:shape>
        </w:pict>
      </w:r>
      <w:r w:rsidRPr="00511D2C">
        <w:rPr>
          <w:sz w:val="28"/>
          <w:szCs w:val="28"/>
        </w:rPr>
        <w:t>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Поскольку численное значение правой и левой частей уравнения близки по значению, примем значение τ</w:t>
      </w:r>
      <w:r w:rsidRPr="00511D2C">
        <w:rPr>
          <w:sz w:val="28"/>
          <w:szCs w:val="28"/>
          <w:vertAlign w:val="subscript"/>
        </w:rPr>
        <w:t>2v</w:t>
      </w:r>
      <w:r w:rsidRPr="00511D2C">
        <w:rPr>
          <w:sz w:val="28"/>
          <w:szCs w:val="28"/>
        </w:rPr>
        <w:t>= 17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 xml:space="preserve">С,  как окончательное. 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Для систем вентиляции с рециркуляцией воздуха, температуру сетевой воды после калориферов  τ</w:t>
      </w:r>
      <w:r w:rsidRPr="00511D2C">
        <w:rPr>
          <w:sz w:val="28"/>
          <w:szCs w:val="28"/>
          <w:vertAlign w:val="subscript"/>
        </w:rPr>
        <w:t>2v</w:t>
      </w:r>
      <w:r w:rsidRPr="00511D2C">
        <w:rPr>
          <w:sz w:val="28"/>
          <w:szCs w:val="28"/>
        </w:rPr>
        <w:t xml:space="preserve"> для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 xml:space="preserve">=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>0</w:t>
      </w:r>
      <w:r w:rsidRPr="00511D2C">
        <w:rPr>
          <w:sz w:val="28"/>
          <w:szCs w:val="28"/>
        </w:rPr>
        <w:t xml:space="preserve"> = -</w:t>
      </w:r>
      <w:r w:rsidR="00EB6849" w:rsidRPr="00511D2C">
        <w:rPr>
          <w:sz w:val="28"/>
          <w:szCs w:val="28"/>
        </w:rPr>
        <w:t>26</w:t>
      </w:r>
      <w:r w:rsidRPr="00511D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C"/>
        </w:smartTagP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</w:rPr>
        <w:t xml:space="preserve">  .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56" type="#_x0000_t75" style="width:114pt;height:41.25pt">
            <v:imagedata r:id="rId137" o:title=""/>
          </v:shape>
        </w:pic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Здесь значения   </w:t>
      </w:r>
      <w:r w:rsidR="00AB14E1">
        <w:rPr>
          <w:position w:val="-12"/>
          <w:sz w:val="28"/>
          <w:szCs w:val="28"/>
        </w:rPr>
        <w:pict>
          <v:shape id="_x0000_i1157" type="#_x0000_t75" style="width:21pt;height:18.75pt">
            <v:imagedata r:id="rId138" o:title=""/>
          </v:shape>
        </w:pict>
      </w:r>
      <w:r w:rsidRPr="00511D2C">
        <w:rPr>
          <w:sz w:val="28"/>
          <w:szCs w:val="28"/>
        </w:rPr>
        <w:t xml:space="preserve">; </w:t>
      </w:r>
      <w:r w:rsidR="00AB14E1">
        <w:rPr>
          <w:position w:val="-12"/>
          <w:sz w:val="28"/>
          <w:szCs w:val="28"/>
        </w:rPr>
        <w:pict>
          <v:shape id="_x0000_i1158" type="#_x0000_t75" style="width:15.75pt;height:18.75pt">
            <v:imagedata r:id="rId139" o:title=""/>
          </v:shape>
        </w:pict>
      </w:r>
      <w:r w:rsidRPr="00511D2C">
        <w:rPr>
          <w:sz w:val="28"/>
          <w:szCs w:val="28"/>
        </w:rPr>
        <w:t xml:space="preserve">; </w:t>
      </w:r>
      <w:r w:rsidR="00AB14E1">
        <w:rPr>
          <w:position w:val="-12"/>
          <w:sz w:val="28"/>
          <w:szCs w:val="28"/>
        </w:rPr>
        <w:pict>
          <v:shape id="_x0000_i1159" type="#_x0000_t75" style="width:17.25pt;height:18.75pt">
            <v:imagedata r:id="rId140" o:title=""/>
          </v:shape>
        </w:pict>
      </w:r>
      <w:r w:rsidRPr="00511D2C">
        <w:rPr>
          <w:sz w:val="28"/>
          <w:szCs w:val="28"/>
        </w:rPr>
        <w:t xml:space="preserve"> соответствуют 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  <w:lang w:val="en-US"/>
        </w:rPr>
        <w:t>H</w:t>
      </w:r>
      <w:r w:rsidRPr="00511D2C">
        <w:rPr>
          <w:sz w:val="28"/>
          <w:szCs w:val="28"/>
        </w:rPr>
        <w:t>=</w:t>
      </w:r>
      <w:r w:rsidRPr="00511D2C">
        <w:rPr>
          <w:sz w:val="28"/>
          <w:szCs w:val="28"/>
          <w:lang w:val="en-US"/>
        </w:rPr>
        <w:t>t</w:t>
      </w:r>
      <w:r w:rsidRPr="00511D2C">
        <w:rPr>
          <w:sz w:val="28"/>
          <w:szCs w:val="28"/>
          <w:vertAlign w:val="subscript"/>
        </w:rPr>
        <w:t>м</w:t>
      </w:r>
      <w:r w:rsidRPr="00511D2C">
        <w:rPr>
          <w:sz w:val="28"/>
          <w:szCs w:val="28"/>
        </w:rPr>
        <w:t>=-</w:t>
      </w:r>
      <w:smartTag w:uri="urn:schemas-microsoft-com:office:smarttags" w:element="metricconverter">
        <w:smartTagPr>
          <w:attr w:name="ProductID" w:val="140C"/>
        </w:smartTagPr>
        <w:r w:rsidR="00EB6849" w:rsidRPr="00511D2C">
          <w:rPr>
            <w:sz w:val="28"/>
            <w:szCs w:val="28"/>
          </w:rPr>
          <w:t>14</w:t>
        </w:r>
        <w:r w:rsidRPr="00511D2C">
          <w:rPr>
            <w:sz w:val="28"/>
            <w:szCs w:val="28"/>
            <w:vertAlign w:val="superscript"/>
          </w:rPr>
          <w:t>0</w:t>
        </w:r>
        <w:r w:rsidRPr="00511D2C">
          <w:rPr>
            <w:sz w:val="28"/>
            <w:szCs w:val="28"/>
            <w:lang w:val="en-US"/>
          </w:rPr>
          <w:t>C</w:t>
        </w:r>
      </w:smartTag>
      <w:r w:rsidRPr="00511D2C">
        <w:rPr>
          <w:sz w:val="28"/>
          <w:szCs w:val="28"/>
        </w:rPr>
        <w:t>. Поскольку данное выражение решается методом подбора, предварительно зададимся значением τ</w:t>
      </w:r>
      <w:r w:rsidRPr="00511D2C">
        <w:rPr>
          <w:sz w:val="28"/>
          <w:szCs w:val="28"/>
          <w:vertAlign w:val="subscript"/>
        </w:rPr>
        <w:t>2v</w:t>
      </w:r>
      <w:r w:rsidRPr="00511D2C">
        <w:rPr>
          <w:sz w:val="28"/>
          <w:szCs w:val="28"/>
        </w:rPr>
        <w:t xml:space="preserve">=51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>С.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Определим значения </w:t>
      </w:r>
      <w:r w:rsidR="00AB14E1">
        <w:rPr>
          <w:position w:val="-12"/>
          <w:sz w:val="28"/>
          <w:szCs w:val="28"/>
        </w:rPr>
        <w:pict>
          <v:shape id="_x0000_i1160" type="#_x0000_t75" style="width:18.75pt;height:18pt">
            <v:imagedata r:id="rId141" o:title=""/>
          </v:shape>
        </w:pict>
      </w:r>
      <w:r w:rsidRPr="00511D2C">
        <w:rPr>
          <w:sz w:val="28"/>
          <w:szCs w:val="28"/>
        </w:rPr>
        <w:t xml:space="preserve"> и </w:t>
      </w:r>
      <w:r w:rsidR="00AB14E1">
        <w:rPr>
          <w:position w:val="-12"/>
          <w:sz w:val="28"/>
          <w:szCs w:val="28"/>
        </w:rPr>
        <w:pict>
          <v:shape id="_x0000_i1161" type="#_x0000_t75" style="width:21pt;height:18.75pt">
            <v:imagedata r:id="rId138" o:title=""/>
          </v:shape>
        </w:pict>
      </w:r>
      <w:r w:rsidRPr="00511D2C">
        <w:rPr>
          <w:sz w:val="28"/>
          <w:szCs w:val="28"/>
        </w:rPr>
        <w:t>.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62" type="#_x0000_t75" style="width:362.25pt;height:18pt">
            <v:imagedata r:id="rId142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0813FE" w:rsidRPr="00511D2C" w:rsidRDefault="00AB14E1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63" type="#_x0000_t75" style="width:390pt;height:18.75pt">
            <v:imagedata r:id="rId143" o:title=""/>
          </v:shape>
        </w:pict>
      </w:r>
      <w:r w:rsidR="000813FE" w:rsidRPr="00511D2C">
        <w:rPr>
          <w:sz w:val="28"/>
          <w:szCs w:val="28"/>
          <w:vertAlign w:val="superscript"/>
        </w:rPr>
        <w:t>0</w:t>
      </w:r>
      <w:r w:rsidR="000813FE" w:rsidRPr="00511D2C">
        <w:rPr>
          <w:sz w:val="28"/>
          <w:szCs w:val="28"/>
        </w:rPr>
        <w:t>С</w:t>
      </w:r>
    </w:p>
    <w:p w:rsidR="007A2E4C" w:rsidRDefault="007A2E4C" w:rsidP="00511D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Далее вычислим левую часть:</w:t>
      </w:r>
    </w:p>
    <w:p w:rsidR="000813FE" w:rsidRPr="00511D2C" w:rsidRDefault="000813FE" w:rsidP="00511D2C">
      <w:pPr>
        <w:spacing w:line="360" w:lineRule="auto"/>
        <w:ind w:firstLine="709"/>
        <w:jc w:val="both"/>
        <w:rPr>
          <w:sz w:val="28"/>
          <w:szCs w:val="28"/>
          <w:lang w:val="tt-RU"/>
        </w:rPr>
      </w:pPr>
    </w:p>
    <w:p w:rsidR="008A7343" w:rsidRPr="00511D2C" w:rsidRDefault="008A7343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 xml:space="preserve">Левая часть: </w:t>
      </w:r>
      <w:r w:rsidR="00AB14E1">
        <w:rPr>
          <w:position w:val="-28"/>
          <w:sz w:val="28"/>
          <w:szCs w:val="28"/>
        </w:rPr>
        <w:pict>
          <v:shape id="_x0000_i1164" type="#_x0000_t75" style="width:177pt;height:36.75pt">
            <v:imagedata r:id="rId144" o:title=""/>
          </v:shape>
        </w:pict>
      </w:r>
    </w:p>
    <w:p w:rsidR="008A7343" w:rsidRPr="00511D2C" w:rsidRDefault="008A7343" w:rsidP="00511D2C">
      <w:pPr>
        <w:spacing w:line="360" w:lineRule="auto"/>
        <w:ind w:firstLine="709"/>
        <w:jc w:val="both"/>
        <w:rPr>
          <w:sz w:val="28"/>
          <w:szCs w:val="28"/>
        </w:rPr>
      </w:pPr>
      <w:r w:rsidRPr="00511D2C">
        <w:rPr>
          <w:sz w:val="28"/>
          <w:szCs w:val="28"/>
        </w:rPr>
        <w:t>Поскольку левая часть выражения близка по значению правой, принятое предварительно значение τ</w:t>
      </w:r>
      <w:r w:rsidRPr="00511D2C">
        <w:rPr>
          <w:sz w:val="28"/>
          <w:szCs w:val="28"/>
          <w:vertAlign w:val="subscript"/>
        </w:rPr>
        <w:t>2v</w:t>
      </w:r>
      <w:r w:rsidRPr="00511D2C">
        <w:rPr>
          <w:sz w:val="28"/>
          <w:szCs w:val="28"/>
        </w:rPr>
        <w:t xml:space="preserve">=51 </w:t>
      </w:r>
      <w:r w:rsidRPr="00511D2C">
        <w:rPr>
          <w:sz w:val="28"/>
          <w:szCs w:val="28"/>
          <w:vertAlign w:val="superscript"/>
        </w:rPr>
        <w:t>0</w:t>
      </w:r>
      <w:r w:rsidRPr="00511D2C">
        <w:rPr>
          <w:sz w:val="28"/>
          <w:szCs w:val="28"/>
        </w:rPr>
        <w:t>С будем считать окончательным. Используя данные таблицы 4 построим отопительно-бытовой и повышенный температурные графики регулирования (рис. 3).</w:t>
      </w:r>
    </w:p>
    <w:p w:rsidR="008A7343" w:rsidRPr="00511D2C" w:rsidRDefault="007A2E4C" w:rsidP="00511D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A7343" w:rsidRPr="00511D2C">
        <w:rPr>
          <w:sz w:val="28"/>
          <w:szCs w:val="28"/>
        </w:rPr>
        <w:t>Таблица 4. Расчет температурных графиков регулирования для закрытой системы теплоснабжения</w:t>
      </w:r>
    </w:p>
    <w:tbl>
      <w:tblPr>
        <w:tblW w:w="4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1020"/>
        <w:gridCol w:w="1020"/>
        <w:gridCol w:w="1020"/>
        <w:gridCol w:w="1019"/>
        <w:gridCol w:w="1021"/>
        <w:gridCol w:w="1021"/>
        <w:gridCol w:w="1021"/>
        <w:gridCol w:w="1021"/>
      </w:tblGrid>
      <w:tr w:rsidR="008A7343" w:rsidRPr="007A2E4C" w:rsidTr="007A2E4C">
        <w:trPr>
          <w:trHeight w:val="379"/>
          <w:jc w:val="center"/>
        </w:trPr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  <w:vertAlign w:val="subscript"/>
              </w:rPr>
            </w:pPr>
            <w:r w:rsidRPr="007A2E4C">
              <w:rPr>
                <w:sz w:val="20"/>
                <w:szCs w:val="20"/>
              </w:rPr>
              <w:t>t</w:t>
            </w:r>
            <w:r w:rsidRPr="007A2E4C">
              <w:rPr>
                <w:sz w:val="20"/>
                <w:szCs w:val="20"/>
                <w:vertAlign w:val="subscript"/>
                <w:lang w:val="en-US"/>
              </w:rPr>
              <w:t>H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  <w:vertAlign w:val="subscript"/>
              </w:rPr>
            </w:pPr>
            <w:r w:rsidRPr="007A2E4C">
              <w:rPr>
                <w:sz w:val="20"/>
                <w:szCs w:val="20"/>
              </w:rPr>
              <w:t>τ</w:t>
            </w:r>
            <w:r w:rsidRPr="007A2E4C">
              <w:rPr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τ</w:t>
            </w:r>
            <w:r w:rsidRPr="007A2E4C">
              <w:rPr>
                <w:sz w:val="20"/>
                <w:szCs w:val="20"/>
                <w:vertAlign w:val="subscript"/>
              </w:rPr>
              <w:t>20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τ</w:t>
            </w:r>
            <w:r w:rsidRPr="007A2E4C">
              <w:rPr>
                <w:sz w:val="20"/>
                <w:szCs w:val="20"/>
                <w:vertAlign w:val="subscript"/>
              </w:rPr>
              <w:t>30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  <w:vertAlign w:val="subscript"/>
              </w:rPr>
            </w:pPr>
            <w:r w:rsidRPr="007A2E4C">
              <w:rPr>
                <w:sz w:val="20"/>
                <w:szCs w:val="20"/>
                <w:lang w:val="en-US"/>
              </w:rPr>
              <w:t>δ</w:t>
            </w:r>
            <w:r w:rsidRPr="007A2E4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δ</w:t>
            </w:r>
            <w:r w:rsidRPr="007A2E4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τ</w:t>
            </w:r>
            <w:r w:rsidRPr="007A2E4C">
              <w:rPr>
                <w:sz w:val="20"/>
                <w:szCs w:val="20"/>
                <w:vertAlign w:val="subscript"/>
              </w:rPr>
              <w:t>1п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τ</w:t>
            </w:r>
            <w:r w:rsidRPr="007A2E4C">
              <w:rPr>
                <w:sz w:val="20"/>
                <w:szCs w:val="20"/>
                <w:vertAlign w:val="subscript"/>
              </w:rPr>
              <w:t>2п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τ</w:t>
            </w:r>
            <w:r w:rsidRPr="007A2E4C">
              <w:rPr>
                <w:sz w:val="20"/>
                <w:szCs w:val="20"/>
                <w:vertAlign w:val="subscript"/>
              </w:rPr>
              <w:t>2v</w:t>
            </w:r>
          </w:p>
        </w:tc>
      </w:tr>
      <w:tr w:rsidR="008A7343" w:rsidRPr="007A2E4C" w:rsidTr="007A2E4C">
        <w:trPr>
          <w:trHeight w:val="379"/>
          <w:jc w:val="center"/>
        </w:trPr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+8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70,0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37,84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46,8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7,4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9,8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79,1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26,55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17</w:t>
            </w:r>
          </w:p>
        </w:tc>
      </w:tr>
      <w:tr w:rsidR="008A7343" w:rsidRPr="007A2E4C" w:rsidTr="007A2E4C">
        <w:trPr>
          <w:trHeight w:val="379"/>
          <w:jc w:val="center"/>
        </w:trPr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+2,5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70,0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37,84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46,8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7,4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9,8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79,1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26,55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37,84</w:t>
            </w:r>
          </w:p>
        </w:tc>
      </w:tr>
      <w:tr w:rsidR="008A7343" w:rsidRPr="007A2E4C" w:rsidTr="007A2E4C">
        <w:trPr>
          <w:trHeight w:val="362"/>
          <w:jc w:val="center"/>
        </w:trPr>
        <w:tc>
          <w:tcPr>
            <w:tcW w:w="555" w:type="pct"/>
          </w:tcPr>
          <w:p w:rsidR="008A7343" w:rsidRPr="007A2E4C" w:rsidRDefault="00EB6849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-3</w:t>
            </w:r>
            <w:r w:rsidR="008A7343" w:rsidRPr="007A2E4C">
              <w:rPr>
                <w:sz w:val="20"/>
                <w:szCs w:val="20"/>
              </w:rPr>
              <w:t>,4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84,73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44,9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57,34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5,3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11,9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90,03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45,4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44,9</w:t>
            </w:r>
          </w:p>
        </w:tc>
      </w:tr>
      <w:tr w:rsidR="008A7343" w:rsidRPr="007A2E4C" w:rsidTr="007A2E4C">
        <w:trPr>
          <w:trHeight w:val="362"/>
          <w:jc w:val="center"/>
        </w:trPr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-1</w:t>
            </w:r>
            <w:r w:rsidR="00EB6849" w:rsidRPr="007A2E4C">
              <w:rPr>
                <w:sz w:val="20"/>
                <w:szCs w:val="20"/>
              </w:rPr>
              <w:t>4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115,51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56,74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75,1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1,8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15,4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116,9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41,34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56,74</w:t>
            </w:r>
          </w:p>
        </w:tc>
      </w:tr>
      <w:tr w:rsidR="008A7343" w:rsidRPr="007A2E4C" w:rsidTr="007A2E4C">
        <w:trPr>
          <w:trHeight w:val="395"/>
          <w:jc w:val="center"/>
        </w:trPr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7A2E4C">
              <w:rPr>
                <w:sz w:val="20"/>
                <w:szCs w:val="20"/>
                <w:lang w:val="en-US"/>
              </w:rPr>
              <w:t>-</w:t>
            </w:r>
            <w:r w:rsidRPr="007A2E4C">
              <w:rPr>
                <w:sz w:val="20"/>
                <w:szCs w:val="20"/>
              </w:rPr>
              <w:t>2</w:t>
            </w:r>
            <w:r w:rsidR="00EB6849" w:rsidRPr="007A2E4C">
              <w:rPr>
                <w:sz w:val="20"/>
                <w:szCs w:val="20"/>
              </w:rPr>
              <w:t>6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  <w:lang w:val="en-US"/>
              </w:rPr>
              <w:t>1</w:t>
            </w:r>
            <w:r w:rsidRPr="007A2E4C">
              <w:rPr>
                <w:sz w:val="20"/>
                <w:szCs w:val="20"/>
              </w:rPr>
              <w:t>3</w:t>
            </w:r>
            <w:r w:rsidRPr="007A2E4C">
              <w:rPr>
                <w:sz w:val="20"/>
                <w:szCs w:val="20"/>
                <w:lang w:val="en-US"/>
              </w:rPr>
              <w:t>0</w:t>
            </w:r>
            <w:r w:rsidRPr="007A2E4C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  <w:lang w:val="en-US"/>
              </w:rPr>
              <w:t>70</w:t>
            </w:r>
            <w:r w:rsidRPr="007A2E4C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  <w:lang w:val="en-US"/>
              </w:rPr>
              <w:t>95</w:t>
            </w:r>
            <w:r w:rsidRPr="007A2E4C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2,12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19,32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132,12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50,68</w:t>
            </w:r>
          </w:p>
        </w:tc>
        <w:tc>
          <w:tcPr>
            <w:tcW w:w="556" w:type="pct"/>
          </w:tcPr>
          <w:p w:rsidR="008A7343" w:rsidRPr="007A2E4C" w:rsidRDefault="008A7343" w:rsidP="007A2E4C">
            <w:pPr>
              <w:spacing w:line="360" w:lineRule="auto"/>
              <w:rPr>
                <w:sz w:val="20"/>
                <w:szCs w:val="20"/>
              </w:rPr>
            </w:pPr>
            <w:r w:rsidRPr="007A2E4C">
              <w:rPr>
                <w:sz w:val="20"/>
                <w:szCs w:val="20"/>
              </w:rPr>
              <w:t>51</w:t>
            </w:r>
          </w:p>
        </w:tc>
      </w:tr>
    </w:tbl>
    <w:p w:rsidR="003A5479" w:rsidRPr="00511D2C" w:rsidRDefault="003A5479" w:rsidP="00511D2C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A5479" w:rsidRPr="00511D2C" w:rsidSect="00511D2C">
      <w:footerReference w:type="even" r:id="rId145"/>
      <w:footerReference w:type="default" r:id="rId14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1ED" w:rsidRDefault="001D51ED">
      <w:r>
        <w:separator/>
      </w:r>
    </w:p>
  </w:endnote>
  <w:endnote w:type="continuationSeparator" w:id="0">
    <w:p w:rsidR="001D51ED" w:rsidRDefault="001D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68" w:rsidRDefault="00E90E68" w:rsidP="004863C4">
    <w:pPr>
      <w:pStyle w:val="a4"/>
      <w:framePr w:wrap="around" w:vAnchor="text" w:hAnchor="margin" w:xAlign="center" w:y="1"/>
      <w:rPr>
        <w:rStyle w:val="a3"/>
      </w:rPr>
    </w:pPr>
  </w:p>
  <w:p w:rsidR="00E90E68" w:rsidRDefault="00E90E68" w:rsidP="004863C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68" w:rsidRDefault="00702D96" w:rsidP="004863C4">
    <w:pPr>
      <w:pStyle w:val="a4"/>
      <w:framePr w:wrap="around" w:vAnchor="text" w:hAnchor="margin" w:xAlign="center" w:y="1"/>
      <w:rPr>
        <w:rStyle w:val="a3"/>
      </w:rPr>
    </w:pPr>
    <w:r>
      <w:rPr>
        <w:rStyle w:val="a3"/>
        <w:noProof/>
      </w:rPr>
      <w:t>2</w:t>
    </w:r>
  </w:p>
  <w:p w:rsidR="00E90E68" w:rsidRDefault="00E90E68" w:rsidP="004863C4">
    <w:pPr>
      <w:pStyle w:val="a4"/>
      <w:framePr w:wrap="around" w:vAnchor="text" w:hAnchor="margin" w:xAlign="right" w:y="1"/>
      <w:rPr>
        <w:rStyle w:val="a3"/>
      </w:rPr>
    </w:pPr>
  </w:p>
  <w:p w:rsidR="00E90E68" w:rsidRDefault="00E90E68" w:rsidP="004863C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1ED" w:rsidRDefault="001D51ED">
      <w:r>
        <w:separator/>
      </w:r>
    </w:p>
  </w:footnote>
  <w:footnote w:type="continuationSeparator" w:id="0">
    <w:p w:rsidR="001D51ED" w:rsidRDefault="001D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3FE"/>
    <w:rsid w:val="0002758A"/>
    <w:rsid w:val="0007295A"/>
    <w:rsid w:val="000813FE"/>
    <w:rsid w:val="00104F00"/>
    <w:rsid w:val="001062C3"/>
    <w:rsid w:val="00115903"/>
    <w:rsid w:val="0015248F"/>
    <w:rsid w:val="001A480E"/>
    <w:rsid w:val="001B61BC"/>
    <w:rsid w:val="001D51ED"/>
    <w:rsid w:val="001D756E"/>
    <w:rsid w:val="00255B8E"/>
    <w:rsid w:val="00256B2E"/>
    <w:rsid w:val="002802D8"/>
    <w:rsid w:val="002B2F32"/>
    <w:rsid w:val="002F430D"/>
    <w:rsid w:val="00341DA1"/>
    <w:rsid w:val="00364A08"/>
    <w:rsid w:val="003A5479"/>
    <w:rsid w:val="003B603A"/>
    <w:rsid w:val="003C7BD6"/>
    <w:rsid w:val="0044209B"/>
    <w:rsid w:val="004437B4"/>
    <w:rsid w:val="00485B8A"/>
    <w:rsid w:val="004863C4"/>
    <w:rsid w:val="00500D21"/>
    <w:rsid w:val="00511D2C"/>
    <w:rsid w:val="00544ECF"/>
    <w:rsid w:val="005835CB"/>
    <w:rsid w:val="00595393"/>
    <w:rsid w:val="005959F8"/>
    <w:rsid w:val="005A22A7"/>
    <w:rsid w:val="005C1630"/>
    <w:rsid w:val="005F1605"/>
    <w:rsid w:val="00621B7C"/>
    <w:rsid w:val="0063655B"/>
    <w:rsid w:val="00637005"/>
    <w:rsid w:val="0064369E"/>
    <w:rsid w:val="0066066A"/>
    <w:rsid w:val="006635AF"/>
    <w:rsid w:val="006771D3"/>
    <w:rsid w:val="006B29F9"/>
    <w:rsid w:val="006D3ECB"/>
    <w:rsid w:val="00701411"/>
    <w:rsid w:val="00702D96"/>
    <w:rsid w:val="007A2E4C"/>
    <w:rsid w:val="007B3E3A"/>
    <w:rsid w:val="007C4B21"/>
    <w:rsid w:val="007C73CB"/>
    <w:rsid w:val="00807184"/>
    <w:rsid w:val="008134A1"/>
    <w:rsid w:val="0083469B"/>
    <w:rsid w:val="00854CE7"/>
    <w:rsid w:val="008817BB"/>
    <w:rsid w:val="008A7343"/>
    <w:rsid w:val="00901186"/>
    <w:rsid w:val="00923401"/>
    <w:rsid w:val="00935F8E"/>
    <w:rsid w:val="00937389"/>
    <w:rsid w:val="00965B10"/>
    <w:rsid w:val="00977A55"/>
    <w:rsid w:val="0098798D"/>
    <w:rsid w:val="009C6F2A"/>
    <w:rsid w:val="009E2A11"/>
    <w:rsid w:val="00A74414"/>
    <w:rsid w:val="00AB14E1"/>
    <w:rsid w:val="00AB734C"/>
    <w:rsid w:val="00AD5D50"/>
    <w:rsid w:val="00AE2583"/>
    <w:rsid w:val="00B43E0D"/>
    <w:rsid w:val="00B70BE7"/>
    <w:rsid w:val="00B74E98"/>
    <w:rsid w:val="00BA41A9"/>
    <w:rsid w:val="00C00663"/>
    <w:rsid w:val="00CF48A6"/>
    <w:rsid w:val="00D1166C"/>
    <w:rsid w:val="00D13341"/>
    <w:rsid w:val="00D32F06"/>
    <w:rsid w:val="00D74593"/>
    <w:rsid w:val="00D836E9"/>
    <w:rsid w:val="00D92A7C"/>
    <w:rsid w:val="00DC4632"/>
    <w:rsid w:val="00DF2897"/>
    <w:rsid w:val="00E258D7"/>
    <w:rsid w:val="00E90E68"/>
    <w:rsid w:val="00EB6849"/>
    <w:rsid w:val="00EC2DEE"/>
    <w:rsid w:val="00EE3BCF"/>
    <w:rsid w:val="00F432F0"/>
    <w:rsid w:val="00F74351"/>
    <w:rsid w:val="00F929B6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66"/>
    <o:shapelayout v:ext="edit">
      <o:idmap v:ext="edit" data="1"/>
    </o:shapelayout>
  </w:shapeDefaults>
  <w:decimalSymbol w:val=","/>
  <w:listSeparator w:val=";"/>
  <w14:defaultImageDpi w14:val="0"/>
  <w15:chartTrackingRefBased/>
  <w15:docId w15:val="{092B4E0B-5902-495F-BBA0-778CF2DD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3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0813FE"/>
    <w:rPr>
      <w:rFonts w:cs="Times New Roman"/>
    </w:rPr>
  </w:style>
  <w:style w:type="paragraph" w:styleId="a4">
    <w:name w:val="footer"/>
    <w:basedOn w:val="a"/>
    <w:link w:val="a5"/>
    <w:uiPriority w:val="99"/>
    <w:rsid w:val="000813F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wmf"/><Relationship Id="rId117" Type="http://schemas.openxmlformats.org/officeDocument/2006/relationships/image" Target="media/image112.wmf"/><Relationship Id="rId21" Type="http://schemas.openxmlformats.org/officeDocument/2006/relationships/image" Target="media/image16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63" Type="http://schemas.openxmlformats.org/officeDocument/2006/relationships/image" Target="media/image58.wmf"/><Relationship Id="rId68" Type="http://schemas.openxmlformats.org/officeDocument/2006/relationships/image" Target="media/image63.wmf"/><Relationship Id="rId84" Type="http://schemas.openxmlformats.org/officeDocument/2006/relationships/image" Target="media/image79.wmf"/><Relationship Id="rId89" Type="http://schemas.openxmlformats.org/officeDocument/2006/relationships/image" Target="media/image84.wmf"/><Relationship Id="rId112" Type="http://schemas.openxmlformats.org/officeDocument/2006/relationships/image" Target="media/image107.wmf"/><Relationship Id="rId133" Type="http://schemas.openxmlformats.org/officeDocument/2006/relationships/image" Target="media/image128.wmf"/><Relationship Id="rId138" Type="http://schemas.openxmlformats.org/officeDocument/2006/relationships/image" Target="media/image133.wmf"/><Relationship Id="rId16" Type="http://schemas.openxmlformats.org/officeDocument/2006/relationships/image" Target="media/image11.wmf"/><Relationship Id="rId107" Type="http://schemas.openxmlformats.org/officeDocument/2006/relationships/image" Target="media/image102.wmf"/><Relationship Id="rId11" Type="http://schemas.openxmlformats.org/officeDocument/2006/relationships/image" Target="media/image6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74" Type="http://schemas.openxmlformats.org/officeDocument/2006/relationships/image" Target="media/image69.wmf"/><Relationship Id="rId79" Type="http://schemas.openxmlformats.org/officeDocument/2006/relationships/image" Target="media/image74.wmf"/><Relationship Id="rId102" Type="http://schemas.openxmlformats.org/officeDocument/2006/relationships/image" Target="media/image97.wmf"/><Relationship Id="rId123" Type="http://schemas.openxmlformats.org/officeDocument/2006/relationships/image" Target="media/image118.wmf"/><Relationship Id="rId128" Type="http://schemas.openxmlformats.org/officeDocument/2006/relationships/image" Target="media/image123.wmf"/><Relationship Id="rId144" Type="http://schemas.openxmlformats.org/officeDocument/2006/relationships/image" Target="media/image139.wmf"/><Relationship Id="rId5" Type="http://schemas.openxmlformats.org/officeDocument/2006/relationships/endnotes" Target="endnotes.xml"/><Relationship Id="rId90" Type="http://schemas.openxmlformats.org/officeDocument/2006/relationships/image" Target="media/image85.wmf"/><Relationship Id="rId95" Type="http://schemas.openxmlformats.org/officeDocument/2006/relationships/image" Target="media/image90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64" Type="http://schemas.openxmlformats.org/officeDocument/2006/relationships/image" Target="media/image59.wmf"/><Relationship Id="rId69" Type="http://schemas.openxmlformats.org/officeDocument/2006/relationships/image" Target="media/image64.wmf"/><Relationship Id="rId113" Type="http://schemas.openxmlformats.org/officeDocument/2006/relationships/image" Target="media/image108.wmf"/><Relationship Id="rId118" Type="http://schemas.openxmlformats.org/officeDocument/2006/relationships/image" Target="media/image113.wmf"/><Relationship Id="rId134" Type="http://schemas.openxmlformats.org/officeDocument/2006/relationships/image" Target="media/image129.wmf"/><Relationship Id="rId139" Type="http://schemas.openxmlformats.org/officeDocument/2006/relationships/image" Target="media/image134.wmf"/><Relationship Id="rId80" Type="http://schemas.openxmlformats.org/officeDocument/2006/relationships/image" Target="media/image75.wmf"/><Relationship Id="rId85" Type="http://schemas.openxmlformats.org/officeDocument/2006/relationships/image" Target="media/image80.wmf"/><Relationship Id="rId3" Type="http://schemas.openxmlformats.org/officeDocument/2006/relationships/webSettings" Target="webSetting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image" Target="media/image54.wmf"/><Relationship Id="rId67" Type="http://schemas.openxmlformats.org/officeDocument/2006/relationships/image" Target="media/image62.wmf"/><Relationship Id="rId103" Type="http://schemas.openxmlformats.org/officeDocument/2006/relationships/image" Target="media/image98.wmf"/><Relationship Id="rId108" Type="http://schemas.openxmlformats.org/officeDocument/2006/relationships/image" Target="media/image103.wmf"/><Relationship Id="rId116" Type="http://schemas.openxmlformats.org/officeDocument/2006/relationships/image" Target="media/image111.wmf"/><Relationship Id="rId124" Type="http://schemas.openxmlformats.org/officeDocument/2006/relationships/image" Target="media/image119.wmf"/><Relationship Id="rId129" Type="http://schemas.openxmlformats.org/officeDocument/2006/relationships/image" Target="media/image124.wmf"/><Relationship Id="rId137" Type="http://schemas.openxmlformats.org/officeDocument/2006/relationships/image" Target="media/image132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70" Type="http://schemas.openxmlformats.org/officeDocument/2006/relationships/image" Target="media/image65.wmf"/><Relationship Id="rId75" Type="http://schemas.openxmlformats.org/officeDocument/2006/relationships/image" Target="media/image70.wmf"/><Relationship Id="rId83" Type="http://schemas.openxmlformats.org/officeDocument/2006/relationships/image" Target="media/image78.wmf"/><Relationship Id="rId88" Type="http://schemas.openxmlformats.org/officeDocument/2006/relationships/image" Target="media/image83.wmf"/><Relationship Id="rId91" Type="http://schemas.openxmlformats.org/officeDocument/2006/relationships/image" Target="media/image86.wmf"/><Relationship Id="rId96" Type="http://schemas.openxmlformats.org/officeDocument/2006/relationships/image" Target="media/image91.wmf"/><Relationship Id="rId111" Type="http://schemas.openxmlformats.org/officeDocument/2006/relationships/image" Target="media/image106.wmf"/><Relationship Id="rId132" Type="http://schemas.openxmlformats.org/officeDocument/2006/relationships/image" Target="media/image127.wmf"/><Relationship Id="rId140" Type="http://schemas.openxmlformats.org/officeDocument/2006/relationships/image" Target="media/image135.wmf"/><Relationship Id="rId145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2.wmf"/><Relationship Id="rId106" Type="http://schemas.openxmlformats.org/officeDocument/2006/relationships/image" Target="media/image101.wmf"/><Relationship Id="rId114" Type="http://schemas.openxmlformats.org/officeDocument/2006/relationships/image" Target="media/image109.wmf"/><Relationship Id="rId119" Type="http://schemas.openxmlformats.org/officeDocument/2006/relationships/image" Target="media/image114.wmf"/><Relationship Id="rId127" Type="http://schemas.openxmlformats.org/officeDocument/2006/relationships/image" Target="media/image122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5.wmf"/><Relationship Id="rId65" Type="http://schemas.openxmlformats.org/officeDocument/2006/relationships/image" Target="media/image60.wmf"/><Relationship Id="rId73" Type="http://schemas.openxmlformats.org/officeDocument/2006/relationships/image" Target="media/image68.wmf"/><Relationship Id="rId78" Type="http://schemas.openxmlformats.org/officeDocument/2006/relationships/image" Target="media/image73.wmf"/><Relationship Id="rId81" Type="http://schemas.openxmlformats.org/officeDocument/2006/relationships/image" Target="media/image76.wmf"/><Relationship Id="rId86" Type="http://schemas.openxmlformats.org/officeDocument/2006/relationships/image" Target="media/image81.wmf"/><Relationship Id="rId94" Type="http://schemas.openxmlformats.org/officeDocument/2006/relationships/image" Target="media/image89.wmf"/><Relationship Id="rId99" Type="http://schemas.openxmlformats.org/officeDocument/2006/relationships/image" Target="media/image94.wmf"/><Relationship Id="rId101" Type="http://schemas.openxmlformats.org/officeDocument/2006/relationships/image" Target="media/image96.wmf"/><Relationship Id="rId122" Type="http://schemas.openxmlformats.org/officeDocument/2006/relationships/image" Target="media/image117.wmf"/><Relationship Id="rId130" Type="http://schemas.openxmlformats.org/officeDocument/2006/relationships/image" Target="media/image125.wmf"/><Relationship Id="rId135" Type="http://schemas.openxmlformats.org/officeDocument/2006/relationships/image" Target="media/image130.wmf"/><Relationship Id="rId143" Type="http://schemas.openxmlformats.org/officeDocument/2006/relationships/image" Target="media/image138.wmf"/><Relationship Id="rId14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109" Type="http://schemas.openxmlformats.org/officeDocument/2006/relationships/image" Target="media/image104.wmf"/><Relationship Id="rId34" Type="http://schemas.openxmlformats.org/officeDocument/2006/relationships/image" Target="media/image29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image" Target="media/image92.wmf"/><Relationship Id="rId104" Type="http://schemas.openxmlformats.org/officeDocument/2006/relationships/image" Target="media/image99.wmf"/><Relationship Id="rId120" Type="http://schemas.openxmlformats.org/officeDocument/2006/relationships/image" Target="media/image115.wmf"/><Relationship Id="rId125" Type="http://schemas.openxmlformats.org/officeDocument/2006/relationships/image" Target="media/image120.wmf"/><Relationship Id="rId141" Type="http://schemas.openxmlformats.org/officeDocument/2006/relationships/image" Target="media/image136.wmf"/><Relationship Id="rId146" Type="http://schemas.openxmlformats.org/officeDocument/2006/relationships/footer" Target="footer2.xml"/><Relationship Id="rId7" Type="http://schemas.openxmlformats.org/officeDocument/2006/relationships/image" Target="media/image2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" Type="http://schemas.openxmlformats.org/officeDocument/2006/relationships/settings" Target="settings.xml"/><Relationship Id="rId29" Type="http://schemas.openxmlformats.org/officeDocument/2006/relationships/image" Target="media/image24.wmf"/><Relationship Id="rId24" Type="http://schemas.openxmlformats.org/officeDocument/2006/relationships/image" Target="media/image19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66" Type="http://schemas.openxmlformats.org/officeDocument/2006/relationships/image" Target="media/image61.wmf"/><Relationship Id="rId87" Type="http://schemas.openxmlformats.org/officeDocument/2006/relationships/image" Target="media/image82.wmf"/><Relationship Id="rId110" Type="http://schemas.openxmlformats.org/officeDocument/2006/relationships/image" Target="media/image105.wmf"/><Relationship Id="rId115" Type="http://schemas.openxmlformats.org/officeDocument/2006/relationships/image" Target="media/image110.wmf"/><Relationship Id="rId131" Type="http://schemas.openxmlformats.org/officeDocument/2006/relationships/image" Target="media/image126.wmf"/><Relationship Id="rId136" Type="http://schemas.openxmlformats.org/officeDocument/2006/relationships/image" Target="media/image131.wmf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19" Type="http://schemas.openxmlformats.org/officeDocument/2006/relationships/image" Target="media/image14.wmf"/><Relationship Id="rId14" Type="http://schemas.openxmlformats.org/officeDocument/2006/relationships/image" Target="media/image9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56" Type="http://schemas.openxmlformats.org/officeDocument/2006/relationships/image" Target="media/image51.wmf"/><Relationship Id="rId77" Type="http://schemas.openxmlformats.org/officeDocument/2006/relationships/image" Target="media/image72.wmf"/><Relationship Id="rId100" Type="http://schemas.openxmlformats.org/officeDocument/2006/relationships/image" Target="media/image95.wmf"/><Relationship Id="rId105" Type="http://schemas.openxmlformats.org/officeDocument/2006/relationships/image" Target="media/image100.wmf"/><Relationship Id="rId126" Type="http://schemas.openxmlformats.org/officeDocument/2006/relationships/image" Target="media/image121.wmf"/><Relationship Id="rId147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93" Type="http://schemas.openxmlformats.org/officeDocument/2006/relationships/image" Target="media/image88.wmf"/><Relationship Id="rId98" Type="http://schemas.openxmlformats.org/officeDocument/2006/relationships/image" Target="media/image93.wmf"/><Relationship Id="rId121" Type="http://schemas.openxmlformats.org/officeDocument/2006/relationships/image" Target="media/image116.wmf"/><Relationship Id="rId142" Type="http://schemas.openxmlformats.org/officeDocument/2006/relationships/image" Target="media/image13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--</Company>
  <LinksUpToDate>false</LinksUpToDate>
  <CharactersWithSpaces>11379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-</dc:creator>
  <cp:keywords/>
  <dc:description/>
  <cp:lastModifiedBy>admin</cp:lastModifiedBy>
  <cp:revision>2</cp:revision>
  <cp:lastPrinted>2010-05-27T22:38:00Z</cp:lastPrinted>
  <dcterms:created xsi:type="dcterms:W3CDTF">2014-03-09T12:56:00Z</dcterms:created>
  <dcterms:modified xsi:type="dcterms:W3CDTF">2014-03-09T12:56:00Z</dcterms:modified>
</cp:coreProperties>
</file>