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6C" w:rsidRDefault="005A296C">
      <w:pPr>
        <w:suppressAutoHyphens/>
        <w:autoSpaceDE w:val="0"/>
        <w:autoSpaceDN w:val="0"/>
        <w:adjustRightInd w:val="0"/>
        <w:spacing w:after="222"/>
        <w:ind w:left="110" w:right="264" w:firstLine="440"/>
        <w:rPr>
          <w:sz w:val="20"/>
          <w:szCs w:val="20"/>
        </w:rPr>
      </w:pPr>
      <w:r>
        <w:rPr>
          <w:sz w:val="20"/>
          <w:szCs w:val="20"/>
        </w:rPr>
        <w:t>Последние два с половиной десятилетия явились для США периодом значительных изменений в национальном хозяйственном механизме.  Ис</w:t>
      </w:r>
      <w:r>
        <w:rPr>
          <w:sz w:val="20"/>
          <w:szCs w:val="20"/>
        </w:rPr>
        <w:softHyphen/>
        <w:t>пользование традиционных методов  государственного  антициклическо</w:t>
      </w:r>
      <w:r>
        <w:rPr>
          <w:sz w:val="20"/>
          <w:szCs w:val="20"/>
        </w:rPr>
        <w:softHyphen/>
        <w:t>го,антиинфляционного регулирования  экономики  и попытки достижения полной занятости оказались неэффективными  в  современных  условиях. Иными словами, политика, ориентированная на стимулирование экономи</w:t>
      </w:r>
      <w:r>
        <w:rPr>
          <w:sz w:val="20"/>
          <w:szCs w:val="20"/>
        </w:rPr>
        <w:softHyphen/>
        <w:t>ческого роста с помощью воздействия на  совокупный  спрос, соответствующая кейнсианской концепции, оказалась несостоятельной в 70-80-е годы.</w:t>
      </w:r>
    </w:p>
    <w:p w:rsidR="005A296C" w:rsidRDefault="005A296C">
      <w:pPr>
        <w:suppressAutoHyphens/>
        <w:autoSpaceDE w:val="0"/>
        <w:autoSpaceDN w:val="0"/>
        <w:adjustRightInd w:val="0"/>
        <w:spacing w:before="222" w:after="444"/>
        <w:ind w:left="110" w:right="264"/>
        <w:rPr>
          <w:sz w:val="20"/>
          <w:szCs w:val="20"/>
        </w:rPr>
      </w:pPr>
      <w:r>
        <w:rPr>
          <w:sz w:val="20"/>
          <w:szCs w:val="20"/>
        </w:rPr>
        <w:t xml:space="preserve">1. Взгляд в прошлое:бум 20-х. 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Позволим себе вспомнить основные постулаты этой теории, а также условия, когда такая политика приносила успех, а, следова</w:t>
      </w:r>
      <w:r>
        <w:rPr>
          <w:sz w:val="20"/>
          <w:szCs w:val="20"/>
        </w:rPr>
        <w:softHyphen/>
        <w:t>тельно, эволюцию взглядов на роль государства в экономике в различ</w:t>
      </w:r>
      <w:r>
        <w:rPr>
          <w:sz w:val="20"/>
          <w:szCs w:val="20"/>
        </w:rPr>
        <w:softHyphen/>
        <w:t>ные периоды истории США.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В этой связи необходимо вспомнить 1929 г, а также период подъема до того, в 20-е гг. Это были в самом деле годы роста.Сред</w:t>
      </w:r>
      <w:r>
        <w:rPr>
          <w:sz w:val="20"/>
          <w:szCs w:val="20"/>
        </w:rPr>
        <w:softHyphen/>
        <w:t>нестатистический рабочий увеличил свою зарплату на 25%.Уровень</w:t>
      </w:r>
    </w:p>
    <w:p w:rsidR="005A296C" w:rsidRDefault="005A296C">
      <w:pPr>
        <w:suppressAutoHyphens/>
        <w:autoSpaceDE w:val="0"/>
        <w:autoSpaceDN w:val="0"/>
        <w:adjustRightInd w:val="0"/>
        <w:ind w:left="110"/>
        <w:rPr>
          <w:sz w:val="20"/>
          <w:szCs w:val="20"/>
        </w:rPr>
      </w:pPr>
      <w:r>
        <w:rPr>
          <w:sz w:val="20"/>
          <w:szCs w:val="20"/>
        </w:rPr>
        <w:t>безработицы не превышал 5%, а в некоторые периоды 3%.Расцветал потре</w:t>
      </w:r>
      <w:r>
        <w:rPr>
          <w:sz w:val="20"/>
          <w:szCs w:val="20"/>
        </w:rPr>
        <w:softHyphen/>
        <w:t>бительский кредит. В экономической теории, да и в общественном соз</w:t>
      </w:r>
      <w:r>
        <w:rPr>
          <w:sz w:val="20"/>
          <w:szCs w:val="20"/>
        </w:rPr>
        <w:softHyphen/>
        <w:t>нании господствовала  концепция  либерализма,  или  laissez   faire ("пусть каждый идет своим путем"),  разработанная классиками буржу</w:t>
      </w:r>
      <w:r>
        <w:rPr>
          <w:sz w:val="20"/>
          <w:szCs w:val="20"/>
        </w:rPr>
        <w:softHyphen/>
        <w:t>азной политэкономии еще в 18-19 столетиях.</w:t>
      </w:r>
    </w:p>
    <w:p w:rsidR="005A296C" w:rsidRDefault="005A296C">
      <w:pPr>
        <w:suppressAutoHyphens/>
        <w:autoSpaceDE w:val="0"/>
        <w:autoSpaceDN w:val="0"/>
        <w:adjustRightInd w:val="0"/>
        <w:ind w:left="110" w:right="176" w:firstLine="770"/>
        <w:jc w:val="both"/>
        <w:rPr>
          <w:sz w:val="20"/>
          <w:szCs w:val="20"/>
        </w:rPr>
      </w:pPr>
      <w:r>
        <w:rPr>
          <w:sz w:val="20"/>
          <w:szCs w:val="20"/>
        </w:rPr>
        <w:t>В ней подчеркивается роль отдельного "экономического челове</w:t>
      </w:r>
      <w:r>
        <w:rPr>
          <w:sz w:val="20"/>
          <w:szCs w:val="20"/>
        </w:rPr>
        <w:softHyphen/>
        <w:t>ка",рационального индивида, стремящегося к максимизации прибыли и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jc w:val="both"/>
        <w:rPr>
          <w:sz w:val="20"/>
          <w:szCs w:val="20"/>
        </w:rPr>
      </w:pPr>
      <w:r>
        <w:rPr>
          <w:sz w:val="20"/>
          <w:szCs w:val="20"/>
        </w:rPr>
        <w:t>конкурирующего с другими на всевозможных рынках, и получающего воз</w:t>
      </w:r>
      <w:r>
        <w:rPr>
          <w:sz w:val="20"/>
          <w:szCs w:val="20"/>
        </w:rPr>
        <w:softHyphen/>
        <w:t>награждение, которое соответствует его труду. Теория, базирующаяся на принципе индивидуализма, утверждающая, что реализация ничем не ограниченного частного интереса хозяйствующих субъектов ведет в итоге к общественному благу, постулировала полную свободу предпри</w:t>
      </w:r>
      <w:r>
        <w:rPr>
          <w:sz w:val="20"/>
          <w:szCs w:val="20"/>
        </w:rPr>
        <w:softHyphen/>
        <w:t>нимательства и невмешательства государства в хозяйственную жизнь.Механизм рынка провозглашался наиболее эффективным регулято</w:t>
      </w:r>
      <w:r>
        <w:rPr>
          <w:sz w:val="20"/>
          <w:szCs w:val="20"/>
        </w:rPr>
        <w:softHyphen/>
        <w:t>ром экономических процессов, обеспечивающим оптимальное распределе</w:t>
      </w:r>
      <w:r>
        <w:rPr>
          <w:sz w:val="20"/>
          <w:szCs w:val="20"/>
        </w:rPr>
        <w:softHyphen/>
        <w:t>ние ресурсов.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770"/>
        <w:jc w:val="both"/>
        <w:rPr>
          <w:sz w:val="20"/>
          <w:szCs w:val="20"/>
        </w:rPr>
      </w:pPr>
      <w:r>
        <w:rPr>
          <w:sz w:val="20"/>
          <w:szCs w:val="20"/>
        </w:rPr>
        <w:t>Однако в 20-е годы были переполнены исключениями из простых рыночных отношений.В промышленном производстве преобладали крупные корпорации, уже были приняты антимонопольные законы, созданы феде</w:t>
      </w:r>
      <w:r>
        <w:rPr>
          <w:sz w:val="20"/>
          <w:szCs w:val="20"/>
        </w:rPr>
        <w:softHyphen/>
        <w:t>ральные комиссии и комитеты по регулированию отдельных отраслей, создана Федеральная резервная система, словом, государство уже ак</w:t>
      </w:r>
      <w:r>
        <w:rPr>
          <w:sz w:val="20"/>
          <w:szCs w:val="20"/>
        </w:rPr>
        <w:softHyphen/>
        <w:t>тивно вмешивалось в экономичекскую жизнь. Эти и другие формы вмеша</w:t>
      </w:r>
      <w:r>
        <w:rPr>
          <w:sz w:val="20"/>
          <w:szCs w:val="20"/>
        </w:rPr>
        <w:softHyphen/>
        <w:t>тельства уже серьезно меняли традиционную веру в индивидуализм и свободный рынок.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rPr>
          <w:sz w:val="20"/>
          <w:szCs w:val="20"/>
        </w:rPr>
      </w:pPr>
      <w:r>
        <w:rPr>
          <w:sz w:val="20"/>
          <w:szCs w:val="20"/>
        </w:rPr>
        <w:t>Но все же, в большинстве случаев считалось, что вмешательст</w:t>
      </w:r>
      <w:r>
        <w:rPr>
          <w:sz w:val="20"/>
          <w:szCs w:val="20"/>
        </w:rPr>
        <w:softHyphen/>
        <w:t>во, если и необходимо, то время от времени, и принцип laissez faire оставался господствующим.</w:t>
      </w:r>
    </w:p>
    <w:p w:rsidR="005A296C" w:rsidRDefault="005A296C">
      <w:pPr>
        <w:suppressAutoHyphens/>
        <w:autoSpaceDE w:val="0"/>
        <w:autoSpaceDN w:val="0"/>
        <w:adjustRightInd w:val="0"/>
        <w:spacing w:after="222"/>
        <w:ind w:left="110" w:right="88" w:firstLine="660"/>
        <w:rPr>
          <w:sz w:val="20"/>
          <w:szCs w:val="20"/>
        </w:rPr>
      </w:pPr>
      <w:r>
        <w:rPr>
          <w:sz w:val="20"/>
          <w:szCs w:val="20"/>
        </w:rPr>
        <w:t>Однако очевидная цикличность экономического развития, повто</w:t>
      </w:r>
      <w:r>
        <w:rPr>
          <w:sz w:val="20"/>
          <w:szCs w:val="20"/>
        </w:rPr>
        <w:softHyphen/>
        <w:t>ряющиеся каждые 8-10 лет фазы процветания, спада, кризиса и оживле</w:t>
      </w:r>
      <w:r>
        <w:rPr>
          <w:sz w:val="20"/>
          <w:szCs w:val="20"/>
        </w:rPr>
        <w:softHyphen/>
        <w:t>ния считались  до сих пор нормальным явлением со способностью к са</w:t>
      </w:r>
      <w:r>
        <w:rPr>
          <w:sz w:val="20"/>
          <w:szCs w:val="20"/>
        </w:rPr>
        <w:softHyphen/>
        <w:t>моисправлению. Такое "благодушное" отношение к циклической  динамике привело к катастрофе в 1929 г.</w:t>
      </w:r>
    </w:p>
    <w:p w:rsidR="005A296C" w:rsidRDefault="005A296C">
      <w:pPr>
        <w:suppressAutoHyphens/>
        <w:autoSpaceDE w:val="0"/>
        <w:autoSpaceDN w:val="0"/>
        <w:adjustRightInd w:val="0"/>
        <w:spacing w:before="222" w:after="222"/>
        <w:ind w:left="220" w:right="88"/>
        <w:rPr>
          <w:sz w:val="20"/>
          <w:szCs w:val="20"/>
        </w:rPr>
      </w:pPr>
      <w:r>
        <w:rPr>
          <w:sz w:val="20"/>
          <w:szCs w:val="20"/>
        </w:rPr>
        <w:t>2. Крах  1929 и Великая депрессия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Не вдаваясь в подробности и не обсуждая различные оценки той ситуации в деталях, попытаемся воспроизвести картину тогo, что же произошло в действительности.</w:t>
      </w:r>
    </w:p>
    <w:p w:rsidR="005A296C" w:rsidRDefault="005A296C">
      <w:pPr>
        <w:suppressAutoHyphens/>
        <w:autoSpaceDE w:val="0"/>
        <w:autoSpaceDN w:val="0"/>
        <w:adjustRightInd w:val="0"/>
        <w:ind w:left="110" w:right="352" w:firstLine="660"/>
        <w:jc w:val="both"/>
        <w:rPr>
          <w:sz w:val="20"/>
          <w:szCs w:val="20"/>
        </w:rPr>
      </w:pPr>
      <w:r>
        <w:rPr>
          <w:sz w:val="20"/>
          <w:szCs w:val="20"/>
        </w:rPr>
        <w:t>С одной стороны было достаточно очевидно, что к началу 1928 года экономика приблизилась к нормальному циклическому падению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jc w:val="both"/>
        <w:rPr>
          <w:sz w:val="20"/>
          <w:szCs w:val="20"/>
        </w:rPr>
      </w:pPr>
      <w:r>
        <w:rPr>
          <w:sz w:val="20"/>
          <w:szCs w:val="20"/>
        </w:rPr>
        <w:t>деловой коньюнктуры, и не было причин предполагать, что кризис бу</w:t>
      </w:r>
      <w:r>
        <w:rPr>
          <w:sz w:val="20"/>
          <w:szCs w:val="20"/>
        </w:rPr>
        <w:softHyphen/>
        <w:t>дет острее или продолжительнее, чем обычнно, когда ситуация с цена</w:t>
      </w:r>
      <w:r>
        <w:rPr>
          <w:sz w:val="20"/>
          <w:szCs w:val="20"/>
        </w:rPr>
        <w:softHyphen/>
        <w:t>ми, зарплатой, процентной ставкой, инвестициями и объемом произ</w:t>
      </w:r>
      <w:r>
        <w:rPr>
          <w:sz w:val="20"/>
          <w:szCs w:val="20"/>
        </w:rPr>
        <w:softHyphen/>
        <w:t>водства выравнивается уже через несколько месяцев. Беда была в том, что до 1928 г. почти никто уже не следил за экономическими показа</w:t>
      </w:r>
      <w:r>
        <w:rPr>
          <w:sz w:val="20"/>
          <w:szCs w:val="20"/>
        </w:rPr>
        <w:softHyphen/>
        <w:t>телями, а уже с 1926 г. начал сокращаться объем жилищного строи</w:t>
      </w:r>
      <w:r>
        <w:rPr>
          <w:sz w:val="20"/>
          <w:szCs w:val="20"/>
        </w:rPr>
        <w:softHyphen/>
        <w:t>телбства, падать объемы продаж автомобилей, главного товара дли</w:t>
      </w:r>
      <w:r>
        <w:rPr>
          <w:sz w:val="20"/>
          <w:szCs w:val="20"/>
        </w:rPr>
        <w:softHyphen/>
        <w:t>тельного пользования, сокращались производственные капиталовожения.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Все взоры были прикованы к фондовому рынку, на котором, воп</w:t>
      </w:r>
      <w:r>
        <w:rPr>
          <w:sz w:val="20"/>
          <w:szCs w:val="20"/>
        </w:rPr>
        <w:softHyphen/>
        <w:t>реки общему экономическому спаду, со второй половины 1928 начался настоящий бум. Ответы на вопрос, почему же сложилась такая ситуа</w:t>
      </w:r>
      <w:r>
        <w:rPr>
          <w:sz w:val="20"/>
          <w:szCs w:val="20"/>
        </w:rPr>
        <w:softHyphen/>
        <w:t>ция, колеблются от романтических (послевоенные настроения, когда хотелось верить, что все несчастья уже позади) до психологических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(нация была охвачена растущей эйфорией),  и моральных (американская</w:t>
      </w:r>
    </w:p>
    <w:p w:rsidR="005A296C" w:rsidRDefault="005A296C">
      <w:pPr>
        <w:suppressAutoHyphens/>
        <w:autoSpaceDE w:val="0"/>
        <w:autoSpaceDN w:val="0"/>
        <w:adjustRightInd w:val="0"/>
        <w:ind w:left="110"/>
        <w:rPr>
          <w:sz w:val="20"/>
          <w:szCs w:val="20"/>
        </w:rPr>
      </w:pPr>
      <w:r>
        <w:rPr>
          <w:sz w:val="20"/>
          <w:szCs w:val="20"/>
        </w:rPr>
        <w:t>нация достигла крайней степени нравственного упадка, когда жажда на</w:t>
      </w:r>
      <w:r>
        <w:rPr>
          <w:sz w:val="20"/>
          <w:szCs w:val="20"/>
        </w:rPr>
        <w:softHyphen/>
        <w:t>живы и всеобщая жадность превысили здравый смысл).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Но главное объяснение - это неразумные экономические меропри</w:t>
      </w:r>
      <w:r>
        <w:rPr>
          <w:sz w:val="20"/>
          <w:szCs w:val="20"/>
        </w:rPr>
        <w:softHyphen/>
        <w:t>ятия государства. Во-первых, Федеральная резервная система, отвеча</w:t>
      </w:r>
      <w:r>
        <w:rPr>
          <w:sz w:val="20"/>
          <w:szCs w:val="20"/>
        </w:rPr>
        <w:softHyphen/>
        <w:t>ющая за контроль над ростом денег и кредита, предприняла в 1927 г. меры по увеличению денежной и кредитной эмиссии именно тогда, когда экономические показатели обещали спад. Это была первая попытка про</w:t>
      </w:r>
      <w:r>
        <w:rPr>
          <w:sz w:val="20"/>
          <w:szCs w:val="20"/>
        </w:rPr>
        <w:softHyphen/>
        <w:t>тивостоять экономическому циклу за все 30 лет существования ФРС. Поначалу казалось, что с помощью кредитной эмиссии (объем кредито</w:t>
      </w:r>
      <w:r>
        <w:rPr>
          <w:sz w:val="20"/>
          <w:szCs w:val="20"/>
        </w:rPr>
        <w:softHyphen/>
        <w:t>вания увеличился в несколько раз) удасться избежать спада. И нес</w:t>
      </w:r>
      <w:r>
        <w:rPr>
          <w:sz w:val="20"/>
          <w:szCs w:val="20"/>
        </w:rPr>
        <w:softHyphen/>
        <w:t>мотря на короткое оживление начала 1929 г, основная часть всех кре</w:t>
      </w:r>
      <w:r>
        <w:rPr>
          <w:sz w:val="20"/>
          <w:szCs w:val="20"/>
        </w:rPr>
        <w:softHyphen/>
        <w:t>дитов досталась рынку ценных бумаг: ушли на биржевые спекуляции. Это был период всеохватывающего безумия -- из 120 миллионов амери</w:t>
      </w:r>
      <w:r>
        <w:rPr>
          <w:sz w:val="20"/>
          <w:szCs w:val="20"/>
        </w:rPr>
        <w:softHyphen/>
        <w:t>канцев ни много ни мало 30 так или иначе были вовлечены в биржевую игру, полтора миллиона имели счета в брокерских фирмах. Цены акций быстро расли, причем вне зависимости от роста прибылей.Самые неп</w:t>
      </w:r>
      <w:r>
        <w:rPr>
          <w:sz w:val="20"/>
          <w:szCs w:val="20"/>
        </w:rPr>
        <w:softHyphen/>
        <w:t>рочные компании -- "держательские" корпорации, представляющие собой не что иное, как пирамидальную иерархию участия в капитале других компаний, привлекали к себе капиталы. Наблюдался огромный рост за</w:t>
      </w:r>
      <w:r>
        <w:rPr>
          <w:sz w:val="20"/>
          <w:szCs w:val="20"/>
        </w:rPr>
        <w:softHyphen/>
        <w:t>долженности -- брались кредиты под игру на бирже.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rPr>
          <w:sz w:val="20"/>
          <w:szCs w:val="20"/>
        </w:rPr>
      </w:pPr>
      <w:r>
        <w:rPr>
          <w:sz w:val="20"/>
          <w:szCs w:val="20"/>
        </w:rPr>
        <w:t>Возможно, и экономисты, и предприниматели были сбиты столку мини-бумом в  потребительских расходах,  стимулируованным политикой расширения кредитов ФРС.  Обычно в прошлом фондовая  биржа  служила индикатором состояния экономики: спад в промышленности сопровождал</w:t>
      </w:r>
      <w:r>
        <w:rPr>
          <w:sz w:val="20"/>
          <w:szCs w:val="20"/>
        </w:rPr>
        <w:softHyphen/>
        <w:t>ся падением общего индекса курсов акций.В 1929  г.  биржевой  рынок находился в  состоянии  бума  --  соответсвенно создавалась иллюзия эконномического процветания.  Вообще на бирже нередко играют на по</w:t>
      </w:r>
      <w:r>
        <w:rPr>
          <w:sz w:val="20"/>
          <w:szCs w:val="20"/>
        </w:rPr>
        <w:softHyphen/>
        <w:t>вышение тогда, когда экономика в целом находится в состоянии цикли</w:t>
      </w:r>
      <w:r>
        <w:rPr>
          <w:sz w:val="20"/>
          <w:szCs w:val="20"/>
        </w:rPr>
        <w:softHyphen/>
        <w:t>ческого спада,  но до!  1929 г.  такого опыта не было, и обстановка лихорадочной игры  на повышение "обольстила" и бизнес,  и экономис</w:t>
      </w:r>
      <w:r>
        <w:rPr>
          <w:sz w:val="20"/>
          <w:szCs w:val="20"/>
        </w:rPr>
        <w:softHyphen/>
        <w:t>тов, и правительство как  обыкновенных биржевых игроков.</w:t>
      </w:r>
    </w:p>
    <w:p w:rsidR="005A296C" w:rsidRDefault="005A296C">
      <w:pPr>
        <w:suppressAutoHyphens/>
        <w:autoSpaceDE w:val="0"/>
        <w:autoSpaceDN w:val="0"/>
        <w:adjustRightInd w:val="0"/>
        <w:ind w:left="110" w:firstLine="660"/>
        <w:rPr>
          <w:sz w:val="20"/>
          <w:szCs w:val="20"/>
        </w:rPr>
      </w:pPr>
      <w:r>
        <w:rPr>
          <w:sz w:val="20"/>
          <w:szCs w:val="20"/>
        </w:rPr>
        <w:t>Крах фондовой биржи в "черный вторник" 29 октября 1929 г. показал то,  что должно было произойти несколькими месяцами ранее -- начался спад.Даже "обычный" спад обещал быть резким,  но спад, усу</w:t>
      </w:r>
      <w:r>
        <w:rPr>
          <w:sz w:val="20"/>
          <w:szCs w:val="20"/>
        </w:rPr>
        <w:softHyphen/>
        <w:t>губленный биржевым крахом и нестбильностью банковской системы,  ут</w:t>
      </w:r>
      <w:r>
        <w:rPr>
          <w:sz w:val="20"/>
          <w:szCs w:val="20"/>
        </w:rPr>
        <w:softHyphen/>
        <w:t>ратой общественного доверия  к  банкам,  к  фондовым  инструментам, действительно привел к катастрофе.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Среди первых мер, предпринятых президентом Гербертом Гуве</w:t>
      </w:r>
      <w:r>
        <w:rPr>
          <w:sz w:val="20"/>
          <w:szCs w:val="20"/>
        </w:rPr>
        <w:softHyphen/>
        <w:t>ром, а он отнюдь не бездействовал, как ошибочно полагают, было уси</w:t>
      </w:r>
      <w:r>
        <w:rPr>
          <w:sz w:val="20"/>
          <w:szCs w:val="20"/>
        </w:rPr>
        <w:softHyphen/>
        <w:t>ление государственного вмешательства.Точно также, как он одобрил политику ФРС, расширившую кредит в начале 1929 г., Гувер и теперь был намерен победить депрессию мерами госрегулирования. Так, были снижены налоги, увеличены государственные расходы и создал самый большой дефицит бюджета мирного времени за всю предшествующую исто</w:t>
      </w:r>
      <w:r>
        <w:rPr>
          <w:sz w:val="20"/>
          <w:szCs w:val="20"/>
        </w:rPr>
        <w:softHyphen/>
        <w:t>рию США. Также он провел через Конгресс программы помощи фермерам, программу чрезвычайных обществееных и строительных работ, программу займов, словом, все, чтобы стимулировать инвестиции в промышлен</w:t>
      </w:r>
      <w:r>
        <w:rPr>
          <w:sz w:val="20"/>
          <w:szCs w:val="20"/>
        </w:rPr>
        <w:softHyphen/>
        <w:t>ность. Эти меры, по иронии судьбы, и явились основой для "нового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курса" Рузвельта,  однако  именно  последнему обеспечившими место в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истории.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770"/>
        <w:jc w:val="both"/>
        <w:rPr>
          <w:sz w:val="20"/>
          <w:szCs w:val="20"/>
        </w:rPr>
      </w:pPr>
      <w:r>
        <w:rPr>
          <w:sz w:val="20"/>
          <w:szCs w:val="20"/>
        </w:rPr>
        <w:t>Надо сказать, что "новый курс" Рузвельта не сразу принял на вооружение теорию Д-М.Кейнса.По меньшей мере пять теорий сопернича</w:t>
      </w:r>
      <w:r>
        <w:rPr>
          <w:sz w:val="20"/>
          <w:szCs w:val="20"/>
        </w:rPr>
        <w:softHyphen/>
        <w:t>ли за внимание президента: (1) теоретики "власти монополий", ут</w:t>
      </w:r>
      <w:r>
        <w:rPr>
          <w:sz w:val="20"/>
          <w:szCs w:val="20"/>
        </w:rPr>
        <w:softHyphen/>
        <w:t>верждавшие, что необходимо поощрять крупные корпорации снижать це</w:t>
      </w:r>
      <w:r>
        <w:rPr>
          <w:sz w:val="20"/>
          <w:szCs w:val="20"/>
        </w:rPr>
        <w:softHyphen/>
        <w:t>ны, что увеличит реальную покупательную способность; (2) "инфляцио</w:t>
      </w:r>
      <w:r>
        <w:rPr>
          <w:sz w:val="20"/>
          <w:szCs w:val="20"/>
        </w:rPr>
        <w:softHyphen/>
        <w:t>нисты", обеспокоенные ростом цен из-за дефицита бюджета, считавшие, что инфляция опаснее безработицы; (3) защитники "налогообложения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прибыли", верившие,  что нераспределенная прибыль корпораций должна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jc w:val="both"/>
        <w:rPr>
          <w:sz w:val="20"/>
          <w:szCs w:val="20"/>
        </w:rPr>
      </w:pPr>
      <w:r>
        <w:rPr>
          <w:sz w:val="20"/>
          <w:szCs w:val="20"/>
        </w:rPr>
        <w:t>быть уплачена в виде дивидендов для повышения покупательнной спо</w:t>
      </w:r>
      <w:r>
        <w:rPr>
          <w:sz w:val="20"/>
          <w:szCs w:val="20"/>
        </w:rPr>
        <w:softHyphen/>
        <w:t>собности;(4) сторонники "накачки" денежной массы, верившие, что растущие расходы и расширение денежнной массы, несмотря на инфля</w:t>
      </w:r>
      <w:r>
        <w:rPr>
          <w:sz w:val="20"/>
          <w:szCs w:val="20"/>
        </w:rPr>
        <w:softHyphen/>
        <w:t>цию, должны рано или позднно вызвать рост инвестиций и производства;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jc w:val="both"/>
        <w:rPr>
          <w:sz w:val="20"/>
          <w:szCs w:val="20"/>
        </w:rPr>
      </w:pPr>
      <w:r>
        <w:rPr>
          <w:sz w:val="20"/>
          <w:szCs w:val="20"/>
        </w:rPr>
        <w:t>и, наконец, (5)последователи теории "вековой стагнации" , считав</w:t>
      </w:r>
      <w:r>
        <w:rPr>
          <w:sz w:val="20"/>
          <w:szCs w:val="20"/>
        </w:rPr>
        <w:softHyphen/>
        <w:t>шие, что капитализм как общественный строй больше не работает и что единственно возможный выход -- это широкое общественное вмешатель</w:t>
      </w:r>
      <w:r>
        <w:rPr>
          <w:sz w:val="20"/>
          <w:szCs w:val="20"/>
        </w:rPr>
        <w:softHyphen/>
        <w:t>ство и контроль.Сторонники "laissez faire" не играли большой роли и хранили молчание ввиду провала политики бездействия и невмешатель-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ства государста в борьбу с кризисами.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При высоком уровне безработицы (25% работоспособного населе</w:t>
      </w:r>
      <w:r>
        <w:rPr>
          <w:sz w:val="20"/>
          <w:szCs w:val="20"/>
        </w:rPr>
        <w:softHyphen/>
        <w:t>ния в 1933 г.) и низком объеме производства становилось ясно, что причиной продолжающейся депрессии является недостаточчная покупа</w:t>
      </w:r>
      <w:r>
        <w:rPr>
          <w:sz w:val="20"/>
          <w:szCs w:val="20"/>
        </w:rPr>
        <w:softHyphen/>
        <w:t>тельная спосоность, или спрос, и если государство будет стимулиро</w:t>
      </w:r>
      <w:r>
        <w:rPr>
          <w:sz w:val="20"/>
          <w:szCs w:val="20"/>
        </w:rPr>
        <w:softHyphen/>
        <w:t>вать спрос, создавать его, то это приведет к увеличению инвестиций.</w:t>
      </w:r>
    </w:p>
    <w:p w:rsidR="005A296C" w:rsidRDefault="005A296C">
      <w:pPr>
        <w:suppressAutoHyphens/>
        <w:autoSpaceDE w:val="0"/>
        <w:autoSpaceDN w:val="0"/>
        <w:adjustRightInd w:val="0"/>
        <w:ind w:left="770" w:right="264"/>
        <w:rPr>
          <w:sz w:val="20"/>
          <w:szCs w:val="20"/>
        </w:rPr>
      </w:pPr>
      <w:r>
        <w:rPr>
          <w:sz w:val="20"/>
          <w:szCs w:val="20"/>
        </w:rPr>
        <w:t>В 1933  г.  газета "New York Times" опубликовала письмо Джона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jc w:val="both"/>
        <w:rPr>
          <w:sz w:val="20"/>
          <w:szCs w:val="20"/>
        </w:rPr>
      </w:pPr>
      <w:r>
        <w:rPr>
          <w:sz w:val="20"/>
          <w:szCs w:val="20"/>
        </w:rPr>
        <w:t>М.Кейнса, в котором он изложил суть своей теории: " Я придаю чрез</w:t>
      </w:r>
      <w:r>
        <w:rPr>
          <w:sz w:val="20"/>
          <w:szCs w:val="20"/>
        </w:rPr>
        <w:softHyphen/>
        <w:t>вычайное значение росту национальной покупательной способности на основе государственных расходов, финансируемых займами".</w:t>
      </w:r>
    </w:p>
    <w:p w:rsidR="005A296C" w:rsidRDefault="005A296C">
      <w:pPr>
        <w:suppressAutoHyphens/>
        <w:autoSpaceDE w:val="0"/>
        <w:autoSpaceDN w:val="0"/>
        <w:adjustRightInd w:val="0"/>
        <w:ind w:left="110" w:right="352" w:firstLine="660"/>
        <w:jc w:val="both"/>
        <w:rPr>
          <w:sz w:val="20"/>
          <w:szCs w:val="20"/>
        </w:rPr>
      </w:pPr>
      <w:r>
        <w:rPr>
          <w:sz w:val="20"/>
          <w:szCs w:val="20"/>
        </w:rPr>
        <w:t>Кейнс провозгласил то что многие эконномисты-практики уже начинали понимать, и что было совершенно неприемлимо для классичес-</w:t>
      </w:r>
    </w:p>
    <w:p w:rsidR="005A296C" w:rsidRDefault="005A296C">
      <w:pPr>
        <w:suppressAutoHyphens/>
        <w:autoSpaceDE w:val="0"/>
        <w:autoSpaceDN w:val="0"/>
        <w:adjustRightInd w:val="0"/>
        <w:ind w:left="110"/>
        <w:rPr>
          <w:sz w:val="20"/>
          <w:szCs w:val="20"/>
        </w:rPr>
      </w:pPr>
      <w:r>
        <w:rPr>
          <w:sz w:val="20"/>
          <w:szCs w:val="20"/>
        </w:rPr>
        <w:t>кой эконномической  традиции,  которую  он  собирался разрушить,  а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jc w:val="both"/>
        <w:rPr>
          <w:sz w:val="20"/>
          <w:szCs w:val="20"/>
        </w:rPr>
      </w:pPr>
      <w:r>
        <w:rPr>
          <w:sz w:val="20"/>
          <w:szCs w:val="20"/>
        </w:rPr>
        <w:t>именно, что капиталистическая экономика скорее обладает не естест</w:t>
      </w:r>
      <w:r>
        <w:rPr>
          <w:sz w:val="20"/>
          <w:szCs w:val="20"/>
        </w:rPr>
        <w:softHyphen/>
        <w:t>венным стремлением к росту и раавнновесию, а склонностью к циклам, периодическому дисбалансу и хроническим приступам стагнации. В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то время взгляды Кейнса казались возмутительно радикальными. Его "Общая теория  занятости, процента и денег" ставила цель проложить путь к высокой занятости, а общий уровень занятости зависит от совокупного спроса на товары,  включая закупку потребительских товаров,  производственные капиталовложения, а также государс</w:t>
      </w:r>
      <w:r>
        <w:rPr>
          <w:sz w:val="20"/>
          <w:szCs w:val="20"/>
        </w:rPr>
        <w:softHyphen/>
        <w:t>твенные расходы.  Ситуация же была такова, что правительство стара</w:t>
      </w:r>
      <w:r>
        <w:rPr>
          <w:sz w:val="20"/>
          <w:szCs w:val="20"/>
        </w:rPr>
        <w:softHyphen/>
        <w:t>лось придерживаться ортодоксальной точки зрения, предполагающей ма</w:t>
      </w:r>
      <w:r>
        <w:rPr>
          <w:sz w:val="20"/>
          <w:szCs w:val="20"/>
        </w:rPr>
        <w:softHyphen/>
        <w:t>лые государственные расходы и бездефицитного бюджета.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rPr>
          <w:sz w:val="20"/>
          <w:szCs w:val="20"/>
        </w:rPr>
      </w:pPr>
      <w:r>
        <w:rPr>
          <w:sz w:val="20"/>
          <w:szCs w:val="20"/>
        </w:rPr>
        <w:t>Анализ Кейнса неумолимо приводил к выводу, что достичь полной занятости и полного использованния производственных фондов, обору</w:t>
      </w:r>
      <w:r>
        <w:rPr>
          <w:sz w:val="20"/>
          <w:szCs w:val="20"/>
        </w:rPr>
        <w:softHyphen/>
        <w:t>дования, возможно только через искусственно стимулируемиый  высокий уровень совокупного спроса.  Курс был ясен: нужно стимулировать ин</w:t>
      </w:r>
      <w:r>
        <w:rPr>
          <w:sz w:val="20"/>
          <w:szCs w:val="20"/>
        </w:rPr>
        <w:softHyphen/>
        <w:t>вестиции предприятий, должны быть увеличеныы государственные расхо</w:t>
      </w:r>
      <w:r>
        <w:rPr>
          <w:sz w:val="20"/>
          <w:szCs w:val="20"/>
        </w:rPr>
        <w:softHyphen/>
        <w:t>ды.С другой  стороны,  так как население имеет склонность сберегать свои возрастающие доходы,  то это ограничивает денежную массу в об</w:t>
      </w:r>
      <w:r>
        <w:rPr>
          <w:sz w:val="20"/>
          <w:szCs w:val="20"/>
        </w:rPr>
        <w:softHyphen/>
        <w:t>ращении, и, следовательно, спрос.Сбережения представляют собой изъ</w:t>
      </w:r>
      <w:r>
        <w:rPr>
          <w:sz w:val="20"/>
          <w:szCs w:val="20"/>
        </w:rPr>
        <w:softHyphen/>
        <w:t>ятие средств из потока доходов-расходов,  подрывая тем самым  дейс</w:t>
      </w:r>
      <w:r>
        <w:rPr>
          <w:sz w:val="20"/>
          <w:szCs w:val="20"/>
        </w:rPr>
        <w:softHyphen/>
        <w:t>твие закона Сэя.Сбережения вызывают недостаточнность потребления, в результате -- непроданные товары,  сокращенние производства, безра</w:t>
      </w:r>
      <w:r>
        <w:rPr>
          <w:sz w:val="20"/>
          <w:szCs w:val="20"/>
        </w:rPr>
        <w:softHyphen/>
        <w:t>ботица и снижение инвестиций.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880"/>
        <w:jc w:val="both"/>
        <w:rPr>
          <w:sz w:val="20"/>
          <w:szCs w:val="20"/>
        </w:rPr>
      </w:pPr>
      <w:r>
        <w:rPr>
          <w:sz w:val="20"/>
          <w:szCs w:val="20"/>
        </w:rPr>
        <w:t>Сдедует сказать, что теория кейнса не сразу была воспринята американским правительством, как и его взгляды не сразу получили признание в США. В конце 1936 г. экономика начала медленно оживать, и все надеялись, что худшее уже позади. Однако оживление было крат</w:t>
      </w:r>
      <w:r>
        <w:rPr>
          <w:sz w:val="20"/>
          <w:szCs w:val="20"/>
        </w:rPr>
        <w:softHyphen/>
        <w:t>ковременным. Рузвельт, еще веривший в сбалансированный бюджет, сок</w:t>
      </w:r>
      <w:r>
        <w:rPr>
          <w:sz w:val="20"/>
          <w:szCs w:val="20"/>
        </w:rPr>
        <w:softHyphen/>
        <w:t>ратил государственные расходы, как только экономика пошла вверх, и вслед за этим снижением государственных расходов последовал новый спад, еще раз потрясший экономику.Наверное, самым важным результа</w:t>
      </w:r>
      <w:r>
        <w:rPr>
          <w:sz w:val="20"/>
          <w:szCs w:val="20"/>
        </w:rPr>
        <w:softHyphen/>
        <w:t>том спада 1937-39 гг., и стала популярность Кейнса.Более того, Кейнс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прямо предсказывал  в  1937,  что  действия Рузвельта по сокращению</w:t>
      </w:r>
    </w:p>
    <w:p w:rsidR="005A296C" w:rsidRDefault="005A296C">
      <w:pPr>
        <w:suppressAutoHyphens/>
        <w:autoSpaceDE w:val="0"/>
        <w:autoSpaceDN w:val="0"/>
        <w:adjustRightInd w:val="0"/>
        <w:spacing w:after="444"/>
        <w:ind w:left="110" w:right="264"/>
        <w:jc w:val="both"/>
        <w:rPr>
          <w:sz w:val="20"/>
          <w:szCs w:val="20"/>
        </w:rPr>
      </w:pPr>
      <w:r>
        <w:rPr>
          <w:sz w:val="20"/>
          <w:szCs w:val="20"/>
        </w:rPr>
        <w:t>расходов вызовут спад. И в самом деле,нечасто создатель экономиче</w:t>
      </w:r>
      <w:r>
        <w:rPr>
          <w:sz w:val="20"/>
          <w:szCs w:val="20"/>
        </w:rPr>
        <w:softHyphen/>
        <w:t>кой теории получает подтверждение своих идей так быстро.В итоге тот взгляд, что дефициты во во времена спадов хороши, поскольку они стимулируют производство и занятость -- приобрел статус государс</w:t>
      </w:r>
      <w:r>
        <w:rPr>
          <w:sz w:val="20"/>
          <w:szCs w:val="20"/>
        </w:rPr>
        <w:softHyphen/>
        <w:t xml:space="preserve">твенной доктрины. </w:t>
      </w:r>
    </w:p>
    <w:p w:rsidR="005A296C" w:rsidRDefault="005A296C">
      <w:pPr>
        <w:suppressAutoHyphens/>
        <w:autoSpaceDE w:val="0"/>
        <w:autoSpaceDN w:val="0"/>
        <w:adjustRightInd w:val="0"/>
        <w:spacing w:before="222" w:after="222"/>
        <w:ind w:left="330" w:right="264"/>
        <w:rPr>
          <w:sz w:val="20"/>
          <w:szCs w:val="20"/>
        </w:rPr>
      </w:pPr>
      <w:r>
        <w:rPr>
          <w:sz w:val="20"/>
          <w:szCs w:val="20"/>
        </w:rPr>
        <w:t>3. Военный подъем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770"/>
        <w:rPr>
          <w:sz w:val="20"/>
          <w:szCs w:val="20"/>
        </w:rPr>
      </w:pPr>
      <w:r>
        <w:rPr>
          <w:sz w:val="20"/>
          <w:szCs w:val="20"/>
        </w:rPr>
        <w:t>Несмотря на некоторое оживление после 1938 г. именно раз</w:t>
      </w:r>
      <w:r>
        <w:rPr>
          <w:sz w:val="20"/>
          <w:szCs w:val="20"/>
        </w:rPr>
        <w:softHyphen/>
        <w:t>витие событий,  сила  вещей,  а не Кейнс и не "новый курс" вытащили США из депресии.С начала второй мировой войны США,  еще  не  будучи втянуты в войну, снабжали союзников всем необходимым.Война в Европе представляла собой гигантский рынок сбыта  для  военной  продукции. Национальные расходы  на  оборону выросли с 1 млрд $ в 1939 до 81 в 1945 гг,  составляя в этом году 82% расходной части бюджета и почти 40% выпуска промышленного производства.  Большая часть расходов фи</w:t>
      </w:r>
      <w:r>
        <w:rPr>
          <w:sz w:val="20"/>
          <w:szCs w:val="20"/>
        </w:rPr>
        <w:softHyphen/>
        <w:t>нансировалась за счет дефицита бюджета, величина которого составила в 1939  составил 4 млрд долл.,  все возрастая,  достигнув в 1945 54 млрд долл.  При этом совокупный государственный долг США вырос с 45 млрд в  1939  до  259  млрд  в  1945  гг.  Безработица  упала с 19% от работоспособного населения в 1938 до 1,9%  в 1945,  чему конечно поспособствовал призыв  вармию.  Поскольку  дефициты  оправдывались благими патриотическими целями,  то на них никто  не  жаловался  во время войны.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880"/>
        <w:jc w:val="both"/>
        <w:rPr>
          <w:sz w:val="20"/>
          <w:szCs w:val="20"/>
        </w:rPr>
      </w:pPr>
      <w:r>
        <w:rPr>
          <w:sz w:val="20"/>
          <w:szCs w:val="20"/>
        </w:rPr>
        <w:t>Еще более сильным, чем военный , оказался бум послевоенного процветания. Более 250 млрд долларов сбережений, накопленных до и за время войны (нехватка товаров в военное время) обеспечили от</w:t>
      </w:r>
      <w:r>
        <w:rPr>
          <w:sz w:val="20"/>
          <w:szCs w:val="20"/>
        </w:rPr>
        <w:softHyphen/>
        <w:t>ромный уровень личных расходов и инвестиций, поддерживающий эконо</w:t>
      </w:r>
      <w:r>
        <w:rPr>
          <w:sz w:val="20"/>
          <w:szCs w:val="20"/>
        </w:rPr>
        <w:softHyphen/>
        <w:t>мику до середины 50-х.</w:t>
      </w:r>
    </w:p>
    <w:p w:rsidR="005A296C" w:rsidRDefault="005A296C">
      <w:pPr>
        <w:suppressAutoHyphens/>
        <w:autoSpaceDE w:val="0"/>
        <w:autoSpaceDN w:val="0"/>
        <w:adjustRightInd w:val="0"/>
        <w:spacing w:after="222"/>
        <w:ind w:left="110" w:right="264" w:firstLine="880"/>
        <w:jc w:val="both"/>
        <w:rPr>
          <w:sz w:val="20"/>
          <w:szCs w:val="20"/>
        </w:rPr>
      </w:pPr>
      <w:r>
        <w:rPr>
          <w:sz w:val="20"/>
          <w:szCs w:val="20"/>
        </w:rPr>
        <w:t>Однако после войны встал вопрос о продолжении кейнсианской политики. В Сенате в 1945 году не прошел законопроект S.380 о "пол</w:t>
      </w:r>
      <w:r>
        <w:rPr>
          <w:sz w:val="20"/>
          <w:szCs w:val="20"/>
        </w:rPr>
        <w:softHyphen/>
        <w:t>ной занятости", за который выступали все кейнсианцы и сторонники введения плановых начал вэкономику. Сейчас, с точки зрения бизнес</w:t>
      </w:r>
      <w:r>
        <w:rPr>
          <w:sz w:val="20"/>
          <w:szCs w:val="20"/>
        </w:rPr>
        <w:softHyphen/>
        <w:t>менов, законы о полной занятости, кейнсианская экономическая поли</w:t>
      </w:r>
      <w:r>
        <w:rPr>
          <w:sz w:val="20"/>
          <w:szCs w:val="20"/>
        </w:rPr>
        <w:softHyphen/>
        <w:t>тика -- рассматривались как элементы "нового курса", которые хороши только для тяжелых времен и от которых сйчас следовало избавляться. В результате был принят закон "О занятости" 1946 г.,(термин "полная занятость" был опущен), который только призывал федеральное прави</w:t>
      </w:r>
      <w:r>
        <w:rPr>
          <w:sz w:val="20"/>
          <w:szCs w:val="20"/>
        </w:rPr>
        <w:softHyphen/>
        <w:t>тельство стремиться к полной занятости. В первое послевоенное деся</w:t>
      </w:r>
      <w:r>
        <w:rPr>
          <w:sz w:val="20"/>
          <w:szCs w:val="20"/>
        </w:rPr>
        <w:softHyphen/>
        <w:t>тилетие дела в экономике шли действительно слишком хорошо, чтобы методы антициклического регулирования нашли себе применение.</w:t>
      </w:r>
    </w:p>
    <w:p w:rsidR="005A296C" w:rsidRDefault="005A296C">
      <w:pPr>
        <w:suppressAutoHyphens/>
        <w:autoSpaceDE w:val="0"/>
        <w:autoSpaceDN w:val="0"/>
        <w:adjustRightInd w:val="0"/>
        <w:spacing w:before="222" w:after="222"/>
        <w:ind w:left="440" w:right="264"/>
        <w:rPr>
          <w:sz w:val="20"/>
          <w:szCs w:val="20"/>
        </w:rPr>
      </w:pPr>
      <w:r>
        <w:rPr>
          <w:sz w:val="20"/>
          <w:szCs w:val="20"/>
        </w:rPr>
        <w:t>4. Экономика  США в послевоенный период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770"/>
        <w:jc w:val="both"/>
        <w:rPr>
          <w:sz w:val="20"/>
          <w:szCs w:val="20"/>
        </w:rPr>
      </w:pPr>
      <w:r>
        <w:rPr>
          <w:sz w:val="20"/>
          <w:szCs w:val="20"/>
        </w:rPr>
        <w:t>Годы правления Трумена и Эйзенхауэра отмечаны некоторым сни</w:t>
      </w:r>
      <w:r>
        <w:rPr>
          <w:sz w:val="20"/>
          <w:szCs w:val="20"/>
        </w:rPr>
        <w:softHyphen/>
        <w:t>жением государственных расходов, в том числе и на оборону, вызван</w:t>
      </w:r>
      <w:r>
        <w:rPr>
          <w:sz w:val="20"/>
          <w:szCs w:val="20"/>
        </w:rPr>
        <w:softHyphen/>
        <w:t>ным переходом на мирные рельсы.Тяжелые воспоминания 30-х уже изгла</w:t>
      </w:r>
      <w:r>
        <w:rPr>
          <w:sz w:val="20"/>
          <w:szCs w:val="20"/>
        </w:rPr>
        <w:softHyphen/>
        <w:t>дились в общественном сознании под влиянием цветущей экономики, но не в сознании экономистов.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В последние три года администрации Эйзенхауэра появились бе</w:t>
      </w:r>
      <w:r>
        <w:rPr>
          <w:sz w:val="20"/>
          <w:szCs w:val="20"/>
        </w:rPr>
        <w:softHyphen/>
        <w:t>зошибочные признаки нового спада 1957-58 гг., за которым последовал спад 1960 г.Эйзенхауэр, стремясь покинуть свой пост с бездефицит</w:t>
      </w:r>
      <w:r>
        <w:rPr>
          <w:sz w:val="20"/>
          <w:szCs w:val="20"/>
        </w:rPr>
        <w:softHyphen/>
        <w:t>ным бюджетом, после нескольких лет "позорных" дефицитов, начал про</w:t>
      </w:r>
      <w:r>
        <w:rPr>
          <w:sz w:val="20"/>
          <w:szCs w:val="20"/>
        </w:rPr>
        <w:softHyphen/>
        <w:t>водить политику, которвя и привуела к спаду. Обдумывая свою эконо</w:t>
      </w:r>
      <w:r>
        <w:rPr>
          <w:sz w:val="20"/>
          <w:szCs w:val="20"/>
        </w:rPr>
        <w:softHyphen/>
        <w:t>мическую программу, Джон Ф.Кеннеди делал акцент на том, как "заста</w:t>
      </w:r>
      <w:r>
        <w:rPr>
          <w:sz w:val="20"/>
          <w:szCs w:val="20"/>
        </w:rPr>
        <w:softHyphen/>
        <w:t>вить экономику работать", постоянно возвращаясь к успехам плановой экономики СССР, который превосходил США по количеству ракет, лиди</w:t>
      </w:r>
      <w:r>
        <w:rPr>
          <w:sz w:val="20"/>
          <w:szCs w:val="20"/>
        </w:rPr>
        <w:softHyphen/>
        <w:t>ровал в космосе и по темпам экономического роста, что имело значи</w:t>
      </w:r>
      <w:r>
        <w:rPr>
          <w:sz w:val="20"/>
          <w:szCs w:val="20"/>
        </w:rPr>
        <w:softHyphen/>
        <w:t>тельный идеологический эффект.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Если Кеннеди и не был убежденным кейнсианцем в момент избра</w:t>
      </w:r>
      <w:r>
        <w:rPr>
          <w:sz w:val="20"/>
          <w:szCs w:val="20"/>
        </w:rPr>
        <w:softHyphen/>
        <w:t>ния его президентом, то в годы новой администрации кейнсианские идеи расцвели пышным цветом.Сначала он создал президентский совет эконномических консультаннтов, возглавляемый Полем Самуэльсоном, дававшим рекомендации по правительственному курсу.Кейнсианцы сос</w:t>
      </w:r>
      <w:r>
        <w:rPr>
          <w:sz w:val="20"/>
          <w:szCs w:val="20"/>
        </w:rPr>
        <w:softHyphen/>
        <w:t>тавляли уже не толко абсолютное большинство в совете, но и проникли на ключевые посты в Министерстве финансов, в Бюджетном бюро.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Следует отметить, что кейнсианская экономическая политикавыс</w:t>
      </w:r>
      <w:r>
        <w:rPr>
          <w:sz w:val="20"/>
          <w:szCs w:val="20"/>
        </w:rPr>
        <w:softHyphen/>
        <w:t>тупала в различных вариациях.Правительственные усилия по стимулиро</w:t>
      </w:r>
      <w:r>
        <w:rPr>
          <w:sz w:val="20"/>
          <w:szCs w:val="20"/>
        </w:rPr>
        <w:softHyphen/>
        <w:t>ванию совокупного спроса могли идти по одному из двух основных нап</w:t>
      </w:r>
      <w:r>
        <w:rPr>
          <w:sz w:val="20"/>
          <w:szCs w:val="20"/>
        </w:rPr>
        <w:softHyphen/>
        <w:t>равлений финансовой политики, либо сочетать их в том или ином соот</w:t>
      </w:r>
      <w:r>
        <w:rPr>
          <w:sz w:val="20"/>
          <w:szCs w:val="20"/>
        </w:rPr>
        <w:softHyphen/>
        <w:t>ношении. Во-первых, можно было идти по пути завышения правительст</w:t>
      </w:r>
      <w:r>
        <w:rPr>
          <w:sz w:val="20"/>
          <w:szCs w:val="20"/>
        </w:rPr>
        <w:softHyphen/>
        <w:t>венных расходов, как это происходило в 30-х и финансирования воен</w:t>
      </w:r>
      <w:r>
        <w:rPr>
          <w:sz w:val="20"/>
          <w:szCs w:val="20"/>
        </w:rPr>
        <w:softHyphen/>
        <w:t>ного времени 40-х гг.Во-вторых, можно было, сокращая налоги, увели</w:t>
      </w:r>
      <w:r>
        <w:rPr>
          <w:sz w:val="20"/>
          <w:szCs w:val="20"/>
        </w:rPr>
        <w:softHyphen/>
        <w:t>чить свободные доходы потребителей и объемы частных иннвестиций, тем самым стимулируя совокупный спрос. Именно по такому пути пошли после войны: были снижены налоги на сверхприбыль и индивидуальные подоходные налоги, что оказало благотворнное влияние на экономику.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Стратегия "государственных затрат", популярная среди сторонн</w:t>
      </w:r>
      <w:r>
        <w:rPr>
          <w:sz w:val="20"/>
          <w:szCs w:val="20"/>
        </w:rPr>
        <w:softHyphen/>
        <w:t>ников нового курса Рузвельта, сторонником которой был также Джон Кеннет Гэлбрейт, позволяла направлять ресурсы на необходимые соци</w:t>
      </w:r>
      <w:r>
        <w:rPr>
          <w:sz w:val="20"/>
          <w:szCs w:val="20"/>
        </w:rPr>
        <w:softHyphen/>
        <w:t>альные программы, такие, как профессиональное обучение, медицинское страхование, других социальных услуг. Сторонники снижения налогов, объединявшую значительную часть лидеров бизнеса, считали, что госу</w:t>
      </w:r>
      <w:r>
        <w:rPr>
          <w:sz w:val="20"/>
          <w:szCs w:val="20"/>
        </w:rPr>
        <w:softHyphen/>
        <w:t>дарство вряд ли сможет распорядиться собранными средствами лучше, чем если бы право принятия решений по расходам осталось бы за инди-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видуумами, тем более что  политика  расходов  требовала  времени  и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средств для  создания громоздких агенств и государственных служб по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распределению фондов.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Каждая из двух стратегий предполагала наиеренное создание де</w:t>
      </w:r>
      <w:r>
        <w:rPr>
          <w:sz w:val="20"/>
          <w:szCs w:val="20"/>
        </w:rPr>
        <w:softHyphen/>
        <w:t>фицита госбюджета ради будущей пользы.Вначале Кеннеди занимал нере</w:t>
      </w:r>
      <w:r>
        <w:rPr>
          <w:sz w:val="20"/>
          <w:szCs w:val="20"/>
        </w:rPr>
        <w:softHyphen/>
        <w:t>шительную позицию в вопросе, допускать дефицит или нет, но вконце концов его кейнсианские "наставники", особенно Уолтер Хеллер, нас</w:t>
      </w:r>
      <w:r>
        <w:rPr>
          <w:sz w:val="20"/>
          <w:szCs w:val="20"/>
        </w:rPr>
        <w:softHyphen/>
        <w:t>тояли на своем.Но теперь предстояло разрушить миф о том, что бюд</w:t>
      </w:r>
      <w:r>
        <w:rPr>
          <w:sz w:val="20"/>
          <w:szCs w:val="20"/>
        </w:rPr>
        <w:softHyphen/>
        <w:t>жетные дефициты создают инфляцию, а бюджет с положительным сальдо будто бы предотвращаютеё.Итак, Кеннеди выступил с оправданием дефи-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цитов, тщательно проработанных и имеющих четкие цели,  и  в  январе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jc w:val="both"/>
        <w:rPr>
          <w:sz w:val="20"/>
          <w:szCs w:val="20"/>
        </w:rPr>
      </w:pPr>
      <w:r>
        <w:rPr>
          <w:sz w:val="20"/>
          <w:szCs w:val="20"/>
        </w:rPr>
        <w:t>1963 решился пойти по пути снижения налогов. Логику своего подхода он объяснил так: дефициты в недавнем прошлом проистекали не от из</w:t>
      </w:r>
      <w:r>
        <w:rPr>
          <w:sz w:val="20"/>
          <w:szCs w:val="20"/>
        </w:rPr>
        <w:softHyphen/>
        <w:t>быточных расходов и не от недостатка налоговых поступлений, а от неадекватнного экономического роста.Погоня за сбалансированным бюд</w:t>
      </w:r>
      <w:r>
        <w:rPr>
          <w:sz w:val="20"/>
          <w:szCs w:val="20"/>
        </w:rPr>
        <w:softHyphen/>
        <w:t>жетом посредством высоких налогов -- политка, проводимая его пред</w:t>
      </w:r>
      <w:r>
        <w:rPr>
          <w:sz w:val="20"/>
          <w:szCs w:val="20"/>
        </w:rPr>
        <w:softHyphen/>
        <w:t>шественником, -- тормозила рост, что и привело к дефицитам. Сниже</w:t>
      </w:r>
      <w:r>
        <w:rPr>
          <w:sz w:val="20"/>
          <w:szCs w:val="20"/>
        </w:rPr>
        <w:softHyphen/>
        <w:t>ние налогов стимулирует рост, что приведет к увеличению совокупных доходов, а следовательно и налоговых поступлений даже при более низких ставках.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770"/>
        <w:jc w:val="both"/>
        <w:rPr>
          <w:sz w:val="20"/>
          <w:szCs w:val="20"/>
        </w:rPr>
      </w:pPr>
      <w:r>
        <w:rPr>
          <w:sz w:val="20"/>
          <w:szCs w:val="20"/>
        </w:rPr>
        <w:t>К сожалению, администрация Кеннеди находилась у власти слиш</w:t>
      </w:r>
      <w:r>
        <w:rPr>
          <w:sz w:val="20"/>
          <w:szCs w:val="20"/>
        </w:rPr>
        <w:softHyphen/>
        <w:t>ком недолго, чтобы по достоинству оценить результаты её политики. Через три месяца после убийства президента Конгресс принял законоп</w:t>
      </w:r>
      <w:r>
        <w:rPr>
          <w:sz w:val="20"/>
          <w:szCs w:val="20"/>
        </w:rPr>
        <w:softHyphen/>
        <w:t>роект о сокращении налогов в общей сумме на 13,6 млрд долларов, и после подписания его Линдоном Джонсоном он вступил в силу. В тече</w:t>
      </w:r>
      <w:r>
        <w:rPr>
          <w:sz w:val="20"/>
          <w:szCs w:val="20"/>
        </w:rPr>
        <w:softHyphen/>
        <w:t>ние года результаты превзошли ожидания. Безработица, которая в годы Кеннеди не опускалась ниже 5.2%, стала ниже 4% в 1966 г. Прирост ВНП на душу населения почти удвоился по сравнению с уровнем 1963 и составил в 1965 г. 4.5%.</w:t>
      </w:r>
    </w:p>
    <w:p w:rsidR="005A296C" w:rsidRDefault="005A296C">
      <w:pPr>
        <w:suppressAutoHyphens/>
        <w:autoSpaceDE w:val="0"/>
        <w:autoSpaceDN w:val="0"/>
        <w:adjustRightInd w:val="0"/>
        <w:ind w:left="110" w:right="176" w:firstLine="660"/>
        <w:jc w:val="both"/>
        <w:rPr>
          <w:sz w:val="20"/>
          <w:szCs w:val="20"/>
        </w:rPr>
      </w:pPr>
      <w:r>
        <w:rPr>
          <w:sz w:val="20"/>
          <w:szCs w:val="20"/>
        </w:rPr>
        <w:t>Но успехи политики, предложенной Кеннеди, имели далеко идущие последствия. Во-первых, он поднял экономические дискуссии до прези-</w:t>
      </w:r>
    </w:p>
    <w:p w:rsidR="005A296C" w:rsidRDefault="005A296C">
      <w:pPr>
        <w:suppressAutoHyphens/>
        <w:autoSpaceDE w:val="0"/>
        <w:autoSpaceDN w:val="0"/>
        <w:adjustRightInd w:val="0"/>
        <w:ind w:left="110" w:right="176"/>
        <w:rPr>
          <w:sz w:val="20"/>
          <w:szCs w:val="20"/>
        </w:rPr>
      </w:pPr>
      <w:r>
        <w:rPr>
          <w:sz w:val="20"/>
          <w:szCs w:val="20"/>
        </w:rPr>
        <w:t>дентского уровня, и при нем экономисты стали играть активную роль в</w:t>
      </w:r>
    </w:p>
    <w:p w:rsidR="005A296C" w:rsidRDefault="005A296C">
      <w:pPr>
        <w:suppressAutoHyphens/>
        <w:autoSpaceDE w:val="0"/>
        <w:autoSpaceDN w:val="0"/>
        <w:adjustRightInd w:val="0"/>
        <w:ind w:left="110" w:right="176"/>
        <w:rPr>
          <w:sz w:val="20"/>
          <w:szCs w:val="20"/>
        </w:rPr>
      </w:pPr>
      <w:r>
        <w:rPr>
          <w:sz w:val="20"/>
          <w:szCs w:val="20"/>
        </w:rPr>
        <w:t>выработке политики.И когда в 1964 г. Линдон Джонсон одержал сокру</w:t>
      </w:r>
      <w:r>
        <w:rPr>
          <w:sz w:val="20"/>
          <w:szCs w:val="20"/>
        </w:rPr>
        <w:softHyphen/>
        <w:t>шительную победу над Голдуотером,  в кампании,  в которой идеология государственного вмешательства и сильного государства Джонсона про</w:t>
      </w:r>
      <w:r>
        <w:rPr>
          <w:sz w:val="20"/>
          <w:szCs w:val="20"/>
        </w:rPr>
        <w:softHyphen/>
        <w:t>тивостояла философии свободного рынка Барри Голдуотера.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Вообще говоря, "новая экономика" в рамках программы Джонсона "великое общество" было нечто большим, чем просто практическое при</w:t>
      </w:r>
      <w:r>
        <w:rPr>
          <w:sz w:val="20"/>
          <w:szCs w:val="20"/>
        </w:rPr>
        <w:softHyphen/>
        <w:t>менение кейнсианской теории.Профессиональная переподготовка, более высокие субсидии на образование, развитие городов, увеличенные программы на социальное обеспечение -- все это стало памятными уси</w:t>
      </w:r>
      <w:r>
        <w:rPr>
          <w:sz w:val="20"/>
          <w:szCs w:val="20"/>
        </w:rPr>
        <w:softHyphen/>
        <w:t>лиями программы "великого общества".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Между 1964 и 1967 гг. федеральный бюджет вырос почти на 40%-- с 65.2млрд до 90.9 млрд долларов.Вто время, казалось, дефицит ока</w:t>
      </w:r>
      <w:r>
        <w:rPr>
          <w:sz w:val="20"/>
          <w:szCs w:val="20"/>
        </w:rPr>
        <w:softHyphen/>
        <w:t>зывал благотворное влияние на экономику, подняв ВНП на 25% и удер</w:t>
      </w:r>
      <w:r>
        <w:rPr>
          <w:sz w:val="20"/>
          <w:szCs w:val="20"/>
        </w:rPr>
        <w:softHyphen/>
        <w:t>живая безработицу ниже 4%.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Но этой идиллии предстояло в скором времени прекратить</w:t>
      </w:r>
      <w:r>
        <w:rPr>
          <w:sz w:val="20"/>
          <w:szCs w:val="20"/>
        </w:rPr>
        <w:softHyphen/>
        <w:t>ся. Вступление экономики США в войну отмечалось наличием незагру</w:t>
      </w:r>
      <w:r>
        <w:rPr>
          <w:sz w:val="20"/>
          <w:szCs w:val="20"/>
        </w:rPr>
        <w:softHyphen/>
        <w:t>женных производственных мощностей и не в полной мере занятой рабочей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силой, не отвлекая ресурсы из гражданского сектора.  Однако участие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США в войне во Вьетнаме началось на пике длительного экономического подъема.Нация была полностью обеспечена рвботой, производя гражанс</w:t>
      </w:r>
      <w:r>
        <w:rPr>
          <w:sz w:val="20"/>
          <w:szCs w:val="20"/>
        </w:rPr>
        <w:softHyphen/>
        <w:t>кую продукцию.Возросшие военные расходы -- без параллельного сниже</w:t>
      </w:r>
      <w:r>
        <w:rPr>
          <w:sz w:val="20"/>
          <w:szCs w:val="20"/>
        </w:rPr>
        <w:softHyphen/>
        <w:t>ния других расходов, без повышения налогов с целью снижения спросса частного сектора на невоенные товары, без ужесточения денежной политики для сокращения спроса,  могли иметь следствием  только повышение цен, поскольку постащики "пушек" конкурировали с произво</w:t>
      </w:r>
      <w:r>
        <w:rPr>
          <w:sz w:val="20"/>
          <w:szCs w:val="20"/>
        </w:rPr>
        <w:softHyphen/>
        <w:t>дителями "масла" за имевшиеся ограниченные  ресурсы.  В  результате война во  Вьетнаме навлекла бедствие на американскую экономику.Эко</w:t>
      </w:r>
      <w:r>
        <w:rPr>
          <w:sz w:val="20"/>
          <w:szCs w:val="20"/>
        </w:rPr>
        <w:softHyphen/>
        <w:t>номические советники Джонсона не могли не  знать,  что  в  условиях экономики с полной занятостью вероятной платой за большее количест</w:t>
      </w:r>
      <w:r>
        <w:rPr>
          <w:sz w:val="20"/>
          <w:szCs w:val="20"/>
        </w:rPr>
        <w:softHyphen/>
        <w:t>во "пушек"  должно стать меньшее количество "масла".  Было понятно, что избыточные доллары, не встретив на рынке адекватное предложение гражанской продукции, вызовут повышение цен или инфляцию спроса.</w:t>
      </w:r>
    </w:p>
    <w:p w:rsidR="005A296C" w:rsidRDefault="005A296C">
      <w:pPr>
        <w:suppressAutoHyphens/>
        <w:autoSpaceDE w:val="0"/>
        <w:autoSpaceDN w:val="0"/>
        <w:adjustRightInd w:val="0"/>
        <w:ind w:left="110" w:right="792" w:firstLine="990"/>
        <w:rPr>
          <w:sz w:val="20"/>
          <w:szCs w:val="20"/>
        </w:rPr>
      </w:pPr>
      <w:r>
        <w:rPr>
          <w:sz w:val="20"/>
          <w:szCs w:val="20"/>
        </w:rPr>
        <w:t>Вальтер Хеллер,председатель Совета экономических консультантов при Джонсоне, позднее утверждал, что он и другие "не были осведомлены" о масштабах военного строительства, которое военные советники Джонсона рассматривали как основнное условие победы. Такое объяснение было попыткой оправдать себя и экономистов,  вовремя не оказавших влияние на президента, хотя  в  действительности  молчание экономистов объясняется либо нежеланием отступать от "идеи" больших расходов,  в т.ч. и во</w:t>
      </w:r>
      <w:r>
        <w:rPr>
          <w:sz w:val="20"/>
          <w:szCs w:val="20"/>
        </w:rPr>
        <w:softHyphen/>
        <w:t>енных, либо просто неопытностью.</w:t>
      </w:r>
    </w:p>
    <w:p w:rsidR="005A296C" w:rsidRDefault="005A296C">
      <w:pPr>
        <w:suppressAutoHyphens/>
        <w:autoSpaceDE w:val="0"/>
        <w:autoSpaceDN w:val="0"/>
        <w:adjustRightInd w:val="0"/>
        <w:ind w:left="110" w:firstLine="990"/>
        <w:rPr>
          <w:sz w:val="20"/>
          <w:szCs w:val="20"/>
        </w:rPr>
      </w:pPr>
      <w:r>
        <w:rPr>
          <w:sz w:val="20"/>
          <w:szCs w:val="20"/>
        </w:rPr>
        <w:t>Когда в 1968 Джонсон фактически признал себя побежденным, от</w:t>
      </w:r>
      <w:r>
        <w:rPr>
          <w:sz w:val="20"/>
          <w:szCs w:val="20"/>
        </w:rPr>
        <w:softHyphen/>
        <w:t>казавшись баллотироваться на очередных выборах, экономические пока</w:t>
      </w:r>
      <w:r>
        <w:rPr>
          <w:sz w:val="20"/>
          <w:szCs w:val="20"/>
        </w:rPr>
        <w:softHyphen/>
        <w:t>затели выглядели еще весьма благоприятно.  Но, с другой стороны да</w:t>
      </w:r>
      <w:r>
        <w:rPr>
          <w:sz w:val="20"/>
          <w:szCs w:val="20"/>
        </w:rPr>
        <w:softHyphen/>
        <w:t>вало о  себе  знать новое устрашающее явление -- рост цен с темпами</w:t>
      </w:r>
    </w:p>
    <w:p w:rsidR="005A296C" w:rsidRDefault="005A296C">
      <w:pPr>
        <w:suppressAutoHyphens/>
        <w:autoSpaceDE w:val="0"/>
        <w:autoSpaceDN w:val="0"/>
        <w:adjustRightInd w:val="0"/>
        <w:spacing w:after="222"/>
        <w:ind w:left="110" w:right="264"/>
        <w:jc w:val="both"/>
        <w:rPr>
          <w:sz w:val="20"/>
          <w:szCs w:val="20"/>
        </w:rPr>
      </w:pPr>
      <w:r>
        <w:rPr>
          <w:sz w:val="20"/>
          <w:szCs w:val="20"/>
        </w:rPr>
        <w:t>4.2% в год. Это был наиболее значителный скачек цен с 1950 г.Однако при росте ВНП на 4.4% 1968 г, и при безработице в 3.6% это не вызы</w:t>
      </w:r>
      <w:r>
        <w:rPr>
          <w:sz w:val="20"/>
          <w:szCs w:val="20"/>
        </w:rPr>
        <w:softHyphen/>
        <w:t>вало удивления и вкладывалось в рамки господствующей теории. Что предлагалось в первую очередь в соответствии с ней? Конечно же, не</w:t>
      </w:r>
      <w:r>
        <w:rPr>
          <w:sz w:val="20"/>
          <w:szCs w:val="20"/>
        </w:rPr>
        <w:softHyphen/>
        <w:t>которое ужесточение финансовой политики, т.е. меньшие социальные расходы и большие налоги, с тем, чтобы ценой некоторого замедления роста и снижения занятости добиться победы над инфляцией. С теоре</w:t>
      </w:r>
      <w:r>
        <w:rPr>
          <w:sz w:val="20"/>
          <w:szCs w:val="20"/>
        </w:rPr>
        <w:softHyphen/>
        <w:t>тической точки зрения это было не более чем упражнением в "тонкой настройке". Увы, им предстояло обнаружить, что при попытке ограни</w:t>
      </w:r>
      <w:r>
        <w:rPr>
          <w:sz w:val="20"/>
          <w:szCs w:val="20"/>
        </w:rPr>
        <w:softHyphen/>
        <w:t>чить спрос цены почему-то проявили упорное нежелание не то что при</w:t>
      </w:r>
      <w:r>
        <w:rPr>
          <w:sz w:val="20"/>
          <w:szCs w:val="20"/>
        </w:rPr>
        <w:softHyphen/>
        <w:t>остановить свой рост, но даже снизить темпы его. Им предстояло убе</w:t>
      </w:r>
      <w:r>
        <w:rPr>
          <w:sz w:val="20"/>
          <w:szCs w:val="20"/>
        </w:rPr>
        <w:softHyphen/>
        <w:t>диться в том, что цены не проявляют гибкости в сторону понижения.</w:t>
      </w:r>
    </w:p>
    <w:p w:rsidR="005A296C" w:rsidRDefault="005A296C">
      <w:pPr>
        <w:suppressAutoHyphens/>
        <w:autoSpaceDE w:val="0"/>
        <w:autoSpaceDN w:val="0"/>
        <w:adjustRightInd w:val="0"/>
        <w:spacing w:before="222" w:after="222"/>
        <w:ind w:left="110" w:right="264"/>
        <w:rPr>
          <w:sz w:val="20"/>
          <w:szCs w:val="20"/>
        </w:rPr>
      </w:pPr>
      <w:r>
        <w:rPr>
          <w:sz w:val="20"/>
          <w:szCs w:val="20"/>
        </w:rPr>
        <w:t>5.   Экономика 70-х и закат кейнсианской экономической политики.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Новая администрация Никсона после прихода к власти в 1969 го</w:t>
      </w:r>
      <w:r>
        <w:rPr>
          <w:sz w:val="20"/>
          <w:szCs w:val="20"/>
        </w:rPr>
        <w:softHyphen/>
        <w:t>ду была встречена спадом. Прирост реального ВНП впервые за одиннад</w:t>
      </w:r>
      <w:r>
        <w:rPr>
          <w:sz w:val="20"/>
          <w:szCs w:val="20"/>
        </w:rPr>
        <w:softHyphen/>
        <w:t>цать лет оказался отрицательным, и впервые безработица составила 6% Но что намного хуже, не произошло снижения инфляции, и это было неслыханным ранее поворотом событий, поскольку прежде всегда одним из "положительных" моментов экономических спадов становилось сниже</w:t>
      </w:r>
      <w:r>
        <w:rPr>
          <w:sz w:val="20"/>
          <w:szCs w:val="20"/>
        </w:rPr>
        <w:softHyphen/>
        <w:t>ние цен. А цены выросл на 5% в 1969 и на 6% в 1970. Возникла стагф</w:t>
      </w:r>
      <w:r>
        <w:rPr>
          <w:sz w:val="20"/>
          <w:szCs w:val="20"/>
        </w:rPr>
        <w:softHyphen/>
        <w:t>ляция, как окрестил эту ситуацию Самуэльсон -- высокие темпы инфля</w:t>
      </w:r>
      <w:r>
        <w:rPr>
          <w:sz w:val="20"/>
          <w:szCs w:val="20"/>
        </w:rPr>
        <w:softHyphen/>
        <w:t>ции при высоком уровне безработицы и нулевым ростом экономики.</w:t>
      </w:r>
    </w:p>
    <w:p w:rsidR="005A296C" w:rsidRDefault="005A296C">
      <w:pPr>
        <w:suppressAutoHyphens/>
        <w:autoSpaceDE w:val="0"/>
        <w:autoSpaceDN w:val="0"/>
        <w:adjustRightInd w:val="0"/>
        <w:ind w:left="770" w:right="264"/>
        <w:rPr>
          <w:sz w:val="20"/>
          <w:szCs w:val="20"/>
        </w:rPr>
      </w:pPr>
      <w:r>
        <w:rPr>
          <w:sz w:val="20"/>
          <w:szCs w:val="20"/>
        </w:rPr>
        <w:t>Кризис 1970-71 гг. резко ударил по авторитеу кейнсиантсва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как основы экономической политики, не говоря уж о том, что фондовые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биржи так не лихорадило со времени 1929.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Кейнсианская "ортодоксия" была атакована с двух флангов. "Справа" вновь укрепились сторонники неоконсерватизма и свободной экономики.Их обвинение звучало в том6 что "новая экономика" не только не сработала, но и стала причиной нынешних проблем. С левого фданга выступали радикалы от марксизма, пацифисты и вообще недо</w:t>
      </w:r>
      <w:r>
        <w:rPr>
          <w:sz w:val="20"/>
          <w:szCs w:val="20"/>
        </w:rPr>
        <w:softHyphen/>
        <w:t>вольные существующей системой распределения доходов в обществе, окоестили кейнсианство как попытку сглаживать коренные пороки капи</w:t>
      </w:r>
      <w:r>
        <w:rPr>
          <w:sz w:val="20"/>
          <w:szCs w:val="20"/>
        </w:rPr>
        <w:softHyphen/>
        <w:t>тализма. В итоге критика как правых, так и левых, заклычалась в те</w:t>
      </w:r>
      <w:r>
        <w:rPr>
          <w:sz w:val="20"/>
          <w:szCs w:val="20"/>
        </w:rPr>
        <w:softHyphen/>
        <w:t>зисе, что капиталистическая экономика с высоким уровнем государс</w:t>
      </w:r>
      <w:r>
        <w:rPr>
          <w:sz w:val="20"/>
          <w:szCs w:val="20"/>
        </w:rPr>
        <w:softHyphen/>
        <w:t>твенного вмешателства привела к такому положению.</w:t>
      </w:r>
    </w:p>
    <w:p w:rsidR="005A296C" w:rsidRDefault="005A296C">
      <w:pPr>
        <w:suppressAutoHyphens/>
        <w:autoSpaceDE w:val="0"/>
        <w:autoSpaceDN w:val="0"/>
        <w:adjustRightInd w:val="0"/>
        <w:ind w:left="110" w:right="88" w:firstLine="660"/>
        <w:rPr>
          <w:sz w:val="20"/>
          <w:szCs w:val="20"/>
        </w:rPr>
      </w:pPr>
      <w:r>
        <w:rPr>
          <w:sz w:val="20"/>
          <w:szCs w:val="20"/>
        </w:rPr>
        <w:t>Администрация Никсона провозгласила "новую экономическую поли</w:t>
      </w:r>
      <w:r>
        <w:rPr>
          <w:sz w:val="20"/>
          <w:szCs w:val="20"/>
        </w:rPr>
        <w:softHyphen/>
        <w:t>тику" включавшую почти чрезвычайные меры по замораживанию зарплаты, цен и  процента на 90 дней с 15 августа 1971 г.,  а затем в течение всего 1972 г жесткое их регулирование в  лице  трех  созданных  ве</w:t>
      </w:r>
      <w:r>
        <w:rPr>
          <w:sz w:val="20"/>
          <w:szCs w:val="20"/>
        </w:rPr>
        <w:softHyphen/>
        <w:t>домств --  Совета по стоимости жизни,  Комиссии по ценам и Комитета по выплатам.  Раздавались голоса за и против  такой  чрезвычайщины, однако другого  действенного  орудия против инфляции,  чем контроля над зарплатой и ценами,  предложено не было. Так или иначе, к сере</w:t>
      </w:r>
      <w:r>
        <w:rPr>
          <w:sz w:val="20"/>
          <w:szCs w:val="20"/>
        </w:rPr>
        <w:softHyphen/>
        <w:t>дине 1972 г. инфляционное давление несколько ослабло. НЭП, но край</w:t>
      </w:r>
      <w:r>
        <w:rPr>
          <w:sz w:val="20"/>
          <w:szCs w:val="20"/>
        </w:rPr>
        <w:softHyphen/>
        <w:t>ней мере в краткосрочном аспекте, привела к некоторому снижению цен. Но лишь в краткосрочном. А далее сработал эффект "отложенного цено</w:t>
      </w:r>
      <w:r>
        <w:rPr>
          <w:sz w:val="20"/>
          <w:szCs w:val="20"/>
        </w:rPr>
        <w:softHyphen/>
        <w:t>вого давления",  вызвавший новую инфляционную  волну.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880"/>
        <w:jc w:val="both"/>
        <w:rPr>
          <w:sz w:val="20"/>
          <w:szCs w:val="20"/>
        </w:rPr>
      </w:pPr>
      <w:r>
        <w:rPr>
          <w:sz w:val="20"/>
          <w:szCs w:val="20"/>
        </w:rPr>
        <w:t>Но это было еще не все, и вереница экономических бед про</w:t>
      </w:r>
      <w:r>
        <w:rPr>
          <w:sz w:val="20"/>
          <w:szCs w:val="20"/>
        </w:rPr>
        <w:softHyphen/>
        <w:t>должала посещатьАмерику в 70-е. Во-первых, возникла проблема, свя</w:t>
      </w:r>
      <w:r>
        <w:rPr>
          <w:sz w:val="20"/>
          <w:szCs w:val="20"/>
        </w:rPr>
        <w:softHyphen/>
        <w:t>занная с закупкой СССР 19 миллионов тонн зерна, фактически весь за</w:t>
      </w:r>
      <w:r>
        <w:rPr>
          <w:sz w:val="20"/>
          <w:szCs w:val="20"/>
        </w:rPr>
        <w:softHyphen/>
        <w:t>пас США, в результате чего сократились поставки зерна на внутренний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рынок, что привело к росту цен на хлеб и на бакалейные товары.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880"/>
        <w:jc w:val="both"/>
        <w:rPr>
          <w:sz w:val="20"/>
          <w:szCs w:val="20"/>
        </w:rPr>
      </w:pPr>
      <w:r>
        <w:rPr>
          <w:sz w:val="20"/>
          <w:szCs w:val="20"/>
        </w:rPr>
        <w:t>Во-вторых, повышение цен на нефть ОПЕК привело к повышению цен в США, которые почти наполовину зависели от импорта нефти,на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rPr>
          <w:sz w:val="20"/>
          <w:szCs w:val="20"/>
        </w:rPr>
      </w:pPr>
      <w:r>
        <w:rPr>
          <w:sz w:val="20"/>
          <w:szCs w:val="20"/>
        </w:rPr>
        <w:t>все энергоносители на 50%, а следовательно, к витку цен на издержки</w:t>
      </w:r>
    </w:p>
    <w:p w:rsidR="005A296C" w:rsidRDefault="005A296C">
      <w:pPr>
        <w:suppressAutoHyphens/>
        <w:autoSpaceDE w:val="0"/>
        <w:autoSpaceDN w:val="0"/>
        <w:adjustRightInd w:val="0"/>
        <w:ind w:left="110"/>
        <w:rPr>
          <w:sz w:val="20"/>
          <w:szCs w:val="20"/>
        </w:rPr>
      </w:pPr>
      <w:r>
        <w:rPr>
          <w:sz w:val="20"/>
          <w:szCs w:val="20"/>
        </w:rPr>
        <w:t>во всех производящих отраслях, не говоря уж о более глубоких струк</w:t>
      </w:r>
      <w:r>
        <w:rPr>
          <w:sz w:val="20"/>
          <w:szCs w:val="20"/>
        </w:rPr>
        <w:softHyphen/>
        <w:t>турных  повледствий для экономики США.  Цены на нефть выросли с 2.59 $ за баррель в 1973 до 12 $ в 1976 и в 1980  превысили 35 долларов за баррель.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770"/>
        <w:jc w:val="both"/>
        <w:rPr>
          <w:sz w:val="20"/>
          <w:szCs w:val="20"/>
        </w:rPr>
      </w:pPr>
      <w:r>
        <w:rPr>
          <w:sz w:val="20"/>
          <w:szCs w:val="20"/>
        </w:rPr>
        <w:t>В третьих, США стали испытывать нехватку метаалов и других полезных ископаемых, что усугубило ресурсный шок.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Все это вместе взятое наряду с непрекращающейся стагфляцией привело экономику к очередному спаду 1974 г. Никсон вынужден был уйти в отставку из-за Уотергейта еще в 1973. Исполнительная власть ША фактически лишилась руководства, и её задачами занимался Конг</w:t>
      </w:r>
      <w:r>
        <w:rPr>
          <w:sz w:val="20"/>
          <w:szCs w:val="20"/>
        </w:rPr>
        <w:softHyphen/>
        <w:t>ресс. Уровень инфляции составил в 1974 11%, безработица - 5.6%, a в 1975 - соответственно 9.1 и 8.5%.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В последующие годы политика Форда, а затем Картера отличалась непоследовательностью и вялостью. Цены продолжали ползти вверх, ежегодный прирост индекса потребительских цен составлял 6.5% в 1977,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/>
        <w:jc w:val="both"/>
        <w:rPr>
          <w:sz w:val="20"/>
          <w:szCs w:val="20"/>
        </w:rPr>
      </w:pPr>
      <w:r>
        <w:rPr>
          <w:sz w:val="20"/>
          <w:szCs w:val="20"/>
        </w:rPr>
        <w:t>7.5% в1978 и 11% в 1979 гг. После второго нефтяного эмбарго 1977 г. была выработана энергетическая программа, не давшей результатов. Вообще последние годы семидесятых отличались скорее отсутсвием ка</w:t>
      </w:r>
      <w:r>
        <w:rPr>
          <w:sz w:val="20"/>
          <w:szCs w:val="20"/>
        </w:rPr>
        <w:softHyphen/>
        <w:t>кой-либо экономической политики. К 1980 году экономика США пришла с вялыми инвестициями и хронической стагфяцией, грозящей перейти в новый спад.Этого пока не происходило потому, что потребительские расходы оставались высокими именно из-за инфляции6 так как выгодно было тратить и невыгодно сберегать.</w:t>
      </w:r>
    </w:p>
    <w:p w:rsidR="005A296C" w:rsidRDefault="005A296C">
      <w:pPr>
        <w:suppressAutoHyphens/>
        <w:autoSpaceDE w:val="0"/>
        <w:autoSpaceDN w:val="0"/>
        <w:adjustRightInd w:val="0"/>
        <w:ind w:left="110" w:right="264" w:firstLine="660"/>
        <w:jc w:val="both"/>
        <w:rPr>
          <w:sz w:val="20"/>
          <w:szCs w:val="20"/>
        </w:rPr>
      </w:pPr>
      <w:r>
        <w:rPr>
          <w:sz w:val="20"/>
          <w:szCs w:val="20"/>
        </w:rPr>
        <w:t>1978 год ознаменовался принятием закона Хэмфри-Хокинса о пол</w:t>
      </w:r>
      <w:r>
        <w:rPr>
          <w:sz w:val="20"/>
          <w:szCs w:val="20"/>
        </w:rPr>
        <w:softHyphen/>
        <w:t>ной занятости и сбалансированном росте, признававший необходимость большего централизованного планирования, контроля над ценами и т.д. для борбы с инфляцией, придав борьбе с безработицей приоритетное, даже перед инфляцией, значение. Однако менее чем через год цели стабилизации цен и занятости были отложены до 1988 г., а на деле совершенно забыты, и таким образом этот закон стал последней схват</w:t>
      </w:r>
      <w:r>
        <w:rPr>
          <w:sz w:val="20"/>
          <w:szCs w:val="20"/>
        </w:rPr>
        <w:softHyphen/>
        <w:t>кой кейнсианцев в уже проигранной борьбе.</w:t>
      </w:r>
    </w:p>
    <w:p w:rsidR="005A296C" w:rsidRDefault="005A296C">
      <w:pPr>
        <w:suppressAutoHyphens/>
        <w:autoSpaceDE w:val="0"/>
        <w:autoSpaceDN w:val="0"/>
        <w:adjustRightInd w:val="0"/>
        <w:ind w:left="110" w:firstLine="770"/>
        <w:rPr>
          <w:sz w:val="20"/>
          <w:szCs w:val="20"/>
        </w:rPr>
      </w:pPr>
      <w:r>
        <w:rPr>
          <w:sz w:val="20"/>
          <w:szCs w:val="20"/>
        </w:rPr>
        <w:t>Итак, эра кейнсианства закончилась в доктрине,попытки достичь полной занятости  и  экономического  роста с помощью дефицитов -- в экономической политике.</w:t>
      </w:r>
    </w:p>
    <w:p w:rsidR="005A296C" w:rsidRDefault="005A296C">
      <w:pPr>
        <w:suppressAutoHyphens/>
        <w:autoSpaceDE w:val="0"/>
        <w:autoSpaceDN w:val="0"/>
        <w:adjustRightInd w:val="0"/>
        <w:spacing w:after="7992"/>
        <w:ind w:left="110" w:right="264" w:firstLine="770"/>
        <w:jc w:val="both"/>
        <w:rPr>
          <w:sz w:val="20"/>
          <w:szCs w:val="20"/>
        </w:rPr>
      </w:pPr>
      <w:r>
        <w:rPr>
          <w:sz w:val="20"/>
          <w:szCs w:val="20"/>
        </w:rPr>
        <w:t>Избранием р.Рейгана ознаменовался поворот в экономическом мышлении на 360 градусов. Рейган выступил с бескомпромиссной защи</w:t>
      </w:r>
      <w:r>
        <w:rPr>
          <w:sz w:val="20"/>
          <w:szCs w:val="20"/>
        </w:rPr>
        <w:softHyphen/>
        <w:t>той эконномических принципов свободного рынка, конкуренции и отк</w:t>
      </w:r>
      <w:r>
        <w:rPr>
          <w:sz w:val="20"/>
          <w:szCs w:val="20"/>
        </w:rPr>
        <w:softHyphen/>
        <w:t>крытой экономики, сбалансированного бюджета и снижения налогов для поощрения предпринимательской активности.Рейганомика означала для США политику подавления инфляции, стимулирования инвестиций, повы</w:t>
      </w:r>
      <w:r>
        <w:rPr>
          <w:sz w:val="20"/>
          <w:szCs w:val="20"/>
        </w:rPr>
        <w:softHyphen/>
        <w:t>шение международной конкурентоспособности экономики, а экономичес</w:t>
      </w:r>
      <w:r>
        <w:rPr>
          <w:sz w:val="20"/>
          <w:szCs w:val="20"/>
        </w:rPr>
        <w:softHyphen/>
        <w:t>кий рост, благосостояние граждан и занятость отошли на второй план. Стимулирование сбережений и инвестиций, а не потребительского спро</w:t>
      </w:r>
      <w:r>
        <w:rPr>
          <w:sz w:val="20"/>
          <w:szCs w:val="20"/>
        </w:rPr>
        <w:softHyphen/>
        <w:t>са ставилось во главу угла. Это вызывает необходимость свертывания социальных расходов и государственной помощи малоимущим, иными сло</w:t>
      </w:r>
      <w:r>
        <w:rPr>
          <w:sz w:val="20"/>
          <w:szCs w:val="20"/>
        </w:rPr>
        <w:softHyphen/>
        <w:t>вами снижение социальных гарантий выдается как неизбежная цена по</w:t>
      </w:r>
      <w:r>
        <w:rPr>
          <w:sz w:val="20"/>
          <w:szCs w:val="20"/>
        </w:rPr>
        <w:softHyphen/>
        <w:t xml:space="preserve">вышения эффективности экономической системы. </w:t>
      </w:r>
      <w:bookmarkStart w:id="0" w:name="_GoBack"/>
      <w:bookmarkEnd w:id="0"/>
    </w:p>
    <w:sectPr w:rsidR="005A296C" w:rsidSect="005A296C">
      <w:pgSz w:w="12240" w:h="15840" w:code="1"/>
      <w:pgMar w:top="1417" w:right="1797" w:bottom="1417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6C"/>
    <w:rsid w:val="000962A9"/>
    <w:rsid w:val="005A296C"/>
    <w:rsid w:val="00985A1F"/>
    <w:rsid w:val="00AE1391"/>
    <w:rsid w:val="00D8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986D31B-B3DF-4AA6-934A-60113808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4117</Words>
  <Characters>23471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Последние два с половиной десятилетия явились для США периодом значительных изменений в национальном хозяйственном механизме</vt:lpstr>
    </vt:vector>
  </TitlesOfParts>
  <Company/>
  <LinksUpToDate>false</LinksUpToDate>
  <CharactersWithSpaces>27533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Последние два с половиной десятилетия явились для США периодом значительных изменений в национальном хозяйственном механизме</dc:title>
  <dc:subject/>
  <dc:creator>Ногачева</dc:creator>
  <cp:keywords/>
  <dc:description/>
  <cp:lastModifiedBy>admin</cp:lastModifiedBy>
  <cp:revision>2</cp:revision>
  <dcterms:created xsi:type="dcterms:W3CDTF">2014-02-17T19:05:00Z</dcterms:created>
  <dcterms:modified xsi:type="dcterms:W3CDTF">2014-02-17T19:05:00Z</dcterms:modified>
</cp:coreProperties>
</file>