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7A" w:rsidRDefault="00D5579F">
      <w:pPr>
        <w:pStyle w:val="1"/>
        <w:jc w:val="center"/>
      </w:pPr>
      <w:r>
        <w:t>Крокус (выгонка)</w:t>
      </w:r>
    </w:p>
    <w:p w:rsidR="00690C7A" w:rsidRPr="00D5579F" w:rsidRDefault="00D5579F">
      <w:pPr>
        <w:pStyle w:val="a3"/>
      </w:pPr>
      <w:r>
        <w:t> Наталья Леонова</w:t>
      </w:r>
    </w:p>
    <w:p w:rsidR="00690C7A" w:rsidRDefault="00D5579F">
      <w:pPr>
        <w:pStyle w:val="a3"/>
      </w:pPr>
      <w:r>
        <w:t>Крокус (Шафран) относится к семейству Касатиковых.</w:t>
      </w:r>
    </w:p>
    <w:p w:rsidR="00690C7A" w:rsidRDefault="00D5579F">
      <w:pPr>
        <w:pStyle w:val="a3"/>
      </w:pPr>
      <w:r>
        <w:t>Крокус можно выращивать как в открытом грунте, так и в квартире, - это растение является идеальным материалом для выгонки. Цветение этого первоцвета поражает разнообразной гаммой оттенков – от чисто белых, желтых до пурпурно-сиреневых с разводами. Их яркость и трогательная нежность на фоне снежных проталин никого не оставит равнодушным.</w:t>
      </w:r>
    </w:p>
    <w:p w:rsidR="00690C7A" w:rsidRDefault="00D5579F">
      <w:pPr>
        <w:pStyle w:val="a3"/>
      </w:pPr>
      <w:r>
        <w:t>Для зимней выгонки надо приобретать клубнелуковицы крокуса, поступающие в продажу с конца июля до начала сентября. Это связано с тем, что для развития и полноценного распускания цветоносов этому растению необходим обязательный период охлаждения, максимально приближенный к природным условиям. Выбирать нужно самые крупные клубнелуковицы без признаков гнили, усыхания и других заболеваний.</w:t>
      </w:r>
    </w:p>
    <w:p w:rsidR="00690C7A" w:rsidRDefault="00D5579F">
      <w:pPr>
        <w:pStyle w:val="a3"/>
      </w:pPr>
      <w:r>
        <w:t>Клубнелуковицы крокусов я купила в цветочном магазине в конце июля и хранила до осени на полузастекленном балконе в картонной коробке из-под торта. В сентябре, одновременно с понижением температуры воздуха, на луковках появились ростки, а в начале октября коробка была переставлена в холодильник в отделение для овощей. Таким образом я начала имитировать «холодный период».</w:t>
      </w:r>
    </w:p>
    <w:p w:rsidR="00690C7A" w:rsidRDefault="00D5579F">
      <w:pPr>
        <w:pStyle w:val="a3"/>
      </w:pPr>
      <w:r>
        <w:t>К началу декабря ростки крокусов заметно увеличились (~1 см), а на некоторых клубнелуковицах появились зачатки деток, которые были ошибочно приняты мною за корешки. Пришло время высадки в грунт!</w:t>
      </w:r>
    </w:p>
    <w:p w:rsidR="00690C7A" w:rsidRDefault="00D5579F">
      <w:pPr>
        <w:pStyle w:val="a3"/>
      </w:pPr>
      <w:r>
        <w:t>После очистки от сухих чешуек клубнелуковицы были замочены в растворе фитоспорина на несколько часов, а непосредственно перед высадкой в грунт опрысканы цирконом.</w:t>
      </w:r>
    </w:p>
    <w:p w:rsidR="00690C7A" w:rsidRDefault="00D5579F">
      <w:pPr>
        <w:pStyle w:val="a3"/>
      </w:pPr>
      <w:r>
        <w:t>Для посадки крокусов нужен широкий и невысокий горшок - плошка, на дно которой необходимо уложить слой дренажа (мелкий керамзит или кусочки пенопласта). Этим растениям требуется рыхлый, проницаемый субстрат, который можно составить самостоятельно, используя в качестве основы покупной грунт и добавив такие компоненты как песок и вермикулит.</w:t>
      </w:r>
    </w:p>
    <w:p w:rsidR="00690C7A" w:rsidRDefault="00D5579F">
      <w:pPr>
        <w:pStyle w:val="a3"/>
      </w:pPr>
      <w:r>
        <w:t>Заполнив плошку получившейся смесью до половины, я расположила луковки на расстоянии ~ 1,5 - 2 см друг от друга и аккуратно досыпала грунт так, чтобы на поверхности остались только ростки. Полила посадки и поставила в холодильник, ничем не накрывая.</w:t>
      </w:r>
    </w:p>
    <w:p w:rsidR="00690C7A" w:rsidRDefault="00D5579F">
      <w:pPr>
        <w:pStyle w:val="a3"/>
      </w:pPr>
      <w:r>
        <w:t>Для того, чтобы грунт не слеживался и не покрывался плесенью от прохлады и влаги, я периодически рыхлила его обычной зубочисткой. Поливать крокусы, стоящие в холодильнике, нельзя до тех пор, пока грунт не высохнет полностью. Избыточный полив в сочетании с пониженной температурой может привести к появлению плесени, загниванию луковиц и, как следствие, гибели растений.</w:t>
      </w:r>
    </w:p>
    <w:p w:rsidR="00690C7A" w:rsidRDefault="00D5579F">
      <w:pPr>
        <w:pStyle w:val="a3"/>
      </w:pPr>
      <w:r>
        <w:t>После высадки в грунт ростки крокусов начали быстрыми темпами увеличиваться. Примерно через 6 недель их высота достигла 3,5 - 6 см, а кончики позеленели на 1/3. Вот в этот момент я достала их из холодильника, поставив на прохладный подоконник с температурой около 10°C.</w:t>
      </w:r>
    </w:p>
    <w:p w:rsidR="00690C7A" w:rsidRDefault="00D5579F">
      <w:pPr>
        <w:pStyle w:val="a3"/>
      </w:pPr>
      <w:r>
        <w:t>Одновременно с появлением цветоносов клубнелуковицы начали обрастать детками, которые появлялись как на поверхности грунта, так и из-под земли. В результате вся плошка выглядела пушистым зеленым ковриком.</w:t>
      </w:r>
    </w:p>
    <w:p w:rsidR="00690C7A" w:rsidRDefault="00D5579F">
      <w:pPr>
        <w:pStyle w:val="a3"/>
      </w:pPr>
      <w:r>
        <w:t>Рост цветоносов и продолжительность цветения зависит от температуры окружающей среды: чем она выше, тем быстрее растет цветонос и тем быстрее отцветает цветок. Поэтому свои крокусы я держала при t + 5-14°С.</w:t>
      </w:r>
    </w:p>
    <w:p w:rsidR="00690C7A" w:rsidRDefault="00D5579F">
      <w:pPr>
        <w:pStyle w:val="a3"/>
      </w:pPr>
      <w:r>
        <w:t>После окончания цветения крокусы нужно начинать подкармливать удобрением для декоративноцветущих растений. Это необходимо для формирования крупной замещающей клубнелуковицы и роста здоровых деток. Подкормки следует производить до тех пор, пока зеленые листья не начнут увядать, готовясь к периоду покоя.</w:t>
      </w:r>
    </w:p>
    <w:p w:rsidR="00690C7A" w:rsidRDefault="00D5579F">
      <w:pPr>
        <w:pStyle w:val="a3"/>
      </w:pPr>
      <w:r>
        <w:t>Фактически выгонка закончилась. Осталось достать клубнелуковицы из горшка, подсушить, отделить деток и хранить при комнатной температуре до следующей выгонки или весенней высадки в сад.</w:t>
      </w:r>
      <w:bookmarkStart w:id="0" w:name="_GoBack"/>
      <w:bookmarkEnd w:id="0"/>
    </w:p>
    <w:sectPr w:rsidR="00690C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79F"/>
    <w:rsid w:val="00357EF2"/>
    <w:rsid w:val="00690C7A"/>
    <w:rsid w:val="00D5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AA36-6242-40D3-9072-6E3CEE88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3130</Characters>
  <Application>Microsoft Office Word</Application>
  <DocSecurity>0</DocSecurity>
  <Lines>26</Lines>
  <Paragraphs>7</Paragraphs>
  <ScaleCrop>false</ScaleCrop>
  <Company>diakov.net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Крокус (выгонка)</dc:title>
  <dc:subject/>
  <dc:creator>Irina</dc:creator>
  <cp:keywords/>
  <dc:description/>
  <cp:lastModifiedBy>Irina</cp:lastModifiedBy>
  <cp:revision>2</cp:revision>
  <dcterms:created xsi:type="dcterms:W3CDTF">2014-07-19T15:43:00Z</dcterms:created>
  <dcterms:modified xsi:type="dcterms:W3CDTF">2014-07-19T15:43:00Z</dcterms:modified>
</cp:coreProperties>
</file>