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12" w:rsidRDefault="00703F27" w:rsidP="00FB2E77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Омский институт иностранных языков «Ин. яз. – Омск».</w:t>
      </w:r>
    </w:p>
    <w:p w:rsidR="00FB2E77" w:rsidRDefault="00FB2E77" w:rsidP="00FB2E77">
      <w:pPr>
        <w:spacing w:line="360" w:lineRule="auto"/>
        <w:ind w:firstLine="709"/>
        <w:jc w:val="both"/>
        <w:rPr>
          <w:sz w:val="28"/>
          <w:szCs w:val="28"/>
        </w:rPr>
      </w:pPr>
    </w:p>
    <w:p w:rsidR="00FB2E77" w:rsidRDefault="00FB2E77" w:rsidP="00FB2E77">
      <w:pPr>
        <w:spacing w:line="360" w:lineRule="auto"/>
        <w:ind w:firstLine="709"/>
        <w:jc w:val="both"/>
        <w:rPr>
          <w:sz w:val="28"/>
          <w:szCs w:val="28"/>
        </w:rPr>
      </w:pPr>
    </w:p>
    <w:p w:rsidR="00FB2E77" w:rsidRDefault="00FB2E77" w:rsidP="00FB2E77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96"/>
          <w:szCs w:val="96"/>
        </w:rPr>
        <w:t>Особенности антонимического перевода</w:t>
      </w:r>
    </w:p>
    <w:p w:rsidR="00703F27" w:rsidRDefault="002A5440" w:rsidP="002A5440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Курсовая работа</w:t>
      </w:r>
    </w:p>
    <w:p w:rsidR="00744C98" w:rsidRPr="002A5440" w:rsidRDefault="002A5440" w:rsidP="002A5440">
      <w:pPr>
        <w:spacing w:line="360" w:lineRule="auto"/>
        <w:ind w:firstLine="709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Студентки </w:t>
      </w:r>
      <w:r>
        <w:rPr>
          <w:b/>
          <w:sz w:val="28"/>
          <w:szCs w:val="28"/>
          <w:u w:val="single"/>
        </w:rPr>
        <w:t>Сопко Татьяны Витальевны</w:t>
      </w:r>
    </w:p>
    <w:p w:rsidR="00744C98" w:rsidRPr="00482F28" w:rsidRDefault="002A5440" w:rsidP="002A5440">
      <w:pPr>
        <w:spacing w:line="360" w:lineRule="auto"/>
        <w:ind w:firstLine="709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</w:t>
      </w:r>
      <w:r w:rsidR="00482F28">
        <w:rPr>
          <w:sz w:val="28"/>
          <w:szCs w:val="28"/>
        </w:rPr>
        <w:t xml:space="preserve">Группы </w:t>
      </w:r>
      <w:r w:rsidR="00482F28">
        <w:rPr>
          <w:b/>
          <w:sz w:val="28"/>
          <w:szCs w:val="28"/>
          <w:u w:val="single"/>
        </w:rPr>
        <w:t>3А5</w:t>
      </w:r>
    </w:p>
    <w:p w:rsidR="00E50E95" w:rsidRDefault="002A5440" w:rsidP="00482F28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</w:t>
      </w:r>
      <w:r w:rsidR="00E50E95">
        <w:rPr>
          <w:sz w:val="28"/>
          <w:szCs w:val="28"/>
        </w:rPr>
        <w:t xml:space="preserve">Научный руководитель </w:t>
      </w:r>
      <w:r w:rsidR="00E50E95">
        <w:rPr>
          <w:b/>
          <w:sz w:val="28"/>
          <w:szCs w:val="28"/>
          <w:u w:val="single"/>
        </w:rPr>
        <w:t>Козяков Александр Сергеевич</w:t>
      </w:r>
    </w:p>
    <w:p w:rsidR="00E50E95" w:rsidRDefault="002A5440" w:rsidP="002A5440">
      <w:pPr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482F28">
        <w:rPr>
          <w:sz w:val="28"/>
          <w:szCs w:val="28"/>
        </w:rPr>
        <w:t xml:space="preserve">  </w:t>
      </w:r>
      <w:r w:rsidR="00E50E95">
        <w:rPr>
          <w:sz w:val="28"/>
          <w:szCs w:val="28"/>
        </w:rPr>
        <w:t xml:space="preserve">Работа допущена к защите </w:t>
      </w:r>
      <w:r w:rsidR="00E50E95">
        <w:rPr>
          <w:b/>
          <w:sz w:val="28"/>
          <w:szCs w:val="28"/>
        </w:rPr>
        <w:t>_______</w:t>
      </w:r>
    </w:p>
    <w:p w:rsidR="00E50E95" w:rsidRDefault="00482F28" w:rsidP="002A5440">
      <w:pPr>
        <w:spacing w:line="360" w:lineRule="auto"/>
        <w:ind w:firstLine="709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</w:t>
      </w:r>
      <w:r w:rsidR="00E50E95">
        <w:rPr>
          <w:sz w:val="28"/>
          <w:szCs w:val="28"/>
        </w:rPr>
        <w:t xml:space="preserve">Заведующий кафедрой </w:t>
      </w:r>
      <w:r w:rsidR="00E50E95">
        <w:rPr>
          <w:b/>
          <w:sz w:val="28"/>
          <w:szCs w:val="28"/>
          <w:u w:val="single"/>
        </w:rPr>
        <w:t>Трумуль Елена Николаевна</w:t>
      </w:r>
    </w:p>
    <w:p w:rsidR="00E50E95" w:rsidRDefault="00482F28" w:rsidP="002A544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E50E95">
        <w:rPr>
          <w:sz w:val="28"/>
          <w:szCs w:val="28"/>
        </w:rPr>
        <w:t xml:space="preserve">Дата защиты________ </w:t>
      </w:r>
    </w:p>
    <w:p w:rsidR="00482F28" w:rsidRDefault="00482F28" w:rsidP="002A544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E50E95">
        <w:rPr>
          <w:sz w:val="28"/>
          <w:szCs w:val="28"/>
        </w:rPr>
        <w:t>Оценка</w:t>
      </w:r>
      <w:r w:rsidR="002A5440">
        <w:rPr>
          <w:sz w:val="28"/>
          <w:szCs w:val="28"/>
          <w:u w:val="single"/>
        </w:rPr>
        <w:t xml:space="preserve"> </w:t>
      </w:r>
      <w:r w:rsidR="00E50E95">
        <w:rPr>
          <w:sz w:val="28"/>
          <w:szCs w:val="28"/>
        </w:rPr>
        <w:t xml:space="preserve"> </w:t>
      </w:r>
    </w:p>
    <w:p w:rsidR="00482F28" w:rsidRDefault="00482F28" w:rsidP="002A5440">
      <w:pPr>
        <w:spacing w:line="360" w:lineRule="auto"/>
        <w:ind w:firstLine="709"/>
        <w:rPr>
          <w:sz w:val="28"/>
          <w:szCs w:val="28"/>
        </w:rPr>
      </w:pPr>
    </w:p>
    <w:p w:rsidR="00482F28" w:rsidRDefault="00482F28" w:rsidP="002A5440">
      <w:pPr>
        <w:spacing w:line="360" w:lineRule="auto"/>
        <w:ind w:firstLine="709"/>
        <w:rPr>
          <w:sz w:val="28"/>
          <w:szCs w:val="28"/>
        </w:rPr>
      </w:pPr>
    </w:p>
    <w:p w:rsidR="00482F28" w:rsidRDefault="00482F28" w:rsidP="002A5440">
      <w:pPr>
        <w:spacing w:line="360" w:lineRule="auto"/>
        <w:ind w:firstLine="709"/>
        <w:rPr>
          <w:sz w:val="28"/>
          <w:szCs w:val="28"/>
        </w:rPr>
      </w:pPr>
    </w:p>
    <w:p w:rsidR="00482F28" w:rsidRDefault="00482F28" w:rsidP="002A5440">
      <w:pPr>
        <w:spacing w:line="360" w:lineRule="auto"/>
        <w:ind w:firstLine="709"/>
        <w:rPr>
          <w:sz w:val="28"/>
          <w:szCs w:val="28"/>
        </w:rPr>
      </w:pPr>
    </w:p>
    <w:p w:rsidR="00482F28" w:rsidRDefault="00482F28" w:rsidP="002A5440">
      <w:pPr>
        <w:spacing w:line="360" w:lineRule="auto"/>
        <w:ind w:firstLine="709"/>
        <w:rPr>
          <w:sz w:val="28"/>
          <w:szCs w:val="28"/>
        </w:rPr>
      </w:pPr>
    </w:p>
    <w:p w:rsidR="00482F28" w:rsidRDefault="00482F28" w:rsidP="002A5440">
      <w:pPr>
        <w:spacing w:line="360" w:lineRule="auto"/>
        <w:ind w:firstLine="709"/>
        <w:rPr>
          <w:sz w:val="28"/>
          <w:szCs w:val="28"/>
        </w:rPr>
      </w:pPr>
    </w:p>
    <w:p w:rsidR="00482F28" w:rsidRDefault="00482F28" w:rsidP="002A5440">
      <w:pPr>
        <w:spacing w:line="360" w:lineRule="auto"/>
        <w:ind w:firstLine="709"/>
        <w:rPr>
          <w:sz w:val="28"/>
          <w:szCs w:val="28"/>
        </w:rPr>
      </w:pPr>
    </w:p>
    <w:p w:rsidR="00482F28" w:rsidRDefault="00482F28" w:rsidP="002A5440">
      <w:pPr>
        <w:spacing w:line="360" w:lineRule="auto"/>
        <w:ind w:firstLine="709"/>
        <w:rPr>
          <w:sz w:val="28"/>
          <w:szCs w:val="28"/>
        </w:rPr>
      </w:pPr>
    </w:p>
    <w:p w:rsidR="00482F28" w:rsidRDefault="00482F28" w:rsidP="00482F2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Омск 2004</w:t>
      </w:r>
    </w:p>
    <w:p w:rsidR="0086257F" w:rsidRDefault="009761E7" w:rsidP="00482F28">
      <w:pPr>
        <w:spacing w:line="360" w:lineRule="auto"/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ОГЛАВЛЕНИЕ</w:t>
      </w:r>
    </w:p>
    <w:p w:rsidR="009761E7" w:rsidRDefault="009761E7" w:rsidP="009761E7">
      <w:pPr>
        <w:spacing w:line="360" w:lineRule="auto"/>
        <w:ind w:firstLine="709"/>
        <w:rPr>
          <w:sz w:val="36"/>
          <w:szCs w:val="36"/>
        </w:rPr>
      </w:pPr>
      <w:r>
        <w:rPr>
          <w:sz w:val="36"/>
          <w:szCs w:val="36"/>
        </w:rPr>
        <w:t>Введение</w:t>
      </w:r>
      <w:r w:rsidR="00EE2931">
        <w:rPr>
          <w:sz w:val="36"/>
          <w:szCs w:val="36"/>
        </w:rPr>
        <w:t xml:space="preserve">                                                                              3</w:t>
      </w:r>
    </w:p>
    <w:p w:rsidR="009761E7" w:rsidRDefault="009761E7" w:rsidP="009761E7">
      <w:pPr>
        <w:spacing w:line="360" w:lineRule="auto"/>
        <w:ind w:firstLine="709"/>
        <w:rPr>
          <w:sz w:val="36"/>
          <w:szCs w:val="36"/>
        </w:rPr>
      </w:pPr>
      <w:r>
        <w:rPr>
          <w:sz w:val="36"/>
          <w:szCs w:val="36"/>
        </w:rPr>
        <w:t>Глава 1</w:t>
      </w:r>
      <w:r w:rsidR="00EE2931">
        <w:rPr>
          <w:sz w:val="36"/>
          <w:szCs w:val="36"/>
        </w:rPr>
        <w:t>: Что такое антонимический перевод.</w:t>
      </w:r>
      <w:r w:rsidR="00EC4076">
        <w:rPr>
          <w:sz w:val="36"/>
          <w:szCs w:val="36"/>
        </w:rPr>
        <w:t xml:space="preserve">                  5</w:t>
      </w:r>
      <w:r w:rsidR="00EE2931">
        <w:rPr>
          <w:sz w:val="36"/>
          <w:szCs w:val="36"/>
        </w:rPr>
        <w:t xml:space="preserve"> </w:t>
      </w:r>
    </w:p>
    <w:p w:rsidR="009761E7" w:rsidRDefault="009761E7" w:rsidP="009761E7">
      <w:pPr>
        <w:spacing w:line="360" w:lineRule="auto"/>
        <w:ind w:firstLine="709"/>
        <w:rPr>
          <w:sz w:val="36"/>
          <w:szCs w:val="36"/>
        </w:rPr>
      </w:pPr>
      <w:r>
        <w:rPr>
          <w:sz w:val="36"/>
          <w:szCs w:val="36"/>
        </w:rPr>
        <w:t>Глава 2</w:t>
      </w:r>
      <w:r w:rsidR="00EE2931">
        <w:rPr>
          <w:sz w:val="36"/>
          <w:szCs w:val="36"/>
        </w:rPr>
        <w:t>: Классификация антонимического перевода.</w:t>
      </w:r>
      <w:r w:rsidR="00EC4076">
        <w:rPr>
          <w:sz w:val="36"/>
          <w:szCs w:val="36"/>
        </w:rPr>
        <w:t xml:space="preserve">    7</w:t>
      </w:r>
    </w:p>
    <w:p w:rsidR="00DB1B2D" w:rsidRDefault="009761E7" w:rsidP="009761E7">
      <w:pPr>
        <w:spacing w:line="360" w:lineRule="auto"/>
        <w:ind w:firstLine="709"/>
        <w:rPr>
          <w:sz w:val="36"/>
          <w:szCs w:val="36"/>
        </w:rPr>
      </w:pPr>
      <w:r>
        <w:rPr>
          <w:sz w:val="36"/>
          <w:szCs w:val="36"/>
        </w:rPr>
        <w:t>Глава 3</w:t>
      </w:r>
      <w:r w:rsidR="00D80A9C">
        <w:rPr>
          <w:sz w:val="36"/>
          <w:szCs w:val="36"/>
        </w:rPr>
        <w:t>: Основные случаи использования приёма</w:t>
      </w:r>
      <w:r w:rsidR="00DB1B2D">
        <w:rPr>
          <w:sz w:val="36"/>
          <w:szCs w:val="36"/>
        </w:rPr>
        <w:t xml:space="preserve">             </w:t>
      </w:r>
    </w:p>
    <w:p w:rsidR="00DB1B2D" w:rsidRDefault="00DB1B2D" w:rsidP="009761E7">
      <w:pPr>
        <w:spacing w:line="360" w:lineRule="auto"/>
        <w:ind w:firstLine="709"/>
        <w:rPr>
          <w:sz w:val="36"/>
          <w:szCs w:val="36"/>
        </w:rPr>
      </w:pPr>
      <w:r>
        <w:rPr>
          <w:sz w:val="36"/>
          <w:szCs w:val="36"/>
        </w:rPr>
        <w:t xml:space="preserve">                       антонимического перевода:                       12</w:t>
      </w:r>
    </w:p>
    <w:p w:rsidR="00DB1B2D" w:rsidRDefault="00DB1B2D" w:rsidP="00DB1B2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Общеязыковые факторы.                                                   </w:t>
      </w:r>
    </w:p>
    <w:p w:rsidR="00DB1B2D" w:rsidRPr="00DB1B2D" w:rsidRDefault="00DB1B2D" w:rsidP="00DB1B2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Особенности контекста.</w:t>
      </w:r>
    </w:p>
    <w:p w:rsidR="009761E7" w:rsidRDefault="00DB1B2D" w:rsidP="009761E7">
      <w:pPr>
        <w:spacing w:line="360" w:lineRule="auto"/>
        <w:ind w:firstLine="709"/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="00D80A9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            </w:t>
      </w:r>
    </w:p>
    <w:p w:rsidR="009761E7" w:rsidRDefault="009761E7" w:rsidP="009761E7">
      <w:pPr>
        <w:spacing w:line="360" w:lineRule="auto"/>
        <w:ind w:firstLine="709"/>
        <w:rPr>
          <w:sz w:val="36"/>
          <w:szCs w:val="36"/>
        </w:rPr>
      </w:pPr>
      <w:r>
        <w:rPr>
          <w:sz w:val="36"/>
          <w:szCs w:val="36"/>
        </w:rPr>
        <w:t>Заключение</w:t>
      </w:r>
    </w:p>
    <w:p w:rsidR="009761E7" w:rsidRDefault="009761E7" w:rsidP="009761E7">
      <w:pPr>
        <w:spacing w:line="360" w:lineRule="auto"/>
        <w:ind w:firstLine="709"/>
        <w:rPr>
          <w:sz w:val="36"/>
          <w:szCs w:val="36"/>
        </w:rPr>
      </w:pPr>
      <w:r>
        <w:rPr>
          <w:sz w:val="36"/>
          <w:szCs w:val="36"/>
        </w:rPr>
        <w:t>Список литературы</w:t>
      </w:r>
    </w:p>
    <w:p w:rsidR="00306A5E" w:rsidRDefault="00306A5E" w:rsidP="009761E7">
      <w:pPr>
        <w:spacing w:line="360" w:lineRule="auto"/>
        <w:ind w:firstLine="709"/>
        <w:rPr>
          <w:sz w:val="36"/>
          <w:szCs w:val="36"/>
        </w:rPr>
      </w:pPr>
    </w:p>
    <w:p w:rsidR="00306A5E" w:rsidRDefault="00306A5E" w:rsidP="009761E7">
      <w:pPr>
        <w:spacing w:line="360" w:lineRule="auto"/>
        <w:ind w:firstLine="709"/>
        <w:rPr>
          <w:sz w:val="36"/>
          <w:szCs w:val="36"/>
        </w:rPr>
      </w:pPr>
    </w:p>
    <w:p w:rsidR="00306A5E" w:rsidRDefault="00306A5E" w:rsidP="009761E7">
      <w:pPr>
        <w:spacing w:line="360" w:lineRule="auto"/>
        <w:ind w:firstLine="709"/>
        <w:rPr>
          <w:sz w:val="36"/>
          <w:szCs w:val="36"/>
        </w:rPr>
      </w:pPr>
    </w:p>
    <w:p w:rsidR="00306A5E" w:rsidRDefault="00306A5E" w:rsidP="009761E7">
      <w:pPr>
        <w:spacing w:line="360" w:lineRule="auto"/>
        <w:ind w:firstLine="709"/>
        <w:rPr>
          <w:sz w:val="36"/>
          <w:szCs w:val="36"/>
        </w:rPr>
      </w:pPr>
    </w:p>
    <w:p w:rsidR="00306A5E" w:rsidRDefault="00306A5E" w:rsidP="009761E7">
      <w:pPr>
        <w:spacing w:line="360" w:lineRule="auto"/>
        <w:ind w:firstLine="709"/>
        <w:rPr>
          <w:sz w:val="36"/>
          <w:szCs w:val="36"/>
        </w:rPr>
      </w:pPr>
    </w:p>
    <w:p w:rsidR="00306A5E" w:rsidRDefault="00306A5E" w:rsidP="009761E7">
      <w:pPr>
        <w:spacing w:line="360" w:lineRule="auto"/>
        <w:ind w:firstLine="709"/>
        <w:rPr>
          <w:sz w:val="36"/>
          <w:szCs w:val="36"/>
        </w:rPr>
      </w:pPr>
    </w:p>
    <w:p w:rsidR="00306A5E" w:rsidRDefault="00306A5E" w:rsidP="009761E7">
      <w:pPr>
        <w:spacing w:line="360" w:lineRule="auto"/>
        <w:ind w:firstLine="709"/>
        <w:rPr>
          <w:sz w:val="36"/>
          <w:szCs w:val="36"/>
        </w:rPr>
      </w:pPr>
    </w:p>
    <w:p w:rsidR="00306A5E" w:rsidRDefault="00306A5E" w:rsidP="009761E7">
      <w:pPr>
        <w:spacing w:line="360" w:lineRule="auto"/>
        <w:ind w:firstLine="709"/>
        <w:rPr>
          <w:sz w:val="36"/>
          <w:szCs w:val="36"/>
        </w:rPr>
      </w:pPr>
    </w:p>
    <w:p w:rsidR="00306A5E" w:rsidRDefault="00306A5E" w:rsidP="009761E7">
      <w:pPr>
        <w:spacing w:line="360" w:lineRule="auto"/>
        <w:ind w:firstLine="709"/>
        <w:rPr>
          <w:sz w:val="36"/>
          <w:szCs w:val="36"/>
        </w:rPr>
      </w:pPr>
    </w:p>
    <w:p w:rsidR="00306A5E" w:rsidRDefault="00306A5E" w:rsidP="009761E7">
      <w:pPr>
        <w:spacing w:line="360" w:lineRule="auto"/>
        <w:ind w:firstLine="709"/>
        <w:rPr>
          <w:sz w:val="36"/>
          <w:szCs w:val="36"/>
        </w:rPr>
      </w:pPr>
    </w:p>
    <w:p w:rsidR="00306A5E" w:rsidRDefault="00306A5E" w:rsidP="000648C5">
      <w:pPr>
        <w:spacing w:line="360" w:lineRule="auto"/>
        <w:rPr>
          <w:sz w:val="36"/>
          <w:szCs w:val="36"/>
        </w:rPr>
      </w:pPr>
    </w:p>
    <w:p w:rsidR="00306A5E" w:rsidRDefault="00306A5E" w:rsidP="009761E7">
      <w:pPr>
        <w:spacing w:line="360" w:lineRule="auto"/>
        <w:ind w:firstLine="709"/>
        <w:rPr>
          <w:sz w:val="36"/>
          <w:szCs w:val="36"/>
        </w:rPr>
      </w:pPr>
    </w:p>
    <w:p w:rsidR="00306A5E" w:rsidRDefault="00306A5E" w:rsidP="009761E7">
      <w:pPr>
        <w:spacing w:line="360" w:lineRule="auto"/>
        <w:ind w:firstLine="709"/>
        <w:rPr>
          <w:sz w:val="36"/>
          <w:szCs w:val="36"/>
        </w:rPr>
      </w:pPr>
    </w:p>
    <w:p w:rsidR="00306A5E" w:rsidRDefault="00306A5E" w:rsidP="00306A5E">
      <w:pPr>
        <w:spacing w:line="360" w:lineRule="auto"/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ВВЕДЕНИЕ</w:t>
      </w:r>
    </w:p>
    <w:p w:rsidR="00251EB4" w:rsidRDefault="00E82CF1" w:rsidP="00251E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Ввиду того, что «перевод – это очень древний вид человеческой деятельности», без которой «трудно было бы представить такие хорошо известные исторические факты, как создание огромных империй, населенных многочисленными и многоязыкими народами, утверждение культуры господствующей нации, обладающей большим социальным престижем, распространение религиозных и социальных учений»</w:t>
      </w:r>
      <w:r w:rsidR="00407798">
        <w:rPr>
          <w:sz w:val="28"/>
          <w:szCs w:val="28"/>
          <w:vertAlign w:val="superscript"/>
        </w:rPr>
        <w:t>1</w:t>
      </w:r>
      <w:r w:rsidR="00407798">
        <w:rPr>
          <w:sz w:val="28"/>
          <w:szCs w:val="28"/>
        </w:rPr>
        <w:t>, он «играет роль в сближение народов», а «усиление интереса к художественному переводу всегда</w:t>
      </w:r>
      <w:r w:rsidR="00D33782">
        <w:rPr>
          <w:sz w:val="28"/>
          <w:szCs w:val="28"/>
        </w:rPr>
        <w:t xml:space="preserve"> прямопропорционально</w:t>
      </w:r>
      <w:r w:rsidR="00407798">
        <w:rPr>
          <w:sz w:val="28"/>
          <w:szCs w:val="28"/>
        </w:rPr>
        <w:t xml:space="preserve">   усилению интереса к культуре вообще»</w:t>
      </w:r>
      <w:r w:rsidR="00407798">
        <w:rPr>
          <w:sz w:val="28"/>
          <w:szCs w:val="28"/>
          <w:vertAlign w:val="superscript"/>
        </w:rPr>
        <w:t>2</w:t>
      </w:r>
      <w:r w:rsidR="00407798">
        <w:rPr>
          <w:sz w:val="28"/>
          <w:szCs w:val="28"/>
        </w:rPr>
        <w:t>.</w:t>
      </w:r>
      <w:r w:rsidR="008353C6">
        <w:rPr>
          <w:sz w:val="28"/>
          <w:szCs w:val="28"/>
        </w:rPr>
        <w:t xml:space="preserve"> И так</w:t>
      </w:r>
      <w:r w:rsidR="00251EB4">
        <w:rPr>
          <w:sz w:val="28"/>
          <w:szCs w:val="28"/>
        </w:rPr>
        <w:t xml:space="preserve"> как художественный перевод является процессом творческим, он требует соответственного подхода.</w:t>
      </w:r>
    </w:p>
    <w:p w:rsidR="004952E4" w:rsidRDefault="00251EB4" w:rsidP="00251E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творческая сущность художественного перевода, передающая дух подлинника, была выражена в следующих словах: «Близость к подлиннику состоит в передании </w:t>
      </w:r>
      <w:r w:rsidR="001A7D21">
        <w:rPr>
          <w:sz w:val="28"/>
          <w:szCs w:val="28"/>
        </w:rPr>
        <w:t>не буквы, а духа сознания. Соответствующий образ, так же как и соответствующая фраза состоят не всегда в видимой соответственности слов: чтобы внутренняя жизнь переводного выражения соответствовала внутренней жизни оригинального выражения»</w:t>
      </w:r>
      <w:r w:rsidR="001A7D21">
        <w:rPr>
          <w:sz w:val="28"/>
          <w:szCs w:val="28"/>
          <w:vertAlign w:val="superscript"/>
        </w:rPr>
        <w:t>3</w:t>
      </w:r>
      <w:r w:rsidR="001A7D21">
        <w:rPr>
          <w:sz w:val="28"/>
          <w:szCs w:val="28"/>
        </w:rPr>
        <w:t>.</w:t>
      </w:r>
    </w:p>
    <w:p w:rsidR="004A6C6D" w:rsidRDefault="004952E4" w:rsidP="00251E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для достижения этого мы используем различные переводческие трансформации, предусматривающие изменение</w:t>
      </w:r>
      <w:r w:rsidR="0027020A">
        <w:rPr>
          <w:sz w:val="28"/>
          <w:szCs w:val="28"/>
        </w:rPr>
        <w:t xml:space="preserve"> как</w:t>
      </w:r>
      <w:r>
        <w:rPr>
          <w:sz w:val="28"/>
          <w:szCs w:val="28"/>
        </w:rPr>
        <w:t xml:space="preserve"> лексически и семантически, так и структуры.</w:t>
      </w:r>
    </w:p>
    <w:p w:rsidR="005F3365" w:rsidRDefault="004A6C6D" w:rsidP="00251E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посчитали интересным рассмотреть в нашей работе од</w:t>
      </w:r>
      <w:r w:rsidR="00617F28">
        <w:rPr>
          <w:sz w:val="28"/>
          <w:szCs w:val="28"/>
        </w:rPr>
        <w:t>ну из таких трансформаций. И так,</w:t>
      </w:r>
      <w:r>
        <w:rPr>
          <w:sz w:val="28"/>
          <w:szCs w:val="28"/>
        </w:rPr>
        <w:t xml:space="preserve"> темой этой работы является «Особенности антонимического перевода». То есть, особенности трансформации утвердительной конструкции в отрицательную и наоборот</w:t>
      </w:r>
      <w:r w:rsidR="00EC41B5">
        <w:rPr>
          <w:sz w:val="28"/>
          <w:szCs w:val="28"/>
        </w:rPr>
        <w:t>.</w:t>
      </w:r>
    </w:p>
    <w:p w:rsidR="00213721" w:rsidRDefault="005F3365" w:rsidP="00213721">
      <w:pPr>
        <w:pBdr>
          <w:bottom w:val="single" w:sz="12" w:space="1" w:color="auto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этой работы мы будем использовать концепции теоретиков Бархударова, Комиссарова, Казаковой, Толстого, Левицкой,</w:t>
      </w:r>
      <w:r w:rsidR="000D08DB">
        <w:rPr>
          <w:sz w:val="28"/>
          <w:szCs w:val="28"/>
        </w:rPr>
        <w:t xml:space="preserve"> Фитерман и мн. др</w:t>
      </w:r>
      <w:r w:rsidR="00213721">
        <w:rPr>
          <w:sz w:val="28"/>
          <w:szCs w:val="28"/>
        </w:rPr>
        <w:t>.</w:t>
      </w:r>
    </w:p>
    <w:p w:rsidR="00213721" w:rsidRDefault="00213721" w:rsidP="00213721">
      <w:pPr>
        <w:spacing w:line="360" w:lineRule="auto"/>
        <w:rPr>
          <w:sz w:val="20"/>
          <w:szCs w:val="20"/>
        </w:rPr>
      </w:pPr>
    </w:p>
    <w:p w:rsidR="00213721" w:rsidRDefault="000D08DB" w:rsidP="009761E7">
      <w:pPr>
        <w:spacing w:line="360" w:lineRule="auto"/>
        <w:ind w:firstLine="709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Комиссаров В.Н. «Слово о переводе», М. 1973-211с.</w:t>
      </w:r>
    </w:p>
    <w:p w:rsidR="000D08DB" w:rsidRDefault="000D08DB" w:rsidP="009761E7">
      <w:pPr>
        <w:spacing w:line="360" w:lineRule="auto"/>
        <w:ind w:firstLine="709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Микушевич</w:t>
      </w:r>
      <w:r w:rsidR="00BF7865">
        <w:rPr>
          <w:sz w:val="20"/>
          <w:szCs w:val="20"/>
        </w:rPr>
        <w:t xml:space="preserve"> В. «Вопросы теории художественного перевода».</w:t>
      </w:r>
    </w:p>
    <w:p w:rsidR="00BF7865" w:rsidRPr="00BF7865" w:rsidRDefault="00BF7865" w:rsidP="009761E7">
      <w:pPr>
        <w:spacing w:line="360" w:lineRule="auto"/>
        <w:ind w:firstLine="709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Белинский В. «Сочинения Белинского», изд. Солдатекова, М.,1859.</w:t>
      </w:r>
    </w:p>
    <w:p w:rsidR="000D08DB" w:rsidRDefault="000D08DB" w:rsidP="009761E7">
      <w:pPr>
        <w:spacing w:line="360" w:lineRule="auto"/>
        <w:ind w:firstLine="709"/>
        <w:rPr>
          <w:sz w:val="28"/>
          <w:szCs w:val="28"/>
        </w:rPr>
      </w:pPr>
    </w:p>
    <w:p w:rsidR="004C15EC" w:rsidRDefault="004C15EC" w:rsidP="00B85A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для рассмотрения нашей темы мы будем придерживаться теорий Бархударова и Комиссарова.</w:t>
      </w:r>
    </w:p>
    <w:p w:rsidR="00833668" w:rsidRDefault="00833668" w:rsidP="00B85A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так же мы использовали произведение английской писательницы Айрис Мёрдок « Чёрный принц</w:t>
      </w:r>
      <w:r w:rsidR="003714CA">
        <w:rPr>
          <w:sz w:val="28"/>
          <w:szCs w:val="28"/>
        </w:rPr>
        <w:t>», для практической части работы.</w:t>
      </w:r>
    </w:p>
    <w:p w:rsidR="003714CA" w:rsidRDefault="003714CA" w:rsidP="00B85A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работы является рассмотрение особенностей антонимического перевода, его классификации, а так же причины его использования.</w:t>
      </w:r>
    </w:p>
    <w:p w:rsidR="003714CA" w:rsidRDefault="003714CA" w:rsidP="00B85A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Нашей задачей является: выделить теоретическую точку зрения, сделать практический анализ выбранных примеров и на основании этого сделать вывод.</w:t>
      </w:r>
    </w:p>
    <w:p w:rsidR="00024BC0" w:rsidRDefault="003714CA" w:rsidP="00B85A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данной работе мы использовали метод сплошной выборки, сопоставительный анализ, и с</w:t>
      </w:r>
      <w:r w:rsidR="00024BC0">
        <w:rPr>
          <w:sz w:val="28"/>
          <w:szCs w:val="28"/>
        </w:rPr>
        <w:t>равнительно-сопоставительный анализ.</w:t>
      </w:r>
    </w:p>
    <w:p w:rsidR="003714CA" w:rsidRDefault="00024BC0" w:rsidP="00B85A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 работы состоит из введения, теоретической части, практической части и заключения.</w:t>
      </w:r>
      <w:r w:rsidR="003714CA">
        <w:rPr>
          <w:sz w:val="28"/>
          <w:szCs w:val="28"/>
        </w:rPr>
        <w:t xml:space="preserve"> </w:t>
      </w:r>
    </w:p>
    <w:p w:rsidR="00835D13" w:rsidRDefault="00835D13" w:rsidP="00B85AAF">
      <w:pPr>
        <w:spacing w:line="360" w:lineRule="auto"/>
        <w:ind w:firstLine="709"/>
        <w:jc w:val="both"/>
        <w:rPr>
          <w:sz w:val="28"/>
          <w:szCs w:val="28"/>
        </w:rPr>
      </w:pPr>
    </w:p>
    <w:p w:rsidR="00835D13" w:rsidRDefault="00835D13" w:rsidP="00B85AAF">
      <w:pPr>
        <w:spacing w:line="360" w:lineRule="auto"/>
        <w:ind w:firstLine="709"/>
        <w:jc w:val="both"/>
        <w:rPr>
          <w:sz w:val="28"/>
          <w:szCs w:val="28"/>
        </w:rPr>
      </w:pPr>
    </w:p>
    <w:p w:rsidR="00835D13" w:rsidRDefault="00835D13" w:rsidP="00B85AAF">
      <w:pPr>
        <w:spacing w:line="360" w:lineRule="auto"/>
        <w:ind w:firstLine="709"/>
        <w:jc w:val="both"/>
        <w:rPr>
          <w:sz w:val="28"/>
          <w:szCs w:val="28"/>
        </w:rPr>
      </w:pPr>
    </w:p>
    <w:p w:rsidR="00835D13" w:rsidRDefault="00835D13" w:rsidP="009761E7">
      <w:pPr>
        <w:spacing w:line="360" w:lineRule="auto"/>
        <w:ind w:firstLine="709"/>
        <w:rPr>
          <w:sz w:val="28"/>
          <w:szCs w:val="28"/>
        </w:rPr>
      </w:pPr>
    </w:p>
    <w:p w:rsidR="00835D13" w:rsidRDefault="00835D13" w:rsidP="009761E7">
      <w:pPr>
        <w:spacing w:line="360" w:lineRule="auto"/>
        <w:ind w:firstLine="709"/>
        <w:rPr>
          <w:sz w:val="28"/>
          <w:szCs w:val="28"/>
        </w:rPr>
      </w:pPr>
    </w:p>
    <w:p w:rsidR="00835D13" w:rsidRDefault="00835D13" w:rsidP="009761E7">
      <w:pPr>
        <w:spacing w:line="360" w:lineRule="auto"/>
        <w:ind w:firstLine="709"/>
        <w:rPr>
          <w:sz w:val="28"/>
          <w:szCs w:val="28"/>
        </w:rPr>
      </w:pPr>
    </w:p>
    <w:p w:rsidR="00835D13" w:rsidRDefault="00835D13" w:rsidP="009761E7">
      <w:pPr>
        <w:spacing w:line="360" w:lineRule="auto"/>
        <w:ind w:firstLine="709"/>
        <w:rPr>
          <w:sz w:val="28"/>
          <w:szCs w:val="28"/>
        </w:rPr>
      </w:pPr>
    </w:p>
    <w:p w:rsidR="00835D13" w:rsidRDefault="00835D13" w:rsidP="009761E7">
      <w:pPr>
        <w:spacing w:line="360" w:lineRule="auto"/>
        <w:ind w:firstLine="709"/>
        <w:rPr>
          <w:sz w:val="28"/>
          <w:szCs w:val="28"/>
        </w:rPr>
      </w:pPr>
    </w:p>
    <w:p w:rsidR="00835D13" w:rsidRDefault="00835D13" w:rsidP="009761E7">
      <w:pPr>
        <w:spacing w:line="360" w:lineRule="auto"/>
        <w:ind w:firstLine="709"/>
        <w:rPr>
          <w:sz w:val="28"/>
          <w:szCs w:val="28"/>
        </w:rPr>
      </w:pPr>
    </w:p>
    <w:p w:rsidR="00835D13" w:rsidRDefault="00835D13" w:rsidP="009761E7">
      <w:pPr>
        <w:spacing w:line="360" w:lineRule="auto"/>
        <w:ind w:firstLine="709"/>
        <w:rPr>
          <w:sz w:val="28"/>
          <w:szCs w:val="28"/>
        </w:rPr>
      </w:pPr>
    </w:p>
    <w:p w:rsidR="00835D13" w:rsidRDefault="00835D13" w:rsidP="009761E7">
      <w:pPr>
        <w:spacing w:line="360" w:lineRule="auto"/>
        <w:ind w:firstLine="709"/>
        <w:rPr>
          <w:sz w:val="28"/>
          <w:szCs w:val="28"/>
        </w:rPr>
      </w:pPr>
    </w:p>
    <w:p w:rsidR="00835D13" w:rsidRDefault="00835D13" w:rsidP="009761E7">
      <w:pPr>
        <w:spacing w:line="360" w:lineRule="auto"/>
        <w:ind w:firstLine="709"/>
        <w:rPr>
          <w:sz w:val="28"/>
          <w:szCs w:val="28"/>
        </w:rPr>
      </w:pPr>
    </w:p>
    <w:p w:rsidR="00835D13" w:rsidRDefault="00835D13" w:rsidP="009761E7">
      <w:pPr>
        <w:spacing w:line="360" w:lineRule="auto"/>
        <w:ind w:firstLine="709"/>
        <w:rPr>
          <w:sz w:val="28"/>
          <w:szCs w:val="28"/>
        </w:rPr>
      </w:pPr>
    </w:p>
    <w:p w:rsidR="00835D13" w:rsidRDefault="00835D13" w:rsidP="009761E7">
      <w:pPr>
        <w:spacing w:line="360" w:lineRule="auto"/>
        <w:ind w:firstLine="709"/>
        <w:rPr>
          <w:sz w:val="28"/>
          <w:szCs w:val="28"/>
        </w:rPr>
      </w:pPr>
    </w:p>
    <w:p w:rsidR="00835D13" w:rsidRDefault="00835D13" w:rsidP="009761E7">
      <w:pPr>
        <w:spacing w:line="360" w:lineRule="auto"/>
        <w:ind w:firstLine="709"/>
        <w:rPr>
          <w:sz w:val="28"/>
          <w:szCs w:val="28"/>
        </w:rPr>
      </w:pPr>
    </w:p>
    <w:p w:rsidR="00835D13" w:rsidRDefault="00835D13" w:rsidP="009761E7">
      <w:pPr>
        <w:spacing w:line="360" w:lineRule="auto"/>
        <w:ind w:firstLine="709"/>
        <w:rPr>
          <w:sz w:val="28"/>
          <w:szCs w:val="28"/>
        </w:rPr>
      </w:pPr>
    </w:p>
    <w:p w:rsidR="00835D13" w:rsidRDefault="00835D13" w:rsidP="009761E7">
      <w:pPr>
        <w:spacing w:line="360" w:lineRule="auto"/>
        <w:ind w:firstLine="709"/>
        <w:rPr>
          <w:sz w:val="28"/>
          <w:szCs w:val="28"/>
        </w:rPr>
      </w:pPr>
    </w:p>
    <w:p w:rsidR="00835D13" w:rsidRDefault="00835D13" w:rsidP="00730A0A">
      <w:pPr>
        <w:tabs>
          <w:tab w:val="left" w:pos="1800"/>
        </w:tabs>
        <w:spacing w:line="360" w:lineRule="auto"/>
        <w:ind w:firstLine="709"/>
        <w:rPr>
          <w:sz w:val="28"/>
          <w:szCs w:val="28"/>
        </w:rPr>
      </w:pPr>
    </w:p>
    <w:p w:rsidR="0091708C" w:rsidRDefault="0091708C" w:rsidP="0091708C">
      <w:pPr>
        <w:spacing w:line="360" w:lineRule="auto"/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ГЛАВА 1</w:t>
      </w:r>
      <w:r w:rsidR="005465BA">
        <w:rPr>
          <w:b/>
          <w:sz w:val="36"/>
          <w:szCs w:val="36"/>
        </w:rPr>
        <w:t xml:space="preserve">: </w:t>
      </w:r>
      <w:r w:rsidR="005465BA">
        <w:rPr>
          <w:b/>
          <w:i/>
          <w:sz w:val="28"/>
          <w:szCs w:val="28"/>
        </w:rPr>
        <w:t>Что такое антонимический перевод.</w:t>
      </w:r>
      <w:r w:rsidR="00DF694A">
        <w:rPr>
          <w:b/>
          <w:sz w:val="36"/>
          <w:szCs w:val="36"/>
        </w:rPr>
        <w:t xml:space="preserve"> </w:t>
      </w:r>
    </w:p>
    <w:p w:rsidR="00E67C4A" w:rsidRDefault="0091708C" w:rsidP="009170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годы лингвисты-теоретики вступали в дискуссии по основным проблемам художественного перевода, пытаясь найти решения этих проблем. Это занимало огромное место в теории и практике перевода. Борясь с доставлявшими переводчику хлопотами, они вводили в перевод различные преобразования. Например, они ввели замены, которые являются самыми многообразными переводческими трансформациями, поскольку, в процессе перевода им могут подвергаться как грамматические единицы – формы слов, части речи, члены предложения, типы синтаксической связи – так и лексические, в связи, с чем можно говорить о грамматических лексических заменах. Ярким примером может служить антонимический перевод. И Бархударов определяет его как широко распространенную комплексную лексико-грамматическую замену, сущность которой заключается в трансформации утвердительной конструкции в отрицательную, или наоборот отрицательной утвердительную, сопровождаемой заменой одного из </w:t>
      </w:r>
      <w:r w:rsidR="00C43E72">
        <w:rPr>
          <w:sz w:val="28"/>
          <w:szCs w:val="28"/>
        </w:rPr>
        <w:t>слов переводимого предложения ИЯ на его антоним в ПЯ.</w:t>
      </w:r>
      <w:r>
        <w:rPr>
          <w:sz w:val="28"/>
          <w:szCs w:val="28"/>
        </w:rPr>
        <w:t xml:space="preserve"> По мнению Комиссарова антонимический перевод представляет собой крайнюю степень смыслового развития при переводе. Сущность приёма антонимического перевода заключается в использовании в переводе слова или словосочетания, имеющего значение, противоположное значению соответствующего английского слова или словосочетания в подлиннике.</w:t>
      </w:r>
    </w:p>
    <w:p w:rsidR="00E67C4A" w:rsidRDefault="00E67C4A" w:rsidP="009170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этого, мы видим, что теоретики сошлись во мнении. То есть</w:t>
      </w:r>
      <w:r w:rsidR="00701B3F">
        <w:rPr>
          <w:sz w:val="28"/>
          <w:szCs w:val="28"/>
        </w:rPr>
        <w:t xml:space="preserve">, антонимический перевод – это </w:t>
      </w:r>
      <w:r>
        <w:rPr>
          <w:sz w:val="28"/>
          <w:szCs w:val="28"/>
        </w:rPr>
        <w:t>«замена отрицательной или вопросительной формы предложения на утвердительную или наоборот»</w:t>
      </w:r>
      <w:r w:rsidR="00E269B7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</w:p>
    <w:p w:rsidR="00E269B7" w:rsidRPr="00E269B7" w:rsidRDefault="00FD431C" w:rsidP="00E269B7">
      <w:pPr>
        <w:pBdr>
          <w:bottom w:val="single" w:sz="12" w:space="1" w:color="auto"/>
        </w:pBdr>
        <w:spacing w:line="360" w:lineRule="auto"/>
        <w:ind w:firstLine="709"/>
        <w:jc w:val="both"/>
        <w:rPr>
          <w:sz w:val="20"/>
          <w:szCs w:val="20"/>
          <w:vertAlign w:val="superscript"/>
        </w:rPr>
      </w:pPr>
      <w:r>
        <w:rPr>
          <w:sz w:val="28"/>
          <w:szCs w:val="28"/>
        </w:rPr>
        <w:t xml:space="preserve">Например, русские слова </w:t>
      </w:r>
      <w:r w:rsidRPr="00E94E6B">
        <w:rPr>
          <w:b/>
          <w:i/>
          <w:sz w:val="28"/>
          <w:szCs w:val="28"/>
        </w:rPr>
        <w:t>любить</w:t>
      </w:r>
      <w:r>
        <w:rPr>
          <w:sz w:val="28"/>
          <w:szCs w:val="28"/>
        </w:rPr>
        <w:t xml:space="preserve">, </w:t>
      </w:r>
      <w:r w:rsidRPr="00E94E6B">
        <w:rPr>
          <w:b/>
          <w:i/>
          <w:sz w:val="28"/>
          <w:szCs w:val="28"/>
        </w:rPr>
        <w:t>нравиться</w:t>
      </w:r>
      <w:r>
        <w:rPr>
          <w:sz w:val="28"/>
          <w:szCs w:val="28"/>
        </w:rPr>
        <w:t xml:space="preserve"> будут прямыми соответствиями английским глаголам </w:t>
      </w:r>
      <w:r w:rsidRPr="00E94E6B">
        <w:rPr>
          <w:b/>
          <w:i/>
          <w:sz w:val="28"/>
          <w:szCs w:val="28"/>
          <w:lang w:val="en-US"/>
        </w:rPr>
        <w:t>to</w:t>
      </w:r>
      <w:r w:rsidRPr="00E94E6B">
        <w:rPr>
          <w:b/>
          <w:i/>
          <w:sz w:val="28"/>
          <w:szCs w:val="28"/>
        </w:rPr>
        <w:t xml:space="preserve"> </w:t>
      </w:r>
      <w:r w:rsidRPr="00E94E6B">
        <w:rPr>
          <w:b/>
          <w:i/>
          <w:sz w:val="28"/>
          <w:szCs w:val="28"/>
          <w:lang w:val="en-US"/>
        </w:rPr>
        <w:t>love</w:t>
      </w:r>
      <w:r w:rsidRPr="00FD431C">
        <w:rPr>
          <w:sz w:val="28"/>
          <w:szCs w:val="28"/>
        </w:rPr>
        <w:t xml:space="preserve">, </w:t>
      </w:r>
      <w:r w:rsidRPr="00E94E6B">
        <w:rPr>
          <w:b/>
          <w:i/>
          <w:sz w:val="28"/>
          <w:szCs w:val="28"/>
          <w:lang w:val="en-US"/>
        </w:rPr>
        <w:t>to</w:t>
      </w:r>
      <w:r w:rsidRPr="00E94E6B">
        <w:rPr>
          <w:b/>
          <w:i/>
          <w:sz w:val="28"/>
          <w:szCs w:val="28"/>
        </w:rPr>
        <w:t xml:space="preserve"> </w:t>
      </w:r>
      <w:r w:rsidRPr="00E94E6B">
        <w:rPr>
          <w:b/>
          <w:i/>
          <w:sz w:val="28"/>
          <w:szCs w:val="28"/>
          <w:lang w:val="en-US"/>
        </w:rPr>
        <w:t>like</w:t>
      </w:r>
      <w:r w:rsidRPr="00FD4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антонимическими соответствиями глаголам </w:t>
      </w:r>
      <w:r w:rsidRPr="00E94E6B">
        <w:rPr>
          <w:b/>
          <w:i/>
          <w:sz w:val="28"/>
          <w:szCs w:val="28"/>
          <w:lang w:val="en-US"/>
        </w:rPr>
        <w:t>to</w:t>
      </w:r>
      <w:r w:rsidRPr="00E94E6B">
        <w:rPr>
          <w:b/>
          <w:i/>
          <w:sz w:val="28"/>
          <w:szCs w:val="28"/>
        </w:rPr>
        <w:t xml:space="preserve"> </w:t>
      </w:r>
      <w:r w:rsidRPr="00E94E6B">
        <w:rPr>
          <w:b/>
          <w:i/>
          <w:sz w:val="28"/>
          <w:szCs w:val="28"/>
          <w:lang w:val="en-US"/>
        </w:rPr>
        <w:t>hate</w:t>
      </w:r>
      <w:r w:rsidRPr="00FD431C">
        <w:rPr>
          <w:sz w:val="28"/>
          <w:szCs w:val="28"/>
        </w:rPr>
        <w:t xml:space="preserve">, </w:t>
      </w:r>
      <w:r w:rsidRPr="00E94E6B">
        <w:rPr>
          <w:b/>
          <w:i/>
          <w:sz w:val="28"/>
          <w:szCs w:val="28"/>
          <w:lang w:val="en-US"/>
        </w:rPr>
        <w:t>to</w:t>
      </w:r>
      <w:r w:rsidRPr="00E94E6B">
        <w:rPr>
          <w:b/>
          <w:i/>
          <w:sz w:val="28"/>
          <w:szCs w:val="28"/>
        </w:rPr>
        <w:t xml:space="preserve"> </w:t>
      </w:r>
      <w:r w:rsidRPr="00E94E6B">
        <w:rPr>
          <w:b/>
          <w:i/>
          <w:sz w:val="28"/>
          <w:szCs w:val="28"/>
          <w:lang w:val="en-US"/>
        </w:rPr>
        <w:t>dislike</w:t>
      </w:r>
      <w:r w:rsidRPr="00FD431C">
        <w:rPr>
          <w:sz w:val="28"/>
          <w:szCs w:val="28"/>
        </w:rPr>
        <w:t>.</w:t>
      </w:r>
      <w:r w:rsidR="00E269B7">
        <w:rPr>
          <w:sz w:val="28"/>
          <w:szCs w:val="28"/>
        </w:rPr>
        <w:t xml:space="preserve"> Само сабой разумеется, что если просто перевести глаголы</w:t>
      </w:r>
      <w:r w:rsidR="00E269B7" w:rsidRPr="00E94E6B">
        <w:rPr>
          <w:b/>
          <w:i/>
          <w:sz w:val="28"/>
          <w:szCs w:val="28"/>
        </w:rPr>
        <w:t xml:space="preserve"> </w:t>
      </w:r>
      <w:r w:rsidR="00E269B7" w:rsidRPr="00E94E6B">
        <w:rPr>
          <w:b/>
          <w:i/>
          <w:sz w:val="28"/>
          <w:szCs w:val="28"/>
          <w:lang w:val="en-US"/>
        </w:rPr>
        <w:t>to</w:t>
      </w:r>
      <w:r w:rsidR="00E269B7" w:rsidRPr="00E94E6B">
        <w:rPr>
          <w:b/>
          <w:i/>
          <w:sz w:val="28"/>
          <w:szCs w:val="28"/>
        </w:rPr>
        <w:t xml:space="preserve"> </w:t>
      </w:r>
      <w:r w:rsidR="00E269B7" w:rsidRPr="00E94E6B">
        <w:rPr>
          <w:b/>
          <w:i/>
          <w:sz w:val="28"/>
          <w:szCs w:val="28"/>
          <w:lang w:val="en-US"/>
        </w:rPr>
        <w:t>hate</w:t>
      </w:r>
      <w:r w:rsidR="00E269B7" w:rsidRPr="00E269B7">
        <w:rPr>
          <w:sz w:val="28"/>
          <w:szCs w:val="28"/>
        </w:rPr>
        <w:t>,</w:t>
      </w:r>
      <w:r w:rsidR="00E269B7" w:rsidRPr="00E94E6B">
        <w:rPr>
          <w:b/>
          <w:i/>
          <w:sz w:val="28"/>
          <w:szCs w:val="28"/>
        </w:rPr>
        <w:t xml:space="preserve"> </w:t>
      </w:r>
      <w:r w:rsidR="00E269B7" w:rsidRPr="00E94E6B">
        <w:rPr>
          <w:b/>
          <w:i/>
          <w:sz w:val="28"/>
          <w:szCs w:val="28"/>
          <w:lang w:val="en-US"/>
        </w:rPr>
        <w:t>to</w:t>
      </w:r>
      <w:r w:rsidR="00E269B7" w:rsidRPr="00E94E6B">
        <w:rPr>
          <w:b/>
          <w:i/>
          <w:sz w:val="28"/>
          <w:szCs w:val="28"/>
        </w:rPr>
        <w:t xml:space="preserve"> </w:t>
      </w:r>
      <w:r w:rsidR="00E269B7" w:rsidRPr="00E94E6B">
        <w:rPr>
          <w:b/>
          <w:i/>
          <w:sz w:val="28"/>
          <w:szCs w:val="28"/>
          <w:lang w:val="en-US"/>
        </w:rPr>
        <w:t>dislike</w:t>
      </w:r>
      <w:r w:rsidR="00E269B7" w:rsidRPr="00E269B7">
        <w:rPr>
          <w:sz w:val="28"/>
          <w:szCs w:val="28"/>
        </w:rPr>
        <w:t xml:space="preserve"> </w:t>
      </w:r>
      <w:r w:rsidR="00E269B7">
        <w:rPr>
          <w:sz w:val="28"/>
          <w:szCs w:val="28"/>
        </w:rPr>
        <w:t xml:space="preserve">русскими глаголами </w:t>
      </w:r>
      <w:r w:rsidR="00E269B7" w:rsidRPr="00E94E6B">
        <w:rPr>
          <w:b/>
          <w:i/>
          <w:sz w:val="28"/>
          <w:szCs w:val="28"/>
        </w:rPr>
        <w:t>любить</w:t>
      </w:r>
      <w:r w:rsidR="00E269B7">
        <w:rPr>
          <w:sz w:val="28"/>
          <w:szCs w:val="28"/>
        </w:rPr>
        <w:t xml:space="preserve">, то это </w:t>
      </w:r>
    </w:p>
    <w:p w:rsidR="00FD431C" w:rsidRDefault="00FD431C" w:rsidP="0091708C">
      <w:pPr>
        <w:spacing w:line="360" w:lineRule="auto"/>
        <w:ind w:firstLine="709"/>
        <w:jc w:val="both"/>
        <w:rPr>
          <w:sz w:val="20"/>
          <w:szCs w:val="20"/>
        </w:rPr>
      </w:pPr>
    </w:p>
    <w:p w:rsidR="00D94C8D" w:rsidRDefault="00CB6E9A" w:rsidP="00D94C8D">
      <w:pPr>
        <w:spacing w:line="360" w:lineRule="auto"/>
        <w:ind w:firstLine="709"/>
        <w:jc w:val="both"/>
        <w:rPr>
          <w:sz w:val="20"/>
          <w:szCs w:val="20"/>
        </w:rPr>
      </w:pPr>
      <w:r w:rsidRPr="00CB6E9A">
        <w:rPr>
          <w:sz w:val="20"/>
          <w:szCs w:val="20"/>
          <w:vertAlign w:val="superscript"/>
          <w:lang w:val="en-US"/>
        </w:rPr>
        <w:t xml:space="preserve">1 </w:t>
      </w:r>
      <w:r>
        <w:rPr>
          <w:sz w:val="20"/>
          <w:szCs w:val="20"/>
        </w:rPr>
        <w:t>Казакова</w:t>
      </w:r>
      <w:r w:rsidRPr="00CB6E9A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Т</w:t>
      </w:r>
      <w:r w:rsidRPr="00CB6E9A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</w:rPr>
        <w:t>А</w:t>
      </w:r>
      <w:r w:rsidRPr="00CB6E9A">
        <w:rPr>
          <w:sz w:val="20"/>
          <w:szCs w:val="20"/>
          <w:lang w:val="en-US"/>
        </w:rPr>
        <w:t xml:space="preserve">., </w:t>
      </w:r>
      <w:r>
        <w:rPr>
          <w:sz w:val="20"/>
          <w:szCs w:val="20"/>
          <w:lang w:val="en-US"/>
        </w:rPr>
        <w:t>Translation technique.</w:t>
      </w:r>
    </w:p>
    <w:p w:rsidR="00D350B2" w:rsidRDefault="00D94C8D" w:rsidP="00D94C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приведёт к грубому искажению смысла. Использование антонимического соответствия в переводе возможно лишь совместно с каким-либо отрицательным словом, снимающим противоположность значения всего сочетания (то есть </w:t>
      </w:r>
      <w:r w:rsidR="00C75780" w:rsidRPr="00E94E6B">
        <w:rPr>
          <w:b/>
          <w:i/>
          <w:sz w:val="28"/>
          <w:szCs w:val="28"/>
        </w:rPr>
        <w:t>не любить</w:t>
      </w:r>
      <w:r w:rsidR="00C75780">
        <w:rPr>
          <w:sz w:val="28"/>
          <w:szCs w:val="28"/>
        </w:rPr>
        <w:t>).</w:t>
      </w:r>
      <w:r w:rsidR="00080F05">
        <w:rPr>
          <w:sz w:val="28"/>
          <w:szCs w:val="28"/>
        </w:rPr>
        <w:t xml:space="preserve"> Это может быть отрицательная частица или другое слово, имеющее отрицательное значение, например такие слова, как </w:t>
      </w:r>
      <w:r w:rsidR="00080F05" w:rsidRPr="00E94E6B">
        <w:rPr>
          <w:b/>
          <w:i/>
          <w:sz w:val="28"/>
          <w:szCs w:val="28"/>
        </w:rPr>
        <w:t>отсутствие</w:t>
      </w:r>
      <w:r w:rsidR="00080F05">
        <w:rPr>
          <w:sz w:val="28"/>
          <w:szCs w:val="28"/>
        </w:rPr>
        <w:t xml:space="preserve">, </w:t>
      </w:r>
      <w:r w:rsidR="00080F05" w:rsidRPr="00E94E6B">
        <w:rPr>
          <w:b/>
          <w:i/>
          <w:sz w:val="28"/>
          <w:szCs w:val="28"/>
        </w:rPr>
        <w:t>отказ</w:t>
      </w:r>
      <w:r w:rsidR="00080F05">
        <w:rPr>
          <w:sz w:val="28"/>
          <w:szCs w:val="28"/>
        </w:rPr>
        <w:t xml:space="preserve"> и т. д.</w:t>
      </w:r>
    </w:p>
    <w:p w:rsidR="00AE29E7" w:rsidRDefault="00D350B2" w:rsidP="00D94C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Прием антонимического перевода охватывает и такие случаи, когда в переводе используется не прямо противоположное по значению русское слово, а другие близкие ему по смыслу слова. Подобные слова будут так</w:t>
      </w:r>
      <w:r w:rsidR="00AE29E7">
        <w:rPr>
          <w:sz w:val="28"/>
          <w:szCs w:val="28"/>
        </w:rPr>
        <w:t xml:space="preserve"> же являться антонимическими соответствиями. Например, антонимическим соответствием глаголу </w:t>
      </w:r>
      <w:r w:rsidR="00AE29E7" w:rsidRPr="00E94E6B">
        <w:rPr>
          <w:b/>
          <w:i/>
          <w:sz w:val="28"/>
          <w:szCs w:val="28"/>
          <w:lang w:val="en-US"/>
        </w:rPr>
        <w:t>exclude</w:t>
      </w:r>
      <w:r w:rsidR="00AE29E7" w:rsidRPr="00E94E6B">
        <w:rPr>
          <w:b/>
          <w:i/>
          <w:sz w:val="28"/>
          <w:szCs w:val="28"/>
        </w:rPr>
        <w:t xml:space="preserve"> </w:t>
      </w:r>
      <w:r w:rsidR="00AE29E7" w:rsidRPr="00AE29E7">
        <w:rPr>
          <w:sz w:val="28"/>
          <w:szCs w:val="28"/>
        </w:rPr>
        <w:t xml:space="preserve">– </w:t>
      </w:r>
      <w:r w:rsidR="00AE29E7" w:rsidRPr="00E94E6B">
        <w:rPr>
          <w:b/>
          <w:i/>
          <w:sz w:val="28"/>
          <w:szCs w:val="28"/>
        </w:rPr>
        <w:t>исключать</w:t>
      </w:r>
      <w:r w:rsidR="00AE29E7">
        <w:rPr>
          <w:sz w:val="28"/>
          <w:szCs w:val="28"/>
        </w:rPr>
        <w:t xml:space="preserve"> будет не только глагол </w:t>
      </w:r>
      <w:r w:rsidR="00AE29E7" w:rsidRPr="00E94E6B">
        <w:rPr>
          <w:b/>
          <w:i/>
          <w:sz w:val="28"/>
          <w:szCs w:val="28"/>
        </w:rPr>
        <w:t>включать</w:t>
      </w:r>
      <w:r w:rsidR="00AE29E7">
        <w:rPr>
          <w:sz w:val="28"/>
          <w:szCs w:val="28"/>
        </w:rPr>
        <w:t xml:space="preserve">, но и такие глаголы, как </w:t>
      </w:r>
      <w:r w:rsidR="00AE29E7" w:rsidRPr="00E94E6B">
        <w:rPr>
          <w:b/>
          <w:i/>
          <w:sz w:val="28"/>
          <w:szCs w:val="28"/>
        </w:rPr>
        <w:t>принимать</w:t>
      </w:r>
      <w:r w:rsidR="00AE29E7">
        <w:rPr>
          <w:sz w:val="28"/>
          <w:szCs w:val="28"/>
        </w:rPr>
        <w:t xml:space="preserve">, </w:t>
      </w:r>
      <w:r w:rsidR="00AE29E7" w:rsidRPr="00E94E6B">
        <w:rPr>
          <w:b/>
          <w:i/>
          <w:sz w:val="28"/>
          <w:szCs w:val="28"/>
        </w:rPr>
        <w:t>допускать</w:t>
      </w:r>
      <w:r w:rsidR="00AE29E7">
        <w:rPr>
          <w:sz w:val="28"/>
          <w:szCs w:val="28"/>
        </w:rPr>
        <w:t xml:space="preserve"> и другие.</w:t>
      </w:r>
    </w:p>
    <w:p w:rsidR="001F6901" w:rsidRDefault="00125B32" w:rsidP="001F69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</w:t>
      </w:r>
      <w:r w:rsidR="001F6901">
        <w:rPr>
          <w:sz w:val="28"/>
          <w:szCs w:val="28"/>
        </w:rPr>
        <w:t>,</w:t>
      </w:r>
      <w:r>
        <w:rPr>
          <w:sz w:val="28"/>
          <w:szCs w:val="28"/>
        </w:rPr>
        <w:t xml:space="preserve"> например</w:t>
      </w:r>
      <w:r w:rsidR="001F6901">
        <w:rPr>
          <w:sz w:val="28"/>
          <w:szCs w:val="28"/>
        </w:rPr>
        <w:t>,</w:t>
      </w:r>
      <w:r>
        <w:rPr>
          <w:sz w:val="28"/>
          <w:szCs w:val="28"/>
        </w:rPr>
        <w:t xml:space="preserve"> в книге У. Фостера «Очерк политической истории Америки» (</w:t>
      </w:r>
      <w:r>
        <w:rPr>
          <w:sz w:val="28"/>
          <w:szCs w:val="28"/>
          <w:lang w:val="en-US"/>
        </w:rPr>
        <w:t>Outline</w:t>
      </w:r>
      <w:r w:rsidRPr="00125B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Political</w:t>
      </w:r>
      <w:r w:rsidRPr="00125B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History</w:t>
      </w:r>
      <w:r w:rsidRPr="00125B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125B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Americans</w:t>
      </w:r>
      <w:r w:rsidRPr="00125B32">
        <w:rPr>
          <w:sz w:val="28"/>
          <w:szCs w:val="28"/>
        </w:rPr>
        <w:t xml:space="preserve">) </w:t>
      </w:r>
      <w:r w:rsidR="001F6901">
        <w:rPr>
          <w:sz w:val="28"/>
          <w:szCs w:val="28"/>
        </w:rPr>
        <w:t>имеется такая фр</w:t>
      </w:r>
      <w:r w:rsidR="00832D01">
        <w:rPr>
          <w:sz w:val="28"/>
          <w:szCs w:val="28"/>
        </w:rPr>
        <w:t>аза:</w:t>
      </w:r>
    </w:p>
    <w:p w:rsidR="00832D01" w:rsidRDefault="00832D01" w:rsidP="00832D01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 xml:space="preserve">The railroad Unions have been a hotbed of Jim Crow – even the American Railroad </w:t>
      </w:r>
      <w:smartTag w:uri="urn:schemas-microsoft-com:office:smarttags" w:element="place">
        <w:r>
          <w:rPr>
            <w:b/>
            <w:i/>
            <w:sz w:val="28"/>
            <w:szCs w:val="28"/>
            <w:lang w:val="en-US"/>
          </w:rPr>
          <w:t>Union</w:t>
        </w:r>
      </w:smartTag>
      <w:r>
        <w:rPr>
          <w:b/>
          <w:i/>
          <w:sz w:val="28"/>
          <w:szCs w:val="28"/>
          <w:lang w:val="en-US"/>
        </w:rPr>
        <w:t xml:space="preserve">, headed by Eugene V. Debs, </w:t>
      </w:r>
      <w:r w:rsidRPr="00832D01">
        <w:rPr>
          <w:b/>
          <w:i/>
          <w:sz w:val="28"/>
          <w:szCs w:val="28"/>
          <w:u w:val="single"/>
          <w:lang w:val="en-US"/>
        </w:rPr>
        <w:t>excluded</w:t>
      </w:r>
      <w:r>
        <w:rPr>
          <w:b/>
          <w:i/>
          <w:sz w:val="28"/>
          <w:szCs w:val="28"/>
          <w:lang w:val="en-US"/>
        </w:rPr>
        <w:t xml:space="preserve"> negroes from its membership.</w:t>
      </w:r>
    </w:p>
    <w:p w:rsidR="00832D01" w:rsidRDefault="00B3144A" w:rsidP="000B71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русском издании 1953 года это предложение переведено следующем образом:</w:t>
      </w:r>
    </w:p>
    <w:p w:rsidR="006B0AD8" w:rsidRDefault="006B0AD8" w:rsidP="00832D01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Железнодорожные союзы и</w:t>
      </w:r>
      <w:r w:rsidR="00832D01">
        <w:rPr>
          <w:b/>
          <w:i/>
          <w:sz w:val="28"/>
          <w:szCs w:val="28"/>
        </w:rPr>
        <w:t>здавна</w:t>
      </w:r>
      <w:r>
        <w:rPr>
          <w:b/>
          <w:i/>
          <w:sz w:val="28"/>
          <w:szCs w:val="28"/>
        </w:rPr>
        <w:t xml:space="preserve"> являются очагом расового шовинизма – даже профсоюз железнодорожников, возглавлявшийся Юджином Дебсом, </w:t>
      </w:r>
      <w:r w:rsidRPr="006B0AD8">
        <w:rPr>
          <w:b/>
          <w:i/>
          <w:sz w:val="28"/>
          <w:szCs w:val="28"/>
          <w:u w:val="single"/>
        </w:rPr>
        <w:t>не принимал</w:t>
      </w:r>
      <w:r>
        <w:rPr>
          <w:b/>
          <w:i/>
          <w:sz w:val="28"/>
          <w:szCs w:val="28"/>
        </w:rPr>
        <w:t xml:space="preserve"> в свои ряды негров.</w:t>
      </w:r>
    </w:p>
    <w:p w:rsidR="005C72C6" w:rsidRDefault="005C72C6" w:rsidP="005C72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Непосредственная передача на русский язык глагола</w:t>
      </w:r>
      <w:r w:rsidRPr="005C72C6">
        <w:rPr>
          <w:sz w:val="28"/>
          <w:szCs w:val="28"/>
        </w:rPr>
        <w:t xml:space="preserve"> </w:t>
      </w:r>
      <w:r w:rsidRPr="002A4267">
        <w:rPr>
          <w:b/>
          <w:i/>
          <w:sz w:val="28"/>
          <w:szCs w:val="28"/>
          <w:lang w:val="en-US"/>
        </w:rPr>
        <w:t>exclude</w:t>
      </w:r>
      <w:r>
        <w:rPr>
          <w:sz w:val="28"/>
          <w:szCs w:val="28"/>
        </w:rPr>
        <w:t xml:space="preserve"> - </w:t>
      </w:r>
      <w:r w:rsidRPr="005C72C6">
        <w:rPr>
          <w:sz w:val="28"/>
          <w:szCs w:val="28"/>
        </w:rPr>
        <w:t xml:space="preserve"> </w:t>
      </w:r>
      <w:r w:rsidRPr="002A4267">
        <w:rPr>
          <w:b/>
          <w:i/>
          <w:sz w:val="28"/>
          <w:szCs w:val="28"/>
        </w:rPr>
        <w:t xml:space="preserve">исключать </w:t>
      </w:r>
      <w:r>
        <w:rPr>
          <w:sz w:val="28"/>
          <w:szCs w:val="28"/>
        </w:rPr>
        <w:t>в данном случае невозможна вследствие разницы в употреблении этого глагола в русском и английском языках. По-русски исключать человека из числа членов какой-либо организации можно только тогда, когда он состоит членом этой организации. Можно сказать исключать возможность участия</w:t>
      </w:r>
      <w:r w:rsidR="005A6B48">
        <w:rPr>
          <w:sz w:val="28"/>
          <w:szCs w:val="28"/>
        </w:rPr>
        <w:t xml:space="preserve"> в чем-либо, но этот вариант здесь явно неприемлем. Поэтому переводчик выбирает одно из антонимических соответствий. (Помимо использования глагола принимать</w:t>
      </w:r>
      <w:r w:rsidR="006E681D">
        <w:rPr>
          <w:sz w:val="28"/>
          <w:szCs w:val="28"/>
        </w:rPr>
        <w:t>,</w:t>
      </w:r>
      <w:r w:rsidR="005A6B48">
        <w:rPr>
          <w:sz w:val="28"/>
          <w:szCs w:val="28"/>
        </w:rPr>
        <w:t xml:space="preserve"> можно так же применить глагол </w:t>
      </w:r>
      <w:r w:rsidR="005A6B48" w:rsidRPr="002A4267">
        <w:rPr>
          <w:b/>
          <w:i/>
          <w:sz w:val="28"/>
          <w:szCs w:val="28"/>
        </w:rPr>
        <w:t>включать</w:t>
      </w:r>
      <w:r w:rsidR="005A6B48">
        <w:rPr>
          <w:sz w:val="28"/>
          <w:szCs w:val="28"/>
        </w:rPr>
        <w:t>, например «</w:t>
      </w:r>
      <w:r w:rsidR="005A6B48" w:rsidRPr="002A4267">
        <w:rPr>
          <w:b/>
          <w:i/>
          <w:sz w:val="28"/>
          <w:szCs w:val="28"/>
        </w:rPr>
        <w:t>не включал негров в число своих членов</w:t>
      </w:r>
      <w:r w:rsidR="005A6B48">
        <w:rPr>
          <w:sz w:val="28"/>
          <w:szCs w:val="28"/>
        </w:rPr>
        <w:t>»).</w:t>
      </w:r>
    </w:p>
    <w:p w:rsidR="007A6C8D" w:rsidRDefault="007A6C8D" w:rsidP="007A6C8D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Предложение: </w:t>
      </w:r>
      <w:r w:rsidRPr="007A6C8D">
        <w:rPr>
          <w:b/>
          <w:i/>
          <w:sz w:val="28"/>
          <w:szCs w:val="28"/>
        </w:rPr>
        <w:t>Войска</w:t>
      </w:r>
      <w:r w:rsidRPr="00717896">
        <w:rPr>
          <w:b/>
          <w:i/>
          <w:sz w:val="28"/>
          <w:szCs w:val="28"/>
          <w:u w:val="single"/>
        </w:rPr>
        <w:t xml:space="preserve"> должны использоваться</w:t>
      </w:r>
      <w:r w:rsidRPr="007A6C8D">
        <w:rPr>
          <w:b/>
          <w:i/>
          <w:sz w:val="28"/>
          <w:szCs w:val="28"/>
        </w:rPr>
        <w:t xml:space="preserve"> только в крайнем </w:t>
      </w:r>
      <w:r>
        <w:rPr>
          <w:b/>
          <w:i/>
          <w:sz w:val="28"/>
          <w:szCs w:val="28"/>
        </w:rPr>
        <w:t xml:space="preserve">             </w:t>
      </w:r>
      <w:r w:rsidRPr="007A6C8D">
        <w:rPr>
          <w:b/>
          <w:i/>
          <w:sz w:val="28"/>
          <w:szCs w:val="28"/>
        </w:rPr>
        <w:t>случае.</w:t>
      </w:r>
    </w:p>
    <w:p w:rsidR="00B44669" w:rsidRDefault="00B44669" w:rsidP="00B44669">
      <w:pPr>
        <w:spacing w:line="360" w:lineRule="auto"/>
        <w:ind w:firstLine="709"/>
        <w:rPr>
          <w:b/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>Перевод</w:t>
      </w:r>
      <w:r w:rsidRPr="00B44669">
        <w:rPr>
          <w:sz w:val="28"/>
          <w:szCs w:val="28"/>
          <w:lang w:val="en-US"/>
        </w:rPr>
        <w:t xml:space="preserve">: </w:t>
      </w:r>
      <w:r>
        <w:rPr>
          <w:b/>
          <w:i/>
          <w:sz w:val="28"/>
          <w:szCs w:val="28"/>
          <w:lang w:val="en-US"/>
        </w:rPr>
        <w:t xml:space="preserve">The troops </w:t>
      </w:r>
      <w:r w:rsidRPr="00E94E6B">
        <w:rPr>
          <w:b/>
          <w:i/>
          <w:sz w:val="28"/>
          <w:szCs w:val="28"/>
          <w:u w:val="single"/>
          <w:lang w:val="en-US"/>
        </w:rPr>
        <w:t>shall be used</w:t>
      </w:r>
      <w:r>
        <w:rPr>
          <w:b/>
          <w:i/>
          <w:sz w:val="28"/>
          <w:szCs w:val="28"/>
          <w:lang w:val="en-US"/>
        </w:rPr>
        <w:t xml:space="preserve"> only </w:t>
      </w:r>
      <w:r w:rsidRPr="00E94E6B">
        <w:rPr>
          <w:b/>
          <w:i/>
          <w:sz w:val="28"/>
          <w:szCs w:val="28"/>
          <w:u w:val="single"/>
          <w:lang w:val="en-US"/>
        </w:rPr>
        <w:t>in case of</w:t>
      </w:r>
      <w:r>
        <w:rPr>
          <w:b/>
          <w:i/>
          <w:sz w:val="28"/>
          <w:szCs w:val="28"/>
          <w:lang w:val="en-US"/>
        </w:rPr>
        <w:t xml:space="preserve"> emergency.</w:t>
      </w:r>
    </w:p>
    <w:p w:rsidR="00B44669" w:rsidRDefault="00B44669" w:rsidP="00B446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вполне адекватный перевод. Но эту же мысль вполне можно выразить иначе:</w:t>
      </w:r>
    </w:p>
    <w:p w:rsidR="00B44669" w:rsidRDefault="00B44669" w:rsidP="00B44669">
      <w:pPr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The troops</w:t>
      </w:r>
      <w:r w:rsidRPr="00E94E6B">
        <w:rPr>
          <w:b/>
          <w:i/>
          <w:sz w:val="28"/>
          <w:szCs w:val="28"/>
          <w:u w:val="single"/>
          <w:lang w:val="en-US"/>
        </w:rPr>
        <w:t xml:space="preserve"> shall not be used</w:t>
      </w:r>
      <w:r>
        <w:rPr>
          <w:b/>
          <w:i/>
          <w:sz w:val="28"/>
          <w:szCs w:val="28"/>
          <w:lang w:val="en-US"/>
        </w:rPr>
        <w:t xml:space="preserve"> </w:t>
      </w:r>
      <w:r w:rsidRPr="00E94E6B">
        <w:rPr>
          <w:b/>
          <w:i/>
          <w:sz w:val="28"/>
          <w:szCs w:val="28"/>
          <w:u w:val="single"/>
          <w:lang w:val="en-US"/>
        </w:rPr>
        <w:t>except for</w:t>
      </w:r>
      <w:r>
        <w:rPr>
          <w:b/>
          <w:i/>
          <w:sz w:val="28"/>
          <w:szCs w:val="28"/>
          <w:lang w:val="en-US"/>
        </w:rPr>
        <w:t xml:space="preserve"> emergency.</w:t>
      </w:r>
    </w:p>
    <w:p w:rsidR="00B44669" w:rsidRPr="00717896" w:rsidRDefault="00A25D56" w:rsidP="00A25D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вариант перевода, в отличие от </w:t>
      </w:r>
      <w:r w:rsidR="00717896">
        <w:rPr>
          <w:sz w:val="28"/>
          <w:szCs w:val="28"/>
        </w:rPr>
        <w:t>оригинала, содержит отрицание (</w:t>
      </w:r>
      <w:r w:rsidR="00717896" w:rsidRPr="00E94E6B">
        <w:rPr>
          <w:b/>
          <w:i/>
          <w:sz w:val="28"/>
          <w:szCs w:val="28"/>
          <w:lang w:val="en-US"/>
        </w:rPr>
        <w:t>shall</w:t>
      </w:r>
      <w:r w:rsidR="00717896" w:rsidRPr="00E94E6B">
        <w:rPr>
          <w:b/>
          <w:i/>
          <w:sz w:val="28"/>
          <w:szCs w:val="28"/>
        </w:rPr>
        <w:t xml:space="preserve"> </w:t>
      </w:r>
      <w:r w:rsidR="00717896" w:rsidRPr="00E94E6B">
        <w:rPr>
          <w:b/>
          <w:i/>
          <w:sz w:val="28"/>
          <w:szCs w:val="28"/>
          <w:lang w:val="en-US"/>
        </w:rPr>
        <w:t>not</w:t>
      </w:r>
      <w:r w:rsidR="00717896" w:rsidRPr="00E94E6B">
        <w:rPr>
          <w:b/>
          <w:i/>
          <w:sz w:val="28"/>
          <w:szCs w:val="28"/>
        </w:rPr>
        <w:t xml:space="preserve"> </w:t>
      </w:r>
      <w:r w:rsidR="00717896" w:rsidRPr="00E94E6B">
        <w:rPr>
          <w:b/>
          <w:i/>
          <w:sz w:val="28"/>
          <w:szCs w:val="28"/>
          <w:lang w:val="en-US"/>
        </w:rPr>
        <w:t>be</w:t>
      </w:r>
      <w:r w:rsidR="00717896" w:rsidRPr="00E94E6B">
        <w:rPr>
          <w:b/>
          <w:i/>
          <w:sz w:val="28"/>
          <w:szCs w:val="28"/>
        </w:rPr>
        <w:t xml:space="preserve"> </w:t>
      </w:r>
      <w:r w:rsidR="00717896" w:rsidRPr="00E94E6B">
        <w:rPr>
          <w:b/>
          <w:i/>
          <w:sz w:val="28"/>
          <w:szCs w:val="28"/>
          <w:lang w:val="en-US"/>
        </w:rPr>
        <w:t>used</w:t>
      </w:r>
      <w:r w:rsidR="00717896" w:rsidRPr="00717896">
        <w:rPr>
          <w:sz w:val="28"/>
          <w:szCs w:val="28"/>
        </w:rPr>
        <w:t>),</w:t>
      </w:r>
      <w:r w:rsidR="00717896">
        <w:rPr>
          <w:sz w:val="28"/>
          <w:szCs w:val="28"/>
        </w:rPr>
        <w:t xml:space="preserve"> хотя передаётся та же самая мысль, так как другие лексические элементы (</w:t>
      </w:r>
      <w:r w:rsidR="00717896" w:rsidRPr="00E94E6B">
        <w:rPr>
          <w:b/>
          <w:i/>
          <w:sz w:val="28"/>
          <w:szCs w:val="28"/>
          <w:lang w:val="en-US"/>
        </w:rPr>
        <w:t>only</w:t>
      </w:r>
      <w:r w:rsidR="00717896" w:rsidRPr="00717896">
        <w:rPr>
          <w:sz w:val="28"/>
          <w:szCs w:val="28"/>
        </w:rPr>
        <w:t xml:space="preserve"> </w:t>
      </w:r>
      <w:r w:rsidR="00717896">
        <w:rPr>
          <w:sz w:val="28"/>
          <w:szCs w:val="28"/>
        </w:rPr>
        <w:t xml:space="preserve">в первом случае, </w:t>
      </w:r>
      <w:r w:rsidR="00717896" w:rsidRPr="00E94E6B">
        <w:rPr>
          <w:b/>
          <w:i/>
          <w:sz w:val="28"/>
          <w:szCs w:val="28"/>
          <w:lang w:val="en-US"/>
        </w:rPr>
        <w:t>except</w:t>
      </w:r>
      <w:r w:rsidR="00717896" w:rsidRPr="00E94E6B">
        <w:rPr>
          <w:b/>
          <w:i/>
          <w:sz w:val="28"/>
          <w:szCs w:val="28"/>
        </w:rPr>
        <w:t xml:space="preserve"> </w:t>
      </w:r>
      <w:r w:rsidR="00717896" w:rsidRPr="00E94E6B">
        <w:rPr>
          <w:b/>
          <w:i/>
          <w:sz w:val="28"/>
          <w:szCs w:val="28"/>
          <w:lang w:val="en-US"/>
        </w:rPr>
        <w:t>for</w:t>
      </w:r>
      <w:r w:rsidR="00717896" w:rsidRPr="00717896">
        <w:rPr>
          <w:sz w:val="28"/>
          <w:szCs w:val="28"/>
        </w:rPr>
        <w:t xml:space="preserve"> </w:t>
      </w:r>
      <w:r w:rsidR="00717896">
        <w:rPr>
          <w:sz w:val="28"/>
          <w:szCs w:val="28"/>
        </w:rPr>
        <w:t>–</w:t>
      </w:r>
      <w:r w:rsidR="00717896" w:rsidRPr="00717896">
        <w:rPr>
          <w:sz w:val="28"/>
          <w:szCs w:val="28"/>
        </w:rPr>
        <w:t xml:space="preserve"> </w:t>
      </w:r>
      <w:r w:rsidR="00717896">
        <w:rPr>
          <w:sz w:val="28"/>
          <w:szCs w:val="28"/>
        </w:rPr>
        <w:t xml:space="preserve">во втором) играют как бы «выравнивающую роль» в зависимости от использования или неиспользования отрицания </w:t>
      </w:r>
      <w:r w:rsidR="00717896" w:rsidRPr="007A49C8">
        <w:rPr>
          <w:b/>
          <w:i/>
          <w:sz w:val="28"/>
          <w:szCs w:val="28"/>
          <w:lang w:val="en-US"/>
        </w:rPr>
        <w:t>not</w:t>
      </w:r>
      <w:r w:rsidR="00717896" w:rsidRPr="00717896">
        <w:rPr>
          <w:sz w:val="28"/>
          <w:szCs w:val="28"/>
        </w:rPr>
        <w:t>.</w:t>
      </w:r>
      <w:r w:rsidR="001E7FAF">
        <w:rPr>
          <w:sz w:val="28"/>
          <w:szCs w:val="28"/>
        </w:rPr>
        <w:t xml:space="preserve"> Поэтому антонимия здесь – чисто условная: с точки зрения выражения общей мысли никакой антонимии нет. В значительной мере такая антонимия возникает за счет различных утвердившихся в языках способов выражения того или иного действия. </w:t>
      </w:r>
      <w:r w:rsidR="00717896" w:rsidRPr="00717896">
        <w:rPr>
          <w:sz w:val="28"/>
          <w:szCs w:val="28"/>
        </w:rPr>
        <w:t xml:space="preserve"> </w:t>
      </w:r>
      <w:r w:rsidR="00717896">
        <w:rPr>
          <w:sz w:val="28"/>
          <w:szCs w:val="28"/>
        </w:rPr>
        <w:t xml:space="preserve"> </w:t>
      </w:r>
    </w:p>
    <w:p w:rsidR="00B470F2" w:rsidRPr="00A25D56" w:rsidRDefault="00B470F2" w:rsidP="005C72C6">
      <w:pPr>
        <w:spacing w:line="360" w:lineRule="auto"/>
        <w:ind w:firstLine="709"/>
        <w:jc w:val="both"/>
        <w:rPr>
          <w:sz w:val="28"/>
          <w:szCs w:val="28"/>
        </w:rPr>
      </w:pPr>
    </w:p>
    <w:p w:rsidR="00B470F2" w:rsidRPr="00992D96" w:rsidRDefault="00730A0A" w:rsidP="00730A0A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sz w:val="36"/>
          <w:szCs w:val="36"/>
        </w:rPr>
        <w:t xml:space="preserve">          </w:t>
      </w:r>
      <w:r w:rsidR="00B470F2">
        <w:rPr>
          <w:b/>
          <w:sz w:val="36"/>
          <w:szCs w:val="36"/>
        </w:rPr>
        <w:t>ГЛАВА 2</w:t>
      </w:r>
      <w:r w:rsidR="00992D96">
        <w:rPr>
          <w:b/>
          <w:sz w:val="36"/>
          <w:szCs w:val="36"/>
        </w:rPr>
        <w:t xml:space="preserve">: </w:t>
      </w:r>
      <w:r w:rsidR="00992D96">
        <w:rPr>
          <w:b/>
          <w:i/>
          <w:sz w:val="28"/>
          <w:szCs w:val="28"/>
        </w:rPr>
        <w:t>Классификация антонимического перевода.</w:t>
      </w:r>
    </w:p>
    <w:p w:rsidR="00DF694A" w:rsidRDefault="00DF694A" w:rsidP="00DF69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Изучая антонимический</w:t>
      </w:r>
      <w:r w:rsidR="009D0B23">
        <w:rPr>
          <w:sz w:val="28"/>
          <w:szCs w:val="28"/>
        </w:rPr>
        <w:t xml:space="preserve"> перевод, мы выделили несколько его разновидностей:</w:t>
      </w:r>
    </w:p>
    <w:p w:rsidR="00AF763C" w:rsidRDefault="009D0B23" w:rsidP="00DF69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Английская отрицательная конструкция, передаваемая русской утвердительной, а глагол заменяется русским антонимом. Такая двойная «замена знака» даёт </w:t>
      </w:r>
      <w:r w:rsidR="00AF763C">
        <w:rPr>
          <w:sz w:val="28"/>
          <w:szCs w:val="28"/>
        </w:rPr>
        <w:t>в итоге то же самое значение предложения в целом.</w:t>
      </w:r>
    </w:p>
    <w:p w:rsidR="00AF763C" w:rsidRDefault="00AF763C" w:rsidP="009D5FDE">
      <w:pPr>
        <w:spacing w:line="360" w:lineRule="auto"/>
        <w:ind w:firstLine="709"/>
        <w:rPr>
          <w:b/>
          <w:i/>
          <w:sz w:val="28"/>
          <w:szCs w:val="28"/>
          <w:lang w:val="en-US"/>
        </w:rPr>
      </w:pPr>
      <w:r>
        <w:rPr>
          <w:sz w:val="28"/>
          <w:szCs w:val="28"/>
        </w:rPr>
        <w:t>Например</w:t>
      </w:r>
      <w:r w:rsidRPr="00AF763C">
        <w:rPr>
          <w:sz w:val="28"/>
          <w:szCs w:val="28"/>
          <w:lang w:val="en-US"/>
        </w:rPr>
        <w:t xml:space="preserve">: </w:t>
      </w:r>
      <w:r w:rsidR="009D5FDE">
        <w:rPr>
          <w:b/>
          <w:i/>
          <w:sz w:val="28"/>
          <w:szCs w:val="28"/>
          <w:lang w:val="en-US"/>
        </w:rPr>
        <w:t xml:space="preserve">Stradlater </w:t>
      </w:r>
      <w:r w:rsidR="009D5FDE" w:rsidRPr="00062535">
        <w:rPr>
          <w:b/>
          <w:i/>
          <w:sz w:val="28"/>
          <w:szCs w:val="28"/>
          <w:u w:val="single"/>
          <w:lang w:val="en-US"/>
        </w:rPr>
        <w:t>didn’t say</w:t>
      </w:r>
      <w:r w:rsidR="009D5FDE">
        <w:rPr>
          <w:b/>
          <w:i/>
          <w:sz w:val="28"/>
          <w:szCs w:val="28"/>
          <w:lang w:val="en-US"/>
        </w:rPr>
        <w:t xml:space="preserve"> anything</w:t>
      </w:r>
      <w:r w:rsidR="009D5FDE">
        <w:rPr>
          <w:b/>
          <w:i/>
          <w:sz w:val="28"/>
          <w:szCs w:val="28"/>
          <w:vertAlign w:val="superscript"/>
          <w:lang w:val="en-US"/>
        </w:rPr>
        <w:t>1</w:t>
      </w:r>
      <w:r w:rsidR="009D5FDE">
        <w:rPr>
          <w:b/>
          <w:i/>
          <w:sz w:val="28"/>
          <w:szCs w:val="28"/>
          <w:lang w:val="en-US"/>
        </w:rPr>
        <w:t>.</w:t>
      </w:r>
    </w:p>
    <w:p w:rsidR="009D5FDE" w:rsidRPr="000654D2" w:rsidRDefault="009D5FDE" w:rsidP="009D5FDE">
      <w:pPr>
        <w:spacing w:line="360" w:lineRule="auto"/>
        <w:ind w:firstLine="709"/>
        <w:rPr>
          <w:b/>
          <w:i/>
          <w:sz w:val="28"/>
          <w:szCs w:val="28"/>
          <w:u w:val="single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     </w:t>
      </w:r>
      <w:r>
        <w:rPr>
          <w:b/>
          <w:i/>
          <w:sz w:val="28"/>
          <w:szCs w:val="28"/>
        </w:rPr>
        <w:t>Стрейлейтер</w:t>
      </w:r>
      <w:r w:rsidRPr="000654D2">
        <w:rPr>
          <w:b/>
          <w:i/>
          <w:sz w:val="28"/>
          <w:szCs w:val="28"/>
          <w:lang w:val="en-US"/>
        </w:rPr>
        <w:t xml:space="preserve"> </w:t>
      </w:r>
      <w:r w:rsidRPr="00062535">
        <w:rPr>
          <w:b/>
          <w:i/>
          <w:sz w:val="28"/>
          <w:szCs w:val="28"/>
          <w:u w:val="single"/>
        </w:rPr>
        <w:t>промолчал</w:t>
      </w:r>
      <w:r w:rsidRPr="000654D2">
        <w:rPr>
          <w:b/>
          <w:i/>
          <w:sz w:val="28"/>
          <w:szCs w:val="28"/>
          <w:u w:val="single"/>
          <w:lang w:val="en-US"/>
        </w:rPr>
        <w:t>.</w:t>
      </w:r>
    </w:p>
    <w:p w:rsidR="00062535" w:rsidRPr="000654D2" w:rsidRDefault="00062535" w:rsidP="009D5FDE">
      <w:pPr>
        <w:spacing w:line="360" w:lineRule="auto"/>
        <w:ind w:firstLine="709"/>
        <w:rPr>
          <w:sz w:val="28"/>
          <w:szCs w:val="28"/>
          <w:lang w:val="en-US"/>
        </w:rPr>
      </w:pPr>
    </w:p>
    <w:p w:rsidR="00062535" w:rsidRDefault="00062535" w:rsidP="009D5FDE">
      <w:pPr>
        <w:spacing w:line="360" w:lineRule="auto"/>
        <w:ind w:firstLine="709"/>
        <w:rPr>
          <w:b/>
          <w:i/>
          <w:sz w:val="28"/>
          <w:szCs w:val="28"/>
          <w:lang w:val="en-US"/>
        </w:rPr>
      </w:pPr>
      <w:r w:rsidRPr="00062535">
        <w:rPr>
          <w:sz w:val="28"/>
          <w:szCs w:val="28"/>
          <w:lang w:val="en-US"/>
        </w:rPr>
        <w:t xml:space="preserve">                  </w:t>
      </w:r>
      <w:r>
        <w:rPr>
          <w:b/>
          <w:i/>
          <w:sz w:val="28"/>
          <w:szCs w:val="28"/>
          <w:lang w:val="en-US"/>
        </w:rPr>
        <w:t>She</w:t>
      </w:r>
      <w:r w:rsidRPr="00062535">
        <w:rPr>
          <w:b/>
          <w:i/>
          <w:sz w:val="28"/>
          <w:szCs w:val="28"/>
          <w:u w:val="single"/>
          <w:lang w:val="en-US"/>
        </w:rPr>
        <w:t xml:space="preserve"> wasn’t</w:t>
      </w:r>
      <w:r>
        <w:rPr>
          <w:b/>
          <w:i/>
          <w:sz w:val="28"/>
          <w:szCs w:val="28"/>
          <w:lang w:val="en-US"/>
        </w:rPr>
        <w:t xml:space="preserve"> looking too </w:t>
      </w:r>
      <w:r w:rsidRPr="00062535">
        <w:rPr>
          <w:b/>
          <w:i/>
          <w:sz w:val="28"/>
          <w:szCs w:val="28"/>
          <w:u w:val="single"/>
          <w:lang w:val="en-US"/>
        </w:rPr>
        <w:t>happy</w:t>
      </w:r>
      <w:r>
        <w:rPr>
          <w:b/>
          <w:i/>
          <w:sz w:val="28"/>
          <w:szCs w:val="28"/>
          <w:lang w:val="en-US"/>
        </w:rPr>
        <w:t>.</w:t>
      </w:r>
    </w:p>
    <w:p w:rsidR="00062535" w:rsidRDefault="00062535" w:rsidP="009D5FDE">
      <w:pPr>
        <w:pBdr>
          <w:bottom w:val="single" w:sz="12" w:space="1" w:color="auto"/>
        </w:pBdr>
        <w:spacing w:line="360" w:lineRule="auto"/>
        <w:ind w:firstLine="709"/>
        <w:rPr>
          <w:b/>
          <w:i/>
          <w:sz w:val="28"/>
          <w:szCs w:val="28"/>
        </w:rPr>
      </w:pPr>
      <w:r w:rsidRPr="000654D2">
        <w:rPr>
          <w:b/>
          <w:i/>
          <w:sz w:val="28"/>
          <w:szCs w:val="28"/>
          <w:lang w:val="en-US"/>
        </w:rPr>
        <w:t xml:space="preserve">                 </w:t>
      </w:r>
      <w:r>
        <w:rPr>
          <w:b/>
          <w:i/>
          <w:sz w:val="28"/>
          <w:szCs w:val="28"/>
        </w:rPr>
        <w:t>Вид у неё</w:t>
      </w:r>
      <w:r w:rsidRPr="00062535">
        <w:rPr>
          <w:b/>
          <w:i/>
          <w:sz w:val="28"/>
          <w:szCs w:val="28"/>
          <w:u w:val="single"/>
        </w:rPr>
        <w:t xml:space="preserve"> был</w:t>
      </w:r>
      <w:r>
        <w:rPr>
          <w:b/>
          <w:i/>
          <w:sz w:val="28"/>
          <w:szCs w:val="28"/>
        </w:rPr>
        <w:t xml:space="preserve"> довольно</w:t>
      </w:r>
      <w:r w:rsidRPr="00062535">
        <w:rPr>
          <w:b/>
          <w:i/>
          <w:sz w:val="28"/>
          <w:szCs w:val="28"/>
          <w:u w:val="single"/>
        </w:rPr>
        <w:t xml:space="preserve"> несчастный</w:t>
      </w:r>
      <w:r>
        <w:rPr>
          <w:b/>
          <w:i/>
          <w:sz w:val="28"/>
          <w:szCs w:val="28"/>
        </w:rPr>
        <w:t>.</w:t>
      </w:r>
    </w:p>
    <w:p w:rsidR="0075075C" w:rsidRDefault="0075075C" w:rsidP="0075075C">
      <w:pPr>
        <w:spacing w:line="360" w:lineRule="auto"/>
        <w:ind w:firstLine="709"/>
        <w:jc w:val="both"/>
        <w:rPr>
          <w:sz w:val="20"/>
          <w:szCs w:val="20"/>
        </w:rPr>
      </w:pPr>
    </w:p>
    <w:p w:rsidR="00A93C01" w:rsidRPr="00FD08AE" w:rsidRDefault="0075075C" w:rsidP="00FD08AE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FD08AE">
        <w:rPr>
          <w:sz w:val="20"/>
          <w:szCs w:val="20"/>
          <w:vertAlign w:val="superscript"/>
          <w:lang w:val="en-US"/>
        </w:rPr>
        <w:t xml:space="preserve">1 </w:t>
      </w:r>
      <w:r>
        <w:rPr>
          <w:sz w:val="20"/>
          <w:szCs w:val="20"/>
          <w:lang w:val="en-US"/>
        </w:rPr>
        <w:t>J</w:t>
      </w:r>
      <w:r w:rsidRPr="00FD08AE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>Salinger</w:t>
      </w:r>
      <w:r w:rsidRPr="00FD08AE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The</w:t>
      </w:r>
      <w:r w:rsidRPr="00FD08A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Catcher</w:t>
      </w:r>
      <w:r w:rsidRPr="00FD08A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in</w:t>
      </w:r>
      <w:r w:rsidRPr="00FD08A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</w:t>
      </w:r>
      <w:r w:rsidRPr="00FD08AE">
        <w:rPr>
          <w:sz w:val="20"/>
          <w:szCs w:val="20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  <w:lang w:val="en-US"/>
            </w:rPr>
            <w:t>Rye</w:t>
          </w:r>
        </w:smartTag>
      </w:smartTag>
      <w:r w:rsidRPr="00FD08AE">
        <w:rPr>
          <w:sz w:val="20"/>
          <w:szCs w:val="20"/>
          <w:lang w:val="en-US"/>
        </w:rPr>
        <w:t>, 4.</w:t>
      </w:r>
      <w:r w:rsidR="00E9255A" w:rsidRPr="00FD08AE">
        <w:rPr>
          <w:b/>
          <w:i/>
          <w:sz w:val="28"/>
          <w:szCs w:val="28"/>
          <w:lang w:val="en-US"/>
        </w:rPr>
        <w:t xml:space="preserve">                </w:t>
      </w:r>
    </w:p>
    <w:p w:rsidR="00E9255A" w:rsidRPr="00E9255A" w:rsidRDefault="00E9255A" w:rsidP="009D5FDE">
      <w:pPr>
        <w:spacing w:line="360" w:lineRule="auto"/>
        <w:ind w:firstLine="709"/>
        <w:rPr>
          <w:b/>
          <w:i/>
          <w:sz w:val="28"/>
          <w:szCs w:val="28"/>
        </w:rPr>
      </w:pPr>
      <w:r w:rsidRPr="00FD08AE">
        <w:rPr>
          <w:b/>
          <w:i/>
          <w:sz w:val="28"/>
          <w:szCs w:val="28"/>
          <w:lang w:val="en-US"/>
        </w:rPr>
        <w:t xml:space="preserve">                </w:t>
      </w:r>
      <w:r>
        <w:rPr>
          <w:b/>
          <w:i/>
          <w:sz w:val="28"/>
          <w:szCs w:val="28"/>
          <w:lang w:val="en-US"/>
        </w:rPr>
        <w:t>I</w:t>
      </w:r>
      <w:r w:rsidRPr="00E9255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am</w:t>
      </w:r>
      <w:r w:rsidRPr="00E9255A">
        <w:rPr>
          <w:b/>
          <w:i/>
          <w:sz w:val="28"/>
          <w:szCs w:val="28"/>
        </w:rPr>
        <w:t xml:space="preserve"> </w:t>
      </w:r>
      <w:r w:rsidRPr="00E9255A">
        <w:rPr>
          <w:b/>
          <w:i/>
          <w:sz w:val="28"/>
          <w:szCs w:val="28"/>
          <w:u w:val="single"/>
          <w:lang w:val="en-US"/>
        </w:rPr>
        <w:t>not</w:t>
      </w:r>
      <w:r w:rsidRPr="00E9255A">
        <w:rPr>
          <w:b/>
          <w:i/>
          <w:sz w:val="28"/>
          <w:szCs w:val="28"/>
          <w:u w:val="single"/>
        </w:rPr>
        <w:t xml:space="preserve"> </w:t>
      </w:r>
      <w:r w:rsidRPr="00E9255A">
        <w:rPr>
          <w:b/>
          <w:i/>
          <w:sz w:val="28"/>
          <w:szCs w:val="28"/>
          <w:u w:val="single"/>
          <w:lang w:val="en-US"/>
        </w:rPr>
        <w:t>kidding</w:t>
      </w:r>
      <w:r w:rsidRPr="00E9255A">
        <w:rPr>
          <w:b/>
          <w:i/>
          <w:sz w:val="28"/>
          <w:szCs w:val="28"/>
          <w:u w:val="single"/>
        </w:rPr>
        <w:t>.</w:t>
      </w:r>
    </w:p>
    <w:p w:rsidR="00E9255A" w:rsidRDefault="00E9255A" w:rsidP="00E9255A">
      <w:pPr>
        <w:spacing w:line="360" w:lineRule="auto"/>
        <w:ind w:firstLine="709"/>
        <w:rPr>
          <w:b/>
          <w:i/>
          <w:sz w:val="28"/>
          <w:szCs w:val="28"/>
          <w:u w:val="single"/>
        </w:rPr>
      </w:pPr>
      <w:r w:rsidRPr="00E9255A">
        <w:rPr>
          <w:b/>
          <w:i/>
          <w:sz w:val="28"/>
          <w:szCs w:val="28"/>
        </w:rPr>
        <w:t xml:space="preserve">               </w:t>
      </w:r>
      <w:r>
        <w:rPr>
          <w:b/>
          <w:i/>
          <w:sz w:val="28"/>
          <w:szCs w:val="28"/>
        </w:rPr>
        <w:t>Я вам</w:t>
      </w:r>
      <w:r w:rsidRPr="00E9255A">
        <w:rPr>
          <w:b/>
          <w:i/>
          <w:sz w:val="28"/>
          <w:szCs w:val="28"/>
          <w:u w:val="single"/>
        </w:rPr>
        <w:t xml:space="preserve"> серьёзно говорю.</w:t>
      </w:r>
    </w:p>
    <w:p w:rsidR="00E9255A" w:rsidRDefault="00E9255A" w:rsidP="00E9255A">
      <w:pPr>
        <w:spacing w:line="360" w:lineRule="auto"/>
        <w:ind w:firstLine="709"/>
        <w:jc w:val="both"/>
        <w:rPr>
          <w:sz w:val="28"/>
          <w:szCs w:val="28"/>
        </w:rPr>
      </w:pPr>
    </w:p>
    <w:p w:rsidR="00E9255A" w:rsidRDefault="00E9255A" w:rsidP="00E925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так же имеет место обратная замена – утвердительной конструкции на отрицательную.</w:t>
      </w:r>
    </w:p>
    <w:p w:rsidR="00E9255A" w:rsidRDefault="00E9255A" w:rsidP="00E9255A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>
        <w:rPr>
          <w:sz w:val="28"/>
          <w:szCs w:val="28"/>
        </w:rPr>
        <w:t>Например</w:t>
      </w:r>
      <w:r w:rsidRPr="00E9255A">
        <w:rPr>
          <w:sz w:val="28"/>
          <w:szCs w:val="28"/>
          <w:lang w:val="en-US"/>
        </w:rPr>
        <w:t xml:space="preserve">: </w:t>
      </w:r>
      <w:r>
        <w:rPr>
          <w:b/>
          <w:i/>
          <w:sz w:val="28"/>
          <w:szCs w:val="28"/>
          <w:lang w:val="en-US"/>
        </w:rPr>
        <w:t>I</w:t>
      </w:r>
      <w:r w:rsidRPr="00E9255A">
        <w:rPr>
          <w:b/>
          <w:i/>
          <w:sz w:val="28"/>
          <w:szCs w:val="28"/>
          <w:u w:val="single"/>
          <w:lang w:val="en-US"/>
        </w:rPr>
        <w:t xml:space="preserve"> mean</w:t>
      </w:r>
      <w:r>
        <w:rPr>
          <w:b/>
          <w:i/>
          <w:sz w:val="28"/>
          <w:szCs w:val="28"/>
          <w:lang w:val="en-US"/>
        </w:rPr>
        <w:t xml:space="preserve"> it too.</w:t>
      </w:r>
    </w:p>
    <w:p w:rsidR="000654D2" w:rsidRDefault="00E9255A" w:rsidP="000654D2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lang w:val="en-US"/>
        </w:rPr>
        <w:t xml:space="preserve">                  </w:t>
      </w:r>
      <w:r>
        <w:rPr>
          <w:b/>
          <w:i/>
          <w:sz w:val="28"/>
          <w:szCs w:val="28"/>
        </w:rPr>
        <w:t xml:space="preserve">Я </w:t>
      </w:r>
      <w:r w:rsidRPr="00E9255A">
        <w:rPr>
          <w:b/>
          <w:i/>
          <w:sz w:val="28"/>
          <w:szCs w:val="28"/>
          <w:u w:val="single"/>
        </w:rPr>
        <w:t>не притворялся.</w:t>
      </w:r>
    </w:p>
    <w:p w:rsidR="000654D2" w:rsidRDefault="000654D2" w:rsidP="000654D2">
      <w:pPr>
        <w:spacing w:line="360" w:lineRule="auto"/>
        <w:ind w:firstLine="709"/>
        <w:jc w:val="both"/>
        <w:rPr>
          <w:sz w:val="28"/>
          <w:szCs w:val="28"/>
        </w:rPr>
      </w:pPr>
    </w:p>
    <w:p w:rsidR="000654D2" w:rsidRPr="000659FA" w:rsidRDefault="000654D2" w:rsidP="000654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 В целом при переводе на русский язык, указанный приём чаще имеет место при замене отрицательной конструкции на утвердительную»</w:t>
      </w:r>
      <w:r w:rsidR="000659FA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</w:p>
    <w:p w:rsidR="00113204" w:rsidRPr="00113204" w:rsidRDefault="00113204" w:rsidP="000654D2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>
        <w:rPr>
          <w:sz w:val="28"/>
          <w:szCs w:val="28"/>
        </w:rPr>
        <w:t>Например</w:t>
      </w:r>
      <w:r w:rsidRPr="00113204">
        <w:rPr>
          <w:sz w:val="28"/>
          <w:szCs w:val="28"/>
          <w:lang w:val="en-US"/>
        </w:rPr>
        <w:t xml:space="preserve">: </w:t>
      </w:r>
      <w:r>
        <w:rPr>
          <w:b/>
          <w:i/>
          <w:sz w:val="28"/>
          <w:szCs w:val="28"/>
          <w:lang w:val="en-US"/>
        </w:rPr>
        <w:t xml:space="preserve">That </w:t>
      </w:r>
      <w:r w:rsidRPr="00113204">
        <w:rPr>
          <w:b/>
          <w:i/>
          <w:sz w:val="28"/>
          <w:szCs w:val="28"/>
          <w:u w:val="single"/>
          <w:lang w:val="en-US"/>
        </w:rPr>
        <w:t>doesn’t happen much</w:t>
      </w:r>
      <w:r>
        <w:rPr>
          <w:b/>
          <w:i/>
          <w:sz w:val="28"/>
          <w:szCs w:val="28"/>
          <w:lang w:val="en-US"/>
        </w:rPr>
        <w:t>, though.</w:t>
      </w:r>
    </w:p>
    <w:p w:rsidR="00FD08AE" w:rsidRDefault="000659FA" w:rsidP="000659F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Но это </w:t>
      </w:r>
      <w:r w:rsidRPr="000659FA">
        <w:rPr>
          <w:b/>
          <w:i/>
          <w:sz w:val="28"/>
          <w:szCs w:val="28"/>
          <w:u w:val="single"/>
        </w:rPr>
        <w:t>редко бывает</w:t>
      </w:r>
      <w:r>
        <w:rPr>
          <w:b/>
          <w:i/>
          <w:sz w:val="28"/>
          <w:szCs w:val="28"/>
        </w:rPr>
        <w:t>.</w:t>
      </w:r>
    </w:p>
    <w:p w:rsidR="000659FA" w:rsidRPr="000659FA" w:rsidRDefault="000659FA" w:rsidP="000659F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24176" w:rsidRDefault="00B24176" w:rsidP="0027032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 w:rsidRPr="00B24176">
        <w:rPr>
          <w:b/>
          <w:i/>
          <w:sz w:val="28"/>
          <w:szCs w:val="28"/>
          <w:lang w:val="en-US"/>
        </w:rPr>
        <w:t xml:space="preserve">        </w:t>
      </w:r>
      <w:r w:rsidR="000659FA" w:rsidRPr="000659FA">
        <w:rPr>
          <w:b/>
          <w:i/>
          <w:sz w:val="28"/>
          <w:szCs w:val="28"/>
          <w:lang w:val="en-US"/>
        </w:rPr>
        <w:t xml:space="preserve">       </w:t>
      </w:r>
      <w:r w:rsidRPr="00B24176">
        <w:rPr>
          <w:b/>
          <w:i/>
          <w:sz w:val="28"/>
          <w:szCs w:val="28"/>
          <w:lang w:val="en-US"/>
        </w:rPr>
        <w:t xml:space="preserve">    </w:t>
      </w:r>
      <w:r>
        <w:rPr>
          <w:b/>
          <w:i/>
          <w:sz w:val="28"/>
          <w:szCs w:val="28"/>
          <w:lang w:val="en-US"/>
        </w:rPr>
        <w:t xml:space="preserve">I </w:t>
      </w:r>
      <w:r w:rsidRPr="00B24176">
        <w:rPr>
          <w:b/>
          <w:i/>
          <w:sz w:val="28"/>
          <w:szCs w:val="28"/>
          <w:u w:val="single"/>
          <w:lang w:val="en-US"/>
        </w:rPr>
        <w:t>don’t hate too many</w:t>
      </w:r>
      <w:r>
        <w:rPr>
          <w:b/>
          <w:i/>
          <w:sz w:val="28"/>
          <w:szCs w:val="28"/>
          <w:lang w:val="en-US"/>
        </w:rPr>
        <w:t xml:space="preserve"> guys.</w:t>
      </w:r>
    </w:p>
    <w:p w:rsidR="00B24176" w:rsidRDefault="00B24176" w:rsidP="0027032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659FA">
        <w:rPr>
          <w:b/>
          <w:i/>
          <w:sz w:val="28"/>
          <w:szCs w:val="28"/>
        </w:rPr>
        <w:t xml:space="preserve">           </w:t>
      </w:r>
      <w:r w:rsidR="000659FA">
        <w:rPr>
          <w:b/>
          <w:i/>
          <w:sz w:val="28"/>
          <w:szCs w:val="28"/>
        </w:rPr>
        <w:t xml:space="preserve">      </w:t>
      </w:r>
      <w:r w:rsidRPr="000659F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Я</w:t>
      </w:r>
      <w:r w:rsidRPr="00B24176">
        <w:rPr>
          <w:b/>
          <w:i/>
          <w:sz w:val="28"/>
          <w:szCs w:val="28"/>
          <w:u w:val="single"/>
        </w:rPr>
        <w:t xml:space="preserve"> очень мало</w:t>
      </w:r>
      <w:r>
        <w:rPr>
          <w:b/>
          <w:i/>
          <w:sz w:val="28"/>
          <w:szCs w:val="28"/>
        </w:rPr>
        <w:t xml:space="preserve"> кого </w:t>
      </w:r>
      <w:r w:rsidRPr="00B24176">
        <w:rPr>
          <w:b/>
          <w:i/>
          <w:sz w:val="28"/>
          <w:szCs w:val="28"/>
          <w:u w:val="single"/>
        </w:rPr>
        <w:t>ненавижу</w:t>
      </w:r>
      <w:r>
        <w:rPr>
          <w:b/>
          <w:i/>
          <w:sz w:val="28"/>
          <w:szCs w:val="28"/>
        </w:rPr>
        <w:t>.</w:t>
      </w:r>
    </w:p>
    <w:p w:rsidR="00E84F69" w:rsidRDefault="00E84F69" w:rsidP="0027032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E84F69" w:rsidRDefault="00E84F69" w:rsidP="0027032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 w:rsidRPr="000659FA">
        <w:rPr>
          <w:b/>
          <w:i/>
          <w:sz w:val="28"/>
          <w:szCs w:val="28"/>
          <w:lang w:val="en-US"/>
        </w:rPr>
        <w:t xml:space="preserve">          </w:t>
      </w:r>
      <w:r w:rsidR="000659FA" w:rsidRPr="000659FA">
        <w:rPr>
          <w:b/>
          <w:i/>
          <w:sz w:val="28"/>
          <w:szCs w:val="28"/>
          <w:lang w:val="en-US"/>
        </w:rPr>
        <w:t xml:space="preserve">       </w:t>
      </w:r>
      <w:r w:rsidRPr="000659FA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I </w:t>
      </w:r>
      <w:r w:rsidRPr="00F80325">
        <w:rPr>
          <w:b/>
          <w:i/>
          <w:sz w:val="28"/>
          <w:szCs w:val="28"/>
          <w:u w:val="single"/>
          <w:lang w:val="en-US"/>
        </w:rPr>
        <w:t xml:space="preserve">don’t </w:t>
      </w:r>
      <w:r w:rsidR="00F80325" w:rsidRPr="00F80325">
        <w:rPr>
          <w:b/>
          <w:i/>
          <w:sz w:val="28"/>
          <w:szCs w:val="28"/>
          <w:u w:val="single"/>
          <w:lang w:val="en-US"/>
        </w:rPr>
        <w:t>believe</w:t>
      </w:r>
      <w:r w:rsidR="00F80325">
        <w:rPr>
          <w:b/>
          <w:i/>
          <w:sz w:val="28"/>
          <w:szCs w:val="28"/>
          <w:lang w:val="en-US"/>
        </w:rPr>
        <w:t xml:space="preserve"> this is a</w:t>
      </w:r>
      <w:r w:rsidR="00F80325" w:rsidRPr="00F80325">
        <w:rPr>
          <w:b/>
          <w:i/>
          <w:sz w:val="28"/>
          <w:szCs w:val="28"/>
          <w:u w:val="single"/>
          <w:lang w:val="en-US"/>
        </w:rPr>
        <w:t xml:space="preserve"> smoker.</w:t>
      </w:r>
    </w:p>
    <w:p w:rsidR="00F80325" w:rsidRDefault="00F80325" w:rsidP="0027032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659FA">
        <w:rPr>
          <w:b/>
          <w:i/>
          <w:sz w:val="28"/>
          <w:szCs w:val="28"/>
        </w:rPr>
        <w:t xml:space="preserve">        </w:t>
      </w:r>
      <w:r w:rsidR="000659FA">
        <w:rPr>
          <w:b/>
          <w:i/>
          <w:sz w:val="28"/>
          <w:szCs w:val="28"/>
        </w:rPr>
        <w:t xml:space="preserve">       </w:t>
      </w:r>
      <w:r w:rsidRPr="000659FA">
        <w:rPr>
          <w:b/>
          <w:i/>
          <w:sz w:val="28"/>
          <w:szCs w:val="28"/>
        </w:rPr>
        <w:t xml:space="preserve">  </w:t>
      </w:r>
      <w:r w:rsidRPr="00F80325">
        <w:rPr>
          <w:b/>
          <w:i/>
          <w:sz w:val="28"/>
          <w:szCs w:val="28"/>
          <w:u w:val="single"/>
        </w:rPr>
        <w:t>По-моему</w:t>
      </w:r>
      <w:r>
        <w:rPr>
          <w:b/>
          <w:i/>
          <w:sz w:val="28"/>
          <w:szCs w:val="28"/>
        </w:rPr>
        <w:t xml:space="preserve">, это вагон для </w:t>
      </w:r>
      <w:r w:rsidRPr="00F80325">
        <w:rPr>
          <w:b/>
          <w:i/>
          <w:sz w:val="28"/>
          <w:szCs w:val="28"/>
          <w:u w:val="single"/>
        </w:rPr>
        <w:t>некурящих</w:t>
      </w:r>
      <w:r>
        <w:rPr>
          <w:b/>
          <w:i/>
          <w:sz w:val="28"/>
          <w:szCs w:val="28"/>
        </w:rPr>
        <w:t>.</w:t>
      </w:r>
    </w:p>
    <w:p w:rsidR="00F80325" w:rsidRDefault="00F80325" w:rsidP="00270325">
      <w:pPr>
        <w:spacing w:line="360" w:lineRule="auto"/>
        <w:ind w:firstLine="709"/>
        <w:jc w:val="both"/>
        <w:rPr>
          <w:sz w:val="28"/>
          <w:szCs w:val="28"/>
        </w:rPr>
      </w:pPr>
    </w:p>
    <w:p w:rsidR="00187A99" w:rsidRDefault="00F80325" w:rsidP="00A01F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Типичное применение антонимического перевода при передаче на русский язык английской конструкции с </w:t>
      </w:r>
      <w:r w:rsidRPr="000659FA">
        <w:rPr>
          <w:b/>
          <w:i/>
          <w:sz w:val="28"/>
          <w:szCs w:val="28"/>
          <w:lang w:val="en-US"/>
        </w:rPr>
        <w:t>not</w:t>
      </w:r>
      <w:r w:rsidRPr="000659FA">
        <w:rPr>
          <w:b/>
          <w:i/>
          <w:sz w:val="28"/>
          <w:szCs w:val="28"/>
        </w:rPr>
        <w:t>…(</w:t>
      </w:r>
      <w:r w:rsidRPr="000659FA">
        <w:rPr>
          <w:b/>
          <w:i/>
          <w:sz w:val="28"/>
          <w:szCs w:val="28"/>
          <w:lang w:val="en-US"/>
        </w:rPr>
        <w:t>un</w:t>
      </w:r>
      <w:r w:rsidRPr="000659FA">
        <w:rPr>
          <w:b/>
          <w:i/>
          <w:sz w:val="28"/>
          <w:szCs w:val="28"/>
        </w:rPr>
        <w:t>)</w:t>
      </w:r>
      <w:r w:rsidRPr="000659FA">
        <w:rPr>
          <w:b/>
          <w:i/>
          <w:sz w:val="28"/>
          <w:szCs w:val="28"/>
          <w:lang w:val="en-US"/>
        </w:rPr>
        <w:t>til</w:t>
      </w:r>
      <w:r w:rsidRPr="000659FA">
        <w:rPr>
          <w:b/>
          <w:i/>
          <w:sz w:val="28"/>
          <w:szCs w:val="28"/>
        </w:rPr>
        <w:t>…</w:t>
      </w:r>
      <w:r w:rsidR="00F53AF9">
        <w:rPr>
          <w:b/>
          <w:i/>
          <w:sz w:val="28"/>
          <w:szCs w:val="28"/>
        </w:rPr>
        <w:t xml:space="preserve"> или </w:t>
      </w:r>
      <w:r w:rsidR="00F53AF9">
        <w:rPr>
          <w:b/>
          <w:i/>
          <w:sz w:val="28"/>
          <w:szCs w:val="28"/>
          <w:lang w:val="en-US"/>
        </w:rPr>
        <w:t>unless</w:t>
      </w:r>
      <w:r w:rsidR="00F53AF9">
        <w:rPr>
          <w:b/>
          <w:i/>
          <w:sz w:val="28"/>
          <w:szCs w:val="28"/>
        </w:rPr>
        <w:t>…</w:t>
      </w:r>
      <w:r w:rsidRPr="00F80325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при этом </w:t>
      </w:r>
      <w:r w:rsidRPr="000659FA">
        <w:rPr>
          <w:b/>
          <w:i/>
          <w:sz w:val="28"/>
          <w:szCs w:val="28"/>
        </w:rPr>
        <w:t>(</w:t>
      </w:r>
      <w:r w:rsidRPr="000659FA">
        <w:rPr>
          <w:b/>
          <w:i/>
          <w:sz w:val="28"/>
          <w:szCs w:val="28"/>
          <w:lang w:val="en-US"/>
        </w:rPr>
        <w:t>un</w:t>
      </w:r>
      <w:r w:rsidRPr="000659FA">
        <w:rPr>
          <w:b/>
          <w:i/>
          <w:sz w:val="28"/>
          <w:szCs w:val="28"/>
        </w:rPr>
        <w:t>)</w:t>
      </w:r>
      <w:r w:rsidRPr="000659FA">
        <w:rPr>
          <w:b/>
          <w:i/>
          <w:sz w:val="28"/>
          <w:szCs w:val="28"/>
          <w:lang w:val="en-US"/>
        </w:rPr>
        <w:t>til</w:t>
      </w:r>
      <w:r w:rsidR="00F53AF9">
        <w:rPr>
          <w:sz w:val="28"/>
          <w:szCs w:val="28"/>
        </w:rPr>
        <w:t xml:space="preserve"> (</w:t>
      </w:r>
      <w:r w:rsidR="00F53AF9">
        <w:rPr>
          <w:b/>
          <w:i/>
          <w:sz w:val="28"/>
          <w:szCs w:val="28"/>
          <w:lang w:val="en-US"/>
        </w:rPr>
        <w:t>unless</w:t>
      </w:r>
      <w:r w:rsidR="00F53AF9" w:rsidRPr="00F53AF9">
        <w:rPr>
          <w:sz w:val="28"/>
          <w:szCs w:val="28"/>
        </w:rPr>
        <w:t>)</w:t>
      </w:r>
      <w:r w:rsidRPr="00F803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заменяется на </w:t>
      </w:r>
      <w:r>
        <w:rPr>
          <w:b/>
          <w:i/>
          <w:sz w:val="28"/>
          <w:szCs w:val="28"/>
        </w:rPr>
        <w:t>лишь тогда, только (тогда)</w:t>
      </w:r>
      <w:r w:rsidR="00187A99">
        <w:rPr>
          <w:b/>
          <w:i/>
          <w:sz w:val="28"/>
          <w:szCs w:val="28"/>
        </w:rPr>
        <w:t xml:space="preserve">, когда </w:t>
      </w:r>
      <w:r w:rsidR="00187A99">
        <w:rPr>
          <w:sz w:val="28"/>
          <w:szCs w:val="28"/>
        </w:rPr>
        <w:t>и другие, которые могут в определённом смысле остаться его антонимами.</w:t>
      </w:r>
    </w:p>
    <w:p w:rsidR="00A01F1F" w:rsidRPr="000659FA" w:rsidRDefault="00A01F1F" w:rsidP="00A01F1F">
      <w:pPr>
        <w:spacing w:line="360" w:lineRule="auto"/>
        <w:ind w:firstLine="709"/>
        <w:jc w:val="center"/>
        <w:rPr>
          <w:b/>
          <w:i/>
          <w:sz w:val="28"/>
          <w:szCs w:val="28"/>
          <w:vertAlign w:val="superscript"/>
          <w:lang w:val="en-US"/>
        </w:rPr>
      </w:pPr>
      <w:r>
        <w:rPr>
          <w:sz w:val="28"/>
          <w:szCs w:val="28"/>
        </w:rPr>
        <w:t>Например</w:t>
      </w:r>
      <w:r w:rsidRPr="00A01F1F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>He</w:t>
      </w:r>
      <w:r w:rsidRPr="00A01F1F">
        <w:rPr>
          <w:b/>
          <w:i/>
          <w:sz w:val="28"/>
          <w:szCs w:val="28"/>
          <w:u w:val="single"/>
          <w:lang w:val="en-US"/>
        </w:rPr>
        <w:t xml:space="preserve"> did not</w:t>
      </w:r>
      <w:r>
        <w:rPr>
          <w:b/>
          <w:i/>
          <w:sz w:val="28"/>
          <w:szCs w:val="28"/>
          <w:lang w:val="en-US"/>
        </w:rPr>
        <w:t xml:space="preserve"> begin</w:t>
      </w:r>
      <w:r w:rsidRPr="00A01F1F">
        <w:rPr>
          <w:b/>
          <w:i/>
          <w:sz w:val="28"/>
          <w:szCs w:val="28"/>
          <w:u w:val="single"/>
          <w:lang w:val="en-US"/>
        </w:rPr>
        <w:t xml:space="preserve"> to calm down until</w:t>
      </w:r>
      <w:r>
        <w:rPr>
          <w:b/>
          <w:i/>
          <w:sz w:val="28"/>
          <w:szCs w:val="28"/>
          <w:lang w:val="en-US"/>
        </w:rPr>
        <w:t xml:space="preserve"> he had cut the tops of every camellia bush Mrs. Dubose owned.</w:t>
      </w:r>
      <w:r w:rsidR="000659FA" w:rsidRPr="000659FA">
        <w:rPr>
          <w:b/>
          <w:i/>
          <w:sz w:val="28"/>
          <w:szCs w:val="28"/>
          <w:vertAlign w:val="superscript"/>
          <w:lang w:val="en-US"/>
        </w:rPr>
        <w:t>2</w:t>
      </w:r>
    </w:p>
    <w:p w:rsidR="00A01F1F" w:rsidRDefault="004E71CB" w:rsidP="00A01F1F">
      <w:pPr>
        <w:pBdr>
          <w:bottom w:val="single" w:sz="12" w:space="1" w:color="auto"/>
        </w:pBd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0659FA">
        <w:rPr>
          <w:b/>
          <w:i/>
          <w:sz w:val="28"/>
          <w:szCs w:val="28"/>
          <w:lang w:val="en-US"/>
        </w:rPr>
        <w:t xml:space="preserve">   </w:t>
      </w:r>
      <w:r w:rsidR="00A01F1F">
        <w:rPr>
          <w:b/>
          <w:i/>
          <w:sz w:val="28"/>
          <w:szCs w:val="28"/>
        </w:rPr>
        <w:t xml:space="preserve">Он немного </w:t>
      </w:r>
      <w:r w:rsidR="00A01F1F" w:rsidRPr="00A01F1F">
        <w:rPr>
          <w:b/>
          <w:i/>
          <w:sz w:val="28"/>
          <w:szCs w:val="28"/>
          <w:u w:val="single"/>
        </w:rPr>
        <w:t>опомнился лишь тогда</w:t>
      </w:r>
      <w:r w:rsidR="00A01F1F">
        <w:rPr>
          <w:b/>
          <w:i/>
          <w:sz w:val="28"/>
          <w:szCs w:val="28"/>
        </w:rPr>
        <w:t>, когда посбивал верхушки со всех камелий миссис Дюбоз…</w:t>
      </w:r>
    </w:p>
    <w:p w:rsidR="000659FA" w:rsidRDefault="000659FA" w:rsidP="000659FA">
      <w:pPr>
        <w:spacing w:line="360" w:lineRule="auto"/>
        <w:ind w:firstLine="709"/>
        <w:jc w:val="both"/>
        <w:rPr>
          <w:sz w:val="20"/>
          <w:szCs w:val="20"/>
        </w:rPr>
      </w:pPr>
    </w:p>
    <w:p w:rsidR="000659FA" w:rsidRDefault="000659FA" w:rsidP="000659FA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Бархударов, Язык и перевод, М. 1975.</w:t>
      </w:r>
    </w:p>
    <w:p w:rsidR="000659FA" w:rsidRPr="000659FA" w:rsidRDefault="000659FA" w:rsidP="000659FA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0659FA">
        <w:rPr>
          <w:sz w:val="20"/>
          <w:szCs w:val="20"/>
          <w:vertAlign w:val="superscript"/>
          <w:lang w:val="en-US"/>
        </w:rPr>
        <w:t>2</w:t>
      </w:r>
      <w:r w:rsidRPr="000659FA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H. Lee, To kill a Mockingbird, 2.</w:t>
      </w:r>
    </w:p>
    <w:p w:rsidR="00A01F1F" w:rsidRPr="000659FA" w:rsidRDefault="00A01F1F" w:rsidP="00A01F1F">
      <w:pPr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</w:p>
    <w:p w:rsidR="00396CF8" w:rsidRDefault="00396CF8" w:rsidP="00A01F1F">
      <w:pPr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They gave me the wrong book, and I</w:t>
      </w:r>
      <w:r w:rsidRPr="004E71CB">
        <w:rPr>
          <w:b/>
          <w:i/>
          <w:sz w:val="28"/>
          <w:szCs w:val="28"/>
          <w:u w:val="single"/>
          <w:lang w:val="en-US"/>
        </w:rPr>
        <w:t xml:space="preserve"> didn’t notice</w:t>
      </w:r>
      <w:r>
        <w:rPr>
          <w:b/>
          <w:i/>
          <w:sz w:val="28"/>
          <w:szCs w:val="28"/>
          <w:lang w:val="en-US"/>
        </w:rPr>
        <w:t xml:space="preserve"> it</w:t>
      </w:r>
      <w:r w:rsidRPr="004E71CB">
        <w:rPr>
          <w:b/>
          <w:i/>
          <w:sz w:val="28"/>
          <w:szCs w:val="28"/>
          <w:u w:val="single"/>
          <w:lang w:val="en-US"/>
        </w:rPr>
        <w:t xml:space="preserve"> till </w:t>
      </w:r>
      <w:r>
        <w:rPr>
          <w:b/>
          <w:i/>
          <w:sz w:val="28"/>
          <w:szCs w:val="28"/>
          <w:lang w:val="en-US"/>
        </w:rPr>
        <w:t>I got back to my room</w:t>
      </w:r>
      <w:r w:rsidR="00D470D0">
        <w:rPr>
          <w:b/>
          <w:i/>
          <w:sz w:val="28"/>
          <w:szCs w:val="28"/>
          <w:vertAlign w:val="superscript"/>
          <w:lang w:val="en-US"/>
        </w:rPr>
        <w:t>1</w:t>
      </w:r>
      <w:r>
        <w:rPr>
          <w:b/>
          <w:i/>
          <w:sz w:val="28"/>
          <w:szCs w:val="28"/>
          <w:lang w:val="en-US"/>
        </w:rPr>
        <w:t>.</w:t>
      </w:r>
    </w:p>
    <w:p w:rsidR="004E71CB" w:rsidRDefault="004E71CB" w:rsidP="004E71C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470D0">
        <w:rPr>
          <w:b/>
          <w:i/>
          <w:sz w:val="28"/>
          <w:szCs w:val="28"/>
          <w:lang w:val="en-US"/>
        </w:rPr>
        <w:t xml:space="preserve">   </w:t>
      </w:r>
      <w:r>
        <w:rPr>
          <w:b/>
          <w:i/>
          <w:sz w:val="28"/>
          <w:szCs w:val="28"/>
        </w:rPr>
        <w:t xml:space="preserve">Я </w:t>
      </w:r>
      <w:r w:rsidRPr="004E71CB">
        <w:rPr>
          <w:b/>
          <w:i/>
          <w:sz w:val="28"/>
          <w:szCs w:val="28"/>
          <w:u w:val="single"/>
        </w:rPr>
        <w:t>только</w:t>
      </w:r>
      <w:r>
        <w:rPr>
          <w:b/>
          <w:i/>
          <w:sz w:val="28"/>
          <w:szCs w:val="28"/>
        </w:rPr>
        <w:t xml:space="preserve"> дома </w:t>
      </w:r>
      <w:r w:rsidRPr="004E71CB">
        <w:rPr>
          <w:b/>
          <w:i/>
          <w:sz w:val="28"/>
          <w:szCs w:val="28"/>
          <w:u w:val="single"/>
        </w:rPr>
        <w:t>заметил</w:t>
      </w:r>
      <w:r>
        <w:rPr>
          <w:b/>
          <w:i/>
          <w:sz w:val="28"/>
          <w:szCs w:val="28"/>
        </w:rPr>
        <w:t>, что мне дали не ту книгу.</w:t>
      </w:r>
    </w:p>
    <w:p w:rsidR="004E71CB" w:rsidRDefault="004E71CB" w:rsidP="004E71C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4E71CB" w:rsidRDefault="009C32A5" w:rsidP="009C32A5">
      <w:pPr>
        <w:spacing w:line="360" w:lineRule="auto"/>
        <w:ind w:firstLine="709"/>
        <w:rPr>
          <w:b/>
          <w:i/>
          <w:sz w:val="28"/>
          <w:szCs w:val="28"/>
          <w:lang w:val="en-US"/>
        </w:rPr>
      </w:pPr>
      <w:r w:rsidRPr="009C32A5">
        <w:rPr>
          <w:b/>
          <w:i/>
          <w:sz w:val="28"/>
          <w:szCs w:val="28"/>
          <w:lang w:val="en-US"/>
        </w:rPr>
        <w:t xml:space="preserve">   </w:t>
      </w:r>
      <w:r w:rsidR="004E71CB">
        <w:rPr>
          <w:b/>
          <w:i/>
          <w:sz w:val="28"/>
          <w:szCs w:val="28"/>
          <w:lang w:val="en-US"/>
        </w:rPr>
        <w:t xml:space="preserve">I </w:t>
      </w:r>
      <w:r w:rsidR="004E71CB" w:rsidRPr="009C32A5">
        <w:rPr>
          <w:b/>
          <w:i/>
          <w:sz w:val="28"/>
          <w:szCs w:val="28"/>
          <w:u w:val="single"/>
          <w:lang w:val="en-US"/>
        </w:rPr>
        <w:t>didn’t think</w:t>
      </w:r>
      <w:r w:rsidR="004E71CB">
        <w:rPr>
          <w:b/>
          <w:i/>
          <w:sz w:val="28"/>
          <w:szCs w:val="28"/>
          <w:lang w:val="en-US"/>
        </w:rPr>
        <w:t xml:space="preserve"> of it</w:t>
      </w:r>
      <w:r w:rsidR="004E71CB" w:rsidRPr="009C32A5">
        <w:rPr>
          <w:b/>
          <w:i/>
          <w:sz w:val="28"/>
          <w:szCs w:val="28"/>
          <w:u w:val="single"/>
          <w:lang w:val="en-US"/>
        </w:rPr>
        <w:t xml:space="preserve"> till</w:t>
      </w:r>
      <w:r w:rsidR="004E71CB">
        <w:rPr>
          <w:b/>
          <w:i/>
          <w:sz w:val="28"/>
          <w:szCs w:val="28"/>
          <w:lang w:val="en-US"/>
        </w:rPr>
        <w:t xml:space="preserve"> we went half way through the park.</w:t>
      </w:r>
    </w:p>
    <w:p w:rsidR="004E71CB" w:rsidRDefault="009C32A5" w:rsidP="009C32A5">
      <w:pPr>
        <w:spacing w:line="360" w:lineRule="auto"/>
        <w:ind w:firstLine="709"/>
        <w:rPr>
          <w:b/>
          <w:i/>
          <w:sz w:val="28"/>
          <w:szCs w:val="28"/>
          <w:lang w:val="en-US"/>
        </w:rPr>
      </w:pPr>
      <w:r w:rsidRPr="009C32A5">
        <w:rPr>
          <w:b/>
          <w:i/>
          <w:sz w:val="28"/>
          <w:szCs w:val="28"/>
          <w:u w:val="single"/>
        </w:rPr>
        <w:t xml:space="preserve">  </w:t>
      </w:r>
      <w:r w:rsidR="004E71CB" w:rsidRPr="009C32A5">
        <w:rPr>
          <w:b/>
          <w:i/>
          <w:sz w:val="28"/>
          <w:szCs w:val="28"/>
          <w:u w:val="single"/>
        </w:rPr>
        <w:t>Вспомнил</w:t>
      </w:r>
      <w:r w:rsidR="004E71CB">
        <w:rPr>
          <w:b/>
          <w:i/>
          <w:sz w:val="28"/>
          <w:szCs w:val="28"/>
        </w:rPr>
        <w:t xml:space="preserve"> я об этом, </w:t>
      </w:r>
      <w:r w:rsidR="004E71CB" w:rsidRPr="009C32A5">
        <w:rPr>
          <w:b/>
          <w:i/>
          <w:sz w:val="28"/>
          <w:szCs w:val="28"/>
          <w:u w:val="single"/>
        </w:rPr>
        <w:t xml:space="preserve">когда </w:t>
      </w:r>
      <w:r w:rsidR="004E71CB">
        <w:rPr>
          <w:b/>
          <w:i/>
          <w:sz w:val="28"/>
          <w:szCs w:val="28"/>
        </w:rPr>
        <w:t>мы уже проехали почти весь парк.</w:t>
      </w:r>
    </w:p>
    <w:p w:rsidR="00F53AF9" w:rsidRDefault="00F53AF9" w:rsidP="009C32A5">
      <w:pPr>
        <w:spacing w:line="360" w:lineRule="auto"/>
        <w:ind w:firstLine="709"/>
        <w:rPr>
          <w:b/>
          <w:i/>
          <w:sz w:val="28"/>
          <w:szCs w:val="28"/>
          <w:lang w:val="en-US"/>
        </w:rPr>
      </w:pPr>
    </w:p>
    <w:p w:rsidR="00F53AF9" w:rsidRDefault="00F53AF9" w:rsidP="009C32A5">
      <w:pPr>
        <w:spacing w:line="360" w:lineRule="auto"/>
        <w:ind w:firstLine="709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i/>
              <w:sz w:val="28"/>
              <w:szCs w:val="28"/>
              <w:lang w:val="en-US"/>
            </w:rPr>
            <w:t>United States</w:t>
          </w:r>
        </w:smartTag>
      </w:smartTag>
      <w:r w:rsidRPr="00DE6919">
        <w:rPr>
          <w:b/>
          <w:i/>
          <w:sz w:val="28"/>
          <w:szCs w:val="28"/>
          <w:u w:val="single"/>
          <w:lang w:val="en-US"/>
        </w:rPr>
        <w:t xml:space="preserve"> did not enter</w:t>
      </w:r>
      <w:r>
        <w:rPr>
          <w:b/>
          <w:i/>
          <w:sz w:val="28"/>
          <w:szCs w:val="28"/>
          <w:lang w:val="en-US"/>
        </w:rPr>
        <w:t xml:space="preserve"> the war</w:t>
      </w:r>
      <w:r w:rsidRPr="00DE6919">
        <w:rPr>
          <w:b/>
          <w:i/>
          <w:sz w:val="28"/>
          <w:szCs w:val="28"/>
          <w:u w:val="single"/>
          <w:lang w:val="en-US"/>
        </w:rPr>
        <w:t xml:space="preserve"> until</w:t>
      </w:r>
      <w:r>
        <w:rPr>
          <w:b/>
          <w:i/>
          <w:sz w:val="28"/>
          <w:szCs w:val="28"/>
          <w:lang w:val="en-US"/>
        </w:rPr>
        <w:t xml:space="preserve"> April</w:t>
      </w:r>
      <w:r w:rsidR="00DE6919">
        <w:rPr>
          <w:b/>
          <w:i/>
          <w:sz w:val="28"/>
          <w:szCs w:val="28"/>
          <w:lang w:val="en-US"/>
        </w:rPr>
        <w:t xml:space="preserve"> 1917.</w:t>
      </w:r>
    </w:p>
    <w:p w:rsidR="00216315" w:rsidRDefault="00216315" w:rsidP="009C32A5">
      <w:pPr>
        <w:spacing w:line="360" w:lineRule="auto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Соединённые </w:t>
      </w:r>
      <w:r w:rsidR="00644B9E">
        <w:rPr>
          <w:b/>
          <w:i/>
          <w:sz w:val="28"/>
          <w:szCs w:val="28"/>
        </w:rPr>
        <w:t>Штаты</w:t>
      </w:r>
      <w:r w:rsidR="00644B9E" w:rsidRPr="00903BEC">
        <w:rPr>
          <w:b/>
          <w:i/>
          <w:sz w:val="28"/>
          <w:szCs w:val="28"/>
          <w:u w:val="single"/>
        </w:rPr>
        <w:t xml:space="preserve"> вступили</w:t>
      </w:r>
      <w:r w:rsidR="00644B9E">
        <w:rPr>
          <w:b/>
          <w:i/>
          <w:sz w:val="28"/>
          <w:szCs w:val="28"/>
        </w:rPr>
        <w:t xml:space="preserve"> в войну</w:t>
      </w:r>
      <w:r w:rsidR="00644B9E" w:rsidRPr="00903BEC">
        <w:rPr>
          <w:b/>
          <w:i/>
          <w:sz w:val="28"/>
          <w:szCs w:val="28"/>
          <w:u w:val="single"/>
        </w:rPr>
        <w:t xml:space="preserve"> только </w:t>
      </w:r>
      <w:r w:rsidR="00644B9E">
        <w:rPr>
          <w:b/>
          <w:i/>
          <w:sz w:val="28"/>
          <w:szCs w:val="28"/>
        </w:rPr>
        <w:t>в апреле 1917 года.</w:t>
      </w:r>
    </w:p>
    <w:p w:rsidR="009C32A5" w:rsidRPr="00DE6919" w:rsidRDefault="009C32A5" w:rsidP="00644B9E">
      <w:pPr>
        <w:spacing w:line="360" w:lineRule="auto"/>
        <w:jc w:val="both"/>
        <w:rPr>
          <w:b/>
          <w:i/>
          <w:sz w:val="28"/>
          <w:szCs w:val="28"/>
        </w:rPr>
      </w:pPr>
    </w:p>
    <w:p w:rsidR="009C32A5" w:rsidRDefault="009C32A5" w:rsidP="009C32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Когда отрицание выражается при помощи предлога </w:t>
      </w:r>
      <w:r>
        <w:rPr>
          <w:sz w:val="28"/>
          <w:szCs w:val="28"/>
          <w:lang w:val="en-US"/>
        </w:rPr>
        <w:t>without</w:t>
      </w:r>
      <w:r w:rsidRPr="009C32A5">
        <w:rPr>
          <w:sz w:val="28"/>
          <w:szCs w:val="28"/>
        </w:rPr>
        <w:t>.</w:t>
      </w:r>
    </w:p>
    <w:p w:rsidR="009C32A5" w:rsidRDefault="009C32A5" w:rsidP="009C32A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>
        <w:rPr>
          <w:sz w:val="28"/>
          <w:szCs w:val="28"/>
        </w:rPr>
        <w:t>Например</w:t>
      </w:r>
      <w:r w:rsidRPr="009C32A5">
        <w:rPr>
          <w:sz w:val="28"/>
          <w:szCs w:val="28"/>
          <w:lang w:val="en-US"/>
        </w:rPr>
        <w:t xml:space="preserve">: </w:t>
      </w:r>
      <w:r w:rsidRPr="009C32A5">
        <w:rPr>
          <w:b/>
          <w:i/>
          <w:sz w:val="28"/>
          <w:szCs w:val="28"/>
          <w:lang w:val="en-US"/>
        </w:rPr>
        <w:t>He</w:t>
      </w:r>
      <w:r w:rsidRPr="00164DA1">
        <w:rPr>
          <w:b/>
          <w:i/>
          <w:sz w:val="28"/>
          <w:szCs w:val="28"/>
          <w:u w:val="single"/>
          <w:lang w:val="en-US"/>
        </w:rPr>
        <w:t xml:space="preserve"> never </w:t>
      </w:r>
      <w:r w:rsidRPr="009C32A5">
        <w:rPr>
          <w:b/>
          <w:i/>
          <w:sz w:val="28"/>
          <w:szCs w:val="28"/>
          <w:lang w:val="en-US"/>
        </w:rPr>
        <w:t>met him afterwards</w:t>
      </w:r>
      <w:r w:rsidRPr="00164DA1">
        <w:rPr>
          <w:b/>
          <w:i/>
          <w:sz w:val="28"/>
          <w:szCs w:val="28"/>
          <w:u w:val="single"/>
          <w:lang w:val="en-US"/>
        </w:rPr>
        <w:t xml:space="preserve"> without asking</w:t>
      </w:r>
      <w:r w:rsidRPr="009C32A5">
        <w:rPr>
          <w:b/>
          <w:i/>
          <w:sz w:val="28"/>
          <w:szCs w:val="28"/>
          <w:lang w:val="en-US"/>
        </w:rPr>
        <w:t xml:space="preserve"> him</w:t>
      </w:r>
      <w:r w:rsidR="007B2F68">
        <w:rPr>
          <w:b/>
          <w:i/>
          <w:sz w:val="28"/>
          <w:szCs w:val="28"/>
          <w:vertAlign w:val="superscript"/>
          <w:lang w:val="en-US"/>
        </w:rPr>
        <w:t>2</w:t>
      </w:r>
      <w:r w:rsidRPr="009C32A5">
        <w:rPr>
          <w:b/>
          <w:i/>
          <w:sz w:val="28"/>
          <w:szCs w:val="28"/>
          <w:lang w:val="en-US"/>
        </w:rPr>
        <w:t>.</w:t>
      </w:r>
    </w:p>
    <w:p w:rsidR="007B2F68" w:rsidRDefault="007B2F68" w:rsidP="009C32A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B2F68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             </w:t>
      </w:r>
      <w:r w:rsidRPr="007B2F6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После этого он </w:t>
      </w:r>
      <w:r w:rsidRPr="007B2F68">
        <w:rPr>
          <w:b/>
          <w:i/>
          <w:sz w:val="28"/>
          <w:szCs w:val="28"/>
          <w:u w:val="single"/>
        </w:rPr>
        <w:t>всякий раз</w:t>
      </w:r>
      <w:r>
        <w:rPr>
          <w:b/>
          <w:i/>
          <w:sz w:val="28"/>
          <w:szCs w:val="28"/>
        </w:rPr>
        <w:t xml:space="preserve"> при встрече </w:t>
      </w:r>
      <w:r w:rsidRPr="007B2F68">
        <w:rPr>
          <w:b/>
          <w:i/>
          <w:sz w:val="28"/>
          <w:szCs w:val="28"/>
          <w:u w:val="single"/>
        </w:rPr>
        <w:t>спрашивал</w:t>
      </w:r>
      <w:r>
        <w:rPr>
          <w:b/>
          <w:i/>
          <w:sz w:val="28"/>
          <w:szCs w:val="28"/>
        </w:rPr>
        <w:t xml:space="preserve"> его.</w:t>
      </w:r>
    </w:p>
    <w:p w:rsidR="00CF5C40" w:rsidRPr="00CF5C40" w:rsidRDefault="00CF5C40" w:rsidP="009C32A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 w:rsidRPr="00CF5C40">
        <w:rPr>
          <w:b/>
          <w:i/>
          <w:sz w:val="28"/>
          <w:szCs w:val="28"/>
          <w:lang w:val="en-US"/>
        </w:rPr>
        <w:t xml:space="preserve">                  </w:t>
      </w:r>
    </w:p>
    <w:p w:rsidR="00CF5C40" w:rsidRDefault="00CF5C40" w:rsidP="009C32A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 w:rsidRPr="00CF5C40">
        <w:rPr>
          <w:b/>
          <w:i/>
          <w:sz w:val="28"/>
          <w:szCs w:val="28"/>
          <w:lang w:val="en-US"/>
        </w:rPr>
        <w:t xml:space="preserve">                 </w:t>
      </w:r>
      <w:r w:rsidRPr="006A3BFD">
        <w:rPr>
          <w:b/>
          <w:i/>
          <w:sz w:val="28"/>
          <w:szCs w:val="28"/>
          <w:u w:val="single"/>
          <w:lang w:val="en-US"/>
        </w:rPr>
        <w:t>No</w:t>
      </w:r>
      <w:r>
        <w:rPr>
          <w:b/>
          <w:i/>
          <w:sz w:val="28"/>
          <w:szCs w:val="28"/>
          <w:lang w:val="en-US"/>
        </w:rPr>
        <w:t xml:space="preserve"> person may be reinstated to a position in the classified service </w:t>
      </w:r>
    </w:p>
    <w:p w:rsidR="00CF5C40" w:rsidRDefault="00CF5C40" w:rsidP="009C32A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    </w:t>
      </w:r>
      <w:r w:rsidRPr="006A3BFD">
        <w:rPr>
          <w:b/>
          <w:i/>
          <w:sz w:val="28"/>
          <w:szCs w:val="28"/>
          <w:u w:val="single"/>
          <w:lang w:val="en-US"/>
        </w:rPr>
        <w:t>without passing</w:t>
      </w:r>
      <w:r>
        <w:rPr>
          <w:b/>
          <w:i/>
          <w:sz w:val="28"/>
          <w:szCs w:val="28"/>
          <w:lang w:val="en-US"/>
        </w:rPr>
        <w:t xml:space="preserve"> an appropriate examination…</w:t>
      </w:r>
    </w:p>
    <w:p w:rsidR="00CF5C40" w:rsidRPr="00CF5C40" w:rsidRDefault="00CF5C40" w:rsidP="006A3BFD">
      <w:pPr>
        <w:spacing w:line="360" w:lineRule="auto"/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Восстановленным</w:t>
      </w:r>
      <w:r w:rsidR="006A3BF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на государственной штатной должности </w:t>
      </w:r>
      <w:r w:rsidR="006A3BFD">
        <w:rPr>
          <w:b/>
          <w:i/>
          <w:sz w:val="28"/>
          <w:szCs w:val="28"/>
        </w:rPr>
        <w:t xml:space="preserve">           </w:t>
      </w:r>
      <w:r>
        <w:rPr>
          <w:b/>
          <w:i/>
          <w:sz w:val="28"/>
          <w:szCs w:val="28"/>
        </w:rPr>
        <w:t xml:space="preserve">может быть </w:t>
      </w:r>
      <w:r w:rsidRPr="006A3BFD">
        <w:rPr>
          <w:b/>
          <w:i/>
          <w:sz w:val="28"/>
          <w:szCs w:val="28"/>
          <w:u w:val="single"/>
        </w:rPr>
        <w:t>лишь тот, кто сдал</w:t>
      </w:r>
      <w:r>
        <w:rPr>
          <w:b/>
          <w:i/>
          <w:sz w:val="28"/>
          <w:szCs w:val="28"/>
        </w:rPr>
        <w:t xml:space="preserve"> соответственный экзамен</w:t>
      </w:r>
      <w:r w:rsidR="006A3BFD">
        <w:rPr>
          <w:b/>
          <w:i/>
          <w:sz w:val="28"/>
          <w:szCs w:val="28"/>
        </w:rPr>
        <w:t>.</w:t>
      </w:r>
    </w:p>
    <w:p w:rsidR="007B2F68" w:rsidRPr="00CF5C40" w:rsidRDefault="007B2F68" w:rsidP="007F7C3E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F7C3E" w:rsidRDefault="007F7C3E" w:rsidP="007F7C3E">
      <w:pPr>
        <w:spacing w:line="360" w:lineRule="auto"/>
        <w:ind w:firstLine="709"/>
        <w:jc w:val="both"/>
        <w:rPr>
          <w:sz w:val="28"/>
          <w:szCs w:val="28"/>
        </w:rPr>
      </w:pPr>
      <w:r w:rsidRPr="00B02C73">
        <w:rPr>
          <w:sz w:val="28"/>
          <w:szCs w:val="28"/>
        </w:rPr>
        <w:t xml:space="preserve">4) </w:t>
      </w:r>
      <w:r w:rsidR="00B02C73">
        <w:rPr>
          <w:sz w:val="28"/>
          <w:szCs w:val="28"/>
        </w:rPr>
        <w:t>Если переводимое слово употреблено в оригинале в сочетании с отрицательной частицей, то в переводе антонимическое соответствие будет употреблено без отрицания.</w:t>
      </w:r>
    </w:p>
    <w:p w:rsidR="00B02C73" w:rsidRDefault="00B02C73" w:rsidP="007F7C3E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>
        <w:rPr>
          <w:sz w:val="28"/>
          <w:szCs w:val="28"/>
        </w:rPr>
        <w:t>Например</w:t>
      </w:r>
      <w:r w:rsidRPr="00B02C73">
        <w:rPr>
          <w:sz w:val="28"/>
          <w:szCs w:val="28"/>
          <w:lang w:val="en-US"/>
        </w:rPr>
        <w:t xml:space="preserve">: </w:t>
      </w:r>
      <w:r>
        <w:rPr>
          <w:b/>
          <w:i/>
          <w:sz w:val="28"/>
          <w:szCs w:val="28"/>
          <w:lang w:val="en-US"/>
        </w:rPr>
        <w:t xml:space="preserve">“What wind blows you here? </w:t>
      </w:r>
      <w:r w:rsidRPr="00B02C73">
        <w:rPr>
          <w:b/>
          <w:i/>
          <w:sz w:val="28"/>
          <w:szCs w:val="28"/>
          <w:u w:val="single"/>
          <w:lang w:val="en-US"/>
        </w:rPr>
        <w:t>Not an ill wind</w:t>
      </w:r>
      <w:r>
        <w:rPr>
          <w:b/>
          <w:i/>
          <w:sz w:val="28"/>
          <w:szCs w:val="28"/>
          <w:lang w:val="en-US"/>
        </w:rPr>
        <w:t>, I hope</w:t>
      </w:r>
      <w:r w:rsidR="007B2F68" w:rsidRPr="00F53AF9">
        <w:rPr>
          <w:b/>
          <w:i/>
          <w:sz w:val="28"/>
          <w:szCs w:val="28"/>
          <w:vertAlign w:val="superscript"/>
          <w:lang w:val="en-US"/>
        </w:rPr>
        <w:t>3</w:t>
      </w:r>
      <w:r>
        <w:rPr>
          <w:b/>
          <w:i/>
          <w:sz w:val="28"/>
          <w:szCs w:val="28"/>
          <w:lang w:val="en-US"/>
        </w:rPr>
        <w:t>?</w:t>
      </w:r>
    </w:p>
    <w:p w:rsidR="006A3BFD" w:rsidRDefault="00B02C73" w:rsidP="002D5450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F53AF9">
        <w:rPr>
          <w:b/>
          <w:i/>
          <w:sz w:val="28"/>
          <w:szCs w:val="28"/>
          <w:lang w:val="en-US"/>
        </w:rPr>
        <w:t xml:space="preserve">                     </w:t>
      </w:r>
      <w:r>
        <w:rPr>
          <w:b/>
          <w:i/>
          <w:sz w:val="28"/>
          <w:szCs w:val="28"/>
        </w:rPr>
        <w:t xml:space="preserve">«Какой ветер занёс вас сюда? </w:t>
      </w:r>
      <w:r w:rsidRPr="001F3FA9">
        <w:rPr>
          <w:b/>
          <w:i/>
          <w:sz w:val="28"/>
          <w:szCs w:val="28"/>
          <w:u w:val="single"/>
        </w:rPr>
        <w:t>Надеюсь, благоп</w:t>
      </w:r>
      <w:r w:rsidR="002D5450">
        <w:rPr>
          <w:b/>
          <w:i/>
          <w:sz w:val="28"/>
          <w:szCs w:val="28"/>
          <w:u w:val="single"/>
        </w:rPr>
        <w:t>риятный?</w:t>
      </w:r>
    </w:p>
    <w:p w:rsidR="00092E07" w:rsidRDefault="00092E07" w:rsidP="002D5450">
      <w:pPr>
        <w:pBdr>
          <w:bottom w:val="single" w:sz="12" w:space="1" w:color="auto"/>
        </w:pBd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092E07" w:rsidRDefault="00092E07" w:rsidP="002D5450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092E07" w:rsidRDefault="00092E07" w:rsidP="002D5450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092E07">
        <w:rPr>
          <w:sz w:val="20"/>
          <w:szCs w:val="20"/>
          <w:vertAlign w:val="superscript"/>
          <w:lang w:val="en-US"/>
        </w:rPr>
        <w:t>1</w:t>
      </w:r>
      <w:r w:rsidRPr="00092E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J. Salinger, The Catcher in the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  <w:lang w:val="en-US"/>
            </w:rPr>
            <w:t>Rye</w:t>
          </w:r>
        </w:smartTag>
      </w:smartTag>
      <w:r>
        <w:rPr>
          <w:sz w:val="20"/>
          <w:szCs w:val="20"/>
          <w:lang w:val="en-US"/>
        </w:rPr>
        <w:t>, 3.</w:t>
      </w:r>
    </w:p>
    <w:p w:rsidR="00092E07" w:rsidRDefault="00092E07" w:rsidP="002D5450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>
        <w:rPr>
          <w:sz w:val="20"/>
          <w:szCs w:val="20"/>
          <w:vertAlign w:val="superscript"/>
          <w:lang w:val="en-US"/>
        </w:rPr>
        <w:t>2</w:t>
      </w:r>
      <w:r>
        <w:rPr>
          <w:sz w:val="20"/>
          <w:szCs w:val="20"/>
          <w:lang w:val="en-US"/>
        </w:rPr>
        <w:t xml:space="preserve"> S. Maugham, A Creative Impulse.</w:t>
      </w:r>
    </w:p>
    <w:p w:rsidR="00092E07" w:rsidRDefault="00092E07" w:rsidP="002D5450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>
        <w:rPr>
          <w:sz w:val="20"/>
          <w:szCs w:val="20"/>
          <w:vertAlign w:val="superscript"/>
          <w:lang w:val="en-US"/>
        </w:rPr>
        <w:t xml:space="preserve">3 </w:t>
      </w:r>
      <w:smartTag w:uri="urn:schemas-microsoft-com:office:smarttags" w:element="place">
        <w:smartTag w:uri="urn:schemas-microsoft-com:office:smarttags" w:element="country-region">
          <w:r>
            <w:rPr>
              <w:sz w:val="20"/>
              <w:szCs w:val="20"/>
              <w:lang w:val="en-US"/>
            </w:rPr>
            <w:t>Ch.</w:t>
          </w:r>
        </w:smartTag>
      </w:smartTag>
      <w:r>
        <w:rPr>
          <w:sz w:val="20"/>
          <w:szCs w:val="20"/>
          <w:lang w:val="en-US"/>
        </w:rPr>
        <w:t xml:space="preserve"> Dickens, David Copperfield.</w:t>
      </w:r>
    </w:p>
    <w:p w:rsidR="00092E07" w:rsidRDefault="00092E07" w:rsidP="002D545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D5450" w:rsidRPr="00092E07" w:rsidRDefault="002D5450" w:rsidP="00CF6B43">
      <w:pPr>
        <w:spacing w:line="360" w:lineRule="auto"/>
        <w:jc w:val="both"/>
        <w:rPr>
          <w:b/>
          <w:i/>
          <w:sz w:val="28"/>
          <w:szCs w:val="28"/>
          <w:u w:val="single"/>
          <w:lang w:val="en-US"/>
        </w:rPr>
      </w:pPr>
    </w:p>
    <w:p w:rsidR="002D5450" w:rsidRDefault="002D5450" w:rsidP="002D5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Интересный случай антонимической замены наб</w:t>
      </w:r>
      <w:r w:rsidR="00AA04DA">
        <w:rPr>
          <w:sz w:val="28"/>
          <w:szCs w:val="28"/>
        </w:rPr>
        <w:t>людается в следующем примере:</w:t>
      </w:r>
    </w:p>
    <w:p w:rsidR="00AA04DA" w:rsidRDefault="00AA04DA" w:rsidP="00AA04DA">
      <w:pPr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The Radley house</w:t>
      </w:r>
      <w:r w:rsidRPr="00CF6B43">
        <w:rPr>
          <w:b/>
          <w:i/>
          <w:sz w:val="28"/>
          <w:szCs w:val="28"/>
          <w:u w:val="single"/>
          <w:lang w:val="en-US"/>
        </w:rPr>
        <w:t xml:space="preserve"> had no screen doors</w:t>
      </w:r>
      <w:r w:rsidR="00D74500" w:rsidRPr="00D74500">
        <w:rPr>
          <w:b/>
          <w:i/>
          <w:sz w:val="28"/>
          <w:szCs w:val="28"/>
          <w:vertAlign w:val="superscript"/>
          <w:lang w:val="en-US"/>
        </w:rPr>
        <w:t>1</w:t>
      </w:r>
      <w:r>
        <w:rPr>
          <w:b/>
          <w:i/>
          <w:sz w:val="28"/>
          <w:szCs w:val="28"/>
          <w:lang w:val="en-US"/>
        </w:rPr>
        <w:t>.</w:t>
      </w:r>
    </w:p>
    <w:p w:rsidR="00AA04DA" w:rsidRDefault="00AA04DA" w:rsidP="00AA04DA">
      <w:pPr>
        <w:spacing w:line="360" w:lineRule="auto"/>
        <w:rPr>
          <w:b/>
          <w:i/>
          <w:sz w:val="28"/>
          <w:szCs w:val="28"/>
        </w:rPr>
      </w:pPr>
      <w:r w:rsidRPr="00D74500">
        <w:rPr>
          <w:b/>
          <w:i/>
          <w:sz w:val="28"/>
          <w:szCs w:val="28"/>
          <w:lang w:val="en-US"/>
        </w:rPr>
        <w:t xml:space="preserve">                                         </w:t>
      </w:r>
      <w:r>
        <w:rPr>
          <w:b/>
          <w:i/>
          <w:sz w:val="28"/>
          <w:szCs w:val="28"/>
        </w:rPr>
        <w:t xml:space="preserve">Двери у них </w:t>
      </w:r>
      <w:r w:rsidRPr="00CF6B43">
        <w:rPr>
          <w:b/>
          <w:i/>
          <w:sz w:val="28"/>
          <w:szCs w:val="28"/>
          <w:u w:val="single"/>
        </w:rPr>
        <w:t>были сплошные.</w:t>
      </w:r>
    </w:p>
    <w:p w:rsidR="00AA04DA" w:rsidRDefault="00AA04DA" w:rsidP="00CF6B43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Screen</w:t>
      </w:r>
      <w:r w:rsidRPr="00D5455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doors</w:t>
      </w:r>
      <w:r w:rsidRPr="00D54551">
        <w:rPr>
          <w:b/>
          <w:i/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 xml:space="preserve">стеклянная </w:t>
      </w:r>
      <w:r w:rsidR="00D54551">
        <w:rPr>
          <w:b/>
          <w:i/>
          <w:sz w:val="28"/>
          <w:szCs w:val="28"/>
        </w:rPr>
        <w:t>дверь</w:t>
      </w:r>
      <w:r w:rsidR="00D54551">
        <w:rPr>
          <w:sz w:val="28"/>
          <w:szCs w:val="28"/>
        </w:rPr>
        <w:t xml:space="preserve"> заменяется здесь антонимом </w:t>
      </w:r>
      <w:r w:rsidR="00D54551" w:rsidRPr="00092E07">
        <w:rPr>
          <w:b/>
          <w:i/>
          <w:sz w:val="28"/>
          <w:szCs w:val="28"/>
        </w:rPr>
        <w:t>сплошная дверь</w:t>
      </w:r>
      <w:r w:rsidR="00D54551">
        <w:rPr>
          <w:sz w:val="28"/>
          <w:szCs w:val="28"/>
        </w:rPr>
        <w:t xml:space="preserve"> при соответствующем изменением </w:t>
      </w:r>
      <w:r w:rsidR="00092E07">
        <w:rPr>
          <w:sz w:val="28"/>
          <w:szCs w:val="28"/>
        </w:rPr>
        <w:t>«</w:t>
      </w:r>
      <w:r w:rsidR="00D54551">
        <w:rPr>
          <w:sz w:val="28"/>
          <w:szCs w:val="28"/>
        </w:rPr>
        <w:t>знака</w:t>
      </w:r>
      <w:r w:rsidR="00092E07">
        <w:rPr>
          <w:sz w:val="28"/>
          <w:szCs w:val="28"/>
        </w:rPr>
        <w:t>» конструкции.</w:t>
      </w:r>
    </w:p>
    <w:p w:rsidR="00CF6B43" w:rsidRDefault="00CF6B43" w:rsidP="00CF6B43">
      <w:pPr>
        <w:spacing w:line="360" w:lineRule="auto"/>
        <w:jc w:val="both"/>
        <w:rPr>
          <w:sz w:val="28"/>
          <w:szCs w:val="28"/>
          <w:lang w:val="en-US"/>
        </w:rPr>
      </w:pPr>
    </w:p>
    <w:p w:rsidR="00CF6B43" w:rsidRDefault="00CF6B43" w:rsidP="00CF6B43">
      <w:pPr>
        <w:spacing w:line="360" w:lineRule="auto"/>
        <w:ind w:firstLine="709"/>
        <w:jc w:val="both"/>
        <w:rPr>
          <w:sz w:val="28"/>
          <w:szCs w:val="28"/>
        </w:rPr>
      </w:pPr>
      <w:r w:rsidRPr="00CF6B43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Антонимы существуют и среди таких служебных частей речи, как предлоги и частицы. </w:t>
      </w:r>
    </w:p>
    <w:p w:rsidR="00CF6B43" w:rsidRDefault="00CF6B43" w:rsidP="00CF6B4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Например</w:t>
      </w:r>
      <w:r w:rsidRPr="00AF7ECD">
        <w:rPr>
          <w:sz w:val="28"/>
          <w:szCs w:val="28"/>
          <w:lang w:val="en-US"/>
        </w:rPr>
        <w:t xml:space="preserve">: </w:t>
      </w:r>
      <w:r w:rsidR="00AF7ECD" w:rsidRPr="00D74500">
        <w:rPr>
          <w:b/>
          <w:i/>
          <w:sz w:val="28"/>
          <w:szCs w:val="28"/>
          <w:u w:val="single"/>
          <w:lang w:val="en-US"/>
        </w:rPr>
        <w:t>Keep</w:t>
      </w:r>
      <w:r w:rsidR="00AF7ECD">
        <w:rPr>
          <w:b/>
          <w:i/>
          <w:sz w:val="28"/>
          <w:szCs w:val="28"/>
          <w:lang w:val="en-US"/>
        </w:rPr>
        <w:t xml:space="preserve"> the child </w:t>
      </w:r>
      <w:r w:rsidR="00AF7ECD" w:rsidRPr="00D74500">
        <w:rPr>
          <w:b/>
          <w:i/>
          <w:sz w:val="28"/>
          <w:szCs w:val="28"/>
          <w:u w:val="single"/>
          <w:lang w:val="en-US"/>
        </w:rPr>
        <w:t>out of</w:t>
      </w:r>
      <w:r w:rsidR="00AF7ECD">
        <w:rPr>
          <w:b/>
          <w:i/>
          <w:sz w:val="28"/>
          <w:szCs w:val="28"/>
          <w:lang w:val="en-US"/>
        </w:rPr>
        <w:t xml:space="preserve"> the sun.</w:t>
      </w:r>
    </w:p>
    <w:p w:rsidR="00AF7ECD" w:rsidRPr="00AF7ECD" w:rsidRDefault="00AF7ECD" w:rsidP="00CF6B4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  <w:r w:rsidRPr="00D74500">
        <w:rPr>
          <w:b/>
          <w:i/>
          <w:sz w:val="28"/>
          <w:szCs w:val="28"/>
          <w:u w:val="single"/>
        </w:rPr>
        <w:t>Не держите</w:t>
      </w:r>
      <w:r>
        <w:rPr>
          <w:b/>
          <w:i/>
          <w:sz w:val="28"/>
          <w:szCs w:val="28"/>
        </w:rPr>
        <w:t xml:space="preserve"> ребёнка</w:t>
      </w:r>
      <w:r w:rsidRPr="00D74500">
        <w:rPr>
          <w:b/>
          <w:i/>
          <w:sz w:val="28"/>
          <w:szCs w:val="28"/>
          <w:u w:val="single"/>
        </w:rPr>
        <w:t xml:space="preserve"> на</w:t>
      </w:r>
      <w:r>
        <w:rPr>
          <w:b/>
          <w:i/>
          <w:sz w:val="28"/>
          <w:szCs w:val="28"/>
        </w:rPr>
        <w:t xml:space="preserve"> солнце.</w:t>
      </w:r>
    </w:p>
    <w:p w:rsidR="00AF7ECD" w:rsidRPr="00AF7ECD" w:rsidRDefault="00AF7ECD" w:rsidP="00AF7ECD">
      <w:pPr>
        <w:spacing w:line="360" w:lineRule="auto"/>
        <w:jc w:val="both"/>
        <w:rPr>
          <w:b/>
          <w:i/>
          <w:sz w:val="28"/>
          <w:szCs w:val="28"/>
        </w:rPr>
      </w:pPr>
    </w:p>
    <w:p w:rsidR="00AF7ECD" w:rsidRDefault="00AF7ECD" w:rsidP="00CF6B4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F7ECD">
        <w:rPr>
          <w:b/>
          <w:i/>
          <w:sz w:val="28"/>
          <w:szCs w:val="28"/>
        </w:rPr>
        <w:t xml:space="preserve">                  </w:t>
      </w:r>
      <w:r w:rsidRPr="00D74500">
        <w:rPr>
          <w:b/>
          <w:i/>
          <w:sz w:val="28"/>
          <w:szCs w:val="28"/>
          <w:u w:val="single"/>
          <w:lang w:val="en-US"/>
        </w:rPr>
        <w:t>Keep off</w:t>
      </w:r>
      <w:r>
        <w:rPr>
          <w:b/>
          <w:i/>
          <w:sz w:val="28"/>
          <w:szCs w:val="28"/>
          <w:lang w:val="en-US"/>
        </w:rPr>
        <w:t xml:space="preserve"> the grass.</w:t>
      </w:r>
    </w:p>
    <w:p w:rsidR="00AF7ECD" w:rsidRDefault="00AF7ECD" w:rsidP="00CF6B4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Pr="00D74500">
        <w:rPr>
          <w:b/>
          <w:i/>
          <w:sz w:val="28"/>
          <w:szCs w:val="28"/>
          <w:u w:val="single"/>
        </w:rPr>
        <w:t xml:space="preserve"> Не ходить</w:t>
      </w:r>
      <w:r>
        <w:rPr>
          <w:b/>
          <w:i/>
          <w:sz w:val="28"/>
          <w:szCs w:val="28"/>
        </w:rPr>
        <w:t xml:space="preserve"> по траве!</w:t>
      </w:r>
    </w:p>
    <w:p w:rsidR="00AF7ECD" w:rsidRPr="00AF7ECD" w:rsidRDefault="00AF7ECD" w:rsidP="00CF6B4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F7ECD" w:rsidRDefault="00AF7ECD" w:rsidP="00CF6B4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 xml:space="preserve">                 </w:t>
      </w:r>
      <w:r w:rsidRPr="00D74500">
        <w:rPr>
          <w:b/>
          <w:i/>
          <w:sz w:val="28"/>
          <w:szCs w:val="28"/>
          <w:u w:val="single"/>
          <w:lang w:val="en-US"/>
        </w:rPr>
        <w:t>Hang on</w:t>
      </w:r>
      <w:r>
        <w:rPr>
          <w:b/>
          <w:i/>
          <w:sz w:val="28"/>
          <w:szCs w:val="28"/>
          <w:lang w:val="en-US"/>
        </w:rPr>
        <w:t>, please!</w:t>
      </w:r>
    </w:p>
    <w:p w:rsidR="00AF7ECD" w:rsidRDefault="00AF7ECD" w:rsidP="00CF6B4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r w:rsidRPr="00D74500">
        <w:rPr>
          <w:b/>
          <w:i/>
          <w:sz w:val="28"/>
          <w:szCs w:val="28"/>
          <w:u w:val="single"/>
        </w:rPr>
        <w:t>Не кладите</w:t>
      </w:r>
      <w:r>
        <w:rPr>
          <w:b/>
          <w:i/>
          <w:sz w:val="28"/>
          <w:szCs w:val="28"/>
        </w:rPr>
        <w:t xml:space="preserve"> трубку!</w:t>
      </w:r>
    </w:p>
    <w:p w:rsidR="00AF7ECD" w:rsidRPr="00AF7ECD" w:rsidRDefault="00AF7ECD" w:rsidP="00CF6B4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F7ECD" w:rsidRDefault="00AF7ECD" w:rsidP="00CF6B4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 xml:space="preserve">                </w:t>
      </w:r>
      <w:r w:rsidRPr="00D74500">
        <w:rPr>
          <w:b/>
          <w:i/>
          <w:sz w:val="28"/>
          <w:szCs w:val="28"/>
          <w:u w:val="single"/>
          <w:lang w:val="en-US"/>
        </w:rPr>
        <w:t>Stay out of</w:t>
      </w:r>
      <w:r>
        <w:rPr>
          <w:b/>
          <w:i/>
          <w:sz w:val="28"/>
          <w:szCs w:val="28"/>
          <w:lang w:val="en-US"/>
        </w:rPr>
        <w:t xml:space="preserve"> the sun!</w:t>
      </w:r>
    </w:p>
    <w:p w:rsidR="00AF7ECD" w:rsidRDefault="00AF7ECD" w:rsidP="00CF6B4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Pr="00D74500">
        <w:rPr>
          <w:b/>
          <w:i/>
          <w:sz w:val="28"/>
          <w:szCs w:val="28"/>
          <w:u w:val="single"/>
        </w:rPr>
        <w:t>На</w:t>
      </w:r>
      <w:r w:rsidR="00D74500">
        <w:rPr>
          <w:b/>
          <w:i/>
          <w:sz w:val="28"/>
          <w:szCs w:val="28"/>
        </w:rPr>
        <w:t xml:space="preserve"> солнце </w:t>
      </w:r>
      <w:r w:rsidR="00D74500" w:rsidRPr="00D74500">
        <w:rPr>
          <w:b/>
          <w:i/>
          <w:sz w:val="28"/>
          <w:szCs w:val="28"/>
          <w:u w:val="single"/>
        </w:rPr>
        <w:t>лежать нельзя</w:t>
      </w:r>
      <w:r w:rsidR="00D74500">
        <w:rPr>
          <w:b/>
          <w:i/>
          <w:sz w:val="28"/>
          <w:szCs w:val="28"/>
        </w:rPr>
        <w:t>!</w:t>
      </w:r>
    </w:p>
    <w:p w:rsidR="00AF7ECD" w:rsidRPr="00D74500" w:rsidRDefault="00AF7ECD" w:rsidP="00CF6B4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F7ECD" w:rsidRPr="00D74500" w:rsidRDefault="00AF7ECD" w:rsidP="00CF6B43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 </w:t>
      </w:r>
      <w:r w:rsidR="00FE3AE2" w:rsidRPr="00FE3AE2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 </w:t>
      </w:r>
      <w:r w:rsidRPr="00D74500">
        <w:rPr>
          <w:b/>
          <w:i/>
          <w:sz w:val="28"/>
          <w:szCs w:val="28"/>
          <w:u w:val="single"/>
          <w:lang w:val="en-US"/>
        </w:rPr>
        <w:t>Keep</w:t>
      </w:r>
      <w:r>
        <w:rPr>
          <w:b/>
          <w:i/>
          <w:sz w:val="28"/>
          <w:szCs w:val="28"/>
          <w:lang w:val="en-US"/>
        </w:rPr>
        <w:t xml:space="preserve"> clear </w:t>
      </w:r>
      <w:r w:rsidRPr="00D74500">
        <w:rPr>
          <w:b/>
          <w:i/>
          <w:sz w:val="28"/>
          <w:szCs w:val="28"/>
          <w:u w:val="single"/>
          <w:lang w:val="en-US"/>
        </w:rPr>
        <w:t xml:space="preserve">of </w:t>
      </w:r>
      <w:r w:rsidR="00D74500">
        <w:rPr>
          <w:b/>
          <w:i/>
          <w:sz w:val="28"/>
          <w:szCs w:val="28"/>
          <w:lang w:val="en-US"/>
        </w:rPr>
        <w:t>the door!</w:t>
      </w:r>
    </w:p>
    <w:p w:rsidR="00D74500" w:rsidRDefault="00D74500" w:rsidP="00CF6B4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E3AE2">
        <w:rPr>
          <w:b/>
          <w:i/>
          <w:sz w:val="28"/>
          <w:szCs w:val="28"/>
        </w:rPr>
        <w:t xml:space="preserve">              </w:t>
      </w:r>
      <w:r w:rsidR="00FE3AE2">
        <w:rPr>
          <w:b/>
          <w:i/>
          <w:sz w:val="28"/>
          <w:szCs w:val="28"/>
        </w:rPr>
        <w:t xml:space="preserve"> </w:t>
      </w:r>
      <w:r w:rsidRPr="00FE3AE2">
        <w:rPr>
          <w:b/>
          <w:i/>
          <w:sz w:val="28"/>
          <w:szCs w:val="28"/>
          <w:u w:val="single"/>
        </w:rPr>
        <w:t xml:space="preserve"> </w:t>
      </w:r>
      <w:r w:rsidRPr="00DD43CE">
        <w:rPr>
          <w:b/>
          <w:i/>
          <w:sz w:val="28"/>
          <w:szCs w:val="28"/>
          <w:u w:val="single"/>
        </w:rPr>
        <w:t>К</w:t>
      </w:r>
      <w:r>
        <w:rPr>
          <w:b/>
          <w:i/>
          <w:sz w:val="28"/>
          <w:szCs w:val="28"/>
        </w:rPr>
        <w:t xml:space="preserve"> двери </w:t>
      </w:r>
      <w:r w:rsidRPr="00DD43CE">
        <w:rPr>
          <w:b/>
          <w:i/>
          <w:sz w:val="28"/>
          <w:szCs w:val="28"/>
          <w:u w:val="single"/>
        </w:rPr>
        <w:t>не прислоняться</w:t>
      </w:r>
      <w:r>
        <w:rPr>
          <w:b/>
          <w:i/>
          <w:sz w:val="28"/>
          <w:szCs w:val="28"/>
        </w:rPr>
        <w:t>!</w:t>
      </w:r>
    </w:p>
    <w:p w:rsidR="00D74500" w:rsidRDefault="00D74500" w:rsidP="00CF6B4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D74500" w:rsidRPr="00FE3AE2" w:rsidRDefault="00D74500" w:rsidP="00CF6B4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  <w:r w:rsidR="00FE3AE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DD43CE">
        <w:rPr>
          <w:b/>
          <w:i/>
          <w:sz w:val="28"/>
          <w:szCs w:val="28"/>
          <w:u w:val="single"/>
          <w:lang w:val="en-US"/>
        </w:rPr>
        <w:t>Authorized</w:t>
      </w:r>
      <w:r w:rsidRPr="00FE3AE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personnel</w:t>
      </w:r>
      <w:r w:rsidRPr="00FE3AE2">
        <w:rPr>
          <w:b/>
          <w:i/>
          <w:sz w:val="28"/>
          <w:szCs w:val="28"/>
        </w:rPr>
        <w:t xml:space="preserve"> </w:t>
      </w:r>
      <w:r w:rsidRPr="00DD43CE">
        <w:rPr>
          <w:b/>
          <w:i/>
          <w:sz w:val="28"/>
          <w:szCs w:val="28"/>
          <w:u w:val="single"/>
          <w:lang w:val="en-US"/>
        </w:rPr>
        <w:t>only</w:t>
      </w:r>
      <w:r w:rsidRPr="00FE3AE2">
        <w:rPr>
          <w:b/>
          <w:i/>
          <w:sz w:val="28"/>
          <w:szCs w:val="28"/>
        </w:rPr>
        <w:t>.</w:t>
      </w:r>
    </w:p>
    <w:p w:rsidR="00D74500" w:rsidRPr="00FE3AE2" w:rsidRDefault="00D74500" w:rsidP="00CF6B43">
      <w:pPr>
        <w:pBdr>
          <w:bottom w:val="single" w:sz="12" w:space="1" w:color="auto"/>
        </w:pBd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FE3AE2">
        <w:rPr>
          <w:b/>
          <w:i/>
          <w:sz w:val="28"/>
          <w:szCs w:val="28"/>
        </w:rPr>
        <w:t xml:space="preserve">             </w:t>
      </w:r>
      <w:r w:rsidR="00FE3AE2">
        <w:rPr>
          <w:b/>
          <w:i/>
          <w:sz w:val="28"/>
          <w:szCs w:val="28"/>
        </w:rPr>
        <w:t xml:space="preserve"> </w:t>
      </w:r>
      <w:r w:rsidRPr="00FE3AE2">
        <w:rPr>
          <w:b/>
          <w:i/>
          <w:sz w:val="28"/>
          <w:szCs w:val="28"/>
        </w:rPr>
        <w:t xml:space="preserve"> </w:t>
      </w:r>
      <w:r w:rsidRPr="00DD43CE">
        <w:rPr>
          <w:b/>
          <w:i/>
          <w:sz w:val="28"/>
          <w:szCs w:val="28"/>
          <w:u w:val="single"/>
        </w:rPr>
        <w:t>Посторонним</w:t>
      </w:r>
      <w:r>
        <w:rPr>
          <w:b/>
          <w:i/>
          <w:sz w:val="28"/>
          <w:szCs w:val="28"/>
        </w:rPr>
        <w:t xml:space="preserve"> вход </w:t>
      </w:r>
      <w:r w:rsidRPr="00DD43CE">
        <w:rPr>
          <w:b/>
          <w:i/>
          <w:sz w:val="28"/>
          <w:szCs w:val="28"/>
          <w:u w:val="single"/>
        </w:rPr>
        <w:t>воспрещён.</w:t>
      </w:r>
    </w:p>
    <w:p w:rsidR="00DD43CE" w:rsidRPr="00FE3AE2" w:rsidRDefault="00DD43CE" w:rsidP="00CF6B43">
      <w:pPr>
        <w:pBdr>
          <w:bottom w:val="single" w:sz="12" w:space="1" w:color="auto"/>
        </w:pBd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DD43CE" w:rsidRPr="00DD43CE" w:rsidRDefault="00DD43CE" w:rsidP="00CF6B43">
      <w:pPr>
        <w:pBdr>
          <w:bottom w:val="single" w:sz="12" w:space="1" w:color="auto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Особой разновидностью антонимического перевода </w:t>
      </w:r>
      <w:r w:rsidR="004C093D">
        <w:rPr>
          <w:sz w:val="28"/>
          <w:szCs w:val="28"/>
        </w:rPr>
        <w:t>является замена</w:t>
      </w:r>
    </w:p>
    <w:p w:rsidR="00DD43CE" w:rsidRPr="004C093D" w:rsidRDefault="00DD43CE" w:rsidP="00CF6B43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DD43CE" w:rsidRPr="00DD43CE" w:rsidRDefault="00DD43CE" w:rsidP="00DD43CE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>
        <w:rPr>
          <w:sz w:val="20"/>
          <w:szCs w:val="20"/>
          <w:vertAlign w:val="superscript"/>
          <w:lang w:val="en-US"/>
        </w:rPr>
        <w:t xml:space="preserve">1 </w:t>
      </w:r>
      <w:r>
        <w:rPr>
          <w:sz w:val="20"/>
          <w:szCs w:val="20"/>
          <w:lang w:val="en-US"/>
        </w:rPr>
        <w:t>H. Lee, To kill a Mockingbird, 1</w:t>
      </w:r>
    </w:p>
    <w:p w:rsidR="00FE3AE2" w:rsidRDefault="00BD3C77" w:rsidP="00BD3C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прилагательного или наречия в сравнительной или превосходной степени прилагательным (наречием) в положительной степени или наоборот; сопровождаемая заменой </w:t>
      </w:r>
      <w:r w:rsidR="00FE3AE2">
        <w:rPr>
          <w:sz w:val="28"/>
          <w:szCs w:val="28"/>
        </w:rPr>
        <w:t>«знака» конструкции (утвердительной на отрицательную или наоборот).</w:t>
      </w:r>
    </w:p>
    <w:p w:rsidR="009C32A5" w:rsidRDefault="00FE3AE2" w:rsidP="00FE3AE2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Рассмотрим примеры:</w:t>
      </w:r>
    </w:p>
    <w:p w:rsidR="00E30297" w:rsidRPr="00DB5A93" w:rsidRDefault="003D6F94" w:rsidP="00FE3AE2">
      <w:pPr>
        <w:spacing w:line="360" w:lineRule="auto"/>
        <w:ind w:firstLine="709"/>
        <w:jc w:val="center"/>
        <w:rPr>
          <w:sz w:val="28"/>
          <w:szCs w:val="28"/>
          <w:u w:val="single"/>
          <w:lang w:val="en-US"/>
        </w:rPr>
      </w:pPr>
      <w:r w:rsidRPr="003D6F94">
        <w:rPr>
          <w:b/>
          <w:i/>
          <w:sz w:val="28"/>
          <w:szCs w:val="28"/>
          <w:lang w:val="en-US"/>
        </w:rPr>
        <w:t xml:space="preserve">She paid Riri’s parents the proper visit of condolence, but she </w:t>
      </w:r>
      <w:r w:rsidRPr="00DB5A93">
        <w:rPr>
          <w:b/>
          <w:i/>
          <w:sz w:val="28"/>
          <w:szCs w:val="28"/>
          <w:u w:val="single"/>
          <w:lang w:val="en-US"/>
        </w:rPr>
        <w:t>neither ate less heartily nor slept less soundly</w:t>
      </w:r>
      <w:r w:rsidRPr="00DB5A93">
        <w:rPr>
          <w:sz w:val="28"/>
          <w:szCs w:val="28"/>
          <w:u w:val="single"/>
          <w:vertAlign w:val="superscript"/>
          <w:lang w:val="en-US"/>
        </w:rPr>
        <w:t>1</w:t>
      </w:r>
      <w:r w:rsidRPr="00DB5A93">
        <w:rPr>
          <w:sz w:val="28"/>
          <w:szCs w:val="28"/>
          <w:u w:val="single"/>
          <w:lang w:val="en-US"/>
        </w:rPr>
        <w:t>.</w:t>
      </w:r>
    </w:p>
    <w:p w:rsidR="00FE3AE2" w:rsidRPr="00E30297" w:rsidRDefault="00E30297" w:rsidP="00FE3AE2">
      <w:pPr>
        <w:spacing w:line="360" w:lineRule="auto"/>
        <w:ind w:firstLine="709"/>
        <w:jc w:val="center"/>
        <w:rPr>
          <w:sz w:val="28"/>
          <w:szCs w:val="28"/>
        </w:rPr>
      </w:pPr>
      <w:r w:rsidRPr="00E30297">
        <w:rPr>
          <w:b/>
          <w:i/>
          <w:sz w:val="28"/>
          <w:szCs w:val="28"/>
        </w:rPr>
        <w:t>…</w:t>
      </w:r>
      <w:r>
        <w:rPr>
          <w:b/>
          <w:i/>
          <w:sz w:val="28"/>
          <w:szCs w:val="28"/>
        </w:rPr>
        <w:t>Она, как водится, посетила родителей Рири, принесла им свои соболезнования. Но</w:t>
      </w:r>
      <w:r w:rsidRPr="00DB5A93">
        <w:rPr>
          <w:b/>
          <w:i/>
          <w:sz w:val="28"/>
          <w:szCs w:val="28"/>
          <w:u w:val="single"/>
        </w:rPr>
        <w:t xml:space="preserve"> кушала по-прежнему с аппетитом и спала так же крепко</w:t>
      </w:r>
      <w:r>
        <w:rPr>
          <w:b/>
          <w:i/>
          <w:sz w:val="28"/>
          <w:szCs w:val="28"/>
        </w:rPr>
        <w:t>, как всегда.</w:t>
      </w:r>
      <w:r w:rsidR="003D6F94" w:rsidRPr="00E30297">
        <w:rPr>
          <w:sz w:val="28"/>
          <w:szCs w:val="28"/>
        </w:rPr>
        <w:t xml:space="preserve"> </w:t>
      </w:r>
    </w:p>
    <w:p w:rsidR="003D6F94" w:rsidRPr="00E30297" w:rsidRDefault="003D6F94" w:rsidP="00E30297">
      <w:pPr>
        <w:spacing w:line="360" w:lineRule="auto"/>
        <w:jc w:val="both"/>
        <w:rPr>
          <w:sz w:val="28"/>
          <w:szCs w:val="28"/>
        </w:rPr>
      </w:pPr>
    </w:p>
    <w:p w:rsidR="003D6F94" w:rsidRDefault="00E30297" w:rsidP="00FE3AE2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E30297">
        <w:rPr>
          <w:b/>
          <w:i/>
          <w:sz w:val="28"/>
          <w:szCs w:val="28"/>
        </w:rPr>
        <w:t>’</w:t>
      </w:r>
      <w:r>
        <w:rPr>
          <w:b/>
          <w:i/>
          <w:sz w:val="28"/>
          <w:szCs w:val="28"/>
          <w:lang w:val="en-US"/>
        </w:rPr>
        <w:t>m</w:t>
      </w:r>
      <w:r w:rsidRPr="00E30297">
        <w:rPr>
          <w:b/>
          <w:i/>
          <w:sz w:val="28"/>
          <w:szCs w:val="28"/>
        </w:rPr>
        <w:t xml:space="preserve"> </w:t>
      </w:r>
      <w:r w:rsidRPr="00DB5A93">
        <w:rPr>
          <w:b/>
          <w:i/>
          <w:sz w:val="28"/>
          <w:szCs w:val="28"/>
          <w:u w:val="single"/>
          <w:lang w:val="en-US"/>
        </w:rPr>
        <w:t>the</w:t>
      </w:r>
      <w:r w:rsidRPr="00DB5A93">
        <w:rPr>
          <w:b/>
          <w:i/>
          <w:sz w:val="28"/>
          <w:szCs w:val="28"/>
          <w:u w:val="single"/>
        </w:rPr>
        <w:t xml:space="preserve"> </w:t>
      </w:r>
      <w:r w:rsidRPr="00DB5A93">
        <w:rPr>
          <w:b/>
          <w:i/>
          <w:sz w:val="28"/>
          <w:szCs w:val="28"/>
          <w:u w:val="single"/>
          <w:lang w:val="en-US"/>
        </w:rPr>
        <w:t>most</w:t>
      </w:r>
      <w:r w:rsidRPr="00DB5A93">
        <w:rPr>
          <w:b/>
          <w:i/>
          <w:sz w:val="28"/>
          <w:szCs w:val="28"/>
          <w:u w:val="single"/>
        </w:rPr>
        <w:t xml:space="preserve"> </w:t>
      </w:r>
      <w:r w:rsidRPr="00DB5A93">
        <w:rPr>
          <w:b/>
          <w:i/>
          <w:sz w:val="28"/>
          <w:szCs w:val="28"/>
          <w:u w:val="single"/>
          <w:lang w:val="en-US"/>
        </w:rPr>
        <w:t>terrific</w:t>
      </w:r>
      <w:r w:rsidRPr="00E3029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liar</w:t>
      </w:r>
      <w:r w:rsidRPr="00E3029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you</w:t>
      </w:r>
      <w:r w:rsidRPr="00E3029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ever</w:t>
      </w:r>
      <w:r w:rsidRPr="00E30297">
        <w:rPr>
          <w:b/>
          <w:i/>
          <w:sz w:val="28"/>
          <w:szCs w:val="28"/>
        </w:rPr>
        <w:t xml:space="preserve"> </w:t>
      </w:r>
      <w:r w:rsidRPr="00DB5A93">
        <w:rPr>
          <w:b/>
          <w:i/>
          <w:sz w:val="28"/>
          <w:szCs w:val="28"/>
          <w:u w:val="single"/>
          <w:lang w:val="en-US"/>
        </w:rPr>
        <w:t>saw</w:t>
      </w:r>
      <w:r w:rsidRPr="00E3029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in</w:t>
      </w:r>
      <w:r w:rsidRPr="00E3029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your</w:t>
      </w:r>
      <w:r w:rsidRPr="00E3029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life</w:t>
      </w:r>
      <w:r w:rsidRPr="00E30297">
        <w:rPr>
          <w:b/>
          <w:i/>
          <w:sz w:val="28"/>
          <w:szCs w:val="28"/>
          <w:vertAlign w:val="superscript"/>
        </w:rPr>
        <w:t>2</w:t>
      </w:r>
      <w:r>
        <w:rPr>
          <w:b/>
          <w:i/>
          <w:sz w:val="28"/>
          <w:szCs w:val="28"/>
          <w:lang w:val="en-US"/>
        </w:rPr>
        <w:t>.</w:t>
      </w:r>
    </w:p>
    <w:p w:rsidR="00E30297" w:rsidRDefault="00DB5A93" w:rsidP="00FE3AE2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Я </w:t>
      </w:r>
      <w:r w:rsidRPr="008D696E">
        <w:rPr>
          <w:b/>
          <w:i/>
          <w:sz w:val="28"/>
          <w:szCs w:val="28"/>
          <w:u w:val="single"/>
        </w:rPr>
        <w:t xml:space="preserve">ужасный </w:t>
      </w:r>
      <w:r>
        <w:rPr>
          <w:b/>
          <w:i/>
          <w:sz w:val="28"/>
          <w:szCs w:val="28"/>
        </w:rPr>
        <w:t>лгун – такого вы в жизни</w:t>
      </w:r>
      <w:r w:rsidRPr="008D696E">
        <w:rPr>
          <w:b/>
          <w:i/>
          <w:sz w:val="28"/>
          <w:szCs w:val="28"/>
          <w:u w:val="single"/>
        </w:rPr>
        <w:t xml:space="preserve"> никогда не видали</w:t>
      </w:r>
      <w:r>
        <w:rPr>
          <w:b/>
          <w:i/>
          <w:sz w:val="28"/>
          <w:szCs w:val="28"/>
        </w:rPr>
        <w:t>.</w:t>
      </w:r>
    </w:p>
    <w:p w:rsidR="00E30297" w:rsidRPr="00DB5A93" w:rsidRDefault="00E30297" w:rsidP="00DB5A93">
      <w:pPr>
        <w:spacing w:line="360" w:lineRule="auto"/>
        <w:rPr>
          <w:b/>
          <w:i/>
          <w:sz w:val="28"/>
          <w:szCs w:val="28"/>
        </w:rPr>
      </w:pPr>
    </w:p>
    <w:p w:rsidR="00E30297" w:rsidRDefault="00E30297" w:rsidP="00FE3AE2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 xml:space="preserve">It </w:t>
      </w:r>
      <w:r w:rsidRPr="00DB5A93">
        <w:rPr>
          <w:b/>
          <w:i/>
          <w:sz w:val="28"/>
          <w:szCs w:val="28"/>
          <w:u w:val="single"/>
          <w:lang w:val="en-US"/>
        </w:rPr>
        <w:t>wasn’t as cold</w:t>
      </w:r>
      <w:r>
        <w:rPr>
          <w:b/>
          <w:i/>
          <w:sz w:val="28"/>
          <w:szCs w:val="28"/>
          <w:lang w:val="en-US"/>
        </w:rPr>
        <w:t xml:space="preserve"> as it was the day before.</w:t>
      </w:r>
    </w:p>
    <w:p w:rsidR="00DB5A93" w:rsidRDefault="00DB5A93" w:rsidP="00FE3AE2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DB5A93">
        <w:rPr>
          <w:b/>
          <w:i/>
          <w:sz w:val="28"/>
          <w:szCs w:val="28"/>
          <w:u w:val="single"/>
        </w:rPr>
        <w:t>Стало теплее</w:t>
      </w:r>
      <w:r>
        <w:rPr>
          <w:b/>
          <w:i/>
          <w:sz w:val="28"/>
          <w:szCs w:val="28"/>
        </w:rPr>
        <w:t>, чем вчера.</w:t>
      </w:r>
    </w:p>
    <w:p w:rsidR="00DC3AAD" w:rsidRDefault="00DC3AAD" w:rsidP="00DC3AAD">
      <w:pPr>
        <w:spacing w:line="360" w:lineRule="auto"/>
        <w:ind w:firstLine="709"/>
        <w:jc w:val="both"/>
        <w:rPr>
          <w:sz w:val="28"/>
          <w:szCs w:val="28"/>
        </w:rPr>
      </w:pPr>
    </w:p>
    <w:p w:rsidR="00DC3AAD" w:rsidRDefault="00DC3AAD" w:rsidP="00DC3AAD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>
        <w:rPr>
          <w:sz w:val="28"/>
          <w:szCs w:val="28"/>
        </w:rPr>
        <w:t>7) Трансформация утвердительной конструкции в отрицательную, сопровождаемая не антонимической заменой, а заменой сложного предложения простым и изменение синтаксической функции</w:t>
      </w:r>
      <w:r w:rsidR="00DC0285">
        <w:rPr>
          <w:sz w:val="28"/>
          <w:szCs w:val="28"/>
        </w:rPr>
        <w:t xml:space="preserve"> </w:t>
      </w:r>
      <w:r w:rsidR="00DC0285">
        <w:rPr>
          <w:b/>
          <w:i/>
          <w:sz w:val="28"/>
          <w:szCs w:val="28"/>
          <w:lang w:val="en-US"/>
        </w:rPr>
        <w:t>before</w:t>
      </w:r>
      <w:r w:rsidR="00DC0285" w:rsidRPr="00DC0285">
        <w:rPr>
          <w:b/>
          <w:i/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="00DC0285">
        <w:rPr>
          <w:b/>
          <w:i/>
          <w:sz w:val="28"/>
          <w:szCs w:val="28"/>
        </w:rPr>
        <w:t>раньше.</w:t>
      </w:r>
    </w:p>
    <w:p w:rsidR="00DC0285" w:rsidRPr="00DC0285" w:rsidRDefault="00DC0285" w:rsidP="00DC3AAD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DC0285" w:rsidRDefault="00DC0285" w:rsidP="00DC0285">
      <w:pPr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I will be February 8 </w:t>
      </w:r>
      <w:r w:rsidRPr="00DC0285">
        <w:rPr>
          <w:b/>
          <w:i/>
          <w:sz w:val="28"/>
          <w:szCs w:val="28"/>
          <w:u w:val="single"/>
          <w:lang w:val="en-US"/>
        </w:rPr>
        <w:t>before</w:t>
      </w:r>
      <w:r>
        <w:rPr>
          <w:b/>
          <w:i/>
          <w:sz w:val="28"/>
          <w:szCs w:val="28"/>
          <w:lang w:val="en-US"/>
        </w:rPr>
        <w:t xml:space="preserve"> they return to earth (BBC broadcast, 16.11. 73)</w:t>
      </w:r>
    </w:p>
    <w:p w:rsidR="00DC0285" w:rsidRDefault="00DC0285" w:rsidP="00DC0285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Они (астронавты) вернуться на Землю </w:t>
      </w:r>
      <w:r w:rsidRPr="00DC0285">
        <w:rPr>
          <w:b/>
          <w:i/>
          <w:sz w:val="28"/>
          <w:szCs w:val="28"/>
          <w:u w:val="single"/>
        </w:rPr>
        <w:t>не раньше</w:t>
      </w:r>
      <w:r>
        <w:rPr>
          <w:b/>
          <w:i/>
          <w:sz w:val="28"/>
          <w:szCs w:val="28"/>
        </w:rPr>
        <w:t>, чем 8 февраля.</w:t>
      </w:r>
    </w:p>
    <w:p w:rsidR="005731C9" w:rsidRDefault="005731C9" w:rsidP="00DC0285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5731C9" w:rsidRDefault="005731C9" w:rsidP="005731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Комиссаров выделяет ещё одну разновидность антонимического перевода, при употреблении другой части речи.</w:t>
      </w:r>
    </w:p>
    <w:p w:rsidR="00C33E9A" w:rsidRDefault="005731C9" w:rsidP="005731C9">
      <w:pPr>
        <w:pBdr>
          <w:bottom w:val="single" w:sz="12" w:space="1" w:color="auto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В следующем примере переводчик, применяя антонимический перевод,</w:t>
      </w:r>
    </w:p>
    <w:p w:rsidR="00C33E9A" w:rsidRDefault="00C33E9A" w:rsidP="005731C9">
      <w:pPr>
        <w:spacing w:line="360" w:lineRule="auto"/>
        <w:ind w:firstLine="709"/>
        <w:jc w:val="both"/>
        <w:rPr>
          <w:sz w:val="20"/>
          <w:szCs w:val="20"/>
        </w:rPr>
      </w:pPr>
    </w:p>
    <w:p w:rsidR="00C33E9A" w:rsidRDefault="00C33E9A" w:rsidP="005731C9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>
        <w:rPr>
          <w:sz w:val="20"/>
          <w:szCs w:val="20"/>
          <w:vertAlign w:val="superscript"/>
          <w:lang w:val="en-US"/>
        </w:rPr>
        <w:t xml:space="preserve">1 </w:t>
      </w:r>
      <w:r>
        <w:rPr>
          <w:sz w:val="20"/>
          <w:szCs w:val="20"/>
          <w:lang w:val="en-US"/>
        </w:rPr>
        <w:t>S. Maugham, A Man with Conscience.</w:t>
      </w:r>
    </w:p>
    <w:p w:rsidR="00C33E9A" w:rsidRPr="00C33E9A" w:rsidRDefault="00C33E9A" w:rsidP="005731C9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>
        <w:rPr>
          <w:sz w:val="20"/>
          <w:szCs w:val="20"/>
          <w:vertAlign w:val="superscript"/>
          <w:lang w:val="en-US"/>
        </w:rPr>
        <w:t>2</w:t>
      </w:r>
      <w:r>
        <w:rPr>
          <w:sz w:val="20"/>
          <w:szCs w:val="20"/>
          <w:lang w:val="en-US"/>
        </w:rPr>
        <w:t xml:space="preserve"> J. Salinger, The Catcher in the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  <w:lang w:val="en-US"/>
            </w:rPr>
            <w:t>Rye</w:t>
          </w:r>
        </w:smartTag>
      </w:smartTag>
      <w:r>
        <w:rPr>
          <w:sz w:val="20"/>
          <w:szCs w:val="20"/>
          <w:lang w:val="en-US"/>
        </w:rPr>
        <w:t>, 3.</w:t>
      </w:r>
    </w:p>
    <w:p w:rsidR="00C33E9A" w:rsidRPr="00C33E9A" w:rsidRDefault="00C33E9A" w:rsidP="005731C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731C9" w:rsidRDefault="005731C9" w:rsidP="00C33E9A">
      <w:pPr>
        <w:spacing w:line="360" w:lineRule="auto"/>
        <w:jc w:val="both"/>
        <w:rPr>
          <w:sz w:val="28"/>
          <w:szCs w:val="28"/>
          <w:lang w:val="en-US"/>
        </w:rPr>
      </w:pPr>
      <w:r w:rsidRPr="00C33E9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изменяет часть речи, передавая значение английского прилагательного при помощи русского наречия:</w:t>
      </w:r>
    </w:p>
    <w:p w:rsidR="00C33E9A" w:rsidRDefault="00C33E9A" w:rsidP="00C33E9A">
      <w:pPr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The public are</w:t>
      </w:r>
      <w:r w:rsidRPr="00694C0C">
        <w:rPr>
          <w:b/>
          <w:i/>
          <w:sz w:val="28"/>
          <w:szCs w:val="28"/>
          <w:u w:val="single"/>
          <w:lang w:val="en-US"/>
        </w:rPr>
        <w:t xml:space="preserve"> not slow</w:t>
      </w:r>
      <w:r>
        <w:rPr>
          <w:b/>
          <w:i/>
          <w:sz w:val="28"/>
          <w:szCs w:val="28"/>
          <w:lang w:val="en-US"/>
        </w:rPr>
        <w:t xml:space="preserve"> in the matter of sifting evidence and arriving at a </w:t>
      </w:r>
      <w:r w:rsidRPr="00694C0C">
        <w:rPr>
          <w:b/>
          <w:i/>
          <w:sz w:val="28"/>
          <w:szCs w:val="28"/>
          <w:lang w:val="en-US"/>
        </w:rPr>
        <w:t>verdict</w:t>
      </w:r>
      <w:r w:rsidR="00694C0C">
        <w:rPr>
          <w:b/>
          <w:i/>
          <w:sz w:val="28"/>
          <w:szCs w:val="28"/>
          <w:vertAlign w:val="superscript"/>
          <w:lang w:val="en-US"/>
        </w:rPr>
        <w:t>1</w:t>
      </w:r>
      <w:r>
        <w:rPr>
          <w:b/>
          <w:i/>
          <w:sz w:val="28"/>
          <w:szCs w:val="28"/>
          <w:lang w:val="en-US"/>
        </w:rPr>
        <w:t>.</w:t>
      </w:r>
    </w:p>
    <w:p w:rsidR="00694C0C" w:rsidRDefault="00694C0C" w:rsidP="00C33E9A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…публика в разговорах всегда очень </w:t>
      </w:r>
      <w:r w:rsidRPr="00694C0C">
        <w:rPr>
          <w:b/>
          <w:i/>
          <w:sz w:val="28"/>
          <w:szCs w:val="28"/>
          <w:u w:val="single"/>
        </w:rPr>
        <w:t>быстро</w:t>
      </w:r>
      <w:r>
        <w:rPr>
          <w:b/>
          <w:i/>
          <w:sz w:val="28"/>
          <w:szCs w:val="28"/>
        </w:rPr>
        <w:t xml:space="preserve"> находит улики и выносит приговор.</w:t>
      </w:r>
    </w:p>
    <w:p w:rsidR="00694C0C" w:rsidRDefault="00694C0C" w:rsidP="00694C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наречия </w:t>
      </w:r>
      <w:r>
        <w:rPr>
          <w:b/>
          <w:i/>
          <w:sz w:val="28"/>
          <w:szCs w:val="28"/>
        </w:rPr>
        <w:t xml:space="preserve">быстро </w:t>
      </w:r>
      <w:r>
        <w:rPr>
          <w:sz w:val="28"/>
          <w:szCs w:val="28"/>
        </w:rPr>
        <w:t>для перевода прилагательного</w:t>
      </w:r>
      <w:r w:rsidRPr="00694C0C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slow</w:t>
      </w:r>
      <w:r>
        <w:rPr>
          <w:sz w:val="28"/>
          <w:szCs w:val="28"/>
        </w:rPr>
        <w:t xml:space="preserve"> не меняет сущности переводческого приёма.</w:t>
      </w:r>
    </w:p>
    <w:p w:rsidR="00D80A9C" w:rsidRDefault="00D80A9C" w:rsidP="00694C0C">
      <w:pPr>
        <w:spacing w:line="360" w:lineRule="auto"/>
        <w:ind w:firstLine="709"/>
        <w:jc w:val="both"/>
        <w:rPr>
          <w:sz w:val="28"/>
          <w:szCs w:val="28"/>
        </w:rPr>
      </w:pPr>
    </w:p>
    <w:p w:rsidR="00D80A9C" w:rsidRDefault="00730A0A" w:rsidP="002558B0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sz w:val="36"/>
          <w:szCs w:val="36"/>
        </w:rPr>
        <w:t xml:space="preserve">     </w:t>
      </w:r>
      <w:r w:rsidR="00D80A9C">
        <w:rPr>
          <w:b/>
          <w:sz w:val="36"/>
          <w:szCs w:val="36"/>
        </w:rPr>
        <w:t>ГЛАВА 3</w:t>
      </w:r>
      <w:r>
        <w:rPr>
          <w:b/>
          <w:sz w:val="36"/>
          <w:szCs w:val="36"/>
        </w:rPr>
        <w:t xml:space="preserve">: </w:t>
      </w:r>
      <w:r>
        <w:rPr>
          <w:b/>
          <w:i/>
          <w:sz w:val="28"/>
          <w:szCs w:val="28"/>
        </w:rPr>
        <w:t>Основные случаи использования приёма         антонимического перевода.</w:t>
      </w:r>
    </w:p>
    <w:p w:rsidR="00730A0A" w:rsidRDefault="00730A0A" w:rsidP="002558B0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антонимического перевода может обуславливаться либо </w:t>
      </w:r>
      <w:r w:rsidR="005E3FDE">
        <w:rPr>
          <w:sz w:val="28"/>
          <w:szCs w:val="28"/>
        </w:rPr>
        <w:t>собственно языковыми причинами, либо особенностями конкретного контекста.</w:t>
      </w:r>
    </w:p>
    <w:p w:rsidR="005E3FDE" w:rsidRDefault="005E3FDE" w:rsidP="00730A0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36"/>
          <w:szCs w:val="36"/>
        </w:rPr>
        <w:t xml:space="preserve">1) </w:t>
      </w:r>
      <w:r>
        <w:rPr>
          <w:b/>
          <w:i/>
          <w:sz w:val="28"/>
          <w:szCs w:val="28"/>
        </w:rPr>
        <w:t>Общеязыковые факторы, обуславливающие применение антонимического перевода:</w:t>
      </w:r>
    </w:p>
    <w:p w:rsidR="005E3FDE" w:rsidRDefault="005E3FDE" w:rsidP="00730A0A">
      <w:pPr>
        <w:tabs>
          <w:tab w:val="left" w:pos="180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а) Структура английских антонимических групп.</w:t>
      </w:r>
    </w:p>
    <w:p w:rsidR="00F54437" w:rsidRDefault="005E3FDE" w:rsidP="00730A0A">
      <w:pPr>
        <w:pBdr>
          <w:bottom w:val="single" w:sz="12" w:space="1" w:color="auto"/>
        </w:pBd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Нередко необходимость применения антонимического перевода бывает связана с тем, что в современном английском языке для образования </w:t>
      </w:r>
      <w:r w:rsidR="004B6432">
        <w:rPr>
          <w:sz w:val="28"/>
          <w:szCs w:val="28"/>
        </w:rPr>
        <w:t xml:space="preserve">антонимов широко используются отрицательные префиксы. При этом, вследствие того, что в английском языке отрицательные префиксы чётко отличаются по форме от отрицательной частицы </w:t>
      </w:r>
      <w:r w:rsidR="004B6432" w:rsidRPr="004B6432">
        <w:rPr>
          <w:b/>
          <w:i/>
          <w:sz w:val="28"/>
          <w:szCs w:val="28"/>
          <w:lang w:val="en-US"/>
        </w:rPr>
        <w:t>not</w:t>
      </w:r>
      <w:r w:rsidR="004B6432">
        <w:rPr>
          <w:b/>
          <w:i/>
          <w:sz w:val="28"/>
          <w:szCs w:val="28"/>
        </w:rPr>
        <w:t xml:space="preserve">, </w:t>
      </w:r>
      <w:r w:rsidR="004B6432">
        <w:rPr>
          <w:sz w:val="28"/>
          <w:szCs w:val="28"/>
        </w:rPr>
        <w:t>слова с такими префиксами столь же свободно сочетаются с отрицательной частицей, как и все другие слова.</w:t>
      </w:r>
      <w:r w:rsidR="00705C88">
        <w:rPr>
          <w:sz w:val="28"/>
          <w:szCs w:val="28"/>
        </w:rPr>
        <w:t xml:space="preserve"> Именно это и делает часто невозможным непосредственный перевод слова с отрицательным префиксом на русский язык. Как известно, наиболее распространённая</w:t>
      </w:r>
      <w:r w:rsidR="00F643E2">
        <w:rPr>
          <w:sz w:val="28"/>
          <w:szCs w:val="28"/>
        </w:rPr>
        <w:t xml:space="preserve"> в русском языке приставка «не» совпадает по форме с отрицательной частицей. Поэтому слова с такой приставкой редко сочетаются с отрицательной частицей ввиду </w:t>
      </w:r>
      <w:r w:rsidR="00F643E2">
        <w:rPr>
          <w:b/>
          <w:i/>
          <w:sz w:val="28"/>
          <w:szCs w:val="28"/>
        </w:rPr>
        <w:t xml:space="preserve">неблагозвучности </w:t>
      </w:r>
      <w:r w:rsidR="00F643E2">
        <w:rPr>
          <w:sz w:val="28"/>
          <w:szCs w:val="28"/>
        </w:rPr>
        <w:t>такого сочетания. В большинстве случаев</w:t>
      </w:r>
      <w:r w:rsidR="00F54437">
        <w:rPr>
          <w:sz w:val="28"/>
          <w:szCs w:val="28"/>
          <w:lang w:val="en-US"/>
        </w:rPr>
        <w:t xml:space="preserve">                   </w:t>
      </w:r>
    </w:p>
    <w:p w:rsidR="00F54437" w:rsidRDefault="00F54437" w:rsidP="00730A0A">
      <w:pPr>
        <w:tabs>
          <w:tab w:val="left" w:pos="1800"/>
        </w:tabs>
        <w:spacing w:line="360" w:lineRule="auto"/>
        <w:ind w:firstLine="709"/>
        <w:jc w:val="both"/>
        <w:rPr>
          <w:sz w:val="20"/>
          <w:szCs w:val="20"/>
          <w:lang w:val="en-US"/>
        </w:rPr>
      </w:pPr>
    </w:p>
    <w:p w:rsidR="00F54437" w:rsidRPr="00F54437" w:rsidRDefault="00F54437" w:rsidP="00730A0A">
      <w:pPr>
        <w:tabs>
          <w:tab w:val="left" w:pos="1800"/>
        </w:tabs>
        <w:spacing w:line="360" w:lineRule="auto"/>
        <w:ind w:firstLine="709"/>
        <w:jc w:val="both"/>
        <w:rPr>
          <w:sz w:val="20"/>
          <w:szCs w:val="20"/>
          <w:lang w:val="en-US"/>
        </w:rPr>
      </w:pPr>
      <w:r>
        <w:rPr>
          <w:sz w:val="20"/>
          <w:szCs w:val="20"/>
          <w:vertAlign w:val="superscript"/>
          <w:lang w:val="en-US"/>
        </w:rPr>
        <w:t xml:space="preserve">1 </w:t>
      </w:r>
      <w:r>
        <w:rPr>
          <w:sz w:val="20"/>
          <w:szCs w:val="20"/>
          <w:lang w:val="en-US"/>
        </w:rPr>
        <w:t>M. Twain, The Adventures of Tom Sawyer</w:t>
      </w:r>
    </w:p>
    <w:p w:rsidR="005E3FDE" w:rsidRPr="00F643E2" w:rsidRDefault="00F643E2" w:rsidP="00F54437">
      <w:pPr>
        <w:tabs>
          <w:tab w:val="left" w:pos="1800"/>
        </w:tabs>
        <w:spacing w:line="360" w:lineRule="auto"/>
        <w:jc w:val="both"/>
        <w:rPr>
          <w:sz w:val="28"/>
          <w:szCs w:val="28"/>
        </w:rPr>
      </w:pPr>
      <w:r w:rsidRPr="00F54437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 в английском тексте сочетания отрицательной частицы</w:t>
      </w:r>
      <w:r w:rsidR="00F54437" w:rsidRPr="00F54437">
        <w:rPr>
          <w:sz w:val="28"/>
          <w:szCs w:val="28"/>
        </w:rPr>
        <w:t xml:space="preserve"> </w:t>
      </w:r>
      <w:r w:rsidR="00F54437">
        <w:rPr>
          <w:b/>
          <w:i/>
          <w:sz w:val="28"/>
          <w:szCs w:val="28"/>
          <w:lang w:val="en-US"/>
        </w:rPr>
        <w:t>not</w:t>
      </w:r>
      <w:r>
        <w:rPr>
          <w:sz w:val="28"/>
          <w:szCs w:val="28"/>
        </w:rPr>
        <w:t xml:space="preserve"> со словом,</w:t>
      </w:r>
      <w:r w:rsidR="00F54437">
        <w:rPr>
          <w:sz w:val="28"/>
          <w:szCs w:val="28"/>
        </w:rPr>
        <w:t xml:space="preserve"> имеющим отрицательный префикс,</w:t>
      </w:r>
      <w:r>
        <w:rPr>
          <w:sz w:val="28"/>
          <w:szCs w:val="28"/>
        </w:rPr>
        <w:t xml:space="preserve"> переводчику приходится прибегать к антонимическому переводу.</w:t>
      </w:r>
    </w:p>
    <w:p w:rsidR="00C31F7E" w:rsidRDefault="000622E9" w:rsidP="000622E9">
      <w:pPr>
        <w:tabs>
          <w:tab w:val="left" w:pos="1800"/>
        </w:tabs>
        <w:spacing w:line="360" w:lineRule="auto"/>
        <w:rPr>
          <w:b/>
          <w:i/>
          <w:sz w:val="28"/>
          <w:szCs w:val="28"/>
          <w:lang w:val="en-US"/>
        </w:rPr>
      </w:pPr>
      <w:r w:rsidRPr="000622E9">
        <w:rPr>
          <w:sz w:val="28"/>
          <w:szCs w:val="28"/>
          <w:lang w:val="en-US"/>
        </w:rPr>
        <w:t xml:space="preserve">              </w:t>
      </w:r>
      <w:r w:rsidR="00F54437">
        <w:rPr>
          <w:sz w:val="28"/>
          <w:szCs w:val="28"/>
        </w:rPr>
        <w:t>Например</w:t>
      </w:r>
      <w:r w:rsidR="00F54437" w:rsidRPr="00F54437">
        <w:rPr>
          <w:sz w:val="28"/>
          <w:szCs w:val="28"/>
          <w:lang w:val="en-US"/>
        </w:rPr>
        <w:t xml:space="preserve">: </w:t>
      </w:r>
      <w:r w:rsidR="00F54437">
        <w:rPr>
          <w:b/>
          <w:i/>
          <w:sz w:val="28"/>
          <w:szCs w:val="28"/>
          <w:lang w:val="en-US"/>
        </w:rPr>
        <w:t>I have the honour and happiness</w:t>
      </w:r>
      <w:r w:rsidR="00C31F7E">
        <w:rPr>
          <w:b/>
          <w:i/>
          <w:sz w:val="28"/>
          <w:szCs w:val="28"/>
          <w:lang w:val="en-US"/>
        </w:rPr>
        <w:t xml:space="preserve"> of presenting Miss </w:t>
      </w:r>
    </w:p>
    <w:p w:rsidR="00C31F7E" w:rsidRDefault="000622E9" w:rsidP="00C31F7E">
      <w:pPr>
        <w:tabs>
          <w:tab w:val="left" w:pos="1800"/>
        </w:tabs>
        <w:spacing w:line="360" w:lineRule="auto"/>
        <w:ind w:firstLine="1797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</w:t>
      </w:r>
      <w:r w:rsidR="00C31F7E">
        <w:rPr>
          <w:b/>
          <w:i/>
          <w:sz w:val="28"/>
          <w:szCs w:val="28"/>
          <w:lang w:val="en-US"/>
        </w:rPr>
        <w:t xml:space="preserve"> Fmelia Sedley to her parents, as a young lady </w:t>
      </w:r>
      <w:r w:rsidR="00C31F7E" w:rsidRPr="000622E9">
        <w:rPr>
          <w:b/>
          <w:i/>
          <w:sz w:val="28"/>
          <w:szCs w:val="28"/>
          <w:u w:val="single"/>
          <w:lang w:val="en-US"/>
        </w:rPr>
        <w:t xml:space="preserve">not </w:t>
      </w:r>
    </w:p>
    <w:p w:rsidR="00C31F7E" w:rsidRDefault="000622E9" w:rsidP="00C31F7E">
      <w:pPr>
        <w:tabs>
          <w:tab w:val="left" w:pos="1800"/>
        </w:tabs>
        <w:spacing w:line="360" w:lineRule="auto"/>
        <w:ind w:firstLine="1797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</w:t>
      </w:r>
      <w:r w:rsidR="00C31F7E">
        <w:rPr>
          <w:b/>
          <w:i/>
          <w:sz w:val="28"/>
          <w:szCs w:val="28"/>
          <w:lang w:val="en-US"/>
        </w:rPr>
        <w:t xml:space="preserve">  </w:t>
      </w:r>
      <w:r w:rsidR="00C31F7E" w:rsidRPr="000622E9">
        <w:rPr>
          <w:b/>
          <w:i/>
          <w:sz w:val="28"/>
          <w:szCs w:val="28"/>
          <w:u w:val="single"/>
          <w:lang w:val="en-US"/>
        </w:rPr>
        <w:t xml:space="preserve">unworthy </w:t>
      </w:r>
      <w:r w:rsidR="00C31F7E">
        <w:rPr>
          <w:b/>
          <w:i/>
          <w:sz w:val="28"/>
          <w:szCs w:val="28"/>
          <w:lang w:val="en-US"/>
        </w:rPr>
        <w:t>to occupy a fitting position in their polished and</w:t>
      </w:r>
    </w:p>
    <w:p w:rsidR="00C31F7E" w:rsidRDefault="00C31F7E" w:rsidP="00C31F7E">
      <w:pPr>
        <w:tabs>
          <w:tab w:val="left" w:pos="1800"/>
        </w:tabs>
        <w:spacing w:line="360" w:lineRule="auto"/>
        <w:ind w:firstLine="1797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refined circle</w:t>
      </w:r>
      <w:r>
        <w:rPr>
          <w:b/>
          <w:i/>
          <w:sz w:val="28"/>
          <w:szCs w:val="28"/>
          <w:vertAlign w:val="superscript"/>
          <w:lang w:val="en-US"/>
        </w:rPr>
        <w:t>1</w:t>
      </w:r>
      <w:r>
        <w:rPr>
          <w:b/>
          <w:i/>
          <w:sz w:val="28"/>
          <w:szCs w:val="28"/>
          <w:lang w:val="en-US"/>
        </w:rPr>
        <w:t>.</w:t>
      </w:r>
    </w:p>
    <w:p w:rsidR="000622E9" w:rsidRDefault="00C31F7E" w:rsidP="000622E9">
      <w:pPr>
        <w:tabs>
          <w:tab w:val="left" w:pos="1800"/>
        </w:tabs>
        <w:spacing w:line="360" w:lineRule="auto"/>
        <w:ind w:firstLine="179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 Я имею честь и удовольствие представить</w:t>
      </w:r>
      <w:r w:rsidR="000622E9">
        <w:rPr>
          <w:b/>
          <w:i/>
          <w:sz w:val="28"/>
          <w:szCs w:val="28"/>
        </w:rPr>
        <w:t>…её (мисс</w:t>
      </w:r>
    </w:p>
    <w:p w:rsidR="000622E9" w:rsidRDefault="000622E9" w:rsidP="000622E9">
      <w:pPr>
        <w:tabs>
          <w:tab w:val="left" w:pos="1800"/>
        </w:tabs>
        <w:spacing w:line="360" w:lineRule="auto"/>
        <w:ind w:firstLine="179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Эмилию Седли – Авт.) родителям в качестве молодой</w:t>
      </w:r>
    </w:p>
    <w:p w:rsidR="000622E9" w:rsidRDefault="000622E9" w:rsidP="000622E9">
      <w:pPr>
        <w:tabs>
          <w:tab w:val="left" w:pos="1800"/>
        </w:tabs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особы, вполне</w:t>
      </w:r>
      <w:r w:rsidRPr="000622E9">
        <w:rPr>
          <w:b/>
          <w:i/>
          <w:sz w:val="28"/>
          <w:szCs w:val="28"/>
          <w:u w:val="single"/>
        </w:rPr>
        <w:t xml:space="preserve"> достойной </w:t>
      </w:r>
      <w:r>
        <w:rPr>
          <w:b/>
          <w:i/>
          <w:sz w:val="28"/>
          <w:szCs w:val="28"/>
        </w:rPr>
        <w:t>занять подобающее</w:t>
      </w:r>
    </w:p>
    <w:p w:rsidR="00C31F7E" w:rsidRDefault="000622E9" w:rsidP="000622E9">
      <w:pPr>
        <w:tabs>
          <w:tab w:val="left" w:pos="1800"/>
        </w:tabs>
        <w:spacing w:line="360" w:lineRule="auto"/>
        <w:ind w:firstLine="179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положение в их избранном и изысканном кругу.</w:t>
      </w:r>
    </w:p>
    <w:p w:rsidR="000622E9" w:rsidRDefault="000622E9" w:rsidP="006E35C3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Необходимость з</w:t>
      </w:r>
      <w:r w:rsidR="006E35C3">
        <w:rPr>
          <w:sz w:val="28"/>
          <w:szCs w:val="28"/>
        </w:rPr>
        <w:t>амет</w:t>
      </w:r>
      <w:r>
        <w:rPr>
          <w:sz w:val="28"/>
          <w:szCs w:val="28"/>
        </w:rPr>
        <w:t>ить, что</w:t>
      </w:r>
      <w:r w:rsidR="006E35C3">
        <w:rPr>
          <w:sz w:val="28"/>
          <w:szCs w:val="28"/>
        </w:rPr>
        <w:t xml:space="preserve"> приём антонимического перевода применяется здесь несмотря на наличие в русском языке соответствующей антонимической группы. Слово</w:t>
      </w:r>
      <w:r w:rsidR="006E35C3" w:rsidRPr="006E35C3">
        <w:rPr>
          <w:sz w:val="28"/>
          <w:szCs w:val="28"/>
        </w:rPr>
        <w:t xml:space="preserve"> </w:t>
      </w:r>
      <w:r w:rsidR="006E35C3" w:rsidRPr="006E35C3">
        <w:rPr>
          <w:b/>
          <w:i/>
          <w:sz w:val="28"/>
          <w:szCs w:val="28"/>
          <w:lang w:val="en-US"/>
        </w:rPr>
        <w:t>unworthy</w:t>
      </w:r>
      <w:r w:rsidR="006E35C3" w:rsidRPr="006E35C3">
        <w:rPr>
          <w:sz w:val="28"/>
          <w:szCs w:val="28"/>
        </w:rPr>
        <w:t xml:space="preserve"> </w:t>
      </w:r>
      <w:r w:rsidR="006E35C3">
        <w:rPr>
          <w:sz w:val="28"/>
          <w:szCs w:val="28"/>
        </w:rPr>
        <w:t xml:space="preserve">переводилось с помощью антонимического соответствия не потому, что в русском языке отсутствует антонимическая группа </w:t>
      </w:r>
      <w:r w:rsidR="006E35C3" w:rsidRPr="006E35C3">
        <w:rPr>
          <w:b/>
          <w:i/>
          <w:sz w:val="28"/>
          <w:szCs w:val="28"/>
        </w:rPr>
        <w:t>достойный</w:t>
      </w:r>
      <w:r w:rsidR="006E35C3">
        <w:rPr>
          <w:sz w:val="28"/>
          <w:szCs w:val="28"/>
        </w:rPr>
        <w:t xml:space="preserve"> – </w:t>
      </w:r>
      <w:r w:rsidR="006E35C3" w:rsidRPr="006E35C3">
        <w:rPr>
          <w:b/>
          <w:i/>
          <w:sz w:val="28"/>
          <w:szCs w:val="28"/>
        </w:rPr>
        <w:t>недостойный</w:t>
      </w:r>
      <w:r w:rsidR="006E35C3">
        <w:rPr>
          <w:sz w:val="28"/>
          <w:szCs w:val="28"/>
        </w:rPr>
        <w:t>, а лишь вследствие того, что это слово употреблено с отрицательной частицей.</w:t>
      </w:r>
    </w:p>
    <w:p w:rsidR="002558B0" w:rsidRDefault="002558B0" w:rsidP="002558B0">
      <w:pPr>
        <w:tabs>
          <w:tab w:val="left" w:pos="180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б) Несовпадение антонимических групп в английском и русском языках.</w:t>
      </w:r>
    </w:p>
    <w:p w:rsidR="004D0001" w:rsidRDefault="002558B0" w:rsidP="002558B0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Вторым фактором, влияющим на использование антонимического перевода, является наличие в английском языке целого ряда антонимических групп, не имеющих соответствий в русском языке. При этом обычно в русском языке имеется слово, соответствующее по значению</w:t>
      </w:r>
      <w:r w:rsidR="004D0001">
        <w:rPr>
          <w:sz w:val="28"/>
          <w:szCs w:val="28"/>
        </w:rPr>
        <w:t xml:space="preserve"> одному из членов английской антонимической группы, в то время как противоположный член (или члены) антонимической группы не имеет себе соответствия. Так дело обстоит, например, с антонимической глагольной парой </w:t>
      </w:r>
      <w:r w:rsidR="004D0001">
        <w:rPr>
          <w:b/>
          <w:i/>
          <w:sz w:val="28"/>
          <w:szCs w:val="28"/>
          <w:lang w:val="en-US"/>
        </w:rPr>
        <w:t>to</w:t>
      </w:r>
      <w:r w:rsidR="004D0001" w:rsidRPr="004D0001">
        <w:rPr>
          <w:b/>
          <w:i/>
          <w:sz w:val="28"/>
          <w:szCs w:val="28"/>
        </w:rPr>
        <w:t xml:space="preserve"> </w:t>
      </w:r>
      <w:r w:rsidR="004D0001">
        <w:rPr>
          <w:b/>
          <w:i/>
          <w:sz w:val="28"/>
          <w:szCs w:val="28"/>
          <w:lang w:val="en-US"/>
        </w:rPr>
        <w:t>like</w:t>
      </w:r>
      <w:r w:rsidR="004D0001" w:rsidRPr="004D0001">
        <w:rPr>
          <w:b/>
          <w:i/>
          <w:sz w:val="28"/>
          <w:szCs w:val="28"/>
        </w:rPr>
        <w:t xml:space="preserve"> – </w:t>
      </w:r>
      <w:r w:rsidR="004D0001">
        <w:rPr>
          <w:b/>
          <w:i/>
          <w:sz w:val="28"/>
          <w:szCs w:val="28"/>
          <w:lang w:val="en-US"/>
        </w:rPr>
        <w:t>to</w:t>
      </w:r>
      <w:r w:rsidR="004D0001" w:rsidRPr="004D0001">
        <w:rPr>
          <w:b/>
          <w:i/>
          <w:sz w:val="28"/>
          <w:szCs w:val="28"/>
        </w:rPr>
        <w:t xml:space="preserve"> </w:t>
      </w:r>
      <w:r w:rsidR="004D0001">
        <w:rPr>
          <w:b/>
          <w:i/>
          <w:sz w:val="28"/>
          <w:szCs w:val="28"/>
          <w:lang w:val="en-US"/>
        </w:rPr>
        <w:t>dislike</w:t>
      </w:r>
      <w:r w:rsidR="004D0001" w:rsidRPr="004D0001">
        <w:rPr>
          <w:sz w:val="28"/>
          <w:szCs w:val="28"/>
        </w:rPr>
        <w:t>.</w:t>
      </w:r>
    </w:p>
    <w:p w:rsidR="006671DD" w:rsidRDefault="004D0001" w:rsidP="002558B0">
      <w:pPr>
        <w:pBdr>
          <w:bottom w:val="single" w:sz="12" w:space="1" w:color="auto"/>
        </w:pBd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Глаголу</w:t>
      </w:r>
      <w:r w:rsidR="006671DD" w:rsidRPr="006671DD">
        <w:rPr>
          <w:sz w:val="28"/>
          <w:szCs w:val="28"/>
        </w:rPr>
        <w:t xml:space="preserve"> </w:t>
      </w:r>
      <w:r w:rsidR="006671DD">
        <w:rPr>
          <w:b/>
          <w:i/>
          <w:sz w:val="28"/>
          <w:szCs w:val="28"/>
          <w:lang w:val="en-US"/>
        </w:rPr>
        <w:t>to</w:t>
      </w:r>
      <w:r w:rsidR="006671DD" w:rsidRPr="006671DD">
        <w:rPr>
          <w:b/>
          <w:i/>
          <w:sz w:val="28"/>
          <w:szCs w:val="28"/>
        </w:rPr>
        <w:t xml:space="preserve"> </w:t>
      </w:r>
      <w:r w:rsidR="006671DD">
        <w:rPr>
          <w:b/>
          <w:i/>
          <w:sz w:val="28"/>
          <w:szCs w:val="28"/>
          <w:lang w:val="en-US"/>
        </w:rPr>
        <w:t>like</w:t>
      </w:r>
      <w:r>
        <w:rPr>
          <w:sz w:val="28"/>
          <w:szCs w:val="28"/>
        </w:rPr>
        <w:t xml:space="preserve"> приблизительно соответствуют по значению русские глаголы</w:t>
      </w:r>
      <w:r w:rsidRPr="006671DD">
        <w:rPr>
          <w:b/>
          <w:i/>
          <w:sz w:val="28"/>
          <w:szCs w:val="28"/>
        </w:rPr>
        <w:t xml:space="preserve"> нравиться</w:t>
      </w:r>
      <w:r>
        <w:rPr>
          <w:sz w:val="28"/>
          <w:szCs w:val="28"/>
        </w:rPr>
        <w:t xml:space="preserve"> и </w:t>
      </w:r>
      <w:r w:rsidRPr="006671DD">
        <w:rPr>
          <w:b/>
          <w:i/>
          <w:sz w:val="28"/>
          <w:szCs w:val="28"/>
        </w:rPr>
        <w:t>любить</w:t>
      </w:r>
      <w:r>
        <w:rPr>
          <w:sz w:val="28"/>
          <w:szCs w:val="28"/>
        </w:rPr>
        <w:t>, но для его антонима соответствия</w:t>
      </w:r>
      <w:r w:rsidR="006671D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русском языке нет. Поэтому обычно при переводе глагола</w:t>
      </w:r>
      <w:r w:rsidR="006671DD" w:rsidRPr="006671DD">
        <w:rPr>
          <w:sz w:val="28"/>
          <w:szCs w:val="28"/>
        </w:rPr>
        <w:t xml:space="preserve"> </w:t>
      </w:r>
      <w:r w:rsidR="006671DD" w:rsidRPr="006671DD">
        <w:rPr>
          <w:b/>
          <w:i/>
          <w:sz w:val="28"/>
          <w:szCs w:val="28"/>
          <w:lang w:val="en-US"/>
        </w:rPr>
        <w:t>dislike</w:t>
      </w:r>
      <w:r>
        <w:rPr>
          <w:sz w:val="28"/>
          <w:szCs w:val="28"/>
        </w:rPr>
        <w:t xml:space="preserve"> прибегают к приёму антонимического перевода.</w:t>
      </w:r>
      <w:r w:rsidR="002558B0">
        <w:rPr>
          <w:sz w:val="28"/>
          <w:szCs w:val="28"/>
        </w:rPr>
        <w:t xml:space="preserve"> </w:t>
      </w:r>
    </w:p>
    <w:p w:rsidR="006671DD" w:rsidRDefault="006671DD" w:rsidP="002558B0">
      <w:pPr>
        <w:tabs>
          <w:tab w:val="left" w:pos="180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  <w:lang w:val="en-US"/>
        </w:rPr>
        <w:t xml:space="preserve">1 </w:t>
      </w:r>
      <w:r>
        <w:rPr>
          <w:sz w:val="20"/>
          <w:szCs w:val="20"/>
          <w:lang w:val="en-US"/>
        </w:rPr>
        <w:t>W.M. Thackeray, Vanity Fair.</w:t>
      </w:r>
    </w:p>
    <w:p w:rsidR="00AB3BFA" w:rsidRDefault="00AB3BFA" w:rsidP="00992CD4">
      <w:pPr>
        <w:tabs>
          <w:tab w:val="left" w:pos="1800"/>
        </w:tabs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Рассмотрим</w:t>
      </w:r>
      <w:r w:rsidRPr="00AB3BF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пример</w:t>
      </w:r>
      <w:r w:rsidRPr="00AB3BFA">
        <w:rPr>
          <w:sz w:val="28"/>
          <w:szCs w:val="28"/>
          <w:lang w:val="en-US"/>
        </w:rPr>
        <w:t xml:space="preserve">: </w:t>
      </w:r>
      <w:r w:rsidRPr="00AB3BFA">
        <w:rPr>
          <w:b/>
          <w:i/>
          <w:sz w:val="28"/>
          <w:szCs w:val="28"/>
          <w:lang w:val="en-US"/>
        </w:rPr>
        <w:t>“Not that I</w:t>
      </w:r>
      <w:r w:rsidRPr="000024D0">
        <w:rPr>
          <w:b/>
          <w:i/>
          <w:sz w:val="28"/>
          <w:szCs w:val="28"/>
          <w:u w:val="single"/>
          <w:lang w:val="en-US"/>
        </w:rPr>
        <w:t xml:space="preserve"> dislike</w:t>
      </w:r>
      <w:r w:rsidRPr="00AB3BFA">
        <w:rPr>
          <w:b/>
          <w:i/>
          <w:sz w:val="28"/>
          <w:szCs w:val="28"/>
          <w:lang w:val="en-US"/>
        </w:rPr>
        <w:t xml:space="preserve"> poor A</w:t>
      </w:r>
      <w:r w:rsidR="000024D0">
        <w:rPr>
          <w:b/>
          <w:i/>
          <w:sz w:val="28"/>
          <w:szCs w:val="28"/>
          <w:lang w:val="en-US"/>
        </w:rPr>
        <w:t>melia: who can</w:t>
      </w:r>
      <w:r w:rsidR="000024D0" w:rsidRPr="000024D0">
        <w:rPr>
          <w:b/>
          <w:i/>
          <w:sz w:val="28"/>
          <w:szCs w:val="28"/>
          <w:u w:val="single"/>
          <w:lang w:val="en-US"/>
        </w:rPr>
        <w:t xml:space="preserve"> dislike</w:t>
      </w:r>
      <w:r w:rsidR="000024D0">
        <w:rPr>
          <w:b/>
          <w:i/>
          <w:sz w:val="28"/>
          <w:szCs w:val="28"/>
          <w:lang w:val="en-US"/>
        </w:rPr>
        <w:t xml:space="preserve"> such   </w:t>
      </w:r>
      <w:r w:rsidR="00992CD4" w:rsidRPr="00992CD4">
        <w:rPr>
          <w:b/>
          <w:i/>
          <w:sz w:val="28"/>
          <w:szCs w:val="28"/>
          <w:lang w:val="en-US"/>
        </w:rPr>
        <w:t xml:space="preserve">   </w:t>
      </w:r>
      <w:r w:rsidRPr="00AB3BFA">
        <w:rPr>
          <w:b/>
          <w:i/>
          <w:sz w:val="28"/>
          <w:szCs w:val="28"/>
          <w:lang w:val="en-US"/>
        </w:rPr>
        <w:t>harmless good – natured creature</w:t>
      </w:r>
      <w:r w:rsidR="000024D0">
        <w:rPr>
          <w:b/>
          <w:i/>
          <w:sz w:val="28"/>
          <w:szCs w:val="28"/>
          <w:lang w:val="en-US"/>
        </w:rPr>
        <w:t>?</w:t>
      </w:r>
      <w:r w:rsidR="00992CD4" w:rsidRPr="00992CD4">
        <w:rPr>
          <w:b/>
          <w:i/>
          <w:sz w:val="28"/>
          <w:szCs w:val="28"/>
          <w:vertAlign w:val="superscript"/>
          <w:lang w:val="en-US"/>
        </w:rPr>
        <w:t>1</w:t>
      </w:r>
      <w:r w:rsidR="000024D0">
        <w:rPr>
          <w:sz w:val="28"/>
          <w:szCs w:val="28"/>
          <w:lang w:val="en-US"/>
        </w:rPr>
        <w:t>”</w:t>
      </w:r>
    </w:p>
    <w:p w:rsidR="000024D0" w:rsidRPr="000024D0" w:rsidRDefault="000024D0" w:rsidP="00992CD4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0024D0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Не потому, что я </w:t>
      </w:r>
      <w:r w:rsidRPr="00992CD4">
        <w:rPr>
          <w:b/>
          <w:i/>
          <w:sz w:val="28"/>
          <w:szCs w:val="28"/>
          <w:u w:val="single"/>
        </w:rPr>
        <w:t>не терплю</w:t>
      </w:r>
      <w:r>
        <w:rPr>
          <w:b/>
          <w:i/>
          <w:sz w:val="28"/>
          <w:szCs w:val="28"/>
        </w:rPr>
        <w:t xml:space="preserve"> бедную Эмилию – да кто же </w:t>
      </w:r>
      <w:r w:rsidR="00992CD4">
        <w:rPr>
          <w:b/>
          <w:i/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i/>
          <w:sz w:val="28"/>
          <w:szCs w:val="28"/>
        </w:rPr>
        <w:t xml:space="preserve">может </w:t>
      </w:r>
      <w:r w:rsidRPr="00992CD4">
        <w:rPr>
          <w:b/>
          <w:i/>
          <w:sz w:val="28"/>
          <w:szCs w:val="28"/>
          <w:u w:val="single"/>
        </w:rPr>
        <w:t>не  любить</w:t>
      </w:r>
      <w:r>
        <w:rPr>
          <w:b/>
          <w:i/>
          <w:sz w:val="28"/>
          <w:szCs w:val="28"/>
        </w:rPr>
        <w:t xml:space="preserve"> такое безобидное, добродушное создание?»</w:t>
      </w:r>
    </w:p>
    <w:p w:rsidR="000024D0" w:rsidRDefault="000024D0" w:rsidP="00992CD4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</w:p>
    <w:p w:rsidR="00992CD4" w:rsidRDefault="00992CD4" w:rsidP="00992CD4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Разумеется, и в этом случае выбор окончательного варианта перевода определяется требованиями контекста в целом, но сущность приёма от этого не меняется. Использование того или иного переводческого приёма зависит не от «произвола переводчика, оно является языковыми особенностями</w:t>
      </w:r>
      <w:r w:rsidR="00CC344E">
        <w:rPr>
          <w:sz w:val="28"/>
          <w:szCs w:val="28"/>
        </w:rPr>
        <w:t xml:space="preserve"> переводимого текста»</w:t>
      </w:r>
      <w:r w:rsidR="00CC344E">
        <w:rPr>
          <w:sz w:val="28"/>
          <w:szCs w:val="28"/>
          <w:vertAlign w:val="superscript"/>
        </w:rPr>
        <w:t>2</w:t>
      </w:r>
      <w:r w:rsidR="00CC344E">
        <w:rPr>
          <w:sz w:val="28"/>
          <w:szCs w:val="28"/>
        </w:rPr>
        <w:t>.</w:t>
      </w:r>
    </w:p>
    <w:p w:rsidR="00CC344E" w:rsidRDefault="00CC344E" w:rsidP="00992CD4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Рассматривая следующий пример, мы обнаружили, что разные по своей переводческой  манере переводчики применили один и тот же переводческий приём:</w:t>
      </w:r>
    </w:p>
    <w:p w:rsidR="00CC344E" w:rsidRDefault="00CC344E" w:rsidP="00CC344E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…My mother blushed but laughed, and seemed</w:t>
      </w:r>
      <w:r w:rsidRPr="003A7449">
        <w:rPr>
          <w:b/>
          <w:i/>
          <w:sz w:val="28"/>
          <w:szCs w:val="28"/>
          <w:u w:val="single"/>
          <w:lang w:val="en-US"/>
        </w:rPr>
        <w:t xml:space="preserve"> not to dislike</w:t>
      </w:r>
      <w:r>
        <w:rPr>
          <w:b/>
          <w:i/>
          <w:sz w:val="28"/>
          <w:szCs w:val="28"/>
          <w:lang w:val="en-US"/>
        </w:rPr>
        <w:t xml:space="preserve"> this character…</w:t>
      </w:r>
    </w:p>
    <w:p w:rsidR="00CC344E" w:rsidRDefault="003A7449" w:rsidP="003A7449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Переводчики Кривцова и Ланн, применив прием антонимического перевода, перевели эту фразу следующим образом:</w:t>
      </w:r>
    </w:p>
    <w:p w:rsidR="003A7449" w:rsidRDefault="003A7449" w:rsidP="003A7449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Тут моя мать покраснела и засмеялась, как будто ей </w:t>
      </w:r>
      <w:r w:rsidRPr="003A7449">
        <w:rPr>
          <w:b/>
          <w:i/>
          <w:sz w:val="28"/>
          <w:szCs w:val="28"/>
          <w:u w:val="single"/>
        </w:rPr>
        <w:t>пришлось по</w:t>
      </w:r>
      <w:r>
        <w:rPr>
          <w:b/>
          <w:i/>
          <w:sz w:val="28"/>
          <w:szCs w:val="28"/>
        </w:rPr>
        <w:t xml:space="preserve"> </w:t>
      </w:r>
      <w:r w:rsidRPr="003A7449">
        <w:rPr>
          <w:b/>
          <w:i/>
          <w:sz w:val="28"/>
          <w:szCs w:val="28"/>
          <w:u w:val="single"/>
        </w:rPr>
        <w:t xml:space="preserve">вкусу </w:t>
      </w:r>
      <w:r>
        <w:rPr>
          <w:b/>
          <w:i/>
          <w:sz w:val="28"/>
          <w:szCs w:val="28"/>
        </w:rPr>
        <w:t>такое мнение…</w:t>
      </w:r>
    </w:p>
    <w:p w:rsidR="003A7449" w:rsidRDefault="003A7449" w:rsidP="003A7449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Переводчица Бекетова перевела эту же фразу совершенно иначе:</w:t>
      </w:r>
    </w:p>
    <w:p w:rsidR="003A7449" w:rsidRDefault="003A7449" w:rsidP="003A7449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Матушка покраснела при этом, улыбнулась: ей, по-видимому, такая аттестация</w:t>
      </w:r>
      <w:r w:rsidRPr="003A7449">
        <w:rPr>
          <w:b/>
          <w:i/>
          <w:sz w:val="28"/>
          <w:szCs w:val="28"/>
          <w:u w:val="single"/>
        </w:rPr>
        <w:t xml:space="preserve"> была по душе</w:t>
      </w:r>
      <w:r>
        <w:rPr>
          <w:b/>
          <w:i/>
          <w:sz w:val="28"/>
          <w:szCs w:val="28"/>
        </w:rPr>
        <w:t>.</w:t>
      </w:r>
    </w:p>
    <w:p w:rsidR="003A7449" w:rsidRDefault="003A7449" w:rsidP="003A7449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</w:p>
    <w:p w:rsidR="001756AF" w:rsidRDefault="003A7449" w:rsidP="003A7449">
      <w:pPr>
        <w:pBdr>
          <w:bottom w:val="single" w:sz="12" w:space="1" w:color="auto"/>
        </w:pBd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Сопоставляя эти два перевода, мы </w:t>
      </w:r>
      <w:r w:rsidR="001756AF">
        <w:rPr>
          <w:sz w:val="28"/>
          <w:szCs w:val="28"/>
        </w:rPr>
        <w:t>видим,</w:t>
      </w:r>
      <w:r>
        <w:rPr>
          <w:sz w:val="28"/>
          <w:szCs w:val="28"/>
        </w:rPr>
        <w:t xml:space="preserve"> что в них почти нет одинаков</w:t>
      </w:r>
      <w:r w:rsidR="001756AF">
        <w:rPr>
          <w:sz w:val="28"/>
          <w:szCs w:val="28"/>
        </w:rPr>
        <w:t xml:space="preserve">ых слов. Но, несмотря на такое различие, и в том и в другом переводе использован один и тот же приём антонимического перевода. Отсутствие антонимической группы в русском языке может быть и не связано с тем обстоятельством, что один из членов английской антонимической группы </w:t>
      </w:r>
    </w:p>
    <w:p w:rsidR="001756AF" w:rsidRDefault="00CE7D91" w:rsidP="003A7449">
      <w:pPr>
        <w:tabs>
          <w:tab w:val="left" w:pos="1800"/>
        </w:tabs>
        <w:spacing w:line="360" w:lineRule="auto"/>
        <w:ind w:firstLine="709"/>
        <w:jc w:val="both"/>
        <w:rPr>
          <w:sz w:val="20"/>
          <w:szCs w:val="20"/>
          <w:lang w:val="en-US"/>
        </w:rPr>
      </w:pPr>
      <w:r>
        <w:rPr>
          <w:sz w:val="20"/>
          <w:szCs w:val="20"/>
          <w:vertAlign w:val="superscript"/>
          <w:lang w:val="en-US"/>
        </w:rPr>
        <w:t>1</w:t>
      </w:r>
      <w:r>
        <w:rPr>
          <w:sz w:val="20"/>
          <w:szCs w:val="20"/>
          <w:lang w:val="en-US"/>
        </w:rPr>
        <w:t xml:space="preserve"> W. M. Thackeray, Vanity Fair.</w:t>
      </w:r>
    </w:p>
    <w:p w:rsidR="001756AF" w:rsidRPr="0020711B" w:rsidRDefault="00CE7D91" w:rsidP="0020711B">
      <w:pPr>
        <w:tabs>
          <w:tab w:val="left" w:pos="180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Комиссаров В. Н.,Слово о переводе.</w:t>
      </w:r>
    </w:p>
    <w:p w:rsidR="001756AF" w:rsidRDefault="001756AF" w:rsidP="0020711B">
      <w:pPr>
        <w:tabs>
          <w:tab w:val="left" w:pos="18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является словом с отрицательным префиксом.</w:t>
      </w:r>
      <w:r w:rsidR="0020711B">
        <w:rPr>
          <w:sz w:val="28"/>
          <w:szCs w:val="28"/>
        </w:rPr>
        <w:t xml:space="preserve"> </w:t>
      </w:r>
    </w:p>
    <w:p w:rsidR="0031134D" w:rsidRDefault="0020711B" w:rsidP="0036118B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Например: двучленная антонимическая группа</w:t>
      </w:r>
      <w:r w:rsidR="0036118B">
        <w:rPr>
          <w:sz w:val="28"/>
          <w:szCs w:val="28"/>
        </w:rPr>
        <w:t xml:space="preserve"> </w:t>
      </w:r>
      <w:r w:rsidR="0036118B">
        <w:rPr>
          <w:b/>
          <w:i/>
          <w:sz w:val="28"/>
          <w:szCs w:val="28"/>
          <w:lang w:val="en-US"/>
        </w:rPr>
        <w:t>majority</w:t>
      </w:r>
      <w:r w:rsidR="0036118B" w:rsidRPr="0036118B">
        <w:rPr>
          <w:b/>
          <w:i/>
          <w:sz w:val="28"/>
          <w:szCs w:val="28"/>
        </w:rPr>
        <w:t xml:space="preserve"> - </w:t>
      </w:r>
      <w:r w:rsidR="0036118B">
        <w:rPr>
          <w:b/>
          <w:i/>
          <w:sz w:val="28"/>
          <w:szCs w:val="28"/>
          <w:lang w:val="en-US"/>
        </w:rPr>
        <w:t>minority</w:t>
      </w:r>
      <w:r>
        <w:rPr>
          <w:sz w:val="28"/>
          <w:szCs w:val="28"/>
        </w:rPr>
        <w:t xml:space="preserve"> не имеет соответствующих русских антонимов в значении, связанном с характеристикой возраста человека. </w:t>
      </w:r>
      <w:r w:rsidR="0036118B">
        <w:rPr>
          <w:sz w:val="28"/>
          <w:szCs w:val="28"/>
        </w:rPr>
        <w:t>Прилагательные</w:t>
      </w:r>
      <w:r w:rsidR="0036118B" w:rsidRPr="0036118B">
        <w:rPr>
          <w:sz w:val="28"/>
          <w:szCs w:val="28"/>
        </w:rPr>
        <w:t xml:space="preserve"> </w:t>
      </w:r>
      <w:r w:rsidR="0036118B" w:rsidRPr="0036118B">
        <w:rPr>
          <w:b/>
          <w:i/>
          <w:sz w:val="28"/>
          <w:szCs w:val="28"/>
          <w:lang w:val="en-US"/>
        </w:rPr>
        <w:t>major</w:t>
      </w:r>
      <w:r w:rsidR="0036118B" w:rsidRPr="0036118B">
        <w:rPr>
          <w:sz w:val="28"/>
          <w:szCs w:val="28"/>
        </w:rPr>
        <w:t xml:space="preserve"> - </w:t>
      </w:r>
      <w:r w:rsidR="0036118B" w:rsidRPr="0036118B">
        <w:rPr>
          <w:b/>
          <w:i/>
          <w:sz w:val="28"/>
          <w:szCs w:val="28"/>
          <w:lang w:val="en-US"/>
        </w:rPr>
        <w:t>minor</w:t>
      </w:r>
      <w:r w:rsidR="0036118B" w:rsidRPr="0036118B">
        <w:rPr>
          <w:sz w:val="28"/>
          <w:szCs w:val="28"/>
        </w:rPr>
        <w:t xml:space="preserve"> </w:t>
      </w:r>
      <w:r w:rsidR="0036118B">
        <w:rPr>
          <w:sz w:val="28"/>
          <w:szCs w:val="28"/>
        </w:rPr>
        <w:t xml:space="preserve"> в таком же значении могут быть соотнесены с русскими прилагательными </w:t>
      </w:r>
      <w:r w:rsidR="0036118B" w:rsidRPr="0036118B">
        <w:rPr>
          <w:b/>
          <w:i/>
          <w:sz w:val="28"/>
          <w:szCs w:val="28"/>
        </w:rPr>
        <w:t>совершеннолетний</w:t>
      </w:r>
      <w:r w:rsidR="0036118B">
        <w:rPr>
          <w:sz w:val="28"/>
          <w:szCs w:val="28"/>
        </w:rPr>
        <w:t xml:space="preserve"> – </w:t>
      </w:r>
      <w:r w:rsidR="0036118B" w:rsidRPr="0036118B">
        <w:rPr>
          <w:b/>
          <w:i/>
          <w:sz w:val="28"/>
          <w:szCs w:val="28"/>
        </w:rPr>
        <w:t>несовершеннолетний</w:t>
      </w:r>
      <w:r w:rsidR="0036118B">
        <w:rPr>
          <w:sz w:val="28"/>
          <w:szCs w:val="28"/>
        </w:rPr>
        <w:t>. Однако существительное несовершеннолетие употребляется в таком значении сравнительно редко. Поэтому при переводе слова</w:t>
      </w:r>
      <w:r w:rsidR="0036118B" w:rsidRPr="0036118B">
        <w:rPr>
          <w:sz w:val="28"/>
          <w:szCs w:val="28"/>
        </w:rPr>
        <w:t xml:space="preserve"> </w:t>
      </w:r>
      <w:r w:rsidR="0036118B" w:rsidRPr="0031134D">
        <w:rPr>
          <w:b/>
          <w:i/>
          <w:sz w:val="28"/>
          <w:szCs w:val="28"/>
          <w:lang w:val="en-US"/>
        </w:rPr>
        <w:t>minority</w:t>
      </w:r>
      <w:r w:rsidR="0036118B">
        <w:rPr>
          <w:sz w:val="28"/>
          <w:szCs w:val="28"/>
        </w:rPr>
        <w:t xml:space="preserve"> в данном значении обычно используется приём антонимического перевода.</w:t>
      </w:r>
    </w:p>
    <w:p w:rsidR="0020711B" w:rsidRDefault="0031134D" w:rsidP="0031134D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  <w:r>
        <w:rPr>
          <w:sz w:val="28"/>
          <w:szCs w:val="28"/>
        </w:rPr>
        <w:t>Например</w:t>
      </w:r>
      <w:r w:rsidRPr="0031134D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Although the moneys expended upon you in your </w:t>
      </w:r>
      <w:r w:rsidRPr="0059349D">
        <w:rPr>
          <w:b/>
          <w:i/>
          <w:sz w:val="28"/>
          <w:szCs w:val="28"/>
          <w:u w:val="single"/>
          <w:lang w:val="en-US"/>
        </w:rPr>
        <w:t>minority</w:t>
      </w:r>
      <w:r>
        <w:rPr>
          <w:b/>
          <w:i/>
          <w:sz w:val="28"/>
          <w:szCs w:val="28"/>
          <w:lang w:val="en-US"/>
        </w:rPr>
        <w:t>… far exceeded in amount the sum to which you are entitled</w:t>
      </w:r>
      <w:r>
        <w:rPr>
          <w:b/>
          <w:i/>
          <w:sz w:val="28"/>
          <w:szCs w:val="28"/>
          <w:vertAlign w:val="superscript"/>
          <w:lang w:val="en-US"/>
        </w:rPr>
        <w:t>1</w:t>
      </w:r>
      <w:r>
        <w:rPr>
          <w:b/>
          <w:i/>
          <w:sz w:val="28"/>
          <w:szCs w:val="28"/>
          <w:lang w:val="en-US"/>
        </w:rPr>
        <w:t>…</w:t>
      </w:r>
    </w:p>
    <w:p w:rsidR="0059349D" w:rsidRDefault="0031134D" w:rsidP="0059349D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Хотя денежные средства, истраченные на вас до наступления                </w:t>
      </w:r>
      <w:r w:rsidR="0059349D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вашего </w:t>
      </w:r>
      <w:r w:rsidRPr="0059349D">
        <w:rPr>
          <w:b/>
          <w:i/>
          <w:sz w:val="28"/>
          <w:szCs w:val="28"/>
          <w:u w:val="single"/>
        </w:rPr>
        <w:t>совершеннолетия</w:t>
      </w:r>
      <w:r>
        <w:rPr>
          <w:b/>
          <w:i/>
          <w:sz w:val="28"/>
          <w:szCs w:val="28"/>
        </w:rPr>
        <w:t xml:space="preserve">… далеко превышают по общему итогу ту сумму, на какую вы можете иметь </w:t>
      </w:r>
      <w:r w:rsidR="0059349D">
        <w:rPr>
          <w:b/>
          <w:i/>
          <w:sz w:val="28"/>
          <w:szCs w:val="28"/>
        </w:rPr>
        <w:t>притязание по праву…</w:t>
      </w:r>
    </w:p>
    <w:p w:rsidR="0059349D" w:rsidRPr="0059349D" w:rsidRDefault="0059349D" w:rsidP="0059349D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</w:p>
    <w:p w:rsidR="0059349D" w:rsidRDefault="0059349D" w:rsidP="0059349D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9349D">
        <w:rPr>
          <w:sz w:val="28"/>
          <w:szCs w:val="28"/>
        </w:rPr>
        <w:t xml:space="preserve">То же самое имеет место и при переводе слова </w:t>
      </w:r>
      <w:r w:rsidRPr="00AE45FE">
        <w:rPr>
          <w:b/>
          <w:i/>
          <w:sz w:val="28"/>
          <w:szCs w:val="28"/>
          <w:lang w:val="en-US"/>
        </w:rPr>
        <w:t>inf</w:t>
      </w:r>
      <w:r w:rsidR="00AE45FE" w:rsidRPr="00AE45FE">
        <w:rPr>
          <w:b/>
          <w:i/>
          <w:sz w:val="28"/>
          <w:szCs w:val="28"/>
          <w:lang w:val="en-US"/>
        </w:rPr>
        <w:t>e</w:t>
      </w:r>
      <w:r w:rsidRPr="00AE45FE">
        <w:rPr>
          <w:b/>
          <w:i/>
          <w:sz w:val="28"/>
          <w:szCs w:val="28"/>
          <w:lang w:val="en-US"/>
        </w:rPr>
        <w:t>riority</w:t>
      </w:r>
      <w:r w:rsidRPr="0059349D">
        <w:rPr>
          <w:sz w:val="28"/>
          <w:szCs w:val="28"/>
        </w:rPr>
        <w:t xml:space="preserve"> , когда оно противостоит слову </w:t>
      </w:r>
      <w:r w:rsidRPr="00AE45FE">
        <w:rPr>
          <w:b/>
          <w:i/>
          <w:sz w:val="28"/>
          <w:szCs w:val="28"/>
          <w:lang w:val="en-US"/>
        </w:rPr>
        <w:t>superiority</w:t>
      </w:r>
      <w:r w:rsidRPr="0059349D">
        <w:rPr>
          <w:sz w:val="28"/>
          <w:szCs w:val="28"/>
        </w:rPr>
        <w:t xml:space="preserve"> в значении </w:t>
      </w:r>
      <w:r w:rsidRPr="00AE45FE">
        <w:rPr>
          <w:b/>
          <w:i/>
          <w:sz w:val="28"/>
          <w:szCs w:val="28"/>
        </w:rPr>
        <w:t>превосходство</w:t>
      </w:r>
      <w:r w:rsidRPr="0059349D">
        <w:rPr>
          <w:sz w:val="28"/>
          <w:szCs w:val="28"/>
        </w:rPr>
        <w:t>. Последнее не имеет в русском языке антонима, и потому сочетания типа:</w:t>
      </w:r>
    </w:p>
    <w:p w:rsidR="0059349D" w:rsidRPr="00AE45FE" w:rsidRDefault="0059349D" w:rsidP="0059349D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  <w:r w:rsidRPr="00AE45FE">
        <w:rPr>
          <w:b/>
          <w:i/>
          <w:sz w:val="28"/>
          <w:szCs w:val="28"/>
          <w:lang w:val="en-US"/>
        </w:rPr>
        <w:t>The</w:t>
      </w:r>
      <w:r w:rsidRPr="00AE45FE">
        <w:rPr>
          <w:b/>
          <w:i/>
          <w:sz w:val="28"/>
          <w:szCs w:val="28"/>
          <w:u w:val="single"/>
          <w:lang w:val="en-US"/>
        </w:rPr>
        <w:t xml:space="preserve"> inferiority</w:t>
      </w:r>
      <w:r w:rsidRPr="00AE45FE">
        <w:rPr>
          <w:b/>
          <w:i/>
          <w:sz w:val="28"/>
          <w:szCs w:val="28"/>
          <w:lang w:val="en-US"/>
        </w:rPr>
        <w:t xml:space="preserve"> of the</w:t>
      </w:r>
      <w:r w:rsidRPr="00AE45FE">
        <w:rPr>
          <w:b/>
          <w:i/>
          <w:sz w:val="28"/>
          <w:szCs w:val="28"/>
          <w:u w:val="single"/>
          <w:lang w:val="en-US"/>
        </w:rPr>
        <w:t xml:space="preserve"> enemy</w:t>
      </w:r>
      <w:r w:rsidRPr="00AE45FE">
        <w:rPr>
          <w:b/>
          <w:i/>
          <w:sz w:val="28"/>
          <w:szCs w:val="28"/>
          <w:lang w:val="en-US"/>
        </w:rPr>
        <w:t xml:space="preserve"> troops.</w:t>
      </w:r>
    </w:p>
    <w:p w:rsidR="0059349D" w:rsidRDefault="00AE45FE" w:rsidP="00AE45FE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Обычно переводится как:</w:t>
      </w:r>
    </w:p>
    <w:p w:rsidR="00AE45FE" w:rsidRDefault="00AE45FE" w:rsidP="00AE45FE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E45FE">
        <w:rPr>
          <w:b/>
          <w:i/>
          <w:sz w:val="28"/>
          <w:szCs w:val="28"/>
          <w:u w:val="single"/>
        </w:rPr>
        <w:t>Превосходство наших</w:t>
      </w:r>
      <w:r w:rsidRPr="00AE45FE">
        <w:rPr>
          <w:b/>
          <w:i/>
          <w:sz w:val="28"/>
          <w:szCs w:val="28"/>
        </w:rPr>
        <w:t xml:space="preserve"> войск.</w:t>
      </w:r>
    </w:p>
    <w:p w:rsidR="00E92F4C" w:rsidRDefault="00E92F4C" w:rsidP="00E92F4C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</w:p>
    <w:p w:rsidR="00E92F4C" w:rsidRDefault="00E92F4C" w:rsidP="00E92F4C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36"/>
          <w:szCs w:val="36"/>
        </w:rPr>
        <w:t xml:space="preserve">2) </w:t>
      </w:r>
      <w:r>
        <w:rPr>
          <w:b/>
          <w:i/>
          <w:sz w:val="28"/>
          <w:szCs w:val="28"/>
        </w:rPr>
        <w:t>Использование приёма антонимического перевода в связи с особенностями контекста.</w:t>
      </w:r>
    </w:p>
    <w:p w:rsidR="006C7AF0" w:rsidRDefault="00E92F4C" w:rsidP="00E92F4C">
      <w:pPr>
        <w:pBdr>
          <w:bottom w:val="single" w:sz="12" w:space="1" w:color="auto"/>
        </w:pBd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Часто антонимический перевод применяется не из-за отсутствия соответствий между английскими и русскими антонимическими группами, а вследствие требований данного контекста. Условия контекста нередко делают невозможным использование при переводе английского слова его обычного </w:t>
      </w:r>
    </w:p>
    <w:p w:rsidR="006C7AF0" w:rsidRDefault="006C7AF0" w:rsidP="00E92F4C">
      <w:pPr>
        <w:tabs>
          <w:tab w:val="left" w:pos="1800"/>
        </w:tabs>
        <w:spacing w:line="360" w:lineRule="auto"/>
        <w:ind w:firstLine="709"/>
        <w:jc w:val="both"/>
        <w:rPr>
          <w:sz w:val="20"/>
          <w:szCs w:val="20"/>
        </w:rPr>
      </w:pPr>
    </w:p>
    <w:p w:rsidR="006C7AF0" w:rsidRPr="006C7AF0" w:rsidRDefault="006C7AF0" w:rsidP="00E92F4C">
      <w:pPr>
        <w:tabs>
          <w:tab w:val="left" w:pos="1800"/>
        </w:tabs>
        <w:spacing w:line="360" w:lineRule="auto"/>
        <w:ind w:firstLine="709"/>
        <w:jc w:val="both"/>
        <w:rPr>
          <w:sz w:val="20"/>
          <w:szCs w:val="20"/>
        </w:rPr>
      </w:pPr>
      <w:r w:rsidRPr="006C7AF0">
        <w:rPr>
          <w:sz w:val="20"/>
          <w:szCs w:val="20"/>
          <w:vertAlign w:val="superscript"/>
        </w:rPr>
        <w:t>1</w:t>
      </w:r>
      <w:r w:rsidRPr="006C7AF0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W</w:t>
      </w:r>
      <w:r w:rsidRPr="006C7AF0">
        <w:rPr>
          <w:sz w:val="20"/>
          <w:szCs w:val="20"/>
        </w:rPr>
        <w:t xml:space="preserve">. </w:t>
      </w:r>
      <w:r>
        <w:rPr>
          <w:sz w:val="20"/>
          <w:szCs w:val="20"/>
          <w:lang w:val="en-US"/>
        </w:rPr>
        <w:t>M</w:t>
      </w:r>
      <w:r w:rsidRPr="006C7AF0">
        <w:rPr>
          <w:sz w:val="20"/>
          <w:szCs w:val="20"/>
        </w:rPr>
        <w:t xml:space="preserve">. </w:t>
      </w:r>
      <w:r>
        <w:rPr>
          <w:sz w:val="20"/>
          <w:szCs w:val="20"/>
          <w:lang w:val="en-US"/>
        </w:rPr>
        <w:t>Thackeray</w:t>
      </w:r>
      <w:r w:rsidRPr="006C7AF0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Vanity</w:t>
      </w:r>
      <w:r w:rsidRPr="006C7AF0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Fair</w:t>
      </w:r>
      <w:r w:rsidRPr="006C7AF0">
        <w:rPr>
          <w:sz w:val="20"/>
          <w:szCs w:val="20"/>
        </w:rPr>
        <w:t>.</w:t>
      </w:r>
    </w:p>
    <w:p w:rsidR="00E92F4C" w:rsidRPr="00E92F4C" w:rsidRDefault="00E92F4C" w:rsidP="006C7AF0">
      <w:pPr>
        <w:tabs>
          <w:tab w:val="left" w:pos="18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соответствия в русском языке. В этих случаях переводчик вынужден прибегать к специальным приёмам</w:t>
      </w:r>
      <w:r w:rsidR="006C7AF0">
        <w:rPr>
          <w:sz w:val="28"/>
          <w:szCs w:val="28"/>
        </w:rPr>
        <w:t>, в частности, к антонимическому переводу.</w:t>
      </w:r>
    </w:p>
    <w:p w:rsidR="00E92F4C" w:rsidRDefault="006C7AF0" w:rsidP="006C7AF0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случае использования антонимического перевода в связи с особенностями контекста можно разделить на три группы в зависимости от того, какой элемент достижения адекватности обуславливает применение данного приёма»</w:t>
      </w:r>
      <w:r w:rsidR="009A0974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</w:p>
    <w:p w:rsidR="003B5F00" w:rsidRDefault="006C7AF0" w:rsidP="006C7AF0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A0974">
        <w:rPr>
          <w:sz w:val="28"/>
          <w:szCs w:val="28"/>
        </w:rPr>
        <w:t>Первой причиной, вызывающей необходимость применения антонимического перевода даже при отсутствии расхождения между соответствующими антонимическими группами, является необходимость точной передачи смыслового содержания оригинала. «Слова в речи находятся в тесной взаимосвязи, и влияют друг на друга»</w:t>
      </w:r>
      <w:r w:rsidR="009A0974">
        <w:rPr>
          <w:sz w:val="28"/>
          <w:szCs w:val="28"/>
          <w:vertAlign w:val="superscript"/>
        </w:rPr>
        <w:t>2</w:t>
      </w:r>
      <w:r w:rsidR="009A0974">
        <w:rPr>
          <w:sz w:val="28"/>
          <w:szCs w:val="28"/>
        </w:rPr>
        <w:t xml:space="preserve">. Вследствие особенностей значения слова в контексте использование прямого соответствия может иногда исказить смысловое содержание оригинала. </w:t>
      </w:r>
      <w:r w:rsidR="003B5F00">
        <w:rPr>
          <w:sz w:val="28"/>
          <w:szCs w:val="28"/>
        </w:rPr>
        <w:t xml:space="preserve">В ряде подобных случаев можно достичь большей смысловой точности при переводе, используя антонимическое соответствие. </w:t>
      </w:r>
    </w:p>
    <w:p w:rsidR="006C7AF0" w:rsidRDefault="003B5F00" w:rsidP="00FF2CD9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 статье «Конгресс поджигателей войны», опубликованной в газете «Дейли Уоркер», автор её, Пали Датт, разоблачает реакционность плана создания «Объединённой Европы», выдвинутого в 1948 году. Указывая, что этот план вовсе не предусматривал действительного </w:t>
      </w:r>
      <w:r w:rsidR="00FF2CD9">
        <w:rPr>
          <w:sz w:val="28"/>
          <w:szCs w:val="28"/>
        </w:rPr>
        <w:t>объединения всей Европы; Датт в частности писал:</w:t>
      </w:r>
    </w:p>
    <w:p w:rsidR="00FF2CD9" w:rsidRDefault="00FF2CD9" w:rsidP="00FF2CD9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  <w:r w:rsidRPr="00FF2CD9">
        <w:rPr>
          <w:b/>
          <w:i/>
          <w:sz w:val="28"/>
          <w:szCs w:val="28"/>
          <w:lang w:val="en-US"/>
        </w:rPr>
        <w:t xml:space="preserve">The practical proposal put forward </w:t>
      </w:r>
      <w:r w:rsidRPr="00CD563C">
        <w:rPr>
          <w:b/>
          <w:i/>
          <w:sz w:val="28"/>
          <w:szCs w:val="28"/>
          <w:u w:val="single"/>
          <w:lang w:val="en-US"/>
        </w:rPr>
        <w:t xml:space="preserve">excluded </w:t>
      </w:r>
      <w:r w:rsidRPr="00FF2CD9">
        <w:rPr>
          <w:b/>
          <w:i/>
          <w:sz w:val="28"/>
          <w:szCs w:val="28"/>
          <w:lang w:val="en-US"/>
        </w:rPr>
        <w:t xml:space="preserve">the </w:t>
      </w:r>
      <w:smartTag w:uri="urn:schemas-microsoft-com:office:smarttags" w:element="place">
        <w:r w:rsidRPr="00FF2CD9">
          <w:rPr>
            <w:b/>
            <w:i/>
            <w:sz w:val="28"/>
            <w:szCs w:val="28"/>
            <w:lang w:val="en-US"/>
          </w:rPr>
          <w:t>Soviet Union</w:t>
        </w:r>
      </w:smartTag>
      <w:r w:rsidRPr="00FF2CD9">
        <w:rPr>
          <w:b/>
          <w:i/>
          <w:sz w:val="28"/>
          <w:szCs w:val="28"/>
          <w:lang w:val="en-US"/>
        </w:rPr>
        <w:t xml:space="preserve"> (45 per cent of </w:t>
      </w:r>
      <w:smartTag w:uri="urn:schemas-microsoft-com:office:smarttags" w:element="place">
        <w:r w:rsidRPr="00FF2CD9">
          <w:rPr>
            <w:b/>
            <w:i/>
            <w:sz w:val="28"/>
            <w:szCs w:val="28"/>
            <w:lang w:val="en-US"/>
          </w:rPr>
          <w:t>Europe</w:t>
        </w:r>
      </w:smartTag>
      <w:r w:rsidRPr="00FF2CD9">
        <w:rPr>
          <w:b/>
          <w:i/>
          <w:sz w:val="28"/>
          <w:szCs w:val="28"/>
          <w:lang w:val="en-US"/>
        </w:rPr>
        <w:t xml:space="preserve">) as well as the Eastern European People’s Democracies. </w:t>
      </w:r>
    </w:p>
    <w:p w:rsidR="00FF2CD9" w:rsidRDefault="00FF2CD9" w:rsidP="00FF2CD9">
      <w:pPr>
        <w:pBdr>
          <w:bottom w:val="single" w:sz="12" w:space="1" w:color="auto"/>
        </w:pBd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предложении основная трудность заключается в переводе слова </w:t>
      </w:r>
      <w:r>
        <w:rPr>
          <w:b/>
          <w:i/>
          <w:sz w:val="28"/>
          <w:szCs w:val="28"/>
          <w:lang w:val="en-US"/>
        </w:rPr>
        <w:t>excluded</w:t>
      </w:r>
      <w:r w:rsidRPr="00FF2CD9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. Обычным соответствием этому слову в русском языке является глагол </w:t>
      </w:r>
      <w:r>
        <w:rPr>
          <w:b/>
          <w:i/>
          <w:sz w:val="28"/>
          <w:szCs w:val="28"/>
        </w:rPr>
        <w:t>исключать</w:t>
      </w:r>
      <w:r w:rsidR="00002FE0">
        <w:rPr>
          <w:sz w:val="28"/>
          <w:szCs w:val="28"/>
        </w:rPr>
        <w:t xml:space="preserve">. Но, ведь, в тексте речь идет о плане создания новой организации. Поэтому в переводе нельзя написать </w:t>
      </w:r>
      <w:r w:rsidR="00002FE0">
        <w:rPr>
          <w:b/>
          <w:i/>
          <w:sz w:val="28"/>
          <w:szCs w:val="28"/>
        </w:rPr>
        <w:t>исключал Советский Союз и страны народной демократии Восточной Европы.</w:t>
      </w:r>
      <w:r w:rsidR="00002FE0">
        <w:rPr>
          <w:sz w:val="28"/>
          <w:szCs w:val="28"/>
        </w:rPr>
        <w:t xml:space="preserve"> </w:t>
      </w:r>
    </w:p>
    <w:p w:rsidR="00002FE0" w:rsidRDefault="00002FE0" w:rsidP="00FF2CD9">
      <w:pPr>
        <w:tabs>
          <w:tab w:val="left" w:pos="1800"/>
        </w:tabs>
        <w:spacing w:line="360" w:lineRule="auto"/>
        <w:ind w:firstLine="709"/>
        <w:jc w:val="both"/>
        <w:rPr>
          <w:sz w:val="20"/>
          <w:szCs w:val="20"/>
        </w:rPr>
      </w:pPr>
    </w:p>
    <w:p w:rsidR="00002FE0" w:rsidRDefault="00002FE0" w:rsidP="00FF2CD9">
      <w:pPr>
        <w:tabs>
          <w:tab w:val="left" w:pos="180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Комиссаров В. Н., Слово о переводе.</w:t>
      </w:r>
    </w:p>
    <w:p w:rsidR="00002FE0" w:rsidRDefault="00002FE0" w:rsidP="00FF2CD9">
      <w:pPr>
        <w:tabs>
          <w:tab w:val="left" w:pos="180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Комиссаров В. Н., Слово о переводе.</w:t>
      </w:r>
    </w:p>
    <w:p w:rsidR="00002FE0" w:rsidRDefault="00002FE0" w:rsidP="00FF2CD9">
      <w:pPr>
        <w:tabs>
          <w:tab w:val="left" w:pos="1800"/>
        </w:tabs>
        <w:spacing w:line="360" w:lineRule="auto"/>
        <w:ind w:firstLine="709"/>
        <w:jc w:val="both"/>
        <w:rPr>
          <w:sz w:val="20"/>
          <w:szCs w:val="20"/>
        </w:rPr>
      </w:pPr>
    </w:p>
    <w:p w:rsidR="00002FE0" w:rsidRDefault="004D4855" w:rsidP="00FF2CD9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По-русски исключить можно лишь члена какой-либо организации, а здесь говориться об организации, которая ещё только должна быть создана. Советский Союз не может быть исключён из этой организации, так как он никогда в неё не входил. Но, может быть, можно перевести </w:t>
      </w:r>
      <w:r>
        <w:rPr>
          <w:b/>
          <w:i/>
          <w:sz w:val="28"/>
          <w:szCs w:val="28"/>
        </w:rPr>
        <w:t>исключал участие в этой организации Советского Союза</w:t>
      </w:r>
      <w:r>
        <w:rPr>
          <w:sz w:val="28"/>
          <w:szCs w:val="28"/>
        </w:rPr>
        <w:t xml:space="preserve"> и так деле, однако и этот перевод не будет точным. Такой русский вариант означает, что в предложении особо оговорена невозможность участия Советского Союза </w:t>
      </w:r>
      <w:r w:rsidR="00507A8B">
        <w:rPr>
          <w:sz w:val="28"/>
          <w:szCs w:val="28"/>
        </w:rPr>
        <w:t>в создаваемой организации. Но подобной мысли в оригинале нет. Что же выражает слово</w:t>
      </w:r>
      <w:r w:rsidR="0086119A">
        <w:rPr>
          <w:sz w:val="28"/>
          <w:szCs w:val="28"/>
        </w:rPr>
        <w:t xml:space="preserve"> </w:t>
      </w:r>
      <w:r w:rsidR="0086119A">
        <w:rPr>
          <w:b/>
          <w:i/>
          <w:sz w:val="28"/>
          <w:szCs w:val="28"/>
          <w:lang w:val="en-US"/>
        </w:rPr>
        <w:t>excluded</w:t>
      </w:r>
      <w:r w:rsidR="00507A8B">
        <w:rPr>
          <w:sz w:val="28"/>
          <w:szCs w:val="28"/>
        </w:rPr>
        <w:t xml:space="preserve"> в данном контексте? Только то, что среди стран, которые авторы этого плана собирались объединить в новой организации, не было ни Советского Союза, ни стран народной демократии. Уяснив всё это, используем в переводе антонимическое соответствие:</w:t>
      </w:r>
    </w:p>
    <w:p w:rsidR="00507A8B" w:rsidRDefault="00507A8B" w:rsidP="00507A8B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Выдвинутое конкретное предложение (о создании такой организации) </w:t>
      </w:r>
      <w:r w:rsidRPr="00CD563C">
        <w:rPr>
          <w:b/>
          <w:i/>
          <w:sz w:val="28"/>
          <w:szCs w:val="28"/>
          <w:u w:val="single"/>
        </w:rPr>
        <w:t>не включало</w:t>
      </w:r>
      <w:r>
        <w:rPr>
          <w:b/>
          <w:i/>
          <w:sz w:val="28"/>
          <w:szCs w:val="28"/>
        </w:rPr>
        <w:t xml:space="preserve"> ни Советский Союз (45% территории Европы)</w:t>
      </w:r>
      <w:r w:rsidR="0086119A">
        <w:rPr>
          <w:b/>
          <w:i/>
          <w:sz w:val="28"/>
          <w:szCs w:val="28"/>
        </w:rPr>
        <w:t>, ни страны народной демократии Восточной Европы.</w:t>
      </w:r>
    </w:p>
    <w:p w:rsidR="0086119A" w:rsidRDefault="0086119A" w:rsidP="0086119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>
        <w:rPr>
          <w:sz w:val="28"/>
          <w:szCs w:val="28"/>
        </w:rPr>
        <w:t xml:space="preserve">В романе А. Кронина « Цитадель» старый доктор Пейн говорит своему новому помощнику: </w:t>
      </w:r>
    </w:p>
    <w:p w:rsidR="0086119A" w:rsidRDefault="0086119A" w:rsidP="0086119A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He said in f tired voice: “I hope</w:t>
      </w:r>
      <w:r w:rsidRPr="00CD563C">
        <w:rPr>
          <w:b/>
          <w:i/>
          <w:sz w:val="28"/>
          <w:szCs w:val="28"/>
          <w:u w:val="single"/>
          <w:lang w:val="en-US"/>
        </w:rPr>
        <w:t xml:space="preserve"> you’ll stay</w:t>
      </w:r>
      <w:r>
        <w:rPr>
          <w:b/>
          <w:i/>
          <w:sz w:val="28"/>
          <w:szCs w:val="28"/>
          <w:lang w:val="en-US"/>
        </w:rPr>
        <w:t>”.</w:t>
      </w:r>
    </w:p>
    <w:p w:rsidR="00D4033B" w:rsidRDefault="0086119A" w:rsidP="0086119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Дословный перевод предложения </w:t>
      </w:r>
      <w:r>
        <w:rPr>
          <w:b/>
          <w:i/>
          <w:sz w:val="28"/>
          <w:szCs w:val="28"/>
          <w:lang w:val="en-US"/>
        </w:rPr>
        <w:t>I</w:t>
      </w:r>
      <w:r w:rsidRPr="0086119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hope</w:t>
      </w:r>
      <w:r w:rsidRPr="0086119A">
        <w:rPr>
          <w:b/>
          <w:i/>
          <w:sz w:val="28"/>
          <w:szCs w:val="28"/>
        </w:rPr>
        <w:t xml:space="preserve"> </w:t>
      </w:r>
      <w:r w:rsidR="00D4033B">
        <w:rPr>
          <w:b/>
          <w:i/>
          <w:sz w:val="28"/>
          <w:szCs w:val="28"/>
          <w:lang w:val="en-US"/>
        </w:rPr>
        <w:t>you</w:t>
      </w:r>
      <w:r w:rsidR="00D4033B" w:rsidRPr="00D4033B">
        <w:rPr>
          <w:b/>
          <w:i/>
          <w:sz w:val="28"/>
          <w:szCs w:val="28"/>
        </w:rPr>
        <w:t>’</w:t>
      </w:r>
      <w:r w:rsidR="00D4033B">
        <w:rPr>
          <w:b/>
          <w:i/>
          <w:sz w:val="28"/>
          <w:szCs w:val="28"/>
          <w:lang w:val="en-US"/>
        </w:rPr>
        <w:t>ll</w:t>
      </w:r>
      <w:r w:rsidR="00D4033B" w:rsidRPr="00D4033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stay</w:t>
      </w:r>
      <w:r w:rsidRPr="0086119A">
        <w:rPr>
          <w:b/>
          <w:i/>
          <w:sz w:val="28"/>
          <w:szCs w:val="28"/>
        </w:rPr>
        <w:t xml:space="preserve"> </w:t>
      </w:r>
      <w:r w:rsidRPr="0086119A">
        <w:rPr>
          <w:sz w:val="28"/>
          <w:szCs w:val="28"/>
        </w:rPr>
        <w:t xml:space="preserve">не представляет никаких трудностей: </w:t>
      </w:r>
      <w:r w:rsidR="00D4033B">
        <w:rPr>
          <w:b/>
          <w:i/>
          <w:sz w:val="28"/>
          <w:szCs w:val="28"/>
        </w:rPr>
        <w:t>Я надеюсь</w:t>
      </w:r>
      <w:r>
        <w:rPr>
          <w:b/>
          <w:i/>
          <w:sz w:val="28"/>
          <w:szCs w:val="28"/>
        </w:rPr>
        <w:t>, что останетесь.</w:t>
      </w:r>
      <w:r w:rsidR="00D4033B" w:rsidRPr="00D4033B">
        <w:rPr>
          <w:b/>
          <w:i/>
          <w:sz w:val="28"/>
          <w:szCs w:val="28"/>
        </w:rPr>
        <w:t xml:space="preserve"> </w:t>
      </w:r>
      <w:r w:rsidR="00D4033B" w:rsidRPr="00D4033B">
        <w:rPr>
          <w:sz w:val="28"/>
          <w:szCs w:val="28"/>
        </w:rPr>
        <w:t>Однако такой перевод недостаточно,</w:t>
      </w:r>
      <w:r w:rsidR="00D4033B">
        <w:rPr>
          <w:sz w:val="28"/>
          <w:szCs w:val="28"/>
        </w:rPr>
        <w:t xml:space="preserve"> точно передаёт содержание переводимого предложения. Ведь помощник доктора Пейна только приехал с намерением работать у него, и доктору незачем выражать надежду, что он останется. Более полно смысл английского предложения может быть выражен с помощью антонимического перевода: </w:t>
      </w:r>
    </w:p>
    <w:p w:rsidR="0086119A" w:rsidRDefault="00D4033B" w:rsidP="00D4033B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Я надеюсь, </w:t>
      </w:r>
      <w:r w:rsidRPr="00CD563C">
        <w:rPr>
          <w:b/>
          <w:i/>
          <w:sz w:val="28"/>
          <w:szCs w:val="28"/>
          <w:u w:val="single"/>
        </w:rPr>
        <w:t>вы</w:t>
      </w:r>
      <w:r>
        <w:rPr>
          <w:b/>
          <w:i/>
          <w:sz w:val="28"/>
          <w:szCs w:val="28"/>
        </w:rPr>
        <w:t xml:space="preserve"> от нас </w:t>
      </w:r>
      <w:r w:rsidRPr="00CD563C">
        <w:rPr>
          <w:b/>
          <w:i/>
          <w:sz w:val="28"/>
          <w:szCs w:val="28"/>
          <w:u w:val="single"/>
        </w:rPr>
        <w:t>не сбежите</w:t>
      </w:r>
      <w:r>
        <w:rPr>
          <w:b/>
          <w:i/>
          <w:sz w:val="28"/>
          <w:szCs w:val="28"/>
        </w:rPr>
        <w:t>.</w:t>
      </w:r>
    </w:p>
    <w:p w:rsidR="00D4033B" w:rsidRDefault="00D4033B" w:rsidP="00D4033B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случае найти правильную контекстуальную замену можно лишь учитывая </w:t>
      </w:r>
      <w:r w:rsidR="00CB41AB">
        <w:rPr>
          <w:sz w:val="28"/>
          <w:szCs w:val="28"/>
        </w:rPr>
        <w:t>широкий контекст, из которого мы узнаем, что до того разговора три помощника доктора Пейна уже сбежали из-за характера и поведения его жены.</w:t>
      </w:r>
    </w:p>
    <w:p w:rsidR="00CB41AB" w:rsidRDefault="00CB41AB" w:rsidP="00D4033B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Очень часто необходимость применения антонимического перевода обуславливается не смысловыми, а экспрессивно-стилистическими особенностями переводимого текста. </w:t>
      </w:r>
      <w:r w:rsidR="00F45B09">
        <w:rPr>
          <w:sz w:val="28"/>
          <w:szCs w:val="28"/>
        </w:rPr>
        <w:t>«</w:t>
      </w:r>
      <w:r>
        <w:rPr>
          <w:sz w:val="28"/>
          <w:szCs w:val="28"/>
        </w:rPr>
        <w:t xml:space="preserve">Переводчик сопоставляет равноценные со смысловой точки зрения возможные варианты перевода, выбирая из них наиболее подходящий для достижения </w:t>
      </w:r>
      <w:r w:rsidR="00F45B09">
        <w:rPr>
          <w:sz w:val="28"/>
          <w:szCs w:val="28"/>
        </w:rPr>
        <w:t>экспрессивностилистической равноценности перевода оригинала»</w:t>
      </w:r>
      <w:r w:rsidR="00F45B09">
        <w:rPr>
          <w:sz w:val="28"/>
          <w:szCs w:val="28"/>
          <w:vertAlign w:val="superscript"/>
        </w:rPr>
        <w:t>1</w:t>
      </w:r>
      <w:r w:rsidR="00F45B09">
        <w:rPr>
          <w:sz w:val="28"/>
          <w:szCs w:val="28"/>
        </w:rPr>
        <w:t>. Правильный выбор варианта требует от переводчика глубокого анализа как переводимого текста, так и различий между близкими вариантами перевода. Нередко наилучшим вариантом является вариант, созданный при помощи антонимического перевода.</w:t>
      </w:r>
      <w:r>
        <w:rPr>
          <w:sz w:val="28"/>
          <w:szCs w:val="28"/>
        </w:rPr>
        <w:t xml:space="preserve"> </w:t>
      </w:r>
    </w:p>
    <w:p w:rsidR="00F45B09" w:rsidRDefault="00F45B09" w:rsidP="00D4033B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Произведение Марка Твена «Приключения Геккельберри Фина» написано живым разговорным языком</w:t>
      </w:r>
      <w:r w:rsidR="005E6220">
        <w:rPr>
          <w:sz w:val="28"/>
          <w:szCs w:val="28"/>
        </w:rPr>
        <w:t>. Повествование ведется от лица мальчика, речь которого эмоционально насыщена, а порой и неправильна. Стремясь сохранить простоту и живость стиля этого произведения переводчики нередко прибегают к антонимическому переводу.</w:t>
      </w:r>
    </w:p>
    <w:p w:rsidR="005E6220" w:rsidRDefault="005E6220" w:rsidP="005E6220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These rapscallions wanted to try the nonesuch again, because there was so much money in it, but they judged it</w:t>
      </w:r>
      <w:r w:rsidRPr="00D71CD6">
        <w:rPr>
          <w:b/>
          <w:i/>
          <w:sz w:val="28"/>
          <w:szCs w:val="28"/>
          <w:u w:val="single"/>
          <w:lang w:val="en-US"/>
        </w:rPr>
        <w:t xml:space="preserve"> wouldn’t be safe</w:t>
      </w:r>
      <w:r>
        <w:rPr>
          <w:b/>
          <w:i/>
          <w:sz w:val="28"/>
          <w:szCs w:val="28"/>
          <w:lang w:val="en-US"/>
        </w:rPr>
        <w:t xml:space="preserve">. </w:t>
      </w:r>
    </w:p>
    <w:p w:rsidR="005E6220" w:rsidRDefault="005E6220" w:rsidP="005E6220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Наши плуты собирались было опять пустить в ход «королевского хамелеона» - очень уж много доставило это денег</w:t>
      </w:r>
      <w:r w:rsidR="005A628C">
        <w:rPr>
          <w:b/>
          <w:i/>
          <w:sz w:val="28"/>
          <w:szCs w:val="28"/>
        </w:rPr>
        <w:t xml:space="preserve">, - да решили, что </w:t>
      </w:r>
      <w:r w:rsidR="005A628C" w:rsidRPr="00D71CD6">
        <w:rPr>
          <w:b/>
          <w:i/>
          <w:sz w:val="28"/>
          <w:szCs w:val="28"/>
          <w:u w:val="single"/>
        </w:rPr>
        <w:t>опасно</w:t>
      </w:r>
      <w:r w:rsidR="004558C4" w:rsidRPr="004558C4">
        <w:rPr>
          <w:b/>
          <w:i/>
          <w:sz w:val="28"/>
          <w:szCs w:val="28"/>
          <w:vertAlign w:val="superscript"/>
        </w:rPr>
        <w:t>2</w:t>
      </w:r>
      <w:r w:rsidR="005A628C">
        <w:rPr>
          <w:b/>
          <w:i/>
          <w:sz w:val="28"/>
          <w:szCs w:val="28"/>
        </w:rPr>
        <w:t>…</w:t>
      </w:r>
      <w:r>
        <w:rPr>
          <w:b/>
          <w:i/>
          <w:sz w:val="28"/>
          <w:szCs w:val="28"/>
        </w:rPr>
        <w:t xml:space="preserve"> </w:t>
      </w:r>
    </w:p>
    <w:p w:rsidR="005A628C" w:rsidRDefault="005A628C" w:rsidP="005A628C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Достаточно сопоставить этот вариант с дословным вариантом, что это не было бы безопасно, чтобы убедиться, насколько более прост и более близок стилистически к английскому тексту вариант, избранный переводчиком. </w:t>
      </w:r>
    </w:p>
    <w:p w:rsidR="005A628C" w:rsidRDefault="005A628C" w:rsidP="005A628C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 ещё один пример из этой книги:</w:t>
      </w:r>
    </w:p>
    <w:p w:rsidR="005A628C" w:rsidRPr="00D71CD6" w:rsidRDefault="005A628C" w:rsidP="005A628C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We passed another town before daylight, and I was out again, but it was high ground</w:t>
      </w:r>
      <w:r w:rsidR="00D71CD6">
        <w:rPr>
          <w:b/>
          <w:i/>
          <w:sz w:val="28"/>
          <w:szCs w:val="28"/>
          <w:lang w:val="en-US"/>
        </w:rPr>
        <w:t xml:space="preserve">, so I didn’t go. </w:t>
      </w:r>
      <w:r w:rsidR="00D71CD6" w:rsidRPr="00D71CD6">
        <w:rPr>
          <w:b/>
          <w:i/>
          <w:sz w:val="28"/>
          <w:szCs w:val="28"/>
          <w:u w:val="single"/>
          <w:lang w:val="en-US"/>
        </w:rPr>
        <w:t>No high ground</w:t>
      </w:r>
      <w:r>
        <w:rPr>
          <w:b/>
          <w:i/>
          <w:sz w:val="28"/>
          <w:szCs w:val="28"/>
          <w:lang w:val="en-US"/>
        </w:rPr>
        <w:t xml:space="preserve"> about </w:t>
      </w:r>
      <w:smartTag w:uri="urn:schemas-microsoft-com:office:smarttags" w:element="City">
        <w:smartTag w:uri="urn:schemas-microsoft-com:office:smarttags" w:element="place">
          <w:r>
            <w:rPr>
              <w:b/>
              <w:i/>
              <w:sz w:val="28"/>
              <w:szCs w:val="28"/>
              <w:lang w:val="en-US"/>
            </w:rPr>
            <w:t>Cairo</w:t>
          </w:r>
        </w:smartTag>
      </w:smartTag>
      <w:r>
        <w:rPr>
          <w:b/>
          <w:i/>
          <w:sz w:val="28"/>
          <w:szCs w:val="28"/>
          <w:lang w:val="en-US"/>
        </w:rPr>
        <w:t>, Jim said.</w:t>
      </w:r>
    </w:p>
    <w:p w:rsidR="00CD563C" w:rsidRPr="00D71CD6" w:rsidRDefault="00CD563C" w:rsidP="005A628C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</w:p>
    <w:p w:rsidR="004558C4" w:rsidRPr="00D71CD6" w:rsidRDefault="004558C4" w:rsidP="004558C4">
      <w:pPr>
        <w:pBdr>
          <w:bottom w:val="single" w:sz="12" w:space="1" w:color="auto"/>
        </w:pBd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</w:p>
    <w:p w:rsidR="004558C4" w:rsidRPr="00D71CD6" w:rsidRDefault="004558C4" w:rsidP="004558C4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558C4" w:rsidRDefault="004558C4" w:rsidP="004558C4">
      <w:pPr>
        <w:tabs>
          <w:tab w:val="left" w:pos="180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Комиссаров В. Н., Слово о переводе.</w:t>
      </w:r>
    </w:p>
    <w:p w:rsidR="004558C4" w:rsidRPr="004558C4" w:rsidRDefault="004558C4" w:rsidP="004558C4">
      <w:pPr>
        <w:tabs>
          <w:tab w:val="left" w:pos="180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Перевод К. Чуковского.</w:t>
      </w:r>
    </w:p>
    <w:p w:rsidR="005A628C" w:rsidRDefault="00CD563C" w:rsidP="005E6220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>На заре мы миновали другой городок, и я опять хотел навести справки, но Джим говорил, что не нужно, так как кругом этого городка были горы, а ему известно, что вокруг Каира</w:t>
      </w:r>
      <w:r w:rsidRPr="00D71CD6">
        <w:rPr>
          <w:b/>
          <w:i/>
          <w:sz w:val="28"/>
          <w:szCs w:val="28"/>
          <w:u w:val="single"/>
        </w:rPr>
        <w:t xml:space="preserve"> места низменные</w:t>
      </w:r>
      <w:r>
        <w:rPr>
          <w:b/>
          <w:i/>
          <w:sz w:val="28"/>
          <w:szCs w:val="28"/>
          <w:vertAlign w:val="superscript"/>
        </w:rPr>
        <w:t>1</w:t>
      </w:r>
      <w:r>
        <w:rPr>
          <w:b/>
          <w:i/>
          <w:sz w:val="28"/>
          <w:szCs w:val="28"/>
        </w:rPr>
        <w:t>.</w:t>
      </w:r>
    </w:p>
    <w:p w:rsidR="004A1DF1" w:rsidRDefault="004A1DF1" w:rsidP="004A1DF1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Переводчику явно не хотелось повторять слово </w:t>
      </w:r>
      <w:r w:rsidRPr="004A1DF1">
        <w:rPr>
          <w:b/>
          <w:i/>
          <w:sz w:val="28"/>
          <w:szCs w:val="28"/>
        </w:rPr>
        <w:t>горы</w:t>
      </w:r>
      <w:r>
        <w:rPr>
          <w:sz w:val="28"/>
          <w:szCs w:val="28"/>
        </w:rPr>
        <w:t xml:space="preserve">, тем более, что это слово не совсем точно передаёт значение сочетания </w:t>
      </w:r>
      <w:r w:rsidRPr="004A1DF1">
        <w:rPr>
          <w:b/>
          <w:i/>
          <w:sz w:val="28"/>
          <w:szCs w:val="28"/>
          <w:lang w:val="en-US"/>
        </w:rPr>
        <w:t>high</w:t>
      </w:r>
      <w:r w:rsidRPr="004A1DF1">
        <w:rPr>
          <w:b/>
          <w:i/>
          <w:sz w:val="28"/>
          <w:szCs w:val="28"/>
        </w:rPr>
        <w:t xml:space="preserve"> </w:t>
      </w:r>
      <w:r w:rsidRPr="004A1DF1">
        <w:rPr>
          <w:b/>
          <w:i/>
          <w:sz w:val="28"/>
          <w:szCs w:val="28"/>
          <w:lang w:val="en-US"/>
        </w:rPr>
        <w:t>ground</w:t>
      </w:r>
      <w:r>
        <w:rPr>
          <w:sz w:val="28"/>
          <w:szCs w:val="28"/>
        </w:rPr>
        <w:t>. Это скорее не горы, а возвышенности, но нельзя же вложить в уста Геку такое книжное слово.</w:t>
      </w:r>
    </w:p>
    <w:p w:rsidR="004A1DF1" w:rsidRDefault="004A1DF1" w:rsidP="004A1DF1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</w:p>
    <w:p w:rsidR="004A1DF1" w:rsidRDefault="004A1DF1" w:rsidP="004A1DF1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Третий основной причиной, вызывающей необходимость использовать антонимический перевод в целом ряде случаев, является требование соблюдать в переводе все нормы русского языка. </w:t>
      </w:r>
      <w:r w:rsidR="00BD5847">
        <w:rPr>
          <w:sz w:val="28"/>
          <w:szCs w:val="28"/>
        </w:rPr>
        <w:t>«</w:t>
      </w:r>
      <w:r>
        <w:rPr>
          <w:sz w:val="28"/>
          <w:szCs w:val="28"/>
        </w:rPr>
        <w:t>Адекватным переводом может быть только такой перевод, который точно</w:t>
      </w:r>
      <w:r w:rsidR="00BD5847">
        <w:rPr>
          <w:sz w:val="28"/>
          <w:szCs w:val="28"/>
        </w:rPr>
        <w:t xml:space="preserve"> передает смысловое содержание и экспрессивно-стилистические особенности оригинала полноценным русским языком в соответствии с общенародными нормами этого языка»</w:t>
      </w:r>
      <w:r w:rsidR="00BD5847">
        <w:rPr>
          <w:sz w:val="28"/>
          <w:szCs w:val="28"/>
          <w:vertAlign w:val="superscript"/>
        </w:rPr>
        <w:t>2</w:t>
      </w:r>
      <w:r w:rsidR="00BD5847">
        <w:rPr>
          <w:sz w:val="28"/>
          <w:szCs w:val="28"/>
        </w:rPr>
        <w:t>.</w:t>
      </w:r>
      <w:r w:rsidR="002B2E33">
        <w:rPr>
          <w:sz w:val="28"/>
          <w:szCs w:val="28"/>
        </w:rPr>
        <w:t xml:space="preserve"> При этом речь идёт как о грамматических нормах, так и о нормах лексической сочетаемости избранного соответствия с другими словами в предложении. Выбор одного слова в переводе часто влечёт за собой изменение, а порой и замену вариантов перевода всех связанных с данным словом слов и словосочетаний. Необходимость таких изменений и определяет во многих случаях использование приёма антонимического перевода.</w:t>
      </w:r>
    </w:p>
    <w:p w:rsidR="002B2E33" w:rsidRDefault="002B2E33" w:rsidP="004A1DF1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романе Ч. Диккенса «Давид Копперфилд» находили такую фразу:</w:t>
      </w:r>
    </w:p>
    <w:p w:rsidR="002B2E33" w:rsidRPr="002B2E33" w:rsidRDefault="002B2E33" w:rsidP="002B2E33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For my part, I could have gone through a good deal (</w:t>
      </w:r>
      <w:r w:rsidR="00D65CA5">
        <w:rPr>
          <w:b/>
          <w:i/>
          <w:sz w:val="28"/>
          <w:szCs w:val="28"/>
          <w:lang w:val="en-US"/>
        </w:rPr>
        <w:t xml:space="preserve">through I was much less brave than Traddles, and nothing lire so old) to have won such a recompense. </w:t>
      </w:r>
    </w:p>
    <w:p w:rsidR="00FA2A7F" w:rsidRDefault="00D65CA5" w:rsidP="00D65CA5">
      <w:pPr>
        <w:pBdr>
          <w:bottom w:val="single" w:sz="12" w:space="1" w:color="auto"/>
        </w:pBd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в скобках заключают в себе два сравнения. Можно перевести оба сравнения следующим образом: </w:t>
      </w:r>
      <w:r>
        <w:rPr>
          <w:b/>
          <w:i/>
          <w:sz w:val="28"/>
          <w:szCs w:val="28"/>
        </w:rPr>
        <w:t>хотя Тредлс был гораздо храбрее и старше меня.</w:t>
      </w:r>
      <w:r>
        <w:rPr>
          <w:sz w:val="28"/>
          <w:szCs w:val="28"/>
        </w:rPr>
        <w:t xml:space="preserve"> В данном случае такой перевод не подойдёт, так как слова, заключённые в скобки, должны иметь то же подлежащее, что и остальная часть предложения, то есть, тогда переведём первое сравнение так: </w:t>
      </w:r>
      <w:r>
        <w:rPr>
          <w:b/>
          <w:i/>
          <w:sz w:val="28"/>
          <w:szCs w:val="28"/>
        </w:rPr>
        <w:t xml:space="preserve">Я был далеко не так смел, как он. </w:t>
      </w:r>
      <w:r>
        <w:rPr>
          <w:sz w:val="28"/>
          <w:szCs w:val="28"/>
        </w:rPr>
        <w:t xml:space="preserve">Слово </w:t>
      </w:r>
      <w:r>
        <w:rPr>
          <w:b/>
          <w:i/>
          <w:sz w:val="28"/>
          <w:szCs w:val="28"/>
        </w:rPr>
        <w:t>смелый</w:t>
      </w:r>
      <w:r w:rsidR="00FA2A7F">
        <w:rPr>
          <w:b/>
          <w:i/>
          <w:sz w:val="28"/>
          <w:szCs w:val="28"/>
        </w:rPr>
        <w:t xml:space="preserve"> </w:t>
      </w:r>
      <w:r w:rsidR="00FA2A7F">
        <w:rPr>
          <w:sz w:val="28"/>
          <w:szCs w:val="28"/>
        </w:rPr>
        <w:t xml:space="preserve">свободно употребляется как в сравнительной конструкции </w:t>
      </w:r>
    </w:p>
    <w:p w:rsidR="00FA2A7F" w:rsidRDefault="00FA2A7F" w:rsidP="00D65CA5">
      <w:pPr>
        <w:tabs>
          <w:tab w:val="left" w:pos="1800"/>
        </w:tabs>
        <w:spacing w:line="360" w:lineRule="auto"/>
        <w:ind w:firstLine="709"/>
        <w:jc w:val="both"/>
        <w:rPr>
          <w:sz w:val="20"/>
          <w:szCs w:val="20"/>
        </w:rPr>
      </w:pPr>
    </w:p>
    <w:p w:rsidR="00FA2A7F" w:rsidRDefault="00FA2A7F" w:rsidP="00FA2A7F">
      <w:pPr>
        <w:tabs>
          <w:tab w:val="left" w:pos="180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Перевод К. Чуковского.</w:t>
      </w:r>
    </w:p>
    <w:p w:rsidR="00FA2A7F" w:rsidRPr="002549ED" w:rsidRDefault="00FA2A7F" w:rsidP="002549ED">
      <w:pPr>
        <w:tabs>
          <w:tab w:val="left" w:pos="180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Комиссаров В. Н., Слово о переводе.</w:t>
      </w:r>
    </w:p>
    <w:p w:rsidR="002B2E33" w:rsidRDefault="00FA2A7F" w:rsidP="002549ED">
      <w:pPr>
        <w:tabs>
          <w:tab w:val="left" w:pos="18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неравенства, так и в конструкции равенства. Но как же быть со вторым сравнением?</w:t>
      </w:r>
      <w:r w:rsidR="002549ED">
        <w:rPr>
          <w:sz w:val="28"/>
          <w:szCs w:val="28"/>
        </w:rPr>
        <w:t xml:space="preserve"> По-русски можно сказать </w:t>
      </w:r>
      <w:r w:rsidR="002549ED">
        <w:rPr>
          <w:b/>
          <w:i/>
          <w:sz w:val="28"/>
          <w:szCs w:val="28"/>
        </w:rPr>
        <w:t>он старше меня</w:t>
      </w:r>
      <w:r w:rsidR="002549ED">
        <w:rPr>
          <w:sz w:val="28"/>
          <w:szCs w:val="28"/>
        </w:rPr>
        <w:t>, но в сравнительной конструкции</w:t>
      </w:r>
      <w:r w:rsidR="006878FA">
        <w:rPr>
          <w:sz w:val="28"/>
          <w:szCs w:val="28"/>
        </w:rPr>
        <w:t xml:space="preserve"> равенства, </w:t>
      </w:r>
      <w:r w:rsidR="006878FA">
        <w:rPr>
          <w:b/>
          <w:i/>
          <w:sz w:val="28"/>
          <w:szCs w:val="28"/>
        </w:rPr>
        <w:t>я так же стар, как и он (я не так стар, как он)</w:t>
      </w:r>
      <w:r w:rsidR="006878FA">
        <w:rPr>
          <w:sz w:val="28"/>
          <w:szCs w:val="28"/>
        </w:rPr>
        <w:t xml:space="preserve"> слово </w:t>
      </w:r>
      <w:r w:rsidR="006878FA" w:rsidRPr="006878FA">
        <w:rPr>
          <w:b/>
          <w:i/>
          <w:sz w:val="28"/>
          <w:szCs w:val="28"/>
        </w:rPr>
        <w:t>стар</w:t>
      </w:r>
      <w:r w:rsidR="006878FA">
        <w:rPr>
          <w:b/>
          <w:i/>
          <w:sz w:val="28"/>
          <w:szCs w:val="28"/>
        </w:rPr>
        <w:t xml:space="preserve"> </w:t>
      </w:r>
      <w:r w:rsidR="006878FA">
        <w:rPr>
          <w:sz w:val="28"/>
          <w:szCs w:val="28"/>
        </w:rPr>
        <w:t>означает не просто возраст, а преклонный возраст. Поскольку в нашем тексте речь идет о двух мальчиках, этот вариант явно неприемлем. Единственным выходом из положения является использование антонимической конструкции со словом «</w:t>
      </w:r>
      <w:r w:rsidR="006878FA">
        <w:rPr>
          <w:b/>
          <w:i/>
          <w:sz w:val="28"/>
          <w:szCs w:val="28"/>
        </w:rPr>
        <w:t>моложе</w:t>
      </w:r>
      <w:r w:rsidR="006878FA">
        <w:rPr>
          <w:sz w:val="28"/>
          <w:szCs w:val="28"/>
        </w:rPr>
        <w:t>».</w:t>
      </w:r>
    </w:p>
    <w:p w:rsidR="006878FA" w:rsidRDefault="006878FA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И в переводе: </w:t>
      </w:r>
      <w:r>
        <w:rPr>
          <w:b/>
          <w:i/>
          <w:sz w:val="28"/>
          <w:szCs w:val="28"/>
        </w:rPr>
        <w:t>Что касается меня, то я готов был пойти на всё, только бы заслужить такое отношение (хотя был моложе Тредлса и отнюдь не так смел, как он)</w:t>
      </w:r>
      <w:r w:rsidR="00BE72FF">
        <w:rPr>
          <w:b/>
          <w:i/>
          <w:sz w:val="28"/>
          <w:szCs w:val="28"/>
          <w:vertAlign w:val="superscript"/>
        </w:rPr>
        <w:t>1</w:t>
      </w:r>
      <w:r>
        <w:rPr>
          <w:b/>
          <w:i/>
          <w:sz w:val="28"/>
          <w:szCs w:val="28"/>
        </w:rPr>
        <w:t>.</w:t>
      </w:r>
    </w:p>
    <w:p w:rsidR="00BE72FF" w:rsidRDefault="00BE72FF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6878FA">
      <w:pP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6878FA">
      <w:pPr>
        <w:pBdr>
          <w:bottom w:val="single" w:sz="12" w:space="1" w:color="auto"/>
        </w:pBdr>
        <w:tabs>
          <w:tab w:val="left" w:pos="180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E72FF" w:rsidRDefault="00BE72FF" w:rsidP="00BE72FF">
      <w:pPr>
        <w:tabs>
          <w:tab w:val="left" w:pos="1800"/>
        </w:tabs>
        <w:spacing w:line="360" w:lineRule="auto"/>
        <w:jc w:val="both"/>
        <w:rPr>
          <w:b/>
          <w:i/>
          <w:sz w:val="20"/>
          <w:szCs w:val="20"/>
        </w:rPr>
      </w:pPr>
    </w:p>
    <w:p w:rsidR="00BE72FF" w:rsidRPr="00BE72FF" w:rsidRDefault="00BE72FF" w:rsidP="00BE72FF">
      <w:pPr>
        <w:tabs>
          <w:tab w:val="left" w:pos="18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Перевод Кривцовой и Ланна. </w:t>
      </w:r>
    </w:p>
    <w:p w:rsidR="002B2E33" w:rsidRPr="00D65CA5" w:rsidRDefault="002B2E33" w:rsidP="002B2E33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2B2E33" w:rsidRPr="00D65CA5" w:rsidRDefault="002B2E33" w:rsidP="002549ED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2B2E33" w:rsidRPr="00D65CA5" w:rsidRDefault="002B2E33" w:rsidP="002B2E33">
      <w:pPr>
        <w:tabs>
          <w:tab w:val="left" w:pos="1800"/>
        </w:tabs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4A1DF1" w:rsidRPr="00D65CA5" w:rsidRDefault="004A1DF1" w:rsidP="004A1DF1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</w:p>
    <w:p w:rsidR="004A1DF1" w:rsidRPr="00D65CA5" w:rsidRDefault="004A1DF1" w:rsidP="004A1DF1">
      <w:pPr>
        <w:tabs>
          <w:tab w:val="left" w:pos="1800"/>
        </w:tabs>
        <w:spacing w:line="360" w:lineRule="auto"/>
        <w:jc w:val="both"/>
        <w:rPr>
          <w:sz w:val="28"/>
          <w:szCs w:val="28"/>
        </w:rPr>
      </w:pPr>
    </w:p>
    <w:p w:rsidR="00CD563C" w:rsidRPr="00D65CA5" w:rsidRDefault="00CD563C" w:rsidP="00CD563C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</w:p>
    <w:p w:rsidR="0086119A" w:rsidRPr="00D65CA5" w:rsidRDefault="0086119A" w:rsidP="0086119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</w:p>
    <w:p w:rsidR="0059349D" w:rsidRPr="00D65CA5" w:rsidRDefault="0059349D" w:rsidP="006C7AF0">
      <w:pPr>
        <w:tabs>
          <w:tab w:val="left" w:pos="1800"/>
        </w:tabs>
        <w:spacing w:line="360" w:lineRule="auto"/>
        <w:jc w:val="center"/>
        <w:rPr>
          <w:sz w:val="28"/>
          <w:szCs w:val="28"/>
        </w:rPr>
      </w:pPr>
    </w:p>
    <w:p w:rsidR="0031134D" w:rsidRPr="00D65CA5" w:rsidRDefault="0031134D" w:rsidP="0059349D">
      <w:pPr>
        <w:tabs>
          <w:tab w:val="left" w:pos="1800"/>
        </w:tabs>
        <w:spacing w:line="360" w:lineRule="auto"/>
        <w:ind w:firstLine="709"/>
        <w:rPr>
          <w:sz w:val="28"/>
          <w:szCs w:val="28"/>
        </w:rPr>
      </w:pPr>
    </w:p>
    <w:p w:rsidR="0059349D" w:rsidRPr="00D65CA5" w:rsidRDefault="0059349D" w:rsidP="0059349D">
      <w:pPr>
        <w:tabs>
          <w:tab w:val="left" w:pos="180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20711B" w:rsidRPr="00D65CA5" w:rsidRDefault="0020711B" w:rsidP="0059349D">
      <w:pPr>
        <w:tabs>
          <w:tab w:val="left" w:pos="1800"/>
        </w:tabs>
        <w:spacing w:line="360" w:lineRule="auto"/>
        <w:jc w:val="center"/>
        <w:rPr>
          <w:sz w:val="28"/>
          <w:szCs w:val="28"/>
        </w:rPr>
      </w:pPr>
    </w:p>
    <w:p w:rsidR="003A7449" w:rsidRPr="00D65CA5" w:rsidRDefault="003A7449" w:rsidP="0059349D">
      <w:pPr>
        <w:tabs>
          <w:tab w:val="left" w:pos="180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CC344E" w:rsidRPr="00D65CA5" w:rsidRDefault="00CC344E" w:rsidP="00992CD4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 w:rsidRPr="00D65CA5">
        <w:rPr>
          <w:sz w:val="28"/>
          <w:szCs w:val="28"/>
        </w:rPr>
        <w:t xml:space="preserve"> </w:t>
      </w:r>
    </w:p>
    <w:p w:rsidR="006671DD" w:rsidRPr="00D65CA5" w:rsidRDefault="006671DD" w:rsidP="002558B0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</w:p>
    <w:p w:rsidR="002558B0" w:rsidRPr="00D65CA5" w:rsidRDefault="002558B0" w:rsidP="002558B0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 w:rsidRPr="00D65CA5">
        <w:rPr>
          <w:sz w:val="28"/>
          <w:szCs w:val="28"/>
        </w:rPr>
        <w:t xml:space="preserve"> </w:t>
      </w:r>
    </w:p>
    <w:p w:rsidR="006E35C3" w:rsidRPr="00D65CA5" w:rsidRDefault="006E35C3" w:rsidP="000622E9">
      <w:pPr>
        <w:tabs>
          <w:tab w:val="left" w:pos="1800"/>
        </w:tabs>
        <w:spacing w:line="360" w:lineRule="auto"/>
        <w:ind w:firstLine="1797"/>
        <w:jc w:val="both"/>
        <w:rPr>
          <w:sz w:val="28"/>
          <w:szCs w:val="28"/>
        </w:rPr>
      </w:pPr>
    </w:p>
    <w:p w:rsidR="00C31F7E" w:rsidRPr="00D65CA5" w:rsidRDefault="00C31F7E" w:rsidP="00C31F7E">
      <w:pPr>
        <w:tabs>
          <w:tab w:val="left" w:pos="1800"/>
        </w:tabs>
        <w:spacing w:line="360" w:lineRule="auto"/>
        <w:ind w:firstLine="1797"/>
        <w:jc w:val="center"/>
        <w:rPr>
          <w:b/>
          <w:i/>
          <w:sz w:val="28"/>
          <w:szCs w:val="28"/>
        </w:rPr>
      </w:pPr>
    </w:p>
    <w:p w:rsidR="00705C88" w:rsidRPr="00D65CA5" w:rsidRDefault="00705C88" w:rsidP="00C31F7E">
      <w:pPr>
        <w:tabs>
          <w:tab w:val="left" w:pos="1800"/>
        </w:tabs>
        <w:spacing w:line="360" w:lineRule="auto"/>
        <w:rPr>
          <w:b/>
          <w:i/>
          <w:sz w:val="28"/>
          <w:szCs w:val="28"/>
        </w:rPr>
      </w:pPr>
    </w:p>
    <w:p w:rsidR="00D80A9C" w:rsidRPr="00D65CA5" w:rsidRDefault="00D80A9C" w:rsidP="00C31F7E">
      <w:pPr>
        <w:spacing w:line="360" w:lineRule="auto"/>
        <w:ind w:firstLine="709"/>
        <w:jc w:val="center"/>
        <w:rPr>
          <w:sz w:val="28"/>
          <w:szCs w:val="28"/>
        </w:rPr>
      </w:pPr>
    </w:p>
    <w:p w:rsidR="00D80A9C" w:rsidRPr="00D65CA5" w:rsidRDefault="00D80A9C" w:rsidP="00730A0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</w:p>
    <w:p w:rsidR="00694C0C" w:rsidRPr="00D65CA5" w:rsidRDefault="00694C0C" w:rsidP="00694C0C">
      <w:pPr>
        <w:spacing w:line="360" w:lineRule="auto"/>
        <w:ind w:firstLine="709"/>
        <w:jc w:val="both"/>
        <w:rPr>
          <w:sz w:val="28"/>
          <w:szCs w:val="28"/>
        </w:rPr>
      </w:pPr>
    </w:p>
    <w:p w:rsidR="00694C0C" w:rsidRPr="00D65CA5" w:rsidRDefault="00694C0C" w:rsidP="00694C0C">
      <w:pPr>
        <w:spacing w:line="360" w:lineRule="auto"/>
        <w:ind w:firstLine="709"/>
        <w:jc w:val="both"/>
        <w:rPr>
          <w:sz w:val="28"/>
          <w:szCs w:val="28"/>
        </w:rPr>
      </w:pPr>
    </w:p>
    <w:p w:rsidR="00DC3AAD" w:rsidRPr="00D65CA5" w:rsidRDefault="00DC3AAD" w:rsidP="00DC3AAD">
      <w:pPr>
        <w:spacing w:line="360" w:lineRule="auto"/>
        <w:jc w:val="both"/>
        <w:rPr>
          <w:sz w:val="28"/>
          <w:szCs w:val="28"/>
        </w:rPr>
      </w:pPr>
    </w:p>
    <w:p w:rsidR="00DB5A93" w:rsidRPr="00D65CA5" w:rsidRDefault="00DB5A93" w:rsidP="00DB5A9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DB5A93" w:rsidRPr="00D65CA5" w:rsidRDefault="00DB5A93" w:rsidP="00C33E9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396CF8" w:rsidRPr="00D65CA5" w:rsidRDefault="00396CF8" w:rsidP="004E71C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65CA5">
        <w:rPr>
          <w:b/>
          <w:i/>
          <w:sz w:val="28"/>
          <w:szCs w:val="28"/>
        </w:rPr>
        <w:t xml:space="preserve"> </w:t>
      </w:r>
    </w:p>
    <w:p w:rsidR="00A01F1F" w:rsidRPr="00D65CA5" w:rsidRDefault="00A01F1F" w:rsidP="004E71C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8E63F9" w:rsidRPr="00D65CA5" w:rsidRDefault="008E63F9" w:rsidP="004E71C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F80325" w:rsidRPr="00D65CA5" w:rsidRDefault="00F80325" w:rsidP="004E71C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24176" w:rsidRPr="00D65CA5" w:rsidRDefault="00B24176" w:rsidP="004E71CB">
      <w:pPr>
        <w:spacing w:line="360" w:lineRule="auto"/>
        <w:ind w:firstLine="709"/>
        <w:jc w:val="both"/>
        <w:rPr>
          <w:sz w:val="28"/>
          <w:szCs w:val="28"/>
        </w:rPr>
      </w:pPr>
      <w:r w:rsidRPr="00D65CA5">
        <w:rPr>
          <w:b/>
          <w:i/>
          <w:sz w:val="28"/>
          <w:szCs w:val="28"/>
        </w:rPr>
        <w:t xml:space="preserve">            </w:t>
      </w:r>
    </w:p>
    <w:p w:rsidR="00E9255A" w:rsidRPr="00D65CA5" w:rsidRDefault="00E9255A" w:rsidP="004E71C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9D5FDE" w:rsidRPr="00D65CA5" w:rsidRDefault="009D5FDE" w:rsidP="009D5FDE">
      <w:pPr>
        <w:spacing w:line="360" w:lineRule="auto"/>
        <w:ind w:firstLine="709"/>
        <w:rPr>
          <w:sz w:val="28"/>
          <w:szCs w:val="28"/>
        </w:rPr>
      </w:pPr>
    </w:p>
    <w:p w:rsidR="009D5FDE" w:rsidRPr="00D65CA5" w:rsidRDefault="009D5FDE" w:rsidP="009D5FDE">
      <w:pPr>
        <w:spacing w:line="360" w:lineRule="auto"/>
        <w:ind w:firstLine="709"/>
        <w:jc w:val="both"/>
        <w:rPr>
          <w:sz w:val="28"/>
          <w:szCs w:val="28"/>
        </w:rPr>
      </w:pPr>
    </w:p>
    <w:p w:rsidR="00B470F2" w:rsidRPr="00D65CA5" w:rsidRDefault="00B470F2" w:rsidP="005C72C6">
      <w:pPr>
        <w:spacing w:line="360" w:lineRule="auto"/>
        <w:ind w:firstLine="709"/>
        <w:jc w:val="both"/>
        <w:rPr>
          <w:sz w:val="28"/>
          <w:szCs w:val="28"/>
        </w:rPr>
      </w:pPr>
    </w:p>
    <w:p w:rsidR="006E681D" w:rsidRPr="00D65CA5" w:rsidRDefault="006E681D" w:rsidP="005C72C6">
      <w:pPr>
        <w:spacing w:line="360" w:lineRule="auto"/>
        <w:ind w:firstLine="709"/>
        <w:jc w:val="both"/>
        <w:rPr>
          <w:sz w:val="28"/>
          <w:szCs w:val="28"/>
        </w:rPr>
      </w:pPr>
    </w:p>
    <w:p w:rsidR="00832D01" w:rsidRPr="00D65CA5" w:rsidRDefault="00832D01" w:rsidP="00832D01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D65CA5">
        <w:rPr>
          <w:b/>
          <w:i/>
          <w:sz w:val="28"/>
          <w:szCs w:val="28"/>
        </w:rPr>
        <w:t xml:space="preserve"> </w:t>
      </w:r>
    </w:p>
    <w:p w:rsidR="00832D01" w:rsidRPr="00D65CA5" w:rsidRDefault="00832D01" w:rsidP="006B0AD8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CB6E9A" w:rsidRPr="00D65CA5" w:rsidRDefault="00CB6E9A" w:rsidP="001F6901">
      <w:pPr>
        <w:spacing w:line="360" w:lineRule="auto"/>
        <w:jc w:val="center"/>
        <w:rPr>
          <w:b/>
          <w:i/>
          <w:sz w:val="20"/>
          <w:szCs w:val="20"/>
        </w:rPr>
      </w:pPr>
    </w:p>
    <w:p w:rsidR="00CB6E9A" w:rsidRPr="00D65CA5" w:rsidRDefault="00CB6E9A" w:rsidP="00D94C8D">
      <w:pPr>
        <w:spacing w:line="360" w:lineRule="auto"/>
        <w:ind w:firstLine="709"/>
        <w:jc w:val="both"/>
        <w:rPr>
          <w:sz w:val="28"/>
          <w:szCs w:val="28"/>
        </w:rPr>
      </w:pPr>
    </w:p>
    <w:p w:rsidR="00CB6E9A" w:rsidRPr="00D65CA5" w:rsidRDefault="00CB6E9A" w:rsidP="0091708C">
      <w:pPr>
        <w:spacing w:line="360" w:lineRule="auto"/>
        <w:ind w:firstLine="709"/>
        <w:jc w:val="both"/>
        <w:rPr>
          <w:sz w:val="20"/>
          <w:szCs w:val="20"/>
        </w:rPr>
      </w:pPr>
    </w:p>
    <w:p w:rsidR="00CB6E9A" w:rsidRPr="00D65CA5" w:rsidRDefault="00CB6E9A" w:rsidP="0091708C">
      <w:pPr>
        <w:spacing w:line="360" w:lineRule="auto"/>
        <w:ind w:firstLine="709"/>
        <w:jc w:val="both"/>
        <w:rPr>
          <w:sz w:val="28"/>
          <w:szCs w:val="28"/>
        </w:rPr>
      </w:pPr>
    </w:p>
    <w:p w:rsidR="0091708C" w:rsidRPr="00D65CA5" w:rsidRDefault="00E67C4A" w:rsidP="0091708C">
      <w:pPr>
        <w:spacing w:line="360" w:lineRule="auto"/>
        <w:ind w:firstLine="709"/>
        <w:jc w:val="both"/>
        <w:rPr>
          <w:sz w:val="28"/>
          <w:szCs w:val="28"/>
        </w:rPr>
      </w:pPr>
      <w:r w:rsidRPr="00D65CA5">
        <w:rPr>
          <w:sz w:val="28"/>
          <w:szCs w:val="28"/>
        </w:rPr>
        <w:t xml:space="preserve"> </w:t>
      </w:r>
      <w:r w:rsidR="0091708C" w:rsidRPr="00D65CA5">
        <w:rPr>
          <w:sz w:val="28"/>
          <w:szCs w:val="28"/>
        </w:rPr>
        <w:t xml:space="preserve">    </w:t>
      </w:r>
    </w:p>
    <w:p w:rsidR="00835D13" w:rsidRPr="00D65CA5" w:rsidRDefault="00835D13" w:rsidP="009761E7">
      <w:pPr>
        <w:spacing w:line="360" w:lineRule="auto"/>
        <w:ind w:firstLine="709"/>
        <w:rPr>
          <w:sz w:val="28"/>
          <w:szCs w:val="28"/>
        </w:rPr>
      </w:pPr>
    </w:p>
    <w:p w:rsidR="00835D13" w:rsidRPr="00D65CA5" w:rsidRDefault="00835D13" w:rsidP="009761E7">
      <w:pPr>
        <w:spacing w:line="360" w:lineRule="auto"/>
        <w:ind w:firstLine="709"/>
        <w:rPr>
          <w:sz w:val="28"/>
          <w:szCs w:val="28"/>
        </w:rPr>
      </w:pPr>
    </w:p>
    <w:p w:rsidR="00E0624B" w:rsidRPr="00D65CA5" w:rsidRDefault="003C670D" w:rsidP="00E0624B">
      <w:pPr>
        <w:spacing w:line="360" w:lineRule="auto"/>
        <w:ind w:firstLine="709"/>
        <w:jc w:val="both"/>
        <w:rPr>
          <w:sz w:val="28"/>
          <w:szCs w:val="28"/>
        </w:rPr>
      </w:pPr>
      <w:r w:rsidRPr="00D65CA5">
        <w:rPr>
          <w:sz w:val="28"/>
          <w:szCs w:val="28"/>
        </w:rPr>
        <w:t xml:space="preserve">   </w:t>
      </w:r>
      <w:r w:rsidR="00875235" w:rsidRPr="00D65CA5">
        <w:rPr>
          <w:sz w:val="28"/>
          <w:szCs w:val="28"/>
        </w:rPr>
        <w:t xml:space="preserve"> </w:t>
      </w:r>
      <w:r w:rsidR="00450613" w:rsidRPr="00D65CA5">
        <w:rPr>
          <w:sz w:val="28"/>
          <w:szCs w:val="28"/>
        </w:rPr>
        <w:t xml:space="preserve">   </w:t>
      </w:r>
      <w:r w:rsidR="00292634" w:rsidRPr="00D65CA5">
        <w:rPr>
          <w:sz w:val="28"/>
          <w:szCs w:val="28"/>
        </w:rPr>
        <w:t xml:space="preserve"> </w:t>
      </w:r>
      <w:r w:rsidR="0008302B" w:rsidRPr="00D65CA5">
        <w:rPr>
          <w:sz w:val="28"/>
          <w:szCs w:val="28"/>
        </w:rPr>
        <w:t xml:space="preserve"> </w:t>
      </w:r>
      <w:r w:rsidR="0099090C" w:rsidRPr="00D65CA5">
        <w:rPr>
          <w:sz w:val="28"/>
          <w:szCs w:val="28"/>
        </w:rPr>
        <w:t xml:space="preserve"> </w:t>
      </w:r>
      <w:r w:rsidR="0072223B" w:rsidRPr="00D65CA5">
        <w:rPr>
          <w:sz w:val="28"/>
          <w:szCs w:val="28"/>
        </w:rPr>
        <w:t xml:space="preserve"> </w:t>
      </w:r>
      <w:r w:rsidR="00CD59F0" w:rsidRPr="00D65CA5">
        <w:rPr>
          <w:sz w:val="28"/>
          <w:szCs w:val="28"/>
        </w:rPr>
        <w:t xml:space="preserve"> </w:t>
      </w:r>
    </w:p>
    <w:p w:rsidR="00835D13" w:rsidRPr="00D65CA5" w:rsidRDefault="00835D13" w:rsidP="00E0624B">
      <w:pPr>
        <w:spacing w:line="360" w:lineRule="auto"/>
        <w:jc w:val="both"/>
        <w:rPr>
          <w:sz w:val="28"/>
          <w:szCs w:val="28"/>
        </w:rPr>
      </w:pPr>
    </w:p>
    <w:p w:rsidR="00835D13" w:rsidRPr="00D65CA5" w:rsidRDefault="00835D13" w:rsidP="00835D13">
      <w:pPr>
        <w:spacing w:line="360" w:lineRule="auto"/>
        <w:ind w:firstLine="709"/>
        <w:jc w:val="center"/>
        <w:rPr>
          <w:sz w:val="28"/>
          <w:szCs w:val="28"/>
        </w:rPr>
      </w:pPr>
    </w:p>
    <w:p w:rsidR="00835D13" w:rsidRPr="00D65CA5" w:rsidRDefault="00835D13" w:rsidP="009761E7">
      <w:pPr>
        <w:spacing w:line="360" w:lineRule="auto"/>
        <w:ind w:firstLine="709"/>
        <w:rPr>
          <w:sz w:val="28"/>
          <w:szCs w:val="28"/>
        </w:rPr>
      </w:pPr>
    </w:p>
    <w:p w:rsidR="003714CA" w:rsidRPr="00D65CA5" w:rsidRDefault="003714CA" w:rsidP="009761E7">
      <w:pPr>
        <w:spacing w:line="360" w:lineRule="auto"/>
        <w:ind w:firstLine="709"/>
        <w:rPr>
          <w:sz w:val="28"/>
          <w:szCs w:val="28"/>
        </w:rPr>
      </w:pPr>
    </w:p>
    <w:p w:rsidR="000D08DB" w:rsidRPr="00D65CA5" w:rsidRDefault="000D08DB" w:rsidP="009761E7">
      <w:pPr>
        <w:spacing w:line="360" w:lineRule="auto"/>
        <w:ind w:firstLine="709"/>
        <w:rPr>
          <w:sz w:val="20"/>
          <w:szCs w:val="20"/>
        </w:rPr>
      </w:pPr>
    </w:p>
    <w:p w:rsidR="000D08DB" w:rsidRPr="00D65CA5" w:rsidRDefault="000D08DB" w:rsidP="000D08DB">
      <w:pPr>
        <w:spacing w:line="360" w:lineRule="auto"/>
        <w:rPr>
          <w:sz w:val="20"/>
          <w:szCs w:val="20"/>
        </w:rPr>
      </w:pPr>
    </w:p>
    <w:p w:rsidR="000D08DB" w:rsidRPr="00D65CA5" w:rsidRDefault="000D08DB" w:rsidP="000D08DB">
      <w:pPr>
        <w:spacing w:line="360" w:lineRule="auto"/>
        <w:rPr>
          <w:sz w:val="20"/>
          <w:szCs w:val="20"/>
          <w:vertAlign w:val="superscript"/>
        </w:rPr>
      </w:pPr>
    </w:p>
    <w:p w:rsidR="000D08DB" w:rsidRPr="00D65CA5" w:rsidRDefault="000D08DB" w:rsidP="009761E7">
      <w:pPr>
        <w:spacing w:line="360" w:lineRule="auto"/>
        <w:ind w:firstLine="709"/>
        <w:rPr>
          <w:sz w:val="20"/>
          <w:szCs w:val="20"/>
        </w:rPr>
      </w:pPr>
    </w:p>
    <w:p w:rsidR="00213721" w:rsidRPr="00D65CA5" w:rsidRDefault="00213721" w:rsidP="009761E7">
      <w:pPr>
        <w:spacing w:line="360" w:lineRule="auto"/>
        <w:ind w:firstLine="709"/>
        <w:rPr>
          <w:sz w:val="36"/>
          <w:szCs w:val="36"/>
        </w:rPr>
      </w:pPr>
    </w:p>
    <w:p w:rsidR="009761E7" w:rsidRPr="00D65CA5" w:rsidRDefault="009761E7" w:rsidP="009761E7">
      <w:pPr>
        <w:spacing w:line="360" w:lineRule="auto"/>
        <w:ind w:firstLine="709"/>
        <w:rPr>
          <w:sz w:val="36"/>
          <w:szCs w:val="36"/>
        </w:rPr>
      </w:pPr>
    </w:p>
    <w:p w:rsidR="009761E7" w:rsidRPr="00D65CA5" w:rsidRDefault="009761E7" w:rsidP="009761E7">
      <w:pPr>
        <w:spacing w:line="360" w:lineRule="auto"/>
        <w:ind w:firstLine="709"/>
        <w:rPr>
          <w:sz w:val="36"/>
          <w:szCs w:val="36"/>
        </w:rPr>
      </w:pPr>
    </w:p>
    <w:p w:rsidR="009761E7" w:rsidRPr="00D65CA5" w:rsidRDefault="009761E7" w:rsidP="009761E7">
      <w:pPr>
        <w:spacing w:line="360" w:lineRule="auto"/>
        <w:rPr>
          <w:sz w:val="36"/>
          <w:szCs w:val="36"/>
        </w:rPr>
      </w:pPr>
    </w:p>
    <w:p w:rsidR="00E50E95" w:rsidRPr="00D65CA5" w:rsidRDefault="00E50E95" w:rsidP="002A5440">
      <w:pPr>
        <w:spacing w:line="360" w:lineRule="auto"/>
        <w:ind w:firstLine="709"/>
        <w:rPr>
          <w:sz w:val="28"/>
          <w:szCs w:val="28"/>
        </w:rPr>
      </w:pPr>
      <w:r w:rsidRPr="00D65CA5">
        <w:rPr>
          <w:sz w:val="28"/>
          <w:szCs w:val="28"/>
        </w:rPr>
        <w:t xml:space="preserve">    </w:t>
      </w:r>
    </w:p>
    <w:p w:rsidR="00744C98" w:rsidRPr="00D65CA5" w:rsidRDefault="00744C98" w:rsidP="002A5440">
      <w:pPr>
        <w:spacing w:line="360" w:lineRule="auto"/>
        <w:ind w:firstLine="709"/>
        <w:rPr>
          <w:sz w:val="28"/>
          <w:szCs w:val="28"/>
          <w:u w:val="single"/>
        </w:rPr>
      </w:pPr>
    </w:p>
    <w:p w:rsidR="00744C98" w:rsidRPr="00D65CA5" w:rsidRDefault="00744C98" w:rsidP="002A5440">
      <w:pPr>
        <w:spacing w:line="360" w:lineRule="auto"/>
        <w:ind w:firstLine="709"/>
        <w:rPr>
          <w:b/>
          <w:sz w:val="28"/>
          <w:szCs w:val="28"/>
          <w:u w:val="single"/>
        </w:rPr>
      </w:pPr>
    </w:p>
    <w:p w:rsidR="00AA1A86" w:rsidRPr="00D65CA5" w:rsidRDefault="00AA1A86" w:rsidP="00744C98">
      <w:pPr>
        <w:spacing w:line="360" w:lineRule="auto"/>
        <w:ind w:firstLine="709"/>
        <w:jc w:val="right"/>
        <w:rPr>
          <w:sz w:val="28"/>
          <w:szCs w:val="28"/>
        </w:rPr>
      </w:pPr>
    </w:p>
    <w:p w:rsidR="00AA1A86" w:rsidRPr="00D65CA5" w:rsidRDefault="00AA1A86" w:rsidP="00FB2E77">
      <w:pPr>
        <w:spacing w:line="360" w:lineRule="auto"/>
        <w:ind w:firstLine="709"/>
        <w:jc w:val="center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48"/>
          <w:szCs w:val="4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8E36D6" w:rsidRPr="00D65CA5" w:rsidRDefault="008E36D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AA1A86" w:rsidRPr="00D65CA5" w:rsidRDefault="00AA1A86" w:rsidP="00A35A5A">
      <w:pPr>
        <w:spacing w:line="360" w:lineRule="auto"/>
        <w:ind w:firstLine="709"/>
        <w:jc w:val="both"/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D51F49" w:rsidRDefault="00D51F49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8E36D6">
      <w:pPr>
        <w:tabs>
          <w:tab w:val="left" w:pos="2220"/>
        </w:tabs>
        <w:rPr>
          <w:sz w:val="28"/>
          <w:szCs w:val="28"/>
        </w:rPr>
      </w:pPr>
    </w:p>
    <w:p w:rsidR="008E36D6" w:rsidRDefault="008E36D6" w:rsidP="00721533">
      <w:pPr>
        <w:tabs>
          <w:tab w:val="left" w:pos="2220"/>
        </w:tabs>
        <w:ind w:firstLine="709"/>
        <w:jc w:val="center"/>
        <w:rPr>
          <w:sz w:val="28"/>
          <w:szCs w:val="28"/>
        </w:rPr>
      </w:pPr>
    </w:p>
    <w:p w:rsidR="00721533" w:rsidRPr="00D51F49" w:rsidRDefault="00721533" w:rsidP="00721533">
      <w:pPr>
        <w:tabs>
          <w:tab w:val="left" w:pos="2220"/>
        </w:tabs>
        <w:ind w:firstLine="709"/>
        <w:jc w:val="center"/>
        <w:rPr>
          <w:sz w:val="28"/>
          <w:szCs w:val="28"/>
          <w:lang w:val="en-US"/>
        </w:rPr>
      </w:pPr>
      <w:r w:rsidRPr="00D51F49">
        <w:rPr>
          <w:sz w:val="28"/>
          <w:szCs w:val="28"/>
          <w:lang w:val="en-US"/>
        </w:rPr>
        <w:t>***</w:t>
      </w:r>
    </w:p>
    <w:p w:rsidR="00721533" w:rsidRPr="00D51F49" w:rsidRDefault="00721533" w:rsidP="00721533">
      <w:pPr>
        <w:tabs>
          <w:tab w:val="left" w:pos="2220"/>
        </w:tabs>
        <w:ind w:firstLine="709"/>
        <w:jc w:val="center"/>
        <w:rPr>
          <w:sz w:val="28"/>
          <w:szCs w:val="28"/>
          <w:lang w:val="en-US"/>
        </w:rPr>
      </w:pPr>
    </w:p>
    <w:p w:rsidR="00721533" w:rsidRDefault="00D51F49" w:rsidP="00D51F49">
      <w:pPr>
        <w:tabs>
          <w:tab w:val="left" w:pos="2220"/>
        </w:tabs>
        <w:spacing w:line="360" w:lineRule="auto"/>
        <w:ind w:firstLine="709"/>
        <w:jc w:val="both"/>
        <w:rPr>
          <w:sz w:val="28"/>
          <w:szCs w:val="28"/>
        </w:rPr>
      </w:pPr>
      <w:r w:rsidRPr="00D51F49">
        <w:rPr>
          <w:i/>
          <w:sz w:val="28"/>
          <w:szCs w:val="28"/>
          <w:lang w:val="en-US"/>
        </w:rPr>
        <w:t xml:space="preserve">Julian was already grieving over the wasted years and regretting that she had </w:t>
      </w:r>
      <w:r w:rsidRPr="00D51F49">
        <w:rPr>
          <w:i/>
          <w:sz w:val="28"/>
          <w:szCs w:val="28"/>
          <w:u w:val="single"/>
          <w:lang w:val="en-US"/>
        </w:rPr>
        <w:t>not much time</w:t>
      </w:r>
      <w:r w:rsidRPr="00D51F49">
        <w:rPr>
          <w:i/>
          <w:sz w:val="28"/>
          <w:szCs w:val="28"/>
          <w:lang w:val="en-US"/>
        </w:rPr>
        <w:t xml:space="preserve"> left.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(59 с.) В этом предложении применяется ан</w:t>
      </w:r>
      <w:r w:rsidR="00EF2B19">
        <w:rPr>
          <w:sz w:val="28"/>
          <w:szCs w:val="28"/>
        </w:rPr>
        <w:t>тонимический перевод, изменяя часть речи, передавая значение английского прилагательного</w:t>
      </w:r>
      <w:r w:rsidR="00EF2B19" w:rsidRPr="00EF2B19">
        <w:rPr>
          <w:sz w:val="28"/>
          <w:szCs w:val="28"/>
        </w:rPr>
        <w:t xml:space="preserve"> </w:t>
      </w:r>
      <w:r w:rsidR="00EF2B19" w:rsidRPr="00EF2B19">
        <w:rPr>
          <w:i/>
          <w:sz w:val="28"/>
          <w:szCs w:val="28"/>
          <w:lang w:val="en-US"/>
        </w:rPr>
        <w:t>much</w:t>
      </w:r>
      <w:r w:rsidR="00EF2B19" w:rsidRPr="00EF2B19">
        <w:rPr>
          <w:i/>
          <w:sz w:val="28"/>
          <w:szCs w:val="28"/>
        </w:rPr>
        <w:t xml:space="preserve"> </w:t>
      </w:r>
      <w:r w:rsidR="00EF2B19">
        <w:rPr>
          <w:sz w:val="28"/>
          <w:szCs w:val="28"/>
        </w:rPr>
        <w:t>при помощи русского наречия</w:t>
      </w:r>
      <w:r w:rsidR="00EF2B19" w:rsidRPr="00EF2B19">
        <w:rPr>
          <w:i/>
          <w:sz w:val="28"/>
          <w:szCs w:val="28"/>
        </w:rPr>
        <w:t xml:space="preserve"> мало</w:t>
      </w:r>
      <w:r w:rsidR="00EF2B19">
        <w:rPr>
          <w:sz w:val="28"/>
          <w:szCs w:val="28"/>
        </w:rPr>
        <w:t xml:space="preserve">. То есть, получается: </w:t>
      </w:r>
      <w:r w:rsidR="00EF2B19">
        <w:rPr>
          <w:i/>
          <w:sz w:val="28"/>
          <w:szCs w:val="28"/>
        </w:rPr>
        <w:t xml:space="preserve">Джулиан уже сожалела о растраченных годах и огорчалась тому, что у неё осталось так </w:t>
      </w:r>
      <w:r w:rsidR="00EF2B19" w:rsidRPr="00EF2B19">
        <w:rPr>
          <w:i/>
          <w:sz w:val="28"/>
          <w:szCs w:val="28"/>
          <w:u w:val="single"/>
        </w:rPr>
        <w:t>мало времени</w:t>
      </w:r>
      <w:r w:rsidR="00EF2B19">
        <w:rPr>
          <w:sz w:val="28"/>
          <w:szCs w:val="28"/>
        </w:rPr>
        <w:t>. (51 с.) Передавая значение значением</w:t>
      </w:r>
      <w:r w:rsidR="00B3690D">
        <w:rPr>
          <w:sz w:val="28"/>
          <w:szCs w:val="28"/>
        </w:rPr>
        <w:t xml:space="preserve"> не</w:t>
      </w:r>
      <w:r w:rsidR="00EF2B19">
        <w:rPr>
          <w:sz w:val="28"/>
          <w:szCs w:val="28"/>
        </w:rPr>
        <w:t xml:space="preserve"> много</w:t>
      </w:r>
      <w:r w:rsidR="00B3690D">
        <w:rPr>
          <w:sz w:val="28"/>
          <w:szCs w:val="28"/>
        </w:rPr>
        <w:t xml:space="preserve"> времени, создаётся впечатление, что у Джулиан много времени, но его не хватает. Но на самом деле, времени у неё совсем нет. Поэтому единственным решением является применение антонимического перевода. Этот пр</w:t>
      </w:r>
      <w:r w:rsidR="0018799D">
        <w:rPr>
          <w:sz w:val="28"/>
          <w:szCs w:val="28"/>
        </w:rPr>
        <w:t>и</w:t>
      </w:r>
      <w:r w:rsidR="00B3690D">
        <w:rPr>
          <w:sz w:val="28"/>
          <w:szCs w:val="28"/>
        </w:rPr>
        <w:t>ём обуславливается необходимостью передачи адекватного смысла предложения.</w:t>
      </w:r>
    </w:p>
    <w:p w:rsidR="00B3690D" w:rsidRDefault="00B3690D" w:rsidP="00D51F49">
      <w:pPr>
        <w:tabs>
          <w:tab w:val="left" w:pos="2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B3690D" w:rsidRDefault="00B3690D" w:rsidP="00B3690D">
      <w:pPr>
        <w:tabs>
          <w:tab w:val="left" w:pos="222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B3690D" w:rsidRDefault="00B3690D" w:rsidP="00B3690D">
      <w:pPr>
        <w:tabs>
          <w:tab w:val="left" w:pos="222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363B3B" w:rsidRDefault="0018799D" w:rsidP="00207CC0">
      <w:pPr>
        <w:tabs>
          <w:tab w:val="left" w:pos="2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Интересный случай наблюдается</w:t>
      </w:r>
      <w:r w:rsidR="00694FF9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перевод </w:t>
      </w:r>
      <w:r w:rsidR="00694FF9">
        <w:rPr>
          <w:sz w:val="28"/>
          <w:szCs w:val="28"/>
        </w:rPr>
        <w:t xml:space="preserve">зависит полностью от контекста: </w:t>
      </w:r>
      <w:r w:rsidR="00694FF9" w:rsidRPr="00694FF9">
        <w:rPr>
          <w:i/>
          <w:sz w:val="28"/>
          <w:szCs w:val="28"/>
          <w:lang w:val="en-US"/>
        </w:rPr>
        <w:t>She</w:t>
      </w:r>
      <w:r w:rsidR="00694FF9" w:rsidRPr="00694FF9">
        <w:rPr>
          <w:i/>
          <w:sz w:val="28"/>
          <w:szCs w:val="28"/>
        </w:rPr>
        <w:t>’</w:t>
      </w:r>
      <w:r w:rsidR="00694FF9" w:rsidRPr="00694FF9">
        <w:rPr>
          <w:i/>
          <w:sz w:val="28"/>
          <w:szCs w:val="28"/>
          <w:lang w:val="en-US"/>
        </w:rPr>
        <w:t>s</w:t>
      </w:r>
      <w:r w:rsidR="00694FF9" w:rsidRPr="00694FF9">
        <w:rPr>
          <w:i/>
          <w:sz w:val="28"/>
          <w:szCs w:val="28"/>
        </w:rPr>
        <w:t xml:space="preserve"> </w:t>
      </w:r>
      <w:r w:rsidR="00694FF9" w:rsidRPr="00694FF9">
        <w:rPr>
          <w:i/>
          <w:sz w:val="28"/>
          <w:szCs w:val="28"/>
          <w:lang w:val="en-US"/>
        </w:rPr>
        <w:t>all</w:t>
      </w:r>
      <w:r w:rsidR="00694FF9" w:rsidRPr="00694FF9">
        <w:rPr>
          <w:i/>
          <w:sz w:val="28"/>
          <w:szCs w:val="28"/>
        </w:rPr>
        <w:t xml:space="preserve"> </w:t>
      </w:r>
      <w:r w:rsidR="00694FF9" w:rsidRPr="00694FF9">
        <w:rPr>
          <w:i/>
          <w:sz w:val="28"/>
          <w:szCs w:val="28"/>
          <w:lang w:val="en-US"/>
        </w:rPr>
        <w:t>right</w:t>
      </w:r>
      <w:r w:rsidR="00694FF9" w:rsidRPr="00694FF9">
        <w:rPr>
          <w:i/>
          <w:sz w:val="28"/>
          <w:szCs w:val="28"/>
        </w:rPr>
        <w:t>!</w:t>
      </w:r>
      <w:r w:rsidR="00694FF9" w:rsidRPr="00694FF9">
        <w:rPr>
          <w:sz w:val="28"/>
          <w:szCs w:val="28"/>
        </w:rPr>
        <w:t xml:space="preserve"> </w:t>
      </w:r>
      <w:r w:rsidR="00694FF9">
        <w:rPr>
          <w:sz w:val="28"/>
          <w:szCs w:val="28"/>
        </w:rPr>
        <w:t xml:space="preserve">(33 с.) Не зная контекста, мы переведём это предложение так: </w:t>
      </w:r>
      <w:r w:rsidR="00694FF9">
        <w:rPr>
          <w:i/>
          <w:sz w:val="28"/>
          <w:szCs w:val="28"/>
        </w:rPr>
        <w:t xml:space="preserve">С ней всё в порядке. </w:t>
      </w:r>
      <w:r w:rsidR="00694FF9">
        <w:rPr>
          <w:sz w:val="28"/>
          <w:szCs w:val="28"/>
        </w:rPr>
        <w:t xml:space="preserve">Но если учесть, что Брэдли Пирсон это сказал о своей сестре, которая пыталась покончить жизнь самоубийством, и которую только что привезли из больницы, он так сказать не мог. Следовательно, вариант предложенный переводчиками более подходит </w:t>
      </w:r>
      <w:r w:rsidR="00363B3B">
        <w:rPr>
          <w:sz w:val="28"/>
          <w:szCs w:val="28"/>
        </w:rPr>
        <w:t xml:space="preserve">согласно контексту: </w:t>
      </w:r>
      <w:r w:rsidR="00363B3B">
        <w:rPr>
          <w:i/>
          <w:sz w:val="28"/>
          <w:szCs w:val="28"/>
        </w:rPr>
        <w:t>Ничего страшного с ней не случилось.</w:t>
      </w:r>
      <w:r w:rsidR="00363B3B">
        <w:rPr>
          <w:sz w:val="28"/>
          <w:szCs w:val="28"/>
        </w:rPr>
        <w:t xml:space="preserve"> (28 с.) Причина использования антонимического перевода – передача </w:t>
      </w:r>
      <w:r w:rsidR="00207CC0">
        <w:rPr>
          <w:sz w:val="28"/>
          <w:szCs w:val="28"/>
        </w:rPr>
        <w:t>адекватного смысла перевода.</w:t>
      </w:r>
    </w:p>
    <w:p w:rsidR="00207CC0" w:rsidRDefault="00207CC0" w:rsidP="00207CC0">
      <w:pPr>
        <w:tabs>
          <w:tab w:val="left" w:pos="2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07CC0" w:rsidRPr="00207CC0" w:rsidRDefault="00207CC0" w:rsidP="00207CC0">
      <w:pPr>
        <w:tabs>
          <w:tab w:val="left" w:pos="2220"/>
        </w:tabs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207CC0">
        <w:rPr>
          <w:sz w:val="28"/>
          <w:szCs w:val="28"/>
          <w:lang w:val="en-US"/>
        </w:rPr>
        <w:t>****</w:t>
      </w:r>
    </w:p>
    <w:p w:rsidR="00207CC0" w:rsidRPr="00207CC0" w:rsidRDefault="00207CC0" w:rsidP="00207CC0">
      <w:pPr>
        <w:tabs>
          <w:tab w:val="left" w:pos="2220"/>
        </w:tabs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207CC0" w:rsidRDefault="00207CC0" w:rsidP="00207CC0">
      <w:pPr>
        <w:tabs>
          <w:tab w:val="left" w:pos="2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</w:t>
      </w:r>
      <w:r w:rsidRPr="00207CC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пример</w:t>
      </w:r>
      <w:r w:rsidRPr="00207CC0">
        <w:rPr>
          <w:sz w:val="28"/>
          <w:szCs w:val="28"/>
          <w:lang w:val="en-US"/>
        </w:rPr>
        <w:t xml:space="preserve">: </w:t>
      </w:r>
      <w:r w:rsidRPr="00207CC0">
        <w:rPr>
          <w:i/>
          <w:sz w:val="28"/>
          <w:szCs w:val="28"/>
          <w:lang w:val="en-US"/>
        </w:rPr>
        <w:t xml:space="preserve">He lived in a fairly large, but </w:t>
      </w:r>
      <w:r w:rsidRPr="00207CC0">
        <w:rPr>
          <w:i/>
          <w:sz w:val="28"/>
          <w:szCs w:val="28"/>
          <w:u w:val="single"/>
          <w:lang w:val="en-US"/>
        </w:rPr>
        <w:t>not immodest</w:t>
      </w:r>
      <w:r w:rsidRPr="00207CC0">
        <w:rPr>
          <w:i/>
          <w:sz w:val="28"/>
          <w:szCs w:val="28"/>
          <w:lang w:val="en-US"/>
        </w:rPr>
        <w:t>, suburban villa in a ‘good class’ housing estate in Ealing.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(31 с.)</w:t>
      </w:r>
    </w:p>
    <w:p w:rsidR="00CB3C49" w:rsidRDefault="00207CC0" w:rsidP="00207CC0">
      <w:pPr>
        <w:tabs>
          <w:tab w:val="left" w:pos="2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Перевод: </w:t>
      </w:r>
      <w:r>
        <w:rPr>
          <w:i/>
          <w:sz w:val="28"/>
          <w:szCs w:val="28"/>
        </w:rPr>
        <w:t xml:space="preserve">Он жил в довольно большом, но, впрочем, достаточно </w:t>
      </w:r>
      <w:r w:rsidRPr="00207CC0">
        <w:rPr>
          <w:i/>
          <w:sz w:val="28"/>
          <w:szCs w:val="28"/>
          <w:u w:val="single"/>
        </w:rPr>
        <w:t xml:space="preserve">скромном </w:t>
      </w:r>
      <w:r>
        <w:rPr>
          <w:i/>
          <w:sz w:val="28"/>
          <w:szCs w:val="28"/>
        </w:rPr>
        <w:t>особняке в одном из «зажиточных» кварталов Илинга.</w:t>
      </w:r>
      <w:r w:rsidR="00CB3C49">
        <w:rPr>
          <w:i/>
          <w:sz w:val="28"/>
          <w:szCs w:val="28"/>
        </w:rPr>
        <w:t xml:space="preserve"> </w:t>
      </w:r>
      <w:r w:rsidR="00CB3C49">
        <w:rPr>
          <w:sz w:val="28"/>
          <w:szCs w:val="28"/>
        </w:rPr>
        <w:t>(26 с.)</w:t>
      </w:r>
    </w:p>
    <w:p w:rsidR="00207CC0" w:rsidRDefault="00CB3C49" w:rsidP="00207CC0">
      <w:pPr>
        <w:tabs>
          <w:tab w:val="left" w:pos="2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Слово переводится как нескромный. Но при переводе словосочетания</w:t>
      </w:r>
      <w:r w:rsidRPr="00CB3C49">
        <w:rPr>
          <w:sz w:val="28"/>
          <w:szCs w:val="28"/>
        </w:rPr>
        <w:t xml:space="preserve"> </w:t>
      </w:r>
      <w:r w:rsidRPr="00CB3C49">
        <w:rPr>
          <w:i/>
          <w:sz w:val="28"/>
          <w:szCs w:val="28"/>
          <w:lang w:val="en-US"/>
        </w:rPr>
        <w:t>not</w:t>
      </w:r>
      <w:r w:rsidRPr="00CB3C49">
        <w:rPr>
          <w:i/>
          <w:sz w:val="28"/>
          <w:szCs w:val="28"/>
        </w:rPr>
        <w:t xml:space="preserve"> </w:t>
      </w:r>
      <w:r w:rsidRPr="00CB3C49">
        <w:rPr>
          <w:i/>
          <w:sz w:val="28"/>
          <w:szCs w:val="28"/>
          <w:lang w:val="en-US"/>
        </w:rPr>
        <w:t>immodest</w:t>
      </w:r>
      <w:r w:rsidRPr="00CB3C49">
        <w:rPr>
          <w:i/>
          <w:sz w:val="28"/>
          <w:szCs w:val="28"/>
        </w:rPr>
        <w:t xml:space="preserve"> - не нескромный</w:t>
      </w:r>
      <w:r>
        <w:rPr>
          <w:sz w:val="28"/>
          <w:szCs w:val="28"/>
        </w:rPr>
        <w:t xml:space="preserve">  происходит нарушение норм русского языка, так как отрицательная частица по форме совпадает  с отрицательной приставкой.</w:t>
      </w:r>
      <w:r w:rsidR="00207CC0">
        <w:rPr>
          <w:sz w:val="28"/>
          <w:szCs w:val="28"/>
        </w:rPr>
        <w:t xml:space="preserve">  </w:t>
      </w:r>
      <w:r>
        <w:rPr>
          <w:sz w:val="28"/>
          <w:szCs w:val="28"/>
        </w:rPr>
        <w:t>Поэтому без антонимического перевода здесь не обойтись.</w:t>
      </w:r>
    </w:p>
    <w:p w:rsidR="00CB3C49" w:rsidRDefault="00CB3C49" w:rsidP="00207CC0">
      <w:pPr>
        <w:tabs>
          <w:tab w:val="left" w:pos="2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B3C49" w:rsidRDefault="00CB3C49" w:rsidP="00CB3C49">
      <w:pPr>
        <w:tabs>
          <w:tab w:val="left" w:pos="222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Приложение:</w:t>
      </w:r>
    </w:p>
    <w:p w:rsidR="00CC7637" w:rsidRDefault="00CC7637" w:rsidP="00CB3C49">
      <w:pPr>
        <w:tabs>
          <w:tab w:val="left" w:pos="222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CB3C49" w:rsidRDefault="00CC7637" w:rsidP="00CB3C49">
      <w:pPr>
        <w:tabs>
          <w:tab w:val="left" w:pos="2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Разновидность антонимического перевода, при которой происходит замена глагола на его антоним и замена «знака».</w:t>
      </w:r>
    </w:p>
    <w:p w:rsidR="00CC7637" w:rsidRDefault="00CC7637" w:rsidP="00CB3C49">
      <w:pPr>
        <w:tabs>
          <w:tab w:val="left" w:pos="2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BE391E" w:rsidRPr="00EB7A81" w:rsidRDefault="00BE391E" w:rsidP="00CB3C49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BE391E">
        <w:rPr>
          <w:i/>
          <w:sz w:val="28"/>
          <w:szCs w:val="28"/>
          <w:lang w:val="en-US"/>
        </w:rPr>
        <w:t>I</w:t>
      </w:r>
      <w:r w:rsidRPr="00BE391E">
        <w:rPr>
          <w:i/>
          <w:sz w:val="28"/>
          <w:szCs w:val="28"/>
          <w:u w:val="single"/>
          <w:lang w:val="en-US"/>
        </w:rPr>
        <w:t xml:space="preserve"> forget</w:t>
      </w:r>
      <w:r w:rsidRPr="00BE391E">
        <w:rPr>
          <w:i/>
          <w:sz w:val="28"/>
          <w:szCs w:val="28"/>
          <w:lang w:val="en-US"/>
        </w:rPr>
        <w:t xml:space="preserve"> its name.</w:t>
      </w:r>
      <w:r w:rsidR="00EB7A81" w:rsidRPr="00EB7A81">
        <w:rPr>
          <w:i/>
          <w:sz w:val="28"/>
          <w:szCs w:val="28"/>
          <w:lang w:val="en-US"/>
        </w:rPr>
        <w:t xml:space="preserve"> (27 </w:t>
      </w:r>
      <w:r w:rsidR="00EB7A81">
        <w:rPr>
          <w:i/>
          <w:sz w:val="28"/>
          <w:szCs w:val="28"/>
        </w:rPr>
        <w:t>с</w:t>
      </w:r>
      <w:r w:rsidR="00EB7A81" w:rsidRPr="00EB7A81">
        <w:rPr>
          <w:i/>
          <w:sz w:val="28"/>
          <w:szCs w:val="28"/>
          <w:lang w:val="en-US"/>
        </w:rPr>
        <w:t>.)</w:t>
      </w:r>
    </w:p>
    <w:p w:rsidR="00CC7637" w:rsidRPr="00CC7637" w:rsidRDefault="00CC7637" w:rsidP="00CB3C49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EB7A81">
        <w:rPr>
          <w:i/>
          <w:sz w:val="28"/>
          <w:szCs w:val="28"/>
          <w:u w:val="single"/>
        </w:rPr>
        <w:t>Не помню</w:t>
      </w:r>
      <w:r>
        <w:rPr>
          <w:i/>
          <w:sz w:val="28"/>
          <w:szCs w:val="28"/>
        </w:rPr>
        <w:t xml:space="preserve"> названия.</w:t>
      </w:r>
      <w:r w:rsidR="00EB7A81">
        <w:rPr>
          <w:i/>
          <w:sz w:val="28"/>
          <w:szCs w:val="28"/>
        </w:rPr>
        <w:t xml:space="preserve"> (23 с.)</w:t>
      </w:r>
    </w:p>
    <w:p w:rsidR="00BE391E" w:rsidRDefault="00BE391E" w:rsidP="00BE391E">
      <w:pPr>
        <w:tabs>
          <w:tab w:val="left" w:pos="1605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BE391E">
        <w:rPr>
          <w:i/>
          <w:sz w:val="28"/>
          <w:szCs w:val="28"/>
          <w:lang w:val="en-US"/>
        </w:rPr>
        <w:tab/>
      </w:r>
    </w:p>
    <w:p w:rsidR="00EB7A81" w:rsidRPr="00EB7A81" w:rsidRDefault="00EB7A81" w:rsidP="00EB7A81">
      <w:pPr>
        <w:tabs>
          <w:tab w:val="left" w:pos="1605"/>
        </w:tabs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  <w:r w:rsidRPr="00EB7A81">
        <w:rPr>
          <w:i/>
          <w:sz w:val="28"/>
          <w:szCs w:val="28"/>
          <w:lang w:val="en-US"/>
        </w:rPr>
        <w:t>***</w:t>
      </w:r>
    </w:p>
    <w:p w:rsidR="00EB7A81" w:rsidRPr="00EB7A81" w:rsidRDefault="00EB7A81" w:rsidP="00EB7A81">
      <w:pPr>
        <w:tabs>
          <w:tab w:val="left" w:pos="1605"/>
        </w:tabs>
        <w:spacing w:line="360" w:lineRule="auto"/>
        <w:ind w:firstLine="709"/>
        <w:jc w:val="center"/>
        <w:rPr>
          <w:i/>
          <w:sz w:val="28"/>
          <w:szCs w:val="28"/>
        </w:rPr>
      </w:pPr>
    </w:p>
    <w:p w:rsidR="00BE391E" w:rsidRPr="00EB7A81" w:rsidRDefault="00BE391E" w:rsidP="00CB3C49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BE391E">
        <w:rPr>
          <w:i/>
          <w:sz w:val="28"/>
          <w:szCs w:val="28"/>
          <w:lang w:val="en-US"/>
        </w:rPr>
        <w:t>Then she got terribly angry and</w:t>
      </w:r>
      <w:r w:rsidRPr="00BE391E">
        <w:rPr>
          <w:i/>
          <w:sz w:val="28"/>
          <w:szCs w:val="28"/>
          <w:u w:val="single"/>
          <w:lang w:val="en-US"/>
        </w:rPr>
        <w:t xml:space="preserve"> lost control</w:t>
      </w:r>
      <w:r w:rsidRPr="00BE391E">
        <w:rPr>
          <w:i/>
          <w:sz w:val="28"/>
          <w:szCs w:val="28"/>
          <w:lang w:val="en-US"/>
        </w:rPr>
        <w:t xml:space="preserve"> and screamed at me, and I hate that.</w:t>
      </w:r>
      <w:r w:rsidR="00EB7A81" w:rsidRPr="00EB7A81">
        <w:rPr>
          <w:i/>
          <w:sz w:val="28"/>
          <w:szCs w:val="28"/>
          <w:lang w:val="en-US"/>
        </w:rPr>
        <w:t xml:space="preserve"> </w:t>
      </w:r>
      <w:r w:rsidR="00EB7A81" w:rsidRPr="00EB7A81">
        <w:rPr>
          <w:i/>
          <w:sz w:val="28"/>
          <w:szCs w:val="28"/>
        </w:rPr>
        <w:t>(</w:t>
      </w:r>
      <w:r w:rsidR="00EB7A81">
        <w:rPr>
          <w:i/>
          <w:sz w:val="28"/>
          <w:szCs w:val="28"/>
        </w:rPr>
        <w:t>37 с.)</w:t>
      </w:r>
    </w:p>
    <w:p w:rsidR="00EB7A81" w:rsidRDefault="00EB7A81" w:rsidP="00CB3C49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Кончилось тем, что она страшно распалилась, уже </w:t>
      </w:r>
      <w:r w:rsidRPr="00EB7A81">
        <w:rPr>
          <w:i/>
          <w:sz w:val="28"/>
          <w:szCs w:val="28"/>
          <w:u w:val="single"/>
        </w:rPr>
        <w:t>себя не помнила</w:t>
      </w:r>
      <w:r>
        <w:rPr>
          <w:i/>
          <w:sz w:val="28"/>
          <w:szCs w:val="28"/>
        </w:rPr>
        <w:t xml:space="preserve"> и заорала на меня, как будто её режут, а я этого не выношу. (31 с.)</w:t>
      </w:r>
    </w:p>
    <w:p w:rsidR="00EB7A81" w:rsidRDefault="00EB7A81" w:rsidP="00EB7A81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</w:rPr>
      </w:pPr>
    </w:p>
    <w:p w:rsidR="00BE391E" w:rsidRPr="00EB7A81" w:rsidRDefault="00EB7A81" w:rsidP="00EB7A81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  <w:r w:rsidRPr="00EB7A81">
        <w:rPr>
          <w:i/>
          <w:sz w:val="28"/>
          <w:szCs w:val="28"/>
          <w:lang w:val="en-US"/>
        </w:rPr>
        <w:t>***</w:t>
      </w:r>
    </w:p>
    <w:p w:rsidR="00EB7A81" w:rsidRPr="00EB7A81" w:rsidRDefault="00EB7A81" w:rsidP="00EB7A81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</w:p>
    <w:p w:rsidR="00BE391E" w:rsidRPr="00EB7A81" w:rsidRDefault="00BE391E" w:rsidP="00CB3C49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BE391E">
        <w:rPr>
          <w:i/>
          <w:sz w:val="28"/>
          <w:szCs w:val="28"/>
          <w:lang w:val="en-US"/>
        </w:rPr>
        <w:t xml:space="preserve">…but she went on coming at me and coming at me, and then I picked up the poker from the fireplace just </w:t>
      </w:r>
      <w:r w:rsidRPr="00BE391E">
        <w:rPr>
          <w:i/>
          <w:sz w:val="28"/>
          <w:szCs w:val="28"/>
          <w:u w:val="single"/>
          <w:lang w:val="en-US"/>
        </w:rPr>
        <w:t>to hold it between</w:t>
      </w:r>
      <w:r w:rsidRPr="00BE391E">
        <w:rPr>
          <w:i/>
          <w:sz w:val="28"/>
          <w:szCs w:val="28"/>
          <w:lang w:val="en-US"/>
        </w:rPr>
        <w:t xml:space="preserve"> us as a barrier, and just at that moment she jerked her head…</w:t>
      </w:r>
      <w:r w:rsidR="00EB7A81">
        <w:rPr>
          <w:i/>
          <w:sz w:val="28"/>
          <w:szCs w:val="28"/>
          <w:lang w:val="en-US"/>
        </w:rPr>
        <w:t>(</w:t>
      </w:r>
      <w:r w:rsidR="00EB7A81" w:rsidRPr="00EB7A81">
        <w:rPr>
          <w:i/>
          <w:sz w:val="28"/>
          <w:szCs w:val="28"/>
          <w:lang w:val="en-US"/>
        </w:rPr>
        <w:t xml:space="preserve">37 </w:t>
      </w:r>
      <w:r w:rsidR="00EB7A81">
        <w:rPr>
          <w:i/>
          <w:sz w:val="28"/>
          <w:szCs w:val="28"/>
        </w:rPr>
        <w:t>с</w:t>
      </w:r>
      <w:r w:rsidR="00EB7A81" w:rsidRPr="00EB7A81">
        <w:rPr>
          <w:i/>
          <w:sz w:val="28"/>
          <w:szCs w:val="28"/>
          <w:lang w:val="en-US"/>
        </w:rPr>
        <w:t>.)</w:t>
      </w:r>
    </w:p>
    <w:p w:rsidR="00EB7A81" w:rsidRDefault="00EB7A81" w:rsidP="00CB3C49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…но она все бросалась и бросалась на меня, и я наклонился и поднял у камина кочергу, </w:t>
      </w:r>
      <w:r w:rsidRPr="00121C53">
        <w:rPr>
          <w:i/>
          <w:sz w:val="28"/>
          <w:szCs w:val="28"/>
          <w:u w:val="single"/>
        </w:rPr>
        <w:t>чтобы не попустить</w:t>
      </w:r>
      <w:r>
        <w:rPr>
          <w:i/>
          <w:sz w:val="28"/>
          <w:szCs w:val="28"/>
        </w:rPr>
        <w:t xml:space="preserve"> её к себе, а она как раз в это время дернула головой…</w:t>
      </w:r>
      <w:r w:rsidR="00121C53">
        <w:rPr>
          <w:i/>
          <w:sz w:val="28"/>
          <w:szCs w:val="28"/>
        </w:rPr>
        <w:t>(32 с.)</w:t>
      </w:r>
    </w:p>
    <w:p w:rsidR="00121C53" w:rsidRDefault="00121C53" w:rsidP="00CB3C49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121C53" w:rsidRDefault="00121C53" w:rsidP="00121C53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</w:rPr>
      </w:pPr>
    </w:p>
    <w:p w:rsidR="00121C53" w:rsidRDefault="00121C53" w:rsidP="00121C53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***</w:t>
      </w:r>
    </w:p>
    <w:p w:rsidR="00BE391E" w:rsidRPr="00EB7A81" w:rsidRDefault="00BE391E" w:rsidP="00121C53">
      <w:pPr>
        <w:tabs>
          <w:tab w:val="left" w:pos="2220"/>
        </w:tabs>
        <w:spacing w:line="360" w:lineRule="auto"/>
        <w:jc w:val="both"/>
        <w:rPr>
          <w:i/>
          <w:sz w:val="28"/>
          <w:szCs w:val="28"/>
        </w:rPr>
      </w:pPr>
    </w:p>
    <w:p w:rsidR="00207CC0" w:rsidRPr="00121C53" w:rsidRDefault="00CD0D5D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5E38CF">
        <w:rPr>
          <w:i/>
          <w:sz w:val="28"/>
          <w:szCs w:val="28"/>
          <w:lang w:val="en-US"/>
        </w:rPr>
        <w:t xml:space="preserve">This was a particularly irritating anxiety to develop just as I was proposing to go away and </w:t>
      </w:r>
      <w:r w:rsidRPr="005E38CF">
        <w:rPr>
          <w:i/>
          <w:sz w:val="28"/>
          <w:szCs w:val="28"/>
          <w:u w:val="single"/>
          <w:lang w:val="en-US"/>
        </w:rPr>
        <w:t>forget</w:t>
      </w:r>
      <w:r w:rsidRPr="005E38CF">
        <w:rPr>
          <w:i/>
          <w:sz w:val="28"/>
          <w:szCs w:val="28"/>
          <w:lang w:val="en-US"/>
        </w:rPr>
        <w:t xml:space="preserve"> all about </w:t>
      </w:r>
      <w:smartTag w:uri="urn:schemas-microsoft-com:office:smarttags" w:element="City">
        <w:smartTag w:uri="urn:schemas-microsoft-com:office:smarttags" w:element="place">
          <w:r w:rsidRPr="005E38CF">
            <w:rPr>
              <w:i/>
              <w:sz w:val="28"/>
              <w:szCs w:val="28"/>
              <w:lang w:val="en-US"/>
            </w:rPr>
            <w:t>Arnold</w:t>
          </w:r>
        </w:smartTag>
      </w:smartTag>
      <w:r w:rsidRPr="005E38CF">
        <w:rPr>
          <w:i/>
          <w:sz w:val="28"/>
          <w:szCs w:val="28"/>
          <w:lang w:val="en-US"/>
        </w:rPr>
        <w:t xml:space="preserve"> for a time.</w:t>
      </w:r>
      <w:r w:rsidR="00121C53" w:rsidRPr="00121C53">
        <w:rPr>
          <w:i/>
          <w:sz w:val="28"/>
          <w:szCs w:val="28"/>
          <w:lang w:val="en-US"/>
        </w:rPr>
        <w:t xml:space="preserve"> </w:t>
      </w:r>
      <w:r w:rsidR="00121C53" w:rsidRPr="00121C53">
        <w:rPr>
          <w:i/>
          <w:sz w:val="28"/>
          <w:szCs w:val="28"/>
        </w:rPr>
        <w:t>(</w:t>
      </w:r>
      <w:r w:rsidR="00121C53">
        <w:rPr>
          <w:i/>
          <w:sz w:val="28"/>
          <w:szCs w:val="28"/>
        </w:rPr>
        <w:t>52 с.)</w:t>
      </w:r>
    </w:p>
    <w:p w:rsidR="00121C53" w:rsidRDefault="00121C53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 раз теперь, когда я собираюсь исчезнуть и какое-то время </w:t>
      </w:r>
      <w:r w:rsidRPr="00121C53">
        <w:rPr>
          <w:i/>
          <w:sz w:val="28"/>
          <w:szCs w:val="28"/>
          <w:u w:val="single"/>
        </w:rPr>
        <w:t>не думать</w:t>
      </w:r>
      <w:r>
        <w:rPr>
          <w:i/>
          <w:sz w:val="28"/>
          <w:szCs w:val="28"/>
        </w:rPr>
        <w:t xml:space="preserve"> об Арнольде, это было особенно некстати. (45 с.)</w:t>
      </w:r>
    </w:p>
    <w:p w:rsidR="00121C53" w:rsidRDefault="00121C53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121C53" w:rsidRDefault="00121C53" w:rsidP="00121C53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***</w:t>
      </w:r>
    </w:p>
    <w:p w:rsidR="00CD0D5D" w:rsidRPr="00121C53" w:rsidRDefault="00CD0D5D" w:rsidP="00121C53">
      <w:pPr>
        <w:tabs>
          <w:tab w:val="left" w:pos="2220"/>
        </w:tabs>
        <w:spacing w:line="360" w:lineRule="auto"/>
        <w:jc w:val="both"/>
        <w:rPr>
          <w:i/>
          <w:sz w:val="28"/>
          <w:szCs w:val="28"/>
        </w:rPr>
      </w:pPr>
    </w:p>
    <w:p w:rsidR="00CD0D5D" w:rsidRPr="00121C53" w:rsidRDefault="00CD0D5D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5E38CF">
        <w:rPr>
          <w:i/>
          <w:sz w:val="28"/>
          <w:szCs w:val="28"/>
          <w:lang w:val="en-US"/>
        </w:rPr>
        <w:t xml:space="preserve">The evening had darkened though the pale lurid sun </w:t>
      </w:r>
      <w:r w:rsidRPr="005E38CF">
        <w:rPr>
          <w:i/>
          <w:sz w:val="28"/>
          <w:szCs w:val="28"/>
          <w:u w:val="single"/>
          <w:lang w:val="en-US"/>
        </w:rPr>
        <w:t>was still shining</w:t>
      </w:r>
      <w:r w:rsidRPr="005E38CF">
        <w:rPr>
          <w:i/>
          <w:sz w:val="28"/>
          <w:szCs w:val="28"/>
          <w:lang w:val="en-US"/>
        </w:rPr>
        <w:t>.</w:t>
      </w:r>
      <w:r w:rsidR="00121C53" w:rsidRPr="00121C53">
        <w:rPr>
          <w:i/>
          <w:sz w:val="28"/>
          <w:szCs w:val="28"/>
          <w:lang w:val="en-US"/>
        </w:rPr>
        <w:t xml:space="preserve"> (54 </w:t>
      </w:r>
      <w:r w:rsidR="00121C53">
        <w:rPr>
          <w:i/>
          <w:sz w:val="28"/>
          <w:szCs w:val="28"/>
        </w:rPr>
        <w:t>с</w:t>
      </w:r>
      <w:r w:rsidR="00121C53" w:rsidRPr="00121C53">
        <w:rPr>
          <w:i/>
          <w:sz w:val="28"/>
          <w:szCs w:val="28"/>
          <w:lang w:val="en-US"/>
        </w:rPr>
        <w:t>.)</w:t>
      </w:r>
    </w:p>
    <w:p w:rsidR="00121C53" w:rsidRDefault="00121C53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Странно</w:t>
      </w:r>
      <w:r w:rsidRPr="00121C53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яркое</w:t>
      </w:r>
      <w:r w:rsidRPr="00121C53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вечернее</w:t>
      </w:r>
      <w:r w:rsidRPr="00121C53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освещение</w:t>
      </w:r>
      <w:r w:rsidRPr="00121C53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начало</w:t>
      </w:r>
      <w:r w:rsidRPr="00121C53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меркнуть</w:t>
      </w:r>
      <w:r w:rsidRPr="00121C53"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но</w:t>
      </w:r>
      <w:r w:rsidRPr="00121C53">
        <w:rPr>
          <w:i/>
          <w:sz w:val="28"/>
          <w:szCs w:val="28"/>
          <w:lang w:val="en-US"/>
        </w:rPr>
        <w:t xml:space="preserve"> </w:t>
      </w:r>
      <w:r w:rsidRPr="00121C53">
        <w:rPr>
          <w:i/>
          <w:sz w:val="28"/>
          <w:szCs w:val="28"/>
          <w:u w:val="single"/>
        </w:rPr>
        <w:t>ещё</w:t>
      </w:r>
      <w:r w:rsidRPr="00121C53">
        <w:rPr>
          <w:i/>
          <w:sz w:val="28"/>
          <w:szCs w:val="28"/>
          <w:u w:val="single"/>
          <w:lang w:val="en-US"/>
        </w:rPr>
        <w:t xml:space="preserve"> </w:t>
      </w:r>
      <w:r w:rsidRPr="00121C53">
        <w:rPr>
          <w:i/>
          <w:sz w:val="28"/>
          <w:szCs w:val="28"/>
          <w:u w:val="single"/>
        </w:rPr>
        <w:t>не</w:t>
      </w:r>
      <w:r w:rsidRPr="00121C53">
        <w:rPr>
          <w:i/>
          <w:sz w:val="28"/>
          <w:szCs w:val="28"/>
          <w:u w:val="single"/>
          <w:lang w:val="en-US"/>
        </w:rPr>
        <w:t xml:space="preserve"> </w:t>
      </w:r>
      <w:r w:rsidRPr="00121C53">
        <w:rPr>
          <w:i/>
          <w:sz w:val="28"/>
          <w:szCs w:val="28"/>
          <w:u w:val="single"/>
        </w:rPr>
        <w:t>погасло</w:t>
      </w:r>
      <w:r w:rsidRPr="00121C53">
        <w:rPr>
          <w:i/>
          <w:sz w:val="28"/>
          <w:szCs w:val="28"/>
          <w:lang w:val="en-US"/>
        </w:rPr>
        <w:t xml:space="preserve">. </w:t>
      </w:r>
      <w:r>
        <w:rPr>
          <w:i/>
          <w:sz w:val="28"/>
          <w:szCs w:val="28"/>
        </w:rPr>
        <w:t>(46 с.)</w:t>
      </w:r>
    </w:p>
    <w:p w:rsidR="00121C53" w:rsidRDefault="00121C53" w:rsidP="00121C53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***</w:t>
      </w:r>
    </w:p>
    <w:p w:rsidR="00CD0D5D" w:rsidRPr="00121C53" w:rsidRDefault="00CD0D5D" w:rsidP="00121C53">
      <w:pPr>
        <w:tabs>
          <w:tab w:val="left" w:pos="2220"/>
        </w:tabs>
        <w:spacing w:line="360" w:lineRule="auto"/>
        <w:jc w:val="both"/>
        <w:rPr>
          <w:i/>
          <w:sz w:val="28"/>
          <w:szCs w:val="28"/>
        </w:rPr>
      </w:pPr>
    </w:p>
    <w:p w:rsidR="00CD0D5D" w:rsidRPr="00121C53" w:rsidRDefault="00CD0D5D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5E38CF">
        <w:rPr>
          <w:i/>
          <w:sz w:val="28"/>
          <w:szCs w:val="28"/>
          <w:lang w:val="en-US"/>
        </w:rPr>
        <w:t xml:space="preserve">She </w:t>
      </w:r>
      <w:r w:rsidRPr="005E38CF">
        <w:rPr>
          <w:i/>
          <w:sz w:val="28"/>
          <w:szCs w:val="28"/>
          <w:u w:val="single"/>
          <w:lang w:val="en-US"/>
        </w:rPr>
        <w:t>remained stiff</w:t>
      </w:r>
      <w:r w:rsidRPr="005E38CF">
        <w:rPr>
          <w:i/>
          <w:sz w:val="28"/>
          <w:szCs w:val="28"/>
          <w:lang w:val="en-US"/>
        </w:rPr>
        <w:t xml:space="preserve"> while, with some difficulty, I pulled off both shoes.</w:t>
      </w:r>
      <w:r w:rsidR="00121C53" w:rsidRPr="00121C53">
        <w:rPr>
          <w:i/>
          <w:sz w:val="28"/>
          <w:szCs w:val="28"/>
          <w:lang w:val="en-US"/>
        </w:rPr>
        <w:t xml:space="preserve"> </w:t>
      </w:r>
      <w:r w:rsidR="00121C53" w:rsidRPr="00121C53">
        <w:rPr>
          <w:i/>
          <w:sz w:val="28"/>
          <w:szCs w:val="28"/>
        </w:rPr>
        <w:t>(</w:t>
      </w:r>
      <w:r w:rsidR="00121C53">
        <w:rPr>
          <w:i/>
          <w:sz w:val="28"/>
          <w:szCs w:val="28"/>
        </w:rPr>
        <w:t>39 с.)</w:t>
      </w:r>
    </w:p>
    <w:p w:rsidR="00121C53" w:rsidRDefault="00121C53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Она</w:t>
      </w:r>
      <w:r w:rsidRPr="00121C53">
        <w:rPr>
          <w:i/>
          <w:sz w:val="28"/>
          <w:szCs w:val="28"/>
          <w:u w:val="single"/>
        </w:rPr>
        <w:t xml:space="preserve"> не пошевелилась</w:t>
      </w:r>
      <w:r>
        <w:rPr>
          <w:i/>
          <w:sz w:val="28"/>
          <w:szCs w:val="28"/>
        </w:rPr>
        <w:t>, и я с трудом стянул с неё туфли. (33 с.)</w:t>
      </w:r>
    </w:p>
    <w:p w:rsidR="00121C53" w:rsidRDefault="00121C53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121C53" w:rsidRDefault="00121C53" w:rsidP="00121C53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***</w:t>
      </w:r>
    </w:p>
    <w:p w:rsidR="00CD0D5D" w:rsidRPr="00121C53" w:rsidRDefault="00CD0D5D" w:rsidP="00121C53">
      <w:pPr>
        <w:tabs>
          <w:tab w:val="left" w:pos="2220"/>
        </w:tabs>
        <w:spacing w:line="360" w:lineRule="auto"/>
        <w:jc w:val="both"/>
        <w:rPr>
          <w:i/>
          <w:sz w:val="28"/>
          <w:szCs w:val="28"/>
        </w:rPr>
      </w:pPr>
    </w:p>
    <w:p w:rsidR="00CD0D5D" w:rsidRPr="00765A79" w:rsidRDefault="00CD0D5D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5E38CF">
        <w:rPr>
          <w:i/>
          <w:sz w:val="28"/>
          <w:szCs w:val="28"/>
          <w:lang w:val="en-US"/>
        </w:rPr>
        <w:t>She</w:t>
      </w:r>
      <w:r w:rsidRPr="005E38CF">
        <w:rPr>
          <w:i/>
          <w:sz w:val="28"/>
          <w:szCs w:val="28"/>
          <w:u w:val="single"/>
          <w:lang w:val="en-US"/>
        </w:rPr>
        <w:t xml:space="preserve"> had stopped crying</w:t>
      </w:r>
      <w:r w:rsidRPr="005E38CF">
        <w:rPr>
          <w:i/>
          <w:sz w:val="28"/>
          <w:szCs w:val="28"/>
          <w:lang w:val="en-US"/>
        </w:rPr>
        <w:t xml:space="preserve"> and was stroking the bruise on her face.</w:t>
      </w:r>
      <w:r w:rsidR="00765A79" w:rsidRPr="00765A79">
        <w:rPr>
          <w:i/>
          <w:sz w:val="28"/>
          <w:szCs w:val="28"/>
          <w:lang w:val="en-US"/>
        </w:rPr>
        <w:t xml:space="preserve"> </w:t>
      </w:r>
      <w:r w:rsidR="00765A79" w:rsidRPr="00765A79">
        <w:rPr>
          <w:i/>
          <w:sz w:val="28"/>
          <w:szCs w:val="28"/>
        </w:rPr>
        <w:t>(</w:t>
      </w:r>
      <w:r w:rsidR="00765A79">
        <w:rPr>
          <w:i/>
          <w:sz w:val="28"/>
          <w:szCs w:val="28"/>
        </w:rPr>
        <w:t>39 с.)</w:t>
      </w:r>
    </w:p>
    <w:p w:rsidR="00765A79" w:rsidRDefault="00765A79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Она уже больше</w:t>
      </w:r>
      <w:r w:rsidRPr="00765A79">
        <w:rPr>
          <w:i/>
          <w:sz w:val="28"/>
          <w:szCs w:val="28"/>
          <w:u w:val="single"/>
        </w:rPr>
        <w:t xml:space="preserve"> не плакала</w:t>
      </w:r>
      <w:r>
        <w:rPr>
          <w:i/>
          <w:sz w:val="28"/>
          <w:szCs w:val="28"/>
        </w:rPr>
        <w:t>, а только лежала и потирала синяк на скуле. (33 с.)</w:t>
      </w:r>
    </w:p>
    <w:p w:rsidR="00765A79" w:rsidRDefault="00765A79" w:rsidP="00765A79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***</w:t>
      </w:r>
    </w:p>
    <w:p w:rsidR="00CD0D5D" w:rsidRPr="00765A79" w:rsidRDefault="00CD0D5D" w:rsidP="00765A79">
      <w:pPr>
        <w:tabs>
          <w:tab w:val="left" w:pos="2220"/>
        </w:tabs>
        <w:spacing w:line="360" w:lineRule="auto"/>
        <w:jc w:val="both"/>
        <w:rPr>
          <w:i/>
          <w:sz w:val="28"/>
          <w:szCs w:val="28"/>
        </w:rPr>
      </w:pPr>
    </w:p>
    <w:p w:rsidR="00CD0D5D" w:rsidRPr="00765A79" w:rsidRDefault="00CD0D5D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5E38CF">
        <w:rPr>
          <w:i/>
          <w:sz w:val="28"/>
          <w:szCs w:val="28"/>
          <w:lang w:val="en-US"/>
        </w:rPr>
        <w:t xml:space="preserve">On principle I usually </w:t>
      </w:r>
      <w:r w:rsidRPr="005E38CF">
        <w:rPr>
          <w:i/>
          <w:sz w:val="28"/>
          <w:szCs w:val="28"/>
          <w:u w:val="single"/>
          <w:lang w:val="en-US"/>
        </w:rPr>
        <w:t>avoid introducing</w:t>
      </w:r>
      <w:r w:rsidRPr="005E38CF">
        <w:rPr>
          <w:i/>
          <w:sz w:val="28"/>
          <w:szCs w:val="28"/>
          <w:lang w:val="en-US"/>
        </w:rPr>
        <w:t xml:space="preserve"> my friends and a</w:t>
      </w:r>
      <w:r w:rsidR="005E38CF" w:rsidRPr="005E38CF">
        <w:rPr>
          <w:i/>
          <w:sz w:val="28"/>
          <w:szCs w:val="28"/>
          <w:lang w:val="en-US"/>
        </w:rPr>
        <w:t>cquaintances to each other.</w:t>
      </w:r>
      <w:r w:rsidR="00765A79" w:rsidRPr="00765A79">
        <w:rPr>
          <w:i/>
          <w:sz w:val="28"/>
          <w:szCs w:val="28"/>
          <w:lang w:val="en-US"/>
        </w:rPr>
        <w:t xml:space="preserve"> (43 </w:t>
      </w:r>
      <w:r w:rsidR="00765A79">
        <w:rPr>
          <w:i/>
          <w:sz w:val="28"/>
          <w:szCs w:val="28"/>
        </w:rPr>
        <w:t>с</w:t>
      </w:r>
      <w:r w:rsidR="00765A79" w:rsidRPr="00765A79">
        <w:rPr>
          <w:i/>
          <w:sz w:val="28"/>
          <w:szCs w:val="28"/>
          <w:lang w:val="en-US"/>
        </w:rPr>
        <w:t>.)</w:t>
      </w:r>
    </w:p>
    <w:p w:rsidR="00765A79" w:rsidRDefault="00765A79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765A7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меня</w:t>
      </w:r>
      <w:r w:rsidRPr="00765A7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есть</w:t>
      </w:r>
      <w:r w:rsidRPr="00765A7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правило</w:t>
      </w:r>
      <w:r w:rsidRPr="00765A79">
        <w:rPr>
          <w:i/>
          <w:sz w:val="28"/>
          <w:szCs w:val="28"/>
          <w:lang w:val="en-US"/>
        </w:rPr>
        <w:t xml:space="preserve"> – </w:t>
      </w:r>
      <w:r>
        <w:rPr>
          <w:i/>
          <w:sz w:val="28"/>
          <w:szCs w:val="28"/>
        </w:rPr>
        <w:t>никогда</w:t>
      </w:r>
      <w:r w:rsidRPr="00765A79">
        <w:rPr>
          <w:i/>
          <w:sz w:val="28"/>
          <w:szCs w:val="28"/>
          <w:lang w:val="en-US"/>
        </w:rPr>
        <w:t xml:space="preserve"> </w:t>
      </w:r>
      <w:r w:rsidRPr="00765A79">
        <w:rPr>
          <w:i/>
          <w:sz w:val="28"/>
          <w:szCs w:val="28"/>
          <w:u w:val="single"/>
        </w:rPr>
        <w:t>не</w:t>
      </w:r>
      <w:r w:rsidRPr="00765A79">
        <w:rPr>
          <w:i/>
          <w:sz w:val="28"/>
          <w:szCs w:val="28"/>
          <w:u w:val="single"/>
          <w:lang w:val="en-US"/>
        </w:rPr>
        <w:t xml:space="preserve"> </w:t>
      </w:r>
      <w:r w:rsidRPr="00765A79">
        <w:rPr>
          <w:i/>
          <w:sz w:val="28"/>
          <w:szCs w:val="28"/>
          <w:u w:val="single"/>
        </w:rPr>
        <w:t>знакомить</w:t>
      </w:r>
      <w:r w:rsidRPr="00765A7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между</w:t>
      </w:r>
      <w:r w:rsidRPr="00765A7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собой</w:t>
      </w:r>
      <w:r w:rsidRPr="00765A7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своих</w:t>
      </w:r>
      <w:r w:rsidRPr="00765A7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друзей</w:t>
      </w:r>
      <w:r w:rsidRPr="00765A7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и</w:t>
      </w:r>
      <w:r w:rsidRPr="00765A7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близких</w:t>
      </w:r>
      <w:r w:rsidRPr="00765A79">
        <w:rPr>
          <w:i/>
          <w:sz w:val="28"/>
          <w:szCs w:val="28"/>
          <w:lang w:val="en-US"/>
        </w:rPr>
        <w:t xml:space="preserve">. </w:t>
      </w:r>
      <w:r>
        <w:rPr>
          <w:i/>
          <w:sz w:val="28"/>
          <w:szCs w:val="28"/>
        </w:rPr>
        <w:t>(37 с.)</w:t>
      </w:r>
    </w:p>
    <w:p w:rsidR="00765A79" w:rsidRDefault="00765A79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765A79" w:rsidRDefault="00765A79" w:rsidP="00765A79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</w:rPr>
      </w:pPr>
    </w:p>
    <w:p w:rsidR="00765A79" w:rsidRDefault="00765A79" w:rsidP="00765A79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***</w:t>
      </w:r>
    </w:p>
    <w:p w:rsidR="008D649E" w:rsidRPr="00765A79" w:rsidRDefault="008D649E" w:rsidP="00765A79">
      <w:pPr>
        <w:tabs>
          <w:tab w:val="left" w:pos="2220"/>
        </w:tabs>
        <w:spacing w:line="360" w:lineRule="auto"/>
        <w:jc w:val="both"/>
        <w:rPr>
          <w:i/>
          <w:sz w:val="28"/>
          <w:szCs w:val="28"/>
        </w:rPr>
      </w:pPr>
    </w:p>
    <w:p w:rsidR="008D649E" w:rsidRPr="00765A79" w:rsidRDefault="008D649E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765A79">
        <w:rPr>
          <w:i/>
          <w:sz w:val="28"/>
          <w:szCs w:val="28"/>
          <w:u w:val="single"/>
          <w:lang w:val="en-US"/>
        </w:rPr>
        <w:t>I’ll leave her</w:t>
      </w:r>
      <w:r>
        <w:rPr>
          <w:i/>
          <w:sz w:val="28"/>
          <w:szCs w:val="28"/>
          <w:lang w:val="en-US"/>
        </w:rPr>
        <w:t xml:space="preserve"> be for the moment.</w:t>
      </w:r>
      <w:r w:rsidR="00765A79" w:rsidRPr="00765A79">
        <w:rPr>
          <w:i/>
          <w:sz w:val="28"/>
          <w:szCs w:val="28"/>
          <w:lang w:val="en-US"/>
        </w:rPr>
        <w:t xml:space="preserve"> (45 </w:t>
      </w:r>
      <w:r w:rsidR="00765A79">
        <w:rPr>
          <w:i/>
          <w:sz w:val="28"/>
          <w:szCs w:val="28"/>
        </w:rPr>
        <w:t>с</w:t>
      </w:r>
      <w:r w:rsidR="00765A79" w:rsidRPr="00765A79">
        <w:rPr>
          <w:i/>
          <w:sz w:val="28"/>
          <w:szCs w:val="28"/>
          <w:lang w:val="en-US"/>
        </w:rPr>
        <w:t>.)</w:t>
      </w:r>
    </w:p>
    <w:p w:rsidR="00765A79" w:rsidRDefault="00765A79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Я</w:t>
      </w:r>
      <w:r w:rsidRPr="00765A7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пока</w:t>
      </w:r>
      <w:r w:rsidRPr="00765A79">
        <w:rPr>
          <w:i/>
          <w:sz w:val="28"/>
          <w:szCs w:val="28"/>
          <w:lang w:val="en-US"/>
        </w:rPr>
        <w:t xml:space="preserve"> </w:t>
      </w:r>
      <w:r w:rsidRPr="00765A79">
        <w:rPr>
          <w:i/>
          <w:sz w:val="28"/>
          <w:szCs w:val="28"/>
          <w:u w:val="single"/>
        </w:rPr>
        <w:t>не</w:t>
      </w:r>
      <w:r w:rsidRPr="00765A79">
        <w:rPr>
          <w:i/>
          <w:sz w:val="28"/>
          <w:szCs w:val="28"/>
          <w:u w:val="single"/>
          <w:lang w:val="en-US"/>
        </w:rPr>
        <w:t xml:space="preserve"> </w:t>
      </w:r>
      <w:r w:rsidRPr="00765A79">
        <w:rPr>
          <w:i/>
          <w:sz w:val="28"/>
          <w:szCs w:val="28"/>
          <w:u w:val="single"/>
        </w:rPr>
        <w:t>буду</w:t>
      </w:r>
      <w:r w:rsidRPr="00765A7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её</w:t>
      </w:r>
      <w:r w:rsidRPr="00765A79">
        <w:rPr>
          <w:i/>
          <w:sz w:val="28"/>
          <w:szCs w:val="28"/>
          <w:lang w:val="en-US"/>
        </w:rPr>
        <w:t xml:space="preserve"> </w:t>
      </w:r>
      <w:r w:rsidRPr="00765A79">
        <w:rPr>
          <w:i/>
          <w:sz w:val="28"/>
          <w:szCs w:val="28"/>
          <w:u w:val="single"/>
        </w:rPr>
        <w:t>тревожить</w:t>
      </w:r>
      <w:r w:rsidRPr="00765A79">
        <w:rPr>
          <w:i/>
          <w:sz w:val="28"/>
          <w:szCs w:val="28"/>
          <w:lang w:val="en-US"/>
        </w:rPr>
        <w:t xml:space="preserve">. </w:t>
      </w:r>
      <w:r>
        <w:rPr>
          <w:i/>
          <w:sz w:val="28"/>
          <w:szCs w:val="28"/>
        </w:rPr>
        <w:t>(39 с.)</w:t>
      </w:r>
    </w:p>
    <w:p w:rsidR="00765A79" w:rsidRDefault="00765A79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765A79" w:rsidRDefault="00765A79" w:rsidP="00765A79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***</w:t>
      </w:r>
    </w:p>
    <w:p w:rsidR="00765A79" w:rsidRDefault="00765A79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8D649E" w:rsidRPr="00765A79" w:rsidRDefault="008D649E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That</w:t>
      </w:r>
      <w:r w:rsidRPr="00765A79">
        <w:rPr>
          <w:i/>
          <w:sz w:val="28"/>
          <w:szCs w:val="28"/>
          <w:u w:val="single"/>
          <w:lang w:val="en-US"/>
        </w:rPr>
        <w:t xml:space="preserve"> must not happen</w:t>
      </w:r>
      <w:r>
        <w:rPr>
          <w:i/>
          <w:sz w:val="28"/>
          <w:szCs w:val="28"/>
          <w:lang w:val="en-US"/>
        </w:rPr>
        <w:t>.</w:t>
      </w:r>
      <w:r w:rsidR="00765A79" w:rsidRPr="00765A79">
        <w:rPr>
          <w:i/>
          <w:sz w:val="28"/>
          <w:szCs w:val="28"/>
          <w:lang w:val="en-US"/>
        </w:rPr>
        <w:t xml:space="preserve"> (53 </w:t>
      </w:r>
      <w:r w:rsidR="00765A79">
        <w:rPr>
          <w:i/>
          <w:sz w:val="28"/>
          <w:szCs w:val="28"/>
        </w:rPr>
        <w:t>с</w:t>
      </w:r>
      <w:r w:rsidR="00765A79" w:rsidRPr="00765A79">
        <w:rPr>
          <w:i/>
          <w:sz w:val="28"/>
          <w:szCs w:val="28"/>
          <w:lang w:val="en-US"/>
        </w:rPr>
        <w:t>.)</w:t>
      </w:r>
    </w:p>
    <w:p w:rsidR="00765A79" w:rsidRDefault="00765A79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765A79">
        <w:rPr>
          <w:i/>
          <w:sz w:val="28"/>
          <w:szCs w:val="28"/>
          <w:u w:val="single"/>
        </w:rPr>
        <w:t>Необходимо</w:t>
      </w:r>
      <w:r w:rsidRPr="00765A79">
        <w:rPr>
          <w:i/>
          <w:sz w:val="28"/>
          <w:szCs w:val="28"/>
          <w:u w:val="single"/>
          <w:lang w:val="en-US"/>
        </w:rPr>
        <w:t xml:space="preserve"> </w:t>
      </w:r>
      <w:r>
        <w:rPr>
          <w:i/>
          <w:sz w:val="28"/>
          <w:szCs w:val="28"/>
        </w:rPr>
        <w:t>ему</w:t>
      </w:r>
      <w:r w:rsidRPr="00765A79">
        <w:rPr>
          <w:i/>
          <w:sz w:val="28"/>
          <w:szCs w:val="28"/>
          <w:lang w:val="en-US"/>
        </w:rPr>
        <w:t xml:space="preserve"> </w:t>
      </w:r>
      <w:r w:rsidRPr="00765A79">
        <w:rPr>
          <w:i/>
          <w:sz w:val="28"/>
          <w:szCs w:val="28"/>
          <w:u w:val="single"/>
        </w:rPr>
        <w:t>помешать</w:t>
      </w:r>
      <w:r w:rsidRPr="00765A79">
        <w:rPr>
          <w:i/>
          <w:sz w:val="28"/>
          <w:szCs w:val="28"/>
          <w:lang w:val="en-US"/>
        </w:rPr>
        <w:t xml:space="preserve">. </w:t>
      </w:r>
      <w:r w:rsidR="007B2626">
        <w:rPr>
          <w:i/>
          <w:sz w:val="28"/>
          <w:szCs w:val="28"/>
        </w:rPr>
        <w:t>(46 с.)</w:t>
      </w:r>
    </w:p>
    <w:p w:rsidR="007B2626" w:rsidRDefault="007B2626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7B2626" w:rsidRPr="007B2626" w:rsidRDefault="007B2626" w:rsidP="007B2626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  <w:r w:rsidRPr="007B2626">
        <w:rPr>
          <w:i/>
          <w:sz w:val="28"/>
          <w:szCs w:val="28"/>
          <w:lang w:val="en-US"/>
        </w:rPr>
        <w:t>***</w:t>
      </w:r>
    </w:p>
    <w:p w:rsidR="007B2626" w:rsidRDefault="007B2626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BC4BF3" w:rsidRDefault="00BC4BF3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One </w:t>
      </w:r>
      <w:r w:rsidRPr="007B2626">
        <w:rPr>
          <w:i/>
          <w:sz w:val="28"/>
          <w:szCs w:val="28"/>
          <w:u w:val="single"/>
          <w:lang w:val="en-US"/>
        </w:rPr>
        <w:t>does not want witnesses</w:t>
      </w:r>
      <w:r>
        <w:rPr>
          <w:i/>
          <w:sz w:val="28"/>
          <w:szCs w:val="28"/>
          <w:lang w:val="en-US"/>
        </w:rPr>
        <w:t xml:space="preserve"> of one’s trouble however ephemeral it may be.</w:t>
      </w:r>
      <w:r w:rsidR="007B2626" w:rsidRPr="007B2626">
        <w:rPr>
          <w:i/>
          <w:sz w:val="28"/>
          <w:szCs w:val="28"/>
          <w:lang w:val="en-US"/>
        </w:rPr>
        <w:t xml:space="preserve"> (</w:t>
      </w:r>
      <w:r w:rsidR="007B2626">
        <w:rPr>
          <w:i/>
          <w:sz w:val="28"/>
          <w:szCs w:val="28"/>
        </w:rPr>
        <w:t>63 с.)</w:t>
      </w:r>
    </w:p>
    <w:p w:rsidR="007B2626" w:rsidRDefault="007B2626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Нам </w:t>
      </w:r>
      <w:r w:rsidRPr="007B2626">
        <w:rPr>
          <w:i/>
          <w:sz w:val="28"/>
          <w:szCs w:val="28"/>
          <w:u w:val="single"/>
        </w:rPr>
        <w:t>в тягость свидетели</w:t>
      </w:r>
      <w:r>
        <w:rPr>
          <w:i/>
          <w:sz w:val="28"/>
          <w:szCs w:val="28"/>
        </w:rPr>
        <w:t xml:space="preserve"> наших неприятностей, даже самых мимолётных. (54 с.)</w:t>
      </w:r>
    </w:p>
    <w:p w:rsidR="007B2626" w:rsidRDefault="007B2626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7B2626" w:rsidRDefault="007B2626" w:rsidP="007B2626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***</w:t>
      </w:r>
    </w:p>
    <w:p w:rsidR="007B2626" w:rsidRPr="007B2626" w:rsidRDefault="007B2626" w:rsidP="007B2626">
      <w:pPr>
        <w:tabs>
          <w:tab w:val="left" w:pos="2220"/>
        </w:tabs>
        <w:spacing w:line="360" w:lineRule="auto"/>
        <w:jc w:val="both"/>
        <w:rPr>
          <w:i/>
          <w:sz w:val="28"/>
          <w:szCs w:val="28"/>
        </w:rPr>
      </w:pPr>
    </w:p>
    <w:p w:rsidR="00BC4BF3" w:rsidRDefault="00BC4BF3" w:rsidP="007B2626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I think you should read the Iliad and the Odyssey, in any unvarnished translation, (if you </w:t>
      </w:r>
      <w:r w:rsidRPr="007B2626">
        <w:rPr>
          <w:i/>
          <w:sz w:val="28"/>
          <w:szCs w:val="28"/>
          <w:u w:val="single"/>
          <w:lang w:val="en-US"/>
        </w:rPr>
        <w:t>pressed for time</w:t>
      </w:r>
      <w:r>
        <w:rPr>
          <w:i/>
          <w:sz w:val="28"/>
          <w:szCs w:val="28"/>
          <w:lang w:val="en-US"/>
        </w:rPr>
        <w:t>,</w:t>
      </w:r>
      <w:r w:rsidRPr="007B2626">
        <w:rPr>
          <w:i/>
          <w:sz w:val="28"/>
          <w:szCs w:val="28"/>
          <w:u w:val="single"/>
          <w:lang w:val="en-US"/>
        </w:rPr>
        <w:t xml:space="preserve"> </w:t>
      </w:r>
      <w:r w:rsidRPr="007B2626">
        <w:rPr>
          <w:i/>
          <w:sz w:val="28"/>
          <w:szCs w:val="28"/>
          <w:lang w:val="en-US"/>
        </w:rPr>
        <w:t>omit the Odyssey</w:t>
      </w:r>
      <w:r>
        <w:rPr>
          <w:i/>
          <w:sz w:val="28"/>
          <w:szCs w:val="28"/>
          <w:lang w:val="en-US"/>
        </w:rPr>
        <w:t>).</w:t>
      </w:r>
      <w:r w:rsidR="007B2626" w:rsidRPr="007B2626">
        <w:rPr>
          <w:i/>
          <w:sz w:val="28"/>
          <w:szCs w:val="28"/>
          <w:lang w:val="en-US"/>
        </w:rPr>
        <w:t xml:space="preserve"> </w:t>
      </w:r>
      <w:r w:rsidR="007B2626" w:rsidRPr="007B2626">
        <w:rPr>
          <w:i/>
          <w:sz w:val="28"/>
          <w:szCs w:val="28"/>
        </w:rPr>
        <w:t>(</w:t>
      </w:r>
      <w:r w:rsidR="007B2626">
        <w:rPr>
          <w:i/>
          <w:sz w:val="28"/>
          <w:szCs w:val="28"/>
        </w:rPr>
        <w:t>64 с.)</w:t>
      </w:r>
    </w:p>
    <w:p w:rsidR="007B2626" w:rsidRDefault="007B2626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моему мнению, тебе следует прочесть «Илиаду» и «Одиссею» в любом достоверном переводе. (Если будет </w:t>
      </w:r>
      <w:r w:rsidRPr="007B2626">
        <w:rPr>
          <w:i/>
          <w:sz w:val="28"/>
          <w:szCs w:val="28"/>
          <w:u w:val="single"/>
        </w:rPr>
        <w:t>не хватать</w:t>
      </w:r>
      <w:r>
        <w:rPr>
          <w:i/>
          <w:sz w:val="28"/>
          <w:szCs w:val="28"/>
        </w:rPr>
        <w:t xml:space="preserve"> времени, то одну «Илиаду»). (56 с.)</w:t>
      </w:r>
    </w:p>
    <w:p w:rsidR="007B2626" w:rsidRDefault="007B2626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7B2626" w:rsidRPr="007B2626" w:rsidRDefault="007B2626" w:rsidP="007B2626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  <w:r w:rsidRPr="007B2626">
        <w:rPr>
          <w:i/>
          <w:sz w:val="28"/>
          <w:szCs w:val="28"/>
          <w:lang w:val="en-US"/>
        </w:rPr>
        <w:t>***</w:t>
      </w:r>
    </w:p>
    <w:p w:rsidR="007B2626" w:rsidRPr="007B2626" w:rsidRDefault="007B2626" w:rsidP="007B2626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</w:p>
    <w:p w:rsidR="00BC4BF3" w:rsidRDefault="00BC4BF3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If</w:t>
      </w:r>
      <w:r w:rsidRPr="007B262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you</w:t>
      </w:r>
      <w:r w:rsidRPr="007B262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do</w:t>
      </w:r>
      <w:r w:rsidRPr="007B262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decide</w:t>
      </w:r>
      <w:r w:rsidRPr="007B262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to</w:t>
      </w:r>
      <w:r w:rsidRPr="007B262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write</w:t>
      </w:r>
      <w:r w:rsidRPr="007B2626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anything</w:t>
      </w:r>
      <w:r w:rsidR="005E111F" w:rsidRPr="007B2626">
        <w:rPr>
          <w:i/>
          <w:sz w:val="28"/>
          <w:szCs w:val="28"/>
          <w:lang w:val="en-US"/>
        </w:rPr>
        <w:t>,</w:t>
      </w:r>
      <w:r w:rsidRPr="007B2626">
        <w:rPr>
          <w:i/>
          <w:sz w:val="28"/>
          <w:szCs w:val="28"/>
          <w:lang w:val="en-US"/>
        </w:rPr>
        <w:t xml:space="preserve"> </w:t>
      </w:r>
      <w:r w:rsidRPr="007B2626">
        <w:rPr>
          <w:i/>
          <w:sz w:val="28"/>
          <w:szCs w:val="28"/>
          <w:u w:val="single"/>
          <w:lang w:val="en-US"/>
        </w:rPr>
        <w:t>keep in mind</w:t>
      </w:r>
      <w:r>
        <w:rPr>
          <w:i/>
          <w:sz w:val="28"/>
          <w:szCs w:val="28"/>
          <w:lang w:val="en-US"/>
        </w:rPr>
        <w:t xml:space="preserve"> what you yourself said about perfection</w:t>
      </w:r>
      <w:r w:rsidR="007B2626">
        <w:rPr>
          <w:i/>
          <w:sz w:val="28"/>
          <w:szCs w:val="28"/>
          <w:lang w:val="en-US"/>
        </w:rPr>
        <w:t xml:space="preserve">. </w:t>
      </w:r>
      <w:r w:rsidR="007B2626">
        <w:rPr>
          <w:i/>
          <w:sz w:val="28"/>
          <w:szCs w:val="28"/>
        </w:rPr>
        <w:t>(64 с.)</w:t>
      </w:r>
    </w:p>
    <w:p w:rsidR="007B2626" w:rsidRDefault="007B2626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Если же ты все-таки решишься писать, </w:t>
      </w:r>
      <w:r w:rsidRPr="00086117">
        <w:rPr>
          <w:i/>
          <w:sz w:val="28"/>
          <w:szCs w:val="28"/>
          <w:u w:val="single"/>
        </w:rPr>
        <w:t>не забывай</w:t>
      </w:r>
      <w:r>
        <w:rPr>
          <w:i/>
          <w:sz w:val="28"/>
          <w:szCs w:val="28"/>
        </w:rPr>
        <w:t xml:space="preserve"> о том, что ты сама говорила</w:t>
      </w:r>
      <w:r w:rsidR="00086117">
        <w:rPr>
          <w:i/>
          <w:sz w:val="28"/>
          <w:szCs w:val="28"/>
        </w:rPr>
        <w:t xml:space="preserve"> о стремлении к совершенству. (56 с.)</w:t>
      </w:r>
    </w:p>
    <w:p w:rsidR="00086117" w:rsidRDefault="00086117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086117" w:rsidRDefault="00086117" w:rsidP="00086117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***</w:t>
      </w:r>
    </w:p>
    <w:p w:rsidR="00086117" w:rsidRPr="007B2626" w:rsidRDefault="00086117" w:rsidP="00086117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</w:rPr>
      </w:pPr>
    </w:p>
    <w:p w:rsidR="005E111F" w:rsidRPr="00086117" w:rsidRDefault="005E111F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And there are of course divinely cunning simplicities in the works of those whom I </w:t>
      </w:r>
      <w:r w:rsidRPr="00086117">
        <w:rPr>
          <w:i/>
          <w:sz w:val="28"/>
          <w:szCs w:val="28"/>
          <w:u w:val="single"/>
          <w:lang w:val="en-US"/>
        </w:rPr>
        <w:t>hardly dare</w:t>
      </w:r>
      <w:r>
        <w:rPr>
          <w:i/>
          <w:sz w:val="28"/>
          <w:szCs w:val="28"/>
          <w:lang w:val="en-US"/>
        </w:rPr>
        <w:t xml:space="preserve"> to name, since they are so near to gods.</w:t>
      </w:r>
      <w:r w:rsidR="00086117" w:rsidRPr="00086117">
        <w:rPr>
          <w:i/>
          <w:sz w:val="28"/>
          <w:szCs w:val="28"/>
          <w:lang w:val="en-US"/>
        </w:rPr>
        <w:t xml:space="preserve"> </w:t>
      </w:r>
      <w:r w:rsidR="00086117" w:rsidRPr="00086117">
        <w:rPr>
          <w:i/>
          <w:sz w:val="28"/>
          <w:szCs w:val="28"/>
        </w:rPr>
        <w:t>(</w:t>
      </w:r>
      <w:r w:rsidR="00086117">
        <w:rPr>
          <w:i/>
          <w:sz w:val="28"/>
          <w:szCs w:val="28"/>
        </w:rPr>
        <w:t>81 с.)</w:t>
      </w:r>
    </w:p>
    <w:p w:rsidR="00086117" w:rsidRDefault="00086117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Существует, конечно, божественно-искушённая простота, мы видим её в творениях тех, чьи имена я</w:t>
      </w:r>
      <w:r w:rsidRPr="00086117">
        <w:rPr>
          <w:i/>
          <w:sz w:val="28"/>
          <w:szCs w:val="28"/>
          <w:u w:val="single"/>
        </w:rPr>
        <w:t xml:space="preserve"> не решаюсь</w:t>
      </w:r>
      <w:r>
        <w:rPr>
          <w:i/>
          <w:sz w:val="28"/>
          <w:szCs w:val="28"/>
        </w:rPr>
        <w:t xml:space="preserve"> назвать, так близки они к богам.</w:t>
      </w:r>
    </w:p>
    <w:p w:rsidR="00086117" w:rsidRDefault="00086117" w:rsidP="00086117">
      <w:pPr>
        <w:tabs>
          <w:tab w:val="left" w:pos="222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(70 с.)</w:t>
      </w:r>
    </w:p>
    <w:p w:rsidR="00086117" w:rsidRDefault="00086117" w:rsidP="00086117">
      <w:pPr>
        <w:tabs>
          <w:tab w:val="left" w:pos="2220"/>
        </w:tabs>
        <w:spacing w:line="360" w:lineRule="auto"/>
        <w:jc w:val="both"/>
        <w:rPr>
          <w:i/>
          <w:sz w:val="28"/>
          <w:szCs w:val="28"/>
        </w:rPr>
      </w:pPr>
    </w:p>
    <w:p w:rsidR="00086117" w:rsidRPr="00086117" w:rsidRDefault="00086117" w:rsidP="00086117">
      <w:pPr>
        <w:tabs>
          <w:tab w:val="left" w:pos="2220"/>
        </w:tabs>
        <w:spacing w:line="360" w:lineRule="auto"/>
        <w:jc w:val="center"/>
        <w:rPr>
          <w:i/>
          <w:sz w:val="28"/>
          <w:szCs w:val="28"/>
          <w:lang w:val="en-US"/>
        </w:rPr>
      </w:pPr>
      <w:r w:rsidRPr="00086117">
        <w:rPr>
          <w:i/>
          <w:sz w:val="28"/>
          <w:szCs w:val="28"/>
          <w:lang w:val="en-US"/>
        </w:rPr>
        <w:t>***</w:t>
      </w:r>
    </w:p>
    <w:p w:rsidR="00086117" w:rsidRPr="00086117" w:rsidRDefault="00086117" w:rsidP="00086117">
      <w:pPr>
        <w:tabs>
          <w:tab w:val="left" w:pos="2220"/>
        </w:tabs>
        <w:spacing w:line="360" w:lineRule="auto"/>
        <w:jc w:val="center"/>
        <w:rPr>
          <w:i/>
          <w:sz w:val="28"/>
          <w:szCs w:val="28"/>
          <w:lang w:val="en-US"/>
        </w:rPr>
      </w:pPr>
    </w:p>
    <w:p w:rsidR="005E111F" w:rsidRDefault="005E111F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Please </w:t>
      </w:r>
      <w:r w:rsidRPr="00086117">
        <w:rPr>
          <w:i/>
          <w:sz w:val="28"/>
          <w:szCs w:val="28"/>
          <w:u w:val="single"/>
          <w:lang w:val="en-US"/>
        </w:rPr>
        <w:t>leave me</w:t>
      </w:r>
      <w:r>
        <w:rPr>
          <w:i/>
          <w:sz w:val="28"/>
          <w:szCs w:val="28"/>
          <w:lang w:val="en-US"/>
        </w:rPr>
        <w:t xml:space="preserve"> alone. I do not like you or want to see you.</w:t>
      </w:r>
      <w:r w:rsidR="00086117" w:rsidRPr="00086117">
        <w:rPr>
          <w:i/>
          <w:sz w:val="28"/>
          <w:szCs w:val="28"/>
          <w:lang w:val="en-US"/>
        </w:rPr>
        <w:t xml:space="preserve"> </w:t>
      </w:r>
      <w:r w:rsidR="00086117" w:rsidRPr="00086117">
        <w:rPr>
          <w:i/>
          <w:sz w:val="28"/>
          <w:szCs w:val="28"/>
        </w:rPr>
        <w:t>(</w:t>
      </w:r>
      <w:r w:rsidR="00086117">
        <w:rPr>
          <w:i/>
          <w:sz w:val="28"/>
          <w:szCs w:val="28"/>
        </w:rPr>
        <w:t>96 с.)</w:t>
      </w:r>
    </w:p>
    <w:p w:rsidR="00086117" w:rsidRDefault="00086117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Прошу тебя </w:t>
      </w:r>
      <w:r w:rsidRPr="00086117">
        <w:rPr>
          <w:i/>
          <w:sz w:val="28"/>
          <w:szCs w:val="28"/>
          <w:u w:val="single"/>
        </w:rPr>
        <w:t>не беспокоить</w:t>
      </w:r>
      <w:r>
        <w:rPr>
          <w:i/>
          <w:sz w:val="28"/>
          <w:szCs w:val="28"/>
        </w:rPr>
        <w:t xml:space="preserve"> меня больше – ты мне неприятна, и у меня нет ни малейшего желания тебя видеть. (84 с.)</w:t>
      </w:r>
    </w:p>
    <w:p w:rsidR="00086117" w:rsidRDefault="00086117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086117" w:rsidRPr="00086117" w:rsidRDefault="00086117" w:rsidP="00086117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  <w:r w:rsidRPr="00086117">
        <w:rPr>
          <w:i/>
          <w:sz w:val="28"/>
          <w:szCs w:val="28"/>
          <w:lang w:val="en-US"/>
        </w:rPr>
        <w:t>***</w:t>
      </w:r>
    </w:p>
    <w:p w:rsidR="00086117" w:rsidRPr="00086117" w:rsidRDefault="00086117" w:rsidP="00086117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</w:p>
    <w:p w:rsidR="005E111F" w:rsidRDefault="005E111F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 w:rsidRPr="00086117">
        <w:rPr>
          <w:i/>
          <w:sz w:val="28"/>
          <w:szCs w:val="28"/>
          <w:lang w:val="en-US"/>
        </w:rPr>
        <w:t xml:space="preserve"> </w:t>
      </w:r>
      <w:r w:rsidRPr="00086117">
        <w:rPr>
          <w:i/>
          <w:sz w:val="28"/>
          <w:szCs w:val="28"/>
          <w:u w:val="single"/>
          <w:lang w:val="en-US"/>
        </w:rPr>
        <w:t xml:space="preserve">ignored </w:t>
      </w:r>
      <w:r>
        <w:rPr>
          <w:i/>
          <w:sz w:val="28"/>
          <w:szCs w:val="28"/>
          <w:lang w:val="en-US"/>
        </w:rPr>
        <w:t>him</w:t>
      </w:r>
      <w:r w:rsidRPr="00086117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and</w:t>
      </w:r>
      <w:r w:rsidRPr="00086117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he</w:t>
      </w:r>
      <w:r w:rsidRPr="00086117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fell</w:t>
      </w:r>
      <w:r w:rsidRPr="00086117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away</w:t>
      </w:r>
      <w:r w:rsidRPr="00086117">
        <w:rPr>
          <w:i/>
          <w:sz w:val="28"/>
          <w:szCs w:val="28"/>
          <w:lang w:val="en-US"/>
        </w:rPr>
        <w:t>.</w:t>
      </w:r>
      <w:r w:rsidR="00086117" w:rsidRPr="00086117">
        <w:rPr>
          <w:i/>
          <w:sz w:val="28"/>
          <w:szCs w:val="28"/>
          <w:lang w:val="en-US"/>
        </w:rPr>
        <w:t xml:space="preserve"> </w:t>
      </w:r>
      <w:r w:rsidR="00086117" w:rsidRPr="00086117">
        <w:rPr>
          <w:i/>
          <w:sz w:val="28"/>
          <w:szCs w:val="28"/>
        </w:rPr>
        <w:t>(</w:t>
      </w:r>
      <w:r w:rsidR="00086117">
        <w:rPr>
          <w:i/>
          <w:sz w:val="28"/>
          <w:szCs w:val="28"/>
        </w:rPr>
        <w:t>99 с.)</w:t>
      </w:r>
    </w:p>
    <w:p w:rsidR="00086117" w:rsidRDefault="00086117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Я </w:t>
      </w:r>
      <w:r w:rsidRPr="001F13FC">
        <w:rPr>
          <w:i/>
          <w:sz w:val="28"/>
          <w:szCs w:val="28"/>
          <w:u w:val="single"/>
        </w:rPr>
        <w:t>не обращал</w:t>
      </w:r>
      <w:r>
        <w:rPr>
          <w:i/>
          <w:sz w:val="28"/>
          <w:szCs w:val="28"/>
        </w:rPr>
        <w:t xml:space="preserve"> на него внимания</w:t>
      </w:r>
      <w:r w:rsidR="001F13FC">
        <w:rPr>
          <w:i/>
          <w:sz w:val="28"/>
          <w:szCs w:val="28"/>
        </w:rPr>
        <w:t>, и он скорее отстал. (87 с.)</w:t>
      </w:r>
    </w:p>
    <w:p w:rsidR="001F13FC" w:rsidRDefault="001F13FC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1F13FC" w:rsidRPr="001F13FC" w:rsidRDefault="001F13FC" w:rsidP="001F13FC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  <w:r w:rsidRPr="001F13FC">
        <w:rPr>
          <w:i/>
          <w:sz w:val="28"/>
          <w:szCs w:val="28"/>
          <w:lang w:val="en-US"/>
        </w:rPr>
        <w:t>***</w:t>
      </w:r>
    </w:p>
    <w:p w:rsidR="001F13FC" w:rsidRPr="001F13FC" w:rsidRDefault="001F13FC" w:rsidP="001F13FC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</w:p>
    <w:p w:rsidR="005E111F" w:rsidRPr="001F13FC" w:rsidRDefault="005E111F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We</w:t>
      </w:r>
      <w:r w:rsidRPr="001F13FC">
        <w:rPr>
          <w:i/>
          <w:sz w:val="28"/>
          <w:szCs w:val="28"/>
          <w:lang w:val="en-US"/>
        </w:rPr>
        <w:t xml:space="preserve"> </w:t>
      </w:r>
      <w:r w:rsidRPr="001F13FC">
        <w:rPr>
          <w:i/>
          <w:sz w:val="28"/>
          <w:szCs w:val="28"/>
          <w:u w:val="single"/>
          <w:lang w:val="en-US"/>
        </w:rPr>
        <w:t>never let</w:t>
      </w:r>
      <w:r w:rsidRPr="001F13FC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Priscilla</w:t>
      </w:r>
      <w:r w:rsidRPr="001F13FC">
        <w:rPr>
          <w:i/>
          <w:sz w:val="28"/>
          <w:szCs w:val="28"/>
          <w:lang w:val="en-US"/>
        </w:rPr>
        <w:t xml:space="preserve"> </w:t>
      </w:r>
      <w:r w:rsidRPr="001F13FC">
        <w:rPr>
          <w:i/>
          <w:sz w:val="28"/>
          <w:szCs w:val="28"/>
          <w:u w:val="single"/>
          <w:lang w:val="en-US"/>
        </w:rPr>
        <w:t>know</w:t>
      </w:r>
      <w:r w:rsidR="001F13FC">
        <w:rPr>
          <w:i/>
          <w:sz w:val="28"/>
          <w:szCs w:val="28"/>
          <w:lang w:val="en-US"/>
        </w:rPr>
        <w:t xml:space="preserve">. </w:t>
      </w:r>
      <w:r w:rsidR="001F13FC" w:rsidRPr="001F13FC">
        <w:rPr>
          <w:i/>
          <w:sz w:val="28"/>
          <w:szCs w:val="28"/>
        </w:rPr>
        <w:t>(</w:t>
      </w:r>
      <w:r w:rsidR="001F13FC">
        <w:rPr>
          <w:i/>
          <w:sz w:val="28"/>
          <w:szCs w:val="28"/>
        </w:rPr>
        <w:t>104 с.)</w:t>
      </w:r>
    </w:p>
    <w:p w:rsidR="001F13FC" w:rsidRDefault="001F13FC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Но</w:t>
      </w:r>
      <w:r w:rsidRPr="001F13F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от</w:t>
      </w:r>
      <w:r w:rsidRPr="001F13F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Присцилы</w:t>
      </w:r>
      <w:r w:rsidRPr="001F13F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мы</w:t>
      </w:r>
      <w:r w:rsidRPr="001F13FC">
        <w:rPr>
          <w:i/>
          <w:sz w:val="28"/>
          <w:szCs w:val="28"/>
        </w:rPr>
        <w:t xml:space="preserve"> </w:t>
      </w:r>
      <w:r w:rsidRPr="001F13FC">
        <w:rPr>
          <w:i/>
          <w:sz w:val="28"/>
          <w:szCs w:val="28"/>
          <w:u w:val="single"/>
        </w:rPr>
        <w:t>скрывали</w:t>
      </w:r>
      <w:r w:rsidRPr="001F13FC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(91 с.)</w:t>
      </w:r>
    </w:p>
    <w:p w:rsidR="001F13FC" w:rsidRDefault="001F13FC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1F13FC" w:rsidRDefault="001F13FC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1F13FC" w:rsidRPr="001F13FC" w:rsidRDefault="001F13FC" w:rsidP="001F13FC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  <w:r w:rsidRPr="001F13FC">
        <w:rPr>
          <w:i/>
          <w:sz w:val="28"/>
          <w:szCs w:val="28"/>
          <w:lang w:val="en-US"/>
        </w:rPr>
        <w:t>***</w:t>
      </w:r>
    </w:p>
    <w:p w:rsidR="001F13FC" w:rsidRDefault="001F13FC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CC7637" w:rsidRDefault="00CC7637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Brad, do stop shouting.</w:t>
      </w:r>
      <w:r w:rsidR="001F13FC" w:rsidRPr="001F13FC">
        <w:rPr>
          <w:i/>
          <w:sz w:val="28"/>
          <w:szCs w:val="28"/>
          <w:lang w:val="en-US"/>
        </w:rPr>
        <w:t xml:space="preserve"> (113 </w:t>
      </w:r>
      <w:r w:rsidR="001F13FC">
        <w:rPr>
          <w:i/>
          <w:sz w:val="28"/>
          <w:szCs w:val="28"/>
        </w:rPr>
        <w:t>с</w:t>
      </w:r>
      <w:r w:rsidR="001F13FC" w:rsidRPr="001F13FC">
        <w:rPr>
          <w:i/>
          <w:sz w:val="28"/>
          <w:szCs w:val="28"/>
          <w:lang w:val="en-US"/>
        </w:rPr>
        <w:t xml:space="preserve">.) </w:t>
      </w:r>
    </w:p>
    <w:p w:rsidR="001F13FC" w:rsidRDefault="001F13FC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Брэд, бога ради, не ори. (99 с.)</w:t>
      </w:r>
    </w:p>
    <w:p w:rsidR="001F13FC" w:rsidRPr="001F13FC" w:rsidRDefault="001F13FC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CC7637" w:rsidRPr="001F13FC" w:rsidRDefault="00CC7637" w:rsidP="00CC7637">
      <w:pPr>
        <w:tabs>
          <w:tab w:val="left" w:pos="2220"/>
        </w:tabs>
        <w:spacing w:line="360" w:lineRule="auto"/>
        <w:jc w:val="both"/>
        <w:rPr>
          <w:i/>
          <w:sz w:val="28"/>
          <w:szCs w:val="28"/>
        </w:rPr>
      </w:pPr>
      <w:r w:rsidRPr="001F13FC">
        <w:rPr>
          <w:i/>
          <w:sz w:val="28"/>
          <w:szCs w:val="28"/>
        </w:rPr>
        <w:t xml:space="preserve">          </w:t>
      </w:r>
    </w:p>
    <w:p w:rsidR="005E111F" w:rsidRPr="001F13FC" w:rsidRDefault="005E111F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5E111F" w:rsidRPr="001F13FC" w:rsidRDefault="005E111F" w:rsidP="00207CC0">
      <w:pPr>
        <w:tabs>
          <w:tab w:val="left" w:pos="222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363B3B" w:rsidRPr="001F13FC" w:rsidRDefault="00363B3B" w:rsidP="00363B3B">
      <w:pPr>
        <w:tabs>
          <w:tab w:val="left" w:pos="2220"/>
        </w:tabs>
        <w:spacing w:line="360" w:lineRule="auto"/>
        <w:ind w:firstLine="709"/>
        <w:jc w:val="center"/>
        <w:rPr>
          <w:i/>
          <w:sz w:val="28"/>
          <w:szCs w:val="28"/>
        </w:rPr>
      </w:pPr>
    </w:p>
    <w:p w:rsidR="00721533" w:rsidRPr="001F13FC" w:rsidRDefault="00721533" w:rsidP="00D51F49">
      <w:pPr>
        <w:tabs>
          <w:tab w:val="left" w:pos="2220"/>
        </w:tabs>
        <w:spacing w:line="360" w:lineRule="auto"/>
        <w:ind w:firstLine="709"/>
        <w:rPr>
          <w:i/>
          <w:sz w:val="28"/>
          <w:szCs w:val="28"/>
        </w:rPr>
      </w:pPr>
    </w:p>
    <w:p w:rsidR="00721533" w:rsidRPr="001F13FC" w:rsidRDefault="00721533" w:rsidP="00D51F49">
      <w:pPr>
        <w:tabs>
          <w:tab w:val="left" w:pos="222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721533" w:rsidRPr="001F13FC" w:rsidRDefault="00721533" w:rsidP="00721533">
      <w:pPr>
        <w:tabs>
          <w:tab w:val="left" w:pos="2220"/>
        </w:tabs>
        <w:ind w:firstLine="709"/>
        <w:jc w:val="center"/>
        <w:rPr>
          <w:sz w:val="28"/>
          <w:szCs w:val="28"/>
        </w:rPr>
      </w:pPr>
    </w:p>
    <w:p w:rsidR="00721533" w:rsidRPr="001F13FC" w:rsidRDefault="00721533" w:rsidP="00721533">
      <w:pPr>
        <w:tabs>
          <w:tab w:val="left" w:pos="2220"/>
        </w:tabs>
        <w:ind w:firstLine="709"/>
        <w:jc w:val="center"/>
        <w:rPr>
          <w:sz w:val="28"/>
          <w:szCs w:val="28"/>
        </w:rPr>
      </w:pPr>
    </w:p>
    <w:p w:rsidR="00721533" w:rsidRPr="001F13FC" w:rsidRDefault="00721533" w:rsidP="00721533">
      <w:pPr>
        <w:tabs>
          <w:tab w:val="left" w:pos="2220"/>
        </w:tabs>
        <w:ind w:firstLine="709"/>
        <w:jc w:val="center"/>
        <w:rPr>
          <w:sz w:val="28"/>
          <w:szCs w:val="28"/>
        </w:rPr>
      </w:pPr>
    </w:p>
    <w:p w:rsidR="00721533" w:rsidRPr="001F13FC" w:rsidRDefault="00721533" w:rsidP="00721533">
      <w:pPr>
        <w:tabs>
          <w:tab w:val="left" w:pos="2220"/>
        </w:tabs>
        <w:ind w:firstLine="709"/>
        <w:jc w:val="center"/>
        <w:rPr>
          <w:sz w:val="28"/>
          <w:szCs w:val="28"/>
        </w:rPr>
      </w:pPr>
    </w:p>
    <w:p w:rsidR="00721533" w:rsidRPr="001F13FC" w:rsidRDefault="00721533" w:rsidP="00721533">
      <w:pPr>
        <w:tabs>
          <w:tab w:val="left" w:pos="2220"/>
        </w:tabs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721533" w:rsidRPr="001F13FC" w:rsidSect="00BD3C77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4DB" w:rsidRDefault="003964DB">
      <w:r>
        <w:separator/>
      </w:r>
    </w:p>
  </w:endnote>
  <w:endnote w:type="continuationSeparator" w:id="0">
    <w:p w:rsidR="003964DB" w:rsidRDefault="0039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4DB" w:rsidRDefault="003964DB">
      <w:r>
        <w:separator/>
      </w:r>
    </w:p>
  </w:footnote>
  <w:footnote w:type="continuationSeparator" w:id="0">
    <w:p w:rsidR="003964DB" w:rsidRDefault="00396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5A" w:rsidRDefault="00A35A5A" w:rsidP="00792A74">
    <w:pPr>
      <w:pStyle w:val="a3"/>
      <w:framePr w:wrap="around" w:vAnchor="text" w:hAnchor="margin" w:xAlign="center" w:y="1"/>
      <w:rPr>
        <w:rStyle w:val="a5"/>
      </w:rPr>
    </w:pPr>
  </w:p>
  <w:p w:rsidR="00A35A5A" w:rsidRDefault="00A35A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5A" w:rsidRDefault="00916C7F" w:rsidP="00792A74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A35A5A" w:rsidRDefault="00A35A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76D8E"/>
    <w:multiLevelType w:val="hybridMultilevel"/>
    <w:tmpl w:val="79F2CDBA"/>
    <w:lvl w:ilvl="0" w:tplc="E7A2E406">
      <w:start w:val="1"/>
      <w:numFmt w:val="decimal"/>
      <w:lvlText w:val="%1)"/>
      <w:lvlJc w:val="left"/>
      <w:pPr>
        <w:tabs>
          <w:tab w:val="num" w:pos="2539"/>
        </w:tabs>
        <w:ind w:left="2539" w:hanging="39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B12"/>
    <w:rsid w:val="000024D0"/>
    <w:rsid w:val="00002FE0"/>
    <w:rsid w:val="00024BC0"/>
    <w:rsid w:val="0005051C"/>
    <w:rsid w:val="000622E9"/>
    <w:rsid w:val="00062535"/>
    <w:rsid w:val="000648C5"/>
    <w:rsid w:val="000654D2"/>
    <w:rsid w:val="000659FA"/>
    <w:rsid w:val="00080F05"/>
    <w:rsid w:val="0008302B"/>
    <w:rsid w:val="00086117"/>
    <w:rsid w:val="00092E07"/>
    <w:rsid w:val="000A2289"/>
    <w:rsid w:val="000B716F"/>
    <w:rsid w:val="000D08DB"/>
    <w:rsid w:val="000E26E5"/>
    <w:rsid w:val="00113204"/>
    <w:rsid w:val="00121C53"/>
    <w:rsid w:val="00125B32"/>
    <w:rsid w:val="00164DA1"/>
    <w:rsid w:val="001707F4"/>
    <w:rsid w:val="001756AF"/>
    <w:rsid w:val="0018799D"/>
    <w:rsid w:val="00187A99"/>
    <w:rsid w:val="001A7D21"/>
    <w:rsid w:val="001B4C55"/>
    <w:rsid w:val="001C3FB2"/>
    <w:rsid w:val="001E7FAF"/>
    <w:rsid w:val="001F13FC"/>
    <w:rsid w:val="001F3FA9"/>
    <w:rsid w:val="001F6901"/>
    <w:rsid w:val="0020711B"/>
    <w:rsid w:val="00207CC0"/>
    <w:rsid w:val="00213721"/>
    <w:rsid w:val="00216315"/>
    <w:rsid w:val="00251EB4"/>
    <w:rsid w:val="002549ED"/>
    <w:rsid w:val="002558B0"/>
    <w:rsid w:val="0027020A"/>
    <w:rsid w:val="00270325"/>
    <w:rsid w:val="00292634"/>
    <w:rsid w:val="002A4267"/>
    <w:rsid w:val="002A5440"/>
    <w:rsid w:val="002B2E33"/>
    <w:rsid w:val="002D5450"/>
    <w:rsid w:val="00306A5E"/>
    <w:rsid w:val="0031134D"/>
    <w:rsid w:val="00355968"/>
    <w:rsid w:val="0036118B"/>
    <w:rsid w:val="00363B3B"/>
    <w:rsid w:val="003714CA"/>
    <w:rsid w:val="003774B0"/>
    <w:rsid w:val="003964DB"/>
    <w:rsid w:val="00396CF8"/>
    <w:rsid w:val="003A7449"/>
    <w:rsid w:val="003B5F00"/>
    <w:rsid w:val="003C670D"/>
    <w:rsid w:val="003D6F94"/>
    <w:rsid w:val="00407798"/>
    <w:rsid w:val="00410AD1"/>
    <w:rsid w:val="00417072"/>
    <w:rsid w:val="00450613"/>
    <w:rsid w:val="004558C4"/>
    <w:rsid w:val="00482F28"/>
    <w:rsid w:val="004952E4"/>
    <w:rsid w:val="004A040B"/>
    <w:rsid w:val="004A1DF1"/>
    <w:rsid w:val="004A6C6D"/>
    <w:rsid w:val="004B6432"/>
    <w:rsid w:val="004C093D"/>
    <w:rsid w:val="004C15EC"/>
    <w:rsid w:val="004D0001"/>
    <w:rsid w:val="004D4855"/>
    <w:rsid w:val="004E71CB"/>
    <w:rsid w:val="00505F78"/>
    <w:rsid w:val="00507A8B"/>
    <w:rsid w:val="00531DE5"/>
    <w:rsid w:val="00532546"/>
    <w:rsid w:val="005465BA"/>
    <w:rsid w:val="005731C9"/>
    <w:rsid w:val="0059349D"/>
    <w:rsid w:val="005A228C"/>
    <w:rsid w:val="005A628C"/>
    <w:rsid w:val="005A6B48"/>
    <w:rsid w:val="005C4901"/>
    <w:rsid w:val="005C72C6"/>
    <w:rsid w:val="005E111F"/>
    <w:rsid w:val="005E38CF"/>
    <w:rsid w:val="005E3FDE"/>
    <w:rsid w:val="005E6220"/>
    <w:rsid w:val="005F3365"/>
    <w:rsid w:val="00617F28"/>
    <w:rsid w:val="00644B9E"/>
    <w:rsid w:val="006671DD"/>
    <w:rsid w:val="006878FA"/>
    <w:rsid w:val="00693C20"/>
    <w:rsid w:val="00694C0C"/>
    <w:rsid w:val="00694FF9"/>
    <w:rsid w:val="006A3BFD"/>
    <w:rsid w:val="006B0AD8"/>
    <w:rsid w:val="006C7AF0"/>
    <w:rsid w:val="006E35C3"/>
    <w:rsid w:val="006E681D"/>
    <w:rsid w:val="00701B3F"/>
    <w:rsid w:val="00703F27"/>
    <w:rsid w:val="00705C88"/>
    <w:rsid w:val="00717896"/>
    <w:rsid w:val="00721533"/>
    <w:rsid w:val="00722036"/>
    <w:rsid w:val="0072223B"/>
    <w:rsid w:val="00730A0A"/>
    <w:rsid w:val="007345F2"/>
    <w:rsid w:val="00744C98"/>
    <w:rsid w:val="0075075C"/>
    <w:rsid w:val="00765A79"/>
    <w:rsid w:val="00792A74"/>
    <w:rsid w:val="007A49C8"/>
    <w:rsid w:val="007A6C8D"/>
    <w:rsid w:val="007B2626"/>
    <w:rsid w:val="007B2F68"/>
    <w:rsid w:val="007F7C3E"/>
    <w:rsid w:val="00832D01"/>
    <w:rsid w:val="00833668"/>
    <w:rsid w:val="008353C6"/>
    <w:rsid w:val="00835D13"/>
    <w:rsid w:val="00846F62"/>
    <w:rsid w:val="00860701"/>
    <w:rsid w:val="0086119A"/>
    <w:rsid w:val="0086257F"/>
    <w:rsid w:val="00875235"/>
    <w:rsid w:val="00887B12"/>
    <w:rsid w:val="008D649E"/>
    <w:rsid w:val="008D696E"/>
    <w:rsid w:val="008E36D6"/>
    <w:rsid w:val="008E63F9"/>
    <w:rsid w:val="008F0B1E"/>
    <w:rsid w:val="008F4AE1"/>
    <w:rsid w:val="00903BEC"/>
    <w:rsid w:val="00916C7F"/>
    <w:rsid w:val="0091708C"/>
    <w:rsid w:val="009761E7"/>
    <w:rsid w:val="0099090C"/>
    <w:rsid w:val="00992CD4"/>
    <w:rsid w:val="00992D96"/>
    <w:rsid w:val="009A0974"/>
    <w:rsid w:val="009C32A5"/>
    <w:rsid w:val="009D0B23"/>
    <w:rsid w:val="009D5FDE"/>
    <w:rsid w:val="00A01F1F"/>
    <w:rsid w:val="00A25D56"/>
    <w:rsid w:val="00A35A5A"/>
    <w:rsid w:val="00A6446D"/>
    <w:rsid w:val="00A93C01"/>
    <w:rsid w:val="00AA04DA"/>
    <w:rsid w:val="00AA1A86"/>
    <w:rsid w:val="00AB3BFA"/>
    <w:rsid w:val="00AC3152"/>
    <w:rsid w:val="00AC3617"/>
    <w:rsid w:val="00AE29E7"/>
    <w:rsid w:val="00AE45FE"/>
    <w:rsid w:val="00AF214C"/>
    <w:rsid w:val="00AF4E44"/>
    <w:rsid w:val="00AF763C"/>
    <w:rsid w:val="00AF7ECD"/>
    <w:rsid w:val="00B02C73"/>
    <w:rsid w:val="00B24176"/>
    <w:rsid w:val="00B3144A"/>
    <w:rsid w:val="00B3690D"/>
    <w:rsid w:val="00B44669"/>
    <w:rsid w:val="00B470F2"/>
    <w:rsid w:val="00B840E1"/>
    <w:rsid w:val="00B85AAF"/>
    <w:rsid w:val="00BA1741"/>
    <w:rsid w:val="00BB0985"/>
    <w:rsid w:val="00BC4BF3"/>
    <w:rsid w:val="00BD3C77"/>
    <w:rsid w:val="00BD5847"/>
    <w:rsid w:val="00BE391E"/>
    <w:rsid w:val="00BE72FF"/>
    <w:rsid w:val="00BF7865"/>
    <w:rsid w:val="00C31F7E"/>
    <w:rsid w:val="00C33E9A"/>
    <w:rsid w:val="00C43E72"/>
    <w:rsid w:val="00C75780"/>
    <w:rsid w:val="00CB3C49"/>
    <w:rsid w:val="00CB41AB"/>
    <w:rsid w:val="00CB6E9A"/>
    <w:rsid w:val="00CC344E"/>
    <w:rsid w:val="00CC7637"/>
    <w:rsid w:val="00CD0D5D"/>
    <w:rsid w:val="00CD22EE"/>
    <w:rsid w:val="00CD563C"/>
    <w:rsid w:val="00CD59F0"/>
    <w:rsid w:val="00CE7D91"/>
    <w:rsid w:val="00CF5C40"/>
    <w:rsid w:val="00CF6B43"/>
    <w:rsid w:val="00D33782"/>
    <w:rsid w:val="00D350B2"/>
    <w:rsid w:val="00D4033B"/>
    <w:rsid w:val="00D470D0"/>
    <w:rsid w:val="00D51F49"/>
    <w:rsid w:val="00D54551"/>
    <w:rsid w:val="00D65CA5"/>
    <w:rsid w:val="00D71CD6"/>
    <w:rsid w:val="00D74500"/>
    <w:rsid w:val="00D80A9C"/>
    <w:rsid w:val="00D94C8D"/>
    <w:rsid w:val="00DB1B2D"/>
    <w:rsid w:val="00DB5A93"/>
    <w:rsid w:val="00DC0285"/>
    <w:rsid w:val="00DC3AAD"/>
    <w:rsid w:val="00DD43CE"/>
    <w:rsid w:val="00DE6919"/>
    <w:rsid w:val="00DF694A"/>
    <w:rsid w:val="00E0624B"/>
    <w:rsid w:val="00E269B7"/>
    <w:rsid w:val="00E30297"/>
    <w:rsid w:val="00E50E95"/>
    <w:rsid w:val="00E67C4A"/>
    <w:rsid w:val="00E82CF1"/>
    <w:rsid w:val="00E84F69"/>
    <w:rsid w:val="00E9255A"/>
    <w:rsid w:val="00E92F4C"/>
    <w:rsid w:val="00E94E6B"/>
    <w:rsid w:val="00EB7A81"/>
    <w:rsid w:val="00EC4076"/>
    <w:rsid w:val="00EC41B5"/>
    <w:rsid w:val="00EE2931"/>
    <w:rsid w:val="00EF0D69"/>
    <w:rsid w:val="00EF2B19"/>
    <w:rsid w:val="00F45B09"/>
    <w:rsid w:val="00F53AF9"/>
    <w:rsid w:val="00F54437"/>
    <w:rsid w:val="00F643E2"/>
    <w:rsid w:val="00F80325"/>
    <w:rsid w:val="00FA2A7F"/>
    <w:rsid w:val="00FB2E77"/>
    <w:rsid w:val="00FB4A8F"/>
    <w:rsid w:val="00FD08AE"/>
    <w:rsid w:val="00FD0A7F"/>
    <w:rsid w:val="00FD235A"/>
    <w:rsid w:val="00FD431C"/>
    <w:rsid w:val="00FE36E1"/>
    <w:rsid w:val="00FE3AE2"/>
    <w:rsid w:val="00F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71B39-943F-4EF2-AD20-6FC4D122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7B1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87B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35A5A"/>
  </w:style>
  <w:style w:type="character" w:styleId="a6">
    <w:name w:val="annotation reference"/>
    <w:semiHidden/>
    <w:rsid w:val="00410AD1"/>
    <w:rPr>
      <w:sz w:val="16"/>
      <w:szCs w:val="16"/>
    </w:rPr>
  </w:style>
  <w:style w:type="paragraph" w:styleId="a7">
    <w:name w:val="annotation text"/>
    <w:basedOn w:val="a"/>
    <w:semiHidden/>
    <w:rsid w:val="00410AD1"/>
    <w:rPr>
      <w:sz w:val="20"/>
      <w:szCs w:val="20"/>
    </w:rPr>
  </w:style>
  <w:style w:type="paragraph" w:styleId="a8">
    <w:name w:val="annotation subject"/>
    <w:basedOn w:val="a7"/>
    <w:next w:val="a7"/>
    <w:semiHidden/>
    <w:rsid w:val="00410AD1"/>
    <w:rPr>
      <w:b/>
      <w:bCs/>
    </w:rPr>
  </w:style>
  <w:style w:type="paragraph" w:styleId="a9">
    <w:name w:val="Balloon Text"/>
    <w:basedOn w:val="a"/>
    <w:semiHidden/>
    <w:rsid w:val="00410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4947</Words>
  <Characters>28199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Омский институт иностранных языков «Ин</vt:lpstr>
    </vt:vector>
  </TitlesOfParts>
  <Company>Дом</Company>
  <LinksUpToDate>false</LinksUpToDate>
  <CharactersWithSpaces>33080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Омский институт иностранных языков «Ин</dc:title>
  <dc:subject/>
  <dc:creator>Игорь</dc:creator>
  <cp:keywords/>
  <dc:description/>
  <cp:lastModifiedBy>admin</cp:lastModifiedBy>
  <cp:revision>2</cp:revision>
  <cp:lastPrinted>2004-05-24T10:49:00Z</cp:lastPrinted>
  <dcterms:created xsi:type="dcterms:W3CDTF">2014-02-04T07:27:00Z</dcterms:created>
  <dcterms:modified xsi:type="dcterms:W3CDTF">2014-02-04T07:27:00Z</dcterms:modified>
</cp:coreProperties>
</file>