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51C" w:rsidRPr="00441CB2" w:rsidRDefault="00CC651C">
      <w:pPr>
        <w:jc w:val="right"/>
        <w:rPr>
          <w:sz w:val="28"/>
          <w:szCs w:val="28"/>
        </w:rPr>
      </w:pPr>
    </w:p>
    <w:p w:rsidR="00CC651C" w:rsidRPr="00441CB2" w:rsidRDefault="00CC651C">
      <w:pPr>
        <w:jc w:val="right"/>
        <w:rPr>
          <w:sz w:val="28"/>
          <w:szCs w:val="28"/>
        </w:rPr>
      </w:pPr>
    </w:p>
    <w:p w:rsidR="00CC651C" w:rsidRPr="00441CB2" w:rsidRDefault="00CC651C">
      <w:pPr>
        <w:pStyle w:val="1"/>
      </w:pPr>
    </w:p>
    <w:p w:rsidR="00CC651C" w:rsidRPr="00441CB2" w:rsidRDefault="00CC651C">
      <w:pPr>
        <w:pStyle w:val="1"/>
      </w:pPr>
    </w:p>
    <w:p w:rsidR="00CC651C" w:rsidRPr="00441CB2" w:rsidRDefault="00CC651C">
      <w:pPr>
        <w:pStyle w:val="1"/>
      </w:pPr>
    </w:p>
    <w:p w:rsidR="00CC651C" w:rsidRPr="00441CB2" w:rsidRDefault="00CC651C">
      <w:pPr>
        <w:pStyle w:val="1"/>
      </w:pPr>
    </w:p>
    <w:p w:rsidR="00CC651C" w:rsidRPr="00441CB2" w:rsidRDefault="00CC651C">
      <w:pPr>
        <w:rPr>
          <w:sz w:val="28"/>
          <w:szCs w:val="28"/>
        </w:rPr>
      </w:pPr>
    </w:p>
    <w:p w:rsidR="00CC651C" w:rsidRPr="00441CB2" w:rsidRDefault="00CC651C">
      <w:pPr>
        <w:rPr>
          <w:sz w:val="28"/>
          <w:szCs w:val="28"/>
        </w:rPr>
      </w:pPr>
    </w:p>
    <w:p w:rsidR="00CC651C" w:rsidRPr="00441CB2" w:rsidRDefault="00CC651C">
      <w:pPr>
        <w:pStyle w:val="1"/>
      </w:pPr>
      <w:bookmarkStart w:id="0" w:name="_Toc115785088"/>
    </w:p>
    <w:p w:rsidR="00CC651C" w:rsidRPr="00441CB2" w:rsidRDefault="00CC651C">
      <w:pPr>
        <w:pStyle w:val="1"/>
      </w:pPr>
    </w:p>
    <w:p w:rsidR="00CC651C" w:rsidRPr="00441CB2" w:rsidRDefault="00CC651C">
      <w:pPr>
        <w:pStyle w:val="1"/>
      </w:pPr>
    </w:p>
    <w:bookmarkEnd w:id="0"/>
    <w:p w:rsidR="00CC651C" w:rsidRPr="00441CB2" w:rsidRDefault="00CC651C">
      <w:pPr>
        <w:rPr>
          <w:sz w:val="28"/>
          <w:szCs w:val="28"/>
        </w:rPr>
      </w:pPr>
    </w:p>
    <w:p w:rsidR="00CC651C" w:rsidRPr="00441CB2" w:rsidRDefault="00CC651C">
      <w:pPr>
        <w:rPr>
          <w:sz w:val="28"/>
          <w:szCs w:val="28"/>
        </w:rPr>
      </w:pPr>
    </w:p>
    <w:p w:rsidR="00CC651C" w:rsidRPr="00441CB2" w:rsidRDefault="00CC651C">
      <w:pPr>
        <w:rPr>
          <w:sz w:val="28"/>
          <w:szCs w:val="28"/>
        </w:rPr>
      </w:pPr>
    </w:p>
    <w:p w:rsidR="00CC651C" w:rsidRPr="00441CB2" w:rsidRDefault="00CC651C">
      <w:pPr>
        <w:rPr>
          <w:sz w:val="28"/>
          <w:szCs w:val="28"/>
        </w:rPr>
      </w:pPr>
    </w:p>
    <w:p w:rsidR="00B75877" w:rsidRDefault="00B75877">
      <w:pPr>
        <w:pStyle w:val="3"/>
        <w:rPr>
          <w:b w:val="0"/>
          <w:bCs w:val="0"/>
          <w:sz w:val="28"/>
          <w:szCs w:val="28"/>
        </w:rPr>
      </w:pPr>
      <w:bookmarkStart w:id="1" w:name="_Toc116305501"/>
      <w:bookmarkStart w:id="2" w:name="_Toc116373090"/>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p w:rsidR="00B75877" w:rsidRDefault="00B75877">
      <w:pPr>
        <w:pStyle w:val="3"/>
        <w:rPr>
          <w:b w:val="0"/>
          <w:bCs w:val="0"/>
          <w:sz w:val="28"/>
          <w:szCs w:val="28"/>
        </w:rPr>
      </w:pPr>
    </w:p>
    <w:bookmarkEnd w:id="1"/>
    <w:bookmarkEnd w:id="2"/>
    <w:p w:rsidR="00FA2C7D" w:rsidRDefault="00FA2C7D" w:rsidP="00FA2C7D">
      <w:pPr>
        <w:spacing w:line="360" w:lineRule="auto"/>
        <w:rPr>
          <w:rFonts w:ascii="Cambria" w:hAnsi="Cambria"/>
          <w:sz w:val="28"/>
          <w:szCs w:val="28"/>
          <w:lang w:eastAsia="x-none"/>
        </w:rPr>
      </w:pPr>
    </w:p>
    <w:p w:rsidR="00FA2C7D" w:rsidRDefault="00FA2C7D" w:rsidP="00FA2C7D">
      <w:pPr>
        <w:spacing w:line="360" w:lineRule="auto"/>
        <w:rPr>
          <w:rFonts w:ascii="Cambria" w:hAnsi="Cambria"/>
          <w:sz w:val="28"/>
          <w:szCs w:val="28"/>
          <w:lang w:eastAsia="x-none"/>
        </w:rPr>
      </w:pPr>
    </w:p>
    <w:p w:rsidR="00CC651C" w:rsidRDefault="00B75877" w:rsidP="00801017">
      <w:pPr>
        <w:spacing w:line="480" w:lineRule="auto"/>
        <w:jc w:val="center"/>
        <w:rPr>
          <w:b/>
          <w:sz w:val="28"/>
          <w:szCs w:val="28"/>
        </w:rPr>
      </w:pPr>
      <w:r>
        <w:rPr>
          <w:b/>
          <w:sz w:val="28"/>
          <w:szCs w:val="28"/>
        </w:rPr>
        <w:t>СОДЕРЖАНИЕ</w:t>
      </w:r>
    </w:p>
    <w:p w:rsidR="00B75877" w:rsidRDefault="00B75877" w:rsidP="00801017">
      <w:pPr>
        <w:spacing w:line="480" w:lineRule="auto"/>
        <w:jc w:val="center"/>
        <w:rPr>
          <w:b/>
          <w:sz w:val="28"/>
          <w:szCs w:val="28"/>
        </w:rPr>
      </w:pPr>
    </w:p>
    <w:p w:rsidR="00B75877" w:rsidRDefault="00B75877" w:rsidP="00801017">
      <w:pPr>
        <w:spacing w:line="480" w:lineRule="auto"/>
        <w:rPr>
          <w:b/>
          <w:sz w:val="28"/>
          <w:szCs w:val="28"/>
        </w:rPr>
      </w:pPr>
      <w:r>
        <w:rPr>
          <w:b/>
          <w:sz w:val="28"/>
          <w:szCs w:val="28"/>
        </w:rPr>
        <w:t>ВВЕДЕНИЕ………………………………………………………………</w:t>
      </w:r>
      <w:r w:rsidR="009C48D0">
        <w:rPr>
          <w:b/>
          <w:sz w:val="28"/>
          <w:szCs w:val="28"/>
        </w:rPr>
        <w:t>.</w:t>
      </w:r>
      <w:r>
        <w:rPr>
          <w:b/>
          <w:sz w:val="28"/>
          <w:szCs w:val="28"/>
        </w:rPr>
        <w:t>…….3</w:t>
      </w:r>
    </w:p>
    <w:p w:rsidR="00CC651C" w:rsidRDefault="00B75877" w:rsidP="00801017">
      <w:pPr>
        <w:spacing w:line="480" w:lineRule="auto"/>
        <w:rPr>
          <w:b/>
          <w:sz w:val="28"/>
          <w:szCs w:val="28"/>
        </w:rPr>
      </w:pPr>
      <w:r>
        <w:rPr>
          <w:b/>
          <w:sz w:val="28"/>
          <w:szCs w:val="28"/>
        </w:rPr>
        <w:t xml:space="preserve">1 Глава. </w:t>
      </w:r>
      <w:r w:rsidRPr="009C48D0">
        <w:rPr>
          <w:sz w:val="28"/>
          <w:szCs w:val="28"/>
        </w:rPr>
        <w:t>Методы и приемы общенаучных исследований</w:t>
      </w:r>
      <w:r>
        <w:rPr>
          <w:b/>
          <w:sz w:val="28"/>
          <w:szCs w:val="28"/>
        </w:rPr>
        <w:t>……</w:t>
      </w:r>
      <w:r w:rsidR="009C48D0">
        <w:rPr>
          <w:b/>
          <w:sz w:val="28"/>
          <w:szCs w:val="28"/>
        </w:rPr>
        <w:t>.</w:t>
      </w:r>
      <w:r>
        <w:rPr>
          <w:b/>
          <w:sz w:val="28"/>
          <w:szCs w:val="28"/>
        </w:rPr>
        <w:t>………</w:t>
      </w:r>
      <w:r w:rsidR="009C48D0">
        <w:rPr>
          <w:b/>
          <w:sz w:val="28"/>
          <w:szCs w:val="28"/>
        </w:rPr>
        <w:t>….</w:t>
      </w:r>
      <w:r>
        <w:rPr>
          <w:b/>
          <w:sz w:val="28"/>
          <w:szCs w:val="28"/>
        </w:rPr>
        <w:t>…...5</w:t>
      </w:r>
    </w:p>
    <w:p w:rsidR="00B75877" w:rsidRDefault="00B75877" w:rsidP="00801017">
      <w:pPr>
        <w:spacing w:line="480" w:lineRule="auto"/>
        <w:rPr>
          <w:b/>
          <w:sz w:val="28"/>
          <w:szCs w:val="28"/>
        </w:rPr>
      </w:pPr>
      <w:r>
        <w:rPr>
          <w:b/>
          <w:sz w:val="28"/>
          <w:szCs w:val="28"/>
        </w:rPr>
        <w:tab/>
        <w:t xml:space="preserve">1.2 </w:t>
      </w:r>
      <w:r w:rsidRPr="009C48D0">
        <w:rPr>
          <w:sz w:val="28"/>
          <w:szCs w:val="28"/>
        </w:rPr>
        <w:t>Эмпирический метод</w:t>
      </w:r>
      <w:r>
        <w:rPr>
          <w:b/>
          <w:sz w:val="28"/>
          <w:szCs w:val="28"/>
        </w:rPr>
        <w:t>.………………………………</w:t>
      </w:r>
      <w:r w:rsidR="009C48D0">
        <w:rPr>
          <w:b/>
          <w:sz w:val="28"/>
          <w:szCs w:val="28"/>
        </w:rPr>
        <w:t>..</w:t>
      </w:r>
      <w:r>
        <w:rPr>
          <w:b/>
          <w:sz w:val="28"/>
          <w:szCs w:val="28"/>
        </w:rPr>
        <w:t>………</w:t>
      </w:r>
      <w:r w:rsidR="009C48D0">
        <w:rPr>
          <w:b/>
          <w:sz w:val="28"/>
          <w:szCs w:val="28"/>
        </w:rPr>
        <w:t>.</w:t>
      </w:r>
      <w:r>
        <w:rPr>
          <w:b/>
          <w:sz w:val="28"/>
          <w:szCs w:val="28"/>
        </w:rPr>
        <w:t>……....5</w:t>
      </w:r>
    </w:p>
    <w:p w:rsidR="00B75877" w:rsidRDefault="00B75877" w:rsidP="00801017">
      <w:pPr>
        <w:spacing w:line="480" w:lineRule="auto"/>
        <w:rPr>
          <w:b/>
          <w:sz w:val="28"/>
          <w:szCs w:val="28"/>
        </w:rPr>
      </w:pPr>
      <w:r>
        <w:rPr>
          <w:b/>
          <w:sz w:val="28"/>
          <w:szCs w:val="28"/>
        </w:rPr>
        <w:tab/>
        <w:t xml:space="preserve">1.3 </w:t>
      </w:r>
      <w:r w:rsidRPr="009C48D0">
        <w:rPr>
          <w:sz w:val="28"/>
          <w:szCs w:val="28"/>
        </w:rPr>
        <w:t>Теоретический метод</w:t>
      </w:r>
      <w:r>
        <w:rPr>
          <w:b/>
          <w:sz w:val="28"/>
          <w:szCs w:val="28"/>
        </w:rPr>
        <w:t>……………………………………………</w:t>
      </w:r>
      <w:r w:rsidR="009C48D0">
        <w:rPr>
          <w:b/>
          <w:sz w:val="28"/>
          <w:szCs w:val="28"/>
        </w:rPr>
        <w:t>..</w:t>
      </w:r>
      <w:r>
        <w:rPr>
          <w:b/>
          <w:sz w:val="28"/>
          <w:szCs w:val="28"/>
        </w:rPr>
        <w:t>…</w:t>
      </w:r>
      <w:r w:rsidR="009C48D0">
        <w:rPr>
          <w:b/>
          <w:sz w:val="28"/>
          <w:szCs w:val="28"/>
        </w:rPr>
        <w:t>.</w:t>
      </w:r>
      <w:r>
        <w:rPr>
          <w:b/>
          <w:sz w:val="28"/>
          <w:szCs w:val="28"/>
        </w:rPr>
        <w:t>11</w:t>
      </w:r>
    </w:p>
    <w:p w:rsidR="00B75877" w:rsidRDefault="00B75877" w:rsidP="00801017">
      <w:pPr>
        <w:spacing w:line="480" w:lineRule="auto"/>
        <w:rPr>
          <w:b/>
          <w:sz w:val="28"/>
          <w:szCs w:val="28"/>
        </w:rPr>
      </w:pPr>
      <w:r>
        <w:rPr>
          <w:b/>
          <w:sz w:val="28"/>
          <w:szCs w:val="28"/>
        </w:rPr>
        <w:t xml:space="preserve">2 Глава. </w:t>
      </w:r>
      <w:r w:rsidRPr="009C48D0">
        <w:rPr>
          <w:sz w:val="28"/>
          <w:szCs w:val="28"/>
        </w:rPr>
        <w:t>Конкретно научные методы</w:t>
      </w:r>
      <w:r>
        <w:rPr>
          <w:b/>
          <w:sz w:val="28"/>
          <w:szCs w:val="28"/>
        </w:rPr>
        <w:t>………………………</w:t>
      </w:r>
      <w:r w:rsidR="009C48D0">
        <w:rPr>
          <w:b/>
          <w:sz w:val="28"/>
          <w:szCs w:val="28"/>
        </w:rPr>
        <w:t>.</w:t>
      </w:r>
      <w:r>
        <w:rPr>
          <w:b/>
          <w:sz w:val="28"/>
          <w:szCs w:val="28"/>
        </w:rPr>
        <w:t>………………</w:t>
      </w:r>
      <w:r w:rsidR="009C48D0">
        <w:rPr>
          <w:b/>
          <w:sz w:val="28"/>
          <w:szCs w:val="28"/>
        </w:rPr>
        <w:t>...</w:t>
      </w:r>
      <w:r>
        <w:rPr>
          <w:b/>
          <w:sz w:val="28"/>
          <w:szCs w:val="28"/>
        </w:rPr>
        <w:t>15</w:t>
      </w:r>
    </w:p>
    <w:p w:rsidR="00B75877" w:rsidRDefault="00B75877" w:rsidP="00801017">
      <w:pPr>
        <w:spacing w:line="480" w:lineRule="auto"/>
        <w:rPr>
          <w:b/>
          <w:sz w:val="28"/>
          <w:szCs w:val="28"/>
        </w:rPr>
      </w:pPr>
      <w:r>
        <w:rPr>
          <w:b/>
          <w:sz w:val="28"/>
          <w:szCs w:val="28"/>
        </w:rPr>
        <w:t>Заключение…………………………………………………………………</w:t>
      </w:r>
      <w:r w:rsidR="009C48D0">
        <w:rPr>
          <w:b/>
          <w:sz w:val="28"/>
          <w:szCs w:val="28"/>
        </w:rPr>
        <w:t>.</w:t>
      </w:r>
      <w:r>
        <w:rPr>
          <w:b/>
          <w:sz w:val="28"/>
          <w:szCs w:val="28"/>
        </w:rPr>
        <w:t>….16</w:t>
      </w:r>
    </w:p>
    <w:p w:rsidR="00B75877" w:rsidRPr="00B75877" w:rsidRDefault="009C48D0" w:rsidP="00801017">
      <w:pPr>
        <w:spacing w:line="480" w:lineRule="auto"/>
        <w:rPr>
          <w:b/>
          <w:sz w:val="28"/>
          <w:szCs w:val="28"/>
        </w:rPr>
      </w:pPr>
      <w:r w:rsidRPr="009C48D0">
        <w:rPr>
          <w:sz w:val="28"/>
          <w:szCs w:val="28"/>
        </w:rPr>
        <w:t>Список использованной литературы</w:t>
      </w:r>
      <w:r>
        <w:rPr>
          <w:b/>
          <w:sz w:val="28"/>
          <w:szCs w:val="28"/>
        </w:rPr>
        <w:t>…………………….………………….…17</w:t>
      </w:r>
    </w:p>
    <w:p w:rsidR="00CC651C" w:rsidRPr="00441CB2" w:rsidRDefault="00CC651C">
      <w:pPr>
        <w:jc w:val="both"/>
        <w:rPr>
          <w:sz w:val="28"/>
          <w:szCs w:val="28"/>
        </w:rPr>
      </w:pPr>
    </w:p>
    <w:p w:rsidR="00CC651C" w:rsidRPr="00441CB2" w:rsidRDefault="00CC651C">
      <w:pPr>
        <w:jc w:val="both"/>
        <w:rPr>
          <w:sz w:val="28"/>
          <w:szCs w:val="28"/>
        </w:rPr>
      </w:pPr>
    </w:p>
    <w:p w:rsidR="00B75877" w:rsidRDefault="00B75877" w:rsidP="00B75877">
      <w:pPr>
        <w:jc w:val="center"/>
        <w:rPr>
          <w:b/>
          <w:sz w:val="28"/>
          <w:szCs w:val="28"/>
        </w:rPr>
      </w:pPr>
    </w:p>
    <w:p w:rsidR="00B75877" w:rsidRDefault="00B75877" w:rsidP="00B75877">
      <w:pPr>
        <w:jc w:val="center"/>
        <w:rPr>
          <w:b/>
          <w:sz w:val="28"/>
          <w:szCs w:val="28"/>
        </w:rPr>
      </w:pPr>
      <w:r>
        <w:rPr>
          <w:b/>
          <w:sz w:val="28"/>
          <w:szCs w:val="28"/>
        </w:rPr>
        <w:t xml:space="preserve"> </w:t>
      </w: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B75877" w:rsidRDefault="00B75877" w:rsidP="00B75877">
      <w:pPr>
        <w:jc w:val="center"/>
        <w:rPr>
          <w:b/>
          <w:sz w:val="28"/>
          <w:szCs w:val="28"/>
        </w:rPr>
      </w:pPr>
    </w:p>
    <w:p w:rsidR="00801017" w:rsidRDefault="00801017" w:rsidP="00801017">
      <w:pPr>
        <w:spacing w:line="360" w:lineRule="auto"/>
        <w:rPr>
          <w:b/>
          <w:sz w:val="28"/>
          <w:szCs w:val="28"/>
        </w:rPr>
      </w:pPr>
    </w:p>
    <w:p w:rsidR="00CC651C" w:rsidRPr="00B75877" w:rsidRDefault="00B75877" w:rsidP="00801017">
      <w:pPr>
        <w:spacing w:line="360" w:lineRule="auto"/>
        <w:jc w:val="center"/>
        <w:rPr>
          <w:b/>
          <w:sz w:val="28"/>
          <w:szCs w:val="28"/>
        </w:rPr>
      </w:pPr>
      <w:r>
        <w:rPr>
          <w:b/>
          <w:sz w:val="28"/>
          <w:szCs w:val="28"/>
        </w:rPr>
        <w:t>ВВЕДЕНИЕ</w:t>
      </w:r>
    </w:p>
    <w:p w:rsidR="00BB006C" w:rsidRDefault="00BB006C" w:rsidP="009C48D0">
      <w:pPr>
        <w:pStyle w:val="a3"/>
        <w:spacing w:line="360" w:lineRule="auto"/>
        <w:ind w:firstLine="851"/>
        <w:rPr>
          <w:sz w:val="28"/>
          <w:szCs w:val="28"/>
        </w:rPr>
      </w:pPr>
      <w:r>
        <w:rPr>
          <w:sz w:val="28"/>
          <w:szCs w:val="28"/>
        </w:rPr>
        <w:t>Понятие методологии и метода. В современном понимании методология – учение о структуре, логической организации, методах и средствах деятельности. В частности, методология естествознания – это учение о принципах построения, формах и способах естественно</w:t>
      </w:r>
      <w:r w:rsidR="006E3821">
        <w:rPr>
          <w:sz w:val="28"/>
          <w:szCs w:val="28"/>
        </w:rPr>
        <w:t xml:space="preserve"> </w:t>
      </w:r>
      <w:r>
        <w:rPr>
          <w:sz w:val="28"/>
          <w:szCs w:val="28"/>
        </w:rPr>
        <w:t>-</w:t>
      </w:r>
      <w:r w:rsidR="006E3821">
        <w:rPr>
          <w:sz w:val="28"/>
          <w:szCs w:val="28"/>
        </w:rPr>
        <w:t xml:space="preserve"> </w:t>
      </w:r>
      <w:r>
        <w:rPr>
          <w:sz w:val="28"/>
          <w:szCs w:val="28"/>
        </w:rPr>
        <w:t xml:space="preserve">научного познания. </w:t>
      </w:r>
    </w:p>
    <w:p w:rsidR="00CC651C" w:rsidRPr="00441CB2" w:rsidRDefault="00AE094B" w:rsidP="00AE094B">
      <w:pPr>
        <w:pStyle w:val="a3"/>
        <w:spacing w:line="360" w:lineRule="auto"/>
        <w:rPr>
          <w:sz w:val="28"/>
          <w:szCs w:val="28"/>
        </w:rPr>
      </w:pPr>
      <w:r>
        <w:rPr>
          <w:sz w:val="28"/>
          <w:szCs w:val="28"/>
        </w:rPr>
        <w:t xml:space="preserve"> </w:t>
      </w:r>
      <w:r>
        <w:rPr>
          <w:sz w:val="28"/>
          <w:szCs w:val="28"/>
          <w:lang w:val="ru-RU"/>
        </w:rPr>
        <w:tab/>
      </w:r>
      <w:r w:rsidR="006E3821">
        <w:rPr>
          <w:sz w:val="28"/>
          <w:szCs w:val="28"/>
        </w:rPr>
        <w:t>Метод вооружает нас</w:t>
      </w:r>
      <w:r w:rsidR="00CC651C" w:rsidRPr="00441CB2">
        <w:rPr>
          <w:sz w:val="28"/>
          <w:szCs w:val="28"/>
        </w:rPr>
        <w:t xml:space="preserve"> системой</w:t>
      </w:r>
      <w:r w:rsidR="00A20C9F">
        <w:rPr>
          <w:sz w:val="28"/>
          <w:szCs w:val="28"/>
        </w:rPr>
        <w:t xml:space="preserve"> </w:t>
      </w:r>
      <w:r w:rsidR="006E3821">
        <w:rPr>
          <w:sz w:val="28"/>
          <w:szCs w:val="28"/>
        </w:rPr>
        <w:t>правил</w:t>
      </w:r>
      <w:r w:rsidR="00CC651C" w:rsidRPr="00441CB2">
        <w:rPr>
          <w:sz w:val="28"/>
          <w:szCs w:val="28"/>
        </w:rPr>
        <w:t xml:space="preserve">, </w:t>
      </w:r>
      <w:r w:rsidR="00A20C9F">
        <w:rPr>
          <w:sz w:val="28"/>
          <w:szCs w:val="28"/>
        </w:rPr>
        <w:t>принципов</w:t>
      </w:r>
      <w:r w:rsidR="00CC651C" w:rsidRPr="00441CB2">
        <w:rPr>
          <w:sz w:val="28"/>
          <w:szCs w:val="28"/>
        </w:rPr>
        <w:t xml:space="preserve">, </w:t>
      </w:r>
      <w:r w:rsidR="00A20C9F">
        <w:rPr>
          <w:sz w:val="28"/>
          <w:szCs w:val="28"/>
        </w:rPr>
        <w:t>требований</w:t>
      </w:r>
      <w:r w:rsidR="00CC651C" w:rsidRPr="00441CB2">
        <w:rPr>
          <w:sz w:val="28"/>
          <w:szCs w:val="28"/>
        </w:rPr>
        <w:t xml:space="preserve">, </w:t>
      </w:r>
      <w:r w:rsidR="00F94596">
        <w:rPr>
          <w:sz w:val="28"/>
          <w:szCs w:val="28"/>
        </w:rPr>
        <w:t>прибегая к которым</w:t>
      </w:r>
      <w:r w:rsidR="00A20C9F">
        <w:rPr>
          <w:sz w:val="28"/>
          <w:szCs w:val="28"/>
        </w:rPr>
        <w:t>,</w:t>
      </w:r>
      <w:r w:rsidR="00CC651C" w:rsidRPr="00441CB2">
        <w:rPr>
          <w:sz w:val="28"/>
          <w:szCs w:val="28"/>
        </w:rPr>
        <w:t xml:space="preserve"> он может достичь </w:t>
      </w:r>
      <w:r w:rsidR="00F94596">
        <w:rPr>
          <w:sz w:val="28"/>
          <w:szCs w:val="28"/>
        </w:rPr>
        <w:t>своей</w:t>
      </w:r>
      <w:r w:rsidR="00CC651C" w:rsidRPr="00441CB2">
        <w:rPr>
          <w:sz w:val="28"/>
          <w:szCs w:val="28"/>
        </w:rPr>
        <w:t xml:space="preserve"> цели. Владение методом</w:t>
      </w:r>
      <w:r w:rsidR="00A20C9F">
        <w:rPr>
          <w:sz w:val="28"/>
          <w:szCs w:val="28"/>
        </w:rPr>
        <w:t>,</w:t>
      </w:r>
      <w:r w:rsidR="00CC651C" w:rsidRPr="00441CB2">
        <w:rPr>
          <w:sz w:val="28"/>
          <w:szCs w:val="28"/>
        </w:rPr>
        <w:t xml:space="preserve"> означает для </w:t>
      </w:r>
      <w:r w:rsidR="00F94596">
        <w:rPr>
          <w:sz w:val="28"/>
          <w:szCs w:val="28"/>
        </w:rPr>
        <w:t>нашего человечества</w:t>
      </w:r>
      <w:r w:rsidR="00CC651C" w:rsidRPr="00441CB2">
        <w:rPr>
          <w:sz w:val="28"/>
          <w:szCs w:val="28"/>
        </w:rPr>
        <w:t xml:space="preserve"> знание того, </w:t>
      </w:r>
      <w:r w:rsidR="00F94596">
        <w:rPr>
          <w:sz w:val="28"/>
          <w:szCs w:val="28"/>
        </w:rPr>
        <w:t>как</w:t>
      </w:r>
      <w:r w:rsidR="00CC651C" w:rsidRPr="00441CB2">
        <w:rPr>
          <w:sz w:val="28"/>
          <w:szCs w:val="28"/>
        </w:rPr>
        <w:t>, в какой последовательности совершать те или иные действия</w:t>
      </w:r>
      <w:r w:rsidR="00A20C9F">
        <w:rPr>
          <w:sz w:val="28"/>
          <w:szCs w:val="28"/>
        </w:rPr>
        <w:t>,</w:t>
      </w:r>
      <w:r w:rsidR="00CC651C" w:rsidRPr="00441CB2">
        <w:rPr>
          <w:sz w:val="28"/>
          <w:szCs w:val="28"/>
        </w:rPr>
        <w:t xml:space="preserve"> для решения тех или иных задач, и умение применять это знание на практике. </w:t>
      </w:r>
    </w:p>
    <w:p w:rsidR="00CC651C" w:rsidRPr="00441CB2" w:rsidRDefault="00CC651C" w:rsidP="009C48D0">
      <w:pPr>
        <w:pStyle w:val="a3"/>
        <w:spacing w:line="360" w:lineRule="auto"/>
        <w:ind w:firstLine="851"/>
        <w:rPr>
          <w:sz w:val="28"/>
          <w:szCs w:val="28"/>
        </w:rPr>
      </w:pPr>
      <w:r w:rsidRPr="00441CB2">
        <w:rPr>
          <w:sz w:val="28"/>
          <w:szCs w:val="28"/>
        </w:rPr>
        <w:t xml:space="preserve">Существует целая область знания, </w:t>
      </w:r>
      <w:r w:rsidR="00F94596">
        <w:rPr>
          <w:sz w:val="28"/>
          <w:szCs w:val="28"/>
        </w:rPr>
        <w:t xml:space="preserve">которую принято именовать методологией, она специально занимается изучением методов.  </w:t>
      </w:r>
      <w:r w:rsidRPr="00441CB2">
        <w:rPr>
          <w:sz w:val="28"/>
          <w:szCs w:val="28"/>
        </w:rPr>
        <w:t>Методология</w:t>
      </w:r>
      <w:r w:rsidR="00FA2C7D">
        <w:rPr>
          <w:sz w:val="28"/>
          <w:szCs w:val="28"/>
          <w:lang w:val="ru-RU"/>
        </w:rPr>
        <w:t xml:space="preserve"> </w:t>
      </w:r>
      <w:r w:rsidR="00FA2C7D" w:rsidRPr="00441CB2">
        <w:rPr>
          <w:sz w:val="28"/>
          <w:szCs w:val="28"/>
        </w:rPr>
        <w:t>означает</w:t>
      </w:r>
      <w:r w:rsidRPr="00441CB2">
        <w:rPr>
          <w:sz w:val="28"/>
          <w:szCs w:val="28"/>
        </w:rPr>
        <w:t xml:space="preserve"> дословно «учение о методах</w:t>
      </w:r>
      <w:r w:rsidR="00AE094B">
        <w:rPr>
          <w:sz w:val="28"/>
          <w:szCs w:val="28"/>
          <w:lang w:val="ru-RU"/>
        </w:rPr>
        <w:t>».</w:t>
      </w:r>
      <w:r w:rsidR="00961D68">
        <w:rPr>
          <w:sz w:val="28"/>
          <w:szCs w:val="28"/>
          <w:lang w:val="ru-RU"/>
        </w:rPr>
        <w:t xml:space="preserve"> Самой главной</w:t>
      </w:r>
      <w:r w:rsidRPr="00441CB2">
        <w:rPr>
          <w:sz w:val="28"/>
          <w:szCs w:val="28"/>
        </w:rPr>
        <w:t xml:space="preserve"> задачей методологии является изучение </w:t>
      </w:r>
      <w:r w:rsidR="00A20C9F">
        <w:rPr>
          <w:sz w:val="28"/>
          <w:szCs w:val="28"/>
        </w:rPr>
        <w:t>эффективности, происхождения</w:t>
      </w:r>
      <w:r w:rsidRPr="00441CB2">
        <w:rPr>
          <w:sz w:val="28"/>
          <w:szCs w:val="28"/>
        </w:rPr>
        <w:t xml:space="preserve">, </w:t>
      </w:r>
      <w:r w:rsidR="00A20C9F">
        <w:rPr>
          <w:sz w:val="28"/>
          <w:szCs w:val="28"/>
        </w:rPr>
        <w:t>сущности</w:t>
      </w:r>
      <w:r w:rsidRPr="00441CB2">
        <w:rPr>
          <w:sz w:val="28"/>
          <w:szCs w:val="28"/>
        </w:rPr>
        <w:t xml:space="preserve"> и других характеристик методов познания. </w:t>
      </w:r>
    </w:p>
    <w:p w:rsidR="00CC651C" w:rsidRPr="00441CB2" w:rsidRDefault="00CC651C" w:rsidP="009C48D0">
      <w:pPr>
        <w:pStyle w:val="a3"/>
        <w:spacing w:line="360" w:lineRule="auto"/>
        <w:ind w:firstLine="851"/>
        <w:rPr>
          <w:sz w:val="28"/>
          <w:szCs w:val="28"/>
        </w:rPr>
      </w:pPr>
      <w:r w:rsidRPr="00441CB2">
        <w:rPr>
          <w:sz w:val="28"/>
          <w:szCs w:val="28"/>
        </w:rPr>
        <w:t>Далее мы более подробно остановимся на общенаучных и конкретно научных методах исследования.</w:t>
      </w: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9C48D0" w:rsidRDefault="009C48D0" w:rsidP="009C48D0">
      <w:pPr>
        <w:pStyle w:val="1"/>
        <w:spacing w:line="360" w:lineRule="auto"/>
        <w:rPr>
          <w:b w:val="0"/>
          <w:bCs w:val="0"/>
        </w:rPr>
      </w:pPr>
      <w:bookmarkStart w:id="3" w:name="_Toc116305503"/>
      <w:bookmarkStart w:id="4" w:name="_Toc116373092"/>
    </w:p>
    <w:p w:rsidR="009C48D0" w:rsidRDefault="009C48D0" w:rsidP="009C48D0">
      <w:pPr>
        <w:pStyle w:val="1"/>
        <w:spacing w:line="360" w:lineRule="auto"/>
        <w:rPr>
          <w:b w:val="0"/>
          <w:bCs w:val="0"/>
        </w:rPr>
      </w:pPr>
    </w:p>
    <w:p w:rsidR="009C48D0" w:rsidRDefault="009C48D0" w:rsidP="009C48D0">
      <w:pPr>
        <w:pStyle w:val="1"/>
        <w:spacing w:line="360" w:lineRule="auto"/>
        <w:rPr>
          <w:b w:val="0"/>
          <w:bCs w:val="0"/>
        </w:rPr>
      </w:pPr>
    </w:p>
    <w:p w:rsidR="009C48D0" w:rsidRDefault="009C48D0" w:rsidP="009C48D0">
      <w:pPr>
        <w:pStyle w:val="1"/>
        <w:spacing w:line="360" w:lineRule="auto"/>
        <w:rPr>
          <w:b w:val="0"/>
          <w:bCs w:val="0"/>
        </w:rPr>
      </w:pPr>
    </w:p>
    <w:p w:rsidR="009C48D0" w:rsidRDefault="009C48D0" w:rsidP="009C48D0">
      <w:pPr>
        <w:pStyle w:val="1"/>
        <w:spacing w:line="360" w:lineRule="auto"/>
        <w:rPr>
          <w:b w:val="0"/>
          <w:bCs w:val="0"/>
        </w:rPr>
      </w:pPr>
    </w:p>
    <w:p w:rsidR="009C48D0" w:rsidRDefault="009C48D0" w:rsidP="009C48D0">
      <w:pPr>
        <w:pStyle w:val="1"/>
        <w:spacing w:line="360" w:lineRule="auto"/>
        <w:rPr>
          <w:b w:val="0"/>
          <w:bCs w:val="0"/>
        </w:rPr>
      </w:pPr>
    </w:p>
    <w:p w:rsidR="009C48D0" w:rsidRDefault="009C48D0" w:rsidP="009C48D0">
      <w:pPr>
        <w:pStyle w:val="1"/>
        <w:spacing w:line="360" w:lineRule="auto"/>
        <w:rPr>
          <w:b w:val="0"/>
          <w:bCs w:val="0"/>
        </w:rPr>
      </w:pPr>
    </w:p>
    <w:bookmarkEnd w:id="3"/>
    <w:bookmarkEnd w:id="4"/>
    <w:p w:rsidR="0073430F" w:rsidRDefault="0073430F" w:rsidP="0073430F">
      <w:pPr>
        <w:pStyle w:val="a3"/>
        <w:spacing w:line="360" w:lineRule="auto"/>
        <w:rPr>
          <w:rFonts w:ascii="Cambria" w:hAnsi="Cambria"/>
          <w:kern w:val="32"/>
          <w:sz w:val="32"/>
          <w:szCs w:val="32"/>
          <w:lang w:val="en-US"/>
        </w:rPr>
      </w:pPr>
    </w:p>
    <w:p w:rsidR="0073430F" w:rsidRDefault="0073430F" w:rsidP="0073430F">
      <w:pPr>
        <w:pStyle w:val="a3"/>
        <w:spacing w:line="360" w:lineRule="auto"/>
        <w:rPr>
          <w:rFonts w:ascii="Cambria" w:hAnsi="Cambria"/>
          <w:kern w:val="32"/>
          <w:sz w:val="32"/>
          <w:szCs w:val="32"/>
          <w:lang w:val="en-US"/>
        </w:rPr>
      </w:pPr>
    </w:p>
    <w:p w:rsidR="009C48D0" w:rsidRDefault="0073430F" w:rsidP="0073430F">
      <w:pPr>
        <w:pStyle w:val="a3"/>
        <w:spacing w:line="360" w:lineRule="auto"/>
        <w:rPr>
          <w:b/>
          <w:sz w:val="28"/>
          <w:szCs w:val="28"/>
        </w:rPr>
      </w:pPr>
      <w:r>
        <w:rPr>
          <w:rFonts w:ascii="Cambria" w:hAnsi="Cambria"/>
          <w:kern w:val="32"/>
          <w:sz w:val="32"/>
          <w:szCs w:val="32"/>
          <w:lang w:val="en-US"/>
        </w:rPr>
        <w:t xml:space="preserve">                </w:t>
      </w:r>
      <w:r w:rsidR="009C48D0">
        <w:rPr>
          <w:b/>
          <w:sz w:val="28"/>
          <w:szCs w:val="28"/>
        </w:rPr>
        <w:t xml:space="preserve">1 Глава. </w:t>
      </w:r>
      <w:r w:rsidR="00A72CE9">
        <w:rPr>
          <w:b/>
          <w:sz w:val="28"/>
          <w:szCs w:val="28"/>
        </w:rPr>
        <w:t>Методы и приемы общенаучных исследований.</w:t>
      </w:r>
    </w:p>
    <w:p w:rsidR="009C48D0" w:rsidRDefault="00A72CE9" w:rsidP="009C48D0">
      <w:pPr>
        <w:pStyle w:val="a3"/>
        <w:spacing w:line="360" w:lineRule="auto"/>
        <w:ind w:firstLine="851"/>
        <w:jc w:val="center"/>
        <w:rPr>
          <w:b/>
          <w:sz w:val="28"/>
          <w:szCs w:val="28"/>
        </w:rPr>
      </w:pPr>
      <w:r>
        <w:rPr>
          <w:b/>
          <w:sz w:val="28"/>
          <w:szCs w:val="28"/>
        </w:rPr>
        <w:t>1.2 Эмпирический метод</w:t>
      </w:r>
      <w:r w:rsidR="009C48D0">
        <w:rPr>
          <w:b/>
          <w:sz w:val="28"/>
          <w:szCs w:val="28"/>
        </w:rPr>
        <w:t>.</w:t>
      </w:r>
    </w:p>
    <w:p w:rsidR="007F353A" w:rsidRDefault="00A72CE9" w:rsidP="00E231BC">
      <w:pPr>
        <w:pStyle w:val="a3"/>
        <w:spacing w:line="360" w:lineRule="auto"/>
        <w:ind w:firstLine="851"/>
        <w:jc w:val="left"/>
        <w:rPr>
          <w:sz w:val="28"/>
          <w:szCs w:val="28"/>
          <w:lang w:val="ru-RU"/>
        </w:rPr>
      </w:pPr>
      <w:r w:rsidRPr="00A72CE9">
        <w:rPr>
          <w:sz w:val="28"/>
          <w:szCs w:val="28"/>
        </w:rPr>
        <w:t xml:space="preserve">Движение </w:t>
      </w:r>
      <w:r>
        <w:rPr>
          <w:sz w:val="28"/>
          <w:szCs w:val="28"/>
        </w:rPr>
        <w:t>от одной ступени познания к другой осуществляется двумя способами познания – эмпирическим (опытным) и теоретическим.</w:t>
      </w:r>
      <w:r w:rsidR="007F353A">
        <w:rPr>
          <w:sz w:val="28"/>
          <w:szCs w:val="28"/>
          <w:lang w:val="ru-RU"/>
        </w:rPr>
        <w:t xml:space="preserve"> </w:t>
      </w:r>
    </w:p>
    <w:p w:rsidR="00CC651C" w:rsidRPr="00441CB2" w:rsidRDefault="007F353A" w:rsidP="007F353A">
      <w:pPr>
        <w:pStyle w:val="a3"/>
        <w:spacing w:line="360" w:lineRule="auto"/>
        <w:jc w:val="left"/>
        <w:rPr>
          <w:sz w:val="28"/>
          <w:szCs w:val="28"/>
        </w:rPr>
      </w:pPr>
      <w:r>
        <w:rPr>
          <w:sz w:val="28"/>
          <w:szCs w:val="28"/>
          <w:lang w:val="ru-RU"/>
        </w:rPr>
        <w:t xml:space="preserve">            Эмпи</w:t>
      </w:r>
      <w:r w:rsidR="00596700">
        <w:rPr>
          <w:sz w:val="28"/>
          <w:szCs w:val="28"/>
        </w:rPr>
        <w:t xml:space="preserve">рический уровень познания опирается на непосредственное исследование реальных, чувственно воспринимаемых  объектов. </w:t>
      </w:r>
      <w:r>
        <w:rPr>
          <w:sz w:val="28"/>
          <w:szCs w:val="28"/>
          <w:lang w:val="ru-RU"/>
        </w:rPr>
        <w:t>Уже тут</w:t>
      </w:r>
      <w:r w:rsidR="00CC651C" w:rsidRPr="00441CB2">
        <w:rPr>
          <w:sz w:val="28"/>
          <w:szCs w:val="28"/>
        </w:rPr>
        <w:t xml:space="preserve"> осуществляется процесс накопления информации об исследуемых объектах, явлениях природы путем проведения наблюдений, выполнения разнообразных измерений, постановки экспериментов. </w:t>
      </w:r>
      <w:r>
        <w:rPr>
          <w:sz w:val="28"/>
          <w:szCs w:val="28"/>
          <w:lang w:val="ru-RU"/>
        </w:rPr>
        <w:t>А</w:t>
      </w:r>
      <w:r w:rsidR="00CC651C" w:rsidRPr="00441CB2">
        <w:rPr>
          <w:sz w:val="28"/>
          <w:szCs w:val="28"/>
        </w:rPr>
        <w:t xml:space="preserve"> </w:t>
      </w:r>
      <w:r w:rsidR="00C76710">
        <w:rPr>
          <w:sz w:val="28"/>
          <w:szCs w:val="28"/>
        </w:rPr>
        <w:t>также производится</w:t>
      </w:r>
      <w:r w:rsidR="00CC651C" w:rsidRPr="00441CB2">
        <w:rPr>
          <w:sz w:val="28"/>
          <w:szCs w:val="28"/>
        </w:rPr>
        <w:t xml:space="preserve"> первичная систематизация получаемых фактических данных в виде </w:t>
      </w:r>
      <w:r>
        <w:rPr>
          <w:sz w:val="28"/>
          <w:szCs w:val="28"/>
          <w:lang w:val="ru-RU"/>
        </w:rPr>
        <w:t xml:space="preserve">уже </w:t>
      </w:r>
      <w:r w:rsidR="00C76710">
        <w:rPr>
          <w:sz w:val="28"/>
          <w:szCs w:val="28"/>
        </w:rPr>
        <w:t>графиков</w:t>
      </w:r>
      <w:r w:rsidR="00CC651C" w:rsidRPr="00441CB2">
        <w:rPr>
          <w:sz w:val="28"/>
          <w:szCs w:val="28"/>
        </w:rPr>
        <w:t xml:space="preserve">, </w:t>
      </w:r>
      <w:r w:rsidR="00C76710">
        <w:rPr>
          <w:sz w:val="28"/>
          <w:szCs w:val="28"/>
        </w:rPr>
        <w:t>таблиц</w:t>
      </w:r>
      <w:r w:rsidR="00CC651C" w:rsidRPr="00441CB2">
        <w:rPr>
          <w:sz w:val="28"/>
          <w:szCs w:val="28"/>
        </w:rPr>
        <w:t xml:space="preserve">, </w:t>
      </w:r>
      <w:r w:rsidR="00C76710">
        <w:rPr>
          <w:sz w:val="28"/>
          <w:szCs w:val="28"/>
        </w:rPr>
        <w:t>схем</w:t>
      </w:r>
      <w:r w:rsidR="00817AAA">
        <w:rPr>
          <w:sz w:val="28"/>
          <w:szCs w:val="28"/>
        </w:rPr>
        <w:t xml:space="preserve"> и т.д</w:t>
      </w:r>
      <w:r w:rsidR="00CC651C" w:rsidRPr="00441CB2">
        <w:rPr>
          <w:sz w:val="28"/>
          <w:szCs w:val="28"/>
        </w:rPr>
        <w:t xml:space="preserve">. </w:t>
      </w:r>
    </w:p>
    <w:p w:rsidR="00CC651C" w:rsidRPr="00441CB2" w:rsidRDefault="00CC651C" w:rsidP="00D52A88">
      <w:pPr>
        <w:pStyle w:val="a3"/>
        <w:spacing w:line="360" w:lineRule="auto"/>
        <w:ind w:firstLine="851"/>
        <w:rPr>
          <w:sz w:val="28"/>
          <w:szCs w:val="28"/>
        </w:rPr>
      </w:pPr>
      <w:r w:rsidRPr="00D74320">
        <w:rPr>
          <w:bCs/>
          <w:sz w:val="28"/>
          <w:szCs w:val="28"/>
        </w:rPr>
        <w:t>Наблюдение</w:t>
      </w:r>
      <w:r w:rsidRPr="00441CB2">
        <w:rPr>
          <w:sz w:val="28"/>
          <w:szCs w:val="28"/>
        </w:rPr>
        <w:t xml:space="preserve"> </w:t>
      </w:r>
      <w:r w:rsidR="0009667D">
        <w:rPr>
          <w:sz w:val="28"/>
          <w:szCs w:val="28"/>
        </w:rPr>
        <w:t>– есть чувственное отражение предметов и явлений внешнего мира. Это первоначальный источник информации об объектах окружающей действительности. Научное наблюдение проводится для решения уже поставленной задачи, т.е. существенно зависит от теории.</w:t>
      </w:r>
      <w:r w:rsidR="000A34A9">
        <w:rPr>
          <w:sz w:val="28"/>
          <w:szCs w:val="28"/>
        </w:rPr>
        <w:t xml:space="preserve"> Такие наблюдения всегда сопровождаются описанием объекта познания и об</w:t>
      </w:r>
      <w:r w:rsidR="00D803C7">
        <w:rPr>
          <w:sz w:val="28"/>
          <w:szCs w:val="28"/>
        </w:rPr>
        <w:t>разуют эмпирическую основу научной информации. Научные наблюдения осуществляются как систематические. Случайные наблюдения могут быть лишь толчком открытию, причем, только тогда, когда они переходят в систематические.</w:t>
      </w:r>
      <w:r w:rsidRPr="00441CB2">
        <w:rPr>
          <w:sz w:val="28"/>
          <w:szCs w:val="28"/>
        </w:rPr>
        <w:t xml:space="preserve"> </w:t>
      </w:r>
    </w:p>
    <w:p w:rsidR="00CC651C" w:rsidRPr="00441CB2" w:rsidRDefault="007F353A" w:rsidP="009C48D0">
      <w:pPr>
        <w:pStyle w:val="a3"/>
        <w:spacing w:line="360" w:lineRule="auto"/>
        <w:ind w:firstLine="851"/>
        <w:rPr>
          <w:sz w:val="28"/>
          <w:szCs w:val="28"/>
        </w:rPr>
      </w:pPr>
      <w:r>
        <w:rPr>
          <w:sz w:val="28"/>
          <w:szCs w:val="28"/>
        </w:rPr>
        <w:t xml:space="preserve">   </w:t>
      </w:r>
      <w:r>
        <w:rPr>
          <w:sz w:val="28"/>
          <w:szCs w:val="28"/>
          <w:lang w:val="ru-RU"/>
        </w:rPr>
        <w:t xml:space="preserve">Как правило, </w:t>
      </w:r>
      <w:r w:rsidRPr="00441CB2">
        <w:rPr>
          <w:sz w:val="28"/>
          <w:szCs w:val="28"/>
        </w:rPr>
        <w:t>наблюдение</w:t>
      </w:r>
      <w:r w:rsidR="00CC651C" w:rsidRPr="00441CB2">
        <w:rPr>
          <w:sz w:val="28"/>
          <w:szCs w:val="28"/>
        </w:rPr>
        <w:t xml:space="preserve"> используется,  там, где вмешательство в исследуемый процесс нежелательно</w:t>
      </w:r>
      <w:r w:rsidR="008E2F40">
        <w:rPr>
          <w:sz w:val="28"/>
          <w:szCs w:val="28"/>
        </w:rPr>
        <w:t>,</w:t>
      </w:r>
      <w:r w:rsidR="00CC651C" w:rsidRPr="00441CB2">
        <w:rPr>
          <w:sz w:val="28"/>
          <w:szCs w:val="28"/>
        </w:rPr>
        <w:t xml:space="preserve"> либо невозможно.</w:t>
      </w:r>
    </w:p>
    <w:p w:rsidR="00CC651C" w:rsidRPr="00441CB2" w:rsidRDefault="0098446A" w:rsidP="009C48D0">
      <w:pPr>
        <w:pStyle w:val="a3"/>
        <w:spacing w:line="360" w:lineRule="auto"/>
        <w:ind w:firstLine="851"/>
        <w:rPr>
          <w:sz w:val="28"/>
          <w:szCs w:val="28"/>
        </w:rPr>
      </w:pPr>
      <w:r>
        <w:rPr>
          <w:sz w:val="28"/>
          <w:szCs w:val="28"/>
          <w:lang w:val="ru-RU"/>
        </w:rPr>
        <w:t>Одним из древнейших являются метод наблюдения</w:t>
      </w:r>
      <w:r w:rsidR="00CC651C" w:rsidRPr="00441CB2">
        <w:rPr>
          <w:sz w:val="28"/>
          <w:szCs w:val="28"/>
        </w:rPr>
        <w:t xml:space="preserve">. </w:t>
      </w:r>
      <w:r>
        <w:rPr>
          <w:sz w:val="28"/>
          <w:szCs w:val="28"/>
          <w:lang w:val="ru-RU"/>
        </w:rPr>
        <w:t>Каждый человек пользуется в своей повседневной жизни житейскими наблюдениями, его примитивной</w:t>
      </w:r>
      <w:r w:rsidR="00CC651C" w:rsidRPr="00441CB2">
        <w:rPr>
          <w:sz w:val="28"/>
          <w:szCs w:val="28"/>
        </w:rPr>
        <w:t xml:space="preserve">. </w:t>
      </w:r>
      <w:r>
        <w:rPr>
          <w:sz w:val="28"/>
          <w:szCs w:val="28"/>
          <w:lang w:val="ru-RU"/>
        </w:rPr>
        <w:t>Объект наблюдения предстает перед исследователем целостно в научном исследовании, этот метод приобретает особые характеристики, и высоко ценится</w:t>
      </w:r>
      <w:r w:rsidR="00CC651C" w:rsidRPr="00441CB2">
        <w:rPr>
          <w:sz w:val="28"/>
          <w:szCs w:val="28"/>
        </w:rPr>
        <w:t xml:space="preserve">. </w:t>
      </w:r>
    </w:p>
    <w:p w:rsidR="00B855A4" w:rsidRDefault="00CC651C" w:rsidP="009C48D0">
      <w:pPr>
        <w:pStyle w:val="a3"/>
        <w:spacing w:line="360" w:lineRule="auto"/>
        <w:ind w:firstLine="851"/>
        <w:rPr>
          <w:sz w:val="28"/>
          <w:szCs w:val="28"/>
          <w:lang w:val="en-US"/>
        </w:rPr>
      </w:pPr>
      <w:r w:rsidRPr="00441CB2">
        <w:rPr>
          <w:sz w:val="28"/>
          <w:szCs w:val="28"/>
        </w:rPr>
        <w:t>Главн</w:t>
      </w:r>
      <w:r w:rsidR="003F3E66">
        <w:rPr>
          <w:sz w:val="28"/>
          <w:szCs w:val="28"/>
          <w:lang w:val="ru-RU"/>
        </w:rPr>
        <w:t>ое</w:t>
      </w:r>
      <w:r w:rsidRPr="00441CB2">
        <w:rPr>
          <w:sz w:val="28"/>
          <w:szCs w:val="28"/>
        </w:rPr>
        <w:t xml:space="preserve"> </w:t>
      </w:r>
      <w:r w:rsidR="003F3E66">
        <w:rPr>
          <w:sz w:val="28"/>
          <w:szCs w:val="28"/>
          <w:lang w:val="ru-RU"/>
        </w:rPr>
        <w:t>достоинство</w:t>
      </w:r>
      <w:r w:rsidRPr="00441CB2">
        <w:rPr>
          <w:sz w:val="28"/>
          <w:szCs w:val="28"/>
        </w:rPr>
        <w:t xml:space="preserve"> этого метода</w:t>
      </w:r>
      <w:r w:rsidR="00F00DF0">
        <w:rPr>
          <w:sz w:val="28"/>
          <w:szCs w:val="28"/>
        </w:rPr>
        <w:t xml:space="preserve">, </w:t>
      </w:r>
      <w:r w:rsidRPr="00441CB2">
        <w:rPr>
          <w:sz w:val="28"/>
          <w:szCs w:val="28"/>
        </w:rPr>
        <w:t xml:space="preserve">можно назвать непосредственную связь исследователя с объектом его изучения. Кроме </w:t>
      </w:r>
      <w:r w:rsidR="003F3E66">
        <w:rPr>
          <w:sz w:val="28"/>
          <w:szCs w:val="28"/>
          <w:lang w:val="ru-RU"/>
        </w:rPr>
        <w:t>э</w:t>
      </w:r>
      <w:r w:rsidRPr="00441CB2">
        <w:rPr>
          <w:sz w:val="28"/>
          <w:szCs w:val="28"/>
        </w:rPr>
        <w:t>того, очень важным является</w:t>
      </w:r>
      <w:r w:rsidR="003F3E66">
        <w:rPr>
          <w:sz w:val="28"/>
          <w:szCs w:val="28"/>
          <w:lang w:val="ru-RU"/>
        </w:rPr>
        <w:t xml:space="preserve"> - это</w:t>
      </w:r>
      <w:r w:rsidRPr="00441CB2">
        <w:rPr>
          <w:sz w:val="28"/>
          <w:szCs w:val="28"/>
        </w:rPr>
        <w:t xml:space="preserve"> отсутствие </w:t>
      </w:r>
      <w:r w:rsidR="003F3E66">
        <w:rPr>
          <w:sz w:val="28"/>
          <w:szCs w:val="28"/>
        </w:rPr>
        <w:t>оперативност</w:t>
      </w:r>
      <w:r w:rsidR="003F3E66">
        <w:rPr>
          <w:sz w:val="28"/>
          <w:szCs w:val="28"/>
          <w:lang w:val="ru-RU"/>
        </w:rPr>
        <w:t>и</w:t>
      </w:r>
      <w:r w:rsidRPr="00441CB2">
        <w:rPr>
          <w:sz w:val="28"/>
          <w:szCs w:val="28"/>
        </w:rPr>
        <w:t xml:space="preserve"> получения информации. </w:t>
      </w:r>
      <w:r w:rsidR="003F3E66">
        <w:rPr>
          <w:sz w:val="28"/>
          <w:szCs w:val="28"/>
          <w:lang w:val="ru-RU"/>
        </w:rPr>
        <w:t xml:space="preserve">Многогранность </w:t>
      </w:r>
      <w:r w:rsidR="003F3E66">
        <w:rPr>
          <w:sz w:val="28"/>
          <w:szCs w:val="28"/>
        </w:rPr>
        <w:t>это</w:t>
      </w:r>
      <w:r w:rsidR="003F3E66">
        <w:rPr>
          <w:sz w:val="28"/>
          <w:szCs w:val="28"/>
          <w:lang w:val="ru-RU"/>
        </w:rPr>
        <w:t>го</w:t>
      </w:r>
      <w:r w:rsidRPr="00441CB2">
        <w:rPr>
          <w:sz w:val="28"/>
          <w:szCs w:val="28"/>
        </w:rPr>
        <w:t xml:space="preserve"> метод</w:t>
      </w:r>
      <w:r w:rsidR="003F3E66">
        <w:rPr>
          <w:sz w:val="28"/>
          <w:szCs w:val="28"/>
          <w:lang w:val="ru-RU"/>
        </w:rPr>
        <w:t>а</w:t>
      </w:r>
      <w:r w:rsidRPr="00441CB2">
        <w:rPr>
          <w:sz w:val="28"/>
          <w:szCs w:val="28"/>
        </w:rPr>
        <w:t xml:space="preserve"> даёт возможность уловить детали данного явления</w:t>
      </w:r>
      <w:r w:rsidR="00F00DF0">
        <w:rPr>
          <w:sz w:val="28"/>
          <w:szCs w:val="28"/>
        </w:rPr>
        <w:t xml:space="preserve">. </w:t>
      </w:r>
      <w:r w:rsidR="003F3E66">
        <w:rPr>
          <w:sz w:val="28"/>
          <w:szCs w:val="28"/>
          <w:lang w:val="ru-RU"/>
        </w:rPr>
        <w:t>Е</w:t>
      </w:r>
      <w:r w:rsidRPr="00441CB2">
        <w:rPr>
          <w:sz w:val="28"/>
          <w:szCs w:val="28"/>
        </w:rPr>
        <w:t>щё одно качество, имеющее немаловажное значение</w:t>
      </w:r>
      <w:r w:rsidR="00F00DF0">
        <w:rPr>
          <w:sz w:val="28"/>
          <w:szCs w:val="28"/>
        </w:rPr>
        <w:t>,</w:t>
      </w:r>
      <w:r w:rsidR="003F3E66">
        <w:rPr>
          <w:sz w:val="28"/>
          <w:szCs w:val="28"/>
          <w:lang w:val="ru-RU"/>
        </w:rPr>
        <w:t xml:space="preserve"> </w:t>
      </w:r>
      <w:r w:rsidR="0016483C">
        <w:rPr>
          <w:sz w:val="28"/>
          <w:szCs w:val="28"/>
          <w:lang w:val="ru-RU"/>
        </w:rPr>
        <w:t>гибкость</w:t>
      </w:r>
      <w:r w:rsidR="003F3E66">
        <w:rPr>
          <w:sz w:val="28"/>
          <w:szCs w:val="28"/>
          <w:lang w:val="ru-RU"/>
        </w:rPr>
        <w:t xml:space="preserve"> метода</w:t>
      </w:r>
      <w:r w:rsidRPr="00441CB2">
        <w:rPr>
          <w:sz w:val="28"/>
          <w:szCs w:val="28"/>
        </w:rPr>
        <w:t xml:space="preserve"> при</w:t>
      </w:r>
      <w:r w:rsidR="00F00DF0">
        <w:rPr>
          <w:sz w:val="28"/>
          <w:szCs w:val="28"/>
        </w:rPr>
        <w:t xml:space="preserve"> изучении социальных явлений. И</w:t>
      </w:r>
      <w:r w:rsidRPr="00441CB2">
        <w:rPr>
          <w:sz w:val="28"/>
          <w:szCs w:val="28"/>
        </w:rPr>
        <w:t xml:space="preserve"> </w:t>
      </w:r>
      <w:r w:rsidR="003F3E66">
        <w:rPr>
          <w:sz w:val="28"/>
          <w:szCs w:val="28"/>
          <w:lang w:val="ru-RU"/>
        </w:rPr>
        <w:t>то что это очень</w:t>
      </w:r>
      <w:r w:rsidR="0016483C">
        <w:rPr>
          <w:sz w:val="28"/>
          <w:szCs w:val="28"/>
          <w:lang w:val="ru-RU"/>
        </w:rPr>
        <w:t xml:space="preserve"> </w:t>
      </w:r>
      <w:r w:rsidR="003F3E66">
        <w:rPr>
          <w:sz w:val="28"/>
          <w:szCs w:val="28"/>
          <w:lang w:val="ru-RU"/>
        </w:rPr>
        <w:t>дешево</w:t>
      </w:r>
      <w:r w:rsidR="00F00DF0">
        <w:rPr>
          <w:sz w:val="28"/>
          <w:szCs w:val="28"/>
        </w:rPr>
        <w:t xml:space="preserve">, </w:t>
      </w:r>
      <w:r w:rsidRPr="00441CB2">
        <w:rPr>
          <w:sz w:val="28"/>
          <w:szCs w:val="28"/>
        </w:rPr>
        <w:t xml:space="preserve"> важный </w:t>
      </w:r>
      <w:r w:rsidR="003F3E66">
        <w:rPr>
          <w:sz w:val="28"/>
          <w:szCs w:val="28"/>
          <w:lang w:val="ru-RU"/>
        </w:rPr>
        <w:t>момент</w:t>
      </w:r>
      <w:r w:rsidR="00F00DF0">
        <w:rPr>
          <w:sz w:val="28"/>
          <w:szCs w:val="28"/>
        </w:rPr>
        <w:t xml:space="preserve">, присущий этому методу. </w:t>
      </w:r>
    </w:p>
    <w:p w:rsidR="00CC651C" w:rsidRPr="00441CB2" w:rsidRDefault="00CC651C" w:rsidP="009C48D0">
      <w:pPr>
        <w:pStyle w:val="a3"/>
        <w:spacing w:line="360" w:lineRule="auto"/>
        <w:ind w:firstLine="851"/>
        <w:rPr>
          <w:sz w:val="28"/>
          <w:szCs w:val="28"/>
        </w:rPr>
      </w:pPr>
      <w:r w:rsidRPr="00441CB2">
        <w:rPr>
          <w:sz w:val="28"/>
          <w:szCs w:val="28"/>
        </w:rPr>
        <w:t>Наблюдатель вольно</w:t>
      </w:r>
      <w:r w:rsidR="00F00DF0">
        <w:rPr>
          <w:sz w:val="28"/>
          <w:szCs w:val="28"/>
        </w:rPr>
        <w:t>,</w:t>
      </w:r>
      <w:r w:rsidRPr="00441CB2">
        <w:rPr>
          <w:sz w:val="28"/>
          <w:szCs w:val="28"/>
        </w:rPr>
        <w:t xml:space="preserve">  невольно влияет на изучаемый процесс, вносит в него что-то </w:t>
      </w:r>
      <w:r w:rsidR="003F3E66">
        <w:rPr>
          <w:sz w:val="28"/>
          <w:szCs w:val="28"/>
          <w:lang w:val="ru-RU"/>
        </w:rPr>
        <w:t>новое</w:t>
      </w:r>
      <w:r w:rsidRPr="00441CB2">
        <w:rPr>
          <w:sz w:val="28"/>
          <w:szCs w:val="28"/>
        </w:rPr>
        <w:t xml:space="preserve">, что не </w:t>
      </w:r>
      <w:r w:rsidR="003F3E66">
        <w:rPr>
          <w:sz w:val="28"/>
          <w:szCs w:val="28"/>
          <w:lang w:val="ru-RU"/>
        </w:rPr>
        <w:t>присутствовало по</w:t>
      </w:r>
      <w:r w:rsidRPr="00441CB2">
        <w:rPr>
          <w:sz w:val="28"/>
          <w:szCs w:val="28"/>
        </w:rPr>
        <w:t xml:space="preserve"> его природе. </w:t>
      </w:r>
      <w:r w:rsidR="000D34DC">
        <w:rPr>
          <w:sz w:val="28"/>
          <w:szCs w:val="28"/>
          <w:lang w:val="ru-RU"/>
        </w:rPr>
        <w:t>Э</w:t>
      </w:r>
      <w:r w:rsidRPr="00441CB2">
        <w:rPr>
          <w:sz w:val="28"/>
          <w:szCs w:val="28"/>
        </w:rPr>
        <w:t xml:space="preserve">тот метод весьма субъективен, личные качества наблюдателя сказываются на его результатах. Поэтому, во-первых, подлежат обязательной перепроверке другими методами, во-вторых, </w:t>
      </w:r>
      <w:r w:rsidR="003F3E66">
        <w:rPr>
          <w:sz w:val="28"/>
          <w:szCs w:val="28"/>
          <w:lang w:val="ru-RU"/>
        </w:rPr>
        <w:t>Особые требования предъявляются к поведению наблюдателей</w:t>
      </w:r>
      <w:r w:rsidRPr="00441CB2">
        <w:rPr>
          <w:sz w:val="28"/>
          <w:szCs w:val="28"/>
        </w:rPr>
        <w:t>.</w:t>
      </w:r>
    </w:p>
    <w:p w:rsidR="00CC651C" w:rsidRPr="00441CB2" w:rsidRDefault="00CC651C" w:rsidP="009C48D0">
      <w:pPr>
        <w:pStyle w:val="a3"/>
        <w:spacing w:line="360" w:lineRule="auto"/>
        <w:ind w:firstLine="851"/>
        <w:rPr>
          <w:sz w:val="28"/>
          <w:szCs w:val="28"/>
        </w:rPr>
      </w:pPr>
      <w:r w:rsidRPr="00441CB2">
        <w:rPr>
          <w:sz w:val="28"/>
          <w:szCs w:val="28"/>
        </w:rPr>
        <w:t xml:space="preserve">Кроме </w:t>
      </w:r>
      <w:r w:rsidR="00EF2A27">
        <w:rPr>
          <w:sz w:val="28"/>
          <w:szCs w:val="28"/>
          <w:lang w:val="ru-RU"/>
        </w:rPr>
        <w:t>э</w:t>
      </w:r>
      <w:r w:rsidRPr="00441CB2">
        <w:rPr>
          <w:sz w:val="28"/>
          <w:szCs w:val="28"/>
        </w:rPr>
        <w:t xml:space="preserve">того, данный метод редко </w:t>
      </w:r>
      <w:r w:rsidR="00EF2A27">
        <w:rPr>
          <w:sz w:val="28"/>
          <w:szCs w:val="28"/>
          <w:lang w:val="ru-RU"/>
        </w:rPr>
        <w:t>применяется</w:t>
      </w:r>
      <w:r w:rsidRPr="00441CB2">
        <w:rPr>
          <w:sz w:val="28"/>
          <w:szCs w:val="28"/>
        </w:rPr>
        <w:t xml:space="preserve"> к </w:t>
      </w:r>
      <w:r w:rsidR="00B62DBA">
        <w:rPr>
          <w:sz w:val="28"/>
          <w:szCs w:val="28"/>
        </w:rPr>
        <w:t>наблюдению больших совокупност</w:t>
      </w:r>
      <w:r w:rsidR="00B62DBA">
        <w:rPr>
          <w:sz w:val="28"/>
          <w:szCs w:val="28"/>
          <w:lang w:val="ru-RU"/>
        </w:rPr>
        <w:t>и</w:t>
      </w:r>
      <w:r w:rsidRPr="00441CB2">
        <w:rPr>
          <w:sz w:val="28"/>
          <w:szCs w:val="28"/>
        </w:rPr>
        <w:t xml:space="preserve"> и большого количества событий.</w:t>
      </w:r>
    </w:p>
    <w:p w:rsidR="00CC651C" w:rsidRPr="00441CB2" w:rsidRDefault="00CC651C" w:rsidP="009C48D0">
      <w:pPr>
        <w:pStyle w:val="a3"/>
        <w:spacing w:line="360" w:lineRule="auto"/>
        <w:ind w:firstLine="851"/>
        <w:rPr>
          <w:sz w:val="28"/>
          <w:szCs w:val="28"/>
        </w:rPr>
      </w:pPr>
      <w:r w:rsidRPr="00D74320">
        <w:rPr>
          <w:bCs/>
          <w:sz w:val="28"/>
          <w:szCs w:val="28"/>
        </w:rPr>
        <w:t>Эксперимент</w:t>
      </w:r>
      <w:r w:rsidRPr="00441CB2">
        <w:rPr>
          <w:sz w:val="28"/>
          <w:szCs w:val="28"/>
        </w:rPr>
        <w:t xml:space="preserve"> –</w:t>
      </w:r>
      <w:r w:rsidR="00EF2A27">
        <w:rPr>
          <w:sz w:val="28"/>
          <w:szCs w:val="28"/>
          <w:lang w:val="ru-RU"/>
        </w:rPr>
        <w:t xml:space="preserve"> это</w:t>
      </w:r>
      <w:r w:rsidRPr="00441CB2">
        <w:rPr>
          <w:sz w:val="28"/>
          <w:szCs w:val="28"/>
        </w:rPr>
        <w:t xml:space="preserve"> наблюдение в </w:t>
      </w:r>
      <w:r w:rsidR="00EF2A27">
        <w:rPr>
          <w:sz w:val="28"/>
          <w:szCs w:val="28"/>
          <w:lang w:val="ru-RU"/>
        </w:rPr>
        <w:t>искусственно</w:t>
      </w:r>
      <w:r w:rsidRPr="00441CB2">
        <w:rPr>
          <w:sz w:val="28"/>
          <w:szCs w:val="28"/>
        </w:rPr>
        <w:t xml:space="preserve"> создаваемых и контролируемых условиях, что </w:t>
      </w:r>
      <w:r w:rsidR="00EF2A27">
        <w:rPr>
          <w:sz w:val="28"/>
          <w:szCs w:val="28"/>
          <w:lang w:val="ru-RU"/>
        </w:rPr>
        <w:t>можно будет</w:t>
      </w:r>
      <w:r w:rsidRPr="00441CB2">
        <w:rPr>
          <w:sz w:val="28"/>
          <w:szCs w:val="28"/>
        </w:rPr>
        <w:t xml:space="preserve"> восстановить ход явления при повторении условий.</w:t>
      </w:r>
    </w:p>
    <w:p w:rsidR="00CC651C" w:rsidRPr="00441CB2" w:rsidRDefault="00CC651C" w:rsidP="009C48D0">
      <w:pPr>
        <w:pStyle w:val="a3"/>
        <w:spacing w:line="360" w:lineRule="auto"/>
        <w:ind w:firstLine="851"/>
        <w:rPr>
          <w:sz w:val="28"/>
          <w:szCs w:val="28"/>
        </w:rPr>
      </w:pPr>
      <w:r w:rsidRPr="00441CB2">
        <w:rPr>
          <w:sz w:val="28"/>
          <w:szCs w:val="28"/>
        </w:rPr>
        <w:t>Существует шесть видов эксперимента:</w:t>
      </w:r>
    </w:p>
    <w:p w:rsidR="00FD27B5" w:rsidRDefault="00FD27B5" w:rsidP="009C48D0">
      <w:pPr>
        <w:pStyle w:val="a3"/>
        <w:spacing w:line="360" w:lineRule="auto"/>
        <w:ind w:firstLine="851"/>
        <w:rPr>
          <w:sz w:val="28"/>
          <w:szCs w:val="28"/>
        </w:rPr>
      </w:pPr>
      <w:r>
        <w:rPr>
          <w:sz w:val="28"/>
          <w:szCs w:val="28"/>
        </w:rPr>
        <w:t>- Проверочный;</w:t>
      </w:r>
    </w:p>
    <w:p w:rsidR="00FD27B5" w:rsidRDefault="00FD27B5" w:rsidP="009C48D0">
      <w:pPr>
        <w:pStyle w:val="a3"/>
        <w:spacing w:line="360" w:lineRule="auto"/>
        <w:ind w:firstLine="851"/>
        <w:rPr>
          <w:sz w:val="28"/>
          <w:szCs w:val="28"/>
        </w:rPr>
      </w:pPr>
      <w:r>
        <w:rPr>
          <w:sz w:val="28"/>
          <w:szCs w:val="28"/>
        </w:rPr>
        <w:t>- Исследовательский;</w:t>
      </w:r>
    </w:p>
    <w:p w:rsidR="00FD27B5" w:rsidRDefault="00FD27B5" w:rsidP="009C48D0">
      <w:pPr>
        <w:pStyle w:val="a3"/>
        <w:spacing w:line="360" w:lineRule="auto"/>
        <w:ind w:firstLine="851"/>
        <w:rPr>
          <w:sz w:val="28"/>
          <w:szCs w:val="28"/>
        </w:rPr>
      </w:pPr>
      <w:r>
        <w:rPr>
          <w:sz w:val="28"/>
          <w:szCs w:val="28"/>
        </w:rPr>
        <w:t>- Изолирующий;</w:t>
      </w:r>
    </w:p>
    <w:p w:rsidR="00FD27B5" w:rsidRDefault="00FD27B5" w:rsidP="009C48D0">
      <w:pPr>
        <w:pStyle w:val="a3"/>
        <w:spacing w:line="360" w:lineRule="auto"/>
        <w:ind w:firstLine="851"/>
        <w:rPr>
          <w:sz w:val="28"/>
          <w:szCs w:val="28"/>
        </w:rPr>
      </w:pPr>
      <w:r>
        <w:rPr>
          <w:sz w:val="28"/>
          <w:szCs w:val="28"/>
        </w:rPr>
        <w:t>- Физический, химический;</w:t>
      </w:r>
    </w:p>
    <w:p w:rsidR="00DE0CA9" w:rsidRDefault="00DE0CA9" w:rsidP="009C48D0">
      <w:pPr>
        <w:pStyle w:val="a3"/>
        <w:spacing w:line="360" w:lineRule="auto"/>
        <w:ind w:firstLine="851"/>
        <w:rPr>
          <w:sz w:val="28"/>
          <w:szCs w:val="28"/>
        </w:rPr>
      </w:pPr>
      <w:r>
        <w:rPr>
          <w:sz w:val="28"/>
          <w:szCs w:val="28"/>
        </w:rPr>
        <w:t>- Количественный</w:t>
      </w:r>
    </w:p>
    <w:p w:rsidR="00FD27B5" w:rsidRDefault="00DE0CA9" w:rsidP="009C48D0">
      <w:pPr>
        <w:pStyle w:val="a3"/>
        <w:spacing w:line="360" w:lineRule="auto"/>
        <w:ind w:firstLine="851"/>
        <w:rPr>
          <w:sz w:val="28"/>
          <w:szCs w:val="28"/>
        </w:rPr>
      </w:pPr>
      <w:r>
        <w:rPr>
          <w:sz w:val="28"/>
          <w:szCs w:val="28"/>
        </w:rPr>
        <w:t xml:space="preserve">- Воспроизводящий и т.д. </w:t>
      </w:r>
      <w:r w:rsidR="00FD27B5">
        <w:rPr>
          <w:sz w:val="28"/>
          <w:szCs w:val="28"/>
        </w:rPr>
        <w:t xml:space="preserve"> </w:t>
      </w:r>
    </w:p>
    <w:p w:rsidR="00CC651C" w:rsidRPr="00441CB2" w:rsidRDefault="00CC651C" w:rsidP="00DE0CA9">
      <w:pPr>
        <w:pStyle w:val="a3"/>
        <w:spacing w:line="360" w:lineRule="auto"/>
        <w:ind w:firstLine="851"/>
        <w:rPr>
          <w:sz w:val="28"/>
          <w:szCs w:val="28"/>
        </w:rPr>
      </w:pPr>
      <w:r w:rsidRPr="00441CB2">
        <w:rPr>
          <w:sz w:val="28"/>
          <w:szCs w:val="28"/>
        </w:rPr>
        <w:t xml:space="preserve">Эксперимент в отличие от наблюдения </w:t>
      </w:r>
      <w:r w:rsidR="00DE0CA9">
        <w:rPr>
          <w:sz w:val="28"/>
          <w:szCs w:val="28"/>
        </w:rPr>
        <w:t>предполагает целенаправленное и контролируемое воздействие исследователя на изучаемый объект. Собственно эксперимент включает в себя наблюдение и измерение, однако имеет ряд важных особенностей. Прежде всего, эксперимент дает возможность устранить или снизить воздействие посторонних факторов, т.е. изучать в «очищенном» виде. Кроме того, объект может быть поставлен в новые, искусственные условия и проявить там отсутствовавшие ранее свойства. Известным примером является сверхпроводимость многих веществ</w:t>
      </w:r>
      <w:r w:rsidR="00AD6281">
        <w:rPr>
          <w:sz w:val="28"/>
          <w:szCs w:val="28"/>
        </w:rPr>
        <w:t>,</w:t>
      </w:r>
      <w:r w:rsidR="00DE0CA9">
        <w:rPr>
          <w:sz w:val="28"/>
          <w:szCs w:val="28"/>
        </w:rPr>
        <w:t xml:space="preserve"> при низких температурах. </w:t>
      </w:r>
      <w:r w:rsidR="00AD6281">
        <w:rPr>
          <w:sz w:val="28"/>
          <w:szCs w:val="28"/>
        </w:rPr>
        <w:t>Наконец важнейшим достоинством эксперимента является его воспроизводимость. Многократные повторения измерений в специально созданных условиях позволяют повысить точность и достоверность их результатов.</w:t>
      </w:r>
    </w:p>
    <w:p w:rsidR="00CC651C" w:rsidRPr="00441CB2" w:rsidRDefault="00CC651C" w:rsidP="009C48D0">
      <w:pPr>
        <w:pStyle w:val="a3"/>
        <w:spacing w:line="360" w:lineRule="auto"/>
        <w:ind w:firstLine="851"/>
        <w:rPr>
          <w:sz w:val="28"/>
          <w:szCs w:val="28"/>
        </w:rPr>
      </w:pPr>
      <w:r w:rsidRPr="00441CB2">
        <w:rPr>
          <w:sz w:val="28"/>
          <w:szCs w:val="28"/>
        </w:rPr>
        <w:t xml:space="preserve">   </w:t>
      </w:r>
      <w:r w:rsidR="00EF2A27">
        <w:rPr>
          <w:sz w:val="28"/>
          <w:szCs w:val="28"/>
          <w:lang w:val="ru-RU"/>
        </w:rPr>
        <w:t xml:space="preserve"> Существует </w:t>
      </w:r>
      <w:r w:rsidRPr="00441CB2">
        <w:rPr>
          <w:sz w:val="28"/>
          <w:szCs w:val="28"/>
        </w:rPr>
        <w:t>несколько видов эксперимента.</w:t>
      </w:r>
    </w:p>
    <w:p w:rsidR="00CC651C" w:rsidRPr="00441CB2" w:rsidRDefault="00CC651C" w:rsidP="009C48D0">
      <w:pPr>
        <w:pStyle w:val="a3"/>
        <w:spacing w:line="360" w:lineRule="auto"/>
        <w:ind w:firstLine="851"/>
        <w:rPr>
          <w:sz w:val="28"/>
          <w:szCs w:val="28"/>
        </w:rPr>
      </w:pPr>
      <w:r w:rsidRPr="00441CB2">
        <w:rPr>
          <w:sz w:val="28"/>
          <w:szCs w:val="28"/>
        </w:rPr>
        <w:t xml:space="preserve">  1. Простейший вид эксперимента - качественный, </w:t>
      </w:r>
      <w:r w:rsidR="00EF2A27">
        <w:rPr>
          <w:sz w:val="28"/>
          <w:szCs w:val="28"/>
          <w:lang w:val="ru-RU"/>
        </w:rPr>
        <w:t xml:space="preserve">он устанавливает </w:t>
      </w:r>
      <w:r w:rsidRPr="00441CB2">
        <w:rPr>
          <w:sz w:val="28"/>
          <w:szCs w:val="28"/>
        </w:rPr>
        <w:t>наличие или отсутствие предлагаемых теорией явлений.</w:t>
      </w:r>
    </w:p>
    <w:p w:rsidR="00CC651C" w:rsidRPr="00441CB2" w:rsidRDefault="00CC651C" w:rsidP="009C48D0">
      <w:pPr>
        <w:pStyle w:val="a3"/>
        <w:spacing w:line="360" w:lineRule="auto"/>
        <w:ind w:firstLine="851"/>
        <w:rPr>
          <w:sz w:val="28"/>
          <w:szCs w:val="28"/>
        </w:rPr>
      </w:pPr>
      <w:r w:rsidRPr="00441CB2">
        <w:rPr>
          <w:sz w:val="28"/>
          <w:szCs w:val="28"/>
        </w:rPr>
        <w:t xml:space="preserve">  2. Вторым, более сложным видом является количественный</w:t>
      </w:r>
      <w:r w:rsidR="00AD6281">
        <w:rPr>
          <w:sz w:val="28"/>
          <w:szCs w:val="28"/>
        </w:rPr>
        <w:t xml:space="preserve"> или </w:t>
      </w:r>
      <w:r w:rsidR="00AD6281" w:rsidRPr="00441CB2">
        <w:rPr>
          <w:sz w:val="28"/>
          <w:szCs w:val="28"/>
        </w:rPr>
        <w:t>измерительный</w:t>
      </w:r>
      <w:r w:rsidRPr="00441CB2">
        <w:rPr>
          <w:sz w:val="28"/>
          <w:szCs w:val="28"/>
        </w:rPr>
        <w:t xml:space="preserve"> эксперимент, </w:t>
      </w:r>
      <w:r w:rsidR="00EF2A27">
        <w:rPr>
          <w:sz w:val="28"/>
          <w:szCs w:val="28"/>
          <w:lang w:val="ru-RU"/>
        </w:rPr>
        <w:t>он устанавливает</w:t>
      </w:r>
      <w:r w:rsidRPr="00441CB2">
        <w:rPr>
          <w:sz w:val="28"/>
          <w:szCs w:val="28"/>
        </w:rPr>
        <w:t xml:space="preserve"> численные  параметры какого-либо свойства (или свойств), процесса</w:t>
      </w:r>
      <w:r w:rsidR="00AD6281">
        <w:rPr>
          <w:sz w:val="28"/>
          <w:szCs w:val="28"/>
        </w:rPr>
        <w:t>,</w:t>
      </w:r>
      <w:r w:rsidR="00AD6281" w:rsidRPr="00AD6281">
        <w:rPr>
          <w:sz w:val="28"/>
          <w:szCs w:val="28"/>
        </w:rPr>
        <w:t xml:space="preserve"> </w:t>
      </w:r>
      <w:r w:rsidR="00AD6281" w:rsidRPr="00441CB2">
        <w:rPr>
          <w:sz w:val="28"/>
          <w:szCs w:val="28"/>
        </w:rPr>
        <w:t>предмета</w:t>
      </w:r>
      <w:r w:rsidRPr="00441CB2">
        <w:rPr>
          <w:sz w:val="28"/>
          <w:szCs w:val="28"/>
        </w:rPr>
        <w:t>.</w:t>
      </w:r>
    </w:p>
    <w:p w:rsidR="00CC651C" w:rsidRPr="00441CB2" w:rsidRDefault="00CC651C" w:rsidP="009C48D0">
      <w:pPr>
        <w:pStyle w:val="a3"/>
        <w:spacing w:line="360" w:lineRule="auto"/>
        <w:ind w:firstLine="851"/>
        <w:rPr>
          <w:sz w:val="28"/>
          <w:szCs w:val="28"/>
        </w:rPr>
      </w:pPr>
      <w:r w:rsidRPr="00441CB2">
        <w:rPr>
          <w:sz w:val="28"/>
          <w:szCs w:val="28"/>
        </w:rPr>
        <w:t xml:space="preserve">  3. Особой разновидностью эксперимента в фундаментальных  науках является мысленный эксперимент.</w:t>
      </w:r>
    </w:p>
    <w:p w:rsidR="00CC651C" w:rsidRPr="00441CB2" w:rsidRDefault="00AD6281" w:rsidP="009C48D0">
      <w:pPr>
        <w:pStyle w:val="a3"/>
        <w:spacing w:line="360" w:lineRule="auto"/>
        <w:ind w:firstLine="851"/>
        <w:rPr>
          <w:sz w:val="28"/>
          <w:szCs w:val="28"/>
        </w:rPr>
      </w:pPr>
      <w:r>
        <w:rPr>
          <w:sz w:val="28"/>
          <w:szCs w:val="28"/>
        </w:rPr>
        <w:t xml:space="preserve">  4. Наконец,</w:t>
      </w:r>
      <w:r w:rsidR="00CC651C" w:rsidRPr="00441CB2">
        <w:rPr>
          <w:sz w:val="28"/>
          <w:szCs w:val="28"/>
        </w:rPr>
        <w:t xml:space="preserve"> специфическим видом эксперимента</w:t>
      </w:r>
      <w:r>
        <w:rPr>
          <w:sz w:val="28"/>
          <w:szCs w:val="28"/>
        </w:rPr>
        <w:t>,</w:t>
      </w:r>
      <w:r w:rsidR="00CC651C" w:rsidRPr="00441CB2">
        <w:rPr>
          <w:sz w:val="28"/>
          <w:szCs w:val="28"/>
        </w:rPr>
        <w:t xml:space="preserve"> является социальный эксперимент,  </w:t>
      </w:r>
      <w:r w:rsidR="00EF2A27">
        <w:rPr>
          <w:sz w:val="28"/>
          <w:szCs w:val="28"/>
          <w:lang w:val="ru-RU"/>
        </w:rPr>
        <w:t>осуществляется</w:t>
      </w:r>
      <w:r w:rsidR="00CC651C" w:rsidRPr="00441CB2">
        <w:rPr>
          <w:sz w:val="28"/>
          <w:szCs w:val="28"/>
        </w:rPr>
        <w:t xml:space="preserve"> в целях внедрения новых форм социальной организации и оптимизации управления. Сфера социального эксперимента</w:t>
      </w:r>
      <w:r>
        <w:rPr>
          <w:sz w:val="28"/>
          <w:szCs w:val="28"/>
        </w:rPr>
        <w:t>,</w:t>
      </w:r>
      <w:r w:rsidR="00CC651C" w:rsidRPr="00441CB2">
        <w:rPr>
          <w:sz w:val="28"/>
          <w:szCs w:val="28"/>
        </w:rPr>
        <w:t xml:space="preserve"> ограничена моральными и правовыми нормами.</w:t>
      </w:r>
    </w:p>
    <w:p w:rsidR="00CC651C" w:rsidRPr="00441CB2" w:rsidRDefault="00EF2A27" w:rsidP="009C48D0">
      <w:pPr>
        <w:pStyle w:val="a3"/>
        <w:spacing w:line="360" w:lineRule="auto"/>
        <w:ind w:firstLine="851"/>
        <w:rPr>
          <w:sz w:val="28"/>
          <w:szCs w:val="28"/>
        </w:rPr>
      </w:pPr>
      <w:r>
        <w:rPr>
          <w:sz w:val="28"/>
          <w:szCs w:val="28"/>
          <w:lang w:val="ru-RU"/>
        </w:rPr>
        <w:t>Источником научных фактов являются эксперимент и наблюдение</w:t>
      </w:r>
      <w:r w:rsidR="00CC651C" w:rsidRPr="00441CB2">
        <w:rPr>
          <w:sz w:val="28"/>
          <w:szCs w:val="28"/>
        </w:rPr>
        <w:t xml:space="preserve">, под которыми в науке понимаются особого рода предложения, фиксирующие эмпирическое знание. </w:t>
      </w:r>
      <w:r>
        <w:rPr>
          <w:sz w:val="28"/>
          <w:szCs w:val="28"/>
          <w:lang w:val="ru-RU"/>
        </w:rPr>
        <w:t>Фундаментом науки являются факты,</w:t>
      </w:r>
      <w:r w:rsidR="00CC651C" w:rsidRPr="00441CB2">
        <w:rPr>
          <w:sz w:val="28"/>
          <w:szCs w:val="28"/>
        </w:rPr>
        <w:t xml:space="preserve"> они образуют эмпирическую основу науки, базу для выдвижения гипотез и создания теорий.</w:t>
      </w:r>
    </w:p>
    <w:p w:rsidR="00CC651C" w:rsidRPr="00441CB2" w:rsidRDefault="00EF2A27" w:rsidP="009C48D0">
      <w:pPr>
        <w:pStyle w:val="a3"/>
        <w:spacing w:line="360" w:lineRule="auto"/>
        <w:ind w:firstLine="851"/>
        <w:rPr>
          <w:sz w:val="28"/>
          <w:szCs w:val="28"/>
        </w:rPr>
      </w:pPr>
      <w:r>
        <w:rPr>
          <w:sz w:val="28"/>
          <w:szCs w:val="28"/>
          <w:lang w:val="ru-RU"/>
        </w:rPr>
        <w:t>Анализ и синтез также относятся к методам обработки и систематизации знаний эмпирического уровня</w:t>
      </w:r>
      <w:r w:rsidR="00CC651C" w:rsidRPr="00441CB2">
        <w:rPr>
          <w:sz w:val="28"/>
          <w:szCs w:val="28"/>
        </w:rPr>
        <w:t xml:space="preserve">. </w:t>
      </w:r>
    </w:p>
    <w:p w:rsidR="008E198C" w:rsidRDefault="00CC651C" w:rsidP="009C48D0">
      <w:pPr>
        <w:pStyle w:val="a3"/>
        <w:spacing w:line="360" w:lineRule="auto"/>
        <w:ind w:firstLine="851"/>
        <w:rPr>
          <w:sz w:val="28"/>
          <w:szCs w:val="28"/>
        </w:rPr>
      </w:pPr>
      <w:r w:rsidRPr="00D74320">
        <w:rPr>
          <w:bCs/>
          <w:sz w:val="28"/>
          <w:szCs w:val="28"/>
        </w:rPr>
        <w:t>Анализ</w:t>
      </w:r>
      <w:r w:rsidRPr="00441CB2">
        <w:rPr>
          <w:sz w:val="28"/>
          <w:szCs w:val="28"/>
        </w:rPr>
        <w:t xml:space="preserve"> </w:t>
      </w:r>
      <w:r w:rsidR="008E198C">
        <w:rPr>
          <w:sz w:val="28"/>
          <w:szCs w:val="28"/>
        </w:rPr>
        <w:t xml:space="preserve">представляет собой мысленное или реальное разложение объекта на составляющие его части. Будучи необходимым приемом познания, анализ также и один из элементов процесса познания. </w:t>
      </w:r>
    </w:p>
    <w:p w:rsidR="0070717C" w:rsidRDefault="008E198C" w:rsidP="009C48D0">
      <w:pPr>
        <w:pStyle w:val="a3"/>
        <w:spacing w:line="360" w:lineRule="auto"/>
        <w:ind w:firstLine="851"/>
        <w:rPr>
          <w:sz w:val="28"/>
          <w:szCs w:val="28"/>
        </w:rPr>
      </w:pPr>
      <w:r>
        <w:rPr>
          <w:sz w:val="28"/>
          <w:szCs w:val="28"/>
        </w:rPr>
        <w:t xml:space="preserve">Невозможно познать сущность объекта, только разлагая </w:t>
      </w:r>
      <w:r w:rsidR="0070717C">
        <w:rPr>
          <w:sz w:val="28"/>
          <w:szCs w:val="28"/>
        </w:rPr>
        <w:t xml:space="preserve">его на элементы, из которых он состоит: химик, по словам Гегеля помещает мясо в свою реторту, подвергая его разнообразным операциям и затем говорит: я нашел, что оно состоит из кислорода, углерода, водорода и т.д. Но эти вещи уже несут мясо. В каждой отрасли естествознания есть как бы свой предел членения объекта, за которым наблюдается иной мир свойств и закономерностей. </w:t>
      </w:r>
    </w:p>
    <w:p w:rsidR="008E198C" w:rsidRDefault="0070717C" w:rsidP="009C48D0">
      <w:pPr>
        <w:pStyle w:val="a3"/>
        <w:spacing w:line="360" w:lineRule="auto"/>
        <w:ind w:firstLine="851"/>
        <w:rPr>
          <w:sz w:val="28"/>
          <w:szCs w:val="28"/>
        </w:rPr>
      </w:pPr>
      <w:r>
        <w:rPr>
          <w:sz w:val="28"/>
          <w:szCs w:val="28"/>
        </w:rPr>
        <w:t xml:space="preserve">Когда путем анализа частности достаточно изучены, наступает следующая стадия </w:t>
      </w:r>
      <w:r w:rsidR="00D74320">
        <w:rPr>
          <w:sz w:val="28"/>
          <w:szCs w:val="28"/>
        </w:rPr>
        <w:t>познания п</w:t>
      </w:r>
      <w:r w:rsidR="00D74320" w:rsidRPr="00441CB2">
        <w:rPr>
          <w:sz w:val="28"/>
          <w:szCs w:val="28"/>
        </w:rPr>
        <w:t>роцедурой обр</w:t>
      </w:r>
      <w:r w:rsidR="00D74320">
        <w:rPr>
          <w:sz w:val="28"/>
          <w:szCs w:val="28"/>
        </w:rPr>
        <w:t xml:space="preserve">атной анализу,  является синтез. Синтез – объединение в единое целое расчлененных анализом элементов. </w:t>
      </w:r>
      <w:r>
        <w:rPr>
          <w:sz w:val="28"/>
          <w:szCs w:val="28"/>
        </w:rPr>
        <w:t xml:space="preserve">    </w:t>
      </w:r>
      <w:r w:rsidR="008E198C">
        <w:rPr>
          <w:sz w:val="28"/>
          <w:szCs w:val="28"/>
        </w:rPr>
        <w:t xml:space="preserve"> </w:t>
      </w:r>
    </w:p>
    <w:p w:rsidR="006F4D22" w:rsidRDefault="006F4D22" w:rsidP="009C48D0">
      <w:pPr>
        <w:pStyle w:val="a3"/>
        <w:spacing w:line="360" w:lineRule="auto"/>
        <w:ind w:firstLine="851"/>
        <w:rPr>
          <w:sz w:val="28"/>
          <w:szCs w:val="28"/>
        </w:rPr>
      </w:pPr>
      <w:r>
        <w:rPr>
          <w:sz w:val="28"/>
          <w:szCs w:val="28"/>
        </w:rPr>
        <w:t xml:space="preserve">Анализ фиксирует в основном то специфическое, что отличает части друг от друга. Синтез вскрывает то общее, что связывает части в единое целое. </w:t>
      </w:r>
    </w:p>
    <w:p w:rsidR="006F4D22" w:rsidRDefault="006F4D22" w:rsidP="009C48D0">
      <w:pPr>
        <w:pStyle w:val="a3"/>
        <w:spacing w:line="360" w:lineRule="auto"/>
        <w:ind w:firstLine="851"/>
        <w:rPr>
          <w:sz w:val="28"/>
          <w:szCs w:val="28"/>
        </w:rPr>
      </w:pPr>
      <w:r>
        <w:rPr>
          <w:sz w:val="28"/>
          <w:szCs w:val="28"/>
        </w:rPr>
        <w:t xml:space="preserve">В качестве метода естественно – научных исследований индукцию можно определить как процесс выведения общего положения из наблюдения ряда частных единичных факторов. </w:t>
      </w:r>
    </w:p>
    <w:p w:rsidR="007C6ECC" w:rsidRDefault="00260773" w:rsidP="009C48D0">
      <w:pPr>
        <w:pStyle w:val="a3"/>
        <w:spacing w:line="360" w:lineRule="auto"/>
        <w:ind w:firstLine="851"/>
        <w:rPr>
          <w:sz w:val="28"/>
          <w:szCs w:val="28"/>
        </w:rPr>
      </w:pPr>
      <w:r>
        <w:rPr>
          <w:sz w:val="28"/>
          <w:szCs w:val="28"/>
        </w:rPr>
        <w:t xml:space="preserve">Обычно различают два вида индукции: полную и неполную. Полная индукция – вывод, какого – либо общего суждения обо всех объектах некоторого множества на основании рассмотрения каждого данного множества. Сфера применения такой индукции ограничена объектами, число которых конечно. На практике чаще всего применяется форма индукции, которая предполагает вывод обо всех объектах множества на основании познания лишь части объектов. Такие выводы неполной индукции часто носят вероятностный характер. Неполная индукция, основанная на экспериментальных исследованиях и включающая </w:t>
      </w:r>
      <w:r w:rsidR="007C6ECC">
        <w:rPr>
          <w:sz w:val="28"/>
          <w:szCs w:val="28"/>
        </w:rPr>
        <w:t>теоретическое обоснование, способна давать достоверное заключение. Она называется научной индукцией. По словам известного французского физика Луи де Бройля, индукция, поскольку она стремится раздвинуть уже существующие границы мысли, является истинным источником действительно научного прогресса. Великие открытия, скачки научной мысли вперед создают в конечном итоге индукцией – рискованным, но важным творческим методом.</w:t>
      </w:r>
    </w:p>
    <w:p w:rsidR="006F4D22" w:rsidRDefault="00EF2A27" w:rsidP="009C48D0">
      <w:pPr>
        <w:pStyle w:val="a3"/>
        <w:spacing w:line="360" w:lineRule="auto"/>
        <w:ind w:firstLine="851"/>
        <w:rPr>
          <w:sz w:val="28"/>
          <w:szCs w:val="28"/>
        </w:rPr>
      </w:pPr>
      <w:r>
        <w:rPr>
          <w:sz w:val="28"/>
          <w:szCs w:val="28"/>
          <w:lang w:val="ru-RU"/>
        </w:rPr>
        <w:t>Противоположной стороной</w:t>
      </w:r>
      <w:r w:rsidR="007C6ECC">
        <w:rPr>
          <w:sz w:val="28"/>
          <w:szCs w:val="28"/>
        </w:rPr>
        <w:t xml:space="preserve"> индукции является дедукция, движение мысли от общего к частному. </w:t>
      </w:r>
      <w:r>
        <w:rPr>
          <w:sz w:val="28"/>
          <w:szCs w:val="28"/>
          <w:lang w:val="ru-RU"/>
        </w:rPr>
        <w:t>Дедукция тесно связана с  индукцией</w:t>
      </w:r>
      <w:r w:rsidR="00D35DBC">
        <w:rPr>
          <w:sz w:val="28"/>
          <w:szCs w:val="28"/>
          <w:lang w:val="ru-RU"/>
        </w:rPr>
        <w:t>, используется в основном на теоретическом уровне</w:t>
      </w:r>
      <w:r w:rsidR="007C6ECC">
        <w:rPr>
          <w:sz w:val="28"/>
          <w:szCs w:val="28"/>
        </w:rPr>
        <w:t xml:space="preserve">.  </w:t>
      </w:r>
    </w:p>
    <w:p w:rsidR="00CC651C" w:rsidRPr="00441CB2" w:rsidRDefault="00D35DBC" w:rsidP="008D6CBF">
      <w:pPr>
        <w:pStyle w:val="a3"/>
        <w:spacing w:line="360" w:lineRule="auto"/>
        <w:ind w:firstLine="851"/>
        <w:rPr>
          <w:sz w:val="28"/>
          <w:szCs w:val="28"/>
        </w:rPr>
      </w:pPr>
      <w:r>
        <w:rPr>
          <w:sz w:val="28"/>
          <w:szCs w:val="28"/>
          <w:lang w:val="ru-RU"/>
        </w:rPr>
        <w:t>У индукции есть такой процесс операции,</w:t>
      </w:r>
      <w:r w:rsidR="00CC651C" w:rsidRPr="00441CB2">
        <w:rPr>
          <w:sz w:val="28"/>
          <w:szCs w:val="28"/>
        </w:rPr>
        <w:t xml:space="preserve"> как </w:t>
      </w:r>
      <w:r w:rsidR="00CC651C" w:rsidRPr="0081041F">
        <w:rPr>
          <w:bCs/>
          <w:sz w:val="28"/>
          <w:szCs w:val="28"/>
        </w:rPr>
        <w:t>сравнение</w:t>
      </w:r>
      <w:r w:rsidR="00CC651C" w:rsidRPr="00441CB2">
        <w:rPr>
          <w:sz w:val="28"/>
          <w:szCs w:val="28"/>
        </w:rPr>
        <w:t xml:space="preserve"> - установление сходства и раз</w:t>
      </w:r>
      <w:r w:rsidR="0081041F">
        <w:rPr>
          <w:sz w:val="28"/>
          <w:szCs w:val="28"/>
        </w:rPr>
        <w:t>личия  явлений, объектов</w:t>
      </w:r>
      <w:r w:rsidR="00CC651C" w:rsidRPr="00441CB2">
        <w:rPr>
          <w:sz w:val="28"/>
          <w:szCs w:val="28"/>
        </w:rPr>
        <w:t xml:space="preserve">. </w:t>
      </w:r>
      <w:r w:rsidR="0081041F">
        <w:rPr>
          <w:sz w:val="28"/>
          <w:szCs w:val="28"/>
        </w:rPr>
        <w:t>С</w:t>
      </w:r>
      <w:r w:rsidR="0081041F" w:rsidRPr="00441CB2">
        <w:rPr>
          <w:sz w:val="28"/>
          <w:szCs w:val="28"/>
        </w:rPr>
        <w:t>равнение</w:t>
      </w:r>
      <w:r w:rsidR="00CC651C" w:rsidRPr="00441CB2">
        <w:rPr>
          <w:sz w:val="28"/>
          <w:szCs w:val="28"/>
        </w:rPr>
        <w:t xml:space="preserve">, </w:t>
      </w:r>
      <w:r w:rsidR="0081041F">
        <w:rPr>
          <w:sz w:val="28"/>
          <w:szCs w:val="28"/>
        </w:rPr>
        <w:t>и</w:t>
      </w:r>
      <w:r w:rsidR="0081041F" w:rsidRPr="00441CB2">
        <w:rPr>
          <w:sz w:val="28"/>
          <w:szCs w:val="28"/>
        </w:rPr>
        <w:t>ндукция</w:t>
      </w:r>
      <w:r w:rsidR="00CC651C" w:rsidRPr="00441CB2">
        <w:rPr>
          <w:sz w:val="28"/>
          <w:szCs w:val="28"/>
        </w:rPr>
        <w:t xml:space="preserve">, анализ и синтез </w:t>
      </w:r>
      <w:r>
        <w:rPr>
          <w:sz w:val="28"/>
          <w:szCs w:val="28"/>
          <w:lang w:val="ru-RU"/>
        </w:rPr>
        <w:t>помогают подготовить</w:t>
      </w:r>
      <w:r w:rsidR="00CC651C" w:rsidRPr="00441CB2">
        <w:rPr>
          <w:sz w:val="28"/>
          <w:szCs w:val="28"/>
        </w:rPr>
        <w:t xml:space="preserve"> почву  для выработки </w:t>
      </w:r>
      <w:r w:rsidR="00CC651C" w:rsidRPr="0081041F">
        <w:rPr>
          <w:bCs/>
          <w:sz w:val="28"/>
          <w:szCs w:val="28"/>
        </w:rPr>
        <w:t>классификаций</w:t>
      </w:r>
      <w:r w:rsidR="00CC651C" w:rsidRPr="00441CB2">
        <w:rPr>
          <w:sz w:val="28"/>
          <w:szCs w:val="28"/>
        </w:rPr>
        <w:t xml:space="preserve"> </w:t>
      </w:r>
      <w:r>
        <w:rPr>
          <w:sz w:val="28"/>
          <w:szCs w:val="28"/>
        </w:rPr>
        <w:t>–</w:t>
      </w:r>
      <w:r w:rsidR="00CC651C" w:rsidRPr="00441CB2">
        <w:rPr>
          <w:sz w:val="28"/>
          <w:szCs w:val="28"/>
        </w:rPr>
        <w:t xml:space="preserve"> </w:t>
      </w:r>
      <w:r>
        <w:rPr>
          <w:sz w:val="28"/>
          <w:szCs w:val="28"/>
          <w:lang w:val="ru-RU"/>
        </w:rPr>
        <w:t xml:space="preserve">объединяя тем самым </w:t>
      </w:r>
      <w:r w:rsidR="00CC651C" w:rsidRPr="00441CB2">
        <w:rPr>
          <w:sz w:val="28"/>
          <w:szCs w:val="28"/>
        </w:rPr>
        <w:t>различны</w:t>
      </w:r>
      <w:r>
        <w:rPr>
          <w:sz w:val="28"/>
          <w:szCs w:val="28"/>
          <w:lang w:val="ru-RU"/>
        </w:rPr>
        <w:t>е</w:t>
      </w:r>
      <w:r w:rsidR="00CC651C" w:rsidRPr="00441CB2">
        <w:rPr>
          <w:sz w:val="28"/>
          <w:szCs w:val="28"/>
        </w:rPr>
        <w:t xml:space="preserve"> поняти</w:t>
      </w:r>
      <w:r>
        <w:rPr>
          <w:sz w:val="28"/>
          <w:szCs w:val="28"/>
          <w:lang w:val="ru-RU"/>
        </w:rPr>
        <w:t>я</w:t>
      </w:r>
      <w:r w:rsidR="00CC651C" w:rsidRPr="00441CB2">
        <w:rPr>
          <w:sz w:val="28"/>
          <w:szCs w:val="28"/>
        </w:rPr>
        <w:t xml:space="preserve"> и соо</w:t>
      </w:r>
      <w:r>
        <w:rPr>
          <w:sz w:val="28"/>
          <w:szCs w:val="28"/>
        </w:rPr>
        <w:t>тветствующ</w:t>
      </w:r>
      <w:r>
        <w:rPr>
          <w:sz w:val="28"/>
          <w:szCs w:val="28"/>
          <w:lang w:val="ru-RU"/>
        </w:rPr>
        <w:t>ие</w:t>
      </w:r>
      <w:r w:rsidR="00CC651C" w:rsidRPr="00441CB2">
        <w:rPr>
          <w:sz w:val="28"/>
          <w:szCs w:val="28"/>
        </w:rPr>
        <w:t xml:space="preserve"> им явлени</w:t>
      </w:r>
      <w:r>
        <w:rPr>
          <w:sz w:val="28"/>
          <w:szCs w:val="28"/>
          <w:lang w:val="ru-RU"/>
        </w:rPr>
        <w:t>я</w:t>
      </w:r>
      <w:r w:rsidR="00CC651C" w:rsidRPr="00441CB2">
        <w:rPr>
          <w:sz w:val="28"/>
          <w:szCs w:val="28"/>
        </w:rPr>
        <w:t xml:space="preserve"> в  определенные группы, типы с целью установления связей между классами объектов</w:t>
      </w:r>
      <w:r w:rsidR="0081041F">
        <w:rPr>
          <w:sz w:val="28"/>
          <w:szCs w:val="28"/>
        </w:rPr>
        <w:t>,</w:t>
      </w:r>
      <w:r w:rsidR="0081041F" w:rsidRPr="0081041F">
        <w:rPr>
          <w:sz w:val="28"/>
          <w:szCs w:val="28"/>
        </w:rPr>
        <w:t xml:space="preserve"> </w:t>
      </w:r>
      <w:r w:rsidR="0081041F" w:rsidRPr="00441CB2">
        <w:rPr>
          <w:sz w:val="28"/>
          <w:szCs w:val="28"/>
        </w:rPr>
        <w:t>объектами</w:t>
      </w:r>
      <w:r w:rsidR="00CC651C" w:rsidRPr="00441CB2">
        <w:rPr>
          <w:sz w:val="28"/>
          <w:szCs w:val="28"/>
        </w:rPr>
        <w:t xml:space="preserve">.  </w:t>
      </w:r>
    </w:p>
    <w:p w:rsidR="00CC651C" w:rsidRPr="00441CB2" w:rsidRDefault="00D35DBC" w:rsidP="009C48D0">
      <w:pPr>
        <w:pStyle w:val="a3"/>
        <w:spacing w:line="360" w:lineRule="auto"/>
        <w:ind w:firstLine="851"/>
        <w:rPr>
          <w:sz w:val="28"/>
          <w:szCs w:val="28"/>
        </w:rPr>
      </w:pPr>
      <w:r>
        <w:rPr>
          <w:sz w:val="28"/>
          <w:szCs w:val="28"/>
          <w:lang w:val="ru-RU"/>
        </w:rPr>
        <w:t>Существует</w:t>
      </w:r>
      <w:r w:rsidR="00CC651C" w:rsidRPr="00441CB2">
        <w:rPr>
          <w:sz w:val="28"/>
          <w:szCs w:val="28"/>
        </w:rPr>
        <w:t xml:space="preserve"> два вида эксперимента — лабораторный</w:t>
      </w:r>
      <w:r w:rsidR="0081041F" w:rsidRPr="0081041F">
        <w:rPr>
          <w:sz w:val="28"/>
          <w:szCs w:val="28"/>
        </w:rPr>
        <w:t xml:space="preserve"> </w:t>
      </w:r>
      <w:r w:rsidR="0081041F">
        <w:rPr>
          <w:sz w:val="28"/>
          <w:szCs w:val="28"/>
        </w:rPr>
        <w:t xml:space="preserve">и </w:t>
      </w:r>
      <w:r w:rsidR="0081041F" w:rsidRPr="00441CB2">
        <w:rPr>
          <w:sz w:val="28"/>
          <w:szCs w:val="28"/>
        </w:rPr>
        <w:t>естественный</w:t>
      </w:r>
      <w:r w:rsidR="00CC651C" w:rsidRPr="00441CB2">
        <w:rPr>
          <w:sz w:val="28"/>
          <w:szCs w:val="28"/>
        </w:rPr>
        <w:t xml:space="preserve">. </w:t>
      </w:r>
      <w:r>
        <w:rPr>
          <w:sz w:val="28"/>
          <w:szCs w:val="28"/>
          <w:lang w:val="ru-RU"/>
        </w:rPr>
        <w:t>Естественный эксперимент чаще всего проводится в обычной обстановке трудовой или учебной деятельности</w:t>
      </w:r>
      <w:r w:rsidR="00D807EE">
        <w:rPr>
          <w:sz w:val="28"/>
          <w:szCs w:val="28"/>
          <w:lang w:val="ru-RU"/>
        </w:rPr>
        <w:t>, и естественно лица участвующие в этом эксперимент не знают о том, что они выступают в роли испытуемых</w:t>
      </w:r>
      <w:r w:rsidR="00CC651C" w:rsidRPr="00441CB2">
        <w:rPr>
          <w:sz w:val="28"/>
          <w:szCs w:val="28"/>
        </w:rPr>
        <w:t>. Вследствие его специфики</w:t>
      </w:r>
      <w:r w:rsidR="0081041F">
        <w:rPr>
          <w:sz w:val="28"/>
          <w:szCs w:val="28"/>
        </w:rPr>
        <w:t>,</w:t>
      </w:r>
      <w:r w:rsidR="00CC651C" w:rsidRPr="00441CB2">
        <w:rPr>
          <w:sz w:val="28"/>
          <w:szCs w:val="28"/>
        </w:rPr>
        <w:t xml:space="preserve"> в нем применимо лишь ограниченное число сигнальных и регистрирующих устройств, а потому его результаты в значительной доле выражаются в описательной форме.</w:t>
      </w:r>
    </w:p>
    <w:p w:rsidR="00CC651C" w:rsidRPr="00D807EE" w:rsidRDefault="00CC651C" w:rsidP="009C48D0">
      <w:pPr>
        <w:pStyle w:val="a3"/>
        <w:spacing w:line="360" w:lineRule="auto"/>
        <w:ind w:firstLine="851"/>
        <w:rPr>
          <w:sz w:val="28"/>
          <w:szCs w:val="28"/>
          <w:lang w:val="ru-RU"/>
        </w:rPr>
      </w:pPr>
      <w:r w:rsidRPr="00441CB2">
        <w:rPr>
          <w:sz w:val="28"/>
          <w:szCs w:val="28"/>
        </w:rPr>
        <w:t>Второй</w:t>
      </w:r>
      <w:r w:rsidR="00D807EE">
        <w:rPr>
          <w:sz w:val="28"/>
          <w:szCs w:val="28"/>
          <w:lang w:val="ru-RU"/>
        </w:rPr>
        <w:t xml:space="preserve"> лабораторный</w:t>
      </w:r>
      <w:r w:rsidRPr="00441CB2">
        <w:rPr>
          <w:sz w:val="28"/>
          <w:szCs w:val="28"/>
        </w:rPr>
        <w:t xml:space="preserve"> вид эксперимента </w:t>
      </w:r>
      <w:r w:rsidR="00D807EE">
        <w:rPr>
          <w:sz w:val="28"/>
          <w:szCs w:val="28"/>
          <w:lang w:val="ru-RU"/>
        </w:rPr>
        <w:t xml:space="preserve">чаще всего </w:t>
      </w:r>
      <w:r w:rsidRPr="00441CB2">
        <w:rPr>
          <w:sz w:val="28"/>
          <w:szCs w:val="28"/>
        </w:rPr>
        <w:t>проводится в специально оборудованных сигнальными и регистрирующими устройствами лабораториях</w:t>
      </w:r>
      <w:r w:rsidR="0081041F">
        <w:rPr>
          <w:sz w:val="28"/>
          <w:szCs w:val="28"/>
        </w:rPr>
        <w:t>,</w:t>
      </w:r>
      <w:r w:rsidR="0081041F" w:rsidRPr="0081041F">
        <w:rPr>
          <w:sz w:val="28"/>
          <w:szCs w:val="28"/>
        </w:rPr>
        <w:t xml:space="preserve"> </w:t>
      </w:r>
      <w:r w:rsidR="0081041F" w:rsidRPr="00441CB2">
        <w:rPr>
          <w:sz w:val="28"/>
          <w:szCs w:val="28"/>
        </w:rPr>
        <w:t>помещениях</w:t>
      </w:r>
      <w:r w:rsidRPr="00441CB2">
        <w:rPr>
          <w:sz w:val="28"/>
          <w:szCs w:val="28"/>
        </w:rPr>
        <w:t xml:space="preserve">. </w:t>
      </w:r>
      <w:r w:rsidR="00D807EE">
        <w:rPr>
          <w:sz w:val="28"/>
          <w:szCs w:val="28"/>
          <w:lang w:val="ru-RU"/>
        </w:rPr>
        <w:t>Обо всем замысле исследования испытуемый может и не знать</w:t>
      </w:r>
      <w:r w:rsidRPr="00441CB2">
        <w:rPr>
          <w:sz w:val="28"/>
          <w:szCs w:val="28"/>
        </w:rPr>
        <w:t xml:space="preserve">, но знает, в качестве кого он участвует в эксперименте. </w:t>
      </w:r>
      <w:r w:rsidR="00D807EE">
        <w:rPr>
          <w:sz w:val="28"/>
          <w:szCs w:val="28"/>
          <w:lang w:val="ru-RU"/>
        </w:rPr>
        <w:t>По мере необходимости экспериментатор может воздействовать на условия, в которых протекает деятельности испытуемых. К исследователю так же поступают результаты обработки, которые были обработаны на ЭВМ поступившие с современных лабораторий.</w:t>
      </w:r>
    </w:p>
    <w:p w:rsidR="00CC651C" w:rsidRDefault="00CC651C" w:rsidP="009C48D0">
      <w:pPr>
        <w:pStyle w:val="a3"/>
        <w:spacing w:line="360" w:lineRule="auto"/>
        <w:ind w:firstLine="851"/>
        <w:rPr>
          <w:sz w:val="28"/>
          <w:szCs w:val="28"/>
        </w:rPr>
      </w:pPr>
      <w:r w:rsidRPr="0081041F">
        <w:rPr>
          <w:bCs/>
          <w:sz w:val="28"/>
          <w:szCs w:val="28"/>
        </w:rPr>
        <w:t>Измерение</w:t>
      </w:r>
      <w:r w:rsidRPr="00441CB2">
        <w:rPr>
          <w:sz w:val="28"/>
          <w:szCs w:val="28"/>
        </w:rPr>
        <w:t xml:space="preserve"> – сравнение объекта по каким-либо сходным свойствам или сторонам.</w:t>
      </w:r>
    </w:p>
    <w:p w:rsidR="0081041F" w:rsidRPr="00441CB2" w:rsidRDefault="0081041F" w:rsidP="009C48D0">
      <w:pPr>
        <w:pStyle w:val="a3"/>
        <w:spacing w:line="360" w:lineRule="auto"/>
        <w:ind w:firstLine="851"/>
        <w:rPr>
          <w:sz w:val="28"/>
          <w:szCs w:val="28"/>
        </w:rPr>
      </w:pPr>
      <w:r>
        <w:rPr>
          <w:sz w:val="28"/>
          <w:szCs w:val="28"/>
        </w:rPr>
        <w:t xml:space="preserve">Измерения играют </w:t>
      </w:r>
      <w:r w:rsidR="003B4B11">
        <w:rPr>
          <w:sz w:val="28"/>
          <w:szCs w:val="28"/>
          <w:lang w:val="ru-RU"/>
        </w:rPr>
        <w:t>большую</w:t>
      </w:r>
      <w:r>
        <w:rPr>
          <w:sz w:val="28"/>
          <w:szCs w:val="28"/>
        </w:rPr>
        <w:t xml:space="preserve"> роль в ходе опытного исследования, но они не </w:t>
      </w:r>
      <w:r w:rsidR="003B4B11">
        <w:rPr>
          <w:sz w:val="28"/>
          <w:szCs w:val="28"/>
          <w:lang w:val="ru-RU"/>
        </w:rPr>
        <w:t>считаются главным</w:t>
      </w:r>
      <w:r>
        <w:rPr>
          <w:sz w:val="28"/>
          <w:szCs w:val="28"/>
        </w:rPr>
        <w:t xml:space="preserve"> эмпирическим методом, а </w:t>
      </w:r>
      <w:r w:rsidR="00B459AC">
        <w:rPr>
          <w:sz w:val="28"/>
          <w:szCs w:val="28"/>
        </w:rPr>
        <w:t>дополн</w:t>
      </w:r>
      <w:r w:rsidR="003B4B11">
        <w:rPr>
          <w:sz w:val="28"/>
          <w:szCs w:val="28"/>
          <w:lang w:val="ru-RU"/>
        </w:rPr>
        <w:t>яют</w:t>
      </w:r>
      <w:r w:rsidR="003B4B11">
        <w:rPr>
          <w:sz w:val="28"/>
          <w:szCs w:val="28"/>
        </w:rPr>
        <w:t xml:space="preserve"> любо</w:t>
      </w:r>
      <w:r w:rsidR="003B4B11">
        <w:rPr>
          <w:sz w:val="28"/>
          <w:szCs w:val="28"/>
          <w:lang w:val="ru-RU"/>
        </w:rPr>
        <w:t>е</w:t>
      </w:r>
      <w:r w:rsidR="003B4B11">
        <w:rPr>
          <w:sz w:val="28"/>
          <w:szCs w:val="28"/>
        </w:rPr>
        <w:t xml:space="preserve"> серьезно</w:t>
      </w:r>
      <w:r w:rsidR="003B4B11">
        <w:rPr>
          <w:sz w:val="28"/>
          <w:szCs w:val="28"/>
          <w:lang w:val="ru-RU"/>
        </w:rPr>
        <w:t>е</w:t>
      </w:r>
      <w:r w:rsidR="003B4B11">
        <w:rPr>
          <w:sz w:val="28"/>
          <w:szCs w:val="28"/>
        </w:rPr>
        <w:t xml:space="preserve"> научно</w:t>
      </w:r>
      <w:r w:rsidR="003B4B11">
        <w:rPr>
          <w:sz w:val="28"/>
          <w:szCs w:val="28"/>
          <w:lang w:val="ru-RU"/>
        </w:rPr>
        <w:t>е</w:t>
      </w:r>
      <w:r w:rsidR="003B4B11">
        <w:rPr>
          <w:sz w:val="28"/>
          <w:szCs w:val="28"/>
        </w:rPr>
        <w:t xml:space="preserve"> наблюдени</w:t>
      </w:r>
      <w:r w:rsidR="003B4B11">
        <w:rPr>
          <w:sz w:val="28"/>
          <w:szCs w:val="28"/>
          <w:lang w:val="ru-RU"/>
        </w:rPr>
        <w:t>е</w:t>
      </w:r>
      <w:r w:rsidR="00B459AC">
        <w:rPr>
          <w:sz w:val="28"/>
          <w:szCs w:val="28"/>
        </w:rPr>
        <w:t xml:space="preserve"> и эксперимента. </w:t>
      </w:r>
      <w:r w:rsidR="003B4B11">
        <w:rPr>
          <w:sz w:val="28"/>
          <w:szCs w:val="28"/>
          <w:lang w:val="ru-RU"/>
        </w:rPr>
        <w:t>Сегодня</w:t>
      </w:r>
      <w:r w:rsidR="00B459AC">
        <w:rPr>
          <w:sz w:val="28"/>
          <w:szCs w:val="28"/>
        </w:rPr>
        <w:t xml:space="preserve"> для обработки их результатов применяются вычислительные методы, использующие компьютеры. </w:t>
      </w:r>
      <w:r>
        <w:rPr>
          <w:sz w:val="28"/>
          <w:szCs w:val="28"/>
        </w:rPr>
        <w:t xml:space="preserve"> </w:t>
      </w:r>
    </w:p>
    <w:p w:rsidR="00CC651C" w:rsidRPr="00441CB2" w:rsidRDefault="003B4B11" w:rsidP="009C48D0">
      <w:pPr>
        <w:pStyle w:val="a3"/>
        <w:spacing w:line="360" w:lineRule="auto"/>
        <w:ind w:firstLine="851"/>
        <w:rPr>
          <w:sz w:val="28"/>
          <w:szCs w:val="28"/>
        </w:rPr>
      </w:pPr>
      <w:r>
        <w:rPr>
          <w:sz w:val="28"/>
          <w:szCs w:val="28"/>
          <w:lang w:val="ru-RU"/>
        </w:rPr>
        <w:t>Не всегда должен быть исследователь производящей измерения</w:t>
      </w:r>
      <w:r w:rsidR="00CC651C" w:rsidRPr="00441CB2">
        <w:rPr>
          <w:sz w:val="28"/>
          <w:szCs w:val="28"/>
        </w:rPr>
        <w:t>. Он может</w:t>
      </w:r>
      <w:r w:rsidR="00B459AC">
        <w:rPr>
          <w:sz w:val="28"/>
          <w:szCs w:val="28"/>
        </w:rPr>
        <w:t>,</w:t>
      </w:r>
      <w:r w:rsidR="00CC651C" w:rsidRPr="00441CB2">
        <w:rPr>
          <w:sz w:val="28"/>
          <w:szCs w:val="28"/>
        </w:rPr>
        <w:t xml:space="preserve"> и не принимать </w:t>
      </w:r>
      <w:r>
        <w:rPr>
          <w:sz w:val="28"/>
          <w:szCs w:val="28"/>
          <w:lang w:val="ru-RU"/>
        </w:rPr>
        <w:t>обязательного</w:t>
      </w:r>
      <w:r w:rsidR="00CC651C" w:rsidRPr="00441CB2">
        <w:rPr>
          <w:sz w:val="28"/>
          <w:szCs w:val="28"/>
        </w:rPr>
        <w:t xml:space="preserve"> участия в процессе измерения, </w:t>
      </w:r>
      <w:r>
        <w:rPr>
          <w:sz w:val="28"/>
          <w:szCs w:val="28"/>
          <w:lang w:val="ru-RU"/>
        </w:rPr>
        <w:t xml:space="preserve">только </w:t>
      </w:r>
      <w:r w:rsidR="00CC651C" w:rsidRPr="00441CB2">
        <w:rPr>
          <w:sz w:val="28"/>
          <w:szCs w:val="28"/>
        </w:rPr>
        <w:t>если измерительная процедура включена в работу автоматической информационно-измерительной системы. Последняя</w:t>
      </w:r>
      <w:r w:rsidR="00B459AC">
        <w:rPr>
          <w:sz w:val="28"/>
          <w:szCs w:val="28"/>
        </w:rPr>
        <w:t xml:space="preserve"> процедура</w:t>
      </w:r>
      <w:r w:rsidR="00CC651C" w:rsidRPr="00441CB2">
        <w:rPr>
          <w:sz w:val="28"/>
          <w:szCs w:val="28"/>
        </w:rPr>
        <w:t xml:space="preserve"> строится на базе </w:t>
      </w:r>
      <w:r w:rsidR="00B459AC">
        <w:rPr>
          <w:sz w:val="28"/>
          <w:szCs w:val="28"/>
        </w:rPr>
        <w:t>электро</w:t>
      </w:r>
      <w:r w:rsidR="00A20C9F">
        <w:rPr>
          <w:sz w:val="28"/>
          <w:szCs w:val="28"/>
        </w:rPr>
        <w:t xml:space="preserve"> </w:t>
      </w:r>
      <w:r w:rsidR="00CC651C" w:rsidRPr="00441CB2">
        <w:rPr>
          <w:sz w:val="28"/>
          <w:szCs w:val="28"/>
        </w:rPr>
        <w:t>-</w:t>
      </w:r>
      <w:r w:rsidR="00A20C9F">
        <w:rPr>
          <w:sz w:val="28"/>
          <w:szCs w:val="28"/>
        </w:rPr>
        <w:t xml:space="preserve"> </w:t>
      </w:r>
      <w:r w:rsidR="00CC651C" w:rsidRPr="00441CB2">
        <w:rPr>
          <w:sz w:val="28"/>
          <w:szCs w:val="28"/>
        </w:rPr>
        <w:t>вычислительной техники.</w:t>
      </w:r>
    </w:p>
    <w:p w:rsidR="00CC651C" w:rsidRPr="00441CB2" w:rsidRDefault="003B4B11" w:rsidP="009C48D0">
      <w:pPr>
        <w:pStyle w:val="a3"/>
        <w:spacing w:line="360" w:lineRule="auto"/>
        <w:ind w:firstLine="851"/>
        <w:rPr>
          <w:sz w:val="28"/>
          <w:szCs w:val="28"/>
        </w:rPr>
      </w:pPr>
      <w:r>
        <w:rPr>
          <w:color w:val="000000"/>
          <w:sz w:val="28"/>
          <w:szCs w:val="28"/>
          <w:lang w:val="ru-RU"/>
        </w:rPr>
        <w:t>Различают способы измерений для получения результатов это</w:t>
      </w:r>
      <w:r w:rsidR="00CC651C" w:rsidRPr="00441CB2">
        <w:rPr>
          <w:color w:val="000000"/>
          <w:sz w:val="28"/>
          <w:szCs w:val="28"/>
        </w:rPr>
        <w:t xml:space="preserve"> косвенные</w:t>
      </w:r>
      <w:r w:rsidR="00B459AC" w:rsidRPr="00B459AC">
        <w:rPr>
          <w:color w:val="000000"/>
          <w:sz w:val="28"/>
          <w:szCs w:val="28"/>
        </w:rPr>
        <w:t xml:space="preserve"> </w:t>
      </w:r>
      <w:r w:rsidR="00B459AC">
        <w:rPr>
          <w:color w:val="000000"/>
          <w:sz w:val="28"/>
          <w:szCs w:val="28"/>
        </w:rPr>
        <w:t xml:space="preserve">и </w:t>
      </w:r>
      <w:r w:rsidR="00B459AC" w:rsidRPr="00441CB2">
        <w:rPr>
          <w:color w:val="000000"/>
          <w:sz w:val="28"/>
          <w:szCs w:val="28"/>
        </w:rPr>
        <w:t>прямые</w:t>
      </w:r>
      <w:r w:rsidR="00CC651C" w:rsidRPr="00441CB2">
        <w:rPr>
          <w:color w:val="000000"/>
          <w:sz w:val="28"/>
          <w:szCs w:val="28"/>
        </w:rPr>
        <w:t xml:space="preserve">. В прямых измерениях </w:t>
      </w:r>
      <w:r>
        <w:rPr>
          <w:color w:val="000000"/>
          <w:sz w:val="28"/>
          <w:szCs w:val="28"/>
          <w:lang w:val="ru-RU"/>
        </w:rPr>
        <w:t>установление</w:t>
      </w:r>
      <w:r w:rsidR="00CC651C" w:rsidRPr="00441CB2">
        <w:rPr>
          <w:color w:val="000000"/>
          <w:sz w:val="28"/>
          <w:szCs w:val="28"/>
        </w:rPr>
        <w:t xml:space="preserve"> значение измеряемой величины получается путем непосредственного сравнения</w:t>
      </w:r>
      <w:r w:rsidR="00B459AC">
        <w:rPr>
          <w:color w:val="000000"/>
          <w:sz w:val="28"/>
          <w:szCs w:val="28"/>
        </w:rPr>
        <w:t>,</w:t>
      </w:r>
      <w:r w:rsidR="00CC651C" w:rsidRPr="00441CB2">
        <w:rPr>
          <w:color w:val="000000"/>
          <w:sz w:val="28"/>
          <w:szCs w:val="28"/>
        </w:rPr>
        <w:t xml:space="preserve"> ее с эталоном или выдается измерительным прибором. </w:t>
      </w:r>
      <w:r>
        <w:rPr>
          <w:color w:val="000000"/>
          <w:sz w:val="28"/>
          <w:szCs w:val="28"/>
          <w:lang w:val="ru-RU"/>
        </w:rPr>
        <w:t>Н</w:t>
      </w:r>
      <w:r w:rsidR="00CC651C" w:rsidRPr="00441CB2">
        <w:rPr>
          <w:color w:val="000000"/>
          <w:sz w:val="28"/>
          <w:szCs w:val="28"/>
        </w:rPr>
        <w:t>а основании известной математической зависимости</w:t>
      </w:r>
      <w:r>
        <w:rPr>
          <w:color w:val="000000"/>
          <w:sz w:val="28"/>
          <w:szCs w:val="28"/>
          <w:lang w:val="ru-RU"/>
        </w:rPr>
        <w:t xml:space="preserve"> определяют искомую величину при косвенном измерении</w:t>
      </w:r>
      <w:r w:rsidR="00B459AC">
        <w:rPr>
          <w:color w:val="000000"/>
          <w:sz w:val="28"/>
          <w:szCs w:val="28"/>
        </w:rPr>
        <w:t>,</w:t>
      </w:r>
      <w:r w:rsidR="00CC651C" w:rsidRPr="00441CB2">
        <w:rPr>
          <w:color w:val="000000"/>
          <w:sz w:val="28"/>
          <w:szCs w:val="28"/>
        </w:rPr>
        <w:t xml:space="preserve"> между этой величиной и другими величинами, получаемыми путем прямых измерений (например,</w:t>
      </w:r>
      <w:r w:rsidR="00101910">
        <w:rPr>
          <w:color w:val="000000"/>
          <w:sz w:val="28"/>
          <w:szCs w:val="28"/>
          <w:lang w:val="ru-RU"/>
        </w:rPr>
        <w:t xml:space="preserve"> это может быть</w:t>
      </w:r>
      <w:r w:rsidR="00CC651C" w:rsidRPr="00441CB2">
        <w:rPr>
          <w:color w:val="000000"/>
          <w:sz w:val="28"/>
          <w:szCs w:val="28"/>
        </w:rPr>
        <w:t xml:space="preserve"> нахождение удельного электрического сопротивления проводника по его длине</w:t>
      </w:r>
      <w:r w:rsidR="00B459AC">
        <w:rPr>
          <w:color w:val="000000"/>
          <w:sz w:val="28"/>
          <w:szCs w:val="28"/>
        </w:rPr>
        <w:t>,</w:t>
      </w:r>
      <w:r w:rsidR="00CC651C" w:rsidRPr="00441CB2">
        <w:rPr>
          <w:color w:val="000000"/>
          <w:sz w:val="28"/>
          <w:szCs w:val="28"/>
        </w:rPr>
        <w:t xml:space="preserve"> площади </w:t>
      </w:r>
      <w:r w:rsidR="00B459AC">
        <w:rPr>
          <w:color w:val="000000"/>
          <w:sz w:val="28"/>
          <w:szCs w:val="28"/>
        </w:rPr>
        <w:t xml:space="preserve">и </w:t>
      </w:r>
      <w:r w:rsidR="00B459AC" w:rsidRPr="00441CB2">
        <w:rPr>
          <w:color w:val="000000"/>
          <w:sz w:val="28"/>
          <w:szCs w:val="28"/>
        </w:rPr>
        <w:t xml:space="preserve">сопротивлению </w:t>
      </w:r>
      <w:r w:rsidR="00CC651C" w:rsidRPr="00441CB2">
        <w:rPr>
          <w:color w:val="000000"/>
          <w:sz w:val="28"/>
          <w:szCs w:val="28"/>
        </w:rPr>
        <w:t xml:space="preserve">поперечного сечения). </w:t>
      </w:r>
    </w:p>
    <w:p w:rsidR="00CC651C" w:rsidRPr="00441CB2" w:rsidRDefault="00101910" w:rsidP="009C48D0">
      <w:pPr>
        <w:pStyle w:val="a3"/>
        <w:spacing w:line="360" w:lineRule="auto"/>
        <w:ind w:firstLine="851"/>
        <w:rPr>
          <w:sz w:val="28"/>
          <w:szCs w:val="28"/>
        </w:rPr>
      </w:pPr>
      <w:r>
        <w:rPr>
          <w:color w:val="000000"/>
          <w:sz w:val="28"/>
          <w:szCs w:val="28"/>
          <w:lang w:val="ru-RU"/>
        </w:rPr>
        <w:t>В</w:t>
      </w:r>
      <w:r w:rsidR="00CC651C" w:rsidRPr="00441CB2">
        <w:rPr>
          <w:color w:val="000000"/>
          <w:sz w:val="28"/>
          <w:szCs w:val="28"/>
        </w:rPr>
        <w:t>ысокие характеристики средств измерения способствуют прогрессу в научных исследованиях</w:t>
      </w:r>
      <w:r>
        <w:rPr>
          <w:color w:val="000000"/>
          <w:sz w:val="28"/>
          <w:szCs w:val="28"/>
          <w:lang w:val="ru-RU"/>
        </w:rPr>
        <w:t>, на хорошо развитое измерительное приборостроение, разнообразие методов</w:t>
      </w:r>
      <w:r w:rsidR="00CC651C" w:rsidRPr="00441CB2">
        <w:rPr>
          <w:color w:val="000000"/>
          <w:sz w:val="28"/>
          <w:szCs w:val="28"/>
        </w:rPr>
        <w:t>.</w:t>
      </w:r>
    </w:p>
    <w:p w:rsidR="00CC651C" w:rsidRPr="00441CB2" w:rsidRDefault="00CC651C" w:rsidP="009C48D0">
      <w:pPr>
        <w:pStyle w:val="a3"/>
        <w:spacing w:line="360" w:lineRule="auto"/>
        <w:ind w:firstLine="851"/>
        <w:rPr>
          <w:sz w:val="28"/>
          <w:szCs w:val="28"/>
        </w:rPr>
      </w:pPr>
      <w:r w:rsidRPr="00B459AC">
        <w:rPr>
          <w:bCs/>
          <w:sz w:val="28"/>
          <w:szCs w:val="28"/>
        </w:rPr>
        <w:t>Описание</w:t>
      </w:r>
      <w:r w:rsidRPr="00B459AC">
        <w:rPr>
          <w:sz w:val="28"/>
          <w:szCs w:val="28"/>
        </w:rPr>
        <w:t xml:space="preserve"> </w:t>
      </w:r>
      <w:r w:rsidRPr="00441CB2">
        <w:rPr>
          <w:sz w:val="28"/>
          <w:szCs w:val="28"/>
        </w:rPr>
        <w:t xml:space="preserve">– фиксация средствами искусственного </w:t>
      </w:r>
      <w:r w:rsidR="00212B3C">
        <w:rPr>
          <w:sz w:val="28"/>
          <w:szCs w:val="28"/>
        </w:rPr>
        <w:t xml:space="preserve">или </w:t>
      </w:r>
      <w:r w:rsidR="00B459AC" w:rsidRPr="00441CB2">
        <w:rPr>
          <w:sz w:val="28"/>
          <w:szCs w:val="28"/>
        </w:rPr>
        <w:t xml:space="preserve">естественного </w:t>
      </w:r>
      <w:r w:rsidRPr="00441CB2">
        <w:rPr>
          <w:sz w:val="28"/>
          <w:szCs w:val="28"/>
        </w:rPr>
        <w:t>языка сведений об объекте</w:t>
      </w:r>
    </w:p>
    <w:p w:rsidR="00B459AC" w:rsidRPr="00801017" w:rsidRDefault="00B459AC" w:rsidP="00B459AC">
      <w:pPr>
        <w:pStyle w:val="1"/>
        <w:spacing w:line="360" w:lineRule="auto"/>
        <w:jc w:val="left"/>
        <w:rPr>
          <w:sz w:val="28"/>
          <w:szCs w:val="28"/>
        </w:rPr>
      </w:pPr>
      <w:bookmarkStart w:id="5" w:name="_Toc116305505"/>
      <w:bookmarkStart w:id="6" w:name="_Toc116373094"/>
    </w:p>
    <w:p w:rsidR="00CC651C" w:rsidRPr="00801017" w:rsidRDefault="009C48D0" w:rsidP="00B459AC">
      <w:pPr>
        <w:pStyle w:val="1"/>
        <w:spacing w:line="360" w:lineRule="auto"/>
        <w:rPr>
          <w:rFonts w:ascii="Times New Roman" w:hAnsi="Times New Roman"/>
          <w:bCs w:val="0"/>
          <w:sz w:val="28"/>
          <w:szCs w:val="28"/>
        </w:rPr>
      </w:pPr>
      <w:r w:rsidRPr="00801017">
        <w:rPr>
          <w:rFonts w:ascii="Times New Roman" w:hAnsi="Times New Roman"/>
          <w:bCs w:val="0"/>
          <w:sz w:val="28"/>
          <w:szCs w:val="28"/>
        </w:rPr>
        <w:t>1.3</w:t>
      </w:r>
      <w:r w:rsidR="00CC651C" w:rsidRPr="00801017">
        <w:rPr>
          <w:rFonts w:ascii="Times New Roman" w:hAnsi="Times New Roman"/>
          <w:bCs w:val="0"/>
          <w:sz w:val="28"/>
          <w:szCs w:val="28"/>
        </w:rPr>
        <w:t xml:space="preserve"> Теоретические методы</w:t>
      </w:r>
      <w:bookmarkEnd w:id="5"/>
      <w:bookmarkEnd w:id="6"/>
    </w:p>
    <w:p w:rsidR="00CC651C" w:rsidRPr="00441CB2" w:rsidRDefault="00CC651C" w:rsidP="009C48D0">
      <w:pPr>
        <w:pStyle w:val="a3"/>
        <w:spacing w:line="360" w:lineRule="auto"/>
        <w:ind w:firstLine="720"/>
        <w:rPr>
          <w:sz w:val="28"/>
          <w:szCs w:val="28"/>
        </w:rPr>
      </w:pPr>
      <w:r w:rsidRPr="00441CB2">
        <w:rPr>
          <w:sz w:val="28"/>
          <w:szCs w:val="28"/>
        </w:rPr>
        <w:t>Теоретический уровень научного исследования осуществляется на рациональной (логической) ступени познания. На данном уровне происходит раскрытие</w:t>
      </w:r>
      <w:r w:rsidR="00212B3C">
        <w:rPr>
          <w:sz w:val="28"/>
          <w:szCs w:val="28"/>
        </w:rPr>
        <w:t xml:space="preserve"> </w:t>
      </w:r>
      <w:r w:rsidR="00212B3C" w:rsidRPr="00441CB2">
        <w:rPr>
          <w:sz w:val="28"/>
          <w:szCs w:val="28"/>
        </w:rPr>
        <w:t>связей</w:t>
      </w:r>
      <w:r w:rsidR="00212B3C">
        <w:rPr>
          <w:sz w:val="28"/>
          <w:szCs w:val="28"/>
        </w:rPr>
        <w:t>,</w:t>
      </w:r>
      <w:r w:rsidR="00212B3C" w:rsidRPr="00441CB2">
        <w:rPr>
          <w:sz w:val="28"/>
          <w:szCs w:val="28"/>
        </w:rPr>
        <w:t xml:space="preserve"> </w:t>
      </w:r>
      <w:r w:rsidR="00212B3C">
        <w:rPr>
          <w:sz w:val="28"/>
          <w:szCs w:val="28"/>
        </w:rPr>
        <w:t>существенных сторон,</w:t>
      </w:r>
      <w:r w:rsidR="00212B3C" w:rsidRPr="00441CB2">
        <w:rPr>
          <w:sz w:val="28"/>
          <w:szCs w:val="28"/>
        </w:rPr>
        <w:t xml:space="preserve"> наиболее</w:t>
      </w:r>
      <w:r w:rsidR="00212B3C">
        <w:rPr>
          <w:sz w:val="28"/>
          <w:szCs w:val="28"/>
        </w:rPr>
        <w:t xml:space="preserve"> г</w:t>
      </w:r>
      <w:r w:rsidR="00212B3C" w:rsidRPr="00441CB2">
        <w:rPr>
          <w:sz w:val="28"/>
          <w:szCs w:val="28"/>
        </w:rPr>
        <w:t>лубоких</w:t>
      </w:r>
      <w:r w:rsidRPr="00441CB2">
        <w:rPr>
          <w:sz w:val="28"/>
          <w:szCs w:val="28"/>
        </w:rPr>
        <w:t xml:space="preserve">, </w:t>
      </w:r>
      <w:r w:rsidR="00212B3C" w:rsidRPr="00441CB2">
        <w:rPr>
          <w:sz w:val="28"/>
          <w:szCs w:val="28"/>
        </w:rPr>
        <w:t>присущих изучаемым объектам</w:t>
      </w:r>
      <w:r w:rsidR="00212B3C">
        <w:rPr>
          <w:sz w:val="28"/>
          <w:szCs w:val="28"/>
        </w:rPr>
        <w:t>,</w:t>
      </w:r>
      <w:r w:rsidR="00212B3C" w:rsidRPr="00441CB2">
        <w:rPr>
          <w:sz w:val="28"/>
          <w:szCs w:val="28"/>
        </w:rPr>
        <w:t xml:space="preserve"> </w:t>
      </w:r>
      <w:r w:rsidR="00212B3C">
        <w:rPr>
          <w:sz w:val="28"/>
          <w:szCs w:val="28"/>
        </w:rPr>
        <w:t xml:space="preserve">закономерностей, </w:t>
      </w:r>
      <w:r w:rsidRPr="00441CB2">
        <w:rPr>
          <w:sz w:val="28"/>
          <w:szCs w:val="28"/>
        </w:rPr>
        <w:t xml:space="preserve">явлениям. </w:t>
      </w:r>
    </w:p>
    <w:p w:rsidR="00CC651C" w:rsidRPr="00441CB2" w:rsidRDefault="00CC651C" w:rsidP="009C48D0">
      <w:pPr>
        <w:pStyle w:val="a3"/>
        <w:spacing w:line="360" w:lineRule="auto"/>
        <w:ind w:firstLine="851"/>
        <w:rPr>
          <w:sz w:val="28"/>
          <w:szCs w:val="28"/>
        </w:rPr>
      </w:pPr>
      <w:r w:rsidRPr="00441CB2">
        <w:rPr>
          <w:sz w:val="28"/>
          <w:szCs w:val="28"/>
        </w:rPr>
        <w:t xml:space="preserve">К теоретическим методам относятся: </w:t>
      </w:r>
    </w:p>
    <w:p w:rsidR="00CC651C" w:rsidRDefault="00CC651C" w:rsidP="009C48D0">
      <w:pPr>
        <w:pStyle w:val="a3"/>
        <w:spacing w:line="360" w:lineRule="auto"/>
        <w:ind w:firstLine="851"/>
        <w:rPr>
          <w:sz w:val="28"/>
          <w:szCs w:val="28"/>
        </w:rPr>
      </w:pPr>
      <w:r w:rsidRPr="00441CB2">
        <w:rPr>
          <w:sz w:val="28"/>
          <w:szCs w:val="28"/>
        </w:rPr>
        <w:t xml:space="preserve">1. </w:t>
      </w:r>
      <w:r w:rsidRPr="00212B3C">
        <w:rPr>
          <w:bCs/>
          <w:sz w:val="28"/>
          <w:szCs w:val="28"/>
        </w:rPr>
        <w:t>Метод формализации</w:t>
      </w:r>
      <w:r w:rsidRPr="00441CB2">
        <w:rPr>
          <w:sz w:val="28"/>
          <w:szCs w:val="28"/>
        </w:rPr>
        <w:t xml:space="preserve"> – это метод, представления </w:t>
      </w:r>
      <w:r w:rsidR="00212B3C">
        <w:rPr>
          <w:sz w:val="28"/>
          <w:szCs w:val="28"/>
        </w:rPr>
        <w:t>результатов науки в виде формул, символики</w:t>
      </w:r>
      <w:r w:rsidR="001B177D">
        <w:rPr>
          <w:sz w:val="28"/>
          <w:szCs w:val="28"/>
        </w:rPr>
        <w:t>,</w:t>
      </w:r>
      <w:r w:rsidR="00212B3C">
        <w:rPr>
          <w:sz w:val="28"/>
          <w:szCs w:val="28"/>
        </w:rPr>
        <w:t xml:space="preserve"> </w:t>
      </w:r>
      <w:r w:rsidR="001B177D">
        <w:rPr>
          <w:sz w:val="28"/>
          <w:szCs w:val="28"/>
        </w:rPr>
        <w:t xml:space="preserve">которая позволяет заменить реальный объект множеством знаков или символов. </w:t>
      </w:r>
      <w:r w:rsidRPr="00441CB2">
        <w:rPr>
          <w:sz w:val="28"/>
          <w:szCs w:val="28"/>
        </w:rPr>
        <w:t>Математика наиболее точно</w:t>
      </w:r>
      <w:r w:rsidR="001B177D">
        <w:rPr>
          <w:sz w:val="28"/>
          <w:szCs w:val="28"/>
        </w:rPr>
        <w:t>,</w:t>
      </w:r>
      <w:r w:rsidRPr="00441CB2">
        <w:rPr>
          <w:sz w:val="28"/>
          <w:szCs w:val="28"/>
        </w:rPr>
        <w:t xml:space="preserve"> соответствует законам человеческой логики и, несмотря на то, что математика оторвана от природы (нет никакой возможности эмпирически проверить</w:t>
      </w:r>
      <w:r w:rsidR="001B177D">
        <w:rPr>
          <w:sz w:val="28"/>
          <w:szCs w:val="28"/>
        </w:rPr>
        <w:t>,</w:t>
      </w:r>
      <w:r w:rsidRPr="00441CB2">
        <w:rPr>
          <w:sz w:val="28"/>
          <w:szCs w:val="28"/>
        </w:rPr>
        <w:t xml:space="preserve"> большинство современных математических теорий, но оказывается что, развиваясь</w:t>
      </w:r>
      <w:r w:rsidR="001B177D">
        <w:rPr>
          <w:sz w:val="28"/>
          <w:szCs w:val="28"/>
        </w:rPr>
        <w:t>,</w:t>
      </w:r>
      <w:r w:rsidRPr="00441CB2">
        <w:rPr>
          <w:sz w:val="28"/>
          <w:szCs w:val="28"/>
        </w:rPr>
        <w:t xml:space="preserve"> по законам логики математика время от времени дает выходы на практику</w:t>
      </w:r>
      <w:r w:rsidR="001B177D">
        <w:rPr>
          <w:sz w:val="28"/>
          <w:szCs w:val="28"/>
        </w:rPr>
        <w:t>,</w:t>
      </w:r>
      <w:r w:rsidRPr="00441CB2">
        <w:rPr>
          <w:sz w:val="28"/>
          <w:szCs w:val="28"/>
        </w:rPr>
        <w:t xml:space="preserve"> эмпирически проверяема</w:t>
      </w:r>
      <w:r w:rsidR="00B62DBA">
        <w:rPr>
          <w:sz w:val="28"/>
          <w:szCs w:val="28"/>
          <w:lang w:val="ru-RU"/>
        </w:rPr>
        <w:t>я</w:t>
      </w:r>
      <w:r w:rsidRPr="00441CB2">
        <w:rPr>
          <w:sz w:val="28"/>
          <w:szCs w:val="28"/>
        </w:rPr>
        <w:t xml:space="preserve">). </w:t>
      </w:r>
      <w:r w:rsidR="001B177D">
        <w:rPr>
          <w:sz w:val="28"/>
          <w:szCs w:val="28"/>
        </w:rPr>
        <w:t xml:space="preserve">Построение формальной системы включает в себя три этапа: </w:t>
      </w:r>
    </w:p>
    <w:p w:rsidR="001B177D" w:rsidRDefault="001B177D" w:rsidP="009C48D0">
      <w:pPr>
        <w:pStyle w:val="a3"/>
        <w:spacing w:line="360" w:lineRule="auto"/>
        <w:ind w:firstLine="851"/>
        <w:rPr>
          <w:sz w:val="28"/>
          <w:szCs w:val="28"/>
        </w:rPr>
      </w:pPr>
      <w:r>
        <w:rPr>
          <w:sz w:val="28"/>
          <w:szCs w:val="28"/>
        </w:rPr>
        <w:t>- задание алфавита, т.е. набора знаков;</w:t>
      </w:r>
    </w:p>
    <w:p w:rsidR="001B177D" w:rsidRDefault="001B177D" w:rsidP="009C48D0">
      <w:pPr>
        <w:pStyle w:val="a3"/>
        <w:spacing w:line="360" w:lineRule="auto"/>
        <w:ind w:firstLine="851"/>
        <w:rPr>
          <w:sz w:val="28"/>
          <w:szCs w:val="28"/>
        </w:rPr>
      </w:pPr>
      <w:r>
        <w:rPr>
          <w:sz w:val="28"/>
          <w:szCs w:val="28"/>
        </w:rPr>
        <w:t>- задание правил построения «слов» или «формул» из исходных знаков;</w:t>
      </w:r>
    </w:p>
    <w:p w:rsidR="001B177D" w:rsidRDefault="001B177D" w:rsidP="009C48D0">
      <w:pPr>
        <w:pStyle w:val="a3"/>
        <w:spacing w:line="360" w:lineRule="auto"/>
        <w:ind w:firstLine="851"/>
        <w:rPr>
          <w:sz w:val="28"/>
          <w:szCs w:val="28"/>
        </w:rPr>
      </w:pPr>
      <w:r>
        <w:rPr>
          <w:sz w:val="28"/>
          <w:szCs w:val="28"/>
        </w:rPr>
        <w:t xml:space="preserve">- задание правил перехода от  одних «слов» или «формул» к другим «словам» или «формулам».  </w:t>
      </w:r>
    </w:p>
    <w:p w:rsidR="001B177D" w:rsidRDefault="001B177D" w:rsidP="009C48D0">
      <w:pPr>
        <w:pStyle w:val="a3"/>
        <w:spacing w:line="360" w:lineRule="auto"/>
        <w:ind w:firstLine="851"/>
        <w:rPr>
          <w:sz w:val="28"/>
          <w:szCs w:val="28"/>
        </w:rPr>
      </w:pPr>
      <w:r>
        <w:rPr>
          <w:sz w:val="28"/>
          <w:szCs w:val="28"/>
        </w:rPr>
        <w:t xml:space="preserve">Такая </w:t>
      </w:r>
      <w:r w:rsidR="00C02C4E">
        <w:rPr>
          <w:sz w:val="28"/>
          <w:szCs w:val="28"/>
        </w:rPr>
        <w:t xml:space="preserve">знаковая система представляет собой определенный искусственный язык, позволяющий проводить исследования без непосредственного обращения к самому объекту. При этом достигается на редкость краткая и четкая фиксация научной информации. Для конкретной формализации какой-либо теории необходим тщательный анализ ее содержания, поскольку формальный результат не всегда имеет реальный смысл.   </w:t>
      </w:r>
    </w:p>
    <w:p w:rsidR="00CC651C" w:rsidRPr="00441CB2" w:rsidRDefault="00CC651C" w:rsidP="00F75C73">
      <w:pPr>
        <w:pStyle w:val="a3"/>
        <w:spacing w:line="360" w:lineRule="auto"/>
        <w:ind w:firstLine="720"/>
        <w:rPr>
          <w:sz w:val="28"/>
          <w:szCs w:val="28"/>
        </w:rPr>
      </w:pPr>
      <w:r w:rsidRPr="00441CB2">
        <w:rPr>
          <w:sz w:val="28"/>
          <w:szCs w:val="28"/>
        </w:rPr>
        <w:t xml:space="preserve">2. </w:t>
      </w:r>
      <w:r w:rsidRPr="00C02C4E">
        <w:rPr>
          <w:bCs/>
          <w:sz w:val="28"/>
          <w:szCs w:val="28"/>
        </w:rPr>
        <w:t>Дедуктивный метод</w:t>
      </w:r>
      <w:r w:rsidRPr="00441CB2">
        <w:rPr>
          <w:sz w:val="28"/>
          <w:szCs w:val="28"/>
        </w:rPr>
        <w:t xml:space="preserve"> –</w:t>
      </w:r>
      <w:r w:rsidR="00C02C4E">
        <w:rPr>
          <w:sz w:val="28"/>
          <w:szCs w:val="28"/>
        </w:rPr>
        <w:t xml:space="preserve"> это процесс аналитического рассуждения от общего к частному или менее общему. Началом дедукции являются аксиомы, постулаты, или просто гипотезы, имеющие характер общих утверждений, а конц</w:t>
      </w:r>
      <w:r w:rsidR="00F75C73">
        <w:rPr>
          <w:sz w:val="28"/>
          <w:szCs w:val="28"/>
        </w:rPr>
        <w:t xml:space="preserve">ом – следствия из посылок, теорем. Если посылки дедукции истинны, и ее следствия. Дедукция – основное средство доказательства. Применение дедукции позволяет вывести из очевидных истин знания, которые уже не могут с непосредственной ясностью постигать нашим умом, однако представляются в силу самого способа их получения вполне обоснованными и тем самым достоверными. Дедукция, проводящаяся по строгим правилам, не может приводить к заблуждениям.     </w:t>
      </w:r>
    </w:p>
    <w:p w:rsidR="00CC651C" w:rsidRPr="00441CB2" w:rsidRDefault="00CC651C" w:rsidP="009C48D0">
      <w:pPr>
        <w:pStyle w:val="a3"/>
        <w:spacing w:line="360" w:lineRule="auto"/>
        <w:ind w:firstLine="851"/>
        <w:rPr>
          <w:sz w:val="28"/>
          <w:szCs w:val="28"/>
        </w:rPr>
      </w:pPr>
      <w:r w:rsidRPr="00441CB2">
        <w:rPr>
          <w:sz w:val="28"/>
          <w:szCs w:val="28"/>
        </w:rPr>
        <w:t xml:space="preserve">3. </w:t>
      </w:r>
      <w:r w:rsidRPr="00F75C73">
        <w:rPr>
          <w:bCs/>
          <w:sz w:val="28"/>
          <w:szCs w:val="28"/>
        </w:rPr>
        <w:t>Метод подтверждения и опровержения</w:t>
      </w:r>
      <w:r w:rsidRPr="00441CB2">
        <w:rPr>
          <w:sz w:val="28"/>
          <w:szCs w:val="28"/>
        </w:rPr>
        <w:t xml:space="preserve"> – эти методы предложены философией позитивизма</w:t>
      </w:r>
      <w:r w:rsidR="00F75C73">
        <w:rPr>
          <w:sz w:val="28"/>
          <w:szCs w:val="28"/>
        </w:rPr>
        <w:t>,</w:t>
      </w:r>
      <w:r w:rsidRPr="00441CB2">
        <w:rPr>
          <w:sz w:val="28"/>
          <w:szCs w:val="28"/>
        </w:rPr>
        <w:t xml:space="preserve"> и подтверждают научность или не научность теории. Возможность опровержения теории (фальсификация)</w:t>
      </w:r>
      <w:r w:rsidR="00F75C73">
        <w:rPr>
          <w:sz w:val="28"/>
          <w:szCs w:val="28"/>
        </w:rPr>
        <w:t>,</w:t>
      </w:r>
      <w:r w:rsidRPr="00441CB2">
        <w:rPr>
          <w:sz w:val="28"/>
          <w:szCs w:val="28"/>
        </w:rPr>
        <w:t xml:space="preserve"> говорит о том, что данная теория научна, она использует научные приемы, доказательства. </w:t>
      </w:r>
    </w:p>
    <w:p w:rsidR="00277CA6" w:rsidRDefault="00CC651C" w:rsidP="009C48D0">
      <w:pPr>
        <w:pStyle w:val="a3"/>
        <w:spacing w:line="360" w:lineRule="auto"/>
        <w:ind w:firstLine="851"/>
        <w:rPr>
          <w:sz w:val="28"/>
          <w:szCs w:val="28"/>
        </w:rPr>
      </w:pPr>
      <w:r w:rsidRPr="00441CB2">
        <w:rPr>
          <w:sz w:val="28"/>
          <w:szCs w:val="28"/>
        </w:rPr>
        <w:t>Также к методам теоретического исследования</w:t>
      </w:r>
      <w:r w:rsidR="00F75C73">
        <w:rPr>
          <w:sz w:val="28"/>
          <w:szCs w:val="28"/>
        </w:rPr>
        <w:t>,</w:t>
      </w:r>
      <w:r w:rsidRPr="00441CB2">
        <w:rPr>
          <w:sz w:val="28"/>
          <w:szCs w:val="28"/>
        </w:rPr>
        <w:t xml:space="preserve"> относится</w:t>
      </w:r>
      <w:r w:rsidR="00304C14">
        <w:rPr>
          <w:sz w:val="28"/>
          <w:szCs w:val="28"/>
        </w:rPr>
        <w:t>,</w:t>
      </w:r>
      <w:r w:rsidRPr="00441CB2">
        <w:rPr>
          <w:sz w:val="28"/>
          <w:szCs w:val="28"/>
        </w:rPr>
        <w:t xml:space="preserve"> </w:t>
      </w:r>
      <w:r w:rsidRPr="00304C14">
        <w:rPr>
          <w:bCs/>
          <w:sz w:val="28"/>
          <w:szCs w:val="28"/>
        </w:rPr>
        <w:t>абстрагирование</w:t>
      </w:r>
      <w:r w:rsidR="00304C14" w:rsidRPr="00304C14">
        <w:rPr>
          <w:bCs/>
          <w:sz w:val="28"/>
          <w:szCs w:val="28"/>
        </w:rPr>
        <w:t>м</w:t>
      </w:r>
      <w:r w:rsidRPr="00304C14">
        <w:rPr>
          <w:sz w:val="28"/>
          <w:szCs w:val="28"/>
        </w:rPr>
        <w:t xml:space="preserve"> </w:t>
      </w:r>
      <w:r w:rsidR="00304C14">
        <w:rPr>
          <w:sz w:val="28"/>
          <w:szCs w:val="28"/>
        </w:rPr>
        <w:t>называется мысленное отвлечение от  второстепенных сторон объекта с одновременным исследованием его существенных сторон или признаки. Абстрагирование позволяет объединить различные объекты в одну группу на базе каких-то общих признаков (абстракция отождеств</w:t>
      </w:r>
      <w:r w:rsidR="001F3DE4">
        <w:rPr>
          <w:sz w:val="28"/>
          <w:szCs w:val="28"/>
        </w:rPr>
        <w:t>ления).</w:t>
      </w:r>
      <w:r w:rsidR="00277CA6">
        <w:rPr>
          <w:sz w:val="28"/>
          <w:szCs w:val="28"/>
        </w:rPr>
        <w:t xml:space="preserve"> Например, сосны и розы относятся к растениям. Выделение некоторых свойств, связанных с предметами материального мира, дает возможность рассматривать их как самостоятельные сущности (изолирующая абстракция). Например, «зимостойкость» или «твердость». Полезно вспомнить и не о твердых абстракциях: жизненная сила.</w:t>
      </w:r>
    </w:p>
    <w:p w:rsidR="00277CA6" w:rsidRDefault="00277CA6" w:rsidP="009C48D0">
      <w:pPr>
        <w:pStyle w:val="a3"/>
        <w:spacing w:line="360" w:lineRule="auto"/>
        <w:ind w:firstLine="851"/>
        <w:rPr>
          <w:sz w:val="28"/>
          <w:szCs w:val="28"/>
        </w:rPr>
      </w:pPr>
      <w:r>
        <w:rPr>
          <w:sz w:val="28"/>
          <w:szCs w:val="28"/>
        </w:rPr>
        <w:t xml:space="preserve">Познать реальный объект во всем его многообразии, оставаясь на этапе чувственного познания, невозможно. Отсюда возникла потребность в теоретическом осмыслении объекта (конкретного). Такой переход называют восхождением от чувственного – конкретного к абстрактному. Однако, </w:t>
      </w:r>
      <w:r w:rsidR="00B07707">
        <w:rPr>
          <w:sz w:val="28"/>
          <w:szCs w:val="28"/>
        </w:rPr>
        <w:t xml:space="preserve">что уменьшение числа признаков объекта означает его упрощение. Научная абстракция представляет собой лишь средство для более глубокого познания конкретного. Следующее знание о конкретном будет более глубоким и качественно иным, его называют логически – конкретным. Поэтому дальнейшее движение познания есть восхождение от абстрактного к конкретному. Такое восхождение характеризует общее направление научного познания, имеющего целью переход от  менее содержательного знания к более содержательному. </w:t>
      </w:r>
    </w:p>
    <w:p w:rsidR="007A2D87" w:rsidRDefault="00277CA6" w:rsidP="009C48D0">
      <w:pPr>
        <w:pStyle w:val="a3"/>
        <w:spacing w:line="360" w:lineRule="auto"/>
        <w:ind w:firstLine="851"/>
        <w:rPr>
          <w:sz w:val="28"/>
          <w:szCs w:val="28"/>
        </w:rPr>
      </w:pPr>
      <w:r>
        <w:rPr>
          <w:sz w:val="28"/>
          <w:szCs w:val="28"/>
        </w:rPr>
        <w:t xml:space="preserve">   </w:t>
      </w:r>
      <w:r w:rsidR="00304C14">
        <w:rPr>
          <w:sz w:val="28"/>
          <w:szCs w:val="28"/>
        </w:rPr>
        <w:t xml:space="preserve"> </w:t>
      </w:r>
      <w:r w:rsidR="00CC651C" w:rsidRPr="00441CB2">
        <w:rPr>
          <w:sz w:val="28"/>
          <w:szCs w:val="28"/>
        </w:rPr>
        <w:t xml:space="preserve">В процессе познания </w:t>
      </w:r>
      <w:r w:rsidR="000045D8">
        <w:rPr>
          <w:sz w:val="28"/>
          <w:szCs w:val="28"/>
        </w:rPr>
        <w:t xml:space="preserve">используется и такой прием, аналогия. Аналогией называется подобие сходство каких-либо признаков или свойств у различных объектов. Сходство или различие устанавливается в процессе сравнения. Аналогия позволяет сделать вывод о наличии изучаемого объекта какого – либо свойства, если такое же свойство надежно </w:t>
      </w:r>
      <w:r w:rsidR="007A2D87">
        <w:rPr>
          <w:sz w:val="28"/>
          <w:szCs w:val="28"/>
        </w:rPr>
        <w:t>зафиксировано</w:t>
      </w:r>
      <w:r w:rsidR="000045D8">
        <w:rPr>
          <w:sz w:val="28"/>
          <w:szCs w:val="28"/>
        </w:rPr>
        <w:t xml:space="preserve"> у другого объекта, аналогично изучаемому. </w:t>
      </w:r>
      <w:r w:rsidR="007A2D87">
        <w:rPr>
          <w:sz w:val="28"/>
          <w:szCs w:val="28"/>
        </w:rPr>
        <w:t xml:space="preserve">Вывод по аналогии представляет собой перенос информации с одного объекта на другой. В качестве примера можно привести планетарную модель атома, в которой движение электронов уподоблялось вращению планет вокруг Солнца. </w:t>
      </w:r>
    </w:p>
    <w:p w:rsidR="000045D8" w:rsidRDefault="007A2D87" w:rsidP="009C48D0">
      <w:pPr>
        <w:pStyle w:val="a3"/>
        <w:spacing w:line="360" w:lineRule="auto"/>
        <w:ind w:firstLine="851"/>
        <w:rPr>
          <w:sz w:val="28"/>
          <w:szCs w:val="28"/>
        </w:rPr>
      </w:pPr>
      <w:r>
        <w:rPr>
          <w:sz w:val="28"/>
          <w:szCs w:val="28"/>
        </w:rPr>
        <w:t xml:space="preserve">Аналогия не является доказательством, но дает ощутимый толчок в познании и творчестве, которой позволяет наглядно связать неизвестное с уже изученным. </w:t>
      </w:r>
      <w:r w:rsidR="000045D8">
        <w:rPr>
          <w:sz w:val="28"/>
          <w:szCs w:val="28"/>
        </w:rPr>
        <w:t xml:space="preserve"> </w:t>
      </w:r>
    </w:p>
    <w:p w:rsidR="00934DD1" w:rsidRDefault="00934DD1" w:rsidP="009C48D0">
      <w:pPr>
        <w:pStyle w:val="a3"/>
        <w:spacing w:line="360" w:lineRule="auto"/>
        <w:ind w:firstLine="851"/>
        <w:rPr>
          <w:sz w:val="28"/>
          <w:szCs w:val="28"/>
          <w:lang w:val="ru-RU"/>
        </w:rPr>
      </w:pPr>
      <w:r>
        <w:rPr>
          <w:sz w:val="28"/>
          <w:szCs w:val="28"/>
          <w:lang w:val="ru-RU"/>
        </w:rPr>
        <w:t>К</w:t>
      </w:r>
      <w:r w:rsidR="00CC651C" w:rsidRPr="00441CB2">
        <w:rPr>
          <w:sz w:val="28"/>
          <w:szCs w:val="28"/>
        </w:rPr>
        <w:t>огда сам объект</w:t>
      </w:r>
      <w:r w:rsidR="007A2D87">
        <w:rPr>
          <w:sz w:val="28"/>
          <w:szCs w:val="28"/>
        </w:rPr>
        <w:t>,</w:t>
      </w:r>
      <w:r w:rsidR="00CC651C" w:rsidRPr="00441CB2">
        <w:rPr>
          <w:sz w:val="28"/>
          <w:szCs w:val="28"/>
        </w:rPr>
        <w:t xml:space="preserve"> либо труднодоступен, либо его прямое изучение</w:t>
      </w:r>
      <w:r w:rsidR="007A2D87">
        <w:rPr>
          <w:sz w:val="28"/>
          <w:szCs w:val="28"/>
        </w:rPr>
        <w:t>,</w:t>
      </w:r>
      <w:r w:rsidR="00CC651C" w:rsidRPr="00441CB2">
        <w:rPr>
          <w:sz w:val="28"/>
          <w:szCs w:val="28"/>
        </w:rPr>
        <w:t xml:space="preserve"> экономически невыгодно</w:t>
      </w:r>
      <w:r>
        <w:rPr>
          <w:sz w:val="28"/>
          <w:szCs w:val="28"/>
          <w:lang w:val="ru-RU"/>
        </w:rPr>
        <w:t>, в этом случае используется моделирование</w:t>
      </w:r>
      <w:r w:rsidR="00CC651C" w:rsidRPr="00441CB2">
        <w:rPr>
          <w:sz w:val="28"/>
          <w:szCs w:val="28"/>
        </w:rPr>
        <w:t xml:space="preserve"> </w:t>
      </w:r>
    </w:p>
    <w:p w:rsidR="00CC651C" w:rsidRPr="00441CB2" w:rsidRDefault="00934DD1" w:rsidP="009C48D0">
      <w:pPr>
        <w:pStyle w:val="a3"/>
        <w:spacing w:line="360" w:lineRule="auto"/>
        <w:ind w:firstLine="851"/>
        <w:rPr>
          <w:sz w:val="28"/>
          <w:szCs w:val="28"/>
        </w:rPr>
      </w:pPr>
      <w:r>
        <w:rPr>
          <w:sz w:val="28"/>
          <w:szCs w:val="28"/>
          <w:lang w:val="ru-RU"/>
        </w:rPr>
        <w:t>Существует несколько</w:t>
      </w:r>
      <w:r w:rsidR="00CC651C" w:rsidRPr="00441CB2">
        <w:rPr>
          <w:sz w:val="28"/>
          <w:szCs w:val="28"/>
        </w:rPr>
        <w:t xml:space="preserve"> видов моделирования:</w:t>
      </w:r>
    </w:p>
    <w:p w:rsidR="00E233EE" w:rsidRDefault="00CC651C" w:rsidP="009C48D0">
      <w:pPr>
        <w:pStyle w:val="a3"/>
        <w:spacing w:line="360" w:lineRule="auto"/>
        <w:ind w:firstLine="851"/>
        <w:rPr>
          <w:sz w:val="28"/>
          <w:szCs w:val="28"/>
        </w:rPr>
      </w:pPr>
      <w:r w:rsidRPr="00441CB2">
        <w:rPr>
          <w:sz w:val="28"/>
          <w:szCs w:val="28"/>
        </w:rPr>
        <w:t xml:space="preserve">  1. </w:t>
      </w:r>
      <w:r w:rsidR="007A2D87">
        <w:rPr>
          <w:sz w:val="28"/>
          <w:szCs w:val="28"/>
        </w:rPr>
        <w:t>Физическое</w:t>
      </w:r>
      <w:r w:rsidRPr="00441CB2">
        <w:rPr>
          <w:sz w:val="28"/>
          <w:szCs w:val="28"/>
        </w:rPr>
        <w:t xml:space="preserve"> моделирование</w:t>
      </w:r>
      <w:r w:rsidR="007A2D87">
        <w:rPr>
          <w:sz w:val="28"/>
          <w:szCs w:val="28"/>
        </w:rPr>
        <w:t xml:space="preserve"> – это экспериментальный метод познания, также основанный на замене изучаемого объекта другим, ему подобным. В основе физического моделирования лежат теория подобия и анализ </w:t>
      </w:r>
      <w:r w:rsidR="00E233EE">
        <w:rPr>
          <w:sz w:val="28"/>
          <w:szCs w:val="28"/>
        </w:rPr>
        <w:t>размерностей, которые устанавливают количественные критерии подобия. Только наличие этих критериев обеспечивает возможность переноса экспериментальных результатов, полученных на модели, на натуральные условия. Примером может служить изучение моделей самолетов, обдуваемых воздушным потоком в аэродинамической трубе,</w:t>
      </w:r>
      <w:r w:rsidRPr="00441CB2">
        <w:rPr>
          <w:sz w:val="28"/>
          <w:szCs w:val="28"/>
        </w:rPr>
        <w:t xml:space="preserve"> модель </w:t>
      </w:r>
      <w:r w:rsidR="00934DD1">
        <w:rPr>
          <w:sz w:val="28"/>
          <w:szCs w:val="28"/>
          <w:lang w:val="ru-RU"/>
        </w:rPr>
        <w:t>воссоздает</w:t>
      </w:r>
      <w:r w:rsidRPr="00441CB2">
        <w:rPr>
          <w:sz w:val="28"/>
          <w:szCs w:val="28"/>
        </w:rPr>
        <w:t xml:space="preserve"> геометрические, физические, динамические или функциональные характеристики объекта.</w:t>
      </w:r>
    </w:p>
    <w:p w:rsidR="00CC651C" w:rsidRPr="00441CB2" w:rsidRDefault="00CC651C" w:rsidP="009C48D0">
      <w:pPr>
        <w:pStyle w:val="a3"/>
        <w:spacing w:line="360" w:lineRule="auto"/>
        <w:ind w:firstLine="851"/>
        <w:rPr>
          <w:sz w:val="28"/>
          <w:szCs w:val="28"/>
        </w:rPr>
      </w:pPr>
      <w:r w:rsidRPr="00441CB2">
        <w:rPr>
          <w:sz w:val="28"/>
          <w:szCs w:val="28"/>
        </w:rPr>
        <w:t xml:space="preserve">  2. Аналоговое моделирование, при котором модель и оригинал описываются единым  математическим соотношением. Примером</w:t>
      </w:r>
      <w:r w:rsidR="00934DD1">
        <w:rPr>
          <w:sz w:val="28"/>
          <w:szCs w:val="28"/>
          <w:lang w:val="ru-RU"/>
        </w:rPr>
        <w:t xml:space="preserve"> также</w:t>
      </w:r>
      <w:r w:rsidRPr="00441CB2">
        <w:rPr>
          <w:sz w:val="28"/>
          <w:szCs w:val="28"/>
        </w:rPr>
        <w:t xml:space="preserve"> могут служить электрические модели, используемые для изучения гидродинамических</w:t>
      </w:r>
      <w:r w:rsidR="00E233EE">
        <w:rPr>
          <w:sz w:val="28"/>
          <w:szCs w:val="28"/>
        </w:rPr>
        <w:t>,</w:t>
      </w:r>
      <w:r w:rsidR="00E233EE" w:rsidRPr="00E233EE">
        <w:t xml:space="preserve"> </w:t>
      </w:r>
      <w:r w:rsidR="00E233EE" w:rsidRPr="00E233EE">
        <w:rPr>
          <w:sz w:val="28"/>
          <w:szCs w:val="28"/>
        </w:rPr>
        <w:t>механических</w:t>
      </w:r>
      <w:r w:rsidR="00E233EE">
        <w:rPr>
          <w:sz w:val="28"/>
          <w:szCs w:val="28"/>
        </w:rPr>
        <w:t>,</w:t>
      </w:r>
      <w:r w:rsidRPr="00441CB2">
        <w:rPr>
          <w:sz w:val="28"/>
          <w:szCs w:val="28"/>
        </w:rPr>
        <w:t xml:space="preserve"> акустических явл</w:t>
      </w:r>
      <w:r w:rsidR="00E233EE">
        <w:rPr>
          <w:sz w:val="28"/>
          <w:szCs w:val="28"/>
        </w:rPr>
        <w:t xml:space="preserve">ений, номограммы, диаграммы и др. При аналоговом моделировании взаимосвязь между </w:t>
      </w:r>
      <w:r w:rsidR="00F271FC">
        <w:rPr>
          <w:sz w:val="28"/>
          <w:szCs w:val="28"/>
        </w:rPr>
        <w:t xml:space="preserve">различными величинами, описывающими объект или явление, представляются в виде уравнений, которые в сочетании с начальными и граничными условиями являются математической моделью процесса. Решение этих уравнений позволяет получить информацию, недоступную экспериментальным методом.  </w:t>
      </w:r>
    </w:p>
    <w:p w:rsidR="00CC651C" w:rsidRPr="00441CB2" w:rsidRDefault="00CC651C" w:rsidP="009C48D0">
      <w:pPr>
        <w:pStyle w:val="a3"/>
        <w:spacing w:line="360" w:lineRule="auto"/>
        <w:ind w:firstLine="851"/>
        <w:rPr>
          <w:sz w:val="28"/>
          <w:szCs w:val="28"/>
        </w:rPr>
      </w:pPr>
      <w:r w:rsidRPr="00441CB2">
        <w:rPr>
          <w:sz w:val="28"/>
          <w:szCs w:val="28"/>
        </w:rPr>
        <w:t xml:space="preserve">  3</w:t>
      </w:r>
      <w:r w:rsidR="00B44911">
        <w:rPr>
          <w:sz w:val="28"/>
          <w:szCs w:val="28"/>
        </w:rPr>
        <w:t xml:space="preserve">. </w:t>
      </w:r>
      <w:r w:rsidR="00F271FC">
        <w:rPr>
          <w:sz w:val="28"/>
          <w:szCs w:val="28"/>
        </w:rPr>
        <w:t xml:space="preserve">Численное </w:t>
      </w:r>
      <w:r w:rsidRPr="00441CB2">
        <w:rPr>
          <w:sz w:val="28"/>
          <w:szCs w:val="28"/>
        </w:rPr>
        <w:t xml:space="preserve"> моделирование</w:t>
      </w:r>
      <w:r w:rsidR="00F271FC">
        <w:rPr>
          <w:sz w:val="28"/>
          <w:szCs w:val="28"/>
        </w:rPr>
        <w:t xml:space="preserve"> на ЭВМ – это разновидность математического моделирования, при котором используется ранее созданная математическая модель, но ее решение осуществляется цифровой вычислительной машиной. Такое моделирован</w:t>
      </w:r>
      <w:r w:rsidR="00B44911">
        <w:rPr>
          <w:sz w:val="28"/>
          <w:szCs w:val="28"/>
        </w:rPr>
        <w:t>ие чаще применяется при неполном</w:t>
      </w:r>
      <w:r w:rsidR="00F271FC">
        <w:rPr>
          <w:sz w:val="28"/>
          <w:szCs w:val="28"/>
        </w:rPr>
        <w:t xml:space="preserve"> понимании физического механизма явления. Численное моделирование позволяет разработать большое число вариантов с последующим отбором наиболее реальных и вероятных.  Кром</w:t>
      </w:r>
      <w:r w:rsidR="00B62DBA">
        <w:rPr>
          <w:sz w:val="28"/>
          <w:szCs w:val="28"/>
          <w:lang w:val="ru-RU"/>
        </w:rPr>
        <w:t>е</w:t>
      </w:r>
      <w:r w:rsidR="00F271FC">
        <w:rPr>
          <w:sz w:val="28"/>
          <w:szCs w:val="28"/>
        </w:rPr>
        <w:t xml:space="preserve"> того, </w:t>
      </w:r>
      <w:r w:rsidR="00B44911">
        <w:rPr>
          <w:sz w:val="28"/>
          <w:szCs w:val="28"/>
        </w:rPr>
        <w:t>экспериментирование на надежных численных моделях дает возможность  заменить ими дорогостоящие физические эксперименты или натурные испытания, что сокращает сроки научных исследований или конструкторских разработок. В</w:t>
      </w:r>
      <w:r w:rsidRPr="00441CB2">
        <w:rPr>
          <w:sz w:val="28"/>
          <w:szCs w:val="28"/>
        </w:rPr>
        <w:t xml:space="preserve"> роли моделей выступают чертежи</w:t>
      </w:r>
      <w:r w:rsidR="00F271FC">
        <w:rPr>
          <w:sz w:val="28"/>
          <w:szCs w:val="28"/>
        </w:rPr>
        <w:t>,</w:t>
      </w:r>
      <w:r w:rsidR="00F271FC" w:rsidRPr="00F271FC">
        <w:t xml:space="preserve"> </w:t>
      </w:r>
      <w:r w:rsidR="00F271FC" w:rsidRPr="00F271FC">
        <w:rPr>
          <w:sz w:val="28"/>
          <w:szCs w:val="28"/>
        </w:rPr>
        <w:t>схемы</w:t>
      </w:r>
      <w:r w:rsidRPr="00441CB2">
        <w:rPr>
          <w:sz w:val="28"/>
          <w:szCs w:val="28"/>
        </w:rPr>
        <w:t>, формулы. Роль знаковых моделей особенно возросла с расширением масштабов применения ЭВМ при построении знаковых моделей.</w:t>
      </w:r>
    </w:p>
    <w:p w:rsidR="00B44911" w:rsidRDefault="00CC651C" w:rsidP="009C48D0">
      <w:pPr>
        <w:pStyle w:val="a3"/>
        <w:spacing w:line="360" w:lineRule="auto"/>
        <w:ind w:firstLine="851"/>
        <w:rPr>
          <w:sz w:val="28"/>
          <w:szCs w:val="28"/>
        </w:rPr>
      </w:pPr>
      <w:r w:rsidRPr="00441CB2">
        <w:rPr>
          <w:sz w:val="28"/>
          <w:szCs w:val="28"/>
        </w:rPr>
        <w:t xml:space="preserve">   С моделированием органически связана </w:t>
      </w:r>
      <w:r w:rsidRPr="00B44911">
        <w:rPr>
          <w:bCs/>
          <w:sz w:val="28"/>
          <w:szCs w:val="28"/>
        </w:rPr>
        <w:t>идеализация</w:t>
      </w:r>
      <w:r w:rsidR="009B3F61">
        <w:rPr>
          <w:bCs/>
          <w:sz w:val="28"/>
          <w:szCs w:val="28"/>
        </w:rPr>
        <w:t>,</w:t>
      </w:r>
      <w:r w:rsidR="00B44911">
        <w:rPr>
          <w:sz w:val="28"/>
          <w:szCs w:val="28"/>
        </w:rPr>
        <w:t xml:space="preserve"> представляет собой частный случай абстрагирования – мысленное внесение изменений в изучаемый объект в соответствии с целями исследования.  При идеализации могут быть исключены из рассмотрения некоторые признаки. </w:t>
      </w:r>
      <w:r w:rsidR="009B3F61">
        <w:rPr>
          <w:sz w:val="28"/>
          <w:szCs w:val="28"/>
        </w:rPr>
        <w:t xml:space="preserve">Например, материальная точка – толе, лишенное размеров. Такая абстракция применяется к самым различным объектам: молекулам, падающим телам или планетам, движущимся вокруг Солнца. Наоборот, идеализированный объект может быть наделен свойствами, отсутствующими в реальности. Например, рассмотренное выше абсолютно твердое тело.  </w:t>
      </w:r>
      <w:r w:rsidR="00B44911">
        <w:rPr>
          <w:sz w:val="28"/>
          <w:szCs w:val="28"/>
        </w:rPr>
        <w:t xml:space="preserve"> </w:t>
      </w:r>
    </w:p>
    <w:p w:rsidR="00CC651C" w:rsidRPr="00441CB2" w:rsidRDefault="00480D2D" w:rsidP="009C48D0">
      <w:pPr>
        <w:pStyle w:val="a3"/>
        <w:spacing w:line="360" w:lineRule="auto"/>
        <w:ind w:firstLine="851"/>
        <w:rPr>
          <w:sz w:val="28"/>
          <w:szCs w:val="28"/>
        </w:rPr>
      </w:pPr>
      <w:r>
        <w:rPr>
          <w:sz w:val="28"/>
          <w:szCs w:val="28"/>
        </w:rPr>
        <w:t>Л</w:t>
      </w:r>
      <w:r w:rsidR="00CC651C" w:rsidRPr="00441CB2">
        <w:rPr>
          <w:sz w:val="28"/>
          <w:szCs w:val="28"/>
        </w:rPr>
        <w:t>огический</w:t>
      </w:r>
      <w:r>
        <w:rPr>
          <w:sz w:val="28"/>
          <w:szCs w:val="28"/>
        </w:rPr>
        <w:t xml:space="preserve"> и</w:t>
      </w:r>
      <w:r w:rsidRPr="00480D2D">
        <w:t xml:space="preserve"> </w:t>
      </w:r>
      <w:r w:rsidR="00B91796">
        <w:rPr>
          <w:sz w:val="28"/>
          <w:szCs w:val="28"/>
          <w:lang w:val="ru-RU"/>
        </w:rPr>
        <w:t>и</w:t>
      </w:r>
      <w:r w:rsidR="00B91796" w:rsidRPr="00480D2D">
        <w:rPr>
          <w:sz w:val="28"/>
          <w:szCs w:val="28"/>
        </w:rPr>
        <w:t>сторический</w:t>
      </w:r>
      <w:r>
        <w:rPr>
          <w:sz w:val="28"/>
          <w:szCs w:val="28"/>
        </w:rPr>
        <w:t xml:space="preserve"> методы тесно взаимосвязаны. </w:t>
      </w:r>
      <w:r w:rsidR="00B91796">
        <w:rPr>
          <w:sz w:val="28"/>
          <w:szCs w:val="28"/>
          <w:lang w:val="ru-RU"/>
        </w:rPr>
        <w:t>В</w:t>
      </w:r>
      <w:r w:rsidR="00CC651C" w:rsidRPr="00441CB2">
        <w:rPr>
          <w:sz w:val="28"/>
          <w:szCs w:val="28"/>
        </w:rPr>
        <w:t>се положительное, накапливавшееся в процессе развития объекта</w:t>
      </w:r>
      <w:r w:rsidR="007618A9">
        <w:rPr>
          <w:sz w:val="28"/>
          <w:szCs w:val="28"/>
          <w:lang w:val="ru-RU"/>
        </w:rPr>
        <w:t>, в итоге развития сохраняются</w:t>
      </w:r>
      <w:r w:rsidR="00CC651C" w:rsidRPr="00441CB2">
        <w:rPr>
          <w:sz w:val="28"/>
          <w:szCs w:val="28"/>
        </w:rPr>
        <w:t xml:space="preserve">. </w:t>
      </w:r>
      <w:r w:rsidR="007618A9">
        <w:rPr>
          <w:sz w:val="28"/>
          <w:szCs w:val="28"/>
          <w:lang w:val="ru-RU"/>
        </w:rPr>
        <w:t>О</w:t>
      </w:r>
      <w:r w:rsidR="00CC651C" w:rsidRPr="00441CB2">
        <w:rPr>
          <w:sz w:val="28"/>
          <w:szCs w:val="28"/>
        </w:rPr>
        <w:t>рганизм в своем индивидуальном  развитии</w:t>
      </w:r>
      <w:r>
        <w:rPr>
          <w:sz w:val="28"/>
          <w:szCs w:val="28"/>
        </w:rPr>
        <w:t>,</w:t>
      </w:r>
      <w:r w:rsidR="00CC651C" w:rsidRPr="00441CB2">
        <w:rPr>
          <w:sz w:val="28"/>
          <w:szCs w:val="28"/>
        </w:rPr>
        <w:t xml:space="preserve"> повторяет эволюцию живого от уровня клетки</w:t>
      </w:r>
      <w:r>
        <w:rPr>
          <w:sz w:val="28"/>
          <w:szCs w:val="28"/>
        </w:rPr>
        <w:t>,</w:t>
      </w:r>
      <w:r w:rsidR="00CC651C" w:rsidRPr="00441CB2">
        <w:rPr>
          <w:sz w:val="28"/>
          <w:szCs w:val="28"/>
        </w:rPr>
        <w:t xml:space="preserve"> до современного состояния</w:t>
      </w:r>
      <w:r w:rsidR="007618A9">
        <w:rPr>
          <w:sz w:val="28"/>
          <w:szCs w:val="28"/>
          <w:lang w:val="ru-RU"/>
        </w:rPr>
        <w:t xml:space="preserve"> это не случайно</w:t>
      </w:r>
      <w:r w:rsidR="00CC651C" w:rsidRPr="00441CB2">
        <w:rPr>
          <w:sz w:val="28"/>
          <w:szCs w:val="28"/>
        </w:rPr>
        <w:t>.</w:t>
      </w:r>
    </w:p>
    <w:p w:rsidR="00CC651C" w:rsidRPr="00441CB2" w:rsidRDefault="00CC651C" w:rsidP="009C48D0">
      <w:pPr>
        <w:pStyle w:val="a3"/>
        <w:spacing w:line="360" w:lineRule="auto"/>
        <w:ind w:firstLine="851"/>
        <w:rPr>
          <w:sz w:val="28"/>
          <w:szCs w:val="28"/>
        </w:rPr>
      </w:pPr>
      <w:r w:rsidRPr="00441CB2">
        <w:rPr>
          <w:sz w:val="28"/>
          <w:szCs w:val="28"/>
        </w:rPr>
        <w:t xml:space="preserve">   Поэтому можно сказать, что логический метод есть тот же исторический, но очищенный от исторической формы. </w:t>
      </w:r>
    </w:p>
    <w:p w:rsidR="00CC651C" w:rsidRPr="00441CB2" w:rsidRDefault="00CC651C" w:rsidP="009C48D0">
      <w:pPr>
        <w:pStyle w:val="a3"/>
        <w:spacing w:line="360" w:lineRule="auto"/>
        <w:ind w:firstLine="851"/>
        <w:rPr>
          <w:sz w:val="28"/>
          <w:szCs w:val="28"/>
        </w:rPr>
      </w:pPr>
      <w:r w:rsidRPr="00441CB2">
        <w:rPr>
          <w:sz w:val="28"/>
          <w:szCs w:val="28"/>
        </w:rPr>
        <w:t xml:space="preserve">   </w:t>
      </w:r>
      <w:r w:rsidR="007618A9">
        <w:rPr>
          <w:sz w:val="28"/>
          <w:szCs w:val="28"/>
          <w:lang w:val="ru-RU"/>
        </w:rPr>
        <w:t>И</w:t>
      </w:r>
      <w:r w:rsidRPr="00441CB2">
        <w:rPr>
          <w:sz w:val="28"/>
          <w:szCs w:val="28"/>
        </w:rPr>
        <w:t>сторический  метод</w:t>
      </w:r>
      <w:r w:rsidR="007618A9">
        <w:rPr>
          <w:sz w:val="28"/>
          <w:szCs w:val="28"/>
          <w:lang w:val="ru-RU"/>
        </w:rPr>
        <w:t xml:space="preserve"> в свою очередь</w:t>
      </w:r>
      <w:r w:rsidRPr="00441CB2">
        <w:rPr>
          <w:sz w:val="28"/>
          <w:szCs w:val="28"/>
        </w:rPr>
        <w:t xml:space="preserve">, в конечном счете, дает ту же, что и логический метод,  реальную картину объекта, но логический метод при этом отягощен исторической формой. </w:t>
      </w:r>
    </w:p>
    <w:p w:rsidR="00CC651C" w:rsidRPr="00441CB2" w:rsidRDefault="00CC651C" w:rsidP="009C48D0">
      <w:pPr>
        <w:pStyle w:val="a3"/>
        <w:spacing w:line="360" w:lineRule="auto"/>
        <w:ind w:firstLine="851"/>
        <w:rPr>
          <w:sz w:val="28"/>
          <w:szCs w:val="28"/>
        </w:rPr>
      </w:pPr>
      <w:r w:rsidRPr="00441CB2">
        <w:rPr>
          <w:sz w:val="28"/>
          <w:szCs w:val="28"/>
        </w:rPr>
        <w:t xml:space="preserve">   </w:t>
      </w:r>
      <w:r w:rsidR="007618A9">
        <w:rPr>
          <w:sz w:val="28"/>
          <w:szCs w:val="28"/>
          <w:lang w:val="ru-RU"/>
        </w:rPr>
        <w:t>В</w:t>
      </w:r>
      <w:r w:rsidRPr="00441CB2">
        <w:rPr>
          <w:sz w:val="28"/>
          <w:szCs w:val="28"/>
        </w:rPr>
        <w:t xml:space="preserve">ажная роль принадлежит </w:t>
      </w:r>
      <w:r w:rsidRPr="00480D2D">
        <w:rPr>
          <w:bCs/>
          <w:sz w:val="28"/>
          <w:szCs w:val="28"/>
        </w:rPr>
        <w:t>аксиоматизации</w:t>
      </w:r>
      <w:r w:rsidRPr="00441CB2">
        <w:rPr>
          <w:sz w:val="28"/>
          <w:szCs w:val="28"/>
        </w:rPr>
        <w:t xml:space="preserve"> </w:t>
      </w:r>
      <w:r w:rsidR="007618A9">
        <w:rPr>
          <w:sz w:val="28"/>
          <w:szCs w:val="28"/>
          <w:lang w:val="ru-RU"/>
        </w:rPr>
        <w:t xml:space="preserve">в построении теории, как и идеальных объектов </w:t>
      </w:r>
      <w:r w:rsidRPr="00441CB2">
        <w:rPr>
          <w:sz w:val="28"/>
          <w:szCs w:val="28"/>
        </w:rPr>
        <w:t xml:space="preserve">- </w:t>
      </w:r>
      <w:r w:rsidR="007618A9">
        <w:rPr>
          <w:sz w:val="28"/>
          <w:szCs w:val="28"/>
          <w:lang w:val="ru-RU"/>
        </w:rPr>
        <w:t>по</w:t>
      </w:r>
      <w:r w:rsidRPr="00441CB2">
        <w:rPr>
          <w:sz w:val="28"/>
          <w:szCs w:val="28"/>
        </w:rPr>
        <w:t xml:space="preserve"> способу  построения научной теории, при котором в основу его кладутся некоторые исходные положения - аксиомы или постулаты. </w:t>
      </w:r>
    </w:p>
    <w:p w:rsidR="00CC651C" w:rsidRPr="00441CB2" w:rsidRDefault="00CC651C" w:rsidP="009C48D0">
      <w:pPr>
        <w:pStyle w:val="a3"/>
        <w:spacing w:line="360" w:lineRule="auto"/>
        <w:ind w:firstLine="851"/>
        <w:rPr>
          <w:sz w:val="28"/>
          <w:szCs w:val="28"/>
        </w:rPr>
      </w:pPr>
      <w:r w:rsidRPr="00441CB2">
        <w:rPr>
          <w:sz w:val="28"/>
          <w:szCs w:val="28"/>
        </w:rPr>
        <w:t>Самой главной аксиомой науки</w:t>
      </w:r>
      <w:r w:rsidR="00480D2D">
        <w:rPr>
          <w:sz w:val="28"/>
          <w:szCs w:val="28"/>
        </w:rPr>
        <w:t>,</w:t>
      </w:r>
      <w:r w:rsidRPr="00441CB2">
        <w:rPr>
          <w:sz w:val="28"/>
          <w:szCs w:val="28"/>
        </w:rPr>
        <w:t xml:space="preserve"> является представление о том, что мир в принципе познаваем</w:t>
      </w:r>
      <w:r w:rsidR="00B62DBA">
        <w:rPr>
          <w:sz w:val="28"/>
          <w:szCs w:val="28"/>
          <w:lang w:val="ru-RU"/>
        </w:rPr>
        <w:t>ая</w:t>
      </w:r>
      <w:r w:rsidRPr="00441CB2">
        <w:rPr>
          <w:sz w:val="28"/>
          <w:szCs w:val="28"/>
        </w:rPr>
        <w:t>. Долгое время пытались решить проблему</w:t>
      </w:r>
      <w:r w:rsidR="00480D2D">
        <w:rPr>
          <w:sz w:val="28"/>
          <w:szCs w:val="28"/>
        </w:rPr>
        <w:t>,</w:t>
      </w:r>
      <w:r w:rsidRPr="00441CB2">
        <w:rPr>
          <w:sz w:val="28"/>
          <w:szCs w:val="28"/>
        </w:rPr>
        <w:t xml:space="preserve"> познаваемости мира. Кант: разделял природу на «вещь в себе», и «вещь для </w:t>
      </w:r>
      <w:r w:rsidR="00480D2D">
        <w:rPr>
          <w:sz w:val="28"/>
          <w:szCs w:val="28"/>
        </w:rPr>
        <w:t>нас», доказывая;</w:t>
      </w:r>
      <w:r w:rsidRPr="00441CB2">
        <w:rPr>
          <w:sz w:val="28"/>
          <w:szCs w:val="28"/>
        </w:rPr>
        <w:t xml:space="preserve"> что человек никогда не узнает, как соотносятся эти понятия. Маркс: </w:t>
      </w:r>
      <w:r w:rsidR="00480D2D">
        <w:rPr>
          <w:sz w:val="28"/>
          <w:szCs w:val="28"/>
        </w:rPr>
        <w:t>говорил,</w:t>
      </w:r>
      <w:r w:rsidRPr="00441CB2">
        <w:rPr>
          <w:sz w:val="28"/>
          <w:szCs w:val="28"/>
        </w:rPr>
        <w:t xml:space="preserve"> что человеческое мышление</w:t>
      </w:r>
      <w:r w:rsidR="00480D2D">
        <w:rPr>
          <w:sz w:val="28"/>
          <w:szCs w:val="28"/>
        </w:rPr>
        <w:t>,</w:t>
      </w:r>
      <w:r w:rsidRPr="00441CB2">
        <w:rPr>
          <w:sz w:val="28"/>
          <w:szCs w:val="28"/>
        </w:rPr>
        <w:t xml:space="preserve"> дает нам адекватное представление о мире, так как существует практика, которая проверяет эти представления. Человеческое мышление, возникшее в процессе эволюции, все время проверяло на практике свои представления. Если бы оно было неадекватным, человек бы не выжил. Таким образом, правильно или неправильно мы познаем мир это вопрос веры, но в</w:t>
      </w:r>
      <w:r w:rsidRPr="00441CB2">
        <w:rPr>
          <w:i/>
          <w:iCs/>
          <w:sz w:val="28"/>
          <w:szCs w:val="28"/>
        </w:rPr>
        <w:t xml:space="preserve"> </w:t>
      </w:r>
      <w:r w:rsidRPr="00441CB2">
        <w:rPr>
          <w:sz w:val="28"/>
          <w:szCs w:val="28"/>
        </w:rPr>
        <w:t>целом наука исходит из представлений о том, что она познает истину, хотя и относительную.</w:t>
      </w: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9C48D0" w:rsidRDefault="009C48D0" w:rsidP="009C48D0">
      <w:pPr>
        <w:pStyle w:val="1"/>
        <w:spacing w:line="360" w:lineRule="auto"/>
        <w:rPr>
          <w:b w:val="0"/>
          <w:bCs w:val="0"/>
        </w:rPr>
      </w:pPr>
      <w:bookmarkStart w:id="7" w:name="_Toc116305506"/>
      <w:bookmarkStart w:id="8" w:name="_Toc116373095"/>
    </w:p>
    <w:bookmarkEnd w:id="7"/>
    <w:bookmarkEnd w:id="8"/>
    <w:p w:rsidR="009C48D0" w:rsidRDefault="009C48D0" w:rsidP="009C48D0">
      <w:pPr>
        <w:spacing w:line="360" w:lineRule="auto"/>
        <w:rPr>
          <w:b/>
          <w:bCs/>
          <w:sz w:val="28"/>
          <w:szCs w:val="28"/>
        </w:rPr>
      </w:pPr>
    </w:p>
    <w:p w:rsidR="00480D2D" w:rsidRDefault="00480D2D" w:rsidP="009C48D0">
      <w:pPr>
        <w:spacing w:line="360" w:lineRule="auto"/>
        <w:jc w:val="center"/>
        <w:rPr>
          <w:b/>
          <w:bCs/>
          <w:sz w:val="28"/>
          <w:szCs w:val="28"/>
        </w:rPr>
      </w:pPr>
    </w:p>
    <w:p w:rsidR="00480D2D" w:rsidRDefault="00480D2D" w:rsidP="009C48D0">
      <w:pPr>
        <w:spacing w:line="360" w:lineRule="auto"/>
        <w:jc w:val="center"/>
        <w:rPr>
          <w:b/>
          <w:bCs/>
          <w:sz w:val="28"/>
          <w:szCs w:val="28"/>
        </w:rPr>
      </w:pPr>
    </w:p>
    <w:p w:rsidR="002B53C2" w:rsidRDefault="002B53C2" w:rsidP="003E42B2">
      <w:pPr>
        <w:spacing w:line="360" w:lineRule="auto"/>
        <w:rPr>
          <w:b/>
          <w:bCs/>
          <w:sz w:val="28"/>
          <w:szCs w:val="28"/>
          <w:lang w:val="en-US"/>
        </w:rPr>
      </w:pPr>
    </w:p>
    <w:p w:rsidR="009C48D0" w:rsidRPr="00441CB2" w:rsidRDefault="002B53C2" w:rsidP="003E42B2">
      <w:pPr>
        <w:spacing w:line="360" w:lineRule="auto"/>
        <w:rPr>
          <w:b/>
          <w:bCs/>
          <w:sz w:val="28"/>
          <w:szCs w:val="28"/>
        </w:rPr>
      </w:pPr>
      <w:r>
        <w:rPr>
          <w:b/>
          <w:bCs/>
          <w:sz w:val="28"/>
          <w:szCs w:val="28"/>
          <w:lang w:val="en-US"/>
        </w:rPr>
        <w:t xml:space="preserve">                           </w:t>
      </w:r>
      <w:r w:rsidR="003E42B2">
        <w:rPr>
          <w:b/>
          <w:bCs/>
          <w:sz w:val="28"/>
          <w:szCs w:val="28"/>
        </w:rPr>
        <w:t xml:space="preserve">    </w:t>
      </w:r>
      <w:r w:rsidR="009C48D0">
        <w:rPr>
          <w:b/>
          <w:bCs/>
          <w:sz w:val="28"/>
          <w:szCs w:val="28"/>
        </w:rPr>
        <w:t>3 Глава. Конкретно научные методы</w:t>
      </w:r>
    </w:p>
    <w:p w:rsidR="00CC651C" w:rsidRPr="00441CB2" w:rsidRDefault="00CC651C" w:rsidP="009C48D0">
      <w:pPr>
        <w:pStyle w:val="a3"/>
        <w:spacing w:line="360" w:lineRule="auto"/>
        <w:ind w:firstLine="851"/>
        <w:rPr>
          <w:sz w:val="28"/>
          <w:szCs w:val="28"/>
        </w:rPr>
      </w:pPr>
      <w:r w:rsidRPr="00441CB2">
        <w:rPr>
          <w:sz w:val="28"/>
          <w:szCs w:val="28"/>
        </w:rPr>
        <w:t>К конкретно научным методам научного познания относятся методы, используемые только в рамках исследований</w:t>
      </w:r>
      <w:r w:rsidR="000859B8">
        <w:rPr>
          <w:sz w:val="28"/>
          <w:szCs w:val="28"/>
        </w:rPr>
        <w:t>,</w:t>
      </w:r>
      <w:r w:rsidRPr="00441CB2">
        <w:rPr>
          <w:sz w:val="28"/>
          <w:szCs w:val="28"/>
        </w:rPr>
        <w:t xml:space="preserve"> какой-то конкретной науки или какого-то конкретного явления. </w:t>
      </w:r>
      <w:r w:rsidR="00480D2D">
        <w:rPr>
          <w:sz w:val="28"/>
          <w:szCs w:val="28"/>
        </w:rPr>
        <w:t>Конкретное – результат научного исследования, отражает объективной действительности в системе понятий и категорий, теоретически осмысленное единство</w:t>
      </w:r>
      <w:r w:rsidR="000859B8">
        <w:rPr>
          <w:sz w:val="28"/>
          <w:szCs w:val="28"/>
        </w:rPr>
        <w:t xml:space="preserve"> многообразного в объекте исследования. Методом теор</w:t>
      </w:r>
      <w:r w:rsidR="00B62DBA">
        <w:rPr>
          <w:sz w:val="28"/>
          <w:szCs w:val="28"/>
          <w:lang w:val="ru-RU"/>
        </w:rPr>
        <w:t>е</w:t>
      </w:r>
      <w:r w:rsidR="000859B8">
        <w:rPr>
          <w:sz w:val="28"/>
          <w:szCs w:val="28"/>
        </w:rPr>
        <w:t xml:space="preserve">тического познания объекта как целого является восхождение от абстрактного к конкретному.  </w:t>
      </w:r>
      <w:r w:rsidR="00480D2D">
        <w:rPr>
          <w:sz w:val="28"/>
          <w:szCs w:val="28"/>
        </w:rPr>
        <w:t xml:space="preserve">  </w:t>
      </w:r>
    </w:p>
    <w:p w:rsidR="00CC651C" w:rsidRPr="00441CB2" w:rsidRDefault="00CC651C" w:rsidP="009C48D0">
      <w:pPr>
        <w:pStyle w:val="a3"/>
        <w:spacing w:line="360" w:lineRule="auto"/>
        <w:ind w:firstLine="851"/>
        <w:rPr>
          <w:sz w:val="28"/>
          <w:szCs w:val="28"/>
        </w:rPr>
      </w:pPr>
      <w:r w:rsidRPr="00441CB2">
        <w:rPr>
          <w:sz w:val="28"/>
          <w:szCs w:val="28"/>
        </w:rPr>
        <w:t xml:space="preserve">Каждая конкретная наука имеет свои специфические методы исследования. Например, в химии конкретно научным методом является спектральный  анализ, в биологии электронный микроскоп, а в социологии </w:t>
      </w:r>
      <w:r w:rsidR="000859B8">
        <w:rPr>
          <w:sz w:val="28"/>
          <w:szCs w:val="28"/>
        </w:rPr>
        <w:t>–</w:t>
      </w:r>
      <w:r w:rsidRPr="00441CB2">
        <w:rPr>
          <w:sz w:val="28"/>
          <w:szCs w:val="28"/>
        </w:rPr>
        <w:t xml:space="preserve"> анкетирование</w:t>
      </w:r>
      <w:r w:rsidR="000859B8">
        <w:rPr>
          <w:sz w:val="28"/>
          <w:szCs w:val="28"/>
        </w:rPr>
        <w:t>,</w:t>
      </w:r>
      <w:r w:rsidR="000859B8" w:rsidRPr="000859B8">
        <w:t xml:space="preserve"> </w:t>
      </w:r>
      <w:r w:rsidR="000859B8" w:rsidRPr="000859B8">
        <w:rPr>
          <w:sz w:val="28"/>
          <w:szCs w:val="28"/>
        </w:rPr>
        <w:t>наблюдение</w:t>
      </w:r>
      <w:r w:rsidRPr="00441CB2">
        <w:rPr>
          <w:sz w:val="28"/>
          <w:szCs w:val="28"/>
        </w:rPr>
        <w:t>, эксперимент</w:t>
      </w:r>
      <w:r w:rsidR="000859B8">
        <w:rPr>
          <w:sz w:val="28"/>
          <w:szCs w:val="28"/>
        </w:rPr>
        <w:t>,</w:t>
      </w:r>
      <w:r w:rsidR="000859B8" w:rsidRPr="000859B8">
        <w:t xml:space="preserve"> </w:t>
      </w:r>
      <w:r w:rsidR="000859B8" w:rsidRPr="000859B8">
        <w:rPr>
          <w:sz w:val="28"/>
          <w:szCs w:val="28"/>
        </w:rPr>
        <w:t>интервьюирование</w:t>
      </w:r>
      <w:r w:rsidRPr="00441CB2">
        <w:rPr>
          <w:sz w:val="28"/>
          <w:szCs w:val="28"/>
        </w:rPr>
        <w:t xml:space="preserve"> и т.п. </w:t>
      </w:r>
    </w:p>
    <w:p w:rsidR="00CC651C" w:rsidRPr="00441CB2" w:rsidRDefault="00CC651C" w:rsidP="009C48D0">
      <w:pPr>
        <w:pStyle w:val="a3"/>
        <w:spacing w:line="360" w:lineRule="auto"/>
        <w:ind w:firstLine="851"/>
        <w:rPr>
          <w:sz w:val="28"/>
          <w:szCs w:val="28"/>
        </w:rPr>
      </w:pPr>
      <w:r w:rsidRPr="00441CB2">
        <w:rPr>
          <w:sz w:val="28"/>
          <w:szCs w:val="28"/>
        </w:rPr>
        <w:t>Интервьюирование</w:t>
      </w:r>
      <w:r w:rsidR="000859B8">
        <w:rPr>
          <w:sz w:val="28"/>
          <w:szCs w:val="28"/>
        </w:rPr>
        <w:t xml:space="preserve"> -</w:t>
      </w:r>
      <w:r w:rsidRPr="00441CB2">
        <w:rPr>
          <w:sz w:val="28"/>
          <w:szCs w:val="28"/>
        </w:rPr>
        <w:t xml:space="preserve"> это способ проведения социологических опросов</w:t>
      </w:r>
      <w:r w:rsidR="000859B8">
        <w:rPr>
          <w:sz w:val="28"/>
          <w:szCs w:val="28"/>
        </w:rPr>
        <w:t>,</w:t>
      </w:r>
      <w:r w:rsidRPr="00441CB2">
        <w:rPr>
          <w:sz w:val="28"/>
          <w:szCs w:val="28"/>
        </w:rPr>
        <w:t xml:space="preserve"> как целенаправленной беседы интервьюера и опрашиваемого. Интервью делятся на 2 вида: стандартизованные (формализованные)</w:t>
      </w:r>
      <w:r w:rsidR="000859B8">
        <w:rPr>
          <w:sz w:val="28"/>
          <w:szCs w:val="28"/>
        </w:rPr>
        <w:t xml:space="preserve"> и</w:t>
      </w:r>
      <w:r w:rsidR="000859B8" w:rsidRPr="000859B8">
        <w:t xml:space="preserve"> </w:t>
      </w:r>
      <w:r w:rsidR="000859B8" w:rsidRPr="000859B8">
        <w:rPr>
          <w:sz w:val="28"/>
          <w:szCs w:val="28"/>
        </w:rPr>
        <w:t>свободные</w:t>
      </w:r>
      <w:r w:rsidRPr="00441CB2">
        <w:rPr>
          <w:sz w:val="28"/>
          <w:szCs w:val="28"/>
        </w:rPr>
        <w:t>.</w:t>
      </w:r>
    </w:p>
    <w:p w:rsidR="00CC651C" w:rsidRPr="00441CB2" w:rsidRDefault="00CC651C" w:rsidP="009C48D0">
      <w:pPr>
        <w:pStyle w:val="a3"/>
        <w:spacing w:line="360" w:lineRule="auto"/>
        <w:ind w:firstLine="851"/>
        <w:rPr>
          <w:sz w:val="28"/>
          <w:szCs w:val="28"/>
        </w:rPr>
      </w:pPr>
      <w:r w:rsidRPr="00441CB2">
        <w:rPr>
          <w:sz w:val="28"/>
          <w:szCs w:val="28"/>
        </w:rPr>
        <w:t>Анкетирование</w:t>
      </w:r>
      <w:r w:rsidR="000859B8">
        <w:rPr>
          <w:sz w:val="28"/>
          <w:szCs w:val="28"/>
        </w:rPr>
        <w:t xml:space="preserve"> -</w:t>
      </w:r>
      <w:r w:rsidRPr="00441CB2">
        <w:rPr>
          <w:sz w:val="28"/>
          <w:szCs w:val="28"/>
        </w:rPr>
        <w:t xml:space="preserve"> это техническое средство конкретного социального составление</w:t>
      </w:r>
      <w:r w:rsidR="000859B8">
        <w:rPr>
          <w:sz w:val="28"/>
          <w:szCs w:val="28"/>
        </w:rPr>
        <w:t>,</w:t>
      </w:r>
      <w:r w:rsidR="000859B8" w:rsidRPr="000859B8">
        <w:t xml:space="preserve"> </w:t>
      </w:r>
      <w:r w:rsidR="000859B8" w:rsidRPr="000859B8">
        <w:rPr>
          <w:sz w:val="28"/>
          <w:szCs w:val="28"/>
        </w:rPr>
        <w:t>исследования</w:t>
      </w:r>
      <w:r w:rsidRPr="00441CB2">
        <w:rPr>
          <w:sz w:val="28"/>
          <w:szCs w:val="28"/>
        </w:rPr>
        <w:t>, изучение анкет</w:t>
      </w:r>
      <w:r w:rsidR="000859B8">
        <w:rPr>
          <w:sz w:val="28"/>
          <w:szCs w:val="28"/>
        </w:rPr>
        <w:t>,</w:t>
      </w:r>
      <w:r w:rsidR="000859B8" w:rsidRPr="000859B8">
        <w:t xml:space="preserve"> </w:t>
      </w:r>
      <w:r w:rsidR="000859B8" w:rsidRPr="000859B8">
        <w:rPr>
          <w:sz w:val="28"/>
          <w:szCs w:val="28"/>
        </w:rPr>
        <w:t>распространение</w:t>
      </w:r>
      <w:r w:rsidRPr="00441CB2">
        <w:rPr>
          <w:sz w:val="28"/>
          <w:szCs w:val="28"/>
        </w:rPr>
        <w:t>. Применяется в общественных науках, при переписях населения, изучении общественного мнения</w:t>
      </w:r>
    </w:p>
    <w:p w:rsidR="00CC651C" w:rsidRPr="00441CB2" w:rsidRDefault="00CC651C" w:rsidP="009C48D0">
      <w:pPr>
        <w:pStyle w:val="a3"/>
        <w:spacing w:line="360" w:lineRule="auto"/>
        <w:ind w:firstLine="851"/>
        <w:rPr>
          <w:sz w:val="28"/>
          <w:szCs w:val="28"/>
        </w:rPr>
      </w:pPr>
      <w:r w:rsidRPr="00441CB2">
        <w:rPr>
          <w:sz w:val="28"/>
          <w:szCs w:val="28"/>
        </w:rPr>
        <w:t>Конкретно научные методы могут действовать за пределами той отрасли, где они возникли. Например, методы физики, использованные в других отраслях естествознания, привели к созданию геофизики</w:t>
      </w:r>
      <w:r w:rsidR="000859B8">
        <w:rPr>
          <w:sz w:val="28"/>
          <w:szCs w:val="28"/>
        </w:rPr>
        <w:t>,</w:t>
      </w:r>
      <w:r w:rsidR="000859B8" w:rsidRPr="000859B8">
        <w:t xml:space="preserve"> </w:t>
      </w:r>
      <w:r w:rsidR="000859B8" w:rsidRPr="000859B8">
        <w:rPr>
          <w:sz w:val="28"/>
          <w:szCs w:val="28"/>
        </w:rPr>
        <w:t>астрофизики</w:t>
      </w:r>
      <w:r w:rsidRPr="00441CB2">
        <w:rPr>
          <w:sz w:val="28"/>
          <w:szCs w:val="28"/>
        </w:rPr>
        <w:t>, крист</w:t>
      </w:r>
      <w:r w:rsidR="000859B8">
        <w:rPr>
          <w:sz w:val="28"/>
          <w:szCs w:val="28"/>
        </w:rPr>
        <w:t>аллофизики и т.д.</w:t>
      </w:r>
    </w:p>
    <w:p w:rsidR="00CC651C" w:rsidRPr="00441CB2" w:rsidRDefault="000859B8" w:rsidP="009C48D0">
      <w:pPr>
        <w:pStyle w:val="a3"/>
        <w:spacing w:line="360" w:lineRule="auto"/>
        <w:ind w:firstLine="851"/>
        <w:rPr>
          <w:sz w:val="28"/>
          <w:szCs w:val="28"/>
        </w:rPr>
      </w:pPr>
      <w:r>
        <w:rPr>
          <w:sz w:val="28"/>
          <w:szCs w:val="28"/>
        </w:rPr>
        <w:t>Конкретно научные методы,</w:t>
      </w:r>
      <w:r w:rsidR="00CC651C" w:rsidRPr="00441CB2">
        <w:rPr>
          <w:sz w:val="28"/>
          <w:szCs w:val="28"/>
        </w:rPr>
        <w:t xml:space="preserve"> как правило, содержат в различных сочетаниях те или иные общенаучные методы познания. В конкретно научных методах</w:t>
      </w:r>
      <w:r>
        <w:rPr>
          <w:sz w:val="28"/>
          <w:szCs w:val="28"/>
        </w:rPr>
        <w:t>,</w:t>
      </w:r>
      <w:r w:rsidR="00CC651C" w:rsidRPr="00441CB2">
        <w:rPr>
          <w:sz w:val="28"/>
          <w:szCs w:val="28"/>
        </w:rPr>
        <w:t xml:space="preserve"> могут присутствовать измерения</w:t>
      </w:r>
      <w:r>
        <w:rPr>
          <w:sz w:val="28"/>
          <w:szCs w:val="28"/>
        </w:rPr>
        <w:t>,</w:t>
      </w:r>
      <w:r w:rsidRPr="000859B8">
        <w:t xml:space="preserve"> </w:t>
      </w:r>
      <w:r w:rsidRPr="000859B8">
        <w:rPr>
          <w:sz w:val="28"/>
          <w:szCs w:val="28"/>
        </w:rPr>
        <w:t>наблюдения,</w:t>
      </w:r>
      <w:r w:rsidR="00CC651C" w:rsidRPr="00441CB2">
        <w:rPr>
          <w:sz w:val="28"/>
          <w:szCs w:val="28"/>
        </w:rPr>
        <w:t xml:space="preserve"> дедуктивные</w:t>
      </w:r>
      <w:r w:rsidRPr="000859B8">
        <w:t xml:space="preserve"> </w:t>
      </w:r>
      <w:r>
        <w:t xml:space="preserve">или </w:t>
      </w:r>
      <w:r w:rsidRPr="000859B8">
        <w:rPr>
          <w:sz w:val="28"/>
          <w:szCs w:val="28"/>
        </w:rPr>
        <w:t>индуктивные</w:t>
      </w:r>
      <w:r w:rsidR="00CC651C" w:rsidRPr="00441CB2">
        <w:rPr>
          <w:sz w:val="28"/>
          <w:szCs w:val="28"/>
        </w:rPr>
        <w:t xml:space="preserve"> умозаключения и т.д. Характер их сочетания</w:t>
      </w:r>
      <w:r>
        <w:rPr>
          <w:sz w:val="28"/>
          <w:szCs w:val="28"/>
        </w:rPr>
        <w:t>,</w:t>
      </w:r>
      <w:r w:rsidR="00CC651C" w:rsidRPr="00441CB2">
        <w:rPr>
          <w:sz w:val="28"/>
          <w:szCs w:val="28"/>
        </w:rPr>
        <w:t xml:space="preserve"> и использования находится в зависимости от условий исследования, природы изучаемых объектов. Таким образом, конкретно научные методы не </w:t>
      </w:r>
      <w:r>
        <w:rPr>
          <w:sz w:val="28"/>
          <w:szCs w:val="28"/>
        </w:rPr>
        <w:t>оторваны от общенаучных,</w:t>
      </w:r>
      <w:r w:rsidR="00CC651C" w:rsidRPr="00441CB2">
        <w:rPr>
          <w:sz w:val="28"/>
          <w:szCs w:val="28"/>
        </w:rPr>
        <w:t xml:space="preserve"> </w:t>
      </w:r>
      <w:r>
        <w:rPr>
          <w:sz w:val="28"/>
          <w:szCs w:val="28"/>
        </w:rPr>
        <w:t>о</w:t>
      </w:r>
      <w:r w:rsidR="00CC651C" w:rsidRPr="00441CB2">
        <w:rPr>
          <w:sz w:val="28"/>
          <w:szCs w:val="28"/>
        </w:rPr>
        <w:t>ни тесно связаны с ними, включают в себя специфическое применение общенаучных познавательных приемов</w:t>
      </w:r>
      <w:r w:rsidR="00DB4551">
        <w:rPr>
          <w:sz w:val="28"/>
          <w:szCs w:val="28"/>
        </w:rPr>
        <w:t>,</w:t>
      </w:r>
      <w:r w:rsidR="00CC651C" w:rsidRPr="00441CB2">
        <w:rPr>
          <w:sz w:val="28"/>
          <w:szCs w:val="28"/>
        </w:rPr>
        <w:t xml:space="preserve"> для изучения конкретной области объективного мира.</w:t>
      </w:r>
    </w:p>
    <w:p w:rsidR="007618A9" w:rsidRDefault="00CC651C" w:rsidP="007618A9">
      <w:pPr>
        <w:spacing w:line="360" w:lineRule="auto"/>
        <w:ind w:firstLine="851"/>
        <w:jc w:val="both"/>
        <w:rPr>
          <w:sz w:val="28"/>
          <w:szCs w:val="28"/>
        </w:rPr>
      </w:pPr>
      <w:r w:rsidRPr="00441CB2">
        <w:rPr>
          <w:sz w:val="28"/>
          <w:szCs w:val="28"/>
        </w:rPr>
        <w:t xml:space="preserve"> </w:t>
      </w: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7618A9" w:rsidRDefault="007618A9" w:rsidP="007618A9">
      <w:pPr>
        <w:spacing w:line="360" w:lineRule="auto"/>
        <w:ind w:firstLine="851"/>
        <w:jc w:val="both"/>
        <w:rPr>
          <w:sz w:val="28"/>
          <w:szCs w:val="28"/>
        </w:rPr>
      </w:pPr>
    </w:p>
    <w:p w:rsidR="000859B8" w:rsidRPr="007618A9" w:rsidRDefault="000859B8" w:rsidP="007618A9">
      <w:pPr>
        <w:spacing w:line="360" w:lineRule="auto"/>
        <w:ind w:firstLine="851"/>
        <w:jc w:val="center"/>
        <w:rPr>
          <w:sz w:val="28"/>
          <w:szCs w:val="28"/>
        </w:rPr>
      </w:pPr>
      <w:r>
        <w:rPr>
          <w:b/>
          <w:sz w:val="28"/>
          <w:szCs w:val="28"/>
        </w:rPr>
        <w:t>Заключение.</w:t>
      </w:r>
    </w:p>
    <w:p w:rsidR="00CC651C" w:rsidRPr="00441CB2" w:rsidRDefault="00CC651C" w:rsidP="00BB006C">
      <w:pPr>
        <w:pStyle w:val="a3"/>
        <w:spacing w:line="360" w:lineRule="auto"/>
        <w:ind w:firstLine="720"/>
        <w:rPr>
          <w:sz w:val="28"/>
          <w:szCs w:val="28"/>
        </w:rPr>
      </w:pPr>
      <w:r w:rsidRPr="00441CB2">
        <w:rPr>
          <w:sz w:val="28"/>
          <w:szCs w:val="28"/>
        </w:rPr>
        <w:t>Выделяя в научном исследовании теоретический</w:t>
      </w:r>
      <w:r w:rsidR="00DB4551">
        <w:rPr>
          <w:sz w:val="28"/>
          <w:szCs w:val="28"/>
        </w:rPr>
        <w:t xml:space="preserve"> и</w:t>
      </w:r>
      <w:r w:rsidRPr="00441CB2">
        <w:rPr>
          <w:sz w:val="28"/>
          <w:szCs w:val="28"/>
        </w:rPr>
        <w:t xml:space="preserve"> </w:t>
      </w:r>
      <w:r w:rsidR="00DB4551" w:rsidRPr="00DB4551">
        <w:rPr>
          <w:sz w:val="28"/>
          <w:szCs w:val="28"/>
        </w:rPr>
        <w:t xml:space="preserve">эмпирический </w:t>
      </w:r>
      <w:r w:rsidRPr="00441CB2">
        <w:rPr>
          <w:sz w:val="28"/>
          <w:szCs w:val="28"/>
        </w:rPr>
        <w:t xml:space="preserve">уровни, не следует, однако, их отрывать друг от друга и противопоставлять. Ведь эмпирический и теоретический уровни познания взаимосвязаны между собой. Эмпирический уровень выступает в качестве основы, фундамента теоретического. Гипотезы и теории формируются в процессе теоретического осмысления научных фактов, статистических данных, получаемых на эмпирическом уровне. К тому же теоретическое мышление неизбежно опирается на чувственно-наглядные образы (в том числе схемы, графики и т.п.), с которыми имеет дело эмпирический уровень познания. </w:t>
      </w:r>
    </w:p>
    <w:p w:rsidR="00CC651C" w:rsidRPr="00441CB2" w:rsidRDefault="00CC651C" w:rsidP="009C48D0">
      <w:pPr>
        <w:pStyle w:val="a3"/>
        <w:spacing w:line="360" w:lineRule="auto"/>
        <w:ind w:firstLine="851"/>
        <w:rPr>
          <w:sz w:val="28"/>
          <w:szCs w:val="28"/>
        </w:rPr>
      </w:pPr>
      <w:r w:rsidRPr="00441CB2">
        <w:rPr>
          <w:sz w:val="28"/>
          <w:szCs w:val="28"/>
        </w:rPr>
        <w:t xml:space="preserve">В свою очередь, эмпирический уровень научного познания не может существовать без достижения теоретического уровня. Эмпирическое исследование обычно опирается на определенную теоретическую конструкцию, которая определяет направление этого исследования, обусловливает и обосновывает применяемые при этом методы. </w:t>
      </w: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441CB2" w:rsidRDefault="00CC651C" w:rsidP="009C48D0">
      <w:pPr>
        <w:spacing w:line="360" w:lineRule="auto"/>
        <w:rPr>
          <w:sz w:val="28"/>
          <w:szCs w:val="28"/>
        </w:rPr>
      </w:pPr>
    </w:p>
    <w:p w:rsidR="00CC651C" w:rsidRPr="00801017" w:rsidRDefault="00CC651C" w:rsidP="00BB006C">
      <w:pPr>
        <w:pStyle w:val="1"/>
        <w:spacing w:line="360" w:lineRule="auto"/>
        <w:rPr>
          <w:rFonts w:ascii="Times New Roman" w:hAnsi="Times New Roman"/>
          <w:bCs w:val="0"/>
          <w:sz w:val="28"/>
          <w:szCs w:val="28"/>
        </w:rPr>
      </w:pPr>
      <w:bookmarkStart w:id="9" w:name="_Toc116305507"/>
      <w:bookmarkStart w:id="10" w:name="_Toc116373097"/>
      <w:r w:rsidRPr="00801017">
        <w:rPr>
          <w:rFonts w:ascii="Times New Roman" w:hAnsi="Times New Roman"/>
          <w:bCs w:val="0"/>
          <w:sz w:val="28"/>
          <w:szCs w:val="28"/>
        </w:rPr>
        <w:t xml:space="preserve"> Список литературы</w:t>
      </w:r>
      <w:bookmarkEnd w:id="9"/>
      <w:bookmarkEnd w:id="10"/>
    </w:p>
    <w:p w:rsidR="00CC651C" w:rsidRPr="00441CB2" w:rsidRDefault="00CC651C" w:rsidP="00BB006C">
      <w:pPr>
        <w:pStyle w:val="a3"/>
        <w:spacing w:line="360" w:lineRule="auto"/>
        <w:ind w:firstLine="567"/>
        <w:rPr>
          <w:sz w:val="28"/>
          <w:szCs w:val="28"/>
        </w:rPr>
      </w:pPr>
      <w:r w:rsidRPr="00441CB2">
        <w:rPr>
          <w:sz w:val="28"/>
          <w:szCs w:val="28"/>
        </w:rPr>
        <w:t xml:space="preserve">1. </w:t>
      </w:r>
      <w:r w:rsidR="00FF3AFF">
        <w:rPr>
          <w:sz w:val="28"/>
          <w:szCs w:val="28"/>
          <w:lang w:val="ru-RU"/>
        </w:rPr>
        <w:t>Г.И</w:t>
      </w:r>
      <w:r w:rsidRPr="00441CB2">
        <w:rPr>
          <w:sz w:val="28"/>
          <w:szCs w:val="28"/>
        </w:rPr>
        <w:t>.</w:t>
      </w:r>
      <w:r w:rsidR="00FF3AFF">
        <w:rPr>
          <w:sz w:val="28"/>
          <w:szCs w:val="28"/>
          <w:lang w:val="ru-RU"/>
        </w:rPr>
        <w:t xml:space="preserve"> Рузавин Концепции современного естествознания, - Москва; Гадрика, 2005г.</w:t>
      </w:r>
      <w:r w:rsidRPr="00441CB2">
        <w:rPr>
          <w:sz w:val="28"/>
          <w:szCs w:val="28"/>
        </w:rPr>
        <w:t xml:space="preserve"> </w:t>
      </w:r>
    </w:p>
    <w:p w:rsidR="00CC651C" w:rsidRPr="00441CB2" w:rsidRDefault="00FF3AFF" w:rsidP="009C48D0">
      <w:pPr>
        <w:pStyle w:val="a3"/>
        <w:spacing w:line="360" w:lineRule="auto"/>
        <w:ind w:firstLine="567"/>
        <w:rPr>
          <w:sz w:val="28"/>
          <w:szCs w:val="28"/>
        </w:rPr>
      </w:pPr>
      <w:r>
        <w:rPr>
          <w:sz w:val="28"/>
          <w:szCs w:val="28"/>
          <w:lang w:val="ru-RU"/>
        </w:rPr>
        <w:t>2</w:t>
      </w:r>
      <w:r w:rsidR="00CC651C" w:rsidRPr="00441CB2">
        <w:rPr>
          <w:sz w:val="28"/>
          <w:szCs w:val="28"/>
        </w:rPr>
        <w:t>. Концепции современного естествознания: Учебное пособие</w:t>
      </w:r>
      <w:r w:rsidR="00801017">
        <w:rPr>
          <w:sz w:val="28"/>
          <w:szCs w:val="28"/>
          <w:lang w:val="ru-RU"/>
        </w:rPr>
        <w:t>,</w:t>
      </w:r>
      <w:r>
        <w:rPr>
          <w:sz w:val="28"/>
          <w:szCs w:val="28"/>
        </w:rPr>
        <w:t xml:space="preserve"> – М.</w:t>
      </w:r>
      <w:r>
        <w:rPr>
          <w:sz w:val="28"/>
          <w:szCs w:val="28"/>
          <w:lang w:val="ru-RU"/>
        </w:rPr>
        <w:t xml:space="preserve">; </w:t>
      </w:r>
      <w:r w:rsidR="00CC651C" w:rsidRPr="00441CB2">
        <w:rPr>
          <w:sz w:val="28"/>
          <w:szCs w:val="28"/>
        </w:rPr>
        <w:t>Высшая школа, 1998</w:t>
      </w:r>
    </w:p>
    <w:p w:rsidR="00CC651C" w:rsidRDefault="00FF3AFF" w:rsidP="00FF3AFF">
      <w:pPr>
        <w:pStyle w:val="a3"/>
        <w:spacing w:line="360" w:lineRule="auto"/>
        <w:ind w:firstLine="567"/>
        <w:rPr>
          <w:sz w:val="28"/>
          <w:szCs w:val="28"/>
          <w:lang w:val="ru-RU"/>
        </w:rPr>
      </w:pPr>
      <w:r>
        <w:rPr>
          <w:sz w:val="28"/>
          <w:szCs w:val="28"/>
          <w:lang w:val="ru-RU"/>
        </w:rPr>
        <w:t>3.</w:t>
      </w:r>
      <w:r w:rsidR="00CC651C" w:rsidRPr="00441CB2">
        <w:rPr>
          <w:sz w:val="28"/>
          <w:szCs w:val="28"/>
        </w:rPr>
        <w:t xml:space="preserve"> Концепции современного естествознания: Сер. Учебники и учебные пособия. Ростов н/Д: Феникс, 1997. </w:t>
      </w:r>
    </w:p>
    <w:p w:rsidR="00FF3AFF" w:rsidRDefault="00FF3AFF" w:rsidP="00FF3AFF">
      <w:pPr>
        <w:pStyle w:val="a3"/>
        <w:spacing w:line="360" w:lineRule="auto"/>
        <w:ind w:firstLine="567"/>
        <w:rPr>
          <w:sz w:val="28"/>
          <w:szCs w:val="28"/>
          <w:lang w:val="ru-RU"/>
        </w:rPr>
      </w:pPr>
      <w:r>
        <w:rPr>
          <w:sz w:val="28"/>
          <w:szCs w:val="28"/>
          <w:lang w:val="ru-RU"/>
        </w:rPr>
        <w:t>4. П.Н. Белкин Концепции современного естествознания, - Москва; Высшая школа, 2004г.</w:t>
      </w:r>
    </w:p>
    <w:p w:rsidR="00FF3AFF" w:rsidRPr="00FF3AFF" w:rsidRDefault="00FF3AFF" w:rsidP="00FF3AFF">
      <w:pPr>
        <w:pStyle w:val="a3"/>
        <w:spacing w:line="360" w:lineRule="auto"/>
        <w:ind w:firstLine="567"/>
        <w:rPr>
          <w:sz w:val="28"/>
          <w:szCs w:val="28"/>
          <w:lang w:val="ru-RU"/>
        </w:rPr>
      </w:pPr>
      <w:r>
        <w:rPr>
          <w:sz w:val="28"/>
          <w:szCs w:val="28"/>
          <w:lang w:val="ru-RU"/>
        </w:rPr>
        <w:t>5. С.Х. Каперников Концепции современного естествознания, 11-ое издание, - Москва; Кинорус, 2009г.</w:t>
      </w:r>
      <w:bookmarkStart w:id="11" w:name="_GoBack"/>
      <w:bookmarkEnd w:id="11"/>
    </w:p>
    <w:sectPr w:rsidR="00FF3AFF" w:rsidRPr="00FF3AFF">
      <w:headerReference w:type="default" r:id="rId7"/>
      <w:footerReference w:type="default" r:id="rId8"/>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C9A" w:rsidRDefault="00482C9A">
      <w:r>
        <w:separator/>
      </w:r>
    </w:p>
  </w:endnote>
  <w:endnote w:type="continuationSeparator" w:id="0">
    <w:p w:rsidR="00482C9A" w:rsidRDefault="0048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51C" w:rsidRDefault="00CC651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C9A" w:rsidRDefault="00482C9A">
      <w:r>
        <w:separator/>
      </w:r>
    </w:p>
  </w:footnote>
  <w:footnote w:type="continuationSeparator" w:id="0">
    <w:p w:rsidR="00482C9A" w:rsidRDefault="00482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596" w:rsidRDefault="00F94596">
    <w:pPr>
      <w:pStyle w:val="ac"/>
      <w:jc w:val="right"/>
    </w:pPr>
    <w:r>
      <w:fldChar w:fldCharType="begin"/>
    </w:r>
    <w:r>
      <w:instrText xml:space="preserve"> PAGE   \* MERGEFORMAT </w:instrText>
    </w:r>
    <w:r>
      <w:fldChar w:fldCharType="separate"/>
    </w:r>
    <w:r w:rsidR="002B53C2">
      <w:rPr>
        <w:noProof/>
      </w:rPr>
      <w:t>17</w:t>
    </w:r>
    <w:r>
      <w:fldChar w:fldCharType="end"/>
    </w:r>
  </w:p>
  <w:p w:rsidR="00F94596" w:rsidRDefault="00F9459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1B42"/>
    <w:multiLevelType w:val="singleLevel"/>
    <w:tmpl w:val="B994DABE"/>
    <w:lvl w:ilvl="0">
      <w:start w:val="1"/>
      <w:numFmt w:val="decimal"/>
      <w:lvlText w:val="%1."/>
      <w:lvlJc w:val="left"/>
      <w:pPr>
        <w:tabs>
          <w:tab w:val="num" w:pos="957"/>
        </w:tabs>
        <w:ind w:left="957" w:hanging="390"/>
      </w:pPr>
      <w:rPr>
        <w:rFonts w:hint="default"/>
      </w:rPr>
    </w:lvl>
  </w:abstractNum>
  <w:abstractNum w:abstractNumId="1">
    <w:nsid w:val="01D74493"/>
    <w:multiLevelType w:val="multilevel"/>
    <w:tmpl w:val="B97C69D6"/>
    <w:lvl w:ilvl="0">
      <w:start w:val="1"/>
      <w:numFmt w:val="lowerLetter"/>
      <w:lvlText w:val="%1)"/>
      <w:lvlJc w:val="left"/>
      <w:pPr>
        <w:tabs>
          <w:tab w:val="num" w:pos="1287"/>
        </w:tabs>
        <w:ind w:left="1287" w:hanging="360"/>
      </w:pPr>
    </w:lvl>
    <w:lvl w:ilvl="1">
      <w:start w:val="3"/>
      <w:numFmt w:val="upperRoman"/>
      <w:lvlText w:val="%2."/>
      <w:lvlJc w:val="right"/>
      <w:pPr>
        <w:tabs>
          <w:tab w:val="num" w:pos="1827"/>
        </w:tabs>
        <w:ind w:left="1827" w:hanging="180"/>
      </w:pPr>
      <w:rPr>
        <w:rFonts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nsid w:val="02AC38D0"/>
    <w:multiLevelType w:val="multilevel"/>
    <w:tmpl w:val="7B2E1EF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6B2283"/>
    <w:multiLevelType w:val="hybridMultilevel"/>
    <w:tmpl w:val="852089D6"/>
    <w:lvl w:ilvl="0" w:tplc="3CD04B24">
      <w:start w:val="1"/>
      <w:numFmt w:val="bullet"/>
      <w:lvlText w:val=""/>
      <w:lvlJc w:val="left"/>
      <w:pPr>
        <w:tabs>
          <w:tab w:val="num" w:pos="1948"/>
        </w:tabs>
        <w:ind w:left="851" w:firstLine="737"/>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4">
    <w:nsid w:val="2471491C"/>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AD86843"/>
    <w:multiLevelType w:val="singleLevel"/>
    <w:tmpl w:val="3CD04B24"/>
    <w:lvl w:ilvl="0">
      <w:start w:val="1"/>
      <w:numFmt w:val="bullet"/>
      <w:lvlText w:val=""/>
      <w:lvlJc w:val="left"/>
      <w:pPr>
        <w:tabs>
          <w:tab w:val="num" w:pos="1097"/>
        </w:tabs>
        <w:ind w:firstLine="737"/>
      </w:pPr>
      <w:rPr>
        <w:rFonts w:ascii="Symbol" w:hAnsi="Symbol" w:cs="Symbol" w:hint="default"/>
      </w:rPr>
    </w:lvl>
  </w:abstractNum>
  <w:abstractNum w:abstractNumId="6">
    <w:nsid w:val="2DFF5270"/>
    <w:multiLevelType w:val="hybridMultilevel"/>
    <w:tmpl w:val="BC963BE2"/>
    <w:lvl w:ilvl="0" w:tplc="3CD04B24">
      <w:start w:val="1"/>
      <w:numFmt w:val="bullet"/>
      <w:lvlText w:val=""/>
      <w:lvlJc w:val="left"/>
      <w:pPr>
        <w:tabs>
          <w:tab w:val="num" w:pos="1948"/>
        </w:tabs>
        <w:ind w:left="851" w:firstLine="737"/>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7">
    <w:nsid w:val="2EAE08EA"/>
    <w:multiLevelType w:val="singleLevel"/>
    <w:tmpl w:val="0419000F"/>
    <w:lvl w:ilvl="0">
      <w:start w:val="1"/>
      <w:numFmt w:val="decimal"/>
      <w:lvlText w:val="%1."/>
      <w:lvlJc w:val="left"/>
      <w:pPr>
        <w:tabs>
          <w:tab w:val="num" w:pos="360"/>
        </w:tabs>
        <w:ind w:left="360" w:hanging="360"/>
      </w:pPr>
    </w:lvl>
  </w:abstractNum>
  <w:abstractNum w:abstractNumId="8">
    <w:nsid w:val="34F56732"/>
    <w:multiLevelType w:val="singleLevel"/>
    <w:tmpl w:val="04090011"/>
    <w:lvl w:ilvl="0">
      <w:start w:val="1"/>
      <w:numFmt w:val="decimal"/>
      <w:lvlText w:val="%1)"/>
      <w:lvlJc w:val="left"/>
      <w:pPr>
        <w:tabs>
          <w:tab w:val="num" w:pos="360"/>
        </w:tabs>
        <w:ind w:left="360" w:hanging="360"/>
      </w:pPr>
      <w:rPr>
        <w:rFonts w:hint="default"/>
      </w:rPr>
    </w:lvl>
  </w:abstractNum>
  <w:abstractNum w:abstractNumId="9">
    <w:nsid w:val="41DC4E4E"/>
    <w:multiLevelType w:val="multilevel"/>
    <w:tmpl w:val="D29077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76405A6"/>
    <w:multiLevelType w:val="hybridMultilevel"/>
    <w:tmpl w:val="9CC6BEB8"/>
    <w:lvl w:ilvl="0" w:tplc="3CD04B24">
      <w:start w:val="1"/>
      <w:numFmt w:val="bullet"/>
      <w:lvlText w:val=""/>
      <w:lvlJc w:val="left"/>
      <w:pPr>
        <w:tabs>
          <w:tab w:val="num" w:pos="1948"/>
        </w:tabs>
        <w:ind w:left="851" w:firstLine="737"/>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1">
    <w:nsid w:val="482B4DCB"/>
    <w:multiLevelType w:val="multilevel"/>
    <w:tmpl w:val="96DABC7A"/>
    <w:lvl w:ilvl="0">
      <w:start w:val="1"/>
      <w:numFmt w:val="decimal"/>
      <w:lvlText w:val="%1."/>
      <w:lvlJc w:val="left"/>
      <w:pPr>
        <w:tabs>
          <w:tab w:val="num" w:pos="1042"/>
        </w:tabs>
        <w:ind w:left="1042" w:hanging="360"/>
      </w:pPr>
    </w:lvl>
    <w:lvl w:ilvl="1">
      <w:start w:val="1"/>
      <w:numFmt w:val="bullet"/>
      <w:lvlText w:val=""/>
      <w:lvlJc w:val="left"/>
      <w:pPr>
        <w:tabs>
          <w:tab w:val="num" w:pos="1582"/>
        </w:tabs>
        <w:ind w:left="1582" w:hanging="360"/>
      </w:pPr>
      <w:rPr>
        <w:rFonts w:ascii="Symbol" w:hAnsi="Symbol" w:cs="Symbol" w:hint="default"/>
      </w:rPr>
    </w:lvl>
    <w:lvl w:ilvl="2">
      <w:start w:val="1"/>
      <w:numFmt w:val="decimal"/>
      <w:lvlText w:val="%3."/>
      <w:lvlJc w:val="left"/>
      <w:pPr>
        <w:tabs>
          <w:tab w:val="num" w:pos="2482"/>
        </w:tabs>
        <w:ind w:left="2482" w:hanging="36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12">
    <w:nsid w:val="4DC658FE"/>
    <w:multiLevelType w:val="hybridMultilevel"/>
    <w:tmpl w:val="A94EBC3E"/>
    <w:lvl w:ilvl="0" w:tplc="3CD04B24">
      <w:start w:val="1"/>
      <w:numFmt w:val="bullet"/>
      <w:lvlText w:val=""/>
      <w:lvlJc w:val="left"/>
      <w:pPr>
        <w:tabs>
          <w:tab w:val="num" w:pos="1948"/>
        </w:tabs>
        <w:ind w:left="851" w:firstLine="737"/>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3">
    <w:nsid w:val="686119E8"/>
    <w:multiLevelType w:val="singleLevel"/>
    <w:tmpl w:val="04090011"/>
    <w:lvl w:ilvl="0">
      <w:start w:val="1"/>
      <w:numFmt w:val="decimal"/>
      <w:lvlText w:val="%1)"/>
      <w:lvlJc w:val="left"/>
      <w:pPr>
        <w:tabs>
          <w:tab w:val="num" w:pos="360"/>
        </w:tabs>
        <w:ind w:left="360" w:hanging="360"/>
      </w:pPr>
      <w:rPr>
        <w:rFonts w:hint="default"/>
      </w:rPr>
    </w:lvl>
  </w:abstractNum>
  <w:num w:numId="1">
    <w:abstractNumId w:val="4"/>
  </w:num>
  <w:num w:numId="2">
    <w:abstractNumId w:val="11"/>
  </w:num>
  <w:num w:numId="3">
    <w:abstractNumId w:val="13"/>
  </w:num>
  <w:num w:numId="4">
    <w:abstractNumId w:val="2"/>
  </w:num>
  <w:num w:numId="5">
    <w:abstractNumId w:val="7"/>
  </w:num>
  <w:num w:numId="6">
    <w:abstractNumId w:val="8"/>
  </w:num>
  <w:num w:numId="7">
    <w:abstractNumId w:val="0"/>
  </w:num>
  <w:num w:numId="8">
    <w:abstractNumId w:val="9"/>
  </w:num>
  <w:num w:numId="9">
    <w:abstractNumId w:val="5"/>
  </w:num>
  <w:num w:numId="10">
    <w:abstractNumId w:val="1"/>
  </w:num>
  <w:num w:numId="11">
    <w:abstractNumId w:val="10"/>
  </w:num>
  <w:num w:numId="12">
    <w:abstractNumId w:val="3"/>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51C"/>
    <w:rsid w:val="000045D8"/>
    <w:rsid w:val="000859B8"/>
    <w:rsid w:val="0009667D"/>
    <w:rsid w:val="000A34A9"/>
    <w:rsid w:val="000B3EED"/>
    <w:rsid w:val="000D34DC"/>
    <w:rsid w:val="000E535A"/>
    <w:rsid w:val="000F2BD0"/>
    <w:rsid w:val="00101910"/>
    <w:rsid w:val="00147A80"/>
    <w:rsid w:val="0016483C"/>
    <w:rsid w:val="001B177D"/>
    <w:rsid w:val="001D6C54"/>
    <w:rsid w:val="001F3DE4"/>
    <w:rsid w:val="00212B3C"/>
    <w:rsid w:val="00260773"/>
    <w:rsid w:val="00277CA6"/>
    <w:rsid w:val="002B53C2"/>
    <w:rsid w:val="002B6863"/>
    <w:rsid w:val="00304C14"/>
    <w:rsid w:val="003541E3"/>
    <w:rsid w:val="00356614"/>
    <w:rsid w:val="00394E9F"/>
    <w:rsid w:val="003B4B11"/>
    <w:rsid w:val="003C4B8F"/>
    <w:rsid w:val="003E42B2"/>
    <w:rsid w:val="003F3E66"/>
    <w:rsid w:val="00441CB2"/>
    <w:rsid w:val="00475903"/>
    <w:rsid w:val="00480D2D"/>
    <w:rsid w:val="00482C9A"/>
    <w:rsid w:val="00532791"/>
    <w:rsid w:val="00595E3F"/>
    <w:rsid w:val="00596700"/>
    <w:rsid w:val="00603F15"/>
    <w:rsid w:val="00646182"/>
    <w:rsid w:val="00664BEB"/>
    <w:rsid w:val="006923F1"/>
    <w:rsid w:val="006D1CA4"/>
    <w:rsid w:val="006E3821"/>
    <w:rsid w:val="006F4D22"/>
    <w:rsid w:val="0070717C"/>
    <w:rsid w:val="0073430F"/>
    <w:rsid w:val="0074325D"/>
    <w:rsid w:val="007618A9"/>
    <w:rsid w:val="00776389"/>
    <w:rsid w:val="007A2D87"/>
    <w:rsid w:val="007C6ECC"/>
    <w:rsid w:val="007D1A00"/>
    <w:rsid w:val="007F353A"/>
    <w:rsid w:val="00801017"/>
    <w:rsid w:val="0081041F"/>
    <w:rsid w:val="00817AAA"/>
    <w:rsid w:val="0088250E"/>
    <w:rsid w:val="008D6CBF"/>
    <w:rsid w:val="008E198C"/>
    <w:rsid w:val="008E2F40"/>
    <w:rsid w:val="00934DD1"/>
    <w:rsid w:val="00961D68"/>
    <w:rsid w:val="0097035A"/>
    <w:rsid w:val="0098446A"/>
    <w:rsid w:val="009B3F61"/>
    <w:rsid w:val="009C48D0"/>
    <w:rsid w:val="00A20C9F"/>
    <w:rsid w:val="00A32C66"/>
    <w:rsid w:val="00A43E8A"/>
    <w:rsid w:val="00A72CE9"/>
    <w:rsid w:val="00AD6281"/>
    <w:rsid w:val="00AE094B"/>
    <w:rsid w:val="00B07707"/>
    <w:rsid w:val="00B446B6"/>
    <w:rsid w:val="00B44911"/>
    <w:rsid w:val="00B459AC"/>
    <w:rsid w:val="00B62DBA"/>
    <w:rsid w:val="00B75877"/>
    <w:rsid w:val="00B855A4"/>
    <w:rsid w:val="00B91796"/>
    <w:rsid w:val="00B92532"/>
    <w:rsid w:val="00BA1F43"/>
    <w:rsid w:val="00BB006C"/>
    <w:rsid w:val="00C02C4E"/>
    <w:rsid w:val="00C33AB3"/>
    <w:rsid w:val="00C76710"/>
    <w:rsid w:val="00CB4ABE"/>
    <w:rsid w:val="00CC651C"/>
    <w:rsid w:val="00D35DBC"/>
    <w:rsid w:val="00D52A88"/>
    <w:rsid w:val="00D74320"/>
    <w:rsid w:val="00D803C7"/>
    <w:rsid w:val="00D807EE"/>
    <w:rsid w:val="00DB4551"/>
    <w:rsid w:val="00DE0CA9"/>
    <w:rsid w:val="00E231BC"/>
    <w:rsid w:val="00E233EE"/>
    <w:rsid w:val="00EC36A8"/>
    <w:rsid w:val="00ED2F1F"/>
    <w:rsid w:val="00EF2A27"/>
    <w:rsid w:val="00F00DF0"/>
    <w:rsid w:val="00F271FC"/>
    <w:rsid w:val="00F75C73"/>
    <w:rsid w:val="00F94596"/>
    <w:rsid w:val="00FA2C7D"/>
    <w:rsid w:val="00FD27B5"/>
    <w:rsid w:val="00FF3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5:chartTrackingRefBased/>
  <w15:docId w15:val="{33A9C2C2-235A-4DCE-97E6-DCA5C2E9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
    <w:qFormat/>
    <w:pPr>
      <w:keepNext/>
      <w:jc w:val="right"/>
      <w:outlineLvl w:val="1"/>
    </w:pPr>
    <w:rPr>
      <w:rFonts w:ascii="Cambria" w:hAnsi="Cambria"/>
      <w:b/>
      <w:bCs/>
      <w:i/>
      <w:iCs/>
      <w:sz w:val="28"/>
      <w:szCs w:val="28"/>
      <w:lang w:val="x-none" w:eastAsia="x-none"/>
    </w:rPr>
  </w:style>
  <w:style w:type="paragraph" w:styleId="3">
    <w:name w:val="heading 3"/>
    <w:basedOn w:val="a"/>
    <w:next w:val="a"/>
    <w:link w:val="30"/>
    <w:uiPriority w:val="9"/>
    <w:qFormat/>
    <w:pPr>
      <w:keepNext/>
      <w:jc w:val="center"/>
      <w:outlineLvl w:val="2"/>
    </w:pPr>
    <w:rPr>
      <w:rFonts w:ascii="Cambria" w:hAnsi="Cambria"/>
      <w:b/>
      <w:bCs/>
      <w:sz w:val="26"/>
      <w:szCs w:val="26"/>
      <w:lang w:val="x-none" w:eastAsia="x-none"/>
    </w:rPr>
  </w:style>
  <w:style w:type="paragraph" w:styleId="4">
    <w:name w:val="heading 4"/>
    <w:basedOn w:val="a"/>
    <w:next w:val="a"/>
    <w:link w:val="40"/>
    <w:uiPriority w:val="9"/>
    <w:qFormat/>
    <w:pPr>
      <w:keepNext/>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pPr>
      <w:jc w:val="both"/>
    </w:pPr>
    <w:rPr>
      <w:lang w:val="x-none" w:eastAsia="x-none"/>
    </w:rPr>
  </w:style>
  <w:style w:type="character" w:customStyle="1" w:styleId="a4">
    <w:name w:val="Основной текст Знак"/>
    <w:link w:val="a3"/>
    <w:uiPriority w:val="99"/>
    <w:semiHidden/>
    <w:rPr>
      <w:sz w:val="20"/>
      <w:szCs w:val="20"/>
    </w:rPr>
  </w:style>
  <w:style w:type="paragraph" w:styleId="21">
    <w:name w:val="Body Text Indent 2"/>
    <w:basedOn w:val="a"/>
    <w:link w:val="22"/>
    <w:uiPriority w:val="99"/>
    <w:pPr>
      <w:ind w:firstLine="709"/>
      <w:jc w:val="both"/>
    </w:pPr>
    <w:rPr>
      <w:lang w:val="x-none" w:eastAsia="x-none"/>
    </w:rPr>
  </w:style>
  <w:style w:type="character" w:customStyle="1" w:styleId="22">
    <w:name w:val="Основной текст с отступом 2 Знак"/>
    <w:link w:val="21"/>
    <w:uiPriority w:val="99"/>
    <w:semiHidden/>
    <w:rPr>
      <w:sz w:val="20"/>
      <w:szCs w:val="20"/>
    </w:rPr>
  </w:style>
  <w:style w:type="paragraph" w:styleId="31">
    <w:name w:val="Body Text Indent 3"/>
    <w:basedOn w:val="a"/>
    <w:link w:val="32"/>
    <w:uiPriority w:val="99"/>
    <w:pPr>
      <w:ind w:firstLine="142"/>
      <w:jc w:val="both"/>
    </w:pPr>
    <w:rPr>
      <w:sz w:val="16"/>
      <w:szCs w:val="16"/>
      <w:lang w:val="x-none" w:eastAsia="x-none"/>
    </w:rPr>
  </w:style>
  <w:style w:type="character" w:customStyle="1" w:styleId="32">
    <w:name w:val="Основной текст с отступом 3 Знак"/>
    <w:link w:val="31"/>
    <w:uiPriority w:val="99"/>
    <w:semiHidden/>
    <w:rPr>
      <w:sz w:val="16"/>
      <w:szCs w:val="16"/>
    </w:rPr>
  </w:style>
  <w:style w:type="paragraph" w:styleId="23">
    <w:name w:val="Body Text 2"/>
    <w:basedOn w:val="a"/>
    <w:link w:val="24"/>
    <w:uiPriority w:val="99"/>
    <w:rPr>
      <w:lang w:val="x-none" w:eastAsia="x-none"/>
    </w:rPr>
  </w:style>
  <w:style w:type="character" w:customStyle="1" w:styleId="24">
    <w:name w:val="Основной текст 2 Знак"/>
    <w:link w:val="23"/>
    <w:uiPriority w:val="99"/>
    <w:semiHidden/>
    <w:rPr>
      <w:sz w:val="20"/>
      <w:szCs w:val="20"/>
    </w:rPr>
  </w:style>
  <w:style w:type="paragraph" w:styleId="33">
    <w:name w:val="Body Text 3"/>
    <w:basedOn w:val="a"/>
    <w:link w:val="34"/>
    <w:uiPriority w:val="99"/>
    <w:pPr>
      <w:spacing w:line="360" w:lineRule="auto"/>
      <w:jc w:val="both"/>
    </w:pPr>
    <w:rPr>
      <w:sz w:val="16"/>
      <w:szCs w:val="16"/>
      <w:lang w:val="x-none" w:eastAsia="x-none"/>
    </w:rPr>
  </w:style>
  <w:style w:type="character" w:customStyle="1" w:styleId="34">
    <w:name w:val="Основной текст 3 Знак"/>
    <w:link w:val="33"/>
    <w:uiPriority w:val="99"/>
    <w:semiHidden/>
    <w:rPr>
      <w:sz w:val="16"/>
      <w:szCs w:val="16"/>
    </w:rPr>
  </w:style>
  <w:style w:type="paragraph" w:styleId="a5">
    <w:name w:val="Normal (Web)"/>
    <w:basedOn w:val="a"/>
    <w:uiPriority w:val="99"/>
    <w:pPr>
      <w:spacing w:before="100" w:after="100"/>
    </w:pPr>
    <w:rPr>
      <w:rFonts w:ascii="Arial" w:hAnsi="Arial" w:cs="Arial"/>
    </w:rPr>
  </w:style>
  <w:style w:type="paragraph" w:styleId="a6">
    <w:name w:val="Body Text Indent"/>
    <w:basedOn w:val="a"/>
    <w:link w:val="a7"/>
    <w:uiPriority w:val="99"/>
    <w:pPr>
      <w:ind w:firstLine="851"/>
    </w:pPr>
    <w:rPr>
      <w:lang w:val="x-none" w:eastAsia="x-none"/>
    </w:rPr>
  </w:style>
  <w:style w:type="character" w:customStyle="1" w:styleId="a7">
    <w:name w:val="Основной текст с отступом Знак"/>
    <w:link w:val="a6"/>
    <w:uiPriority w:val="99"/>
    <w:semiHidden/>
    <w:rPr>
      <w:sz w:val="20"/>
      <w:szCs w:val="20"/>
    </w:rPr>
  </w:style>
  <w:style w:type="paragraph" w:styleId="11">
    <w:name w:val="toc 1"/>
    <w:basedOn w:val="a"/>
    <w:next w:val="a"/>
    <w:autoRedefine/>
    <w:uiPriority w:val="99"/>
    <w:semiHidden/>
    <w:pPr>
      <w:tabs>
        <w:tab w:val="right" w:leader="dot" w:pos="9344"/>
      </w:tabs>
    </w:pPr>
    <w:rPr>
      <w:noProof/>
    </w:rPr>
  </w:style>
  <w:style w:type="paragraph" w:styleId="25">
    <w:name w:val="toc 2"/>
    <w:basedOn w:val="a"/>
    <w:next w:val="a"/>
    <w:autoRedefine/>
    <w:uiPriority w:val="99"/>
    <w:semiHidden/>
    <w:pPr>
      <w:ind w:left="200"/>
    </w:pPr>
  </w:style>
  <w:style w:type="paragraph" w:styleId="35">
    <w:name w:val="toc 3"/>
    <w:basedOn w:val="a"/>
    <w:next w:val="a"/>
    <w:autoRedefine/>
    <w:uiPriority w:val="99"/>
    <w:semiHidden/>
    <w:pPr>
      <w:ind w:left="400"/>
    </w:pPr>
  </w:style>
  <w:style w:type="paragraph" w:styleId="41">
    <w:name w:val="toc 4"/>
    <w:basedOn w:val="a"/>
    <w:next w:val="a"/>
    <w:autoRedefine/>
    <w:uiPriority w:val="99"/>
    <w:semiHidden/>
    <w:pPr>
      <w:ind w:left="600"/>
    </w:pPr>
  </w:style>
  <w:style w:type="paragraph" w:styleId="5">
    <w:name w:val="toc 5"/>
    <w:basedOn w:val="a"/>
    <w:next w:val="a"/>
    <w:autoRedefine/>
    <w:uiPriority w:val="99"/>
    <w:semiHidden/>
    <w:pPr>
      <w:ind w:left="800"/>
    </w:pPr>
  </w:style>
  <w:style w:type="paragraph" w:styleId="6">
    <w:name w:val="toc 6"/>
    <w:basedOn w:val="a"/>
    <w:next w:val="a"/>
    <w:autoRedefine/>
    <w:uiPriority w:val="99"/>
    <w:semiHidden/>
    <w:pPr>
      <w:ind w:left="1000"/>
    </w:pPr>
  </w:style>
  <w:style w:type="paragraph" w:styleId="7">
    <w:name w:val="toc 7"/>
    <w:basedOn w:val="a"/>
    <w:next w:val="a"/>
    <w:autoRedefine/>
    <w:uiPriority w:val="99"/>
    <w:semiHidden/>
    <w:pPr>
      <w:ind w:left="1200"/>
    </w:pPr>
  </w:style>
  <w:style w:type="paragraph" w:styleId="8">
    <w:name w:val="toc 8"/>
    <w:basedOn w:val="a"/>
    <w:next w:val="a"/>
    <w:autoRedefine/>
    <w:uiPriority w:val="99"/>
    <w:semiHidden/>
    <w:pPr>
      <w:ind w:left="1400"/>
    </w:pPr>
  </w:style>
  <w:style w:type="paragraph" w:styleId="9">
    <w:name w:val="toc 9"/>
    <w:basedOn w:val="a"/>
    <w:next w:val="a"/>
    <w:autoRedefine/>
    <w:uiPriority w:val="99"/>
    <w:semiHidden/>
    <w:pPr>
      <w:ind w:left="1600"/>
    </w:pPr>
  </w:style>
  <w:style w:type="paragraph" w:customStyle="1" w:styleId="text">
    <w:name w:val="text"/>
    <w:basedOn w:val="a"/>
    <w:uiPriority w:val="99"/>
    <w:pPr>
      <w:spacing w:after="53"/>
      <w:ind w:left="88" w:right="88" w:firstLine="176"/>
      <w:jc w:val="both"/>
    </w:pPr>
    <w:rPr>
      <w:rFonts w:ascii="Verdana" w:hAnsi="Verdana" w:cs="Verdana"/>
      <w:color w:val="000000"/>
      <w:sz w:val="19"/>
      <w:szCs w:val="19"/>
    </w:rPr>
  </w:style>
  <w:style w:type="character" w:styleId="a8">
    <w:name w:val="Hyperlink"/>
    <w:uiPriority w:val="99"/>
    <w:rPr>
      <w:color w:val="0000FF"/>
      <w:u w:val="single"/>
    </w:rPr>
  </w:style>
  <w:style w:type="paragraph" w:styleId="a9">
    <w:name w:val="footer"/>
    <w:basedOn w:val="a"/>
    <w:link w:val="aa"/>
    <w:uiPriority w:val="99"/>
    <w:pPr>
      <w:tabs>
        <w:tab w:val="center" w:pos="4677"/>
        <w:tab w:val="right" w:pos="9355"/>
      </w:tabs>
    </w:pPr>
    <w:rPr>
      <w:lang w:val="x-none" w:eastAsia="x-none"/>
    </w:rPr>
  </w:style>
  <w:style w:type="character" w:customStyle="1" w:styleId="aa">
    <w:name w:val="Нижний колонтитул Знак"/>
    <w:link w:val="a9"/>
    <w:uiPriority w:val="99"/>
    <w:semiHidden/>
    <w:rPr>
      <w:sz w:val="20"/>
      <w:szCs w:val="20"/>
    </w:rPr>
  </w:style>
  <w:style w:type="character" w:styleId="ab">
    <w:name w:val="page number"/>
    <w:basedOn w:val="a0"/>
    <w:uiPriority w:val="99"/>
  </w:style>
  <w:style w:type="paragraph" w:styleId="ac">
    <w:name w:val="header"/>
    <w:basedOn w:val="a"/>
    <w:link w:val="ad"/>
    <w:uiPriority w:val="99"/>
    <w:unhideWhenUsed/>
    <w:rsid w:val="00F94596"/>
    <w:pPr>
      <w:tabs>
        <w:tab w:val="center" w:pos="4677"/>
        <w:tab w:val="right" w:pos="9355"/>
      </w:tabs>
    </w:pPr>
  </w:style>
  <w:style w:type="character" w:customStyle="1" w:styleId="ad">
    <w:name w:val="Верхний колонтитул Знак"/>
    <w:basedOn w:val="a0"/>
    <w:link w:val="ac"/>
    <w:uiPriority w:val="99"/>
    <w:rsid w:val="00F94596"/>
  </w:style>
  <w:style w:type="paragraph" w:styleId="ae">
    <w:name w:val="Balloon Text"/>
    <w:basedOn w:val="a"/>
    <w:link w:val="af"/>
    <w:uiPriority w:val="99"/>
    <w:semiHidden/>
    <w:unhideWhenUsed/>
    <w:rsid w:val="00801017"/>
    <w:rPr>
      <w:rFonts w:ascii="Tahoma" w:hAnsi="Tahoma"/>
      <w:sz w:val="16"/>
      <w:szCs w:val="16"/>
      <w:lang w:val="x-none" w:eastAsia="x-none"/>
    </w:rPr>
  </w:style>
  <w:style w:type="character" w:customStyle="1" w:styleId="af">
    <w:name w:val="Текст выноски Знак"/>
    <w:link w:val="ae"/>
    <w:uiPriority w:val="99"/>
    <w:semiHidden/>
    <w:rsid w:val="008010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3522</Words>
  <Characters>20078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ЛИГА ВОЗРОЖДЕНИЯ НАУКИ РОССИИ</vt:lpstr>
    </vt:vector>
  </TitlesOfParts>
  <Company>Ч.П.</Company>
  <LinksUpToDate>false</LinksUpToDate>
  <CharactersWithSpaces>23553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ЛИГА ВОЗРОЖДЕНИЯ НАУКИ РОССИИ</dc:title>
  <dc:subject/>
  <dc:creator>ксюша</dc:creator>
  <cp:keywords/>
  <dc:description/>
  <cp:lastModifiedBy>admin</cp:lastModifiedBy>
  <cp:revision>2</cp:revision>
  <cp:lastPrinted>2011-02-18T02:06:00Z</cp:lastPrinted>
  <dcterms:created xsi:type="dcterms:W3CDTF">2014-05-26T14:53:00Z</dcterms:created>
  <dcterms:modified xsi:type="dcterms:W3CDTF">2014-05-26T14:53:00Z</dcterms:modified>
</cp:coreProperties>
</file>