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963" w:rsidRDefault="00053963">
      <w:pPr>
        <w:widowControl w:val="0"/>
        <w:spacing w:before="120"/>
        <w:jc w:val="center"/>
        <w:rPr>
          <w:rFonts w:eastAsia="MS Mincho"/>
          <w:b/>
          <w:bCs/>
          <w:color w:val="000000"/>
          <w:sz w:val="32"/>
          <w:szCs w:val="32"/>
        </w:rPr>
      </w:pPr>
      <w:r>
        <w:rPr>
          <w:rFonts w:eastAsia="MS Mincho"/>
          <w:b/>
          <w:bCs/>
          <w:color w:val="000000"/>
          <w:sz w:val="32"/>
          <w:szCs w:val="32"/>
        </w:rPr>
        <w:t xml:space="preserve">Брэдбери Рэй: 451° по Фаренгейту </w:t>
      </w:r>
    </w:p>
    <w:p w:rsidR="00053963" w:rsidRDefault="00053963">
      <w:pPr>
        <w:widowControl w:val="0"/>
        <w:spacing w:before="120"/>
        <w:jc w:val="center"/>
        <w:rPr>
          <w:rFonts w:eastAsia="MS Mincho"/>
          <w:b/>
          <w:bCs/>
          <w:color w:val="000000"/>
          <w:sz w:val="28"/>
          <w:szCs w:val="28"/>
        </w:rPr>
      </w:pPr>
      <w:r>
        <w:rPr>
          <w:rFonts w:eastAsia="MS Mincho"/>
          <w:b/>
          <w:bCs/>
          <w:color w:val="000000"/>
          <w:sz w:val="28"/>
          <w:szCs w:val="28"/>
        </w:rPr>
        <w:t xml:space="preserve">Роман (1953) </w:t>
      </w:r>
    </w:p>
    <w:p w:rsidR="00053963" w:rsidRDefault="00053963">
      <w:pPr>
        <w:widowControl w:val="0"/>
        <w:spacing w:before="120"/>
        <w:ind w:firstLine="567"/>
        <w:jc w:val="both"/>
        <w:rPr>
          <w:rFonts w:eastAsia="MS Mincho"/>
          <w:color w:val="000000"/>
          <w:sz w:val="24"/>
          <w:szCs w:val="24"/>
        </w:rPr>
      </w:pPr>
      <w:r>
        <w:rPr>
          <w:rFonts w:eastAsia="MS Mincho"/>
          <w:color w:val="000000"/>
          <w:sz w:val="24"/>
          <w:szCs w:val="24"/>
        </w:rPr>
        <w:t>Америка относительно недалекого будущего, какой она виделась автору в начале 50-х гг., когда и писался этот роман-антиутопия.</w:t>
      </w:r>
    </w:p>
    <w:p w:rsidR="00053963" w:rsidRDefault="00053963">
      <w:pPr>
        <w:widowControl w:val="0"/>
        <w:spacing w:before="120"/>
        <w:ind w:firstLine="567"/>
        <w:jc w:val="both"/>
        <w:rPr>
          <w:rFonts w:eastAsia="MS Mincho"/>
          <w:color w:val="000000"/>
          <w:sz w:val="24"/>
          <w:szCs w:val="24"/>
        </w:rPr>
      </w:pPr>
      <w:r>
        <w:rPr>
          <w:rFonts w:eastAsia="MS Mincho"/>
          <w:color w:val="000000"/>
          <w:sz w:val="24"/>
          <w:szCs w:val="24"/>
        </w:rPr>
        <w:t>Тридцатилетний Гай Монтэг - пожарник. Впрочем, в эти новейшие времена пожарные команды не сражаются с огнем. Совсем даже наоборот. Их задача отыскивать книги и предавать огню их, а также дома тех, кто осмелился держать в них такую крамолу. Вот уже десять лет Монтэг исправно выполняет свои обязанности, не задумываясь о смысле и причинах такого книгоненавистничества.</w:t>
      </w:r>
    </w:p>
    <w:p w:rsidR="00053963" w:rsidRDefault="00053963">
      <w:pPr>
        <w:widowControl w:val="0"/>
        <w:spacing w:before="120"/>
        <w:ind w:firstLine="567"/>
        <w:jc w:val="both"/>
        <w:rPr>
          <w:rFonts w:eastAsia="MS Mincho"/>
          <w:color w:val="000000"/>
          <w:sz w:val="24"/>
          <w:szCs w:val="24"/>
        </w:rPr>
      </w:pPr>
      <w:r>
        <w:rPr>
          <w:rFonts w:eastAsia="MS Mincho"/>
          <w:color w:val="000000"/>
          <w:sz w:val="24"/>
          <w:szCs w:val="24"/>
        </w:rPr>
        <w:t>Встреча с юной и романтичной Клариссой Маклеллан выбивает героя из колеи привычного существования. Впервые за долгие годы Монтэг понимает, что человеческое общение есть нечто большее, нежели обмен заученными репликами. Кларисса резко выделяется из массы своих сверстников, помешанных на скоростной езде, спорте, примитивных развлечениях в луна-парках и бесконечных телесериалах. Она любит природу, склонна к рефлексиям и явно одинока. Вопрос Клариссы: "Счастливы ли вы?" заставляет Монтэга по-новому взглянуть на жизнь, которую ведет он, а с ним и миллионы американцев.</w:t>
      </w:r>
    </w:p>
    <w:p w:rsidR="00053963" w:rsidRDefault="00053963">
      <w:pPr>
        <w:widowControl w:val="0"/>
        <w:spacing w:before="120"/>
        <w:ind w:firstLine="567"/>
        <w:jc w:val="both"/>
        <w:rPr>
          <w:rFonts w:eastAsia="MS Mincho"/>
          <w:color w:val="000000"/>
          <w:sz w:val="24"/>
          <w:szCs w:val="24"/>
        </w:rPr>
      </w:pPr>
      <w:r>
        <w:rPr>
          <w:rFonts w:eastAsia="MS Mincho"/>
          <w:color w:val="000000"/>
          <w:sz w:val="24"/>
          <w:szCs w:val="24"/>
        </w:rPr>
        <w:t>Довольно скоро он приходит к выводу, что конечно же счастливым это бездумное существование по инерции назвать нельзя. Он ощущает вокруг пустоту, отсутствие тепла, человечности.</w:t>
      </w:r>
    </w:p>
    <w:p w:rsidR="00053963" w:rsidRDefault="00053963">
      <w:pPr>
        <w:widowControl w:val="0"/>
        <w:spacing w:before="120"/>
        <w:ind w:firstLine="567"/>
        <w:jc w:val="both"/>
        <w:rPr>
          <w:rFonts w:eastAsia="MS Mincho"/>
          <w:color w:val="000000"/>
          <w:sz w:val="24"/>
          <w:szCs w:val="24"/>
        </w:rPr>
      </w:pPr>
      <w:r>
        <w:rPr>
          <w:rFonts w:eastAsia="MS Mincho"/>
          <w:color w:val="000000"/>
          <w:sz w:val="24"/>
          <w:szCs w:val="24"/>
        </w:rPr>
        <w:t>Словно подтверждает его догадку о механическом, роботизированном существовании несчастный случай с его женой Милдред. Возвращаясь домой с работы, Монтэг застает жену без сознания.</w:t>
      </w:r>
    </w:p>
    <w:p w:rsidR="00053963" w:rsidRDefault="00053963">
      <w:pPr>
        <w:widowControl w:val="0"/>
        <w:spacing w:before="120"/>
        <w:ind w:firstLine="567"/>
        <w:jc w:val="both"/>
        <w:rPr>
          <w:rFonts w:eastAsia="MS Mincho"/>
          <w:color w:val="000000"/>
          <w:sz w:val="24"/>
          <w:szCs w:val="24"/>
        </w:rPr>
      </w:pPr>
      <w:r>
        <w:rPr>
          <w:rFonts w:eastAsia="MS Mincho"/>
          <w:color w:val="000000"/>
          <w:sz w:val="24"/>
          <w:szCs w:val="24"/>
        </w:rPr>
        <w:t>Она отравилась снотворным - не в результате отчаянного желания расстаться с жизнью, но машинально глотая таблетку за таблеткой. Впрочем, все быстро встает на свои места. По вызову Монтэга быстро приезжает "скорая", и техники-медики оперативно проводят переливание крови с помощью новейшей аппаратуры, а затем, получив положенные пятьдесят долларов, удаляются на следующий вызов.</w:t>
      </w:r>
    </w:p>
    <w:p w:rsidR="00053963" w:rsidRDefault="00053963">
      <w:pPr>
        <w:widowControl w:val="0"/>
        <w:spacing w:before="120"/>
        <w:ind w:firstLine="567"/>
        <w:jc w:val="both"/>
        <w:rPr>
          <w:rFonts w:eastAsia="MS Mincho"/>
          <w:color w:val="000000"/>
          <w:sz w:val="24"/>
          <w:szCs w:val="24"/>
        </w:rPr>
      </w:pPr>
      <w:r>
        <w:rPr>
          <w:rFonts w:eastAsia="MS Mincho"/>
          <w:color w:val="000000"/>
          <w:sz w:val="24"/>
          <w:szCs w:val="24"/>
        </w:rPr>
        <w:t>Монтэг и Милдред женаты уже давно, но их брак превратился в пустую фикцию. Детей у них нет - Милдред была против. Каждый существует сам по себе. Жена с головой погружена в мир телесериалов и теперь с восторгом рассказывает о новой затее телевизионщиков - ей прислали сценарий очередной мыльной оперы с пропущенными строчками, каковые должны восполнять сами телезрители. Три стены гостиной дома Монтэгов являют собой огромные телеэкраны, и Милдред настаивает на том, чтобы они потратились и на установление четвертой "телестены" - тогда иллюзия общения с телеперсонажами будет полной.</w:t>
      </w:r>
    </w:p>
    <w:p w:rsidR="00053963" w:rsidRDefault="00053963">
      <w:pPr>
        <w:widowControl w:val="0"/>
        <w:spacing w:before="120"/>
        <w:ind w:firstLine="567"/>
        <w:jc w:val="both"/>
        <w:rPr>
          <w:rFonts w:eastAsia="MS Mincho"/>
          <w:color w:val="000000"/>
          <w:sz w:val="24"/>
          <w:szCs w:val="24"/>
        </w:rPr>
      </w:pPr>
      <w:r>
        <w:rPr>
          <w:rFonts w:eastAsia="MS Mincho"/>
          <w:color w:val="000000"/>
          <w:sz w:val="24"/>
          <w:szCs w:val="24"/>
        </w:rPr>
        <w:t>Мимолетные встречи с Клариссой приводят к тому, что Монтэг из отлаженного автомата превращается в человека, который смущает своих коллег-пожарных неуместными вопросами и репликами вроде: "Были ведь времена, когда пожарники не сжигали дома, но, наоборот, тушили пожары?" Пожарная команда отправляется на очередной вызов, и на сей раз Монтэг испытывает потрясение. Хозяйка дома, уличенная в хранении запрещенной литературы, отказывается покинуть обреченное жилище и принимает смерть в огне вместе со своими любимыми книгами.</w:t>
      </w:r>
    </w:p>
    <w:p w:rsidR="00053963" w:rsidRDefault="00053963">
      <w:pPr>
        <w:widowControl w:val="0"/>
        <w:spacing w:before="120"/>
        <w:ind w:firstLine="567"/>
        <w:jc w:val="both"/>
        <w:rPr>
          <w:rFonts w:eastAsia="MS Mincho"/>
          <w:color w:val="000000"/>
          <w:sz w:val="24"/>
          <w:szCs w:val="24"/>
        </w:rPr>
      </w:pPr>
      <w:r>
        <w:rPr>
          <w:rFonts w:eastAsia="MS Mincho"/>
          <w:color w:val="000000"/>
          <w:sz w:val="24"/>
          <w:szCs w:val="24"/>
        </w:rPr>
        <w:t>На следующий день Монтэг не может заставить себя пойти на работу. Он чувствует себя совершенно больным, но его жалобы на здоровье не находят отклика у Милдред, недовольной нарушением стереотипа. Кроме того, она сообщает мужу, что Клариссы Маклеллан нет в живых, - несколько дней назад она попала под автомобиль, и ее родители переехали в другое место.</w:t>
      </w:r>
    </w:p>
    <w:p w:rsidR="00053963" w:rsidRDefault="00053963">
      <w:pPr>
        <w:widowControl w:val="0"/>
        <w:spacing w:before="120"/>
        <w:ind w:firstLine="567"/>
        <w:jc w:val="both"/>
        <w:rPr>
          <w:rFonts w:eastAsia="MS Mincho"/>
          <w:color w:val="000000"/>
          <w:sz w:val="24"/>
          <w:szCs w:val="24"/>
        </w:rPr>
      </w:pPr>
      <w:r>
        <w:rPr>
          <w:rFonts w:eastAsia="MS Mincho"/>
          <w:color w:val="000000"/>
          <w:sz w:val="24"/>
          <w:szCs w:val="24"/>
        </w:rPr>
        <w:t>В доме Монтэга появляется его начальник брандмейстер Битти. Он почуял неладное и намерен привести в порядок забарахливший механизм Монтэга. Битти читает своему подчиненному небольшую лекцию: "Двадцатый век. Темп ускоряется. Книги уменьшаются в объеме. Сокращенное издание. Содержание. Экстракт. Не размазывать. Скорее к развязке!.. Произведения классиков сокращаются до пятнадцатиминутной передачи. Потом еще больше: одна колонка текста, которую можно пробежать глазами за две минуты, потом еще: десять-двадцать строк для энциклопедического словаря... Из детской прямо в колледж, а потом обратно в детскую ".</w:t>
      </w:r>
    </w:p>
    <w:p w:rsidR="00053963" w:rsidRDefault="00053963">
      <w:pPr>
        <w:widowControl w:val="0"/>
        <w:spacing w:before="120"/>
        <w:ind w:firstLine="567"/>
        <w:jc w:val="both"/>
        <w:rPr>
          <w:rFonts w:eastAsia="MS Mincho"/>
          <w:color w:val="000000"/>
          <w:sz w:val="24"/>
          <w:szCs w:val="24"/>
        </w:rPr>
      </w:pPr>
      <w:r>
        <w:rPr>
          <w:rFonts w:eastAsia="MS Mincho"/>
          <w:color w:val="000000"/>
          <w:sz w:val="24"/>
          <w:szCs w:val="24"/>
        </w:rPr>
        <w:t>Разумеется, такое отношение к печатной продукции - не цель, но средство, с помощью которого создается общество манипулируемых людей, где личности нет места.</w:t>
      </w:r>
    </w:p>
    <w:p w:rsidR="00053963" w:rsidRDefault="00053963">
      <w:pPr>
        <w:widowControl w:val="0"/>
        <w:spacing w:before="120"/>
        <w:ind w:firstLine="567"/>
        <w:jc w:val="both"/>
        <w:rPr>
          <w:rFonts w:eastAsia="MS Mincho"/>
          <w:color w:val="000000"/>
          <w:sz w:val="24"/>
          <w:szCs w:val="24"/>
        </w:rPr>
      </w:pPr>
      <w:r>
        <w:rPr>
          <w:rFonts w:eastAsia="MS Mincho"/>
          <w:color w:val="000000"/>
          <w:sz w:val="24"/>
          <w:szCs w:val="24"/>
        </w:rPr>
        <w:t>"Мы все должны быть одинаковыми, - внушает брандмейстер Монтэгу. - Не свободными и равными от рождения, как сказано в конституции, а... просто одинаковыми. Пусть все люди станут похожи друг на друга как две капли воды, тогда все будут счастливы, ибо не будет великанов, рядом с которыми другие почувствуют свое ничтожество".</w:t>
      </w:r>
    </w:p>
    <w:p w:rsidR="00053963" w:rsidRDefault="00053963">
      <w:pPr>
        <w:widowControl w:val="0"/>
        <w:spacing w:before="120"/>
        <w:ind w:firstLine="567"/>
        <w:jc w:val="both"/>
        <w:rPr>
          <w:rFonts w:eastAsia="MS Mincho"/>
          <w:color w:val="000000"/>
          <w:sz w:val="24"/>
          <w:szCs w:val="24"/>
        </w:rPr>
      </w:pPr>
      <w:r>
        <w:rPr>
          <w:rFonts w:eastAsia="MS Mincho"/>
          <w:color w:val="000000"/>
          <w:sz w:val="24"/>
          <w:szCs w:val="24"/>
        </w:rPr>
        <w:t>Если принять такую модель общества, то опасность, исходящая от книг, становится самоочевидной: "Книга - это заряженное ружье в доме у соседа. Сжечь ее. Разрядить ружье. Надо обуздать человеческий разум. Почем знать, кто завтра станет мишенью для начитанного человека".</w:t>
      </w:r>
    </w:p>
    <w:p w:rsidR="00053963" w:rsidRDefault="00053963">
      <w:pPr>
        <w:widowControl w:val="0"/>
        <w:spacing w:before="120"/>
        <w:ind w:firstLine="567"/>
        <w:jc w:val="both"/>
        <w:rPr>
          <w:rFonts w:eastAsia="MS Mincho"/>
          <w:color w:val="000000"/>
          <w:sz w:val="24"/>
          <w:szCs w:val="24"/>
        </w:rPr>
      </w:pPr>
      <w:r>
        <w:rPr>
          <w:rFonts w:eastAsia="MS Mincho"/>
          <w:color w:val="000000"/>
          <w:sz w:val="24"/>
          <w:szCs w:val="24"/>
        </w:rPr>
        <w:t>До Монтэга доходит смысл предупреждения Битти, но он зашел уже слишком далеко. Он хранит в доме книги, взятые им из обреченного на сожжение дома. Он признается в этом Милд-ред и предлагает вместе прочитать и обсудить их, но отклика не находит.</w:t>
      </w:r>
    </w:p>
    <w:p w:rsidR="00053963" w:rsidRDefault="00053963">
      <w:pPr>
        <w:widowControl w:val="0"/>
        <w:spacing w:before="120"/>
        <w:ind w:firstLine="567"/>
        <w:jc w:val="both"/>
        <w:rPr>
          <w:rFonts w:eastAsia="MS Mincho"/>
          <w:color w:val="000000"/>
          <w:sz w:val="24"/>
          <w:szCs w:val="24"/>
        </w:rPr>
      </w:pPr>
      <w:r>
        <w:rPr>
          <w:rFonts w:eastAsia="MS Mincho"/>
          <w:color w:val="000000"/>
          <w:sz w:val="24"/>
          <w:szCs w:val="24"/>
        </w:rPr>
        <w:t>В поисках единомышленников Монтэг выходит на профессора Фабера, давно уже взятого на заметку пожарниками.</w:t>
      </w:r>
    </w:p>
    <w:p w:rsidR="00053963" w:rsidRDefault="00053963">
      <w:pPr>
        <w:widowControl w:val="0"/>
        <w:spacing w:before="120"/>
        <w:ind w:firstLine="567"/>
        <w:jc w:val="both"/>
        <w:rPr>
          <w:rFonts w:eastAsia="MS Mincho"/>
          <w:color w:val="000000"/>
          <w:sz w:val="24"/>
          <w:szCs w:val="24"/>
        </w:rPr>
      </w:pPr>
      <w:r>
        <w:rPr>
          <w:rFonts w:eastAsia="MS Mincho"/>
          <w:color w:val="000000"/>
          <w:sz w:val="24"/>
          <w:szCs w:val="24"/>
        </w:rPr>
        <w:t>Отринув первоначальные подозрения, Фабер понимает, что Монтэгу можно доверять.</w:t>
      </w:r>
    </w:p>
    <w:p w:rsidR="00053963" w:rsidRDefault="00053963">
      <w:pPr>
        <w:widowControl w:val="0"/>
        <w:spacing w:before="120"/>
        <w:ind w:firstLine="567"/>
        <w:jc w:val="both"/>
        <w:rPr>
          <w:rFonts w:eastAsia="MS Mincho"/>
          <w:color w:val="000000"/>
          <w:sz w:val="24"/>
          <w:szCs w:val="24"/>
        </w:rPr>
      </w:pPr>
      <w:r>
        <w:rPr>
          <w:rFonts w:eastAsia="MS Mincho"/>
          <w:color w:val="000000"/>
          <w:sz w:val="24"/>
          <w:szCs w:val="24"/>
        </w:rPr>
        <w:t>Он делится с ним своими планами по возобновлению книгопечатания, пока пусть ничтожных тиражей. Над Америкой нависла угроза войны - хотя страна уже дважды выходила победительницей в атомных конфликтах, - и Фабер полагает, что после третьего столкновения американцы одумаются и, по необходимости забыв о телевидении, испытают нужду в книгах. На прощание Фабер дает Монтэгу миниатюрный приемник, помещающийся в ухе. Это не только обеспечивает связь между новыми союзниками, но и позволяет Фаберу получать информацию о том, что творится в мире пожарников, изучать его и анализировать сильные и слабые стороны противника.</w:t>
      </w:r>
    </w:p>
    <w:p w:rsidR="00053963" w:rsidRDefault="00053963">
      <w:pPr>
        <w:widowControl w:val="0"/>
        <w:spacing w:before="120"/>
        <w:ind w:firstLine="567"/>
        <w:jc w:val="both"/>
        <w:rPr>
          <w:rFonts w:eastAsia="MS Mincho"/>
          <w:color w:val="000000"/>
          <w:sz w:val="24"/>
          <w:szCs w:val="24"/>
        </w:rPr>
      </w:pPr>
      <w:r>
        <w:rPr>
          <w:rFonts w:eastAsia="MS Mincho"/>
          <w:color w:val="000000"/>
          <w:sz w:val="24"/>
          <w:szCs w:val="24"/>
        </w:rPr>
        <w:t>Военная угроза становится все более реальной, по радио и ТВ сообщают о мобилизации миллионов. Но еще раньше тучи сгущаются над домом Монтэга. Попытка заинтересовать жену и ее подруг книгами оборачивается скандалом. Монтэг возвращается на службу, и команда отправляется на очередной вызов. На сей раз машина останавливается перед его собственным домом. Милдред доложила насчет книг куда нужно. Впрочем, ее донос чуть опоздал: подруги проявили больше расторопности.</w:t>
      </w:r>
    </w:p>
    <w:p w:rsidR="00053963" w:rsidRDefault="00053963">
      <w:pPr>
        <w:widowControl w:val="0"/>
        <w:spacing w:before="120"/>
        <w:ind w:firstLine="567"/>
        <w:jc w:val="both"/>
        <w:rPr>
          <w:rFonts w:eastAsia="MS Mincho"/>
          <w:color w:val="000000"/>
          <w:sz w:val="24"/>
          <w:szCs w:val="24"/>
        </w:rPr>
      </w:pPr>
      <w:r>
        <w:rPr>
          <w:rFonts w:eastAsia="MS Mincho"/>
          <w:color w:val="000000"/>
          <w:sz w:val="24"/>
          <w:szCs w:val="24"/>
        </w:rPr>
        <w:t>По распоряжению Битти Монтэг собственноручно предает огню и книги и дом. Но затем Битти обнаруживает передатчик, которым пользовались для связи Фабер и Монтэг. Чтобы уберечь своего товарища от неприятностей, Монтэг направляет шланг огнемета на Битти.</w:t>
      </w:r>
    </w:p>
    <w:p w:rsidR="00053963" w:rsidRDefault="00053963">
      <w:pPr>
        <w:widowControl w:val="0"/>
        <w:spacing w:before="120"/>
        <w:ind w:firstLine="567"/>
        <w:jc w:val="both"/>
        <w:rPr>
          <w:rFonts w:eastAsia="MS Mincho"/>
          <w:color w:val="000000"/>
          <w:sz w:val="24"/>
          <w:szCs w:val="24"/>
        </w:rPr>
      </w:pPr>
      <w:r>
        <w:rPr>
          <w:rFonts w:eastAsia="MS Mincho"/>
          <w:color w:val="000000"/>
          <w:sz w:val="24"/>
          <w:szCs w:val="24"/>
        </w:rPr>
        <w:t>Затем наступает черед двух других пожарников.</w:t>
      </w:r>
    </w:p>
    <w:p w:rsidR="00053963" w:rsidRDefault="00053963">
      <w:pPr>
        <w:widowControl w:val="0"/>
        <w:spacing w:before="120"/>
        <w:ind w:firstLine="567"/>
        <w:jc w:val="both"/>
        <w:rPr>
          <w:rFonts w:eastAsia="MS Mincho"/>
          <w:color w:val="000000"/>
          <w:sz w:val="24"/>
          <w:szCs w:val="24"/>
        </w:rPr>
      </w:pPr>
      <w:r>
        <w:rPr>
          <w:rFonts w:eastAsia="MS Mincho"/>
          <w:color w:val="000000"/>
          <w:sz w:val="24"/>
          <w:szCs w:val="24"/>
        </w:rPr>
        <w:t>С этих пор Монтэг становится особо опасным преступником. Организованное общество объявляет ему войну.</w:t>
      </w:r>
    </w:p>
    <w:p w:rsidR="00053963" w:rsidRDefault="00053963">
      <w:pPr>
        <w:widowControl w:val="0"/>
        <w:spacing w:before="120"/>
        <w:ind w:firstLine="567"/>
        <w:jc w:val="both"/>
        <w:rPr>
          <w:rFonts w:eastAsia="MS Mincho"/>
          <w:color w:val="000000"/>
          <w:sz w:val="24"/>
          <w:szCs w:val="24"/>
        </w:rPr>
      </w:pPr>
      <w:r>
        <w:rPr>
          <w:rFonts w:eastAsia="MS Mincho"/>
          <w:color w:val="000000"/>
          <w:sz w:val="24"/>
          <w:szCs w:val="24"/>
        </w:rPr>
        <w:t>Руководствуясь инструкциями Фабера, Монтэг уходит из города и встречается с представителями очень необычного сообщества. Оказывается, в стране давно уже существовало нечто вроде духовной оппозиции. Видя, как уничтожаются книги, некоторые интеллектуалы нашли способ создания преграды на пути современного варварства. Они стали заучивать наизусть произведения, превращаясь в живые книги. Кто-то затвердил "Государство" Платона, кто-то "Путешествия Гулливера" Свифта, в одном городе "живет" первая глава "Уолдена" Генри Дэвида Торо, в другом - вторая, и так по всей Америке. Тысячи единомышленников делают свое дело и ждут, когда их драгоценные знания снова понадобятся обществу. Возможно, они дождутся своего. Страна переживает очередное потрясение, и над городом, который недавно покинул главный герой, возникают неприятельские бомбардировщики. Они сбрасывают на него свой смертоносный груз и превращают в руины это чудо технологической мысли XX столетия.</w:t>
      </w:r>
    </w:p>
    <w:p w:rsidR="00053963" w:rsidRDefault="00053963">
      <w:pPr>
        <w:widowControl w:val="0"/>
        <w:spacing w:before="120"/>
        <w:ind w:firstLine="567"/>
        <w:jc w:val="both"/>
        <w:rPr>
          <w:rFonts w:eastAsia="MS Mincho"/>
          <w:color w:val="000000"/>
          <w:sz w:val="24"/>
          <w:szCs w:val="24"/>
        </w:rPr>
      </w:pPr>
      <w:r>
        <w:rPr>
          <w:rFonts w:eastAsia="MS Mincho"/>
          <w:color w:val="000000"/>
          <w:sz w:val="24"/>
          <w:szCs w:val="24"/>
        </w:rPr>
        <w:t>С. Б. Белов Гай Монтэг - человек из мира будущего, которое рисуется в романе как урбанистическая антиутопия: небо разрывает грохот реактивных самолетов, по шоссе несутся реактивные авто, изощренная электроника обеспечивает тотальный контроль за населением, жизнь поглощена, а то и замещена телезрелищем. В то же время угроза насилия повседневна, ежеминутна - большая война разражается в финале романа и тут же кончается, оставив плеши пепелищ на месте густонаселенных городов. М.</w:t>
      </w:r>
    </w:p>
    <w:p w:rsidR="00053963" w:rsidRDefault="00053963">
      <w:pPr>
        <w:widowControl w:val="0"/>
        <w:spacing w:before="120"/>
        <w:ind w:firstLine="567"/>
        <w:jc w:val="both"/>
        <w:rPr>
          <w:rFonts w:eastAsia="MS Mincho"/>
          <w:color w:val="000000"/>
          <w:sz w:val="24"/>
          <w:szCs w:val="24"/>
        </w:rPr>
      </w:pPr>
      <w:r>
        <w:rPr>
          <w:rFonts w:eastAsia="MS Mincho"/>
          <w:color w:val="000000"/>
          <w:sz w:val="24"/>
          <w:szCs w:val="24"/>
        </w:rPr>
        <w:t>- заурядный, но по статусу привилегированный обитатель этого странного мира. По профессии он пожарный, причем суть и назначение его ремесла прямо противоположны его пониманию. Дело пожарного - не спасать от огня хрупкие произведения человеческой культуры, а предавать их очистительному пламени, уничтожая запечатленные в книгах (451° по Фаренгейту - температура, при которой воспламеняется и горит бумага) историю, интеллектуальное богатство, сложность и проблематичность бытия. Пожарные защищают право большинства на беспамятство: цензоры, судьи и исполнители приговоров над интеллектуалами - диссидентами или просто чудаками, "выбивающимися из ряда". Они оберегают общественный покой, мертвенная сущность которого давно уже никому из рядовых граждан не заметна. Случайная встреча с Клариссой Маклеллан, семнадцатилетней оригиналкой, предпочитающей неповторимо-живое в природе и в людях искусственно-конформному, смущает безмятежный до той поры дух М., заставляет вдруг почувствовать себя несчастным и неспособным функционировать далее в предписанном социальном режиме. М. начинает читать запрещенную литературу (каковой является любая литература, от Священного Писания до стихов Мэтью Арнольда) и на этой почве сводит знакомство с бывшим профессором Фабером, который объясняет ему значение книг: они, с одной стороны, воспитывают чуткость, внимание к подробностям, с другой - "сшивают лоскутки вселенной в единое целое". Книги - основы сопротивления безличным и массовидным силам визуальной культуры, которые мнут человека как глину, стремительно, в обход разума, приводя его к заданным выводам. М. оказывается разоблачен в своем отступничестве и подвергнут для начала унизительному наказанию: его вынуждают спалить собственный дом с обнаруженными в нем книгами. С этого момента его тайное инакомыслие перерастает в явный и бескомпромиссный бунт.</w:t>
      </w:r>
    </w:p>
    <w:p w:rsidR="00053963" w:rsidRDefault="00053963">
      <w:pPr>
        <w:widowControl w:val="0"/>
        <w:spacing w:before="120"/>
        <w:ind w:firstLine="590"/>
        <w:jc w:val="center"/>
        <w:rPr>
          <w:rFonts w:eastAsia="MS Mincho"/>
          <w:color w:val="000000"/>
          <w:sz w:val="24"/>
          <w:szCs w:val="24"/>
        </w:rPr>
      </w:pPr>
      <w:bookmarkStart w:id="0" w:name="_GoBack"/>
      <w:bookmarkEnd w:id="0"/>
    </w:p>
    <w:sectPr w:rsidR="0005396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298A"/>
    <w:rsid w:val="00053963"/>
    <w:rsid w:val="00056969"/>
    <w:rsid w:val="0023298A"/>
    <w:rsid w:val="00FC24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91B1388-E6A3-4D95-B6CF-085031B8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Courier New" w:hAnsi="Courier New" w:cs="Courier New"/>
    </w:rPr>
  </w:style>
  <w:style w:type="character" w:customStyle="1" w:styleId="a4">
    <w:name w:val="Текст Знак"/>
    <w:link w:val="a3"/>
    <w:uiPriority w:val="99"/>
    <w:semiHidden/>
    <w:rPr>
      <w:rFonts w:ascii="Courier New" w:hAnsi="Courier New" w:cs="Courier New"/>
      <w:sz w:val="20"/>
      <w:szCs w:val="20"/>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6280</Words>
  <Characters>3581</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Брэдбери Рэй: 451° по Фаренгейту </vt:lpstr>
    </vt:vector>
  </TitlesOfParts>
  <Company>PERSONAL COMPUTERS</Company>
  <LinksUpToDate>false</LinksUpToDate>
  <CharactersWithSpaces>9842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Брэдбери Рэй: 451° по Фаренгейту </dc:title>
  <dc:subject/>
  <dc:creator>USER</dc:creator>
  <cp:keywords/>
  <dc:description/>
  <cp:lastModifiedBy>admin</cp:lastModifiedBy>
  <cp:revision>2</cp:revision>
  <dcterms:created xsi:type="dcterms:W3CDTF">2014-01-26T17:38:00Z</dcterms:created>
  <dcterms:modified xsi:type="dcterms:W3CDTF">2014-01-26T17:38:00Z</dcterms:modified>
</cp:coreProperties>
</file>