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A4F" w:rsidRPr="009C66A4" w:rsidRDefault="00E72A4F" w:rsidP="009C66A4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 w:rsidRPr="009C66A4">
        <w:rPr>
          <w:b/>
          <w:bCs/>
          <w:kern w:val="0"/>
          <w:sz w:val="28"/>
          <w:szCs w:val="28"/>
          <w:lang w:val="ru-RU"/>
        </w:rPr>
        <w:t>ВВЕДЕНИЕ</w:t>
      </w:r>
    </w:p>
    <w:p w:rsidR="00E72A4F" w:rsidRPr="009C66A4" w:rsidRDefault="00E72A4F" w:rsidP="009C66A4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>Органические карбоновые кислоты характеризуются наличием карбоксильной группы</w:t>
      </w:r>
      <w:r w:rsidR="009C66A4">
        <w:rPr>
          <w:kern w:val="0"/>
          <w:sz w:val="28"/>
          <w:szCs w:val="28"/>
          <w:lang w:val="ru-RU"/>
        </w:rPr>
        <w:t xml:space="preserve"> </w:t>
      </w:r>
      <w:r w:rsidRPr="009C66A4">
        <w:rPr>
          <w:kern w:val="0"/>
          <w:sz w:val="28"/>
          <w:szCs w:val="28"/>
          <w:lang w:val="ru-RU"/>
        </w:rPr>
        <w:t>-COOH или</w:t>
      </w:r>
      <w:r w:rsidR="009C66A4">
        <w:rPr>
          <w:kern w:val="0"/>
          <w:sz w:val="28"/>
          <w:szCs w:val="28"/>
          <w:lang w:val="ru-RU"/>
        </w:rPr>
        <w:t xml:space="preserve"> </w:t>
      </w:r>
      <w:r w:rsidRPr="009C66A4">
        <w:rPr>
          <w:kern w:val="0"/>
          <w:sz w:val="28"/>
          <w:szCs w:val="28"/>
          <w:lang w:val="ru-RU"/>
        </w:rPr>
        <w:t>-СO</w:t>
      </w:r>
      <w:r w:rsidRPr="009C66A4">
        <w:rPr>
          <w:kern w:val="0"/>
          <w:sz w:val="28"/>
          <w:szCs w:val="28"/>
          <w:vertAlign w:val="subscript"/>
          <w:lang w:val="ru-RU"/>
        </w:rPr>
        <w:t>2</w:t>
      </w:r>
      <w:r w:rsidRPr="009C66A4">
        <w:rPr>
          <w:kern w:val="0"/>
          <w:sz w:val="28"/>
          <w:szCs w:val="28"/>
          <w:lang w:val="ru-RU"/>
        </w:rPr>
        <w:t>H. Все производные карбоновых кислот содержат ацильную группу</w:t>
      </w:r>
      <w:r w:rsidR="009C66A4">
        <w:rPr>
          <w:kern w:val="0"/>
          <w:sz w:val="28"/>
          <w:szCs w:val="28"/>
          <w:lang w:val="ru-RU"/>
        </w:rPr>
        <w:t xml:space="preserve"> </w:t>
      </w:r>
      <w:r w:rsidRPr="009C66A4">
        <w:rPr>
          <w:kern w:val="0"/>
          <w:sz w:val="28"/>
          <w:szCs w:val="28"/>
          <w:lang w:val="ru-RU"/>
        </w:rPr>
        <w:t xml:space="preserve">R-CO-. По этой причине их часто называют также </w:t>
      </w:r>
      <w:r w:rsidRPr="009C66A4">
        <w:rPr>
          <w:i/>
          <w:iCs/>
          <w:kern w:val="0"/>
          <w:sz w:val="28"/>
          <w:szCs w:val="28"/>
          <w:lang w:val="ru-RU"/>
        </w:rPr>
        <w:t>ацильными соединениями</w:t>
      </w:r>
      <w:r w:rsidRPr="009C66A4">
        <w:rPr>
          <w:kern w:val="0"/>
          <w:sz w:val="28"/>
          <w:szCs w:val="28"/>
          <w:lang w:val="ru-RU"/>
        </w:rPr>
        <w:t>.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>К основным производным карбоновых кислот (ацильным соединениям) относятся:</w:t>
      </w:r>
    </w:p>
    <w:p w:rsidR="00E72A4F" w:rsidRPr="009C66A4" w:rsidRDefault="009C66A4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7A2029">
        <w:rPr>
          <w:kern w:val="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2.5pt">
            <v:imagedata r:id="rId7" o:title=""/>
          </v:shape>
        </w:pict>
      </w:r>
      <w:r>
        <w:rPr>
          <w:kern w:val="0"/>
          <w:sz w:val="28"/>
          <w:szCs w:val="28"/>
          <w:lang w:val="ru-RU"/>
        </w:rPr>
        <w:t xml:space="preserve"> </w:t>
      </w:r>
      <w:r w:rsidR="007A2029">
        <w:rPr>
          <w:kern w:val="0"/>
          <w:sz w:val="28"/>
          <w:szCs w:val="28"/>
          <w:lang w:val="ru-RU"/>
        </w:rPr>
        <w:pict>
          <v:shape id="_x0000_i1026" type="#_x0000_t75" style="width:86.25pt;height:52.5pt">
            <v:imagedata r:id="rId8" o:title=""/>
          </v:shape>
        </w:pict>
      </w:r>
      <w:r>
        <w:rPr>
          <w:kern w:val="0"/>
          <w:sz w:val="28"/>
          <w:szCs w:val="28"/>
          <w:lang w:val="ru-RU"/>
        </w:rPr>
        <w:t xml:space="preserve"> </w:t>
      </w:r>
      <w:r w:rsidR="007A2029">
        <w:rPr>
          <w:kern w:val="0"/>
          <w:sz w:val="28"/>
          <w:szCs w:val="28"/>
          <w:lang w:val="ru-RU"/>
        </w:rPr>
        <w:pict>
          <v:shape id="_x0000_i1027" type="#_x0000_t75" style="width:71.25pt;height:52.5pt">
            <v:imagedata r:id="rId9" o:title=""/>
          </v:shape>
        </w:pict>
      </w:r>
      <w:r>
        <w:rPr>
          <w:kern w:val="0"/>
          <w:sz w:val="28"/>
          <w:szCs w:val="28"/>
          <w:lang w:val="ru-RU"/>
        </w:rPr>
        <w:t xml:space="preserve"> </w:t>
      </w:r>
      <w:r w:rsidR="007A2029">
        <w:rPr>
          <w:kern w:val="0"/>
          <w:sz w:val="28"/>
          <w:szCs w:val="28"/>
          <w:lang w:val="ru-RU"/>
        </w:rPr>
        <w:pict>
          <v:shape id="_x0000_i1028" type="#_x0000_t75" style="width:65.25pt;height:54.75pt">
            <v:imagedata r:id="rId10" o:title=""/>
          </v:shape>
        </w:pict>
      </w:r>
      <w:r>
        <w:rPr>
          <w:kern w:val="0"/>
          <w:sz w:val="28"/>
          <w:szCs w:val="28"/>
          <w:lang w:val="ru-RU"/>
        </w:rPr>
        <w:t xml:space="preserve"> </w:t>
      </w:r>
      <w:r w:rsidR="007A2029">
        <w:rPr>
          <w:kern w:val="0"/>
          <w:sz w:val="28"/>
          <w:szCs w:val="28"/>
          <w:lang w:val="ru-RU"/>
        </w:rPr>
        <w:pict>
          <v:shape id="_x0000_i1029" type="#_x0000_t75" style="width:57.75pt;height:22.5pt">
            <v:imagedata r:id="rId11" o:title=""/>
          </v:shape>
        </w:pic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>хлорангидриды кислот</w:t>
      </w:r>
      <w:r w:rsidR="009C66A4">
        <w:rPr>
          <w:kern w:val="0"/>
          <w:sz w:val="28"/>
          <w:szCs w:val="28"/>
          <w:lang w:val="ru-RU"/>
        </w:rPr>
        <w:t xml:space="preserve"> </w:t>
      </w:r>
      <w:r w:rsidRPr="009C66A4">
        <w:rPr>
          <w:kern w:val="0"/>
          <w:sz w:val="28"/>
          <w:szCs w:val="28"/>
          <w:lang w:val="ru-RU"/>
        </w:rPr>
        <w:t>ангидриды</w:t>
      </w:r>
      <w:r w:rsidR="009C66A4">
        <w:rPr>
          <w:kern w:val="0"/>
          <w:sz w:val="28"/>
          <w:szCs w:val="28"/>
          <w:lang w:val="ru-RU"/>
        </w:rPr>
        <w:t xml:space="preserve"> </w:t>
      </w:r>
      <w:r w:rsidRPr="009C66A4">
        <w:rPr>
          <w:kern w:val="0"/>
          <w:sz w:val="28"/>
          <w:szCs w:val="28"/>
          <w:lang w:val="ru-RU"/>
        </w:rPr>
        <w:t>сложные эфиры</w:t>
      </w:r>
      <w:r w:rsidR="009C66A4">
        <w:rPr>
          <w:kern w:val="0"/>
          <w:sz w:val="28"/>
          <w:szCs w:val="28"/>
          <w:lang w:val="ru-RU"/>
        </w:rPr>
        <w:t xml:space="preserve"> </w:t>
      </w:r>
      <w:r w:rsidRPr="009C66A4">
        <w:rPr>
          <w:kern w:val="0"/>
          <w:sz w:val="28"/>
          <w:szCs w:val="28"/>
          <w:lang w:val="ru-RU"/>
        </w:rPr>
        <w:t>амиды</w:t>
      </w:r>
      <w:r w:rsidR="009C66A4">
        <w:rPr>
          <w:kern w:val="0"/>
          <w:sz w:val="28"/>
          <w:szCs w:val="28"/>
          <w:lang w:val="ru-RU"/>
        </w:rPr>
        <w:t xml:space="preserve"> </w:t>
      </w:r>
      <w:r w:rsidRPr="009C66A4">
        <w:rPr>
          <w:kern w:val="0"/>
          <w:sz w:val="28"/>
          <w:szCs w:val="28"/>
          <w:lang w:val="ru-RU"/>
        </w:rPr>
        <w:t>нитрилы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>Карбоксильная группа формально состоит из карбонильной и гидроксильной групп, однако, взаимодействие между ними до такой степени изменяет поведение каждой из них, что в единстве они уже представляют собой новую функциональную группу, обладающую своими собственными свойствами.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>По числу карбоксильных групп различают одно-, двух-, трех- и вообще многоосновные кислоты. Карбоновые кислоты могут быть предельными (насыщенными) - карбоксил связан с алкилом, - непредельными (ненасыщенными) - карбоксил связан с непредельным радикалом и ароматическими - карбоксил связан с ароматическим радикалом.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 xml:space="preserve">Для карбоновых кислот чаще всего используются традиционные названия. По систематической номенклатуре кислоты называют по соответствующим углеводородам с добавлением окончания </w:t>
      </w:r>
      <w:r w:rsidRPr="009C66A4">
        <w:rPr>
          <w:i/>
          <w:iCs/>
          <w:kern w:val="0"/>
          <w:sz w:val="28"/>
          <w:szCs w:val="28"/>
          <w:lang w:val="ru-RU"/>
        </w:rPr>
        <w:t>-овая</w:t>
      </w:r>
      <w:r w:rsidRPr="009C66A4">
        <w:rPr>
          <w:kern w:val="0"/>
          <w:sz w:val="28"/>
          <w:szCs w:val="28"/>
          <w:lang w:val="ru-RU"/>
        </w:rPr>
        <w:t xml:space="preserve"> и слова </w:t>
      </w:r>
      <w:r w:rsidRPr="009C66A4">
        <w:rPr>
          <w:i/>
          <w:iCs/>
          <w:kern w:val="0"/>
          <w:sz w:val="28"/>
          <w:szCs w:val="28"/>
          <w:lang w:val="ru-RU"/>
        </w:rPr>
        <w:t>кислота</w:t>
      </w:r>
      <w:r w:rsidRPr="009C66A4">
        <w:rPr>
          <w:kern w:val="0"/>
          <w:sz w:val="28"/>
          <w:szCs w:val="28"/>
          <w:lang w:val="ru-RU"/>
        </w:rPr>
        <w:t>, причем счет атомов цепи начинается от карбоксильной группы.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b/>
          <w:bCs/>
          <w:kern w:val="0"/>
          <w:sz w:val="28"/>
          <w:szCs w:val="28"/>
          <w:lang w:val="ru-RU"/>
        </w:rPr>
        <w:t>Упр.1.</w:t>
      </w:r>
      <w:r w:rsidRPr="009C66A4">
        <w:rPr>
          <w:kern w:val="0"/>
          <w:sz w:val="28"/>
          <w:szCs w:val="28"/>
          <w:lang w:val="ru-RU"/>
        </w:rPr>
        <w:t xml:space="preserve"> Напишите формулы кислот: (а) пропионовой, (б) масляной, (в) изомас-ляной, (г) триметилуксусной, (д) валериановой, (е) пальмитиновой, (ж) стеариновой. Назовите их по номенклатуре IUPAC.</w:t>
      </w:r>
    </w:p>
    <w:p w:rsidR="00E72A4F" w:rsidRPr="009C66A4" w:rsidRDefault="00E72A4F" w:rsidP="009C66A4">
      <w:pPr>
        <w:spacing w:line="360" w:lineRule="auto"/>
        <w:ind w:firstLine="709"/>
        <w:rPr>
          <w:i/>
          <w:iCs/>
          <w:kern w:val="0"/>
          <w:sz w:val="28"/>
          <w:szCs w:val="28"/>
          <w:lang w:val="ru-RU"/>
        </w:rPr>
      </w:pPr>
      <w:r w:rsidRPr="009C66A4">
        <w:rPr>
          <w:b/>
          <w:bCs/>
          <w:kern w:val="0"/>
          <w:sz w:val="28"/>
          <w:szCs w:val="28"/>
          <w:lang w:val="ru-RU"/>
        </w:rPr>
        <w:t>Упр.2.</w:t>
      </w:r>
      <w:r w:rsidRPr="009C66A4">
        <w:rPr>
          <w:kern w:val="0"/>
          <w:sz w:val="28"/>
          <w:szCs w:val="28"/>
          <w:lang w:val="ru-RU"/>
        </w:rPr>
        <w:t xml:space="preserve"> Напишите</w:t>
      </w:r>
      <w:r w:rsidR="009C66A4">
        <w:rPr>
          <w:kern w:val="0"/>
          <w:sz w:val="28"/>
          <w:szCs w:val="28"/>
          <w:lang w:val="ru-RU"/>
        </w:rPr>
        <w:t xml:space="preserve"> </w:t>
      </w:r>
      <w:r w:rsidRPr="009C66A4">
        <w:rPr>
          <w:kern w:val="0"/>
          <w:sz w:val="28"/>
          <w:szCs w:val="28"/>
          <w:lang w:val="ru-RU"/>
        </w:rPr>
        <w:t>формулы следующих кислот:</w:t>
      </w:r>
      <w:r w:rsidR="009C66A4">
        <w:rPr>
          <w:kern w:val="0"/>
          <w:sz w:val="28"/>
          <w:szCs w:val="28"/>
          <w:lang w:val="ru-RU"/>
        </w:rPr>
        <w:t xml:space="preserve"> </w:t>
      </w:r>
      <w:r w:rsidRPr="009C66A4">
        <w:rPr>
          <w:kern w:val="0"/>
          <w:sz w:val="28"/>
          <w:szCs w:val="28"/>
          <w:lang w:val="ru-RU"/>
        </w:rPr>
        <w:t>(а) бензойной, (б) метилбензой-ных (толуиловых), (в) фталевых, (г) фенилуксусной, (д) коричной.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>Гидроксильная группа в карбоновых кислотах образует водородные связи, причем более прочные, чем в спиртах. Кроме того, в карбоновых кислотах в образовании водородной связи может участвовать карбонильная группа. В</w:t>
      </w:r>
      <w:r w:rsidR="009C66A4">
        <w:rPr>
          <w:kern w:val="0"/>
          <w:sz w:val="28"/>
          <w:szCs w:val="28"/>
          <w:lang w:val="ru-RU"/>
        </w:rPr>
        <w:t xml:space="preserve"> </w:t>
      </w:r>
      <w:r w:rsidRPr="009C66A4">
        <w:rPr>
          <w:kern w:val="0"/>
          <w:sz w:val="28"/>
          <w:szCs w:val="28"/>
          <w:lang w:val="ru-RU"/>
        </w:rPr>
        <w:t>твердом и жидком состоянии кислоты существуют в основном в виде димеров:</w:t>
      </w:r>
    </w:p>
    <w:p w:rsidR="00E72A4F" w:rsidRPr="009C66A4" w:rsidRDefault="007A2029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0" type="#_x0000_t75" style="width:125.25pt;height:51.75pt" fillcolor="window">
            <v:imagedata r:id="rId12" o:title=""/>
          </v:shape>
        </w:pic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>Такие димерные структуры сохраняются даже в газообразном состоянии и в растворах в воде. Способность карбоновых кислот образовывать водородные связи с водой обусловливает растворимость низжих кислот в воде. По мере увеличения длины углеродной цепи растворимость кислот в воде быстро уменьшается.</w:t>
      </w:r>
    </w:p>
    <w:p w:rsidR="00E72A4F" w:rsidRPr="009C66A4" w:rsidRDefault="009C66A4" w:rsidP="009C66A4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br w:type="page"/>
      </w:r>
      <w:r w:rsidR="00122CDB">
        <w:rPr>
          <w:b/>
          <w:bCs/>
          <w:kern w:val="0"/>
          <w:sz w:val="28"/>
          <w:szCs w:val="28"/>
          <w:lang w:val="ru-RU"/>
        </w:rPr>
        <w:t>1</w:t>
      </w:r>
      <w:r w:rsidR="00E72A4F" w:rsidRPr="009C66A4">
        <w:rPr>
          <w:b/>
          <w:bCs/>
          <w:kern w:val="0"/>
          <w:sz w:val="28"/>
          <w:szCs w:val="28"/>
          <w:lang w:val="ru-RU"/>
        </w:rPr>
        <w:t>. Свойства кислот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>Свойства кислот обусловлены наличием в них карбоксильной группы, состоящей из гидроксильной и карбонильной групп.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72A4F" w:rsidRPr="009C66A4" w:rsidRDefault="00122CDB" w:rsidP="009C66A4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>1</w:t>
      </w:r>
      <w:r w:rsidR="00E72A4F" w:rsidRPr="009C66A4">
        <w:rPr>
          <w:b/>
          <w:bCs/>
          <w:kern w:val="0"/>
          <w:sz w:val="28"/>
          <w:szCs w:val="28"/>
          <w:lang w:val="ru-RU"/>
        </w:rPr>
        <w:t>.1. Кислотность</w:t>
      </w:r>
    </w:p>
    <w:p w:rsidR="00E72A4F" w:rsidRPr="009C66A4" w:rsidRDefault="00E72A4F" w:rsidP="009C66A4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E72A4F" w:rsidRPr="009C66A4" w:rsidRDefault="00E72A4F" w:rsidP="009C66A4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>В водных растворах карбоновые кислоты существуют в равновесии с карбоксильным ионом:</w:t>
      </w:r>
    </w:p>
    <w:p w:rsidR="00E72A4F" w:rsidRPr="009C66A4" w:rsidRDefault="009C66A4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 xml:space="preserve"> </w:t>
      </w:r>
      <w:r w:rsidR="007A2029">
        <w:rPr>
          <w:b/>
          <w:bCs/>
          <w:kern w:val="0"/>
          <w:sz w:val="28"/>
          <w:szCs w:val="28"/>
          <w:lang w:val="ru-RU"/>
        </w:rPr>
        <w:pict>
          <v:shape id="_x0000_i1031" type="#_x0000_t75" style="width:258pt;height:30.75pt">
            <v:imagedata r:id="rId13" o:title=""/>
          </v:shape>
        </w:pict>
      </w:r>
      <w:r>
        <w:rPr>
          <w:b/>
          <w:bCs/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(7)</w:t>
      </w:r>
    </w:p>
    <w:p w:rsidR="00E72A4F" w:rsidRPr="009C66A4" w:rsidRDefault="007A2029" w:rsidP="009C66A4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pict>
          <v:shape id="_x0000_i1032" type="#_x0000_t75" style="width:230.25pt;height:46.5pt">
            <v:imagedata r:id="rId14" o:title=""/>
          </v:shape>
        </w:pict>
      </w:r>
      <w:r w:rsidR="00E72A4F" w:rsidRPr="009C66A4">
        <w:rPr>
          <w:b/>
          <w:bCs/>
          <w:kern w:val="0"/>
          <w:sz w:val="28"/>
          <w:szCs w:val="28"/>
          <w:lang w:val="ru-RU"/>
        </w:rPr>
        <w:t xml:space="preserve"> </w:t>
      </w:r>
    </w:p>
    <w:p w:rsidR="00E72A4F" w:rsidRPr="009C66A4" w:rsidRDefault="009C66A4" w:rsidP="009C66A4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 xml:space="preserve"> </w:t>
      </w:r>
      <w:r w:rsidR="007A2029">
        <w:rPr>
          <w:b/>
          <w:bCs/>
          <w:kern w:val="0"/>
          <w:sz w:val="28"/>
          <w:szCs w:val="28"/>
          <w:lang w:val="ru-RU"/>
        </w:rPr>
        <w:pict>
          <v:shape id="_x0000_i1033" type="#_x0000_t75" style="width:66.75pt;height:24.75pt">
            <v:imagedata r:id="rId15" o:title=""/>
          </v:shape>
        </w:pict>
      </w:r>
      <w:r>
        <w:rPr>
          <w:b/>
          <w:bCs/>
          <w:kern w:val="0"/>
          <w:sz w:val="28"/>
          <w:szCs w:val="28"/>
          <w:lang w:val="ru-RU"/>
        </w:rPr>
        <w:t xml:space="preserve"> </w:t>
      </w:r>
      <w:r w:rsidR="007A2029">
        <w:rPr>
          <w:b/>
          <w:bCs/>
          <w:kern w:val="0"/>
          <w:sz w:val="28"/>
          <w:szCs w:val="28"/>
          <w:lang w:val="ru-RU"/>
        </w:rPr>
        <w:pict>
          <v:shape id="_x0000_i1034" type="#_x0000_t75" style="width:78pt;height:24.75pt">
            <v:imagedata r:id="rId16" o:title=""/>
          </v:shape>
        </w:pict>
      </w:r>
      <w:r>
        <w:rPr>
          <w:b/>
          <w:bCs/>
          <w:kern w:val="0"/>
          <w:sz w:val="28"/>
          <w:szCs w:val="28"/>
          <w:lang w:val="ru-RU"/>
        </w:rPr>
        <w:t xml:space="preserve"> </w:t>
      </w:r>
      <w:r w:rsidR="007A2029">
        <w:rPr>
          <w:b/>
          <w:bCs/>
          <w:kern w:val="0"/>
          <w:sz w:val="28"/>
          <w:szCs w:val="28"/>
          <w:lang w:val="ru-RU"/>
        </w:rPr>
        <w:pict>
          <v:shape id="_x0000_i1035" type="#_x0000_t75" style="width:78pt;height:24.75pt">
            <v:imagedata r:id="rId17" o:title=""/>
          </v:shape>
        </w:pict>
      </w:r>
      <w:r>
        <w:rPr>
          <w:b/>
          <w:bCs/>
          <w:kern w:val="0"/>
          <w:sz w:val="28"/>
          <w:szCs w:val="28"/>
          <w:lang w:val="ru-RU"/>
        </w:rPr>
        <w:t xml:space="preserve"> </w:t>
      </w:r>
      <w:r w:rsidR="007A2029">
        <w:rPr>
          <w:b/>
          <w:bCs/>
          <w:kern w:val="0"/>
          <w:sz w:val="28"/>
          <w:szCs w:val="28"/>
          <w:lang w:val="ru-RU"/>
        </w:rPr>
        <w:pict>
          <v:shape id="_x0000_i1036" type="#_x0000_t75" style="width:69.75pt;height:24.75pt">
            <v:imagedata r:id="rId18" o:title=""/>
          </v:shape>
        </w:pict>
      </w:r>
      <w:r>
        <w:rPr>
          <w:b/>
          <w:bCs/>
          <w:kern w:val="0"/>
          <w:sz w:val="28"/>
          <w:szCs w:val="28"/>
          <w:lang w:val="ru-RU"/>
        </w:rPr>
        <w:t xml:space="preserve"> </w:t>
      </w:r>
      <w:r w:rsidR="007A2029">
        <w:rPr>
          <w:b/>
          <w:bCs/>
          <w:kern w:val="0"/>
          <w:sz w:val="28"/>
          <w:szCs w:val="28"/>
          <w:lang w:val="ru-RU"/>
        </w:rPr>
        <w:pict>
          <v:shape id="_x0000_i1037" type="#_x0000_t75" style="width:1in;height:24.75pt">
            <v:imagedata r:id="rId19" o:title=""/>
          </v:shape>
        </w:pict>
      </w:r>
      <w:r>
        <w:rPr>
          <w:b/>
          <w:bCs/>
          <w:kern w:val="0"/>
          <w:sz w:val="28"/>
          <w:szCs w:val="28"/>
          <w:lang w:val="ru-RU"/>
        </w:rPr>
        <w:t xml:space="preserve"> 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i/>
          <w:iCs/>
          <w:kern w:val="0"/>
          <w:sz w:val="28"/>
          <w:szCs w:val="28"/>
        </w:rPr>
        <w:t>pK</w:t>
      </w:r>
      <w:r w:rsidRPr="009C66A4">
        <w:rPr>
          <w:i/>
          <w:iCs/>
          <w:kern w:val="0"/>
          <w:sz w:val="28"/>
          <w:szCs w:val="28"/>
          <w:vertAlign w:val="subscript"/>
        </w:rPr>
        <w:t>a</w:t>
      </w:r>
      <w:r w:rsidR="009C66A4">
        <w:rPr>
          <w:kern w:val="0"/>
          <w:sz w:val="28"/>
          <w:szCs w:val="28"/>
          <w:lang w:val="ru-RU"/>
        </w:rPr>
        <w:t xml:space="preserve"> </w:t>
      </w:r>
      <w:r w:rsidRPr="009C66A4">
        <w:rPr>
          <w:kern w:val="0"/>
          <w:sz w:val="28"/>
          <w:szCs w:val="28"/>
          <w:lang w:val="ru-RU"/>
        </w:rPr>
        <w:t>4,76</w:t>
      </w:r>
      <w:r w:rsidR="009C66A4">
        <w:rPr>
          <w:kern w:val="0"/>
          <w:sz w:val="28"/>
          <w:szCs w:val="28"/>
          <w:lang w:val="ru-RU"/>
        </w:rPr>
        <w:t xml:space="preserve"> </w:t>
      </w:r>
      <w:r w:rsidRPr="009C66A4">
        <w:rPr>
          <w:kern w:val="0"/>
          <w:sz w:val="28"/>
          <w:szCs w:val="28"/>
          <w:lang w:val="ru-RU"/>
        </w:rPr>
        <w:t>2,86</w:t>
      </w:r>
      <w:r w:rsidR="009C66A4">
        <w:rPr>
          <w:kern w:val="0"/>
          <w:sz w:val="28"/>
          <w:szCs w:val="28"/>
          <w:lang w:val="ru-RU"/>
        </w:rPr>
        <w:t xml:space="preserve"> </w:t>
      </w:r>
      <w:r w:rsidRPr="009C66A4">
        <w:rPr>
          <w:kern w:val="0"/>
          <w:sz w:val="28"/>
          <w:szCs w:val="28"/>
          <w:lang w:val="ru-RU"/>
        </w:rPr>
        <w:t>1,48</w:t>
      </w:r>
      <w:r w:rsidR="009C66A4">
        <w:rPr>
          <w:kern w:val="0"/>
          <w:sz w:val="28"/>
          <w:szCs w:val="28"/>
          <w:lang w:val="ru-RU"/>
        </w:rPr>
        <w:t xml:space="preserve"> </w:t>
      </w:r>
      <w:r w:rsidRPr="009C66A4">
        <w:rPr>
          <w:kern w:val="0"/>
          <w:sz w:val="28"/>
          <w:szCs w:val="28"/>
          <w:lang w:val="ru-RU"/>
        </w:rPr>
        <w:t>0,7</w:t>
      </w:r>
      <w:r w:rsidR="009C66A4">
        <w:rPr>
          <w:kern w:val="0"/>
          <w:sz w:val="28"/>
          <w:szCs w:val="28"/>
          <w:lang w:val="ru-RU"/>
        </w:rPr>
        <w:t xml:space="preserve"> </w:t>
      </w:r>
      <w:r w:rsidRPr="009C66A4">
        <w:rPr>
          <w:kern w:val="0"/>
          <w:sz w:val="28"/>
          <w:szCs w:val="28"/>
          <w:lang w:val="ru-RU"/>
        </w:rPr>
        <w:t>4,19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 xml:space="preserve">Степень диссоциации карбоновых кислот в воде относительно не велика. Тем не менее карбоновые кислоты на много порядков сильнее, чем спирты. 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b/>
          <w:bCs/>
          <w:kern w:val="0"/>
          <w:sz w:val="28"/>
          <w:szCs w:val="28"/>
          <w:lang w:val="ru-RU"/>
        </w:rPr>
        <w:t>Упр.6.</w:t>
      </w:r>
      <w:r w:rsidR="009C66A4">
        <w:rPr>
          <w:b/>
          <w:bCs/>
          <w:kern w:val="0"/>
          <w:sz w:val="28"/>
          <w:szCs w:val="28"/>
          <w:lang w:val="ru-RU"/>
        </w:rPr>
        <w:t xml:space="preserve"> </w:t>
      </w:r>
      <w:r w:rsidRPr="009C66A4">
        <w:rPr>
          <w:kern w:val="0"/>
          <w:sz w:val="28"/>
          <w:szCs w:val="28"/>
          <w:lang w:val="ru-RU"/>
        </w:rPr>
        <w:t xml:space="preserve">Укажите, какая из пары кислот сильнее: (а) бензойная или </w:t>
      </w:r>
      <w:r w:rsidRPr="009C66A4">
        <w:rPr>
          <w:i/>
          <w:iCs/>
          <w:kern w:val="0"/>
          <w:sz w:val="28"/>
          <w:szCs w:val="28"/>
          <w:lang w:val="ru-RU"/>
        </w:rPr>
        <w:t>п</w:t>
      </w:r>
      <w:r w:rsidRPr="009C66A4">
        <w:rPr>
          <w:kern w:val="0"/>
          <w:sz w:val="28"/>
          <w:szCs w:val="28"/>
          <w:lang w:val="ru-RU"/>
        </w:rPr>
        <w:t>-нитробензойная, (б) 2-гидроксипропановая (молочная) или пропановая (пропионовая), (в) 2-оксопропановая (пировиноградная) или пропановая (пропионовая).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b/>
          <w:bCs/>
          <w:kern w:val="0"/>
          <w:sz w:val="28"/>
          <w:szCs w:val="28"/>
          <w:lang w:val="ru-RU"/>
        </w:rPr>
        <w:t xml:space="preserve">Ответ: </w:t>
      </w:r>
      <w:r w:rsidRPr="009C66A4">
        <w:rPr>
          <w:kern w:val="0"/>
          <w:sz w:val="28"/>
          <w:szCs w:val="28"/>
          <w:lang w:val="ru-RU"/>
        </w:rPr>
        <w:t xml:space="preserve">(а) </w:t>
      </w:r>
      <w:r w:rsidRPr="009C66A4">
        <w:rPr>
          <w:i/>
          <w:iCs/>
          <w:kern w:val="0"/>
          <w:sz w:val="28"/>
          <w:szCs w:val="28"/>
          <w:lang w:val="ru-RU"/>
        </w:rPr>
        <w:t>п</w:t>
      </w:r>
      <w:r w:rsidRPr="009C66A4">
        <w:rPr>
          <w:kern w:val="0"/>
          <w:sz w:val="28"/>
          <w:szCs w:val="28"/>
          <w:lang w:val="ru-RU"/>
        </w:rPr>
        <w:t>-нитробензойная из-за</w:t>
      </w:r>
      <w:r w:rsidR="009C66A4">
        <w:rPr>
          <w:kern w:val="0"/>
          <w:sz w:val="28"/>
          <w:szCs w:val="28"/>
          <w:lang w:val="ru-RU"/>
        </w:rPr>
        <w:t xml:space="preserve"> </w:t>
      </w:r>
      <w:r w:rsidRPr="009C66A4">
        <w:rPr>
          <w:kern w:val="0"/>
          <w:sz w:val="28"/>
          <w:szCs w:val="28"/>
          <w:lang w:val="ru-RU"/>
        </w:rPr>
        <w:t>–</w:t>
      </w:r>
      <w:r w:rsidRPr="009C66A4">
        <w:rPr>
          <w:kern w:val="0"/>
          <w:sz w:val="28"/>
          <w:szCs w:val="28"/>
        </w:rPr>
        <w:t>I</w:t>
      </w:r>
      <w:r w:rsidRPr="009C66A4">
        <w:rPr>
          <w:kern w:val="0"/>
          <w:sz w:val="28"/>
          <w:szCs w:val="28"/>
          <w:lang w:val="ru-RU"/>
        </w:rPr>
        <w:t>-эффекта нитрогруппы, (б) молочная из-за</w:t>
      </w:r>
      <w:r w:rsidR="009C66A4">
        <w:rPr>
          <w:kern w:val="0"/>
          <w:sz w:val="28"/>
          <w:szCs w:val="28"/>
          <w:lang w:val="ru-RU"/>
        </w:rPr>
        <w:t xml:space="preserve"> </w:t>
      </w:r>
      <w:r w:rsidRPr="009C66A4">
        <w:rPr>
          <w:kern w:val="0"/>
          <w:sz w:val="28"/>
          <w:szCs w:val="28"/>
          <w:lang w:val="ru-RU"/>
        </w:rPr>
        <w:t>–</w:t>
      </w:r>
      <w:r w:rsidRPr="009C66A4">
        <w:rPr>
          <w:kern w:val="0"/>
          <w:sz w:val="28"/>
          <w:szCs w:val="28"/>
        </w:rPr>
        <w:t>I</w:t>
      </w:r>
      <w:r w:rsidRPr="009C66A4">
        <w:rPr>
          <w:kern w:val="0"/>
          <w:sz w:val="28"/>
          <w:szCs w:val="28"/>
          <w:lang w:val="ru-RU"/>
        </w:rPr>
        <w:t>-эффекта гидроксильной группы, (в)…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>Электролизом солей карбоновых кислот получают алканы. При нагревании серебряных или ртутных солей карбоновых кислот с бромом образуются алкилбромиды.</w:t>
      </w:r>
    </w:p>
    <w:p w:rsidR="00E72A4F" w:rsidRPr="009C66A4" w:rsidRDefault="007A2029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8" type="#_x0000_t75" style="width:365.25pt;height:33.75pt">
            <v:imagedata r:id="rId20" o:title=""/>
          </v:shape>
        </w:pict>
      </w:r>
      <w:r w:rsidR="009C66A4"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(8)</w:t>
      </w:r>
    </w:p>
    <w:p w:rsidR="00E72A4F" w:rsidRPr="009C66A4" w:rsidRDefault="009C66A4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стеариновая кислота</w:t>
      </w:r>
      <w:r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1-бромгептадекан</w:t>
      </w:r>
    </w:p>
    <w:p w:rsidR="00E72A4F" w:rsidRPr="009C66A4" w:rsidRDefault="007A2029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9" type="#_x0000_t75" style="width:288.75pt;height:61.5pt">
            <v:imagedata r:id="rId21" o:title=""/>
          </v:shape>
        </w:pict>
      </w:r>
      <w:r w:rsidR="009C66A4"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(9)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>Эта реакция открыта русским химиком и композитором А.П. Бородиным (1861). Она протекает по радикальному иеханизму. Многие функциональные группы не мешают протеканию реакции.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b/>
          <w:bCs/>
          <w:kern w:val="0"/>
          <w:sz w:val="28"/>
          <w:szCs w:val="28"/>
          <w:lang w:val="ru-RU"/>
        </w:rPr>
        <w:t>Упр.7.</w:t>
      </w:r>
      <w:r w:rsidR="009C66A4">
        <w:rPr>
          <w:b/>
          <w:bCs/>
          <w:kern w:val="0"/>
          <w:sz w:val="28"/>
          <w:szCs w:val="28"/>
          <w:lang w:val="ru-RU"/>
        </w:rPr>
        <w:t xml:space="preserve"> </w:t>
      </w:r>
      <w:r w:rsidRPr="009C66A4">
        <w:rPr>
          <w:kern w:val="0"/>
          <w:sz w:val="28"/>
          <w:szCs w:val="28"/>
          <w:lang w:val="ru-RU"/>
        </w:rPr>
        <w:t>Завершите реакции:</w:t>
      </w:r>
    </w:p>
    <w:p w:rsidR="00E72A4F" w:rsidRPr="009C66A4" w:rsidRDefault="00E72A4F" w:rsidP="009C66A4">
      <w:pPr>
        <w:spacing w:line="360" w:lineRule="auto"/>
        <w:ind w:firstLine="709"/>
        <w:rPr>
          <w:b/>
          <w:bCs/>
          <w:noProof/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 xml:space="preserve"> (а) </w:t>
      </w:r>
      <w:r w:rsidR="007A2029">
        <w:rPr>
          <w:kern w:val="0"/>
          <w:sz w:val="28"/>
          <w:szCs w:val="28"/>
          <w:lang w:val="ru-RU"/>
        </w:rPr>
        <w:pict>
          <v:shape id="_x0000_i1040" type="#_x0000_t75" style="width:193.5pt;height:56.25pt">
            <v:imagedata r:id="rId22" o:title=""/>
          </v:shape>
        </w:pict>
      </w:r>
      <w:r w:rsidRPr="009C66A4">
        <w:rPr>
          <w:kern w:val="0"/>
          <w:sz w:val="28"/>
          <w:szCs w:val="28"/>
          <w:lang w:val="ru-RU"/>
        </w:rPr>
        <w:t xml:space="preserve">(б) </w:t>
      </w:r>
      <w:r w:rsidR="007A2029">
        <w:rPr>
          <w:kern w:val="0"/>
          <w:sz w:val="28"/>
          <w:szCs w:val="28"/>
          <w:lang w:val="ru-RU"/>
        </w:rPr>
        <w:pict>
          <v:shape id="_x0000_i1041" type="#_x0000_t75" style="width:167.25pt;height:56.25pt">
            <v:imagedata r:id="rId23" o:title=""/>
          </v:shape>
        </w:pict>
      </w:r>
    </w:p>
    <w:p w:rsidR="00E72A4F" w:rsidRPr="009C66A4" w:rsidRDefault="00E72A4F" w:rsidP="009C66A4">
      <w:pPr>
        <w:spacing w:line="360" w:lineRule="auto"/>
        <w:ind w:firstLine="709"/>
        <w:rPr>
          <w:noProof/>
          <w:kern w:val="0"/>
          <w:sz w:val="28"/>
          <w:szCs w:val="28"/>
          <w:lang w:val="ru-RU"/>
        </w:rPr>
      </w:pPr>
      <w:r w:rsidRPr="009C66A4">
        <w:rPr>
          <w:noProof/>
          <w:kern w:val="0"/>
          <w:sz w:val="28"/>
          <w:szCs w:val="28"/>
          <w:lang w:val="ru-RU"/>
        </w:rPr>
        <w:t>(в)</w:t>
      </w:r>
      <w:r w:rsidR="009C66A4">
        <w:rPr>
          <w:noProof/>
          <w:kern w:val="0"/>
          <w:sz w:val="28"/>
          <w:szCs w:val="28"/>
          <w:lang w:val="ru-RU"/>
        </w:rPr>
        <w:t xml:space="preserve"> </w:t>
      </w:r>
      <w:r w:rsidR="007A2029">
        <w:rPr>
          <w:noProof/>
          <w:kern w:val="0"/>
          <w:sz w:val="28"/>
          <w:szCs w:val="28"/>
          <w:lang w:val="ru-RU"/>
        </w:rPr>
        <w:pict>
          <v:shape id="_x0000_i1042" type="#_x0000_t75" style="width:162.75pt;height:30pt">
            <v:imagedata r:id="rId24" o:title=""/>
          </v:shape>
        </w:pict>
      </w:r>
      <w:r w:rsidR="009C66A4">
        <w:rPr>
          <w:noProof/>
          <w:kern w:val="0"/>
          <w:sz w:val="28"/>
          <w:szCs w:val="28"/>
          <w:lang w:val="ru-RU"/>
        </w:rPr>
        <w:t xml:space="preserve"> </w:t>
      </w:r>
      <w:r w:rsidRPr="009C66A4">
        <w:rPr>
          <w:noProof/>
          <w:kern w:val="0"/>
          <w:sz w:val="28"/>
          <w:szCs w:val="28"/>
          <w:lang w:val="ru-RU"/>
        </w:rPr>
        <w:t xml:space="preserve">(г) </w:t>
      </w:r>
      <w:r w:rsidR="007A2029">
        <w:rPr>
          <w:noProof/>
          <w:kern w:val="0"/>
          <w:sz w:val="28"/>
          <w:szCs w:val="28"/>
          <w:lang w:val="ru-RU"/>
        </w:rPr>
        <w:pict>
          <v:shape id="_x0000_i1043" type="#_x0000_t75" style="width:213.75pt;height:29.25pt">
            <v:imagedata r:id="rId25" o:title=""/>
          </v:shape>
        </w:pic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72A4F" w:rsidRPr="009C66A4" w:rsidRDefault="00122CDB" w:rsidP="009C66A4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>1</w:t>
      </w:r>
      <w:r w:rsidR="00E72A4F" w:rsidRPr="009C66A4">
        <w:rPr>
          <w:b/>
          <w:bCs/>
          <w:kern w:val="0"/>
          <w:sz w:val="28"/>
          <w:szCs w:val="28"/>
          <w:lang w:val="ru-RU"/>
        </w:rPr>
        <w:t>.2. Нуклеофильное замещение ацильных соединений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72A4F" w:rsidRPr="009C66A4" w:rsidRDefault="00E72A4F" w:rsidP="009C66A4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>Основной реакцией карбонильных соединений является реакция нуклеофильного присоединения, протекающая по механизму:</w:t>
      </w:r>
    </w:p>
    <w:p w:rsidR="00E72A4F" w:rsidRPr="009C66A4" w:rsidRDefault="007A2029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lang w:val="ru-RU"/>
        </w:rPr>
        <w:pict>
          <v:shape id="_x0000_i1044" type="#_x0000_t75" style="width:365.25pt;height:78pt" o:allowincell="f" o:allowoverlap="f">
            <v:imagedata r:id="rId26" o:title=""/>
          </v:shape>
        </w:pict>
      </w:r>
      <w:r w:rsidR="009C66A4">
        <w:rPr>
          <w:kern w:val="0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(15 М 3)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>Ацильная группа включает карбонильную группу. Реакции ацильных соединений проходят по механизму нуклеофильного присоединения - элиминирования:</w:t>
      </w:r>
    </w:p>
    <w:p w:rsidR="00E72A4F" w:rsidRPr="009C66A4" w:rsidRDefault="007A2029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lang w:val="ru-RU"/>
        </w:rPr>
        <w:pict>
          <v:shape id="_x0000_i1045" type="#_x0000_t75" style="width:369.75pt;height:129pt" o:allowincell="f" o:allowoverlap="f">
            <v:imagedata r:id="rId27" o:title=""/>
          </v:shape>
        </w:pict>
      </w:r>
      <w:r w:rsidR="009C66A4">
        <w:rPr>
          <w:kern w:val="0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(м 2)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>Реакционная способность ацильных соединений зависит от основности уходящей группы. По реакционной способности их можно расположить в следующий ряд:</w:t>
      </w:r>
    </w:p>
    <w:p w:rsidR="00E72A4F" w:rsidRPr="009C66A4" w:rsidRDefault="007A2029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6" type="#_x0000_t75" style="width:308.25pt;height:78.75pt">
            <v:imagedata r:id="rId28" o:title=""/>
          </v:shape>
        </w:pict>
      </w:r>
    </w:p>
    <w:p w:rsidR="00E72A4F" w:rsidRPr="009C66A4" w:rsidRDefault="00E72A4F" w:rsidP="009C66A4">
      <w:pPr>
        <w:spacing w:line="360" w:lineRule="auto"/>
        <w:ind w:firstLine="709"/>
        <w:rPr>
          <w:i/>
          <w:iCs/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 xml:space="preserve">Приведенный порядок реакционной способности ацильных соединений позволяет судить о том, какие из них могут быть получены из данного ацильного соединения, а какие нет. </w:t>
      </w:r>
      <w:r w:rsidRPr="009C66A4">
        <w:rPr>
          <w:i/>
          <w:iCs/>
          <w:kern w:val="0"/>
          <w:sz w:val="28"/>
          <w:szCs w:val="28"/>
          <w:lang w:val="ru-RU"/>
        </w:rPr>
        <w:t>Менее реакционноспособные ацильные соединения могут быть получены из более реакционноспособных, обратные же реакции или затруднены или требуют особых условий.</w:t>
      </w:r>
    </w:p>
    <w:p w:rsidR="00E72A4F" w:rsidRPr="009C66A4" w:rsidRDefault="00122CDB" w:rsidP="009C66A4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br w:type="page"/>
        <w:t>2</w:t>
      </w:r>
      <w:r w:rsidR="00E72A4F" w:rsidRPr="009C66A4">
        <w:rPr>
          <w:b/>
          <w:bCs/>
          <w:kern w:val="0"/>
          <w:sz w:val="28"/>
          <w:szCs w:val="28"/>
          <w:lang w:val="ru-RU"/>
        </w:rPr>
        <w:t>. Способы получение</w:t>
      </w:r>
    </w:p>
    <w:p w:rsidR="00E72A4F" w:rsidRPr="009C66A4" w:rsidRDefault="00E72A4F" w:rsidP="009C66A4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E72A4F" w:rsidRPr="009C66A4" w:rsidRDefault="00E72A4F" w:rsidP="009C66A4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>Большинство из многочисленных методов получения кислот нами уже были рассмотрены в предыдущих главах.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b/>
          <w:bCs/>
          <w:kern w:val="0"/>
          <w:sz w:val="28"/>
          <w:szCs w:val="28"/>
          <w:lang w:val="ru-RU"/>
        </w:rPr>
        <w:t xml:space="preserve">А. Муравьиную кислоту получают </w:t>
      </w:r>
      <w:r w:rsidRPr="009C66A4">
        <w:rPr>
          <w:kern w:val="0"/>
          <w:sz w:val="28"/>
          <w:szCs w:val="28"/>
          <w:lang w:val="ru-RU"/>
        </w:rPr>
        <w:t>в промышленности взаимодействием окиси углерода с водным раствором гидроксида натрия при высокой температуре и давлении:</w:t>
      </w:r>
    </w:p>
    <w:p w:rsidR="00E72A4F" w:rsidRPr="009C66A4" w:rsidRDefault="007A2029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lang w:val="ru-RU"/>
        </w:rPr>
        <w:pict>
          <v:shape id="_x0000_i1047" type="#_x0000_t75" style="width:312pt;height:34.5pt" o:allowincell="f" o:allowoverlap="f">
            <v:imagedata r:id="rId29" o:title=""/>
          </v:shape>
        </w:pict>
      </w:r>
      <w:r w:rsidR="009C66A4"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(1)</w:t>
      </w:r>
      <w:r w:rsidR="009C66A4">
        <w:rPr>
          <w:kern w:val="0"/>
          <w:sz w:val="28"/>
          <w:szCs w:val="28"/>
          <w:lang w:val="ru-RU"/>
        </w:rPr>
        <w:t xml:space="preserve"> </w:t>
      </w:r>
    </w:p>
    <w:p w:rsidR="00E72A4F" w:rsidRPr="009C66A4" w:rsidRDefault="009C66A4" w:rsidP="009C66A4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Формиат натрия</w:t>
      </w:r>
      <w:r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муравьинаякислота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b/>
          <w:bCs/>
          <w:kern w:val="0"/>
          <w:sz w:val="28"/>
          <w:szCs w:val="28"/>
          <w:lang w:val="ru-RU"/>
        </w:rPr>
        <w:t xml:space="preserve">Б. Карбонилирование метанола. </w:t>
      </w:r>
      <w:r w:rsidRPr="009C66A4">
        <w:rPr>
          <w:kern w:val="0"/>
          <w:sz w:val="28"/>
          <w:szCs w:val="28"/>
          <w:lang w:val="ru-RU"/>
        </w:rPr>
        <w:t>Разработан способ получения уксусной кислоты из метанола и окиси углероа в присутствии небольшого количества родия (</w:t>
      </w:r>
      <w:r w:rsidRPr="009C66A4">
        <w:rPr>
          <w:kern w:val="0"/>
          <w:sz w:val="28"/>
          <w:szCs w:val="28"/>
        </w:rPr>
        <w:t>III</w:t>
      </w:r>
      <w:r w:rsidRPr="009C66A4">
        <w:rPr>
          <w:kern w:val="0"/>
          <w:sz w:val="28"/>
          <w:szCs w:val="28"/>
          <w:lang w:val="ru-RU"/>
        </w:rPr>
        <w:t>), HI и H</w:t>
      </w:r>
      <w:r w:rsidRPr="009C66A4">
        <w:rPr>
          <w:kern w:val="0"/>
          <w:sz w:val="28"/>
          <w:szCs w:val="28"/>
          <w:vertAlign w:val="subscript"/>
          <w:lang w:val="ru-RU"/>
        </w:rPr>
        <w:t>2</w:t>
      </w:r>
      <w:r w:rsidRPr="009C66A4">
        <w:rPr>
          <w:kern w:val="0"/>
          <w:sz w:val="28"/>
          <w:szCs w:val="28"/>
        </w:rPr>
        <w:t>O</w:t>
      </w:r>
      <w:r w:rsidRPr="009C66A4">
        <w:rPr>
          <w:kern w:val="0"/>
          <w:sz w:val="28"/>
          <w:szCs w:val="28"/>
          <w:lang w:val="ru-RU"/>
        </w:rPr>
        <w:t>.</w:t>
      </w:r>
    </w:p>
    <w:p w:rsidR="00E72A4F" w:rsidRPr="009C66A4" w:rsidRDefault="007A2029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8" type="#_x0000_t75" style="width:180pt;height:32.25pt">
            <v:imagedata r:id="rId30" o:title=""/>
          </v:shape>
        </w:pict>
      </w:r>
      <w:r w:rsidR="009C66A4"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(2)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>Реакция проходит по следующему механизму:</w:t>
      </w:r>
    </w:p>
    <w:p w:rsidR="00E72A4F" w:rsidRPr="009C66A4" w:rsidRDefault="007A2029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9" type="#_x0000_t75" style="width:147pt;height:24.75pt">
            <v:imagedata r:id="rId31" o:title=""/>
          </v:shape>
        </w:pict>
      </w:r>
      <w:r w:rsidR="009C66A4"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(М 1)</w:t>
      </w:r>
    </w:p>
    <w:p w:rsidR="00E72A4F" w:rsidRPr="009C66A4" w:rsidRDefault="007A2029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0" type="#_x0000_t75" style="width:246pt;height:38.25pt">
            <v:imagedata r:id="rId32" o:title=""/>
          </v:shape>
        </w:pict>
      </w:r>
    </w:p>
    <w:p w:rsidR="00E72A4F" w:rsidRPr="009C66A4" w:rsidRDefault="009C66A4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метил-родийкарбонильный комплекс</w:t>
      </w:r>
    </w:p>
    <w:p w:rsidR="00E72A4F" w:rsidRPr="009C66A4" w:rsidRDefault="007A2029" w:rsidP="009C66A4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pict>
          <v:shape id="_x0000_i1051" type="#_x0000_t75" style="width:276pt;height:49.5pt">
            <v:imagedata r:id="rId33" o:title=""/>
          </v:shape>
        </w:pict>
      </w:r>
    </w:p>
    <w:p w:rsidR="00E72A4F" w:rsidRPr="009C66A4" w:rsidRDefault="009C66A4" w:rsidP="009C66A4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ацетил-родийкарбонильный комплекс</w:t>
      </w:r>
    </w:p>
    <w:p w:rsidR="00E72A4F" w:rsidRPr="009C66A4" w:rsidRDefault="007A2029" w:rsidP="009C66A4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pict>
          <v:shape id="_x0000_i1052" type="#_x0000_t75" style="width:347.25pt;height:49.5pt">
            <v:imagedata r:id="rId34" o:title=""/>
          </v:shape>
        </w:pic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b/>
          <w:bCs/>
          <w:kern w:val="0"/>
          <w:sz w:val="28"/>
          <w:szCs w:val="28"/>
          <w:lang w:val="ru-RU"/>
        </w:rPr>
        <w:t>В. Алкены реагируют с окисью углерода и водяным паром</w:t>
      </w:r>
      <w:r w:rsidRPr="009C66A4">
        <w:rPr>
          <w:kern w:val="0"/>
          <w:sz w:val="28"/>
          <w:szCs w:val="28"/>
          <w:lang w:val="ru-RU"/>
        </w:rPr>
        <w:t xml:space="preserve"> в присутствии тетракарбонила никеля и других катализаторов при нагревании под давлением с образованием карбоновых кислот:</w:t>
      </w:r>
    </w:p>
    <w:p w:rsidR="00E72A4F" w:rsidRPr="009C66A4" w:rsidRDefault="007A2029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3" type="#_x0000_t75" style="width:336pt;height:33pt">
            <v:imagedata r:id="rId35" o:title=""/>
          </v:shape>
        </w:pict>
      </w:r>
      <w:r w:rsidR="009C66A4"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(3)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>Аналогичная реакция с ацетиленом приводит к образованию акриловой кислоты.</w:t>
      </w:r>
    </w:p>
    <w:p w:rsidR="00E72A4F" w:rsidRPr="009C66A4" w:rsidRDefault="007A2029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4" type="#_x0000_t75" style="width:290.25pt;height:33pt">
            <v:imagedata r:id="rId36" o:title=""/>
          </v:shape>
        </w:pict>
      </w:r>
      <w:r w:rsidR="009C66A4"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(4)</w:t>
      </w:r>
    </w:p>
    <w:p w:rsidR="00E72A4F" w:rsidRPr="009C66A4" w:rsidRDefault="009C66A4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акриловая кислота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b/>
          <w:bCs/>
          <w:kern w:val="0"/>
          <w:sz w:val="28"/>
          <w:szCs w:val="28"/>
          <w:lang w:val="ru-RU"/>
        </w:rPr>
        <w:t>Г. Окисление углеводородов</w:t>
      </w:r>
      <w:r w:rsidRPr="009C66A4">
        <w:rPr>
          <w:kern w:val="0"/>
          <w:sz w:val="28"/>
          <w:szCs w:val="28"/>
          <w:lang w:val="ru-RU"/>
        </w:rPr>
        <w:t xml:space="preserve"> кислородом воздуха является основным источником дешевых карбоновых кислот. Окислением толуола воздухом в присутствии марганцевого катализатора в</w:t>
      </w:r>
      <w:r w:rsidR="009C66A4">
        <w:rPr>
          <w:kern w:val="0"/>
          <w:sz w:val="28"/>
          <w:szCs w:val="28"/>
          <w:lang w:val="ru-RU"/>
        </w:rPr>
        <w:t xml:space="preserve"> </w:t>
      </w:r>
      <w:r w:rsidRPr="009C66A4">
        <w:rPr>
          <w:kern w:val="0"/>
          <w:sz w:val="28"/>
          <w:szCs w:val="28"/>
          <w:lang w:val="ru-RU"/>
        </w:rPr>
        <w:t>промышленности получают бензойную кислоту.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>В лабораторных условиях в качестве окислителя используется перманганат калия:</w:t>
      </w:r>
    </w:p>
    <w:p w:rsidR="00E72A4F" w:rsidRPr="009C66A4" w:rsidRDefault="007A2029" w:rsidP="009C66A4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5" type="#_x0000_t75" style="width:292.5pt;height:55.5pt">
            <v:imagedata r:id="rId37" o:title=""/>
          </v:shape>
        </w:pict>
      </w:r>
      <w:r w:rsidR="009C66A4"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(5)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b/>
          <w:bCs/>
          <w:kern w:val="0"/>
          <w:sz w:val="28"/>
          <w:szCs w:val="28"/>
          <w:lang w:val="ru-RU"/>
        </w:rPr>
        <w:t>Д. Металлоорганические соединения</w:t>
      </w:r>
      <w:r w:rsidRPr="009C66A4">
        <w:rPr>
          <w:kern w:val="0"/>
          <w:sz w:val="28"/>
          <w:szCs w:val="28"/>
          <w:lang w:val="ru-RU"/>
        </w:rPr>
        <w:t xml:space="preserve"> легко реагируют с диоксидом углерода, давая соли, которые далее разлагают сильной кислотой:</w:t>
      </w:r>
    </w:p>
    <w:p w:rsidR="00E72A4F" w:rsidRPr="009C66A4" w:rsidRDefault="007A2029" w:rsidP="009C66A4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6" type="#_x0000_t75" style="width:323.25pt;height:47.25pt">
            <v:imagedata r:id="rId38" o:title=""/>
          </v:shape>
        </w:pict>
      </w:r>
      <w:r w:rsidR="009C66A4"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(6)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b/>
          <w:bCs/>
          <w:kern w:val="0"/>
          <w:sz w:val="28"/>
          <w:szCs w:val="28"/>
          <w:lang w:val="ru-RU"/>
        </w:rPr>
        <w:t>Упр.3.</w:t>
      </w:r>
      <w:r w:rsidRPr="009C66A4">
        <w:rPr>
          <w:kern w:val="0"/>
          <w:sz w:val="28"/>
          <w:szCs w:val="28"/>
          <w:lang w:val="ru-RU"/>
        </w:rPr>
        <w:t xml:space="preserve"> Напишите реакцию получения пропионовой кислоты (а) по реакции Гриньяра и (б) методом оксосинтеза.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b/>
          <w:bCs/>
          <w:kern w:val="0"/>
          <w:sz w:val="28"/>
          <w:szCs w:val="28"/>
          <w:lang w:val="ru-RU"/>
        </w:rPr>
        <w:t>Упр.4.</w:t>
      </w:r>
      <w:r w:rsidRPr="009C66A4">
        <w:rPr>
          <w:kern w:val="0"/>
          <w:sz w:val="28"/>
          <w:szCs w:val="28"/>
          <w:lang w:val="ru-RU"/>
        </w:rPr>
        <w:t xml:space="preserve"> Напишите реакции получения бензойной кислоты из (а) толуола, (б) этил-бензола, (в) стирола, (г) бромбензола, (д) бензилового спирта, (е) бензальдегида.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b/>
          <w:bCs/>
          <w:kern w:val="0"/>
          <w:sz w:val="28"/>
          <w:szCs w:val="28"/>
          <w:lang w:val="ru-RU"/>
        </w:rPr>
        <w:t>Упр.5.</w:t>
      </w:r>
      <w:r w:rsidRPr="009C66A4">
        <w:rPr>
          <w:kern w:val="0"/>
          <w:sz w:val="28"/>
          <w:szCs w:val="28"/>
          <w:lang w:val="ru-RU"/>
        </w:rPr>
        <w:t xml:space="preserve"> При окислении циклогексана кислородом воздуха (100</w:t>
      </w:r>
      <w:r w:rsidRPr="009C66A4">
        <w:rPr>
          <w:kern w:val="0"/>
          <w:sz w:val="28"/>
          <w:szCs w:val="28"/>
          <w:vertAlign w:val="superscript"/>
          <w:lang w:val="ru-RU"/>
        </w:rPr>
        <w:t>о</w:t>
      </w:r>
      <w:r w:rsidRPr="009C66A4">
        <w:rPr>
          <w:kern w:val="0"/>
          <w:sz w:val="28"/>
          <w:szCs w:val="28"/>
          <w:lang w:val="ru-RU"/>
        </w:rPr>
        <w:t xml:space="preserve">С, 5-6 </w:t>
      </w:r>
      <w:r w:rsidRPr="009C66A4">
        <w:rPr>
          <w:i/>
          <w:iCs/>
          <w:kern w:val="0"/>
          <w:sz w:val="28"/>
          <w:szCs w:val="28"/>
          <w:lang w:val="ru-RU"/>
        </w:rPr>
        <w:t>атм</w:t>
      </w:r>
      <w:r w:rsidRPr="009C66A4">
        <w:rPr>
          <w:kern w:val="0"/>
          <w:sz w:val="28"/>
          <w:szCs w:val="28"/>
          <w:lang w:val="ru-RU"/>
        </w:rPr>
        <w:t>) образуется смесь циклогексанола и циклогексанона. При дальнейшем</w:t>
      </w:r>
      <w:r w:rsidR="009C66A4">
        <w:rPr>
          <w:kern w:val="0"/>
          <w:sz w:val="28"/>
          <w:szCs w:val="28"/>
          <w:lang w:val="ru-RU"/>
        </w:rPr>
        <w:t xml:space="preserve"> </w:t>
      </w:r>
      <w:r w:rsidRPr="009C66A4">
        <w:rPr>
          <w:kern w:val="0"/>
          <w:sz w:val="28"/>
          <w:szCs w:val="28"/>
          <w:lang w:val="ru-RU"/>
        </w:rPr>
        <w:t>окислении</w:t>
      </w:r>
      <w:r w:rsidR="009C66A4">
        <w:rPr>
          <w:kern w:val="0"/>
          <w:sz w:val="28"/>
          <w:szCs w:val="28"/>
          <w:lang w:val="ru-RU"/>
        </w:rPr>
        <w:t xml:space="preserve"> </w:t>
      </w:r>
      <w:r w:rsidRPr="009C66A4">
        <w:rPr>
          <w:kern w:val="0"/>
          <w:sz w:val="28"/>
          <w:szCs w:val="28"/>
          <w:lang w:val="ru-RU"/>
        </w:rPr>
        <w:t>этой смеси азотной кислотой получают адипиновую кислоту, необходимую для синтеза найлона. Напишите уравнения реакций, приводящих к адипиновой кислоте.</w:t>
      </w:r>
    </w:p>
    <w:p w:rsidR="00E72A4F" w:rsidRPr="009C66A4" w:rsidRDefault="00122CDB" w:rsidP="009C66A4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br w:type="page"/>
        <w:t>3</w:t>
      </w:r>
      <w:r w:rsidR="00E72A4F" w:rsidRPr="009C66A4">
        <w:rPr>
          <w:b/>
          <w:bCs/>
          <w:kern w:val="0"/>
          <w:sz w:val="28"/>
          <w:szCs w:val="28"/>
          <w:lang w:val="ru-RU"/>
        </w:rPr>
        <w:t>. Ангидриды карбоновых кислот</w:t>
      </w:r>
    </w:p>
    <w:p w:rsidR="00E72A4F" w:rsidRPr="009C66A4" w:rsidRDefault="00E72A4F" w:rsidP="009C66A4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>Ангидриды карбоновых кислот представляют собой продукты отщепления молекулы воды от двух молекул кислоты.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72A4F" w:rsidRPr="009C66A4" w:rsidRDefault="00122CDB" w:rsidP="009C66A4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>3</w:t>
      </w:r>
      <w:r w:rsidR="00E72A4F" w:rsidRPr="009C66A4">
        <w:rPr>
          <w:b/>
          <w:bCs/>
          <w:kern w:val="0"/>
          <w:sz w:val="28"/>
          <w:szCs w:val="28"/>
          <w:lang w:val="ru-RU"/>
        </w:rPr>
        <w:t>.1. Способы получения ангидридов карбоновых кислот</w:t>
      </w:r>
    </w:p>
    <w:p w:rsidR="00E72A4F" w:rsidRPr="009C66A4" w:rsidRDefault="00E72A4F" w:rsidP="009C66A4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>Ангидриды карбоновых кислот, как мы только что видели (3.1), могут быть получены из хлорангидридов и солей карбоновых кислот. Кроме того они могут быть получены из ацилхлоридов и карбоновых кислот в присутствии пиридина:</w:t>
      </w:r>
    </w:p>
    <w:p w:rsidR="00E72A4F" w:rsidRPr="009C66A4" w:rsidRDefault="007A2029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7" type="#_x0000_t75" style="width:420.75pt;height:54.75pt">
            <v:imagedata r:id="rId39" o:title=""/>
          </v:shape>
        </w:pict>
      </w:r>
      <w:r w:rsidR="009C66A4">
        <w:rPr>
          <w:kern w:val="0"/>
          <w:sz w:val="28"/>
          <w:szCs w:val="28"/>
          <w:lang w:val="ru-RU"/>
        </w:rPr>
        <w:t xml:space="preserve"> </w:t>
      </w:r>
    </w:p>
    <w:p w:rsidR="00E72A4F" w:rsidRPr="009C66A4" w:rsidRDefault="009C66A4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ацилхлоорид</w:t>
      </w:r>
      <w:r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кислота</w:t>
      </w:r>
      <w:r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пиридин</w:t>
      </w:r>
      <w:r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ангидрид</w:t>
      </w:r>
      <w:r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пиридинийхлорид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>Ангидриды многих карбоновых кислот образуются при нагревании соответствующих карбоновых кислот, причем при этом часто используются водоотнимающие средства. Так, уксусный ангидрид получают нагреванием уксусной кислоты с концентрированной серной кислотой:</w:t>
      </w:r>
    </w:p>
    <w:p w:rsidR="00E72A4F" w:rsidRPr="009C66A4" w:rsidRDefault="007A2029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8" type="#_x0000_t75" style="width:209.25pt;height:51pt">
            <v:imagedata r:id="rId40" o:title=""/>
          </v:shape>
        </w:pict>
      </w:r>
      <w:r w:rsidR="009C66A4"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(28)</w:t>
      </w:r>
    </w:p>
    <w:p w:rsidR="00E72A4F" w:rsidRPr="009C66A4" w:rsidRDefault="009C66A4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уксусный ангидрид</w:t>
      </w:r>
    </w:p>
    <w:p w:rsidR="00E72A4F" w:rsidRPr="009C66A4" w:rsidRDefault="007A2029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9" type="#_x0000_t75" style="width:263.25pt;height:34.5pt">
            <v:imagedata r:id="rId41" o:title=""/>
          </v:shape>
        </w:pict>
      </w:r>
      <w:r w:rsidR="009C66A4"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(29)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>В качестве дегидратирующего агента иногда используют дешевый уксусный ангидрид:</w:t>
      </w:r>
    </w:p>
    <w:p w:rsidR="00E72A4F" w:rsidRPr="009C66A4" w:rsidRDefault="007A2029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60" type="#_x0000_t75" style="width:371.25pt;height:36pt">
            <v:imagedata r:id="rId42" o:title=""/>
          </v:shape>
        </w:pict>
      </w:r>
      <w:r w:rsidR="009C66A4"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(30)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b/>
          <w:bCs/>
          <w:kern w:val="0"/>
          <w:sz w:val="28"/>
          <w:szCs w:val="28"/>
          <w:lang w:val="ru-RU"/>
        </w:rPr>
        <w:t>Упр.19.</w:t>
      </w:r>
      <w:r w:rsidRPr="009C66A4">
        <w:rPr>
          <w:kern w:val="0"/>
          <w:sz w:val="28"/>
          <w:szCs w:val="28"/>
          <w:lang w:val="ru-RU"/>
        </w:rPr>
        <w:t xml:space="preserve"> Ангидрид бензойной кислоты может быть получен добавлением одного мольэквивалента воды к двум мольэквивалентам бензоилхлорида. Напишите эту реакцию.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>Циклические ангидриды дикарбоновых кислот часто образуются при простом их нагревании:</w:t>
      </w:r>
    </w:p>
    <w:p w:rsidR="00E72A4F" w:rsidRPr="009C66A4" w:rsidRDefault="007A2029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61" type="#_x0000_t75" style="width:232.5pt;height:103.5pt">
            <v:imagedata r:id="rId43" o:title=""/>
          </v:shape>
        </w:pict>
      </w:r>
      <w:r w:rsidR="009C66A4"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(31)</w:t>
      </w:r>
    </w:p>
    <w:p w:rsidR="00E72A4F" w:rsidRPr="009C66A4" w:rsidRDefault="009C66A4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янтарная кислота</w:t>
      </w:r>
      <w:r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янтарный ангидрид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>Промышленным методом получения малеинового ангидрида служит окисление бензола или 2-бутена воздухом:</w:t>
      </w:r>
    </w:p>
    <w:p w:rsidR="00E72A4F" w:rsidRPr="009C66A4" w:rsidRDefault="007A2029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62" type="#_x0000_t75" style="width:244.5pt;height:90pt">
            <v:imagedata r:id="rId44" o:title=""/>
          </v:shape>
        </w:pict>
      </w:r>
      <w:r w:rsidR="009C66A4"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(32)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 xml:space="preserve">Фталевый ангидрид получают в промышленности окислением нафталина или </w:t>
      </w:r>
      <w:r w:rsidRPr="009C66A4">
        <w:rPr>
          <w:i/>
          <w:iCs/>
          <w:kern w:val="0"/>
          <w:sz w:val="28"/>
          <w:szCs w:val="28"/>
          <w:lang w:val="ru-RU"/>
        </w:rPr>
        <w:t>о</w:t>
      </w:r>
      <w:r w:rsidRPr="009C66A4">
        <w:rPr>
          <w:kern w:val="0"/>
          <w:sz w:val="28"/>
          <w:szCs w:val="28"/>
          <w:lang w:val="ru-RU"/>
        </w:rPr>
        <w:t>-ксилола:</w:t>
      </w:r>
    </w:p>
    <w:p w:rsidR="00E72A4F" w:rsidRPr="009C66A4" w:rsidRDefault="007A2029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63" type="#_x0000_t75" style="width:258pt;height:88.5pt">
            <v:imagedata r:id="rId45" o:title=""/>
          </v:shape>
        </w:pict>
      </w:r>
      <w:r w:rsidR="009C66A4"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(33)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 xml:space="preserve">Уксусный ангидрид в промышленности получают окислением уксусного альдегида 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>кислородом воздуха в присутствии медно-кобальтового катализатора:</w:t>
      </w:r>
    </w:p>
    <w:p w:rsidR="00E72A4F" w:rsidRPr="009C66A4" w:rsidRDefault="007A2029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64" type="#_x0000_t75" style="width:324pt;height:52.5pt">
            <v:imagedata r:id="rId46" o:title=""/>
          </v:shape>
        </w:pict>
      </w:r>
      <w:r w:rsidR="009C66A4"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(34)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b/>
          <w:bCs/>
          <w:kern w:val="0"/>
          <w:sz w:val="28"/>
          <w:szCs w:val="28"/>
          <w:lang w:val="ru-RU"/>
        </w:rPr>
        <w:t>Упр.20.</w:t>
      </w:r>
      <w:r w:rsidRPr="009C66A4">
        <w:rPr>
          <w:kern w:val="0"/>
          <w:sz w:val="28"/>
          <w:szCs w:val="28"/>
          <w:lang w:val="ru-RU"/>
        </w:rPr>
        <w:t xml:space="preserve"> Малеиновая кислота превращается в</w:t>
      </w:r>
      <w:r w:rsidR="009C66A4">
        <w:rPr>
          <w:kern w:val="0"/>
          <w:sz w:val="28"/>
          <w:szCs w:val="28"/>
          <w:lang w:val="ru-RU"/>
        </w:rPr>
        <w:t xml:space="preserve"> </w:t>
      </w:r>
      <w:r w:rsidRPr="009C66A4">
        <w:rPr>
          <w:kern w:val="0"/>
          <w:sz w:val="28"/>
          <w:szCs w:val="28"/>
          <w:lang w:val="ru-RU"/>
        </w:rPr>
        <w:t>малеиновый ангидрид при 200</w:t>
      </w:r>
      <w:r w:rsidRPr="009C66A4">
        <w:rPr>
          <w:kern w:val="0"/>
          <w:sz w:val="28"/>
          <w:szCs w:val="28"/>
          <w:vertAlign w:val="superscript"/>
          <w:lang w:val="ru-RU"/>
        </w:rPr>
        <w:t>о</w:t>
      </w:r>
      <w:r w:rsidRPr="009C66A4">
        <w:rPr>
          <w:kern w:val="0"/>
          <w:sz w:val="28"/>
          <w:szCs w:val="28"/>
          <w:lang w:val="ru-RU"/>
        </w:rPr>
        <w:t>С. Для получения малеинового ангидрида из фумаровой кислоты требуется значительно более высокая температура. Чем это объясняется? Напишите сооветствующие реакции.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b/>
          <w:bCs/>
          <w:kern w:val="0"/>
          <w:sz w:val="28"/>
          <w:szCs w:val="28"/>
          <w:lang w:val="ru-RU"/>
        </w:rPr>
        <w:t>Упр.21.</w:t>
      </w:r>
      <w:r w:rsidRPr="009C66A4">
        <w:rPr>
          <w:kern w:val="0"/>
          <w:sz w:val="28"/>
          <w:szCs w:val="28"/>
          <w:lang w:val="ru-RU"/>
        </w:rPr>
        <w:t xml:space="preserve"> Напишите реакции пропионового ангидрида с (а) водой, (б) этанолом, (в) аммиаком, (г) этиламином и опишите их механизм.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b/>
          <w:bCs/>
          <w:kern w:val="0"/>
          <w:sz w:val="28"/>
          <w:szCs w:val="28"/>
          <w:lang w:val="ru-RU"/>
        </w:rPr>
        <w:t>Упр.22.</w:t>
      </w:r>
      <w:r w:rsidRPr="009C66A4">
        <w:rPr>
          <w:kern w:val="0"/>
          <w:sz w:val="28"/>
          <w:szCs w:val="28"/>
          <w:lang w:val="ru-RU"/>
        </w:rPr>
        <w:t xml:space="preserve"> Каковы техничесие методы получения уксусного ангидрида? Каково его промышленное применение?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b/>
          <w:bCs/>
          <w:kern w:val="0"/>
          <w:sz w:val="28"/>
          <w:szCs w:val="28"/>
          <w:lang w:val="ru-RU"/>
        </w:rPr>
        <w:t>Упр.23.</w:t>
      </w:r>
      <w:r w:rsidRPr="009C66A4">
        <w:rPr>
          <w:kern w:val="0"/>
          <w:sz w:val="28"/>
          <w:szCs w:val="28"/>
          <w:lang w:val="ru-RU"/>
        </w:rPr>
        <w:t xml:space="preserve"> Завершите реакции</w:t>
      </w:r>
    </w:p>
    <w:p w:rsidR="00E72A4F" w:rsidRPr="009C66A4" w:rsidRDefault="007A2029" w:rsidP="009C66A4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>
        <w:rPr>
          <w:kern w:val="0"/>
          <w:lang w:val="ru-RU"/>
        </w:rPr>
        <w:pict>
          <v:shape id="_x0000_i1065" type="#_x0000_t75" style="width:186.75pt;height:55.5pt" o:allowincell="f" o:allowoverlap="f">
            <v:imagedata r:id="rId47" o:title=""/>
          </v:shape>
        </w:pict>
      </w:r>
      <w:r>
        <w:rPr>
          <w:kern w:val="0"/>
          <w:lang w:val="ru-RU"/>
        </w:rPr>
        <w:pict>
          <v:shape id="_x0000_i1066" type="#_x0000_t75" style="width:178.5pt;height:31.5pt" o:allowincell="f" o:allowoverlap="f">
            <v:imagedata r:id="rId48" o:title=""/>
          </v:shape>
        </w:pict>
      </w:r>
    </w:p>
    <w:p w:rsidR="00E72A4F" w:rsidRPr="009C66A4" w:rsidRDefault="007A2029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lang w:val="ru-RU"/>
        </w:rPr>
        <w:pict>
          <v:shape id="_x0000_i1067" type="#_x0000_t75" style="width:202.5pt;height:27pt" o:allowincell="f" o:allowoverlap="f">
            <v:imagedata r:id="rId49" o:title=""/>
          </v:shape>
        </w:pict>
      </w:r>
    </w:p>
    <w:p w:rsidR="00E72A4F" w:rsidRPr="009C66A4" w:rsidRDefault="00E72A4F" w:rsidP="009C66A4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E72A4F" w:rsidRPr="009C66A4" w:rsidRDefault="00122CDB" w:rsidP="009C66A4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>3</w:t>
      </w:r>
      <w:r w:rsidR="00E72A4F" w:rsidRPr="009C66A4">
        <w:rPr>
          <w:b/>
          <w:bCs/>
          <w:kern w:val="0"/>
          <w:sz w:val="28"/>
          <w:szCs w:val="28"/>
          <w:lang w:val="ru-RU"/>
        </w:rPr>
        <w:t>.2. Реакции ангидридов карбоновых кислот</w:t>
      </w:r>
    </w:p>
    <w:p w:rsidR="00E72A4F" w:rsidRPr="009C66A4" w:rsidRDefault="00E72A4F" w:rsidP="009C66A4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>Ангидриды карбоновых кислот вступают в те же реакции, что и хлорангидриды:</w:t>
      </w:r>
    </w:p>
    <w:p w:rsidR="00E72A4F" w:rsidRPr="009C66A4" w:rsidRDefault="007A2029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pict>
          <v:shape id="_x0000_i1068" type="#_x0000_t75" style="width:255pt;height:53.25pt">
            <v:imagedata r:id="rId50" o:title=""/>
          </v:shape>
        </w:pict>
      </w:r>
      <w:r w:rsidR="009C66A4">
        <w:rPr>
          <w:b/>
          <w:bCs/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(35)</w:t>
      </w:r>
    </w:p>
    <w:p w:rsidR="00E72A4F" w:rsidRPr="009C66A4" w:rsidRDefault="007A2029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pict>
          <v:shape id="_x0000_i1069" type="#_x0000_t75" style="width:337.5pt;height:55.5pt">
            <v:imagedata r:id="rId51" o:title=""/>
          </v:shape>
        </w:pict>
      </w:r>
      <w:r w:rsidR="009C66A4">
        <w:rPr>
          <w:b/>
          <w:bCs/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(36)</w:t>
      </w:r>
    </w:p>
    <w:p w:rsidR="00E72A4F" w:rsidRPr="009C66A4" w:rsidRDefault="009C66A4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метилацетат</w:t>
      </w:r>
    </w:p>
    <w:p w:rsidR="00E72A4F" w:rsidRPr="009C66A4" w:rsidRDefault="007A2029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70" type="#_x0000_t75" style="width:361.5pt;height:61.5pt">
            <v:imagedata r:id="rId52" o:title=""/>
          </v:shape>
        </w:pict>
      </w:r>
      <w:r w:rsidR="009C66A4"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(М 6)</w:t>
      </w:r>
    </w:p>
    <w:p w:rsidR="00E72A4F" w:rsidRPr="009C66A4" w:rsidRDefault="009C66A4" w:rsidP="009C66A4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 xml:space="preserve"> </w:t>
      </w:r>
      <w:r w:rsidR="007A2029">
        <w:rPr>
          <w:kern w:val="0"/>
          <w:sz w:val="28"/>
          <w:szCs w:val="28"/>
          <w:lang w:val="ru-RU"/>
        </w:rPr>
        <w:pict>
          <v:shape id="_x0000_i1071" type="#_x0000_t75" style="width:330.75pt;height:59.25pt">
            <v:imagedata r:id="rId53" o:title=""/>
          </v:shape>
        </w:pict>
      </w:r>
      <w:r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(37)</w:t>
      </w:r>
    </w:p>
    <w:p w:rsidR="00E72A4F" w:rsidRPr="009C66A4" w:rsidRDefault="009C66A4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ацетамид</w:t>
      </w:r>
    </w:p>
    <w:p w:rsidR="00E72A4F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kern w:val="0"/>
          <w:sz w:val="28"/>
          <w:szCs w:val="28"/>
          <w:lang w:val="ru-RU"/>
        </w:rPr>
        <w:t>Соединения, содержащие ацетильные группы, чаще всего получают из уксусного ангидрида: он дешев, легко доступен, не очень летуч и не выделяет коррозионного</w:t>
      </w:r>
      <w:r w:rsidR="009C66A4">
        <w:rPr>
          <w:kern w:val="0"/>
          <w:sz w:val="28"/>
          <w:szCs w:val="28"/>
          <w:lang w:val="ru-RU"/>
        </w:rPr>
        <w:t xml:space="preserve"> </w:t>
      </w:r>
      <w:r w:rsidRPr="009C66A4">
        <w:rPr>
          <w:kern w:val="0"/>
          <w:sz w:val="28"/>
          <w:szCs w:val="28"/>
          <w:lang w:val="ru-RU"/>
        </w:rPr>
        <w:t>HCl.</w:t>
      </w:r>
    </w:p>
    <w:p w:rsidR="00E72A4F" w:rsidRPr="009C66A4" w:rsidRDefault="007A2029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pict>
          <v:shape id="_x0000_i1072" type="#_x0000_t75" style="width:381pt;height:68.25pt">
            <v:imagedata r:id="rId54" o:title=""/>
          </v:shape>
        </w:pict>
      </w:r>
      <w:r w:rsidR="009C66A4">
        <w:rPr>
          <w:b/>
          <w:bCs/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(38)</w:t>
      </w:r>
    </w:p>
    <w:p w:rsidR="00E72A4F" w:rsidRPr="009C66A4" w:rsidRDefault="009C66A4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уксусный ангидрид</w:t>
      </w:r>
      <w:r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нилин</w:t>
      </w:r>
      <w:r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ацетанилид</w:t>
      </w:r>
    </w:p>
    <w:p w:rsidR="00E72A4F" w:rsidRPr="009C66A4" w:rsidRDefault="009C66A4" w:rsidP="009C66A4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 xml:space="preserve"> </w:t>
      </w:r>
      <w:r w:rsidR="007A2029">
        <w:rPr>
          <w:b/>
          <w:bCs/>
          <w:kern w:val="0"/>
          <w:sz w:val="28"/>
          <w:szCs w:val="28"/>
          <w:lang w:val="ru-RU"/>
        </w:rPr>
        <w:pict>
          <v:shape id="_x0000_i1073" type="#_x0000_t75" style="width:335.25pt;height:72.75pt">
            <v:imagedata r:id="rId55" o:title=""/>
          </v:shape>
        </w:pict>
      </w:r>
    </w:p>
    <w:p w:rsidR="00E72A4F" w:rsidRPr="009C66A4" w:rsidRDefault="007A2029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74" type="#_x0000_t75" style="width:312.75pt;height:74.25pt">
            <v:imagedata r:id="rId56" o:title=""/>
          </v:shape>
        </w:pict>
      </w:r>
      <w:r w:rsidR="009C66A4">
        <w:rPr>
          <w:kern w:val="0"/>
          <w:sz w:val="28"/>
          <w:szCs w:val="28"/>
          <w:lang w:val="ru-RU"/>
        </w:rPr>
        <w:t xml:space="preserve"> </w:t>
      </w:r>
      <w:r w:rsidR="00E72A4F" w:rsidRPr="009C66A4">
        <w:rPr>
          <w:kern w:val="0"/>
          <w:sz w:val="28"/>
          <w:szCs w:val="28"/>
          <w:lang w:val="ru-RU"/>
        </w:rPr>
        <w:t>(М 7)</w:t>
      </w:r>
    </w:p>
    <w:p w:rsidR="00432CAA" w:rsidRPr="009C66A4" w:rsidRDefault="00E72A4F" w:rsidP="009C66A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9C66A4">
        <w:rPr>
          <w:b/>
          <w:bCs/>
          <w:kern w:val="0"/>
          <w:sz w:val="28"/>
          <w:szCs w:val="28"/>
          <w:lang w:val="ru-RU"/>
        </w:rPr>
        <w:t>Упр.24.</w:t>
      </w:r>
      <w:r w:rsidRPr="009C66A4">
        <w:rPr>
          <w:kern w:val="0"/>
          <w:sz w:val="28"/>
          <w:szCs w:val="28"/>
          <w:lang w:val="ru-RU"/>
        </w:rPr>
        <w:t xml:space="preserve"> Напишите реакции ацетангидрида (а) с анилином и (б) салициловой кислотой и опишите их механизм.</w:t>
      </w:r>
      <w:bookmarkStart w:id="0" w:name="_GoBack"/>
      <w:bookmarkEnd w:id="0"/>
    </w:p>
    <w:sectPr w:rsidR="00432CAA" w:rsidRPr="009C66A4" w:rsidSect="00606DFD">
      <w:headerReference w:type="default" r:id="rId57"/>
      <w:pgSz w:w="11907" w:h="16839" w:code="9"/>
      <w:pgMar w:top="1134" w:right="1275" w:bottom="1225" w:left="1418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1B8" w:rsidRDefault="005851B8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separator/>
      </w:r>
    </w:p>
  </w:endnote>
  <w:endnote w:type="continuationSeparator" w:id="0">
    <w:p w:rsidR="005851B8" w:rsidRDefault="005851B8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1B8" w:rsidRDefault="005851B8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separator/>
      </w:r>
    </w:p>
  </w:footnote>
  <w:footnote w:type="continuationSeparator" w:id="0">
    <w:p w:rsidR="005851B8" w:rsidRDefault="005851B8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314826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FEC46F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D6B468F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19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59425C"/>
    <w:multiLevelType w:val="hybridMultilevel"/>
    <w:tmpl w:val="115415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210B91"/>
    <w:multiLevelType w:val="multilevel"/>
    <w:tmpl w:val="C0D67E2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2"/>
        </w:tabs>
        <w:ind w:left="28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8">
    <w:nsid w:val="18FB7EFA"/>
    <w:multiLevelType w:val="hybridMultilevel"/>
    <w:tmpl w:val="9B8CE4C0"/>
    <w:lvl w:ilvl="0" w:tplc="21F65F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C415E7"/>
    <w:multiLevelType w:val="hybridMultilevel"/>
    <w:tmpl w:val="D7962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6017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64329C"/>
    <w:multiLevelType w:val="hybridMultilevel"/>
    <w:tmpl w:val="F7A4D4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A74BE"/>
    <w:multiLevelType w:val="hybridMultilevel"/>
    <w:tmpl w:val="422863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5C447A"/>
    <w:multiLevelType w:val="hybridMultilevel"/>
    <w:tmpl w:val="7ACEA50E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FA0142B"/>
    <w:multiLevelType w:val="hybridMultilevel"/>
    <w:tmpl w:val="563A49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FA2FDF"/>
    <w:multiLevelType w:val="multilevel"/>
    <w:tmpl w:val="75D050BA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hint="default"/>
      </w:rPr>
    </w:lvl>
  </w:abstractNum>
  <w:abstractNum w:abstractNumId="16">
    <w:nsid w:val="4E393679"/>
    <w:multiLevelType w:val="multilevel"/>
    <w:tmpl w:val="DB0E4EE2"/>
    <w:lvl w:ilvl="0">
      <w:start w:val="15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1"/>
        </w:tabs>
        <w:ind w:left="961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87"/>
        </w:tabs>
        <w:ind w:left="1187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1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4"/>
        </w:tabs>
        <w:ind w:left="1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6"/>
        </w:tabs>
        <w:ind w:left="2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8"/>
        </w:tabs>
        <w:ind w:left="3968" w:hanging="2160"/>
      </w:pPr>
      <w:rPr>
        <w:rFonts w:hint="default"/>
      </w:rPr>
    </w:lvl>
  </w:abstractNum>
  <w:abstractNum w:abstractNumId="17">
    <w:nsid w:val="62470A00"/>
    <w:multiLevelType w:val="hybridMultilevel"/>
    <w:tmpl w:val="12A213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51254C"/>
    <w:multiLevelType w:val="hybridMultilevel"/>
    <w:tmpl w:val="A522BAA6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6B7571"/>
    <w:multiLevelType w:val="hybridMultilevel"/>
    <w:tmpl w:val="493A8E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5"/>
  </w:num>
  <w:num w:numId="8">
    <w:abstractNumId w:val="20"/>
  </w:num>
  <w:num w:numId="9">
    <w:abstractNumId w:val="4"/>
  </w:num>
  <w:num w:numId="10">
    <w:abstractNumId w:val="3"/>
  </w:num>
  <w:num w:numId="11">
    <w:abstractNumId w:val="6"/>
  </w:num>
  <w:num w:numId="12">
    <w:abstractNumId w:val="17"/>
  </w:num>
  <w:num w:numId="13">
    <w:abstractNumId w:val="10"/>
  </w:num>
  <w:num w:numId="14">
    <w:abstractNumId w:val="9"/>
  </w:num>
  <w:num w:numId="15">
    <w:abstractNumId w:val="12"/>
  </w:num>
  <w:num w:numId="16">
    <w:abstractNumId w:val="19"/>
  </w:num>
  <w:num w:numId="17">
    <w:abstractNumId w:val="13"/>
  </w:num>
  <w:num w:numId="18">
    <w:abstractNumId w:val="11"/>
  </w:num>
  <w:num w:numId="19">
    <w:abstractNumId w:val="8"/>
  </w:num>
  <w:num w:numId="20">
    <w:abstractNumId w:val="14"/>
  </w:num>
  <w:num w:numId="21">
    <w:abstractNumId w:val="16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434"/>
    <w:rsid w:val="00002D0C"/>
    <w:rsid w:val="00004E0A"/>
    <w:rsid w:val="00011C28"/>
    <w:rsid w:val="00017611"/>
    <w:rsid w:val="000247CB"/>
    <w:rsid w:val="0003023E"/>
    <w:rsid w:val="00032E16"/>
    <w:rsid w:val="00033D61"/>
    <w:rsid w:val="00035940"/>
    <w:rsid w:val="00035A06"/>
    <w:rsid w:val="000430AD"/>
    <w:rsid w:val="00045A39"/>
    <w:rsid w:val="00047733"/>
    <w:rsid w:val="00063173"/>
    <w:rsid w:val="00063F12"/>
    <w:rsid w:val="0006645A"/>
    <w:rsid w:val="0006703B"/>
    <w:rsid w:val="00080121"/>
    <w:rsid w:val="000808B0"/>
    <w:rsid w:val="0008191E"/>
    <w:rsid w:val="00087F4C"/>
    <w:rsid w:val="000B17E1"/>
    <w:rsid w:val="000B5546"/>
    <w:rsid w:val="000B67F4"/>
    <w:rsid w:val="000E130E"/>
    <w:rsid w:val="000E1A69"/>
    <w:rsid w:val="000E32D7"/>
    <w:rsid w:val="00102B0E"/>
    <w:rsid w:val="00112B0D"/>
    <w:rsid w:val="00122CDB"/>
    <w:rsid w:val="00126384"/>
    <w:rsid w:val="00135713"/>
    <w:rsid w:val="00157958"/>
    <w:rsid w:val="00193E0B"/>
    <w:rsid w:val="00196005"/>
    <w:rsid w:val="001A60A4"/>
    <w:rsid w:val="001B1FBC"/>
    <w:rsid w:val="001B7E20"/>
    <w:rsid w:val="001C4A42"/>
    <w:rsid w:val="001F570E"/>
    <w:rsid w:val="00200292"/>
    <w:rsid w:val="002019D7"/>
    <w:rsid w:val="002031D1"/>
    <w:rsid w:val="00223CF8"/>
    <w:rsid w:val="00272ABA"/>
    <w:rsid w:val="002857E5"/>
    <w:rsid w:val="0029262A"/>
    <w:rsid w:val="002966B7"/>
    <w:rsid w:val="002A7BCF"/>
    <w:rsid w:val="002A7E80"/>
    <w:rsid w:val="002B0A78"/>
    <w:rsid w:val="002B3F13"/>
    <w:rsid w:val="002C0615"/>
    <w:rsid w:val="002E7938"/>
    <w:rsid w:val="002F3A40"/>
    <w:rsid w:val="003142E0"/>
    <w:rsid w:val="00317F73"/>
    <w:rsid w:val="003229CB"/>
    <w:rsid w:val="00340AB5"/>
    <w:rsid w:val="003414BE"/>
    <w:rsid w:val="0034480E"/>
    <w:rsid w:val="003513E3"/>
    <w:rsid w:val="00352BB9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C341D"/>
    <w:rsid w:val="003D42E8"/>
    <w:rsid w:val="003D4569"/>
    <w:rsid w:val="003F1CDB"/>
    <w:rsid w:val="003F44BA"/>
    <w:rsid w:val="0040734C"/>
    <w:rsid w:val="004165EF"/>
    <w:rsid w:val="00423E68"/>
    <w:rsid w:val="00432CAA"/>
    <w:rsid w:val="0043609C"/>
    <w:rsid w:val="00445E0D"/>
    <w:rsid w:val="00465321"/>
    <w:rsid w:val="00477782"/>
    <w:rsid w:val="00483716"/>
    <w:rsid w:val="0048724B"/>
    <w:rsid w:val="004931FD"/>
    <w:rsid w:val="004B3993"/>
    <w:rsid w:val="004C5992"/>
    <w:rsid w:val="004D1A9D"/>
    <w:rsid w:val="004E6513"/>
    <w:rsid w:val="004F66FA"/>
    <w:rsid w:val="005022E4"/>
    <w:rsid w:val="00505293"/>
    <w:rsid w:val="00517A5E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851B8"/>
    <w:rsid w:val="005875F6"/>
    <w:rsid w:val="005A49E8"/>
    <w:rsid w:val="005B13BA"/>
    <w:rsid w:val="005C21D7"/>
    <w:rsid w:val="005C537D"/>
    <w:rsid w:val="005D197D"/>
    <w:rsid w:val="005D1D30"/>
    <w:rsid w:val="005D504D"/>
    <w:rsid w:val="005E1EA0"/>
    <w:rsid w:val="005F1D9C"/>
    <w:rsid w:val="005F3924"/>
    <w:rsid w:val="00606DFD"/>
    <w:rsid w:val="00610176"/>
    <w:rsid w:val="006229DC"/>
    <w:rsid w:val="006304C1"/>
    <w:rsid w:val="006316F2"/>
    <w:rsid w:val="00665858"/>
    <w:rsid w:val="00670E9C"/>
    <w:rsid w:val="00691942"/>
    <w:rsid w:val="006931AC"/>
    <w:rsid w:val="006960AA"/>
    <w:rsid w:val="006B0F6A"/>
    <w:rsid w:val="006B181F"/>
    <w:rsid w:val="006C1E4B"/>
    <w:rsid w:val="006E539C"/>
    <w:rsid w:val="006E5A3C"/>
    <w:rsid w:val="006E6572"/>
    <w:rsid w:val="00713B6B"/>
    <w:rsid w:val="00747FD0"/>
    <w:rsid w:val="00757A92"/>
    <w:rsid w:val="007636C6"/>
    <w:rsid w:val="00775ABB"/>
    <w:rsid w:val="0077670D"/>
    <w:rsid w:val="007803EA"/>
    <w:rsid w:val="00780D94"/>
    <w:rsid w:val="00782508"/>
    <w:rsid w:val="00784238"/>
    <w:rsid w:val="00785CEF"/>
    <w:rsid w:val="007A2029"/>
    <w:rsid w:val="007B0015"/>
    <w:rsid w:val="007B0814"/>
    <w:rsid w:val="007B6B55"/>
    <w:rsid w:val="007C111F"/>
    <w:rsid w:val="007C504E"/>
    <w:rsid w:val="007C7F31"/>
    <w:rsid w:val="007E4EB7"/>
    <w:rsid w:val="007F3524"/>
    <w:rsid w:val="00802506"/>
    <w:rsid w:val="00805EC9"/>
    <w:rsid w:val="00806A46"/>
    <w:rsid w:val="008130C2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7734E"/>
    <w:rsid w:val="0089634D"/>
    <w:rsid w:val="008963E6"/>
    <w:rsid w:val="008A1D83"/>
    <w:rsid w:val="008A5EAF"/>
    <w:rsid w:val="008B72CA"/>
    <w:rsid w:val="008C0C2F"/>
    <w:rsid w:val="008C0EF9"/>
    <w:rsid w:val="008E159F"/>
    <w:rsid w:val="008E491C"/>
    <w:rsid w:val="008F2FCC"/>
    <w:rsid w:val="008F5ADE"/>
    <w:rsid w:val="00916C36"/>
    <w:rsid w:val="00921763"/>
    <w:rsid w:val="009445DF"/>
    <w:rsid w:val="00950875"/>
    <w:rsid w:val="00955DD6"/>
    <w:rsid w:val="0096586F"/>
    <w:rsid w:val="009715F6"/>
    <w:rsid w:val="00974526"/>
    <w:rsid w:val="0098011E"/>
    <w:rsid w:val="00990589"/>
    <w:rsid w:val="009A663C"/>
    <w:rsid w:val="009C20AA"/>
    <w:rsid w:val="009C66A4"/>
    <w:rsid w:val="009D0CE6"/>
    <w:rsid w:val="009D1DB5"/>
    <w:rsid w:val="009E7BD3"/>
    <w:rsid w:val="009F0FF0"/>
    <w:rsid w:val="009F396F"/>
    <w:rsid w:val="00A259B0"/>
    <w:rsid w:val="00A31478"/>
    <w:rsid w:val="00A37CE1"/>
    <w:rsid w:val="00A56092"/>
    <w:rsid w:val="00A67390"/>
    <w:rsid w:val="00A705B5"/>
    <w:rsid w:val="00A7165C"/>
    <w:rsid w:val="00A73277"/>
    <w:rsid w:val="00A83060"/>
    <w:rsid w:val="00AC41E2"/>
    <w:rsid w:val="00AD175A"/>
    <w:rsid w:val="00AD2FAB"/>
    <w:rsid w:val="00AF02AC"/>
    <w:rsid w:val="00AF58D7"/>
    <w:rsid w:val="00B0604A"/>
    <w:rsid w:val="00B10341"/>
    <w:rsid w:val="00B1790C"/>
    <w:rsid w:val="00B3597D"/>
    <w:rsid w:val="00B40F96"/>
    <w:rsid w:val="00B56674"/>
    <w:rsid w:val="00B60624"/>
    <w:rsid w:val="00B60B8E"/>
    <w:rsid w:val="00B63088"/>
    <w:rsid w:val="00B8335C"/>
    <w:rsid w:val="00B8785C"/>
    <w:rsid w:val="00B97A1A"/>
    <w:rsid w:val="00BB2A14"/>
    <w:rsid w:val="00BB3102"/>
    <w:rsid w:val="00BE6164"/>
    <w:rsid w:val="00BE653F"/>
    <w:rsid w:val="00C15D8D"/>
    <w:rsid w:val="00C2798E"/>
    <w:rsid w:val="00C539DB"/>
    <w:rsid w:val="00C6482C"/>
    <w:rsid w:val="00C7317D"/>
    <w:rsid w:val="00C80FF6"/>
    <w:rsid w:val="00C82523"/>
    <w:rsid w:val="00C868AF"/>
    <w:rsid w:val="00C95E9F"/>
    <w:rsid w:val="00C97505"/>
    <w:rsid w:val="00CD1ECD"/>
    <w:rsid w:val="00CD2132"/>
    <w:rsid w:val="00CE191D"/>
    <w:rsid w:val="00CE7C51"/>
    <w:rsid w:val="00CF1F9C"/>
    <w:rsid w:val="00D004BD"/>
    <w:rsid w:val="00D048F1"/>
    <w:rsid w:val="00D12C9E"/>
    <w:rsid w:val="00D16E2D"/>
    <w:rsid w:val="00D30983"/>
    <w:rsid w:val="00D321E1"/>
    <w:rsid w:val="00D3638A"/>
    <w:rsid w:val="00D46FD9"/>
    <w:rsid w:val="00D47611"/>
    <w:rsid w:val="00D53B17"/>
    <w:rsid w:val="00D646EF"/>
    <w:rsid w:val="00D97896"/>
    <w:rsid w:val="00DA05DC"/>
    <w:rsid w:val="00DC1001"/>
    <w:rsid w:val="00DE125F"/>
    <w:rsid w:val="00DF5DC1"/>
    <w:rsid w:val="00E04AE1"/>
    <w:rsid w:val="00E137ED"/>
    <w:rsid w:val="00E3295E"/>
    <w:rsid w:val="00E34FE6"/>
    <w:rsid w:val="00E46835"/>
    <w:rsid w:val="00E643F7"/>
    <w:rsid w:val="00E722FA"/>
    <w:rsid w:val="00E72A4F"/>
    <w:rsid w:val="00E77C02"/>
    <w:rsid w:val="00E96A40"/>
    <w:rsid w:val="00EA082E"/>
    <w:rsid w:val="00EB1203"/>
    <w:rsid w:val="00ED01B3"/>
    <w:rsid w:val="00EE2533"/>
    <w:rsid w:val="00EE37AC"/>
    <w:rsid w:val="00EF04F1"/>
    <w:rsid w:val="00EF0B73"/>
    <w:rsid w:val="00EF1B69"/>
    <w:rsid w:val="00F00760"/>
    <w:rsid w:val="00F0429D"/>
    <w:rsid w:val="00F06CA1"/>
    <w:rsid w:val="00F06F8A"/>
    <w:rsid w:val="00F07573"/>
    <w:rsid w:val="00F172BE"/>
    <w:rsid w:val="00F20D15"/>
    <w:rsid w:val="00F32DEB"/>
    <w:rsid w:val="00F41635"/>
    <w:rsid w:val="00F47F21"/>
    <w:rsid w:val="00F51E85"/>
    <w:rsid w:val="00F57A77"/>
    <w:rsid w:val="00F645BA"/>
    <w:rsid w:val="00F7126B"/>
    <w:rsid w:val="00F71F77"/>
    <w:rsid w:val="00F8268A"/>
    <w:rsid w:val="00F93CDE"/>
    <w:rsid w:val="00FA25D0"/>
    <w:rsid w:val="00FA4230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6"/>
    <o:shapelayout v:ext="edit">
      <o:idmap v:ext="edit" data="1"/>
    </o:shapelayout>
  </w:shapeDefaults>
  <w:decimalSymbol w:val=","/>
  <w:listSeparator w:val=";"/>
  <w14:defaultImageDpi w14:val="0"/>
  <w15:chartTrackingRefBased/>
  <w15:docId w15:val="{D815EC09-9403-4C9D-8FEE-FECED853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A37CE1"/>
    <w:pPr>
      <w:jc w:val="both"/>
    </w:pPr>
    <w:rPr>
      <w:kern w:val="24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6E539C"/>
    <w:pPr>
      <w:keepNext/>
      <w:widowControl w:val="0"/>
      <w:jc w:val="left"/>
      <w:outlineLvl w:val="0"/>
    </w:pPr>
    <w:rPr>
      <w:i/>
      <w:iCs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3C2504"/>
    <w:pPr>
      <w:keepNext/>
      <w:ind w:left="360"/>
      <w:jc w:val="center"/>
      <w:outlineLvl w:val="1"/>
    </w:pPr>
    <w:rPr>
      <w:kern w:val="0"/>
      <w:sz w:val="36"/>
      <w:szCs w:val="36"/>
      <w:lang w:val="ru-RU"/>
    </w:rPr>
  </w:style>
  <w:style w:type="paragraph" w:styleId="30">
    <w:name w:val="heading 3"/>
    <w:basedOn w:val="a"/>
    <w:next w:val="a"/>
    <w:link w:val="31"/>
    <w:uiPriority w:val="9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"/>
    <w:next w:val="a"/>
    <w:link w:val="41"/>
    <w:uiPriority w:val="99"/>
    <w:qFormat/>
    <w:rsid w:val="004B3993"/>
    <w:pPr>
      <w:keepNext/>
      <w:spacing w:before="240" w:after="60"/>
      <w:jc w:val="left"/>
      <w:outlineLvl w:val="3"/>
    </w:pPr>
    <w:rPr>
      <w:rFonts w:ascii="Arial" w:hAnsi="Arial" w:cs="Arial"/>
      <w:b/>
      <w:bCs/>
      <w:kern w:val="0"/>
      <w:lang w:val="ru-RU"/>
    </w:rPr>
  </w:style>
  <w:style w:type="paragraph" w:styleId="50">
    <w:name w:val="heading 5"/>
    <w:basedOn w:val="a"/>
    <w:next w:val="a"/>
    <w:link w:val="51"/>
    <w:uiPriority w:val="99"/>
    <w:qFormat/>
    <w:rsid w:val="00A56092"/>
    <w:pPr>
      <w:keepNext/>
      <w:jc w:val="left"/>
      <w:outlineLvl w:val="4"/>
    </w:pPr>
    <w:rPr>
      <w:i/>
      <w:iCs/>
      <w:kern w:val="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"/>
    <w:next w:val="a"/>
    <w:link w:val="70"/>
    <w:uiPriority w:val="99"/>
    <w:qFormat/>
    <w:rsid w:val="004B3993"/>
    <w:pPr>
      <w:keepNext/>
      <w:ind w:firstLine="720"/>
      <w:jc w:val="center"/>
      <w:outlineLvl w:val="6"/>
    </w:pPr>
    <w:rPr>
      <w:b/>
      <w:bCs/>
      <w:kern w:val="0"/>
      <w:sz w:val="28"/>
      <w:szCs w:val="28"/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szCs w:val="28"/>
      <w:lang w:val="ru-RU"/>
    </w:rPr>
  </w:style>
  <w:style w:type="paragraph" w:styleId="9">
    <w:name w:val="heading 9"/>
    <w:basedOn w:val="a"/>
    <w:next w:val="a"/>
    <w:link w:val="90"/>
    <w:uiPriority w:val="9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rFonts w:ascii="Arial" w:hAnsi="Arial" w:cs="Arial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2019D7"/>
    <w:pPr>
      <w:spacing w:after="120"/>
      <w:jc w:val="left"/>
    </w:pPr>
    <w:rPr>
      <w:rFonts w:ascii="Time Roman" w:hAnsi="Time Roman" w:cs="Time Roman"/>
      <w:b/>
      <w:bCs/>
      <w:sz w:val="28"/>
      <w:szCs w:val="28"/>
      <w:u w:val="single"/>
      <w:lang w:val="ru-RU"/>
    </w:rPr>
  </w:style>
  <w:style w:type="character" w:customStyle="1" w:styleId="51">
    <w:name w:val="Заголовок 5 Знак"/>
    <w:link w:val="50"/>
    <w:uiPriority w:val="99"/>
    <w:locked/>
    <w:rsid w:val="00A56092"/>
    <w:rPr>
      <w:i/>
      <w:iCs/>
      <w:lang w:val="en-US" w:eastAsia="x-none"/>
    </w:rPr>
  </w:style>
  <w:style w:type="character" w:customStyle="1" w:styleId="70">
    <w:name w:val="Заголовок 7 Знак"/>
    <w:link w:val="7"/>
    <w:uiPriority w:val="99"/>
    <w:locked/>
    <w:rsid w:val="004B3993"/>
    <w:rPr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locked/>
    <w:rsid w:val="00A56092"/>
    <w:rPr>
      <w:i/>
      <w:iCs/>
      <w:sz w:val="24"/>
      <w:szCs w:val="24"/>
      <w:lang w:val="en-US" w:eastAsia="x-none"/>
    </w:rPr>
  </w:style>
  <w:style w:type="table" w:styleId="a3">
    <w:name w:val="Table Grid"/>
    <w:basedOn w:val="a1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b/>
      <w:bCs/>
      <w:sz w:val="28"/>
      <w:szCs w:val="28"/>
    </w:rPr>
  </w:style>
  <w:style w:type="character" w:customStyle="1" w:styleId="90">
    <w:name w:val="Заголовок 9 Знак"/>
    <w:link w:val="9"/>
    <w:uiPriority w:val="99"/>
    <w:locked/>
    <w:rsid w:val="004B3993"/>
    <w:rPr>
      <w:sz w:val="24"/>
      <w:szCs w:val="24"/>
    </w:rPr>
  </w:style>
  <w:style w:type="paragraph" w:styleId="11">
    <w:name w:val="toc 1"/>
    <w:basedOn w:val="a"/>
    <w:next w:val="a"/>
    <w:uiPriority w:val="99"/>
    <w:rsid w:val="004B3993"/>
    <w:pPr>
      <w:tabs>
        <w:tab w:val="right" w:leader="dot" w:pos="8788"/>
      </w:tabs>
      <w:jc w:val="left"/>
    </w:pPr>
    <w:rPr>
      <w:kern w:val="0"/>
      <w:sz w:val="20"/>
      <w:szCs w:val="20"/>
      <w:lang w:val="ru-RU"/>
    </w:rPr>
  </w:style>
  <w:style w:type="character" w:customStyle="1" w:styleId="31">
    <w:name w:val="Заголовок 3 Знак"/>
    <w:link w:val="30"/>
    <w:uiPriority w:val="99"/>
    <w:locked/>
    <w:rsid w:val="00A56092"/>
    <w:rPr>
      <w:b/>
      <w:bCs/>
      <w:sz w:val="24"/>
      <w:szCs w:val="24"/>
    </w:rPr>
  </w:style>
  <w:style w:type="paragraph" w:styleId="a4">
    <w:name w:val="header"/>
    <w:basedOn w:val="a"/>
    <w:link w:val="a5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paragraph" w:styleId="32">
    <w:name w:val="Body Text Indent 3"/>
    <w:basedOn w:val="a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A56092"/>
    <w:rPr>
      <w:sz w:val="24"/>
      <w:szCs w:val="24"/>
    </w:rPr>
  </w:style>
  <w:style w:type="paragraph" w:styleId="a6">
    <w:name w:val="footer"/>
    <w:basedOn w:val="a"/>
    <w:link w:val="a7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sz w:val="24"/>
      <w:szCs w:val="24"/>
    </w:rPr>
  </w:style>
  <w:style w:type="character" w:styleId="a8">
    <w:name w:val="page number"/>
    <w:uiPriority w:val="99"/>
    <w:rsid w:val="00A56092"/>
  </w:style>
  <w:style w:type="character" w:customStyle="1" w:styleId="a7">
    <w:name w:val="Нижний колонтитул Знак"/>
    <w:link w:val="a6"/>
    <w:uiPriority w:val="99"/>
    <w:locked/>
    <w:rsid w:val="00A56092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A56092"/>
    <w:pPr>
      <w:ind w:firstLine="360"/>
    </w:pPr>
    <w:rPr>
      <w:kern w:val="0"/>
      <w:sz w:val="20"/>
      <w:szCs w:val="20"/>
      <w:lang w:val="ru-RU"/>
    </w:rPr>
  </w:style>
  <w:style w:type="paragraph" w:styleId="21">
    <w:name w:val="Body Text Indent 2"/>
    <w:basedOn w:val="a"/>
    <w:link w:val="22"/>
    <w:uiPriority w:val="99"/>
    <w:rsid w:val="00A56092"/>
    <w:pPr>
      <w:ind w:firstLine="360"/>
    </w:pPr>
    <w:rPr>
      <w:color w:val="000000"/>
      <w:kern w:val="0"/>
      <w:sz w:val="20"/>
      <w:szCs w:val="20"/>
      <w:lang w:val="ru-RU"/>
    </w:rPr>
  </w:style>
  <w:style w:type="character" w:customStyle="1" w:styleId="aa">
    <w:name w:val="Основной текст с отступом Знак"/>
    <w:link w:val="a9"/>
    <w:uiPriority w:val="99"/>
    <w:locked/>
    <w:rsid w:val="00A56092"/>
  </w:style>
  <w:style w:type="paragraph" w:styleId="ab">
    <w:name w:val="Document Map"/>
    <w:basedOn w:val="a"/>
    <w:link w:val="ac"/>
    <w:uiPriority w:val="99"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22">
    <w:name w:val="Основной текст с отступом 2 Знак"/>
    <w:link w:val="21"/>
    <w:uiPriority w:val="99"/>
    <w:locked/>
    <w:rsid w:val="00A56092"/>
    <w:rPr>
      <w:color w:val="000000"/>
    </w:rPr>
  </w:style>
  <w:style w:type="paragraph" w:styleId="ad">
    <w:name w:val="Body Text"/>
    <w:basedOn w:val="a"/>
    <w:link w:val="ae"/>
    <w:uiPriority w:val="99"/>
    <w:rsid w:val="004B3993"/>
    <w:pPr>
      <w:spacing w:after="120"/>
      <w:jc w:val="left"/>
    </w:pPr>
    <w:rPr>
      <w:kern w:val="0"/>
      <w:lang w:val="ru-RU"/>
    </w:rPr>
  </w:style>
  <w:style w:type="character" w:customStyle="1" w:styleId="ac">
    <w:name w:val="Схема документа Знак"/>
    <w:link w:val="ab"/>
    <w:uiPriority w:val="99"/>
    <w:locked/>
    <w:rsid w:val="00A56092"/>
    <w:rPr>
      <w:rFonts w:ascii="Tahoma" w:hAnsi="Tahoma" w:cs="Tahoma"/>
      <w:sz w:val="24"/>
      <w:szCs w:val="24"/>
      <w:shd w:val="clear" w:color="auto" w:fill="000080"/>
    </w:rPr>
  </w:style>
  <w:style w:type="paragraph" w:styleId="23">
    <w:name w:val="Body Text 2"/>
    <w:basedOn w:val="a"/>
    <w:link w:val="24"/>
    <w:uiPriority w:val="99"/>
    <w:rsid w:val="004B3993"/>
    <w:pPr>
      <w:spacing w:after="120" w:line="480" w:lineRule="auto"/>
      <w:jc w:val="left"/>
    </w:pPr>
    <w:rPr>
      <w:kern w:val="0"/>
      <w:lang w:val="ru-RU"/>
    </w:rPr>
  </w:style>
  <w:style w:type="character" w:customStyle="1" w:styleId="ae">
    <w:name w:val="Основной текст Знак"/>
    <w:link w:val="ad"/>
    <w:uiPriority w:val="99"/>
    <w:locked/>
    <w:rsid w:val="004B3993"/>
    <w:rPr>
      <w:sz w:val="24"/>
      <w:szCs w:val="24"/>
    </w:rPr>
  </w:style>
  <w:style w:type="paragraph" w:styleId="34">
    <w:name w:val="Body Text 3"/>
    <w:basedOn w:val="a"/>
    <w:link w:val="35"/>
    <w:uiPriority w:val="99"/>
    <w:rsid w:val="004B3993"/>
    <w:pPr>
      <w:spacing w:after="120"/>
      <w:jc w:val="left"/>
    </w:pPr>
    <w:rPr>
      <w:kern w:val="0"/>
      <w:sz w:val="16"/>
      <w:szCs w:val="16"/>
      <w:lang w:val="ru-RU"/>
    </w:rPr>
  </w:style>
  <w:style w:type="character" w:customStyle="1" w:styleId="24">
    <w:name w:val="Основной текст 2 Знак"/>
    <w:link w:val="23"/>
    <w:uiPriority w:val="99"/>
    <w:locked/>
    <w:rsid w:val="004B3993"/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rFonts w:ascii="Arial" w:hAnsi="Arial" w:cs="Arial"/>
      <w:b/>
      <w:bCs/>
      <w:kern w:val="28"/>
      <w:sz w:val="28"/>
      <w:szCs w:val="28"/>
    </w:rPr>
  </w:style>
  <w:style w:type="character" w:customStyle="1" w:styleId="35">
    <w:name w:val="Основной текст 3 Знак"/>
    <w:link w:val="34"/>
    <w:uiPriority w:val="99"/>
    <w:locked/>
    <w:rsid w:val="004B3993"/>
    <w:rPr>
      <w:sz w:val="16"/>
      <w:szCs w:val="16"/>
    </w:rPr>
  </w:style>
  <w:style w:type="paragraph" w:styleId="25">
    <w:name w:val="toc 2"/>
    <w:basedOn w:val="a"/>
    <w:next w:val="a"/>
    <w:uiPriority w:val="99"/>
    <w:rsid w:val="004B3993"/>
    <w:pPr>
      <w:tabs>
        <w:tab w:val="right" w:leader="dot" w:pos="8788"/>
      </w:tabs>
      <w:ind w:left="200"/>
      <w:jc w:val="left"/>
    </w:pPr>
    <w:rPr>
      <w:kern w:val="0"/>
      <w:sz w:val="20"/>
      <w:szCs w:val="20"/>
      <w:lang w:val="ru-RU"/>
    </w:rPr>
  </w:style>
  <w:style w:type="paragraph" w:styleId="36">
    <w:name w:val="toc 3"/>
    <w:basedOn w:val="a"/>
    <w:next w:val="a"/>
    <w:uiPriority w:val="99"/>
    <w:rsid w:val="004B3993"/>
    <w:pPr>
      <w:tabs>
        <w:tab w:val="right" w:leader="dot" w:pos="8788"/>
      </w:tabs>
      <w:ind w:left="400"/>
      <w:jc w:val="left"/>
    </w:pPr>
    <w:rPr>
      <w:kern w:val="0"/>
      <w:sz w:val="20"/>
      <w:szCs w:val="20"/>
      <w:lang w:val="ru-RU"/>
    </w:rPr>
  </w:style>
  <w:style w:type="paragraph" w:styleId="42">
    <w:name w:val="toc 4"/>
    <w:basedOn w:val="a"/>
    <w:next w:val="a"/>
    <w:uiPriority w:val="99"/>
    <w:rsid w:val="004B3993"/>
    <w:pPr>
      <w:tabs>
        <w:tab w:val="right" w:leader="dot" w:pos="8788"/>
      </w:tabs>
      <w:ind w:left="600"/>
      <w:jc w:val="left"/>
    </w:pPr>
    <w:rPr>
      <w:kern w:val="0"/>
      <w:sz w:val="20"/>
      <w:szCs w:val="20"/>
      <w:lang w:val="ru-RU"/>
    </w:rPr>
  </w:style>
  <w:style w:type="paragraph" w:styleId="52">
    <w:name w:val="toc 5"/>
    <w:basedOn w:val="a"/>
    <w:next w:val="a"/>
    <w:uiPriority w:val="99"/>
    <w:rsid w:val="004B3993"/>
    <w:pPr>
      <w:tabs>
        <w:tab w:val="right" w:leader="dot" w:pos="8788"/>
      </w:tabs>
      <w:ind w:left="800"/>
      <w:jc w:val="left"/>
    </w:pPr>
    <w:rPr>
      <w:kern w:val="0"/>
      <w:sz w:val="20"/>
      <w:szCs w:val="20"/>
      <w:lang w:val="ru-RU"/>
    </w:rPr>
  </w:style>
  <w:style w:type="paragraph" w:styleId="61">
    <w:name w:val="toc 6"/>
    <w:basedOn w:val="a"/>
    <w:next w:val="a"/>
    <w:uiPriority w:val="99"/>
    <w:rsid w:val="004B3993"/>
    <w:pPr>
      <w:tabs>
        <w:tab w:val="right" w:leader="dot" w:pos="8788"/>
      </w:tabs>
      <w:ind w:left="1000"/>
      <w:jc w:val="left"/>
    </w:pPr>
    <w:rPr>
      <w:kern w:val="0"/>
      <w:sz w:val="20"/>
      <w:szCs w:val="20"/>
      <w:lang w:val="ru-RU"/>
    </w:rPr>
  </w:style>
  <w:style w:type="paragraph" w:styleId="71">
    <w:name w:val="toc 7"/>
    <w:basedOn w:val="a"/>
    <w:next w:val="a"/>
    <w:uiPriority w:val="99"/>
    <w:rsid w:val="004B3993"/>
    <w:pPr>
      <w:tabs>
        <w:tab w:val="right" w:leader="dot" w:pos="8788"/>
      </w:tabs>
      <w:ind w:left="1200"/>
      <w:jc w:val="left"/>
    </w:pPr>
    <w:rPr>
      <w:kern w:val="0"/>
      <w:sz w:val="20"/>
      <w:szCs w:val="20"/>
      <w:lang w:val="ru-RU"/>
    </w:rPr>
  </w:style>
  <w:style w:type="paragraph" w:styleId="81">
    <w:name w:val="toc 8"/>
    <w:basedOn w:val="a"/>
    <w:next w:val="a"/>
    <w:uiPriority w:val="99"/>
    <w:rsid w:val="004B3993"/>
    <w:pPr>
      <w:tabs>
        <w:tab w:val="right" w:leader="dot" w:pos="8788"/>
      </w:tabs>
      <w:ind w:left="1400"/>
      <w:jc w:val="left"/>
    </w:pPr>
    <w:rPr>
      <w:kern w:val="0"/>
      <w:sz w:val="20"/>
      <w:szCs w:val="20"/>
      <w:lang w:val="ru-RU"/>
    </w:rPr>
  </w:style>
  <w:style w:type="paragraph" w:styleId="91">
    <w:name w:val="toc 9"/>
    <w:basedOn w:val="a"/>
    <w:next w:val="a"/>
    <w:uiPriority w:val="99"/>
    <w:rsid w:val="004B3993"/>
    <w:pPr>
      <w:tabs>
        <w:tab w:val="right" w:leader="dot" w:pos="8788"/>
      </w:tabs>
      <w:ind w:left="1600"/>
      <w:jc w:val="left"/>
    </w:pPr>
    <w:rPr>
      <w:kern w:val="0"/>
      <w:sz w:val="20"/>
      <w:szCs w:val="20"/>
      <w:lang w:val="ru-RU"/>
    </w:rPr>
  </w:style>
  <w:style w:type="paragraph" w:customStyle="1" w:styleId="12">
    <w:name w:val="заголовок 1"/>
    <w:basedOn w:val="a"/>
    <w:next w:val="a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bCs/>
      <w:kern w:val="0"/>
      <w:sz w:val="32"/>
      <w:szCs w:val="32"/>
      <w:lang w:val="ru-RU"/>
    </w:rPr>
  </w:style>
  <w:style w:type="paragraph" w:styleId="af">
    <w:name w:val="footnote text"/>
    <w:basedOn w:val="a"/>
    <w:link w:val="af0"/>
    <w:uiPriority w:val="99"/>
    <w:rsid w:val="004B3993"/>
    <w:pPr>
      <w:jc w:val="left"/>
    </w:pPr>
    <w:rPr>
      <w:kern w:val="0"/>
      <w:sz w:val="20"/>
      <w:szCs w:val="20"/>
      <w:lang w:val="ru-RU"/>
    </w:rPr>
  </w:style>
  <w:style w:type="paragraph" w:customStyle="1" w:styleId="43">
    <w:name w:val="заголовок 4"/>
    <w:basedOn w:val="a"/>
    <w:next w:val="a"/>
    <w:uiPriority w:val="99"/>
    <w:rsid w:val="004B3993"/>
    <w:pPr>
      <w:keepNext/>
      <w:widowControl w:val="0"/>
      <w:ind w:firstLine="720"/>
    </w:pPr>
    <w:rPr>
      <w:kern w:val="0"/>
    </w:rPr>
  </w:style>
  <w:style w:type="character" w:customStyle="1" w:styleId="af0">
    <w:name w:val="Текст сноски Знак"/>
    <w:link w:val="af"/>
    <w:uiPriority w:val="99"/>
    <w:locked/>
    <w:rsid w:val="004B3993"/>
  </w:style>
  <w:style w:type="paragraph" w:customStyle="1" w:styleId="53">
    <w:name w:val="заголовок 5"/>
    <w:basedOn w:val="a"/>
    <w:next w:val="a"/>
    <w:uiPriority w:val="99"/>
    <w:rsid w:val="004B3993"/>
    <w:pPr>
      <w:keepNext/>
      <w:widowControl w:val="0"/>
      <w:jc w:val="right"/>
    </w:pPr>
    <w:rPr>
      <w:kern w:val="0"/>
      <w:lang w:val="ru-RU"/>
    </w:rPr>
  </w:style>
  <w:style w:type="paragraph" w:styleId="af1">
    <w:name w:val="caption"/>
    <w:basedOn w:val="a"/>
    <w:uiPriority w:val="99"/>
    <w:qFormat/>
    <w:rsid w:val="004B3993"/>
    <w:pPr>
      <w:widowControl w:val="0"/>
      <w:jc w:val="center"/>
    </w:pPr>
    <w:rPr>
      <w:b/>
      <w:bCs/>
      <w:kern w:val="0"/>
      <w:sz w:val="28"/>
      <w:szCs w:val="28"/>
      <w:lang w:val="ru-RU"/>
    </w:rPr>
  </w:style>
  <w:style w:type="paragraph" w:customStyle="1" w:styleId="af2">
    <w:name w:val="Основной текс"/>
    <w:basedOn w:val="a"/>
    <w:uiPriority w:val="99"/>
    <w:rsid w:val="004B3993"/>
    <w:pPr>
      <w:widowControl w:val="0"/>
      <w:jc w:val="left"/>
    </w:pPr>
    <w:rPr>
      <w:b/>
      <w:bCs/>
      <w:kern w:val="0"/>
      <w:sz w:val="28"/>
      <w:szCs w:val="28"/>
      <w:lang w:val="ru-RU"/>
    </w:rPr>
  </w:style>
  <w:style w:type="paragraph" w:styleId="af3">
    <w:name w:val="Title"/>
    <w:basedOn w:val="a"/>
    <w:link w:val="af4"/>
    <w:uiPriority w:val="99"/>
    <w:qFormat/>
    <w:rsid w:val="004B3993"/>
    <w:pPr>
      <w:jc w:val="center"/>
    </w:pPr>
    <w:rPr>
      <w:b/>
      <w:bCs/>
      <w:kern w:val="0"/>
      <w:sz w:val="28"/>
      <w:szCs w:val="28"/>
      <w:lang w:val="ru-RU"/>
    </w:rPr>
  </w:style>
  <w:style w:type="character" w:styleId="af5">
    <w:name w:val="footnote reference"/>
    <w:uiPriority w:val="99"/>
    <w:rsid w:val="004B3993"/>
    <w:rPr>
      <w:vertAlign w:val="superscript"/>
    </w:rPr>
  </w:style>
  <w:style w:type="character" w:customStyle="1" w:styleId="af4">
    <w:name w:val="Название Знак"/>
    <w:link w:val="af3"/>
    <w:uiPriority w:val="99"/>
    <w:locked/>
    <w:rsid w:val="004B3993"/>
    <w:rPr>
      <w:b/>
      <w:bCs/>
      <w:sz w:val="28"/>
      <w:szCs w:val="28"/>
    </w:rPr>
  </w:style>
  <w:style w:type="paragraph" w:customStyle="1" w:styleId="26">
    <w:name w:val="заголовок 2"/>
    <w:basedOn w:val="a"/>
    <w:next w:val="a"/>
    <w:uiPriority w:val="99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6">
    <w:name w:val="Hyperlink"/>
    <w:uiPriority w:val="99"/>
    <w:rsid w:val="004B3993"/>
    <w:rPr>
      <w:color w:val="0000FF"/>
      <w:u w:val="single"/>
    </w:rPr>
  </w:style>
  <w:style w:type="paragraph" w:styleId="af7">
    <w:name w:val="endnote text"/>
    <w:basedOn w:val="a"/>
    <w:link w:val="af8"/>
    <w:uiPriority w:val="99"/>
    <w:rsid w:val="004B3993"/>
    <w:pPr>
      <w:jc w:val="left"/>
    </w:pPr>
    <w:rPr>
      <w:kern w:val="0"/>
      <w:sz w:val="20"/>
      <w:szCs w:val="20"/>
      <w:lang w:val="ru-RU"/>
    </w:rPr>
  </w:style>
  <w:style w:type="character" w:styleId="af9">
    <w:name w:val="endnote reference"/>
    <w:uiPriority w:val="99"/>
    <w:rsid w:val="004B3993"/>
    <w:rPr>
      <w:vertAlign w:val="superscript"/>
    </w:rPr>
  </w:style>
  <w:style w:type="character" w:customStyle="1" w:styleId="af8">
    <w:name w:val="Текст концевой сноски Знак"/>
    <w:link w:val="af7"/>
    <w:uiPriority w:val="99"/>
    <w:locked/>
    <w:rsid w:val="004B3993"/>
  </w:style>
  <w:style w:type="paragraph" w:customStyle="1" w:styleId="afa">
    <w:name w:val="Решение"/>
    <w:basedOn w:val="a"/>
    <w:next w:val="a"/>
    <w:uiPriority w:val="99"/>
    <w:rsid w:val="004B3993"/>
    <w:pPr>
      <w:spacing w:line="360" w:lineRule="auto"/>
    </w:pPr>
    <w:rPr>
      <w:kern w:val="0"/>
      <w:lang w:val="ru-RU"/>
    </w:rPr>
  </w:style>
  <w:style w:type="paragraph" w:styleId="afb">
    <w:name w:val="Normal Indent"/>
    <w:basedOn w:val="a"/>
    <w:uiPriority w:val="99"/>
    <w:rsid w:val="00950875"/>
    <w:pPr>
      <w:keepNext/>
      <w:autoSpaceDE w:val="0"/>
      <w:autoSpaceDN w:val="0"/>
      <w:ind w:left="567"/>
      <w:jc w:val="left"/>
    </w:pPr>
    <w:rPr>
      <w:rFonts w:eastAsia="SimSun"/>
      <w:spacing w:val="6"/>
      <w:kern w:val="0"/>
      <w:lang w:val="ru-RU"/>
    </w:rPr>
  </w:style>
  <w:style w:type="paragraph" w:styleId="afc">
    <w:name w:val="List Bullet"/>
    <w:basedOn w:val="a"/>
    <w:uiPriority w:val="99"/>
    <w:rsid w:val="00950875"/>
    <w:pPr>
      <w:keepNext/>
      <w:tabs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/>
      <w:spacing w:val="6"/>
      <w:kern w:val="0"/>
      <w:lang w:val="ru-RU"/>
    </w:rPr>
  </w:style>
  <w:style w:type="paragraph" w:styleId="27">
    <w:name w:val="List Bullet 2"/>
    <w:basedOn w:val="a"/>
    <w:uiPriority w:val="99"/>
    <w:rsid w:val="00950875"/>
    <w:pPr>
      <w:keepNext/>
      <w:tabs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/>
      <w:spacing w:val="6"/>
      <w:kern w:val="0"/>
      <w:lang w:val="ru-RU"/>
    </w:rPr>
  </w:style>
  <w:style w:type="paragraph" w:styleId="3">
    <w:name w:val="List Bullet 3"/>
    <w:basedOn w:val="a"/>
    <w:uiPriority w:val="99"/>
    <w:rsid w:val="00950875"/>
    <w:pPr>
      <w:keepNext/>
      <w:numPr>
        <w:numId w:val="3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  <w:jc w:val="left"/>
    </w:pPr>
    <w:rPr>
      <w:rFonts w:eastAsia="SimSun"/>
      <w:spacing w:val="6"/>
      <w:kern w:val="0"/>
      <w:lang w:val="ru-RU"/>
    </w:rPr>
  </w:style>
  <w:style w:type="paragraph" w:styleId="4">
    <w:name w:val="List Bullet 4"/>
    <w:basedOn w:val="a"/>
    <w:uiPriority w:val="99"/>
    <w:rsid w:val="00950875"/>
    <w:pPr>
      <w:keepNext/>
      <w:numPr>
        <w:numId w:val="9"/>
      </w:numPr>
      <w:tabs>
        <w:tab w:val="clear" w:pos="360"/>
        <w:tab w:val="num" w:pos="1209"/>
      </w:tabs>
      <w:autoSpaceDE w:val="0"/>
      <w:autoSpaceDN w:val="0"/>
      <w:spacing w:line="288" w:lineRule="auto"/>
      <w:ind w:left="1209"/>
      <w:jc w:val="left"/>
    </w:pPr>
    <w:rPr>
      <w:rFonts w:eastAsia="SimSun"/>
      <w:spacing w:val="6"/>
      <w:kern w:val="0"/>
      <w:lang w:val="ru-RU"/>
    </w:rPr>
  </w:style>
  <w:style w:type="paragraph" w:styleId="5">
    <w:name w:val="List Bullet 5"/>
    <w:basedOn w:val="a"/>
    <w:uiPriority w:val="99"/>
    <w:rsid w:val="00950875"/>
    <w:pPr>
      <w:keepNext/>
      <w:numPr>
        <w:numId w:val="10"/>
      </w:numPr>
      <w:tabs>
        <w:tab w:val="clear" w:pos="643"/>
        <w:tab w:val="num" w:pos="1492"/>
      </w:tabs>
      <w:autoSpaceDE w:val="0"/>
      <w:autoSpaceDN w:val="0"/>
      <w:spacing w:line="288" w:lineRule="auto"/>
      <w:ind w:left="1492"/>
      <w:jc w:val="left"/>
    </w:pPr>
    <w:rPr>
      <w:rFonts w:eastAsia="SimSun"/>
      <w:spacing w:val="6"/>
      <w:kern w:val="0"/>
      <w:lang w:val="ru-RU"/>
    </w:rPr>
  </w:style>
  <w:style w:type="paragraph" w:styleId="13">
    <w:name w:val="index 1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/>
      <w:spacing w:val="6"/>
      <w:kern w:val="0"/>
      <w:lang w:val="ru-RU"/>
    </w:rPr>
  </w:style>
  <w:style w:type="paragraph" w:styleId="28">
    <w:name w:val="index 2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/>
      <w:spacing w:val="6"/>
      <w:kern w:val="0"/>
      <w:lang w:val="ru-RU"/>
    </w:rPr>
  </w:style>
  <w:style w:type="paragraph" w:styleId="37">
    <w:name w:val="index 3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/>
      <w:spacing w:val="6"/>
      <w:kern w:val="0"/>
      <w:lang w:val="ru-RU"/>
    </w:rPr>
  </w:style>
  <w:style w:type="paragraph" w:styleId="44">
    <w:name w:val="index 4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/>
      <w:spacing w:val="6"/>
      <w:kern w:val="0"/>
      <w:lang w:val="ru-RU"/>
    </w:rPr>
  </w:style>
  <w:style w:type="paragraph" w:styleId="54">
    <w:name w:val="index 5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/>
      <w:spacing w:val="6"/>
      <w:kern w:val="0"/>
      <w:lang w:val="ru-RU"/>
    </w:rPr>
  </w:style>
  <w:style w:type="paragraph" w:styleId="62">
    <w:name w:val="index 6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/>
      <w:spacing w:val="6"/>
      <w:kern w:val="0"/>
      <w:lang w:val="ru-RU"/>
    </w:rPr>
  </w:style>
  <w:style w:type="paragraph" w:styleId="72">
    <w:name w:val="index 7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/>
      <w:spacing w:val="6"/>
      <w:kern w:val="0"/>
      <w:lang w:val="ru-RU"/>
    </w:rPr>
  </w:style>
  <w:style w:type="paragraph" w:styleId="82">
    <w:name w:val="index 8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/>
      <w:spacing w:val="6"/>
      <w:kern w:val="0"/>
      <w:lang w:val="ru-RU"/>
    </w:rPr>
  </w:style>
  <w:style w:type="paragraph" w:styleId="92">
    <w:name w:val="index 9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/>
      <w:spacing w:val="6"/>
      <w:kern w:val="0"/>
      <w:lang w:val="ru-RU"/>
    </w:rPr>
  </w:style>
  <w:style w:type="paragraph" w:styleId="afd">
    <w:name w:val="Message Header"/>
    <w:basedOn w:val="a"/>
    <w:link w:val="afe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Arial"/>
      <w:spacing w:val="6"/>
      <w:kern w:val="0"/>
      <w:lang w:val="ru-RU"/>
    </w:rPr>
  </w:style>
  <w:style w:type="paragraph" w:customStyle="1" w:styleId="aff">
    <w:name w:val="Рис."/>
    <w:basedOn w:val="a"/>
    <w:next w:val="ad"/>
    <w:uiPriority w:val="99"/>
    <w:rsid w:val="00950875"/>
    <w:pPr>
      <w:keepNext/>
      <w:autoSpaceDE w:val="0"/>
      <w:autoSpaceDN w:val="0"/>
      <w:spacing w:before="120" w:after="120"/>
      <w:jc w:val="left"/>
    </w:pPr>
    <w:rPr>
      <w:rFonts w:eastAsia="SimSun"/>
      <w:spacing w:val="6"/>
      <w:kern w:val="0"/>
      <w:sz w:val="22"/>
      <w:szCs w:val="22"/>
      <w:lang w:val="ru-RU"/>
    </w:rPr>
  </w:style>
  <w:style w:type="character" w:customStyle="1" w:styleId="afe">
    <w:name w:val="Шапка Знак"/>
    <w:link w:val="afd"/>
    <w:uiPriority w:val="99"/>
    <w:locked/>
    <w:rsid w:val="00950875"/>
    <w:rPr>
      <w:rFonts w:ascii="Arial" w:eastAsia="SimSun" w:hAnsi="Arial" w:cs="Arial"/>
      <w:spacing w:val="6"/>
      <w:sz w:val="26"/>
      <w:szCs w:val="26"/>
      <w:shd w:val="pct20" w:color="auto" w:fill="auto"/>
    </w:rPr>
  </w:style>
  <w:style w:type="paragraph" w:customStyle="1" w:styleId="aff0">
    <w:name w:val="Формула"/>
    <w:basedOn w:val="a"/>
    <w:uiPriority w:val="99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"/>
    <w:uiPriority w:val="99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1">
    <w:name w:val="Уравнение"/>
    <w:uiPriority w:val="99"/>
    <w:rsid w:val="00D12C9E"/>
    <w:rPr>
      <w:position w:val="-10"/>
    </w:rPr>
  </w:style>
  <w:style w:type="character" w:customStyle="1" w:styleId="20">
    <w:name w:val="Заголовок 2 Знак"/>
    <w:link w:val="2"/>
    <w:uiPriority w:val="99"/>
    <w:locked/>
    <w:rsid w:val="005C21D7"/>
    <w:rPr>
      <w:sz w:val="36"/>
      <w:szCs w:val="36"/>
    </w:rPr>
  </w:style>
  <w:style w:type="paragraph" w:styleId="aff2">
    <w:name w:val="Balloon Text"/>
    <w:basedOn w:val="a"/>
    <w:link w:val="aff3"/>
    <w:uiPriority w:val="99"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4">
    <w:name w:val="Основной шрифт"/>
    <w:uiPriority w:val="99"/>
    <w:rsid w:val="00691942"/>
  </w:style>
  <w:style w:type="character" w:customStyle="1" w:styleId="aff3">
    <w:name w:val="Текст выноски Знак"/>
    <w:link w:val="aff2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5">
    <w:name w:val="Block Text"/>
    <w:basedOn w:val="a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szCs w:val="20"/>
      <w:lang w:val="ru-RU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szCs w:val="24"/>
      <w:lang w:val="en-US"/>
    </w:rPr>
  </w:style>
  <w:style w:type="paragraph" w:customStyle="1" w:styleId="15">
    <w:name w:val="Обычный1"/>
    <w:uiPriority w:val="99"/>
    <w:rsid w:val="006B181F"/>
    <w:pPr>
      <w:autoSpaceDE w:val="0"/>
      <w:autoSpaceDN w:val="0"/>
    </w:pPr>
  </w:style>
  <w:style w:type="paragraph" w:styleId="aff6">
    <w:name w:val="Plain Text"/>
    <w:basedOn w:val="a"/>
    <w:link w:val="aff7"/>
    <w:uiPriority w:val="99"/>
    <w:rsid w:val="008E159F"/>
    <w:pPr>
      <w:jc w:val="left"/>
    </w:pPr>
    <w:rPr>
      <w:rFonts w:ascii="Courier New" w:hAnsi="Courier New" w:cs="Courier New"/>
      <w:kern w:val="0"/>
      <w:sz w:val="20"/>
      <w:szCs w:val="20"/>
      <w:lang w:val="ru-RU"/>
    </w:rPr>
  </w:style>
  <w:style w:type="paragraph" w:customStyle="1" w:styleId="93">
    <w:name w:val="заголовок 9"/>
    <w:basedOn w:val="a"/>
    <w:next w:val="a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i/>
      <w:iCs/>
      <w:kern w:val="0"/>
      <w:sz w:val="28"/>
      <w:szCs w:val="28"/>
      <w:lang w:val="ru-RU"/>
    </w:rPr>
  </w:style>
  <w:style w:type="character" w:customStyle="1" w:styleId="aff7">
    <w:name w:val="Текст Знак"/>
    <w:link w:val="aff6"/>
    <w:uiPriority w:val="99"/>
    <w:locked/>
    <w:rsid w:val="008E159F"/>
    <w:rPr>
      <w:rFonts w:ascii="Courier New" w:hAnsi="Courier New" w:cs="Courier New"/>
    </w:rPr>
  </w:style>
  <w:style w:type="paragraph" w:customStyle="1" w:styleId="63">
    <w:name w:val="заголовок 6"/>
    <w:basedOn w:val="a"/>
    <w:next w:val="a"/>
    <w:uiPriority w:val="99"/>
    <w:rsid w:val="001F570E"/>
    <w:pPr>
      <w:keepNext/>
      <w:autoSpaceDE w:val="0"/>
      <w:autoSpaceDN w:val="0"/>
      <w:jc w:val="left"/>
    </w:pPr>
    <w:rPr>
      <w:i/>
      <w:iCs/>
      <w:kern w:val="0"/>
      <w:sz w:val="28"/>
      <w:szCs w:val="28"/>
      <w:lang w:val="ru-RU"/>
    </w:rPr>
  </w:style>
  <w:style w:type="paragraph" w:customStyle="1" w:styleId="83">
    <w:name w:val="заголовок 8"/>
    <w:basedOn w:val="a"/>
    <w:next w:val="a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kern w:val="0"/>
      <w:sz w:val="28"/>
      <w:szCs w:val="28"/>
      <w:u w:val="single"/>
    </w:rPr>
  </w:style>
  <w:style w:type="paragraph" w:customStyle="1" w:styleId="210">
    <w:name w:val="Основной текст 21"/>
    <w:basedOn w:val="a"/>
    <w:uiPriority w:val="99"/>
    <w:rsid w:val="001F570E"/>
    <w:pPr>
      <w:autoSpaceDE w:val="0"/>
      <w:autoSpaceDN w:val="0"/>
      <w:jc w:val="left"/>
    </w:pPr>
    <w:rPr>
      <w:kern w:val="0"/>
      <w:lang w:val="ru-RU"/>
    </w:rPr>
  </w:style>
  <w:style w:type="paragraph" w:customStyle="1" w:styleId="Title1">
    <w:name w:val="Title1"/>
    <w:basedOn w:val="Normal1"/>
    <w:uiPriority w:val="99"/>
    <w:rsid w:val="005D1D30"/>
    <w:pPr>
      <w:widowControl w:val="0"/>
      <w:snapToGrid/>
      <w:jc w:val="center"/>
    </w:pPr>
    <w:rPr>
      <w:b/>
      <w:bCs/>
      <w:i/>
      <w:iCs/>
      <w:kern w:val="0"/>
      <w:sz w:val="20"/>
      <w:szCs w:val="20"/>
      <w:lang w:val="ru-RU"/>
    </w:rPr>
  </w:style>
  <w:style w:type="paragraph" w:customStyle="1" w:styleId="38">
    <w:name w:val="заголовок 3"/>
    <w:basedOn w:val="a"/>
    <w:next w:val="a"/>
    <w:uiPriority w:val="99"/>
    <w:rsid w:val="00757A92"/>
    <w:pPr>
      <w:keepNext/>
      <w:autoSpaceDE w:val="0"/>
      <w:autoSpaceDN w:val="0"/>
      <w:jc w:val="left"/>
    </w:pPr>
    <w:rPr>
      <w:kern w:val="0"/>
      <w:sz w:val="28"/>
      <w:szCs w:val="28"/>
      <w:u w:val="single"/>
      <w:lang w:val="ru-RU"/>
    </w:rPr>
  </w:style>
  <w:style w:type="paragraph" w:customStyle="1" w:styleId="73">
    <w:name w:val="заголовок 7"/>
    <w:basedOn w:val="a"/>
    <w:next w:val="a"/>
    <w:uiPriority w:val="99"/>
    <w:rsid w:val="00780D94"/>
    <w:pPr>
      <w:keepNext/>
      <w:autoSpaceDE w:val="0"/>
      <w:autoSpaceDN w:val="0"/>
      <w:ind w:firstLine="720"/>
    </w:pPr>
    <w:rPr>
      <w:kern w:val="0"/>
      <w:sz w:val="28"/>
      <w:szCs w:val="28"/>
    </w:rPr>
  </w:style>
  <w:style w:type="character" w:customStyle="1" w:styleId="aff8">
    <w:name w:val="номер страницы"/>
    <w:uiPriority w:val="99"/>
    <w:rsid w:val="00780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5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e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e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e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emf"/><Relationship Id="rId57" Type="http://schemas.openxmlformats.org/officeDocument/2006/relationships/header" Target="header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e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emf"/><Relationship Id="rId56" Type="http://schemas.openxmlformats.org/officeDocument/2006/relationships/image" Target="media/image50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2014-02-23T04:10:00Z</dcterms:created>
  <dcterms:modified xsi:type="dcterms:W3CDTF">2014-02-23T04:10:00Z</dcterms:modified>
</cp:coreProperties>
</file>