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09A" w:rsidRDefault="00452D8E">
      <w:pPr>
        <w:widowControl w:val="0"/>
        <w:spacing w:before="120"/>
        <w:jc w:val="center"/>
        <w:rPr>
          <w:b/>
          <w:bCs/>
          <w:color w:val="000000"/>
          <w:sz w:val="32"/>
          <w:szCs w:val="32"/>
        </w:rPr>
      </w:pPr>
      <w:r>
        <w:rPr>
          <w:rFonts w:eastAsia="Times New Roman"/>
          <w:b/>
          <w:bCs/>
          <w:color w:val="000000"/>
          <w:sz w:val="32"/>
          <w:szCs w:val="32"/>
        </w:rPr>
        <w:t>Основы</w:t>
      </w:r>
      <w:r>
        <w:rPr>
          <w:b/>
          <w:bCs/>
          <w:color w:val="000000"/>
          <w:sz w:val="32"/>
          <w:szCs w:val="32"/>
        </w:rPr>
        <w:t xml:space="preserve"> </w:t>
      </w:r>
      <w:r>
        <w:rPr>
          <w:rFonts w:eastAsia="Times New Roman"/>
          <w:b/>
          <w:bCs/>
          <w:color w:val="000000"/>
          <w:sz w:val="32"/>
          <w:szCs w:val="32"/>
        </w:rPr>
        <w:t>фрактального</w:t>
      </w:r>
      <w:r>
        <w:rPr>
          <w:b/>
          <w:bCs/>
          <w:color w:val="000000"/>
          <w:sz w:val="32"/>
          <w:szCs w:val="32"/>
        </w:rPr>
        <w:t xml:space="preserve"> </w:t>
      </w:r>
      <w:r>
        <w:rPr>
          <w:rFonts w:eastAsia="Times New Roman"/>
          <w:b/>
          <w:bCs/>
          <w:color w:val="000000"/>
          <w:sz w:val="32"/>
          <w:szCs w:val="32"/>
        </w:rPr>
        <w:t>исчисления</w:t>
      </w:r>
    </w:p>
    <w:p w:rsidR="0044109A" w:rsidRDefault="00452D8E">
      <w:pPr>
        <w:widowControl w:val="0"/>
        <w:spacing w:before="120"/>
        <w:jc w:val="center"/>
        <w:rPr>
          <w:color w:val="000000"/>
          <w:sz w:val="28"/>
          <w:szCs w:val="28"/>
        </w:rPr>
      </w:pPr>
      <w:r>
        <w:rPr>
          <w:rFonts w:eastAsia="Times New Roman"/>
          <w:color w:val="000000"/>
          <w:sz w:val="28"/>
          <w:szCs w:val="28"/>
        </w:rPr>
        <w:t>Балханов</w:t>
      </w:r>
      <w:r>
        <w:rPr>
          <w:color w:val="000000"/>
          <w:sz w:val="28"/>
          <w:szCs w:val="28"/>
        </w:rPr>
        <w:t xml:space="preserve"> </w:t>
      </w:r>
      <w:r>
        <w:rPr>
          <w:rFonts w:eastAsia="Times New Roman"/>
          <w:color w:val="000000"/>
          <w:sz w:val="28"/>
          <w:szCs w:val="28"/>
        </w:rPr>
        <w:t>Василий</w:t>
      </w:r>
      <w:r>
        <w:rPr>
          <w:color w:val="000000"/>
          <w:sz w:val="28"/>
          <w:szCs w:val="28"/>
        </w:rPr>
        <w:t xml:space="preserve"> </w:t>
      </w:r>
      <w:r>
        <w:rPr>
          <w:rFonts w:eastAsia="Times New Roman"/>
          <w:color w:val="000000"/>
          <w:sz w:val="28"/>
          <w:szCs w:val="28"/>
        </w:rPr>
        <w:t>Карлович</w:t>
      </w:r>
    </w:p>
    <w:p w:rsidR="0044109A" w:rsidRDefault="00452D8E">
      <w:pPr>
        <w:widowControl w:val="0"/>
        <w:spacing w:before="120"/>
        <w:ind w:firstLine="567"/>
        <w:jc w:val="both"/>
        <w:rPr>
          <w:color w:val="000000"/>
          <w:sz w:val="24"/>
          <w:szCs w:val="24"/>
        </w:rPr>
      </w:pPr>
      <w:r>
        <w:rPr>
          <w:rFonts w:eastAsia="Times New Roman"/>
          <w:color w:val="000000"/>
          <w:sz w:val="24"/>
          <w:szCs w:val="24"/>
        </w:rPr>
        <w:t>Предложена</w:t>
      </w:r>
      <w:r>
        <w:rPr>
          <w:color w:val="000000"/>
          <w:sz w:val="24"/>
          <w:szCs w:val="24"/>
        </w:rPr>
        <w:t xml:space="preserve"> </w:t>
      </w:r>
      <w:r>
        <w:rPr>
          <w:rFonts w:eastAsia="Times New Roman"/>
          <w:color w:val="000000"/>
          <w:sz w:val="24"/>
          <w:szCs w:val="24"/>
        </w:rPr>
        <w:t>система</w:t>
      </w:r>
      <w:r>
        <w:rPr>
          <w:color w:val="000000"/>
          <w:sz w:val="24"/>
          <w:szCs w:val="24"/>
        </w:rPr>
        <w:t xml:space="preserve"> </w:t>
      </w:r>
      <w:r>
        <w:rPr>
          <w:rFonts w:eastAsia="Times New Roman"/>
          <w:color w:val="000000"/>
          <w:sz w:val="24"/>
          <w:szCs w:val="24"/>
        </w:rPr>
        <w:t>аксиом</w:t>
      </w:r>
      <w:r>
        <w:rPr>
          <w:color w:val="000000"/>
          <w:sz w:val="24"/>
          <w:szCs w:val="24"/>
        </w:rPr>
        <w:t xml:space="preserve">, </w:t>
      </w:r>
      <w:r>
        <w:rPr>
          <w:rFonts w:eastAsia="Times New Roman"/>
          <w:color w:val="000000"/>
          <w:sz w:val="24"/>
          <w:szCs w:val="24"/>
        </w:rPr>
        <w:t>определяющие</w:t>
      </w:r>
      <w:r>
        <w:rPr>
          <w:color w:val="000000"/>
          <w:sz w:val="24"/>
          <w:szCs w:val="24"/>
        </w:rPr>
        <w:t xml:space="preserve"> </w:t>
      </w:r>
      <w:r>
        <w:rPr>
          <w:rFonts w:eastAsia="Times New Roman"/>
          <w:color w:val="000000"/>
          <w:sz w:val="24"/>
          <w:szCs w:val="24"/>
        </w:rPr>
        <w:t>фрактальное</w:t>
      </w:r>
      <w:r>
        <w:rPr>
          <w:color w:val="000000"/>
          <w:sz w:val="24"/>
          <w:szCs w:val="24"/>
        </w:rPr>
        <w:t xml:space="preserve"> </w:t>
      </w:r>
      <w:r>
        <w:rPr>
          <w:rFonts w:eastAsia="Times New Roman"/>
          <w:color w:val="000000"/>
          <w:sz w:val="24"/>
          <w:szCs w:val="24"/>
        </w:rPr>
        <w:t>исчисление</w:t>
      </w:r>
      <w:r>
        <w:rPr>
          <w:color w:val="000000"/>
          <w:sz w:val="24"/>
          <w:szCs w:val="24"/>
        </w:rPr>
        <w:t xml:space="preserve">. </w:t>
      </w:r>
      <w:r>
        <w:rPr>
          <w:rFonts w:eastAsia="Times New Roman"/>
          <w:color w:val="000000"/>
          <w:sz w:val="24"/>
          <w:szCs w:val="24"/>
        </w:rPr>
        <w:t>Показано</w:t>
      </w:r>
      <w:r>
        <w:rPr>
          <w:color w:val="000000"/>
          <w:sz w:val="24"/>
          <w:szCs w:val="24"/>
        </w:rPr>
        <w:t xml:space="preserve"> </w:t>
      </w:r>
      <w:r>
        <w:rPr>
          <w:rFonts w:eastAsia="Times New Roman"/>
          <w:color w:val="000000"/>
          <w:sz w:val="24"/>
          <w:szCs w:val="24"/>
        </w:rPr>
        <w:t>ее</w:t>
      </w:r>
      <w:r>
        <w:rPr>
          <w:color w:val="000000"/>
          <w:sz w:val="24"/>
          <w:szCs w:val="24"/>
        </w:rPr>
        <w:t xml:space="preserve"> </w:t>
      </w:r>
      <w:r>
        <w:rPr>
          <w:rFonts w:eastAsia="Times New Roman"/>
          <w:color w:val="000000"/>
          <w:sz w:val="24"/>
          <w:szCs w:val="24"/>
        </w:rPr>
        <w:t>применение</w:t>
      </w:r>
      <w:r>
        <w:rPr>
          <w:color w:val="000000"/>
          <w:sz w:val="24"/>
          <w:szCs w:val="24"/>
        </w:rPr>
        <w:t xml:space="preserve"> </w:t>
      </w:r>
      <w:r>
        <w:rPr>
          <w:rFonts w:eastAsia="Times New Roman"/>
          <w:color w:val="000000"/>
          <w:sz w:val="24"/>
          <w:szCs w:val="24"/>
        </w:rPr>
        <w:t>для</w:t>
      </w:r>
      <w:r>
        <w:rPr>
          <w:color w:val="000000"/>
          <w:sz w:val="24"/>
          <w:szCs w:val="24"/>
        </w:rPr>
        <w:t xml:space="preserve"> </w:t>
      </w:r>
      <w:r>
        <w:rPr>
          <w:rFonts w:eastAsia="Times New Roman"/>
          <w:color w:val="000000"/>
          <w:sz w:val="24"/>
          <w:szCs w:val="24"/>
        </w:rPr>
        <w:t>иерархических</w:t>
      </w:r>
      <w:r>
        <w:rPr>
          <w:color w:val="000000"/>
          <w:sz w:val="24"/>
          <w:szCs w:val="24"/>
        </w:rPr>
        <w:t xml:space="preserve"> </w:t>
      </w:r>
      <w:r>
        <w:rPr>
          <w:rFonts w:eastAsia="Times New Roman"/>
          <w:color w:val="000000"/>
          <w:sz w:val="24"/>
          <w:szCs w:val="24"/>
        </w:rPr>
        <w:t>структур</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качестве</w:t>
      </w:r>
      <w:r>
        <w:rPr>
          <w:color w:val="000000"/>
          <w:sz w:val="24"/>
          <w:szCs w:val="24"/>
        </w:rPr>
        <w:t xml:space="preserve"> </w:t>
      </w:r>
      <w:r>
        <w:rPr>
          <w:rFonts w:eastAsia="Times New Roman"/>
          <w:color w:val="000000"/>
          <w:sz w:val="24"/>
          <w:szCs w:val="24"/>
        </w:rPr>
        <w:t>фрактальных</w:t>
      </w:r>
      <w:r>
        <w:rPr>
          <w:color w:val="000000"/>
          <w:sz w:val="24"/>
          <w:szCs w:val="24"/>
        </w:rPr>
        <w:t xml:space="preserve"> </w:t>
      </w:r>
      <w:r>
        <w:rPr>
          <w:rFonts w:eastAsia="Times New Roman"/>
          <w:color w:val="000000"/>
          <w:sz w:val="24"/>
          <w:szCs w:val="24"/>
        </w:rPr>
        <w:t>разветвленных</w:t>
      </w:r>
      <w:r>
        <w:rPr>
          <w:color w:val="000000"/>
          <w:sz w:val="24"/>
          <w:szCs w:val="24"/>
        </w:rPr>
        <w:t xml:space="preserve"> </w:t>
      </w:r>
      <w:r>
        <w:rPr>
          <w:rFonts w:eastAsia="Times New Roman"/>
          <w:color w:val="000000"/>
          <w:sz w:val="24"/>
          <w:szCs w:val="24"/>
        </w:rPr>
        <w:t>структур</w:t>
      </w:r>
      <w:r>
        <w:rPr>
          <w:color w:val="000000"/>
          <w:sz w:val="24"/>
          <w:szCs w:val="24"/>
        </w:rPr>
        <w:t xml:space="preserve"> </w:t>
      </w:r>
      <w:r>
        <w:rPr>
          <w:rFonts w:eastAsia="Times New Roman"/>
          <w:color w:val="000000"/>
          <w:sz w:val="24"/>
          <w:szCs w:val="24"/>
        </w:rPr>
        <w:t>рассмотрены</w:t>
      </w:r>
      <w:r>
        <w:rPr>
          <w:color w:val="000000"/>
          <w:sz w:val="24"/>
          <w:szCs w:val="24"/>
        </w:rPr>
        <w:t xml:space="preserve"> </w:t>
      </w:r>
      <w:r>
        <w:rPr>
          <w:rFonts w:eastAsia="Times New Roman"/>
          <w:color w:val="000000"/>
          <w:sz w:val="24"/>
          <w:szCs w:val="24"/>
        </w:rPr>
        <w:t>дельты</w:t>
      </w:r>
      <w:r>
        <w:rPr>
          <w:color w:val="000000"/>
          <w:sz w:val="24"/>
          <w:szCs w:val="24"/>
        </w:rPr>
        <w:t xml:space="preserve"> </w:t>
      </w:r>
      <w:r>
        <w:rPr>
          <w:rFonts w:eastAsia="Times New Roman"/>
          <w:color w:val="000000"/>
          <w:sz w:val="24"/>
          <w:szCs w:val="24"/>
        </w:rPr>
        <w:t>рек</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стримерные</w:t>
      </w:r>
      <w:r>
        <w:rPr>
          <w:color w:val="000000"/>
          <w:sz w:val="24"/>
          <w:szCs w:val="24"/>
        </w:rPr>
        <w:t xml:space="preserve"> </w:t>
      </w:r>
      <w:r>
        <w:rPr>
          <w:rFonts w:eastAsia="Times New Roman"/>
          <w:color w:val="000000"/>
          <w:sz w:val="24"/>
          <w:szCs w:val="24"/>
        </w:rPr>
        <w:t>каналы</w:t>
      </w:r>
      <w:r>
        <w:rPr>
          <w:color w:val="000000"/>
          <w:sz w:val="24"/>
          <w:szCs w:val="24"/>
        </w:rPr>
        <w:t xml:space="preserve">. </w:t>
      </w:r>
      <w:r>
        <w:rPr>
          <w:rFonts w:eastAsia="Times New Roman"/>
          <w:color w:val="000000"/>
          <w:sz w:val="24"/>
          <w:szCs w:val="24"/>
        </w:rPr>
        <w:t>Введены</w:t>
      </w:r>
      <w:r>
        <w:rPr>
          <w:color w:val="000000"/>
          <w:sz w:val="24"/>
          <w:szCs w:val="24"/>
        </w:rPr>
        <w:t xml:space="preserve"> </w:t>
      </w:r>
      <w:r>
        <w:rPr>
          <w:rFonts w:eastAsia="Times New Roman"/>
          <w:color w:val="000000"/>
          <w:sz w:val="24"/>
          <w:szCs w:val="24"/>
        </w:rPr>
        <w:t>фрактальные</w:t>
      </w:r>
      <w:r>
        <w:rPr>
          <w:color w:val="000000"/>
          <w:sz w:val="24"/>
          <w:szCs w:val="24"/>
        </w:rPr>
        <w:t xml:space="preserve"> </w:t>
      </w:r>
      <w:r>
        <w:rPr>
          <w:rFonts w:eastAsia="Times New Roman"/>
          <w:color w:val="000000"/>
          <w:sz w:val="24"/>
          <w:szCs w:val="24"/>
        </w:rPr>
        <w:t>интегралы</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дифференциалы</w:t>
      </w:r>
      <w:r>
        <w:rPr>
          <w:color w:val="000000"/>
          <w:sz w:val="24"/>
          <w:szCs w:val="24"/>
        </w:rPr>
        <w:t xml:space="preserve">, </w:t>
      </w:r>
      <w:r>
        <w:rPr>
          <w:rFonts w:eastAsia="Times New Roman"/>
          <w:color w:val="000000"/>
          <w:sz w:val="24"/>
          <w:szCs w:val="24"/>
        </w:rPr>
        <w:t>вычислены</w:t>
      </w:r>
      <w:r>
        <w:rPr>
          <w:color w:val="000000"/>
          <w:sz w:val="24"/>
          <w:szCs w:val="24"/>
        </w:rPr>
        <w:t xml:space="preserve"> </w:t>
      </w:r>
      <w:r>
        <w:rPr>
          <w:rFonts w:eastAsia="Times New Roman"/>
          <w:color w:val="000000"/>
          <w:sz w:val="24"/>
          <w:szCs w:val="24"/>
        </w:rPr>
        <w:t>их</w:t>
      </w:r>
      <w:r>
        <w:rPr>
          <w:color w:val="000000"/>
          <w:sz w:val="24"/>
          <w:szCs w:val="24"/>
        </w:rPr>
        <w:t xml:space="preserve"> </w:t>
      </w:r>
      <w:r>
        <w:rPr>
          <w:rFonts w:eastAsia="Times New Roman"/>
          <w:color w:val="000000"/>
          <w:sz w:val="24"/>
          <w:szCs w:val="24"/>
        </w:rPr>
        <w:t>значения</w:t>
      </w:r>
      <w:r>
        <w:rPr>
          <w:color w:val="000000"/>
          <w:sz w:val="24"/>
          <w:szCs w:val="24"/>
        </w:rPr>
        <w:t xml:space="preserve"> </w:t>
      </w:r>
      <w:r>
        <w:rPr>
          <w:rFonts w:eastAsia="Times New Roman"/>
          <w:color w:val="000000"/>
          <w:sz w:val="24"/>
          <w:szCs w:val="24"/>
        </w:rPr>
        <w:t>для</w:t>
      </w:r>
      <w:r>
        <w:rPr>
          <w:color w:val="000000"/>
          <w:sz w:val="24"/>
          <w:szCs w:val="24"/>
        </w:rPr>
        <w:t xml:space="preserve"> </w:t>
      </w:r>
      <w:r>
        <w:rPr>
          <w:rFonts w:eastAsia="Times New Roman"/>
          <w:color w:val="000000"/>
          <w:sz w:val="24"/>
          <w:szCs w:val="24"/>
        </w:rPr>
        <w:t>элементарных</w:t>
      </w:r>
      <w:r>
        <w:rPr>
          <w:color w:val="000000"/>
          <w:sz w:val="24"/>
          <w:szCs w:val="24"/>
        </w:rPr>
        <w:t xml:space="preserve"> </w:t>
      </w:r>
      <w:r>
        <w:rPr>
          <w:rFonts w:eastAsia="Times New Roman"/>
          <w:color w:val="000000"/>
          <w:sz w:val="24"/>
          <w:szCs w:val="24"/>
        </w:rPr>
        <w:t>функций</w:t>
      </w:r>
      <w:r>
        <w:rPr>
          <w:color w:val="000000"/>
          <w:sz w:val="24"/>
          <w:szCs w:val="24"/>
        </w:rPr>
        <w:t xml:space="preserve">. </w:t>
      </w:r>
      <w:r>
        <w:rPr>
          <w:rFonts w:eastAsia="Times New Roman"/>
          <w:color w:val="000000"/>
          <w:sz w:val="24"/>
          <w:szCs w:val="24"/>
        </w:rPr>
        <w:t>Рассмотрены</w:t>
      </w:r>
      <w:r>
        <w:rPr>
          <w:color w:val="000000"/>
          <w:sz w:val="24"/>
          <w:szCs w:val="24"/>
        </w:rPr>
        <w:t xml:space="preserve"> </w:t>
      </w:r>
      <w:r>
        <w:rPr>
          <w:rFonts w:eastAsia="Times New Roman"/>
          <w:color w:val="000000"/>
          <w:sz w:val="24"/>
          <w:szCs w:val="24"/>
        </w:rPr>
        <w:t>простейшие</w:t>
      </w:r>
      <w:r>
        <w:rPr>
          <w:color w:val="000000"/>
          <w:sz w:val="24"/>
          <w:szCs w:val="24"/>
        </w:rPr>
        <w:t xml:space="preserve"> </w:t>
      </w:r>
      <w:r>
        <w:rPr>
          <w:rFonts w:eastAsia="Times New Roman"/>
          <w:color w:val="000000"/>
          <w:sz w:val="24"/>
          <w:szCs w:val="24"/>
        </w:rPr>
        <w:t>фрактальные</w:t>
      </w:r>
      <w:r>
        <w:rPr>
          <w:color w:val="000000"/>
          <w:sz w:val="24"/>
          <w:szCs w:val="24"/>
        </w:rPr>
        <w:t xml:space="preserve"> </w:t>
      </w:r>
      <w:r>
        <w:rPr>
          <w:rFonts w:eastAsia="Times New Roman"/>
          <w:color w:val="000000"/>
          <w:sz w:val="24"/>
          <w:szCs w:val="24"/>
        </w:rPr>
        <w:t>уравнения</w:t>
      </w:r>
      <w:r>
        <w:rPr>
          <w:color w:val="000000"/>
          <w:sz w:val="24"/>
          <w:szCs w:val="24"/>
        </w:rPr>
        <w:t>.</w:t>
      </w:r>
    </w:p>
    <w:p w:rsidR="0044109A" w:rsidRDefault="00452D8E">
      <w:pPr>
        <w:widowControl w:val="0"/>
        <w:spacing w:before="120"/>
        <w:ind w:firstLine="567"/>
        <w:jc w:val="both"/>
        <w:rPr>
          <w:color w:val="000000"/>
          <w:sz w:val="24"/>
          <w:szCs w:val="24"/>
        </w:rPr>
      </w:pPr>
      <w:r>
        <w:rPr>
          <w:color w:val="000000"/>
          <w:sz w:val="24"/>
          <w:szCs w:val="24"/>
        </w:rPr>
        <w:t xml:space="preserve">Введение во фрактальное исчисление. Фрактальная геометрия, созданная Бенуа Б. Мандельбротом 30 лет назад, основывается на экспериментальном факте, что в общем случае длина </w:t>
      </w:r>
      <w:r>
        <w:rPr>
          <w:color w:val="000000"/>
          <w:sz w:val="24"/>
          <w:szCs w:val="24"/>
          <w:lang w:val="en-US"/>
        </w:rPr>
        <w:t>L</w:t>
      </w:r>
      <w:r>
        <w:rPr>
          <w:color w:val="000000"/>
          <w:sz w:val="24"/>
          <w:szCs w:val="24"/>
        </w:rPr>
        <w:t xml:space="preserve"> произвольной кривой (которая может быть изломана в любой точке) степенным образом зависит от масштаба измерения </w:t>
      </w:r>
      <w:r>
        <w:rPr>
          <w:color w:val="000000"/>
          <w:sz w:val="24"/>
          <w:szCs w:val="24"/>
        </w:rPr>
        <w:sym w:font="Symbol" w:char="F064"/>
      </w:r>
      <w:r>
        <w:rPr>
          <w:color w:val="000000"/>
          <w:sz w:val="24"/>
          <w:szCs w:val="24"/>
        </w:rPr>
        <w:t xml:space="preserve"> [1,2,3]:</w:t>
      </w:r>
    </w:p>
    <w:p w:rsidR="0044109A" w:rsidRDefault="00452D8E">
      <w:pPr>
        <w:widowControl w:val="0"/>
        <w:spacing w:before="120"/>
        <w:ind w:firstLine="567"/>
        <w:jc w:val="both"/>
        <w:rPr>
          <w:color w:val="000000"/>
          <w:sz w:val="24"/>
          <w:szCs w:val="24"/>
        </w:rPr>
      </w:pPr>
      <w:r>
        <w:rPr>
          <w:color w:val="000000"/>
          <w:sz w:val="24"/>
          <w:szCs w:val="24"/>
          <w:lang w:val="en-US"/>
        </w:rPr>
        <w:t>L</w:t>
      </w:r>
      <w:r>
        <w:rPr>
          <w:color w:val="000000"/>
          <w:sz w:val="24"/>
          <w:szCs w:val="24"/>
        </w:rPr>
        <w:t xml:space="preserve">  =  </w:t>
      </w:r>
      <w:r>
        <w:rPr>
          <w:color w:val="000000"/>
          <w:sz w:val="24"/>
          <w:szCs w:val="24"/>
          <w:lang w:val="en-US"/>
        </w:rPr>
        <w:t>C</w:t>
      </w:r>
      <w:r>
        <w:rPr>
          <w:color w:val="000000"/>
          <w:sz w:val="24"/>
          <w:szCs w:val="24"/>
        </w:rPr>
        <w:t xml:space="preserve"> </w:t>
      </w:r>
      <w:r>
        <w:rPr>
          <w:color w:val="000000"/>
          <w:sz w:val="24"/>
          <w:szCs w:val="24"/>
        </w:rPr>
        <w:sym w:font="Symbol" w:char="F0D7"/>
      </w:r>
      <w:r>
        <w:rPr>
          <w:color w:val="000000"/>
          <w:sz w:val="24"/>
          <w:szCs w:val="24"/>
          <w:vertAlign w:val="subscript"/>
        </w:rPr>
        <w:t xml:space="preserve"> </w:t>
      </w:r>
      <w:r>
        <w:rPr>
          <w:color w:val="000000"/>
          <w:sz w:val="24"/>
          <w:szCs w:val="24"/>
        </w:rPr>
        <w:sym w:font="Symbol" w:char="F064"/>
      </w:r>
      <w:r>
        <w:rPr>
          <w:color w:val="000000"/>
          <w:sz w:val="24"/>
          <w:szCs w:val="24"/>
        </w:rPr>
        <w:t xml:space="preserve">  </w:t>
      </w:r>
      <w:r>
        <w:rPr>
          <w:color w:val="000000"/>
          <w:sz w:val="24"/>
          <w:szCs w:val="24"/>
          <w:vertAlign w:val="superscript"/>
        </w:rPr>
        <w:t>1-</w:t>
      </w:r>
      <w:r>
        <w:rPr>
          <w:color w:val="000000"/>
          <w:sz w:val="24"/>
          <w:szCs w:val="24"/>
          <w:vertAlign w:val="superscript"/>
          <w:lang w:val="en-US"/>
        </w:rPr>
        <w:t>D</w:t>
      </w:r>
      <w:r>
        <w:rPr>
          <w:color w:val="000000"/>
          <w:sz w:val="24"/>
          <w:szCs w:val="24"/>
          <w:vertAlign w:val="superscript"/>
        </w:rPr>
        <w:t xml:space="preserve"> </w:t>
      </w:r>
      <w:r>
        <w:rPr>
          <w:color w:val="000000"/>
          <w:sz w:val="24"/>
          <w:szCs w:val="24"/>
        </w:rPr>
        <w:t>.     (1)</w:t>
      </w:r>
    </w:p>
    <w:p w:rsidR="0044109A" w:rsidRDefault="00452D8E">
      <w:pPr>
        <w:widowControl w:val="0"/>
        <w:spacing w:before="120"/>
        <w:ind w:firstLine="567"/>
        <w:jc w:val="both"/>
        <w:rPr>
          <w:color w:val="000000"/>
          <w:sz w:val="24"/>
          <w:szCs w:val="24"/>
        </w:rPr>
      </w:pPr>
      <w:r>
        <w:rPr>
          <w:color w:val="000000"/>
          <w:sz w:val="24"/>
          <w:szCs w:val="24"/>
        </w:rPr>
        <w:t xml:space="preserve">Здесь С - размерный множитель, свой для каждой кривой, </w:t>
      </w:r>
      <w:r>
        <w:rPr>
          <w:color w:val="000000"/>
          <w:sz w:val="24"/>
          <w:szCs w:val="24"/>
          <w:lang w:val="en-US"/>
        </w:rPr>
        <w:t>D</w:t>
      </w:r>
      <w:r>
        <w:rPr>
          <w:color w:val="000000"/>
          <w:sz w:val="24"/>
          <w:szCs w:val="24"/>
        </w:rPr>
        <w:t xml:space="preserve"> - фрактальная размерность; наглядный пример - длинноногому дорога будет казаться короче. Для обычных, гладких линий </w:t>
      </w:r>
      <w:r>
        <w:rPr>
          <w:color w:val="000000"/>
          <w:sz w:val="24"/>
          <w:szCs w:val="24"/>
          <w:lang w:val="en-US"/>
        </w:rPr>
        <w:t>D</w:t>
      </w:r>
      <w:r>
        <w:rPr>
          <w:color w:val="000000"/>
          <w:sz w:val="24"/>
          <w:szCs w:val="24"/>
        </w:rPr>
        <w:t xml:space="preserve"> = 1 и получаем "истинную" длину. Если кривая плотно заполняет всю плоскость (простой пример - броуновская траектория), то для нее </w:t>
      </w:r>
      <w:r>
        <w:rPr>
          <w:color w:val="000000"/>
          <w:sz w:val="24"/>
          <w:szCs w:val="24"/>
          <w:lang w:val="en-US"/>
        </w:rPr>
        <w:t>D</w:t>
      </w:r>
      <w:r>
        <w:rPr>
          <w:color w:val="000000"/>
          <w:sz w:val="24"/>
          <w:szCs w:val="24"/>
        </w:rPr>
        <w:t xml:space="preserve"> = 2. Формулу легко проверить, нарисовав синусоподобную линию и, меняя раствор циркуля, измерить длину такой линии. Довольно очевидно, что как вся линия, так и любой ее участок обладают одной и той же фрактальной размерностью. Такое свойство называется самоподобием (скейлинг, масштабная инвариантность). Самоподобие означает, что как вся линия, так и любой ее участок обладают одной и той же фрактальной размерностью. Если линию увеличить в </w:t>
      </w:r>
      <w:r>
        <w:rPr>
          <w:color w:val="000000"/>
          <w:sz w:val="24"/>
          <w:szCs w:val="24"/>
        </w:rPr>
        <w:sym w:font="Symbol" w:char="F06C"/>
      </w:r>
      <w:r>
        <w:rPr>
          <w:color w:val="000000"/>
          <w:sz w:val="24"/>
          <w:szCs w:val="24"/>
        </w:rPr>
        <w:t xml:space="preserve"> раз, то для измерения новой длины </w:t>
      </w:r>
      <w:r>
        <w:rPr>
          <w:color w:val="000000"/>
          <w:sz w:val="24"/>
          <w:szCs w:val="24"/>
        </w:rPr>
        <w:sym w:font="Symbol" w:char="F06C"/>
      </w:r>
      <w:r>
        <w:rPr>
          <w:color w:val="000000"/>
          <w:sz w:val="24"/>
          <w:szCs w:val="24"/>
        </w:rPr>
        <w:t xml:space="preserve"> </w:t>
      </w:r>
      <w:r>
        <w:rPr>
          <w:color w:val="000000"/>
          <w:sz w:val="24"/>
          <w:szCs w:val="24"/>
          <w:lang w:val="en-US"/>
        </w:rPr>
        <w:t>L</w:t>
      </w:r>
      <w:r>
        <w:rPr>
          <w:color w:val="000000"/>
          <w:sz w:val="24"/>
          <w:szCs w:val="24"/>
        </w:rPr>
        <w:t xml:space="preserve"> достаточно использовать масштаб, равный  </w:t>
      </w:r>
      <w:r>
        <w:rPr>
          <w:color w:val="000000"/>
          <w:sz w:val="24"/>
          <w:szCs w:val="24"/>
        </w:rPr>
        <w:sym w:font="Symbol" w:char="F06C"/>
      </w:r>
      <w:r>
        <w:rPr>
          <w:color w:val="000000"/>
          <w:sz w:val="24"/>
          <w:szCs w:val="24"/>
        </w:rPr>
        <w:t xml:space="preserve"> </w:t>
      </w:r>
      <w:r>
        <w:rPr>
          <w:color w:val="000000"/>
          <w:sz w:val="24"/>
          <w:szCs w:val="24"/>
        </w:rPr>
        <w:sym w:font="Symbol" w:char="F064"/>
      </w:r>
      <w:r>
        <w:rPr>
          <w:color w:val="000000"/>
          <w:sz w:val="24"/>
          <w:szCs w:val="24"/>
        </w:rPr>
        <w:t xml:space="preserve"> , т.е.</w:t>
      </w:r>
    </w:p>
    <w:p w:rsidR="0044109A" w:rsidRDefault="00452D8E">
      <w:pPr>
        <w:widowControl w:val="0"/>
        <w:spacing w:before="120"/>
        <w:ind w:firstLine="567"/>
        <w:jc w:val="both"/>
        <w:rPr>
          <w:color w:val="000000"/>
          <w:sz w:val="24"/>
          <w:szCs w:val="24"/>
        </w:rPr>
      </w:pPr>
      <w:r>
        <w:rPr>
          <w:color w:val="000000"/>
          <w:sz w:val="24"/>
          <w:szCs w:val="24"/>
        </w:rPr>
        <w:sym w:font="Symbol" w:char="F06C"/>
      </w:r>
      <w:r>
        <w:rPr>
          <w:color w:val="000000"/>
          <w:sz w:val="24"/>
          <w:szCs w:val="24"/>
        </w:rPr>
        <w:t xml:space="preserve"> </w:t>
      </w:r>
      <w:r>
        <w:rPr>
          <w:color w:val="000000"/>
          <w:sz w:val="24"/>
          <w:szCs w:val="24"/>
          <w:lang w:val="en-US"/>
        </w:rPr>
        <w:t>L</w:t>
      </w:r>
      <w:r>
        <w:rPr>
          <w:color w:val="000000"/>
          <w:sz w:val="24"/>
          <w:szCs w:val="24"/>
        </w:rPr>
        <w:t xml:space="preserve">  =  </w:t>
      </w:r>
      <w:r>
        <w:rPr>
          <w:color w:val="000000"/>
          <w:sz w:val="24"/>
          <w:szCs w:val="24"/>
          <w:lang w:val="en-US"/>
        </w:rPr>
        <w:t>C</w:t>
      </w:r>
      <w:r>
        <w:rPr>
          <w:color w:val="000000"/>
          <w:sz w:val="24"/>
          <w:szCs w:val="24"/>
        </w:rPr>
        <w:sym w:font="Symbol" w:char="F0D7"/>
      </w:r>
      <w:r>
        <w:rPr>
          <w:color w:val="000000"/>
          <w:sz w:val="24"/>
          <w:szCs w:val="24"/>
        </w:rPr>
        <w:t xml:space="preserve">( </w:t>
      </w:r>
      <w:r>
        <w:rPr>
          <w:color w:val="000000"/>
          <w:sz w:val="24"/>
          <w:szCs w:val="24"/>
        </w:rPr>
        <w:sym w:font="Symbol" w:char="F06C"/>
      </w:r>
      <w:r>
        <w:rPr>
          <w:color w:val="000000"/>
          <w:sz w:val="24"/>
          <w:szCs w:val="24"/>
        </w:rPr>
        <w:t xml:space="preserve"> </w:t>
      </w:r>
      <w:r>
        <w:rPr>
          <w:color w:val="000000"/>
          <w:sz w:val="24"/>
          <w:szCs w:val="24"/>
          <w:vertAlign w:val="subscript"/>
        </w:rPr>
        <w:t xml:space="preserve"> </w:t>
      </w:r>
      <w:r>
        <w:rPr>
          <w:color w:val="000000"/>
          <w:sz w:val="24"/>
          <w:szCs w:val="24"/>
        </w:rPr>
        <w:sym w:font="Symbol" w:char="F064"/>
      </w:r>
      <w:r>
        <w:rPr>
          <w:color w:val="000000"/>
          <w:sz w:val="24"/>
          <w:szCs w:val="24"/>
        </w:rPr>
        <w:t xml:space="preserve">  ) </w:t>
      </w:r>
      <w:r>
        <w:rPr>
          <w:color w:val="000000"/>
          <w:sz w:val="24"/>
          <w:szCs w:val="24"/>
          <w:vertAlign w:val="superscript"/>
        </w:rPr>
        <w:t>1-</w:t>
      </w:r>
      <w:r>
        <w:rPr>
          <w:color w:val="000000"/>
          <w:sz w:val="24"/>
          <w:szCs w:val="24"/>
          <w:vertAlign w:val="superscript"/>
          <w:lang w:val="en-US"/>
        </w:rPr>
        <w:t>D</w:t>
      </w:r>
      <w:r>
        <w:rPr>
          <w:color w:val="000000"/>
          <w:sz w:val="24"/>
          <w:szCs w:val="24"/>
          <w:vertAlign w:val="superscript"/>
        </w:rPr>
        <w:t xml:space="preserve"> </w:t>
      </w:r>
      <w:r>
        <w:rPr>
          <w:color w:val="000000"/>
          <w:sz w:val="24"/>
          <w:szCs w:val="24"/>
        </w:rPr>
        <w:t>.     (2)</w:t>
      </w:r>
    </w:p>
    <w:p w:rsidR="0044109A" w:rsidRDefault="00452D8E">
      <w:pPr>
        <w:widowControl w:val="0"/>
        <w:spacing w:before="120"/>
        <w:ind w:firstLine="567"/>
        <w:jc w:val="both"/>
        <w:rPr>
          <w:color w:val="000000"/>
          <w:sz w:val="24"/>
          <w:szCs w:val="24"/>
        </w:rPr>
      </w:pPr>
      <w:r>
        <w:rPr>
          <w:color w:val="000000"/>
          <w:sz w:val="24"/>
          <w:szCs w:val="24"/>
        </w:rPr>
        <w:t xml:space="preserve">Формулы Мандельброта и условие самоподобия в форме (2) достаточно взять в виде аксиом фрактального исчисления, тогда чисто логическим путем можно получить практически все, известные на последнее время, результаты [4]. </w:t>
      </w:r>
    </w:p>
    <w:p w:rsidR="0044109A" w:rsidRDefault="00452D8E">
      <w:pPr>
        <w:widowControl w:val="0"/>
        <w:spacing w:before="120"/>
        <w:ind w:firstLine="567"/>
        <w:jc w:val="both"/>
        <w:rPr>
          <w:color w:val="000000"/>
          <w:sz w:val="24"/>
          <w:szCs w:val="24"/>
        </w:rPr>
      </w:pPr>
      <w:r>
        <w:rPr>
          <w:color w:val="000000"/>
          <w:sz w:val="24"/>
          <w:szCs w:val="24"/>
        </w:rPr>
        <w:t xml:space="preserve">Альтернативная формулировка. При решении различных задач бывает полезным дать другую формулировку исходных аксиом. Во первых, длину измеряют, подсчитывая число масштабов, т.е. </w:t>
      </w:r>
      <w:r>
        <w:rPr>
          <w:color w:val="000000"/>
          <w:sz w:val="24"/>
          <w:szCs w:val="24"/>
          <w:lang w:val="en-US"/>
        </w:rPr>
        <w:t>L</w:t>
      </w:r>
      <w:r>
        <w:rPr>
          <w:color w:val="000000"/>
          <w:sz w:val="24"/>
          <w:szCs w:val="24"/>
        </w:rPr>
        <w:t xml:space="preserve"> = </w:t>
      </w:r>
      <w:r>
        <w:rPr>
          <w:color w:val="000000"/>
          <w:sz w:val="24"/>
          <w:szCs w:val="24"/>
          <w:lang w:val="en-US"/>
        </w:rPr>
        <w:t>N</w:t>
      </w:r>
      <w:r>
        <w:rPr>
          <w:color w:val="000000"/>
          <w:sz w:val="24"/>
          <w:szCs w:val="24"/>
        </w:rPr>
        <w:t xml:space="preserve">  ( </w:t>
      </w:r>
      <w:r>
        <w:rPr>
          <w:color w:val="000000"/>
          <w:sz w:val="24"/>
          <w:szCs w:val="24"/>
        </w:rPr>
        <w:sym w:font="Symbol" w:char="F064"/>
      </w:r>
      <w:r>
        <w:rPr>
          <w:color w:val="000000"/>
          <w:sz w:val="24"/>
          <w:szCs w:val="24"/>
        </w:rPr>
        <w:t xml:space="preserve">  )</w:t>
      </w:r>
      <w:r>
        <w:rPr>
          <w:color w:val="000000"/>
          <w:sz w:val="24"/>
          <w:szCs w:val="24"/>
        </w:rPr>
        <w:sym w:font="Symbol" w:char="F0D7"/>
      </w:r>
      <w:r>
        <w:rPr>
          <w:color w:val="000000"/>
          <w:sz w:val="24"/>
          <w:szCs w:val="24"/>
        </w:rPr>
        <w:t xml:space="preserve"> </w:t>
      </w:r>
      <w:r>
        <w:rPr>
          <w:color w:val="000000"/>
          <w:sz w:val="24"/>
          <w:szCs w:val="24"/>
        </w:rPr>
        <w:sym w:font="Symbol" w:char="F064"/>
      </w:r>
      <w:r>
        <w:rPr>
          <w:color w:val="000000"/>
          <w:sz w:val="24"/>
          <w:szCs w:val="24"/>
        </w:rPr>
        <w:t xml:space="preserve"> , где </w:t>
      </w:r>
      <w:r>
        <w:rPr>
          <w:color w:val="000000"/>
          <w:sz w:val="24"/>
          <w:szCs w:val="24"/>
          <w:lang w:val="en-US"/>
        </w:rPr>
        <w:t>N</w:t>
      </w:r>
      <w:r>
        <w:rPr>
          <w:color w:val="000000"/>
          <w:sz w:val="24"/>
          <w:szCs w:val="24"/>
        </w:rPr>
        <w:t xml:space="preserve"> (</w:t>
      </w:r>
      <w:r>
        <w:rPr>
          <w:color w:val="000000"/>
          <w:sz w:val="24"/>
          <w:szCs w:val="24"/>
        </w:rPr>
        <w:sym w:font="Symbol" w:char="F064"/>
      </w:r>
      <w:r>
        <w:rPr>
          <w:color w:val="000000"/>
          <w:sz w:val="24"/>
          <w:szCs w:val="24"/>
        </w:rPr>
        <w:t xml:space="preserve">  ) - необходимое число шагов (растворов циркуля), с которым масштаб обходит всю линию, при этом из (1) следует, что  </w:t>
      </w:r>
      <w:r>
        <w:rPr>
          <w:color w:val="000000"/>
          <w:sz w:val="24"/>
          <w:szCs w:val="24"/>
          <w:lang w:val="en-US"/>
        </w:rPr>
        <w:t>N</w:t>
      </w:r>
      <w:r>
        <w:rPr>
          <w:color w:val="000000"/>
          <w:sz w:val="24"/>
          <w:szCs w:val="24"/>
        </w:rPr>
        <w:t xml:space="preserve">  ( </w:t>
      </w:r>
      <w:r>
        <w:rPr>
          <w:color w:val="000000"/>
          <w:sz w:val="24"/>
          <w:szCs w:val="24"/>
        </w:rPr>
        <w:sym w:font="Symbol" w:char="F064"/>
      </w:r>
      <w:r>
        <w:rPr>
          <w:color w:val="000000"/>
          <w:sz w:val="24"/>
          <w:szCs w:val="24"/>
        </w:rPr>
        <w:t xml:space="preserve">  ) = </w:t>
      </w:r>
      <w:r>
        <w:rPr>
          <w:color w:val="000000"/>
          <w:sz w:val="24"/>
          <w:szCs w:val="24"/>
          <w:lang w:val="en-US"/>
        </w:rPr>
        <w:t>C</w:t>
      </w:r>
      <w:r>
        <w:rPr>
          <w:color w:val="000000"/>
          <w:sz w:val="24"/>
          <w:szCs w:val="24"/>
        </w:rPr>
        <w:sym w:font="Symbol" w:char="F0D7"/>
      </w:r>
      <w:r>
        <w:rPr>
          <w:color w:val="000000"/>
          <w:sz w:val="24"/>
          <w:szCs w:val="24"/>
        </w:rPr>
        <w:t xml:space="preserve"> </w:t>
      </w:r>
      <w:r>
        <w:rPr>
          <w:color w:val="000000"/>
          <w:sz w:val="24"/>
          <w:szCs w:val="24"/>
        </w:rPr>
        <w:sym w:font="Symbol" w:char="F064"/>
      </w:r>
      <w:r>
        <w:rPr>
          <w:color w:val="000000"/>
          <w:sz w:val="24"/>
          <w:szCs w:val="24"/>
        </w:rPr>
        <w:t xml:space="preserve">  </w:t>
      </w:r>
      <w:r>
        <w:rPr>
          <w:color w:val="000000"/>
          <w:sz w:val="24"/>
          <w:szCs w:val="24"/>
          <w:vertAlign w:val="superscript"/>
        </w:rPr>
        <w:t>-</w:t>
      </w:r>
      <w:r>
        <w:rPr>
          <w:color w:val="000000"/>
          <w:sz w:val="24"/>
          <w:szCs w:val="24"/>
          <w:vertAlign w:val="superscript"/>
          <w:lang w:val="en-US"/>
        </w:rPr>
        <w:t>D</w:t>
      </w:r>
      <w:r>
        <w:rPr>
          <w:color w:val="000000"/>
          <w:sz w:val="24"/>
          <w:szCs w:val="24"/>
        </w:rPr>
        <w:t>. В новом масштабе, равном</w:t>
      </w:r>
    </w:p>
    <w:p w:rsidR="0044109A" w:rsidRDefault="00452D8E">
      <w:pPr>
        <w:widowControl w:val="0"/>
        <w:spacing w:before="120"/>
        <w:ind w:firstLine="567"/>
        <w:jc w:val="both"/>
        <w:rPr>
          <w:color w:val="000000"/>
          <w:sz w:val="24"/>
          <w:szCs w:val="24"/>
        </w:rPr>
      </w:pPr>
      <w:r>
        <w:rPr>
          <w:color w:val="000000"/>
          <w:sz w:val="24"/>
          <w:szCs w:val="24"/>
        </w:rPr>
        <w:sym w:font="Symbol" w:char="F064"/>
      </w:r>
      <w:r>
        <w:rPr>
          <w:color w:val="000000"/>
          <w:sz w:val="24"/>
          <w:szCs w:val="24"/>
        </w:rPr>
        <w:t xml:space="preserve">  </w:t>
      </w:r>
      <w:r>
        <w:rPr>
          <w:color w:val="000000"/>
          <w:sz w:val="24"/>
          <w:szCs w:val="24"/>
          <w:vertAlign w:val="superscript"/>
        </w:rPr>
        <w:sym w:font="Symbol" w:char="F02A"/>
      </w:r>
      <w:r>
        <w:rPr>
          <w:color w:val="000000"/>
          <w:sz w:val="24"/>
          <w:szCs w:val="24"/>
        </w:rPr>
        <w:t xml:space="preserve"> = </w:t>
      </w:r>
      <w:r>
        <w:rPr>
          <w:color w:val="000000"/>
          <w:sz w:val="24"/>
          <w:szCs w:val="24"/>
        </w:rPr>
        <w:sym w:font="Symbol" w:char="F0D7"/>
      </w:r>
      <w:r>
        <w:rPr>
          <w:color w:val="000000"/>
          <w:sz w:val="24"/>
          <w:szCs w:val="24"/>
        </w:rPr>
        <w:sym w:font="Symbol" w:char="F06C"/>
      </w:r>
      <w:r>
        <w:rPr>
          <w:color w:val="000000"/>
          <w:sz w:val="24"/>
          <w:szCs w:val="24"/>
        </w:rPr>
        <w:t xml:space="preserve"> </w:t>
      </w:r>
      <w:r>
        <w:rPr>
          <w:color w:val="000000"/>
          <w:sz w:val="24"/>
          <w:szCs w:val="24"/>
        </w:rPr>
        <w:sym w:font="Symbol" w:char="F064"/>
      </w:r>
      <w:r>
        <w:rPr>
          <w:color w:val="000000"/>
          <w:sz w:val="24"/>
          <w:szCs w:val="24"/>
        </w:rPr>
        <w:t>,     (3)</w:t>
      </w:r>
    </w:p>
    <w:p w:rsidR="0044109A" w:rsidRDefault="00452D8E">
      <w:pPr>
        <w:widowControl w:val="0"/>
        <w:spacing w:before="120"/>
        <w:ind w:firstLine="567"/>
        <w:jc w:val="both"/>
        <w:rPr>
          <w:color w:val="000000"/>
          <w:sz w:val="24"/>
          <w:szCs w:val="24"/>
        </w:rPr>
      </w:pPr>
      <w:r>
        <w:rPr>
          <w:color w:val="000000"/>
          <w:sz w:val="24"/>
          <w:szCs w:val="24"/>
        </w:rPr>
        <w:t xml:space="preserve">длина будет </w:t>
      </w:r>
      <w:r>
        <w:rPr>
          <w:color w:val="000000"/>
          <w:sz w:val="24"/>
          <w:szCs w:val="24"/>
          <w:lang w:val="en-US"/>
        </w:rPr>
        <w:t>L</w:t>
      </w:r>
      <w:r>
        <w:rPr>
          <w:color w:val="000000"/>
          <w:sz w:val="24"/>
          <w:szCs w:val="24"/>
          <w:vertAlign w:val="superscript"/>
        </w:rPr>
        <w:t xml:space="preserve"> </w:t>
      </w:r>
      <w:r>
        <w:rPr>
          <w:color w:val="000000"/>
          <w:sz w:val="24"/>
          <w:szCs w:val="24"/>
          <w:vertAlign w:val="superscript"/>
        </w:rPr>
        <w:sym w:font="Symbol" w:char="F02A"/>
      </w:r>
      <w:r>
        <w:rPr>
          <w:color w:val="000000"/>
          <w:sz w:val="24"/>
          <w:szCs w:val="24"/>
        </w:rPr>
        <w:t xml:space="preserve"> = </w:t>
      </w:r>
      <w:r>
        <w:rPr>
          <w:color w:val="000000"/>
          <w:sz w:val="24"/>
          <w:szCs w:val="24"/>
          <w:lang w:val="en-US"/>
        </w:rPr>
        <w:t>C</w:t>
      </w:r>
      <w:r>
        <w:rPr>
          <w:color w:val="000000"/>
          <w:sz w:val="24"/>
          <w:szCs w:val="24"/>
        </w:rPr>
        <w:t xml:space="preserve"> </w:t>
      </w:r>
      <w:r>
        <w:rPr>
          <w:color w:val="000000"/>
          <w:sz w:val="24"/>
          <w:szCs w:val="24"/>
        </w:rPr>
        <w:sym w:font="Symbol" w:char="F0D7"/>
      </w:r>
      <w:r>
        <w:rPr>
          <w:color w:val="000000"/>
          <w:sz w:val="24"/>
          <w:szCs w:val="24"/>
        </w:rPr>
        <w:t xml:space="preserve"> </w:t>
      </w:r>
      <w:r>
        <w:rPr>
          <w:color w:val="000000"/>
          <w:sz w:val="24"/>
          <w:szCs w:val="24"/>
        </w:rPr>
        <w:sym w:font="Symbol" w:char="F064"/>
      </w:r>
      <w:r>
        <w:rPr>
          <w:color w:val="000000"/>
          <w:sz w:val="24"/>
          <w:szCs w:val="24"/>
        </w:rPr>
        <w:t xml:space="preserve">  </w:t>
      </w:r>
      <w:r>
        <w:rPr>
          <w:color w:val="000000"/>
          <w:sz w:val="24"/>
          <w:szCs w:val="24"/>
          <w:vertAlign w:val="superscript"/>
        </w:rPr>
        <w:sym w:font="Symbol" w:char="F02A"/>
      </w:r>
      <w:r>
        <w:rPr>
          <w:color w:val="000000"/>
          <w:sz w:val="24"/>
          <w:szCs w:val="24"/>
          <w:vertAlign w:val="superscript"/>
        </w:rPr>
        <w:t xml:space="preserve"> 1-</w:t>
      </w:r>
      <w:r>
        <w:rPr>
          <w:color w:val="000000"/>
          <w:sz w:val="24"/>
          <w:szCs w:val="24"/>
          <w:vertAlign w:val="superscript"/>
          <w:lang w:val="en-US"/>
        </w:rPr>
        <w:t>D</w:t>
      </w:r>
      <w:r>
        <w:rPr>
          <w:color w:val="000000"/>
          <w:sz w:val="24"/>
          <w:szCs w:val="24"/>
        </w:rPr>
        <w:t xml:space="preserve">. Подставляя (3) в выражение для </w:t>
      </w:r>
      <w:r>
        <w:rPr>
          <w:color w:val="000000"/>
          <w:sz w:val="24"/>
          <w:szCs w:val="24"/>
          <w:lang w:val="en-US"/>
        </w:rPr>
        <w:t>L</w:t>
      </w:r>
      <w:r>
        <w:rPr>
          <w:color w:val="000000"/>
          <w:sz w:val="24"/>
          <w:szCs w:val="24"/>
          <w:vertAlign w:val="superscript"/>
        </w:rPr>
        <w:t xml:space="preserve"> </w:t>
      </w:r>
      <w:r>
        <w:rPr>
          <w:color w:val="000000"/>
          <w:sz w:val="24"/>
          <w:szCs w:val="24"/>
          <w:vertAlign w:val="superscript"/>
        </w:rPr>
        <w:sym w:font="Symbol" w:char="F02A"/>
      </w:r>
      <w:r>
        <w:rPr>
          <w:color w:val="000000"/>
          <w:sz w:val="24"/>
          <w:szCs w:val="24"/>
        </w:rPr>
        <w:t xml:space="preserve">, получаем </w:t>
      </w:r>
    </w:p>
    <w:p w:rsidR="0044109A" w:rsidRDefault="00452D8E">
      <w:pPr>
        <w:widowControl w:val="0"/>
        <w:spacing w:before="120"/>
        <w:ind w:firstLine="567"/>
        <w:jc w:val="both"/>
        <w:rPr>
          <w:color w:val="000000"/>
          <w:sz w:val="24"/>
          <w:szCs w:val="24"/>
        </w:rPr>
      </w:pPr>
      <w:r>
        <w:rPr>
          <w:color w:val="000000"/>
          <w:sz w:val="24"/>
          <w:szCs w:val="24"/>
          <w:lang w:val="en-US"/>
        </w:rPr>
        <w:t>L</w:t>
      </w:r>
      <w:r>
        <w:rPr>
          <w:color w:val="000000"/>
          <w:sz w:val="24"/>
          <w:szCs w:val="24"/>
          <w:vertAlign w:val="superscript"/>
        </w:rPr>
        <w:t xml:space="preserve"> </w:t>
      </w:r>
      <w:r>
        <w:rPr>
          <w:color w:val="000000"/>
          <w:sz w:val="24"/>
          <w:szCs w:val="24"/>
          <w:vertAlign w:val="superscript"/>
        </w:rPr>
        <w:sym w:font="Symbol" w:char="F02A"/>
      </w:r>
      <w:r>
        <w:rPr>
          <w:color w:val="000000"/>
          <w:sz w:val="24"/>
          <w:szCs w:val="24"/>
        </w:rPr>
        <w:t xml:space="preserve"> = </w:t>
      </w:r>
      <w:r>
        <w:rPr>
          <w:color w:val="000000"/>
          <w:sz w:val="24"/>
          <w:szCs w:val="24"/>
          <w:lang w:val="en-US"/>
        </w:rPr>
        <w:t>C</w:t>
      </w:r>
      <w:r>
        <w:rPr>
          <w:color w:val="000000"/>
          <w:sz w:val="24"/>
          <w:szCs w:val="24"/>
        </w:rPr>
        <w:sym w:font="Symbol" w:char="F0D7"/>
      </w:r>
      <w:r>
        <w:rPr>
          <w:color w:val="000000"/>
          <w:sz w:val="24"/>
          <w:szCs w:val="24"/>
        </w:rPr>
        <w:t xml:space="preserve"> </w:t>
      </w:r>
      <w:r>
        <w:rPr>
          <w:color w:val="000000"/>
          <w:sz w:val="24"/>
          <w:szCs w:val="24"/>
        </w:rPr>
        <w:sym w:font="Symbol" w:char="F06C"/>
      </w:r>
      <w:r>
        <w:rPr>
          <w:color w:val="000000"/>
          <w:sz w:val="24"/>
          <w:szCs w:val="24"/>
        </w:rPr>
        <w:t xml:space="preserve"> </w:t>
      </w:r>
      <w:r>
        <w:rPr>
          <w:color w:val="000000"/>
          <w:sz w:val="24"/>
          <w:szCs w:val="24"/>
          <w:vertAlign w:val="superscript"/>
        </w:rPr>
        <w:t>1-</w:t>
      </w:r>
      <w:r>
        <w:rPr>
          <w:color w:val="000000"/>
          <w:sz w:val="24"/>
          <w:szCs w:val="24"/>
          <w:vertAlign w:val="superscript"/>
          <w:lang w:val="en-US"/>
        </w:rPr>
        <w:t>D</w:t>
      </w:r>
      <w:r>
        <w:rPr>
          <w:color w:val="000000"/>
          <w:sz w:val="24"/>
          <w:szCs w:val="24"/>
        </w:rPr>
        <w:sym w:font="Symbol" w:char="F0D7"/>
      </w:r>
      <w:r>
        <w:rPr>
          <w:color w:val="000000"/>
          <w:sz w:val="24"/>
          <w:szCs w:val="24"/>
        </w:rPr>
        <w:t xml:space="preserve"> </w:t>
      </w:r>
      <w:r>
        <w:rPr>
          <w:color w:val="000000"/>
          <w:sz w:val="24"/>
          <w:szCs w:val="24"/>
        </w:rPr>
        <w:sym w:font="Symbol" w:char="F064"/>
      </w:r>
      <w:r>
        <w:rPr>
          <w:color w:val="000000"/>
          <w:sz w:val="24"/>
          <w:szCs w:val="24"/>
        </w:rPr>
        <w:t xml:space="preserve"> </w:t>
      </w:r>
      <w:r>
        <w:rPr>
          <w:color w:val="000000"/>
          <w:sz w:val="24"/>
          <w:szCs w:val="24"/>
          <w:vertAlign w:val="superscript"/>
        </w:rPr>
        <w:t xml:space="preserve"> 1-</w:t>
      </w:r>
      <w:r>
        <w:rPr>
          <w:color w:val="000000"/>
          <w:sz w:val="24"/>
          <w:szCs w:val="24"/>
          <w:vertAlign w:val="superscript"/>
          <w:lang w:val="en-US"/>
        </w:rPr>
        <w:t>D</w:t>
      </w:r>
      <w:r>
        <w:rPr>
          <w:color w:val="000000"/>
          <w:sz w:val="24"/>
          <w:szCs w:val="24"/>
        </w:rPr>
        <w:t xml:space="preserve">. Но здесь   </w:t>
      </w:r>
      <w:r>
        <w:rPr>
          <w:color w:val="000000"/>
          <w:sz w:val="24"/>
          <w:szCs w:val="24"/>
          <w:lang w:val="en-US"/>
        </w:rPr>
        <w:t>C</w:t>
      </w:r>
      <w:r>
        <w:rPr>
          <w:color w:val="000000"/>
          <w:sz w:val="24"/>
          <w:szCs w:val="24"/>
        </w:rPr>
        <w:t xml:space="preserve"> </w:t>
      </w:r>
      <w:r>
        <w:rPr>
          <w:color w:val="000000"/>
          <w:sz w:val="24"/>
          <w:szCs w:val="24"/>
        </w:rPr>
        <w:sym w:font="Symbol" w:char="F0D7"/>
      </w:r>
      <w:r>
        <w:rPr>
          <w:color w:val="000000"/>
          <w:sz w:val="24"/>
          <w:szCs w:val="24"/>
        </w:rPr>
        <w:t xml:space="preserve"> </w:t>
      </w:r>
      <w:r>
        <w:rPr>
          <w:color w:val="000000"/>
          <w:sz w:val="24"/>
          <w:szCs w:val="24"/>
        </w:rPr>
        <w:sym w:font="Symbol" w:char="F064"/>
      </w:r>
      <w:r>
        <w:rPr>
          <w:color w:val="000000"/>
          <w:sz w:val="24"/>
          <w:szCs w:val="24"/>
          <w:vertAlign w:val="superscript"/>
        </w:rPr>
        <w:t xml:space="preserve">   1-</w:t>
      </w:r>
      <w:r>
        <w:rPr>
          <w:color w:val="000000"/>
          <w:sz w:val="24"/>
          <w:szCs w:val="24"/>
          <w:vertAlign w:val="superscript"/>
          <w:lang w:val="en-US"/>
        </w:rPr>
        <w:t>D</w:t>
      </w:r>
      <w:r>
        <w:rPr>
          <w:color w:val="000000"/>
          <w:sz w:val="24"/>
          <w:szCs w:val="24"/>
        </w:rPr>
        <w:t xml:space="preserve"> есть исходная длина, равная </w:t>
      </w:r>
      <w:r>
        <w:rPr>
          <w:color w:val="000000"/>
          <w:sz w:val="24"/>
          <w:szCs w:val="24"/>
          <w:lang w:val="en-US"/>
        </w:rPr>
        <w:t>N</w:t>
      </w:r>
      <w:r>
        <w:rPr>
          <w:color w:val="000000"/>
          <w:sz w:val="24"/>
          <w:szCs w:val="24"/>
        </w:rPr>
        <w:t xml:space="preserve"> ( </w:t>
      </w:r>
      <w:r>
        <w:rPr>
          <w:color w:val="000000"/>
          <w:sz w:val="24"/>
          <w:szCs w:val="24"/>
        </w:rPr>
        <w:sym w:font="Symbol" w:char="F064"/>
      </w:r>
      <w:r>
        <w:rPr>
          <w:color w:val="000000"/>
          <w:sz w:val="24"/>
          <w:szCs w:val="24"/>
        </w:rPr>
        <w:t xml:space="preserve">  )</w:t>
      </w:r>
      <w:r>
        <w:rPr>
          <w:color w:val="000000"/>
          <w:sz w:val="24"/>
          <w:szCs w:val="24"/>
        </w:rPr>
        <w:sym w:font="Symbol" w:char="F0D7"/>
      </w:r>
      <w:r>
        <w:rPr>
          <w:color w:val="000000"/>
          <w:sz w:val="24"/>
          <w:szCs w:val="24"/>
        </w:rPr>
        <w:t xml:space="preserve"> </w:t>
      </w:r>
      <w:r>
        <w:rPr>
          <w:color w:val="000000"/>
          <w:sz w:val="24"/>
          <w:szCs w:val="24"/>
        </w:rPr>
        <w:sym w:font="Symbol" w:char="F064"/>
      </w:r>
      <w:r>
        <w:rPr>
          <w:color w:val="000000"/>
          <w:sz w:val="24"/>
          <w:szCs w:val="24"/>
        </w:rPr>
        <w:t>, следовательно</w:t>
      </w:r>
    </w:p>
    <w:p w:rsidR="0044109A" w:rsidRDefault="00452D8E">
      <w:pPr>
        <w:widowControl w:val="0"/>
        <w:spacing w:before="120"/>
        <w:ind w:firstLine="567"/>
        <w:jc w:val="both"/>
        <w:rPr>
          <w:color w:val="000000"/>
          <w:sz w:val="24"/>
          <w:szCs w:val="24"/>
        </w:rPr>
      </w:pPr>
      <w:r>
        <w:rPr>
          <w:color w:val="000000"/>
          <w:sz w:val="24"/>
          <w:szCs w:val="24"/>
          <w:lang w:val="en-US"/>
        </w:rPr>
        <w:t>L</w:t>
      </w:r>
      <w:r>
        <w:rPr>
          <w:color w:val="000000"/>
          <w:sz w:val="24"/>
          <w:szCs w:val="24"/>
          <w:vertAlign w:val="superscript"/>
          <w:lang w:val="en-US"/>
        </w:rPr>
        <w:t xml:space="preserve"> </w:t>
      </w:r>
      <w:r>
        <w:rPr>
          <w:color w:val="000000"/>
          <w:sz w:val="24"/>
          <w:szCs w:val="24"/>
          <w:vertAlign w:val="superscript"/>
        </w:rPr>
        <w:sym w:font="Symbol" w:char="F02A"/>
      </w:r>
      <w:r>
        <w:rPr>
          <w:color w:val="000000"/>
          <w:sz w:val="24"/>
          <w:szCs w:val="24"/>
          <w:lang w:val="en-US"/>
        </w:rPr>
        <w:t xml:space="preserve">  =  </w:t>
      </w:r>
      <w:r>
        <w:rPr>
          <w:color w:val="000000"/>
          <w:sz w:val="24"/>
          <w:szCs w:val="24"/>
        </w:rPr>
        <w:sym w:font="Symbol" w:char="F06C"/>
      </w:r>
      <w:r>
        <w:rPr>
          <w:color w:val="000000"/>
          <w:sz w:val="24"/>
          <w:szCs w:val="24"/>
          <w:lang w:val="en-US"/>
        </w:rPr>
        <w:t xml:space="preserve"> </w:t>
      </w:r>
      <w:r>
        <w:rPr>
          <w:color w:val="000000"/>
          <w:sz w:val="24"/>
          <w:szCs w:val="24"/>
          <w:vertAlign w:val="superscript"/>
          <w:lang w:val="en-US"/>
        </w:rPr>
        <w:t>1-D</w:t>
      </w:r>
      <w:r>
        <w:rPr>
          <w:color w:val="000000"/>
          <w:sz w:val="24"/>
          <w:szCs w:val="24"/>
        </w:rPr>
        <w:sym w:font="Symbol" w:char="F0D7"/>
      </w:r>
      <w:r>
        <w:rPr>
          <w:color w:val="000000"/>
          <w:sz w:val="24"/>
          <w:szCs w:val="24"/>
          <w:lang w:val="en-US"/>
        </w:rPr>
        <w:t xml:space="preserve"> N  ( </w:t>
      </w:r>
      <w:r>
        <w:rPr>
          <w:color w:val="000000"/>
          <w:sz w:val="24"/>
          <w:szCs w:val="24"/>
        </w:rPr>
        <w:sym w:font="Symbol" w:char="F064"/>
      </w:r>
      <w:r>
        <w:rPr>
          <w:color w:val="000000"/>
          <w:sz w:val="24"/>
          <w:szCs w:val="24"/>
          <w:lang w:val="en-US"/>
        </w:rPr>
        <w:t xml:space="preserve">  )</w:t>
      </w:r>
      <w:r>
        <w:rPr>
          <w:color w:val="000000"/>
          <w:sz w:val="24"/>
          <w:szCs w:val="24"/>
        </w:rPr>
        <w:sym w:font="Symbol" w:char="F0D7"/>
      </w:r>
      <w:r>
        <w:rPr>
          <w:color w:val="000000"/>
          <w:sz w:val="24"/>
          <w:szCs w:val="24"/>
          <w:lang w:val="en-US"/>
        </w:rPr>
        <w:t xml:space="preserve"> </w:t>
      </w:r>
      <w:r>
        <w:rPr>
          <w:color w:val="000000"/>
          <w:sz w:val="24"/>
          <w:szCs w:val="24"/>
        </w:rPr>
        <w:sym w:font="Symbol" w:char="F064"/>
      </w:r>
      <w:r>
        <w:rPr>
          <w:color w:val="000000"/>
          <w:sz w:val="24"/>
          <w:szCs w:val="24"/>
          <w:lang w:val="en-US"/>
        </w:rPr>
        <w:t xml:space="preserve"> .            </w:t>
      </w:r>
      <w:r>
        <w:rPr>
          <w:color w:val="000000"/>
          <w:sz w:val="24"/>
          <w:szCs w:val="24"/>
        </w:rPr>
        <w:t>(4)</w:t>
      </w:r>
    </w:p>
    <w:p w:rsidR="0044109A" w:rsidRDefault="00452D8E">
      <w:pPr>
        <w:widowControl w:val="0"/>
        <w:spacing w:before="120"/>
        <w:ind w:firstLine="567"/>
        <w:jc w:val="both"/>
        <w:rPr>
          <w:color w:val="000000"/>
          <w:sz w:val="24"/>
          <w:szCs w:val="24"/>
        </w:rPr>
      </w:pPr>
      <w:r>
        <w:rPr>
          <w:color w:val="000000"/>
          <w:sz w:val="24"/>
          <w:szCs w:val="24"/>
        </w:rPr>
        <w:t xml:space="preserve">С другой стороны, </w:t>
      </w:r>
      <w:r>
        <w:rPr>
          <w:color w:val="000000"/>
          <w:sz w:val="24"/>
          <w:szCs w:val="24"/>
          <w:lang w:val="en-US"/>
        </w:rPr>
        <w:t>L</w:t>
      </w:r>
      <w:r>
        <w:rPr>
          <w:color w:val="000000"/>
          <w:sz w:val="24"/>
          <w:szCs w:val="24"/>
          <w:vertAlign w:val="superscript"/>
        </w:rPr>
        <w:t xml:space="preserve"> </w:t>
      </w:r>
      <w:r>
        <w:rPr>
          <w:color w:val="000000"/>
          <w:sz w:val="24"/>
          <w:szCs w:val="24"/>
          <w:vertAlign w:val="superscript"/>
        </w:rPr>
        <w:sym w:font="Symbol" w:char="F02A"/>
      </w:r>
      <w:r>
        <w:rPr>
          <w:color w:val="000000"/>
          <w:sz w:val="24"/>
          <w:szCs w:val="24"/>
        </w:rPr>
        <w:t xml:space="preserve"> = </w:t>
      </w:r>
      <w:r>
        <w:rPr>
          <w:color w:val="000000"/>
          <w:sz w:val="24"/>
          <w:szCs w:val="24"/>
          <w:lang w:val="en-US"/>
        </w:rPr>
        <w:t>N</w:t>
      </w:r>
      <w:r>
        <w:rPr>
          <w:color w:val="000000"/>
          <w:sz w:val="24"/>
          <w:szCs w:val="24"/>
        </w:rPr>
        <w:t xml:space="preserve">  (</w:t>
      </w:r>
      <w:r>
        <w:rPr>
          <w:color w:val="000000"/>
          <w:sz w:val="24"/>
          <w:szCs w:val="24"/>
        </w:rPr>
        <w:sym w:font="Symbol" w:char="F064"/>
      </w:r>
      <w:r>
        <w:rPr>
          <w:color w:val="000000"/>
          <w:sz w:val="24"/>
          <w:szCs w:val="24"/>
          <w:vertAlign w:val="superscript"/>
        </w:rPr>
        <w:t xml:space="preserve">  </w:t>
      </w:r>
      <w:r>
        <w:rPr>
          <w:color w:val="000000"/>
          <w:sz w:val="24"/>
          <w:szCs w:val="24"/>
          <w:vertAlign w:val="superscript"/>
        </w:rPr>
        <w:sym w:font="Symbol" w:char="F02A"/>
      </w:r>
      <w:r>
        <w:rPr>
          <w:color w:val="000000"/>
          <w:sz w:val="24"/>
          <w:szCs w:val="24"/>
          <w:vertAlign w:val="superscript"/>
        </w:rPr>
        <w:t xml:space="preserve">  </w:t>
      </w:r>
      <w:r>
        <w:rPr>
          <w:color w:val="000000"/>
          <w:sz w:val="24"/>
          <w:szCs w:val="24"/>
        </w:rPr>
        <w:t>)</w:t>
      </w:r>
      <w:r>
        <w:rPr>
          <w:color w:val="000000"/>
          <w:sz w:val="24"/>
          <w:szCs w:val="24"/>
        </w:rPr>
        <w:sym w:font="Symbol" w:char="F0D7"/>
      </w:r>
      <w:r>
        <w:rPr>
          <w:color w:val="000000"/>
          <w:sz w:val="24"/>
          <w:szCs w:val="24"/>
        </w:rPr>
        <w:sym w:font="Symbol" w:char="F064"/>
      </w:r>
      <w:r>
        <w:rPr>
          <w:color w:val="000000"/>
          <w:sz w:val="24"/>
          <w:szCs w:val="24"/>
        </w:rPr>
        <w:t xml:space="preserve">  </w:t>
      </w:r>
      <w:r>
        <w:rPr>
          <w:color w:val="000000"/>
          <w:sz w:val="24"/>
          <w:szCs w:val="24"/>
          <w:vertAlign w:val="superscript"/>
        </w:rPr>
        <w:sym w:font="Symbol" w:char="F02A"/>
      </w:r>
      <w:r>
        <w:rPr>
          <w:color w:val="000000"/>
          <w:sz w:val="24"/>
          <w:szCs w:val="24"/>
        </w:rPr>
        <w:t xml:space="preserve">, или  </w:t>
      </w:r>
      <w:r>
        <w:rPr>
          <w:color w:val="000000"/>
          <w:sz w:val="24"/>
          <w:szCs w:val="24"/>
          <w:lang w:val="en-US"/>
        </w:rPr>
        <w:t>L</w:t>
      </w:r>
      <w:r>
        <w:rPr>
          <w:color w:val="000000"/>
          <w:sz w:val="24"/>
          <w:szCs w:val="24"/>
          <w:vertAlign w:val="superscript"/>
        </w:rPr>
        <w:t xml:space="preserve"> </w:t>
      </w:r>
      <w:r>
        <w:rPr>
          <w:color w:val="000000"/>
          <w:sz w:val="24"/>
          <w:szCs w:val="24"/>
          <w:vertAlign w:val="superscript"/>
        </w:rPr>
        <w:sym w:font="Symbol" w:char="F02A"/>
      </w:r>
      <w:r>
        <w:rPr>
          <w:color w:val="000000"/>
          <w:sz w:val="24"/>
          <w:szCs w:val="24"/>
        </w:rPr>
        <w:t xml:space="preserve"> = </w:t>
      </w:r>
      <w:r>
        <w:rPr>
          <w:color w:val="000000"/>
          <w:sz w:val="24"/>
          <w:szCs w:val="24"/>
          <w:lang w:val="en-US"/>
        </w:rPr>
        <w:t>N</w:t>
      </w:r>
      <w:r>
        <w:rPr>
          <w:color w:val="000000"/>
          <w:sz w:val="24"/>
          <w:szCs w:val="24"/>
        </w:rPr>
        <w:t xml:space="preserve">  ( </w:t>
      </w:r>
      <w:r>
        <w:rPr>
          <w:color w:val="000000"/>
          <w:sz w:val="24"/>
          <w:szCs w:val="24"/>
        </w:rPr>
        <w:sym w:font="Symbol" w:char="F06C"/>
      </w:r>
      <w:r>
        <w:rPr>
          <w:color w:val="000000"/>
          <w:sz w:val="24"/>
          <w:szCs w:val="24"/>
        </w:rPr>
        <w:t xml:space="preserve"> </w:t>
      </w:r>
      <w:r>
        <w:rPr>
          <w:color w:val="000000"/>
          <w:sz w:val="24"/>
          <w:szCs w:val="24"/>
        </w:rPr>
        <w:sym w:font="Symbol" w:char="F0D7"/>
      </w:r>
      <w:r>
        <w:rPr>
          <w:color w:val="000000"/>
          <w:sz w:val="24"/>
          <w:szCs w:val="24"/>
        </w:rPr>
        <w:t xml:space="preserve"> </w:t>
      </w:r>
      <w:r>
        <w:rPr>
          <w:color w:val="000000"/>
          <w:sz w:val="24"/>
          <w:szCs w:val="24"/>
        </w:rPr>
        <w:sym w:font="Symbol" w:char="F064"/>
      </w:r>
      <w:r>
        <w:rPr>
          <w:color w:val="000000"/>
          <w:sz w:val="24"/>
          <w:szCs w:val="24"/>
        </w:rPr>
        <w:t xml:space="preserve">  ) </w:t>
      </w:r>
      <w:r>
        <w:rPr>
          <w:color w:val="000000"/>
          <w:sz w:val="24"/>
          <w:szCs w:val="24"/>
        </w:rPr>
        <w:sym w:font="Symbol" w:char="F0D7"/>
      </w:r>
      <w:r>
        <w:rPr>
          <w:color w:val="000000"/>
          <w:sz w:val="24"/>
          <w:szCs w:val="24"/>
        </w:rPr>
        <w:sym w:font="Symbol" w:char="F06C"/>
      </w:r>
      <w:r>
        <w:rPr>
          <w:color w:val="000000"/>
          <w:sz w:val="24"/>
          <w:szCs w:val="24"/>
        </w:rPr>
        <w:t xml:space="preserve"> </w:t>
      </w:r>
      <w:r>
        <w:rPr>
          <w:color w:val="000000"/>
          <w:sz w:val="24"/>
          <w:szCs w:val="24"/>
        </w:rPr>
        <w:sym w:font="Symbol" w:char="F0D7"/>
      </w:r>
      <w:r>
        <w:rPr>
          <w:color w:val="000000"/>
          <w:sz w:val="24"/>
          <w:szCs w:val="24"/>
        </w:rPr>
        <w:t xml:space="preserve"> </w:t>
      </w:r>
      <w:r>
        <w:rPr>
          <w:color w:val="000000"/>
          <w:sz w:val="24"/>
          <w:szCs w:val="24"/>
        </w:rPr>
        <w:sym w:font="Symbol" w:char="F064"/>
      </w:r>
      <w:r>
        <w:rPr>
          <w:color w:val="000000"/>
          <w:sz w:val="24"/>
          <w:szCs w:val="24"/>
        </w:rPr>
        <w:t xml:space="preserve"> . Сравнивая последний результат с (4), приходим к замечательному результату:</w:t>
      </w:r>
    </w:p>
    <w:p w:rsidR="0044109A" w:rsidRDefault="00452D8E">
      <w:pPr>
        <w:widowControl w:val="0"/>
        <w:spacing w:before="120"/>
        <w:ind w:firstLine="567"/>
        <w:jc w:val="both"/>
        <w:rPr>
          <w:color w:val="000000"/>
          <w:sz w:val="24"/>
          <w:szCs w:val="24"/>
        </w:rPr>
      </w:pPr>
      <w:r>
        <w:rPr>
          <w:color w:val="000000"/>
          <w:sz w:val="24"/>
          <w:szCs w:val="24"/>
          <w:lang w:val="en-US"/>
        </w:rPr>
        <w:t xml:space="preserve">N  ( </w:t>
      </w:r>
      <w:r>
        <w:rPr>
          <w:color w:val="000000"/>
          <w:sz w:val="24"/>
          <w:szCs w:val="24"/>
        </w:rPr>
        <w:sym w:font="Symbol" w:char="F06C"/>
      </w:r>
      <w:r>
        <w:rPr>
          <w:color w:val="000000"/>
          <w:sz w:val="24"/>
          <w:szCs w:val="24"/>
          <w:lang w:val="en-US"/>
        </w:rPr>
        <w:t xml:space="preserve"> </w:t>
      </w:r>
      <w:r>
        <w:rPr>
          <w:color w:val="000000"/>
          <w:sz w:val="24"/>
          <w:szCs w:val="24"/>
        </w:rPr>
        <w:sym w:font="Symbol" w:char="F0D7"/>
      </w:r>
      <w:r>
        <w:rPr>
          <w:color w:val="000000"/>
          <w:sz w:val="24"/>
          <w:szCs w:val="24"/>
          <w:lang w:val="en-US"/>
        </w:rPr>
        <w:t xml:space="preserve"> </w:t>
      </w:r>
      <w:r>
        <w:rPr>
          <w:color w:val="000000"/>
          <w:sz w:val="24"/>
          <w:szCs w:val="24"/>
        </w:rPr>
        <w:sym w:font="Symbol" w:char="F064"/>
      </w:r>
      <w:r>
        <w:rPr>
          <w:color w:val="000000"/>
          <w:sz w:val="24"/>
          <w:szCs w:val="24"/>
          <w:lang w:val="en-US"/>
        </w:rPr>
        <w:t xml:space="preserve">  ) = </w:t>
      </w:r>
      <w:r>
        <w:rPr>
          <w:color w:val="000000"/>
          <w:sz w:val="24"/>
          <w:szCs w:val="24"/>
        </w:rPr>
        <w:sym w:font="Symbol" w:char="F06C"/>
      </w:r>
      <w:r>
        <w:rPr>
          <w:color w:val="000000"/>
          <w:sz w:val="24"/>
          <w:szCs w:val="24"/>
          <w:lang w:val="en-US"/>
        </w:rPr>
        <w:t xml:space="preserve"> </w:t>
      </w:r>
      <w:r>
        <w:rPr>
          <w:color w:val="000000"/>
          <w:sz w:val="24"/>
          <w:szCs w:val="24"/>
          <w:vertAlign w:val="superscript"/>
          <w:lang w:val="en-US"/>
        </w:rPr>
        <w:t xml:space="preserve">-D </w:t>
      </w:r>
      <w:r>
        <w:rPr>
          <w:color w:val="000000"/>
          <w:sz w:val="24"/>
          <w:szCs w:val="24"/>
        </w:rPr>
        <w:sym w:font="Symbol" w:char="F0D7"/>
      </w:r>
      <w:r>
        <w:rPr>
          <w:color w:val="000000"/>
          <w:sz w:val="24"/>
          <w:szCs w:val="24"/>
          <w:lang w:val="en-US"/>
        </w:rPr>
        <w:t xml:space="preserve"> N  ( </w:t>
      </w:r>
      <w:r>
        <w:rPr>
          <w:color w:val="000000"/>
          <w:sz w:val="24"/>
          <w:szCs w:val="24"/>
        </w:rPr>
        <w:sym w:font="Symbol" w:char="F064"/>
      </w:r>
      <w:r>
        <w:rPr>
          <w:color w:val="000000"/>
          <w:sz w:val="24"/>
          <w:szCs w:val="24"/>
          <w:lang w:val="en-US"/>
        </w:rPr>
        <w:t xml:space="preserve">  ).     </w:t>
      </w:r>
      <w:r>
        <w:rPr>
          <w:color w:val="000000"/>
          <w:sz w:val="24"/>
          <w:szCs w:val="24"/>
        </w:rPr>
        <w:t>(5)</w:t>
      </w:r>
    </w:p>
    <w:p w:rsidR="0044109A" w:rsidRDefault="00452D8E">
      <w:pPr>
        <w:widowControl w:val="0"/>
        <w:spacing w:before="120"/>
        <w:ind w:firstLine="567"/>
        <w:jc w:val="both"/>
        <w:rPr>
          <w:color w:val="000000"/>
          <w:sz w:val="24"/>
          <w:szCs w:val="24"/>
        </w:rPr>
      </w:pPr>
      <w:r>
        <w:rPr>
          <w:color w:val="000000"/>
          <w:sz w:val="24"/>
          <w:szCs w:val="24"/>
        </w:rPr>
        <w:t xml:space="preserve">В таком виде обычно и записывают условие самоподобия, подразумевая под </w:t>
      </w:r>
      <w:r>
        <w:rPr>
          <w:color w:val="000000"/>
          <w:sz w:val="24"/>
          <w:szCs w:val="24"/>
          <w:lang w:val="en-US"/>
        </w:rPr>
        <w:t>N</w:t>
      </w:r>
      <w:r>
        <w:rPr>
          <w:color w:val="000000"/>
          <w:sz w:val="24"/>
          <w:szCs w:val="24"/>
        </w:rPr>
        <w:t xml:space="preserve"> любую функцию от своих аргументов с отличным от </w:t>
      </w:r>
      <w:r>
        <w:rPr>
          <w:color w:val="000000"/>
          <w:sz w:val="24"/>
          <w:szCs w:val="24"/>
          <w:lang w:val="en-US"/>
        </w:rPr>
        <w:t>D</w:t>
      </w:r>
      <w:r>
        <w:rPr>
          <w:color w:val="000000"/>
          <w:sz w:val="24"/>
          <w:szCs w:val="24"/>
        </w:rPr>
        <w:t xml:space="preserve"> показателем. Во вторых, в формуле (3) </w:t>
      </w:r>
      <w:r>
        <w:rPr>
          <w:color w:val="000000"/>
          <w:sz w:val="24"/>
          <w:szCs w:val="24"/>
        </w:rPr>
        <w:sym w:font="Symbol" w:char="F06C"/>
      </w:r>
      <w:r>
        <w:rPr>
          <w:color w:val="000000"/>
          <w:sz w:val="24"/>
          <w:szCs w:val="24"/>
        </w:rPr>
        <w:t xml:space="preserve"> и </w:t>
      </w:r>
      <w:r>
        <w:rPr>
          <w:color w:val="000000"/>
          <w:sz w:val="24"/>
          <w:szCs w:val="24"/>
        </w:rPr>
        <w:sym w:font="Symbol" w:char="F064"/>
      </w:r>
      <w:r>
        <w:rPr>
          <w:color w:val="000000"/>
          <w:sz w:val="24"/>
          <w:szCs w:val="24"/>
        </w:rPr>
        <w:t xml:space="preserve"> входят равным образом, т.е. переобозначение  </w:t>
      </w:r>
      <w:r>
        <w:rPr>
          <w:color w:val="000000"/>
          <w:sz w:val="24"/>
          <w:szCs w:val="24"/>
        </w:rPr>
        <w:sym w:font="Symbol" w:char="F06C"/>
      </w:r>
      <w:r>
        <w:rPr>
          <w:color w:val="000000"/>
          <w:sz w:val="24"/>
          <w:szCs w:val="24"/>
        </w:rPr>
        <w:t xml:space="preserve"> </w:t>
      </w:r>
      <w:r w:rsidR="006D7C57">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pt">
            <v:imagedata r:id="rId5" o:title="image002"/>
          </v:shape>
        </w:pict>
      </w:r>
      <w:r>
        <w:rPr>
          <w:color w:val="000000"/>
          <w:sz w:val="24"/>
          <w:szCs w:val="24"/>
        </w:rPr>
        <w:t xml:space="preserve"> </w:t>
      </w:r>
      <w:r>
        <w:rPr>
          <w:color w:val="000000"/>
          <w:sz w:val="24"/>
          <w:szCs w:val="24"/>
        </w:rPr>
        <w:sym w:font="Symbol" w:char="F064"/>
      </w:r>
      <w:r>
        <w:rPr>
          <w:color w:val="000000"/>
          <w:sz w:val="24"/>
          <w:szCs w:val="24"/>
        </w:rPr>
        <w:t xml:space="preserve">  не меняет общего вида самой формулы. Можно считать </w:t>
      </w:r>
      <w:r>
        <w:rPr>
          <w:color w:val="000000"/>
          <w:sz w:val="24"/>
          <w:szCs w:val="24"/>
        </w:rPr>
        <w:sym w:font="Symbol" w:char="F06C"/>
      </w:r>
      <w:r>
        <w:rPr>
          <w:color w:val="000000"/>
          <w:sz w:val="24"/>
          <w:szCs w:val="24"/>
        </w:rPr>
        <w:t xml:space="preserve"> масштабом, а </w:t>
      </w:r>
      <w:r>
        <w:rPr>
          <w:color w:val="000000"/>
          <w:sz w:val="24"/>
          <w:szCs w:val="24"/>
        </w:rPr>
        <w:sym w:font="Symbol" w:char="F064"/>
      </w:r>
      <w:r>
        <w:rPr>
          <w:color w:val="000000"/>
          <w:sz w:val="24"/>
          <w:szCs w:val="24"/>
        </w:rPr>
        <w:t xml:space="preserve"> - масштабным множителем. Это легко понять - чтобы измерить шестиметровую длину, нужно двухметровый эталон приложить три раза, а можно трехметровый эталон приложить всего два раза. Вместо предложенных постулатов в основу теории фракталов можно положить симметрию переобозначения </w:t>
      </w:r>
      <w:r>
        <w:rPr>
          <w:color w:val="000000"/>
          <w:sz w:val="24"/>
          <w:szCs w:val="24"/>
        </w:rPr>
        <w:sym w:font="Symbol" w:char="F06C"/>
      </w:r>
      <w:r>
        <w:rPr>
          <w:color w:val="000000"/>
          <w:sz w:val="24"/>
          <w:szCs w:val="24"/>
        </w:rPr>
        <w:t xml:space="preserve"> и </w:t>
      </w:r>
      <w:r>
        <w:rPr>
          <w:color w:val="000000"/>
          <w:sz w:val="24"/>
          <w:szCs w:val="24"/>
        </w:rPr>
        <w:sym w:font="Symbol" w:char="F064"/>
      </w:r>
      <w:r>
        <w:rPr>
          <w:color w:val="000000"/>
          <w:sz w:val="24"/>
          <w:szCs w:val="24"/>
        </w:rPr>
        <w:t xml:space="preserve"> и условие самоподобия в форме (5). Такая формулировка может оказаться наиболее пригодной в некоторых приложениях. Покажем это на примере иерархических структур, которые строятся по заранее определенным правилам.</w:t>
      </w:r>
    </w:p>
    <w:p w:rsidR="0044109A" w:rsidRDefault="00452D8E">
      <w:pPr>
        <w:widowControl w:val="0"/>
        <w:spacing w:before="120"/>
        <w:ind w:firstLine="567"/>
        <w:jc w:val="both"/>
        <w:rPr>
          <w:color w:val="000000"/>
          <w:sz w:val="24"/>
          <w:szCs w:val="24"/>
        </w:rPr>
      </w:pPr>
      <w:r>
        <w:rPr>
          <w:color w:val="000000"/>
          <w:sz w:val="24"/>
          <w:szCs w:val="24"/>
        </w:rPr>
        <w:t xml:space="preserve">Иерархические структуры. Пусть у нас имеется некоторый единичный отрезок. Если взять этот отрезок за масштаб, то последний уложится только один раз, т.е. </w:t>
      </w:r>
      <w:r>
        <w:rPr>
          <w:color w:val="000000"/>
          <w:sz w:val="24"/>
          <w:szCs w:val="24"/>
          <w:lang w:val="en-US"/>
        </w:rPr>
        <w:t>N</w:t>
      </w:r>
      <w:r>
        <w:rPr>
          <w:color w:val="000000"/>
          <w:sz w:val="24"/>
          <w:szCs w:val="24"/>
        </w:rPr>
        <w:t xml:space="preserve"> (</w:t>
      </w:r>
      <w:r>
        <w:rPr>
          <w:color w:val="000000"/>
          <w:sz w:val="24"/>
          <w:szCs w:val="24"/>
        </w:rPr>
        <w:sym w:font="Symbol" w:char="F064"/>
      </w:r>
      <w:r>
        <w:rPr>
          <w:color w:val="000000"/>
          <w:sz w:val="24"/>
          <w:szCs w:val="24"/>
        </w:rPr>
        <w:t xml:space="preserve"> ) = 1. Далее строим триадную кривую Коха. Для этого отрезок разбиваем на три равные части  и на месте среднего из них строим "шляпу". Тогда масштаб будет  </w:t>
      </w:r>
    </w:p>
    <w:p w:rsidR="0044109A" w:rsidRDefault="00452D8E">
      <w:pPr>
        <w:widowControl w:val="0"/>
        <w:spacing w:before="120"/>
        <w:ind w:firstLine="567"/>
        <w:jc w:val="both"/>
        <w:rPr>
          <w:color w:val="000000"/>
          <w:sz w:val="24"/>
          <w:szCs w:val="24"/>
        </w:rPr>
      </w:pPr>
      <w:r>
        <w:rPr>
          <w:color w:val="000000"/>
          <w:sz w:val="24"/>
          <w:szCs w:val="24"/>
        </w:rPr>
        <w:sym w:font="Symbol" w:char="F064"/>
      </w:r>
      <w:r>
        <w:rPr>
          <w:color w:val="000000"/>
          <w:sz w:val="24"/>
          <w:szCs w:val="24"/>
        </w:rPr>
        <w:t xml:space="preserve"> / 3, и его надо будет приложить четыре раза, чтобы обойти новую длину, т.е. </w:t>
      </w:r>
    </w:p>
    <w:p w:rsidR="0044109A" w:rsidRDefault="00452D8E">
      <w:pPr>
        <w:widowControl w:val="0"/>
        <w:spacing w:before="120"/>
        <w:ind w:firstLine="567"/>
        <w:jc w:val="both"/>
        <w:rPr>
          <w:color w:val="000000"/>
          <w:sz w:val="24"/>
          <w:szCs w:val="24"/>
        </w:rPr>
      </w:pPr>
      <w:r>
        <w:rPr>
          <w:color w:val="000000"/>
          <w:sz w:val="24"/>
          <w:szCs w:val="24"/>
          <w:lang w:val="en-US"/>
        </w:rPr>
        <w:t>N</w:t>
      </w:r>
      <w:r>
        <w:rPr>
          <w:color w:val="000000"/>
          <w:sz w:val="24"/>
          <w:szCs w:val="24"/>
        </w:rPr>
        <w:t xml:space="preserve"> (</w:t>
      </w:r>
      <w:r>
        <w:rPr>
          <w:color w:val="000000"/>
          <w:sz w:val="24"/>
          <w:szCs w:val="24"/>
        </w:rPr>
        <w:sym w:font="Symbol" w:char="F064"/>
      </w:r>
      <w:r>
        <w:rPr>
          <w:color w:val="000000"/>
          <w:sz w:val="24"/>
          <w:szCs w:val="24"/>
        </w:rPr>
        <w:t xml:space="preserve"> /3) = 4. Сравнивая последнее соотношение с  4</w:t>
      </w:r>
      <w:r>
        <w:rPr>
          <w:color w:val="000000"/>
          <w:sz w:val="24"/>
          <w:szCs w:val="24"/>
          <w:lang w:val="en-US"/>
        </w:rPr>
        <w:t>N</w:t>
      </w:r>
      <w:r>
        <w:rPr>
          <w:color w:val="000000"/>
          <w:sz w:val="24"/>
          <w:szCs w:val="24"/>
        </w:rPr>
        <w:t xml:space="preserve"> (</w:t>
      </w:r>
      <w:r>
        <w:rPr>
          <w:color w:val="000000"/>
          <w:sz w:val="24"/>
          <w:szCs w:val="24"/>
        </w:rPr>
        <w:sym w:font="Symbol" w:char="F064"/>
      </w:r>
      <w:r>
        <w:rPr>
          <w:color w:val="000000"/>
          <w:sz w:val="24"/>
          <w:szCs w:val="24"/>
        </w:rPr>
        <w:t xml:space="preserve"> ) = 4, заключаем, что 4</w:t>
      </w:r>
      <w:r>
        <w:rPr>
          <w:color w:val="000000"/>
          <w:sz w:val="24"/>
          <w:szCs w:val="24"/>
          <w:lang w:val="en-US"/>
        </w:rPr>
        <w:t>N</w:t>
      </w:r>
      <w:r>
        <w:rPr>
          <w:color w:val="000000"/>
          <w:sz w:val="24"/>
          <w:szCs w:val="24"/>
        </w:rPr>
        <w:t xml:space="preserve"> (</w:t>
      </w:r>
      <w:r>
        <w:rPr>
          <w:color w:val="000000"/>
          <w:sz w:val="24"/>
          <w:szCs w:val="24"/>
        </w:rPr>
        <w:sym w:font="Symbol" w:char="F064"/>
      </w:r>
      <w:r>
        <w:rPr>
          <w:color w:val="000000"/>
          <w:sz w:val="24"/>
          <w:szCs w:val="24"/>
        </w:rPr>
        <w:t xml:space="preserve"> ) = </w:t>
      </w:r>
    </w:p>
    <w:p w:rsidR="0044109A" w:rsidRDefault="00452D8E">
      <w:pPr>
        <w:widowControl w:val="0"/>
        <w:spacing w:before="120"/>
        <w:ind w:firstLine="567"/>
        <w:jc w:val="both"/>
        <w:rPr>
          <w:color w:val="000000"/>
          <w:sz w:val="24"/>
          <w:szCs w:val="24"/>
        </w:rPr>
      </w:pPr>
      <w:r>
        <w:rPr>
          <w:color w:val="000000"/>
          <w:sz w:val="24"/>
          <w:szCs w:val="24"/>
          <w:lang w:val="en-US"/>
        </w:rPr>
        <w:t>N</w:t>
      </w:r>
      <w:r>
        <w:rPr>
          <w:color w:val="000000"/>
          <w:sz w:val="24"/>
          <w:szCs w:val="24"/>
        </w:rPr>
        <w:t xml:space="preserve"> (</w:t>
      </w:r>
      <w:r>
        <w:rPr>
          <w:color w:val="000000"/>
          <w:sz w:val="24"/>
          <w:szCs w:val="24"/>
        </w:rPr>
        <w:sym w:font="Symbol" w:char="F064"/>
      </w:r>
      <w:r>
        <w:rPr>
          <w:color w:val="000000"/>
          <w:sz w:val="24"/>
          <w:szCs w:val="24"/>
        </w:rPr>
        <w:t xml:space="preserve"> /3). Это функциональное уравнение, и его решением будет степенная функция: </w:t>
      </w:r>
    </w:p>
    <w:p w:rsidR="0044109A" w:rsidRDefault="00452D8E">
      <w:pPr>
        <w:widowControl w:val="0"/>
        <w:spacing w:before="120"/>
        <w:ind w:firstLine="567"/>
        <w:jc w:val="both"/>
        <w:rPr>
          <w:color w:val="000000"/>
          <w:sz w:val="24"/>
          <w:szCs w:val="24"/>
        </w:rPr>
      </w:pPr>
      <w:r>
        <w:rPr>
          <w:color w:val="000000"/>
          <w:sz w:val="24"/>
          <w:szCs w:val="24"/>
          <w:lang w:val="en-US"/>
        </w:rPr>
        <w:t>N</w:t>
      </w:r>
      <w:r>
        <w:rPr>
          <w:color w:val="000000"/>
          <w:sz w:val="24"/>
          <w:szCs w:val="24"/>
        </w:rPr>
        <w:t xml:space="preserve"> ( </w:t>
      </w:r>
      <w:r>
        <w:rPr>
          <w:color w:val="000000"/>
          <w:sz w:val="24"/>
          <w:szCs w:val="24"/>
        </w:rPr>
        <w:sym w:font="Symbol" w:char="F064"/>
      </w:r>
      <w:r>
        <w:rPr>
          <w:color w:val="000000"/>
          <w:sz w:val="24"/>
          <w:szCs w:val="24"/>
        </w:rPr>
        <w:t xml:space="preserve"> ) = </w:t>
      </w:r>
      <w:r>
        <w:rPr>
          <w:color w:val="000000"/>
          <w:sz w:val="24"/>
          <w:szCs w:val="24"/>
          <w:lang w:val="en-US"/>
        </w:rPr>
        <w:t>C</w:t>
      </w:r>
      <w:r>
        <w:rPr>
          <w:color w:val="000000"/>
          <w:sz w:val="24"/>
          <w:szCs w:val="24"/>
        </w:rPr>
        <w:t xml:space="preserve"> </w:t>
      </w:r>
      <w:r>
        <w:rPr>
          <w:color w:val="000000"/>
          <w:sz w:val="24"/>
          <w:szCs w:val="24"/>
        </w:rPr>
        <w:sym w:font="Symbol" w:char="F0D7"/>
      </w:r>
      <w:r>
        <w:rPr>
          <w:color w:val="000000"/>
          <w:sz w:val="24"/>
          <w:szCs w:val="24"/>
        </w:rPr>
        <w:t xml:space="preserve"> </w:t>
      </w:r>
      <w:r>
        <w:rPr>
          <w:color w:val="000000"/>
          <w:sz w:val="24"/>
          <w:szCs w:val="24"/>
        </w:rPr>
        <w:sym w:font="Symbol" w:char="F064"/>
      </w:r>
      <w:r>
        <w:rPr>
          <w:color w:val="000000"/>
          <w:sz w:val="24"/>
          <w:szCs w:val="24"/>
        </w:rPr>
        <w:t xml:space="preserve">  </w:t>
      </w:r>
      <w:r>
        <w:rPr>
          <w:color w:val="000000"/>
          <w:sz w:val="24"/>
          <w:szCs w:val="24"/>
          <w:vertAlign w:val="superscript"/>
        </w:rPr>
        <w:t>-</w:t>
      </w:r>
      <w:r>
        <w:rPr>
          <w:color w:val="000000"/>
          <w:sz w:val="24"/>
          <w:szCs w:val="24"/>
          <w:vertAlign w:val="superscript"/>
          <w:lang w:val="en-US"/>
        </w:rPr>
        <w:t>D</w:t>
      </w:r>
      <w:r>
        <w:rPr>
          <w:color w:val="000000"/>
          <w:sz w:val="24"/>
          <w:szCs w:val="24"/>
        </w:rPr>
        <w:t xml:space="preserve">, где  </w:t>
      </w:r>
      <w:r>
        <w:rPr>
          <w:color w:val="000000"/>
          <w:sz w:val="24"/>
          <w:szCs w:val="24"/>
          <w:lang w:val="en-US"/>
        </w:rPr>
        <w:t>D</w:t>
      </w:r>
      <w:r>
        <w:rPr>
          <w:color w:val="000000"/>
          <w:sz w:val="24"/>
          <w:szCs w:val="24"/>
        </w:rPr>
        <w:t xml:space="preserve"> = </w:t>
      </w:r>
      <w:r>
        <w:rPr>
          <w:color w:val="000000"/>
          <w:sz w:val="24"/>
          <w:szCs w:val="24"/>
          <w:lang w:val="en-US"/>
        </w:rPr>
        <w:t>Ln</w:t>
      </w:r>
      <w:r>
        <w:rPr>
          <w:color w:val="000000"/>
          <w:sz w:val="24"/>
          <w:szCs w:val="24"/>
        </w:rPr>
        <w:t xml:space="preserve"> 4/</w:t>
      </w:r>
      <w:r>
        <w:rPr>
          <w:color w:val="000000"/>
          <w:sz w:val="24"/>
          <w:szCs w:val="24"/>
          <w:lang w:val="en-US"/>
        </w:rPr>
        <w:t>Ln</w:t>
      </w:r>
      <w:r>
        <w:rPr>
          <w:color w:val="000000"/>
          <w:sz w:val="24"/>
          <w:szCs w:val="24"/>
        </w:rPr>
        <w:t xml:space="preserve"> 3, - искомая фрактальная размерность кривой Коха. В качестве следующего примера рассмотрим геометрический ряд:</w:t>
      </w:r>
      <w:r w:rsidR="006D7C57">
        <w:rPr>
          <w:color w:val="000000"/>
          <w:sz w:val="24"/>
          <w:szCs w:val="24"/>
        </w:rPr>
        <w:pict>
          <v:shape id="_x0000_i1026" type="#_x0000_t75" style="width:107.25pt;height:30.75pt">
            <v:imagedata r:id="rId6" o:title="image004"/>
          </v:shape>
        </w:pict>
      </w:r>
      <w:r>
        <w:rPr>
          <w:color w:val="000000"/>
          <w:sz w:val="24"/>
          <w:szCs w:val="24"/>
        </w:rPr>
        <w:t>. Расстояние между соседними членами ряда будет</w:t>
      </w:r>
      <w:r w:rsidR="006D7C57">
        <w:rPr>
          <w:color w:val="000000"/>
          <w:sz w:val="24"/>
          <w:szCs w:val="24"/>
        </w:rPr>
        <w:pict>
          <v:shape id="_x0000_i1027" type="#_x0000_t75" style="width:134.25pt;height:33pt">
            <v:imagedata r:id="rId7" o:title="image006"/>
          </v:shape>
        </w:pict>
      </w:r>
      <w:r>
        <w:rPr>
          <w:color w:val="000000"/>
          <w:sz w:val="24"/>
          <w:szCs w:val="24"/>
        </w:rPr>
        <w:t xml:space="preserve">, или, при  </w:t>
      </w:r>
    </w:p>
    <w:p w:rsidR="0044109A" w:rsidRDefault="00452D8E">
      <w:pPr>
        <w:widowControl w:val="0"/>
        <w:spacing w:before="120"/>
        <w:ind w:firstLine="567"/>
        <w:jc w:val="both"/>
        <w:rPr>
          <w:color w:val="000000"/>
          <w:sz w:val="24"/>
          <w:szCs w:val="24"/>
        </w:rPr>
      </w:pPr>
      <w:r>
        <w:rPr>
          <w:color w:val="000000"/>
          <w:sz w:val="24"/>
          <w:szCs w:val="24"/>
          <w:lang w:val="en-US"/>
        </w:rPr>
        <w:t>N</w:t>
      </w:r>
      <w:r>
        <w:rPr>
          <w:color w:val="000000"/>
          <w:sz w:val="24"/>
          <w:szCs w:val="24"/>
        </w:rPr>
        <w:t xml:space="preserve"> </w:t>
      </w:r>
      <w:r>
        <w:rPr>
          <w:color w:val="000000"/>
          <w:sz w:val="24"/>
          <w:szCs w:val="24"/>
        </w:rPr>
        <w:sym w:font="Symbol" w:char="F03E"/>
      </w:r>
      <w:r>
        <w:rPr>
          <w:color w:val="000000"/>
          <w:sz w:val="24"/>
          <w:szCs w:val="24"/>
        </w:rPr>
        <w:sym w:font="Symbol" w:char="F03E"/>
      </w:r>
      <w:r>
        <w:rPr>
          <w:color w:val="000000"/>
          <w:sz w:val="24"/>
          <w:szCs w:val="24"/>
        </w:rPr>
        <w:t xml:space="preserve"> 1: </w:t>
      </w:r>
      <w:r>
        <w:rPr>
          <w:color w:val="000000"/>
          <w:sz w:val="24"/>
          <w:szCs w:val="24"/>
        </w:rPr>
        <w:sym w:font="Symbol" w:char="F064"/>
      </w:r>
      <w:r>
        <w:rPr>
          <w:color w:val="000000"/>
          <w:sz w:val="24"/>
          <w:szCs w:val="24"/>
        </w:rPr>
        <w:t xml:space="preserve">  </w:t>
      </w:r>
      <w:r>
        <w:rPr>
          <w:color w:val="000000"/>
          <w:sz w:val="24"/>
          <w:szCs w:val="24"/>
        </w:rPr>
        <w:sym w:font="Symbol" w:char="F07E"/>
      </w:r>
      <w:r>
        <w:rPr>
          <w:color w:val="000000"/>
          <w:sz w:val="24"/>
          <w:szCs w:val="24"/>
        </w:rPr>
        <w:t xml:space="preserve"> 1/ </w:t>
      </w:r>
      <w:r>
        <w:rPr>
          <w:color w:val="000000"/>
          <w:sz w:val="24"/>
          <w:szCs w:val="24"/>
          <w:lang w:val="en-US"/>
        </w:rPr>
        <w:t>N</w:t>
      </w:r>
      <w:r>
        <w:rPr>
          <w:color w:val="000000"/>
          <w:sz w:val="24"/>
          <w:szCs w:val="24"/>
          <w:vertAlign w:val="superscript"/>
        </w:rPr>
        <w:t xml:space="preserve">  2</w:t>
      </w:r>
      <w:r>
        <w:rPr>
          <w:color w:val="000000"/>
          <w:sz w:val="24"/>
          <w:szCs w:val="24"/>
        </w:rPr>
        <w:t xml:space="preserve">.  Откуда </w:t>
      </w:r>
      <w:r>
        <w:rPr>
          <w:color w:val="000000"/>
          <w:sz w:val="24"/>
          <w:szCs w:val="24"/>
          <w:lang w:val="en-US"/>
        </w:rPr>
        <w:t>N</w:t>
      </w:r>
      <w:r>
        <w:rPr>
          <w:color w:val="000000"/>
          <w:sz w:val="24"/>
          <w:szCs w:val="24"/>
        </w:rPr>
        <w:t xml:space="preserve">  </w:t>
      </w:r>
      <w:r>
        <w:rPr>
          <w:color w:val="000000"/>
          <w:sz w:val="24"/>
          <w:szCs w:val="24"/>
        </w:rPr>
        <w:sym w:font="Symbol" w:char="F07E"/>
      </w:r>
      <w:r>
        <w:rPr>
          <w:color w:val="000000"/>
          <w:sz w:val="24"/>
          <w:szCs w:val="24"/>
        </w:rPr>
        <w:t xml:space="preserve"> </w:t>
      </w:r>
      <w:r>
        <w:rPr>
          <w:color w:val="000000"/>
          <w:sz w:val="24"/>
          <w:szCs w:val="24"/>
        </w:rPr>
        <w:sym w:font="Symbol" w:char="F064"/>
      </w:r>
      <w:r>
        <w:rPr>
          <w:color w:val="000000"/>
          <w:sz w:val="24"/>
          <w:szCs w:val="24"/>
        </w:rPr>
        <w:t xml:space="preserve">  </w:t>
      </w:r>
      <w:r>
        <w:rPr>
          <w:color w:val="000000"/>
          <w:sz w:val="24"/>
          <w:szCs w:val="24"/>
          <w:vertAlign w:val="superscript"/>
        </w:rPr>
        <w:t>-1/ 2</w:t>
      </w:r>
      <w:r>
        <w:rPr>
          <w:color w:val="000000"/>
          <w:sz w:val="24"/>
          <w:szCs w:val="24"/>
        </w:rPr>
        <w:t xml:space="preserve">, сравнивая с </w:t>
      </w:r>
      <w:r>
        <w:rPr>
          <w:color w:val="000000"/>
          <w:sz w:val="24"/>
          <w:szCs w:val="24"/>
          <w:lang w:val="en-US"/>
        </w:rPr>
        <w:t>N</w:t>
      </w:r>
      <w:r>
        <w:rPr>
          <w:color w:val="000000"/>
          <w:sz w:val="24"/>
          <w:szCs w:val="24"/>
        </w:rPr>
        <w:t xml:space="preserve"> </w:t>
      </w:r>
      <w:r>
        <w:rPr>
          <w:color w:val="000000"/>
          <w:sz w:val="24"/>
          <w:szCs w:val="24"/>
        </w:rPr>
        <w:sym w:font="Symbol" w:char="F07E"/>
      </w:r>
      <w:r>
        <w:rPr>
          <w:color w:val="000000"/>
          <w:sz w:val="24"/>
          <w:szCs w:val="24"/>
        </w:rPr>
        <w:t xml:space="preserve"> </w:t>
      </w:r>
      <w:r>
        <w:rPr>
          <w:color w:val="000000"/>
          <w:sz w:val="24"/>
          <w:szCs w:val="24"/>
        </w:rPr>
        <w:sym w:font="Symbol" w:char="F064"/>
      </w:r>
      <w:r>
        <w:rPr>
          <w:color w:val="000000"/>
          <w:sz w:val="24"/>
          <w:szCs w:val="24"/>
        </w:rPr>
        <w:t xml:space="preserve"> </w:t>
      </w:r>
      <w:r>
        <w:rPr>
          <w:color w:val="000000"/>
          <w:sz w:val="24"/>
          <w:szCs w:val="24"/>
          <w:vertAlign w:val="superscript"/>
        </w:rPr>
        <w:t>-</w:t>
      </w:r>
      <w:r>
        <w:rPr>
          <w:color w:val="000000"/>
          <w:sz w:val="24"/>
          <w:szCs w:val="24"/>
          <w:vertAlign w:val="superscript"/>
          <w:lang w:val="en-US"/>
        </w:rPr>
        <w:t>D</w:t>
      </w:r>
      <w:r>
        <w:rPr>
          <w:color w:val="000000"/>
          <w:sz w:val="24"/>
          <w:szCs w:val="24"/>
        </w:rPr>
        <w:t xml:space="preserve">, находим фрактальную размерность геометрического ряда: </w:t>
      </w:r>
      <w:r>
        <w:rPr>
          <w:color w:val="000000"/>
          <w:sz w:val="24"/>
          <w:szCs w:val="24"/>
          <w:lang w:val="en-US"/>
        </w:rPr>
        <w:t>D</w:t>
      </w:r>
      <w:r>
        <w:rPr>
          <w:color w:val="000000"/>
          <w:sz w:val="24"/>
          <w:szCs w:val="24"/>
        </w:rPr>
        <w:t xml:space="preserve"> = 1/2. Подобным образом можно рассматривать практически все иерархические структуры.</w:t>
      </w:r>
    </w:p>
    <w:p w:rsidR="0044109A" w:rsidRDefault="00452D8E">
      <w:pPr>
        <w:widowControl w:val="0"/>
        <w:spacing w:before="120"/>
        <w:ind w:firstLine="567"/>
        <w:jc w:val="both"/>
        <w:rPr>
          <w:color w:val="000000"/>
          <w:sz w:val="24"/>
          <w:szCs w:val="24"/>
        </w:rPr>
      </w:pPr>
      <w:r>
        <w:rPr>
          <w:color w:val="000000"/>
          <w:sz w:val="24"/>
          <w:szCs w:val="24"/>
        </w:rPr>
        <w:t xml:space="preserve">Разветвленные структуры. Важным примером применения фрактального исчисления является рассмотрение фрактальных разветвленных структур, к которым относятся дельты рек Селенги и Волги, стримерные каналы, образующиеся при коронном разряде в диэлектрических подложках, к последним относятся и молнии в атмосфере Земли. Для построения разветвленных структур возьмем фрактальную линию и разрежем ее на множество неравномерных отрезков. Разбросав эти отрезки по плоскости, мы получим пример разветвленной структуры. Наши постулаты позволяют определить зависимость длины всех отрезков от размера области, занимаемые отрезками на плоскости. Для этого проведем операцию переобозначения, заменив </w:t>
      </w:r>
      <w:r>
        <w:rPr>
          <w:color w:val="000000"/>
          <w:sz w:val="24"/>
          <w:szCs w:val="24"/>
        </w:rPr>
        <w:sym w:font="Symbol" w:char="F06C"/>
      </w:r>
      <w:r>
        <w:rPr>
          <w:color w:val="000000"/>
          <w:sz w:val="24"/>
          <w:szCs w:val="24"/>
        </w:rPr>
        <w:t xml:space="preserve"> на 1/</w:t>
      </w:r>
      <w:r>
        <w:rPr>
          <w:color w:val="000000"/>
          <w:sz w:val="24"/>
          <w:szCs w:val="24"/>
          <w:lang w:val="en-US"/>
        </w:rPr>
        <w:t>R</w:t>
      </w:r>
      <w:r>
        <w:rPr>
          <w:color w:val="000000"/>
          <w:sz w:val="24"/>
          <w:szCs w:val="24"/>
        </w:rPr>
        <w:t xml:space="preserve">, где </w:t>
      </w:r>
      <w:r>
        <w:rPr>
          <w:color w:val="000000"/>
          <w:sz w:val="24"/>
          <w:szCs w:val="24"/>
          <w:lang w:val="en-US"/>
        </w:rPr>
        <w:t>R</w:t>
      </w:r>
      <w:r>
        <w:rPr>
          <w:color w:val="000000"/>
          <w:sz w:val="24"/>
          <w:szCs w:val="24"/>
        </w:rPr>
        <w:t xml:space="preserve"> будет линейным размером области. Тогда из (2), после простых сокращений, получаем </w:t>
      </w:r>
      <w:r>
        <w:rPr>
          <w:color w:val="000000"/>
          <w:sz w:val="24"/>
          <w:szCs w:val="24"/>
          <w:lang w:val="en-US"/>
        </w:rPr>
        <w:t>L</w:t>
      </w:r>
      <w:r>
        <w:rPr>
          <w:color w:val="000000"/>
          <w:sz w:val="24"/>
          <w:szCs w:val="24"/>
        </w:rPr>
        <w:t xml:space="preserve">  =  </w:t>
      </w:r>
      <w:r>
        <w:rPr>
          <w:color w:val="000000"/>
          <w:sz w:val="24"/>
          <w:szCs w:val="24"/>
          <w:lang w:val="en-US"/>
        </w:rPr>
        <w:t>C</w:t>
      </w:r>
      <w:r>
        <w:rPr>
          <w:color w:val="000000"/>
          <w:sz w:val="24"/>
          <w:szCs w:val="24"/>
        </w:rPr>
        <w:t xml:space="preserve"> </w:t>
      </w:r>
      <w:r>
        <w:rPr>
          <w:color w:val="000000"/>
          <w:sz w:val="24"/>
          <w:szCs w:val="24"/>
        </w:rPr>
        <w:sym w:font="Symbol" w:char="F0D7"/>
      </w:r>
      <w:r>
        <w:rPr>
          <w:color w:val="000000"/>
          <w:sz w:val="24"/>
          <w:szCs w:val="24"/>
        </w:rPr>
        <w:t xml:space="preserve"> </w:t>
      </w:r>
      <w:r>
        <w:rPr>
          <w:color w:val="000000"/>
          <w:sz w:val="24"/>
          <w:szCs w:val="24"/>
        </w:rPr>
        <w:sym w:font="Symbol" w:char="F064"/>
      </w:r>
      <w:r>
        <w:rPr>
          <w:color w:val="000000"/>
          <w:sz w:val="24"/>
          <w:szCs w:val="24"/>
        </w:rPr>
        <w:t xml:space="preserve">  </w:t>
      </w:r>
      <w:r>
        <w:rPr>
          <w:color w:val="000000"/>
          <w:sz w:val="24"/>
          <w:szCs w:val="24"/>
          <w:vertAlign w:val="superscript"/>
        </w:rPr>
        <w:t>1-</w:t>
      </w:r>
      <w:r>
        <w:rPr>
          <w:color w:val="000000"/>
          <w:sz w:val="24"/>
          <w:szCs w:val="24"/>
          <w:vertAlign w:val="superscript"/>
          <w:lang w:val="en-US"/>
        </w:rPr>
        <w:t>D</w:t>
      </w:r>
      <w:r>
        <w:rPr>
          <w:color w:val="000000"/>
          <w:sz w:val="24"/>
          <w:szCs w:val="24"/>
        </w:rPr>
        <w:sym w:font="Symbol" w:char="F0D7"/>
      </w:r>
      <w:r>
        <w:rPr>
          <w:color w:val="000000"/>
          <w:sz w:val="24"/>
          <w:szCs w:val="24"/>
        </w:rPr>
        <w:t xml:space="preserve"> </w:t>
      </w:r>
      <w:r>
        <w:rPr>
          <w:color w:val="000000"/>
          <w:sz w:val="24"/>
          <w:szCs w:val="24"/>
          <w:lang w:val="en-US"/>
        </w:rPr>
        <w:t>R</w:t>
      </w:r>
      <w:r>
        <w:rPr>
          <w:color w:val="000000"/>
          <w:sz w:val="24"/>
          <w:szCs w:val="24"/>
        </w:rPr>
        <w:t xml:space="preserve">  </w:t>
      </w:r>
      <w:r>
        <w:rPr>
          <w:color w:val="000000"/>
          <w:sz w:val="24"/>
          <w:szCs w:val="24"/>
          <w:vertAlign w:val="superscript"/>
          <w:lang w:val="en-US"/>
        </w:rPr>
        <w:t>D</w:t>
      </w:r>
      <w:r>
        <w:rPr>
          <w:color w:val="000000"/>
          <w:sz w:val="24"/>
          <w:szCs w:val="24"/>
        </w:rPr>
        <w:t>. Убрав все неопределенные масштабные множители, находим</w:t>
      </w:r>
    </w:p>
    <w:p w:rsidR="0044109A" w:rsidRDefault="00452D8E">
      <w:pPr>
        <w:widowControl w:val="0"/>
        <w:spacing w:before="120"/>
        <w:ind w:firstLine="567"/>
        <w:jc w:val="both"/>
        <w:rPr>
          <w:color w:val="000000"/>
          <w:sz w:val="24"/>
          <w:szCs w:val="24"/>
          <w:lang w:val="en-US"/>
        </w:rPr>
      </w:pPr>
      <w:r>
        <w:rPr>
          <w:color w:val="000000"/>
          <w:sz w:val="24"/>
          <w:szCs w:val="24"/>
          <w:lang w:val="en-US"/>
        </w:rPr>
        <w:t xml:space="preserve">L  </w:t>
      </w:r>
      <w:r>
        <w:rPr>
          <w:color w:val="000000"/>
          <w:sz w:val="24"/>
          <w:szCs w:val="24"/>
        </w:rPr>
        <w:sym w:font="Symbol" w:char="F07E"/>
      </w:r>
      <w:r>
        <w:rPr>
          <w:color w:val="000000"/>
          <w:sz w:val="24"/>
          <w:szCs w:val="24"/>
          <w:lang w:val="en-US"/>
        </w:rPr>
        <w:t xml:space="preserve">  R  </w:t>
      </w:r>
      <w:r>
        <w:rPr>
          <w:color w:val="000000"/>
          <w:sz w:val="24"/>
          <w:szCs w:val="24"/>
          <w:vertAlign w:val="superscript"/>
          <w:lang w:val="en-US"/>
        </w:rPr>
        <w:t xml:space="preserve">D </w:t>
      </w:r>
      <w:r>
        <w:rPr>
          <w:color w:val="000000"/>
          <w:sz w:val="24"/>
          <w:szCs w:val="24"/>
          <w:lang w:val="en-US"/>
        </w:rPr>
        <w:t>.      (6)</w:t>
      </w:r>
    </w:p>
    <w:p w:rsidR="0044109A" w:rsidRDefault="00452D8E">
      <w:pPr>
        <w:widowControl w:val="0"/>
        <w:spacing w:before="120"/>
        <w:ind w:firstLine="567"/>
        <w:jc w:val="both"/>
        <w:rPr>
          <w:color w:val="000000"/>
          <w:sz w:val="24"/>
          <w:szCs w:val="24"/>
        </w:rPr>
      </w:pPr>
      <w:r>
        <w:rPr>
          <w:color w:val="000000"/>
          <w:sz w:val="24"/>
          <w:szCs w:val="24"/>
        </w:rPr>
        <w:t xml:space="preserve">Это важный результат. Если принять, что все отрезки обладают однородной массовой плотностью, то их общая масса будет зависеть от размера области как </w:t>
      </w:r>
      <w:r>
        <w:rPr>
          <w:color w:val="000000"/>
          <w:sz w:val="24"/>
          <w:szCs w:val="24"/>
          <w:lang w:val="en-US"/>
        </w:rPr>
        <w:t>R</w:t>
      </w:r>
      <w:r>
        <w:rPr>
          <w:color w:val="000000"/>
          <w:sz w:val="24"/>
          <w:szCs w:val="24"/>
        </w:rPr>
        <w:t xml:space="preserve"> </w:t>
      </w:r>
      <w:r>
        <w:rPr>
          <w:color w:val="000000"/>
          <w:sz w:val="24"/>
          <w:szCs w:val="24"/>
          <w:vertAlign w:val="superscript"/>
          <w:lang w:val="en-US"/>
        </w:rPr>
        <w:t>D</w:t>
      </w:r>
      <w:r>
        <w:rPr>
          <w:color w:val="000000"/>
          <w:sz w:val="24"/>
          <w:szCs w:val="24"/>
        </w:rPr>
        <w:t>, а это известное положение в физике фрактальных кластеров, где оно и служит определением размерности [1,2].</w:t>
      </w:r>
    </w:p>
    <w:p w:rsidR="0044109A" w:rsidRDefault="00452D8E">
      <w:pPr>
        <w:widowControl w:val="0"/>
        <w:spacing w:before="120"/>
        <w:ind w:firstLine="567"/>
        <w:jc w:val="both"/>
        <w:rPr>
          <w:color w:val="000000"/>
          <w:sz w:val="24"/>
          <w:szCs w:val="24"/>
        </w:rPr>
      </w:pPr>
      <w:r>
        <w:rPr>
          <w:color w:val="000000"/>
          <w:sz w:val="24"/>
          <w:szCs w:val="24"/>
        </w:rPr>
        <w:t xml:space="preserve">В качестве примера разветвленной структуры была рассмотрена дельта реки Селенга. При расчете использовались топографическая и электронная карты [5,6]. Методика подсчета длины всех русловых рукавов и размеров областей разбиения подробно изложены в [7,8]. Оказалось, что фрактальная размерность дельты Селенги равна  1.38 </w:t>
      </w:r>
      <w:r>
        <w:rPr>
          <w:color w:val="000000"/>
          <w:sz w:val="24"/>
          <w:szCs w:val="24"/>
        </w:rPr>
        <w:sym w:font="Symbol" w:char="F0A6"/>
      </w:r>
      <w:r>
        <w:rPr>
          <w:color w:val="000000"/>
          <w:sz w:val="24"/>
          <w:szCs w:val="24"/>
        </w:rPr>
        <w:t xml:space="preserve"> 0.01. Относительно небольшое значение размерности указывает, что разветвленная структура рассматриваемой дельты разряжена. Для сравнения у дельты Волги размерность оказалась равной 1.72, такое большое значение указывает на густоту русловых разветвлений, это хорошо наблюдается визуально на карте (рис. 1 в [9]).</w:t>
      </w:r>
    </w:p>
    <w:p w:rsidR="0044109A" w:rsidRDefault="00452D8E">
      <w:pPr>
        <w:widowControl w:val="0"/>
        <w:spacing w:before="120"/>
        <w:ind w:firstLine="567"/>
        <w:jc w:val="both"/>
        <w:rPr>
          <w:color w:val="000000"/>
          <w:sz w:val="24"/>
          <w:szCs w:val="24"/>
        </w:rPr>
      </w:pPr>
      <w:r>
        <w:rPr>
          <w:color w:val="000000"/>
          <w:sz w:val="24"/>
          <w:szCs w:val="24"/>
        </w:rPr>
        <w:t xml:space="preserve"> Помимо определения фрактальной размерности по формуле (3), была использована вторая независимая методика, основанная на следующем. Если посчитать число пересечений </w:t>
      </w:r>
      <w:r>
        <w:rPr>
          <w:color w:val="000000"/>
          <w:sz w:val="24"/>
          <w:szCs w:val="24"/>
          <w:lang w:val="en-US"/>
        </w:rPr>
        <w:t>N</w:t>
      </w:r>
      <w:r>
        <w:rPr>
          <w:color w:val="000000"/>
          <w:sz w:val="24"/>
          <w:szCs w:val="24"/>
        </w:rPr>
        <w:t xml:space="preserve"> руслами рукавов произвольного периметра линейным размером </w:t>
      </w:r>
      <w:r>
        <w:rPr>
          <w:color w:val="000000"/>
          <w:sz w:val="24"/>
          <w:szCs w:val="24"/>
          <w:lang w:val="en-US"/>
        </w:rPr>
        <w:t>R</w:t>
      </w:r>
      <w:r>
        <w:rPr>
          <w:color w:val="000000"/>
          <w:sz w:val="24"/>
          <w:szCs w:val="24"/>
        </w:rPr>
        <w:t>, то они связаны между собой степенным образом:</w:t>
      </w:r>
    </w:p>
    <w:p w:rsidR="0044109A" w:rsidRDefault="00452D8E">
      <w:pPr>
        <w:widowControl w:val="0"/>
        <w:spacing w:before="120"/>
        <w:ind w:firstLine="567"/>
        <w:jc w:val="both"/>
        <w:rPr>
          <w:color w:val="000000"/>
          <w:sz w:val="24"/>
          <w:szCs w:val="24"/>
        </w:rPr>
      </w:pPr>
      <w:r>
        <w:rPr>
          <w:color w:val="000000"/>
          <w:sz w:val="24"/>
          <w:szCs w:val="24"/>
          <w:lang w:val="en-US"/>
        </w:rPr>
        <w:t xml:space="preserve">N </w:t>
      </w:r>
      <w:r>
        <w:rPr>
          <w:color w:val="000000"/>
          <w:sz w:val="24"/>
          <w:szCs w:val="24"/>
        </w:rPr>
        <w:sym w:font="Symbol" w:char="F07E"/>
      </w:r>
      <w:r>
        <w:rPr>
          <w:color w:val="000000"/>
          <w:sz w:val="24"/>
          <w:szCs w:val="24"/>
          <w:lang w:val="en-US"/>
        </w:rPr>
        <w:t xml:space="preserve"> R  </w:t>
      </w:r>
      <w:r>
        <w:rPr>
          <w:color w:val="000000"/>
          <w:sz w:val="24"/>
          <w:szCs w:val="24"/>
          <w:vertAlign w:val="superscript"/>
        </w:rPr>
        <w:sym w:font="Symbol" w:char="F06E"/>
      </w:r>
      <w:r>
        <w:rPr>
          <w:color w:val="000000"/>
          <w:sz w:val="24"/>
          <w:szCs w:val="24"/>
          <w:lang w:val="en-US"/>
        </w:rPr>
        <w:t xml:space="preserve">  ,  </w:t>
      </w:r>
      <w:r>
        <w:rPr>
          <w:color w:val="000000"/>
          <w:sz w:val="24"/>
          <w:szCs w:val="24"/>
        </w:rPr>
        <w:sym w:font="Symbol" w:char="F06E"/>
      </w:r>
      <w:r>
        <w:rPr>
          <w:color w:val="000000"/>
          <w:sz w:val="24"/>
          <w:szCs w:val="24"/>
          <w:lang w:val="en-US"/>
        </w:rPr>
        <w:t xml:space="preserve">  = 2 ( D - 1 ).     </w:t>
      </w:r>
      <w:r>
        <w:rPr>
          <w:color w:val="000000"/>
          <w:sz w:val="24"/>
          <w:szCs w:val="24"/>
        </w:rPr>
        <w:t>(7)</w:t>
      </w:r>
    </w:p>
    <w:p w:rsidR="0044109A" w:rsidRDefault="00452D8E">
      <w:pPr>
        <w:widowControl w:val="0"/>
        <w:spacing w:before="120"/>
        <w:ind w:firstLine="567"/>
        <w:jc w:val="both"/>
        <w:rPr>
          <w:color w:val="000000"/>
          <w:sz w:val="24"/>
          <w:szCs w:val="24"/>
        </w:rPr>
      </w:pPr>
      <w:r>
        <w:rPr>
          <w:color w:val="000000"/>
          <w:sz w:val="24"/>
          <w:szCs w:val="24"/>
        </w:rPr>
        <w:t xml:space="preserve">Качественно результат можно обосновать следующим образом.  Для обычных евклидовых линий число </w:t>
      </w:r>
      <w:r>
        <w:rPr>
          <w:color w:val="000000"/>
          <w:sz w:val="24"/>
          <w:szCs w:val="24"/>
          <w:lang w:val="en-US"/>
        </w:rPr>
        <w:t>N</w:t>
      </w:r>
      <w:r>
        <w:rPr>
          <w:color w:val="000000"/>
          <w:sz w:val="24"/>
          <w:szCs w:val="24"/>
        </w:rPr>
        <w:t xml:space="preserve"> не должно зависеть от </w:t>
      </w:r>
      <w:r>
        <w:rPr>
          <w:color w:val="000000"/>
          <w:sz w:val="24"/>
          <w:szCs w:val="24"/>
          <w:lang w:val="en-US"/>
        </w:rPr>
        <w:t>R</w:t>
      </w:r>
      <w:r>
        <w:rPr>
          <w:color w:val="000000"/>
          <w:sz w:val="24"/>
          <w:szCs w:val="24"/>
        </w:rPr>
        <w:t xml:space="preserve">, т.е. при  </w:t>
      </w:r>
      <w:r>
        <w:rPr>
          <w:color w:val="000000"/>
          <w:sz w:val="24"/>
          <w:szCs w:val="24"/>
          <w:lang w:val="en-US"/>
        </w:rPr>
        <w:t>D</w:t>
      </w:r>
      <w:r>
        <w:rPr>
          <w:color w:val="000000"/>
          <w:sz w:val="24"/>
          <w:szCs w:val="24"/>
        </w:rPr>
        <w:t xml:space="preserve"> = 1 должно быть </w:t>
      </w:r>
      <w:r>
        <w:rPr>
          <w:color w:val="000000"/>
          <w:sz w:val="24"/>
          <w:szCs w:val="24"/>
        </w:rPr>
        <w:sym w:font="Symbol" w:char="F06E"/>
      </w:r>
      <w:r>
        <w:rPr>
          <w:color w:val="000000"/>
          <w:sz w:val="24"/>
          <w:szCs w:val="24"/>
        </w:rPr>
        <w:t xml:space="preserve">  = 0. Если линия заполняет всю плоскость, т.е.  </w:t>
      </w:r>
      <w:r>
        <w:rPr>
          <w:color w:val="000000"/>
          <w:sz w:val="24"/>
          <w:szCs w:val="24"/>
          <w:lang w:val="en-US"/>
        </w:rPr>
        <w:t>D</w:t>
      </w:r>
      <w:r>
        <w:rPr>
          <w:color w:val="000000"/>
          <w:sz w:val="24"/>
          <w:szCs w:val="24"/>
        </w:rPr>
        <w:t xml:space="preserve">  = 2, то  </w:t>
      </w:r>
      <w:r>
        <w:rPr>
          <w:color w:val="000000"/>
          <w:sz w:val="24"/>
          <w:szCs w:val="24"/>
          <w:lang w:val="en-US"/>
        </w:rPr>
        <w:t>N</w:t>
      </w:r>
      <w:r>
        <w:rPr>
          <w:color w:val="000000"/>
          <w:sz w:val="24"/>
          <w:szCs w:val="24"/>
        </w:rPr>
        <w:t xml:space="preserve">  будет квадратично зависеть от области, т.е. </w:t>
      </w:r>
      <w:r>
        <w:rPr>
          <w:color w:val="000000"/>
          <w:sz w:val="24"/>
          <w:szCs w:val="24"/>
        </w:rPr>
        <w:sym w:font="Symbol" w:char="F06E"/>
      </w:r>
      <w:r>
        <w:rPr>
          <w:color w:val="000000"/>
          <w:sz w:val="24"/>
          <w:szCs w:val="24"/>
        </w:rPr>
        <w:t xml:space="preserve">  = 2. Предполагая линейную зависимость между </w:t>
      </w:r>
      <w:r>
        <w:rPr>
          <w:color w:val="000000"/>
          <w:sz w:val="24"/>
          <w:szCs w:val="24"/>
        </w:rPr>
        <w:sym w:font="Symbol" w:char="F06E"/>
      </w:r>
      <w:r>
        <w:rPr>
          <w:color w:val="000000"/>
          <w:sz w:val="24"/>
          <w:szCs w:val="24"/>
        </w:rPr>
        <w:t xml:space="preserve">  и </w:t>
      </w:r>
      <w:r>
        <w:rPr>
          <w:color w:val="000000"/>
          <w:sz w:val="24"/>
          <w:szCs w:val="24"/>
          <w:lang w:val="en-US"/>
        </w:rPr>
        <w:t>D</w:t>
      </w:r>
      <w:r>
        <w:rPr>
          <w:color w:val="000000"/>
          <w:sz w:val="24"/>
          <w:szCs w:val="24"/>
        </w:rPr>
        <w:t>, приходим к результату (7). При более строгом подходе необходимо было бы использовать понятие фрактальной производной [4]. В качестве примера приведем фрактальную производную от степенной функции:</w:t>
      </w:r>
    </w:p>
    <w:p w:rsidR="0044109A" w:rsidRDefault="006D7C57">
      <w:pPr>
        <w:widowControl w:val="0"/>
        <w:spacing w:before="120"/>
        <w:ind w:firstLine="567"/>
        <w:jc w:val="both"/>
        <w:rPr>
          <w:color w:val="000000"/>
          <w:sz w:val="24"/>
          <w:szCs w:val="24"/>
        </w:rPr>
      </w:pPr>
      <w:r>
        <w:rPr>
          <w:color w:val="000000"/>
          <w:sz w:val="24"/>
          <w:szCs w:val="24"/>
        </w:rPr>
        <w:pict>
          <v:shape id="_x0000_i1028" type="#_x0000_t75" style="width:158.25pt;height:38.25pt">
            <v:imagedata r:id="rId8" o:title="image008"/>
          </v:shape>
        </w:pict>
      </w:r>
      <w:r w:rsidR="00452D8E">
        <w:rPr>
          <w:color w:val="000000"/>
          <w:sz w:val="24"/>
          <w:szCs w:val="24"/>
        </w:rPr>
        <w:t>.</w:t>
      </w:r>
    </w:p>
    <w:p w:rsidR="0044109A" w:rsidRDefault="00452D8E">
      <w:pPr>
        <w:widowControl w:val="0"/>
        <w:spacing w:before="120"/>
        <w:ind w:firstLine="567"/>
        <w:jc w:val="both"/>
        <w:rPr>
          <w:color w:val="000000"/>
          <w:sz w:val="24"/>
          <w:szCs w:val="24"/>
        </w:rPr>
      </w:pPr>
      <w:r>
        <w:rPr>
          <w:color w:val="000000"/>
          <w:sz w:val="24"/>
          <w:szCs w:val="24"/>
        </w:rPr>
        <w:t xml:space="preserve">В частности, полученная формула позволяет дать геометрическую интерпретацию фрактальной производной: так, для обычной производной из площади круга получают длину окружности, а фрактальной производной из длины </w:t>
      </w:r>
      <w:r>
        <w:rPr>
          <w:color w:val="000000"/>
          <w:sz w:val="24"/>
          <w:szCs w:val="24"/>
          <w:lang w:val="en-US"/>
        </w:rPr>
        <w:t>R</w:t>
      </w:r>
      <w:r>
        <w:rPr>
          <w:color w:val="000000"/>
          <w:sz w:val="24"/>
          <w:szCs w:val="24"/>
        </w:rPr>
        <w:t xml:space="preserve"> </w:t>
      </w:r>
      <w:r>
        <w:rPr>
          <w:color w:val="000000"/>
          <w:sz w:val="24"/>
          <w:szCs w:val="24"/>
          <w:vertAlign w:val="superscript"/>
          <w:lang w:val="en-US"/>
        </w:rPr>
        <w:t>D</w:t>
      </w:r>
      <w:r>
        <w:rPr>
          <w:color w:val="000000"/>
          <w:sz w:val="24"/>
          <w:szCs w:val="24"/>
        </w:rPr>
        <w:t xml:space="preserve"> получают канторовское множество </w:t>
      </w:r>
      <w:r>
        <w:rPr>
          <w:color w:val="000000"/>
          <w:sz w:val="24"/>
          <w:szCs w:val="24"/>
          <w:lang w:val="en-US"/>
        </w:rPr>
        <w:t>R</w:t>
      </w:r>
      <w:r>
        <w:rPr>
          <w:color w:val="000000"/>
          <w:sz w:val="24"/>
          <w:szCs w:val="24"/>
        </w:rPr>
        <w:t xml:space="preserve"> </w:t>
      </w:r>
      <w:r>
        <w:rPr>
          <w:color w:val="000000"/>
          <w:sz w:val="24"/>
          <w:szCs w:val="24"/>
          <w:vertAlign w:val="superscript"/>
        </w:rPr>
        <w:t xml:space="preserve">2 ( </w:t>
      </w:r>
      <w:r>
        <w:rPr>
          <w:color w:val="000000"/>
          <w:sz w:val="24"/>
          <w:szCs w:val="24"/>
          <w:vertAlign w:val="superscript"/>
          <w:lang w:val="en-US"/>
        </w:rPr>
        <w:t>D</w:t>
      </w:r>
      <w:r>
        <w:rPr>
          <w:color w:val="000000"/>
          <w:sz w:val="24"/>
          <w:szCs w:val="24"/>
          <w:vertAlign w:val="superscript"/>
        </w:rPr>
        <w:t xml:space="preserve"> - 1 ) </w:t>
      </w:r>
      <w:r>
        <w:rPr>
          <w:color w:val="000000"/>
          <w:sz w:val="24"/>
          <w:szCs w:val="24"/>
        </w:rPr>
        <w:t xml:space="preserve">. Само число всех пересечений представляет пример канторовского множества. По этой методике для дельты Селенги было получено </w:t>
      </w:r>
      <w:r>
        <w:rPr>
          <w:color w:val="000000"/>
          <w:sz w:val="24"/>
          <w:szCs w:val="24"/>
        </w:rPr>
        <w:sym w:font="Symbol" w:char="F06E"/>
      </w:r>
      <w:r>
        <w:rPr>
          <w:color w:val="000000"/>
          <w:sz w:val="24"/>
          <w:szCs w:val="24"/>
        </w:rPr>
        <w:t xml:space="preserve">  = 0.74, и для дельты Волги </w:t>
      </w:r>
      <w:r>
        <w:rPr>
          <w:color w:val="000000"/>
          <w:sz w:val="24"/>
          <w:szCs w:val="24"/>
        </w:rPr>
        <w:sym w:font="Symbol" w:char="F06E"/>
      </w:r>
      <w:r>
        <w:rPr>
          <w:color w:val="000000"/>
          <w:sz w:val="24"/>
          <w:szCs w:val="24"/>
        </w:rPr>
        <w:t xml:space="preserve">  = 1.44. Используя эти значения, находим </w:t>
      </w:r>
      <w:r>
        <w:rPr>
          <w:color w:val="000000"/>
          <w:sz w:val="24"/>
          <w:szCs w:val="24"/>
          <w:lang w:val="en-US"/>
        </w:rPr>
        <w:t>D</w:t>
      </w:r>
      <w:r>
        <w:rPr>
          <w:color w:val="000000"/>
          <w:sz w:val="24"/>
          <w:szCs w:val="24"/>
        </w:rPr>
        <w:t xml:space="preserve">  = 1 + </w:t>
      </w:r>
      <w:r>
        <w:rPr>
          <w:color w:val="000000"/>
          <w:sz w:val="24"/>
          <w:szCs w:val="24"/>
        </w:rPr>
        <w:sym w:font="Symbol" w:char="F06E"/>
      </w:r>
      <w:r>
        <w:rPr>
          <w:color w:val="000000"/>
          <w:sz w:val="24"/>
          <w:szCs w:val="24"/>
        </w:rPr>
        <w:t xml:space="preserve"> / 2 = 1.37 и  </w:t>
      </w:r>
      <w:r>
        <w:rPr>
          <w:color w:val="000000"/>
          <w:sz w:val="24"/>
          <w:szCs w:val="24"/>
          <w:lang w:val="en-US"/>
        </w:rPr>
        <w:t>D</w:t>
      </w:r>
      <w:r>
        <w:rPr>
          <w:color w:val="000000"/>
          <w:sz w:val="24"/>
          <w:szCs w:val="24"/>
        </w:rPr>
        <w:t xml:space="preserve"> = 1.72  для Селенги и Волги соответственно, что согласуются с выше приведенными значениями. Заметим, что методически производить подсчет по формуле (7) много легче, чем использовать (6). В качестве иллюстрации была рассчитана фрактальная размерность плоскостной проекции микроразрядов в фотопластинке (стримерные каналы), изображение которых представлена на рис. 2 в [10]. Здесь оказалось  </w:t>
      </w:r>
    </w:p>
    <w:p w:rsidR="0044109A" w:rsidRDefault="00452D8E">
      <w:pPr>
        <w:widowControl w:val="0"/>
        <w:spacing w:before="120"/>
        <w:ind w:firstLine="567"/>
        <w:jc w:val="both"/>
        <w:rPr>
          <w:color w:val="000000"/>
          <w:sz w:val="24"/>
          <w:szCs w:val="24"/>
        </w:rPr>
      </w:pPr>
      <w:r>
        <w:rPr>
          <w:color w:val="000000"/>
          <w:sz w:val="24"/>
          <w:szCs w:val="24"/>
        </w:rPr>
        <w:sym w:font="Symbol" w:char="F06E"/>
      </w:r>
      <w:r>
        <w:rPr>
          <w:color w:val="000000"/>
          <w:sz w:val="24"/>
          <w:szCs w:val="24"/>
        </w:rPr>
        <w:t xml:space="preserve">  =  0.768 </w:t>
      </w:r>
      <w:r>
        <w:rPr>
          <w:color w:val="000000"/>
          <w:sz w:val="24"/>
          <w:szCs w:val="24"/>
        </w:rPr>
        <w:sym w:font="Symbol" w:char="F0A6"/>
      </w:r>
      <w:r>
        <w:rPr>
          <w:color w:val="000000"/>
          <w:sz w:val="24"/>
          <w:szCs w:val="24"/>
        </w:rPr>
        <w:t xml:space="preserve"> 0.008 и  </w:t>
      </w:r>
      <w:r>
        <w:rPr>
          <w:color w:val="000000"/>
          <w:sz w:val="24"/>
          <w:szCs w:val="24"/>
          <w:lang w:val="en-US"/>
        </w:rPr>
        <w:t>D</w:t>
      </w:r>
      <w:r>
        <w:rPr>
          <w:color w:val="000000"/>
          <w:sz w:val="24"/>
          <w:szCs w:val="24"/>
        </w:rPr>
        <w:t xml:space="preserve">  = 1 + </w:t>
      </w:r>
      <w:r>
        <w:rPr>
          <w:color w:val="000000"/>
          <w:sz w:val="24"/>
          <w:szCs w:val="24"/>
        </w:rPr>
        <w:sym w:font="Symbol" w:char="F06E"/>
      </w:r>
      <w:r>
        <w:rPr>
          <w:color w:val="000000"/>
          <w:sz w:val="24"/>
          <w:szCs w:val="24"/>
        </w:rPr>
        <w:t xml:space="preserve"> / 2 = 1.38 </w:t>
      </w:r>
      <w:r>
        <w:rPr>
          <w:color w:val="000000"/>
          <w:sz w:val="24"/>
          <w:szCs w:val="24"/>
        </w:rPr>
        <w:sym w:font="Symbol" w:char="F0A6"/>
      </w:r>
      <w:r>
        <w:rPr>
          <w:color w:val="000000"/>
          <w:sz w:val="24"/>
          <w:szCs w:val="24"/>
        </w:rPr>
        <w:t xml:space="preserve"> 0.01.</w:t>
      </w:r>
    </w:p>
    <w:p w:rsidR="0044109A" w:rsidRDefault="00452D8E">
      <w:pPr>
        <w:widowControl w:val="0"/>
        <w:spacing w:before="120"/>
        <w:ind w:firstLine="567"/>
        <w:jc w:val="both"/>
        <w:rPr>
          <w:color w:val="000000"/>
          <w:sz w:val="24"/>
          <w:szCs w:val="24"/>
        </w:rPr>
      </w:pPr>
      <w:r>
        <w:rPr>
          <w:color w:val="000000"/>
          <w:sz w:val="24"/>
          <w:szCs w:val="24"/>
        </w:rPr>
        <w:t>Фрактальное исчисление. По определению, длина есть сумма всех масштабов, т.е.</w:t>
      </w:r>
      <w:r w:rsidR="006D7C57">
        <w:rPr>
          <w:color w:val="000000"/>
          <w:sz w:val="24"/>
          <w:szCs w:val="24"/>
        </w:rPr>
        <w:pict>
          <v:shape id="_x0000_i1029" type="#_x0000_t75" style="width:45.75pt;height:20.25pt">
            <v:imagedata r:id="rId9" o:title="image010"/>
          </v:shape>
        </w:pict>
      </w:r>
      <w:r>
        <w:rPr>
          <w:color w:val="000000"/>
          <w:sz w:val="24"/>
          <w:szCs w:val="24"/>
        </w:rPr>
        <w:t xml:space="preserve">, где сумма берется от 1 до </w:t>
      </w:r>
      <w:r>
        <w:rPr>
          <w:color w:val="000000"/>
          <w:sz w:val="24"/>
          <w:szCs w:val="24"/>
          <w:lang w:val="en-US"/>
        </w:rPr>
        <w:t>N</w:t>
      </w:r>
      <w:r>
        <w:rPr>
          <w:color w:val="000000"/>
          <w:sz w:val="24"/>
          <w:szCs w:val="24"/>
        </w:rPr>
        <w:t xml:space="preserve"> ( </w:t>
      </w:r>
      <w:r>
        <w:rPr>
          <w:color w:val="000000"/>
          <w:sz w:val="24"/>
          <w:szCs w:val="24"/>
        </w:rPr>
        <w:sym w:font="Symbol" w:char="F064"/>
      </w:r>
      <w:r>
        <w:rPr>
          <w:color w:val="000000"/>
          <w:sz w:val="24"/>
          <w:szCs w:val="24"/>
        </w:rPr>
        <w:t xml:space="preserve"> ). Поскольку априори считается </w:t>
      </w:r>
      <w:r>
        <w:rPr>
          <w:color w:val="000000"/>
          <w:sz w:val="24"/>
          <w:szCs w:val="24"/>
          <w:lang w:val="en-US"/>
        </w:rPr>
        <w:t>N</w:t>
      </w:r>
      <w:r>
        <w:rPr>
          <w:color w:val="000000"/>
          <w:sz w:val="24"/>
          <w:szCs w:val="24"/>
        </w:rPr>
        <w:t xml:space="preserve"> </w:t>
      </w:r>
      <w:r>
        <w:rPr>
          <w:color w:val="000000"/>
          <w:sz w:val="24"/>
          <w:szCs w:val="24"/>
        </w:rPr>
        <w:sym w:font="Symbol" w:char="F03E"/>
      </w:r>
      <w:r>
        <w:rPr>
          <w:color w:val="000000"/>
          <w:sz w:val="24"/>
          <w:szCs w:val="24"/>
        </w:rPr>
        <w:sym w:font="Symbol" w:char="F03E"/>
      </w:r>
      <w:r>
        <w:rPr>
          <w:color w:val="000000"/>
          <w:sz w:val="24"/>
          <w:szCs w:val="24"/>
        </w:rPr>
        <w:t xml:space="preserve"> 1, то сумму можно заменить некоторым интегралом, который назовем фрактальным, а способ его вычисления - фрактальным исчислением. Итак, определяем</w:t>
      </w:r>
    </w:p>
    <w:p w:rsidR="0044109A" w:rsidRDefault="006D7C57">
      <w:pPr>
        <w:widowControl w:val="0"/>
        <w:spacing w:before="120"/>
        <w:ind w:firstLine="567"/>
        <w:jc w:val="both"/>
        <w:rPr>
          <w:color w:val="000000"/>
          <w:sz w:val="24"/>
          <w:szCs w:val="24"/>
        </w:rPr>
      </w:pPr>
      <w:r>
        <w:rPr>
          <w:color w:val="000000"/>
          <w:sz w:val="24"/>
          <w:szCs w:val="24"/>
        </w:rPr>
        <w:pict>
          <v:shape id="_x0000_i1030" type="#_x0000_t75" style="width:77.25pt;height:24pt">
            <v:imagedata r:id="rId10" o:title="image012"/>
          </v:shape>
        </w:pict>
      </w:r>
      <w:r w:rsidR="00452D8E">
        <w:rPr>
          <w:color w:val="000000"/>
          <w:sz w:val="24"/>
          <w:szCs w:val="24"/>
        </w:rPr>
        <w:t>.     (8)</w:t>
      </w:r>
    </w:p>
    <w:p w:rsidR="0044109A" w:rsidRDefault="00452D8E">
      <w:pPr>
        <w:widowControl w:val="0"/>
        <w:spacing w:before="120"/>
        <w:ind w:firstLine="567"/>
        <w:jc w:val="both"/>
        <w:rPr>
          <w:color w:val="000000"/>
          <w:sz w:val="24"/>
          <w:szCs w:val="24"/>
        </w:rPr>
      </w:pPr>
      <w:r>
        <w:rPr>
          <w:color w:val="000000"/>
          <w:sz w:val="24"/>
          <w:szCs w:val="24"/>
        </w:rPr>
        <w:t xml:space="preserve">Обратим внимание на то, что значок </w:t>
      </w:r>
      <w:r>
        <w:rPr>
          <w:color w:val="000000"/>
          <w:sz w:val="24"/>
          <w:szCs w:val="24"/>
          <w:lang w:val="en-US"/>
        </w:rPr>
        <w:t>D</w:t>
      </w:r>
      <w:r>
        <w:rPr>
          <w:color w:val="000000"/>
          <w:sz w:val="24"/>
          <w:szCs w:val="24"/>
        </w:rPr>
        <w:t xml:space="preserve">, указывающий на фрактальную размерность, пишется снизу дифференциала </w:t>
      </w:r>
      <w:r>
        <w:rPr>
          <w:color w:val="000000"/>
          <w:sz w:val="24"/>
          <w:szCs w:val="24"/>
          <w:lang w:val="en-US"/>
        </w:rPr>
        <w:t>d</w:t>
      </w:r>
      <w:r>
        <w:rPr>
          <w:color w:val="000000"/>
          <w:sz w:val="24"/>
          <w:szCs w:val="24"/>
        </w:rPr>
        <w:t xml:space="preserve">. Поскольку длина фрактальной линии есть </w:t>
      </w:r>
      <w:r>
        <w:rPr>
          <w:color w:val="000000"/>
          <w:sz w:val="24"/>
          <w:szCs w:val="24"/>
          <w:lang w:val="en-US"/>
        </w:rPr>
        <w:t>C</w:t>
      </w:r>
      <w:r>
        <w:rPr>
          <w:color w:val="000000"/>
          <w:sz w:val="24"/>
          <w:szCs w:val="24"/>
        </w:rPr>
        <w:t xml:space="preserve"> </w:t>
      </w:r>
      <w:r>
        <w:rPr>
          <w:color w:val="000000"/>
          <w:sz w:val="24"/>
          <w:szCs w:val="24"/>
        </w:rPr>
        <w:sym w:font="Symbol" w:char="F0D7"/>
      </w:r>
      <w:r>
        <w:rPr>
          <w:color w:val="000000"/>
          <w:sz w:val="24"/>
          <w:szCs w:val="24"/>
        </w:rPr>
        <w:t xml:space="preserve"> </w:t>
      </w:r>
      <w:r>
        <w:rPr>
          <w:color w:val="000000"/>
          <w:sz w:val="24"/>
          <w:szCs w:val="24"/>
        </w:rPr>
        <w:sym w:font="Symbol" w:char="F064"/>
      </w:r>
      <w:r>
        <w:rPr>
          <w:color w:val="000000"/>
          <w:sz w:val="24"/>
          <w:szCs w:val="24"/>
          <w:vertAlign w:val="superscript"/>
        </w:rPr>
        <w:t xml:space="preserve">   1-</w:t>
      </w:r>
      <w:r>
        <w:rPr>
          <w:color w:val="000000"/>
          <w:sz w:val="24"/>
          <w:szCs w:val="24"/>
          <w:vertAlign w:val="superscript"/>
          <w:lang w:val="en-US"/>
        </w:rPr>
        <w:t>D</w:t>
      </w:r>
      <w:r>
        <w:rPr>
          <w:color w:val="000000"/>
          <w:sz w:val="24"/>
          <w:szCs w:val="24"/>
        </w:rPr>
        <w:t>, то приходим к следующему, первому правилу фрактального исчисления - правилу интегрирования линейной функции:</w:t>
      </w:r>
    </w:p>
    <w:p w:rsidR="0044109A" w:rsidRDefault="006D7C57">
      <w:pPr>
        <w:widowControl w:val="0"/>
        <w:spacing w:before="120"/>
        <w:ind w:firstLine="567"/>
        <w:jc w:val="both"/>
        <w:rPr>
          <w:color w:val="000000"/>
          <w:sz w:val="24"/>
          <w:szCs w:val="24"/>
        </w:rPr>
      </w:pPr>
      <w:r>
        <w:rPr>
          <w:color w:val="000000"/>
          <w:sz w:val="24"/>
          <w:szCs w:val="24"/>
        </w:rPr>
        <w:pict>
          <v:shape id="_x0000_i1031" type="#_x0000_t75" style="width:42pt;height:24pt">
            <v:imagedata r:id="rId11" o:title="image014"/>
          </v:shape>
        </w:pict>
      </w:r>
      <w:r w:rsidR="00452D8E">
        <w:rPr>
          <w:color w:val="000000"/>
          <w:sz w:val="24"/>
          <w:szCs w:val="24"/>
        </w:rPr>
        <w:t xml:space="preserve">= </w:t>
      </w:r>
      <w:r w:rsidR="00452D8E">
        <w:rPr>
          <w:color w:val="000000"/>
          <w:sz w:val="24"/>
          <w:szCs w:val="24"/>
          <w:lang w:val="en-US"/>
        </w:rPr>
        <w:t>C</w:t>
      </w:r>
      <w:r w:rsidR="00452D8E">
        <w:rPr>
          <w:color w:val="000000"/>
          <w:sz w:val="24"/>
          <w:szCs w:val="24"/>
        </w:rPr>
        <w:t xml:space="preserve"> </w:t>
      </w:r>
      <w:r w:rsidR="00452D8E">
        <w:rPr>
          <w:color w:val="000000"/>
          <w:sz w:val="24"/>
          <w:szCs w:val="24"/>
        </w:rPr>
        <w:sym w:font="Symbol" w:char="F0D7"/>
      </w:r>
      <w:r w:rsidR="00452D8E">
        <w:rPr>
          <w:color w:val="000000"/>
          <w:sz w:val="24"/>
          <w:szCs w:val="24"/>
        </w:rPr>
        <w:t xml:space="preserve"> </w:t>
      </w:r>
      <w:r w:rsidR="00452D8E">
        <w:rPr>
          <w:color w:val="000000"/>
          <w:sz w:val="24"/>
          <w:szCs w:val="24"/>
        </w:rPr>
        <w:sym w:font="Symbol" w:char="F064"/>
      </w:r>
      <w:r w:rsidR="00452D8E">
        <w:rPr>
          <w:color w:val="000000"/>
          <w:sz w:val="24"/>
          <w:szCs w:val="24"/>
          <w:vertAlign w:val="superscript"/>
        </w:rPr>
        <w:t xml:space="preserve">   1-</w:t>
      </w:r>
      <w:r w:rsidR="00452D8E">
        <w:rPr>
          <w:color w:val="000000"/>
          <w:sz w:val="24"/>
          <w:szCs w:val="24"/>
          <w:vertAlign w:val="superscript"/>
          <w:lang w:val="en-US"/>
        </w:rPr>
        <w:t>D</w:t>
      </w:r>
      <w:r w:rsidR="00452D8E">
        <w:rPr>
          <w:color w:val="000000"/>
          <w:sz w:val="24"/>
          <w:szCs w:val="24"/>
        </w:rPr>
        <w:t>.                                                    (9)</w:t>
      </w:r>
    </w:p>
    <w:p w:rsidR="0044109A" w:rsidRDefault="00452D8E">
      <w:pPr>
        <w:widowControl w:val="0"/>
        <w:spacing w:before="120"/>
        <w:ind w:firstLine="567"/>
        <w:jc w:val="both"/>
        <w:rPr>
          <w:color w:val="000000"/>
          <w:sz w:val="24"/>
          <w:szCs w:val="24"/>
        </w:rPr>
      </w:pPr>
      <w:r>
        <w:rPr>
          <w:color w:val="000000"/>
          <w:sz w:val="24"/>
          <w:szCs w:val="24"/>
        </w:rPr>
        <w:t>Проведем в этой формуле масштабное преобразование:</w:t>
      </w:r>
      <w:r w:rsidR="006D7C57">
        <w:rPr>
          <w:color w:val="000000"/>
          <w:sz w:val="24"/>
          <w:szCs w:val="24"/>
        </w:rPr>
        <w:pict>
          <v:shape id="_x0000_i1032" type="#_x0000_t75" style="width:57pt;height:24pt">
            <v:imagedata r:id="rId12" o:title="image016"/>
          </v:shape>
        </w:pict>
      </w:r>
      <w:r>
        <w:rPr>
          <w:color w:val="000000"/>
          <w:sz w:val="24"/>
          <w:szCs w:val="24"/>
        </w:rPr>
        <w:t xml:space="preserve"> = </w:t>
      </w:r>
      <w:r>
        <w:rPr>
          <w:color w:val="000000"/>
          <w:sz w:val="24"/>
          <w:szCs w:val="24"/>
          <w:lang w:val="en-US"/>
        </w:rPr>
        <w:t>C</w:t>
      </w:r>
      <w:r>
        <w:rPr>
          <w:color w:val="000000"/>
          <w:sz w:val="24"/>
          <w:szCs w:val="24"/>
        </w:rPr>
        <w:sym w:font="Symbol" w:char="F0D7"/>
      </w:r>
      <w:r>
        <w:rPr>
          <w:color w:val="000000"/>
          <w:sz w:val="24"/>
          <w:szCs w:val="24"/>
        </w:rPr>
        <w:t>(</w:t>
      </w:r>
      <w:r>
        <w:rPr>
          <w:color w:val="000000"/>
          <w:sz w:val="24"/>
          <w:szCs w:val="24"/>
        </w:rPr>
        <w:sym w:font="Symbol" w:char="F06C"/>
      </w:r>
      <w:r>
        <w:rPr>
          <w:color w:val="000000"/>
          <w:sz w:val="24"/>
          <w:szCs w:val="24"/>
        </w:rPr>
        <w:sym w:font="Symbol" w:char="F064"/>
      </w:r>
      <w:r>
        <w:rPr>
          <w:color w:val="000000"/>
          <w:sz w:val="24"/>
          <w:szCs w:val="24"/>
        </w:rPr>
        <w:t xml:space="preserve">) </w:t>
      </w:r>
      <w:r>
        <w:rPr>
          <w:color w:val="000000"/>
          <w:sz w:val="24"/>
          <w:szCs w:val="24"/>
          <w:vertAlign w:val="superscript"/>
        </w:rPr>
        <w:t>1-</w:t>
      </w:r>
      <w:r>
        <w:rPr>
          <w:color w:val="000000"/>
          <w:sz w:val="24"/>
          <w:szCs w:val="24"/>
          <w:vertAlign w:val="superscript"/>
          <w:lang w:val="en-US"/>
        </w:rPr>
        <w:t>D</w:t>
      </w:r>
      <w:r>
        <w:rPr>
          <w:color w:val="000000"/>
          <w:sz w:val="24"/>
          <w:szCs w:val="24"/>
        </w:rPr>
        <w:t xml:space="preserve">. Выражение справа есть </w:t>
      </w:r>
      <w:r>
        <w:rPr>
          <w:color w:val="000000"/>
          <w:sz w:val="24"/>
          <w:szCs w:val="24"/>
        </w:rPr>
        <w:sym w:font="Symbol" w:char="F06C"/>
      </w:r>
      <w:r>
        <w:rPr>
          <w:color w:val="000000"/>
          <w:sz w:val="24"/>
          <w:szCs w:val="24"/>
          <w:vertAlign w:val="superscript"/>
        </w:rPr>
        <w:t>1-</w:t>
      </w:r>
      <w:r>
        <w:rPr>
          <w:color w:val="000000"/>
          <w:sz w:val="24"/>
          <w:szCs w:val="24"/>
          <w:vertAlign w:val="superscript"/>
          <w:lang w:val="en-US"/>
        </w:rPr>
        <w:t>D</w:t>
      </w:r>
      <w:r>
        <w:rPr>
          <w:color w:val="000000"/>
          <w:sz w:val="24"/>
          <w:szCs w:val="24"/>
        </w:rPr>
        <w:sym w:font="Symbol" w:char="F0D7"/>
      </w:r>
      <w:r>
        <w:rPr>
          <w:color w:val="000000"/>
          <w:sz w:val="24"/>
          <w:szCs w:val="24"/>
          <w:lang w:val="en-US"/>
        </w:rPr>
        <w:t>C</w:t>
      </w:r>
      <w:r>
        <w:rPr>
          <w:color w:val="000000"/>
          <w:sz w:val="24"/>
          <w:szCs w:val="24"/>
        </w:rPr>
        <w:t xml:space="preserve"> </w:t>
      </w:r>
      <w:r>
        <w:rPr>
          <w:color w:val="000000"/>
          <w:sz w:val="24"/>
          <w:szCs w:val="24"/>
        </w:rPr>
        <w:sym w:font="Symbol" w:char="F0D7"/>
      </w:r>
      <w:r>
        <w:rPr>
          <w:color w:val="000000"/>
          <w:sz w:val="24"/>
          <w:szCs w:val="24"/>
        </w:rPr>
        <w:t xml:space="preserve"> </w:t>
      </w:r>
      <w:r>
        <w:rPr>
          <w:color w:val="000000"/>
          <w:sz w:val="24"/>
          <w:szCs w:val="24"/>
        </w:rPr>
        <w:sym w:font="Symbol" w:char="F064"/>
      </w:r>
      <w:r>
        <w:rPr>
          <w:color w:val="000000"/>
          <w:sz w:val="24"/>
          <w:szCs w:val="24"/>
          <w:vertAlign w:val="superscript"/>
        </w:rPr>
        <w:t xml:space="preserve">   1-</w:t>
      </w:r>
      <w:r>
        <w:rPr>
          <w:color w:val="000000"/>
          <w:sz w:val="24"/>
          <w:szCs w:val="24"/>
          <w:vertAlign w:val="superscript"/>
          <w:lang w:val="en-US"/>
        </w:rPr>
        <w:t>D</w:t>
      </w:r>
      <w:r>
        <w:rPr>
          <w:color w:val="000000"/>
          <w:sz w:val="24"/>
          <w:szCs w:val="24"/>
        </w:rPr>
        <w:t xml:space="preserve">, или, с учетом (9), </w:t>
      </w:r>
      <w:r>
        <w:rPr>
          <w:color w:val="000000"/>
          <w:sz w:val="24"/>
          <w:szCs w:val="24"/>
        </w:rPr>
        <w:sym w:font="Symbol" w:char="F06C"/>
      </w:r>
      <w:r>
        <w:rPr>
          <w:color w:val="000000"/>
          <w:sz w:val="24"/>
          <w:szCs w:val="24"/>
          <w:vertAlign w:val="superscript"/>
        </w:rPr>
        <w:t>1-</w:t>
      </w:r>
      <w:r>
        <w:rPr>
          <w:color w:val="000000"/>
          <w:sz w:val="24"/>
          <w:szCs w:val="24"/>
          <w:vertAlign w:val="superscript"/>
          <w:lang w:val="en-US"/>
        </w:rPr>
        <w:t>D</w:t>
      </w:r>
      <w:r>
        <w:rPr>
          <w:color w:val="000000"/>
          <w:sz w:val="24"/>
          <w:szCs w:val="24"/>
        </w:rPr>
        <w:sym w:font="Symbol" w:char="F0D7"/>
      </w:r>
      <w:r w:rsidR="006D7C57">
        <w:rPr>
          <w:color w:val="000000"/>
          <w:sz w:val="24"/>
          <w:szCs w:val="24"/>
        </w:rPr>
        <w:pict>
          <v:shape id="_x0000_i1033" type="#_x0000_t75" style="width:42pt;height:24pt">
            <v:imagedata r:id="rId11" o:title="image017"/>
          </v:shape>
        </w:pict>
      </w:r>
      <w:r>
        <w:rPr>
          <w:color w:val="000000"/>
          <w:sz w:val="24"/>
          <w:szCs w:val="24"/>
        </w:rPr>
        <w:t xml:space="preserve"> =</w:t>
      </w:r>
      <w:r w:rsidR="006D7C57">
        <w:rPr>
          <w:color w:val="000000"/>
          <w:sz w:val="24"/>
          <w:szCs w:val="24"/>
        </w:rPr>
        <w:pict>
          <v:shape id="_x0000_i1034" type="#_x0000_t75" style="width:71.25pt;height:24pt">
            <v:imagedata r:id="rId13" o:title="image019"/>
          </v:shape>
        </w:pict>
      </w:r>
      <w:r>
        <w:rPr>
          <w:color w:val="000000"/>
          <w:sz w:val="24"/>
          <w:szCs w:val="24"/>
        </w:rPr>
        <w:t>. Сравнивая с исходным выражением, приходим к следующему закону для фрактального дифференциала:</w:t>
      </w:r>
    </w:p>
    <w:p w:rsidR="0044109A" w:rsidRDefault="006D7C57">
      <w:pPr>
        <w:widowControl w:val="0"/>
        <w:spacing w:before="120"/>
        <w:ind w:firstLine="567"/>
        <w:jc w:val="both"/>
        <w:rPr>
          <w:color w:val="000000"/>
          <w:sz w:val="24"/>
          <w:szCs w:val="24"/>
        </w:rPr>
      </w:pPr>
      <w:r>
        <w:rPr>
          <w:color w:val="000000"/>
          <w:sz w:val="24"/>
          <w:szCs w:val="24"/>
        </w:rPr>
        <w:pict>
          <v:shape id="_x0000_i1035" type="#_x0000_t75" style="width:86.25pt;height:21pt">
            <v:imagedata r:id="rId14" o:title="image021"/>
          </v:shape>
        </w:pict>
      </w:r>
      <w:r w:rsidR="00452D8E">
        <w:rPr>
          <w:color w:val="000000"/>
          <w:sz w:val="24"/>
          <w:szCs w:val="24"/>
        </w:rPr>
        <w:t>.</w:t>
      </w:r>
    </w:p>
    <w:p w:rsidR="0044109A" w:rsidRDefault="00452D8E">
      <w:pPr>
        <w:widowControl w:val="0"/>
        <w:spacing w:before="120"/>
        <w:ind w:firstLine="567"/>
        <w:jc w:val="both"/>
        <w:rPr>
          <w:color w:val="000000"/>
          <w:sz w:val="24"/>
          <w:szCs w:val="24"/>
        </w:rPr>
      </w:pPr>
      <w:r>
        <w:rPr>
          <w:color w:val="000000"/>
          <w:sz w:val="24"/>
          <w:szCs w:val="24"/>
        </w:rPr>
        <w:t>В этом выражении отчетливо видно отличие фрактального дифференциала от дифференциала дробного порядка [11], для последнего</w:t>
      </w:r>
      <w:r w:rsidR="006D7C57">
        <w:rPr>
          <w:color w:val="000000"/>
          <w:sz w:val="24"/>
          <w:szCs w:val="24"/>
        </w:rPr>
        <w:pict>
          <v:shape id="_x0000_i1036" type="#_x0000_t75" style="width:84pt;height:18.75pt">
            <v:imagedata r:id="rId15" o:title="image023"/>
          </v:shape>
        </w:pict>
      </w:r>
      <w:r>
        <w:rPr>
          <w:color w:val="000000"/>
          <w:sz w:val="24"/>
          <w:szCs w:val="24"/>
        </w:rPr>
        <w:t>. В общем случае для степенной функции можно получить следующее правило фрактального интегрирования:</w:t>
      </w:r>
    </w:p>
    <w:p w:rsidR="0044109A" w:rsidRDefault="006D7C57">
      <w:pPr>
        <w:widowControl w:val="0"/>
        <w:spacing w:before="120"/>
        <w:ind w:firstLine="567"/>
        <w:jc w:val="both"/>
        <w:rPr>
          <w:color w:val="000000"/>
          <w:sz w:val="24"/>
          <w:szCs w:val="24"/>
        </w:rPr>
      </w:pPr>
      <w:r>
        <w:rPr>
          <w:color w:val="000000"/>
          <w:sz w:val="24"/>
          <w:szCs w:val="24"/>
          <w:lang w:val="de-DE"/>
        </w:rPr>
        <w:pict>
          <v:shape id="_x0000_i1037" type="#_x0000_t75" style="width:50.25pt;height:24pt">
            <v:imagedata r:id="rId16" o:title="image025"/>
          </v:shape>
        </w:pict>
      </w:r>
      <w:r w:rsidR="00452D8E">
        <w:rPr>
          <w:color w:val="000000"/>
          <w:sz w:val="24"/>
          <w:szCs w:val="24"/>
          <w:lang w:val="de-DE"/>
        </w:rPr>
        <w:t xml:space="preserve">= C </w:t>
      </w:r>
      <w:r w:rsidR="00452D8E">
        <w:rPr>
          <w:color w:val="000000"/>
          <w:sz w:val="24"/>
          <w:szCs w:val="24"/>
        </w:rPr>
        <w:sym w:font="Symbol" w:char="F0D7"/>
      </w:r>
      <w:r w:rsidR="00452D8E">
        <w:rPr>
          <w:color w:val="000000"/>
          <w:sz w:val="24"/>
          <w:szCs w:val="24"/>
          <w:lang w:val="de-DE"/>
        </w:rPr>
        <w:t xml:space="preserve"> </w:t>
      </w:r>
      <w:r w:rsidR="00452D8E">
        <w:rPr>
          <w:color w:val="000000"/>
          <w:sz w:val="24"/>
          <w:szCs w:val="24"/>
        </w:rPr>
        <w:sym w:font="Symbol" w:char="F064"/>
      </w:r>
      <w:r w:rsidR="00452D8E">
        <w:rPr>
          <w:color w:val="000000"/>
          <w:sz w:val="24"/>
          <w:szCs w:val="24"/>
          <w:vertAlign w:val="superscript"/>
          <w:lang w:val="de-DE"/>
        </w:rPr>
        <w:t xml:space="preserve">   n-D</w:t>
      </w:r>
      <w:r w:rsidR="00452D8E">
        <w:rPr>
          <w:color w:val="000000"/>
          <w:sz w:val="24"/>
          <w:szCs w:val="24"/>
          <w:lang w:val="de-DE"/>
        </w:rPr>
        <w:t>.                                                 (10)</w:t>
      </w:r>
    </w:p>
    <w:p w:rsidR="0044109A" w:rsidRDefault="00452D8E">
      <w:pPr>
        <w:widowControl w:val="0"/>
        <w:spacing w:before="120"/>
        <w:ind w:firstLine="567"/>
        <w:jc w:val="both"/>
        <w:rPr>
          <w:color w:val="000000"/>
          <w:sz w:val="24"/>
          <w:szCs w:val="24"/>
        </w:rPr>
      </w:pPr>
      <w:r>
        <w:rPr>
          <w:color w:val="000000"/>
          <w:sz w:val="24"/>
          <w:szCs w:val="24"/>
        </w:rPr>
        <w:t xml:space="preserve">Элементарные функции. Фрактальный интеграл от степенной функции получается элементарно. Для этого в выражении (10) достаточно переобозначить </w:t>
      </w:r>
      <w:r>
        <w:rPr>
          <w:color w:val="000000"/>
          <w:sz w:val="24"/>
          <w:szCs w:val="24"/>
        </w:rPr>
        <w:sym w:font="Symbol" w:char="F064"/>
      </w:r>
      <w:r>
        <w:rPr>
          <w:color w:val="000000"/>
          <w:sz w:val="24"/>
          <w:szCs w:val="24"/>
        </w:rPr>
        <w:t xml:space="preserve"> на </w:t>
      </w:r>
      <w:r>
        <w:rPr>
          <w:color w:val="000000"/>
          <w:sz w:val="24"/>
          <w:szCs w:val="24"/>
          <w:lang w:val="en-US"/>
        </w:rPr>
        <w:t>x</w:t>
      </w:r>
      <w:r>
        <w:rPr>
          <w:color w:val="000000"/>
          <w:sz w:val="24"/>
          <w:szCs w:val="24"/>
        </w:rPr>
        <w:t>:</w:t>
      </w:r>
    </w:p>
    <w:p w:rsidR="0044109A" w:rsidRDefault="006D7C57">
      <w:pPr>
        <w:widowControl w:val="0"/>
        <w:spacing w:before="120"/>
        <w:ind w:firstLine="567"/>
        <w:jc w:val="both"/>
        <w:rPr>
          <w:color w:val="000000"/>
          <w:sz w:val="24"/>
          <w:szCs w:val="24"/>
        </w:rPr>
      </w:pPr>
      <w:r>
        <w:rPr>
          <w:color w:val="000000"/>
          <w:sz w:val="24"/>
          <w:szCs w:val="24"/>
          <w:lang w:val="de-DE"/>
        </w:rPr>
        <w:pict>
          <v:shape id="_x0000_i1038" type="#_x0000_t75" style="width:48.75pt;height:24pt">
            <v:imagedata r:id="rId17" o:title="image027"/>
          </v:shape>
        </w:pict>
      </w:r>
      <w:r w:rsidR="00452D8E">
        <w:rPr>
          <w:color w:val="000000"/>
          <w:sz w:val="24"/>
          <w:szCs w:val="24"/>
          <w:lang w:val="de-DE"/>
        </w:rPr>
        <w:t xml:space="preserve">= C </w:t>
      </w:r>
      <w:r w:rsidR="00452D8E">
        <w:rPr>
          <w:color w:val="000000"/>
          <w:sz w:val="24"/>
          <w:szCs w:val="24"/>
        </w:rPr>
        <w:sym w:font="Symbol" w:char="F0D7"/>
      </w:r>
      <w:r w:rsidR="00452D8E">
        <w:rPr>
          <w:color w:val="000000"/>
          <w:sz w:val="24"/>
          <w:szCs w:val="24"/>
          <w:lang w:val="de-DE"/>
        </w:rPr>
        <w:t xml:space="preserve"> x</w:t>
      </w:r>
      <w:r w:rsidR="00452D8E">
        <w:rPr>
          <w:color w:val="000000"/>
          <w:sz w:val="24"/>
          <w:szCs w:val="24"/>
          <w:vertAlign w:val="superscript"/>
          <w:lang w:val="de-DE"/>
        </w:rPr>
        <w:t xml:space="preserve">   n-D</w:t>
      </w:r>
      <w:r w:rsidR="00452D8E">
        <w:rPr>
          <w:color w:val="000000"/>
          <w:sz w:val="24"/>
          <w:szCs w:val="24"/>
          <w:lang w:val="de-DE"/>
        </w:rPr>
        <w:t xml:space="preserve">.                                                  </w:t>
      </w:r>
      <w:r w:rsidR="00452D8E">
        <w:rPr>
          <w:color w:val="000000"/>
          <w:sz w:val="24"/>
          <w:szCs w:val="24"/>
        </w:rPr>
        <w:t>(11)</w:t>
      </w:r>
    </w:p>
    <w:p w:rsidR="0044109A" w:rsidRDefault="00452D8E">
      <w:pPr>
        <w:widowControl w:val="0"/>
        <w:spacing w:before="120"/>
        <w:ind w:firstLine="567"/>
        <w:jc w:val="both"/>
        <w:rPr>
          <w:color w:val="000000"/>
          <w:sz w:val="24"/>
          <w:szCs w:val="24"/>
        </w:rPr>
      </w:pPr>
      <w:r>
        <w:rPr>
          <w:color w:val="000000"/>
          <w:sz w:val="24"/>
          <w:szCs w:val="24"/>
        </w:rPr>
        <w:t>Для вычисления фрактального интеграла от экспоненциальной функции экспоненту необходимо разложить в ряд, далее применяя для каждого члена ряда формулу (11), окончательно получаем</w:t>
      </w:r>
    </w:p>
    <w:p w:rsidR="0044109A" w:rsidRDefault="006D7C57">
      <w:pPr>
        <w:widowControl w:val="0"/>
        <w:spacing w:before="120"/>
        <w:ind w:firstLine="567"/>
        <w:jc w:val="both"/>
        <w:rPr>
          <w:color w:val="000000"/>
          <w:sz w:val="24"/>
          <w:szCs w:val="24"/>
        </w:rPr>
      </w:pPr>
      <w:r>
        <w:rPr>
          <w:color w:val="000000"/>
          <w:sz w:val="24"/>
          <w:szCs w:val="24"/>
        </w:rPr>
        <w:pict>
          <v:shape id="_x0000_i1039" type="#_x0000_t75" style="width:93.75pt;height:24pt">
            <v:imagedata r:id="rId18" o:title="image029"/>
          </v:shape>
        </w:pict>
      </w:r>
      <w:r w:rsidR="00452D8E">
        <w:rPr>
          <w:color w:val="000000"/>
          <w:sz w:val="24"/>
          <w:szCs w:val="24"/>
        </w:rPr>
        <w:t>.                                                     (12)</w:t>
      </w:r>
    </w:p>
    <w:p w:rsidR="0044109A" w:rsidRDefault="00452D8E">
      <w:pPr>
        <w:widowControl w:val="0"/>
        <w:spacing w:before="120"/>
        <w:ind w:firstLine="567"/>
        <w:jc w:val="both"/>
        <w:rPr>
          <w:color w:val="000000"/>
          <w:sz w:val="24"/>
          <w:szCs w:val="24"/>
        </w:rPr>
      </w:pPr>
      <w:r>
        <w:rPr>
          <w:color w:val="000000"/>
          <w:sz w:val="24"/>
          <w:szCs w:val="24"/>
        </w:rPr>
        <w:t>Видим, что экспонента после фрактального интегрирования приобрела нелинейный множитель. Постоянные интегрирования здесь не выписываем, если судить по дробному интегродифференциальному исчислению [11], вопрос о постоянной интегрирования неоднозначен. Интегрирование от тригонометрических функций продемонстрируем на синусе. Представляя функцию синус в экспоненциальной форме и применяя результат (12), в итоге получаем</w:t>
      </w:r>
    </w:p>
    <w:p w:rsidR="0044109A" w:rsidRDefault="006D7C57">
      <w:pPr>
        <w:widowControl w:val="0"/>
        <w:spacing w:before="120"/>
        <w:ind w:firstLine="567"/>
        <w:jc w:val="both"/>
        <w:rPr>
          <w:color w:val="000000"/>
          <w:sz w:val="24"/>
          <w:szCs w:val="24"/>
        </w:rPr>
      </w:pPr>
      <w:r>
        <w:rPr>
          <w:color w:val="000000"/>
          <w:sz w:val="24"/>
          <w:szCs w:val="24"/>
        </w:rPr>
        <w:pict>
          <v:shape id="_x0000_i1040" type="#_x0000_t75" style="width:176.25pt;height:24pt">
            <v:imagedata r:id="rId19" o:title="image031"/>
          </v:shape>
        </w:pict>
      </w:r>
    </w:p>
    <w:p w:rsidR="0044109A" w:rsidRDefault="00452D8E">
      <w:pPr>
        <w:widowControl w:val="0"/>
        <w:spacing w:before="120"/>
        <w:ind w:firstLine="567"/>
        <w:jc w:val="both"/>
        <w:rPr>
          <w:color w:val="000000"/>
          <w:sz w:val="24"/>
          <w:szCs w:val="24"/>
        </w:rPr>
      </w:pPr>
      <w:r>
        <w:rPr>
          <w:color w:val="000000"/>
          <w:sz w:val="24"/>
          <w:szCs w:val="24"/>
        </w:rPr>
        <w:t>В этом выражении легко узнать одно из слагаемых в ряде, представляющей нигде не дифференцируемую функцию Вейерштрасса [1,2].</w:t>
      </w:r>
    </w:p>
    <w:p w:rsidR="0044109A" w:rsidRDefault="00452D8E">
      <w:pPr>
        <w:widowControl w:val="0"/>
        <w:spacing w:before="120"/>
        <w:ind w:firstLine="567"/>
        <w:jc w:val="both"/>
        <w:rPr>
          <w:color w:val="000000"/>
          <w:sz w:val="24"/>
          <w:szCs w:val="24"/>
        </w:rPr>
      </w:pPr>
      <w:r>
        <w:rPr>
          <w:color w:val="000000"/>
          <w:sz w:val="24"/>
          <w:szCs w:val="24"/>
        </w:rPr>
        <w:t>Фрактальное дифференцирование. Как и в обычном случае, будем считать, что фрактальное дифференцирование - это обратная к интегрированию операция. Таким образом, полагаем, что</w:t>
      </w:r>
    </w:p>
    <w:p w:rsidR="0044109A" w:rsidRDefault="006D7C57">
      <w:pPr>
        <w:widowControl w:val="0"/>
        <w:spacing w:before="120"/>
        <w:ind w:firstLine="567"/>
        <w:jc w:val="both"/>
        <w:rPr>
          <w:color w:val="000000"/>
          <w:sz w:val="24"/>
          <w:szCs w:val="24"/>
        </w:rPr>
      </w:pPr>
      <w:r>
        <w:rPr>
          <w:color w:val="000000"/>
          <w:sz w:val="24"/>
          <w:szCs w:val="24"/>
        </w:rPr>
        <w:pict>
          <v:shape id="_x0000_i1041" type="#_x0000_t75" style="width:95.25pt;height:36.75pt">
            <v:imagedata r:id="rId20" o:title="image033"/>
          </v:shape>
        </w:pict>
      </w:r>
      <w:r w:rsidR="00452D8E">
        <w:rPr>
          <w:color w:val="000000"/>
          <w:sz w:val="24"/>
          <w:szCs w:val="24"/>
        </w:rPr>
        <w:t>.</w:t>
      </w:r>
    </w:p>
    <w:p w:rsidR="0044109A" w:rsidRDefault="00452D8E">
      <w:pPr>
        <w:widowControl w:val="0"/>
        <w:spacing w:before="120"/>
        <w:ind w:firstLine="567"/>
        <w:jc w:val="both"/>
        <w:rPr>
          <w:color w:val="000000"/>
          <w:sz w:val="24"/>
          <w:szCs w:val="24"/>
        </w:rPr>
      </w:pPr>
      <w:r>
        <w:rPr>
          <w:color w:val="000000"/>
          <w:sz w:val="24"/>
          <w:szCs w:val="24"/>
        </w:rPr>
        <w:t>Теперь легко можно установить правила фрактального дифференцирования элементарных функций. Опуская простые вычисления, приведем результаты:</w:t>
      </w:r>
    </w:p>
    <w:p w:rsidR="0044109A" w:rsidRDefault="006D7C57">
      <w:pPr>
        <w:widowControl w:val="0"/>
        <w:spacing w:before="120"/>
        <w:ind w:firstLine="567"/>
        <w:jc w:val="both"/>
        <w:rPr>
          <w:color w:val="000000"/>
          <w:sz w:val="24"/>
          <w:szCs w:val="24"/>
        </w:rPr>
      </w:pPr>
      <w:r>
        <w:rPr>
          <w:color w:val="000000"/>
          <w:sz w:val="24"/>
          <w:szCs w:val="24"/>
        </w:rPr>
        <w:pict>
          <v:shape id="_x0000_i1042" type="#_x0000_t75" style="width:107.25pt;height:36.75pt">
            <v:imagedata r:id="rId21" o:title="image035"/>
          </v:shape>
        </w:pict>
      </w:r>
      <w:r w:rsidR="00452D8E">
        <w:rPr>
          <w:color w:val="000000"/>
          <w:sz w:val="24"/>
          <w:szCs w:val="24"/>
        </w:rPr>
        <w:t>,</w:t>
      </w:r>
    </w:p>
    <w:p w:rsidR="0044109A" w:rsidRDefault="006D7C57">
      <w:pPr>
        <w:widowControl w:val="0"/>
        <w:spacing w:before="120"/>
        <w:ind w:firstLine="567"/>
        <w:jc w:val="both"/>
        <w:rPr>
          <w:color w:val="000000"/>
          <w:sz w:val="24"/>
          <w:szCs w:val="24"/>
        </w:rPr>
      </w:pPr>
      <w:r>
        <w:rPr>
          <w:color w:val="000000"/>
          <w:sz w:val="24"/>
          <w:szCs w:val="24"/>
        </w:rPr>
        <w:pict>
          <v:shape id="_x0000_i1043" type="#_x0000_t75" style="width:111.75pt;height:36.75pt">
            <v:imagedata r:id="rId22" o:title="image037"/>
          </v:shape>
        </w:pict>
      </w:r>
      <w:r w:rsidR="00452D8E">
        <w:rPr>
          <w:color w:val="000000"/>
          <w:sz w:val="24"/>
          <w:szCs w:val="24"/>
        </w:rPr>
        <w:t>,</w:t>
      </w:r>
    </w:p>
    <w:p w:rsidR="0044109A" w:rsidRDefault="006D7C57">
      <w:pPr>
        <w:widowControl w:val="0"/>
        <w:spacing w:before="120"/>
        <w:ind w:firstLine="567"/>
        <w:jc w:val="both"/>
        <w:rPr>
          <w:color w:val="000000"/>
          <w:sz w:val="24"/>
          <w:szCs w:val="24"/>
        </w:rPr>
      </w:pPr>
      <w:r>
        <w:rPr>
          <w:color w:val="000000"/>
          <w:sz w:val="24"/>
          <w:szCs w:val="24"/>
        </w:rPr>
        <w:pict>
          <v:shape id="_x0000_i1044" type="#_x0000_t75" style="width:191.25pt;height:36.75pt">
            <v:imagedata r:id="rId23" o:title="image039"/>
          </v:shape>
        </w:pict>
      </w:r>
      <w:r w:rsidR="00452D8E">
        <w:rPr>
          <w:color w:val="000000"/>
          <w:sz w:val="24"/>
          <w:szCs w:val="24"/>
        </w:rPr>
        <w:t>.</w:t>
      </w:r>
    </w:p>
    <w:p w:rsidR="0044109A" w:rsidRDefault="00452D8E">
      <w:pPr>
        <w:widowControl w:val="0"/>
        <w:spacing w:before="120"/>
        <w:ind w:firstLine="567"/>
        <w:jc w:val="both"/>
        <w:rPr>
          <w:color w:val="000000"/>
          <w:sz w:val="24"/>
          <w:szCs w:val="24"/>
        </w:rPr>
      </w:pPr>
      <w:r>
        <w:rPr>
          <w:color w:val="000000"/>
          <w:sz w:val="24"/>
          <w:szCs w:val="24"/>
        </w:rPr>
        <w:t>Фрактальные уравнения. Для описания процессов, происходящих в Природе, используют дифференциальные уравнения - второй закон Ньютона, уравнения Максвелла и т.д. В настоящее время неизвестно, в какой форме должны выглядеть законы движения в форме фрактальных производных. Поэтому приведем некоторые возможные виды фрактальных уравнений и их несложные решения. Именно:</w:t>
      </w:r>
    </w:p>
    <w:p w:rsidR="0044109A" w:rsidRDefault="006D7C57">
      <w:pPr>
        <w:widowControl w:val="0"/>
        <w:spacing w:before="120"/>
        <w:ind w:firstLine="567"/>
        <w:jc w:val="both"/>
        <w:rPr>
          <w:color w:val="000000"/>
          <w:sz w:val="24"/>
          <w:szCs w:val="24"/>
        </w:rPr>
      </w:pPr>
      <w:r>
        <w:rPr>
          <w:color w:val="000000"/>
          <w:sz w:val="24"/>
          <w:szCs w:val="24"/>
        </w:rPr>
        <w:pict>
          <v:shape id="_x0000_i1045" type="#_x0000_t75" style="width:143.25pt;height:36.75pt">
            <v:imagedata r:id="rId24" o:title="image041"/>
          </v:shape>
        </w:pict>
      </w:r>
      <w:r w:rsidR="00452D8E">
        <w:rPr>
          <w:color w:val="000000"/>
          <w:sz w:val="24"/>
          <w:szCs w:val="24"/>
        </w:rPr>
        <w:t>,</w:t>
      </w:r>
    </w:p>
    <w:p w:rsidR="0044109A" w:rsidRDefault="006D7C57">
      <w:pPr>
        <w:widowControl w:val="0"/>
        <w:spacing w:before="120"/>
        <w:ind w:firstLine="567"/>
        <w:jc w:val="both"/>
        <w:rPr>
          <w:color w:val="000000"/>
          <w:sz w:val="24"/>
          <w:szCs w:val="24"/>
        </w:rPr>
      </w:pPr>
      <w:r>
        <w:rPr>
          <w:color w:val="000000"/>
          <w:sz w:val="24"/>
          <w:szCs w:val="24"/>
        </w:rPr>
        <w:pict>
          <v:shape id="_x0000_i1046" type="#_x0000_t75" style="width:141.75pt;height:36.75pt">
            <v:imagedata r:id="rId25" o:title="image043"/>
          </v:shape>
        </w:pict>
      </w:r>
      <w:r w:rsidR="00452D8E">
        <w:rPr>
          <w:color w:val="000000"/>
          <w:sz w:val="24"/>
          <w:szCs w:val="24"/>
        </w:rPr>
        <w:t>,</w:t>
      </w:r>
    </w:p>
    <w:p w:rsidR="0044109A" w:rsidRDefault="006D7C57">
      <w:pPr>
        <w:widowControl w:val="0"/>
        <w:spacing w:before="120"/>
        <w:ind w:firstLine="567"/>
        <w:jc w:val="both"/>
        <w:rPr>
          <w:color w:val="000000"/>
          <w:sz w:val="24"/>
          <w:szCs w:val="24"/>
        </w:rPr>
      </w:pPr>
      <w:r>
        <w:rPr>
          <w:color w:val="000000"/>
          <w:sz w:val="24"/>
          <w:szCs w:val="24"/>
        </w:rPr>
        <w:pict>
          <v:shape id="_x0000_i1047" type="#_x0000_t75" style="width:102.75pt;height:36.75pt">
            <v:imagedata r:id="rId26" o:title="image045"/>
          </v:shape>
        </w:pict>
      </w:r>
      <w:r w:rsidR="00452D8E">
        <w:rPr>
          <w:color w:val="000000"/>
          <w:sz w:val="24"/>
          <w:szCs w:val="24"/>
        </w:rPr>
        <w:t xml:space="preserve">,   </w:t>
      </w:r>
      <w:r>
        <w:rPr>
          <w:color w:val="000000"/>
          <w:sz w:val="24"/>
          <w:szCs w:val="24"/>
        </w:rPr>
        <w:pict>
          <v:shape id="_x0000_i1048" type="#_x0000_t75" style="width:141pt;height:20.25pt">
            <v:imagedata r:id="rId27" o:title="image047"/>
          </v:shape>
        </w:pict>
      </w:r>
      <w:r w:rsidR="00452D8E">
        <w:rPr>
          <w:color w:val="000000"/>
          <w:sz w:val="24"/>
          <w:szCs w:val="24"/>
        </w:rPr>
        <w:t>.</w:t>
      </w:r>
    </w:p>
    <w:p w:rsidR="0044109A" w:rsidRDefault="00452D8E">
      <w:pPr>
        <w:widowControl w:val="0"/>
        <w:spacing w:before="120"/>
        <w:ind w:firstLine="567"/>
        <w:jc w:val="both"/>
        <w:rPr>
          <w:color w:val="000000"/>
          <w:sz w:val="24"/>
          <w:szCs w:val="24"/>
        </w:rPr>
      </w:pPr>
      <w:r>
        <w:rPr>
          <w:color w:val="000000"/>
          <w:sz w:val="24"/>
          <w:szCs w:val="24"/>
        </w:rPr>
        <w:t>В этой части фактически завершено построение математического аппарата фрактального исчисления. Дальнейшее развитие должно пойти по пути применения к конкретным задачам, по пути совершенствования технических приемов.</w:t>
      </w:r>
    </w:p>
    <w:p w:rsidR="0044109A" w:rsidRDefault="00452D8E">
      <w:pPr>
        <w:widowControl w:val="0"/>
        <w:spacing w:before="120"/>
        <w:jc w:val="center"/>
        <w:rPr>
          <w:b/>
          <w:bCs/>
          <w:color w:val="000000"/>
          <w:sz w:val="28"/>
          <w:szCs w:val="28"/>
        </w:rPr>
      </w:pPr>
      <w:r>
        <w:rPr>
          <w:b/>
          <w:bCs/>
          <w:color w:val="000000"/>
          <w:sz w:val="28"/>
          <w:szCs w:val="28"/>
        </w:rPr>
        <w:t>Список литературы</w:t>
      </w:r>
    </w:p>
    <w:p w:rsidR="0044109A" w:rsidRDefault="00452D8E">
      <w:pPr>
        <w:widowControl w:val="0"/>
        <w:spacing w:before="120"/>
        <w:ind w:firstLine="567"/>
        <w:jc w:val="both"/>
        <w:rPr>
          <w:color w:val="000000"/>
          <w:sz w:val="24"/>
          <w:szCs w:val="24"/>
        </w:rPr>
      </w:pPr>
      <w:r>
        <w:rPr>
          <w:color w:val="000000"/>
          <w:sz w:val="24"/>
          <w:szCs w:val="24"/>
        </w:rPr>
        <w:t xml:space="preserve">Федер Е. Фракталы. - М.: Мир, 1991, 254 с. </w:t>
      </w:r>
    </w:p>
    <w:p w:rsidR="0044109A" w:rsidRDefault="00452D8E">
      <w:pPr>
        <w:widowControl w:val="0"/>
        <w:spacing w:before="120"/>
        <w:ind w:firstLine="567"/>
        <w:jc w:val="both"/>
        <w:rPr>
          <w:color w:val="000000"/>
          <w:sz w:val="24"/>
          <w:szCs w:val="24"/>
        </w:rPr>
      </w:pPr>
      <w:r>
        <w:rPr>
          <w:color w:val="000000"/>
          <w:sz w:val="24"/>
          <w:szCs w:val="24"/>
        </w:rPr>
        <w:t xml:space="preserve">Шредер М. Фракталы, хаос, степенные законы. - Ижевск: НИЦ "Регулярная и хаотическая динамика", 2001, 528 с. </w:t>
      </w:r>
    </w:p>
    <w:p w:rsidR="0044109A" w:rsidRDefault="00452D8E">
      <w:pPr>
        <w:widowControl w:val="0"/>
        <w:spacing w:before="120"/>
        <w:ind w:firstLine="567"/>
        <w:jc w:val="both"/>
        <w:rPr>
          <w:color w:val="000000"/>
          <w:sz w:val="24"/>
          <w:szCs w:val="24"/>
        </w:rPr>
      </w:pPr>
      <w:r>
        <w:rPr>
          <w:color w:val="000000"/>
          <w:sz w:val="24"/>
          <w:szCs w:val="24"/>
        </w:rPr>
        <w:t xml:space="preserve">Божокин С.В., Паршин Д.А. Фракталы и мультифракталы. - Ижевск: НИЦ "Регулярная и хаотическая динамика", 2001, 128 с. </w:t>
      </w:r>
    </w:p>
    <w:p w:rsidR="0044109A" w:rsidRDefault="00452D8E">
      <w:pPr>
        <w:widowControl w:val="0"/>
        <w:spacing w:before="120"/>
        <w:ind w:firstLine="567"/>
        <w:jc w:val="both"/>
        <w:rPr>
          <w:color w:val="000000"/>
          <w:sz w:val="24"/>
          <w:szCs w:val="24"/>
        </w:rPr>
      </w:pPr>
      <w:r>
        <w:rPr>
          <w:color w:val="000000"/>
          <w:sz w:val="24"/>
          <w:szCs w:val="24"/>
        </w:rPr>
        <w:t xml:space="preserve">Балханов В.К. Введение в теорию фрактального исчисления. - Улан-Удэ.: Изд. Бурятского гос. ун-та, 2001, 58 с. </w:t>
      </w:r>
    </w:p>
    <w:p w:rsidR="0044109A" w:rsidRDefault="00452D8E">
      <w:pPr>
        <w:widowControl w:val="0"/>
        <w:spacing w:before="120"/>
        <w:ind w:firstLine="567"/>
        <w:jc w:val="both"/>
        <w:rPr>
          <w:color w:val="000000"/>
          <w:sz w:val="24"/>
          <w:szCs w:val="24"/>
        </w:rPr>
      </w:pPr>
      <w:r>
        <w:rPr>
          <w:color w:val="000000"/>
          <w:sz w:val="24"/>
          <w:szCs w:val="24"/>
        </w:rPr>
        <w:t>Топографическая карта, масштаб 1: 200000, лист ¦ 48-</w:t>
      </w:r>
      <w:r>
        <w:rPr>
          <w:color w:val="000000"/>
          <w:sz w:val="24"/>
          <w:szCs w:val="24"/>
          <w:lang w:val="en-US"/>
        </w:rPr>
        <w:t>XXXV</w:t>
      </w:r>
      <w:r>
        <w:rPr>
          <w:color w:val="000000"/>
          <w:sz w:val="24"/>
          <w:szCs w:val="24"/>
        </w:rPr>
        <w:t xml:space="preserve">. </w:t>
      </w:r>
    </w:p>
    <w:p w:rsidR="0044109A" w:rsidRDefault="00452D8E">
      <w:pPr>
        <w:widowControl w:val="0"/>
        <w:spacing w:before="120"/>
        <w:ind w:firstLine="567"/>
        <w:jc w:val="both"/>
        <w:rPr>
          <w:color w:val="000000"/>
          <w:sz w:val="24"/>
          <w:szCs w:val="24"/>
        </w:rPr>
      </w:pPr>
      <w:r>
        <w:rPr>
          <w:color w:val="000000"/>
          <w:sz w:val="24"/>
          <w:szCs w:val="24"/>
          <w:lang w:val="en-US"/>
        </w:rPr>
        <w:t>CD</w:t>
      </w:r>
      <w:r>
        <w:rPr>
          <w:color w:val="000000"/>
          <w:sz w:val="24"/>
          <w:szCs w:val="24"/>
        </w:rPr>
        <w:t xml:space="preserve"> - диск "ГИС района дельты реки Селенги в пакете </w:t>
      </w:r>
      <w:r>
        <w:rPr>
          <w:color w:val="000000"/>
          <w:sz w:val="24"/>
          <w:szCs w:val="24"/>
          <w:lang w:val="en-US"/>
        </w:rPr>
        <w:t>Arc</w:t>
      </w:r>
      <w:r>
        <w:rPr>
          <w:color w:val="000000"/>
          <w:sz w:val="24"/>
          <w:szCs w:val="24"/>
        </w:rPr>
        <w:t xml:space="preserve"> </w:t>
      </w:r>
      <w:r>
        <w:rPr>
          <w:color w:val="000000"/>
          <w:sz w:val="24"/>
          <w:szCs w:val="24"/>
          <w:lang w:val="en-US"/>
        </w:rPr>
        <w:t>View</w:t>
      </w:r>
      <w:r>
        <w:rPr>
          <w:color w:val="000000"/>
          <w:sz w:val="24"/>
          <w:szCs w:val="24"/>
        </w:rPr>
        <w:t xml:space="preserve"> 2.3". </w:t>
      </w:r>
    </w:p>
    <w:p w:rsidR="0044109A" w:rsidRDefault="00452D8E">
      <w:pPr>
        <w:widowControl w:val="0"/>
        <w:spacing w:before="120"/>
        <w:ind w:firstLine="567"/>
        <w:jc w:val="both"/>
        <w:rPr>
          <w:color w:val="000000"/>
          <w:sz w:val="24"/>
          <w:szCs w:val="24"/>
        </w:rPr>
      </w:pPr>
      <w:r>
        <w:rPr>
          <w:color w:val="000000"/>
          <w:sz w:val="24"/>
          <w:szCs w:val="24"/>
        </w:rPr>
        <w:t xml:space="preserve">Балханов В.К. Дельта реки Селенга // Математика, вып. 3, 2002. Изд-во Бурятского гос. ун-та, Улан-Удэ. С. 13-18. </w:t>
      </w:r>
    </w:p>
    <w:p w:rsidR="0044109A" w:rsidRDefault="00452D8E">
      <w:pPr>
        <w:widowControl w:val="0"/>
        <w:spacing w:before="120"/>
        <w:ind w:firstLine="567"/>
        <w:jc w:val="both"/>
        <w:rPr>
          <w:color w:val="000000"/>
          <w:sz w:val="24"/>
          <w:szCs w:val="24"/>
        </w:rPr>
      </w:pPr>
      <w:r>
        <w:rPr>
          <w:color w:val="000000"/>
          <w:sz w:val="24"/>
          <w:szCs w:val="24"/>
        </w:rPr>
        <w:t xml:space="preserve">Балханов В.К., Башкуев Ю.Б. Фрактальные разветвленные структуры. Дельта реки Селенга // Горный информационно - аналитический бюллетень, 2002. </w:t>
      </w:r>
      <w:r>
        <w:rPr>
          <w:color w:val="000000"/>
          <w:sz w:val="24"/>
          <w:szCs w:val="24"/>
          <w:lang w:val="en-US"/>
        </w:rPr>
        <w:t>N</w:t>
      </w:r>
      <w:r>
        <w:rPr>
          <w:color w:val="000000"/>
          <w:sz w:val="24"/>
          <w:szCs w:val="24"/>
        </w:rPr>
        <w:t xml:space="preserve"> 4. С. 20-23. </w:t>
      </w:r>
    </w:p>
    <w:p w:rsidR="0044109A" w:rsidRDefault="00452D8E">
      <w:pPr>
        <w:widowControl w:val="0"/>
        <w:spacing w:before="120"/>
        <w:ind w:firstLine="567"/>
        <w:jc w:val="both"/>
        <w:rPr>
          <w:color w:val="000000"/>
          <w:sz w:val="24"/>
          <w:szCs w:val="24"/>
        </w:rPr>
      </w:pPr>
      <w:r>
        <w:rPr>
          <w:color w:val="000000"/>
          <w:sz w:val="24"/>
          <w:szCs w:val="24"/>
        </w:rPr>
        <w:t xml:space="preserve">Алексеевский Н.И., Соколова Ю.В. Структура сети водотоков в русловых и дельтовых разветвлениях и способы ее формализации // Вестник Московского ун-та, Серия 5, География, ¦ 2, 1999. С.13-19. </w:t>
      </w:r>
    </w:p>
    <w:p w:rsidR="0044109A" w:rsidRDefault="00452D8E">
      <w:pPr>
        <w:widowControl w:val="0"/>
        <w:spacing w:before="120"/>
        <w:ind w:firstLine="567"/>
        <w:jc w:val="both"/>
        <w:rPr>
          <w:color w:val="000000"/>
          <w:sz w:val="24"/>
          <w:szCs w:val="24"/>
        </w:rPr>
      </w:pPr>
      <w:r>
        <w:rPr>
          <w:color w:val="000000"/>
          <w:sz w:val="24"/>
          <w:szCs w:val="24"/>
        </w:rPr>
        <w:t xml:space="preserve">Попов Н.А. Исследование пространственной структуры ветвящихся стримерных каналов коронного разряда // Физика плазмы, 2002, том 28, ¦ 7, с. 664-672. </w:t>
      </w:r>
    </w:p>
    <w:p w:rsidR="0044109A" w:rsidRDefault="00452D8E">
      <w:pPr>
        <w:widowControl w:val="0"/>
        <w:spacing w:before="120"/>
        <w:ind w:firstLine="567"/>
        <w:jc w:val="both"/>
        <w:rPr>
          <w:color w:val="000000"/>
          <w:sz w:val="24"/>
          <w:szCs w:val="24"/>
        </w:rPr>
      </w:pPr>
      <w:r>
        <w:rPr>
          <w:color w:val="000000"/>
          <w:sz w:val="24"/>
          <w:szCs w:val="24"/>
        </w:rPr>
        <w:t xml:space="preserve">Самко С.Г., Килбас А.А., Маричев О.И. Интегралы и производные дробного порядка и некоторые их приложения. - Минск: Наука и техника, 1987. 688 с. </w:t>
      </w:r>
      <w:bookmarkStart w:id="0" w:name="_GoBack"/>
      <w:bookmarkEnd w:id="0"/>
    </w:p>
    <w:sectPr w:rsidR="0044109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altName w:val="Times New Roman"/>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43390D"/>
    <w:multiLevelType w:val="hybridMultilevel"/>
    <w:tmpl w:val="F30E230C"/>
    <w:lvl w:ilvl="0" w:tplc="E318B76E">
      <w:start w:val="1"/>
      <w:numFmt w:val="decimal"/>
      <w:lvlText w:val="%1."/>
      <w:lvlJc w:val="left"/>
      <w:pPr>
        <w:tabs>
          <w:tab w:val="num" w:pos="720"/>
        </w:tabs>
        <w:ind w:left="720" w:hanging="360"/>
      </w:pPr>
    </w:lvl>
    <w:lvl w:ilvl="1" w:tplc="8B4667DC">
      <w:start w:val="1"/>
      <w:numFmt w:val="decimal"/>
      <w:lvlText w:val="%2."/>
      <w:lvlJc w:val="left"/>
      <w:pPr>
        <w:tabs>
          <w:tab w:val="num" w:pos="1440"/>
        </w:tabs>
        <w:ind w:left="1440" w:hanging="360"/>
      </w:pPr>
    </w:lvl>
    <w:lvl w:ilvl="2" w:tplc="F024222E">
      <w:start w:val="1"/>
      <w:numFmt w:val="decimal"/>
      <w:lvlText w:val="%3."/>
      <w:lvlJc w:val="left"/>
      <w:pPr>
        <w:tabs>
          <w:tab w:val="num" w:pos="2160"/>
        </w:tabs>
        <w:ind w:left="2160" w:hanging="360"/>
      </w:pPr>
    </w:lvl>
    <w:lvl w:ilvl="3" w:tplc="8E46A7FA">
      <w:start w:val="1"/>
      <w:numFmt w:val="decimal"/>
      <w:lvlText w:val="%4."/>
      <w:lvlJc w:val="left"/>
      <w:pPr>
        <w:tabs>
          <w:tab w:val="num" w:pos="2880"/>
        </w:tabs>
        <w:ind w:left="2880" w:hanging="360"/>
      </w:pPr>
    </w:lvl>
    <w:lvl w:ilvl="4" w:tplc="C8A61636">
      <w:start w:val="1"/>
      <w:numFmt w:val="decimal"/>
      <w:lvlText w:val="%5."/>
      <w:lvlJc w:val="left"/>
      <w:pPr>
        <w:tabs>
          <w:tab w:val="num" w:pos="3600"/>
        </w:tabs>
        <w:ind w:left="3600" w:hanging="360"/>
      </w:pPr>
    </w:lvl>
    <w:lvl w:ilvl="5" w:tplc="9886C00C">
      <w:start w:val="1"/>
      <w:numFmt w:val="decimal"/>
      <w:lvlText w:val="%6."/>
      <w:lvlJc w:val="left"/>
      <w:pPr>
        <w:tabs>
          <w:tab w:val="num" w:pos="4320"/>
        </w:tabs>
        <w:ind w:left="4320" w:hanging="360"/>
      </w:pPr>
    </w:lvl>
    <w:lvl w:ilvl="6" w:tplc="33967F88">
      <w:start w:val="1"/>
      <w:numFmt w:val="decimal"/>
      <w:lvlText w:val="%7."/>
      <w:lvlJc w:val="left"/>
      <w:pPr>
        <w:tabs>
          <w:tab w:val="num" w:pos="5040"/>
        </w:tabs>
        <w:ind w:left="5040" w:hanging="360"/>
      </w:pPr>
    </w:lvl>
    <w:lvl w:ilvl="7" w:tplc="FA5C24E2">
      <w:start w:val="1"/>
      <w:numFmt w:val="decimal"/>
      <w:lvlText w:val="%8."/>
      <w:lvlJc w:val="left"/>
      <w:pPr>
        <w:tabs>
          <w:tab w:val="num" w:pos="5760"/>
        </w:tabs>
        <w:ind w:left="5760" w:hanging="360"/>
      </w:pPr>
    </w:lvl>
    <w:lvl w:ilvl="8" w:tplc="35DA4D5C">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D8E"/>
    <w:rsid w:val="0044109A"/>
    <w:rsid w:val="00452D8E"/>
    <w:rsid w:val="006D7C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docId w15:val="{348D399B-371C-412B-ADBF-AA38AF3A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before="100" w:beforeAutospacing="1" w:after="100" w:afterAutospacing="1"/>
      <w:outlineLvl w:val="1"/>
    </w:pPr>
    <w:rPr>
      <w:rFonts w:ascii="Arial Unicode MS" w:eastAsia="Arial Unicode MS" w:cs="Arial Unicode M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styleId="a3">
    <w:name w:val="Hyperlink"/>
    <w:basedOn w:val="a0"/>
    <w:uiPriority w:val="99"/>
    <w:rPr>
      <w:color w:val="0000FF"/>
      <w:u w:val="single"/>
    </w:rPr>
  </w:style>
  <w:style w:type="character" w:styleId="a4">
    <w:name w:val="FollowedHyperlink"/>
    <w:basedOn w:val="a0"/>
    <w:uiPriority w:val="99"/>
    <w:rPr>
      <w:color w:val="800080"/>
      <w:u w:val="single"/>
    </w:rPr>
  </w:style>
  <w:style w:type="paragraph" w:styleId="a5">
    <w:name w:val="header"/>
    <w:basedOn w:val="a"/>
    <w:link w:val="a6"/>
    <w:uiPriority w:val="99"/>
    <w:pPr>
      <w:tabs>
        <w:tab w:val="center" w:pos="4677"/>
        <w:tab w:val="right" w:pos="9355"/>
      </w:tabs>
    </w:pPr>
    <w:rPr>
      <w:sz w:val="24"/>
      <w:szCs w:val="24"/>
    </w:rPr>
  </w:style>
  <w:style w:type="character" w:customStyle="1" w:styleId="a6">
    <w:name w:val="Верхний колонтитул Знак"/>
    <w:basedOn w:val="a0"/>
    <w:link w:val="a5"/>
    <w:uiPriority w:val="99"/>
    <w:semiHidden/>
    <w:rPr>
      <w:rFonts w:ascii="Times New Roman" w:hAnsi="Times New Roman" w:cs="Times New Roman"/>
      <w:sz w:val="20"/>
      <w:szCs w:val="20"/>
      <w:lang w:val="ru-RU" w:eastAsia="ru-RU"/>
    </w:rPr>
  </w:style>
  <w:style w:type="paragraph" w:styleId="a7">
    <w:name w:val="Body Text"/>
    <w:basedOn w:val="a"/>
    <w:link w:val="a8"/>
    <w:uiPriority w:val="99"/>
    <w:pPr>
      <w:spacing w:after="120"/>
    </w:pPr>
    <w:rPr>
      <w:sz w:val="24"/>
      <w:szCs w:val="24"/>
    </w:rPr>
  </w:style>
  <w:style w:type="character" w:customStyle="1" w:styleId="a8">
    <w:name w:val="Основной текст Знак"/>
    <w:basedOn w:val="a0"/>
    <w:link w:val="a7"/>
    <w:uiPriority w:val="99"/>
    <w:semiHidden/>
    <w:rPr>
      <w:rFonts w:ascii="Times New Roman" w:hAnsi="Times New Roman" w:cs="Times New Roman"/>
      <w:sz w:val="20"/>
      <w:szCs w:val="20"/>
      <w:lang w:val="ru-RU" w:eastAsia="ru-RU"/>
    </w:rPr>
  </w:style>
  <w:style w:type="paragraph" w:styleId="21">
    <w:name w:val="Body Text 2"/>
    <w:basedOn w:val="a"/>
    <w:link w:val="22"/>
    <w:uiPriority w:val="99"/>
    <w:pPr>
      <w:ind w:firstLine="708"/>
      <w:jc w:val="both"/>
    </w:pPr>
    <w:rPr>
      <w:sz w:val="24"/>
      <w:szCs w:val="24"/>
    </w:rPr>
  </w:style>
  <w:style w:type="character" w:customStyle="1" w:styleId="22">
    <w:name w:val="Основной текст 2 Знак"/>
    <w:basedOn w:val="a0"/>
    <w:link w:val="21"/>
    <w:uiPriority w:val="99"/>
    <w:semiHidden/>
    <w:rPr>
      <w:rFonts w:ascii="Times New Roman" w:hAnsi="Times New Roman" w:cs="Times New Roman"/>
      <w:sz w:val="20"/>
      <w:szCs w:val="20"/>
      <w:lang w:val="ru-RU" w:eastAsia="ru-RU"/>
    </w:rPr>
  </w:style>
  <w:style w:type="paragraph" w:styleId="a9">
    <w:name w:val="Normal (Web)"/>
    <w:basedOn w:val="a"/>
    <w:uiPriority w:val="99"/>
    <w:pPr>
      <w:spacing w:before="100" w:beforeAutospacing="1" w:after="100" w:afterAutospacing="1"/>
    </w:pPr>
    <w:rPr>
      <w:rFonts w:ascii="Arial Unicode MS" w:eastAsia="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7837</Words>
  <Characters>4468</Characters>
  <Application>Microsoft Office Word</Application>
  <DocSecurity>0</DocSecurity>
  <Lines>37</Lines>
  <Paragraphs>24</Paragraphs>
  <ScaleCrop>false</ScaleCrop>
  <Company>PERSONAL COMPUTERS</Company>
  <LinksUpToDate>false</LinksUpToDate>
  <CharactersWithSpaces>12281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фрактального исчисления</dc:title>
  <dc:subject/>
  <dc:creator>USER</dc:creator>
  <cp:keywords/>
  <dc:description/>
  <cp:lastModifiedBy>admin</cp:lastModifiedBy>
  <cp:revision>2</cp:revision>
  <dcterms:created xsi:type="dcterms:W3CDTF">2014-01-26T03:40:00Z</dcterms:created>
  <dcterms:modified xsi:type="dcterms:W3CDTF">2014-01-26T03:40:00Z</dcterms:modified>
</cp:coreProperties>
</file>