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AA3" w:rsidRDefault="00837AA3">
      <w:pPr>
        <w:pStyle w:val="1"/>
        <w:rPr>
          <w:sz w:val="24"/>
        </w:rPr>
      </w:pPr>
      <w:r>
        <w:rPr>
          <w:sz w:val="24"/>
        </w:rPr>
        <w:t xml:space="preserve">                       Сценарий вечера для старшеклассников </w:t>
      </w:r>
    </w:p>
    <w:p w:rsidR="00837AA3" w:rsidRDefault="00837AA3">
      <w:pPr>
        <w:rPr>
          <w:sz w:val="24"/>
        </w:rPr>
      </w:pPr>
      <w:r>
        <w:rPr>
          <w:sz w:val="24"/>
        </w:rPr>
        <w:t xml:space="preserve">                       «Любовь в письмах знаменитых людей» </w:t>
      </w:r>
    </w:p>
    <w:p w:rsidR="00837AA3" w:rsidRDefault="00837AA3">
      <w:pPr>
        <w:rPr>
          <w:sz w:val="24"/>
        </w:rPr>
      </w:pPr>
    </w:p>
    <w:p w:rsidR="00837AA3" w:rsidRDefault="00837AA3">
      <w:pPr>
        <w:pStyle w:val="a3"/>
      </w:pPr>
      <w:r>
        <w:t xml:space="preserve">Звучит тема из кинофильма «История Любви». На сцену выходят ведущие – мальчик и девочка. </w:t>
      </w:r>
    </w:p>
    <w:p w:rsidR="00837AA3" w:rsidRDefault="00837AA3">
      <w:pPr>
        <w:rPr>
          <w:b/>
          <w:sz w:val="24"/>
        </w:rPr>
      </w:pPr>
      <w:r>
        <w:rPr>
          <w:sz w:val="24"/>
        </w:rPr>
        <w:t xml:space="preserve">Девочка ( к залу) </w:t>
      </w:r>
      <w:r>
        <w:rPr>
          <w:b/>
          <w:sz w:val="24"/>
        </w:rPr>
        <w:t xml:space="preserve">Сегодня мы встретились, чтоб поговорить о любви. И я предлагаю начать разговор с начала. С чего начинается любовь? </w:t>
      </w:r>
    </w:p>
    <w:p w:rsidR="00837AA3" w:rsidRDefault="00837AA3">
      <w:pPr>
        <w:rPr>
          <w:b/>
          <w:sz w:val="24"/>
        </w:rPr>
      </w:pPr>
      <w:r>
        <w:rPr>
          <w:sz w:val="24"/>
        </w:rPr>
        <w:t xml:space="preserve">Мальчик (девочке) </w:t>
      </w:r>
      <w:r>
        <w:rPr>
          <w:b/>
          <w:sz w:val="24"/>
        </w:rPr>
        <w:t>У меня любовь началась с детского сада. Там у меня была любимая воспитательница. Она всегда давала мне добавку чаю.</w:t>
      </w:r>
    </w:p>
    <w:p w:rsidR="00837AA3" w:rsidRDefault="00837AA3">
      <w:pPr>
        <w:rPr>
          <w:b/>
          <w:sz w:val="24"/>
        </w:rPr>
      </w:pPr>
      <w:r>
        <w:rPr>
          <w:sz w:val="24"/>
        </w:rPr>
        <w:t xml:space="preserve">Д </w:t>
      </w:r>
      <w:r>
        <w:rPr>
          <w:b/>
          <w:sz w:val="24"/>
        </w:rPr>
        <w:t>Это не любовь. Это жадность.</w:t>
      </w:r>
    </w:p>
    <w:p w:rsidR="00837AA3" w:rsidRDefault="00837AA3">
      <w:pPr>
        <w:rPr>
          <w:b/>
          <w:sz w:val="24"/>
        </w:rPr>
      </w:pPr>
      <w:r>
        <w:rPr>
          <w:sz w:val="24"/>
        </w:rPr>
        <w:t>М</w:t>
      </w:r>
      <w:r>
        <w:rPr>
          <w:b/>
          <w:sz w:val="24"/>
        </w:rPr>
        <w:t xml:space="preserve"> Конечно не любовь. Какая может быть любовь в детском саду?</w:t>
      </w:r>
    </w:p>
    <w:p w:rsidR="00837AA3" w:rsidRDefault="00837AA3">
      <w:pPr>
        <w:rPr>
          <w:b/>
          <w:sz w:val="24"/>
        </w:rPr>
      </w:pPr>
      <w:r>
        <w:rPr>
          <w:sz w:val="24"/>
        </w:rPr>
        <w:t xml:space="preserve">Д </w:t>
      </w:r>
      <w:r>
        <w:rPr>
          <w:b/>
          <w:sz w:val="24"/>
        </w:rPr>
        <w:t>Для настоящей любви возраст не имеет значения. Вот, например, Данте в девять лет влюбился в свою Беатриче. Вырос, стал великим поэтом, рассказал о своей любви к ней в книге «Новая жизнь» и в «Божественной комедии». Может быть, он и не стал бы великим поэтом, если бы не полюбил, не изведал космическую мощь чувства, «что движет солнце и светила». Этой строкой он закончил свою «Божественную Комедию».</w:t>
      </w:r>
    </w:p>
    <w:p w:rsidR="00837AA3" w:rsidRDefault="00837AA3">
      <w:pPr>
        <w:rPr>
          <w:b/>
          <w:sz w:val="24"/>
        </w:rPr>
      </w:pPr>
      <w:r>
        <w:rPr>
          <w:sz w:val="24"/>
        </w:rPr>
        <w:t>М</w:t>
      </w:r>
      <w:r>
        <w:rPr>
          <w:b/>
          <w:sz w:val="24"/>
        </w:rPr>
        <w:t xml:space="preserve"> Конечно, ведь Данте был настоящим мужчиной. Женщина не способна на такое сильное и глубокое чувство.</w:t>
      </w:r>
    </w:p>
    <w:p w:rsidR="00837AA3" w:rsidRDefault="00837AA3">
      <w:pPr>
        <w:rPr>
          <w:b/>
          <w:sz w:val="24"/>
        </w:rPr>
      </w:pPr>
      <w:r>
        <w:rPr>
          <w:sz w:val="24"/>
        </w:rPr>
        <w:t>Д</w:t>
      </w:r>
      <w:r>
        <w:rPr>
          <w:b/>
          <w:sz w:val="24"/>
        </w:rPr>
        <w:t xml:space="preserve"> Ах, так? Тогда придется тебя огорчить. За 150 лет до Данте Европу потрясла другая история любви – Пьера Абеляра и Элоизы.  Он - философ, богослов и поэт. Она – просто любящая девушка, кстати,  на 22 года младше его. Влюбившись в нее, он нанялся учителем в дом, где она жила.</w:t>
      </w:r>
    </w:p>
    <w:p w:rsidR="00837AA3" w:rsidRDefault="00837AA3">
      <w:pPr>
        <w:rPr>
          <w:b/>
          <w:sz w:val="24"/>
        </w:rPr>
      </w:pPr>
      <w:r>
        <w:rPr>
          <w:b/>
          <w:sz w:val="24"/>
        </w:rPr>
        <w:t>Потом по его воле они оба ушли в монастырь… Она писала ему : « Скажи мне… почему после нашего пострижения, совершенного исключительно по твоему единоличному решению, ты стал относиться ко мне так небрежно и невнимательно?  …Будучи юной девушкой, я ушла в монастырь не  ради любви к богу, а лишь ради любви к тебе». Они писали друг другу три года. В 12 веке эта переписка была переведена с латыни на французский, и вдохновляла многих писателей. И мысль, высказанная ею,  пережила ее на века: «Сказать : «Я тебя люблю» – значит сказать: «Ты не умрешь»». В этой истории мужчина проявил себя отнюдь не с лучшей стороны…</w:t>
      </w:r>
    </w:p>
    <w:p w:rsidR="00837AA3" w:rsidRDefault="00837AA3">
      <w:pPr>
        <w:rPr>
          <w:b/>
          <w:sz w:val="24"/>
        </w:rPr>
      </w:pPr>
      <w:r>
        <w:rPr>
          <w:sz w:val="24"/>
        </w:rPr>
        <w:t>М</w:t>
      </w:r>
      <w:r>
        <w:rPr>
          <w:b/>
          <w:sz w:val="24"/>
        </w:rPr>
        <w:t xml:space="preserve"> Действительно. Но ты же понимаешь, что раз на раз не приходится. А что-нибудь посвежее найдется?  А то все преданья старины глубокой…</w:t>
      </w:r>
    </w:p>
    <w:p w:rsidR="00837AA3" w:rsidRDefault="00837AA3">
      <w:pPr>
        <w:pStyle w:val="2"/>
        <w:rPr>
          <w:b/>
        </w:rPr>
      </w:pPr>
      <w:r>
        <w:t xml:space="preserve">Д  </w:t>
      </w:r>
      <w:r>
        <w:rPr>
          <w:b/>
        </w:rPr>
        <w:t xml:space="preserve">Конечно! Когда в 1830 году в России издали биографию Байрона,  Лермонтов обнаружил удивительное совпадение, о котором упомянул в своих дневниках: он, как и Байрон, впервые влюбился в восемь лет. Байрон писал: «Отчего это произошло со мной так рано? Мои страдания, моя любовь к этой девочке были так сильны, что я иногда сомневаюсь, бывал ли я после этого действительно влюблен…»Последней любовью Байрона была Тереза  Гвиччиоли, с которой он познакомился в Венеции  за четыре года до своего последнего путешествия – к берегам Эллады. Ей было 16, ему чуть больше 30-ти. Через полвека она издаст свои воспоминания о нем, утверждая, что он был ангелом, ненадолго сошедшим на землю. Отвергая даже такую деталь, как легенду об изувеченной ноге, она пытается убедить читателя : Байрон был идеален. </w:t>
      </w:r>
    </w:p>
    <w:p w:rsidR="00837AA3" w:rsidRDefault="00837AA3">
      <w:pPr>
        <w:rPr>
          <w:b/>
          <w:sz w:val="24"/>
        </w:rPr>
      </w:pPr>
      <w:r>
        <w:rPr>
          <w:sz w:val="24"/>
        </w:rPr>
        <w:t xml:space="preserve">М </w:t>
      </w:r>
      <w:r>
        <w:rPr>
          <w:b/>
          <w:sz w:val="24"/>
        </w:rPr>
        <w:t>А  сам Байрон? Он ведь тоже любил ее.  Ее семья участвовала в восстании карбонариев, и Байрон проникся духом воинственной романтики, окружающей эту семью. Он писал ей: « В течении нескольких лет я сознательно избегал сильных страстей, ибо страдал часто от тирании Любви. Я не хотел больше любить и быть любимым. Ты обратила в бегство все эти решения. Я теперь весь твой. Я буду тем, чем ты пожелаешь, но покоя мне уже не знать никогда. Не надо было будить мое сердце. Ведь до сих пор моя любовь была несчастьем для тех, кого я любил».</w:t>
      </w:r>
    </w:p>
    <w:p w:rsidR="00837AA3" w:rsidRDefault="00837AA3">
      <w:pPr>
        <w:rPr>
          <w:b/>
          <w:sz w:val="24"/>
        </w:rPr>
      </w:pPr>
      <w:r>
        <w:rPr>
          <w:sz w:val="24"/>
        </w:rPr>
        <w:t xml:space="preserve">Д </w:t>
      </w:r>
      <w:r>
        <w:rPr>
          <w:b/>
          <w:sz w:val="24"/>
        </w:rPr>
        <w:t>Несчастье тех,</w:t>
      </w:r>
      <w:r>
        <w:rPr>
          <w:sz w:val="24"/>
        </w:rPr>
        <w:t xml:space="preserve"> </w:t>
      </w:r>
      <w:r>
        <w:rPr>
          <w:b/>
          <w:sz w:val="24"/>
        </w:rPr>
        <w:t xml:space="preserve"> кто любил Байрона, заключалось в том, что он считал, что сам лучше всех знает, что надо для счастья его возлюбленным. И никогда не пытался спросить у них,  так ли это. Вот и в случае с Терезой он решил, что она любит не Байрона-человека, а Байрона-революционера. На свете мало женщин, которые предпочтут вместо любимого мужчины мир, даже измененный в какую-нибудь сторону. В несчастной любви женщина страдает больше.</w:t>
      </w:r>
    </w:p>
    <w:p w:rsidR="00837AA3" w:rsidRDefault="00837AA3">
      <w:pPr>
        <w:rPr>
          <w:b/>
          <w:sz w:val="24"/>
        </w:rPr>
      </w:pPr>
      <w:r>
        <w:rPr>
          <w:sz w:val="24"/>
        </w:rPr>
        <w:t>М</w:t>
      </w:r>
      <w:r>
        <w:rPr>
          <w:b/>
          <w:sz w:val="24"/>
        </w:rPr>
        <w:t xml:space="preserve"> Нет, мужчина!</w:t>
      </w:r>
    </w:p>
    <w:p w:rsidR="00837AA3" w:rsidRDefault="00837AA3">
      <w:pPr>
        <w:rPr>
          <w:b/>
          <w:sz w:val="24"/>
        </w:rPr>
      </w:pPr>
      <w:r>
        <w:rPr>
          <w:sz w:val="24"/>
        </w:rPr>
        <w:t xml:space="preserve">Д </w:t>
      </w:r>
      <w:r>
        <w:rPr>
          <w:b/>
          <w:sz w:val="24"/>
        </w:rPr>
        <w:t>Давай проверим.</w:t>
      </w:r>
    </w:p>
    <w:p w:rsidR="00837AA3" w:rsidRDefault="00837AA3">
      <w:pPr>
        <w:rPr>
          <w:b/>
          <w:sz w:val="24"/>
        </w:rPr>
      </w:pPr>
      <w:r>
        <w:rPr>
          <w:sz w:val="24"/>
        </w:rPr>
        <w:t>М</w:t>
      </w:r>
      <w:r>
        <w:rPr>
          <w:b/>
          <w:sz w:val="24"/>
        </w:rPr>
        <w:t xml:space="preserve"> Как? Влюбимся несчастно? Кстати, чего больше, счастливых или несчастливых случаев любви?</w:t>
      </w:r>
    </w:p>
    <w:p w:rsidR="00837AA3" w:rsidRDefault="00837AA3">
      <w:pPr>
        <w:rPr>
          <w:b/>
          <w:sz w:val="24"/>
        </w:rPr>
      </w:pPr>
      <w:r>
        <w:rPr>
          <w:sz w:val="24"/>
        </w:rPr>
        <w:t>Д</w:t>
      </w:r>
      <w:r>
        <w:rPr>
          <w:b/>
          <w:sz w:val="24"/>
        </w:rPr>
        <w:t xml:space="preserve"> Пусть нам поможет сухая статистика. </w:t>
      </w:r>
      <w:r>
        <w:rPr>
          <w:sz w:val="24"/>
        </w:rPr>
        <w:t>(Залу)</w:t>
      </w:r>
      <w:r>
        <w:rPr>
          <w:b/>
          <w:sz w:val="24"/>
        </w:rPr>
        <w:t xml:space="preserve"> Ребята! Давайте называть песни о любви, которые мы знаем. А мы запишем и посчитаем, про что песен больше. Так мы получим ответы на наши вопросы, а тот кто назовет песню последним, получит приз.</w:t>
      </w:r>
    </w:p>
    <w:p w:rsidR="00837AA3" w:rsidRDefault="00837AA3">
      <w:pPr>
        <w:pStyle w:val="a3"/>
      </w:pPr>
      <w:r>
        <w:t>(Проводят конкурс, считают, делают выводы.)</w:t>
      </w:r>
    </w:p>
    <w:p w:rsidR="00837AA3" w:rsidRDefault="00837AA3">
      <w:pPr>
        <w:rPr>
          <w:b/>
          <w:sz w:val="24"/>
        </w:rPr>
      </w:pPr>
      <w:r>
        <w:rPr>
          <w:sz w:val="24"/>
        </w:rPr>
        <w:t>Д</w:t>
      </w:r>
      <w:r>
        <w:rPr>
          <w:b/>
          <w:sz w:val="24"/>
        </w:rPr>
        <w:t xml:space="preserve"> Несчастных случаев получилось больше. Интересно, почему?</w:t>
      </w:r>
    </w:p>
    <w:p w:rsidR="00837AA3" w:rsidRDefault="00837AA3">
      <w:pPr>
        <w:rPr>
          <w:b/>
          <w:sz w:val="24"/>
        </w:rPr>
      </w:pPr>
      <w:r>
        <w:rPr>
          <w:sz w:val="24"/>
        </w:rPr>
        <w:t xml:space="preserve">М </w:t>
      </w:r>
      <w:r>
        <w:rPr>
          <w:b/>
          <w:sz w:val="24"/>
        </w:rPr>
        <w:t>Да просто человек пишет стихи, когда ему очень хорошо или очень плохо. А когда в любви очень хорошо, стихи писать -  просто нет времени.</w:t>
      </w:r>
    </w:p>
    <w:p w:rsidR="00837AA3" w:rsidRDefault="00837AA3">
      <w:pPr>
        <w:rPr>
          <w:b/>
          <w:sz w:val="24"/>
        </w:rPr>
      </w:pPr>
      <w:r>
        <w:rPr>
          <w:sz w:val="24"/>
        </w:rPr>
        <w:t xml:space="preserve">Д </w:t>
      </w:r>
      <w:r>
        <w:rPr>
          <w:b/>
          <w:sz w:val="24"/>
        </w:rPr>
        <w:t xml:space="preserve"> Да, были люди в древне время. Не то, что нынешнее племя. Богатыри не мы… Что-то я не слышала в последнее время о такой большой любви…</w:t>
      </w:r>
    </w:p>
    <w:p w:rsidR="00837AA3" w:rsidRDefault="00837AA3">
      <w:pPr>
        <w:rPr>
          <w:b/>
          <w:sz w:val="24"/>
        </w:rPr>
      </w:pPr>
      <w:r>
        <w:rPr>
          <w:sz w:val="24"/>
        </w:rPr>
        <w:t>М</w:t>
      </w:r>
      <w:r>
        <w:rPr>
          <w:b/>
          <w:sz w:val="24"/>
        </w:rPr>
        <w:t xml:space="preserve"> Значит плохо слушала.  В начале нашего века на литературном вечере в каком-то реальном училище впервые увидели друг друга уже известный поэт Блок и гимназистка Лиза Кузьмина-Караваева. Через несколько дней она принесла ему свои стихи,  и они не понравились ему. Она ушла, а в 1910 году, уже будучи замужем, была познакомлена мужем с четой Блоков. Бывшая гимназистка и поэт узнают друг друга с первого взгляда и безнадежно влюбляются друг в друга. Когда они расстаются, она пишет письма ему. Вот отрывок из одного: « Когда я была у Вас еще девочкой, я поняла, что это навсегда. А потом жизнь пошла как спираль, снова и снова бросая меня к вашим ногам, и каждый раз, так неожиданно разрывая нас…</w:t>
      </w:r>
    </w:p>
    <w:p w:rsidR="00837AA3" w:rsidRDefault="00837AA3">
      <w:pPr>
        <w:rPr>
          <w:b/>
          <w:sz w:val="24"/>
        </w:rPr>
      </w:pPr>
      <w:r>
        <w:rPr>
          <w:b/>
          <w:sz w:val="24"/>
        </w:rPr>
        <w:t xml:space="preserve">Иногда любовь к другим заграждала Вас, но все кончалось всегда, и всегда как-то глупо, потому что – вот Вы есть». И, через несколько лет, навсегда уезжая из Петербурга, она пишет ему: «Если бы передо мной лежал путь к спасению, а перед Вами – к трагической гибели, то по мановению руки Вашей я бы ушла с пути своего и ступила бес сомнения на Ваш…» </w:t>
      </w:r>
    </w:p>
    <w:p w:rsidR="00837AA3" w:rsidRDefault="00837AA3">
      <w:pPr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>Д</w:t>
      </w:r>
      <w:r>
        <w:rPr>
          <w:b/>
          <w:sz w:val="24"/>
        </w:rPr>
        <w:t xml:space="preserve"> Что случилось дальше с Блоком, мы знаем, а что случилось с Лизой? Затерялась среди потока эмигрантов?</w:t>
      </w:r>
    </w:p>
    <w:p w:rsidR="00837AA3" w:rsidRDefault="00837AA3">
      <w:pPr>
        <w:rPr>
          <w:b/>
          <w:sz w:val="24"/>
        </w:rPr>
      </w:pPr>
      <w:r>
        <w:rPr>
          <w:sz w:val="24"/>
        </w:rPr>
        <w:t xml:space="preserve">М </w:t>
      </w:r>
      <w:r>
        <w:rPr>
          <w:b/>
          <w:sz w:val="24"/>
        </w:rPr>
        <w:t>В годы войны она стала известна как Мать Мария, помогала французскому сопротивлению, и погибла в фашистских застенках.</w:t>
      </w:r>
    </w:p>
    <w:p w:rsidR="00837AA3" w:rsidRDefault="00837AA3">
      <w:pPr>
        <w:rPr>
          <w:b/>
          <w:sz w:val="24"/>
        </w:rPr>
      </w:pPr>
      <w:r>
        <w:rPr>
          <w:sz w:val="24"/>
        </w:rPr>
        <w:t xml:space="preserve">Д </w:t>
      </w:r>
      <w:r>
        <w:rPr>
          <w:b/>
          <w:sz w:val="24"/>
        </w:rPr>
        <w:t>А что делал бы ты, если б любил человека, но не мог написать ему письмо?</w:t>
      </w:r>
    </w:p>
    <w:p w:rsidR="00837AA3" w:rsidRDefault="00837AA3">
      <w:pPr>
        <w:rPr>
          <w:b/>
          <w:sz w:val="24"/>
        </w:rPr>
      </w:pPr>
      <w:r>
        <w:rPr>
          <w:sz w:val="24"/>
        </w:rPr>
        <w:t>М</w:t>
      </w:r>
      <w:r>
        <w:rPr>
          <w:b/>
          <w:sz w:val="24"/>
        </w:rPr>
        <w:t xml:space="preserve"> Писал бы сонеты. Помнишь?</w:t>
      </w:r>
    </w:p>
    <w:p w:rsidR="00837AA3" w:rsidRDefault="00837AA3">
      <w:pPr>
        <w:rPr>
          <w:b/>
          <w:sz w:val="24"/>
        </w:rPr>
      </w:pPr>
      <w:r>
        <w:rPr>
          <w:b/>
          <w:sz w:val="24"/>
        </w:rPr>
        <w:t xml:space="preserve">                     «Уж если ты разлюбишь, так теперь.</w:t>
      </w:r>
    </w:p>
    <w:p w:rsidR="00837AA3" w:rsidRDefault="00837AA3">
      <w:pPr>
        <w:rPr>
          <w:b/>
          <w:sz w:val="24"/>
        </w:rPr>
      </w:pPr>
      <w:r>
        <w:rPr>
          <w:b/>
          <w:sz w:val="24"/>
        </w:rPr>
        <w:t xml:space="preserve">                     Теперь, когда весь мир со мной в раздоре.</w:t>
      </w:r>
    </w:p>
    <w:p w:rsidR="00837AA3" w:rsidRDefault="00837AA3">
      <w:pPr>
        <w:rPr>
          <w:b/>
          <w:sz w:val="24"/>
        </w:rPr>
      </w:pPr>
      <w:r>
        <w:rPr>
          <w:b/>
          <w:sz w:val="24"/>
        </w:rPr>
        <w:t xml:space="preserve">                           Будь самой горькой из моих потерь,</w:t>
      </w:r>
    </w:p>
    <w:p w:rsidR="00837AA3" w:rsidRDefault="00837AA3">
      <w:pPr>
        <w:rPr>
          <w:b/>
          <w:sz w:val="24"/>
        </w:rPr>
      </w:pPr>
      <w:r>
        <w:rPr>
          <w:b/>
          <w:sz w:val="24"/>
        </w:rPr>
        <w:t xml:space="preserve">                           Но только не последней каплей горя.»</w:t>
      </w:r>
    </w:p>
    <w:p w:rsidR="00837AA3" w:rsidRDefault="00837AA3">
      <w:pPr>
        <w:rPr>
          <w:b/>
          <w:sz w:val="24"/>
        </w:rPr>
      </w:pPr>
      <w:r>
        <w:rPr>
          <w:sz w:val="24"/>
        </w:rPr>
        <w:t xml:space="preserve">Д </w:t>
      </w:r>
      <w:r>
        <w:rPr>
          <w:b/>
          <w:sz w:val="24"/>
        </w:rPr>
        <w:t>Это знают многие. Но не многие знают например чудесный сонет Эдуарда Гольдернесса, известного советского переводчика, благодаря которому мы можем читать поэтов Австралии и Кубы, стихи Эдгара По.</w:t>
      </w:r>
    </w:p>
    <w:p w:rsidR="00837AA3" w:rsidRDefault="00837AA3">
      <w:pPr>
        <w:rPr>
          <w:b/>
          <w:sz w:val="24"/>
        </w:rPr>
      </w:pPr>
      <w:r>
        <w:rPr>
          <w:b/>
          <w:sz w:val="24"/>
        </w:rPr>
        <w:t>Этот сонет он написал перед смертью для своей возлюбленной, с которой судьба разлучила его, и которую он поцеловал всего раз в жизни, да и то – во сне.</w:t>
      </w:r>
    </w:p>
    <w:p w:rsidR="00837AA3" w:rsidRDefault="00837AA3">
      <w:pPr>
        <w:ind w:left="1134" w:hanging="1134"/>
        <w:rPr>
          <w:b/>
          <w:sz w:val="24"/>
        </w:rPr>
      </w:pPr>
      <w:r>
        <w:rPr>
          <w:b/>
          <w:sz w:val="24"/>
        </w:rPr>
        <w:t xml:space="preserve">                     «Прости, я слишком много пожелал –</w:t>
      </w:r>
    </w:p>
    <w:p w:rsidR="00837AA3" w:rsidRDefault="00837AA3">
      <w:pPr>
        <w:ind w:left="1276"/>
        <w:rPr>
          <w:b/>
          <w:sz w:val="24"/>
        </w:rPr>
      </w:pPr>
      <w:r>
        <w:rPr>
          <w:b/>
          <w:sz w:val="24"/>
        </w:rPr>
        <w:t xml:space="preserve"> В любви к тебе всегда быть человеком.</w:t>
      </w:r>
    </w:p>
    <w:p w:rsidR="00837AA3" w:rsidRDefault="00837AA3">
      <w:pPr>
        <w:pStyle w:val="3"/>
      </w:pPr>
      <w:r>
        <w:t xml:space="preserve">                      В наш дерзкий век я дерзко возмечтал</w:t>
      </w:r>
    </w:p>
    <w:p w:rsidR="00837AA3" w:rsidRDefault="00837AA3">
      <w:pPr>
        <w:rPr>
          <w:b/>
          <w:sz w:val="24"/>
        </w:rPr>
      </w:pPr>
      <w:r>
        <w:rPr>
          <w:b/>
          <w:sz w:val="24"/>
        </w:rPr>
        <w:t xml:space="preserve">                      Быть впереди, а не плестись за веком.</w:t>
      </w:r>
    </w:p>
    <w:p w:rsidR="00837AA3" w:rsidRDefault="00837AA3">
      <w:pPr>
        <w:rPr>
          <w:b/>
          <w:sz w:val="24"/>
        </w:rPr>
      </w:pPr>
    </w:p>
    <w:p w:rsidR="00837AA3" w:rsidRDefault="00837AA3">
      <w:pPr>
        <w:rPr>
          <w:b/>
          <w:sz w:val="24"/>
        </w:rPr>
      </w:pPr>
      <w:r>
        <w:rPr>
          <w:b/>
          <w:sz w:val="24"/>
        </w:rPr>
        <w:t xml:space="preserve">                      Готовя для тебя столь редкий дар,</w:t>
      </w:r>
    </w:p>
    <w:p w:rsidR="00837AA3" w:rsidRDefault="00837AA3">
      <w:pPr>
        <w:rPr>
          <w:b/>
          <w:sz w:val="24"/>
        </w:rPr>
      </w:pPr>
      <w:r>
        <w:rPr>
          <w:b/>
          <w:sz w:val="24"/>
        </w:rPr>
        <w:t xml:space="preserve">                      Ни в чем любви не ставил я границы.</w:t>
      </w:r>
    </w:p>
    <w:p w:rsidR="00837AA3" w:rsidRDefault="00837AA3">
      <w:pPr>
        <w:rPr>
          <w:b/>
          <w:sz w:val="24"/>
        </w:rPr>
      </w:pPr>
      <w:r>
        <w:rPr>
          <w:b/>
          <w:sz w:val="24"/>
        </w:rPr>
        <w:t xml:space="preserve">                      Но кто стремится к Солнцу, как Икар,</w:t>
      </w:r>
    </w:p>
    <w:p w:rsidR="00837AA3" w:rsidRDefault="00837AA3">
      <w:pPr>
        <w:rPr>
          <w:b/>
          <w:sz w:val="24"/>
        </w:rPr>
      </w:pPr>
      <w:r>
        <w:rPr>
          <w:b/>
          <w:sz w:val="24"/>
        </w:rPr>
        <w:t xml:space="preserve">                      Тот должен быть готовым и разбиться.</w:t>
      </w:r>
    </w:p>
    <w:p w:rsidR="00837AA3" w:rsidRDefault="00837AA3">
      <w:pPr>
        <w:rPr>
          <w:b/>
          <w:sz w:val="24"/>
        </w:rPr>
      </w:pPr>
    </w:p>
    <w:p w:rsidR="00837AA3" w:rsidRDefault="00837AA3">
      <w:pPr>
        <w:rPr>
          <w:b/>
          <w:sz w:val="24"/>
        </w:rPr>
      </w:pPr>
      <w:r>
        <w:rPr>
          <w:b/>
          <w:sz w:val="24"/>
        </w:rPr>
        <w:t xml:space="preserve">                     И вот лежу, изломан меж камней.</w:t>
      </w:r>
    </w:p>
    <w:p w:rsidR="00837AA3" w:rsidRDefault="00837AA3">
      <w:pPr>
        <w:rPr>
          <w:b/>
          <w:sz w:val="24"/>
        </w:rPr>
      </w:pPr>
      <w:r>
        <w:rPr>
          <w:b/>
          <w:sz w:val="24"/>
        </w:rPr>
        <w:t xml:space="preserve">                     Оборваны мои пути-дороги.</w:t>
      </w:r>
    </w:p>
    <w:p w:rsidR="00837AA3" w:rsidRDefault="00837AA3">
      <w:pPr>
        <w:rPr>
          <w:b/>
          <w:sz w:val="24"/>
        </w:rPr>
      </w:pPr>
      <w:r>
        <w:rPr>
          <w:b/>
          <w:sz w:val="24"/>
        </w:rPr>
        <w:t xml:space="preserve">                     Целую тихо землю…Ведь по ней</w:t>
      </w:r>
    </w:p>
    <w:p w:rsidR="00837AA3" w:rsidRDefault="00837AA3">
      <w:pPr>
        <w:rPr>
          <w:b/>
          <w:sz w:val="24"/>
        </w:rPr>
      </w:pPr>
      <w:r>
        <w:rPr>
          <w:b/>
          <w:sz w:val="24"/>
        </w:rPr>
        <w:t xml:space="preserve">                     Идут твои стремительные ноги.</w:t>
      </w:r>
    </w:p>
    <w:p w:rsidR="00837AA3" w:rsidRDefault="00837AA3">
      <w:pPr>
        <w:rPr>
          <w:b/>
          <w:sz w:val="24"/>
        </w:rPr>
      </w:pPr>
    </w:p>
    <w:p w:rsidR="00837AA3" w:rsidRDefault="00837AA3">
      <w:pPr>
        <w:rPr>
          <w:b/>
          <w:sz w:val="24"/>
        </w:rPr>
      </w:pPr>
      <w:r>
        <w:rPr>
          <w:b/>
          <w:sz w:val="24"/>
        </w:rPr>
        <w:t xml:space="preserve">                      Ну что ж… Одна иди своим путем.</w:t>
      </w:r>
    </w:p>
    <w:p w:rsidR="00837AA3" w:rsidRDefault="00837AA3">
      <w:pPr>
        <w:rPr>
          <w:b/>
          <w:sz w:val="24"/>
        </w:rPr>
      </w:pPr>
      <w:r>
        <w:rPr>
          <w:b/>
          <w:sz w:val="24"/>
        </w:rPr>
        <w:t xml:space="preserve">                  …Еще не раз мы встретимся на нем!</w:t>
      </w:r>
    </w:p>
    <w:p w:rsidR="00837AA3" w:rsidRDefault="00837AA3">
      <w:pPr>
        <w:rPr>
          <w:sz w:val="24"/>
        </w:rPr>
      </w:pPr>
    </w:p>
    <w:p w:rsidR="00837AA3" w:rsidRDefault="00837AA3">
      <w:pPr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 xml:space="preserve">М </w:t>
      </w:r>
      <w:r>
        <w:rPr>
          <w:b/>
          <w:sz w:val="24"/>
        </w:rPr>
        <w:t>Друзья! Мы желаем вам стать знаменитыми людьми. Но пусть Ваша любовь будет не просто знаменитой, а безгранично счастливой.</w:t>
      </w:r>
    </w:p>
    <w:p w:rsidR="00837AA3" w:rsidRDefault="00837AA3">
      <w:pPr>
        <w:rPr>
          <w:sz w:val="24"/>
        </w:rPr>
      </w:pPr>
      <w:r>
        <w:rPr>
          <w:sz w:val="24"/>
        </w:rPr>
        <w:t>(Уходят под песню Высоцкого «Я поля влюбленным постелю, пусть поют во сне и наяву, прежде чем узнать, «что я люблю» - то же, что «живу» или «дышу»».)</w:t>
      </w:r>
      <w:bookmarkStart w:id="0" w:name="_GoBack"/>
      <w:bookmarkEnd w:id="0"/>
    </w:p>
    <w:sectPr w:rsidR="00837AA3">
      <w:headerReference w:type="even" r:id="rId6"/>
      <w:head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AA3" w:rsidRDefault="00837AA3">
      <w:r>
        <w:separator/>
      </w:r>
    </w:p>
  </w:endnote>
  <w:endnote w:type="continuationSeparator" w:id="0">
    <w:p w:rsidR="00837AA3" w:rsidRDefault="0083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AA3" w:rsidRDefault="00837AA3">
      <w:r>
        <w:separator/>
      </w:r>
    </w:p>
  </w:footnote>
  <w:footnote w:type="continuationSeparator" w:id="0">
    <w:p w:rsidR="00837AA3" w:rsidRDefault="00837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AA3" w:rsidRDefault="00837AA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837AA3" w:rsidRDefault="00837A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AA3" w:rsidRDefault="00345B29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837AA3" w:rsidRDefault="00837A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B29"/>
    <w:rsid w:val="00345B29"/>
    <w:rsid w:val="006B7309"/>
    <w:rsid w:val="00837AA3"/>
    <w:rsid w:val="0086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F53DF-69E6-4BF6-8DAB-791B8576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left="1276" w:hanging="1276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Сценарий вечера для старшеклассников </vt:lpstr>
    </vt:vector>
  </TitlesOfParts>
  <Company>my house</Company>
  <LinksUpToDate>false</LinksUpToDate>
  <CharactersWithSpaces>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Сценарий вечера для старшеклассников </dc:title>
  <dc:subject/>
  <dc:creator>elena klein</dc:creator>
  <cp:keywords/>
  <cp:lastModifiedBy>admin</cp:lastModifiedBy>
  <cp:revision>2</cp:revision>
  <dcterms:created xsi:type="dcterms:W3CDTF">2014-02-08T04:03:00Z</dcterms:created>
  <dcterms:modified xsi:type="dcterms:W3CDTF">2014-02-08T04:03:00Z</dcterms:modified>
</cp:coreProperties>
</file>