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FB8" w:rsidRDefault="00D46FB8" w:rsidP="000728E7">
      <w:pPr>
        <w:jc w:val="center"/>
        <w:rPr>
          <w:b/>
        </w:rPr>
      </w:pPr>
    </w:p>
    <w:p w:rsidR="000728E7" w:rsidRPr="000728E7" w:rsidRDefault="000728E7" w:rsidP="000728E7">
      <w:pPr>
        <w:jc w:val="center"/>
        <w:rPr>
          <w:b/>
        </w:rPr>
      </w:pPr>
      <w:r w:rsidRPr="000728E7">
        <w:rPr>
          <w:b/>
        </w:rPr>
        <w:t>Федеральное агентство по образованию</w:t>
      </w:r>
    </w:p>
    <w:p w:rsidR="000728E7" w:rsidRPr="000728E7" w:rsidRDefault="000728E7" w:rsidP="000728E7">
      <w:pPr>
        <w:jc w:val="center"/>
        <w:rPr>
          <w:i/>
        </w:rPr>
      </w:pPr>
      <w:r w:rsidRPr="000728E7">
        <w:rPr>
          <w:i/>
        </w:rPr>
        <w:t>Государственное образовательное учреждение</w:t>
      </w:r>
    </w:p>
    <w:p w:rsidR="000728E7" w:rsidRPr="000728E7" w:rsidRDefault="000728E7" w:rsidP="000728E7">
      <w:pPr>
        <w:jc w:val="center"/>
        <w:rPr>
          <w:i/>
        </w:rPr>
      </w:pPr>
      <w:r w:rsidRPr="000728E7">
        <w:rPr>
          <w:i/>
        </w:rPr>
        <w:t>среднего профессионального образование</w:t>
      </w:r>
    </w:p>
    <w:p w:rsidR="000728E7" w:rsidRPr="000728E7" w:rsidRDefault="000728E7" w:rsidP="000728E7">
      <w:pPr>
        <w:jc w:val="center"/>
        <w:rPr>
          <w:b/>
        </w:rPr>
      </w:pPr>
      <w:r w:rsidRPr="000728E7">
        <w:rPr>
          <w:b/>
        </w:rPr>
        <w:t>Санкт-Петербургский промышленно-экономический колледж</w:t>
      </w:r>
    </w:p>
    <w:p w:rsidR="000728E7" w:rsidRPr="000728E7" w:rsidRDefault="000728E7" w:rsidP="000728E7">
      <w:pPr>
        <w:jc w:val="center"/>
      </w:pPr>
      <w:r w:rsidRPr="000728E7">
        <w:t>Кизлярский филиал</w:t>
      </w:r>
    </w:p>
    <w:p w:rsidR="000728E7" w:rsidRDefault="000728E7" w:rsidP="000728E7">
      <w:pPr>
        <w:ind w:left="-284" w:right="-240"/>
        <w:rPr>
          <w:sz w:val="32"/>
          <w:szCs w:val="32"/>
        </w:rPr>
      </w:pPr>
    </w:p>
    <w:p w:rsidR="000728E7" w:rsidRDefault="000728E7" w:rsidP="000728E7">
      <w:pPr>
        <w:ind w:left="-284" w:right="-240"/>
        <w:rPr>
          <w:sz w:val="32"/>
          <w:szCs w:val="32"/>
        </w:rPr>
      </w:pPr>
    </w:p>
    <w:p w:rsidR="000728E7" w:rsidRDefault="000728E7" w:rsidP="000728E7">
      <w:pPr>
        <w:ind w:left="-284" w:right="-240"/>
        <w:rPr>
          <w:sz w:val="32"/>
          <w:szCs w:val="32"/>
        </w:rPr>
      </w:pPr>
    </w:p>
    <w:p w:rsidR="000728E7" w:rsidRDefault="000728E7" w:rsidP="000728E7">
      <w:pPr>
        <w:ind w:right="-240"/>
        <w:rPr>
          <w:sz w:val="32"/>
          <w:szCs w:val="32"/>
        </w:rPr>
      </w:pPr>
    </w:p>
    <w:p w:rsidR="000728E7" w:rsidRDefault="000728E7" w:rsidP="000728E7">
      <w:pPr>
        <w:ind w:left="-284" w:right="-240"/>
        <w:rPr>
          <w:sz w:val="32"/>
          <w:szCs w:val="32"/>
        </w:rPr>
      </w:pPr>
    </w:p>
    <w:p w:rsidR="000728E7" w:rsidRDefault="000728E7" w:rsidP="000728E7">
      <w:pPr>
        <w:ind w:left="-284" w:right="-240"/>
        <w:rPr>
          <w:sz w:val="32"/>
          <w:szCs w:val="32"/>
        </w:rPr>
      </w:pPr>
    </w:p>
    <w:p w:rsidR="000728E7" w:rsidRDefault="000728E7" w:rsidP="000728E7">
      <w:pPr>
        <w:ind w:left="-284" w:right="-240"/>
        <w:rPr>
          <w:sz w:val="32"/>
          <w:szCs w:val="32"/>
        </w:rPr>
      </w:pPr>
    </w:p>
    <w:p w:rsidR="000728E7" w:rsidRDefault="000728E7" w:rsidP="000728E7">
      <w:pPr>
        <w:ind w:left="-284" w:right="-240"/>
        <w:rPr>
          <w:sz w:val="32"/>
          <w:szCs w:val="32"/>
        </w:rPr>
      </w:pPr>
    </w:p>
    <w:p w:rsidR="000728E7" w:rsidRPr="000728E7" w:rsidRDefault="000728E7" w:rsidP="000728E7">
      <w:pPr>
        <w:ind w:right="-240"/>
        <w:jc w:val="center"/>
        <w:rPr>
          <w:sz w:val="144"/>
          <w:szCs w:val="144"/>
        </w:rPr>
      </w:pPr>
      <w:r w:rsidRPr="000728E7">
        <w:rPr>
          <w:sz w:val="144"/>
          <w:szCs w:val="144"/>
        </w:rPr>
        <w:t>Реферат</w:t>
      </w:r>
    </w:p>
    <w:p w:rsidR="000728E7" w:rsidRDefault="000728E7" w:rsidP="000728E7">
      <w:pPr>
        <w:ind w:left="-284" w:right="-240"/>
        <w:rPr>
          <w:sz w:val="52"/>
          <w:szCs w:val="52"/>
        </w:rPr>
      </w:pPr>
    </w:p>
    <w:p w:rsidR="000728E7" w:rsidRDefault="000728E7" w:rsidP="000728E7">
      <w:pPr>
        <w:ind w:left="-284" w:right="-240"/>
        <w:rPr>
          <w:sz w:val="52"/>
          <w:szCs w:val="52"/>
        </w:rPr>
      </w:pPr>
    </w:p>
    <w:p w:rsidR="000728E7" w:rsidRPr="00B9188C" w:rsidRDefault="000728E7" w:rsidP="000728E7">
      <w:pPr>
        <w:ind w:left="-284" w:right="-240"/>
        <w:rPr>
          <w:sz w:val="36"/>
          <w:szCs w:val="36"/>
        </w:rPr>
      </w:pPr>
      <w:r>
        <w:rPr>
          <w:sz w:val="36"/>
          <w:szCs w:val="36"/>
        </w:rPr>
        <w:t>По</w:t>
      </w:r>
      <w:r w:rsidRPr="00B9188C">
        <w:rPr>
          <w:sz w:val="36"/>
          <w:szCs w:val="36"/>
        </w:rPr>
        <w:t xml:space="preserve"> </w:t>
      </w:r>
      <w:r>
        <w:rPr>
          <w:sz w:val="36"/>
          <w:szCs w:val="36"/>
        </w:rPr>
        <w:t>дисциплине</w:t>
      </w:r>
      <w:r w:rsidRPr="00B9188C">
        <w:rPr>
          <w:sz w:val="36"/>
          <w:szCs w:val="36"/>
        </w:rPr>
        <w:t xml:space="preserve"> </w:t>
      </w:r>
      <w:r>
        <w:rPr>
          <w:sz w:val="36"/>
          <w:szCs w:val="36"/>
        </w:rPr>
        <w:t>_________________________________________</w:t>
      </w:r>
    </w:p>
    <w:p w:rsidR="000728E7" w:rsidRDefault="000728E7" w:rsidP="000728E7">
      <w:pPr>
        <w:ind w:left="-284" w:right="-240"/>
        <w:rPr>
          <w:sz w:val="36"/>
          <w:szCs w:val="36"/>
        </w:rPr>
      </w:pPr>
    </w:p>
    <w:p w:rsidR="000728E7" w:rsidRDefault="000728E7" w:rsidP="000728E7">
      <w:pPr>
        <w:ind w:left="-284" w:right="-240"/>
        <w:rPr>
          <w:sz w:val="36"/>
          <w:szCs w:val="36"/>
        </w:rPr>
      </w:pPr>
    </w:p>
    <w:p w:rsidR="000728E7" w:rsidRDefault="000728E7" w:rsidP="000728E7">
      <w:pPr>
        <w:ind w:left="-284" w:right="-240"/>
        <w:rPr>
          <w:sz w:val="36"/>
          <w:szCs w:val="36"/>
        </w:rPr>
      </w:pPr>
      <w:r>
        <w:rPr>
          <w:sz w:val="36"/>
          <w:szCs w:val="36"/>
        </w:rPr>
        <w:t>На тему: ______________________________________________</w:t>
      </w:r>
    </w:p>
    <w:p w:rsidR="000728E7" w:rsidRDefault="000728E7" w:rsidP="000728E7">
      <w:pPr>
        <w:ind w:left="-284" w:right="-240"/>
        <w:rPr>
          <w:sz w:val="36"/>
          <w:szCs w:val="36"/>
        </w:rPr>
      </w:pPr>
    </w:p>
    <w:p w:rsidR="000728E7" w:rsidRDefault="000728E7" w:rsidP="000728E7">
      <w:pPr>
        <w:ind w:left="-284" w:right="-240"/>
        <w:jc w:val="right"/>
        <w:rPr>
          <w:sz w:val="36"/>
          <w:szCs w:val="36"/>
        </w:rPr>
      </w:pPr>
    </w:p>
    <w:p w:rsidR="000728E7" w:rsidRDefault="000728E7" w:rsidP="000728E7">
      <w:pPr>
        <w:ind w:left="-284" w:right="-240"/>
        <w:jc w:val="right"/>
        <w:rPr>
          <w:sz w:val="36"/>
          <w:szCs w:val="36"/>
        </w:rPr>
      </w:pPr>
    </w:p>
    <w:p w:rsidR="000728E7" w:rsidRDefault="000728E7" w:rsidP="000728E7">
      <w:pPr>
        <w:ind w:left="-284" w:right="-240"/>
        <w:jc w:val="right"/>
        <w:rPr>
          <w:sz w:val="36"/>
          <w:szCs w:val="36"/>
        </w:rPr>
      </w:pPr>
    </w:p>
    <w:p w:rsidR="000728E7" w:rsidRDefault="000728E7" w:rsidP="000728E7">
      <w:pPr>
        <w:ind w:left="-284" w:right="-240"/>
        <w:jc w:val="right"/>
        <w:rPr>
          <w:sz w:val="36"/>
          <w:szCs w:val="36"/>
        </w:rPr>
      </w:pPr>
    </w:p>
    <w:p w:rsidR="000728E7" w:rsidRDefault="000728E7" w:rsidP="000728E7">
      <w:pPr>
        <w:ind w:left="-284" w:right="-240"/>
        <w:jc w:val="right"/>
        <w:rPr>
          <w:sz w:val="36"/>
          <w:szCs w:val="36"/>
        </w:rPr>
      </w:pPr>
    </w:p>
    <w:p w:rsidR="000728E7" w:rsidRDefault="000728E7" w:rsidP="000728E7">
      <w:pPr>
        <w:ind w:right="-240"/>
        <w:rPr>
          <w:sz w:val="36"/>
          <w:szCs w:val="36"/>
        </w:rPr>
      </w:pPr>
    </w:p>
    <w:p w:rsidR="000728E7" w:rsidRDefault="000728E7" w:rsidP="000728E7">
      <w:pPr>
        <w:ind w:right="-240"/>
        <w:rPr>
          <w:sz w:val="36"/>
          <w:szCs w:val="36"/>
        </w:rPr>
      </w:pPr>
    </w:p>
    <w:p w:rsidR="000728E7" w:rsidRPr="000728E7" w:rsidRDefault="000728E7" w:rsidP="000728E7">
      <w:pPr>
        <w:ind w:left="-284" w:right="-240"/>
        <w:jc w:val="center"/>
      </w:pPr>
      <w:r>
        <w:rPr>
          <w:b/>
        </w:rPr>
        <w:t xml:space="preserve">                                                                                                 Выполнил</w:t>
      </w:r>
      <w:r w:rsidRPr="000728E7">
        <w:rPr>
          <w:b/>
        </w:rPr>
        <w:t xml:space="preserve"> </w:t>
      </w:r>
      <w:r>
        <w:rPr>
          <w:b/>
        </w:rPr>
        <w:t xml:space="preserve">(а): </w:t>
      </w:r>
      <w:r>
        <w:t>студент_</w:t>
      </w:r>
      <w:r w:rsidRPr="000728E7">
        <w:t>_</w:t>
      </w:r>
      <w:r>
        <w:t>_курса</w:t>
      </w:r>
      <w:r w:rsidRPr="000728E7">
        <w:t>__</w:t>
      </w:r>
      <w:r>
        <w:t>_</w:t>
      </w:r>
    </w:p>
    <w:p w:rsidR="000728E7" w:rsidRDefault="000728E7" w:rsidP="000728E7">
      <w:pPr>
        <w:ind w:left="-284" w:right="-240"/>
        <w:jc w:val="right"/>
        <w:rPr>
          <w:b/>
        </w:rPr>
      </w:pPr>
      <w:r>
        <w:rPr>
          <w:b/>
        </w:rPr>
        <w:t>________________________________</w:t>
      </w:r>
    </w:p>
    <w:p w:rsidR="000728E7" w:rsidRDefault="000728E7" w:rsidP="000728E7">
      <w:pPr>
        <w:ind w:left="-284" w:right="-240"/>
        <w:jc w:val="right"/>
      </w:pPr>
      <w:r>
        <w:t xml:space="preserve">                                                                                                                        (Ф.И.О.)                                                                                                             Специальность:___________________</w:t>
      </w:r>
      <w:r w:rsidRPr="000728E7">
        <w:t xml:space="preserve">   </w:t>
      </w:r>
    </w:p>
    <w:p w:rsidR="000728E7" w:rsidRPr="000728E7" w:rsidRDefault="000728E7" w:rsidP="000728E7">
      <w:pPr>
        <w:ind w:left="-284" w:right="-240"/>
        <w:jc w:val="right"/>
      </w:pPr>
      <w:r w:rsidRPr="000728E7">
        <w:t xml:space="preserve">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Проверил(а):_____________________</w:t>
      </w:r>
    </w:p>
    <w:p w:rsidR="000728E7" w:rsidRDefault="000728E7" w:rsidP="000728E7">
      <w:pPr>
        <w:ind w:right="-240"/>
        <w:jc w:val="center"/>
      </w:pPr>
    </w:p>
    <w:p w:rsidR="000728E7" w:rsidRDefault="000728E7" w:rsidP="000728E7">
      <w:pPr>
        <w:ind w:right="-240"/>
        <w:jc w:val="center"/>
      </w:pPr>
    </w:p>
    <w:p w:rsidR="000728E7" w:rsidRDefault="000728E7" w:rsidP="000728E7">
      <w:pPr>
        <w:ind w:right="-240"/>
        <w:jc w:val="center"/>
      </w:pPr>
    </w:p>
    <w:p w:rsidR="009F5E2C" w:rsidRPr="009F5E2C" w:rsidRDefault="000728E7" w:rsidP="009F5E2C">
      <w:pPr>
        <w:ind w:right="-240"/>
        <w:jc w:val="center"/>
      </w:pPr>
      <w:r w:rsidRPr="000728E7">
        <w:t>Кизляр</w:t>
      </w:r>
      <w:r>
        <w:t xml:space="preserve"> 2011</w:t>
      </w:r>
    </w:p>
    <w:p w:rsidR="009F5E2C" w:rsidRPr="009F5E2C" w:rsidRDefault="009F5E2C" w:rsidP="009F5E2C">
      <w:pPr>
        <w:spacing w:line="360" w:lineRule="auto"/>
        <w:ind w:firstLine="709"/>
        <w:jc w:val="both"/>
        <w:rPr>
          <w:sz w:val="28"/>
          <w:szCs w:val="28"/>
        </w:rPr>
      </w:pPr>
      <w:r w:rsidRPr="009F5E2C">
        <w:rPr>
          <w:sz w:val="28"/>
          <w:szCs w:val="28"/>
        </w:rPr>
        <w:t xml:space="preserve">Онтологические принципы Аристотеля получают свое продолжение, развитие и конкретизацию в натурфилософских сочинениях философа - “Физике”, “О небе”, “О возникновении.и уничтожении”, “Метеорологике” и других. “Физика”, в частности - одно из самых богатых по содержанию и цельных по выполнению произведений Аристотеля. Значение этого произведения явно недооценивалось в XIX и XX веках при исследовании философии Аристотеля, а между тем в нем раскрываются важнейшие положения далеко не одной только науки о природе. В этом отношении отечественной аристотелиане повезло: работы В.П.Зубова и И.Д.Рожанского об Аристотеле базируются главным образом на изучении как раз натурфилософских сочинений Стагирита, и в первую очередь “Физики”. </w:t>
      </w:r>
    </w:p>
    <w:p w:rsidR="009F5E2C" w:rsidRPr="009F5E2C" w:rsidRDefault="009F5E2C" w:rsidP="009F5E2C">
      <w:pPr>
        <w:spacing w:line="360" w:lineRule="auto"/>
        <w:ind w:firstLine="709"/>
        <w:jc w:val="both"/>
        <w:rPr>
          <w:sz w:val="28"/>
          <w:szCs w:val="28"/>
        </w:rPr>
      </w:pPr>
      <w:r w:rsidRPr="009F5E2C">
        <w:rPr>
          <w:sz w:val="28"/>
          <w:szCs w:val="28"/>
        </w:rPr>
        <w:t xml:space="preserve">Аристотель был первым античным философом, кому принадлежит заслуга создания понятийного аппарата для познания природы. Ибо хотя природа и была главным предметом размышлений досократиков, тем не менее их размышлениям недоставало строгой системы понятий, разработка которой началась с софистов и Сократа, но до Аристотеля не была применена к миру движения и изменения, каким является природа. </w:t>
      </w:r>
    </w:p>
    <w:p w:rsidR="009F5E2C" w:rsidRPr="009F5E2C" w:rsidRDefault="009F5E2C" w:rsidP="009F5E2C">
      <w:pPr>
        <w:spacing w:line="360" w:lineRule="auto"/>
        <w:ind w:firstLine="709"/>
        <w:jc w:val="both"/>
        <w:rPr>
          <w:sz w:val="28"/>
          <w:szCs w:val="28"/>
        </w:rPr>
      </w:pPr>
      <w:r w:rsidRPr="009F5E2C">
        <w:rPr>
          <w:sz w:val="28"/>
          <w:szCs w:val="28"/>
        </w:rPr>
        <w:t>“Так как природа, - читаем в “Физике”, - есть начало движения и изменения, а предметом нашего исследования является природа, - то нельзя оставлять невыясненным, что такое движение: ведь незнание движения необходимо влечет за собой незнание природы” (Физика, III, I, 200 в). Определив природу как начало движения, А</w:t>
      </w:r>
      <w:r>
        <w:rPr>
          <w:sz w:val="28"/>
          <w:szCs w:val="28"/>
        </w:rPr>
        <w:t xml:space="preserve">ристотель положил начало науке, </w:t>
      </w:r>
      <w:r w:rsidRPr="009F5E2C">
        <w:rPr>
          <w:sz w:val="28"/>
          <w:szCs w:val="28"/>
        </w:rPr>
        <w:t xml:space="preserve">которую мы называем естествознанием. И действительно, спустя более двух тысяч лет аристотелевское определение почти буквально воспроизвел Кант: “Естествознание вообще бывает либо чистым, либо прикладным учением о движении”. </w:t>
      </w:r>
    </w:p>
    <w:p w:rsidR="009F5E2C" w:rsidRPr="009F5E2C" w:rsidRDefault="009F5E2C" w:rsidP="009F5E2C">
      <w:pPr>
        <w:spacing w:line="360" w:lineRule="auto"/>
        <w:ind w:firstLine="709"/>
        <w:jc w:val="both"/>
        <w:rPr>
          <w:sz w:val="28"/>
          <w:szCs w:val="28"/>
        </w:rPr>
      </w:pPr>
      <w:r w:rsidRPr="009F5E2C">
        <w:rPr>
          <w:sz w:val="28"/>
          <w:szCs w:val="28"/>
        </w:rPr>
        <w:t xml:space="preserve">Вопрос о том, что такое движение и как определить его в понятиях, представляет большие трудности, отмечает Аристотель. </w:t>
      </w:r>
    </w:p>
    <w:p w:rsidR="009F5E2C" w:rsidRPr="009F5E2C" w:rsidRDefault="009F5E2C" w:rsidP="009F5E2C">
      <w:pPr>
        <w:spacing w:line="360" w:lineRule="auto"/>
        <w:ind w:firstLine="709"/>
        <w:jc w:val="both"/>
        <w:rPr>
          <w:sz w:val="28"/>
          <w:szCs w:val="28"/>
        </w:rPr>
      </w:pPr>
      <w:r w:rsidRPr="009F5E2C">
        <w:rPr>
          <w:sz w:val="28"/>
          <w:szCs w:val="28"/>
        </w:rPr>
        <w:t xml:space="preserve">Аристотель определяет движение как переход от потенции к энергии, от возможности к действительности. Движение поэтому есть для Аристотеля нечто нормированное этими двумя “точками” как своим началом и концом; именно эти две “точки” кладут как бы предел движению, то есть позволяют его определить. Движение идет всегда “от - к”; эти пункты суть то, что дает форму движению, что превращает его из бесформенного (а потому и не уловимого в понятиях), каким оно было у Платона, в оформленное и потому познаваемое. В результате возникает следующее определение движения: </w:t>
      </w:r>
    </w:p>
    <w:p w:rsidR="009F5E2C" w:rsidRPr="009F5E2C" w:rsidRDefault="009F5E2C" w:rsidP="009F5E2C">
      <w:pPr>
        <w:spacing w:line="360" w:lineRule="auto"/>
        <w:ind w:firstLine="709"/>
        <w:jc w:val="both"/>
        <w:rPr>
          <w:sz w:val="28"/>
          <w:szCs w:val="28"/>
        </w:rPr>
      </w:pPr>
      <w:r w:rsidRPr="009F5E2C">
        <w:rPr>
          <w:sz w:val="28"/>
          <w:szCs w:val="28"/>
        </w:rPr>
        <w:t xml:space="preserve">Поскольку движение определяется Аристотелем через две его “точки” - “от” и “к”, то ударение у него падает не столько на само движение, сколько на то, что именно движется; и это “что-то” - сущность - кладет печать на способ анализа движения. Именно поэтому Аристотель принципиально не в состоянии абстрагироваться от того, что движется; движение у него не становится самостоятельным субъектом, как в физике нового времени (где изучается поэтому движение “материальной точки”), а остается всегда предикатом. Аристотель сам это подчеркивает: “Не существует движения помимо вещей, так как все изменяющееся изменяется всегда или в отношении сущности, или количества, или качества, или места. А ничего общего нельзя усмотреть в вещах, что не было бы ни определенным предметом, ни количеством, ни качеством, ни какой-нибудь другой категорией. Так что, если кроме указанного ничего не существует, то и движение и изменение ничему иному не присущи кроме как указанному” (Физика, III, I, 200в-201а). </w:t>
      </w:r>
    </w:p>
    <w:p w:rsidR="009F5E2C" w:rsidRPr="009F5E2C" w:rsidRDefault="009F5E2C" w:rsidP="009F5E2C">
      <w:pPr>
        <w:spacing w:line="360" w:lineRule="auto"/>
        <w:ind w:firstLine="709"/>
        <w:jc w:val="both"/>
        <w:rPr>
          <w:sz w:val="28"/>
          <w:szCs w:val="28"/>
        </w:rPr>
      </w:pPr>
    </w:p>
    <w:p w:rsidR="009F5E2C" w:rsidRPr="009F5E2C" w:rsidRDefault="009F5E2C" w:rsidP="009F5E2C">
      <w:pPr>
        <w:spacing w:line="360" w:lineRule="auto"/>
        <w:ind w:firstLine="709"/>
        <w:jc w:val="both"/>
        <w:rPr>
          <w:sz w:val="28"/>
          <w:szCs w:val="28"/>
        </w:rPr>
      </w:pPr>
      <w:r w:rsidRPr="009F5E2C">
        <w:rPr>
          <w:sz w:val="28"/>
          <w:szCs w:val="28"/>
        </w:rPr>
        <w:t xml:space="preserve">Аристотель устанавливает, таким образом, четыре вида движения: </w:t>
      </w:r>
    </w:p>
    <w:p w:rsidR="009F5E2C" w:rsidRPr="009F5E2C" w:rsidRDefault="009F5E2C" w:rsidP="009F5E2C">
      <w:pPr>
        <w:spacing w:line="360" w:lineRule="auto"/>
        <w:ind w:firstLine="709"/>
        <w:jc w:val="both"/>
        <w:rPr>
          <w:sz w:val="28"/>
          <w:szCs w:val="28"/>
        </w:rPr>
      </w:pPr>
    </w:p>
    <w:p w:rsidR="009F5E2C" w:rsidRPr="009F5E2C" w:rsidRDefault="009F5E2C" w:rsidP="009F5E2C">
      <w:pPr>
        <w:spacing w:line="360" w:lineRule="auto"/>
        <w:ind w:firstLine="709"/>
        <w:jc w:val="both"/>
        <w:rPr>
          <w:sz w:val="28"/>
          <w:szCs w:val="28"/>
        </w:rPr>
      </w:pPr>
      <w:r w:rsidRPr="009F5E2C">
        <w:rPr>
          <w:sz w:val="28"/>
          <w:szCs w:val="28"/>
        </w:rPr>
        <w:t xml:space="preserve">в отношении сущности - возникновение и уничтожение; в отношении количества - рост и уменьшение; в отношении качества - качественное изменение; в отношении места - перемещение. В принципе ни один из этих видов движения не может быть сведен к другому или выведен из другого - в этом состоит специфика аристотелевского метода, при котором от движения нельзя отмыслить того, что движется: движение - всегда предикат движущегося. Однако хотя Аристотель и не считает возможным вывести все виды движения из одного, он тем не менее устанавливает некоторую иерархию между ними, объявляя первым движением перемещение. </w:t>
      </w:r>
    </w:p>
    <w:p w:rsidR="009F5E2C" w:rsidRDefault="009F5E2C" w:rsidP="00E45351">
      <w:pPr>
        <w:spacing w:line="360" w:lineRule="auto"/>
        <w:ind w:firstLine="709"/>
        <w:jc w:val="both"/>
        <w:rPr>
          <w:sz w:val="28"/>
          <w:szCs w:val="28"/>
        </w:rPr>
      </w:pPr>
      <w:r w:rsidRPr="009F5E2C">
        <w:rPr>
          <w:sz w:val="28"/>
          <w:szCs w:val="28"/>
        </w:rPr>
        <w:t xml:space="preserve">Непрерывным же движение может быть только перемещение, а потому оно - первое. </w:t>
      </w:r>
    </w:p>
    <w:p w:rsidR="00E45351" w:rsidRPr="009F5E2C" w:rsidRDefault="00E45351" w:rsidP="00E45351">
      <w:pPr>
        <w:spacing w:line="360" w:lineRule="auto"/>
        <w:ind w:firstLine="709"/>
        <w:jc w:val="both"/>
        <w:rPr>
          <w:sz w:val="28"/>
          <w:szCs w:val="28"/>
        </w:rPr>
      </w:pPr>
    </w:p>
    <w:p w:rsidR="009F5E2C" w:rsidRPr="009F5E2C" w:rsidRDefault="009F5E2C" w:rsidP="009F5E2C">
      <w:pPr>
        <w:spacing w:line="360" w:lineRule="auto"/>
        <w:ind w:firstLine="709"/>
        <w:jc w:val="both"/>
        <w:rPr>
          <w:sz w:val="28"/>
          <w:szCs w:val="28"/>
        </w:rPr>
      </w:pPr>
      <w:r w:rsidRPr="009F5E2C">
        <w:rPr>
          <w:sz w:val="28"/>
          <w:szCs w:val="28"/>
        </w:rPr>
        <w:t xml:space="preserve">Аристотелева теория непрерывности родилась из попытки решить парадоксы бесконечности; проблема бесконечности - одна из ключевых в онтологии и натурфилософии Стагирита. Но несмотря на эти затруднения, возникающие при рассмотрении бесконечного, философия, по мысли Аристотеля, не может обойтись без такого рассмотрения. </w:t>
      </w:r>
    </w:p>
    <w:p w:rsidR="009F5E2C" w:rsidRPr="009F5E2C" w:rsidRDefault="009F5E2C" w:rsidP="00E45351">
      <w:pPr>
        <w:spacing w:line="360" w:lineRule="auto"/>
        <w:ind w:firstLine="709"/>
        <w:jc w:val="both"/>
        <w:rPr>
          <w:sz w:val="28"/>
          <w:szCs w:val="28"/>
        </w:rPr>
      </w:pPr>
      <w:r w:rsidRPr="009F5E2C">
        <w:rPr>
          <w:sz w:val="28"/>
          <w:szCs w:val="28"/>
        </w:rPr>
        <w:t xml:space="preserve">Однако в вопросе о бесконечном, говорит Аристотель, доверять мышлению нельзя; поэтому ко всем перечисленным основаниям, побуждающим принять бесконечное, надо подойти критически. Аристотель начинает исследование с критики платоновского и пифагорейского понятий бесконечного. И Платон, и пифагорейцы рассматривают бесконечное как сущность, а не свойство, не предикат чего-нибудь другого. В отличие от них, натурфилософы считают бесконечное предикатом природных элементов, в зависимости от того, какой элемент каждый из них принимает за первоначало - воду, воздух или огонь. Аристотель не соглашается признать бесконечное ни сущностью, ни предикатом (сущности). Характерно возражение Аристотеля против платоновско-пифаго-рейской трактовки бесконечного как сущности: если принять, что бесконечное является сущностью, то оно должно мыслиться как неделимое. “...Если бесконечное - сущность и не относится к какому-нибудь подлежащему, - говорит Аристотель, - то “быть бесконечным” и “бесконечность” - одно и то же, следовательно, оно или неделимо или делимо до бесконечности, а быть одному и тому же предмету многими бесконечными невозможно. Однако, если оно сущность и начало, то как часть воздуха остается воздухом, так и часть бесконечного - бесконечным. Следовательно, оно неразделимо и неделимо. Однако невозможно бесконечному существовать актуально, ведь ему необходимо быть количеством. Бесконечное, следовательно, существует по совпадению... Поэтому нелепости утверждают те, которые говорят так же, как пифагорейцы: они одновременно делают бесконечное сущностью и делят его на части”. </w:t>
      </w:r>
    </w:p>
    <w:p w:rsidR="009F5E2C" w:rsidRPr="009F5E2C" w:rsidRDefault="009F5E2C" w:rsidP="009F5E2C">
      <w:pPr>
        <w:spacing w:line="360" w:lineRule="auto"/>
        <w:ind w:firstLine="709"/>
        <w:jc w:val="both"/>
        <w:rPr>
          <w:sz w:val="28"/>
          <w:szCs w:val="28"/>
        </w:rPr>
      </w:pPr>
      <w:r w:rsidRPr="009F5E2C">
        <w:rPr>
          <w:sz w:val="28"/>
          <w:szCs w:val="28"/>
        </w:rPr>
        <w:t xml:space="preserve">Аристотель считает, что платоники и пифагорейцы, рассматривая бесконечное как “сущность”, должны мыслить его как нечто неделимое, а тем самым - как актуально-бесконечное. Если же мыслить бесконечное как актуальное, то, согласно Аристотелю, невозможно объяснить такой “вид” бесконечного, как время и величина (а тем самым и движение), которые являются, по выражению Аристотеля, “количествами”. </w:t>
      </w:r>
    </w:p>
    <w:p w:rsidR="009F5E2C" w:rsidRPr="009F5E2C" w:rsidRDefault="009F5E2C" w:rsidP="009F5E2C">
      <w:pPr>
        <w:spacing w:line="360" w:lineRule="auto"/>
        <w:ind w:firstLine="709"/>
        <w:jc w:val="both"/>
        <w:rPr>
          <w:sz w:val="28"/>
          <w:szCs w:val="28"/>
        </w:rPr>
      </w:pPr>
      <w:r w:rsidRPr="009F5E2C">
        <w:rPr>
          <w:sz w:val="28"/>
          <w:szCs w:val="28"/>
        </w:rPr>
        <w:t>Потенциально-бесконечное существует как экстенсивно или интенсивно бесконечное, то есть или в результате сложения, или в результате деления, или того и другого вместе. Отличие потенциально бесконечного от бесконечного актуально состоит в том, что первое всегда имеет дело с конечным и есть не что иное, как беспредельное движение по конечному. Каждый раз, имеем ли мы дело с экстенсивной бесконечностью, например, в процессе счета, или с интенсивной (в результате деления отрезка), мы на каждом из этапов движения по предмету получаем как угодно большую или как угодно малую, но всегда конечную величину. Тут как раз принцип непрерывности и оказывается принципо</w:t>
      </w:r>
      <w:r w:rsidR="00E45351">
        <w:rPr>
          <w:sz w:val="28"/>
          <w:szCs w:val="28"/>
        </w:rPr>
        <w:t xml:space="preserve">м потенциальной бесконечности. </w:t>
      </w:r>
      <w:r w:rsidR="00E45351" w:rsidRPr="009F5E2C">
        <w:rPr>
          <w:sz w:val="28"/>
          <w:szCs w:val="28"/>
        </w:rPr>
        <w:t xml:space="preserve"> </w:t>
      </w:r>
    </w:p>
    <w:p w:rsidR="009F5E2C" w:rsidRPr="009F5E2C" w:rsidRDefault="009F5E2C" w:rsidP="00E45351">
      <w:pPr>
        <w:spacing w:line="360" w:lineRule="auto"/>
        <w:ind w:firstLine="709"/>
        <w:jc w:val="both"/>
        <w:rPr>
          <w:sz w:val="28"/>
          <w:szCs w:val="28"/>
        </w:rPr>
      </w:pPr>
      <w:r w:rsidRPr="009F5E2C">
        <w:rPr>
          <w:sz w:val="28"/>
          <w:szCs w:val="28"/>
        </w:rPr>
        <w:t xml:space="preserve">Итак, отвечая на вопрос о том, существует ли бесконечное, Аристотель формулирует один из кардинальных принципов своего учения: бесконечное существует потенциально, но не существует актуально. Иначе говоря, бесконечное не пребывает как нечто законченное, а всегда становится, возникает; оно не есть что-то действительное, а только возможное. Но отсюда с очевидностью следует, что бесконечное для Аристотеля есть материя, ибо именно материя определяется им с самого начала как возможность. </w:t>
      </w:r>
    </w:p>
    <w:p w:rsidR="009F5E2C" w:rsidRPr="009F5E2C" w:rsidRDefault="009F5E2C" w:rsidP="009F5E2C">
      <w:pPr>
        <w:spacing w:line="360" w:lineRule="auto"/>
        <w:ind w:firstLine="709"/>
        <w:jc w:val="both"/>
        <w:rPr>
          <w:sz w:val="28"/>
          <w:szCs w:val="28"/>
        </w:rPr>
      </w:pPr>
      <w:r w:rsidRPr="009F5E2C">
        <w:rPr>
          <w:sz w:val="28"/>
          <w:szCs w:val="28"/>
        </w:rPr>
        <w:t xml:space="preserve">Любопытно, что Аристотель различает бесконечное от деления и бесконечное от прибавления (т.е. интенсивную и экстенсивную бесконечности) в одном отношении, а именно: бесконечное от прибавления не может превзойти </w:t>
      </w:r>
      <w:r w:rsidR="00E45351">
        <w:rPr>
          <w:sz w:val="28"/>
          <w:szCs w:val="28"/>
        </w:rPr>
        <w:t>всякую определенную величину, а</w:t>
      </w:r>
      <w:r w:rsidRPr="009F5E2C">
        <w:rPr>
          <w:sz w:val="28"/>
          <w:szCs w:val="28"/>
        </w:rPr>
        <w:t xml:space="preserve"> бесконечное от деления - может. </w:t>
      </w:r>
    </w:p>
    <w:p w:rsidR="009F5E2C" w:rsidRPr="009F5E2C" w:rsidRDefault="009F5E2C" w:rsidP="00E45351">
      <w:pPr>
        <w:spacing w:line="360" w:lineRule="auto"/>
        <w:ind w:firstLine="709"/>
        <w:jc w:val="both"/>
        <w:rPr>
          <w:sz w:val="28"/>
          <w:szCs w:val="28"/>
        </w:rPr>
      </w:pPr>
      <w:r w:rsidRPr="009F5E2C">
        <w:rPr>
          <w:sz w:val="28"/>
          <w:szCs w:val="28"/>
        </w:rPr>
        <w:t xml:space="preserve">Одним словом, величина может бесконечно уменьшаться, но она не может бесконечно расти. Обратное мы имеем в случае числа: оно может бесконечно расти, но не может бесконечно уменьшаться; ведь его нижний предел - единица - не может быть превзойден, иначе оно перестанет - для грека - быть числом. </w:t>
      </w:r>
    </w:p>
    <w:p w:rsidR="009F5E2C" w:rsidRPr="009F5E2C" w:rsidRDefault="009F5E2C" w:rsidP="009F5E2C">
      <w:pPr>
        <w:spacing w:line="360" w:lineRule="auto"/>
        <w:ind w:firstLine="709"/>
        <w:jc w:val="both"/>
        <w:rPr>
          <w:sz w:val="28"/>
          <w:szCs w:val="28"/>
        </w:rPr>
      </w:pPr>
    </w:p>
    <w:p w:rsidR="009F5E2C" w:rsidRPr="009F5E2C" w:rsidRDefault="009F5E2C" w:rsidP="00E45351">
      <w:pPr>
        <w:spacing w:line="360" w:lineRule="auto"/>
        <w:ind w:firstLine="709"/>
        <w:jc w:val="both"/>
        <w:rPr>
          <w:sz w:val="28"/>
          <w:szCs w:val="28"/>
        </w:rPr>
      </w:pPr>
      <w:r w:rsidRPr="009F5E2C">
        <w:rPr>
          <w:sz w:val="28"/>
          <w:szCs w:val="28"/>
        </w:rPr>
        <w:t xml:space="preserve">Теория движения Аристотеля и его понимание природы предполагает особую трактовку пространства, существенно отличную от тех, какие уже существовали в греческой философии и науке до него. И не случайно Аристотель создает понятие пространства, полемизируя со своими предшественниками - атомистами и Платоном. У атомистов пространство отождествлялось с пустотой, а у Платона оно в известном смысле отождествлялось с материей. В противоположность как Демокриту, так и Платону Аристотель вводит понятие “места”, составляющее одну из предпосылок для объяснения движения: ведь движение относительно места (перемещение) - это, как мы знаем, первое среди движений. </w:t>
      </w:r>
    </w:p>
    <w:p w:rsidR="009F5E2C" w:rsidRPr="009F5E2C" w:rsidRDefault="009F5E2C" w:rsidP="009F5E2C">
      <w:pPr>
        <w:spacing w:line="360" w:lineRule="auto"/>
        <w:ind w:firstLine="709"/>
        <w:jc w:val="both"/>
        <w:rPr>
          <w:sz w:val="28"/>
          <w:szCs w:val="28"/>
        </w:rPr>
      </w:pPr>
      <w:r w:rsidRPr="009F5E2C">
        <w:rPr>
          <w:sz w:val="28"/>
          <w:szCs w:val="28"/>
        </w:rPr>
        <w:t>Аристотель вводит понятие “места” для того, чтобы показать, что “не существует протяжения, отличного от тел, отделимого от</w:t>
      </w:r>
      <w:r w:rsidR="00E45351">
        <w:rPr>
          <w:sz w:val="28"/>
          <w:szCs w:val="28"/>
        </w:rPr>
        <w:t xml:space="preserve"> них и существующего актуально”. </w:t>
      </w:r>
      <w:r w:rsidRPr="009F5E2C">
        <w:rPr>
          <w:sz w:val="28"/>
          <w:szCs w:val="28"/>
        </w:rPr>
        <w:t xml:space="preserve">Место, как и тело, его занимающее, имеет три измерения - длину, ширину и глубину, но оно не есть тело: если это допустить, то “в одном и том же будут находиться два тела”. Место нельзя отождествить ни с материей, ни с формой, ибо и та, и другая неотделимы от тела, а место - отделимо: место не пропадает, когда находящиеся в нем вещи гибнут. </w:t>
      </w:r>
    </w:p>
    <w:p w:rsidR="00E45351" w:rsidRDefault="00E45351" w:rsidP="009F5E2C">
      <w:pPr>
        <w:spacing w:line="360" w:lineRule="auto"/>
        <w:ind w:firstLine="709"/>
        <w:jc w:val="both"/>
        <w:rPr>
          <w:sz w:val="28"/>
          <w:szCs w:val="28"/>
        </w:rPr>
      </w:pPr>
    </w:p>
    <w:p w:rsidR="009F5E2C" w:rsidRPr="009F5E2C" w:rsidRDefault="009F5E2C" w:rsidP="00E45351">
      <w:pPr>
        <w:spacing w:line="360" w:lineRule="auto"/>
        <w:ind w:firstLine="709"/>
        <w:jc w:val="both"/>
        <w:rPr>
          <w:sz w:val="28"/>
          <w:szCs w:val="28"/>
        </w:rPr>
      </w:pPr>
      <w:r w:rsidRPr="009F5E2C">
        <w:rPr>
          <w:sz w:val="28"/>
          <w:szCs w:val="28"/>
        </w:rPr>
        <w:t>Аристотель - первый из античных философов, у которого мы находим разв</w:t>
      </w:r>
      <w:r w:rsidR="00E45351">
        <w:rPr>
          <w:sz w:val="28"/>
          <w:szCs w:val="28"/>
        </w:rPr>
        <w:t>ернутый анализ понятия времени</w:t>
      </w:r>
      <w:r w:rsidRPr="009F5E2C">
        <w:rPr>
          <w:sz w:val="28"/>
          <w:szCs w:val="28"/>
        </w:rPr>
        <w:t xml:space="preserve">. Предшественником Аристотеля здесь был Платон; в “Тимее” он различает и сопоставляет понятия времени </w:t>
      </w:r>
      <w:r w:rsidR="00E45351">
        <w:rPr>
          <w:sz w:val="28"/>
          <w:szCs w:val="28"/>
        </w:rPr>
        <w:t>и вечности</w:t>
      </w:r>
      <w:r w:rsidRPr="009F5E2C">
        <w:rPr>
          <w:sz w:val="28"/>
          <w:szCs w:val="28"/>
        </w:rPr>
        <w:t xml:space="preserve">. Согласно Платону, время было не всегда, оно сотворено демиургом вместе с космосом с целью “уподобить творение образцу”. Однако природа образца вечна, а этого невозможно передать рожденному; потому демиург создал подобие вечности, ее движущийся образ - время, который “движется от числа к числу”. Солнце, Луна и пять других планет созданы демиургом, чтобы “определять и блюсти число времени”. В отличие от Платона, Аристотель не рассматривает акт порождения времени и не исходит поэтому из соотнесения времени с надвременной вечностью. Пытаясь уяснить себе, что такое время, Аристотель дает образец того метода, который в XX веке получил название феноменологического. Аристотель описывает всем хорошо известный, но трудно уловимый при попытке схватить его в понятии феномен времени, переходя от одного аспекта к другому, третьему и т. д., последовательно отсекая те определения времени, которые оказываются лишь сопутствующими, относятся не к сущности самого времени, а к тому, без чего мы не можем представить себе время. </w:t>
      </w:r>
    </w:p>
    <w:p w:rsidR="009F5E2C" w:rsidRPr="009F5E2C" w:rsidRDefault="009F5E2C" w:rsidP="009F5E2C">
      <w:pPr>
        <w:spacing w:line="360" w:lineRule="auto"/>
        <w:ind w:firstLine="709"/>
        <w:jc w:val="both"/>
        <w:rPr>
          <w:sz w:val="28"/>
          <w:szCs w:val="28"/>
        </w:rPr>
      </w:pPr>
      <w:r w:rsidRPr="009F5E2C">
        <w:rPr>
          <w:sz w:val="28"/>
          <w:szCs w:val="28"/>
        </w:rPr>
        <w:t xml:space="preserve">Так, время прежде всего представляется каким-то движением и изменением, говорит Аристотель. Но движение может быть быстрее и медленнее, а время нет, так как медленное и скорое (сама медленность и скорость) определяется временем. Значит, время не есть движение, но, с другой стороны, оно не существует и без движения и изменения. Время - это не движение, оно является движением лишь постольку, поскольку движение имеет число. </w:t>
      </w:r>
    </w:p>
    <w:p w:rsidR="009F5E2C" w:rsidRDefault="009F5E2C" w:rsidP="009F5E2C">
      <w:pPr>
        <w:spacing w:line="360" w:lineRule="auto"/>
        <w:ind w:firstLine="709"/>
        <w:jc w:val="both"/>
        <w:rPr>
          <w:sz w:val="28"/>
          <w:szCs w:val="28"/>
        </w:rPr>
      </w:pPr>
    </w:p>
    <w:p w:rsidR="00290ECB" w:rsidRPr="00290ECB" w:rsidRDefault="00290ECB" w:rsidP="00290ECB">
      <w:pPr>
        <w:spacing w:line="360" w:lineRule="auto"/>
        <w:ind w:firstLine="709"/>
        <w:jc w:val="both"/>
        <w:rPr>
          <w:sz w:val="28"/>
          <w:szCs w:val="28"/>
        </w:rPr>
      </w:pPr>
      <w:r w:rsidRPr="00290ECB">
        <w:rPr>
          <w:sz w:val="28"/>
          <w:szCs w:val="28"/>
        </w:rPr>
        <w:t xml:space="preserve">Аристотель не принимал математическую программу пифагорейцев и Платона. Основные философско-методологические принципы, например, требование опосредования противоположностей, закон противоречия, а также исходные категории - такие как “сущность”, “возможность” и “действительность” и др. - разработаны Аристотелем в полемике с Платоном и пифагорейцами. </w:t>
      </w:r>
    </w:p>
    <w:p w:rsidR="00290ECB" w:rsidRPr="00290ECB" w:rsidRDefault="00290ECB" w:rsidP="00290ECB">
      <w:pPr>
        <w:spacing w:line="360" w:lineRule="auto"/>
        <w:ind w:firstLine="709"/>
        <w:jc w:val="both"/>
        <w:rPr>
          <w:sz w:val="28"/>
          <w:szCs w:val="28"/>
        </w:rPr>
      </w:pPr>
      <w:r w:rsidRPr="00290ECB">
        <w:rPr>
          <w:sz w:val="28"/>
          <w:szCs w:val="28"/>
        </w:rPr>
        <w:t xml:space="preserve">Однако отвергая платоновское и пифагорейское обоснование математического знания, Аристотель не может не предложить вместо него другое - ведь математика была в его время не только самой разработанной и зрелой среди наук, но она была и самой точной, а потому и самой почтенной наукой; естественно поэтому, что мыслитель, посвятивший себя науке и ее обоснованию, должен был указать место и функцию математики в системе научного знания. </w:t>
      </w:r>
    </w:p>
    <w:p w:rsidR="00290ECB" w:rsidRPr="00290ECB" w:rsidRDefault="00290ECB" w:rsidP="00290ECB">
      <w:pPr>
        <w:spacing w:line="360" w:lineRule="auto"/>
        <w:ind w:firstLine="709"/>
        <w:jc w:val="both"/>
        <w:rPr>
          <w:sz w:val="28"/>
          <w:szCs w:val="28"/>
        </w:rPr>
      </w:pPr>
      <w:r w:rsidRPr="00290ECB">
        <w:rPr>
          <w:sz w:val="28"/>
          <w:szCs w:val="28"/>
        </w:rPr>
        <w:t xml:space="preserve">Существует старый, ставший уже традиционным миф о том, что Аристотель был недостаточно сведущ в математике. Этот миф, надо полагать, обязан своим происхождением тому факту, что Аристотель ограничил, если можно так выразиться, онтологические притязания математики и отвел ей более скромное место, чем то, какое она занимала у Платона и особенно у пифагорейцев. Тем не менее сочинения Аристотеля свидетельствуют о несостоятельности этого мифа: философ прекрасно знает современную ему математику и дает ее глубокое философское обоснование как в “Физике”, так и особенно во “Второй аналитике”. </w:t>
      </w:r>
    </w:p>
    <w:p w:rsidR="00290ECB" w:rsidRPr="00290ECB" w:rsidRDefault="00290ECB" w:rsidP="00290ECB">
      <w:pPr>
        <w:spacing w:line="360" w:lineRule="auto"/>
        <w:ind w:firstLine="709"/>
        <w:jc w:val="both"/>
        <w:rPr>
          <w:sz w:val="28"/>
          <w:szCs w:val="28"/>
        </w:rPr>
      </w:pPr>
      <w:r w:rsidRPr="00290ECB">
        <w:rPr>
          <w:sz w:val="28"/>
          <w:szCs w:val="28"/>
        </w:rPr>
        <w:t xml:space="preserve">Математические предметы не могут существовать в чувственных вещах, говорит Аристотель, ибо тогда, во-первых, в одном и том же месте находились бы два тела, что невозможно, а, во-вторых, в таком случае нельзя было бы разделить какое бы то ни было физическое тело. </w:t>
      </w:r>
    </w:p>
    <w:p w:rsidR="00290ECB" w:rsidRPr="00290ECB" w:rsidRDefault="00290ECB" w:rsidP="00290ECB">
      <w:pPr>
        <w:spacing w:line="360" w:lineRule="auto"/>
        <w:ind w:firstLine="709"/>
        <w:jc w:val="both"/>
        <w:rPr>
          <w:sz w:val="28"/>
          <w:szCs w:val="28"/>
        </w:rPr>
      </w:pPr>
      <w:r w:rsidRPr="00290ECB">
        <w:rPr>
          <w:sz w:val="28"/>
          <w:szCs w:val="28"/>
        </w:rPr>
        <w:t xml:space="preserve">Допущение самостоятельного существования математических предметов приводит и к другим затруднениям. В самом деле, предметы и других математических наук - астрономии, оптики и гармонии - тоже будут находиться тогда за пределами чувственных вещей. </w:t>
      </w:r>
    </w:p>
    <w:p w:rsidR="00290ECB" w:rsidRPr="00290ECB" w:rsidRDefault="00290ECB" w:rsidP="00290ECB">
      <w:pPr>
        <w:spacing w:line="360" w:lineRule="auto"/>
        <w:ind w:firstLine="709"/>
        <w:jc w:val="both"/>
        <w:rPr>
          <w:sz w:val="28"/>
          <w:szCs w:val="28"/>
        </w:rPr>
      </w:pPr>
      <w:r w:rsidRPr="00290ECB">
        <w:rPr>
          <w:sz w:val="28"/>
          <w:szCs w:val="28"/>
        </w:rPr>
        <w:t xml:space="preserve">Все эти соображения служат аргументами в пользу выводов, к которым приходит Аристотель, а именно: </w:t>
      </w:r>
    </w:p>
    <w:p w:rsidR="00290ECB" w:rsidRPr="00290ECB" w:rsidRDefault="00290ECB" w:rsidP="00290ECB">
      <w:pPr>
        <w:spacing w:line="360" w:lineRule="auto"/>
        <w:ind w:firstLine="709"/>
        <w:jc w:val="both"/>
        <w:rPr>
          <w:sz w:val="28"/>
          <w:szCs w:val="28"/>
        </w:rPr>
      </w:pPr>
      <w:r w:rsidRPr="00290ECB">
        <w:rPr>
          <w:sz w:val="28"/>
          <w:szCs w:val="28"/>
        </w:rPr>
        <w:t xml:space="preserve">I) математические предметы не являются сущностями в большей мере, нежели тела; 2) они не предшествуют чувственным вещам и бытию онтологически, но только логически; 3) а значит, они не могут существовать отдельно; 4) однако они не существуют и в чувственных вещах. Стало быть, они “вообще не имеют самостоятельного существования, какое имеют, согласно Аристотелю, только сущности - как чувственные, так и сверхчувственные. </w:t>
      </w:r>
    </w:p>
    <w:p w:rsidR="00290ECB" w:rsidRPr="00290ECB" w:rsidRDefault="00290ECB" w:rsidP="00290ECB">
      <w:pPr>
        <w:spacing w:line="360" w:lineRule="auto"/>
        <w:ind w:firstLine="709"/>
        <w:jc w:val="both"/>
        <w:rPr>
          <w:sz w:val="28"/>
          <w:szCs w:val="28"/>
        </w:rPr>
      </w:pPr>
      <w:r w:rsidRPr="00290ECB">
        <w:rPr>
          <w:sz w:val="28"/>
          <w:szCs w:val="28"/>
        </w:rPr>
        <w:t xml:space="preserve">Таким образом, Аристотель выяснил, чем математические предметы не являются: они не являются сущностями. Теперь надо узнать, чем же они являются, каков способ их бытия. Математические предметы, согласно Аристотелю, возникают в результате выделения определенного свойства физических объектов, которое берется само по себе, а от остальных свойств этого объекта отвлекаются. </w:t>
      </w:r>
    </w:p>
    <w:p w:rsidR="00290ECB" w:rsidRPr="00290ECB" w:rsidRDefault="00290ECB" w:rsidP="00290E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Сама</w:t>
      </w:r>
      <w:r w:rsidRPr="00290ECB">
        <w:rPr>
          <w:sz w:val="28"/>
          <w:szCs w:val="28"/>
        </w:rPr>
        <w:t xml:space="preserve"> физика не является, по Аристотелю, подлинной первоосновой для других наук. Ведь физика изучает не все виды сущностей, а только один их род - природные сущности, причем главным образом с точки зрения их движения и изменения. Поскольку Аристотель допускает два вида сущностей - природные (подвижные) и сверхприродные, божественные (вечные и неподвижные), то нуками, то науками, изучающими эти сущности, будут физика и метафизика (первая философия, или теология - наука о божестве). </w:t>
      </w:r>
    </w:p>
    <w:p w:rsidR="00290ECB" w:rsidRPr="00290ECB" w:rsidRDefault="00290ECB" w:rsidP="00290ECB">
      <w:pPr>
        <w:spacing w:line="360" w:lineRule="auto"/>
        <w:ind w:firstLine="709"/>
        <w:jc w:val="both"/>
        <w:rPr>
          <w:sz w:val="28"/>
          <w:szCs w:val="28"/>
        </w:rPr>
      </w:pPr>
      <w:r w:rsidRPr="00290ECB">
        <w:rPr>
          <w:sz w:val="28"/>
          <w:szCs w:val="28"/>
        </w:rPr>
        <w:t xml:space="preserve">Математика, таким образом, по Аристотелю, не может служить теоретическим фундаментом для физики; скорее уж физика будет основой для математики, если ставится вопрос об их соотношении. </w:t>
      </w:r>
    </w:p>
    <w:p w:rsidR="00290ECB" w:rsidRPr="00290ECB" w:rsidRDefault="00290ECB" w:rsidP="00290ECB">
      <w:pPr>
        <w:spacing w:line="360" w:lineRule="auto"/>
        <w:jc w:val="both"/>
        <w:rPr>
          <w:sz w:val="28"/>
          <w:szCs w:val="28"/>
        </w:rPr>
      </w:pPr>
    </w:p>
    <w:p w:rsidR="00290ECB" w:rsidRPr="00290ECB" w:rsidRDefault="00290ECB" w:rsidP="00290EC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90ECB">
        <w:rPr>
          <w:sz w:val="28"/>
          <w:szCs w:val="28"/>
        </w:rPr>
        <w:t xml:space="preserve">Аристотеля справедливо считают создателем биологии как науки. Проблемам биологии посвящены несколько его работ: “История животных”, “О частях животных”, “О происхождении животных”, “О движении животных” и маленькое сочинение “О ходьбе животных”. Кроме этих специальных сочинений, трактующих вопросы зоологии, проблеме жизни и живого посвящены также две первые книги “О душе”. </w:t>
      </w:r>
    </w:p>
    <w:p w:rsidR="00290ECB" w:rsidRPr="00290ECB" w:rsidRDefault="00290ECB" w:rsidP="00290ECB">
      <w:pPr>
        <w:spacing w:line="360" w:lineRule="auto"/>
        <w:ind w:firstLine="709"/>
        <w:jc w:val="both"/>
        <w:rPr>
          <w:sz w:val="28"/>
          <w:szCs w:val="28"/>
        </w:rPr>
      </w:pPr>
      <w:r w:rsidRPr="00290ECB">
        <w:rPr>
          <w:sz w:val="28"/>
          <w:szCs w:val="28"/>
        </w:rPr>
        <w:t xml:space="preserve">В работах, посвященных исследованию живой природы, особенно бросается в глаза “эмпирическая составляющая”: философ опирается и на собственные наблюдения, и на огромный опыт, почерпнутый из практики современного ему сельского хозяйства, рыболовства и т.д. Сведения о животных Аристотель, как можно судить по его сочинениям, получал прежде всего от рыболовов, пастухов, пчеловодов, свиноводов, ветеринаров. </w:t>
      </w:r>
    </w:p>
    <w:p w:rsidR="00290ECB" w:rsidRPr="00290ECB" w:rsidRDefault="00290ECB" w:rsidP="00290ECB">
      <w:pPr>
        <w:spacing w:line="360" w:lineRule="auto"/>
        <w:ind w:firstLine="709"/>
        <w:jc w:val="both"/>
        <w:rPr>
          <w:sz w:val="28"/>
          <w:szCs w:val="28"/>
        </w:rPr>
      </w:pPr>
      <w:r w:rsidRPr="00290ECB">
        <w:rPr>
          <w:sz w:val="28"/>
          <w:szCs w:val="28"/>
        </w:rPr>
        <w:t xml:space="preserve">Нельзя не отметить, что философ разделял некоторые предрассудки своего времени, считая, например, что мужские особи теплее женских, а правая сторона тела животных теплее левой. У людей, полагал он, левая сторона тела холоднее, чем у других живых существ, поэтому сердце сдвинуто влево, чтобы уравновесить температуру обеих сторон тела. </w:t>
      </w:r>
    </w:p>
    <w:p w:rsidR="00290ECB" w:rsidRDefault="00290ECB" w:rsidP="00290ECB">
      <w:pPr>
        <w:spacing w:line="360" w:lineRule="auto"/>
        <w:ind w:firstLine="709"/>
        <w:jc w:val="both"/>
        <w:rPr>
          <w:sz w:val="28"/>
          <w:szCs w:val="28"/>
        </w:rPr>
      </w:pPr>
      <w:r w:rsidRPr="00290ECB">
        <w:rPr>
          <w:sz w:val="28"/>
          <w:szCs w:val="28"/>
        </w:rPr>
        <w:t xml:space="preserve">При изложении учения Аристотеля об органическом мире обычно отмечают два момента, характеризующих подход Аристотеля: во-первых, эмпиризм, стремление не упустить из поля зрения ни одного существенного факта, интерес к природному многообразию во всей его пестроте. Это действительно специфически-аристотелевская черта, характерная для него не только в сфере биологии. Второй момент, тоже бросающийся в глаза, состоит в тенденции к классификации: нередко определяют научный метод Аристотеля как классификационно-описательный. И в самом деле, стремясь найти средство для описания всего многообразия живых существ, Аристотель прибегает к сравнению и различению признаков, предварительно выясняя, какие именно из них следует принимать за существенные. </w:t>
      </w:r>
    </w:p>
    <w:p w:rsidR="00290ECB" w:rsidRPr="00290ECB" w:rsidRDefault="00290ECB" w:rsidP="00290ECB">
      <w:pPr>
        <w:spacing w:line="360" w:lineRule="auto"/>
        <w:ind w:firstLine="709"/>
        <w:jc w:val="both"/>
        <w:rPr>
          <w:sz w:val="28"/>
          <w:szCs w:val="28"/>
        </w:rPr>
      </w:pPr>
      <w:r w:rsidRPr="00290ECB">
        <w:rPr>
          <w:sz w:val="28"/>
          <w:szCs w:val="28"/>
        </w:rPr>
        <w:t xml:space="preserve">В основе аристотелевской биологии лежит понятие цели; это понятие, как мы знаем, одно из ключевых для аристотелевского мышления вообще: в биологических работах философа она играет первостепенную роль. </w:t>
      </w:r>
      <w:bookmarkStart w:id="0" w:name="_GoBack"/>
      <w:bookmarkEnd w:id="0"/>
    </w:p>
    <w:sectPr w:rsidR="00290ECB" w:rsidRPr="00290ECB" w:rsidSect="00290ECB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8E7"/>
    <w:rsid w:val="000728E7"/>
    <w:rsid w:val="00290ECB"/>
    <w:rsid w:val="005F5221"/>
    <w:rsid w:val="009F5E2C"/>
    <w:rsid w:val="00D46FB8"/>
    <w:rsid w:val="00E4206F"/>
    <w:rsid w:val="00E4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7C81C-668F-4342-B0CA-DAB52037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2621</Words>
  <Characters>14945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cp:lastModifiedBy>Irina</cp:lastModifiedBy>
  <cp:revision>2</cp:revision>
  <dcterms:created xsi:type="dcterms:W3CDTF">2014-08-26T03:58:00Z</dcterms:created>
  <dcterms:modified xsi:type="dcterms:W3CDTF">2014-08-26T03:58:00Z</dcterms:modified>
</cp:coreProperties>
</file>