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EB9" w:rsidRDefault="00EE4EB9" w:rsidP="00142E02">
      <w:pPr>
        <w:spacing w:line="360" w:lineRule="auto"/>
        <w:jc w:val="center"/>
        <w:rPr>
          <w:sz w:val="28"/>
          <w:szCs w:val="28"/>
        </w:rPr>
      </w:pPr>
    </w:p>
    <w:p w:rsidR="00142E02" w:rsidRDefault="00142E02" w:rsidP="00142E02">
      <w:pPr>
        <w:spacing w:line="360" w:lineRule="auto"/>
        <w:jc w:val="center"/>
        <w:rPr>
          <w:sz w:val="28"/>
          <w:szCs w:val="28"/>
        </w:rPr>
      </w:pPr>
      <w:r w:rsidRPr="00803F16">
        <w:rPr>
          <w:sz w:val="28"/>
          <w:szCs w:val="28"/>
        </w:rPr>
        <w:t>Всероссийский заочный финансово-экономический институт</w:t>
      </w:r>
    </w:p>
    <w:p w:rsidR="00142E02" w:rsidRDefault="00142E02" w:rsidP="00142E02">
      <w:pPr>
        <w:spacing w:line="360" w:lineRule="auto"/>
        <w:jc w:val="center"/>
        <w:rPr>
          <w:sz w:val="28"/>
          <w:szCs w:val="28"/>
        </w:rPr>
      </w:pPr>
      <w:r>
        <w:rPr>
          <w:sz w:val="28"/>
          <w:szCs w:val="28"/>
        </w:rPr>
        <w:t xml:space="preserve">Филиал в г. Барнауле </w:t>
      </w:r>
    </w:p>
    <w:p w:rsidR="00142E02" w:rsidRDefault="00142E02" w:rsidP="00142E02">
      <w:pPr>
        <w:jc w:val="center"/>
        <w:rPr>
          <w:sz w:val="28"/>
          <w:szCs w:val="28"/>
        </w:rPr>
      </w:pPr>
      <w:r>
        <w:rPr>
          <w:b/>
          <w:spacing w:val="10"/>
          <w:sz w:val="28"/>
          <w:szCs w:val="27"/>
        </w:rPr>
        <w:t>региональн</w:t>
      </w:r>
      <w:r w:rsidR="00351162">
        <w:rPr>
          <w:b/>
          <w:spacing w:val="10"/>
          <w:sz w:val="28"/>
          <w:szCs w:val="27"/>
        </w:rPr>
        <w:t>ая кафедра</w:t>
      </w:r>
      <w:r>
        <w:rPr>
          <w:b/>
          <w:spacing w:val="10"/>
          <w:sz w:val="28"/>
          <w:szCs w:val="27"/>
        </w:rPr>
        <w:t xml:space="preserve"> математики и информатики </w:t>
      </w:r>
    </w:p>
    <w:p w:rsidR="00142E02" w:rsidRDefault="00142E02" w:rsidP="00142E02">
      <w:pPr>
        <w:jc w:val="center"/>
        <w:rPr>
          <w:sz w:val="28"/>
          <w:szCs w:val="28"/>
        </w:rPr>
      </w:pPr>
    </w:p>
    <w:p w:rsidR="00142E02" w:rsidRDefault="00142E02" w:rsidP="00142E02">
      <w:pPr>
        <w:jc w:val="center"/>
        <w:rPr>
          <w:sz w:val="28"/>
          <w:szCs w:val="28"/>
        </w:rPr>
      </w:pPr>
    </w:p>
    <w:p w:rsidR="00142E02" w:rsidRDefault="00142E02" w:rsidP="00142E02">
      <w:pPr>
        <w:jc w:val="center"/>
        <w:rPr>
          <w:b/>
          <w:sz w:val="36"/>
          <w:szCs w:val="36"/>
        </w:rPr>
      </w:pPr>
      <w:r w:rsidRPr="00803F16">
        <w:rPr>
          <w:b/>
          <w:sz w:val="36"/>
          <w:szCs w:val="36"/>
        </w:rPr>
        <w:t xml:space="preserve">Курсовая работа </w:t>
      </w:r>
    </w:p>
    <w:p w:rsidR="00142E02" w:rsidRDefault="00142E02" w:rsidP="00142E02">
      <w:pPr>
        <w:jc w:val="center"/>
        <w:rPr>
          <w:b/>
          <w:sz w:val="36"/>
          <w:szCs w:val="36"/>
        </w:rPr>
      </w:pPr>
    </w:p>
    <w:p w:rsidR="00142E02" w:rsidRDefault="00142E02" w:rsidP="00142E02">
      <w:pPr>
        <w:jc w:val="center"/>
        <w:rPr>
          <w:b/>
          <w:sz w:val="36"/>
          <w:szCs w:val="36"/>
        </w:rPr>
      </w:pPr>
      <w:r>
        <w:rPr>
          <w:b/>
          <w:sz w:val="36"/>
          <w:szCs w:val="36"/>
        </w:rPr>
        <w:t>по дисциплине «</w:t>
      </w:r>
      <w:r w:rsidR="00351162">
        <w:rPr>
          <w:b/>
          <w:sz w:val="36"/>
          <w:szCs w:val="36"/>
        </w:rPr>
        <w:t>Информатика</w:t>
      </w:r>
      <w:r>
        <w:rPr>
          <w:b/>
          <w:sz w:val="36"/>
          <w:szCs w:val="36"/>
        </w:rPr>
        <w:t>»</w:t>
      </w:r>
    </w:p>
    <w:p w:rsidR="00142E02" w:rsidRDefault="00142E02" w:rsidP="00142E02">
      <w:pPr>
        <w:jc w:val="center"/>
        <w:rPr>
          <w:b/>
          <w:sz w:val="36"/>
          <w:szCs w:val="36"/>
        </w:rPr>
      </w:pPr>
      <w:r>
        <w:rPr>
          <w:b/>
          <w:sz w:val="36"/>
          <w:szCs w:val="36"/>
        </w:rPr>
        <w:t xml:space="preserve">на тему № </w:t>
      </w:r>
      <w:r w:rsidR="00351162">
        <w:rPr>
          <w:b/>
          <w:sz w:val="36"/>
          <w:szCs w:val="36"/>
        </w:rPr>
        <w:t>26</w:t>
      </w:r>
      <w:r>
        <w:rPr>
          <w:b/>
          <w:sz w:val="36"/>
          <w:szCs w:val="36"/>
        </w:rPr>
        <w:t xml:space="preserve"> </w:t>
      </w:r>
      <w:r w:rsidR="00351162">
        <w:rPr>
          <w:b/>
          <w:sz w:val="36"/>
          <w:szCs w:val="36"/>
        </w:rPr>
        <w:t xml:space="preserve">«Обмен данными в </w:t>
      </w:r>
      <w:r w:rsidR="00351162">
        <w:rPr>
          <w:b/>
          <w:sz w:val="36"/>
          <w:szCs w:val="36"/>
          <w:lang w:val="en-US"/>
        </w:rPr>
        <w:t>MS</w:t>
      </w:r>
      <w:r w:rsidR="00351162" w:rsidRPr="00351162">
        <w:rPr>
          <w:b/>
          <w:sz w:val="36"/>
          <w:szCs w:val="36"/>
        </w:rPr>
        <w:t xml:space="preserve"> </w:t>
      </w:r>
      <w:r w:rsidR="00351162">
        <w:rPr>
          <w:b/>
          <w:sz w:val="36"/>
          <w:szCs w:val="36"/>
          <w:lang w:val="en-US"/>
        </w:rPr>
        <w:t>Office</w:t>
      </w:r>
      <w:r>
        <w:rPr>
          <w:b/>
          <w:sz w:val="36"/>
          <w:szCs w:val="36"/>
        </w:rPr>
        <w:t>»</w:t>
      </w:r>
    </w:p>
    <w:p w:rsidR="00142E02" w:rsidRDefault="00142E02" w:rsidP="00142E02">
      <w:pPr>
        <w:jc w:val="center"/>
        <w:rPr>
          <w:b/>
          <w:sz w:val="36"/>
          <w:szCs w:val="36"/>
        </w:rPr>
      </w:pPr>
    </w:p>
    <w:p w:rsidR="00142E02" w:rsidRDefault="00142E02" w:rsidP="00142E02">
      <w:pPr>
        <w:spacing w:line="360" w:lineRule="auto"/>
        <w:rPr>
          <w:sz w:val="28"/>
          <w:szCs w:val="28"/>
        </w:rPr>
      </w:pPr>
    </w:p>
    <w:p w:rsidR="00142E02" w:rsidRDefault="00142E02" w:rsidP="00142E02">
      <w:pPr>
        <w:spacing w:line="360" w:lineRule="auto"/>
        <w:rPr>
          <w:sz w:val="28"/>
          <w:szCs w:val="28"/>
        </w:rPr>
      </w:pPr>
    </w:p>
    <w:p w:rsidR="00142E02" w:rsidRDefault="00142E02" w:rsidP="00142E02">
      <w:pPr>
        <w:spacing w:line="360" w:lineRule="auto"/>
        <w:rPr>
          <w:sz w:val="28"/>
          <w:szCs w:val="28"/>
        </w:rPr>
      </w:pPr>
    </w:p>
    <w:p w:rsidR="009E694E" w:rsidRDefault="009E694E">
      <w:pPr>
        <w:pStyle w:val="a5"/>
        <w:spacing w:line="360" w:lineRule="auto"/>
        <w:jc w:val="center"/>
        <w:rPr>
          <w:rFonts w:ascii="Times New Roman" w:hAnsi="Times New Roman"/>
          <w:b w:val="0"/>
          <w:sz w:val="27"/>
          <w:szCs w:val="27"/>
        </w:rPr>
      </w:pPr>
    </w:p>
    <w:p w:rsidR="009E694E" w:rsidRDefault="009E694E">
      <w:pPr>
        <w:pStyle w:val="a5"/>
        <w:spacing w:line="360" w:lineRule="auto"/>
        <w:ind w:left="3686"/>
        <w:jc w:val="both"/>
        <w:rPr>
          <w:rFonts w:ascii="Times New Roman" w:hAnsi="Times New Roman"/>
          <w:b w:val="0"/>
          <w:sz w:val="27"/>
          <w:szCs w:val="27"/>
        </w:rPr>
      </w:pPr>
      <w:r>
        <w:rPr>
          <w:rFonts w:ascii="Times New Roman" w:hAnsi="Times New Roman"/>
          <w:b w:val="0"/>
          <w:sz w:val="27"/>
          <w:szCs w:val="27"/>
        </w:rPr>
        <w:t>Содержание</w:t>
      </w:r>
    </w:p>
    <w:p w:rsidR="009E694E" w:rsidRDefault="009E694E">
      <w:pPr>
        <w:pStyle w:val="a5"/>
        <w:spacing w:line="360" w:lineRule="auto"/>
        <w:jc w:val="center"/>
        <w:rPr>
          <w:rFonts w:ascii="Times New Roman" w:hAnsi="Times New Roman"/>
          <w:b w:val="0"/>
          <w:sz w:val="27"/>
          <w:szCs w:val="27"/>
        </w:rPr>
      </w:pPr>
    </w:p>
    <w:p w:rsidR="009E694E" w:rsidRDefault="009E694E" w:rsidP="001E1A92">
      <w:pPr>
        <w:pStyle w:val="10"/>
        <w:rPr>
          <w:noProof/>
          <w:sz w:val="24"/>
          <w:szCs w:val="24"/>
        </w:rPr>
      </w:pPr>
      <w:r>
        <w:rPr>
          <w:b/>
        </w:rPr>
        <w:fldChar w:fldCharType="begin"/>
      </w:r>
      <w:r>
        <w:rPr>
          <w:b/>
        </w:rPr>
        <w:instrText xml:space="preserve"> TOC \o "1-2" </w:instrText>
      </w:r>
      <w:r>
        <w:rPr>
          <w:b/>
        </w:rPr>
        <w:fldChar w:fldCharType="separate"/>
      </w:r>
      <w:r>
        <w:rPr>
          <w:noProof/>
          <w:sz w:val="27"/>
          <w:szCs w:val="28"/>
        </w:rPr>
        <w:t>ВВЕДЕНИЕ</w:t>
      </w:r>
      <w:r>
        <w:rPr>
          <w:noProof/>
        </w:rPr>
        <w:tab/>
      </w:r>
      <w:r>
        <w:rPr>
          <w:noProof/>
        </w:rPr>
        <w:fldChar w:fldCharType="begin"/>
      </w:r>
      <w:r>
        <w:rPr>
          <w:noProof/>
        </w:rPr>
        <w:instrText xml:space="preserve"> PAGEREF _Toc36469361 \h </w:instrText>
      </w:r>
      <w:r>
        <w:rPr>
          <w:noProof/>
        </w:rPr>
      </w:r>
      <w:r>
        <w:rPr>
          <w:noProof/>
        </w:rPr>
        <w:fldChar w:fldCharType="separate"/>
      </w:r>
      <w:r w:rsidR="00CD50DC">
        <w:rPr>
          <w:noProof/>
        </w:rPr>
        <w:t>3</w:t>
      </w:r>
      <w:r>
        <w:rPr>
          <w:noProof/>
        </w:rPr>
        <w:fldChar w:fldCharType="end"/>
      </w:r>
    </w:p>
    <w:p w:rsidR="009E694E" w:rsidRDefault="009E694E" w:rsidP="00C60504">
      <w:pPr>
        <w:pStyle w:val="20"/>
        <w:rPr>
          <w:sz w:val="24"/>
          <w:szCs w:val="24"/>
        </w:rPr>
      </w:pPr>
      <w:r>
        <w:t>1.</w:t>
      </w:r>
      <w:r>
        <w:rPr>
          <w:sz w:val="24"/>
          <w:szCs w:val="24"/>
        </w:rPr>
        <w:tab/>
      </w:r>
      <w:r>
        <w:t xml:space="preserve">Глава 1. </w:t>
      </w:r>
      <w:r w:rsidR="008F62B0">
        <w:t xml:space="preserve">Основные возможности </w:t>
      </w:r>
      <w:r>
        <w:rPr>
          <w:lang w:val="en-US"/>
        </w:rPr>
        <w:t>M</w:t>
      </w:r>
      <w:r w:rsidR="00644DE5">
        <w:rPr>
          <w:lang w:val="en-US"/>
        </w:rPr>
        <w:t>icrosoft</w:t>
      </w:r>
      <w:r w:rsidR="00644DE5">
        <w:t xml:space="preserve"> </w:t>
      </w:r>
      <w:r>
        <w:rPr>
          <w:lang w:val="en-US"/>
        </w:rPr>
        <w:t>W</w:t>
      </w:r>
      <w:r w:rsidR="00644DE5">
        <w:rPr>
          <w:lang w:val="en-US"/>
        </w:rPr>
        <w:t>ord</w:t>
      </w:r>
      <w:r>
        <w:tab/>
      </w:r>
      <w:r>
        <w:fldChar w:fldCharType="begin"/>
      </w:r>
      <w:r>
        <w:instrText xml:space="preserve"> PAGEREF _Toc36469362 \h </w:instrText>
      </w:r>
      <w:r>
        <w:fldChar w:fldCharType="separate"/>
      </w:r>
      <w:r w:rsidR="00CD50DC">
        <w:t>4</w:t>
      </w:r>
      <w:r>
        <w:fldChar w:fldCharType="end"/>
      </w:r>
    </w:p>
    <w:p w:rsidR="009E694E" w:rsidRDefault="009E694E" w:rsidP="00C60504">
      <w:pPr>
        <w:pStyle w:val="20"/>
        <w:rPr>
          <w:sz w:val="24"/>
          <w:szCs w:val="24"/>
        </w:rPr>
      </w:pPr>
      <w:r>
        <w:rPr>
          <w:szCs w:val="24"/>
        </w:rPr>
        <w:t>1.1.</w:t>
      </w:r>
      <w:r>
        <w:rPr>
          <w:sz w:val="24"/>
          <w:szCs w:val="24"/>
        </w:rPr>
        <w:tab/>
      </w:r>
      <w:r w:rsidR="00812292" w:rsidRPr="00812292">
        <w:t>Создание и ипользование макросов</w:t>
      </w:r>
      <w:r w:rsidR="008F62B0" w:rsidRPr="00812292">
        <w:t xml:space="preserve"> </w:t>
      </w:r>
      <w:r>
        <w:tab/>
      </w:r>
      <w:r w:rsidR="00714206">
        <w:t>4</w:t>
      </w:r>
    </w:p>
    <w:p w:rsidR="009E694E" w:rsidRDefault="009E694E" w:rsidP="00C60504">
      <w:pPr>
        <w:pStyle w:val="20"/>
        <w:rPr>
          <w:sz w:val="24"/>
          <w:szCs w:val="24"/>
        </w:rPr>
      </w:pPr>
      <w:r>
        <w:rPr>
          <w:szCs w:val="24"/>
        </w:rPr>
        <w:t>1.2.</w:t>
      </w:r>
      <w:r>
        <w:rPr>
          <w:sz w:val="24"/>
          <w:szCs w:val="24"/>
        </w:rPr>
        <w:tab/>
      </w:r>
      <w:r w:rsidR="00812292">
        <w:t>Включение в текст графических изображений</w:t>
      </w:r>
      <w:r>
        <w:tab/>
      </w:r>
      <w:r w:rsidR="00714206">
        <w:t>5</w:t>
      </w:r>
    </w:p>
    <w:p w:rsidR="009E694E" w:rsidRDefault="009E694E" w:rsidP="00C60504">
      <w:pPr>
        <w:pStyle w:val="20"/>
        <w:rPr>
          <w:sz w:val="24"/>
          <w:szCs w:val="24"/>
        </w:rPr>
      </w:pPr>
      <w:r>
        <w:rPr>
          <w:szCs w:val="24"/>
        </w:rPr>
        <w:t>1.3.</w:t>
      </w:r>
      <w:r>
        <w:rPr>
          <w:sz w:val="24"/>
          <w:szCs w:val="24"/>
        </w:rPr>
        <w:tab/>
      </w:r>
      <w:r w:rsidR="00812292" w:rsidRPr="00C33D6D">
        <w:t>Создание</w:t>
      </w:r>
      <w:r w:rsidR="00812292">
        <w:t>,</w:t>
      </w:r>
      <w:r w:rsidR="00812292" w:rsidRPr="00C33D6D">
        <w:t xml:space="preserve"> обработка</w:t>
      </w:r>
      <w:r w:rsidR="00812292">
        <w:t xml:space="preserve"> и вычисления в таблицах</w:t>
      </w:r>
      <w:r>
        <w:tab/>
      </w:r>
      <w:r w:rsidR="005F5A44">
        <w:t>6</w:t>
      </w:r>
    </w:p>
    <w:p w:rsidR="009E694E" w:rsidRDefault="009E694E" w:rsidP="00C60504">
      <w:pPr>
        <w:pStyle w:val="20"/>
        <w:rPr>
          <w:sz w:val="24"/>
          <w:szCs w:val="24"/>
        </w:rPr>
      </w:pPr>
      <w:r>
        <w:rPr>
          <w:szCs w:val="24"/>
        </w:rPr>
        <w:t>1.4.</w:t>
      </w:r>
      <w:r>
        <w:rPr>
          <w:sz w:val="24"/>
          <w:szCs w:val="24"/>
        </w:rPr>
        <w:tab/>
      </w:r>
      <w:r w:rsidR="00812292">
        <w:t>Создание шаблона</w:t>
      </w:r>
      <w:r>
        <w:tab/>
      </w:r>
      <w:r w:rsidR="005F5A44">
        <w:t>8</w:t>
      </w:r>
    </w:p>
    <w:p w:rsidR="009E694E" w:rsidRDefault="009E694E" w:rsidP="00C60504">
      <w:pPr>
        <w:pStyle w:val="20"/>
        <w:rPr>
          <w:sz w:val="24"/>
          <w:szCs w:val="24"/>
        </w:rPr>
      </w:pPr>
      <w:r>
        <w:t>2.</w:t>
      </w:r>
      <w:r>
        <w:rPr>
          <w:sz w:val="24"/>
          <w:szCs w:val="24"/>
        </w:rPr>
        <w:tab/>
      </w:r>
      <w:r>
        <w:t>Глава 2.</w:t>
      </w:r>
      <w:r w:rsidR="00C33D6D">
        <w:t xml:space="preserve">Обмен данными в </w:t>
      </w:r>
      <w:r w:rsidR="00C33D6D">
        <w:rPr>
          <w:lang w:val="en-US"/>
        </w:rPr>
        <w:t>Excel</w:t>
      </w:r>
      <w:r>
        <w:tab/>
      </w:r>
      <w:r w:rsidR="005F5A44">
        <w:t>9</w:t>
      </w:r>
    </w:p>
    <w:p w:rsidR="009E694E" w:rsidRDefault="009E694E" w:rsidP="00C60504">
      <w:pPr>
        <w:pStyle w:val="20"/>
        <w:rPr>
          <w:sz w:val="24"/>
        </w:rPr>
      </w:pPr>
      <w:r>
        <w:t>2.1.</w:t>
      </w:r>
      <w:r>
        <w:rPr>
          <w:sz w:val="24"/>
        </w:rPr>
        <w:tab/>
      </w:r>
      <w:r>
        <w:t xml:space="preserve">Основные </w:t>
      </w:r>
      <w:r w:rsidR="00C33D6D">
        <w:t xml:space="preserve">возможности </w:t>
      </w:r>
      <w:r w:rsidR="00C33D6D">
        <w:rPr>
          <w:lang w:val="en-US"/>
        </w:rPr>
        <w:t>Excel</w:t>
      </w:r>
      <w:r>
        <w:tab/>
      </w:r>
      <w:r w:rsidR="005F5A44">
        <w:t>9</w:t>
      </w:r>
    </w:p>
    <w:p w:rsidR="00FF48D6" w:rsidRDefault="00FF48D6" w:rsidP="00C60504">
      <w:pPr>
        <w:pStyle w:val="20"/>
      </w:pPr>
      <w:r>
        <w:t xml:space="preserve">2.2.  Автозаполнение </w:t>
      </w:r>
      <w:r>
        <w:tab/>
      </w:r>
      <w:r w:rsidR="005F5A44">
        <w:t>10</w:t>
      </w:r>
    </w:p>
    <w:p w:rsidR="00FF48D6" w:rsidRDefault="00FF48D6" w:rsidP="00C60504">
      <w:pPr>
        <w:pStyle w:val="20"/>
      </w:pPr>
      <w:r>
        <w:t>2.3.  Работа с диаграммами</w:t>
      </w:r>
      <w:r>
        <w:tab/>
      </w:r>
      <w:r w:rsidR="005F5A44">
        <w:t>1</w:t>
      </w:r>
      <w:r w:rsidR="00C60504">
        <w:t>1</w:t>
      </w:r>
      <w:r>
        <w:t xml:space="preserve"> </w:t>
      </w:r>
    </w:p>
    <w:p w:rsidR="00FF48D6" w:rsidRPr="00FF48D6" w:rsidRDefault="00FF48D6" w:rsidP="00C60504">
      <w:pPr>
        <w:pStyle w:val="20"/>
      </w:pPr>
      <w:r>
        <w:t xml:space="preserve">2.4.  Использование встроенных функций </w:t>
      </w:r>
      <w:r>
        <w:rPr>
          <w:lang w:val="en-US"/>
        </w:rPr>
        <w:t>Excel</w:t>
      </w:r>
      <w:r>
        <w:tab/>
      </w:r>
      <w:r w:rsidR="005F5A44">
        <w:t>1</w:t>
      </w:r>
      <w:r w:rsidR="00C60504">
        <w:t>2</w:t>
      </w:r>
    </w:p>
    <w:p w:rsidR="009E694E" w:rsidRDefault="009E694E" w:rsidP="00C60504">
      <w:pPr>
        <w:pStyle w:val="20"/>
        <w:rPr>
          <w:sz w:val="24"/>
          <w:szCs w:val="24"/>
        </w:rPr>
      </w:pPr>
      <w:r>
        <w:rPr>
          <w:szCs w:val="24"/>
        </w:rPr>
        <w:t>2.</w:t>
      </w:r>
      <w:r w:rsidR="00FF48D6">
        <w:rPr>
          <w:szCs w:val="24"/>
        </w:rPr>
        <w:t>5</w:t>
      </w:r>
      <w:r>
        <w:rPr>
          <w:szCs w:val="24"/>
        </w:rPr>
        <w:t>.</w:t>
      </w:r>
      <w:r>
        <w:rPr>
          <w:sz w:val="24"/>
          <w:szCs w:val="24"/>
        </w:rPr>
        <w:tab/>
      </w:r>
      <w:r w:rsidR="006036AC">
        <w:t xml:space="preserve">Операции над </w:t>
      </w:r>
      <w:r w:rsidR="00FF48D6">
        <w:t>рабочими листами</w:t>
      </w:r>
      <w:r>
        <w:tab/>
      </w:r>
      <w:r w:rsidR="00714206">
        <w:t>1</w:t>
      </w:r>
      <w:r w:rsidR="00C60504">
        <w:t>3</w:t>
      </w:r>
    </w:p>
    <w:p w:rsidR="009E694E" w:rsidRDefault="009E694E" w:rsidP="00C60504">
      <w:pPr>
        <w:pStyle w:val="20"/>
        <w:rPr>
          <w:sz w:val="24"/>
          <w:szCs w:val="24"/>
        </w:rPr>
      </w:pPr>
      <w:r>
        <w:t>3.</w:t>
      </w:r>
      <w:r>
        <w:rPr>
          <w:sz w:val="24"/>
          <w:szCs w:val="24"/>
        </w:rPr>
        <w:tab/>
      </w:r>
      <w:r>
        <w:t>Глава 3.Практическая часть</w:t>
      </w:r>
      <w:r>
        <w:tab/>
      </w:r>
      <w:r w:rsidR="005F5A44">
        <w:t>1</w:t>
      </w:r>
      <w:r w:rsidR="00C60504">
        <w:t>6</w:t>
      </w:r>
    </w:p>
    <w:p w:rsidR="009E694E" w:rsidRDefault="009E694E" w:rsidP="00C60504">
      <w:pPr>
        <w:pStyle w:val="20"/>
        <w:rPr>
          <w:sz w:val="24"/>
        </w:rPr>
      </w:pPr>
      <w:r>
        <w:t>3.1.</w:t>
      </w:r>
      <w:r>
        <w:rPr>
          <w:sz w:val="24"/>
        </w:rPr>
        <w:tab/>
      </w:r>
      <w:r>
        <w:t>Постановка задачи</w:t>
      </w:r>
      <w:r>
        <w:tab/>
      </w:r>
      <w:r w:rsidR="005F5A44">
        <w:t>1</w:t>
      </w:r>
      <w:r w:rsidR="00C60504">
        <w:t>6</w:t>
      </w:r>
    </w:p>
    <w:p w:rsidR="009E694E" w:rsidRDefault="009E694E" w:rsidP="00C60504">
      <w:pPr>
        <w:pStyle w:val="20"/>
        <w:rPr>
          <w:sz w:val="24"/>
        </w:rPr>
      </w:pPr>
      <w:r>
        <w:t>3.2.</w:t>
      </w:r>
      <w:r>
        <w:rPr>
          <w:sz w:val="24"/>
        </w:rPr>
        <w:tab/>
      </w:r>
      <w:r>
        <w:t xml:space="preserve">Обоснование выбора ППК. Возможности  </w:t>
      </w:r>
      <w:r>
        <w:rPr>
          <w:lang w:val="en-US"/>
        </w:rPr>
        <w:t>Excel</w:t>
      </w:r>
      <w:r>
        <w:tab/>
      </w:r>
      <w:r w:rsidR="00B9186F">
        <w:t>1</w:t>
      </w:r>
      <w:r w:rsidR="00C60504">
        <w:t>8</w:t>
      </w:r>
    </w:p>
    <w:p w:rsidR="009E694E" w:rsidRDefault="009E694E" w:rsidP="00C60504">
      <w:pPr>
        <w:pStyle w:val="20"/>
        <w:rPr>
          <w:sz w:val="24"/>
        </w:rPr>
      </w:pPr>
      <w:r>
        <w:t>3.3.</w:t>
      </w:r>
      <w:r>
        <w:rPr>
          <w:sz w:val="24"/>
        </w:rPr>
        <w:tab/>
      </w:r>
      <w:r>
        <w:t>Описание алгоритма решения</w:t>
      </w:r>
      <w:r>
        <w:tab/>
      </w:r>
      <w:r w:rsidR="00B9186F">
        <w:t>1</w:t>
      </w:r>
      <w:r w:rsidR="00C60504">
        <w:t>8</w:t>
      </w:r>
    </w:p>
    <w:p w:rsidR="009E694E" w:rsidRDefault="009E694E" w:rsidP="00C60504">
      <w:pPr>
        <w:pStyle w:val="20"/>
        <w:rPr>
          <w:sz w:val="24"/>
        </w:rPr>
      </w:pPr>
      <w:r>
        <w:t>3.4.</w:t>
      </w:r>
      <w:r>
        <w:rPr>
          <w:sz w:val="24"/>
        </w:rPr>
        <w:tab/>
      </w:r>
      <w:r>
        <w:t xml:space="preserve">Расчётная таблица (в </w:t>
      </w:r>
      <w:r>
        <w:rPr>
          <w:lang w:val="en-US"/>
        </w:rPr>
        <w:t>Excel</w:t>
      </w:r>
      <w:r>
        <w:t>)</w:t>
      </w:r>
      <w:r>
        <w:tab/>
      </w:r>
      <w:r w:rsidR="00B9186F">
        <w:t>1</w:t>
      </w:r>
      <w:r w:rsidR="00C60504">
        <w:t>8</w:t>
      </w:r>
    </w:p>
    <w:p w:rsidR="009E694E" w:rsidRDefault="009E694E" w:rsidP="00C60504">
      <w:pPr>
        <w:pStyle w:val="20"/>
        <w:rPr>
          <w:sz w:val="24"/>
        </w:rPr>
      </w:pPr>
      <w:r>
        <w:t>3.5.</w:t>
      </w:r>
      <w:r>
        <w:rPr>
          <w:sz w:val="24"/>
        </w:rPr>
        <w:tab/>
      </w:r>
      <w:r>
        <w:t>Графическое представление результатов</w:t>
      </w:r>
      <w:r>
        <w:tab/>
      </w:r>
      <w:r w:rsidR="00B9186F">
        <w:t>1</w:t>
      </w:r>
      <w:r w:rsidR="00C60504">
        <w:t>9</w:t>
      </w:r>
    </w:p>
    <w:p w:rsidR="009E694E" w:rsidRDefault="009E694E" w:rsidP="00C60504">
      <w:pPr>
        <w:pStyle w:val="20"/>
        <w:rPr>
          <w:sz w:val="24"/>
        </w:rPr>
      </w:pPr>
      <w:r>
        <w:t>3.6.</w:t>
      </w:r>
      <w:r>
        <w:rPr>
          <w:sz w:val="24"/>
        </w:rPr>
        <w:tab/>
      </w:r>
      <w:r>
        <w:t>Ответ . Вывод</w:t>
      </w:r>
      <w:r>
        <w:tab/>
      </w:r>
      <w:r w:rsidR="00C60504">
        <w:t>20</w:t>
      </w:r>
    </w:p>
    <w:p w:rsidR="009E694E" w:rsidRDefault="009E694E" w:rsidP="001E1A92">
      <w:pPr>
        <w:pStyle w:val="10"/>
        <w:rPr>
          <w:noProof/>
          <w:sz w:val="24"/>
          <w:szCs w:val="24"/>
        </w:rPr>
      </w:pPr>
      <w:r>
        <w:rPr>
          <w:bCs/>
          <w:noProof/>
          <w:szCs w:val="28"/>
        </w:rPr>
        <w:t>ЗАКЛЮЧЕНИЕ</w:t>
      </w:r>
      <w:r>
        <w:rPr>
          <w:noProof/>
        </w:rPr>
        <w:tab/>
      </w:r>
      <w:r w:rsidR="00C60504">
        <w:rPr>
          <w:noProof/>
        </w:rPr>
        <w:t>2</w:t>
      </w:r>
      <w:r w:rsidR="00B9186F">
        <w:rPr>
          <w:noProof/>
        </w:rPr>
        <w:t>1</w:t>
      </w:r>
    </w:p>
    <w:p w:rsidR="009E694E" w:rsidRDefault="009E694E" w:rsidP="001E1A92">
      <w:pPr>
        <w:pStyle w:val="10"/>
        <w:rPr>
          <w:noProof/>
          <w:sz w:val="24"/>
          <w:szCs w:val="24"/>
        </w:rPr>
      </w:pPr>
      <w:r>
        <w:rPr>
          <w:noProof/>
          <w:szCs w:val="28"/>
        </w:rPr>
        <w:t>ЛИТЕРАТУРА</w:t>
      </w:r>
      <w:r>
        <w:rPr>
          <w:noProof/>
        </w:rPr>
        <w:tab/>
      </w:r>
      <w:r w:rsidR="00B9186F">
        <w:rPr>
          <w:noProof/>
        </w:rPr>
        <w:t>2</w:t>
      </w:r>
      <w:r w:rsidR="00C60504">
        <w:rPr>
          <w:noProof/>
        </w:rPr>
        <w:t>2</w:t>
      </w:r>
    </w:p>
    <w:p w:rsidR="0033235D" w:rsidRDefault="009E694E" w:rsidP="00E446A2">
      <w:pPr>
        <w:pStyle w:val="a5"/>
        <w:spacing w:line="360" w:lineRule="auto"/>
        <w:jc w:val="center"/>
      </w:pPr>
      <w:r>
        <w:rPr>
          <w:rFonts w:ascii="Times New Roman" w:hAnsi="Times New Roman"/>
          <w:szCs w:val="27"/>
        </w:rPr>
        <w:fldChar w:fldCharType="end"/>
      </w:r>
      <w:r>
        <w:rPr>
          <w:rFonts w:ascii="Times New Roman" w:hAnsi="Times New Roman"/>
          <w:sz w:val="27"/>
        </w:rPr>
        <w:br w:type="page"/>
      </w:r>
      <w:bookmarkStart w:id="0" w:name="_Toc36469361"/>
      <w:r>
        <w:t>ВВЕДЕНИЕ</w:t>
      </w:r>
      <w:bookmarkEnd w:id="0"/>
    </w:p>
    <w:p w:rsidR="0033235D" w:rsidRPr="0033235D" w:rsidRDefault="0033235D" w:rsidP="0033235D"/>
    <w:p w:rsidR="00367979" w:rsidRDefault="006036AC">
      <w:pPr>
        <w:pStyle w:val="a5"/>
        <w:spacing w:line="360" w:lineRule="auto"/>
        <w:ind w:firstLine="851"/>
        <w:jc w:val="both"/>
        <w:rPr>
          <w:rFonts w:ascii="Times New Roman" w:hAnsi="Times New Roman"/>
          <w:b w:val="0"/>
          <w:sz w:val="28"/>
          <w:szCs w:val="27"/>
        </w:rPr>
      </w:pPr>
      <w:r>
        <w:rPr>
          <w:rFonts w:ascii="Times New Roman" w:hAnsi="Times New Roman"/>
          <w:b w:val="0"/>
          <w:sz w:val="28"/>
          <w:szCs w:val="27"/>
        </w:rPr>
        <w:t xml:space="preserve">Современное человеческое общество живет в период, характеризующийся небывалым ростом объема информационных потоков. Это относится как к экономике, так и к социальной сфере. Рыночные отношения предъявляют повышенные требования к своевременности, достоверности, полноте информации, без которой немыслима эффективная маркетинговая, финансово-кредитная, инвестиционная деятельность. Только на основе своевременного пополнения, накопления, переработки информационного ресурса, т.е. владения достоверной информацией, возможно рациональное управление любой сферой человеческой деятельности, правильное принятие решений. </w:t>
      </w:r>
      <w:r w:rsidR="00367979">
        <w:rPr>
          <w:rFonts w:ascii="Times New Roman" w:hAnsi="Times New Roman"/>
          <w:b w:val="0"/>
          <w:sz w:val="28"/>
          <w:szCs w:val="27"/>
        </w:rPr>
        <w:t>Применение современных электронных вычислительных</w:t>
      </w:r>
      <w:r w:rsidR="00203CED">
        <w:rPr>
          <w:rFonts w:ascii="Times New Roman" w:hAnsi="Times New Roman"/>
          <w:b w:val="0"/>
          <w:sz w:val="28"/>
          <w:szCs w:val="27"/>
        </w:rPr>
        <w:t xml:space="preserve"> машин  дает возможность переложить трудоемкие операции на автоматические устройства, которые могут работать с большой скорость</w:t>
      </w:r>
      <w:r w:rsidR="00C60504">
        <w:rPr>
          <w:rFonts w:ascii="Times New Roman" w:hAnsi="Times New Roman"/>
          <w:b w:val="0"/>
          <w:sz w:val="28"/>
          <w:szCs w:val="27"/>
        </w:rPr>
        <w:t>ю</w:t>
      </w:r>
      <w:r w:rsidR="00203CED">
        <w:rPr>
          <w:rFonts w:ascii="Times New Roman" w:hAnsi="Times New Roman"/>
          <w:b w:val="0"/>
          <w:sz w:val="28"/>
          <w:szCs w:val="27"/>
        </w:rPr>
        <w:t>.</w:t>
      </w:r>
      <w:r w:rsidR="00367979">
        <w:rPr>
          <w:rFonts w:ascii="Times New Roman" w:hAnsi="Times New Roman"/>
          <w:b w:val="0"/>
          <w:sz w:val="28"/>
          <w:szCs w:val="27"/>
        </w:rPr>
        <w:t xml:space="preserve"> </w:t>
      </w:r>
    </w:p>
    <w:p w:rsidR="009E694E" w:rsidRDefault="00203CED">
      <w:pPr>
        <w:pStyle w:val="a5"/>
        <w:spacing w:line="360" w:lineRule="auto"/>
        <w:ind w:firstLine="851"/>
        <w:jc w:val="both"/>
        <w:rPr>
          <w:rFonts w:ascii="Times New Roman" w:hAnsi="Times New Roman"/>
          <w:b w:val="0"/>
          <w:sz w:val="28"/>
          <w:szCs w:val="27"/>
        </w:rPr>
      </w:pPr>
      <w:r>
        <w:rPr>
          <w:rFonts w:ascii="Times New Roman" w:hAnsi="Times New Roman"/>
          <w:b w:val="0"/>
          <w:sz w:val="28"/>
          <w:szCs w:val="27"/>
        </w:rPr>
        <w:t>Как известно, основа любого офиса – это документ. Подготовкой документов занимаются программы, входящие в офисные пакеты</w:t>
      </w:r>
      <w:r w:rsidR="00F0727E">
        <w:rPr>
          <w:rFonts w:ascii="Times New Roman" w:hAnsi="Times New Roman"/>
          <w:b w:val="0"/>
          <w:sz w:val="28"/>
          <w:szCs w:val="27"/>
        </w:rPr>
        <w:t>, которые включают несколько программ. Офисные программы</w:t>
      </w:r>
      <w:r w:rsidR="000A0234">
        <w:rPr>
          <w:rFonts w:ascii="Times New Roman" w:hAnsi="Times New Roman"/>
          <w:b w:val="0"/>
          <w:sz w:val="28"/>
          <w:szCs w:val="27"/>
        </w:rPr>
        <w:t xml:space="preserve"> предназначены для решения стандартных офисных задач.</w:t>
      </w:r>
      <w:r>
        <w:rPr>
          <w:rFonts w:ascii="Times New Roman" w:hAnsi="Times New Roman"/>
          <w:b w:val="0"/>
          <w:sz w:val="28"/>
          <w:szCs w:val="27"/>
        </w:rPr>
        <w:t xml:space="preserve"> Не менее важное их качество – интегрирован</w:t>
      </w:r>
      <w:r w:rsidR="00056F0D">
        <w:rPr>
          <w:rFonts w:ascii="Times New Roman" w:hAnsi="Times New Roman"/>
          <w:b w:val="0"/>
          <w:sz w:val="28"/>
          <w:szCs w:val="27"/>
        </w:rPr>
        <w:t>н</w:t>
      </w:r>
      <w:r>
        <w:rPr>
          <w:rFonts w:ascii="Times New Roman" w:hAnsi="Times New Roman"/>
          <w:b w:val="0"/>
          <w:sz w:val="28"/>
          <w:szCs w:val="27"/>
        </w:rPr>
        <w:t>ость, возможность работы в связке. Современные офисные пакеты в тесном сотрудничестве позволяют встроить электронную таблицу в самое сердце текстового файла.</w:t>
      </w:r>
      <w:r w:rsidR="009E694E">
        <w:rPr>
          <w:rFonts w:ascii="Times New Roman" w:hAnsi="Times New Roman"/>
          <w:b w:val="0"/>
          <w:sz w:val="28"/>
          <w:szCs w:val="27"/>
        </w:rPr>
        <w:t xml:space="preserve"> </w:t>
      </w:r>
    </w:p>
    <w:p w:rsidR="009E694E" w:rsidRDefault="009E694E" w:rsidP="0033235D">
      <w:pPr>
        <w:pStyle w:val="a5"/>
        <w:spacing w:line="360" w:lineRule="auto"/>
        <w:ind w:firstLine="851"/>
        <w:jc w:val="both"/>
        <w:rPr>
          <w:rFonts w:ascii="Times New Roman" w:hAnsi="Times New Roman"/>
          <w:b w:val="0"/>
          <w:sz w:val="28"/>
          <w:szCs w:val="27"/>
        </w:rPr>
      </w:pPr>
      <w:r>
        <w:rPr>
          <w:rFonts w:ascii="Times New Roman" w:hAnsi="Times New Roman"/>
          <w:b w:val="0"/>
          <w:sz w:val="28"/>
          <w:szCs w:val="27"/>
        </w:rPr>
        <w:t xml:space="preserve">Тема теоретической части курсовой работы, позволяет ознакомиться с </w:t>
      </w:r>
      <w:r w:rsidR="00F0727E">
        <w:rPr>
          <w:rFonts w:ascii="Times New Roman" w:hAnsi="Times New Roman"/>
          <w:b w:val="0"/>
          <w:sz w:val="28"/>
          <w:szCs w:val="27"/>
        </w:rPr>
        <w:t xml:space="preserve">умением программ работать вместе, создавая и обрабатывая один документ и </w:t>
      </w:r>
      <w:r>
        <w:rPr>
          <w:rFonts w:ascii="Times New Roman" w:hAnsi="Times New Roman"/>
          <w:b w:val="0"/>
          <w:sz w:val="28"/>
          <w:szCs w:val="27"/>
        </w:rPr>
        <w:t>применени</w:t>
      </w:r>
      <w:r w:rsidR="00F0727E">
        <w:rPr>
          <w:rFonts w:ascii="Times New Roman" w:hAnsi="Times New Roman"/>
          <w:b w:val="0"/>
          <w:sz w:val="28"/>
          <w:szCs w:val="27"/>
        </w:rPr>
        <w:t>е</w:t>
      </w:r>
      <w:r w:rsidR="000A0234">
        <w:rPr>
          <w:rFonts w:ascii="Times New Roman" w:hAnsi="Times New Roman"/>
          <w:b w:val="0"/>
          <w:sz w:val="28"/>
          <w:szCs w:val="27"/>
        </w:rPr>
        <w:t xml:space="preserve"> этого качества</w:t>
      </w:r>
      <w:r w:rsidR="00F0727E">
        <w:rPr>
          <w:rFonts w:ascii="Times New Roman" w:hAnsi="Times New Roman"/>
          <w:b w:val="0"/>
          <w:sz w:val="28"/>
          <w:szCs w:val="27"/>
        </w:rPr>
        <w:t xml:space="preserve"> </w:t>
      </w:r>
      <w:r>
        <w:rPr>
          <w:rFonts w:ascii="Times New Roman" w:hAnsi="Times New Roman"/>
          <w:b w:val="0"/>
          <w:sz w:val="28"/>
          <w:szCs w:val="27"/>
        </w:rPr>
        <w:t xml:space="preserve"> на практике, что позволяет лучше ориентироваться в решении вопросов о предоставлении и передачи информации.</w:t>
      </w:r>
    </w:p>
    <w:p w:rsidR="009E694E" w:rsidRDefault="009E694E">
      <w:pPr>
        <w:pStyle w:val="a5"/>
        <w:spacing w:line="360" w:lineRule="auto"/>
        <w:ind w:firstLine="851"/>
        <w:rPr>
          <w:rFonts w:ascii="Times New Roman" w:hAnsi="Times New Roman"/>
          <w:b w:val="0"/>
          <w:sz w:val="28"/>
          <w:szCs w:val="27"/>
        </w:rPr>
      </w:pPr>
      <w:r>
        <w:rPr>
          <w:rFonts w:ascii="Times New Roman" w:hAnsi="Times New Roman"/>
          <w:b w:val="0"/>
          <w:sz w:val="28"/>
          <w:szCs w:val="27"/>
        </w:rPr>
        <w:t xml:space="preserve">Практическая часть курсовой работы наглядно иллюстрирует обработку  данных с помощью табличного процессора </w:t>
      </w:r>
      <w:r>
        <w:rPr>
          <w:rFonts w:ascii="Times New Roman" w:hAnsi="Times New Roman"/>
          <w:b w:val="0"/>
          <w:sz w:val="28"/>
          <w:szCs w:val="27"/>
          <w:lang w:val="en-US"/>
        </w:rPr>
        <w:t>Excel</w:t>
      </w:r>
      <w:r>
        <w:rPr>
          <w:rFonts w:ascii="Times New Roman" w:hAnsi="Times New Roman"/>
          <w:b w:val="0"/>
          <w:sz w:val="28"/>
          <w:szCs w:val="27"/>
        </w:rPr>
        <w:t xml:space="preserve">  для решения конкретной экономической задачи.</w:t>
      </w:r>
      <w:r>
        <w:rPr>
          <w:rFonts w:ascii="Times New Roman" w:hAnsi="Times New Roman"/>
          <w:b w:val="0"/>
          <w:sz w:val="28"/>
          <w:szCs w:val="27"/>
        </w:rPr>
        <w:br w:type="page"/>
      </w:r>
    </w:p>
    <w:p w:rsidR="009E694E" w:rsidRDefault="009E694E">
      <w:pPr>
        <w:pStyle w:val="1"/>
        <w:numPr>
          <w:ilvl w:val="0"/>
          <w:numId w:val="1"/>
        </w:numPr>
        <w:rPr>
          <w:szCs w:val="27"/>
        </w:rPr>
      </w:pPr>
      <w:bookmarkStart w:id="1" w:name="_Toc36469362"/>
      <w:r>
        <w:rPr>
          <w:szCs w:val="27"/>
        </w:rPr>
        <w:t xml:space="preserve">Глава 1. </w:t>
      </w:r>
      <w:bookmarkEnd w:id="1"/>
      <w:r w:rsidR="000A0234">
        <w:rPr>
          <w:szCs w:val="27"/>
        </w:rPr>
        <w:t xml:space="preserve">Основные возможности </w:t>
      </w:r>
      <w:r w:rsidR="000A0234">
        <w:rPr>
          <w:lang w:val="en-US"/>
        </w:rPr>
        <w:t>Microsoft</w:t>
      </w:r>
      <w:r w:rsidR="000A0234">
        <w:t xml:space="preserve"> </w:t>
      </w:r>
      <w:r w:rsidR="000A0234">
        <w:rPr>
          <w:lang w:val="en-US"/>
        </w:rPr>
        <w:t>Word</w:t>
      </w:r>
    </w:p>
    <w:p w:rsidR="009E694E" w:rsidRDefault="009E694E">
      <w:pPr>
        <w:rPr>
          <w:sz w:val="28"/>
          <w:szCs w:val="19"/>
        </w:rPr>
      </w:pPr>
    </w:p>
    <w:p w:rsidR="009E694E" w:rsidRDefault="008F62B0">
      <w:pPr>
        <w:pStyle w:val="2"/>
        <w:numPr>
          <w:ilvl w:val="1"/>
          <w:numId w:val="1"/>
        </w:numPr>
        <w:rPr>
          <w:rFonts w:ascii="Times New Roman" w:hAnsi="Times New Roman"/>
          <w:i w:val="0"/>
          <w:sz w:val="28"/>
          <w:szCs w:val="27"/>
        </w:rPr>
      </w:pPr>
      <w:bookmarkStart w:id="2" w:name="_Toc36469364"/>
      <w:r>
        <w:rPr>
          <w:rFonts w:ascii="Times New Roman" w:hAnsi="Times New Roman"/>
          <w:i w:val="0"/>
          <w:sz w:val="28"/>
          <w:szCs w:val="27"/>
        </w:rPr>
        <w:t>Создание и использование макросов</w:t>
      </w:r>
      <w:bookmarkEnd w:id="2"/>
      <w:r>
        <w:rPr>
          <w:rFonts w:ascii="Times New Roman" w:hAnsi="Times New Roman"/>
          <w:i w:val="0"/>
          <w:sz w:val="28"/>
          <w:szCs w:val="27"/>
        </w:rPr>
        <w:t>.</w:t>
      </w:r>
    </w:p>
    <w:p w:rsidR="009E694E" w:rsidRDefault="008F62B0">
      <w:pPr>
        <w:spacing w:line="360" w:lineRule="auto"/>
        <w:ind w:firstLine="851"/>
        <w:rPr>
          <w:sz w:val="28"/>
          <w:szCs w:val="27"/>
        </w:rPr>
      </w:pPr>
      <w:r>
        <w:rPr>
          <w:sz w:val="28"/>
          <w:szCs w:val="27"/>
        </w:rPr>
        <w:t xml:space="preserve">В тех случаях, когда при наборе текстовых документов часто используются повторяющиеся действия, их можно оформить в виде </w:t>
      </w:r>
      <w:r w:rsidRPr="008F62B0">
        <w:rPr>
          <w:i/>
          <w:sz w:val="28"/>
          <w:szCs w:val="27"/>
        </w:rPr>
        <w:t>макросов.</w:t>
      </w:r>
      <w:r w:rsidR="00BD62FC">
        <w:rPr>
          <w:i/>
          <w:sz w:val="28"/>
          <w:szCs w:val="27"/>
        </w:rPr>
        <w:t xml:space="preserve"> </w:t>
      </w:r>
      <w:r w:rsidR="00BD62FC">
        <w:rPr>
          <w:sz w:val="28"/>
          <w:szCs w:val="27"/>
        </w:rPr>
        <w:t xml:space="preserve">Последовательность команд для получения определенного результата сохраняется на диске как макрос с определенным именем и задается для выполнения либо командами Сервис </w:t>
      </w:r>
      <w:r w:rsidR="00BD62FC" w:rsidRPr="00BD62FC">
        <w:rPr>
          <w:sz w:val="28"/>
          <w:szCs w:val="27"/>
        </w:rPr>
        <w:t xml:space="preserve">&gt; </w:t>
      </w:r>
      <w:r w:rsidR="00BD62FC">
        <w:rPr>
          <w:sz w:val="28"/>
          <w:szCs w:val="27"/>
        </w:rPr>
        <w:t xml:space="preserve">Макрос </w:t>
      </w:r>
      <w:r w:rsidR="00BD62FC" w:rsidRPr="00BD62FC">
        <w:rPr>
          <w:sz w:val="28"/>
          <w:szCs w:val="27"/>
        </w:rPr>
        <w:t>&gt;</w:t>
      </w:r>
      <w:r w:rsidR="00BD62FC">
        <w:rPr>
          <w:sz w:val="28"/>
          <w:szCs w:val="27"/>
        </w:rPr>
        <w:t xml:space="preserve"> Макросы </w:t>
      </w:r>
      <w:r w:rsidR="00BD62FC" w:rsidRPr="00BD62FC">
        <w:rPr>
          <w:sz w:val="28"/>
          <w:szCs w:val="27"/>
        </w:rPr>
        <w:t xml:space="preserve">&gt; </w:t>
      </w:r>
      <w:r w:rsidR="00BD62FC">
        <w:rPr>
          <w:sz w:val="28"/>
          <w:szCs w:val="27"/>
        </w:rPr>
        <w:t xml:space="preserve">Имя Макроса </w:t>
      </w:r>
      <w:r w:rsidR="00BD62FC" w:rsidRPr="00BD62FC">
        <w:rPr>
          <w:sz w:val="28"/>
          <w:szCs w:val="27"/>
        </w:rPr>
        <w:t>&gt;</w:t>
      </w:r>
      <w:r w:rsidR="00BD62FC">
        <w:rPr>
          <w:sz w:val="28"/>
          <w:szCs w:val="27"/>
        </w:rPr>
        <w:t xml:space="preserve"> Выполнить, либо нажатием сформированной кнопки на панели, либо использовании комбинации кнопок.</w:t>
      </w:r>
    </w:p>
    <w:p w:rsidR="00BD62FC" w:rsidRDefault="00BD62FC">
      <w:pPr>
        <w:spacing w:line="360" w:lineRule="auto"/>
        <w:ind w:firstLine="851"/>
        <w:rPr>
          <w:sz w:val="28"/>
          <w:szCs w:val="27"/>
        </w:rPr>
      </w:pPr>
      <w:r>
        <w:rPr>
          <w:sz w:val="28"/>
          <w:szCs w:val="27"/>
        </w:rPr>
        <w:t xml:space="preserve">Для создания макросов необходимо задать команду Сервис </w:t>
      </w:r>
      <w:r w:rsidRPr="00BD62FC">
        <w:rPr>
          <w:sz w:val="28"/>
          <w:szCs w:val="27"/>
        </w:rPr>
        <w:t>&gt;</w:t>
      </w:r>
      <w:r>
        <w:rPr>
          <w:sz w:val="28"/>
          <w:szCs w:val="27"/>
        </w:rPr>
        <w:t xml:space="preserve"> Макрос </w:t>
      </w:r>
      <w:r w:rsidRPr="00BD62FC">
        <w:rPr>
          <w:sz w:val="28"/>
          <w:szCs w:val="27"/>
        </w:rPr>
        <w:t>&gt;</w:t>
      </w:r>
      <w:r>
        <w:rPr>
          <w:sz w:val="28"/>
          <w:szCs w:val="27"/>
        </w:rPr>
        <w:t xml:space="preserve"> Начать запись. В открывшемся окне задать Имя макроса, в поле Описание ввести краткое описание функций данной микрокоманды</w:t>
      </w:r>
      <w:r w:rsidR="0005794B">
        <w:rPr>
          <w:sz w:val="28"/>
          <w:szCs w:val="27"/>
        </w:rPr>
        <w:t xml:space="preserve"> и указать способ запуска макроса для выполнения. Существуют определенные правила назначения имени макросу </w:t>
      </w:r>
      <w:r w:rsidR="0005794B">
        <w:rPr>
          <w:sz w:val="28"/>
          <w:szCs w:val="27"/>
          <w:lang w:val="en-US"/>
        </w:rPr>
        <w:t>:</w:t>
      </w:r>
      <w:r w:rsidR="0005794B">
        <w:rPr>
          <w:sz w:val="28"/>
          <w:szCs w:val="27"/>
        </w:rPr>
        <w:t xml:space="preserve"> </w:t>
      </w:r>
    </w:p>
    <w:p w:rsidR="0005794B" w:rsidRDefault="0005794B" w:rsidP="0005794B">
      <w:pPr>
        <w:numPr>
          <w:ilvl w:val="1"/>
          <w:numId w:val="13"/>
        </w:numPr>
        <w:spacing w:line="360" w:lineRule="auto"/>
        <w:rPr>
          <w:sz w:val="28"/>
          <w:szCs w:val="27"/>
        </w:rPr>
      </w:pPr>
      <w:r>
        <w:rPr>
          <w:sz w:val="28"/>
          <w:szCs w:val="27"/>
        </w:rPr>
        <w:t xml:space="preserve">Имена </w:t>
      </w:r>
      <w:r w:rsidR="00293D32">
        <w:rPr>
          <w:sz w:val="28"/>
          <w:szCs w:val="27"/>
        </w:rPr>
        <w:t>макросов должны начинаться с буквы</w:t>
      </w:r>
      <w:r w:rsidR="00293D32" w:rsidRPr="00293D32">
        <w:rPr>
          <w:sz w:val="28"/>
          <w:szCs w:val="27"/>
        </w:rPr>
        <w:t>;</w:t>
      </w:r>
    </w:p>
    <w:p w:rsidR="00293D32" w:rsidRDefault="00293D32" w:rsidP="0005794B">
      <w:pPr>
        <w:numPr>
          <w:ilvl w:val="1"/>
          <w:numId w:val="13"/>
        </w:numPr>
        <w:spacing w:line="360" w:lineRule="auto"/>
        <w:rPr>
          <w:sz w:val="28"/>
          <w:szCs w:val="27"/>
        </w:rPr>
      </w:pPr>
      <w:r>
        <w:rPr>
          <w:sz w:val="28"/>
          <w:szCs w:val="27"/>
        </w:rPr>
        <w:t>Имена могут содержать буквы, числа и символы подчеркивания</w:t>
      </w:r>
      <w:r w:rsidRPr="00293D32">
        <w:rPr>
          <w:sz w:val="28"/>
          <w:szCs w:val="27"/>
        </w:rPr>
        <w:t>;</w:t>
      </w:r>
    </w:p>
    <w:p w:rsidR="00293D32" w:rsidRDefault="00293D32" w:rsidP="0005794B">
      <w:pPr>
        <w:numPr>
          <w:ilvl w:val="1"/>
          <w:numId w:val="13"/>
        </w:numPr>
        <w:spacing w:line="360" w:lineRule="auto"/>
        <w:rPr>
          <w:sz w:val="28"/>
          <w:szCs w:val="27"/>
        </w:rPr>
      </w:pPr>
      <w:r>
        <w:rPr>
          <w:sz w:val="28"/>
          <w:szCs w:val="27"/>
        </w:rPr>
        <w:t>В именах не допускаются пробелы, но можно использовать символы подчеркивания вместо пробелов для разделения слов</w:t>
      </w:r>
      <w:r w:rsidRPr="00293D32">
        <w:rPr>
          <w:sz w:val="28"/>
          <w:szCs w:val="27"/>
        </w:rPr>
        <w:t>;</w:t>
      </w:r>
    </w:p>
    <w:p w:rsidR="00293D32" w:rsidRDefault="00293D32" w:rsidP="0005794B">
      <w:pPr>
        <w:numPr>
          <w:ilvl w:val="1"/>
          <w:numId w:val="13"/>
        </w:numPr>
        <w:spacing w:line="360" w:lineRule="auto"/>
        <w:rPr>
          <w:sz w:val="28"/>
          <w:szCs w:val="27"/>
        </w:rPr>
      </w:pPr>
      <w:r>
        <w:rPr>
          <w:sz w:val="28"/>
          <w:szCs w:val="27"/>
        </w:rPr>
        <w:t>Имя макроса может иметь длину до 255 символов.</w:t>
      </w:r>
    </w:p>
    <w:p w:rsidR="00293D32" w:rsidRDefault="00293D32" w:rsidP="00293D32">
      <w:pPr>
        <w:spacing w:line="360" w:lineRule="auto"/>
        <w:ind w:firstLine="851"/>
        <w:rPr>
          <w:sz w:val="28"/>
          <w:szCs w:val="27"/>
        </w:rPr>
      </w:pPr>
      <w:r>
        <w:rPr>
          <w:sz w:val="28"/>
          <w:szCs w:val="27"/>
        </w:rPr>
        <w:t>Кнопка панели или клавиши, нажатием которых будет впоследствии запускаться макрос для выполнения, задаются в следующем диалоговом окне. Нажать кнопки Назначить и Закрыть. На экране появляется панель Остановка записи с двумя кнопками (Пауза приостанавливает задание макроса и Стоп, которая нажимается по окончании задания всех операций макроса), а около курсора появляется значок магнитофонной кассеты, обозначающий процесс записи команд данного макроса. Теперь необходимо последовательно выполнить все действия , которые в конечном счете приведут к желаемому результату.</w:t>
      </w:r>
    </w:p>
    <w:p w:rsidR="00293D32" w:rsidRDefault="00293D32" w:rsidP="00293D32">
      <w:pPr>
        <w:spacing w:line="360" w:lineRule="auto"/>
        <w:ind w:firstLine="851"/>
        <w:rPr>
          <w:sz w:val="28"/>
          <w:szCs w:val="27"/>
        </w:rPr>
      </w:pPr>
      <w:r>
        <w:rPr>
          <w:sz w:val="28"/>
          <w:szCs w:val="27"/>
        </w:rPr>
        <w:t xml:space="preserve">Если макросу присвоены клавиши или кнопка панели, достаточно нажать их для выполнения действий макроса. В общем случае нужно задать команды Сервис </w:t>
      </w:r>
      <w:r w:rsidRPr="00293D32">
        <w:rPr>
          <w:sz w:val="28"/>
          <w:szCs w:val="27"/>
        </w:rPr>
        <w:t>&gt;</w:t>
      </w:r>
      <w:r>
        <w:rPr>
          <w:sz w:val="28"/>
          <w:szCs w:val="27"/>
        </w:rPr>
        <w:t xml:space="preserve"> Макрос</w:t>
      </w:r>
      <w:r w:rsidRPr="00293D32">
        <w:rPr>
          <w:sz w:val="28"/>
          <w:szCs w:val="27"/>
        </w:rPr>
        <w:t>&gt;</w:t>
      </w:r>
      <w:r>
        <w:rPr>
          <w:sz w:val="28"/>
          <w:szCs w:val="27"/>
        </w:rPr>
        <w:t xml:space="preserve"> Макросы, выбрать название используемого макроса и нажать кнопку Выполнить. Если действие макроса должно распространяться </w:t>
      </w:r>
      <w:r w:rsidR="00D675CF">
        <w:rPr>
          <w:sz w:val="28"/>
          <w:szCs w:val="27"/>
        </w:rPr>
        <w:t>на какой-то фрагмент текста, его предварительно следует выделить.</w:t>
      </w:r>
    </w:p>
    <w:p w:rsidR="00D675CF" w:rsidRDefault="00D675CF" w:rsidP="00D675CF">
      <w:pPr>
        <w:numPr>
          <w:ilvl w:val="1"/>
          <w:numId w:val="1"/>
        </w:numPr>
        <w:spacing w:line="360" w:lineRule="auto"/>
        <w:rPr>
          <w:b/>
          <w:sz w:val="28"/>
          <w:szCs w:val="27"/>
        </w:rPr>
      </w:pPr>
      <w:r w:rsidRPr="00D675CF">
        <w:rPr>
          <w:b/>
          <w:sz w:val="28"/>
          <w:szCs w:val="27"/>
        </w:rPr>
        <w:t xml:space="preserve">Включение в текст графических изображений. </w:t>
      </w:r>
    </w:p>
    <w:p w:rsidR="00293D32" w:rsidRDefault="00D675CF" w:rsidP="00D675CF">
      <w:pPr>
        <w:spacing w:line="360" w:lineRule="auto"/>
        <w:ind w:firstLine="851"/>
        <w:rPr>
          <w:sz w:val="28"/>
          <w:szCs w:val="27"/>
        </w:rPr>
      </w:pPr>
      <w:r>
        <w:rPr>
          <w:sz w:val="28"/>
          <w:szCs w:val="27"/>
        </w:rPr>
        <w:t xml:space="preserve">Если в тексте должен быть показан символ, которого нет в данном шрифте, следует задать команду Вставка </w:t>
      </w:r>
      <w:r w:rsidRPr="00D675CF">
        <w:rPr>
          <w:sz w:val="28"/>
          <w:szCs w:val="27"/>
        </w:rPr>
        <w:t>&gt;</w:t>
      </w:r>
      <w:r>
        <w:rPr>
          <w:sz w:val="28"/>
          <w:szCs w:val="27"/>
        </w:rPr>
        <w:t xml:space="preserve"> Символ, выбрать Шрифт, где есть нужный символ, выделить его курсором и нажать кнопку Вставить, а затем кнопку Закрыть. Выбранный символ вставляется в позицию курсора.</w:t>
      </w:r>
    </w:p>
    <w:p w:rsidR="008D0B6F" w:rsidRDefault="00D675CF" w:rsidP="001C3E4A">
      <w:pPr>
        <w:spacing w:line="360" w:lineRule="auto"/>
        <w:ind w:firstLine="851"/>
        <w:rPr>
          <w:sz w:val="28"/>
          <w:szCs w:val="27"/>
        </w:rPr>
      </w:pPr>
      <w:r>
        <w:rPr>
          <w:sz w:val="28"/>
          <w:szCs w:val="27"/>
        </w:rPr>
        <w:t xml:space="preserve">Для вставления в текст диаграммы, необходимо установить курсор в нужную позицию и задать команду Вставка </w:t>
      </w:r>
      <w:r w:rsidRPr="00D675CF">
        <w:rPr>
          <w:sz w:val="28"/>
          <w:szCs w:val="27"/>
        </w:rPr>
        <w:t>&gt;</w:t>
      </w:r>
      <w:r>
        <w:rPr>
          <w:sz w:val="28"/>
          <w:szCs w:val="27"/>
        </w:rPr>
        <w:t xml:space="preserve"> Объект. Выбрать пункт </w:t>
      </w:r>
      <w:r>
        <w:rPr>
          <w:sz w:val="28"/>
          <w:szCs w:val="27"/>
          <w:lang w:val="en-US"/>
        </w:rPr>
        <w:t>Microsoft</w:t>
      </w:r>
      <w:r w:rsidRPr="00D675CF">
        <w:rPr>
          <w:sz w:val="28"/>
          <w:szCs w:val="27"/>
        </w:rPr>
        <w:t xml:space="preserve"> </w:t>
      </w:r>
      <w:r>
        <w:rPr>
          <w:sz w:val="28"/>
          <w:szCs w:val="27"/>
          <w:lang w:val="en-US"/>
        </w:rPr>
        <w:t>Graph</w:t>
      </w:r>
      <w:r>
        <w:rPr>
          <w:sz w:val="28"/>
          <w:szCs w:val="27"/>
        </w:rPr>
        <w:t xml:space="preserve">. Перейти в область таблицы (щелчком мыши или нажатием клавиш </w:t>
      </w:r>
      <w:r w:rsidRPr="00D675CF">
        <w:rPr>
          <w:sz w:val="28"/>
          <w:szCs w:val="27"/>
        </w:rPr>
        <w:t>&lt;</w:t>
      </w:r>
      <w:r>
        <w:rPr>
          <w:sz w:val="28"/>
          <w:szCs w:val="27"/>
          <w:lang w:val="en-US"/>
        </w:rPr>
        <w:t>Ctrl</w:t>
      </w:r>
      <w:r w:rsidRPr="00D675CF">
        <w:rPr>
          <w:sz w:val="28"/>
          <w:szCs w:val="27"/>
        </w:rPr>
        <w:t>&gt;&lt;</w:t>
      </w:r>
      <w:r>
        <w:rPr>
          <w:sz w:val="28"/>
          <w:szCs w:val="27"/>
          <w:lang w:val="en-US"/>
        </w:rPr>
        <w:t>F</w:t>
      </w:r>
      <w:r w:rsidRPr="00D675CF">
        <w:rPr>
          <w:sz w:val="28"/>
          <w:szCs w:val="27"/>
        </w:rPr>
        <w:t>6&gt;)</w:t>
      </w:r>
      <w:r>
        <w:rPr>
          <w:sz w:val="28"/>
          <w:szCs w:val="27"/>
        </w:rPr>
        <w:t xml:space="preserve"> и </w:t>
      </w:r>
      <w:r w:rsidR="008D0B6F">
        <w:rPr>
          <w:sz w:val="28"/>
          <w:szCs w:val="27"/>
        </w:rPr>
        <w:t>внести свои данные в шапку, боковик, а также область значений – диаграмма сразу перестроится. В строке меню добавится новый пункт – Диаграмма, командами которого можно выбрать другой тип диаграммы, добавить или удалить заголовки, легенды, метки данных, стрелки. Для возврата в текст документа щелкнуть в области текста. Диаграмма вставляется как графический объект.</w:t>
      </w:r>
    </w:p>
    <w:p w:rsidR="008D0B6F" w:rsidRDefault="008D0B6F" w:rsidP="00D675CF">
      <w:pPr>
        <w:spacing w:line="360" w:lineRule="auto"/>
        <w:ind w:firstLine="851"/>
        <w:rPr>
          <w:sz w:val="28"/>
          <w:szCs w:val="27"/>
        </w:rPr>
      </w:pPr>
      <w:r>
        <w:rPr>
          <w:sz w:val="28"/>
          <w:szCs w:val="27"/>
        </w:rPr>
        <w:t xml:space="preserve">Для размещения в тексте рисунков, поставляемых вместе с Word  , следует установить курсор в позицию вставка рисунка и задать команду Вставка </w:t>
      </w:r>
      <w:r w:rsidRPr="008D0B6F">
        <w:rPr>
          <w:sz w:val="28"/>
          <w:szCs w:val="27"/>
        </w:rPr>
        <w:t>&gt;</w:t>
      </w:r>
      <w:r>
        <w:rPr>
          <w:sz w:val="28"/>
          <w:szCs w:val="27"/>
        </w:rPr>
        <w:t xml:space="preserve"> Рисунок. В открывшемся рядом перечне выбрать пункт Картинки и в окне </w:t>
      </w:r>
      <w:r>
        <w:rPr>
          <w:sz w:val="28"/>
          <w:szCs w:val="27"/>
          <w:lang w:val="en-US"/>
        </w:rPr>
        <w:t>MS</w:t>
      </w:r>
      <w:r w:rsidRPr="008D0B6F">
        <w:rPr>
          <w:sz w:val="28"/>
          <w:szCs w:val="27"/>
        </w:rPr>
        <w:t xml:space="preserve"> </w:t>
      </w:r>
      <w:r>
        <w:rPr>
          <w:sz w:val="28"/>
          <w:szCs w:val="27"/>
          <w:lang w:val="en-US"/>
        </w:rPr>
        <w:t>Clip</w:t>
      </w:r>
      <w:r w:rsidRPr="008D0B6F">
        <w:rPr>
          <w:sz w:val="28"/>
          <w:szCs w:val="27"/>
        </w:rPr>
        <w:t xml:space="preserve"> </w:t>
      </w:r>
      <w:r>
        <w:rPr>
          <w:sz w:val="28"/>
          <w:szCs w:val="27"/>
          <w:lang w:val="en-US"/>
        </w:rPr>
        <w:t>Gallery</w:t>
      </w:r>
      <w:r>
        <w:rPr>
          <w:sz w:val="28"/>
          <w:szCs w:val="27"/>
        </w:rPr>
        <w:t xml:space="preserve"> выбрать один из рисунков.</w:t>
      </w:r>
    </w:p>
    <w:p w:rsidR="002F2F86" w:rsidRDefault="008D0B6F" w:rsidP="00D675CF">
      <w:pPr>
        <w:spacing w:line="360" w:lineRule="auto"/>
        <w:ind w:firstLine="851"/>
        <w:rPr>
          <w:sz w:val="28"/>
          <w:szCs w:val="27"/>
        </w:rPr>
      </w:pPr>
      <w:r>
        <w:rPr>
          <w:sz w:val="28"/>
          <w:szCs w:val="27"/>
        </w:rPr>
        <w:t>Вставка надписи используется, когда нужно расположить текст, рисунок или другой объект внутри основного текста. Для этого задать команду Вставка</w:t>
      </w:r>
      <w:r w:rsidRPr="008D0B6F">
        <w:rPr>
          <w:sz w:val="28"/>
          <w:szCs w:val="27"/>
        </w:rPr>
        <w:t>&gt;</w:t>
      </w:r>
      <w:r>
        <w:rPr>
          <w:sz w:val="28"/>
          <w:szCs w:val="27"/>
        </w:rPr>
        <w:t xml:space="preserve"> Надпись или щелкнуть по кнопке Надпись на панели рисования.</w:t>
      </w:r>
      <w:r w:rsidR="002F2F86">
        <w:rPr>
          <w:sz w:val="28"/>
          <w:szCs w:val="27"/>
        </w:rPr>
        <w:t xml:space="preserve"> Курсор примет вид крестика, которым следует нажатой кнопки мыши очертить размер надписи. Надпись вставится не как большой символ данной строки, а будет как бы </w:t>
      </w:r>
      <w:r w:rsidR="002F2F86" w:rsidRPr="002F2F86">
        <w:rPr>
          <w:sz w:val="28"/>
          <w:szCs w:val="27"/>
        </w:rPr>
        <w:t>“</w:t>
      </w:r>
      <w:r w:rsidR="002F2F86">
        <w:rPr>
          <w:sz w:val="28"/>
          <w:szCs w:val="27"/>
        </w:rPr>
        <w:t>обтекаться</w:t>
      </w:r>
      <w:r w:rsidR="002F2F86" w:rsidRPr="002F2F86">
        <w:rPr>
          <w:sz w:val="28"/>
          <w:szCs w:val="27"/>
        </w:rPr>
        <w:t>”</w:t>
      </w:r>
      <w:r w:rsidR="002F2F86">
        <w:rPr>
          <w:sz w:val="28"/>
          <w:szCs w:val="27"/>
        </w:rPr>
        <w:t xml:space="preserve"> текстом с нескольких сторон в зависимости от положения. Вокруг надписи появится полосатая рамка, а внутри замигает курсор. В позицию курсора можно ввести текст, вставить рисунок и т.п. Если щелкнуть мышью в области основного текста, вставленная надпись останется обрамлена рамкой.</w:t>
      </w:r>
    </w:p>
    <w:p w:rsidR="002F2F86" w:rsidRDefault="002F2F86" w:rsidP="002F2F86">
      <w:pPr>
        <w:numPr>
          <w:ilvl w:val="1"/>
          <w:numId w:val="1"/>
        </w:numPr>
        <w:spacing w:line="360" w:lineRule="auto"/>
        <w:rPr>
          <w:b/>
          <w:sz w:val="28"/>
          <w:szCs w:val="27"/>
        </w:rPr>
      </w:pPr>
      <w:r w:rsidRPr="002F2F86">
        <w:rPr>
          <w:b/>
          <w:sz w:val="28"/>
          <w:szCs w:val="27"/>
        </w:rPr>
        <w:t>Создание, обработка и вычисления в таблицах.</w:t>
      </w:r>
    </w:p>
    <w:p w:rsidR="002F2F86" w:rsidRDefault="002F2F86" w:rsidP="002F2F86">
      <w:pPr>
        <w:spacing w:line="360" w:lineRule="auto"/>
        <w:ind w:firstLine="851"/>
        <w:rPr>
          <w:sz w:val="28"/>
          <w:szCs w:val="27"/>
        </w:rPr>
      </w:pPr>
      <w:r>
        <w:rPr>
          <w:sz w:val="28"/>
          <w:szCs w:val="27"/>
        </w:rPr>
        <w:t>Числа и текст в виде столбцов можно разместить в таблице. Кроме</w:t>
      </w:r>
      <w:r w:rsidR="00A52998">
        <w:rPr>
          <w:sz w:val="28"/>
          <w:szCs w:val="27"/>
        </w:rPr>
        <w:t xml:space="preserve"> того</w:t>
      </w:r>
      <w:r w:rsidR="0005667C">
        <w:rPr>
          <w:sz w:val="28"/>
          <w:szCs w:val="27"/>
        </w:rPr>
        <w:t>,</w:t>
      </w:r>
      <w:r w:rsidR="00A52998">
        <w:rPr>
          <w:sz w:val="28"/>
          <w:szCs w:val="27"/>
        </w:rPr>
        <w:t xml:space="preserve"> с помощью таблиц удобно располагать текст абзацами друг напротив друга или различными способами размещать текст относительно графических вставок.</w:t>
      </w:r>
    </w:p>
    <w:p w:rsidR="00A52998" w:rsidRDefault="00A52998" w:rsidP="001C3E4A">
      <w:pPr>
        <w:spacing w:line="360" w:lineRule="auto"/>
        <w:ind w:firstLine="851"/>
        <w:rPr>
          <w:sz w:val="28"/>
          <w:szCs w:val="27"/>
        </w:rPr>
      </w:pPr>
      <w:r>
        <w:rPr>
          <w:sz w:val="28"/>
          <w:szCs w:val="27"/>
        </w:rPr>
        <w:t>Таблица состоит из строк и столбцов ячеек, которые можно заполнять текстом или графикой</w:t>
      </w:r>
      <w:r w:rsidR="00056F0D">
        <w:rPr>
          <w:sz w:val="28"/>
          <w:szCs w:val="27"/>
        </w:rPr>
        <w:t>. Внутри каждой ячейки текст переносится с одной строки на другую точно так же, как это делается с обычным текстом документа между полями страницы или внутри колонок. По мере набора текста ячейка растягивается по вертикали, чтобы вместить его. Существуют следующие способы построения таблиц</w:t>
      </w:r>
      <w:r w:rsidR="00056F0D">
        <w:rPr>
          <w:sz w:val="28"/>
          <w:szCs w:val="27"/>
          <w:lang w:val="en-US"/>
        </w:rPr>
        <w:t>:</w:t>
      </w:r>
      <w:r w:rsidR="00056F0D">
        <w:rPr>
          <w:sz w:val="28"/>
          <w:szCs w:val="27"/>
        </w:rPr>
        <w:t xml:space="preserve"> </w:t>
      </w:r>
    </w:p>
    <w:p w:rsidR="00056F0D" w:rsidRDefault="00056F0D" w:rsidP="00056F0D">
      <w:pPr>
        <w:numPr>
          <w:ilvl w:val="1"/>
          <w:numId w:val="14"/>
        </w:numPr>
        <w:spacing w:line="360" w:lineRule="auto"/>
        <w:rPr>
          <w:sz w:val="28"/>
          <w:szCs w:val="27"/>
        </w:rPr>
      </w:pPr>
      <w:r>
        <w:rPr>
          <w:sz w:val="28"/>
          <w:szCs w:val="27"/>
        </w:rPr>
        <w:t>Нажать кнопку Добавить таблицу стандартной панели и выделить необходимое число строк и столбцов.</w:t>
      </w:r>
    </w:p>
    <w:p w:rsidR="00056F0D" w:rsidRDefault="00056F0D" w:rsidP="00056F0D">
      <w:pPr>
        <w:numPr>
          <w:ilvl w:val="1"/>
          <w:numId w:val="14"/>
        </w:numPr>
        <w:spacing w:line="360" w:lineRule="auto"/>
        <w:rPr>
          <w:sz w:val="28"/>
          <w:szCs w:val="27"/>
        </w:rPr>
      </w:pPr>
      <w:r>
        <w:rPr>
          <w:sz w:val="28"/>
          <w:szCs w:val="27"/>
        </w:rPr>
        <w:t>Задать команду Таблица</w:t>
      </w:r>
      <w:r w:rsidRPr="00056F0D">
        <w:rPr>
          <w:sz w:val="28"/>
          <w:szCs w:val="27"/>
        </w:rPr>
        <w:t>&gt;</w:t>
      </w:r>
      <w:r>
        <w:rPr>
          <w:sz w:val="28"/>
          <w:szCs w:val="27"/>
        </w:rPr>
        <w:t xml:space="preserve"> Добавить таблицу и указать число строк и столбцов в соответствующих параметрах. Можно переопределить ширину столбцов, иначе она определяется автоматически, в зависимости от количества столбцов и ширины листа.</w:t>
      </w:r>
    </w:p>
    <w:p w:rsidR="00056F0D" w:rsidRDefault="00056F0D" w:rsidP="00056F0D">
      <w:pPr>
        <w:numPr>
          <w:ilvl w:val="1"/>
          <w:numId w:val="14"/>
        </w:numPr>
        <w:spacing w:line="360" w:lineRule="auto"/>
        <w:rPr>
          <w:sz w:val="28"/>
          <w:szCs w:val="27"/>
        </w:rPr>
      </w:pPr>
      <w:r>
        <w:rPr>
          <w:sz w:val="28"/>
          <w:szCs w:val="27"/>
        </w:rPr>
        <w:t>Задать команду Таблица</w:t>
      </w:r>
      <w:r w:rsidRPr="00056F0D">
        <w:rPr>
          <w:sz w:val="28"/>
          <w:szCs w:val="27"/>
        </w:rPr>
        <w:t>&gt;</w:t>
      </w:r>
      <w:r>
        <w:rPr>
          <w:sz w:val="28"/>
          <w:szCs w:val="27"/>
        </w:rPr>
        <w:t xml:space="preserve"> Нарисовать таблицу и с помощью указателя мыши в виде карандаша проводить линии</w:t>
      </w:r>
      <w:r w:rsidRPr="00056F0D">
        <w:rPr>
          <w:sz w:val="28"/>
          <w:szCs w:val="27"/>
        </w:rPr>
        <w:t>:</w:t>
      </w:r>
      <w:r>
        <w:rPr>
          <w:sz w:val="28"/>
          <w:szCs w:val="27"/>
        </w:rPr>
        <w:t xml:space="preserve"> первую – диагональную (для вставки ячейки таблицы), горизонтальные и вертикальные – для добавления строк и столбцов.</w:t>
      </w:r>
    </w:p>
    <w:p w:rsidR="00056F0D" w:rsidRDefault="00056F0D" w:rsidP="001C3E4A">
      <w:pPr>
        <w:spacing w:line="360" w:lineRule="auto"/>
        <w:ind w:firstLine="851"/>
        <w:rPr>
          <w:sz w:val="28"/>
          <w:szCs w:val="27"/>
        </w:rPr>
      </w:pPr>
      <w:r>
        <w:rPr>
          <w:sz w:val="28"/>
          <w:szCs w:val="27"/>
        </w:rPr>
        <w:t>Для изменения количества строк и столбцов в таблице можно воспользоваться кнопкой Ластик панели Таблицы и границы, который служит для удаления ненужных разделительных линий.</w:t>
      </w:r>
    </w:p>
    <w:p w:rsidR="0005667C" w:rsidRDefault="0005667C" w:rsidP="001C3E4A">
      <w:pPr>
        <w:spacing w:line="360" w:lineRule="auto"/>
        <w:ind w:firstLine="851"/>
        <w:rPr>
          <w:sz w:val="28"/>
          <w:szCs w:val="27"/>
        </w:rPr>
      </w:pPr>
      <w:r>
        <w:rPr>
          <w:sz w:val="28"/>
          <w:szCs w:val="27"/>
        </w:rPr>
        <w:t>Для редактирования и форматирования данных в таблице часто прибегают к их выделению. При выделении данных в таблице используются следующие приемы</w:t>
      </w:r>
      <w:r w:rsidRPr="0005667C">
        <w:rPr>
          <w:sz w:val="28"/>
          <w:szCs w:val="27"/>
        </w:rPr>
        <w:t>:</w:t>
      </w:r>
    </w:p>
    <w:p w:rsidR="0005667C" w:rsidRDefault="0005667C" w:rsidP="0005667C">
      <w:pPr>
        <w:numPr>
          <w:ilvl w:val="1"/>
          <w:numId w:val="17"/>
        </w:numPr>
        <w:spacing w:line="360" w:lineRule="auto"/>
        <w:rPr>
          <w:sz w:val="28"/>
          <w:szCs w:val="27"/>
        </w:rPr>
      </w:pPr>
      <w:r>
        <w:rPr>
          <w:sz w:val="28"/>
          <w:szCs w:val="27"/>
        </w:rPr>
        <w:t>Выделение ячейки</w:t>
      </w:r>
      <w:r w:rsidRPr="0005667C">
        <w:rPr>
          <w:sz w:val="28"/>
          <w:szCs w:val="27"/>
        </w:rPr>
        <w:t>:</w:t>
      </w:r>
      <w:r>
        <w:rPr>
          <w:sz w:val="28"/>
          <w:szCs w:val="27"/>
        </w:rPr>
        <w:t xml:space="preserve"> переместить курсор в ячейку и нажать клавиши </w:t>
      </w:r>
      <w:r w:rsidRPr="0005667C">
        <w:rPr>
          <w:sz w:val="28"/>
          <w:szCs w:val="27"/>
        </w:rPr>
        <w:t>&lt;</w:t>
      </w:r>
      <w:r>
        <w:rPr>
          <w:sz w:val="28"/>
          <w:szCs w:val="27"/>
          <w:lang w:val="en-US"/>
        </w:rPr>
        <w:t>Shift</w:t>
      </w:r>
      <w:r w:rsidRPr="0005667C">
        <w:rPr>
          <w:sz w:val="28"/>
          <w:szCs w:val="27"/>
        </w:rPr>
        <w:t>&gt;&lt;</w:t>
      </w:r>
      <w:r>
        <w:rPr>
          <w:sz w:val="28"/>
          <w:szCs w:val="27"/>
          <w:lang w:val="en-US"/>
        </w:rPr>
        <w:t>End</w:t>
      </w:r>
      <w:r w:rsidRPr="0005667C">
        <w:rPr>
          <w:sz w:val="28"/>
          <w:szCs w:val="27"/>
        </w:rPr>
        <w:t>&gt;</w:t>
      </w:r>
      <w:r>
        <w:rPr>
          <w:sz w:val="28"/>
          <w:szCs w:val="27"/>
        </w:rPr>
        <w:t>, либо щелкнуть кнопкой мыши, установив курсор в левом нижнем углу ячейки.</w:t>
      </w:r>
    </w:p>
    <w:p w:rsidR="0005667C" w:rsidRDefault="0005667C" w:rsidP="0005667C">
      <w:pPr>
        <w:numPr>
          <w:ilvl w:val="1"/>
          <w:numId w:val="17"/>
        </w:numPr>
        <w:spacing w:line="360" w:lineRule="auto"/>
        <w:rPr>
          <w:sz w:val="28"/>
          <w:szCs w:val="27"/>
        </w:rPr>
      </w:pPr>
      <w:r>
        <w:rPr>
          <w:sz w:val="28"/>
          <w:szCs w:val="27"/>
        </w:rPr>
        <w:t>Выделение строки</w:t>
      </w:r>
      <w:r w:rsidRPr="0005667C">
        <w:rPr>
          <w:sz w:val="28"/>
          <w:szCs w:val="27"/>
        </w:rPr>
        <w:t>:</w:t>
      </w:r>
      <w:r>
        <w:rPr>
          <w:sz w:val="28"/>
          <w:szCs w:val="27"/>
        </w:rPr>
        <w:t xml:space="preserve"> щелчок мыши слева от соответствующей строки или установить курсор в любую ячейку данной строки и задать команду Выделить строку из меню Таблица.</w:t>
      </w:r>
    </w:p>
    <w:p w:rsidR="0005667C" w:rsidRDefault="0005667C" w:rsidP="0005667C">
      <w:pPr>
        <w:numPr>
          <w:ilvl w:val="1"/>
          <w:numId w:val="17"/>
        </w:numPr>
        <w:spacing w:line="360" w:lineRule="auto"/>
        <w:rPr>
          <w:sz w:val="28"/>
          <w:szCs w:val="27"/>
        </w:rPr>
      </w:pPr>
      <w:r>
        <w:rPr>
          <w:sz w:val="28"/>
          <w:szCs w:val="27"/>
        </w:rPr>
        <w:t>Выделение столбца</w:t>
      </w:r>
      <w:r w:rsidRPr="0005667C">
        <w:rPr>
          <w:sz w:val="28"/>
          <w:szCs w:val="27"/>
        </w:rPr>
        <w:t>:</w:t>
      </w:r>
      <w:r>
        <w:rPr>
          <w:sz w:val="28"/>
          <w:szCs w:val="27"/>
        </w:rPr>
        <w:t xml:space="preserve"> установить курсор в любую ячейку столбца и далее либо щелкнуть по верхней линии таблицы (значок курсора мыши имеет форму стрелки, направленной вниз), либо задать команду выделить столбец из меню Таблица.</w:t>
      </w:r>
    </w:p>
    <w:p w:rsidR="0005667C" w:rsidRDefault="0005667C" w:rsidP="0005667C">
      <w:pPr>
        <w:numPr>
          <w:ilvl w:val="1"/>
          <w:numId w:val="17"/>
        </w:numPr>
        <w:spacing w:line="360" w:lineRule="auto"/>
        <w:rPr>
          <w:sz w:val="28"/>
          <w:szCs w:val="27"/>
        </w:rPr>
      </w:pPr>
      <w:r>
        <w:rPr>
          <w:sz w:val="28"/>
          <w:szCs w:val="27"/>
        </w:rPr>
        <w:t>Выделение всей таблицы</w:t>
      </w:r>
      <w:r w:rsidRPr="0005667C">
        <w:rPr>
          <w:sz w:val="28"/>
          <w:szCs w:val="27"/>
        </w:rPr>
        <w:t>:</w:t>
      </w:r>
      <w:r>
        <w:rPr>
          <w:sz w:val="28"/>
          <w:szCs w:val="27"/>
        </w:rPr>
        <w:t xml:space="preserve"> либо нажать клавишу </w:t>
      </w:r>
      <w:r w:rsidRPr="0005667C">
        <w:rPr>
          <w:sz w:val="28"/>
          <w:szCs w:val="27"/>
        </w:rPr>
        <w:t>&lt;</w:t>
      </w:r>
      <w:r>
        <w:rPr>
          <w:sz w:val="28"/>
          <w:szCs w:val="27"/>
          <w:lang w:val="en-US"/>
        </w:rPr>
        <w:t>Alt</w:t>
      </w:r>
      <w:r w:rsidRPr="0005667C">
        <w:rPr>
          <w:sz w:val="28"/>
          <w:szCs w:val="27"/>
        </w:rPr>
        <w:t>&gt;</w:t>
      </w:r>
      <w:r>
        <w:rPr>
          <w:sz w:val="28"/>
          <w:szCs w:val="27"/>
        </w:rPr>
        <w:t xml:space="preserve"> и выполнить двойной щелчок мыши внутри таблицы, либо задать команду Выделить таблицу из меню Таблица (курсор должен находится внутри таблицы).</w:t>
      </w:r>
    </w:p>
    <w:p w:rsidR="00C61AFF" w:rsidRDefault="00C61AFF" w:rsidP="001C3E4A">
      <w:pPr>
        <w:spacing w:line="360" w:lineRule="auto"/>
        <w:ind w:firstLine="851"/>
        <w:rPr>
          <w:sz w:val="28"/>
          <w:szCs w:val="27"/>
        </w:rPr>
      </w:pPr>
      <w:r>
        <w:rPr>
          <w:sz w:val="28"/>
          <w:szCs w:val="27"/>
        </w:rPr>
        <w:t xml:space="preserve">Для очистки содержимого выделенных ячеек достаточно нажать клавишу </w:t>
      </w:r>
      <w:r w:rsidRPr="00C61AFF">
        <w:rPr>
          <w:sz w:val="28"/>
          <w:szCs w:val="27"/>
        </w:rPr>
        <w:t>&lt;</w:t>
      </w:r>
      <w:r>
        <w:rPr>
          <w:sz w:val="28"/>
          <w:szCs w:val="27"/>
          <w:lang w:val="en-US"/>
        </w:rPr>
        <w:t>Delete</w:t>
      </w:r>
      <w:r w:rsidRPr="00C61AFF">
        <w:rPr>
          <w:sz w:val="28"/>
          <w:szCs w:val="27"/>
        </w:rPr>
        <w:t>&gt;</w:t>
      </w:r>
      <w:r>
        <w:rPr>
          <w:sz w:val="28"/>
          <w:szCs w:val="27"/>
        </w:rPr>
        <w:t>.</w:t>
      </w:r>
    </w:p>
    <w:p w:rsidR="00C61AFF" w:rsidRDefault="00C61AFF" w:rsidP="001C3E4A">
      <w:pPr>
        <w:spacing w:line="360" w:lineRule="auto"/>
        <w:ind w:firstLine="851"/>
        <w:rPr>
          <w:sz w:val="28"/>
          <w:szCs w:val="27"/>
        </w:rPr>
      </w:pPr>
      <w:r>
        <w:rPr>
          <w:sz w:val="28"/>
          <w:szCs w:val="27"/>
        </w:rPr>
        <w:t>Для перемещения содержимого ячейки в другую позицию таблицы выделить соответствующую ячейку, задать команду Вырезать из меню Правка или нажать кнопку Вырезать стандартной панели, переместиться в новую ячейку и задать команду Вставить из меню Правка или нажать кнопку Вставить стандартной панели.</w:t>
      </w:r>
    </w:p>
    <w:p w:rsidR="00C61AFF" w:rsidRDefault="00C61AFF" w:rsidP="001C3E4A">
      <w:pPr>
        <w:spacing w:line="360" w:lineRule="auto"/>
        <w:ind w:firstLine="851"/>
        <w:rPr>
          <w:sz w:val="28"/>
          <w:szCs w:val="27"/>
        </w:rPr>
      </w:pPr>
      <w:r>
        <w:rPr>
          <w:sz w:val="28"/>
          <w:szCs w:val="27"/>
        </w:rPr>
        <w:t>Для копирования содержимого ячейки в другую позицию таблицы также выделить исходную ячейку, задать команду Копировать из меню Правка или нажать кнопку Копировать стандартной панели, переместиться в новую ячейку и задать команду Правка</w:t>
      </w:r>
      <w:r w:rsidRPr="00C61AFF">
        <w:rPr>
          <w:sz w:val="28"/>
          <w:szCs w:val="27"/>
        </w:rPr>
        <w:t>&gt;</w:t>
      </w:r>
      <w:r>
        <w:rPr>
          <w:sz w:val="28"/>
          <w:szCs w:val="27"/>
        </w:rPr>
        <w:t xml:space="preserve"> Вставить или нажать кнопку Вставить стандартной панели.</w:t>
      </w:r>
    </w:p>
    <w:p w:rsidR="00C61AFF" w:rsidRDefault="00C61AFF" w:rsidP="001C3E4A">
      <w:pPr>
        <w:spacing w:line="360" w:lineRule="auto"/>
        <w:ind w:firstLine="851"/>
        <w:rPr>
          <w:sz w:val="28"/>
          <w:szCs w:val="27"/>
        </w:rPr>
      </w:pPr>
      <w:r>
        <w:rPr>
          <w:sz w:val="28"/>
          <w:szCs w:val="27"/>
        </w:rPr>
        <w:t>Во время работы с текстом может потребоваться выполнить некоторое вычисление и вставить результат в текст. В этом случае следует установить курсор в ту позицию, куда должен быть помещен результат вычислений, и задать команду Формула из меню Таблица. В поле Формула после знака</w:t>
      </w:r>
      <w:r w:rsidR="008316D7">
        <w:rPr>
          <w:sz w:val="28"/>
          <w:szCs w:val="27"/>
        </w:rPr>
        <w:t xml:space="preserve"> равенства ввести требуемую формулу и нажать ОК.</w:t>
      </w:r>
    </w:p>
    <w:p w:rsidR="008316D7" w:rsidRDefault="008316D7" w:rsidP="001C3E4A">
      <w:pPr>
        <w:spacing w:line="360" w:lineRule="auto"/>
        <w:ind w:firstLine="851"/>
        <w:rPr>
          <w:sz w:val="28"/>
          <w:szCs w:val="27"/>
        </w:rPr>
      </w:pPr>
      <w:r>
        <w:rPr>
          <w:sz w:val="28"/>
          <w:szCs w:val="27"/>
        </w:rPr>
        <w:t xml:space="preserve">В составленной таблице можно подсчитать сумму значений ячеек сверху или слева. Для этого надо установить курсор в соответствующей ячейке, задать команду Формула из меню Таблица. В поле Формула после знака равенства указать </w:t>
      </w:r>
      <w:r>
        <w:rPr>
          <w:sz w:val="28"/>
          <w:szCs w:val="27"/>
          <w:lang w:val="en-US"/>
        </w:rPr>
        <w:t>SUM</w:t>
      </w:r>
      <w:r w:rsidRPr="008316D7">
        <w:rPr>
          <w:sz w:val="28"/>
          <w:szCs w:val="27"/>
        </w:rPr>
        <w:t>(</w:t>
      </w:r>
      <w:r>
        <w:rPr>
          <w:sz w:val="28"/>
          <w:szCs w:val="27"/>
          <w:lang w:val="en-US"/>
        </w:rPr>
        <w:t>ABOVE</w:t>
      </w:r>
      <w:r w:rsidRPr="008316D7">
        <w:rPr>
          <w:sz w:val="28"/>
          <w:szCs w:val="27"/>
        </w:rPr>
        <w:t>)</w:t>
      </w:r>
      <w:r>
        <w:rPr>
          <w:sz w:val="28"/>
          <w:szCs w:val="27"/>
        </w:rPr>
        <w:t xml:space="preserve"> или</w:t>
      </w:r>
      <w:r w:rsidRPr="008316D7">
        <w:rPr>
          <w:sz w:val="28"/>
          <w:szCs w:val="27"/>
        </w:rPr>
        <w:t xml:space="preserve"> </w:t>
      </w:r>
      <w:r>
        <w:rPr>
          <w:sz w:val="28"/>
          <w:szCs w:val="27"/>
          <w:lang w:val="en-US"/>
        </w:rPr>
        <w:t>SUM</w:t>
      </w:r>
      <w:r w:rsidRPr="008316D7">
        <w:rPr>
          <w:sz w:val="28"/>
          <w:szCs w:val="27"/>
        </w:rPr>
        <w:t>(</w:t>
      </w:r>
      <w:r>
        <w:rPr>
          <w:sz w:val="28"/>
          <w:szCs w:val="27"/>
          <w:lang w:val="en-US"/>
        </w:rPr>
        <w:t>LEFT</w:t>
      </w:r>
      <w:r w:rsidRPr="008316D7">
        <w:rPr>
          <w:sz w:val="28"/>
          <w:szCs w:val="27"/>
        </w:rPr>
        <w:t>)</w:t>
      </w:r>
      <w:r>
        <w:rPr>
          <w:sz w:val="28"/>
          <w:szCs w:val="27"/>
        </w:rPr>
        <w:t xml:space="preserve">. </w:t>
      </w:r>
    </w:p>
    <w:p w:rsidR="008316D7" w:rsidRDefault="008316D7" w:rsidP="001C3E4A">
      <w:pPr>
        <w:spacing w:line="360" w:lineRule="auto"/>
        <w:ind w:firstLine="851"/>
        <w:rPr>
          <w:sz w:val="28"/>
          <w:szCs w:val="27"/>
        </w:rPr>
      </w:pPr>
      <w:r>
        <w:rPr>
          <w:sz w:val="28"/>
          <w:szCs w:val="27"/>
        </w:rPr>
        <w:t>В формуле также могут быть указаны координаты ячеек, ссылка на которые может быть использована в качестве аргументов той или иной функции.</w:t>
      </w:r>
    </w:p>
    <w:p w:rsidR="008316D7" w:rsidRDefault="008316D7" w:rsidP="001C3E4A">
      <w:pPr>
        <w:spacing w:line="360" w:lineRule="auto"/>
        <w:ind w:firstLine="851"/>
        <w:rPr>
          <w:sz w:val="28"/>
          <w:szCs w:val="27"/>
        </w:rPr>
      </w:pPr>
      <w:r>
        <w:rPr>
          <w:sz w:val="28"/>
          <w:szCs w:val="27"/>
        </w:rPr>
        <w:t>Координаты каждой ячейки задают при помощи двух символов – обозначений столбца и строки. Для обозначения столбцов используют буквы латинского алфавита, для обозначения строк – цифры. Первая ячейка таблицы всегда имеет координаты А1.</w:t>
      </w:r>
    </w:p>
    <w:p w:rsidR="008316D7" w:rsidRPr="001C3E4A" w:rsidRDefault="001C3E4A" w:rsidP="001C3E4A">
      <w:pPr>
        <w:numPr>
          <w:ilvl w:val="1"/>
          <w:numId w:val="1"/>
        </w:numPr>
        <w:spacing w:line="360" w:lineRule="auto"/>
        <w:rPr>
          <w:b/>
          <w:sz w:val="28"/>
          <w:szCs w:val="27"/>
        </w:rPr>
      </w:pPr>
      <w:r w:rsidRPr="001C3E4A">
        <w:rPr>
          <w:b/>
          <w:sz w:val="28"/>
          <w:szCs w:val="27"/>
        </w:rPr>
        <w:t>Создание шаблона.</w:t>
      </w:r>
    </w:p>
    <w:p w:rsidR="001C3E4A" w:rsidRDefault="001C3E4A" w:rsidP="001C3E4A">
      <w:pPr>
        <w:spacing w:line="360" w:lineRule="auto"/>
        <w:ind w:firstLine="851"/>
        <w:rPr>
          <w:sz w:val="28"/>
          <w:szCs w:val="27"/>
        </w:rPr>
      </w:pPr>
      <w:r>
        <w:rPr>
          <w:sz w:val="28"/>
          <w:szCs w:val="27"/>
        </w:rPr>
        <w:t xml:space="preserve">Шаблон можно рассматривать как стандартный бланк, подготовленный для заполнения. После запуска </w:t>
      </w:r>
      <w:r>
        <w:rPr>
          <w:sz w:val="28"/>
          <w:szCs w:val="27"/>
          <w:lang w:val="en-US"/>
        </w:rPr>
        <w:t>Word</w:t>
      </w:r>
      <w:r>
        <w:rPr>
          <w:sz w:val="28"/>
          <w:szCs w:val="27"/>
        </w:rPr>
        <w:t xml:space="preserve"> 97 открывается пустой документ, базирующийся на шаблоне Обычный, который представляет собой чистый лист бумаги формата А4 и содержит все стандартные стили форматирования.</w:t>
      </w:r>
    </w:p>
    <w:p w:rsidR="00D26289" w:rsidRDefault="001C3E4A" w:rsidP="001C3E4A">
      <w:pPr>
        <w:spacing w:line="360" w:lineRule="auto"/>
        <w:ind w:firstLine="851"/>
        <w:rPr>
          <w:sz w:val="28"/>
          <w:szCs w:val="27"/>
        </w:rPr>
      </w:pPr>
      <w:r>
        <w:rPr>
          <w:sz w:val="28"/>
          <w:szCs w:val="27"/>
        </w:rPr>
        <w:t>Для удобства пользователя можно создавать в виде шаблона заготовки документов, содержащих информацию, единую для всех по тематике и оформлению.</w:t>
      </w:r>
    </w:p>
    <w:p w:rsidR="00D26289" w:rsidRDefault="00D26289" w:rsidP="00C60504">
      <w:pPr>
        <w:spacing w:line="360" w:lineRule="auto"/>
        <w:ind w:firstLine="851"/>
        <w:rPr>
          <w:sz w:val="28"/>
          <w:szCs w:val="27"/>
        </w:rPr>
      </w:pPr>
      <w:r>
        <w:rPr>
          <w:sz w:val="28"/>
          <w:szCs w:val="27"/>
        </w:rPr>
        <w:t>Для создания нового шаблона выбрать команду Файл</w:t>
      </w:r>
      <w:r w:rsidRPr="00D26289">
        <w:rPr>
          <w:sz w:val="28"/>
          <w:szCs w:val="27"/>
        </w:rPr>
        <w:t>&gt;</w:t>
      </w:r>
      <w:r>
        <w:rPr>
          <w:sz w:val="28"/>
          <w:szCs w:val="27"/>
        </w:rPr>
        <w:t xml:space="preserve"> Создать, в поле Создать включить параметр шаблон. Нажать кнопку ОК или клавишу </w:t>
      </w:r>
      <w:r w:rsidRPr="00D26289">
        <w:rPr>
          <w:sz w:val="28"/>
          <w:szCs w:val="27"/>
        </w:rPr>
        <w:t>&lt;</w:t>
      </w:r>
      <w:r>
        <w:rPr>
          <w:sz w:val="28"/>
          <w:szCs w:val="27"/>
          <w:lang w:val="en-US"/>
        </w:rPr>
        <w:t>Enter</w:t>
      </w:r>
      <w:r w:rsidRPr="00D26289">
        <w:rPr>
          <w:sz w:val="28"/>
          <w:szCs w:val="27"/>
        </w:rPr>
        <w:t>&gt;</w:t>
      </w:r>
      <w:r>
        <w:rPr>
          <w:sz w:val="28"/>
          <w:szCs w:val="27"/>
        </w:rPr>
        <w:t>. Далее ввести текстовую информацию, которая будет оставаться неизменной для всех документов, используя для оформления шаблона команды форматирования, связанные с данным шаблоном. В шаблона</w:t>
      </w:r>
      <w:r w:rsidR="00C60504">
        <w:rPr>
          <w:sz w:val="28"/>
          <w:szCs w:val="27"/>
        </w:rPr>
        <w:t>х</w:t>
      </w:r>
      <w:r>
        <w:rPr>
          <w:sz w:val="28"/>
          <w:szCs w:val="27"/>
        </w:rPr>
        <w:t xml:space="preserve"> удобно использовать переменные Поля форм. Задать команду Файл</w:t>
      </w:r>
      <w:r w:rsidRPr="00D26289">
        <w:rPr>
          <w:sz w:val="28"/>
          <w:szCs w:val="27"/>
        </w:rPr>
        <w:t>&gt;</w:t>
      </w:r>
      <w:r>
        <w:rPr>
          <w:sz w:val="28"/>
          <w:szCs w:val="27"/>
        </w:rPr>
        <w:t xml:space="preserve"> Сохранить, ввести имя для данного шаблона, указать имя каталога, где будет хранится шаблон.</w:t>
      </w:r>
    </w:p>
    <w:p w:rsidR="00D26289" w:rsidRDefault="00D26289" w:rsidP="00C60504">
      <w:pPr>
        <w:spacing w:line="360" w:lineRule="auto"/>
        <w:ind w:firstLine="851"/>
        <w:rPr>
          <w:sz w:val="28"/>
          <w:szCs w:val="27"/>
        </w:rPr>
      </w:pPr>
    </w:p>
    <w:p w:rsidR="00D26289" w:rsidRDefault="00D26289" w:rsidP="00C60504">
      <w:pPr>
        <w:pStyle w:val="1"/>
        <w:numPr>
          <w:ilvl w:val="0"/>
          <w:numId w:val="1"/>
        </w:numPr>
        <w:spacing w:line="360" w:lineRule="auto"/>
        <w:rPr>
          <w:szCs w:val="27"/>
        </w:rPr>
      </w:pPr>
      <w:r>
        <w:rPr>
          <w:szCs w:val="27"/>
        </w:rPr>
        <w:t xml:space="preserve">Глава 2. Обмен данными в </w:t>
      </w:r>
      <w:r>
        <w:rPr>
          <w:szCs w:val="27"/>
          <w:lang w:val="en-US"/>
        </w:rPr>
        <w:t>Excel</w:t>
      </w:r>
      <w:r>
        <w:rPr>
          <w:szCs w:val="27"/>
        </w:rPr>
        <w:t>.</w:t>
      </w:r>
    </w:p>
    <w:p w:rsidR="00D26289" w:rsidRDefault="00D26289" w:rsidP="00C60504">
      <w:pPr>
        <w:pStyle w:val="1"/>
        <w:spacing w:line="360" w:lineRule="auto"/>
        <w:ind w:left="851"/>
        <w:rPr>
          <w:szCs w:val="27"/>
        </w:rPr>
      </w:pPr>
      <w:r w:rsidRPr="00B75CD5">
        <w:rPr>
          <w:szCs w:val="28"/>
        </w:rPr>
        <w:t>2.1. Основные возможности</w:t>
      </w:r>
      <w:r>
        <w:rPr>
          <w:b w:val="0"/>
          <w:szCs w:val="28"/>
        </w:rPr>
        <w:t xml:space="preserve"> </w:t>
      </w:r>
      <w:r>
        <w:rPr>
          <w:szCs w:val="27"/>
          <w:lang w:val="en-US"/>
        </w:rPr>
        <w:t>Excel</w:t>
      </w:r>
      <w:r>
        <w:rPr>
          <w:szCs w:val="27"/>
        </w:rPr>
        <w:t>.</w:t>
      </w:r>
    </w:p>
    <w:p w:rsidR="00B75CD5" w:rsidRDefault="00B75CD5" w:rsidP="00C60504">
      <w:pPr>
        <w:spacing w:line="360" w:lineRule="auto"/>
        <w:ind w:firstLine="851"/>
        <w:rPr>
          <w:sz w:val="28"/>
          <w:szCs w:val="28"/>
        </w:rPr>
      </w:pPr>
      <w:r>
        <w:rPr>
          <w:sz w:val="28"/>
          <w:szCs w:val="28"/>
        </w:rPr>
        <w:t xml:space="preserve">Табличный процессор </w:t>
      </w:r>
      <w:r>
        <w:rPr>
          <w:sz w:val="28"/>
          <w:szCs w:val="28"/>
          <w:lang w:val="en-US"/>
        </w:rPr>
        <w:t>Excel</w:t>
      </w:r>
      <w:r>
        <w:rPr>
          <w:sz w:val="28"/>
          <w:szCs w:val="28"/>
        </w:rPr>
        <w:t xml:space="preserve"> 97 является одним из наиболее популярных пакетов программ, предназначенных для создания табличных документов. Он обладает мощными вычислительными возможностями, средствами деловой графики, обработки текстов, ведения баз данных.</w:t>
      </w:r>
    </w:p>
    <w:p w:rsidR="00D26289" w:rsidRDefault="00B75CD5" w:rsidP="00C60504">
      <w:pPr>
        <w:spacing w:line="360" w:lineRule="auto"/>
        <w:ind w:firstLine="851"/>
        <w:rPr>
          <w:sz w:val="28"/>
          <w:szCs w:val="28"/>
        </w:rPr>
      </w:pPr>
      <w:r>
        <w:rPr>
          <w:sz w:val="28"/>
          <w:szCs w:val="28"/>
        </w:rPr>
        <w:t xml:space="preserve">Работа с табличным процессором  </w:t>
      </w:r>
      <w:r>
        <w:rPr>
          <w:sz w:val="28"/>
          <w:szCs w:val="28"/>
          <w:lang w:val="en-US"/>
        </w:rPr>
        <w:t>Excel</w:t>
      </w:r>
      <w:r>
        <w:rPr>
          <w:sz w:val="28"/>
          <w:szCs w:val="28"/>
        </w:rPr>
        <w:t xml:space="preserve"> позволяет</w:t>
      </w:r>
      <w:r w:rsidRPr="00B75CD5">
        <w:rPr>
          <w:sz w:val="28"/>
          <w:szCs w:val="28"/>
        </w:rPr>
        <w:t>:</w:t>
      </w:r>
    </w:p>
    <w:p w:rsidR="00B75CD5" w:rsidRDefault="00B75CD5" w:rsidP="00C60504">
      <w:pPr>
        <w:numPr>
          <w:ilvl w:val="0"/>
          <w:numId w:val="20"/>
        </w:numPr>
        <w:spacing w:line="360" w:lineRule="auto"/>
        <w:rPr>
          <w:sz w:val="28"/>
          <w:szCs w:val="28"/>
        </w:rPr>
      </w:pPr>
      <w:r>
        <w:rPr>
          <w:sz w:val="28"/>
          <w:szCs w:val="28"/>
        </w:rPr>
        <w:t>Использовать для хранения взаимосвязанных таблиц рабочую книгу, состоящую из отдельных листов, которые можно в процессе работы удалять, копировать и скрывать</w:t>
      </w:r>
      <w:r w:rsidRPr="00B75CD5">
        <w:rPr>
          <w:sz w:val="28"/>
          <w:szCs w:val="28"/>
        </w:rPr>
        <w:t>;</w:t>
      </w:r>
    </w:p>
    <w:p w:rsidR="00B75CD5" w:rsidRDefault="00B75CD5" w:rsidP="00C60504">
      <w:pPr>
        <w:numPr>
          <w:ilvl w:val="0"/>
          <w:numId w:val="20"/>
        </w:numPr>
        <w:spacing w:line="360" w:lineRule="auto"/>
        <w:rPr>
          <w:sz w:val="28"/>
          <w:szCs w:val="28"/>
        </w:rPr>
      </w:pPr>
      <w:r>
        <w:rPr>
          <w:sz w:val="28"/>
          <w:szCs w:val="28"/>
        </w:rPr>
        <w:t>Применять средства корректировки данных в таблице, используя широкий спектр возможностей работы с фрагментами</w:t>
      </w:r>
      <w:r w:rsidRPr="00B75CD5">
        <w:rPr>
          <w:sz w:val="28"/>
          <w:szCs w:val="28"/>
        </w:rPr>
        <w:t>;</w:t>
      </w:r>
      <w:r>
        <w:rPr>
          <w:sz w:val="28"/>
          <w:szCs w:val="28"/>
        </w:rPr>
        <w:t xml:space="preserve"> </w:t>
      </w:r>
    </w:p>
    <w:p w:rsidR="00B75CD5" w:rsidRDefault="00B75CD5" w:rsidP="00C60504">
      <w:pPr>
        <w:numPr>
          <w:ilvl w:val="0"/>
          <w:numId w:val="20"/>
        </w:numPr>
        <w:spacing w:line="360" w:lineRule="auto"/>
        <w:rPr>
          <w:sz w:val="28"/>
          <w:szCs w:val="28"/>
        </w:rPr>
      </w:pPr>
      <w:r>
        <w:rPr>
          <w:sz w:val="28"/>
          <w:szCs w:val="28"/>
        </w:rPr>
        <w:t>Для расчетов, помимо написания формул, использовать большой набор встроенных функций, для задания которых может применяться Мастер функций</w:t>
      </w:r>
      <w:r w:rsidRPr="00B75CD5">
        <w:rPr>
          <w:sz w:val="28"/>
          <w:szCs w:val="28"/>
        </w:rPr>
        <w:t>;</w:t>
      </w:r>
    </w:p>
    <w:p w:rsidR="00B75CD5" w:rsidRDefault="00B75CD5" w:rsidP="00C60504">
      <w:pPr>
        <w:numPr>
          <w:ilvl w:val="0"/>
          <w:numId w:val="20"/>
        </w:numPr>
        <w:spacing w:line="360" w:lineRule="auto"/>
        <w:rPr>
          <w:sz w:val="28"/>
          <w:szCs w:val="28"/>
        </w:rPr>
      </w:pPr>
      <w:r>
        <w:rPr>
          <w:sz w:val="28"/>
          <w:szCs w:val="28"/>
        </w:rPr>
        <w:t>Применять имена для ссылки на часто используемые диапазоны ячеек</w:t>
      </w:r>
      <w:r w:rsidRPr="00B75CD5">
        <w:rPr>
          <w:sz w:val="28"/>
          <w:szCs w:val="28"/>
        </w:rPr>
        <w:t>;</w:t>
      </w:r>
    </w:p>
    <w:p w:rsidR="00B75CD5" w:rsidRDefault="00B75CD5" w:rsidP="00C60504">
      <w:pPr>
        <w:numPr>
          <w:ilvl w:val="0"/>
          <w:numId w:val="20"/>
        </w:numPr>
        <w:spacing w:line="360" w:lineRule="auto"/>
        <w:rPr>
          <w:sz w:val="28"/>
          <w:szCs w:val="28"/>
        </w:rPr>
      </w:pPr>
      <w:r>
        <w:rPr>
          <w:sz w:val="28"/>
          <w:szCs w:val="28"/>
        </w:rPr>
        <w:t>Оформлять таблицы с применением разнообразных шрифтов, выравнивания текста и чисел, затенения и обрамления ячеек</w:t>
      </w:r>
      <w:r w:rsidRPr="00B75CD5">
        <w:rPr>
          <w:sz w:val="28"/>
          <w:szCs w:val="28"/>
        </w:rPr>
        <w:t>;</w:t>
      </w:r>
      <w:r>
        <w:rPr>
          <w:sz w:val="28"/>
          <w:szCs w:val="28"/>
        </w:rPr>
        <w:t xml:space="preserve"> </w:t>
      </w:r>
      <w:r>
        <w:rPr>
          <w:sz w:val="28"/>
          <w:szCs w:val="28"/>
          <w:lang w:val="en-US"/>
        </w:rPr>
        <w:t>Excel</w:t>
      </w:r>
      <w:r>
        <w:rPr>
          <w:sz w:val="28"/>
          <w:szCs w:val="28"/>
        </w:rPr>
        <w:t xml:space="preserve"> позволяет также применять встроенные форматы оформления таблиц (автоф</w:t>
      </w:r>
      <w:r w:rsidR="00C60504">
        <w:rPr>
          <w:sz w:val="28"/>
          <w:szCs w:val="28"/>
        </w:rPr>
        <w:t>о</w:t>
      </w:r>
      <w:r>
        <w:rPr>
          <w:sz w:val="28"/>
          <w:szCs w:val="28"/>
        </w:rPr>
        <w:t>рматирова</w:t>
      </w:r>
      <w:r w:rsidR="00384FBE">
        <w:rPr>
          <w:sz w:val="28"/>
          <w:szCs w:val="28"/>
        </w:rPr>
        <w:t>н</w:t>
      </w:r>
      <w:r>
        <w:rPr>
          <w:sz w:val="28"/>
          <w:szCs w:val="28"/>
        </w:rPr>
        <w:t>ие)</w:t>
      </w:r>
      <w:r w:rsidRPr="00B75CD5">
        <w:rPr>
          <w:sz w:val="28"/>
          <w:szCs w:val="28"/>
        </w:rPr>
        <w:t>;</w:t>
      </w:r>
    </w:p>
    <w:p w:rsidR="00B75CD5" w:rsidRDefault="00B75CD5" w:rsidP="00C60504">
      <w:pPr>
        <w:numPr>
          <w:ilvl w:val="0"/>
          <w:numId w:val="20"/>
        </w:numPr>
        <w:spacing w:line="360" w:lineRule="auto"/>
        <w:rPr>
          <w:sz w:val="28"/>
          <w:szCs w:val="28"/>
        </w:rPr>
      </w:pPr>
      <w:r>
        <w:rPr>
          <w:sz w:val="28"/>
          <w:szCs w:val="28"/>
        </w:rPr>
        <w:t>Применять разнообразные форматы отображения числовых данных</w:t>
      </w:r>
      <w:r w:rsidRPr="00B75CD5">
        <w:rPr>
          <w:sz w:val="28"/>
          <w:szCs w:val="28"/>
        </w:rPr>
        <w:t>;</w:t>
      </w:r>
    </w:p>
    <w:p w:rsidR="00B75CD5" w:rsidRDefault="00384FBE" w:rsidP="00C60504">
      <w:pPr>
        <w:numPr>
          <w:ilvl w:val="0"/>
          <w:numId w:val="20"/>
        </w:numPr>
        <w:spacing w:line="360" w:lineRule="auto"/>
        <w:rPr>
          <w:sz w:val="28"/>
          <w:szCs w:val="28"/>
        </w:rPr>
      </w:pPr>
      <w:r>
        <w:rPr>
          <w:sz w:val="28"/>
          <w:szCs w:val="28"/>
        </w:rPr>
        <w:t>Для графического представления данных рабочего листа применять различные диаграммы</w:t>
      </w:r>
      <w:r w:rsidRPr="00384FBE">
        <w:rPr>
          <w:sz w:val="28"/>
          <w:szCs w:val="28"/>
        </w:rPr>
        <w:t>;</w:t>
      </w:r>
      <w:r>
        <w:rPr>
          <w:sz w:val="28"/>
          <w:szCs w:val="28"/>
        </w:rPr>
        <w:t xml:space="preserve"> должным образом оформлять их и печатать</w:t>
      </w:r>
      <w:r w:rsidRPr="00384FBE">
        <w:rPr>
          <w:sz w:val="28"/>
          <w:szCs w:val="28"/>
        </w:rPr>
        <w:t>;</w:t>
      </w:r>
    </w:p>
    <w:p w:rsidR="00384FBE" w:rsidRDefault="00384FBE" w:rsidP="00C60504">
      <w:pPr>
        <w:numPr>
          <w:ilvl w:val="0"/>
          <w:numId w:val="20"/>
        </w:numPr>
        <w:spacing w:line="360" w:lineRule="auto"/>
        <w:rPr>
          <w:sz w:val="28"/>
          <w:szCs w:val="28"/>
        </w:rPr>
      </w:pPr>
      <w:r>
        <w:rPr>
          <w:sz w:val="28"/>
          <w:szCs w:val="28"/>
        </w:rPr>
        <w:t>Дополнять рабочие книги рисунками и другими графическими объектами для демонстрации данных, диаграмм и графических объектов</w:t>
      </w:r>
      <w:r w:rsidRPr="00384FBE">
        <w:rPr>
          <w:sz w:val="28"/>
          <w:szCs w:val="28"/>
        </w:rPr>
        <w:t>;</w:t>
      </w:r>
    </w:p>
    <w:p w:rsidR="00384FBE" w:rsidRDefault="00384FBE" w:rsidP="00C60504">
      <w:pPr>
        <w:numPr>
          <w:ilvl w:val="0"/>
          <w:numId w:val="20"/>
        </w:numPr>
        <w:spacing w:line="360" w:lineRule="auto"/>
        <w:rPr>
          <w:sz w:val="28"/>
          <w:szCs w:val="28"/>
        </w:rPr>
      </w:pPr>
      <w:r>
        <w:rPr>
          <w:sz w:val="28"/>
          <w:szCs w:val="28"/>
        </w:rPr>
        <w:t>Выполнять свод данных из нескольких таблиц путем их консолидации</w:t>
      </w:r>
      <w:r w:rsidRPr="00384FBE">
        <w:rPr>
          <w:sz w:val="28"/>
          <w:szCs w:val="28"/>
        </w:rPr>
        <w:t>;</w:t>
      </w:r>
    </w:p>
    <w:p w:rsidR="00384FBE" w:rsidRDefault="00384FBE" w:rsidP="00C60504">
      <w:pPr>
        <w:numPr>
          <w:ilvl w:val="0"/>
          <w:numId w:val="20"/>
        </w:numPr>
        <w:spacing w:line="360" w:lineRule="auto"/>
        <w:rPr>
          <w:sz w:val="28"/>
          <w:szCs w:val="28"/>
        </w:rPr>
      </w:pPr>
      <w:r>
        <w:rPr>
          <w:sz w:val="28"/>
          <w:szCs w:val="28"/>
        </w:rPr>
        <w:t>Сортировать данные в таблице, выполнять отбор данных из таблицы по определенному критерию</w:t>
      </w:r>
      <w:r w:rsidRPr="00384FBE">
        <w:rPr>
          <w:sz w:val="28"/>
          <w:szCs w:val="28"/>
        </w:rPr>
        <w:t>;</w:t>
      </w:r>
      <w:r>
        <w:rPr>
          <w:sz w:val="28"/>
          <w:szCs w:val="28"/>
        </w:rPr>
        <w:t xml:space="preserve"> </w:t>
      </w:r>
    </w:p>
    <w:p w:rsidR="00384FBE" w:rsidRDefault="00384FBE" w:rsidP="00C60504">
      <w:pPr>
        <w:numPr>
          <w:ilvl w:val="0"/>
          <w:numId w:val="20"/>
        </w:numPr>
        <w:spacing w:line="360" w:lineRule="auto"/>
        <w:rPr>
          <w:sz w:val="28"/>
          <w:szCs w:val="28"/>
        </w:rPr>
      </w:pPr>
      <w:r>
        <w:rPr>
          <w:sz w:val="28"/>
          <w:szCs w:val="28"/>
        </w:rPr>
        <w:t>Вводить и корректировать информацию в таблице с использованием формы данных</w:t>
      </w:r>
      <w:r w:rsidRPr="00384FBE">
        <w:rPr>
          <w:sz w:val="28"/>
          <w:szCs w:val="28"/>
        </w:rPr>
        <w:t>;</w:t>
      </w:r>
    </w:p>
    <w:p w:rsidR="00384FBE" w:rsidRDefault="00384FBE" w:rsidP="00C60504">
      <w:pPr>
        <w:numPr>
          <w:ilvl w:val="0"/>
          <w:numId w:val="20"/>
        </w:numPr>
        <w:spacing w:line="360" w:lineRule="auto"/>
        <w:rPr>
          <w:sz w:val="28"/>
          <w:szCs w:val="28"/>
        </w:rPr>
      </w:pPr>
      <w:r>
        <w:rPr>
          <w:sz w:val="28"/>
          <w:szCs w:val="28"/>
        </w:rPr>
        <w:t>Автоматически рассчитывать промежуточные итоги</w:t>
      </w:r>
      <w:r>
        <w:rPr>
          <w:sz w:val="28"/>
          <w:szCs w:val="28"/>
          <w:lang w:val="en-US"/>
        </w:rPr>
        <w:t>;</w:t>
      </w:r>
    </w:p>
    <w:p w:rsidR="00384FBE" w:rsidRDefault="00384FBE" w:rsidP="00C60504">
      <w:pPr>
        <w:numPr>
          <w:ilvl w:val="0"/>
          <w:numId w:val="20"/>
        </w:numPr>
        <w:spacing w:line="360" w:lineRule="auto"/>
        <w:rPr>
          <w:sz w:val="28"/>
          <w:szCs w:val="28"/>
        </w:rPr>
      </w:pPr>
      <w:r>
        <w:rPr>
          <w:sz w:val="28"/>
          <w:szCs w:val="28"/>
        </w:rPr>
        <w:t>Решать задачи по оптимизации данных, проводить статистический анализ данных</w:t>
      </w:r>
      <w:r w:rsidRPr="00384FBE">
        <w:rPr>
          <w:sz w:val="28"/>
          <w:szCs w:val="28"/>
        </w:rPr>
        <w:t>;</w:t>
      </w:r>
    </w:p>
    <w:p w:rsidR="00384FBE" w:rsidRDefault="00384FBE" w:rsidP="00C60504">
      <w:pPr>
        <w:numPr>
          <w:ilvl w:val="0"/>
          <w:numId w:val="20"/>
        </w:numPr>
        <w:spacing w:line="360" w:lineRule="auto"/>
        <w:rPr>
          <w:sz w:val="28"/>
          <w:szCs w:val="28"/>
        </w:rPr>
      </w:pPr>
      <w:r>
        <w:rPr>
          <w:sz w:val="28"/>
          <w:szCs w:val="28"/>
        </w:rPr>
        <w:t>Осуществлять обмен данными с другими приложениями</w:t>
      </w:r>
      <w:r w:rsidRPr="00384FBE">
        <w:rPr>
          <w:sz w:val="28"/>
          <w:szCs w:val="28"/>
        </w:rPr>
        <w:t>;</w:t>
      </w:r>
    </w:p>
    <w:p w:rsidR="00384FBE" w:rsidRDefault="00384FBE" w:rsidP="00C60504">
      <w:pPr>
        <w:numPr>
          <w:ilvl w:val="0"/>
          <w:numId w:val="20"/>
        </w:numPr>
        <w:spacing w:line="360" w:lineRule="auto"/>
        <w:rPr>
          <w:sz w:val="28"/>
          <w:szCs w:val="28"/>
        </w:rPr>
      </w:pPr>
      <w:r>
        <w:rPr>
          <w:sz w:val="28"/>
          <w:szCs w:val="28"/>
        </w:rPr>
        <w:t xml:space="preserve">Выполнять запросы к базам данных с применением средств </w:t>
      </w:r>
      <w:r>
        <w:rPr>
          <w:sz w:val="28"/>
          <w:szCs w:val="28"/>
          <w:lang w:val="en-US"/>
        </w:rPr>
        <w:t>MS</w:t>
      </w:r>
      <w:r w:rsidRPr="00384FBE">
        <w:rPr>
          <w:sz w:val="28"/>
          <w:szCs w:val="28"/>
        </w:rPr>
        <w:t>-</w:t>
      </w:r>
      <w:r>
        <w:rPr>
          <w:sz w:val="28"/>
          <w:szCs w:val="28"/>
          <w:lang w:val="en-US"/>
        </w:rPr>
        <w:t>Query</w:t>
      </w:r>
      <w:r w:rsidRPr="00384FBE">
        <w:rPr>
          <w:sz w:val="28"/>
          <w:szCs w:val="28"/>
        </w:rPr>
        <w:t>;</w:t>
      </w:r>
    </w:p>
    <w:p w:rsidR="00384FBE" w:rsidRDefault="00384FBE" w:rsidP="00C60504">
      <w:pPr>
        <w:numPr>
          <w:ilvl w:val="0"/>
          <w:numId w:val="20"/>
        </w:numPr>
        <w:spacing w:line="360" w:lineRule="auto"/>
        <w:rPr>
          <w:sz w:val="28"/>
          <w:szCs w:val="28"/>
        </w:rPr>
      </w:pPr>
      <w:r>
        <w:rPr>
          <w:sz w:val="28"/>
          <w:szCs w:val="28"/>
        </w:rPr>
        <w:t xml:space="preserve">Создавать собственные пользовательские функции, макрокоманды и программы с использованием языка </w:t>
      </w:r>
      <w:r>
        <w:rPr>
          <w:sz w:val="28"/>
          <w:szCs w:val="28"/>
          <w:lang w:val="en-US"/>
        </w:rPr>
        <w:t>Visual</w:t>
      </w:r>
      <w:r w:rsidRPr="00384FBE">
        <w:rPr>
          <w:sz w:val="28"/>
          <w:szCs w:val="28"/>
        </w:rPr>
        <w:t xml:space="preserve"> </w:t>
      </w:r>
      <w:r>
        <w:rPr>
          <w:sz w:val="28"/>
          <w:szCs w:val="28"/>
          <w:lang w:val="en-US"/>
        </w:rPr>
        <w:t>Basic</w:t>
      </w:r>
      <w:r>
        <w:rPr>
          <w:sz w:val="28"/>
          <w:szCs w:val="28"/>
        </w:rPr>
        <w:t>.</w:t>
      </w:r>
    </w:p>
    <w:p w:rsidR="00440011" w:rsidRDefault="00440011" w:rsidP="00C60504">
      <w:pPr>
        <w:spacing w:line="360" w:lineRule="auto"/>
        <w:ind w:left="851"/>
        <w:rPr>
          <w:sz w:val="28"/>
          <w:szCs w:val="28"/>
        </w:rPr>
      </w:pPr>
    </w:p>
    <w:p w:rsidR="00440011" w:rsidRPr="00B75CD5" w:rsidRDefault="00440011" w:rsidP="00C60504">
      <w:pPr>
        <w:spacing w:line="360" w:lineRule="auto"/>
        <w:ind w:firstLine="851"/>
        <w:jc w:val="both"/>
        <w:rPr>
          <w:sz w:val="28"/>
          <w:szCs w:val="28"/>
        </w:rPr>
      </w:pPr>
      <w:r w:rsidRPr="00440011">
        <w:rPr>
          <w:b/>
          <w:sz w:val="28"/>
          <w:szCs w:val="28"/>
        </w:rPr>
        <w:t>2.2.Автозаполнение</w:t>
      </w:r>
      <w:r>
        <w:rPr>
          <w:sz w:val="28"/>
          <w:szCs w:val="28"/>
        </w:rPr>
        <w:t>.</w:t>
      </w:r>
    </w:p>
    <w:p w:rsidR="00D26289" w:rsidRDefault="00440011" w:rsidP="00C60504">
      <w:pPr>
        <w:spacing w:line="360" w:lineRule="auto"/>
        <w:ind w:firstLine="851"/>
        <w:rPr>
          <w:sz w:val="28"/>
          <w:szCs w:val="28"/>
        </w:rPr>
      </w:pPr>
      <w:r>
        <w:rPr>
          <w:sz w:val="28"/>
          <w:szCs w:val="28"/>
        </w:rPr>
        <w:t xml:space="preserve">Одной из возможностей табличного процессора </w:t>
      </w:r>
      <w:r>
        <w:rPr>
          <w:sz w:val="28"/>
          <w:szCs w:val="28"/>
          <w:lang w:val="en-US"/>
        </w:rPr>
        <w:t>Excel</w:t>
      </w:r>
      <w:r>
        <w:rPr>
          <w:sz w:val="28"/>
          <w:szCs w:val="28"/>
        </w:rPr>
        <w:t xml:space="preserve"> является автозаполнение. Во многих задачах может потребоваться заполнить некоторый диапазон ячеек арифметической последовательностью чисел или дат. Для автоматического создания таких последовательностей можно воспользоваться одним из следующих способов</w:t>
      </w:r>
      <w:r w:rsidRPr="00440011">
        <w:rPr>
          <w:sz w:val="28"/>
          <w:szCs w:val="28"/>
        </w:rPr>
        <w:t>:</w:t>
      </w:r>
    </w:p>
    <w:p w:rsidR="00440011" w:rsidRDefault="00440011" w:rsidP="00C60504">
      <w:pPr>
        <w:numPr>
          <w:ilvl w:val="0"/>
          <w:numId w:val="21"/>
        </w:numPr>
        <w:spacing w:line="360" w:lineRule="auto"/>
        <w:rPr>
          <w:sz w:val="28"/>
          <w:szCs w:val="28"/>
        </w:rPr>
      </w:pPr>
      <w:r>
        <w:rPr>
          <w:sz w:val="28"/>
          <w:szCs w:val="28"/>
        </w:rPr>
        <w:t>Ввести данные в первые две ячейки ряда и выделить их. Далее протянуть маркер заполнения (маленький черный квадрат, расположенный в нижнем правом углу выделенной области) по всему ряду. После того, как мышь будет отпущена, ряд заполнится данными.</w:t>
      </w:r>
    </w:p>
    <w:p w:rsidR="006E795C" w:rsidRDefault="006E795C" w:rsidP="00C60504">
      <w:pPr>
        <w:numPr>
          <w:ilvl w:val="0"/>
          <w:numId w:val="21"/>
        </w:numPr>
        <w:spacing w:line="360" w:lineRule="auto"/>
        <w:rPr>
          <w:sz w:val="28"/>
          <w:szCs w:val="28"/>
        </w:rPr>
      </w:pPr>
      <w:r>
        <w:rPr>
          <w:sz w:val="28"/>
          <w:szCs w:val="28"/>
        </w:rPr>
        <w:t xml:space="preserve">Ввести данные в первую ячейку ряда. Протянуть маркер заполнения по всему ряду. Удерживая при этом нажатой клавишу </w:t>
      </w:r>
      <w:r w:rsidRPr="006E795C">
        <w:rPr>
          <w:sz w:val="28"/>
          <w:szCs w:val="28"/>
        </w:rPr>
        <w:t>&lt;</w:t>
      </w:r>
      <w:r>
        <w:rPr>
          <w:sz w:val="28"/>
          <w:szCs w:val="28"/>
          <w:lang w:val="en-US"/>
        </w:rPr>
        <w:t>Ctrl</w:t>
      </w:r>
      <w:r w:rsidRPr="006E795C">
        <w:rPr>
          <w:sz w:val="28"/>
          <w:szCs w:val="28"/>
        </w:rPr>
        <w:t>&gt;</w:t>
      </w:r>
      <w:r>
        <w:rPr>
          <w:sz w:val="28"/>
          <w:szCs w:val="28"/>
        </w:rPr>
        <w:t>. Образуемая при этом последовательность чисел будет всегда иметь приращение 1.</w:t>
      </w:r>
    </w:p>
    <w:p w:rsidR="006E795C" w:rsidRDefault="006E795C" w:rsidP="00C60504">
      <w:pPr>
        <w:numPr>
          <w:ilvl w:val="0"/>
          <w:numId w:val="21"/>
        </w:numPr>
        <w:spacing w:line="360" w:lineRule="auto"/>
        <w:rPr>
          <w:sz w:val="28"/>
          <w:szCs w:val="28"/>
        </w:rPr>
      </w:pPr>
      <w:r>
        <w:rPr>
          <w:sz w:val="28"/>
          <w:szCs w:val="28"/>
        </w:rPr>
        <w:t>Ввести данные в первую ячейку ряда. Выделить все ячейки, которые должны быть заполнены данными. Задать команду Правка</w:t>
      </w:r>
      <w:r w:rsidRPr="006E795C">
        <w:rPr>
          <w:sz w:val="28"/>
          <w:szCs w:val="28"/>
        </w:rPr>
        <w:t>&gt;</w:t>
      </w:r>
      <w:r>
        <w:rPr>
          <w:sz w:val="28"/>
          <w:szCs w:val="28"/>
        </w:rPr>
        <w:t xml:space="preserve"> Заполнить и указать параметр Прогрессия. Далее задать тип заполняемого ряда (как правило, тип определяется автоматически), в поле Шаг указать приращение.</w:t>
      </w:r>
    </w:p>
    <w:p w:rsidR="00D26289" w:rsidRDefault="006E795C" w:rsidP="00C60504">
      <w:pPr>
        <w:spacing w:line="360" w:lineRule="auto"/>
        <w:ind w:firstLine="851"/>
        <w:rPr>
          <w:sz w:val="28"/>
          <w:szCs w:val="28"/>
        </w:rPr>
      </w:pPr>
      <w:r>
        <w:rPr>
          <w:sz w:val="28"/>
          <w:szCs w:val="28"/>
        </w:rPr>
        <w:t xml:space="preserve">В ряде случаев в таблице необходимо несколько раз использовать повторяющиеся последовательности значений. </w:t>
      </w:r>
      <w:r>
        <w:rPr>
          <w:sz w:val="28"/>
          <w:szCs w:val="28"/>
          <w:lang w:val="en-US"/>
        </w:rPr>
        <w:t>Excel</w:t>
      </w:r>
      <w:r>
        <w:rPr>
          <w:sz w:val="28"/>
          <w:szCs w:val="28"/>
        </w:rPr>
        <w:t xml:space="preserve"> предоставляет возможность применять готовые списки или создавать собственные списки автозаполнения для ввода данных.</w:t>
      </w:r>
    </w:p>
    <w:p w:rsidR="006E795C" w:rsidRDefault="006E795C" w:rsidP="00C60504">
      <w:pPr>
        <w:spacing w:line="360" w:lineRule="auto"/>
        <w:ind w:firstLine="851"/>
        <w:rPr>
          <w:sz w:val="28"/>
          <w:szCs w:val="28"/>
        </w:rPr>
      </w:pPr>
    </w:p>
    <w:p w:rsidR="006E795C" w:rsidRDefault="006E795C" w:rsidP="00C60504">
      <w:pPr>
        <w:spacing w:line="360" w:lineRule="auto"/>
        <w:ind w:firstLine="851"/>
        <w:rPr>
          <w:sz w:val="28"/>
          <w:szCs w:val="28"/>
        </w:rPr>
      </w:pPr>
      <w:r w:rsidRPr="006E795C">
        <w:rPr>
          <w:b/>
          <w:sz w:val="28"/>
          <w:szCs w:val="28"/>
        </w:rPr>
        <w:t>2.3. Работа с диаграммами</w:t>
      </w:r>
      <w:r>
        <w:rPr>
          <w:sz w:val="28"/>
          <w:szCs w:val="28"/>
        </w:rPr>
        <w:t>.</w:t>
      </w:r>
    </w:p>
    <w:p w:rsidR="006E795C" w:rsidRDefault="006E795C" w:rsidP="00C60504">
      <w:pPr>
        <w:spacing w:line="360" w:lineRule="auto"/>
        <w:ind w:firstLine="851"/>
        <w:rPr>
          <w:sz w:val="28"/>
          <w:szCs w:val="28"/>
        </w:rPr>
      </w:pPr>
      <w:r>
        <w:rPr>
          <w:sz w:val="28"/>
          <w:szCs w:val="28"/>
        </w:rPr>
        <w:t>Диаграммы позволяют графически представлять зависимости одной величины от другой. С помощью диаграмм взаимосвязь между данными становится более наглядной.</w:t>
      </w:r>
    </w:p>
    <w:p w:rsidR="006E795C" w:rsidRDefault="006E795C" w:rsidP="00C60504">
      <w:pPr>
        <w:spacing w:line="360" w:lineRule="auto"/>
        <w:ind w:firstLine="851"/>
        <w:rPr>
          <w:sz w:val="28"/>
          <w:szCs w:val="28"/>
        </w:rPr>
      </w:pPr>
      <w:r>
        <w:rPr>
          <w:sz w:val="28"/>
          <w:szCs w:val="28"/>
        </w:rPr>
        <w:t>Создается диаграмма с помощью Мастера диаграмм.</w:t>
      </w:r>
      <w:r w:rsidR="006558B6">
        <w:rPr>
          <w:sz w:val="28"/>
          <w:szCs w:val="28"/>
        </w:rPr>
        <w:t xml:space="preserve"> Для этого необходимо выделить диапазон ячеек, содержащих данные для построения диаграммы, в том числе метки, которые должны быть использованы в диаграмме. Используемые данные могут быть и несмежными ячейками таблицы. Затем щелкнуть по кнопке Мастер диаграмм стандартной панели, выбрать тип и вид диаграммы и нажать кнопку Далее</w:t>
      </w:r>
      <w:r w:rsidR="006558B6" w:rsidRPr="006558B6">
        <w:rPr>
          <w:sz w:val="28"/>
          <w:szCs w:val="28"/>
        </w:rPr>
        <w:t>&gt;</w:t>
      </w:r>
      <w:r w:rsidR="006558B6">
        <w:rPr>
          <w:sz w:val="28"/>
          <w:szCs w:val="28"/>
        </w:rPr>
        <w:t>. Далее подтвердить или переопределить диапазон ячеек, выбранный для построения диаграммы. При помощи параметра Ряды можно поменять местами колонки и строки и нажать кнопку Далее</w:t>
      </w:r>
      <w:r w:rsidR="006558B6" w:rsidRPr="006558B6">
        <w:rPr>
          <w:sz w:val="28"/>
          <w:szCs w:val="28"/>
        </w:rPr>
        <w:t>&gt;</w:t>
      </w:r>
      <w:r w:rsidR="006558B6">
        <w:rPr>
          <w:sz w:val="28"/>
          <w:szCs w:val="28"/>
        </w:rPr>
        <w:t>.</w:t>
      </w:r>
    </w:p>
    <w:p w:rsidR="006558B6" w:rsidRDefault="006558B6" w:rsidP="00C60504">
      <w:pPr>
        <w:spacing w:line="360" w:lineRule="auto"/>
        <w:ind w:firstLine="851"/>
        <w:rPr>
          <w:sz w:val="28"/>
          <w:szCs w:val="28"/>
        </w:rPr>
      </w:pPr>
      <w:r>
        <w:rPr>
          <w:sz w:val="28"/>
          <w:szCs w:val="28"/>
        </w:rPr>
        <w:t>В следующем диалоговом окне в соответствующих вкладках можно задать необходимые параметры диаграммы</w:t>
      </w:r>
      <w:r w:rsidRPr="006558B6">
        <w:rPr>
          <w:sz w:val="28"/>
          <w:szCs w:val="28"/>
        </w:rPr>
        <w:t>:</w:t>
      </w:r>
      <w:r>
        <w:rPr>
          <w:sz w:val="28"/>
          <w:szCs w:val="28"/>
        </w:rPr>
        <w:t xml:space="preserve"> текст легенд, заголовок для диаграммы и осей, подписи данных, линии сетки и таблицу данных. Нажать кнопку Деле</w:t>
      </w:r>
      <w:r w:rsidRPr="006558B6">
        <w:rPr>
          <w:sz w:val="28"/>
          <w:szCs w:val="28"/>
        </w:rPr>
        <w:t>&gt;</w:t>
      </w:r>
      <w:r>
        <w:rPr>
          <w:sz w:val="28"/>
          <w:szCs w:val="28"/>
        </w:rPr>
        <w:t>. Определить место размещения диаграммы</w:t>
      </w:r>
      <w:r w:rsidRPr="006558B6">
        <w:rPr>
          <w:sz w:val="28"/>
          <w:szCs w:val="28"/>
        </w:rPr>
        <w:t>:</w:t>
      </w:r>
      <w:r>
        <w:rPr>
          <w:sz w:val="28"/>
          <w:szCs w:val="28"/>
        </w:rPr>
        <w:t xml:space="preserve"> на отдельном листе или на листе с таблицей данных. Нажать кнопку Готово.</w:t>
      </w:r>
    </w:p>
    <w:p w:rsidR="006558B6" w:rsidRDefault="006558B6" w:rsidP="00C60504">
      <w:pPr>
        <w:spacing w:line="360" w:lineRule="auto"/>
        <w:ind w:firstLine="851"/>
        <w:rPr>
          <w:sz w:val="28"/>
          <w:szCs w:val="28"/>
        </w:rPr>
      </w:pPr>
      <w:r>
        <w:rPr>
          <w:sz w:val="28"/>
          <w:szCs w:val="28"/>
        </w:rPr>
        <w:t>Создание диаграммы возможно с помощью панели инструментов Диаграммы. Для этого нужно выделить диапазон ячеек, содержащих данные для построения диаграммы, в том числе метки, которые должны быть использованы в диаграмме. Щелкнуть по кнопке Тип диаграммы на панели диаграм</w:t>
      </w:r>
      <w:r w:rsidR="00E55534">
        <w:rPr>
          <w:sz w:val="28"/>
          <w:szCs w:val="28"/>
        </w:rPr>
        <w:t>м, а затем щелкнуть по рисунку с нужным типом диаграммы. На панели диаграммы имеются также следующие кнопки</w:t>
      </w:r>
      <w:r w:rsidR="00E55534">
        <w:rPr>
          <w:sz w:val="28"/>
          <w:szCs w:val="28"/>
          <w:lang w:val="en-US"/>
        </w:rPr>
        <w:t>:</w:t>
      </w:r>
    </w:p>
    <w:p w:rsidR="00E55534" w:rsidRDefault="00E55534" w:rsidP="00C60504">
      <w:pPr>
        <w:numPr>
          <w:ilvl w:val="0"/>
          <w:numId w:val="22"/>
        </w:numPr>
        <w:spacing w:line="360" w:lineRule="auto"/>
        <w:rPr>
          <w:sz w:val="28"/>
          <w:szCs w:val="28"/>
        </w:rPr>
      </w:pPr>
      <w:r>
        <w:rPr>
          <w:sz w:val="28"/>
          <w:szCs w:val="28"/>
        </w:rPr>
        <w:t>Кнопка Легенда,</w:t>
      </w:r>
    </w:p>
    <w:p w:rsidR="00E55534" w:rsidRDefault="00E55534" w:rsidP="00C60504">
      <w:pPr>
        <w:numPr>
          <w:ilvl w:val="0"/>
          <w:numId w:val="22"/>
        </w:numPr>
        <w:spacing w:line="360" w:lineRule="auto"/>
        <w:rPr>
          <w:sz w:val="28"/>
          <w:szCs w:val="28"/>
        </w:rPr>
      </w:pPr>
      <w:r>
        <w:rPr>
          <w:sz w:val="28"/>
          <w:szCs w:val="28"/>
        </w:rPr>
        <w:t>Кнопка Таблица данных,</w:t>
      </w:r>
    </w:p>
    <w:p w:rsidR="00E55534" w:rsidRDefault="00E55534" w:rsidP="00C60504">
      <w:pPr>
        <w:numPr>
          <w:ilvl w:val="0"/>
          <w:numId w:val="22"/>
        </w:numPr>
        <w:spacing w:line="360" w:lineRule="auto"/>
        <w:rPr>
          <w:sz w:val="28"/>
          <w:szCs w:val="28"/>
        </w:rPr>
      </w:pPr>
      <w:r>
        <w:rPr>
          <w:sz w:val="28"/>
          <w:szCs w:val="28"/>
        </w:rPr>
        <w:t>Кнопка по строкам,</w:t>
      </w:r>
    </w:p>
    <w:p w:rsidR="00E55534" w:rsidRDefault="00E55534" w:rsidP="00C60504">
      <w:pPr>
        <w:numPr>
          <w:ilvl w:val="0"/>
          <w:numId w:val="22"/>
        </w:numPr>
        <w:spacing w:line="360" w:lineRule="auto"/>
        <w:rPr>
          <w:sz w:val="28"/>
          <w:szCs w:val="28"/>
        </w:rPr>
      </w:pPr>
      <w:r>
        <w:rPr>
          <w:sz w:val="28"/>
          <w:szCs w:val="28"/>
        </w:rPr>
        <w:t>Кнопка по столбцам,</w:t>
      </w:r>
    </w:p>
    <w:p w:rsidR="00E55534" w:rsidRDefault="00E55534" w:rsidP="00C60504">
      <w:pPr>
        <w:numPr>
          <w:ilvl w:val="0"/>
          <w:numId w:val="22"/>
        </w:numPr>
        <w:spacing w:line="360" w:lineRule="auto"/>
        <w:rPr>
          <w:sz w:val="28"/>
          <w:szCs w:val="28"/>
        </w:rPr>
      </w:pPr>
      <w:r>
        <w:rPr>
          <w:sz w:val="28"/>
          <w:szCs w:val="28"/>
        </w:rPr>
        <w:t>Кнопка Формат рядов данных.</w:t>
      </w:r>
    </w:p>
    <w:p w:rsidR="00E55534" w:rsidRDefault="00E55534" w:rsidP="00C60504">
      <w:pPr>
        <w:spacing w:line="360" w:lineRule="auto"/>
        <w:ind w:left="851"/>
        <w:rPr>
          <w:sz w:val="28"/>
          <w:szCs w:val="28"/>
        </w:rPr>
      </w:pPr>
    </w:p>
    <w:p w:rsidR="00E55534" w:rsidRDefault="00E55534" w:rsidP="00C60504">
      <w:pPr>
        <w:spacing w:line="360" w:lineRule="auto"/>
        <w:ind w:left="851"/>
        <w:rPr>
          <w:sz w:val="28"/>
          <w:szCs w:val="28"/>
        </w:rPr>
      </w:pPr>
      <w:r w:rsidRPr="00E55534">
        <w:rPr>
          <w:b/>
          <w:sz w:val="28"/>
          <w:szCs w:val="28"/>
        </w:rPr>
        <w:t xml:space="preserve">2.4. Использование встроенных функций </w:t>
      </w:r>
      <w:r w:rsidRPr="00E55534">
        <w:rPr>
          <w:b/>
          <w:sz w:val="28"/>
          <w:szCs w:val="28"/>
          <w:lang w:val="en-US"/>
        </w:rPr>
        <w:t>Excel</w:t>
      </w:r>
      <w:r>
        <w:rPr>
          <w:sz w:val="28"/>
          <w:szCs w:val="28"/>
        </w:rPr>
        <w:t>.</w:t>
      </w:r>
    </w:p>
    <w:p w:rsidR="00E55534" w:rsidRDefault="00E55534" w:rsidP="00C60504">
      <w:pPr>
        <w:spacing w:line="360" w:lineRule="auto"/>
        <w:ind w:firstLine="851"/>
        <w:rPr>
          <w:sz w:val="28"/>
          <w:szCs w:val="28"/>
        </w:rPr>
      </w:pPr>
      <w:r>
        <w:rPr>
          <w:sz w:val="28"/>
          <w:szCs w:val="28"/>
        </w:rPr>
        <w:t xml:space="preserve">Поставляемые вместе с </w:t>
      </w:r>
      <w:r>
        <w:rPr>
          <w:sz w:val="28"/>
          <w:szCs w:val="28"/>
          <w:lang w:val="en-US"/>
        </w:rPr>
        <w:t>Excel</w:t>
      </w:r>
      <w:r>
        <w:rPr>
          <w:sz w:val="28"/>
          <w:szCs w:val="28"/>
        </w:rPr>
        <w:t xml:space="preserve"> 5.0 вст</w:t>
      </w:r>
      <w:r w:rsidR="00C60504">
        <w:rPr>
          <w:sz w:val="28"/>
          <w:szCs w:val="28"/>
        </w:rPr>
        <w:t>р</w:t>
      </w:r>
      <w:r>
        <w:rPr>
          <w:sz w:val="28"/>
          <w:szCs w:val="28"/>
        </w:rPr>
        <w:t>оенные функции призваны значительно облегчить работу пользователя, поскольку сокращают написание формул. Для вызова функции автосуммирования используется кнопка Автосумма. Для задания округления используется способ написания на строке формул следующей конструкции</w:t>
      </w:r>
      <w:r w:rsidRPr="00E55534">
        <w:rPr>
          <w:sz w:val="28"/>
          <w:szCs w:val="28"/>
        </w:rPr>
        <w:t>: =</w:t>
      </w:r>
      <w:r>
        <w:rPr>
          <w:sz w:val="28"/>
          <w:szCs w:val="28"/>
        </w:rPr>
        <w:t>ОКРУГЛ(АДРЕС</w:t>
      </w:r>
      <w:r w:rsidRPr="00E55534">
        <w:rPr>
          <w:sz w:val="28"/>
          <w:szCs w:val="28"/>
        </w:rPr>
        <w:t>;</w:t>
      </w:r>
      <w:r>
        <w:rPr>
          <w:sz w:val="28"/>
          <w:szCs w:val="28"/>
        </w:rPr>
        <w:t xml:space="preserve"> ТОЧНОСТЬ).</w:t>
      </w:r>
    </w:p>
    <w:p w:rsidR="000140F0" w:rsidRDefault="00E55534" w:rsidP="00C60504">
      <w:pPr>
        <w:spacing w:line="360" w:lineRule="auto"/>
        <w:ind w:firstLine="851"/>
        <w:rPr>
          <w:sz w:val="28"/>
          <w:szCs w:val="28"/>
        </w:rPr>
      </w:pPr>
      <w:r>
        <w:rPr>
          <w:sz w:val="28"/>
          <w:szCs w:val="28"/>
        </w:rPr>
        <w:t>В принципе аналогичным же способом любая функция может быть вручную введена в ячейку. Ввод любой функции начинается со знака равенства (=), за которым следует ее название, а затем без интервалов должны идти круглые скобки, в которых через символ точки с запятой (</w:t>
      </w:r>
      <w:r w:rsidRPr="00E55534">
        <w:rPr>
          <w:sz w:val="28"/>
          <w:szCs w:val="28"/>
        </w:rPr>
        <w:t>;</w:t>
      </w:r>
      <w:r>
        <w:rPr>
          <w:sz w:val="28"/>
          <w:szCs w:val="28"/>
        </w:rPr>
        <w:t>) перечисляются аргументы функции.</w:t>
      </w:r>
      <w:r w:rsidR="000140F0">
        <w:rPr>
          <w:sz w:val="28"/>
          <w:szCs w:val="28"/>
        </w:rPr>
        <w:t xml:space="preserve"> Даже если аргументы отсутствуют (как у функции =СЕГОДНЯ()), круглые скобки должны присутствовать . Ручной способ ввода не является наилучшим, поскольку требует от пользователя довольно длительного и тщательного набора. Поэтому для задания функции используют следующие правила. </w:t>
      </w:r>
    </w:p>
    <w:p w:rsidR="000140F0" w:rsidRDefault="000140F0" w:rsidP="00C60504">
      <w:pPr>
        <w:spacing w:line="360" w:lineRule="auto"/>
        <w:ind w:firstLine="851"/>
        <w:rPr>
          <w:sz w:val="28"/>
          <w:szCs w:val="28"/>
        </w:rPr>
      </w:pPr>
      <w:r>
        <w:rPr>
          <w:sz w:val="28"/>
          <w:szCs w:val="28"/>
        </w:rPr>
        <w:t>Прежде всего следует установить курсор в ячейку, которая должна содержать результат выполнения функции. Далее можно выполнить одно из следующих действий</w:t>
      </w:r>
      <w:r>
        <w:rPr>
          <w:sz w:val="28"/>
          <w:szCs w:val="28"/>
          <w:lang w:val="en-US"/>
        </w:rPr>
        <w:t>:</w:t>
      </w:r>
    </w:p>
    <w:p w:rsidR="00E55534" w:rsidRDefault="000140F0" w:rsidP="00C60504">
      <w:pPr>
        <w:numPr>
          <w:ilvl w:val="0"/>
          <w:numId w:val="23"/>
        </w:numPr>
        <w:spacing w:line="360" w:lineRule="auto"/>
        <w:rPr>
          <w:sz w:val="28"/>
          <w:szCs w:val="28"/>
        </w:rPr>
      </w:pPr>
      <w:r>
        <w:rPr>
          <w:sz w:val="28"/>
          <w:szCs w:val="28"/>
        </w:rPr>
        <w:t xml:space="preserve">Нажать клавиши </w:t>
      </w:r>
      <w:r>
        <w:rPr>
          <w:sz w:val="28"/>
          <w:szCs w:val="28"/>
          <w:lang w:val="en-US"/>
        </w:rPr>
        <w:t>&lt;Shift&gt;&lt;F3&gt;;</w:t>
      </w:r>
    </w:p>
    <w:p w:rsidR="000140F0" w:rsidRDefault="000140F0" w:rsidP="00C60504">
      <w:pPr>
        <w:numPr>
          <w:ilvl w:val="0"/>
          <w:numId w:val="23"/>
        </w:numPr>
        <w:spacing w:line="360" w:lineRule="auto"/>
        <w:rPr>
          <w:sz w:val="28"/>
          <w:szCs w:val="28"/>
        </w:rPr>
      </w:pPr>
      <w:r>
        <w:rPr>
          <w:sz w:val="28"/>
          <w:szCs w:val="28"/>
        </w:rPr>
        <w:t>Задать команду Вставка</w:t>
      </w:r>
      <w:r>
        <w:rPr>
          <w:sz w:val="28"/>
          <w:szCs w:val="28"/>
          <w:lang w:val="en-US"/>
        </w:rPr>
        <w:t>&gt;</w:t>
      </w:r>
      <w:r>
        <w:rPr>
          <w:sz w:val="28"/>
          <w:szCs w:val="28"/>
        </w:rPr>
        <w:t xml:space="preserve"> Функция</w:t>
      </w:r>
      <w:r>
        <w:rPr>
          <w:sz w:val="28"/>
          <w:szCs w:val="28"/>
          <w:lang w:val="en-US"/>
        </w:rPr>
        <w:t>;</w:t>
      </w:r>
    </w:p>
    <w:p w:rsidR="000140F0" w:rsidRDefault="000140F0" w:rsidP="00C60504">
      <w:pPr>
        <w:numPr>
          <w:ilvl w:val="0"/>
          <w:numId w:val="23"/>
        </w:numPr>
        <w:spacing w:line="360" w:lineRule="auto"/>
        <w:rPr>
          <w:sz w:val="28"/>
          <w:szCs w:val="28"/>
        </w:rPr>
      </w:pPr>
      <w:r>
        <w:rPr>
          <w:sz w:val="28"/>
          <w:szCs w:val="28"/>
        </w:rPr>
        <w:t>Нажать кнопку Вставка функции на стандартной панели.</w:t>
      </w:r>
    </w:p>
    <w:p w:rsidR="0046604C" w:rsidRDefault="000140F0" w:rsidP="00C60504">
      <w:pPr>
        <w:spacing w:line="360" w:lineRule="auto"/>
        <w:ind w:firstLine="851"/>
        <w:rPr>
          <w:sz w:val="28"/>
          <w:szCs w:val="28"/>
        </w:rPr>
      </w:pPr>
      <w:r>
        <w:rPr>
          <w:sz w:val="28"/>
          <w:szCs w:val="28"/>
        </w:rPr>
        <w:t>Далее следует выбрать категорию функции и саму функцию в правой части. Для выполнения пошаговой подстановки аргументов с помощью Мастера функций нажать кнопку ОК. На следующих шагах следует указать адреса (имена) ячеек, значения которых будут использованы в качестве аргументов функции.</w:t>
      </w:r>
    </w:p>
    <w:p w:rsidR="0046604C" w:rsidRDefault="0046604C" w:rsidP="00C60504">
      <w:pPr>
        <w:spacing w:line="360" w:lineRule="auto"/>
        <w:ind w:firstLine="851"/>
        <w:rPr>
          <w:sz w:val="28"/>
          <w:szCs w:val="28"/>
        </w:rPr>
      </w:pPr>
    </w:p>
    <w:p w:rsidR="000140F0" w:rsidRDefault="0046604C" w:rsidP="00C60504">
      <w:pPr>
        <w:spacing w:line="360" w:lineRule="auto"/>
        <w:ind w:firstLine="851"/>
        <w:rPr>
          <w:b/>
          <w:sz w:val="28"/>
          <w:szCs w:val="28"/>
        </w:rPr>
      </w:pPr>
      <w:r>
        <w:rPr>
          <w:sz w:val="28"/>
          <w:szCs w:val="28"/>
        </w:rPr>
        <w:t>2</w:t>
      </w:r>
      <w:r w:rsidRPr="0046604C">
        <w:rPr>
          <w:b/>
          <w:sz w:val="28"/>
          <w:szCs w:val="28"/>
        </w:rPr>
        <w:t>.</w:t>
      </w:r>
      <w:r w:rsidR="00C60504">
        <w:rPr>
          <w:b/>
          <w:sz w:val="28"/>
          <w:szCs w:val="28"/>
        </w:rPr>
        <w:t>5</w:t>
      </w:r>
      <w:r w:rsidRPr="0046604C">
        <w:rPr>
          <w:b/>
          <w:sz w:val="28"/>
          <w:szCs w:val="28"/>
        </w:rPr>
        <w:t>. Операции над рабочими листами.</w:t>
      </w:r>
      <w:r w:rsidR="000140F0" w:rsidRPr="0046604C">
        <w:rPr>
          <w:b/>
          <w:sz w:val="28"/>
          <w:szCs w:val="28"/>
        </w:rPr>
        <w:t xml:space="preserve"> </w:t>
      </w:r>
    </w:p>
    <w:p w:rsidR="0046604C" w:rsidRDefault="0046604C" w:rsidP="00C60504">
      <w:pPr>
        <w:spacing w:line="360" w:lineRule="auto"/>
        <w:ind w:firstLine="851"/>
        <w:rPr>
          <w:sz w:val="28"/>
          <w:szCs w:val="28"/>
        </w:rPr>
      </w:pPr>
      <w:r>
        <w:rPr>
          <w:sz w:val="28"/>
          <w:szCs w:val="28"/>
        </w:rPr>
        <w:t>Взаимосвязанные таблицы удобно размещать на отдельных листах одной рабочей книги. При этом устраняется потребность запоминания имен многочисленных файлов, более упорядоченными и упрощенными становятся операции над таблицами.</w:t>
      </w:r>
    </w:p>
    <w:p w:rsidR="0046604C" w:rsidRDefault="0046604C" w:rsidP="00C60504">
      <w:pPr>
        <w:spacing w:line="360" w:lineRule="auto"/>
        <w:ind w:firstLine="851"/>
        <w:rPr>
          <w:sz w:val="28"/>
          <w:szCs w:val="28"/>
        </w:rPr>
      </w:pPr>
      <w:r>
        <w:rPr>
          <w:sz w:val="28"/>
          <w:szCs w:val="28"/>
        </w:rPr>
        <w:t>Каждая создаваемая новая рабочая книга состоит из определенного числа рабочих листов. Их количество изменяется в зависимости от установки по команде Сервис</w:t>
      </w:r>
      <w:r w:rsidRPr="0046604C">
        <w:rPr>
          <w:sz w:val="28"/>
          <w:szCs w:val="28"/>
        </w:rPr>
        <w:t xml:space="preserve">&gt; </w:t>
      </w:r>
      <w:r>
        <w:rPr>
          <w:sz w:val="28"/>
          <w:szCs w:val="28"/>
        </w:rPr>
        <w:t>Параметры, вкладка Общие.</w:t>
      </w:r>
    </w:p>
    <w:p w:rsidR="0046604C" w:rsidRDefault="0046604C" w:rsidP="00C60504">
      <w:pPr>
        <w:spacing w:line="360" w:lineRule="auto"/>
        <w:ind w:firstLine="851"/>
        <w:rPr>
          <w:sz w:val="28"/>
          <w:szCs w:val="28"/>
        </w:rPr>
      </w:pPr>
      <w:r>
        <w:rPr>
          <w:sz w:val="28"/>
          <w:szCs w:val="28"/>
        </w:rPr>
        <w:t>Рабочие листы можно удалять, добавлять или просто не заполнять.</w:t>
      </w:r>
    </w:p>
    <w:p w:rsidR="0046604C" w:rsidRDefault="0046604C" w:rsidP="00C60504">
      <w:pPr>
        <w:spacing w:line="360" w:lineRule="auto"/>
        <w:ind w:firstLine="851"/>
        <w:rPr>
          <w:sz w:val="28"/>
          <w:szCs w:val="28"/>
        </w:rPr>
      </w:pPr>
      <w:r>
        <w:rPr>
          <w:sz w:val="28"/>
          <w:szCs w:val="28"/>
        </w:rPr>
        <w:t>При работе с листами обычно используются их ярлыки, расположенные внизу в левой части горизонтальной линейки прокрутки.</w:t>
      </w:r>
    </w:p>
    <w:p w:rsidR="0046604C" w:rsidRDefault="0046604C" w:rsidP="00C60504">
      <w:pPr>
        <w:spacing w:line="360" w:lineRule="auto"/>
        <w:ind w:firstLine="851"/>
        <w:rPr>
          <w:sz w:val="28"/>
          <w:szCs w:val="28"/>
        </w:rPr>
      </w:pPr>
      <w:r>
        <w:rPr>
          <w:sz w:val="28"/>
          <w:szCs w:val="28"/>
        </w:rPr>
        <w:t>Для перехода от одного рабочего листа к другому применяются следующие действия</w:t>
      </w:r>
      <w:r w:rsidRPr="0046604C">
        <w:rPr>
          <w:sz w:val="28"/>
          <w:szCs w:val="28"/>
        </w:rPr>
        <w:t>:</w:t>
      </w:r>
    </w:p>
    <w:p w:rsidR="0046604C" w:rsidRDefault="0046604C" w:rsidP="00C60504">
      <w:pPr>
        <w:numPr>
          <w:ilvl w:val="0"/>
          <w:numId w:val="24"/>
        </w:numPr>
        <w:spacing w:line="360" w:lineRule="auto"/>
        <w:rPr>
          <w:sz w:val="28"/>
          <w:szCs w:val="28"/>
        </w:rPr>
      </w:pPr>
      <w:r>
        <w:rPr>
          <w:sz w:val="28"/>
          <w:szCs w:val="28"/>
        </w:rPr>
        <w:t>К определенному листу – щелчок по его ярлычку</w:t>
      </w:r>
      <w:r w:rsidRPr="0046604C">
        <w:rPr>
          <w:sz w:val="28"/>
          <w:szCs w:val="28"/>
        </w:rPr>
        <w:t>;</w:t>
      </w:r>
    </w:p>
    <w:p w:rsidR="0046604C" w:rsidRDefault="0046604C" w:rsidP="00C60504">
      <w:pPr>
        <w:numPr>
          <w:ilvl w:val="0"/>
          <w:numId w:val="24"/>
        </w:numPr>
        <w:spacing w:line="360" w:lineRule="auto"/>
        <w:rPr>
          <w:sz w:val="28"/>
          <w:szCs w:val="28"/>
        </w:rPr>
      </w:pPr>
      <w:r>
        <w:rPr>
          <w:sz w:val="28"/>
          <w:szCs w:val="28"/>
        </w:rPr>
        <w:t>К Первову листу – нажатие 1-й кнопки линейки прокрутки</w:t>
      </w:r>
      <w:r w:rsidRPr="0046604C">
        <w:rPr>
          <w:sz w:val="28"/>
          <w:szCs w:val="28"/>
        </w:rPr>
        <w:t>;</w:t>
      </w:r>
    </w:p>
    <w:p w:rsidR="0046604C" w:rsidRDefault="0046604C" w:rsidP="00C60504">
      <w:pPr>
        <w:numPr>
          <w:ilvl w:val="0"/>
          <w:numId w:val="24"/>
        </w:numPr>
        <w:spacing w:line="360" w:lineRule="auto"/>
        <w:rPr>
          <w:sz w:val="28"/>
          <w:szCs w:val="28"/>
        </w:rPr>
      </w:pPr>
      <w:r>
        <w:rPr>
          <w:sz w:val="28"/>
          <w:szCs w:val="28"/>
        </w:rPr>
        <w:t>К последнему листу – нажатие 4-й кнопки прокрутки</w:t>
      </w:r>
      <w:r w:rsidRPr="0046604C">
        <w:rPr>
          <w:sz w:val="28"/>
          <w:szCs w:val="28"/>
        </w:rPr>
        <w:t>;</w:t>
      </w:r>
    </w:p>
    <w:p w:rsidR="0046604C" w:rsidRDefault="0046604C" w:rsidP="00C60504">
      <w:pPr>
        <w:numPr>
          <w:ilvl w:val="0"/>
          <w:numId w:val="24"/>
        </w:numPr>
        <w:spacing w:line="360" w:lineRule="auto"/>
        <w:rPr>
          <w:sz w:val="28"/>
          <w:szCs w:val="28"/>
        </w:rPr>
      </w:pPr>
      <w:r>
        <w:rPr>
          <w:sz w:val="28"/>
          <w:szCs w:val="28"/>
        </w:rPr>
        <w:t>К следующему листу – нажатие 3-й кнопки линейки прокрутки</w:t>
      </w:r>
      <w:r w:rsidRPr="0046604C">
        <w:rPr>
          <w:sz w:val="28"/>
          <w:szCs w:val="28"/>
        </w:rPr>
        <w:t>;</w:t>
      </w:r>
    </w:p>
    <w:p w:rsidR="0046604C" w:rsidRDefault="0046604C" w:rsidP="00C60504">
      <w:pPr>
        <w:numPr>
          <w:ilvl w:val="0"/>
          <w:numId w:val="24"/>
        </w:numPr>
        <w:spacing w:line="360" w:lineRule="auto"/>
        <w:rPr>
          <w:sz w:val="28"/>
          <w:szCs w:val="28"/>
        </w:rPr>
      </w:pPr>
      <w:r>
        <w:rPr>
          <w:sz w:val="28"/>
          <w:szCs w:val="28"/>
        </w:rPr>
        <w:t>К предыдущему листу – нажатие 2-й кнопки линейки прокрутки.</w:t>
      </w:r>
    </w:p>
    <w:p w:rsidR="0046604C" w:rsidRDefault="0046604C" w:rsidP="00C60504">
      <w:pPr>
        <w:spacing w:line="360" w:lineRule="auto"/>
        <w:ind w:firstLine="851"/>
        <w:rPr>
          <w:sz w:val="28"/>
          <w:szCs w:val="28"/>
        </w:rPr>
      </w:pPr>
      <w:r>
        <w:rPr>
          <w:sz w:val="28"/>
          <w:szCs w:val="28"/>
        </w:rPr>
        <w:t>Для присвоения нового имени рабочему листу (его переименованию) следует выполнить щелчок правой кнопкой мыши по ярлычку нужного рабочего листа, задать команду Переименовать и ввести новое имя.</w:t>
      </w:r>
    </w:p>
    <w:p w:rsidR="0046604C" w:rsidRDefault="0046604C" w:rsidP="00C60504">
      <w:pPr>
        <w:spacing w:line="360" w:lineRule="auto"/>
        <w:ind w:firstLine="851"/>
        <w:rPr>
          <w:sz w:val="28"/>
          <w:szCs w:val="28"/>
        </w:rPr>
      </w:pPr>
      <w:r>
        <w:rPr>
          <w:sz w:val="28"/>
          <w:szCs w:val="28"/>
        </w:rPr>
        <w:t xml:space="preserve">Для удаления рабочего листа выполнить щелчок правой кнопкой мыши по его ярлычку, задать </w:t>
      </w:r>
      <w:r w:rsidR="00812C14">
        <w:rPr>
          <w:sz w:val="28"/>
          <w:szCs w:val="28"/>
        </w:rPr>
        <w:t>команду Удалить и нажатием кнопки ОК подтвердить согласие на удаление.</w:t>
      </w:r>
    </w:p>
    <w:p w:rsidR="00812C14" w:rsidRDefault="00812C14" w:rsidP="00C60504">
      <w:pPr>
        <w:spacing w:line="360" w:lineRule="auto"/>
        <w:ind w:firstLine="851"/>
        <w:rPr>
          <w:sz w:val="28"/>
          <w:szCs w:val="28"/>
        </w:rPr>
      </w:pPr>
      <w:r>
        <w:rPr>
          <w:sz w:val="28"/>
          <w:szCs w:val="28"/>
        </w:rPr>
        <w:t>Для вставки нового рабочего листа щелкнуть правой кнопкой по ярлычку того листа, перед которым будет вставляться новый, и задать команду Добавить. Выбрать параметр Лист во вкладке Общие и нажать ОК.</w:t>
      </w:r>
    </w:p>
    <w:p w:rsidR="00812C14" w:rsidRDefault="00812C14" w:rsidP="00C60504">
      <w:pPr>
        <w:spacing w:line="360" w:lineRule="auto"/>
        <w:ind w:firstLine="851"/>
        <w:rPr>
          <w:sz w:val="28"/>
          <w:szCs w:val="28"/>
        </w:rPr>
      </w:pPr>
      <w:r>
        <w:rPr>
          <w:sz w:val="28"/>
          <w:szCs w:val="28"/>
        </w:rPr>
        <w:t>Для перемещения рабочего листа в другую позицию в этой же рабочей книге щелкнуть правой кнопкой мыши по ярлычку перемещаемого листа, задать команду Переместить</w:t>
      </w:r>
      <w:r w:rsidRPr="00812C14">
        <w:rPr>
          <w:sz w:val="28"/>
          <w:szCs w:val="28"/>
        </w:rPr>
        <w:t>&gt;</w:t>
      </w:r>
      <w:r>
        <w:rPr>
          <w:sz w:val="28"/>
          <w:szCs w:val="28"/>
        </w:rPr>
        <w:t xml:space="preserve"> Скопировать и указать, перед каким листом он должен быть помещен. По этой же команде рабочий лист может быть помещен в другую рабочую книгу, если она в данный момент открыта. Аналогичным образом выполняется операция копирования рабочих листов.</w:t>
      </w:r>
    </w:p>
    <w:p w:rsidR="00812C14" w:rsidRDefault="00812C14" w:rsidP="00C60504">
      <w:pPr>
        <w:spacing w:line="360" w:lineRule="auto"/>
        <w:ind w:firstLine="851"/>
        <w:rPr>
          <w:sz w:val="28"/>
          <w:szCs w:val="28"/>
        </w:rPr>
      </w:pPr>
      <w:r>
        <w:rPr>
          <w:sz w:val="28"/>
          <w:szCs w:val="28"/>
        </w:rPr>
        <w:t>В ряде случаев требуется ввести одни и те же данные в несколько рабочих листов или одинаково отформатировать определенные диапазоны ячеек. При этом эффективным оказывается предварительное выделение этих рабочих листов. Для выделения всех листов рабочей книги поместить указатель мыши на ярлычок любого листа, щелкнуть правой кнопкой и задать команду Выделить все листы.</w:t>
      </w:r>
      <w:r w:rsidR="00BF27B3">
        <w:rPr>
          <w:sz w:val="28"/>
          <w:szCs w:val="28"/>
        </w:rPr>
        <w:t xml:space="preserve"> Для выделения нескольких смежных листов щелкнуть левой кнопкой мыши по ярлычку первого выделяемого листа, а затем, удерживая в нажатом состоянии клавишу </w:t>
      </w:r>
      <w:r w:rsidR="00BF27B3" w:rsidRPr="00BF27B3">
        <w:rPr>
          <w:sz w:val="28"/>
          <w:szCs w:val="28"/>
        </w:rPr>
        <w:t>&lt;</w:t>
      </w:r>
      <w:r w:rsidR="00BF27B3">
        <w:rPr>
          <w:sz w:val="28"/>
          <w:szCs w:val="28"/>
          <w:lang w:val="en-US"/>
        </w:rPr>
        <w:t>Shift</w:t>
      </w:r>
      <w:r w:rsidR="00BF27B3" w:rsidRPr="00BF27B3">
        <w:rPr>
          <w:sz w:val="28"/>
          <w:szCs w:val="28"/>
        </w:rPr>
        <w:t>&gt;</w:t>
      </w:r>
      <w:r w:rsidR="00BF27B3">
        <w:rPr>
          <w:sz w:val="28"/>
          <w:szCs w:val="28"/>
        </w:rPr>
        <w:t xml:space="preserve">, щелкнуть левой кнопкой по ярлычку последнего выделяемого листа. При выделении нескольких несмежных листов выполнять щелчки по ярлычкам соответствующих листов, удерживая нажатой клавишу </w:t>
      </w:r>
      <w:r w:rsidR="00BF27B3" w:rsidRPr="00BF27B3">
        <w:rPr>
          <w:sz w:val="28"/>
          <w:szCs w:val="28"/>
        </w:rPr>
        <w:t>&lt;</w:t>
      </w:r>
      <w:r w:rsidR="00BF27B3">
        <w:rPr>
          <w:sz w:val="28"/>
          <w:szCs w:val="28"/>
          <w:lang w:val="en-US"/>
        </w:rPr>
        <w:t>Ctrl</w:t>
      </w:r>
      <w:r w:rsidR="00BF27B3" w:rsidRPr="00BF27B3">
        <w:rPr>
          <w:sz w:val="28"/>
          <w:szCs w:val="28"/>
        </w:rPr>
        <w:t>&gt;</w:t>
      </w:r>
      <w:r w:rsidR="00BF27B3">
        <w:rPr>
          <w:sz w:val="28"/>
          <w:szCs w:val="28"/>
        </w:rPr>
        <w:t xml:space="preserve">. </w:t>
      </w:r>
    </w:p>
    <w:p w:rsidR="00BF27B3" w:rsidRDefault="00BF27B3" w:rsidP="00C60504">
      <w:pPr>
        <w:spacing w:line="360" w:lineRule="auto"/>
        <w:ind w:firstLine="851"/>
        <w:rPr>
          <w:sz w:val="28"/>
          <w:szCs w:val="28"/>
        </w:rPr>
      </w:pPr>
      <w:r>
        <w:rPr>
          <w:sz w:val="28"/>
          <w:szCs w:val="28"/>
        </w:rPr>
        <w:t>Для отмены выделения листов щелкнуть правой кнопкой мыши по ярлычку одного из них и задать команду Разгруппировать листы либо щелкнуть левой кнопкой по любому листу.</w:t>
      </w:r>
    </w:p>
    <w:p w:rsidR="00BF27B3" w:rsidRDefault="00BF27B3" w:rsidP="00C60504">
      <w:pPr>
        <w:spacing w:line="360" w:lineRule="auto"/>
        <w:ind w:firstLine="851"/>
        <w:rPr>
          <w:sz w:val="28"/>
          <w:szCs w:val="28"/>
        </w:rPr>
      </w:pPr>
      <w:r>
        <w:rPr>
          <w:sz w:val="28"/>
          <w:szCs w:val="28"/>
        </w:rPr>
        <w:t>После выделения группы листов можно приступать к вводу данных в ячейки активного листа. Все вводимые данные появятся в таких же ячейках выделенных листов. Аналогичным образом будут действовать операции по форматированию ячеек.</w:t>
      </w:r>
    </w:p>
    <w:p w:rsidR="00BF27B3" w:rsidRDefault="00BF27B3" w:rsidP="00C60504">
      <w:pPr>
        <w:spacing w:line="360" w:lineRule="auto"/>
        <w:ind w:firstLine="851"/>
        <w:rPr>
          <w:sz w:val="28"/>
          <w:szCs w:val="28"/>
        </w:rPr>
      </w:pPr>
      <w:r>
        <w:rPr>
          <w:sz w:val="28"/>
          <w:szCs w:val="28"/>
        </w:rPr>
        <w:t xml:space="preserve">В </w:t>
      </w:r>
      <w:r>
        <w:rPr>
          <w:sz w:val="28"/>
          <w:szCs w:val="28"/>
          <w:lang w:val="en-US"/>
        </w:rPr>
        <w:t>Excel</w:t>
      </w:r>
      <w:r>
        <w:rPr>
          <w:sz w:val="28"/>
          <w:szCs w:val="28"/>
        </w:rPr>
        <w:t xml:space="preserve"> существует возможность связывания рабочих листов. С ее помощью можно свести воедино значения разных таблиц на одном рабочем листе.</w:t>
      </w:r>
    </w:p>
    <w:p w:rsidR="00812292" w:rsidRDefault="00812292" w:rsidP="00C60504">
      <w:pPr>
        <w:spacing w:line="360" w:lineRule="auto"/>
        <w:ind w:firstLine="851"/>
        <w:rPr>
          <w:sz w:val="28"/>
          <w:szCs w:val="28"/>
        </w:rPr>
      </w:pPr>
      <w:r>
        <w:rPr>
          <w:sz w:val="28"/>
          <w:szCs w:val="28"/>
        </w:rPr>
        <w:t>Данные, расположенные в различных областях одного рабочего листа, на разных рабочих листах или в разных рабочих книгах, могут быть сведены вместе путем консолидации.</w:t>
      </w:r>
    </w:p>
    <w:p w:rsidR="00812292" w:rsidRDefault="00812292" w:rsidP="00C60504">
      <w:pPr>
        <w:spacing w:line="360" w:lineRule="auto"/>
        <w:ind w:firstLine="851"/>
        <w:rPr>
          <w:sz w:val="28"/>
          <w:szCs w:val="28"/>
        </w:rPr>
      </w:pPr>
      <w:r>
        <w:rPr>
          <w:sz w:val="28"/>
          <w:szCs w:val="28"/>
        </w:rPr>
        <w:t xml:space="preserve">В </w:t>
      </w:r>
      <w:r>
        <w:rPr>
          <w:sz w:val="28"/>
          <w:szCs w:val="28"/>
          <w:lang w:val="en-US"/>
        </w:rPr>
        <w:t>Microsoft</w:t>
      </w:r>
      <w:r w:rsidRPr="00812292">
        <w:rPr>
          <w:sz w:val="28"/>
          <w:szCs w:val="28"/>
        </w:rPr>
        <w:t xml:space="preserve"> </w:t>
      </w:r>
      <w:r>
        <w:rPr>
          <w:sz w:val="28"/>
          <w:szCs w:val="28"/>
          <w:lang w:val="en-US"/>
        </w:rPr>
        <w:t>Excel</w:t>
      </w:r>
      <w:r>
        <w:rPr>
          <w:sz w:val="28"/>
          <w:szCs w:val="28"/>
        </w:rPr>
        <w:t xml:space="preserve"> существуют следующие методы консолидации данных </w:t>
      </w:r>
      <w:r w:rsidRPr="00812292">
        <w:rPr>
          <w:sz w:val="28"/>
          <w:szCs w:val="28"/>
        </w:rPr>
        <w:t>:</w:t>
      </w:r>
    </w:p>
    <w:p w:rsidR="00812292" w:rsidRDefault="00812292" w:rsidP="00C60504">
      <w:pPr>
        <w:numPr>
          <w:ilvl w:val="0"/>
          <w:numId w:val="25"/>
        </w:numPr>
        <w:spacing w:line="360" w:lineRule="auto"/>
        <w:rPr>
          <w:sz w:val="28"/>
          <w:szCs w:val="28"/>
        </w:rPr>
      </w:pPr>
      <w:r>
        <w:rPr>
          <w:sz w:val="28"/>
          <w:szCs w:val="28"/>
        </w:rPr>
        <w:t>По расположению, если данные во всех сводимых областях располагаются на разных листах, но в таблицах с одинаковой структурой.</w:t>
      </w:r>
    </w:p>
    <w:p w:rsidR="00812292" w:rsidRDefault="00812292" w:rsidP="00C60504">
      <w:pPr>
        <w:numPr>
          <w:ilvl w:val="0"/>
          <w:numId w:val="25"/>
        </w:numPr>
        <w:spacing w:line="360" w:lineRule="auto"/>
        <w:rPr>
          <w:sz w:val="28"/>
          <w:szCs w:val="28"/>
        </w:rPr>
      </w:pPr>
      <w:r>
        <w:rPr>
          <w:sz w:val="28"/>
          <w:szCs w:val="28"/>
        </w:rPr>
        <w:t>По категориям (именам), если сводимые области отличаются по структуре и расположению, но имеют одинаковые категории.</w:t>
      </w:r>
    </w:p>
    <w:p w:rsidR="00812292" w:rsidRPr="00812292" w:rsidRDefault="00812292" w:rsidP="00C60504">
      <w:pPr>
        <w:spacing w:line="360" w:lineRule="auto"/>
        <w:ind w:firstLine="851"/>
        <w:rPr>
          <w:sz w:val="28"/>
          <w:szCs w:val="28"/>
        </w:rPr>
      </w:pPr>
      <w:r>
        <w:rPr>
          <w:sz w:val="28"/>
          <w:szCs w:val="28"/>
        </w:rPr>
        <w:t>Чтобы консолидировать данные, сначала необходимо определить область местоназначения для размещения результатов консолидации информации. Область местоназначения может быть выбрана на любом рабочем листе или в любой рабочей книге.</w:t>
      </w:r>
    </w:p>
    <w:p w:rsidR="0046604C" w:rsidRPr="0046604C" w:rsidRDefault="0046604C" w:rsidP="00C60504">
      <w:pPr>
        <w:spacing w:line="360" w:lineRule="auto"/>
        <w:ind w:left="851"/>
        <w:rPr>
          <w:sz w:val="28"/>
          <w:szCs w:val="28"/>
        </w:rPr>
      </w:pPr>
    </w:p>
    <w:p w:rsidR="00E55534" w:rsidRPr="0046604C" w:rsidRDefault="00E55534" w:rsidP="00E55534">
      <w:pPr>
        <w:ind w:left="851"/>
        <w:rPr>
          <w:b/>
          <w:sz w:val="28"/>
          <w:szCs w:val="28"/>
        </w:rPr>
      </w:pPr>
    </w:p>
    <w:p w:rsidR="006558B6" w:rsidRPr="006558B6" w:rsidRDefault="006558B6" w:rsidP="00D26289">
      <w:pPr>
        <w:ind w:firstLine="851"/>
        <w:rPr>
          <w:sz w:val="28"/>
          <w:szCs w:val="28"/>
        </w:rPr>
      </w:pPr>
    </w:p>
    <w:p w:rsidR="006E795C" w:rsidRPr="00D26289" w:rsidRDefault="006E795C" w:rsidP="00D26289">
      <w:pPr>
        <w:ind w:firstLine="851"/>
        <w:rPr>
          <w:b/>
          <w:sz w:val="28"/>
          <w:szCs w:val="28"/>
        </w:rPr>
      </w:pPr>
    </w:p>
    <w:p w:rsidR="009E694E" w:rsidRPr="00714206" w:rsidRDefault="008D0B6F" w:rsidP="00714206">
      <w:pPr>
        <w:spacing w:line="360" w:lineRule="auto"/>
        <w:rPr>
          <w:b/>
          <w:sz w:val="28"/>
          <w:szCs w:val="28"/>
        </w:rPr>
      </w:pPr>
      <w:r>
        <w:t xml:space="preserve">  </w:t>
      </w:r>
      <w:bookmarkStart w:id="3" w:name="_Toc36469371"/>
      <w:r w:rsidR="00714206">
        <w:t xml:space="preserve">    </w:t>
      </w:r>
      <w:r w:rsidR="009E694E" w:rsidRPr="00714206">
        <w:rPr>
          <w:b/>
          <w:sz w:val="28"/>
          <w:szCs w:val="28"/>
        </w:rPr>
        <w:t>Глава 3.</w:t>
      </w:r>
      <w:r w:rsidR="00714206">
        <w:rPr>
          <w:b/>
          <w:sz w:val="28"/>
          <w:szCs w:val="28"/>
        </w:rPr>
        <w:t xml:space="preserve"> </w:t>
      </w:r>
      <w:r w:rsidR="009E694E" w:rsidRPr="00714206">
        <w:rPr>
          <w:b/>
          <w:sz w:val="28"/>
          <w:szCs w:val="28"/>
        </w:rPr>
        <w:t>Практическая часть</w:t>
      </w:r>
      <w:bookmarkEnd w:id="3"/>
    </w:p>
    <w:p w:rsidR="009E694E" w:rsidRDefault="009E694E">
      <w:pPr>
        <w:pStyle w:val="2"/>
        <w:numPr>
          <w:ilvl w:val="1"/>
          <w:numId w:val="1"/>
        </w:numPr>
        <w:rPr>
          <w:rFonts w:ascii="Times New Roman" w:hAnsi="Times New Roman"/>
          <w:i w:val="0"/>
          <w:sz w:val="28"/>
          <w:szCs w:val="27"/>
        </w:rPr>
      </w:pPr>
      <w:bookmarkStart w:id="4" w:name="_Toc36469372"/>
      <w:r>
        <w:rPr>
          <w:rFonts w:ascii="Times New Roman" w:hAnsi="Times New Roman"/>
          <w:i w:val="0"/>
          <w:sz w:val="28"/>
          <w:szCs w:val="27"/>
        </w:rPr>
        <w:t>Постановка задачи</w:t>
      </w:r>
      <w:bookmarkEnd w:id="4"/>
    </w:p>
    <w:p w:rsidR="00050669" w:rsidRDefault="00C94E52" w:rsidP="00050669">
      <w:pPr>
        <w:pStyle w:val="21"/>
        <w:spacing w:line="360" w:lineRule="auto"/>
        <w:ind w:firstLine="851"/>
        <w:jc w:val="both"/>
      </w:pPr>
      <w:r>
        <w:t xml:space="preserve">В течение текущего дня </w:t>
      </w:r>
      <w:r w:rsidR="002265F1">
        <w:t>в салоне сотовой связи проданы мобильные телефоны, код, модель и цена которых указаны в таблице на рис.1. В таблице на рис.2 указан код и количество проданных телефонов различных моделей.</w:t>
      </w:r>
    </w:p>
    <w:p w:rsidR="002265F1" w:rsidRDefault="002265F1" w:rsidP="00050669">
      <w:pPr>
        <w:pStyle w:val="21"/>
        <w:spacing w:line="360" w:lineRule="auto"/>
        <w:ind w:firstLine="851"/>
        <w:jc w:val="both"/>
      </w:pPr>
      <w:r>
        <w:t>В итоговой таблице обеспечить</w:t>
      </w:r>
      <w:r w:rsidR="003763B4">
        <w:t xml:space="preserve"> автоматическо</w:t>
      </w:r>
      <w:r>
        <w:t>е</w:t>
      </w:r>
      <w:r w:rsidR="003763B4">
        <w:t xml:space="preserve"> заполнени</w:t>
      </w:r>
      <w:r>
        <w:t>е данными столбцов «Модель мобильного телефона», «Цена, руб.», «Продано, шт.»,  используя исходные данные таблиц на рис.1 и 2, а также функции ЕСЛИ(), ПРОСМОТР. Рассчитать сумму, полученную от продаж мобильных телефонов на текущую дату.</w:t>
      </w:r>
    </w:p>
    <w:p w:rsidR="002265F1" w:rsidRDefault="002265F1" w:rsidP="00050669">
      <w:pPr>
        <w:pStyle w:val="21"/>
        <w:spacing w:line="360" w:lineRule="auto"/>
        <w:ind w:firstLine="851"/>
        <w:jc w:val="both"/>
      </w:pPr>
      <w:r>
        <w:t>Сформировать ведомость продаж мобильных телефонов на текущую дату.</w:t>
      </w:r>
    </w:p>
    <w:p w:rsidR="003763B4" w:rsidRDefault="002265F1" w:rsidP="00050669">
      <w:pPr>
        <w:pStyle w:val="21"/>
        <w:spacing w:line="360" w:lineRule="auto"/>
        <w:ind w:firstLine="851"/>
        <w:jc w:val="both"/>
      </w:pPr>
      <w:r>
        <w:t>Представить графически данные о продаже мобильных телефонов за текущий день.</w:t>
      </w:r>
    </w:p>
    <w:p w:rsidR="00714206" w:rsidRDefault="00714206" w:rsidP="00050669">
      <w:pPr>
        <w:pStyle w:val="21"/>
        <w:spacing w:line="360" w:lineRule="auto"/>
        <w:ind w:firstLine="851"/>
        <w:jc w:val="both"/>
      </w:pPr>
    </w:p>
    <w:p w:rsidR="00714206" w:rsidRDefault="00714206" w:rsidP="00050669">
      <w:pPr>
        <w:pStyle w:val="21"/>
        <w:spacing w:line="360" w:lineRule="auto"/>
        <w:ind w:firstLine="851"/>
        <w:jc w:val="both"/>
      </w:pPr>
    </w:p>
    <w:tbl>
      <w:tblPr>
        <w:tblW w:w="6282" w:type="dxa"/>
        <w:jc w:val="center"/>
        <w:tblLook w:val="0000" w:firstRow="0" w:lastRow="0" w:firstColumn="0" w:lastColumn="0" w:noHBand="0" w:noVBand="0"/>
      </w:tblPr>
      <w:tblGrid>
        <w:gridCol w:w="1759"/>
        <w:gridCol w:w="2977"/>
        <w:gridCol w:w="1546"/>
      </w:tblGrid>
      <w:tr w:rsidR="00C94E52" w:rsidRPr="002265F1">
        <w:trPr>
          <w:trHeight w:val="690"/>
          <w:jc w:val="center"/>
        </w:trPr>
        <w:tc>
          <w:tcPr>
            <w:tcW w:w="1759" w:type="dxa"/>
            <w:tcBorders>
              <w:top w:val="single" w:sz="4" w:space="0" w:color="auto"/>
              <w:left w:val="single" w:sz="4" w:space="0" w:color="auto"/>
              <w:bottom w:val="single" w:sz="4" w:space="0" w:color="auto"/>
              <w:right w:val="single" w:sz="4" w:space="0" w:color="auto"/>
            </w:tcBorders>
            <w:shd w:val="clear" w:color="auto" w:fill="auto"/>
            <w:vAlign w:val="bottom"/>
          </w:tcPr>
          <w:p w:rsidR="00C94E52" w:rsidRPr="002265F1" w:rsidRDefault="00C94E52">
            <w:pPr>
              <w:bidi/>
              <w:jc w:val="center"/>
              <w:rPr>
                <w:rFonts w:ascii="Arial CYR" w:hAnsi="Arial CYR" w:cs="Arial CYR"/>
                <w:sz w:val="28"/>
                <w:szCs w:val="28"/>
              </w:rPr>
            </w:pPr>
            <w:r w:rsidRPr="002265F1">
              <w:rPr>
                <w:rFonts w:ascii="Arial CYR" w:hAnsi="Arial CYR" w:cs="Arial CYR"/>
                <w:sz w:val="28"/>
                <w:szCs w:val="28"/>
                <w:rtl/>
              </w:rPr>
              <w:t>Код мобильного телефона</w:t>
            </w:r>
          </w:p>
        </w:tc>
        <w:tc>
          <w:tcPr>
            <w:tcW w:w="2977" w:type="dxa"/>
            <w:tcBorders>
              <w:top w:val="single" w:sz="4" w:space="0" w:color="auto"/>
              <w:left w:val="nil"/>
              <w:bottom w:val="single" w:sz="4" w:space="0" w:color="auto"/>
              <w:right w:val="single" w:sz="4" w:space="0" w:color="auto"/>
            </w:tcBorders>
            <w:shd w:val="clear" w:color="auto" w:fill="auto"/>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Модель мобильного телефона</w:t>
            </w:r>
          </w:p>
        </w:tc>
        <w:tc>
          <w:tcPr>
            <w:tcW w:w="1546" w:type="dxa"/>
            <w:tcBorders>
              <w:top w:val="single" w:sz="4" w:space="0" w:color="auto"/>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Цена руб.</w:t>
            </w:r>
          </w:p>
        </w:tc>
      </w:tr>
      <w:tr w:rsidR="00C94E52" w:rsidRPr="002265F1">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108</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FlyZ500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7899</w:t>
            </w:r>
          </w:p>
        </w:tc>
      </w:tr>
      <w:tr w:rsidR="00C94E52" w:rsidRPr="002265F1">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109</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FlyX3</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4819</w:t>
            </w:r>
          </w:p>
        </w:tc>
      </w:tr>
      <w:tr w:rsidR="00C94E52" w:rsidRPr="002265F1">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209</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LG-C3400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6540</w:t>
            </w:r>
          </w:p>
        </w:tc>
      </w:tr>
      <w:tr w:rsidR="00C94E52" w:rsidRPr="002265F1">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210</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LG-F1200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10419</w:t>
            </w:r>
          </w:p>
        </w:tc>
      </w:tr>
      <w:tr w:rsidR="00C94E52" w:rsidRPr="002265F1">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308</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Motorola V180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3869</w:t>
            </w:r>
          </w:p>
        </w:tc>
      </w:tr>
      <w:tr w:rsidR="00C94E52" w:rsidRPr="002265F1">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309</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Motorola V220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4459</w:t>
            </w:r>
          </w:p>
        </w:tc>
      </w:tr>
      <w:tr w:rsidR="00C94E52" w:rsidRPr="002265F1">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301</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Motorola C115</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1570</w:t>
            </w:r>
          </w:p>
        </w:tc>
      </w:tr>
      <w:tr w:rsidR="00C94E52" w:rsidRPr="002265F1">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304</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Motorola C390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5149</w:t>
            </w:r>
          </w:p>
        </w:tc>
      </w:tr>
      <w:tr w:rsidR="00C94E52" w:rsidRPr="002265F1">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406</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Nokia 3220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4299</w:t>
            </w:r>
          </w:p>
        </w:tc>
      </w:tr>
      <w:tr w:rsidR="00C94E52">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407</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Nokia 3230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10490</w:t>
            </w:r>
          </w:p>
        </w:tc>
      </w:tr>
      <w:tr w:rsidR="00C94E52">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408</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Nokia 5140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6349</w:t>
            </w:r>
          </w:p>
        </w:tc>
      </w:tr>
      <w:tr w:rsidR="00C94E52">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503</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Pantech G-670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7659</w:t>
            </w:r>
          </w:p>
        </w:tc>
      </w:tr>
      <w:tr w:rsidR="00C94E52">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504</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Pantech GB-100</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3789</w:t>
            </w:r>
          </w:p>
        </w:tc>
      </w:tr>
      <w:tr w:rsidR="00C94E52">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604</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Siemens A65</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2739</w:t>
            </w:r>
          </w:p>
        </w:tc>
      </w:tr>
      <w:tr w:rsidR="00C94E52">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605</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Siemens A75</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2869</w:t>
            </w:r>
          </w:p>
        </w:tc>
      </w:tr>
      <w:tr w:rsidR="00C94E52">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708</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Sony Ericsson T290i</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2569</w:t>
            </w:r>
          </w:p>
        </w:tc>
      </w:tr>
      <w:tr w:rsidR="00C94E52">
        <w:trPr>
          <w:trHeight w:val="255"/>
          <w:jc w:val="center"/>
        </w:trPr>
        <w:tc>
          <w:tcPr>
            <w:tcW w:w="1759" w:type="dxa"/>
            <w:tcBorders>
              <w:top w:val="nil"/>
              <w:left w:val="single" w:sz="4" w:space="0" w:color="auto"/>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709</w:t>
            </w:r>
          </w:p>
        </w:tc>
        <w:tc>
          <w:tcPr>
            <w:tcW w:w="2977" w:type="dxa"/>
            <w:tcBorders>
              <w:top w:val="nil"/>
              <w:left w:val="nil"/>
              <w:bottom w:val="single" w:sz="4" w:space="0" w:color="auto"/>
              <w:right w:val="single" w:sz="4" w:space="0" w:color="auto"/>
            </w:tcBorders>
            <w:shd w:val="clear" w:color="auto" w:fill="auto"/>
            <w:noWrap/>
            <w:vAlign w:val="bottom"/>
          </w:tcPr>
          <w:p w:rsidR="00C94E52" w:rsidRPr="002265F1" w:rsidRDefault="00C94E52">
            <w:pPr>
              <w:rPr>
                <w:rFonts w:ascii="Arial CYR" w:hAnsi="Arial CYR" w:cs="Arial CYR"/>
                <w:sz w:val="28"/>
                <w:szCs w:val="28"/>
              </w:rPr>
            </w:pPr>
            <w:r w:rsidRPr="002265F1">
              <w:rPr>
                <w:rFonts w:ascii="Arial CYR" w:hAnsi="Arial CYR" w:cs="Arial CYR"/>
                <w:sz w:val="28"/>
                <w:szCs w:val="28"/>
              </w:rPr>
              <w:t>Sony Ericsson Z800i</w:t>
            </w:r>
          </w:p>
        </w:tc>
        <w:tc>
          <w:tcPr>
            <w:tcW w:w="1546" w:type="dxa"/>
            <w:tcBorders>
              <w:top w:val="nil"/>
              <w:left w:val="nil"/>
              <w:bottom w:val="single" w:sz="4" w:space="0" w:color="auto"/>
              <w:right w:val="single" w:sz="4" w:space="0" w:color="auto"/>
            </w:tcBorders>
            <w:shd w:val="clear" w:color="auto" w:fill="auto"/>
            <w:noWrap/>
            <w:vAlign w:val="bottom"/>
          </w:tcPr>
          <w:p w:rsidR="00C94E52" w:rsidRPr="002265F1" w:rsidRDefault="00C94E52">
            <w:pPr>
              <w:jc w:val="right"/>
              <w:rPr>
                <w:rFonts w:ascii="Arial CYR" w:hAnsi="Arial CYR" w:cs="Arial CYR"/>
                <w:sz w:val="28"/>
                <w:szCs w:val="28"/>
              </w:rPr>
            </w:pPr>
            <w:r w:rsidRPr="002265F1">
              <w:rPr>
                <w:rFonts w:ascii="Arial CYR" w:hAnsi="Arial CYR" w:cs="Arial CYR"/>
                <w:sz w:val="28"/>
                <w:szCs w:val="28"/>
              </w:rPr>
              <w:t>13993</w:t>
            </w:r>
          </w:p>
        </w:tc>
      </w:tr>
    </w:tbl>
    <w:p w:rsidR="00E078CF" w:rsidRDefault="002265F1" w:rsidP="00050669">
      <w:pPr>
        <w:pStyle w:val="21"/>
        <w:spacing w:line="360" w:lineRule="auto"/>
        <w:ind w:firstLine="851"/>
        <w:jc w:val="both"/>
        <w:rPr>
          <w:sz w:val="24"/>
          <w:szCs w:val="24"/>
        </w:rPr>
      </w:pPr>
      <w:r>
        <w:rPr>
          <w:sz w:val="24"/>
          <w:szCs w:val="24"/>
        </w:rPr>
        <w:t xml:space="preserve">                                                                     Рис.1 Модели и цены</w:t>
      </w:r>
    </w:p>
    <w:p w:rsidR="002265F1" w:rsidRDefault="002265F1" w:rsidP="002265F1">
      <w:pPr>
        <w:pStyle w:val="21"/>
        <w:spacing w:line="360" w:lineRule="auto"/>
        <w:ind w:firstLine="851"/>
        <w:rPr>
          <w:sz w:val="24"/>
          <w:szCs w:val="24"/>
        </w:rPr>
      </w:pPr>
    </w:p>
    <w:tbl>
      <w:tblPr>
        <w:tblW w:w="4678" w:type="dxa"/>
        <w:tblInd w:w="1919" w:type="dxa"/>
        <w:tblLook w:val="0000" w:firstRow="0" w:lastRow="0" w:firstColumn="0" w:lastColumn="0" w:noHBand="0" w:noVBand="0"/>
      </w:tblPr>
      <w:tblGrid>
        <w:gridCol w:w="1342"/>
        <w:gridCol w:w="1900"/>
        <w:gridCol w:w="1436"/>
      </w:tblGrid>
      <w:tr w:rsidR="002265F1">
        <w:trPr>
          <w:trHeight w:val="510"/>
        </w:trPr>
        <w:tc>
          <w:tcPr>
            <w:tcW w:w="13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 продажи</w:t>
            </w:r>
          </w:p>
        </w:tc>
        <w:tc>
          <w:tcPr>
            <w:tcW w:w="1900" w:type="dxa"/>
            <w:tcBorders>
              <w:top w:val="single" w:sz="4" w:space="0" w:color="auto"/>
              <w:left w:val="nil"/>
              <w:bottom w:val="single" w:sz="4" w:space="0" w:color="auto"/>
              <w:right w:val="single" w:sz="4" w:space="0" w:color="auto"/>
            </w:tcBorders>
            <w:shd w:val="clear" w:color="auto" w:fill="auto"/>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Код мобильного телефона</w:t>
            </w:r>
          </w:p>
        </w:tc>
        <w:tc>
          <w:tcPr>
            <w:tcW w:w="1436" w:type="dxa"/>
            <w:tcBorders>
              <w:top w:val="single" w:sz="4" w:space="0" w:color="auto"/>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Продано, шт</w:t>
            </w:r>
          </w:p>
        </w:tc>
      </w:tr>
      <w:tr w:rsidR="002265F1">
        <w:trPr>
          <w:trHeight w:val="255"/>
        </w:trPr>
        <w:tc>
          <w:tcPr>
            <w:tcW w:w="1342" w:type="dxa"/>
            <w:tcBorders>
              <w:top w:val="nil"/>
              <w:left w:val="single" w:sz="4" w:space="0" w:color="auto"/>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1</w:t>
            </w:r>
          </w:p>
        </w:tc>
        <w:tc>
          <w:tcPr>
            <w:tcW w:w="1900"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109</w:t>
            </w:r>
          </w:p>
        </w:tc>
        <w:tc>
          <w:tcPr>
            <w:tcW w:w="1436"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4</w:t>
            </w:r>
          </w:p>
        </w:tc>
      </w:tr>
      <w:tr w:rsidR="002265F1">
        <w:trPr>
          <w:trHeight w:val="255"/>
        </w:trPr>
        <w:tc>
          <w:tcPr>
            <w:tcW w:w="1342" w:type="dxa"/>
            <w:tcBorders>
              <w:top w:val="nil"/>
              <w:left w:val="single" w:sz="4" w:space="0" w:color="auto"/>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2</w:t>
            </w:r>
          </w:p>
        </w:tc>
        <w:tc>
          <w:tcPr>
            <w:tcW w:w="1900"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209</w:t>
            </w:r>
          </w:p>
        </w:tc>
        <w:tc>
          <w:tcPr>
            <w:tcW w:w="1436"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2</w:t>
            </w:r>
          </w:p>
        </w:tc>
      </w:tr>
      <w:tr w:rsidR="002265F1">
        <w:trPr>
          <w:trHeight w:val="255"/>
        </w:trPr>
        <w:tc>
          <w:tcPr>
            <w:tcW w:w="1342" w:type="dxa"/>
            <w:tcBorders>
              <w:top w:val="nil"/>
              <w:left w:val="single" w:sz="4" w:space="0" w:color="auto"/>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3</w:t>
            </w:r>
          </w:p>
        </w:tc>
        <w:tc>
          <w:tcPr>
            <w:tcW w:w="1900"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304</w:t>
            </w:r>
          </w:p>
        </w:tc>
        <w:tc>
          <w:tcPr>
            <w:tcW w:w="1436"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1</w:t>
            </w:r>
          </w:p>
        </w:tc>
      </w:tr>
      <w:tr w:rsidR="002265F1">
        <w:trPr>
          <w:trHeight w:val="255"/>
        </w:trPr>
        <w:tc>
          <w:tcPr>
            <w:tcW w:w="1342" w:type="dxa"/>
            <w:tcBorders>
              <w:top w:val="nil"/>
              <w:left w:val="single" w:sz="4" w:space="0" w:color="auto"/>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4</w:t>
            </w:r>
          </w:p>
        </w:tc>
        <w:tc>
          <w:tcPr>
            <w:tcW w:w="1900"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406</w:t>
            </w:r>
          </w:p>
        </w:tc>
        <w:tc>
          <w:tcPr>
            <w:tcW w:w="1436"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5</w:t>
            </w:r>
          </w:p>
        </w:tc>
      </w:tr>
      <w:tr w:rsidR="002265F1">
        <w:trPr>
          <w:trHeight w:val="255"/>
        </w:trPr>
        <w:tc>
          <w:tcPr>
            <w:tcW w:w="1342" w:type="dxa"/>
            <w:tcBorders>
              <w:top w:val="nil"/>
              <w:left w:val="single" w:sz="4" w:space="0" w:color="auto"/>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5</w:t>
            </w:r>
          </w:p>
        </w:tc>
        <w:tc>
          <w:tcPr>
            <w:tcW w:w="1900"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408</w:t>
            </w:r>
          </w:p>
        </w:tc>
        <w:tc>
          <w:tcPr>
            <w:tcW w:w="1436"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3</w:t>
            </w:r>
          </w:p>
        </w:tc>
      </w:tr>
      <w:tr w:rsidR="002265F1">
        <w:trPr>
          <w:trHeight w:val="255"/>
        </w:trPr>
        <w:tc>
          <w:tcPr>
            <w:tcW w:w="1342" w:type="dxa"/>
            <w:tcBorders>
              <w:top w:val="nil"/>
              <w:left w:val="single" w:sz="4" w:space="0" w:color="auto"/>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6</w:t>
            </w:r>
          </w:p>
        </w:tc>
        <w:tc>
          <w:tcPr>
            <w:tcW w:w="1900"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503</w:t>
            </w:r>
          </w:p>
        </w:tc>
        <w:tc>
          <w:tcPr>
            <w:tcW w:w="1436"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4</w:t>
            </w:r>
          </w:p>
        </w:tc>
      </w:tr>
      <w:tr w:rsidR="002265F1">
        <w:trPr>
          <w:trHeight w:val="255"/>
        </w:trPr>
        <w:tc>
          <w:tcPr>
            <w:tcW w:w="1342" w:type="dxa"/>
            <w:tcBorders>
              <w:top w:val="nil"/>
              <w:left w:val="single" w:sz="4" w:space="0" w:color="auto"/>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7</w:t>
            </w:r>
          </w:p>
        </w:tc>
        <w:tc>
          <w:tcPr>
            <w:tcW w:w="1900"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605</w:t>
            </w:r>
          </w:p>
        </w:tc>
        <w:tc>
          <w:tcPr>
            <w:tcW w:w="1436"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8</w:t>
            </w:r>
          </w:p>
        </w:tc>
      </w:tr>
      <w:tr w:rsidR="002265F1">
        <w:trPr>
          <w:trHeight w:val="255"/>
        </w:trPr>
        <w:tc>
          <w:tcPr>
            <w:tcW w:w="1342" w:type="dxa"/>
            <w:tcBorders>
              <w:top w:val="nil"/>
              <w:left w:val="single" w:sz="4" w:space="0" w:color="auto"/>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8</w:t>
            </w:r>
          </w:p>
        </w:tc>
        <w:tc>
          <w:tcPr>
            <w:tcW w:w="1900"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708</w:t>
            </w:r>
          </w:p>
        </w:tc>
        <w:tc>
          <w:tcPr>
            <w:tcW w:w="1436" w:type="dxa"/>
            <w:tcBorders>
              <w:top w:val="nil"/>
              <w:left w:val="nil"/>
              <w:bottom w:val="single" w:sz="4" w:space="0" w:color="auto"/>
              <w:right w:val="single" w:sz="4" w:space="0" w:color="auto"/>
            </w:tcBorders>
            <w:shd w:val="clear" w:color="auto" w:fill="auto"/>
            <w:noWrap/>
            <w:vAlign w:val="bottom"/>
          </w:tcPr>
          <w:p w:rsidR="002265F1" w:rsidRPr="002265F1" w:rsidRDefault="002265F1" w:rsidP="002265F1">
            <w:pPr>
              <w:rPr>
                <w:rFonts w:ascii="Arial CYR" w:hAnsi="Arial CYR" w:cs="Arial CYR"/>
                <w:sz w:val="28"/>
                <w:szCs w:val="28"/>
              </w:rPr>
            </w:pPr>
            <w:r w:rsidRPr="002265F1">
              <w:rPr>
                <w:rFonts w:ascii="Arial CYR" w:hAnsi="Arial CYR" w:cs="Arial CYR"/>
                <w:sz w:val="28"/>
                <w:szCs w:val="28"/>
              </w:rPr>
              <w:t>6</w:t>
            </w:r>
          </w:p>
        </w:tc>
      </w:tr>
    </w:tbl>
    <w:p w:rsidR="002265F1" w:rsidRDefault="002265F1" w:rsidP="00050669">
      <w:pPr>
        <w:pStyle w:val="21"/>
        <w:spacing w:line="360" w:lineRule="auto"/>
        <w:ind w:firstLine="851"/>
        <w:jc w:val="both"/>
        <w:rPr>
          <w:sz w:val="24"/>
          <w:szCs w:val="24"/>
        </w:rPr>
      </w:pPr>
      <w:r>
        <w:rPr>
          <w:sz w:val="24"/>
          <w:szCs w:val="24"/>
        </w:rPr>
        <w:t xml:space="preserve">                                                          Рис.2 список продаж</w:t>
      </w:r>
    </w:p>
    <w:p w:rsidR="002265F1" w:rsidRDefault="002265F1" w:rsidP="00050669">
      <w:pPr>
        <w:pStyle w:val="21"/>
        <w:spacing w:line="360" w:lineRule="auto"/>
        <w:ind w:firstLine="851"/>
        <w:jc w:val="both"/>
        <w:rPr>
          <w:sz w:val="24"/>
          <w:szCs w:val="24"/>
        </w:rPr>
      </w:pPr>
    </w:p>
    <w:p w:rsidR="00010F3D" w:rsidRDefault="00010F3D">
      <w:pPr>
        <w:rPr>
          <w:rFonts w:ascii="Arial CYR" w:hAnsi="Arial CYR" w:cs="Arial CYR"/>
        </w:rPr>
        <w:sectPr w:rsidR="00010F3D" w:rsidSect="00644DE5">
          <w:headerReference w:type="even" r:id="rId7"/>
          <w:footerReference w:type="even" r:id="rId8"/>
          <w:footerReference w:type="default" r:id="rId9"/>
          <w:pgSz w:w="11907" w:h="16840" w:code="9"/>
          <w:pgMar w:top="1134" w:right="1134" w:bottom="1134" w:left="1701" w:header="567" w:footer="624" w:gutter="0"/>
          <w:cols w:space="720"/>
          <w:titlePg/>
        </w:sectPr>
      </w:pPr>
    </w:p>
    <w:p w:rsidR="009E694E" w:rsidRPr="00E446A2" w:rsidRDefault="00C94E52" w:rsidP="00C94E52">
      <w:pPr>
        <w:pStyle w:val="2"/>
        <w:pageBreakBefore/>
        <w:ind w:firstLine="851"/>
        <w:rPr>
          <w:rFonts w:ascii="Times New Roman" w:hAnsi="Times New Roman"/>
          <w:i w:val="0"/>
          <w:sz w:val="28"/>
          <w:szCs w:val="28"/>
        </w:rPr>
      </w:pPr>
      <w:bookmarkStart w:id="5" w:name="_Toc36469373"/>
      <w:r w:rsidRPr="00E446A2">
        <w:rPr>
          <w:rFonts w:ascii="Times New Roman" w:hAnsi="Times New Roman"/>
          <w:i w:val="0"/>
          <w:sz w:val="28"/>
          <w:szCs w:val="28"/>
        </w:rPr>
        <w:t xml:space="preserve">3.2 </w:t>
      </w:r>
      <w:r w:rsidR="009E694E" w:rsidRPr="00E446A2">
        <w:rPr>
          <w:rFonts w:ascii="Times New Roman" w:hAnsi="Times New Roman"/>
          <w:i w:val="0"/>
          <w:sz w:val="28"/>
          <w:szCs w:val="28"/>
        </w:rPr>
        <w:t xml:space="preserve">Обоснование выбора ППК. Возможности  </w:t>
      </w:r>
      <w:r w:rsidR="009E694E" w:rsidRPr="00E446A2">
        <w:rPr>
          <w:rFonts w:ascii="Times New Roman" w:hAnsi="Times New Roman"/>
          <w:i w:val="0"/>
          <w:sz w:val="28"/>
          <w:szCs w:val="28"/>
          <w:lang w:val="en-US"/>
        </w:rPr>
        <w:t>Excel</w:t>
      </w:r>
      <w:bookmarkEnd w:id="5"/>
    </w:p>
    <w:p w:rsidR="0033235D" w:rsidRDefault="0033235D">
      <w:pPr>
        <w:pStyle w:val="4"/>
        <w:spacing w:line="360" w:lineRule="auto"/>
        <w:ind w:firstLine="851"/>
        <w:rPr>
          <w:szCs w:val="27"/>
        </w:rPr>
      </w:pPr>
    </w:p>
    <w:p w:rsidR="009E694E" w:rsidRDefault="009E694E">
      <w:pPr>
        <w:pStyle w:val="4"/>
        <w:spacing w:line="360" w:lineRule="auto"/>
        <w:ind w:firstLine="851"/>
        <w:rPr>
          <w:szCs w:val="27"/>
        </w:rPr>
      </w:pPr>
      <w:r>
        <w:rPr>
          <w:szCs w:val="27"/>
        </w:rPr>
        <w:t>Для решения поставленной задачи я использовала табличн</w:t>
      </w:r>
      <w:r w:rsidR="00010F3D">
        <w:rPr>
          <w:szCs w:val="27"/>
        </w:rPr>
        <w:t>ый</w:t>
      </w:r>
      <w:r>
        <w:rPr>
          <w:szCs w:val="27"/>
        </w:rPr>
        <w:t xml:space="preserve"> процессор </w:t>
      </w:r>
      <w:r w:rsidR="00010F3D">
        <w:rPr>
          <w:szCs w:val="27"/>
        </w:rPr>
        <w:t xml:space="preserve">МС </w:t>
      </w:r>
      <w:r>
        <w:rPr>
          <w:szCs w:val="27"/>
          <w:lang w:val="en-US"/>
        </w:rPr>
        <w:t>Excel</w:t>
      </w:r>
      <w:r>
        <w:rPr>
          <w:szCs w:val="27"/>
        </w:rPr>
        <w:t xml:space="preserve"> 200</w:t>
      </w:r>
      <w:r w:rsidR="00010F3D">
        <w:rPr>
          <w:szCs w:val="27"/>
        </w:rPr>
        <w:t>3</w:t>
      </w:r>
      <w:r>
        <w:rPr>
          <w:szCs w:val="27"/>
        </w:rPr>
        <w:t>.</w:t>
      </w:r>
    </w:p>
    <w:p w:rsidR="009E694E" w:rsidRDefault="009E694E" w:rsidP="00EF62B8">
      <w:pPr>
        <w:pStyle w:val="4"/>
        <w:spacing w:line="360" w:lineRule="auto"/>
        <w:ind w:firstLine="851"/>
        <w:jc w:val="both"/>
        <w:rPr>
          <w:szCs w:val="27"/>
        </w:rPr>
      </w:pPr>
      <w:r>
        <w:rPr>
          <w:szCs w:val="27"/>
        </w:rPr>
        <w:t xml:space="preserve">Табличный процессор </w:t>
      </w:r>
      <w:r>
        <w:rPr>
          <w:szCs w:val="27"/>
          <w:lang w:val="en-US"/>
        </w:rPr>
        <w:t>Excel</w:t>
      </w:r>
      <w:r>
        <w:rPr>
          <w:szCs w:val="27"/>
        </w:rPr>
        <w:t xml:space="preserve"> 200</w:t>
      </w:r>
      <w:r w:rsidR="00010F3D">
        <w:rPr>
          <w:szCs w:val="27"/>
        </w:rPr>
        <w:t>3</w:t>
      </w:r>
      <w:r>
        <w:rPr>
          <w:szCs w:val="27"/>
        </w:rPr>
        <w:t xml:space="preserve"> является на сегодняшний день наиболее популярным из пакетов прикладных программ. Он обладает мощными вычислительными возможностями, средствами деловой графики, обработки текстов, введения баз данных.</w:t>
      </w:r>
    </w:p>
    <w:p w:rsidR="009E694E" w:rsidRDefault="009E694E" w:rsidP="00C94E52">
      <w:pPr>
        <w:spacing w:line="360" w:lineRule="auto"/>
        <w:ind w:firstLine="851"/>
        <w:rPr>
          <w:sz w:val="28"/>
          <w:szCs w:val="28"/>
        </w:rPr>
      </w:pPr>
      <w:r w:rsidRPr="00C94E52">
        <w:rPr>
          <w:sz w:val="28"/>
          <w:szCs w:val="28"/>
        </w:rPr>
        <w:t xml:space="preserve">При решении задачи я использовала такие возможности </w:t>
      </w:r>
      <w:r w:rsidRPr="00C94E52">
        <w:rPr>
          <w:sz w:val="28"/>
          <w:szCs w:val="28"/>
          <w:lang w:val="en-US"/>
        </w:rPr>
        <w:t>Excel</w:t>
      </w:r>
      <w:r w:rsidRPr="00C94E52">
        <w:rPr>
          <w:sz w:val="28"/>
          <w:szCs w:val="28"/>
        </w:rPr>
        <w:t xml:space="preserve">, как использование </w:t>
      </w:r>
      <w:r w:rsidR="00010F3D" w:rsidRPr="00C94E52">
        <w:rPr>
          <w:sz w:val="28"/>
          <w:szCs w:val="28"/>
        </w:rPr>
        <w:t>встроенных функций, связывание рабочих листов книги, п</w:t>
      </w:r>
      <w:r w:rsidR="00C94E52" w:rsidRPr="00C94E52">
        <w:rPr>
          <w:sz w:val="28"/>
          <w:szCs w:val="28"/>
        </w:rPr>
        <w:t>одведение промежуточных итогов.</w:t>
      </w:r>
      <w:r w:rsidR="00C94E52">
        <w:rPr>
          <w:sz w:val="28"/>
          <w:szCs w:val="28"/>
        </w:rPr>
        <w:t xml:space="preserve"> </w:t>
      </w:r>
      <w:r w:rsidRPr="00C94E52">
        <w:rPr>
          <w:sz w:val="28"/>
          <w:szCs w:val="28"/>
        </w:rPr>
        <w:t xml:space="preserve">Для графического представления данных рабочего листа применяла </w:t>
      </w:r>
      <w:r w:rsidR="00A347FA">
        <w:rPr>
          <w:sz w:val="28"/>
          <w:szCs w:val="28"/>
        </w:rPr>
        <w:t>диа</w:t>
      </w:r>
      <w:r w:rsidRPr="00C94E52">
        <w:rPr>
          <w:sz w:val="28"/>
          <w:szCs w:val="28"/>
        </w:rPr>
        <w:t>граммы. Осуществляла обмен данными с другими приложениями.</w:t>
      </w:r>
    </w:p>
    <w:p w:rsidR="009E767D" w:rsidRDefault="009E767D" w:rsidP="00C94E52">
      <w:pPr>
        <w:spacing w:line="360" w:lineRule="auto"/>
        <w:ind w:firstLine="851"/>
        <w:rPr>
          <w:b/>
          <w:sz w:val="28"/>
          <w:szCs w:val="28"/>
        </w:rPr>
      </w:pPr>
    </w:p>
    <w:p w:rsidR="00C94E52" w:rsidRDefault="00C94E52" w:rsidP="00C94E52">
      <w:pPr>
        <w:spacing w:line="360" w:lineRule="auto"/>
        <w:ind w:firstLine="851"/>
        <w:rPr>
          <w:b/>
          <w:sz w:val="28"/>
          <w:szCs w:val="28"/>
        </w:rPr>
      </w:pPr>
      <w:r w:rsidRPr="00C94E52">
        <w:rPr>
          <w:b/>
          <w:sz w:val="28"/>
          <w:szCs w:val="28"/>
        </w:rPr>
        <w:t>3.3 Описание алгоритма решения</w:t>
      </w:r>
      <w:r>
        <w:rPr>
          <w:b/>
          <w:sz w:val="28"/>
          <w:szCs w:val="28"/>
        </w:rPr>
        <w:t>.</w:t>
      </w:r>
    </w:p>
    <w:p w:rsidR="00C15668" w:rsidRPr="00C15668" w:rsidRDefault="00C15668" w:rsidP="00C94E52">
      <w:pPr>
        <w:spacing w:line="360" w:lineRule="auto"/>
        <w:ind w:firstLine="851"/>
        <w:rPr>
          <w:sz w:val="28"/>
          <w:szCs w:val="28"/>
        </w:rPr>
      </w:pPr>
      <w:r w:rsidRPr="00C15668">
        <w:rPr>
          <w:sz w:val="28"/>
          <w:szCs w:val="28"/>
        </w:rPr>
        <w:t xml:space="preserve">Для автоматического заполнения данных столбцов </w:t>
      </w:r>
      <w:r>
        <w:rPr>
          <w:sz w:val="28"/>
          <w:szCs w:val="28"/>
        </w:rPr>
        <w:t xml:space="preserve">ведомости продаж (рис.3) использовала функцию ПРОСМОТР. Для расчета итоговой суммы по колонкам «Цена, руб.», «Продано, шт.», «Сумма, руб.» я использовала функцию СУММА, для вычисления данных по всем строкам колонки «Сумма, руб.» использовала функцию </w:t>
      </w:r>
      <w:r w:rsidR="00FD459D">
        <w:rPr>
          <w:sz w:val="28"/>
          <w:szCs w:val="28"/>
        </w:rPr>
        <w:t>умножения колонки «Цена, руб.» и колонки «Продано, шт.»</w:t>
      </w:r>
    </w:p>
    <w:tbl>
      <w:tblPr>
        <w:tblW w:w="6978" w:type="dxa"/>
        <w:tblInd w:w="103" w:type="dxa"/>
        <w:tblLook w:val="0000" w:firstRow="0" w:lastRow="0" w:firstColumn="0" w:lastColumn="0" w:noHBand="0" w:noVBand="0"/>
      </w:tblPr>
      <w:tblGrid>
        <w:gridCol w:w="1318"/>
        <w:gridCol w:w="1940"/>
        <w:gridCol w:w="1260"/>
        <w:gridCol w:w="1280"/>
        <w:gridCol w:w="1180"/>
      </w:tblGrid>
      <w:tr w:rsidR="00C15668">
        <w:trPr>
          <w:trHeight w:val="765"/>
        </w:trPr>
        <w:tc>
          <w:tcPr>
            <w:tcW w:w="1318" w:type="dxa"/>
            <w:tcBorders>
              <w:top w:val="single" w:sz="4" w:space="0" w:color="auto"/>
              <w:left w:val="single" w:sz="4" w:space="0" w:color="auto"/>
              <w:bottom w:val="single" w:sz="4" w:space="0" w:color="auto"/>
              <w:right w:val="single" w:sz="4" w:space="0" w:color="auto"/>
            </w:tcBorders>
            <w:shd w:val="clear" w:color="auto" w:fill="auto"/>
            <w:vAlign w:val="bottom"/>
          </w:tcPr>
          <w:p w:rsidR="00C15668" w:rsidRPr="00C15668" w:rsidRDefault="00C15668" w:rsidP="00C15668">
            <w:pPr>
              <w:rPr>
                <w:rFonts w:ascii="Arial CYR" w:hAnsi="Arial CYR" w:cs="Arial CYR"/>
              </w:rPr>
            </w:pPr>
            <w:r w:rsidRPr="00C15668">
              <w:rPr>
                <w:rFonts w:ascii="Arial CYR" w:hAnsi="Arial CYR" w:cs="Arial CYR"/>
              </w:rPr>
              <w:t>Код мобильного телефона</w:t>
            </w:r>
          </w:p>
        </w:tc>
        <w:tc>
          <w:tcPr>
            <w:tcW w:w="1940" w:type="dxa"/>
            <w:tcBorders>
              <w:top w:val="single" w:sz="4" w:space="0" w:color="auto"/>
              <w:left w:val="nil"/>
              <w:bottom w:val="single" w:sz="4" w:space="0" w:color="auto"/>
              <w:right w:val="single" w:sz="4" w:space="0" w:color="auto"/>
            </w:tcBorders>
            <w:shd w:val="clear" w:color="auto" w:fill="auto"/>
            <w:vAlign w:val="bottom"/>
          </w:tcPr>
          <w:p w:rsidR="00C15668" w:rsidRPr="00C15668" w:rsidRDefault="00C15668" w:rsidP="00C15668">
            <w:pPr>
              <w:rPr>
                <w:rFonts w:ascii="Arial CYR" w:hAnsi="Arial CYR" w:cs="Arial CYR"/>
              </w:rPr>
            </w:pPr>
            <w:r w:rsidRPr="00C15668">
              <w:rPr>
                <w:rFonts w:ascii="Arial CYR" w:hAnsi="Arial CYR" w:cs="Arial CYR"/>
              </w:rPr>
              <w:t>Модель мобильного телефона</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 xml:space="preserve">Цена, руб. </w:t>
            </w:r>
          </w:p>
        </w:tc>
        <w:tc>
          <w:tcPr>
            <w:tcW w:w="1280" w:type="dxa"/>
            <w:tcBorders>
              <w:top w:val="single" w:sz="4" w:space="0" w:color="auto"/>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Продано, шт</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Сумма, руб.</w:t>
            </w:r>
          </w:p>
        </w:tc>
      </w:tr>
      <w:tr w:rsidR="00C15668">
        <w:trPr>
          <w:trHeight w:val="255"/>
        </w:trPr>
        <w:tc>
          <w:tcPr>
            <w:tcW w:w="1318" w:type="dxa"/>
            <w:tcBorders>
              <w:top w:val="nil"/>
              <w:left w:val="single" w:sz="4" w:space="0" w:color="auto"/>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109</w:t>
            </w:r>
          </w:p>
        </w:tc>
        <w:tc>
          <w:tcPr>
            <w:tcW w:w="194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FlyX3</w:t>
            </w:r>
          </w:p>
        </w:tc>
        <w:tc>
          <w:tcPr>
            <w:tcW w:w="126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4819</w:t>
            </w:r>
          </w:p>
        </w:tc>
        <w:tc>
          <w:tcPr>
            <w:tcW w:w="12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4</w:t>
            </w:r>
          </w:p>
        </w:tc>
        <w:tc>
          <w:tcPr>
            <w:tcW w:w="11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19276</w:t>
            </w:r>
          </w:p>
        </w:tc>
      </w:tr>
      <w:tr w:rsidR="00C15668">
        <w:trPr>
          <w:trHeight w:val="255"/>
        </w:trPr>
        <w:tc>
          <w:tcPr>
            <w:tcW w:w="1318" w:type="dxa"/>
            <w:tcBorders>
              <w:top w:val="nil"/>
              <w:left w:val="single" w:sz="4" w:space="0" w:color="auto"/>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209</w:t>
            </w:r>
          </w:p>
        </w:tc>
        <w:tc>
          <w:tcPr>
            <w:tcW w:w="194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LG-C3400</w:t>
            </w:r>
          </w:p>
        </w:tc>
        <w:tc>
          <w:tcPr>
            <w:tcW w:w="126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6540</w:t>
            </w:r>
          </w:p>
        </w:tc>
        <w:tc>
          <w:tcPr>
            <w:tcW w:w="12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2</w:t>
            </w:r>
          </w:p>
        </w:tc>
        <w:tc>
          <w:tcPr>
            <w:tcW w:w="11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13080</w:t>
            </w:r>
          </w:p>
        </w:tc>
      </w:tr>
      <w:tr w:rsidR="00C15668">
        <w:trPr>
          <w:trHeight w:val="255"/>
        </w:trPr>
        <w:tc>
          <w:tcPr>
            <w:tcW w:w="1318" w:type="dxa"/>
            <w:tcBorders>
              <w:top w:val="nil"/>
              <w:left w:val="single" w:sz="4" w:space="0" w:color="auto"/>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304</w:t>
            </w:r>
          </w:p>
        </w:tc>
        <w:tc>
          <w:tcPr>
            <w:tcW w:w="194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LG-F1200</w:t>
            </w:r>
          </w:p>
        </w:tc>
        <w:tc>
          <w:tcPr>
            <w:tcW w:w="126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10419</w:t>
            </w:r>
          </w:p>
        </w:tc>
        <w:tc>
          <w:tcPr>
            <w:tcW w:w="12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1</w:t>
            </w:r>
          </w:p>
        </w:tc>
        <w:tc>
          <w:tcPr>
            <w:tcW w:w="11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10419</w:t>
            </w:r>
          </w:p>
        </w:tc>
      </w:tr>
      <w:tr w:rsidR="00C15668">
        <w:trPr>
          <w:trHeight w:val="255"/>
        </w:trPr>
        <w:tc>
          <w:tcPr>
            <w:tcW w:w="1318" w:type="dxa"/>
            <w:tcBorders>
              <w:top w:val="nil"/>
              <w:left w:val="single" w:sz="4" w:space="0" w:color="auto"/>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406</w:t>
            </w:r>
          </w:p>
        </w:tc>
        <w:tc>
          <w:tcPr>
            <w:tcW w:w="194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Nokia 3220</w:t>
            </w:r>
          </w:p>
        </w:tc>
        <w:tc>
          <w:tcPr>
            <w:tcW w:w="126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4299</w:t>
            </w:r>
          </w:p>
        </w:tc>
        <w:tc>
          <w:tcPr>
            <w:tcW w:w="12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5</w:t>
            </w:r>
          </w:p>
        </w:tc>
        <w:tc>
          <w:tcPr>
            <w:tcW w:w="11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21495</w:t>
            </w:r>
          </w:p>
        </w:tc>
      </w:tr>
      <w:tr w:rsidR="00C15668">
        <w:trPr>
          <w:trHeight w:val="255"/>
        </w:trPr>
        <w:tc>
          <w:tcPr>
            <w:tcW w:w="1318" w:type="dxa"/>
            <w:tcBorders>
              <w:top w:val="nil"/>
              <w:left w:val="single" w:sz="4" w:space="0" w:color="auto"/>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408</w:t>
            </w:r>
          </w:p>
        </w:tc>
        <w:tc>
          <w:tcPr>
            <w:tcW w:w="194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Nokia 5140</w:t>
            </w:r>
          </w:p>
        </w:tc>
        <w:tc>
          <w:tcPr>
            <w:tcW w:w="126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6349</w:t>
            </w:r>
          </w:p>
        </w:tc>
        <w:tc>
          <w:tcPr>
            <w:tcW w:w="12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3</w:t>
            </w:r>
          </w:p>
        </w:tc>
        <w:tc>
          <w:tcPr>
            <w:tcW w:w="11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19047</w:t>
            </w:r>
          </w:p>
        </w:tc>
      </w:tr>
      <w:tr w:rsidR="00C15668">
        <w:trPr>
          <w:trHeight w:val="255"/>
        </w:trPr>
        <w:tc>
          <w:tcPr>
            <w:tcW w:w="1318" w:type="dxa"/>
            <w:tcBorders>
              <w:top w:val="nil"/>
              <w:left w:val="single" w:sz="4" w:space="0" w:color="auto"/>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503</w:t>
            </w:r>
          </w:p>
        </w:tc>
        <w:tc>
          <w:tcPr>
            <w:tcW w:w="194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Pantech G-670</w:t>
            </w:r>
          </w:p>
        </w:tc>
        <w:tc>
          <w:tcPr>
            <w:tcW w:w="126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7659</w:t>
            </w:r>
          </w:p>
        </w:tc>
        <w:tc>
          <w:tcPr>
            <w:tcW w:w="12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4</w:t>
            </w:r>
          </w:p>
        </w:tc>
        <w:tc>
          <w:tcPr>
            <w:tcW w:w="11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30636</w:t>
            </w:r>
          </w:p>
        </w:tc>
      </w:tr>
      <w:tr w:rsidR="00C15668">
        <w:trPr>
          <w:trHeight w:val="255"/>
        </w:trPr>
        <w:tc>
          <w:tcPr>
            <w:tcW w:w="1318" w:type="dxa"/>
            <w:tcBorders>
              <w:top w:val="nil"/>
              <w:left w:val="single" w:sz="4" w:space="0" w:color="auto"/>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605</w:t>
            </w:r>
          </w:p>
        </w:tc>
        <w:tc>
          <w:tcPr>
            <w:tcW w:w="194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Siemens A75</w:t>
            </w:r>
          </w:p>
        </w:tc>
        <w:tc>
          <w:tcPr>
            <w:tcW w:w="126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2869</w:t>
            </w:r>
          </w:p>
        </w:tc>
        <w:tc>
          <w:tcPr>
            <w:tcW w:w="12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8</w:t>
            </w:r>
          </w:p>
        </w:tc>
        <w:tc>
          <w:tcPr>
            <w:tcW w:w="11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22952</w:t>
            </w:r>
          </w:p>
        </w:tc>
      </w:tr>
      <w:tr w:rsidR="00C15668">
        <w:trPr>
          <w:trHeight w:val="255"/>
        </w:trPr>
        <w:tc>
          <w:tcPr>
            <w:tcW w:w="1318" w:type="dxa"/>
            <w:tcBorders>
              <w:top w:val="nil"/>
              <w:left w:val="single" w:sz="4" w:space="0" w:color="auto"/>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708</w:t>
            </w:r>
          </w:p>
        </w:tc>
        <w:tc>
          <w:tcPr>
            <w:tcW w:w="194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Sony Ericsson T290i</w:t>
            </w:r>
          </w:p>
        </w:tc>
        <w:tc>
          <w:tcPr>
            <w:tcW w:w="126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2569</w:t>
            </w:r>
          </w:p>
        </w:tc>
        <w:tc>
          <w:tcPr>
            <w:tcW w:w="12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6</w:t>
            </w:r>
          </w:p>
        </w:tc>
        <w:tc>
          <w:tcPr>
            <w:tcW w:w="11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15414</w:t>
            </w:r>
          </w:p>
        </w:tc>
      </w:tr>
      <w:tr w:rsidR="00C15668">
        <w:trPr>
          <w:trHeight w:val="255"/>
        </w:trPr>
        <w:tc>
          <w:tcPr>
            <w:tcW w:w="1318" w:type="dxa"/>
            <w:tcBorders>
              <w:top w:val="nil"/>
              <w:left w:val="single" w:sz="4" w:space="0" w:color="auto"/>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Итого</w:t>
            </w:r>
          </w:p>
        </w:tc>
        <w:tc>
          <w:tcPr>
            <w:tcW w:w="194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rPr>
                <w:rFonts w:ascii="Arial CYR" w:hAnsi="Arial CYR" w:cs="Arial CYR"/>
              </w:rPr>
            </w:pPr>
            <w:r w:rsidRPr="00C15668">
              <w:rPr>
                <w:rFonts w:ascii="Arial CYR" w:hAnsi="Arial CYR" w:cs="Arial CYR"/>
              </w:rPr>
              <w:t> </w:t>
            </w:r>
          </w:p>
        </w:tc>
        <w:tc>
          <w:tcPr>
            <w:tcW w:w="126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13097</w:t>
            </w:r>
          </w:p>
        </w:tc>
        <w:tc>
          <w:tcPr>
            <w:tcW w:w="12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18</w:t>
            </w:r>
          </w:p>
        </w:tc>
        <w:tc>
          <w:tcPr>
            <w:tcW w:w="1180" w:type="dxa"/>
            <w:tcBorders>
              <w:top w:val="nil"/>
              <w:left w:val="nil"/>
              <w:bottom w:val="single" w:sz="4" w:space="0" w:color="auto"/>
              <w:right w:val="single" w:sz="4" w:space="0" w:color="auto"/>
            </w:tcBorders>
            <w:shd w:val="clear" w:color="auto" w:fill="auto"/>
            <w:noWrap/>
            <w:vAlign w:val="bottom"/>
          </w:tcPr>
          <w:p w:rsidR="00C15668" w:rsidRPr="00C15668" w:rsidRDefault="00C15668" w:rsidP="00C15668">
            <w:pPr>
              <w:jc w:val="right"/>
              <w:rPr>
                <w:rFonts w:ascii="Arial CYR" w:hAnsi="Arial CYR" w:cs="Arial CYR"/>
              </w:rPr>
            </w:pPr>
            <w:r w:rsidRPr="00C15668">
              <w:rPr>
                <w:rFonts w:ascii="Arial CYR" w:hAnsi="Arial CYR" w:cs="Arial CYR"/>
              </w:rPr>
              <w:t>69002</w:t>
            </w:r>
          </w:p>
        </w:tc>
      </w:tr>
    </w:tbl>
    <w:p w:rsidR="00C15668" w:rsidRDefault="00C15668" w:rsidP="00C15668">
      <w:pPr>
        <w:pStyle w:val="21"/>
        <w:spacing w:line="360" w:lineRule="auto"/>
        <w:ind w:firstLine="851"/>
        <w:jc w:val="both"/>
        <w:rPr>
          <w:sz w:val="24"/>
          <w:szCs w:val="24"/>
        </w:rPr>
      </w:pPr>
      <w:r>
        <w:rPr>
          <w:sz w:val="24"/>
          <w:szCs w:val="24"/>
        </w:rPr>
        <w:t xml:space="preserve">                                                             Рис.3 ведомость продаж</w:t>
      </w:r>
    </w:p>
    <w:p w:rsidR="00C15668" w:rsidRDefault="00C15668" w:rsidP="00C94E52">
      <w:pPr>
        <w:spacing w:line="360" w:lineRule="auto"/>
        <w:ind w:left="720" w:firstLine="851"/>
        <w:rPr>
          <w:sz w:val="28"/>
          <w:szCs w:val="28"/>
        </w:rPr>
      </w:pPr>
    </w:p>
    <w:p w:rsidR="00FD459D" w:rsidRPr="00FD459D" w:rsidRDefault="00FD459D" w:rsidP="00FD459D">
      <w:pPr>
        <w:pStyle w:val="2"/>
        <w:pageBreakBefore/>
        <w:ind w:left="426"/>
      </w:pPr>
      <w:r>
        <w:rPr>
          <w:sz w:val="27"/>
          <w:szCs w:val="27"/>
        </w:rPr>
        <w:t>3.</w:t>
      </w:r>
      <w:r w:rsidRPr="00F74EFA">
        <w:rPr>
          <w:i w:val="0"/>
          <w:sz w:val="27"/>
          <w:szCs w:val="27"/>
        </w:rPr>
        <w:t>4</w:t>
      </w:r>
      <w:r w:rsidRPr="00FD459D">
        <w:t xml:space="preserve">. </w:t>
      </w:r>
      <w:r w:rsidRPr="00FD459D">
        <w:rPr>
          <w:i w:val="0"/>
        </w:rPr>
        <w:t>Графическое представление результатов продажи сотовых телефонов за день</w:t>
      </w:r>
    </w:p>
    <w:p w:rsidR="00C15668" w:rsidRPr="00FD459D" w:rsidRDefault="00C15668" w:rsidP="00C94E52">
      <w:pPr>
        <w:spacing w:line="360" w:lineRule="auto"/>
        <w:ind w:left="720" w:firstLine="851"/>
        <w:rPr>
          <w:sz w:val="28"/>
          <w:szCs w:val="28"/>
        </w:rPr>
      </w:pPr>
    </w:p>
    <w:p w:rsidR="00C15668" w:rsidRDefault="00C15668" w:rsidP="00C94E52">
      <w:pPr>
        <w:spacing w:line="360" w:lineRule="auto"/>
        <w:ind w:left="720" w:firstLine="851"/>
        <w:rPr>
          <w:sz w:val="28"/>
          <w:szCs w:val="28"/>
        </w:rPr>
      </w:pPr>
    </w:p>
    <w:p w:rsidR="00C15668" w:rsidRDefault="00C15668" w:rsidP="00C94E52">
      <w:pPr>
        <w:spacing w:line="360" w:lineRule="auto"/>
        <w:ind w:left="720" w:firstLine="851"/>
        <w:rPr>
          <w:sz w:val="28"/>
          <w:szCs w:val="28"/>
        </w:rPr>
      </w:pPr>
    </w:p>
    <w:p w:rsidR="00C15668" w:rsidRDefault="00C15668" w:rsidP="00C94E52">
      <w:pPr>
        <w:spacing w:line="360" w:lineRule="auto"/>
        <w:ind w:left="720" w:firstLine="851"/>
        <w:rPr>
          <w:sz w:val="28"/>
          <w:szCs w:val="28"/>
        </w:rPr>
      </w:pPr>
    </w:p>
    <w:p w:rsidR="009E767D" w:rsidRPr="00C15668" w:rsidRDefault="0047351F" w:rsidP="00FD459D">
      <w:pPr>
        <w:spacing w:line="360" w:lineRule="auto"/>
        <w:ind w:left="720" w:firstLine="851"/>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366pt">
            <v:imagedata r:id="rId10" o:title=""/>
          </v:shape>
        </w:pict>
      </w:r>
    </w:p>
    <w:p w:rsidR="009E694E" w:rsidRDefault="009E694E" w:rsidP="00C60504">
      <w:pPr>
        <w:pStyle w:val="20"/>
      </w:pPr>
    </w:p>
    <w:p w:rsidR="009E694E" w:rsidRDefault="009E694E" w:rsidP="00C60504">
      <w:pPr>
        <w:pStyle w:val="20"/>
      </w:pPr>
    </w:p>
    <w:p w:rsidR="009E694E" w:rsidRDefault="009E694E" w:rsidP="00C60504">
      <w:pPr>
        <w:pStyle w:val="20"/>
      </w:pPr>
    </w:p>
    <w:p w:rsidR="009E694E" w:rsidRDefault="009E694E" w:rsidP="00C60504">
      <w:pPr>
        <w:pStyle w:val="20"/>
      </w:pPr>
    </w:p>
    <w:p w:rsidR="00E446A2" w:rsidRDefault="00E446A2" w:rsidP="00C60504">
      <w:pPr>
        <w:pStyle w:val="2"/>
        <w:pageBreakBefore/>
        <w:numPr>
          <w:ilvl w:val="1"/>
          <w:numId w:val="1"/>
        </w:numPr>
        <w:tabs>
          <w:tab w:val="clear" w:pos="794"/>
          <w:tab w:val="num" w:pos="1361"/>
        </w:tabs>
        <w:spacing w:line="360" w:lineRule="auto"/>
        <w:ind w:left="1361"/>
        <w:rPr>
          <w:sz w:val="23"/>
          <w:szCs w:val="23"/>
        </w:rPr>
      </w:pPr>
      <w:r>
        <w:rPr>
          <w:rFonts w:ascii="Times New Roman" w:hAnsi="Times New Roman"/>
          <w:i w:val="0"/>
          <w:sz w:val="28"/>
          <w:szCs w:val="27"/>
        </w:rPr>
        <w:t>Ответ . Вывод</w:t>
      </w:r>
      <w:r>
        <w:rPr>
          <w:rFonts w:ascii="Times New Roman" w:hAnsi="Times New Roman"/>
          <w:i w:val="0"/>
          <w:sz w:val="27"/>
          <w:szCs w:val="27"/>
        </w:rPr>
        <w:t xml:space="preserve"> </w:t>
      </w:r>
    </w:p>
    <w:p w:rsidR="00E446A2" w:rsidRDefault="00E446A2" w:rsidP="00C60504">
      <w:pPr>
        <w:spacing w:line="360" w:lineRule="auto"/>
        <w:rPr>
          <w:sz w:val="19"/>
          <w:szCs w:val="19"/>
        </w:rPr>
      </w:pPr>
    </w:p>
    <w:p w:rsidR="00E446A2" w:rsidRDefault="00E446A2" w:rsidP="00C60504">
      <w:pPr>
        <w:pStyle w:val="21"/>
        <w:spacing w:line="360" w:lineRule="auto"/>
      </w:pPr>
      <w:r>
        <w:t xml:space="preserve">В данной курсовой работе я </w:t>
      </w:r>
      <w:r w:rsidR="007A56D1">
        <w:t xml:space="preserve">составила ведомость продажи сотовых телефонов за день, нашла общую сумму выручки от продажи телефонов. Основную долю в сумме выручки составила сумма от продажи 4-х телефонов марки </w:t>
      </w:r>
      <w:r w:rsidR="007A56D1">
        <w:rPr>
          <w:lang w:val="en-US"/>
        </w:rPr>
        <w:t>Pantech</w:t>
      </w:r>
      <w:r w:rsidR="007A56D1" w:rsidRPr="007A56D1">
        <w:t xml:space="preserve"> </w:t>
      </w:r>
      <w:r w:rsidR="007A56D1">
        <w:rPr>
          <w:lang w:val="en-US"/>
        </w:rPr>
        <w:t>G</w:t>
      </w:r>
      <w:r w:rsidR="007A56D1" w:rsidRPr="007A56D1">
        <w:t>-670</w:t>
      </w:r>
      <w:r w:rsidR="007A56D1">
        <w:t xml:space="preserve">. По количеству лидером продаж является телефон марки </w:t>
      </w:r>
      <w:r w:rsidR="007A56D1">
        <w:rPr>
          <w:lang w:val="en-US"/>
        </w:rPr>
        <w:t>Siemens</w:t>
      </w:r>
      <w:r w:rsidR="007A56D1" w:rsidRPr="007A56D1">
        <w:t xml:space="preserve"> </w:t>
      </w:r>
      <w:r w:rsidR="007A56D1">
        <w:rPr>
          <w:lang w:val="en-US"/>
        </w:rPr>
        <w:t>A</w:t>
      </w:r>
      <w:r w:rsidR="007A56D1" w:rsidRPr="007A56D1">
        <w:t>75</w:t>
      </w:r>
      <w:r w:rsidR="007A56D1">
        <w:t xml:space="preserve">. За день телефонов этой марки было продано 8шт. </w:t>
      </w:r>
      <w:r>
        <w:t xml:space="preserve">  </w:t>
      </w:r>
    </w:p>
    <w:p w:rsidR="00E446A2" w:rsidRDefault="00E446A2" w:rsidP="00C60504">
      <w:pPr>
        <w:pStyle w:val="20"/>
      </w:pPr>
    </w:p>
    <w:p w:rsidR="00E446A2" w:rsidRDefault="00E446A2" w:rsidP="00C60504">
      <w:pPr>
        <w:pStyle w:val="20"/>
      </w:pPr>
    </w:p>
    <w:p w:rsidR="009E694E" w:rsidRDefault="009E694E">
      <w:pPr>
        <w:pStyle w:val="1"/>
        <w:rPr>
          <w:bCs/>
          <w:sz w:val="27"/>
        </w:rPr>
      </w:pPr>
      <w:r>
        <w:br w:type="page"/>
      </w:r>
      <w:r>
        <w:rPr>
          <w:bCs/>
        </w:rPr>
        <w:t xml:space="preserve">                 </w:t>
      </w:r>
      <w:bookmarkStart w:id="6" w:name="_Toc36469378"/>
      <w:r>
        <w:rPr>
          <w:bCs/>
        </w:rPr>
        <w:t>ЗАКЛЮЧЕНИЕ</w:t>
      </w:r>
      <w:bookmarkEnd w:id="6"/>
    </w:p>
    <w:p w:rsidR="009E694E" w:rsidRDefault="009E694E">
      <w:pPr>
        <w:rPr>
          <w:sz w:val="28"/>
          <w:szCs w:val="19"/>
        </w:rPr>
      </w:pPr>
    </w:p>
    <w:p w:rsidR="00393AB6" w:rsidRDefault="009E694E" w:rsidP="001E1A92">
      <w:pPr>
        <w:pStyle w:val="10"/>
      </w:pPr>
      <w:r>
        <w:t>В курсовой работе был</w:t>
      </w:r>
      <w:r w:rsidR="00714206">
        <w:t>а</w:t>
      </w:r>
      <w:r>
        <w:t xml:space="preserve"> </w:t>
      </w:r>
      <w:r w:rsidR="006B575C">
        <w:t>рассмотрен</w:t>
      </w:r>
      <w:r w:rsidR="00714206">
        <w:t>а</w:t>
      </w:r>
      <w:r w:rsidR="006B575C">
        <w:t xml:space="preserve"> </w:t>
      </w:r>
      <w:r w:rsidR="001E1A92">
        <w:t xml:space="preserve">небольшая часть </w:t>
      </w:r>
      <w:r w:rsidR="006B575C">
        <w:t>возможност</w:t>
      </w:r>
      <w:r w:rsidR="001E1A92">
        <w:t>ей</w:t>
      </w:r>
      <w:r w:rsidR="006B575C">
        <w:t xml:space="preserve"> всего лишь двух офисных программ. </w:t>
      </w:r>
      <w:r w:rsidR="001E1A92">
        <w:t>Для самого компьютера операционная память куда важнее – без нее он даже не запустится и ни с какими программами работать не сможет. А без «офисных пакетов» компьютер будет работать совершенно спокойно и даже с большой скоростью. А вот для нас, пользователей, работа компьютера сама по себе не является самоцелью.</w:t>
      </w:r>
    </w:p>
    <w:p w:rsidR="006B575C" w:rsidRDefault="00393AB6" w:rsidP="001E1A92">
      <w:pPr>
        <w:pStyle w:val="10"/>
      </w:pPr>
      <w:r>
        <w:rPr>
          <w:lang w:val="en-US"/>
        </w:rPr>
        <w:t>Microsoft</w:t>
      </w:r>
      <w:r w:rsidRPr="00393AB6">
        <w:t xml:space="preserve"> </w:t>
      </w:r>
      <w:r>
        <w:rPr>
          <w:lang w:val="en-US"/>
        </w:rPr>
        <w:t>Office</w:t>
      </w:r>
      <w:r w:rsidRPr="00393AB6">
        <w:t xml:space="preserve"> </w:t>
      </w:r>
      <w:r>
        <w:t xml:space="preserve">– мощное и многофункциональное оружие, умело пользуясь которым, можно серьезно облегчить себе рутинную работу по подготовке, хранению и обороту разнообразных офисных документов. </w:t>
      </w:r>
      <w:r w:rsidR="001E1A92">
        <w:t xml:space="preserve">  </w:t>
      </w:r>
    </w:p>
    <w:p w:rsidR="009E694E" w:rsidRDefault="009E694E">
      <w:pPr>
        <w:spacing w:line="360" w:lineRule="auto"/>
        <w:ind w:firstLine="851"/>
        <w:rPr>
          <w:sz w:val="28"/>
        </w:rPr>
      </w:pPr>
      <w:r>
        <w:rPr>
          <w:sz w:val="28"/>
        </w:rPr>
        <w:t xml:space="preserve">Современные информационные новинки служат целям облегчения работы, а в более долгосрочной перспективе для обеспечения более комфортной жизни. Значит, чем более информационно снабжено общество сегодня, тем лучшие условия жизнедеятельности его ждут завтра. Так не будем останавливаться на достигнутом и станем покорят все новые и новые вершины информационных технологий. Информация – будущее </w:t>
      </w:r>
      <w:r w:rsidR="00714206">
        <w:rPr>
          <w:sz w:val="28"/>
        </w:rPr>
        <w:t>всего человечества.</w:t>
      </w:r>
    </w:p>
    <w:p w:rsidR="009E694E" w:rsidRDefault="009E694E">
      <w:pPr>
        <w:pStyle w:val="a3"/>
        <w:tabs>
          <w:tab w:val="clear" w:pos="4153"/>
          <w:tab w:val="clear" w:pos="8306"/>
        </w:tabs>
        <w:rPr>
          <w:sz w:val="28"/>
        </w:rPr>
      </w:pPr>
    </w:p>
    <w:p w:rsidR="009E694E" w:rsidRDefault="009E694E">
      <w:pPr>
        <w:rPr>
          <w:sz w:val="28"/>
          <w:szCs w:val="19"/>
        </w:rPr>
      </w:pPr>
    </w:p>
    <w:p w:rsidR="00E446A2" w:rsidRDefault="00E446A2" w:rsidP="00C60504">
      <w:pPr>
        <w:pStyle w:val="20"/>
      </w:pPr>
    </w:p>
    <w:p w:rsidR="009E694E" w:rsidRDefault="009E694E" w:rsidP="001E1A92">
      <w:pPr>
        <w:pStyle w:val="10"/>
      </w:pPr>
      <w:r>
        <w:br w:type="page"/>
      </w:r>
    </w:p>
    <w:p w:rsidR="009E694E" w:rsidRDefault="009E694E">
      <w:pPr>
        <w:rPr>
          <w:sz w:val="28"/>
          <w:szCs w:val="19"/>
        </w:rPr>
      </w:pPr>
    </w:p>
    <w:p w:rsidR="009E694E" w:rsidRDefault="009E694E">
      <w:pPr>
        <w:rPr>
          <w:sz w:val="28"/>
          <w:szCs w:val="19"/>
        </w:rPr>
      </w:pPr>
    </w:p>
    <w:p w:rsidR="009E694E" w:rsidRDefault="009E694E">
      <w:pPr>
        <w:pStyle w:val="1"/>
        <w:ind w:firstLine="851"/>
        <w:rPr>
          <w:szCs w:val="27"/>
        </w:rPr>
      </w:pPr>
      <w:bookmarkStart w:id="7" w:name="_Toc36469379"/>
      <w:r>
        <w:rPr>
          <w:szCs w:val="27"/>
        </w:rPr>
        <w:t>ЛИТЕРАТУРА</w:t>
      </w:r>
      <w:bookmarkEnd w:id="7"/>
    </w:p>
    <w:p w:rsidR="009E694E" w:rsidRDefault="009E694E">
      <w:pPr>
        <w:rPr>
          <w:sz w:val="28"/>
        </w:rPr>
      </w:pPr>
    </w:p>
    <w:p w:rsidR="009E694E" w:rsidRDefault="006B575C" w:rsidP="00C60504">
      <w:pPr>
        <w:numPr>
          <w:ilvl w:val="0"/>
          <w:numId w:val="11"/>
        </w:numPr>
        <w:spacing w:line="360" w:lineRule="auto"/>
        <w:rPr>
          <w:sz w:val="28"/>
          <w:szCs w:val="19"/>
        </w:rPr>
      </w:pPr>
      <w:r>
        <w:rPr>
          <w:sz w:val="28"/>
          <w:szCs w:val="19"/>
        </w:rPr>
        <w:t>Ливанов</w:t>
      </w:r>
      <w:r w:rsidR="009E694E">
        <w:rPr>
          <w:sz w:val="28"/>
          <w:szCs w:val="19"/>
        </w:rPr>
        <w:t xml:space="preserve"> </w:t>
      </w:r>
      <w:r>
        <w:rPr>
          <w:sz w:val="28"/>
          <w:szCs w:val="19"/>
        </w:rPr>
        <w:t>А</w:t>
      </w:r>
      <w:r w:rsidR="009E694E">
        <w:rPr>
          <w:sz w:val="28"/>
          <w:szCs w:val="19"/>
        </w:rPr>
        <w:t>.</w:t>
      </w:r>
      <w:r>
        <w:rPr>
          <w:sz w:val="28"/>
          <w:szCs w:val="19"/>
        </w:rPr>
        <w:t>Ю</w:t>
      </w:r>
      <w:r w:rsidR="009E694E">
        <w:rPr>
          <w:sz w:val="28"/>
          <w:szCs w:val="19"/>
        </w:rPr>
        <w:t xml:space="preserve">. </w:t>
      </w:r>
      <w:r>
        <w:rPr>
          <w:sz w:val="28"/>
          <w:szCs w:val="19"/>
        </w:rPr>
        <w:t>Компьютер шаг за шагом</w:t>
      </w:r>
      <w:r w:rsidR="009E694E">
        <w:rPr>
          <w:sz w:val="28"/>
          <w:szCs w:val="19"/>
        </w:rPr>
        <w:t xml:space="preserve"> М.: </w:t>
      </w:r>
      <w:r>
        <w:rPr>
          <w:sz w:val="28"/>
          <w:szCs w:val="19"/>
        </w:rPr>
        <w:t>25 кадр.</w:t>
      </w:r>
    </w:p>
    <w:p w:rsidR="009E694E" w:rsidRDefault="006B575C" w:rsidP="00C60504">
      <w:pPr>
        <w:numPr>
          <w:ilvl w:val="0"/>
          <w:numId w:val="11"/>
        </w:numPr>
        <w:spacing w:line="360" w:lineRule="auto"/>
        <w:rPr>
          <w:sz w:val="28"/>
          <w:szCs w:val="19"/>
        </w:rPr>
      </w:pPr>
      <w:r>
        <w:rPr>
          <w:sz w:val="28"/>
          <w:szCs w:val="19"/>
        </w:rPr>
        <w:t xml:space="preserve">Косарев В.П., Королев А.Ю. </w:t>
      </w:r>
      <w:r w:rsidR="009E694E">
        <w:rPr>
          <w:sz w:val="28"/>
          <w:szCs w:val="19"/>
        </w:rPr>
        <w:t xml:space="preserve"> </w:t>
      </w:r>
      <w:r>
        <w:rPr>
          <w:sz w:val="28"/>
          <w:szCs w:val="19"/>
        </w:rPr>
        <w:t>Экономическая информатика и вычислительная техника</w:t>
      </w:r>
      <w:r w:rsidR="009E694E">
        <w:rPr>
          <w:sz w:val="28"/>
          <w:szCs w:val="19"/>
        </w:rPr>
        <w:t xml:space="preserve"> М.: Фин</w:t>
      </w:r>
      <w:r>
        <w:rPr>
          <w:sz w:val="28"/>
          <w:szCs w:val="19"/>
        </w:rPr>
        <w:t>ансы и статистика</w:t>
      </w:r>
      <w:r w:rsidR="009E694E">
        <w:rPr>
          <w:sz w:val="28"/>
          <w:szCs w:val="19"/>
        </w:rPr>
        <w:t xml:space="preserve"> 1</w:t>
      </w:r>
      <w:r>
        <w:rPr>
          <w:sz w:val="28"/>
          <w:szCs w:val="19"/>
        </w:rPr>
        <w:t>996</w:t>
      </w:r>
      <w:r w:rsidR="009E694E">
        <w:rPr>
          <w:sz w:val="28"/>
          <w:szCs w:val="19"/>
        </w:rPr>
        <w:t>.</w:t>
      </w:r>
    </w:p>
    <w:p w:rsidR="009E694E" w:rsidRDefault="006B575C" w:rsidP="00C60504">
      <w:pPr>
        <w:numPr>
          <w:ilvl w:val="0"/>
          <w:numId w:val="11"/>
        </w:numPr>
        <w:spacing w:line="360" w:lineRule="auto"/>
        <w:rPr>
          <w:sz w:val="28"/>
          <w:szCs w:val="19"/>
        </w:rPr>
      </w:pPr>
      <w:r>
        <w:rPr>
          <w:sz w:val="28"/>
          <w:szCs w:val="19"/>
        </w:rPr>
        <w:t>Шуремова</w:t>
      </w:r>
      <w:r w:rsidR="009E694E">
        <w:rPr>
          <w:sz w:val="28"/>
          <w:szCs w:val="19"/>
        </w:rPr>
        <w:t xml:space="preserve"> Е.Л. Практикум по экономической информатике. М.: перспектива 2002</w:t>
      </w:r>
    </w:p>
    <w:p w:rsidR="009E694E" w:rsidRDefault="006B575C" w:rsidP="00C60504">
      <w:pPr>
        <w:numPr>
          <w:ilvl w:val="0"/>
          <w:numId w:val="11"/>
        </w:numPr>
        <w:spacing w:line="360" w:lineRule="auto"/>
        <w:rPr>
          <w:sz w:val="28"/>
          <w:szCs w:val="19"/>
        </w:rPr>
      </w:pPr>
      <w:r>
        <w:rPr>
          <w:sz w:val="28"/>
          <w:szCs w:val="19"/>
        </w:rPr>
        <w:t xml:space="preserve">Леонтьев В.П. Новая энциклопедия персонального компьютера </w:t>
      </w:r>
      <w:smartTag w:uri="urn:schemas-microsoft-com:office:smarttags" w:element="metricconverter">
        <w:smartTagPr>
          <w:attr w:name="ProductID" w:val="2003 М"/>
        </w:smartTagPr>
        <w:r>
          <w:rPr>
            <w:sz w:val="28"/>
            <w:szCs w:val="19"/>
          </w:rPr>
          <w:t>2003</w:t>
        </w:r>
        <w:r w:rsidR="009E694E">
          <w:rPr>
            <w:sz w:val="28"/>
            <w:szCs w:val="19"/>
          </w:rPr>
          <w:t xml:space="preserve"> </w:t>
        </w:r>
        <w:r>
          <w:rPr>
            <w:sz w:val="28"/>
            <w:szCs w:val="19"/>
          </w:rPr>
          <w:t>М</w:t>
        </w:r>
      </w:smartTag>
      <w:r>
        <w:rPr>
          <w:sz w:val="28"/>
          <w:szCs w:val="19"/>
        </w:rPr>
        <w:t>.</w:t>
      </w:r>
      <w:r w:rsidRPr="006B575C">
        <w:rPr>
          <w:sz w:val="28"/>
          <w:szCs w:val="19"/>
        </w:rPr>
        <w:t>:</w:t>
      </w:r>
      <w:r>
        <w:rPr>
          <w:sz w:val="28"/>
          <w:szCs w:val="19"/>
        </w:rPr>
        <w:t xml:space="preserve"> Олма-Пресс 2003</w:t>
      </w:r>
    </w:p>
    <w:p w:rsidR="006B575C" w:rsidRDefault="006B575C" w:rsidP="00C60504">
      <w:pPr>
        <w:numPr>
          <w:ilvl w:val="0"/>
          <w:numId w:val="11"/>
        </w:numPr>
        <w:spacing w:line="360" w:lineRule="auto"/>
        <w:rPr>
          <w:sz w:val="28"/>
          <w:szCs w:val="19"/>
        </w:rPr>
      </w:pPr>
      <w:r>
        <w:rPr>
          <w:sz w:val="28"/>
          <w:szCs w:val="19"/>
        </w:rPr>
        <w:t>Миллер М. Моя первая книга о компьютерах М.</w:t>
      </w:r>
      <w:r w:rsidRPr="006B575C">
        <w:rPr>
          <w:sz w:val="28"/>
          <w:szCs w:val="19"/>
        </w:rPr>
        <w:t xml:space="preserve">: </w:t>
      </w:r>
      <w:r>
        <w:rPr>
          <w:sz w:val="28"/>
          <w:szCs w:val="19"/>
        </w:rPr>
        <w:t>Олма-Пресс 2003</w:t>
      </w:r>
    </w:p>
    <w:p w:rsidR="009E694E" w:rsidRDefault="009E694E" w:rsidP="00C60504">
      <w:pPr>
        <w:spacing w:line="360" w:lineRule="auto"/>
        <w:rPr>
          <w:sz w:val="28"/>
          <w:szCs w:val="19"/>
        </w:rPr>
      </w:pPr>
    </w:p>
    <w:p w:rsidR="009E694E" w:rsidRDefault="009E694E">
      <w:pPr>
        <w:rPr>
          <w:sz w:val="28"/>
          <w:szCs w:val="19"/>
        </w:rPr>
      </w:pPr>
    </w:p>
    <w:p w:rsidR="009E694E" w:rsidRDefault="009E694E">
      <w:pPr>
        <w:rPr>
          <w:sz w:val="28"/>
          <w:szCs w:val="19"/>
        </w:rPr>
      </w:pPr>
    </w:p>
    <w:p w:rsidR="009E694E" w:rsidRDefault="009E694E">
      <w:pPr>
        <w:rPr>
          <w:sz w:val="28"/>
          <w:szCs w:val="19"/>
        </w:rPr>
      </w:pPr>
    </w:p>
    <w:p w:rsidR="009E694E" w:rsidRDefault="009E694E">
      <w:pPr>
        <w:rPr>
          <w:sz w:val="28"/>
          <w:szCs w:val="19"/>
        </w:rPr>
      </w:pPr>
    </w:p>
    <w:p w:rsidR="009E694E" w:rsidRDefault="009E694E">
      <w:pPr>
        <w:rPr>
          <w:sz w:val="28"/>
          <w:szCs w:val="19"/>
        </w:rPr>
      </w:pPr>
    </w:p>
    <w:p w:rsidR="009E694E" w:rsidRDefault="009E694E">
      <w:pPr>
        <w:rPr>
          <w:sz w:val="28"/>
          <w:szCs w:val="19"/>
        </w:rPr>
      </w:pPr>
    </w:p>
    <w:p w:rsidR="009E694E" w:rsidRDefault="009E694E">
      <w:pPr>
        <w:rPr>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p>
    <w:p w:rsidR="009E694E" w:rsidRDefault="009E694E">
      <w:pPr>
        <w:pStyle w:val="ConsNormal"/>
        <w:widowControl/>
        <w:rPr>
          <w:rFonts w:ascii="Times New Roman" w:hAnsi="Times New Roman"/>
          <w:snapToGrid/>
          <w:sz w:val="28"/>
          <w:szCs w:val="19"/>
        </w:rPr>
      </w:pPr>
      <w:bookmarkStart w:id="8" w:name="_GoBack"/>
      <w:bookmarkEnd w:id="8"/>
    </w:p>
    <w:sectPr w:rsidR="009E694E" w:rsidSect="00C15668">
      <w:pgSz w:w="11907" w:h="16840" w:code="9"/>
      <w:pgMar w:top="1134" w:right="1134" w:bottom="1134" w:left="1701" w:header="567"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9D6" w:rsidRDefault="00DC09D6">
      <w:r>
        <w:separator/>
      </w:r>
    </w:p>
  </w:endnote>
  <w:endnote w:type="continuationSeparator" w:id="0">
    <w:p w:rsidR="00DC09D6" w:rsidRDefault="00DC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4E" w:rsidRDefault="009E694E">
    <w:pPr>
      <w:pStyle w:val="a3"/>
      <w:framePr w:wrap="around" w:vAnchor="text" w:hAnchor="margin" w:xAlign="center" w:y="1"/>
      <w:rPr>
        <w:rStyle w:val="a4"/>
        <w:sz w:val="19"/>
        <w:szCs w:val="19"/>
      </w:rPr>
    </w:pPr>
    <w:r>
      <w:rPr>
        <w:rStyle w:val="a4"/>
        <w:sz w:val="19"/>
        <w:szCs w:val="19"/>
      </w:rPr>
      <w:fldChar w:fldCharType="begin"/>
    </w:r>
    <w:r>
      <w:rPr>
        <w:rStyle w:val="a4"/>
        <w:sz w:val="19"/>
        <w:szCs w:val="19"/>
      </w:rPr>
      <w:instrText xml:space="preserve">PAGE  </w:instrText>
    </w:r>
    <w:r>
      <w:rPr>
        <w:rStyle w:val="a4"/>
        <w:sz w:val="19"/>
        <w:szCs w:val="19"/>
      </w:rPr>
      <w:fldChar w:fldCharType="end"/>
    </w:r>
  </w:p>
  <w:p w:rsidR="009E694E" w:rsidRDefault="009E694E">
    <w:pPr>
      <w:pStyle w:val="a3"/>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4E" w:rsidRDefault="009E694E">
    <w:pPr>
      <w:pStyle w:val="a3"/>
      <w:framePr w:wrap="around" w:vAnchor="text" w:hAnchor="margin" w:xAlign="center" w:y="1"/>
      <w:rPr>
        <w:rStyle w:val="a4"/>
        <w:sz w:val="19"/>
        <w:szCs w:val="19"/>
      </w:rPr>
    </w:pPr>
    <w:r>
      <w:rPr>
        <w:rStyle w:val="a4"/>
        <w:sz w:val="19"/>
        <w:szCs w:val="19"/>
      </w:rPr>
      <w:fldChar w:fldCharType="begin"/>
    </w:r>
    <w:r>
      <w:rPr>
        <w:rStyle w:val="a4"/>
        <w:sz w:val="19"/>
        <w:szCs w:val="19"/>
      </w:rPr>
      <w:instrText xml:space="preserve">PAGE  </w:instrText>
    </w:r>
    <w:r>
      <w:rPr>
        <w:rStyle w:val="a4"/>
        <w:sz w:val="19"/>
        <w:szCs w:val="19"/>
      </w:rPr>
      <w:fldChar w:fldCharType="separate"/>
    </w:r>
    <w:r w:rsidR="00EE4EB9">
      <w:rPr>
        <w:rStyle w:val="a4"/>
        <w:noProof/>
        <w:sz w:val="19"/>
        <w:szCs w:val="19"/>
      </w:rPr>
      <w:t>2</w:t>
    </w:r>
    <w:r>
      <w:rPr>
        <w:rStyle w:val="a4"/>
        <w:sz w:val="19"/>
        <w:szCs w:val="19"/>
      </w:rPr>
      <w:fldChar w:fldCharType="end"/>
    </w:r>
  </w:p>
  <w:p w:rsidR="009E694E" w:rsidRDefault="009E694E">
    <w:pPr>
      <w:pStyle w:val="a3"/>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9D6" w:rsidRDefault="00DC09D6">
      <w:r>
        <w:separator/>
      </w:r>
    </w:p>
  </w:footnote>
  <w:footnote w:type="continuationSeparator" w:id="0">
    <w:p w:rsidR="00DC09D6" w:rsidRDefault="00DC0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94E" w:rsidRDefault="009E694E">
    <w:pPr>
      <w:pStyle w:val="a6"/>
      <w:framePr w:wrap="around" w:vAnchor="text" w:hAnchor="margin" w:xAlign="center" w:y="1"/>
      <w:rPr>
        <w:rStyle w:val="a4"/>
        <w:sz w:val="19"/>
        <w:szCs w:val="19"/>
      </w:rPr>
    </w:pPr>
    <w:r>
      <w:rPr>
        <w:rStyle w:val="a4"/>
        <w:sz w:val="19"/>
        <w:szCs w:val="19"/>
      </w:rPr>
      <w:fldChar w:fldCharType="begin"/>
    </w:r>
    <w:r>
      <w:rPr>
        <w:rStyle w:val="a4"/>
        <w:sz w:val="19"/>
        <w:szCs w:val="19"/>
      </w:rPr>
      <w:instrText xml:space="preserve">PAGE  </w:instrText>
    </w:r>
    <w:r>
      <w:rPr>
        <w:rStyle w:val="a4"/>
        <w:sz w:val="19"/>
        <w:szCs w:val="19"/>
      </w:rPr>
      <w:fldChar w:fldCharType="end"/>
    </w:r>
  </w:p>
  <w:p w:rsidR="009E694E" w:rsidRDefault="009E694E">
    <w:pPr>
      <w:pStyle w:val="a6"/>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10B0A"/>
    <w:multiLevelType w:val="hybridMultilevel"/>
    <w:tmpl w:val="59F8DF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1222A8"/>
    <w:multiLevelType w:val="hybridMultilevel"/>
    <w:tmpl w:val="6F0C96CA"/>
    <w:lvl w:ilvl="0" w:tplc="E500EEBE">
      <w:start w:val="1"/>
      <w:numFmt w:val="bullet"/>
      <w:lvlText w:val=""/>
      <w:lvlJc w:val="left"/>
      <w:pPr>
        <w:tabs>
          <w:tab w:val="num" w:pos="2422"/>
        </w:tabs>
        <w:ind w:left="2422"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2301B5B"/>
    <w:multiLevelType w:val="hybridMultilevel"/>
    <w:tmpl w:val="34087488"/>
    <w:lvl w:ilvl="0" w:tplc="04190003">
      <w:start w:val="1"/>
      <w:numFmt w:val="bullet"/>
      <w:lvlText w:val="o"/>
      <w:lvlJc w:val="left"/>
      <w:pPr>
        <w:tabs>
          <w:tab w:val="num" w:pos="1571"/>
        </w:tabs>
        <w:ind w:left="1571" w:hanging="360"/>
      </w:pPr>
      <w:rPr>
        <w:rFonts w:ascii="Courier New" w:hAnsi="Courier New" w:cs="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04FB428A"/>
    <w:multiLevelType w:val="hybridMultilevel"/>
    <w:tmpl w:val="D4647D58"/>
    <w:lvl w:ilvl="0" w:tplc="04190005">
      <w:start w:val="1"/>
      <w:numFmt w:val="bullet"/>
      <w:lvlText w:val=""/>
      <w:lvlJc w:val="left"/>
      <w:pPr>
        <w:tabs>
          <w:tab w:val="num" w:pos="2291"/>
        </w:tabs>
        <w:ind w:left="229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731"/>
        </w:tabs>
        <w:ind w:left="3731" w:hanging="360"/>
      </w:pPr>
      <w:rPr>
        <w:rFonts w:ascii="Wingdings" w:hAnsi="Wingdings" w:hint="default"/>
      </w:rPr>
    </w:lvl>
    <w:lvl w:ilvl="3" w:tplc="04190001" w:tentative="1">
      <w:start w:val="1"/>
      <w:numFmt w:val="bullet"/>
      <w:lvlText w:val=""/>
      <w:lvlJc w:val="left"/>
      <w:pPr>
        <w:tabs>
          <w:tab w:val="num" w:pos="4451"/>
        </w:tabs>
        <w:ind w:left="4451" w:hanging="360"/>
      </w:pPr>
      <w:rPr>
        <w:rFonts w:ascii="Symbol" w:hAnsi="Symbol" w:hint="default"/>
      </w:rPr>
    </w:lvl>
    <w:lvl w:ilvl="4" w:tplc="04190003" w:tentative="1">
      <w:start w:val="1"/>
      <w:numFmt w:val="bullet"/>
      <w:lvlText w:val="o"/>
      <w:lvlJc w:val="left"/>
      <w:pPr>
        <w:tabs>
          <w:tab w:val="num" w:pos="5171"/>
        </w:tabs>
        <w:ind w:left="5171" w:hanging="360"/>
      </w:pPr>
      <w:rPr>
        <w:rFonts w:ascii="Courier New" w:hAnsi="Courier New" w:cs="Courier New" w:hint="default"/>
      </w:rPr>
    </w:lvl>
    <w:lvl w:ilvl="5" w:tplc="04190005" w:tentative="1">
      <w:start w:val="1"/>
      <w:numFmt w:val="bullet"/>
      <w:lvlText w:val=""/>
      <w:lvlJc w:val="left"/>
      <w:pPr>
        <w:tabs>
          <w:tab w:val="num" w:pos="5891"/>
        </w:tabs>
        <w:ind w:left="5891" w:hanging="360"/>
      </w:pPr>
      <w:rPr>
        <w:rFonts w:ascii="Wingdings" w:hAnsi="Wingdings" w:hint="default"/>
      </w:rPr>
    </w:lvl>
    <w:lvl w:ilvl="6" w:tplc="04190001" w:tentative="1">
      <w:start w:val="1"/>
      <w:numFmt w:val="bullet"/>
      <w:lvlText w:val=""/>
      <w:lvlJc w:val="left"/>
      <w:pPr>
        <w:tabs>
          <w:tab w:val="num" w:pos="6611"/>
        </w:tabs>
        <w:ind w:left="6611" w:hanging="360"/>
      </w:pPr>
      <w:rPr>
        <w:rFonts w:ascii="Symbol" w:hAnsi="Symbol" w:hint="default"/>
      </w:rPr>
    </w:lvl>
    <w:lvl w:ilvl="7" w:tplc="04190003" w:tentative="1">
      <w:start w:val="1"/>
      <w:numFmt w:val="bullet"/>
      <w:lvlText w:val="o"/>
      <w:lvlJc w:val="left"/>
      <w:pPr>
        <w:tabs>
          <w:tab w:val="num" w:pos="7331"/>
        </w:tabs>
        <w:ind w:left="7331" w:hanging="360"/>
      </w:pPr>
      <w:rPr>
        <w:rFonts w:ascii="Courier New" w:hAnsi="Courier New" w:cs="Courier New" w:hint="default"/>
      </w:rPr>
    </w:lvl>
    <w:lvl w:ilvl="8" w:tplc="04190005" w:tentative="1">
      <w:start w:val="1"/>
      <w:numFmt w:val="bullet"/>
      <w:lvlText w:val=""/>
      <w:lvlJc w:val="left"/>
      <w:pPr>
        <w:tabs>
          <w:tab w:val="num" w:pos="8051"/>
        </w:tabs>
        <w:ind w:left="8051" w:hanging="360"/>
      </w:pPr>
      <w:rPr>
        <w:rFonts w:ascii="Wingdings" w:hAnsi="Wingdings" w:hint="default"/>
      </w:rPr>
    </w:lvl>
  </w:abstractNum>
  <w:abstractNum w:abstractNumId="4">
    <w:nsid w:val="050951D2"/>
    <w:multiLevelType w:val="hybridMultilevel"/>
    <w:tmpl w:val="3DEE2094"/>
    <w:lvl w:ilvl="0" w:tplc="04190003">
      <w:start w:val="1"/>
      <w:numFmt w:val="bullet"/>
      <w:lvlText w:val="o"/>
      <w:lvlJc w:val="left"/>
      <w:pPr>
        <w:tabs>
          <w:tab w:val="num" w:pos="1571"/>
        </w:tabs>
        <w:ind w:left="1571" w:hanging="360"/>
      </w:pPr>
      <w:rPr>
        <w:rFonts w:ascii="Courier New" w:hAnsi="Courier New" w:cs="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05182B2B"/>
    <w:multiLevelType w:val="hybridMultilevel"/>
    <w:tmpl w:val="7BF27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B6594E"/>
    <w:multiLevelType w:val="multilevel"/>
    <w:tmpl w:val="C8D64814"/>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936"/>
        </w:tabs>
        <w:ind w:left="936"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1931"/>
        </w:tabs>
        <w:ind w:left="1931" w:hanging="108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291"/>
        </w:tabs>
        <w:ind w:left="2291" w:hanging="1440"/>
      </w:pPr>
      <w:rPr>
        <w:rFonts w:hint="default"/>
      </w:rPr>
    </w:lvl>
  </w:abstractNum>
  <w:abstractNum w:abstractNumId="7">
    <w:nsid w:val="1CDC61B3"/>
    <w:multiLevelType w:val="hybridMultilevel"/>
    <w:tmpl w:val="99CED9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D167E18"/>
    <w:multiLevelType w:val="hybridMultilevel"/>
    <w:tmpl w:val="659805EC"/>
    <w:lvl w:ilvl="0" w:tplc="04190003">
      <w:start w:val="1"/>
      <w:numFmt w:val="bullet"/>
      <w:lvlText w:val="o"/>
      <w:lvlJc w:val="left"/>
      <w:pPr>
        <w:tabs>
          <w:tab w:val="num" w:pos="1571"/>
        </w:tabs>
        <w:ind w:left="1571" w:hanging="360"/>
      </w:pPr>
      <w:rPr>
        <w:rFonts w:ascii="Courier New" w:hAnsi="Courier New" w:cs="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1EFD7C1B"/>
    <w:multiLevelType w:val="hybridMultilevel"/>
    <w:tmpl w:val="CC2683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2507D5E"/>
    <w:multiLevelType w:val="hybridMultilevel"/>
    <w:tmpl w:val="BB843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6A006A8"/>
    <w:multiLevelType w:val="multilevel"/>
    <w:tmpl w:val="C8D64814"/>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794"/>
        </w:tabs>
        <w:ind w:left="794"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1931"/>
        </w:tabs>
        <w:ind w:left="1931" w:hanging="108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291"/>
        </w:tabs>
        <w:ind w:left="2291" w:hanging="1440"/>
      </w:pPr>
      <w:rPr>
        <w:rFonts w:hint="default"/>
      </w:rPr>
    </w:lvl>
  </w:abstractNum>
  <w:abstractNum w:abstractNumId="12">
    <w:nsid w:val="26E268A5"/>
    <w:multiLevelType w:val="multilevel"/>
    <w:tmpl w:val="C8D64814"/>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077"/>
        </w:tabs>
        <w:ind w:left="1077"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1931"/>
        </w:tabs>
        <w:ind w:left="1931" w:hanging="108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291"/>
        </w:tabs>
        <w:ind w:left="2291" w:hanging="1440"/>
      </w:pPr>
      <w:rPr>
        <w:rFonts w:hint="default"/>
      </w:rPr>
    </w:lvl>
  </w:abstractNum>
  <w:abstractNum w:abstractNumId="13">
    <w:nsid w:val="2A4A02C5"/>
    <w:multiLevelType w:val="multilevel"/>
    <w:tmpl w:val="C8D64814"/>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077"/>
        </w:tabs>
        <w:ind w:left="1077"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1931"/>
        </w:tabs>
        <w:ind w:left="1931" w:hanging="108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291"/>
        </w:tabs>
        <w:ind w:left="2291" w:hanging="1440"/>
      </w:pPr>
      <w:rPr>
        <w:rFonts w:hint="default"/>
      </w:rPr>
    </w:lvl>
  </w:abstractNum>
  <w:abstractNum w:abstractNumId="14">
    <w:nsid w:val="2B8F4C59"/>
    <w:multiLevelType w:val="singleLevel"/>
    <w:tmpl w:val="0419000F"/>
    <w:lvl w:ilvl="0">
      <w:start w:val="1"/>
      <w:numFmt w:val="decimal"/>
      <w:lvlText w:val="%1."/>
      <w:lvlJc w:val="left"/>
      <w:pPr>
        <w:tabs>
          <w:tab w:val="num" w:pos="360"/>
        </w:tabs>
        <w:ind w:left="360" w:hanging="360"/>
      </w:pPr>
    </w:lvl>
  </w:abstractNum>
  <w:abstractNum w:abstractNumId="15">
    <w:nsid w:val="3B630BCF"/>
    <w:multiLevelType w:val="hybridMultilevel"/>
    <w:tmpl w:val="6406AA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1C9105E"/>
    <w:multiLevelType w:val="multilevel"/>
    <w:tmpl w:val="C8D64814"/>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361"/>
        </w:tabs>
        <w:ind w:left="1361" w:hanging="51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1931"/>
        </w:tabs>
        <w:ind w:left="1931" w:hanging="108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291"/>
        </w:tabs>
        <w:ind w:left="2291" w:hanging="1440"/>
      </w:pPr>
      <w:rPr>
        <w:rFonts w:hint="default"/>
      </w:rPr>
    </w:lvl>
  </w:abstractNum>
  <w:abstractNum w:abstractNumId="17">
    <w:nsid w:val="42C37060"/>
    <w:multiLevelType w:val="hybridMultilevel"/>
    <w:tmpl w:val="E340B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AD4E61"/>
    <w:multiLevelType w:val="hybridMultilevel"/>
    <w:tmpl w:val="52840CEE"/>
    <w:lvl w:ilvl="0" w:tplc="04190005">
      <w:start w:val="1"/>
      <w:numFmt w:val="bullet"/>
      <w:lvlText w:val=""/>
      <w:lvlJc w:val="left"/>
      <w:pPr>
        <w:tabs>
          <w:tab w:val="num" w:pos="2291"/>
        </w:tabs>
        <w:ind w:left="2291" w:hanging="360"/>
      </w:pPr>
      <w:rPr>
        <w:rFonts w:ascii="Wingdings" w:hAnsi="Wingdings" w:hint="default"/>
      </w:rPr>
    </w:lvl>
    <w:lvl w:ilvl="1" w:tplc="04190003" w:tentative="1">
      <w:start w:val="1"/>
      <w:numFmt w:val="bullet"/>
      <w:lvlText w:val="o"/>
      <w:lvlJc w:val="left"/>
      <w:pPr>
        <w:tabs>
          <w:tab w:val="num" w:pos="3011"/>
        </w:tabs>
        <w:ind w:left="3011" w:hanging="360"/>
      </w:pPr>
      <w:rPr>
        <w:rFonts w:ascii="Courier New" w:hAnsi="Courier New" w:cs="Courier New" w:hint="default"/>
      </w:rPr>
    </w:lvl>
    <w:lvl w:ilvl="2" w:tplc="04190005" w:tentative="1">
      <w:start w:val="1"/>
      <w:numFmt w:val="bullet"/>
      <w:lvlText w:val=""/>
      <w:lvlJc w:val="left"/>
      <w:pPr>
        <w:tabs>
          <w:tab w:val="num" w:pos="3731"/>
        </w:tabs>
        <w:ind w:left="3731" w:hanging="360"/>
      </w:pPr>
      <w:rPr>
        <w:rFonts w:ascii="Wingdings" w:hAnsi="Wingdings" w:hint="default"/>
      </w:rPr>
    </w:lvl>
    <w:lvl w:ilvl="3" w:tplc="04190001" w:tentative="1">
      <w:start w:val="1"/>
      <w:numFmt w:val="bullet"/>
      <w:lvlText w:val=""/>
      <w:lvlJc w:val="left"/>
      <w:pPr>
        <w:tabs>
          <w:tab w:val="num" w:pos="4451"/>
        </w:tabs>
        <w:ind w:left="4451" w:hanging="360"/>
      </w:pPr>
      <w:rPr>
        <w:rFonts w:ascii="Symbol" w:hAnsi="Symbol" w:hint="default"/>
      </w:rPr>
    </w:lvl>
    <w:lvl w:ilvl="4" w:tplc="04190003" w:tentative="1">
      <w:start w:val="1"/>
      <w:numFmt w:val="bullet"/>
      <w:lvlText w:val="o"/>
      <w:lvlJc w:val="left"/>
      <w:pPr>
        <w:tabs>
          <w:tab w:val="num" w:pos="5171"/>
        </w:tabs>
        <w:ind w:left="5171" w:hanging="360"/>
      </w:pPr>
      <w:rPr>
        <w:rFonts w:ascii="Courier New" w:hAnsi="Courier New" w:cs="Courier New" w:hint="default"/>
      </w:rPr>
    </w:lvl>
    <w:lvl w:ilvl="5" w:tplc="04190005" w:tentative="1">
      <w:start w:val="1"/>
      <w:numFmt w:val="bullet"/>
      <w:lvlText w:val=""/>
      <w:lvlJc w:val="left"/>
      <w:pPr>
        <w:tabs>
          <w:tab w:val="num" w:pos="5891"/>
        </w:tabs>
        <w:ind w:left="5891" w:hanging="360"/>
      </w:pPr>
      <w:rPr>
        <w:rFonts w:ascii="Wingdings" w:hAnsi="Wingdings" w:hint="default"/>
      </w:rPr>
    </w:lvl>
    <w:lvl w:ilvl="6" w:tplc="04190001" w:tentative="1">
      <w:start w:val="1"/>
      <w:numFmt w:val="bullet"/>
      <w:lvlText w:val=""/>
      <w:lvlJc w:val="left"/>
      <w:pPr>
        <w:tabs>
          <w:tab w:val="num" w:pos="6611"/>
        </w:tabs>
        <w:ind w:left="6611" w:hanging="360"/>
      </w:pPr>
      <w:rPr>
        <w:rFonts w:ascii="Symbol" w:hAnsi="Symbol" w:hint="default"/>
      </w:rPr>
    </w:lvl>
    <w:lvl w:ilvl="7" w:tplc="04190003" w:tentative="1">
      <w:start w:val="1"/>
      <w:numFmt w:val="bullet"/>
      <w:lvlText w:val="o"/>
      <w:lvlJc w:val="left"/>
      <w:pPr>
        <w:tabs>
          <w:tab w:val="num" w:pos="7331"/>
        </w:tabs>
        <w:ind w:left="7331" w:hanging="360"/>
      </w:pPr>
      <w:rPr>
        <w:rFonts w:ascii="Courier New" w:hAnsi="Courier New" w:cs="Courier New" w:hint="default"/>
      </w:rPr>
    </w:lvl>
    <w:lvl w:ilvl="8" w:tplc="04190005" w:tentative="1">
      <w:start w:val="1"/>
      <w:numFmt w:val="bullet"/>
      <w:lvlText w:val=""/>
      <w:lvlJc w:val="left"/>
      <w:pPr>
        <w:tabs>
          <w:tab w:val="num" w:pos="8051"/>
        </w:tabs>
        <w:ind w:left="8051" w:hanging="360"/>
      </w:pPr>
      <w:rPr>
        <w:rFonts w:ascii="Wingdings" w:hAnsi="Wingdings" w:hint="default"/>
      </w:rPr>
    </w:lvl>
  </w:abstractNum>
  <w:abstractNum w:abstractNumId="19">
    <w:nsid w:val="4EF72D15"/>
    <w:multiLevelType w:val="singleLevel"/>
    <w:tmpl w:val="0419000F"/>
    <w:lvl w:ilvl="0">
      <w:start w:val="1"/>
      <w:numFmt w:val="decimal"/>
      <w:lvlText w:val="%1."/>
      <w:lvlJc w:val="left"/>
      <w:pPr>
        <w:tabs>
          <w:tab w:val="num" w:pos="360"/>
        </w:tabs>
        <w:ind w:left="360" w:hanging="360"/>
      </w:pPr>
    </w:lvl>
  </w:abstractNum>
  <w:abstractNum w:abstractNumId="20">
    <w:nsid w:val="51CC4421"/>
    <w:multiLevelType w:val="hybridMultilevel"/>
    <w:tmpl w:val="C34CC16A"/>
    <w:lvl w:ilvl="0" w:tplc="E500EEBE">
      <w:start w:val="1"/>
      <w:numFmt w:val="bullet"/>
      <w:lvlText w:val=""/>
      <w:lvlJc w:val="left"/>
      <w:pPr>
        <w:tabs>
          <w:tab w:val="num" w:pos="2422"/>
        </w:tabs>
        <w:ind w:left="2422"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5AA82DFD"/>
    <w:multiLevelType w:val="multilevel"/>
    <w:tmpl w:val="52840CEE"/>
    <w:lvl w:ilvl="0">
      <w:start w:val="1"/>
      <w:numFmt w:val="bullet"/>
      <w:lvlText w:val=""/>
      <w:lvlJc w:val="left"/>
      <w:pPr>
        <w:tabs>
          <w:tab w:val="num" w:pos="2291"/>
        </w:tabs>
        <w:ind w:left="2291" w:hanging="360"/>
      </w:pPr>
      <w:rPr>
        <w:rFonts w:ascii="Wingdings" w:hAnsi="Wingdings" w:hint="default"/>
      </w:rPr>
    </w:lvl>
    <w:lvl w:ilvl="1">
      <w:start w:val="1"/>
      <w:numFmt w:val="bullet"/>
      <w:lvlText w:val="o"/>
      <w:lvlJc w:val="left"/>
      <w:pPr>
        <w:tabs>
          <w:tab w:val="num" w:pos="3011"/>
        </w:tabs>
        <w:ind w:left="3011" w:hanging="360"/>
      </w:pPr>
      <w:rPr>
        <w:rFonts w:ascii="Courier New" w:hAnsi="Courier New" w:cs="Courier New" w:hint="default"/>
      </w:rPr>
    </w:lvl>
    <w:lvl w:ilvl="2">
      <w:start w:val="1"/>
      <w:numFmt w:val="bullet"/>
      <w:lvlText w:val=""/>
      <w:lvlJc w:val="left"/>
      <w:pPr>
        <w:tabs>
          <w:tab w:val="num" w:pos="3731"/>
        </w:tabs>
        <w:ind w:left="3731" w:hanging="360"/>
      </w:pPr>
      <w:rPr>
        <w:rFonts w:ascii="Wingdings" w:hAnsi="Wingdings" w:hint="default"/>
      </w:rPr>
    </w:lvl>
    <w:lvl w:ilvl="3">
      <w:start w:val="1"/>
      <w:numFmt w:val="bullet"/>
      <w:lvlText w:val=""/>
      <w:lvlJc w:val="left"/>
      <w:pPr>
        <w:tabs>
          <w:tab w:val="num" w:pos="4451"/>
        </w:tabs>
        <w:ind w:left="4451" w:hanging="360"/>
      </w:pPr>
      <w:rPr>
        <w:rFonts w:ascii="Symbol" w:hAnsi="Symbol" w:hint="default"/>
      </w:rPr>
    </w:lvl>
    <w:lvl w:ilvl="4">
      <w:start w:val="1"/>
      <w:numFmt w:val="bullet"/>
      <w:lvlText w:val="o"/>
      <w:lvlJc w:val="left"/>
      <w:pPr>
        <w:tabs>
          <w:tab w:val="num" w:pos="5171"/>
        </w:tabs>
        <w:ind w:left="5171" w:hanging="360"/>
      </w:pPr>
      <w:rPr>
        <w:rFonts w:ascii="Courier New" w:hAnsi="Courier New" w:cs="Courier New" w:hint="default"/>
      </w:rPr>
    </w:lvl>
    <w:lvl w:ilvl="5">
      <w:start w:val="1"/>
      <w:numFmt w:val="bullet"/>
      <w:lvlText w:val=""/>
      <w:lvlJc w:val="left"/>
      <w:pPr>
        <w:tabs>
          <w:tab w:val="num" w:pos="5891"/>
        </w:tabs>
        <w:ind w:left="5891" w:hanging="360"/>
      </w:pPr>
      <w:rPr>
        <w:rFonts w:ascii="Wingdings" w:hAnsi="Wingdings" w:hint="default"/>
      </w:rPr>
    </w:lvl>
    <w:lvl w:ilvl="6">
      <w:start w:val="1"/>
      <w:numFmt w:val="bullet"/>
      <w:lvlText w:val=""/>
      <w:lvlJc w:val="left"/>
      <w:pPr>
        <w:tabs>
          <w:tab w:val="num" w:pos="6611"/>
        </w:tabs>
        <w:ind w:left="6611" w:hanging="360"/>
      </w:pPr>
      <w:rPr>
        <w:rFonts w:ascii="Symbol" w:hAnsi="Symbol" w:hint="default"/>
      </w:rPr>
    </w:lvl>
    <w:lvl w:ilvl="7">
      <w:start w:val="1"/>
      <w:numFmt w:val="bullet"/>
      <w:lvlText w:val="o"/>
      <w:lvlJc w:val="left"/>
      <w:pPr>
        <w:tabs>
          <w:tab w:val="num" w:pos="7331"/>
        </w:tabs>
        <w:ind w:left="7331" w:hanging="360"/>
      </w:pPr>
      <w:rPr>
        <w:rFonts w:ascii="Courier New" w:hAnsi="Courier New" w:cs="Courier New" w:hint="default"/>
      </w:rPr>
    </w:lvl>
    <w:lvl w:ilvl="8">
      <w:start w:val="1"/>
      <w:numFmt w:val="bullet"/>
      <w:lvlText w:val=""/>
      <w:lvlJc w:val="left"/>
      <w:pPr>
        <w:tabs>
          <w:tab w:val="num" w:pos="8051"/>
        </w:tabs>
        <w:ind w:left="8051" w:hanging="360"/>
      </w:pPr>
      <w:rPr>
        <w:rFonts w:ascii="Wingdings" w:hAnsi="Wingdings" w:hint="default"/>
      </w:rPr>
    </w:lvl>
  </w:abstractNum>
  <w:abstractNum w:abstractNumId="22">
    <w:nsid w:val="6BBC56E0"/>
    <w:multiLevelType w:val="hybridMultilevel"/>
    <w:tmpl w:val="1CECFF40"/>
    <w:lvl w:ilvl="0" w:tplc="04190003">
      <w:start w:val="1"/>
      <w:numFmt w:val="bullet"/>
      <w:lvlText w:val="o"/>
      <w:lvlJc w:val="left"/>
      <w:pPr>
        <w:tabs>
          <w:tab w:val="num" w:pos="1571"/>
        </w:tabs>
        <w:ind w:left="1571" w:hanging="360"/>
      </w:pPr>
      <w:rPr>
        <w:rFonts w:ascii="Courier New" w:hAnsi="Courier New" w:cs="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3">
    <w:nsid w:val="6D510B1B"/>
    <w:multiLevelType w:val="hybridMultilevel"/>
    <w:tmpl w:val="7BE6C0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FEA4607"/>
    <w:multiLevelType w:val="hybridMultilevel"/>
    <w:tmpl w:val="840E8E72"/>
    <w:lvl w:ilvl="0" w:tplc="04190003">
      <w:start w:val="1"/>
      <w:numFmt w:val="bullet"/>
      <w:lvlText w:val="o"/>
      <w:lvlJc w:val="left"/>
      <w:pPr>
        <w:tabs>
          <w:tab w:val="num" w:pos="1650"/>
        </w:tabs>
        <w:ind w:left="1650" w:hanging="360"/>
      </w:pPr>
      <w:rPr>
        <w:rFonts w:ascii="Courier New" w:hAnsi="Courier New" w:cs="Courier New" w:hint="default"/>
      </w:rPr>
    </w:lvl>
    <w:lvl w:ilvl="1" w:tplc="04190003" w:tentative="1">
      <w:start w:val="1"/>
      <w:numFmt w:val="bullet"/>
      <w:lvlText w:val="o"/>
      <w:lvlJc w:val="left"/>
      <w:pPr>
        <w:tabs>
          <w:tab w:val="num" w:pos="2370"/>
        </w:tabs>
        <w:ind w:left="2370" w:hanging="360"/>
      </w:pPr>
      <w:rPr>
        <w:rFonts w:ascii="Courier New" w:hAnsi="Courier New" w:cs="Courier New" w:hint="default"/>
      </w:rPr>
    </w:lvl>
    <w:lvl w:ilvl="2" w:tplc="04190005" w:tentative="1">
      <w:start w:val="1"/>
      <w:numFmt w:val="bullet"/>
      <w:lvlText w:val=""/>
      <w:lvlJc w:val="left"/>
      <w:pPr>
        <w:tabs>
          <w:tab w:val="num" w:pos="3090"/>
        </w:tabs>
        <w:ind w:left="3090" w:hanging="360"/>
      </w:pPr>
      <w:rPr>
        <w:rFonts w:ascii="Wingdings" w:hAnsi="Wingdings" w:hint="default"/>
      </w:rPr>
    </w:lvl>
    <w:lvl w:ilvl="3" w:tplc="04190001" w:tentative="1">
      <w:start w:val="1"/>
      <w:numFmt w:val="bullet"/>
      <w:lvlText w:val=""/>
      <w:lvlJc w:val="left"/>
      <w:pPr>
        <w:tabs>
          <w:tab w:val="num" w:pos="3810"/>
        </w:tabs>
        <w:ind w:left="3810" w:hanging="360"/>
      </w:pPr>
      <w:rPr>
        <w:rFonts w:ascii="Symbol" w:hAnsi="Symbol" w:hint="default"/>
      </w:rPr>
    </w:lvl>
    <w:lvl w:ilvl="4" w:tplc="04190003" w:tentative="1">
      <w:start w:val="1"/>
      <w:numFmt w:val="bullet"/>
      <w:lvlText w:val="o"/>
      <w:lvlJc w:val="left"/>
      <w:pPr>
        <w:tabs>
          <w:tab w:val="num" w:pos="4530"/>
        </w:tabs>
        <w:ind w:left="4530" w:hanging="360"/>
      </w:pPr>
      <w:rPr>
        <w:rFonts w:ascii="Courier New" w:hAnsi="Courier New" w:cs="Courier New" w:hint="default"/>
      </w:rPr>
    </w:lvl>
    <w:lvl w:ilvl="5" w:tplc="04190005" w:tentative="1">
      <w:start w:val="1"/>
      <w:numFmt w:val="bullet"/>
      <w:lvlText w:val=""/>
      <w:lvlJc w:val="left"/>
      <w:pPr>
        <w:tabs>
          <w:tab w:val="num" w:pos="5250"/>
        </w:tabs>
        <w:ind w:left="5250" w:hanging="360"/>
      </w:pPr>
      <w:rPr>
        <w:rFonts w:ascii="Wingdings" w:hAnsi="Wingdings" w:hint="default"/>
      </w:rPr>
    </w:lvl>
    <w:lvl w:ilvl="6" w:tplc="04190001" w:tentative="1">
      <w:start w:val="1"/>
      <w:numFmt w:val="bullet"/>
      <w:lvlText w:val=""/>
      <w:lvlJc w:val="left"/>
      <w:pPr>
        <w:tabs>
          <w:tab w:val="num" w:pos="5970"/>
        </w:tabs>
        <w:ind w:left="5970" w:hanging="360"/>
      </w:pPr>
      <w:rPr>
        <w:rFonts w:ascii="Symbol" w:hAnsi="Symbol" w:hint="default"/>
      </w:rPr>
    </w:lvl>
    <w:lvl w:ilvl="7" w:tplc="04190003" w:tentative="1">
      <w:start w:val="1"/>
      <w:numFmt w:val="bullet"/>
      <w:lvlText w:val="o"/>
      <w:lvlJc w:val="left"/>
      <w:pPr>
        <w:tabs>
          <w:tab w:val="num" w:pos="6690"/>
        </w:tabs>
        <w:ind w:left="6690" w:hanging="360"/>
      </w:pPr>
      <w:rPr>
        <w:rFonts w:ascii="Courier New" w:hAnsi="Courier New" w:cs="Courier New" w:hint="default"/>
      </w:rPr>
    </w:lvl>
    <w:lvl w:ilvl="8" w:tplc="04190005" w:tentative="1">
      <w:start w:val="1"/>
      <w:numFmt w:val="bullet"/>
      <w:lvlText w:val=""/>
      <w:lvlJc w:val="left"/>
      <w:pPr>
        <w:tabs>
          <w:tab w:val="num" w:pos="7410"/>
        </w:tabs>
        <w:ind w:left="7410" w:hanging="360"/>
      </w:pPr>
      <w:rPr>
        <w:rFonts w:ascii="Wingdings" w:hAnsi="Wingdings" w:hint="default"/>
      </w:rPr>
    </w:lvl>
  </w:abstractNum>
  <w:abstractNum w:abstractNumId="25">
    <w:nsid w:val="73DD47E3"/>
    <w:multiLevelType w:val="hybridMultilevel"/>
    <w:tmpl w:val="30E66004"/>
    <w:lvl w:ilvl="0" w:tplc="04190003">
      <w:start w:val="1"/>
      <w:numFmt w:val="bullet"/>
      <w:lvlText w:val="o"/>
      <w:lvlJc w:val="left"/>
      <w:pPr>
        <w:tabs>
          <w:tab w:val="num" w:pos="1571"/>
        </w:tabs>
        <w:ind w:left="1571" w:hanging="360"/>
      </w:pPr>
      <w:rPr>
        <w:rFonts w:ascii="Courier New" w:hAnsi="Courier New" w:cs="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79371669"/>
    <w:multiLevelType w:val="multilevel"/>
    <w:tmpl w:val="BF72EBB2"/>
    <w:lvl w:ilvl="0">
      <w:start w:val="1"/>
      <w:numFmt w:val="decimal"/>
      <w:lvlText w:val="%1."/>
      <w:lvlJc w:val="left"/>
      <w:pPr>
        <w:tabs>
          <w:tab w:val="num" w:pos="1211"/>
        </w:tabs>
        <w:ind w:left="1211" w:hanging="360"/>
      </w:pPr>
      <w:rPr>
        <w:rFonts w:hint="default"/>
      </w:rPr>
    </w:lvl>
    <w:lvl w:ilvl="1">
      <w:start w:val="1"/>
      <w:numFmt w:val="bullet"/>
      <w:lvlText w:val="o"/>
      <w:lvlJc w:val="left"/>
      <w:pPr>
        <w:tabs>
          <w:tab w:val="num" w:pos="1069"/>
        </w:tabs>
        <w:ind w:left="1069" w:hanging="360"/>
      </w:pPr>
      <w:rPr>
        <w:rFonts w:ascii="Courier New" w:hAnsi="Courier New" w:cs="Courier New"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1931"/>
        </w:tabs>
        <w:ind w:left="1931" w:hanging="108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291"/>
        </w:tabs>
        <w:ind w:left="2291" w:hanging="1440"/>
      </w:pPr>
      <w:rPr>
        <w:rFonts w:hint="default"/>
      </w:rPr>
    </w:lvl>
  </w:abstractNum>
  <w:num w:numId="1">
    <w:abstractNumId w:val="11"/>
  </w:num>
  <w:num w:numId="2">
    <w:abstractNumId w:val="19"/>
  </w:num>
  <w:num w:numId="3">
    <w:abstractNumId w:val="14"/>
  </w:num>
  <w:num w:numId="4">
    <w:abstractNumId w:val="16"/>
  </w:num>
  <w:num w:numId="5">
    <w:abstractNumId w:val="10"/>
  </w:num>
  <w:num w:numId="6">
    <w:abstractNumId w:val="0"/>
  </w:num>
  <w:num w:numId="7">
    <w:abstractNumId w:val="9"/>
  </w:num>
  <w:num w:numId="8">
    <w:abstractNumId w:val="23"/>
  </w:num>
  <w:num w:numId="9">
    <w:abstractNumId w:val="17"/>
  </w:num>
  <w:num w:numId="10">
    <w:abstractNumId w:val="5"/>
  </w:num>
  <w:num w:numId="11">
    <w:abstractNumId w:val="15"/>
  </w:num>
  <w:num w:numId="12">
    <w:abstractNumId w:val="7"/>
  </w:num>
  <w:num w:numId="13">
    <w:abstractNumId w:val="1"/>
  </w:num>
  <w:num w:numId="14">
    <w:abstractNumId w:val="20"/>
  </w:num>
  <w:num w:numId="15">
    <w:abstractNumId w:val="18"/>
  </w:num>
  <w:num w:numId="16">
    <w:abstractNumId w:val="21"/>
  </w:num>
  <w:num w:numId="17">
    <w:abstractNumId w:val="3"/>
  </w:num>
  <w:num w:numId="18">
    <w:abstractNumId w:val="26"/>
  </w:num>
  <w:num w:numId="19">
    <w:abstractNumId w:val="12"/>
  </w:num>
  <w:num w:numId="20">
    <w:abstractNumId w:val="8"/>
  </w:num>
  <w:num w:numId="21">
    <w:abstractNumId w:val="4"/>
  </w:num>
  <w:num w:numId="22">
    <w:abstractNumId w:val="25"/>
  </w:num>
  <w:num w:numId="23">
    <w:abstractNumId w:val="24"/>
  </w:num>
  <w:num w:numId="24">
    <w:abstractNumId w:val="2"/>
  </w:num>
  <w:num w:numId="25">
    <w:abstractNumId w:val="22"/>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380A"/>
    <w:rsid w:val="00010F3D"/>
    <w:rsid w:val="000140F0"/>
    <w:rsid w:val="00045B49"/>
    <w:rsid w:val="00050669"/>
    <w:rsid w:val="00055FC6"/>
    <w:rsid w:val="0005667C"/>
    <w:rsid w:val="00056F0D"/>
    <w:rsid w:val="0005794B"/>
    <w:rsid w:val="000A0234"/>
    <w:rsid w:val="00142E02"/>
    <w:rsid w:val="001C3E4A"/>
    <w:rsid w:val="001E1A92"/>
    <w:rsid w:val="00203CED"/>
    <w:rsid w:val="0020450B"/>
    <w:rsid w:val="002265F1"/>
    <w:rsid w:val="00293D32"/>
    <w:rsid w:val="002A7C05"/>
    <w:rsid w:val="002F2F86"/>
    <w:rsid w:val="0033235D"/>
    <w:rsid w:val="00351162"/>
    <w:rsid w:val="0035275C"/>
    <w:rsid w:val="00367979"/>
    <w:rsid w:val="003763B4"/>
    <w:rsid w:val="00384FBE"/>
    <w:rsid w:val="00393AB6"/>
    <w:rsid w:val="003D303E"/>
    <w:rsid w:val="00440011"/>
    <w:rsid w:val="0046604C"/>
    <w:rsid w:val="0047351F"/>
    <w:rsid w:val="005F5A44"/>
    <w:rsid w:val="006036AC"/>
    <w:rsid w:val="00644DE5"/>
    <w:rsid w:val="006473F1"/>
    <w:rsid w:val="006558B6"/>
    <w:rsid w:val="006B575C"/>
    <w:rsid w:val="006E795C"/>
    <w:rsid w:val="00714206"/>
    <w:rsid w:val="00726CE6"/>
    <w:rsid w:val="007534B2"/>
    <w:rsid w:val="007A56D1"/>
    <w:rsid w:val="007B5C23"/>
    <w:rsid w:val="007D12CE"/>
    <w:rsid w:val="007F2F5B"/>
    <w:rsid w:val="00812292"/>
    <w:rsid w:val="00812C14"/>
    <w:rsid w:val="008316D7"/>
    <w:rsid w:val="008429D3"/>
    <w:rsid w:val="00884BEF"/>
    <w:rsid w:val="008D0B6F"/>
    <w:rsid w:val="008F62B0"/>
    <w:rsid w:val="009E694E"/>
    <w:rsid w:val="009E767D"/>
    <w:rsid w:val="00A3380A"/>
    <w:rsid w:val="00A347FA"/>
    <w:rsid w:val="00A52998"/>
    <w:rsid w:val="00A90CDD"/>
    <w:rsid w:val="00B75CD5"/>
    <w:rsid w:val="00B85953"/>
    <w:rsid w:val="00B9186F"/>
    <w:rsid w:val="00BD62FC"/>
    <w:rsid w:val="00BF27B3"/>
    <w:rsid w:val="00C15668"/>
    <w:rsid w:val="00C33D6D"/>
    <w:rsid w:val="00C60504"/>
    <w:rsid w:val="00C61AFF"/>
    <w:rsid w:val="00C753F4"/>
    <w:rsid w:val="00C94E52"/>
    <w:rsid w:val="00CC41E6"/>
    <w:rsid w:val="00CD50DC"/>
    <w:rsid w:val="00D26289"/>
    <w:rsid w:val="00D675CF"/>
    <w:rsid w:val="00DC09D6"/>
    <w:rsid w:val="00DD0E2A"/>
    <w:rsid w:val="00E04C05"/>
    <w:rsid w:val="00E078CF"/>
    <w:rsid w:val="00E446A2"/>
    <w:rsid w:val="00E55534"/>
    <w:rsid w:val="00E648E1"/>
    <w:rsid w:val="00E8319F"/>
    <w:rsid w:val="00E86343"/>
    <w:rsid w:val="00EA5186"/>
    <w:rsid w:val="00EA6512"/>
    <w:rsid w:val="00EE4EB9"/>
    <w:rsid w:val="00EF62B8"/>
    <w:rsid w:val="00F0698C"/>
    <w:rsid w:val="00F0727E"/>
    <w:rsid w:val="00F74EFA"/>
    <w:rsid w:val="00FD459D"/>
    <w:rsid w:val="00FF4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356B2BC-80E4-430D-A993-AC0E8FA9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80" w:line="312" w:lineRule="auto"/>
      <w:ind w:left="5760" w:firstLine="720"/>
      <w:jc w:val="center"/>
      <w:outlineLvl w:val="2"/>
    </w:pPr>
    <w:rPr>
      <w:b/>
      <w:spacing w:val="14"/>
      <w:sz w:val="36"/>
    </w:rPr>
  </w:style>
  <w:style w:type="paragraph" w:styleId="4">
    <w:name w:val="heading 4"/>
    <w:basedOn w:val="a"/>
    <w:next w:val="a"/>
    <w:qFormat/>
    <w:pPr>
      <w:keepNext/>
      <w:outlineLvl w:val="3"/>
    </w:pPr>
    <w:rPr>
      <w:sz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keepNext/>
      <w:ind w:left="2977"/>
      <w:outlineLvl w:val="5"/>
    </w:pPr>
    <w:rPr>
      <w:sz w:val="28"/>
    </w:rPr>
  </w:style>
  <w:style w:type="paragraph" w:styleId="7">
    <w:name w:val="heading 7"/>
    <w:basedOn w:val="a"/>
    <w:next w:val="a"/>
    <w:qFormat/>
    <w:pPr>
      <w:keepNext/>
      <w:ind w:left="567"/>
      <w:outlineLvl w:val="6"/>
    </w:pPr>
    <w:rPr>
      <w:sz w:val="28"/>
    </w:rPr>
  </w:style>
  <w:style w:type="paragraph" w:styleId="8">
    <w:name w:val="heading 8"/>
    <w:basedOn w:val="a"/>
    <w:next w:val="a"/>
    <w:qFormat/>
    <w:pPr>
      <w:keepNext/>
      <w:ind w:left="1134"/>
      <w:outlineLvl w:val="7"/>
    </w:pPr>
    <w:rPr>
      <w:sz w:val="28"/>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Body Text"/>
    <w:basedOn w:val="a"/>
    <w:rPr>
      <w:rFonts w:ascii="Arial" w:hAnsi="Arial"/>
      <w:b/>
      <w:sz w:val="22"/>
    </w:rPr>
  </w:style>
  <w:style w:type="paragraph" w:styleId="a6">
    <w:name w:val="header"/>
    <w:basedOn w:val="a"/>
    <w:pPr>
      <w:tabs>
        <w:tab w:val="center" w:pos="4153"/>
        <w:tab w:val="right" w:pos="8306"/>
      </w:tabs>
    </w:pPr>
  </w:style>
  <w:style w:type="paragraph" w:customStyle="1" w:styleId="ConsNormal">
    <w:name w:val="ConsNormal"/>
    <w:pPr>
      <w:widowControl w:val="0"/>
      <w:ind w:firstLine="720"/>
    </w:pPr>
    <w:rPr>
      <w:rFonts w:ascii="Arial" w:hAnsi="Arial"/>
      <w:snapToGrid w:val="0"/>
    </w:rPr>
  </w:style>
  <w:style w:type="paragraph" w:styleId="10">
    <w:name w:val="toc 1"/>
    <w:basedOn w:val="a"/>
    <w:next w:val="a"/>
    <w:autoRedefine/>
    <w:semiHidden/>
    <w:rsid w:val="001E1A92"/>
    <w:pPr>
      <w:tabs>
        <w:tab w:val="right" w:leader="dot" w:pos="9345"/>
      </w:tabs>
      <w:spacing w:line="360" w:lineRule="auto"/>
      <w:ind w:firstLine="851"/>
    </w:pPr>
    <w:rPr>
      <w:sz w:val="28"/>
      <w:szCs w:val="19"/>
    </w:rPr>
  </w:style>
  <w:style w:type="paragraph" w:styleId="20">
    <w:name w:val="toc 2"/>
    <w:basedOn w:val="a"/>
    <w:next w:val="a"/>
    <w:autoRedefine/>
    <w:semiHidden/>
    <w:rsid w:val="00C60504"/>
    <w:pPr>
      <w:tabs>
        <w:tab w:val="left" w:pos="800"/>
        <w:tab w:val="right" w:leader="dot" w:pos="9629"/>
      </w:tabs>
      <w:spacing w:line="360" w:lineRule="auto"/>
      <w:ind w:left="198"/>
    </w:pPr>
    <w:rPr>
      <w:noProof/>
      <w:sz w:val="28"/>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21">
    <w:name w:val="Body Text 2"/>
    <w:basedOn w:val="a"/>
    <w:rPr>
      <w:sz w:val="28"/>
    </w:rPr>
  </w:style>
  <w:style w:type="paragraph" w:styleId="31">
    <w:name w:val="Body Text 3"/>
    <w:basedOn w:val="a"/>
    <w:pPr>
      <w:jc w:val="center"/>
    </w:pPr>
    <w:rPr>
      <w:sz w:val="28"/>
    </w:rPr>
  </w:style>
  <w:style w:type="paragraph" w:styleId="a7">
    <w:name w:val="Body Text Indent"/>
    <w:basedOn w:val="a"/>
    <w:pPr>
      <w:ind w:firstLine="720"/>
    </w:pPr>
    <w:rPr>
      <w:sz w:val="28"/>
    </w:rPr>
  </w:style>
  <w:style w:type="paragraph" w:styleId="22">
    <w:name w:val="Body Text Indent 2"/>
    <w:basedOn w:val="a"/>
    <w:pPr>
      <w:spacing w:line="360" w:lineRule="auto"/>
      <w:ind w:firstLine="851"/>
    </w:pPr>
    <w:rPr>
      <w:sz w:val="28"/>
    </w:rPr>
  </w:style>
  <w:style w:type="paragraph" w:styleId="a8">
    <w:name w:val="table of authorities"/>
    <w:basedOn w:val="a"/>
    <w:next w:val="a"/>
    <w:semiHidden/>
    <w:pPr>
      <w:ind w:left="200" w:hanging="200"/>
    </w:pPr>
  </w:style>
  <w:style w:type="paragraph" w:styleId="a9">
    <w:name w:val="toa heading"/>
    <w:basedOn w:val="a"/>
    <w:next w:val="a"/>
    <w:semiHidden/>
    <w:pPr>
      <w:spacing w:before="120"/>
    </w:pPr>
    <w:rPr>
      <w:rFonts w:ascii="Arial" w:hAnsi="Arial"/>
      <w:b/>
      <w:bCs/>
      <w:szCs w:val="24"/>
    </w:rPr>
  </w:style>
  <w:style w:type="character" w:styleId="aa">
    <w:name w:val="Hyperlink"/>
    <w:basedOn w:val="a0"/>
    <w:rPr>
      <w:color w:val="0000FF"/>
      <w:u w:val="single"/>
    </w:rPr>
  </w:style>
  <w:style w:type="paragraph" w:styleId="11">
    <w:name w:val="index 1"/>
    <w:basedOn w:val="a"/>
    <w:next w:val="a"/>
    <w:autoRedefine/>
    <w:semiHidden/>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13441">
      <w:bodyDiv w:val="1"/>
      <w:marLeft w:val="0"/>
      <w:marRight w:val="0"/>
      <w:marTop w:val="0"/>
      <w:marBottom w:val="0"/>
      <w:divBdr>
        <w:top w:val="none" w:sz="0" w:space="0" w:color="auto"/>
        <w:left w:val="none" w:sz="0" w:space="0" w:color="auto"/>
        <w:bottom w:val="none" w:sz="0" w:space="0" w:color="auto"/>
        <w:right w:val="none" w:sz="0" w:space="0" w:color="auto"/>
      </w:divBdr>
    </w:div>
    <w:div w:id="217280389">
      <w:bodyDiv w:val="1"/>
      <w:marLeft w:val="0"/>
      <w:marRight w:val="0"/>
      <w:marTop w:val="0"/>
      <w:marBottom w:val="0"/>
      <w:divBdr>
        <w:top w:val="none" w:sz="0" w:space="0" w:color="auto"/>
        <w:left w:val="none" w:sz="0" w:space="0" w:color="auto"/>
        <w:bottom w:val="none" w:sz="0" w:space="0" w:color="auto"/>
        <w:right w:val="none" w:sz="0" w:space="0" w:color="auto"/>
      </w:divBdr>
    </w:div>
    <w:div w:id="443112501">
      <w:bodyDiv w:val="1"/>
      <w:marLeft w:val="0"/>
      <w:marRight w:val="0"/>
      <w:marTop w:val="0"/>
      <w:marBottom w:val="0"/>
      <w:divBdr>
        <w:top w:val="none" w:sz="0" w:space="0" w:color="auto"/>
        <w:left w:val="none" w:sz="0" w:space="0" w:color="auto"/>
        <w:bottom w:val="none" w:sz="0" w:space="0" w:color="auto"/>
        <w:right w:val="none" w:sz="0" w:space="0" w:color="auto"/>
      </w:divBdr>
    </w:div>
    <w:div w:id="764695206">
      <w:bodyDiv w:val="1"/>
      <w:marLeft w:val="0"/>
      <w:marRight w:val="0"/>
      <w:marTop w:val="0"/>
      <w:marBottom w:val="0"/>
      <w:divBdr>
        <w:top w:val="none" w:sz="0" w:space="0" w:color="auto"/>
        <w:left w:val="none" w:sz="0" w:space="0" w:color="auto"/>
        <w:bottom w:val="none" w:sz="0" w:space="0" w:color="auto"/>
        <w:right w:val="none" w:sz="0" w:space="0" w:color="auto"/>
      </w:divBdr>
    </w:div>
    <w:div w:id="1319573845">
      <w:bodyDiv w:val="1"/>
      <w:marLeft w:val="0"/>
      <w:marRight w:val="0"/>
      <w:marTop w:val="0"/>
      <w:marBottom w:val="0"/>
      <w:divBdr>
        <w:top w:val="none" w:sz="0" w:space="0" w:color="auto"/>
        <w:left w:val="none" w:sz="0" w:space="0" w:color="auto"/>
        <w:bottom w:val="none" w:sz="0" w:space="0" w:color="auto"/>
        <w:right w:val="none" w:sz="0" w:space="0" w:color="auto"/>
      </w:divBdr>
    </w:div>
    <w:div w:id="1928417530">
      <w:bodyDiv w:val="1"/>
      <w:marLeft w:val="0"/>
      <w:marRight w:val="0"/>
      <w:marTop w:val="0"/>
      <w:marBottom w:val="0"/>
      <w:divBdr>
        <w:top w:val="none" w:sz="0" w:space="0" w:color="auto"/>
        <w:left w:val="none" w:sz="0" w:space="0" w:color="auto"/>
        <w:bottom w:val="none" w:sz="0" w:space="0" w:color="auto"/>
        <w:right w:val="none" w:sz="0" w:space="0" w:color="auto"/>
      </w:divBdr>
    </w:div>
    <w:div w:id="20448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3920</Words>
  <Characters>22344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Кросс-Инвест</Company>
  <LinksUpToDate>false</LinksUpToDate>
  <CharactersWithSpaces>26212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Авраменко</dc:creator>
  <cp:keywords/>
  <cp:lastModifiedBy>admin</cp:lastModifiedBy>
  <cp:revision>2</cp:revision>
  <cp:lastPrinted>2007-11-16T16:21:00Z</cp:lastPrinted>
  <dcterms:created xsi:type="dcterms:W3CDTF">2014-05-12T07:45:00Z</dcterms:created>
  <dcterms:modified xsi:type="dcterms:W3CDTF">2014-05-12T07:45:00Z</dcterms:modified>
</cp:coreProperties>
</file>