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E60" w:rsidRDefault="005A1E60" w:rsidP="00996BA7">
      <w:pPr>
        <w:jc w:val="center"/>
        <w:outlineLvl w:val="0"/>
        <w:rPr>
          <w:b/>
          <w:i/>
          <w:sz w:val="40"/>
          <w:szCs w:val="40"/>
        </w:rPr>
      </w:pPr>
    </w:p>
    <w:p w:rsidR="00DB66AC" w:rsidRDefault="00DB66AC" w:rsidP="00996BA7">
      <w:pPr>
        <w:jc w:val="center"/>
        <w:outlineLvl w:val="0"/>
        <w:rPr>
          <w:b/>
          <w:i/>
          <w:sz w:val="40"/>
          <w:szCs w:val="40"/>
        </w:rPr>
      </w:pPr>
      <w:r>
        <w:rPr>
          <w:b/>
          <w:i/>
          <w:sz w:val="40"/>
          <w:szCs w:val="40"/>
        </w:rPr>
        <w:t>Содержание.</w:t>
      </w:r>
    </w:p>
    <w:p w:rsidR="00223A18" w:rsidRDefault="00223A18" w:rsidP="003D176E">
      <w:pPr>
        <w:numPr>
          <w:ilvl w:val="0"/>
          <w:numId w:val="4"/>
        </w:numPr>
        <w:tabs>
          <w:tab w:val="clear" w:pos="435"/>
          <w:tab w:val="num" w:pos="0"/>
        </w:tabs>
        <w:spacing w:line="360" w:lineRule="auto"/>
        <w:ind w:left="0" w:hanging="435"/>
        <w:outlineLvl w:val="0"/>
        <w:rPr>
          <w:sz w:val="28"/>
          <w:szCs w:val="28"/>
        </w:rPr>
      </w:pPr>
      <w:r>
        <w:rPr>
          <w:sz w:val="28"/>
          <w:szCs w:val="28"/>
        </w:rPr>
        <w:t>Введение</w:t>
      </w:r>
      <w:r w:rsidR="004B0B84">
        <w:rPr>
          <w:sz w:val="28"/>
          <w:szCs w:val="28"/>
        </w:rPr>
        <w:t>………………………………………………………………………</w:t>
      </w:r>
      <w:r w:rsidR="003D176E">
        <w:rPr>
          <w:sz w:val="28"/>
          <w:szCs w:val="28"/>
        </w:rPr>
        <w:t>….</w:t>
      </w:r>
      <w:r w:rsidR="004B0B84">
        <w:rPr>
          <w:sz w:val="28"/>
          <w:szCs w:val="28"/>
        </w:rPr>
        <w:t>.2</w:t>
      </w:r>
    </w:p>
    <w:p w:rsidR="00DB66AC" w:rsidRDefault="00FE77BA" w:rsidP="003D176E">
      <w:pPr>
        <w:numPr>
          <w:ilvl w:val="0"/>
          <w:numId w:val="4"/>
        </w:numPr>
        <w:tabs>
          <w:tab w:val="clear" w:pos="435"/>
          <w:tab w:val="num" w:pos="0"/>
        </w:tabs>
        <w:spacing w:line="360" w:lineRule="auto"/>
        <w:ind w:left="0" w:hanging="435"/>
        <w:outlineLvl w:val="0"/>
        <w:rPr>
          <w:sz w:val="28"/>
          <w:szCs w:val="28"/>
        </w:rPr>
      </w:pPr>
      <w:r>
        <w:rPr>
          <w:sz w:val="28"/>
          <w:szCs w:val="28"/>
        </w:rPr>
        <w:t>Возникновение педиатрии</w:t>
      </w:r>
      <w:r w:rsidR="004B0B84">
        <w:rPr>
          <w:sz w:val="28"/>
          <w:szCs w:val="28"/>
        </w:rPr>
        <w:t>……………………………………………………</w:t>
      </w:r>
      <w:r w:rsidR="003D176E">
        <w:rPr>
          <w:sz w:val="28"/>
          <w:szCs w:val="28"/>
        </w:rPr>
        <w:t>….</w:t>
      </w:r>
      <w:r w:rsidR="004B0B84">
        <w:rPr>
          <w:sz w:val="28"/>
          <w:szCs w:val="28"/>
        </w:rPr>
        <w:t>3</w:t>
      </w:r>
    </w:p>
    <w:p w:rsidR="00203B4F" w:rsidRDefault="00203B4F" w:rsidP="003D176E">
      <w:pPr>
        <w:numPr>
          <w:ilvl w:val="0"/>
          <w:numId w:val="4"/>
        </w:numPr>
        <w:tabs>
          <w:tab w:val="clear" w:pos="435"/>
          <w:tab w:val="num" w:pos="0"/>
        </w:tabs>
        <w:spacing w:line="360" w:lineRule="auto"/>
        <w:ind w:left="0" w:hanging="435"/>
        <w:outlineLvl w:val="0"/>
        <w:rPr>
          <w:sz w:val="28"/>
          <w:szCs w:val="28"/>
        </w:rPr>
      </w:pPr>
      <w:r>
        <w:rPr>
          <w:sz w:val="28"/>
          <w:szCs w:val="28"/>
        </w:rPr>
        <w:t>Основоположник педиатрии – С.Ф. Хотовицкий</w:t>
      </w:r>
      <w:r w:rsidR="004B0B84">
        <w:rPr>
          <w:sz w:val="28"/>
          <w:szCs w:val="28"/>
        </w:rPr>
        <w:t>…………………………</w:t>
      </w:r>
      <w:r w:rsidR="003D176E">
        <w:rPr>
          <w:sz w:val="28"/>
          <w:szCs w:val="28"/>
        </w:rPr>
        <w:t>……</w:t>
      </w:r>
      <w:r w:rsidR="004B0B84">
        <w:rPr>
          <w:sz w:val="28"/>
          <w:szCs w:val="28"/>
        </w:rPr>
        <w:t>3</w:t>
      </w:r>
    </w:p>
    <w:p w:rsidR="00FE77BA" w:rsidRDefault="00FE77BA" w:rsidP="003D176E">
      <w:pPr>
        <w:numPr>
          <w:ilvl w:val="0"/>
          <w:numId w:val="4"/>
        </w:numPr>
        <w:tabs>
          <w:tab w:val="clear" w:pos="435"/>
          <w:tab w:val="num" w:pos="0"/>
        </w:tabs>
        <w:spacing w:line="360" w:lineRule="auto"/>
        <w:ind w:left="0" w:hanging="435"/>
        <w:outlineLvl w:val="0"/>
        <w:rPr>
          <w:sz w:val="28"/>
          <w:szCs w:val="28"/>
        </w:rPr>
      </w:pPr>
      <w:r>
        <w:rPr>
          <w:sz w:val="28"/>
          <w:szCs w:val="28"/>
          <w:lang w:val="en-US"/>
        </w:rPr>
        <w:t>XIX</w:t>
      </w:r>
      <w:r w:rsidRPr="00FE77BA">
        <w:rPr>
          <w:sz w:val="28"/>
          <w:szCs w:val="28"/>
        </w:rPr>
        <w:t xml:space="preserve"> – </w:t>
      </w:r>
      <w:r>
        <w:rPr>
          <w:sz w:val="28"/>
          <w:szCs w:val="28"/>
          <w:lang w:val="en-US"/>
        </w:rPr>
        <w:t>XX</w:t>
      </w:r>
      <w:r w:rsidRPr="00FE77BA">
        <w:rPr>
          <w:sz w:val="28"/>
          <w:szCs w:val="28"/>
        </w:rPr>
        <w:t xml:space="preserve"> вв. </w:t>
      </w:r>
      <w:r>
        <w:rPr>
          <w:sz w:val="28"/>
          <w:szCs w:val="28"/>
        </w:rPr>
        <w:t>Достижение высокого уровня развития педиатрии</w:t>
      </w:r>
      <w:r w:rsidR="004B0B84">
        <w:rPr>
          <w:sz w:val="28"/>
          <w:szCs w:val="28"/>
        </w:rPr>
        <w:t>………...</w:t>
      </w:r>
      <w:r w:rsidR="003D176E">
        <w:rPr>
          <w:sz w:val="28"/>
          <w:szCs w:val="28"/>
        </w:rPr>
        <w:t>......</w:t>
      </w:r>
      <w:r w:rsidR="004B0B84">
        <w:rPr>
          <w:sz w:val="28"/>
          <w:szCs w:val="28"/>
        </w:rPr>
        <w:t>5</w:t>
      </w:r>
    </w:p>
    <w:p w:rsidR="00203B4F" w:rsidRDefault="00203B4F" w:rsidP="003D176E">
      <w:pPr>
        <w:numPr>
          <w:ilvl w:val="0"/>
          <w:numId w:val="4"/>
        </w:numPr>
        <w:tabs>
          <w:tab w:val="clear" w:pos="435"/>
          <w:tab w:val="num" w:pos="0"/>
        </w:tabs>
        <w:spacing w:line="360" w:lineRule="auto"/>
        <w:ind w:left="0" w:hanging="435"/>
        <w:outlineLvl w:val="0"/>
        <w:rPr>
          <w:sz w:val="28"/>
          <w:szCs w:val="28"/>
        </w:rPr>
      </w:pPr>
      <w:r>
        <w:rPr>
          <w:sz w:val="28"/>
          <w:szCs w:val="28"/>
        </w:rPr>
        <w:t>Н.Ф. Филатов – один из основоположников российской педиатрии</w:t>
      </w:r>
      <w:r w:rsidR="004B0B84">
        <w:rPr>
          <w:sz w:val="28"/>
          <w:szCs w:val="28"/>
        </w:rPr>
        <w:t>……</w:t>
      </w:r>
      <w:r w:rsidR="003D176E">
        <w:rPr>
          <w:sz w:val="28"/>
          <w:szCs w:val="28"/>
        </w:rPr>
        <w:t>……</w:t>
      </w:r>
      <w:r w:rsidR="004B0B84">
        <w:rPr>
          <w:sz w:val="28"/>
          <w:szCs w:val="28"/>
        </w:rPr>
        <w:t>.5</w:t>
      </w:r>
    </w:p>
    <w:p w:rsidR="00203B4F" w:rsidRDefault="00203B4F" w:rsidP="003D176E">
      <w:pPr>
        <w:numPr>
          <w:ilvl w:val="0"/>
          <w:numId w:val="4"/>
        </w:numPr>
        <w:tabs>
          <w:tab w:val="clear" w:pos="435"/>
          <w:tab w:val="num" w:pos="0"/>
        </w:tabs>
        <w:spacing w:line="360" w:lineRule="auto"/>
        <w:ind w:left="0" w:hanging="435"/>
        <w:outlineLvl w:val="0"/>
        <w:rPr>
          <w:sz w:val="28"/>
          <w:szCs w:val="28"/>
        </w:rPr>
      </w:pPr>
      <w:r>
        <w:rPr>
          <w:sz w:val="28"/>
          <w:szCs w:val="28"/>
        </w:rPr>
        <w:t>Работы Н.П. Гундобина о возрастных анатомо-физиологических особенностях у детей</w:t>
      </w:r>
      <w:r w:rsidR="004B0B84">
        <w:rPr>
          <w:sz w:val="28"/>
          <w:szCs w:val="28"/>
        </w:rPr>
        <w:t>…………………………</w:t>
      </w:r>
      <w:r w:rsidR="003D176E">
        <w:rPr>
          <w:sz w:val="28"/>
          <w:szCs w:val="28"/>
        </w:rPr>
        <w:t>…………………………………..6</w:t>
      </w:r>
    </w:p>
    <w:p w:rsidR="00203B4F" w:rsidRDefault="00203B4F" w:rsidP="003D176E">
      <w:pPr>
        <w:numPr>
          <w:ilvl w:val="0"/>
          <w:numId w:val="4"/>
        </w:numPr>
        <w:tabs>
          <w:tab w:val="clear" w:pos="435"/>
          <w:tab w:val="num" w:pos="0"/>
        </w:tabs>
        <w:spacing w:line="360" w:lineRule="auto"/>
        <w:ind w:left="0" w:hanging="435"/>
        <w:outlineLvl w:val="0"/>
        <w:rPr>
          <w:sz w:val="28"/>
          <w:szCs w:val="28"/>
        </w:rPr>
      </w:pPr>
      <w:r>
        <w:rPr>
          <w:sz w:val="28"/>
          <w:szCs w:val="28"/>
        </w:rPr>
        <w:t>Вклад</w:t>
      </w:r>
      <w:r w:rsidR="003D176E">
        <w:rPr>
          <w:sz w:val="28"/>
          <w:szCs w:val="28"/>
        </w:rPr>
        <w:t xml:space="preserve"> А.А.</w:t>
      </w:r>
      <w:r>
        <w:rPr>
          <w:sz w:val="28"/>
          <w:szCs w:val="28"/>
        </w:rPr>
        <w:t>Киселя в развитие советской педиатрии после Великой Социалистической революции</w:t>
      </w:r>
      <w:r w:rsidR="003D176E">
        <w:rPr>
          <w:sz w:val="28"/>
          <w:szCs w:val="28"/>
        </w:rPr>
        <w:t>…………………………………………………..7</w:t>
      </w:r>
    </w:p>
    <w:p w:rsidR="00203B4F" w:rsidRDefault="00203B4F" w:rsidP="003D176E">
      <w:pPr>
        <w:numPr>
          <w:ilvl w:val="0"/>
          <w:numId w:val="4"/>
        </w:numPr>
        <w:tabs>
          <w:tab w:val="clear" w:pos="435"/>
          <w:tab w:val="num" w:pos="0"/>
        </w:tabs>
        <w:spacing w:line="360" w:lineRule="auto"/>
        <w:ind w:left="0" w:hanging="435"/>
        <w:outlineLvl w:val="0"/>
        <w:rPr>
          <w:sz w:val="28"/>
          <w:szCs w:val="28"/>
        </w:rPr>
      </w:pPr>
      <w:r>
        <w:rPr>
          <w:sz w:val="28"/>
          <w:szCs w:val="28"/>
        </w:rPr>
        <w:t>Возникновение Центра педиатрических исследований (Г.Н.Сперанский)</w:t>
      </w:r>
      <w:r w:rsidR="003D176E">
        <w:rPr>
          <w:sz w:val="28"/>
          <w:szCs w:val="28"/>
        </w:rPr>
        <w:t>…..9</w:t>
      </w:r>
    </w:p>
    <w:p w:rsidR="00223A18" w:rsidRDefault="00223A18" w:rsidP="003D176E">
      <w:pPr>
        <w:numPr>
          <w:ilvl w:val="0"/>
          <w:numId w:val="4"/>
        </w:numPr>
        <w:tabs>
          <w:tab w:val="clear" w:pos="435"/>
          <w:tab w:val="num" w:pos="0"/>
        </w:tabs>
        <w:spacing w:line="360" w:lineRule="auto"/>
        <w:ind w:left="0" w:hanging="435"/>
        <w:outlineLvl w:val="0"/>
        <w:rPr>
          <w:sz w:val="28"/>
          <w:szCs w:val="28"/>
        </w:rPr>
      </w:pPr>
      <w:r>
        <w:rPr>
          <w:sz w:val="28"/>
          <w:szCs w:val="28"/>
        </w:rPr>
        <w:t>Открытие Институтов охраны здоровья детей и подростков в Ленинграде, Научно-исследовательского по охране здоровья матери и ребенка в Москве</w:t>
      </w:r>
      <w:r w:rsidR="003D176E">
        <w:rPr>
          <w:sz w:val="28"/>
          <w:szCs w:val="28"/>
        </w:rPr>
        <w:t>……………………………………………………………………………10</w:t>
      </w:r>
    </w:p>
    <w:p w:rsidR="00223A18" w:rsidRDefault="00223A18" w:rsidP="003D176E">
      <w:pPr>
        <w:numPr>
          <w:ilvl w:val="0"/>
          <w:numId w:val="4"/>
        </w:numPr>
        <w:tabs>
          <w:tab w:val="clear" w:pos="435"/>
          <w:tab w:val="num" w:pos="0"/>
        </w:tabs>
        <w:spacing w:line="360" w:lineRule="auto"/>
        <w:ind w:left="0" w:hanging="435"/>
        <w:outlineLvl w:val="0"/>
        <w:rPr>
          <w:sz w:val="28"/>
          <w:szCs w:val="28"/>
        </w:rPr>
      </w:pPr>
      <w:r>
        <w:rPr>
          <w:sz w:val="28"/>
          <w:szCs w:val="28"/>
        </w:rPr>
        <w:t>История педиатрии на Западном Урале</w:t>
      </w:r>
      <w:r w:rsidR="003D176E">
        <w:rPr>
          <w:sz w:val="28"/>
          <w:szCs w:val="28"/>
        </w:rPr>
        <w:t>………………………………………..11</w:t>
      </w:r>
    </w:p>
    <w:p w:rsidR="00223A18" w:rsidRDefault="00223A18" w:rsidP="003D176E">
      <w:pPr>
        <w:numPr>
          <w:ilvl w:val="0"/>
          <w:numId w:val="4"/>
        </w:numPr>
        <w:tabs>
          <w:tab w:val="clear" w:pos="435"/>
          <w:tab w:val="num" w:pos="0"/>
        </w:tabs>
        <w:spacing w:line="360" w:lineRule="auto"/>
        <w:ind w:left="0" w:hanging="435"/>
        <w:outlineLvl w:val="0"/>
        <w:rPr>
          <w:sz w:val="28"/>
          <w:szCs w:val="28"/>
        </w:rPr>
      </w:pPr>
      <w:r>
        <w:rPr>
          <w:sz w:val="28"/>
          <w:szCs w:val="28"/>
        </w:rPr>
        <w:t xml:space="preserve"> </w:t>
      </w:r>
      <w:r>
        <w:rPr>
          <w:sz w:val="28"/>
          <w:szCs w:val="28"/>
          <w:lang w:val="en-US"/>
        </w:rPr>
        <w:t>XX</w:t>
      </w:r>
      <w:r w:rsidRPr="00223A18">
        <w:rPr>
          <w:sz w:val="28"/>
          <w:szCs w:val="28"/>
        </w:rPr>
        <w:t xml:space="preserve"> в.</w:t>
      </w:r>
      <w:r>
        <w:rPr>
          <w:sz w:val="28"/>
          <w:szCs w:val="28"/>
        </w:rPr>
        <w:t xml:space="preserve"> Дифференциация и интеграция основных отраслей детской медицины ( детская хирургия, невропатология, психиатрия, офтальмология, неонатология, перинатология, аллергология и др.)</w:t>
      </w:r>
      <w:r w:rsidR="003D176E">
        <w:rPr>
          <w:sz w:val="28"/>
          <w:szCs w:val="28"/>
        </w:rPr>
        <w:t>…………………………..14</w:t>
      </w:r>
      <w:r>
        <w:rPr>
          <w:sz w:val="28"/>
          <w:szCs w:val="28"/>
        </w:rPr>
        <w:t xml:space="preserve"> </w:t>
      </w:r>
    </w:p>
    <w:p w:rsidR="00223A18" w:rsidRDefault="00223A18" w:rsidP="003D176E">
      <w:pPr>
        <w:numPr>
          <w:ilvl w:val="0"/>
          <w:numId w:val="4"/>
        </w:numPr>
        <w:tabs>
          <w:tab w:val="clear" w:pos="435"/>
          <w:tab w:val="num" w:pos="0"/>
        </w:tabs>
        <w:spacing w:line="360" w:lineRule="auto"/>
        <w:ind w:left="0" w:hanging="435"/>
        <w:outlineLvl w:val="0"/>
        <w:rPr>
          <w:sz w:val="28"/>
          <w:szCs w:val="28"/>
        </w:rPr>
      </w:pPr>
      <w:r>
        <w:rPr>
          <w:sz w:val="28"/>
          <w:szCs w:val="28"/>
        </w:rPr>
        <w:t>Профилактическая направленность и этапность лечения в педиатрической деятельности</w:t>
      </w:r>
      <w:r w:rsidR="003D176E">
        <w:rPr>
          <w:sz w:val="28"/>
          <w:szCs w:val="28"/>
        </w:rPr>
        <w:t>…………………………………………………………………….18</w:t>
      </w:r>
    </w:p>
    <w:p w:rsidR="00223A18" w:rsidRDefault="003D176E" w:rsidP="003D176E">
      <w:pPr>
        <w:numPr>
          <w:ilvl w:val="0"/>
          <w:numId w:val="4"/>
        </w:numPr>
        <w:tabs>
          <w:tab w:val="clear" w:pos="435"/>
          <w:tab w:val="num" w:pos="0"/>
        </w:tabs>
        <w:spacing w:line="360" w:lineRule="auto"/>
        <w:ind w:left="0" w:hanging="435"/>
        <w:outlineLvl w:val="0"/>
        <w:rPr>
          <w:sz w:val="28"/>
          <w:szCs w:val="28"/>
        </w:rPr>
      </w:pPr>
      <w:r>
        <w:rPr>
          <w:sz w:val="28"/>
          <w:szCs w:val="28"/>
        </w:rPr>
        <w:t>Библиографический список…………………………………………………….21</w:t>
      </w:r>
    </w:p>
    <w:p w:rsidR="00223A18" w:rsidRDefault="00223A18" w:rsidP="00223A18">
      <w:pPr>
        <w:spacing w:line="360" w:lineRule="auto"/>
        <w:outlineLvl w:val="0"/>
        <w:rPr>
          <w:sz w:val="28"/>
          <w:szCs w:val="28"/>
        </w:rPr>
      </w:pPr>
    </w:p>
    <w:p w:rsidR="00223A18" w:rsidRDefault="00223A18" w:rsidP="00223A18">
      <w:pPr>
        <w:spacing w:line="360" w:lineRule="auto"/>
        <w:outlineLvl w:val="0"/>
        <w:rPr>
          <w:sz w:val="28"/>
          <w:szCs w:val="28"/>
        </w:rPr>
      </w:pPr>
    </w:p>
    <w:p w:rsidR="00223A18" w:rsidRDefault="00223A18" w:rsidP="00223A18">
      <w:pPr>
        <w:spacing w:line="360" w:lineRule="auto"/>
        <w:outlineLvl w:val="0"/>
        <w:rPr>
          <w:sz w:val="28"/>
          <w:szCs w:val="28"/>
        </w:rPr>
      </w:pPr>
    </w:p>
    <w:p w:rsidR="00223A18" w:rsidRDefault="00223A18" w:rsidP="00223A18">
      <w:pPr>
        <w:spacing w:line="360" w:lineRule="auto"/>
        <w:outlineLvl w:val="0"/>
        <w:rPr>
          <w:sz w:val="28"/>
          <w:szCs w:val="28"/>
        </w:rPr>
      </w:pPr>
    </w:p>
    <w:p w:rsidR="00223A18" w:rsidRDefault="00223A18" w:rsidP="00223A18">
      <w:pPr>
        <w:spacing w:line="360" w:lineRule="auto"/>
        <w:outlineLvl w:val="0"/>
        <w:rPr>
          <w:sz w:val="28"/>
          <w:szCs w:val="28"/>
        </w:rPr>
      </w:pPr>
    </w:p>
    <w:p w:rsidR="00223A18" w:rsidRPr="00FE77BA" w:rsidRDefault="00223A18" w:rsidP="00223A18">
      <w:pPr>
        <w:spacing w:line="360" w:lineRule="auto"/>
        <w:outlineLvl w:val="0"/>
        <w:rPr>
          <w:sz w:val="28"/>
          <w:szCs w:val="28"/>
        </w:rPr>
      </w:pPr>
    </w:p>
    <w:p w:rsidR="00DB66AC" w:rsidRDefault="00DB66AC" w:rsidP="00996BA7">
      <w:pPr>
        <w:jc w:val="center"/>
        <w:outlineLvl w:val="0"/>
        <w:rPr>
          <w:b/>
          <w:i/>
          <w:sz w:val="40"/>
          <w:szCs w:val="40"/>
        </w:rPr>
      </w:pPr>
    </w:p>
    <w:p w:rsidR="00DB66AC" w:rsidRDefault="00DB66AC" w:rsidP="00996BA7">
      <w:pPr>
        <w:jc w:val="center"/>
        <w:outlineLvl w:val="0"/>
        <w:rPr>
          <w:b/>
          <w:i/>
          <w:sz w:val="40"/>
          <w:szCs w:val="40"/>
        </w:rPr>
      </w:pPr>
    </w:p>
    <w:p w:rsidR="00DB66AC" w:rsidRDefault="00DB66AC" w:rsidP="00996BA7">
      <w:pPr>
        <w:jc w:val="center"/>
        <w:outlineLvl w:val="0"/>
        <w:rPr>
          <w:b/>
          <w:i/>
          <w:sz w:val="40"/>
          <w:szCs w:val="40"/>
        </w:rPr>
      </w:pPr>
    </w:p>
    <w:p w:rsidR="00060B92" w:rsidRPr="00060B92" w:rsidRDefault="00060B92" w:rsidP="004B0B84">
      <w:pPr>
        <w:ind w:firstLine="540"/>
        <w:jc w:val="center"/>
        <w:outlineLvl w:val="0"/>
        <w:rPr>
          <w:b/>
          <w:i/>
          <w:sz w:val="40"/>
          <w:szCs w:val="40"/>
        </w:rPr>
      </w:pPr>
      <w:r w:rsidRPr="00060B92">
        <w:rPr>
          <w:b/>
          <w:i/>
          <w:sz w:val="40"/>
          <w:szCs w:val="40"/>
        </w:rPr>
        <w:t>Введение.</w:t>
      </w:r>
    </w:p>
    <w:p w:rsidR="005D4224" w:rsidRDefault="00060B92" w:rsidP="004B0B84">
      <w:pPr>
        <w:spacing w:line="360" w:lineRule="auto"/>
        <w:ind w:firstLine="540"/>
        <w:jc w:val="both"/>
        <w:rPr>
          <w:sz w:val="28"/>
          <w:szCs w:val="28"/>
        </w:rPr>
      </w:pPr>
      <w:r>
        <w:rPr>
          <w:sz w:val="28"/>
          <w:szCs w:val="28"/>
        </w:rPr>
        <w:t xml:space="preserve">Медицина представляет практическую деятельность и систему научных знаний о сохранении и укреплении здоровья людей, лечении больных и предупреждении болезней, о достижении человеческим обществом </w:t>
      </w:r>
      <w:r w:rsidR="008F7430">
        <w:rPr>
          <w:sz w:val="28"/>
          <w:szCs w:val="28"/>
        </w:rPr>
        <w:t>долголетия в условиях здоровья и работоспособности.</w:t>
      </w:r>
    </w:p>
    <w:p w:rsidR="008F7430" w:rsidRDefault="008F7430" w:rsidP="004B0B84">
      <w:pPr>
        <w:spacing w:line="360" w:lineRule="auto"/>
        <w:ind w:firstLine="540"/>
        <w:jc w:val="both"/>
        <w:rPr>
          <w:sz w:val="28"/>
          <w:szCs w:val="28"/>
          <w:lang w:val="en-US"/>
        </w:rPr>
      </w:pPr>
      <w:r>
        <w:rPr>
          <w:sz w:val="28"/>
          <w:szCs w:val="28"/>
        </w:rPr>
        <w:t>Медицина развивалась в тесной связи со всей жизнью общества, с экономикой, культурой, мировоззрением людей.</w:t>
      </w:r>
    </w:p>
    <w:p w:rsidR="00321555" w:rsidRDefault="00321555" w:rsidP="004B0B84">
      <w:pPr>
        <w:spacing w:line="360" w:lineRule="auto"/>
        <w:ind w:firstLine="540"/>
        <w:jc w:val="both"/>
        <w:rPr>
          <w:sz w:val="28"/>
          <w:szCs w:val="28"/>
        </w:rPr>
      </w:pPr>
      <w:r>
        <w:rPr>
          <w:sz w:val="28"/>
          <w:szCs w:val="28"/>
        </w:rPr>
        <w:t>Как и всякая другая область знаний, медицина представляет собой не соединение готовых, раз и навсегда данных истин, а результат длительного и сложного процесса роста и обогащения.</w:t>
      </w:r>
    </w:p>
    <w:p w:rsidR="00321555" w:rsidRDefault="00321555" w:rsidP="004B0B84">
      <w:pPr>
        <w:spacing w:line="360" w:lineRule="auto"/>
        <w:ind w:firstLine="540"/>
        <w:jc w:val="both"/>
        <w:rPr>
          <w:sz w:val="28"/>
          <w:szCs w:val="28"/>
        </w:rPr>
      </w:pPr>
      <w:r>
        <w:rPr>
          <w:sz w:val="28"/>
          <w:szCs w:val="28"/>
        </w:rPr>
        <w:t>История медицины не ограничивается изучением прошлого. Развитие медицины продолжается все более ускоренно на наших глазах. Прошлое, настоящее, будущее – звенья в цепи исторического развития. Изучение помогает лучше понимать настоящее, дает масштаб для его оценки. Вместе с тем познание закономерностей предшествующего развития любого явления и уяснение современного его состояния помогают лучше понять и научно предвидеть (прогнозировать) пути его развития в будущем.</w:t>
      </w:r>
    </w:p>
    <w:p w:rsidR="00321555" w:rsidRDefault="00321555" w:rsidP="004B0B84">
      <w:pPr>
        <w:spacing w:line="360" w:lineRule="auto"/>
        <w:ind w:firstLine="540"/>
        <w:jc w:val="both"/>
        <w:rPr>
          <w:sz w:val="28"/>
          <w:szCs w:val="28"/>
        </w:rPr>
      </w:pPr>
      <w:r>
        <w:rPr>
          <w:sz w:val="28"/>
          <w:szCs w:val="28"/>
        </w:rPr>
        <w:t>История медицины наглядно показывает сдвиги и коренные изменения, происходившие в ней в связи с изменениями в жизни общества. Особенно глубокие изменения в медицине произошли в нашей стране после Великой Октябрьской  социалистической революции и связанных с ней коренных преобразований во всех областях общественной жизни и культуры.</w:t>
      </w:r>
    </w:p>
    <w:p w:rsidR="00321555" w:rsidRDefault="00321555" w:rsidP="004B0B84">
      <w:pPr>
        <w:ind w:firstLine="540"/>
        <w:rPr>
          <w:sz w:val="28"/>
          <w:szCs w:val="28"/>
        </w:rPr>
      </w:pPr>
    </w:p>
    <w:p w:rsidR="00321555" w:rsidRDefault="00321555"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223A18" w:rsidRDefault="00223A18" w:rsidP="004B0B84">
      <w:pPr>
        <w:ind w:firstLine="540"/>
        <w:rPr>
          <w:sz w:val="28"/>
          <w:szCs w:val="28"/>
        </w:rPr>
      </w:pPr>
    </w:p>
    <w:p w:rsidR="00321555" w:rsidRDefault="00321555" w:rsidP="004B0B84">
      <w:pPr>
        <w:ind w:firstLine="540"/>
        <w:rPr>
          <w:sz w:val="28"/>
          <w:szCs w:val="28"/>
        </w:rPr>
      </w:pPr>
    </w:p>
    <w:p w:rsidR="005C6F56" w:rsidRDefault="005D4224" w:rsidP="004B0B84">
      <w:pPr>
        <w:spacing w:line="360" w:lineRule="auto"/>
        <w:ind w:firstLine="540"/>
        <w:jc w:val="both"/>
        <w:rPr>
          <w:sz w:val="28"/>
          <w:szCs w:val="28"/>
          <w:lang w:val="en-US"/>
        </w:rPr>
      </w:pPr>
      <w:r>
        <w:rPr>
          <w:sz w:val="28"/>
          <w:szCs w:val="28"/>
        </w:rPr>
        <w:t xml:space="preserve">Лечение детских болезней издавна было связано с практикой родовспоможения и развитием представлений о заразных болезнях. Об этом </w:t>
      </w:r>
      <w:r w:rsidRPr="005C6F56">
        <w:rPr>
          <w:sz w:val="28"/>
          <w:szCs w:val="28"/>
        </w:rPr>
        <w:t>свидетельствуют</w:t>
      </w:r>
      <w:r w:rsidR="005C6F56">
        <w:rPr>
          <w:sz w:val="28"/>
          <w:szCs w:val="28"/>
        </w:rPr>
        <w:t xml:space="preserve"> </w:t>
      </w:r>
      <w:r w:rsidR="005C6F56" w:rsidRPr="005C6F56">
        <w:rPr>
          <w:sz w:val="28"/>
          <w:szCs w:val="28"/>
        </w:rPr>
        <w:t>руды выдающихся врачей дре</w:t>
      </w:r>
      <w:r w:rsidR="005C6F56">
        <w:rPr>
          <w:sz w:val="28"/>
          <w:szCs w:val="28"/>
        </w:rPr>
        <w:t>внего мира (Сорана из Эфеса, Га</w:t>
      </w:r>
      <w:r w:rsidR="005C6F56" w:rsidRPr="005C6F56">
        <w:rPr>
          <w:sz w:val="28"/>
          <w:szCs w:val="28"/>
        </w:rPr>
        <w:t xml:space="preserve">лена) и средневековья (Абу Бакра ар-Рази, давшего классическое описание оспы и кори, Ибн Сины и других). Специальные сочинения о болезнях детей стали появляться в конце XV </w:t>
      </w:r>
      <w:r w:rsidR="005C6F56">
        <w:rPr>
          <w:sz w:val="28"/>
          <w:szCs w:val="28"/>
        </w:rPr>
        <w:t xml:space="preserve">– начале </w:t>
      </w:r>
      <w:r w:rsidR="005C6F56">
        <w:rPr>
          <w:sz w:val="28"/>
          <w:szCs w:val="28"/>
          <w:lang w:val="en-US"/>
        </w:rPr>
        <w:t>XVI</w:t>
      </w:r>
      <w:r w:rsidR="005C6F56" w:rsidRPr="005C6F56">
        <w:rPr>
          <w:sz w:val="28"/>
          <w:szCs w:val="28"/>
        </w:rPr>
        <w:t xml:space="preserve"> </w:t>
      </w:r>
      <w:r w:rsidR="005C6F56">
        <w:rPr>
          <w:sz w:val="28"/>
          <w:szCs w:val="28"/>
        </w:rPr>
        <w:t>в.</w:t>
      </w:r>
    </w:p>
    <w:p w:rsidR="00EB0EE0" w:rsidRDefault="00EB0EE0" w:rsidP="004B0B84">
      <w:pPr>
        <w:spacing w:line="360" w:lineRule="auto"/>
        <w:ind w:firstLine="540"/>
        <w:jc w:val="both"/>
        <w:rPr>
          <w:sz w:val="28"/>
          <w:szCs w:val="28"/>
        </w:rPr>
      </w:pPr>
      <w:r w:rsidRPr="00DA6773">
        <w:rPr>
          <w:sz w:val="28"/>
          <w:szCs w:val="28"/>
        </w:rPr>
        <w:t>Педиатрия как разветвление медицины возникла недавно. Самостоятельная профессия врач-педиатр тоже сравнительно молода. Однако короткие статьи и предложения по вскармливанию детей, уходу за ними, лечению встречаются в древних рукописях армянского государства Урарту, а так же Древнего Египта, Индии, Китая, Вавилона, Ассирии. Ещ</w:t>
      </w:r>
      <w:r>
        <w:rPr>
          <w:sz w:val="28"/>
          <w:szCs w:val="28"/>
        </w:rPr>
        <w:t>е</w:t>
      </w:r>
      <w:r w:rsidRPr="00DA6773">
        <w:rPr>
          <w:sz w:val="28"/>
          <w:szCs w:val="28"/>
        </w:rPr>
        <w:t xml:space="preserve"> во времена Гиппократа встречаются упоминания о стабильном росте и развитии детей. В 15 - 16 веках выходят </w:t>
      </w:r>
      <w:r w:rsidRPr="00B61481">
        <w:rPr>
          <w:sz w:val="28"/>
          <w:szCs w:val="28"/>
        </w:rPr>
        <w:t>книги</w:t>
      </w:r>
      <w:r w:rsidRPr="00DA6773">
        <w:rPr>
          <w:sz w:val="28"/>
          <w:szCs w:val="28"/>
        </w:rPr>
        <w:t>, в которых описывались детские болезни, однако в них недоставало рекомендаций. Начиная с 17 века, педиатрия вс</w:t>
      </w:r>
      <w:r>
        <w:rPr>
          <w:sz w:val="28"/>
          <w:szCs w:val="28"/>
        </w:rPr>
        <w:t>е</w:t>
      </w:r>
      <w:r w:rsidRPr="00DA6773">
        <w:rPr>
          <w:sz w:val="28"/>
          <w:szCs w:val="28"/>
        </w:rPr>
        <w:t xml:space="preserve"> больше привлекает внимание медиков, а уже в 18 веке появляется учебная литература. Вс</w:t>
      </w:r>
      <w:r>
        <w:rPr>
          <w:sz w:val="28"/>
          <w:szCs w:val="28"/>
        </w:rPr>
        <w:t>е</w:t>
      </w:r>
      <w:r w:rsidRPr="00DA6773">
        <w:rPr>
          <w:sz w:val="28"/>
          <w:szCs w:val="28"/>
        </w:rPr>
        <w:t xml:space="preserve"> это было следствием высокой смертности детей. Начинают открываться педиатрические больницы. Первая такая больница была открыта в 1802 году в Париже для детей от 2 до 15 лет. Впоследствии в ней готовили специалистов по детским болезням. В 1834 году открывается педиатрическая больница в Санкт - Петербурге. В 1865 годы были открыты кафедры детских болезней, медико-хирургической академии. А К. А. Раухфус построил несколько детских больниц в разных городах России. Со временем курс о детских заболеваниях стали читать в университетах.</w:t>
      </w:r>
    </w:p>
    <w:p w:rsidR="005D4224" w:rsidRDefault="005D4224" w:rsidP="004B0B84">
      <w:pPr>
        <w:ind w:firstLine="540"/>
        <w:rPr>
          <w:sz w:val="28"/>
          <w:szCs w:val="28"/>
        </w:rPr>
      </w:pPr>
      <w:r>
        <w:rPr>
          <w:sz w:val="28"/>
          <w:szCs w:val="28"/>
        </w:rPr>
        <w:t>Педиатрия как самостоятельная наука стала формироваться в 1830 – 1860-х гг.</w:t>
      </w:r>
    </w:p>
    <w:p w:rsidR="00FE77BA" w:rsidRDefault="00FE77BA" w:rsidP="004B0B84">
      <w:pPr>
        <w:ind w:firstLine="540"/>
        <w:rPr>
          <w:sz w:val="28"/>
          <w:szCs w:val="28"/>
        </w:rPr>
      </w:pPr>
    </w:p>
    <w:p w:rsidR="008660D8" w:rsidRPr="008660D8" w:rsidRDefault="005D4224" w:rsidP="004B0B84">
      <w:pPr>
        <w:spacing w:line="360" w:lineRule="auto"/>
        <w:ind w:firstLine="540"/>
        <w:jc w:val="both"/>
        <w:rPr>
          <w:sz w:val="28"/>
          <w:szCs w:val="28"/>
        </w:rPr>
      </w:pPr>
      <w:r w:rsidRPr="00FE77BA">
        <w:rPr>
          <w:b/>
          <w:sz w:val="28"/>
          <w:szCs w:val="28"/>
        </w:rPr>
        <w:t xml:space="preserve">Педиатрия </w:t>
      </w:r>
      <w:r w:rsidRPr="005D4224">
        <w:rPr>
          <w:sz w:val="28"/>
          <w:szCs w:val="28"/>
        </w:rPr>
        <w:t>- это область медицины, которая занимается лечением детей</w:t>
      </w:r>
      <w:r w:rsidR="00180E3F">
        <w:rPr>
          <w:sz w:val="28"/>
          <w:szCs w:val="28"/>
        </w:rPr>
        <w:t>.</w:t>
      </w:r>
      <w:r w:rsidRPr="005D4224">
        <w:rPr>
          <w:sz w:val="28"/>
          <w:szCs w:val="28"/>
        </w:rPr>
        <w:t xml:space="preserve"> Она основана не только на болезнях раннего периода жизни детей, но и на всех аспектах их жизни и развития. Её основоположником считается</w:t>
      </w:r>
      <w:r>
        <w:rPr>
          <w:sz w:val="28"/>
          <w:szCs w:val="28"/>
        </w:rPr>
        <w:t xml:space="preserve"> </w:t>
      </w:r>
      <w:r w:rsidRPr="005D4224">
        <w:rPr>
          <w:sz w:val="28"/>
          <w:szCs w:val="28"/>
        </w:rPr>
        <w:t>педиатр</w:t>
      </w:r>
      <w:r w:rsidR="00267EEB" w:rsidRPr="00267EEB">
        <w:rPr>
          <w:sz w:val="28"/>
          <w:szCs w:val="28"/>
        </w:rPr>
        <w:t xml:space="preserve"> </w:t>
      </w:r>
      <w:r w:rsidR="00267EEB" w:rsidRPr="00DB66AC">
        <w:rPr>
          <w:b/>
          <w:sz w:val="28"/>
          <w:szCs w:val="28"/>
        </w:rPr>
        <w:t>Степан Фомич Хотовицкий</w:t>
      </w:r>
      <w:r w:rsidR="00267EEB" w:rsidRPr="00267EEB">
        <w:rPr>
          <w:sz w:val="28"/>
          <w:szCs w:val="28"/>
        </w:rPr>
        <w:t xml:space="preserve"> (1796—1885). Став ординарным профессором кафедры акушерства, женских и детских болезней, он первым начал читать (с </w:t>
      </w:r>
      <w:smartTag w:uri="urn:schemas-microsoft-com:office:smarttags" w:element="metricconverter">
        <w:smartTagPr>
          <w:attr w:name="ProductID" w:val="1836 г"/>
        </w:smartTagPr>
        <w:r w:rsidR="00267EEB" w:rsidRPr="00267EEB">
          <w:rPr>
            <w:sz w:val="28"/>
            <w:szCs w:val="28"/>
          </w:rPr>
          <w:t>1836 г</w:t>
        </w:r>
      </w:smartTag>
      <w:r w:rsidR="00267EEB" w:rsidRPr="00267EEB">
        <w:rPr>
          <w:sz w:val="28"/>
          <w:szCs w:val="28"/>
        </w:rPr>
        <w:t xml:space="preserve">.) отдельный курс детских болезней из 36 лекций и в </w:t>
      </w:r>
      <w:smartTag w:uri="urn:schemas-microsoft-com:office:smarttags" w:element="metricconverter">
        <w:smartTagPr>
          <w:attr w:name="ProductID" w:val="1847 г"/>
        </w:smartTagPr>
        <w:r w:rsidR="00267EEB" w:rsidRPr="00267EEB">
          <w:rPr>
            <w:sz w:val="28"/>
            <w:szCs w:val="28"/>
          </w:rPr>
          <w:t>1847 г</w:t>
        </w:r>
      </w:smartTag>
      <w:r w:rsidR="00267EEB" w:rsidRPr="00267EEB">
        <w:rPr>
          <w:sz w:val="28"/>
          <w:szCs w:val="28"/>
        </w:rPr>
        <w:t xml:space="preserve">. издал его в расширенном  виде под названием «Педиятрика». Это было первое в России </w:t>
      </w:r>
      <w:r w:rsidR="00325823">
        <w:rPr>
          <w:sz w:val="28"/>
          <w:szCs w:val="28"/>
        </w:rPr>
        <w:t xml:space="preserve">в </w:t>
      </w:r>
      <w:r w:rsidR="008660D8" w:rsidRPr="008660D8">
        <w:rPr>
          <w:sz w:val="28"/>
          <w:szCs w:val="28"/>
        </w:rPr>
        <w:t xml:space="preserve">процессе развития </w:t>
      </w:r>
      <w:r w:rsidR="008660D8" w:rsidRPr="00267EEB">
        <w:rPr>
          <w:sz w:val="28"/>
          <w:szCs w:val="28"/>
        </w:rPr>
        <w:t>оригинальное руководство по педиатрии, в котором детский организм изучался с учетом его анатомо</w:t>
      </w:r>
      <w:r w:rsidR="00180E3F">
        <w:rPr>
          <w:sz w:val="28"/>
          <w:szCs w:val="28"/>
        </w:rPr>
        <w:t>-</w:t>
      </w:r>
      <w:r w:rsidR="008660D8">
        <w:rPr>
          <w:sz w:val="28"/>
          <w:szCs w:val="28"/>
        </w:rPr>
        <w:t>ф</w:t>
      </w:r>
      <w:r w:rsidR="00180E3F">
        <w:rPr>
          <w:sz w:val="28"/>
          <w:szCs w:val="28"/>
        </w:rPr>
        <w:t>и</w:t>
      </w:r>
      <w:r w:rsidR="008660D8">
        <w:rPr>
          <w:sz w:val="28"/>
          <w:szCs w:val="28"/>
        </w:rPr>
        <w:t>зиоло</w:t>
      </w:r>
      <w:r w:rsidR="008660D8" w:rsidRPr="00267EEB">
        <w:rPr>
          <w:sz w:val="28"/>
          <w:szCs w:val="28"/>
        </w:rPr>
        <w:t>гических особенностей, качественно изменяющихся в процессе развития.</w:t>
      </w:r>
    </w:p>
    <w:p w:rsidR="008660D8" w:rsidRPr="008660D8" w:rsidRDefault="008660D8" w:rsidP="004B0B84">
      <w:pPr>
        <w:spacing w:line="360" w:lineRule="auto"/>
        <w:ind w:firstLine="540"/>
        <w:jc w:val="both"/>
        <w:rPr>
          <w:sz w:val="28"/>
          <w:szCs w:val="28"/>
        </w:rPr>
      </w:pPr>
      <w:r w:rsidRPr="008660D8">
        <w:rPr>
          <w:sz w:val="28"/>
          <w:szCs w:val="28"/>
        </w:rPr>
        <w:t>Изучение детского организма показало, что ребенок это не взрослый человек в миниатюре его организму свойстве</w:t>
      </w:r>
      <w:r>
        <w:rPr>
          <w:sz w:val="28"/>
          <w:szCs w:val="28"/>
        </w:rPr>
        <w:t>н</w:t>
      </w:r>
      <w:r w:rsidRPr="008660D8">
        <w:rPr>
          <w:sz w:val="28"/>
          <w:szCs w:val="28"/>
        </w:rPr>
        <w:t>ны как кол</w:t>
      </w:r>
      <w:r>
        <w:rPr>
          <w:sz w:val="28"/>
          <w:szCs w:val="28"/>
        </w:rPr>
        <w:t>и</w:t>
      </w:r>
      <w:r w:rsidRPr="008660D8">
        <w:rPr>
          <w:sz w:val="28"/>
          <w:szCs w:val="28"/>
        </w:rPr>
        <w:t>честве</w:t>
      </w:r>
      <w:r>
        <w:rPr>
          <w:sz w:val="28"/>
          <w:szCs w:val="28"/>
        </w:rPr>
        <w:t>нн</w:t>
      </w:r>
      <w:r w:rsidRPr="008660D8">
        <w:rPr>
          <w:sz w:val="28"/>
          <w:szCs w:val="28"/>
        </w:rPr>
        <w:t>ые, так и качественные отличия от взрослого.</w:t>
      </w:r>
    </w:p>
    <w:p w:rsidR="008660D8" w:rsidRPr="008660D8" w:rsidRDefault="008660D8" w:rsidP="004B0B84">
      <w:pPr>
        <w:spacing w:line="360" w:lineRule="auto"/>
        <w:ind w:firstLine="540"/>
        <w:jc w:val="both"/>
        <w:rPr>
          <w:sz w:val="28"/>
          <w:szCs w:val="28"/>
        </w:rPr>
      </w:pPr>
      <w:r w:rsidRPr="008660D8">
        <w:rPr>
          <w:sz w:val="28"/>
          <w:szCs w:val="28"/>
        </w:rPr>
        <w:t>Развитие кли</w:t>
      </w:r>
      <w:r>
        <w:rPr>
          <w:sz w:val="28"/>
          <w:szCs w:val="28"/>
        </w:rPr>
        <w:t>н</w:t>
      </w:r>
      <w:r w:rsidRPr="008660D8">
        <w:rPr>
          <w:sz w:val="28"/>
          <w:szCs w:val="28"/>
        </w:rPr>
        <w:t xml:space="preserve">ики внутренних болезней, связанное с внедрением методов </w:t>
      </w:r>
      <w:r>
        <w:rPr>
          <w:sz w:val="28"/>
          <w:szCs w:val="28"/>
        </w:rPr>
        <w:t>п</w:t>
      </w:r>
      <w:r w:rsidRPr="008660D8">
        <w:rPr>
          <w:sz w:val="28"/>
          <w:szCs w:val="28"/>
        </w:rPr>
        <w:t>еркуссии, аускультац</w:t>
      </w:r>
      <w:r>
        <w:rPr>
          <w:sz w:val="28"/>
          <w:szCs w:val="28"/>
        </w:rPr>
        <w:t>и</w:t>
      </w:r>
      <w:r w:rsidRPr="008660D8">
        <w:rPr>
          <w:sz w:val="28"/>
          <w:szCs w:val="28"/>
        </w:rPr>
        <w:t>и и патолого</w:t>
      </w:r>
      <w:r w:rsidR="00180E3F">
        <w:rPr>
          <w:sz w:val="28"/>
          <w:szCs w:val="28"/>
        </w:rPr>
        <w:t>-</w:t>
      </w:r>
      <w:r w:rsidRPr="008660D8">
        <w:rPr>
          <w:sz w:val="28"/>
          <w:szCs w:val="28"/>
        </w:rPr>
        <w:t>анатомических исследований, привело к созда</w:t>
      </w:r>
      <w:r>
        <w:rPr>
          <w:sz w:val="28"/>
          <w:szCs w:val="28"/>
        </w:rPr>
        <w:t>нию систем</w:t>
      </w:r>
      <w:r w:rsidRPr="008660D8">
        <w:rPr>
          <w:sz w:val="28"/>
          <w:szCs w:val="28"/>
        </w:rPr>
        <w:t>ы обследования ребе</w:t>
      </w:r>
      <w:r>
        <w:rPr>
          <w:sz w:val="28"/>
          <w:szCs w:val="28"/>
        </w:rPr>
        <w:t>нка</w:t>
      </w:r>
      <w:r w:rsidRPr="008660D8">
        <w:rPr>
          <w:sz w:val="28"/>
          <w:szCs w:val="28"/>
        </w:rPr>
        <w:t>, которая позволила д</w:t>
      </w:r>
      <w:r>
        <w:rPr>
          <w:sz w:val="28"/>
          <w:szCs w:val="28"/>
        </w:rPr>
        <w:t>етал</w:t>
      </w:r>
      <w:r w:rsidRPr="008660D8">
        <w:rPr>
          <w:sz w:val="28"/>
          <w:szCs w:val="28"/>
        </w:rPr>
        <w:t>из</w:t>
      </w:r>
      <w:r>
        <w:rPr>
          <w:sz w:val="28"/>
          <w:szCs w:val="28"/>
        </w:rPr>
        <w:t>и</w:t>
      </w:r>
      <w:r w:rsidRPr="008660D8">
        <w:rPr>
          <w:sz w:val="28"/>
          <w:szCs w:val="28"/>
        </w:rPr>
        <w:t>ровать сим</w:t>
      </w:r>
      <w:r>
        <w:rPr>
          <w:sz w:val="28"/>
          <w:szCs w:val="28"/>
        </w:rPr>
        <w:t>п</w:t>
      </w:r>
      <w:r w:rsidRPr="008660D8">
        <w:rPr>
          <w:sz w:val="28"/>
          <w:szCs w:val="28"/>
        </w:rPr>
        <w:t>томатику детских болезней.</w:t>
      </w:r>
    </w:p>
    <w:p w:rsidR="008660D8" w:rsidRDefault="008660D8" w:rsidP="004B0B84">
      <w:pPr>
        <w:spacing w:line="360" w:lineRule="auto"/>
        <w:ind w:firstLine="540"/>
        <w:jc w:val="both"/>
        <w:rPr>
          <w:sz w:val="28"/>
          <w:szCs w:val="28"/>
        </w:rPr>
      </w:pPr>
      <w:r w:rsidRPr="008660D8">
        <w:rPr>
          <w:sz w:val="28"/>
          <w:szCs w:val="28"/>
        </w:rPr>
        <w:t xml:space="preserve">Первая больница для детей была открыта в Париже в </w:t>
      </w:r>
      <w:smartTag w:uri="urn:schemas-microsoft-com:office:smarttags" w:element="metricconverter">
        <w:smartTagPr>
          <w:attr w:name="ProductID" w:val="1802 г"/>
        </w:smartTagPr>
        <w:r w:rsidRPr="008660D8">
          <w:rPr>
            <w:sz w:val="28"/>
            <w:szCs w:val="28"/>
          </w:rPr>
          <w:t>1802 г</w:t>
        </w:r>
      </w:smartTag>
      <w:r w:rsidRPr="008660D8">
        <w:rPr>
          <w:sz w:val="28"/>
          <w:szCs w:val="28"/>
        </w:rPr>
        <w:t>. Она стала вед</w:t>
      </w:r>
      <w:r w:rsidR="00180E3F">
        <w:rPr>
          <w:sz w:val="28"/>
          <w:szCs w:val="28"/>
        </w:rPr>
        <w:t>у</w:t>
      </w:r>
      <w:r w:rsidRPr="008660D8">
        <w:rPr>
          <w:sz w:val="28"/>
          <w:szCs w:val="28"/>
        </w:rPr>
        <w:t xml:space="preserve">щим центром Европы первой половины ХIХ в. </w:t>
      </w:r>
      <w:r w:rsidR="00180E3F">
        <w:rPr>
          <w:sz w:val="28"/>
          <w:szCs w:val="28"/>
        </w:rPr>
        <w:t>п</w:t>
      </w:r>
      <w:r w:rsidRPr="008660D8">
        <w:rPr>
          <w:sz w:val="28"/>
          <w:szCs w:val="28"/>
        </w:rPr>
        <w:t xml:space="preserve">о подготовке специалистов в </w:t>
      </w:r>
      <w:r>
        <w:rPr>
          <w:sz w:val="28"/>
          <w:szCs w:val="28"/>
        </w:rPr>
        <w:t>области</w:t>
      </w:r>
      <w:r w:rsidRPr="008660D8">
        <w:rPr>
          <w:sz w:val="28"/>
          <w:szCs w:val="28"/>
        </w:rPr>
        <w:t xml:space="preserve"> детских болезней.</w:t>
      </w:r>
    </w:p>
    <w:p w:rsidR="008660D8" w:rsidRDefault="008660D8" w:rsidP="004B0B84">
      <w:pPr>
        <w:spacing w:line="360" w:lineRule="auto"/>
        <w:ind w:firstLine="540"/>
        <w:jc w:val="both"/>
        <w:rPr>
          <w:sz w:val="28"/>
          <w:szCs w:val="28"/>
        </w:rPr>
      </w:pPr>
      <w:r w:rsidRPr="008660D8">
        <w:rPr>
          <w:sz w:val="28"/>
          <w:szCs w:val="28"/>
        </w:rPr>
        <w:t>Вторая в Европе (</w:t>
      </w:r>
      <w:r>
        <w:rPr>
          <w:sz w:val="28"/>
          <w:szCs w:val="28"/>
        </w:rPr>
        <w:t>и</w:t>
      </w:r>
      <w:r w:rsidRPr="008660D8">
        <w:rPr>
          <w:sz w:val="28"/>
          <w:szCs w:val="28"/>
        </w:rPr>
        <w:t xml:space="preserve"> первая в России) специальная детская больница на 60 коек была основана в Санкт—Петербурге в </w:t>
      </w:r>
      <w:smartTag w:uri="urn:schemas-microsoft-com:office:smarttags" w:element="metricconverter">
        <w:smartTagPr>
          <w:attr w:name="ProductID" w:val="1834 г"/>
        </w:smartTagPr>
        <w:r w:rsidRPr="008660D8">
          <w:rPr>
            <w:sz w:val="28"/>
            <w:szCs w:val="28"/>
          </w:rPr>
          <w:t>1834 г</w:t>
        </w:r>
      </w:smartTag>
      <w:r w:rsidRPr="008660D8">
        <w:rPr>
          <w:sz w:val="28"/>
          <w:szCs w:val="28"/>
        </w:rPr>
        <w:t xml:space="preserve">. (ныне </w:t>
      </w:r>
      <w:r>
        <w:rPr>
          <w:sz w:val="28"/>
          <w:szCs w:val="28"/>
        </w:rPr>
        <w:t>Д</w:t>
      </w:r>
      <w:r w:rsidRPr="008660D8">
        <w:rPr>
          <w:sz w:val="28"/>
          <w:szCs w:val="28"/>
        </w:rPr>
        <w:t>етская и</w:t>
      </w:r>
      <w:r>
        <w:rPr>
          <w:sz w:val="28"/>
          <w:szCs w:val="28"/>
        </w:rPr>
        <w:t>н</w:t>
      </w:r>
      <w:r w:rsidRPr="008660D8">
        <w:rPr>
          <w:sz w:val="28"/>
          <w:szCs w:val="28"/>
        </w:rPr>
        <w:t xml:space="preserve">фекционная больница </w:t>
      </w:r>
      <w:r>
        <w:rPr>
          <w:sz w:val="28"/>
          <w:szCs w:val="28"/>
        </w:rPr>
        <w:t>№</w:t>
      </w:r>
      <w:r w:rsidRPr="008660D8">
        <w:rPr>
          <w:sz w:val="28"/>
          <w:szCs w:val="28"/>
        </w:rPr>
        <w:t xml:space="preserve"> 18 им. </w:t>
      </w:r>
      <w:r>
        <w:rPr>
          <w:sz w:val="28"/>
          <w:szCs w:val="28"/>
        </w:rPr>
        <w:t>Н</w:t>
      </w:r>
      <w:r w:rsidRPr="008660D8">
        <w:rPr>
          <w:sz w:val="28"/>
          <w:szCs w:val="28"/>
        </w:rPr>
        <w:t xml:space="preserve">. Ф. </w:t>
      </w:r>
      <w:r>
        <w:rPr>
          <w:sz w:val="28"/>
          <w:szCs w:val="28"/>
        </w:rPr>
        <w:t>Ф</w:t>
      </w:r>
      <w:r w:rsidRPr="008660D8">
        <w:rPr>
          <w:sz w:val="28"/>
          <w:szCs w:val="28"/>
        </w:rPr>
        <w:t>ила</w:t>
      </w:r>
      <w:r>
        <w:rPr>
          <w:sz w:val="28"/>
          <w:szCs w:val="28"/>
        </w:rPr>
        <w:t>т</w:t>
      </w:r>
      <w:r w:rsidRPr="008660D8">
        <w:rPr>
          <w:sz w:val="28"/>
          <w:szCs w:val="28"/>
        </w:rPr>
        <w:t xml:space="preserve">ова). </w:t>
      </w:r>
    </w:p>
    <w:p w:rsidR="008660D8" w:rsidRDefault="008660D8" w:rsidP="004B0B84">
      <w:pPr>
        <w:spacing w:line="360" w:lineRule="auto"/>
        <w:ind w:firstLine="540"/>
        <w:jc w:val="both"/>
        <w:rPr>
          <w:sz w:val="28"/>
          <w:szCs w:val="28"/>
        </w:rPr>
      </w:pPr>
      <w:r w:rsidRPr="008660D8">
        <w:rPr>
          <w:sz w:val="28"/>
          <w:szCs w:val="28"/>
        </w:rPr>
        <w:t xml:space="preserve">В </w:t>
      </w:r>
      <w:smartTag w:uri="urn:schemas-microsoft-com:office:smarttags" w:element="metricconverter">
        <w:smartTagPr>
          <w:attr w:name="ProductID" w:val="1842 г"/>
        </w:smartTagPr>
        <w:r w:rsidRPr="008660D8">
          <w:rPr>
            <w:sz w:val="28"/>
            <w:szCs w:val="28"/>
          </w:rPr>
          <w:t>1842 г</w:t>
        </w:r>
      </w:smartTag>
      <w:r w:rsidRPr="008660D8">
        <w:rPr>
          <w:sz w:val="28"/>
          <w:szCs w:val="28"/>
        </w:rPr>
        <w:t>. открылась первая Московская детская больница на 100 коек — первая в мире больница для детей раннего возраста (</w:t>
      </w:r>
      <w:r>
        <w:rPr>
          <w:sz w:val="28"/>
          <w:szCs w:val="28"/>
        </w:rPr>
        <w:t>ныне</w:t>
      </w:r>
      <w:r w:rsidRPr="008660D8">
        <w:rPr>
          <w:sz w:val="28"/>
          <w:szCs w:val="28"/>
        </w:rPr>
        <w:t xml:space="preserve"> </w:t>
      </w:r>
      <w:r>
        <w:rPr>
          <w:sz w:val="28"/>
          <w:szCs w:val="28"/>
        </w:rPr>
        <w:t>Детская клин ическая бол</w:t>
      </w:r>
      <w:r w:rsidRPr="008660D8">
        <w:rPr>
          <w:sz w:val="28"/>
          <w:szCs w:val="28"/>
        </w:rPr>
        <w:t xml:space="preserve">ьница </w:t>
      </w:r>
      <w:r>
        <w:rPr>
          <w:sz w:val="28"/>
          <w:szCs w:val="28"/>
        </w:rPr>
        <w:t>№ 1</w:t>
      </w:r>
      <w:r w:rsidRPr="008660D8">
        <w:rPr>
          <w:sz w:val="28"/>
          <w:szCs w:val="28"/>
        </w:rPr>
        <w:t xml:space="preserve">3 им. </w:t>
      </w:r>
      <w:r>
        <w:rPr>
          <w:sz w:val="28"/>
          <w:szCs w:val="28"/>
        </w:rPr>
        <w:t>Н.Ф. Филатова</w:t>
      </w:r>
      <w:r w:rsidRPr="008660D8">
        <w:rPr>
          <w:sz w:val="28"/>
          <w:szCs w:val="28"/>
        </w:rPr>
        <w:t xml:space="preserve">). </w:t>
      </w:r>
    </w:p>
    <w:p w:rsidR="00325823" w:rsidRPr="008660D8" w:rsidRDefault="00325823" w:rsidP="004B0B84">
      <w:pPr>
        <w:spacing w:line="360" w:lineRule="auto"/>
        <w:ind w:firstLine="540"/>
        <w:jc w:val="both"/>
        <w:rPr>
          <w:sz w:val="28"/>
          <w:szCs w:val="28"/>
        </w:rPr>
      </w:pPr>
      <w:r>
        <w:rPr>
          <w:sz w:val="28"/>
          <w:szCs w:val="28"/>
        </w:rPr>
        <w:t>Третья детская бол</w:t>
      </w:r>
      <w:r w:rsidRPr="008660D8">
        <w:rPr>
          <w:sz w:val="28"/>
          <w:szCs w:val="28"/>
        </w:rPr>
        <w:t xml:space="preserve">ьница </w:t>
      </w:r>
      <w:r>
        <w:rPr>
          <w:sz w:val="28"/>
          <w:szCs w:val="28"/>
        </w:rPr>
        <w:t>в Росси</w:t>
      </w:r>
      <w:r w:rsidRPr="008660D8">
        <w:rPr>
          <w:sz w:val="28"/>
          <w:szCs w:val="28"/>
        </w:rPr>
        <w:t xml:space="preserve">и </w:t>
      </w:r>
      <w:r>
        <w:rPr>
          <w:sz w:val="28"/>
          <w:szCs w:val="28"/>
        </w:rPr>
        <w:t>- Елизаветинская клини</w:t>
      </w:r>
      <w:r w:rsidRPr="008660D8">
        <w:rPr>
          <w:sz w:val="28"/>
          <w:szCs w:val="28"/>
        </w:rPr>
        <w:t xml:space="preserve">ческая больница для малолетних детей </w:t>
      </w:r>
      <w:r>
        <w:rPr>
          <w:sz w:val="28"/>
          <w:szCs w:val="28"/>
        </w:rPr>
        <w:t>-</w:t>
      </w:r>
      <w:r w:rsidRPr="008660D8">
        <w:rPr>
          <w:sz w:val="28"/>
          <w:szCs w:val="28"/>
        </w:rPr>
        <w:t xml:space="preserve"> была открыта в Петербурге в </w:t>
      </w:r>
      <w:smartTag w:uri="urn:schemas-microsoft-com:office:smarttags" w:element="metricconverter">
        <w:smartTagPr>
          <w:attr w:name="ProductID" w:val="1844 г"/>
        </w:smartTagPr>
        <w:r w:rsidRPr="008660D8">
          <w:rPr>
            <w:sz w:val="28"/>
            <w:szCs w:val="28"/>
          </w:rPr>
          <w:t xml:space="preserve">1844 </w:t>
        </w:r>
        <w:r>
          <w:rPr>
            <w:sz w:val="28"/>
            <w:szCs w:val="28"/>
          </w:rPr>
          <w:t>г</w:t>
        </w:r>
      </w:smartTag>
      <w:r w:rsidRPr="008660D8">
        <w:rPr>
          <w:sz w:val="28"/>
          <w:szCs w:val="28"/>
        </w:rPr>
        <w:t>. Ее основное отличие от всех существовавших в то время де</w:t>
      </w:r>
      <w:r>
        <w:rPr>
          <w:sz w:val="28"/>
          <w:szCs w:val="28"/>
        </w:rPr>
        <w:t>тских</w:t>
      </w:r>
      <w:r w:rsidRPr="008660D8">
        <w:rPr>
          <w:sz w:val="28"/>
          <w:szCs w:val="28"/>
        </w:rPr>
        <w:t xml:space="preserve"> больниц заключалось в том, что она специализировалась на лече</w:t>
      </w:r>
      <w:r>
        <w:rPr>
          <w:sz w:val="28"/>
          <w:szCs w:val="28"/>
        </w:rPr>
        <w:t xml:space="preserve">нии </w:t>
      </w:r>
      <w:r w:rsidRPr="008660D8">
        <w:rPr>
          <w:sz w:val="28"/>
          <w:szCs w:val="28"/>
        </w:rPr>
        <w:t>детей до трехлет</w:t>
      </w:r>
      <w:r>
        <w:rPr>
          <w:sz w:val="28"/>
          <w:szCs w:val="28"/>
        </w:rPr>
        <w:t xml:space="preserve">него </w:t>
      </w:r>
      <w:r w:rsidRPr="008660D8">
        <w:rPr>
          <w:sz w:val="28"/>
          <w:szCs w:val="28"/>
        </w:rPr>
        <w:t>возрас</w:t>
      </w:r>
      <w:r>
        <w:rPr>
          <w:sz w:val="28"/>
          <w:szCs w:val="28"/>
        </w:rPr>
        <w:t>т</w:t>
      </w:r>
      <w:r w:rsidRPr="008660D8">
        <w:rPr>
          <w:sz w:val="28"/>
          <w:szCs w:val="28"/>
        </w:rPr>
        <w:t>а.</w:t>
      </w:r>
    </w:p>
    <w:p w:rsidR="00325823" w:rsidRDefault="00325823" w:rsidP="004B0B84">
      <w:pPr>
        <w:spacing w:line="360" w:lineRule="auto"/>
        <w:ind w:firstLine="540"/>
        <w:jc w:val="both"/>
        <w:rPr>
          <w:sz w:val="28"/>
          <w:szCs w:val="28"/>
        </w:rPr>
      </w:pPr>
      <w:r>
        <w:rPr>
          <w:sz w:val="28"/>
          <w:szCs w:val="28"/>
        </w:rPr>
        <w:t>Детские бол</w:t>
      </w:r>
      <w:r w:rsidRPr="008660D8">
        <w:rPr>
          <w:sz w:val="28"/>
          <w:szCs w:val="28"/>
        </w:rPr>
        <w:t xml:space="preserve">ьницы содержались в </w:t>
      </w:r>
      <w:r>
        <w:rPr>
          <w:sz w:val="28"/>
          <w:szCs w:val="28"/>
        </w:rPr>
        <w:t>основном</w:t>
      </w:r>
      <w:r w:rsidRPr="008660D8">
        <w:rPr>
          <w:sz w:val="28"/>
          <w:szCs w:val="28"/>
        </w:rPr>
        <w:t xml:space="preserve"> за счет благо</w:t>
      </w:r>
      <w:r>
        <w:rPr>
          <w:sz w:val="28"/>
          <w:szCs w:val="28"/>
        </w:rPr>
        <w:t>т</w:t>
      </w:r>
      <w:r w:rsidRPr="008660D8">
        <w:rPr>
          <w:sz w:val="28"/>
          <w:szCs w:val="28"/>
        </w:rPr>
        <w:t xml:space="preserve">ворительных средств и частных </w:t>
      </w:r>
      <w:r>
        <w:rPr>
          <w:sz w:val="28"/>
          <w:szCs w:val="28"/>
        </w:rPr>
        <w:t>п</w:t>
      </w:r>
      <w:r w:rsidRPr="008660D8">
        <w:rPr>
          <w:sz w:val="28"/>
          <w:szCs w:val="28"/>
        </w:rPr>
        <w:t>ож</w:t>
      </w:r>
      <w:r>
        <w:rPr>
          <w:sz w:val="28"/>
          <w:szCs w:val="28"/>
        </w:rPr>
        <w:t>е</w:t>
      </w:r>
      <w:r w:rsidRPr="008660D8">
        <w:rPr>
          <w:sz w:val="28"/>
          <w:szCs w:val="28"/>
        </w:rPr>
        <w:t>ртвований</w:t>
      </w:r>
      <w:r>
        <w:rPr>
          <w:sz w:val="28"/>
          <w:szCs w:val="28"/>
        </w:rPr>
        <w:t xml:space="preserve"> –</w:t>
      </w:r>
      <w:r w:rsidRPr="008660D8">
        <w:rPr>
          <w:sz w:val="28"/>
          <w:szCs w:val="28"/>
        </w:rPr>
        <w:t xml:space="preserve"> государственные субсид</w:t>
      </w:r>
      <w:r>
        <w:rPr>
          <w:sz w:val="28"/>
          <w:szCs w:val="28"/>
        </w:rPr>
        <w:t>и</w:t>
      </w:r>
      <w:r w:rsidRPr="008660D8">
        <w:rPr>
          <w:sz w:val="28"/>
          <w:szCs w:val="28"/>
        </w:rPr>
        <w:t xml:space="preserve">и были </w:t>
      </w:r>
      <w:r>
        <w:rPr>
          <w:sz w:val="28"/>
          <w:szCs w:val="28"/>
        </w:rPr>
        <w:t>незначительными.</w:t>
      </w:r>
    </w:p>
    <w:p w:rsidR="00DB66AC" w:rsidRPr="008660D8" w:rsidRDefault="00DB66AC" w:rsidP="004B0B84">
      <w:pPr>
        <w:spacing w:line="360" w:lineRule="auto"/>
        <w:ind w:firstLine="540"/>
        <w:jc w:val="both"/>
        <w:rPr>
          <w:sz w:val="28"/>
          <w:szCs w:val="28"/>
        </w:rPr>
      </w:pPr>
    </w:p>
    <w:p w:rsidR="00EB0EE0" w:rsidRPr="00EB0EE0" w:rsidRDefault="00EB0EE0" w:rsidP="004B0B84">
      <w:pPr>
        <w:spacing w:line="360" w:lineRule="auto"/>
        <w:ind w:firstLine="540"/>
        <w:jc w:val="both"/>
        <w:rPr>
          <w:rStyle w:val="text"/>
          <w:sz w:val="28"/>
          <w:szCs w:val="28"/>
        </w:rPr>
      </w:pPr>
      <w:r w:rsidRPr="00267EEB">
        <w:rPr>
          <w:rStyle w:val="text"/>
          <w:sz w:val="28"/>
          <w:szCs w:val="28"/>
        </w:rPr>
        <w:t xml:space="preserve">В конце XIX — начале XX в. отечественная педиатрия достигает особенно высокого уровня, чему в значительной мере способствует плодотворная деятельность таких ученых-педиатров, как Н. Ф. Филатов и Н. П. Гундобин. Они изучили и описали большое количество детских болезней, издали ряд учебников, учебных пособий и трудов. </w:t>
      </w:r>
    </w:p>
    <w:p w:rsidR="00EB0EE0" w:rsidRPr="00744D30" w:rsidRDefault="00EB0EE0" w:rsidP="004B0B84">
      <w:pPr>
        <w:spacing w:line="360" w:lineRule="auto"/>
        <w:ind w:firstLine="540"/>
        <w:jc w:val="both"/>
        <w:rPr>
          <w:sz w:val="28"/>
          <w:szCs w:val="28"/>
        </w:rPr>
      </w:pPr>
      <w:r w:rsidRPr="00744D30">
        <w:rPr>
          <w:sz w:val="28"/>
          <w:szCs w:val="28"/>
        </w:rPr>
        <w:t xml:space="preserve">В Московском университете первая клиника детских болезней была создана в </w:t>
      </w:r>
      <w:smartTag w:uri="urn:schemas-microsoft-com:office:smarttags" w:element="metricconverter">
        <w:smartTagPr>
          <w:attr w:name="ProductID" w:val="1866 г"/>
        </w:smartTagPr>
        <w:r w:rsidRPr="00744D30">
          <w:rPr>
            <w:sz w:val="28"/>
            <w:szCs w:val="28"/>
          </w:rPr>
          <w:t>1866 г</w:t>
        </w:r>
      </w:smartTag>
      <w:r w:rsidRPr="00744D30">
        <w:rPr>
          <w:sz w:val="28"/>
          <w:szCs w:val="28"/>
        </w:rPr>
        <w:t>. Преподавание педиатрии началось с теоретического (1861), а затем практического (-1866) курса при кафедре акушерства, женских и детских болезней, который читал Н. А. Тольский (1832</w:t>
      </w:r>
      <w:r>
        <w:rPr>
          <w:sz w:val="28"/>
          <w:szCs w:val="28"/>
        </w:rPr>
        <w:t>-</w:t>
      </w:r>
      <w:r w:rsidRPr="00744D30">
        <w:rPr>
          <w:sz w:val="28"/>
          <w:szCs w:val="28"/>
        </w:rPr>
        <w:t xml:space="preserve">1891), и завершилось организацией в </w:t>
      </w:r>
      <w:smartTag w:uri="urn:schemas-microsoft-com:office:smarttags" w:element="metricconverter">
        <w:smartTagPr>
          <w:attr w:name="ProductID" w:val="1888 г"/>
        </w:smartTagPr>
        <w:r w:rsidRPr="00744D30">
          <w:rPr>
            <w:sz w:val="28"/>
            <w:szCs w:val="28"/>
          </w:rPr>
          <w:t>1888 г</w:t>
        </w:r>
      </w:smartTag>
      <w:r w:rsidRPr="00744D30">
        <w:rPr>
          <w:sz w:val="28"/>
          <w:szCs w:val="28"/>
        </w:rPr>
        <w:t xml:space="preserve">. самостоятельной кафедры детских болезней. С </w:t>
      </w:r>
      <w:smartTag w:uri="urn:schemas-microsoft-com:office:smarttags" w:element="metricconverter">
        <w:smartTagPr>
          <w:attr w:name="ProductID" w:val="1891 г"/>
        </w:smartTagPr>
        <w:r w:rsidRPr="00744D30">
          <w:rPr>
            <w:sz w:val="28"/>
            <w:szCs w:val="28"/>
          </w:rPr>
          <w:t>1891 г</w:t>
        </w:r>
      </w:smartTag>
      <w:r w:rsidRPr="00744D30">
        <w:rPr>
          <w:sz w:val="28"/>
          <w:szCs w:val="28"/>
        </w:rPr>
        <w:t>. ею руководил Н. Ф. Филатов.</w:t>
      </w:r>
    </w:p>
    <w:p w:rsidR="00EB0EE0" w:rsidRDefault="00EB0EE0" w:rsidP="004B0B84">
      <w:pPr>
        <w:spacing w:line="360" w:lineRule="auto"/>
        <w:ind w:firstLine="540"/>
        <w:jc w:val="both"/>
        <w:rPr>
          <w:sz w:val="28"/>
          <w:szCs w:val="28"/>
        </w:rPr>
      </w:pPr>
      <w:r w:rsidRPr="00DB66AC">
        <w:rPr>
          <w:b/>
          <w:sz w:val="28"/>
          <w:szCs w:val="28"/>
        </w:rPr>
        <w:t>Нил Федорович Филатов</w:t>
      </w:r>
      <w:r w:rsidRPr="00744D30">
        <w:rPr>
          <w:sz w:val="28"/>
          <w:szCs w:val="28"/>
        </w:rPr>
        <w:t xml:space="preserve"> (1847</w:t>
      </w:r>
      <w:r>
        <w:rPr>
          <w:sz w:val="28"/>
          <w:szCs w:val="28"/>
        </w:rPr>
        <w:t>-</w:t>
      </w:r>
      <w:r w:rsidRPr="00744D30">
        <w:rPr>
          <w:sz w:val="28"/>
          <w:szCs w:val="28"/>
        </w:rPr>
        <w:t xml:space="preserve"> 1902)</w:t>
      </w:r>
      <w:r>
        <w:rPr>
          <w:sz w:val="28"/>
          <w:szCs w:val="28"/>
        </w:rPr>
        <w:t xml:space="preserve"> -</w:t>
      </w:r>
      <w:r w:rsidRPr="00744D30">
        <w:rPr>
          <w:sz w:val="28"/>
          <w:szCs w:val="28"/>
        </w:rPr>
        <w:t xml:space="preserve"> </w:t>
      </w:r>
      <w:r>
        <w:rPr>
          <w:sz w:val="28"/>
          <w:szCs w:val="28"/>
        </w:rPr>
        <w:t>о</w:t>
      </w:r>
      <w:r w:rsidRPr="00744D30">
        <w:rPr>
          <w:sz w:val="28"/>
          <w:szCs w:val="28"/>
        </w:rPr>
        <w:t xml:space="preserve">дин из основоположников российской педиатрии, создатель крупной научной школы </w:t>
      </w:r>
      <w:r>
        <w:rPr>
          <w:sz w:val="28"/>
          <w:szCs w:val="28"/>
        </w:rPr>
        <w:t>-</w:t>
      </w:r>
      <w:r w:rsidRPr="00744D30">
        <w:rPr>
          <w:sz w:val="28"/>
          <w:szCs w:val="28"/>
        </w:rPr>
        <w:t xml:space="preserve"> развивал клинико-физиологическое направление</w:t>
      </w:r>
      <w:r w:rsidR="00180E3F">
        <w:rPr>
          <w:sz w:val="28"/>
          <w:szCs w:val="28"/>
        </w:rPr>
        <w:t>.</w:t>
      </w:r>
      <w:r w:rsidRPr="00744D30">
        <w:rPr>
          <w:sz w:val="28"/>
          <w:szCs w:val="28"/>
        </w:rPr>
        <w:t xml:space="preserve"> Он впервые выделил и описал ветряную оспу (1872) и скарлатинозную краснуху (1885), открыл ранний признак кори </w:t>
      </w:r>
      <w:r>
        <w:rPr>
          <w:sz w:val="28"/>
          <w:szCs w:val="28"/>
        </w:rPr>
        <w:t xml:space="preserve">- </w:t>
      </w:r>
      <w:r w:rsidRPr="00744D30">
        <w:rPr>
          <w:sz w:val="28"/>
          <w:szCs w:val="28"/>
        </w:rPr>
        <w:t xml:space="preserve">отрубевидное шелушение эпителия на слизистой полости рта (пятна Филатова </w:t>
      </w:r>
      <w:r>
        <w:rPr>
          <w:sz w:val="28"/>
          <w:szCs w:val="28"/>
        </w:rPr>
        <w:t>-</w:t>
      </w:r>
      <w:r w:rsidRPr="00744D30">
        <w:rPr>
          <w:sz w:val="28"/>
          <w:szCs w:val="28"/>
        </w:rPr>
        <w:t xml:space="preserve"> Вельского </w:t>
      </w:r>
      <w:r>
        <w:rPr>
          <w:sz w:val="28"/>
          <w:szCs w:val="28"/>
        </w:rPr>
        <w:t>-</w:t>
      </w:r>
      <w:r w:rsidRPr="00744D30">
        <w:rPr>
          <w:sz w:val="28"/>
          <w:szCs w:val="28"/>
        </w:rPr>
        <w:t xml:space="preserve"> Коплика). Его труды «Семиотика и диагностика детских болезней», «Лекции об острых инфекционных болезнях у детей» и «Краткий учебник детских болезней» многократно переиздавались. Большой популярностью пользовались лекции Филатова, записанные и изданные его учениками С. Васильевым, В. Григорьевым и Г. Сперанским.</w:t>
      </w:r>
    </w:p>
    <w:p w:rsidR="00EB0EE0" w:rsidRDefault="00EB0EE0" w:rsidP="004B0B84">
      <w:pPr>
        <w:spacing w:line="360" w:lineRule="auto"/>
        <w:ind w:firstLine="540"/>
        <w:jc w:val="both"/>
        <w:rPr>
          <w:sz w:val="28"/>
          <w:szCs w:val="28"/>
        </w:rPr>
      </w:pPr>
      <w:r w:rsidRPr="00744D30">
        <w:rPr>
          <w:sz w:val="28"/>
          <w:szCs w:val="28"/>
        </w:rPr>
        <w:t xml:space="preserve"> В </w:t>
      </w:r>
      <w:smartTag w:uri="urn:schemas-microsoft-com:office:smarttags" w:element="metricconverter">
        <w:smartTagPr>
          <w:attr w:name="ProductID" w:val="1892 г"/>
        </w:smartTagPr>
        <w:r w:rsidRPr="00744D30">
          <w:rPr>
            <w:sz w:val="28"/>
            <w:szCs w:val="28"/>
          </w:rPr>
          <w:t>1892 г</w:t>
        </w:r>
      </w:smartTag>
      <w:r w:rsidRPr="00744D30">
        <w:rPr>
          <w:sz w:val="28"/>
          <w:szCs w:val="28"/>
        </w:rPr>
        <w:t xml:space="preserve">. Н. Ф. Филатов организовал Московское общество детских врачей. Становление и развитие педиатрии как самостоятельной научной дисциплины связано с деятельностью многих выдающихся врачей мира. Среди них К. А. Раухфус, Д. А. Соколов, А. Н. Шкарин, Н. С. Корсаков, В. Б. Жуковский, Г. Н. Сперанский, И. В. Троицкий (Россия), К. Пирке (Австрия), М. Пфаундлер (Германия), В. Ютинель и Ж. Крюше (Франция), Г. Коплик и Дж. Гетчинсон (Англия) и многие другие. </w:t>
      </w:r>
    </w:p>
    <w:p w:rsidR="00EB0EE0" w:rsidRDefault="00EB0EE0" w:rsidP="004B0B84">
      <w:pPr>
        <w:spacing w:line="360" w:lineRule="auto"/>
        <w:ind w:firstLine="540"/>
        <w:jc w:val="both"/>
        <w:rPr>
          <w:sz w:val="28"/>
          <w:szCs w:val="28"/>
        </w:rPr>
      </w:pPr>
      <w:r w:rsidRPr="00744D30">
        <w:rPr>
          <w:sz w:val="28"/>
          <w:szCs w:val="28"/>
        </w:rPr>
        <w:t xml:space="preserve">В </w:t>
      </w:r>
      <w:smartTag w:uri="urn:schemas-microsoft-com:office:smarttags" w:element="metricconverter">
        <w:smartTagPr>
          <w:attr w:name="ProductID" w:val="1902 г"/>
        </w:smartTagPr>
        <w:r w:rsidRPr="00744D30">
          <w:rPr>
            <w:sz w:val="28"/>
            <w:szCs w:val="28"/>
          </w:rPr>
          <w:t>1902 г</w:t>
        </w:r>
      </w:smartTag>
      <w:r w:rsidRPr="00744D30">
        <w:rPr>
          <w:sz w:val="28"/>
          <w:szCs w:val="28"/>
        </w:rPr>
        <w:t xml:space="preserve">. передовые педиатры различных стран Европы пришли к идее объединения своих усилий и создали Лигу по борьбе с детской смертностью, которая, несмотря на активную деятельность отдельных врачей, была все-таки высокой. Первый Международный конгресс по охране младенчества состоялся в Берлине в </w:t>
      </w:r>
      <w:smartTag w:uri="urn:schemas-microsoft-com:office:smarttags" w:element="metricconverter">
        <w:smartTagPr>
          <w:attr w:name="ProductID" w:val="1911 г"/>
        </w:smartTagPr>
        <w:r w:rsidRPr="00744D30">
          <w:rPr>
            <w:sz w:val="28"/>
            <w:szCs w:val="28"/>
          </w:rPr>
          <w:t>1911 г</w:t>
        </w:r>
      </w:smartTag>
      <w:r w:rsidRPr="00744D30">
        <w:rPr>
          <w:sz w:val="28"/>
          <w:szCs w:val="28"/>
        </w:rPr>
        <w:t>. Так было положено начало международному сотрудничеству в области педиатрии.</w:t>
      </w:r>
      <w:r w:rsidRPr="00DA6773">
        <w:rPr>
          <w:sz w:val="28"/>
          <w:szCs w:val="28"/>
        </w:rPr>
        <w:t xml:space="preserve"> </w:t>
      </w:r>
    </w:p>
    <w:p w:rsidR="00EB0EE0" w:rsidRDefault="00EB0EE0" w:rsidP="004B0B84">
      <w:pPr>
        <w:spacing w:line="360" w:lineRule="auto"/>
        <w:ind w:firstLine="540"/>
        <w:jc w:val="both"/>
        <w:rPr>
          <w:sz w:val="28"/>
          <w:szCs w:val="28"/>
        </w:rPr>
      </w:pPr>
      <w:r w:rsidRPr="00DA6773">
        <w:rPr>
          <w:sz w:val="28"/>
          <w:szCs w:val="28"/>
        </w:rPr>
        <w:t>В 1911 году был издан журнал «Педиатрия». Появилось общество по борьбе с детской смертностью и общество педиатров, организовывались съезды детских врачей, на которых решались вопросы о том, как можно помочь новорожд</w:t>
      </w:r>
      <w:r>
        <w:rPr>
          <w:sz w:val="28"/>
          <w:szCs w:val="28"/>
        </w:rPr>
        <w:t>е</w:t>
      </w:r>
      <w:r w:rsidRPr="00DA6773">
        <w:rPr>
          <w:sz w:val="28"/>
          <w:szCs w:val="28"/>
        </w:rPr>
        <w:t xml:space="preserve">нным. М. С. Маслов написал книги о хронических расстройствах и пищеварения, болезням </w:t>
      </w:r>
      <w:r w:rsidRPr="00B61481">
        <w:rPr>
          <w:sz w:val="28"/>
          <w:szCs w:val="28"/>
        </w:rPr>
        <w:t>почек</w:t>
      </w:r>
      <w:r w:rsidRPr="00DA6773">
        <w:rPr>
          <w:sz w:val="28"/>
          <w:szCs w:val="28"/>
        </w:rPr>
        <w:t>, печени, диатезам и др., чем внес большой вклад в педиатрию</w:t>
      </w:r>
      <w:r>
        <w:rPr>
          <w:sz w:val="28"/>
          <w:szCs w:val="28"/>
        </w:rPr>
        <w:t>.</w:t>
      </w:r>
    </w:p>
    <w:p w:rsidR="005D4224" w:rsidRDefault="005D4224" w:rsidP="004B0B84">
      <w:pPr>
        <w:spacing w:line="360" w:lineRule="auto"/>
        <w:ind w:firstLine="540"/>
        <w:jc w:val="both"/>
        <w:rPr>
          <w:sz w:val="28"/>
          <w:szCs w:val="28"/>
        </w:rPr>
      </w:pPr>
      <w:r w:rsidRPr="005D4224">
        <w:rPr>
          <w:sz w:val="28"/>
          <w:szCs w:val="28"/>
        </w:rPr>
        <w:t>Задача педиатрии заключается в том, чтобы состояние здоровья реб</w:t>
      </w:r>
      <w:r w:rsidR="00EB0EE0">
        <w:rPr>
          <w:sz w:val="28"/>
          <w:szCs w:val="28"/>
        </w:rPr>
        <w:t>е</w:t>
      </w:r>
      <w:r w:rsidRPr="005D4224">
        <w:rPr>
          <w:sz w:val="28"/>
          <w:szCs w:val="28"/>
        </w:rPr>
        <w:t>нка позволяло ему максимально реализовывать свой врожд</w:t>
      </w:r>
      <w:r w:rsidR="00F37C27">
        <w:rPr>
          <w:sz w:val="28"/>
          <w:szCs w:val="28"/>
        </w:rPr>
        <w:t>е</w:t>
      </w:r>
      <w:r w:rsidRPr="005D4224">
        <w:rPr>
          <w:sz w:val="28"/>
          <w:szCs w:val="28"/>
        </w:rPr>
        <w:t xml:space="preserve">нный потенциал жизни. </w:t>
      </w:r>
    </w:p>
    <w:p w:rsidR="005D4224" w:rsidRDefault="005D4224" w:rsidP="004B0B84">
      <w:pPr>
        <w:spacing w:line="360" w:lineRule="auto"/>
        <w:ind w:firstLine="540"/>
        <w:jc w:val="both"/>
        <w:rPr>
          <w:sz w:val="28"/>
          <w:szCs w:val="28"/>
        </w:rPr>
      </w:pPr>
      <w:r>
        <w:rPr>
          <w:sz w:val="28"/>
          <w:szCs w:val="28"/>
        </w:rPr>
        <w:t>П</w:t>
      </w:r>
      <w:r w:rsidRPr="005D4224">
        <w:rPr>
          <w:sz w:val="28"/>
          <w:szCs w:val="28"/>
        </w:rPr>
        <w:t xml:space="preserve">едиатрия делится на: профилактическую, клиническую, научную, социальную и экологическую. </w:t>
      </w:r>
    </w:p>
    <w:p w:rsidR="00397676" w:rsidRDefault="005D4224" w:rsidP="004B0B84">
      <w:pPr>
        <w:spacing w:line="360" w:lineRule="auto"/>
        <w:ind w:firstLine="540"/>
        <w:jc w:val="both"/>
        <w:rPr>
          <w:sz w:val="28"/>
          <w:szCs w:val="28"/>
        </w:rPr>
      </w:pPr>
      <w:r w:rsidRPr="005D4224">
        <w:rPr>
          <w:sz w:val="28"/>
          <w:szCs w:val="28"/>
        </w:rPr>
        <w:t xml:space="preserve">Клиническая педиатрия - это комплекс мероприятий, основанный на </w:t>
      </w:r>
      <w:r w:rsidRPr="00B61481">
        <w:rPr>
          <w:sz w:val="28"/>
          <w:szCs w:val="28"/>
        </w:rPr>
        <w:t>диагностике</w:t>
      </w:r>
      <w:r w:rsidRPr="005D4224">
        <w:rPr>
          <w:sz w:val="28"/>
          <w:szCs w:val="28"/>
        </w:rPr>
        <w:t>, лечени</w:t>
      </w:r>
      <w:r>
        <w:rPr>
          <w:sz w:val="28"/>
          <w:szCs w:val="28"/>
        </w:rPr>
        <w:t>и</w:t>
      </w:r>
      <w:r w:rsidRPr="005D4224">
        <w:rPr>
          <w:sz w:val="28"/>
          <w:szCs w:val="28"/>
        </w:rPr>
        <w:t xml:space="preserve"> и на процессе выздоровления больного реб</w:t>
      </w:r>
      <w:r w:rsidR="00F37C27">
        <w:rPr>
          <w:sz w:val="28"/>
          <w:szCs w:val="28"/>
        </w:rPr>
        <w:t>е</w:t>
      </w:r>
      <w:r w:rsidRPr="005D4224">
        <w:rPr>
          <w:sz w:val="28"/>
          <w:szCs w:val="28"/>
        </w:rPr>
        <w:t xml:space="preserve">нка. </w:t>
      </w:r>
    </w:p>
    <w:p w:rsidR="00EB0EE0" w:rsidRDefault="00EB0EE0" w:rsidP="004B0B84">
      <w:pPr>
        <w:spacing w:line="360" w:lineRule="auto"/>
        <w:ind w:firstLine="540"/>
        <w:jc w:val="both"/>
        <w:rPr>
          <w:rStyle w:val="text"/>
          <w:sz w:val="28"/>
          <w:szCs w:val="28"/>
        </w:rPr>
      </w:pPr>
      <w:r>
        <w:rPr>
          <w:rStyle w:val="text"/>
          <w:sz w:val="28"/>
          <w:szCs w:val="28"/>
        </w:rPr>
        <w:t>Труды</w:t>
      </w:r>
      <w:r w:rsidRPr="00EB0EE0">
        <w:rPr>
          <w:rStyle w:val="text"/>
          <w:sz w:val="28"/>
          <w:szCs w:val="28"/>
        </w:rPr>
        <w:t xml:space="preserve"> </w:t>
      </w:r>
      <w:r w:rsidRPr="00267EEB">
        <w:rPr>
          <w:rStyle w:val="text"/>
          <w:sz w:val="28"/>
          <w:szCs w:val="28"/>
        </w:rPr>
        <w:t>Н. Ф. Филатов</w:t>
      </w:r>
      <w:r>
        <w:rPr>
          <w:rStyle w:val="text"/>
          <w:sz w:val="28"/>
          <w:szCs w:val="28"/>
        </w:rPr>
        <w:t>а  «Семиотика и диагностика детских болезней», «Лекции об инфекционных болезнях», « Лекции по желудочно-кишечным заболеваниям у детей», «Клинические лекции», и другие работы явились основой русской педиатрической литературы и быстро поставили ее в один ряд с зарубежной, насчитывающей тогда уже многие годы существования. Эти книги выдержали ряд изданий и оказали большое влияние на развитие педиатрии и на подготовку врачей-педиатров.</w:t>
      </w:r>
    </w:p>
    <w:p w:rsidR="00DB66AC" w:rsidRPr="00EB0EE0" w:rsidRDefault="00DB66AC" w:rsidP="004B0B84">
      <w:pPr>
        <w:spacing w:line="360" w:lineRule="auto"/>
        <w:ind w:firstLine="540"/>
        <w:jc w:val="both"/>
        <w:rPr>
          <w:rStyle w:val="text"/>
          <w:sz w:val="28"/>
          <w:szCs w:val="28"/>
        </w:rPr>
      </w:pPr>
    </w:p>
    <w:p w:rsidR="00EB0EE0" w:rsidRDefault="00EB0EE0" w:rsidP="004B0B84">
      <w:pPr>
        <w:spacing w:line="360" w:lineRule="auto"/>
        <w:ind w:firstLine="540"/>
        <w:jc w:val="both"/>
        <w:rPr>
          <w:rStyle w:val="text"/>
          <w:sz w:val="28"/>
          <w:szCs w:val="28"/>
        </w:rPr>
      </w:pPr>
      <w:r>
        <w:rPr>
          <w:rStyle w:val="text"/>
          <w:sz w:val="28"/>
          <w:szCs w:val="28"/>
        </w:rPr>
        <w:t>Работы</w:t>
      </w:r>
      <w:r w:rsidRPr="00EB0EE0">
        <w:rPr>
          <w:rStyle w:val="text"/>
          <w:sz w:val="28"/>
          <w:szCs w:val="28"/>
        </w:rPr>
        <w:t xml:space="preserve"> </w:t>
      </w:r>
      <w:r w:rsidRPr="00267EEB">
        <w:rPr>
          <w:rStyle w:val="text"/>
          <w:sz w:val="28"/>
          <w:szCs w:val="28"/>
        </w:rPr>
        <w:t xml:space="preserve">Н. П. Гундобина </w:t>
      </w:r>
      <w:r>
        <w:rPr>
          <w:rStyle w:val="text"/>
          <w:sz w:val="28"/>
          <w:szCs w:val="28"/>
        </w:rPr>
        <w:t xml:space="preserve"> и его многочисленных учеников значительно расширили знания педиатров о возрастных анатомо-физиологических особенностях у детей.</w:t>
      </w:r>
    </w:p>
    <w:p w:rsidR="00EB0EE0" w:rsidRDefault="00267EEB" w:rsidP="004B0B84">
      <w:pPr>
        <w:spacing w:line="360" w:lineRule="auto"/>
        <w:ind w:firstLine="540"/>
        <w:jc w:val="both"/>
        <w:rPr>
          <w:rStyle w:val="text"/>
          <w:sz w:val="28"/>
          <w:szCs w:val="28"/>
        </w:rPr>
      </w:pPr>
      <w:r w:rsidRPr="00267EEB">
        <w:rPr>
          <w:rStyle w:val="text"/>
          <w:sz w:val="28"/>
          <w:szCs w:val="28"/>
        </w:rPr>
        <w:t>Такая работа Н. П. Гундобина и его учеников, как «Особенности детского возраста», не потеряла своего научного значения и в наше время.</w:t>
      </w:r>
    </w:p>
    <w:p w:rsidR="00EB0EE0" w:rsidRDefault="00EB0EE0" w:rsidP="004B0B84">
      <w:pPr>
        <w:spacing w:line="360" w:lineRule="auto"/>
        <w:ind w:firstLine="540"/>
        <w:jc w:val="both"/>
        <w:rPr>
          <w:rStyle w:val="text"/>
          <w:sz w:val="28"/>
          <w:szCs w:val="28"/>
        </w:rPr>
      </w:pPr>
      <w:r>
        <w:rPr>
          <w:rStyle w:val="text"/>
          <w:sz w:val="28"/>
          <w:szCs w:val="28"/>
        </w:rPr>
        <w:t>После</w:t>
      </w:r>
      <w:r w:rsidRPr="00EB0EE0">
        <w:rPr>
          <w:rStyle w:val="text"/>
          <w:sz w:val="28"/>
          <w:szCs w:val="28"/>
        </w:rPr>
        <w:t xml:space="preserve"> </w:t>
      </w:r>
      <w:r w:rsidRPr="00267EEB">
        <w:rPr>
          <w:rStyle w:val="text"/>
          <w:sz w:val="28"/>
          <w:szCs w:val="28"/>
        </w:rPr>
        <w:t>Н. П. Гундобина</w:t>
      </w:r>
      <w:r>
        <w:rPr>
          <w:rStyle w:val="text"/>
          <w:sz w:val="28"/>
          <w:szCs w:val="28"/>
        </w:rPr>
        <w:t xml:space="preserve"> кафедру педиатрии в ВМА возглавил А.П.Шкарин. Он организовал при клинике молочную кухню, консультацию для грудных детей и  отделение для детей грудного возраста, что позволило расширить разработку вопросов физиологии и патологии детей этого возраста.</w:t>
      </w:r>
    </w:p>
    <w:p w:rsidR="00267EEB" w:rsidRPr="00267EEB" w:rsidRDefault="00267EEB" w:rsidP="004B0B84">
      <w:pPr>
        <w:spacing w:line="360" w:lineRule="auto"/>
        <w:ind w:firstLine="540"/>
        <w:jc w:val="both"/>
        <w:rPr>
          <w:sz w:val="28"/>
          <w:szCs w:val="28"/>
        </w:rPr>
      </w:pPr>
      <w:r w:rsidRPr="00267EEB">
        <w:rPr>
          <w:rStyle w:val="text"/>
          <w:sz w:val="28"/>
          <w:szCs w:val="28"/>
        </w:rPr>
        <w:t>Однако условия царской России не обеспечивали быстрого роста и расцвета педиатрии и гигиены. Профилактические детские учреждения, детские ясли и сады, создаваемые, как правило, на благотворительные средства, были единичными; медленно росла сеть детских больниц и поликлиник, условия жизни и обучения детей малоимущего населения продолжали оставаться очень тяжелым</w:t>
      </w:r>
      <w:r>
        <w:rPr>
          <w:rStyle w:val="text"/>
          <w:sz w:val="28"/>
          <w:szCs w:val="28"/>
        </w:rPr>
        <w:t>и.</w:t>
      </w:r>
    </w:p>
    <w:p w:rsidR="008F7430" w:rsidRDefault="008F7430" w:rsidP="004B0B84">
      <w:pPr>
        <w:pStyle w:val="a5"/>
        <w:spacing w:line="360" w:lineRule="auto"/>
        <w:ind w:firstLine="540"/>
        <w:jc w:val="both"/>
        <w:rPr>
          <w:sz w:val="28"/>
          <w:szCs w:val="28"/>
        </w:rPr>
      </w:pPr>
      <w:r w:rsidRPr="008F7430">
        <w:rPr>
          <w:sz w:val="28"/>
          <w:szCs w:val="28"/>
        </w:rPr>
        <w:t xml:space="preserve">После Великой Октябрьской социалистической революции большой вклад в развитие советской педиатрии внесла плеяда выдающихся ученых. Среди них можно назвать имена профессоров Московской школы. Это Александр Андреевич Кисель (1859-1931), ученик Н. </w:t>
      </w:r>
      <w:r w:rsidR="005A4667">
        <w:rPr>
          <w:sz w:val="28"/>
          <w:szCs w:val="28"/>
        </w:rPr>
        <w:t>И</w:t>
      </w:r>
      <w:r w:rsidRPr="008F7430">
        <w:rPr>
          <w:sz w:val="28"/>
          <w:szCs w:val="28"/>
        </w:rPr>
        <w:t>. Быстрова и С. П. Боткина, много сделав</w:t>
      </w:r>
      <w:r>
        <w:rPr>
          <w:sz w:val="28"/>
          <w:szCs w:val="28"/>
        </w:rPr>
        <w:t>ш</w:t>
      </w:r>
      <w:r w:rsidRPr="008F7430">
        <w:rPr>
          <w:sz w:val="28"/>
          <w:szCs w:val="28"/>
        </w:rPr>
        <w:t>ий для изучения ревматизма, хронических неревматических полиартритов, туберкулеза, малярии.</w:t>
      </w:r>
    </w:p>
    <w:p w:rsidR="005A4667" w:rsidRPr="005A4667" w:rsidRDefault="005A4667" w:rsidP="004B0B84">
      <w:pPr>
        <w:pStyle w:val="a5"/>
        <w:spacing w:line="360" w:lineRule="auto"/>
        <w:ind w:firstLine="540"/>
        <w:jc w:val="both"/>
        <w:rPr>
          <w:sz w:val="28"/>
          <w:szCs w:val="28"/>
        </w:rPr>
      </w:pPr>
      <w:r>
        <w:rPr>
          <w:sz w:val="28"/>
          <w:szCs w:val="28"/>
        </w:rPr>
        <w:t>Наи</w:t>
      </w:r>
      <w:r w:rsidRPr="005A4667">
        <w:rPr>
          <w:sz w:val="28"/>
          <w:szCs w:val="28"/>
        </w:rPr>
        <w:t>большую известность в ХХ столетии получили школы Г.Н. Сперанского и А.А. Киселя. Академиками РАМН М.Я. Студеникиным, ВА. Таболин</w:t>
      </w:r>
      <w:r>
        <w:rPr>
          <w:sz w:val="28"/>
          <w:szCs w:val="28"/>
        </w:rPr>
        <w:t>ы</w:t>
      </w:r>
      <w:r w:rsidRPr="005A4667">
        <w:rPr>
          <w:sz w:val="28"/>
          <w:szCs w:val="28"/>
        </w:rPr>
        <w:t xml:space="preserve">м, Ю.Ф. </w:t>
      </w:r>
      <w:r>
        <w:rPr>
          <w:sz w:val="28"/>
          <w:szCs w:val="28"/>
        </w:rPr>
        <w:t>Д</w:t>
      </w:r>
      <w:r w:rsidRPr="005A4667">
        <w:rPr>
          <w:sz w:val="28"/>
          <w:szCs w:val="28"/>
        </w:rPr>
        <w:t>омбровской и их школами успешно проводились исследования болезней детей всех возрастов. Общепризнанными стали исследования детского хирурга Ю.Ф. Исакова и его учеников, показывающих мастерство во всех сферах оперативного вмешательства при заболеваниях детей.</w:t>
      </w:r>
    </w:p>
    <w:p w:rsidR="00EB0EE0" w:rsidRDefault="005A4667" w:rsidP="004B0B84">
      <w:pPr>
        <w:pStyle w:val="a5"/>
        <w:spacing w:line="360" w:lineRule="auto"/>
        <w:ind w:firstLine="540"/>
        <w:jc w:val="both"/>
        <w:rPr>
          <w:sz w:val="28"/>
          <w:szCs w:val="28"/>
        </w:rPr>
      </w:pPr>
      <w:r w:rsidRPr="00180E3F">
        <w:rPr>
          <w:b/>
          <w:i/>
          <w:sz w:val="32"/>
          <w:szCs w:val="32"/>
        </w:rPr>
        <w:t>Александр Андреевич Кисель</w:t>
      </w:r>
      <w:r w:rsidRPr="005A4667">
        <w:rPr>
          <w:sz w:val="28"/>
          <w:szCs w:val="28"/>
        </w:rPr>
        <w:t xml:space="preserve"> (1859—1938 гг.) в течение 48 лет работал в детской Ольгинской больнице в Москве, был заведующим кафедрой детских болезней высших женских курсов, далее в ММИ научным руководителем Центрального института охраны здоровья детей. Он автор более 600 работ. Известный своими исследованиями детского туберкулеза (бугорчатки), разработкой активного метода борьбы с ним, организацией противотуберкулезной работы, пропагандой профилактического направления, Кисель ввел понятие «Хроническая туберкулезная интоксикация</w:t>
      </w:r>
      <w:r>
        <w:rPr>
          <w:sz w:val="28"/>
          <w:szCs w:val="28"/>
        </w:rPr>
        <w:t>»</w:t>
      </w:r>
      <w:r w:rsidRPr="005A4667">
        <w:rPr>
          <w:sz w:val="28"/>
          <w:szCs w:val="28"/>
        </w:rPr>
        <w:t xml:space="preserve"> и установил ее признаки, доказал ревматическую природу хореи. Большое внимание он придавал строгому соблюдению гигиенического режима дома и в школе</w:t>
      </w:r>
      <w:r>
        <w:rPr>
          <w:sz w:val="28"/>
          <w:szCs w:val="28"/>
        </w:rPr>
        <w:t xml:space="preserve"> -</w:t>
      </w:r>
      <w:r w:rsidRPr="005A4667">
        <w:rPr>
          <w:sz w:val="28"/>
          <w:szCs w:val="28"/>
        </w:rPr>
        <w:t xml:space="preserve"> чистоте помещения, воздуха, питания и др. По его рекомендациям стали создаваться лесные школы. Особое внимание Кисель уделял лабильной детской психике, физкультуре, воспитанию положительных эмоций, развитию чувства красоты: «В нашем воспитании, </w:t>
      </w:r>
      <w:r>
        <w:rPr>
          <w:sz w:val="28"/>
          <w:szCs w:val="28"/>
        </w:rPr>
        <w:t>-</w:t>
      </w:r>
      <w:r w:rsidRPr="005A4667">
        <w:rPr>
          <w:sz w:val="28"/>
          <w:szCs w:val="28"/>
        </w:rPr>
        <w:t xml:space="preserve"> говорил он, </w:t>
      </w:r>
      <w:r>
        <w:rPr>
          <w:sz w:val="28"/>
          <w:szCs w:val="28"/>
        </w:rPr>
        <w:t>-</w:t>
      </w:r>
      <w:r w:rsidRPr="005A4667">
        <w:rPr>
          <w:sz w:val="28"/>
          <w:szCs w:val="28"/>
        </w:rPr>
        <w:t xml:space="preserve"> мало уделяется места развитию в ребенке чувства красоты». </w:t>
      </w:r>
    </w:p>
    <w:p w:rsidR="005A4667" w:rsidRDefault="005A4667" w:rsidP="004B0B84">
      <w:pPr>
        <w:pStyle w:val="a5"/>
        <w:spacing w:line="360" w:lineRule="auto"/>
        <w:ind w:firstLine="540"/>
        <w:jc w:val="both"/>
        <w:rPr>
          <w:sz w:val="28"/>
          <w:szCs w:val="28"/>
        </w:rPr>
      </w:pPr>
      <w:r w:rsidRPr="005A4667">
        <w:rPr>
          <w:sz w:val="28"/>
          <w:szCs w:val="28"/>
        </w:rPr>
        <w:t xml:space="preserve">Кисель призывал врачей опираться на широкое профилактическое мероприятие государственного характера, развивая социально-профилактическое направление и не только по отношению к больным, но и здоровым детям. «Предохранительные меры, </w:t>
      </w:r>
      <w:r>
        <w:rPr>
          <w:sz w:val="28"/>
          <w:szCs w:val="28"/>
        </w:rPr>
        <w:t>-</w:t>
      </w:r>
      <w:r w:rsidRPr="005A4667">
        <w:rPr>
          <w:sz w:val="28"/>
          <w:szCs w:val="28"/>
        </w:rPr>
        <w:t xml:space="preserve"> писал он, </w:t>
      </w:r>
      <w:r>
        <w:rPr>
          <w:sz w:val="28"/>
          <w:szCs w:val="28"/>
        </w:rPr>
        <w:t>-</w:t>
      </w:r>
      <w:r w:rsidRPr="005A4667">
        <w:rPr>
          <w:sz w:val="28"/>
          <w:szCs w:val="28"/>
        </w:rPr>
        <w:t xml:space="preserve"> особенно желательны по отношению к тем детям, которые пока имеют совершенно здоровый вид или у которых имеются очень незначительные изменения»</w:t>
      </w:r>
      <w:r>
        <w:rPr>
          <w:sz w:val="28"/>
          <w:szCs w:val="28"/>
        </w:rPr>
        <w:t>.</w:t>
      </w:r>
      <w:r w:rsidRPr="005A4667">
        <w:rPr>
          <w:sz w:val="28"/>
          <w:szCs w:val="28"/>
        </w:rPr>
        <w:t xml:space="preserve"> «Наша задача </w:t>
      </w:r>
      <w:r>
        <w:rPr>
          <w:sz w:val="28"/>
          <w:szCs w:val="28"/>
        </w:rPr>
        <w:t>-</w:t>
      </w:r>
      <w:r w:rsidRPr="005A4667">
        <w:rPr>
          <w:sz w:val="28"/>
          <w:szCs w:val="28"/>
        </w:rPr>
        <w:t xml:space="preserve"> предупредить заболевание». Он та</w:t>
      </w:r>
      <w:r>
        <w:rPr>
          <w:sz w:val="28"/>
          <w:szCs w:val="28"/>
        </w:rPr>
        <w:t>кже</w:t>
      </w:r>
      <w:r w:rsidRPr="005A4667">
        <w:rPr>
          <w:sz w:val="28"/>
          <w:szCs w:val="28"/>
        </w:rPr>
        <w:t xml:space="preserve"> подчеркивал необходимость неустанной профилактической и лечебной работы между приступами или обострениями болезней. «Болезнь наносит вред человеку главным образом не во время коротких приступов, обострений (например при малярии), а во время очень продолжительных промежутков (межприступные периоды), которые могут тянуться не только месяцами, но даже годами»</w:t>
      </w:r>
      <w:r w:rsidR="00EB0EE0">
        <w:rPr>
          <w:sz w:val="28"/>
          <w:szCs w:val="28"/>
        </w:rPr>
        <w:t>, -</w:t>
      </w:r>
      <w:r w:rsidRPr="005A4667">
        <w:rPr>
          <w:sz w:val="28"/>
          <w:szCs w:val="28"/>
        </w:rPr>
        <w:t xml:space="preserve"> считал А.А. Кисель.</w:t>
      </w:r>
    </w:p>
    <w:p w:rsidR="004B0B84" w:rsidRPr="005A4667" w:rsidRDefault="004B0B84" w:rsidP="004B0B84">
      <w:pPr>
        <w:pStyle w:val="a5"/>
        <w:spacing w:line="360" w:lineRule="auto"/>
        <w:ind w:firstLine="540"/>
        <w:jc w:val="both"/>
        <w:rPr>
          <w:sz w:val="28"/>
          <w:szCs w:val="28"/>
        </w:rPr>
      </w:pPr>
    </w:p>
    <w:p w:rsidR="008F7430" w:rsidRPr="00180E3F" w:rsidRDefault="008F7430" w:rsidP="004B0B84">
      <w:pPr>
        <w:pStyle w:val="2"/>
        <w:spacing w:line="360" w:lineRule="auto"/>
        <w:ind w:firstLine="540"/>
        <w:jc w:val="both"/>
        <w:rPr>
          <w:bCs w:val="0"/>
          <w:i/>
          <w:color w:val="auto"/>
          <w:sz w:val="32"/>
          <w:szCs w:val="32"/>
        </w:rPr>
      </w:pPr>
      <w:r w:rsidRPr="00180E3F">
        <w:rPr>
          <w:bCs w:val="0"/>
          <w:i/>
          <w:color w:val="auto"/>
          <w:sz w:val="32"/>
          <w:szCs w:val="32"/>
        </w:rPr>
        <w:t>Возникновение основного центра педиатрических исследований.</w:t>
      </w:r>
    </w:p>
    <w:p w:rsidR="008F7430" w:rsidRDefault="008F7430" w:rsidP="004B0B84">
      <w:pPr>
        <w:pStyle w:val="a5"/>
        <w:spacing w:line="360" w:lineRule="auto"/>
        <w:ind w:firstLine="540"/>
        <w:jc w:val="both"/>
        <w:rPr>
          <w:sz w:val="28"/>
          <w:szCs w:val="28"/>
        </w:rPr>
      </w:pPr>
      <w:r w:rsidRPr="008F7430">
        <w:rPr>
          <w:sz w:val="28"/>
          <w:szCs w:val="28"/>
        </w:rPr>
        <w:t>Перу Г. Н. Сперанского принадлежит учебник по этой патологии - «Учебник болезней детей раннего возраста», многие годы служивший главным руководством для врачей отделений новорожденных и патологии младшего возраста. В течение многих лет Г. Н. Сперанский был редактором журнала «Педиатрия» и возглавлял Всесоюзное научное общество детских врачей.</w:t>
      </w:r>
    </w:p>
    <w:p w:rsidR="00474DDF" w:rsidRDefault="00A40EF1" w:rsidP="004B0B84">
      <w:pPr>
        <w:pStyle w:val="a5"/>
        <w:spacing w:line="360" w:lineRule="auto"/>
        <w:ind w:firstLine="540"/>
        <w:jc w:val="both"/>
        <w:rPr>
          <w:sz w:val="28"/>
          <w:szCs w:val="28"/>
        </w:rPr>
      </w:pPr>
      <w:r w:rsidRPr="00CF394B">
        <w:rPr>
          <w:b/>
          <w:i/>
          <w:sz w:val="32"/>
          <w:szCs w:val="32"/>
        </w:rPr>
        <w:t>Георгий Нестерович Сперанский</w:t>
      </w:r>
      <w:r w:rsidRPr="00A40EF1">
        <w:rPr>
          <w:sz w:val="28"/>
          <w:szCs w:val="28"/>
        </w:rPr>
        <w:t xml:space="preserve"> (1873—1969 гг.) </w:t>
      </w:r>
      <w:r>
        <w:rPr>
          <w:sz w:val="28"/>
          <w:szCs w:val="28"/>
        </w:rPr>
        <w:t>-</w:t>
      </w:r>
      <w:r w:rsidRPr="00A40EF1">
        <w:rPr>
          <w:sz w:val="28"/>
          <w:szCs w:val="28"/>
        </w:rPr>
        <w:t xml:space="preserve"> один из основоположников педиатр</w:t>
      </w:r>
      <w:r>
        <w:rPr>
          <w:sz w:val="28"/>
          <w:szCs w:val="28"/>
        </w:rPr>
        <w:t>о</w:t>
      </w:r>
      <w:r w:rsidRPr="00A40EF1">
        <w:rPr>
          <w:sz w:val="28"/>
          <w:szCs w:val="28"/>
        </w:rPr>
        <w:t>в в СССР, член-корр</w:t>
      </w:r>
      <w:r>
        <w:rPr>
          <w:sz w:val="28"/>
          <w:szCs w:val="28"/>
        </w:rPr>
        <w:t>еспондент</w:t>
      </w:r>
      <w:r w:rsidRPr="00A40EF1">
        <w:rPr>
          <w:sz w:val="28"/>
          <w:szCs w:val="28"/>
        </w:rPr>
        <w:t xml:space="preserve"> АН СССР, академик РАМН СССР, Герой Социалистического Труда, лауреат Ленинской премии. После окончания медицинского факультета Московского университета работал в клинике детских болезней у Н.Ф. Ф</w:t>
      </w:r>
      <w:r>
        <w:rPr>
          <w:sz w:val="28"/>
          <w:szCs w:val="28"/>
        </w:rPr>
        <w:t>и</w:t>
      </w:r>
      <w:r w:rsidRPr="00A40EF1">
        <w:rPr>
          <w:sz w:val="28"/>
          <w:szCs w:val="28"/>
        </w:rPr>
        <w:t xml:space="preserve">латова, один из организаторов системы охраны материнства и младенчества, по его инициативе создан институт педиатрии АМН СССР; с </w:t>
      </w:r>
      <w:smartTag w:uri="urn:schemas-microsoft-com:office:smarttags" w:element="metricconverter">
        <w:smartTagPr>
          <w:attr w:name="ProductID" w:val="1932 г"/>
        </w:smartTagPr>
        <w:r w:rsidRPr="00A40EF1">
          <w:rPr>
            <w:sz w:val="28"/>
            <w:szCs w:val="28"/>
          </w:rPr>
          <w:t>1932 г</w:t>
        </w:r>
      </w:smartTag>
      <w:r w:rsidRPr="00A40EF1">
        <w:rPr>
          <w:sz w:val="28"/>
          <w:szCs w:val="28"/>
        </w:rPr>
        <w:t>. Спера</w:t>
      </w:r>
      <w:r>
        <w:rPr>
          <w:sz w:val="28"/>
          <w:szCs w:val="28"/>
        </w:rPr>
        <w:t>н</w:t>
      </w:r>
      <w:r w:rsidRPr="00A40EF1">
        <w:rPr>
          <w:sz w:val="28"/>
          <w:szCs w:val="28"/>
        </w:rPr>
        <w:t xml:space="preserve">ский </w:t>
      </w:r>
      <w:r>
        <w:rPr>
          <w:sz w:val="28"/>
          <w:szCs w:val="28"/>
        </w:rPr>
        <w:t>-</w:t>
      </w:r>
      <w:r w:rsidRPr="00A40EF1">
        <w:rPr>
          <w:sz w:val="28"/>
          <w:szCs w:val="28"/>
        </w:rPr>
        <w:t xml:space="preserve"> заведующий кафедрой педиатрии Центрального института усовершенствования врачей. Он автор более 200 научных работ, им обоснованы методы вскармливания и ухода за детьми, антенатал</w:t>
      </w:r>
      <w:r w:rsidR="00474DDF" w:rsidRPr="00474DDF">
        <w:rPr>
          <w:sz w:val="28"/>
          <w:szCs w:val="28"/>
        </w:rPr>
        <w:t>ьн</w:t>
      </w:r>
      <w:r w:rsidRPr="00A40EF1">
        <w:rPr>
          <w:sz w:val="28"/>
          <w:szCs w:val="28"/>
        </w:rPr>
        <w:t>ой профилактики, лечения заболеваний плода и новорожденных. Ряд работ Сперанского посвящен респиратор</w:t>
      </w:r>
      <w:r w:rsidR="00474DDF">
        <w:rPr>
          <w:sz w:val="28"/>
          <w:szCs w:val="28"/>
        </w:rPr>
        <w:t>н</w:t>
      </w:r>
      <w:r w:rsidRPr="00A40EF1">
        <w:rPr>
          <w:sz w:val="28"/>
          <w:szCs w:val="28"/>
        </w:rPr>
        <w:t xml:space="preserve">ым и желудочно-кишечным заболеваниям детей, он разработал классификацию этих болезней. По его инициативе организован журнал </w:t>
      </w:r>
      <w:r w:rsidR="00474DDF">
        <w:rPr>
          <w:sz w:val="28"/>
          <w:szCs w:val="28"/>
        </w:rPr>
        <w:t>«</w:t>
      </w:r>
      <w:r w:rsidRPr="00A40EF1">
        <w:rPr>
          <w:sz w:val="28"/>
          <w:szCs w:val="28"/>
        </w:rPr>
        <w:t>Педиатрия</w:t>
      </w:r>
      <w:r w:rsidR="00474DDF">
        <w:rPr>
          <w:sz w:val="28"/>
          <w:szCs w:val="28"/>
        </w:rPr>
        <w:t>»</w:t>
      </w:r>
      <w:r w:rsidRPr="00A40EF1">
        <w:rPr>
          <w:sz w:val="28"/>
          <w:szCs w:val="28"/>
        </w:rPr>
        <w:t xml:space="preserve"> и журнал по изучению раннего детского возраста, редактором которого он был. </w:t>
      </w:r>
    </w:p>
    <w:p w:rsidR="00A40EF1" w:rsidRPr="00A40EF1" w:rsidRDefault="00A40EF1" w:rsidP="004B0B84">
      <w:pPr>
        <w:pStyle w:val="a5"/>
        <w:spacing w:line="360" w:lineRule="auto"/>
        <w:ind w:firstLine="540"/>
        <w:jc w:val="both"/>
        <w:rPr>
          <w:sz w:val="28"/>
          <w:szCs w:val="28"/>
        </w:rPr>
      </w:pPr>
      <w:r w:rsidRPr="00A40EF1">
        <w:rPr>
          <w:sz w:val="28"/>
          <w:szCs w:val="28"/>
        </w:rPr>
        <w:t xml:space="preserve">Сперанский </w:t>
      </w:r>
      <w:r w:rsidR="006307FE">
        <w:rPr>
          <w:sz w:val="28"/>
          <w:szCs w:val="28"/>
        </w:rPr>
        <w:t>-</w:t>
      </w:r>
      <w:r w:rsidRPr="00A40EF1">
        <w:rPr>
          <w:sz w:val="28"/>
          <w:szCs w:val="28"/>
        </w:rPr>
        <w:t xml:space="preserve"> председатель Всесоюзного общества педиатров. Ученый был почетным членом ряда научных обществ. В числе книг Г.Н. Сперанского — «Питание здорового и больного ребенка» (</w:t>
      </w:r>
      <w:smartTag w:uri="urn:schemas-microsoft-com:office:smarttags" w:element="metricconverter">
        <w:smartTagPr>
          <w:attr w:name="ProductID" w:val="1959 г"/>
        </w:smartTagPr>
        <w:r w:rsidRPr="00A40EF1">
          <w:rPr>
            <w:sz w:val="28"/>
            <w:szCs w:val="28"/>
          </w:rPr>
          <w:t>1959 г</w:t>
        </w:r>
      </w:smartTag>
      <w:r w:rsidRPr="00A40EF1">
        <w:rPr>
          <w:sz w:val="28"/>
          <w:szCs w:val="28"/>
        </w:rPr>
        <w:t>.), «Закаливание ребенка раннего и дошкольного возраста» (</w:t>
      </w:r>
      <w:smartTag w:uri="urn:schemas-microsoft-com:office:smarttags" w:element="metricconverter">
        <w:smartTagPr>
          <w:attr w:name="ProductID" w:val="1964 г"/>
        </w:smartTagPr>
        <w:r w:rsidRPr="00A40EF1">
          <w:rPr>
            <w:sz w:val="28"/>
            <w:szCs w:val="28"/>
          </w:rPr>
          <w:t>1964 г</w:t>
        </w:r>
      </w:smartTag>
      <w:r w:rsidRPr="00A40EF1">
        <w:rPr>
          <w:sz w:val="28"/>
          <w:szCs w:val="28"/>
        </w:rPr>
        <w:t>.).</w:t>
      </w:r>
    </w:p>
    <w:p w:rsidR="00A40EF1" w:rsidRPr="00A40EF1" w:rsidRDefault="00A40EF1" w:rsidP="004B0B84">
      <w:pPr>
        <w:pStyle w:val="a5"/>
        <w:spacing w:line="360" w:lineRule="auto"/>
        <w:ind w:firstLine="540"/>
        <w:jc w:val="both"/>
        <w:rPr>
          <w:sz w:val="28"/>
          <w:szCs w:val="28"/>
        </w:rPr>
      </w:pPr>
      <w:r w:rsidRPr="00A40EF1">
        <w:rPr>
          <w:sz w:val="28"/>
          <w:szCs w:val="28"/>
        </w:rPr>
        <w:t>А.А. Кисель и Г.П. Сперанский воспитали большую школу педиатров, среди которых В.Г. Таболин, В.А. Власов, З</w:t>
      </w:r>
      <w:r w:rsidR="00474DDF">
        <w:rPr>
          <w:sz w:val="28"/>
          <w:szCs w:val="28"/>
        </w:rPr>
        <w:t>.</w:t>
      </w:r>
      <w:r w:rsidRPr="00A40EF1">
        <w:rPr>
          <w:sz w:val="28"/>
          <w:szCs w:val="28"/>
        </w:rPr>
        <w:t>А. Лебедева, А.А. Колотунин и многие другие.</w:t>
      </w:r>
    </w:p>
    <w:p w:rsidR="00F74B32" w:rsidRPr="00F74B32" w:rsidRDefault="00F74B32" w:rsidP="004B0B84">
      <w:pPr>
        <w:spacing w:line="360" w:lineRule="auto"/>
        <w:ind w:firstLine="540"/>
        <w:jc w:val="both"/>
        <w:rPr>
          <w:sz w:val="28"/>
          <w:szCs w:val="28"/>
        </w:rPr>
      </w:pPr>
      <w:r w:rsidRPr="00F74B32">
        <w:rPr>
          <w:sz w:val="28"/>
          <w:szCs w:val="28"/>
        </w:rPr>
        <w:t xml:space="preserve">В </w:t>
      </w:r>
      <w:smartTag w:uri="urn:schemas-microsoft-com:office:smarttags" w:element="metricconverter">
        <w:smartTagPr>
          <w:attr w:name="ProductID" w:val="1922 г"/>
        </w:smartTagPr>
        <w:r w:rsidRPr="00F74B32">
          <w:rPr>
            <w:sz w:val="28"/>
            <w:szCs w:val="28"/>
          </w:rPr>
          <w:t>1922 г</w:t>
        </w:r>
      </w:smartTag>
      <w:r w:rsidRPr="00F74B32">
        <w:rPr>
          <w:sz w:val="28"/>
          <w:szCs w:val="28"/>
        </w:rPr>
        <w:t xml:space="preserve">. Н. А. Семашко возглавил первую в стране кафедру социальной гигиены на медицинском факультете Московского университета (с </w:t>
      </w:r>
      <w:smartTag w:uri="urn:schemas-microsoft-com:office:smarttags" w:element="metricconverter">
        <w:smartTagPr>
          <w:attr w:name="ProductID" w:val="1930 г"/>
        </w:smartTagPr>
        <w:r w:rsidRPr="00F74B32">
          <w:rPr>
            <w:sz w:val="28"/>
            <w:szCs w:val="28"/>
          </w:rPr>
          <w:t>1930 г</w:t>
        </w:r>
      </w:smartTag>
      <w:r w:rsidRPr="00F74B32">
        <w:rPr>
          <w:sz w:val="28"/>
          <w:szCs w:val="28"/>
        </w:rPr>
        <w:t xml:space="preserve">.— Московский медицинский институт, с </w:t>
      </w:r>
      <w:smartTag w:uri="urn:schemas-microsoft-com:office:smarttags" w:element="metricconverter">
        <w:smartTagPr>
          <w:attr w:name="ProductID" w:val="1990 г"/>
        </w:smartTagPr>
        <w:r w:rsidRPr="00F74B32">
          <w:rPr>
            <w:sz w:val="28"/>
            <w:szCs w:val="28"/>
          </w:rPr>
          <w:t>1990 г</w:t>
        </w:r>
      </w:smartTag>
      <w:r w:rsidRPr="00F74B32">
        <w:rPr>
          <w:sz w:val="28"/>
          <w:szCs w:val="28"/>
        </w:rPr>
        <w:t xml:space="preserve">. </w:t>
      </w:r>
      <w:r w:rsidR="006307FE">
        <w:rPr>
          <w:sz w:val="28"/>
          <w:szCs w:val="28"/>
        </w:rPr>
        <w:t>-</w:t>
      </w:r>
      <w:r w:rsidRPr="00F74B32">
        <w:rPr>
          <w:sz w:val="28"/>
          <w:szCs w:val="28"/>
        </w:rPr>
        <w:t xml:space="preserve"> Медицинская академия им. И. М. Сеченова) и руководил ею в течение 27 лет.</w:t>
      </w:r>
    </w:p>
    <w:p w:rsidR="00F74B32" w:rsidRPr="00F74B32" w:rsidRDefault="00F74B32" w:rsidP="004B0B84">
      <w:pPr>
        <w:spacing w:line="360" w:lineRule="auto"/>
        <w:ind w:firstLine="540"/>
        <w:jc w:val="both"/>
        <w:rPr>
          <w:sz w:val="28"/>
          <w:szCs w:val="28"/>
        </w:rPr>
      </w:pPr>
      <w:r w:rsidRPr="00F74B32">
        <w:rPr>
          <w:sz w:val="28"/>
          <w:szCs w:val="28"/>
        </w:rPr>
        <w:t>Н. А. Семашко был инициатором и главным редактором первого издания Большой медицинской энциклопедии (1927—1936).</w:t>
      </w:r>
    </w:p>
    <w:p w:rsidR="00F74B32" w:rsidRDefault="00F74B32" w:rsidP="004B0B84">
      <w:pPr>
        <w:spacing w:line="360" w:lineRule="auto"/>
        <w:ind w:firstLine="540"/>
        <w:jc w:val="both"/>
        <w:rPr>
          <w:sz w:val="28"/>
          <w:szCs w:val="28"/>
        </w:rPr>
      </w:pPr>
      <w:r w:rsidRPr="00F74B32">
        <w:rPr>
          <w:sz w:val="28"/>
          <w:szCs w:val="28"/>
        </w:rPr>
        <w:t>В течение десяти лет (1926—1936) ой возглавлял детскую комиссию Всероссийского Центрального исполнительного комитета (ВЦИК).</w:t>
      </w:r>
    </w:p>
    <w:p w:rsidR="006307FE" w:rsidRDefault="006307FE" w:rsidP="004B0B84">
      <w:pPr>
        <w:spacing w:line="360" w:lineRule="auto"/>
        <w:ind w:firstLine="540"/>
        <w:jc w:val="both"/>
        <w:rPr>
          <w:sz w:val="28"/>
          <w:szCs w:val="28"/>
        </w:rPr>
      </w:pPr>
      <w:r>
        <w:rPr>
          <w:sz w:val="28"/>
          <w:szCs w:val="28"/>
        </w:rPr>
        <w:t xml:space="preserve">В </w:t>
      </w:r>
      <w:smartTag w:uri="urn:schemas-microsoft-com:office:smarttags" w:element="metricconverter">
        <w:smartTagPr>
          <w:attr w:name="ProductID" w:val="1925 г"/>
        </w:smartTagPr>
        <w:r>
          <w:rPr>
            <w:sz w:val="28"/>
            <w:szCs w:val="28"/>
          </w:rPr>
          <w:t>1925 г</w:t>
        </w:r>
      </w:smartTag>
      <w:r>
        <w:rPr>
          <w:sz w:val="28"/>
          <w:szCs w:val="28"/>
        </w:rPr>
        <w:t xml:space="preserve">. в Ленинграде открылся </w:t>
      </w:r>
      <w:r w:rsidRPr="004B0B84">
        <w:rPr>
          <w:b/>
          <w:sz w:val="28"/>
          <w:szCs w:val="28"/>
        </w:rPr>
        <w:t xml:space="preserve">Институт охраны материнства и младенчества, который </w:t>
      </w:r>
      <w:r>
        <w:rPr>
          <w:sz w:val="28"/>
          <w:szCs w:val="28"/>
        </w:rPr>
        <w:t xml:space="preserve">в связи с огромной потребностью во врачах педиатрах в </w:t>
      </w:r>
      <w:smartTag w:uri="urn:schemas-microsoft-com:office:smarttags" w:element="metricconverter">
        <w:smartTagPr>
          <w:attr w:name="ProductID" w:val="1935 г"/>
        </w:smartTagPr>
        <w:r>
          <w:rPr>
            <w:sz w:val="28"/>
            <w:szCs w:val="28"/>
          </w:rPr>
          <w:t>1935 г</w:t>
        </w:r>
      </w:smartTag>
      <w:r>
        <w:rPr>
          <w:sz w:val="28"/>
          <w:szCs w:val="28"/>
        </w:rPr>
        <w:t>. был реорганизован в Ленинградский педиатрический медицинский институт.</w:t>
      </w:r>
    </w:p>
    <w:p w:rsidR="006307FE" w:rsidRDefault="006307FE" w:rsidP="004B0B84">
      <w:pPr>
        <w:spacing w:line="360" w:lineRule="auto"/>
        <w:ind w:firstLine="540"/>
        <w:jc w:val="both"/>
        <w:rPr>
          <w:sz w:val="28"/>
          <w:szCs w:val="28"/>
        </w:rPr>
      </w:pPr>
      <w:r>
        <w:rPr>
          <w:sz w:val="28"/>
          <w:szCs w:val="28"/>
        </w:rPr>
        <w:t xml:space="preserve">В </w:t>
      </w:r>
      <w:smartTag w:uri="urn:schemas-microsoft-com:office:smarttags" w:element="metricconverter">
        <w:smartTagPr>
          <w:attr w:name="ProductID" w:val="1927 г"/>
        </w:smartTagPr>
        <w:r>
          <w:rPr>
            <w:sz w:val="28"/>
            <w:szCs w:val="28"/>
          </w:rPr>
          <w:t>1927 г</w:t>
        </w:r>
      </w:smartTag>
      <w:r>
        <w:rPr>
          <w:sz w:val="28"/>
          <w:szCs w:val="28"/>
        </w:rPr>
        <w:t>. в Москве был основан Институт охраны здоровья детей и подростков, позднее преобразованный в</w:t>
      </w:r>
      <w:r w:rsidRPr="004B0B84">
        <w:rPr>
          <w:b/>
          <w:sz w:val="28"/>
          <w:szCs w:val="28"/>
        </w:rPr>
        <w:t xml:space="preserve"> Московский научно-исследовательский институт педиатрии и детской хирургии Минестерства здравоохранения РСФСР. </w:t>
      </w:r>
      <w:r>
        <w:rPr>
          <w:sz w:val="28"/>
          <w:szCs w:val="28"/>
        </w:rPr>
        <w:t xml:space="preserve">Позднее научно-исследовательские институты были открыты в Киеве, Харькове, Ростове-на-Дону, Казани, Свердловске, Горьком, Минске, Тбилиси, </w:t>
      </w:r>
      <w:r w:rsidR="00985AF3">
        <w:rPr>
          <w:sz w:val="28"/>
          <w:szCs w:val="28"/>
        </w:rPr>
        <w:t>Баку, Алма-ате и других городах.</w:t>
      </w:r>
    </w:p>
    <w:p w:rsidR="00173C9C" w:rsidRDefault="00985AF3" w:rsidP="004B0B84">
      <w:pPr>
        <w:spacing w:line="360" w:lineRule="auto"/>
        <w:ind w:firstLine="540"/>
        <w:jc w:val="both"/>
        <w:rPr>
          <w:sz w:val="28"/>
          <w:szCs w:val="28"/>
        </w:rPr>
      </w:pPr>
      <w:r w:rsidRPr="00173C9C">
        <w:rPr>
          <w:sz w:val="28"/>
          <w:szCs w:val="28"/>
        </w:rPr>
        <w:t xml:space="preserve">В </w:t>
      </w:r>
      <w:smartTag w:uri="urn:schemas-microsoft-com:office:smarttags" w:element="metricconverter">
        <w:smartTagPr>
          <w:attr w:name="ProductID" w:val="1979 г"/>
        </w:smartTagPr>
        <w:r w:rsidRPr="00173C9C">
          <w:rPr>
            <w:sz w:val="28"/>
            <w:szCs w:val="28"/>
          </w:rPr>
          <w:t>1979 г</w:t>
        </w:r>
      </w:smartTag>
      <w:r w:rsidRPr="00173C9C">
        <w:rPr>
          <w:sz w:val="28"/>
          <w:szCs w:val="28"/>
        </w:rPr>
        <w:t>.  в Москве открыт Всесоюзный научно-исследовательский центр по охране здоровья матери и ребенка Минестерства здравоохранения СССР. Он возглавляет</w:t>
      </w:r>
      <w:r w:rsidR="00173C9C" w:rsidRPr="00173C9C">
        <w:rPr>
          <w:sz w:val="28"/>
          <w:szCs w:val="28"/>
        </w:rPr>
        <w:t xml:space="preserve">  все фундаментальные научные исследования по </w:t>
      </w:r>
      <w:r w:rsidR="00173C9C">
        <w:rPr>
          <w:sz w:val="28"/>
          <w:szCs w:val="28"/>
        </w:rPr>
        <w:t>охране здоровья матери и новорожденного. Успехи в развитии системы охраны здоровья детей в СССР обусловлены достижениями отечественной педиатрической науки.</w:t>
      </w:r>
    </w:p>
    <w:p w:rsidR="00173C9C" w:rsidRDefault="00173C9C" w:rsidP="004B0B84">
      <w:pPr>
        <w:spacing w:line="360" w:lineRule="auto"/>
        <w:ind w:firstLine="540"/>
        <w:jc w:val="both"/>
        <w:rPr>
          <w:sz w:val="28"/>
          <w:szCs w:val="28"/>
        </w:rPr>
      </w:pPr>
      <w:r>
        <w:rPr>
          <w:sz w:val="28"/>
          <w:szCs w:val="28"/>
        </w:rPr>
        <w:t>В центре внимания ученых всегда находились исследования по научным основам организации лечебно-профилактической помощи детям, изучение динамики физического и психомоторного развития, а</w:t>
      </w:r>
      <w:r w:rsidR="000E4ED0">
        <w:rPr>
          <w:sz w:val="28"/>
          <w:szCs w:val="28"/>
        </w:rPr>
        <w:t xml:space="preserve"> также заболеваемости детей, научная разработка форм и методов педиатрической помощи, в том числе недоношенным детям и новорожденным, детям с рецидивирующими и хроническими заболеваниями органов дыхания, аллергическими заболеваниями, болезнями почек, желудка и кишечника, обменными нарушениями. Эти исследования послужили основой для разработки и внедрения противоэпидемических мероприятий системы пульмонологической, аллергологической, медико-генетической служб, создания специализированных центров.</w:t>
      </w:r>
    </w:p>
    <w:p w:rsidR="004B0B84" w:rsidRPr="004B0B84" w:rsidRDefault="004B0B84" w:rsidP="004B0B84">
      <w:pPr>
        <w:spacing w:line="360" w:lineRule="auto"/>
        <w:ind w:firstLine="540"/>
        <w:jc w:val="both"/>
        <w:rPr>
          <w:b/>
          <w:sz w:val="28"/>
          <w:szCs w:val="28"/>
        </w:rPr>
      </w:pPr>
    </w:p>
    <w:p w:rsidR="00EC0D28" w:rsidRDefault="00EC0D28" w:rsidP="004B0B84">
      <w:pPr>
        <w:spacing w:line="360" w:lineRule="auto"/>
        <w:ind w:firstLine="540"/>
        <w:jc w:val="both"/>
        <w:rPr>
          <w:sz w:val="28"/>
          <w:szCs w:val="28"/>
        </w:rPr>
      </w:pPr>
      <w:r w:rsidRPr="004B0B84">
        <w:rPr>
          <w:b/>
          <w:sz w:val="28"/>
          <w:szCs w:val="28"/>
        </w:rPr>
        <w:t>История педиатрии на Западном Урале</w:t>
      </w:r>
      <w:r w:rsidRPr="00996BA7">
        <w:rPr>
          <w:sz w:val="28"/>
          <w:szCs w:val="28"/>
        </w:rPr>
        <w:t xml:space="preserve"> начинается с 1920 года, когда медицинский факультет Пермского университета избрал заведующим кафедрой детских болезней приват-доцента из Казани Павла Ивановича Пичугина, и 23 февраля 1920 года студентам четвертого курса медицинского факультета была прочитана первая лекция по детским болезням. В те годы в Перми не было не только детской больницы, но даже амбулатории, и наряду с преподавательской деятельностью П.И. Пичугин занялся организацией клинической базы кафедры</w:t>
      </w:r>
      <w:r>
        <w:rPr>
          <w:sz w:val="28"/>
          <w:szCs w:val="28"/>
        </w:rPr>
        <w:t xml:space="preserve">. </w:t>
      </w:r>
    </w:p>
    <w:p w:rsidR="00EC0D28" w:rsidRDefault="00EC0D28" w:rsidP="004B0B84">
      <w:pPr>
        <w:spacing w:line="360" w:lineRule="auto"/>
        <w:ind w:firstLine="540"/>
        <w:jc w:val="both"/>
        <w:rPr>
          <w:sz w:val="28"/>
          <w:szCs w:val="28"/>
        </w:rPr>
      </w:pPr>
      <w:r w:rsidRPr="00996BA7">
        <w:rPr>
          <w:sz w:val="28"/>
          <w:szCs w:val="28"/>
        </w:rPr>
        <w:t xml:space="preserve">5 февраля 1922 года была открыта первая на Урале детская клиника, рассчитанная на 30 коек. </w:t>
      </w:r>
    </w:p>
    <w:p w:rsidR="00EC0D28" w:rsidRDefault="00EC0D28" w:rsidP="004B0B84">
      <w:pPr>
        <w:spacing w:line="360" w:lineRule="auto"/>
        <w:ind w:firstLine="540"/>
        <w:jc w:val="both"/>
        <w:rPr>
          <w:sz w:val="28"/>
          <w:szCs w:val="28"/>
        </w:rPr>
      </w:pPr>
      <w:r w:rsidRPr="00996BA7">
        <w:rPr>
          <w:sz w:val="28"/>
          <w:szCs w:val="28"/>
        </w:rPr>
        <w:t xml:space="preserve">7 октября 1923 года начала работать, созданная Пичугиным детская амбулатория. 34 года кафедра детских болезней, возглавляемая П.М. Пичугиным, работала по проблемам детского туберкулеза, аномалий конституции, хронических расстройств питания, ревматизма, глистных заболеваний. П.И. Пичугин воспитал несколько поколений врачей-педиатров. Созданная им клиника детских болезней по заключению наркомата здравоохранения была одним из лучших медицинских учреждений того времени. К 1929 году уже было подготовлено 25 врачей педиатров, окончивших ординатуру у П.И. Пичугина. </w:t>
      </w:r>
    </w:p>
    <w:p w:rsidR="00EC0D28" w:rsidRDefault="00EC0D28" w:rsidP="004B0B84">
      <w:pPr>
        <w:spacing w:line="360" w:lineRule="auto"/>
        <w:ind w:firstLine="540"/>
        <w:jc w:val="both"/>
        <w:rPr>
          <w:sz w:val="28"/>
          <w:szCs w:val="28"/>
        </w:rPr>
      </w:pPr>
      <w:r w:rsidRPr="00996BA7">
        <w:rPr>
          <w:sz w:val="28"/>
          <w:szCs w:val="28"/>
        </w:rPr>
        <w:t xml:space="preserve">Под руководством профессора П.И. Пичугина опубликовано более 50 научных работ, защищены 3 кандидатских диссертации (Л.Б. Красик - 1938 год, Г.М.. Рутенберг - 1954 год, Р.А. Зиф - 1946 год), </w:t>
      </w:r>
      <w:r>
        <w:rPr>
          <w:sz w:val="28"/>
          <w:szCs w:val="28"/>
        </w:rPr>
        <w:t>«</w:t>
      </w:r>
      <w:r w:rsidRPr="00996BA7">
        <w:rPr>
          <w:sz w:val="28"/>
          <w:szCs w:val="28"/>
        </w:rPr>
        <w:t>Записки по детским болезням</w:t>
      </w:r>
      <w:r>
        <w:rPr>
          <w:sz w:val="28"/>
          <w:szCs w:val="28"/>
        </w:rPr>
        <w:t xml:space="preserve">» </w:t>
      </w:r>
      <w:r w:rsidRPr="00996BA7">
        <w:rPr>
          <w:sz w:val="28"/>
          <w:szCs w:val="28"/>
        </w:rPr>
        <w:t xml:space="preserve">П.И. Пичугина - один из первых советских учебников по педиатрии. </w:t>
      </w:r>
    </w:p>
    <w:p w:rsidR="00EC0D28" w:rsidRDefault="00EC0D28" w:rsidP="004B0B84">
      <w:pPr>
        <w:spacing w:line="360" w:lineRule="auto"/>
        <w:ind w:firstLine="540"/>
        <w:jc w:val="both"/>
        <w:rPr>
          <w:sz w:val="28"/>
          <w:szCs w:val="28"/>
        </w:rPr>
      </w:pPr>
      <w:r w:rsidRPr="00996BA7">
        <w:rPr>
          <w:sz w:val="28"/>
          <w:szCs w:val="28"/>
        </w:rPr>
        <w:t>С 1954 года по 1972 год кафедрой детских болезней заведовал доцент Лев Борисович Красик. Л.Б. Красик родился 28 мая 1904 года; в 1926 году окончил медицинский факультет Пермского университета и был принят ординатором на кафедру детских болезней. 1 сентября 1931 года стал штатным ассистентом детской клиники. 9 марта 1938 года им была защищена кандидатская диссертация о венозном давлении у детей, 23 декабря 1938 года - присвоено ученое звание доцента. Это было трудное время: высокая заболеваемость, смертность детей, особенно от эпидемического и туберкулезного менингита. Кафедра оказывала огромную помощь области, работа требовала больших лабораторных знаний. Лаборантов не было. Кровь, мочу, спинномозговую жидкость Лев Борисович исследовал сам, обучая лаборантов и врачей. Одновременно с лечебной работой выполнял большую педагогическую – занятия, лекции.</w:t>
      </w:r>
    </w:p>
    <w:p w:rsidR="00EC0D28" w:rsidRDefault="00EC0D28" w:rsidP="004B0B84">
      <w:pPr>
        <w:spacing w:line="360" w:lineRule="auto"/>
        <w:ind w:firstLine="540"/>
        <w:jc w:val="both"/>
        <w:rPr>
          <w:sz w:val="28"/>
          <w:szCs w:val="28"/>
        </w:rPr>
      </w:pPr>
      <w:r w:rsidRPr="00996BA7">
        <w:rPr>
          <w:sz w:val="28"/>
          <w:szCs w:val="28"/>
        </w:rPr>
        <w:t xml:space="preserve">Преподавание педиатрии велось на трех факультетах: лечебном, санитарно-гигиеническом и стоматологическом. Лучшие студенты поступали в клиническую ординатуру по педиатрии, в дальнейшем из них формировался коллектив кафедры. Под руководством доцента Л.Б. Красика выполнено 5 кандидатских диссертаций (Г.К.Князькова, Н.М.Авдеева, А.М. Никитина, С.Г. Софронова, Н.Ф. Чурина). Научная тематика кафедры была связана с болезнями печени, ранней диагностикой туберкулеза, ревматизмом, патологией недоношенных и другими проблемами. </w:t>
      </w:r>
    </w:p>
    <w:p w:rsidR="00EC0D28" w:rsidRDefault="00EC0D28" w:rsidP="004B0B84">
      <w:pPr>
        <w:spacing w:line="360" w:lineRule="auto"/>
        <w:ind w:firstLine="540"/>
        <w:jc w:val="both"/>
        <w:rPr>
          <w:sz w:val="28"/>
          <w:szCs w:val="28"/>
        </w:rPr>
      </w:pPr>
      <w:r w:rsidRPr="00996BA7">
        <w:rPr>
          <w:sz w:val="28"/>
          <w:szCs w:val="28"/>
        </w:rPr>
        <w:t xml:space="preserve">При активном содействии Л.Б. Красика были открыты детский санаторий "Светлана" и "Орленок". </w:t>
      </w:r>
    </w:p>
    <w:p w:rsidR="00EC0D28" w:rsidRDefault="00EC0D28" w:rsidP="004B0B84">
      <w:pPr>
        <w:spacing w:line="360" w:lineRule="auto"/>
        <w:ind w:firstLine="540"/>
        <w:jc w:val="both"/>
        <w:rPr>
          <w:sz w:val="28"/>
          <w:szCs w:val="28"/>
        </w:rPr>
      </w:pPr>
      <w:r w:rsidRPr="00996BA7">
        <w:rPr>
          <w:sz w:val="28"/>
          <w:szCs w:val="28"/>
        </w:rPr>
        <w:t>Под его руководством изданы сборники научных трудов и методические пособия по различным разделам педиатрии. Лев Борисович Красик был необычайно дисциплинированным, пунктуальным человеком, всего себя отдавал работе, того же неукоснительно требовал и от сотрудников кафедры. За долгие годы его заведования на кафедре прошли обучение сотни врачей-педиатров, были подготовлены высококвалифицированные кадры, закончившие клиническую ординатуру, ставшие преподавателями и организаторами детского здравоохранения Перми и области, ведущими специалистами в различных областях педиатрии</w:t>
      </w:r>
      <w:r>
        <w:rPr>
          <w:sz w:val="28"/>
          <w:szCs w:val="28"/>
        </w:rPr>
        <w:t>.</w:t>
      </w:r>
      <w:r w:rsidRPr="00996BA7">
        <w:rPr>
          <w:sz w:val="28"/>
          <w:szCs w:val="28"/>
        </w:rPr>
        <w:t xml:space="preserve"> Лев Борисович после выхода на пенсию продолжал консультативную работу, работал над усовершенствованием диспансеризации детского населения. Умер Лев Борисович 17 марта 1982 года.</w:t>
      </w:r>
    </w:p>
    <w:p w:rsidR="00EC0D28" w:rsidRDefault="00EC0D28" w:rsidP="004B0B84">
      <w:pPr>
        <w:spacing w:line="360" w:lineRule="auto"/>
        <w:ind w:firstLine="540"/>
        <w:jc w:val="both"/>
        <w:rPr>
          <w:sz w:val="28"/>
          <w:szCs w:val="28"/>
        </w:rPr>
      </w:pPr>
      <w:r w:rsidRPr="00996BA7">
        <w:rPr>
          <w:sz w:val="28"/>
          <w:szCs w:val="28"/>
        </w:rPr>
        <w:t>В 1971 году в Пермском медицинском институте был открыт педиатрический факультет, в</w:t>
      </w:r>
      <w:r w:rsidR="00325823">
        <w:rPr>
          <w:sz w:val="28"/>
          <w:szCs w:val="28"/>
        </w:rPr>
        <w:t xml:space="preserve"> </w:t>
      </w:r>
      <w:r w:rsidRPr="00996BA7">
        <w:rPr>
          <w:sz w:val="28"/>
          <w:szCs w:val="28"/>
        </w:rPr>
        <w:t xml:space="preserve">связи с чем встал вопрос о формировании целого ряда кафедр педиатрического профиля. Кафедрой детских болезней лечебного факультета с 1972 по 1983 год заведовала профессор А.И. Егорова, на плечи которой легли заботы по организации курса пропедевтики детских болезней и кафедры факультетской педиатрии. Сотрудники кафедры пропедевтики детских болезней, базой которой стала первая на Западном Урале клиника детских болезней, чтут и сохраняют традиции. На кафедре созданы стенды и альбомы, посвященные истории клиники и ее основателю, профессору П.И. Пичугину. </w:t>
      </w:r>
    </w:p>
    <w:p w:rsidR="00EC0D28" w:rsidRDefault="00EC0D28" w:rsidP="004B0B84">
      <w:pPr>
        <w:spacing w:line="360" w:lineRule="auto"/>
        <w:ind w:firstLine="540"/>
        <w:jc w:val="both"/>
        <w:rPr>
          <w:sz w:val="28"/>
          <w:szCs w:val="28"/>
        </w:rPr>
      </w:pPr>
      <w:r w:rsidRPr="00996BA7">
        <w:rPr>
          <w:sz w:val="28"/>
          <w:szCs w:val="28"/>
        </w:rPr>
        <w:t>Кафедра постоянно сотрудничает с практическим здравоохранением оказывает научную консультативную и методическую помощь больницам, санаториям, школам и дошкольным учреждениям города и области. Большое внимание уделяется последипломной подготовке специалистов. Научная работа проводится в тесном сотрудничестве с Пермским техническим университетом, Клиническим институтом экопатологии детского возраста, кафедрами и подразделениями ПГМА.</w:t>
      </w:r>
    </w:p>
    <w:p w:rsidR="00EC0D28" w:rsidRDefault="00EC0D28" w:rsidP="004B0B84">
      <w:pPr>
        <w:spacing w:line="360" w:lineRule="auto"/>
        <w:ind w:firstLine="540"/>
        <w:jc w:val="both"/>
        <w:rPr>
          <w:sz w:val="28"/>
          <w:szCs w:val="28"/>
        </w:rPr>
      </w:pPr>
      <w:r w:rsidRPr="00996BA7">
        <w:rPr>
          <w:sz w:val="28"/>
          <w:szCs w:val="28"/>
        </w:rPr>
        <w:t>Результаты научных исследований активно внедряются в работу практического здравоохранения и в учебный процесс. В период с 1983 года сотрудниками кафедры опубликовано более 500 научных работ.</w:t>
      </w:r>
    </w:p>
    <w:p w:rsidR="009502C6" w:rsidRDefault="009502C6" w:rsidP="004B0B84">
      <w:pPr>
        <w:spacing w:line="360" w:lineRule="auto"/>
        <w:ind w:firstLine="540"/>
        <w:jc w:val="both"/>
        <w:rPr>
          <w:sz w:val="28"/>
          <w:szCs w:val="28"/>
        </w:rPr>
      </w:pPr>
    </w:p>
    <w:p w:rsidR="00245DBB" w:rsidRDefault="009D36BF" w:rsidP="004B0B84">
      <w:pPr>
        <w:spacing w:line="360" w:lineRule="auto"/>
        <w:ind w:firstLine="540"/>
        <w:jc w:val="both"/>
        <w:rPr>
          <w:sz w:val="28"/>
          <w:szCs w:val="28"/>
        </w:rPr>
      </w:pPr>
      <w:r w:rsidRPr="00245DBB">
        <w:rPr>
          <w:sz w:val="28"/>
          <w:szCs w:val="28"/>
        </w:rPr>
        <w:t xml:space="preserve">На заре XX века началась </w:t>
      </w:r>
      <w:r w:rsidRPr="004B0B84">
        <w:rPr>
          <w:b/>
          <w:sz w:val="28"/>
          <w:szCs w:val="28"/>
        </w:rPr>
        <w:t>дифференциация и интеграция основных отраслей медицины.</w:t>
      </w:r>
      <w:r w:rsidRPr="00245DBB">
        <w:rPr>
          <w:sz w:val="28"/>
          <w:szCs w:val="28"/>
        </w:rPr>
        <w:t xml:space="preserve"> Внутри педиатрии на протяжении XX столетия выделялись самостоятельные дисциплины: детская хирургия, детская невропатология, детская психиатрия, детская офтальмология, неонатология, перинатология и многие другие.</w:t>
      </w:r>
      <w:r w:rsidR="00245DBB" w:rsidRPr="00245DBB">
        <w:rPr>
          <w:sz w:val="28"/>
          <w:szCs w:val="28"/>
        </w:rPr>
        <w:t xml:space="preserve"> </w:t>
      </w:r>
    </w:p>
    <w:p w:rsidR="00245DBB" w:rsidRPr="00057035" w:rsidRDefault="00245DBB" w:rsidP="004B0B84">
      <w:pPr>
        <w:spacing w:line="360" w:lineRule="auto"/>
        <w:ind w:firstLine="540"/>
        <w:jc w:val="both"/>
        <w:rPr>
          <w:sz w:val="28"/>
          <w:szCs w:val="28"/>
        </w:rPr>
      </w:pPr>
      <w:r>
        <w:rPr>
          <w:sz w:val="28"/>
          <w:szCs w:val="28"/>
        </w:rPr>
        <w:t>В</w:t>
      </w:r>
      <w:r w:rsidRPr="00057035">
        <w:rPr>
          <w:sz w:val="28"/>
          <w:szCs w:val="28"/>
        </w:rPr>
        <w:t xml:space="preserve"> </w:t>
      </w:r>
      <w:r>
        <w:rPr>
          <w:sz w:val="28"/>
          <w:szCs w:val="28"/>
        </w:rPr>
        <w:t>педиатрии</w:t>
      </w:r>
      <w:r w:rsidRPr="00057035">
        <w:rPr>
          <w:sz w:val="28"/>
          <w:szCs w:val="28"/>
        </w:rPr>
        <w:t xml:space="preserve"> зна</w:t>
      </w:r>
      <w:r>
        <w:rPr>
          <w:sz w:val="28"/>
          <w:szCs w:val="28"/>
        </w:rPr>
        <w:t>чительно</w:t>
      </w:r>
      <w:r w:rsidRPr="00057035">
        <w:rPr>
          <w:sz w:val="28"/>
          <w:szCs w:val="28"/>
        </w:rPr>
        <w:t xml:space="preserve"> </w:t>
      </w:r>
      <w:r>
        <w:rPr>
          <w:sz w:val="28"/>
          <w:szCs w:val="28"/>
        </w:rPr>
        <w:t>ши</w:t>
      </w:r>
      <w:r w:rsidRPr="00057035">
        <w:rPr>
          <w:sz w:val="28"/>
          <w:szCs w:val="28"/>
        </w:rPr>
        <w:t>ре изучаются ф</w:t>
      </w:r>
      <w:r>
        <w:rPr>
          <w:sz w:val="28"/>
          <w:szCs w:val="28"/>
        </w:rPr>
        <w:t xml:space="preserve">изиологические </w:t>
      </w:r>
      <w:r w:rsidRPr="00057035">
        <w:rPr>
          <w:sz w:val="28"/>
          <w:szCs w:val="28"/>
        </w:rPr>
        <w:t>особенности организма</w:t>
      </w:r>
      <w:r>
        <w:rPr>
          <w:sz w:val="28"/>
          <w:szCs w:val="28"/>
        </w:rPr>
        <w:t>,</w:t>
      </w:r>
      <w:r w:rsidRPr="00057035">
        <w:rPr>
          <w:sz w:val="28"/>
          <w:szCs w:val="28"/>
        </w:rPr>
        <w:t xml:space="preserve"> роль возрастных факторов </w:t>
      </w:r>
      <w:r>
        <w:rPr>
          <w:sz w:val="28"/>
          <w:szCs w:val="28"/>
        </w:rPr>
        <w:t xml:space="preserve">и </w:t>
      </w:r>
      <w:r w:rsidRPr="00057035">
        <w:rPr>
          <w:sz w:val="28"/>
          <w:szCs w:val="28"/>
        </w:rPr>
        <w:t>влияния окружа</w:t>
      </w:r>
      <w:r>
        <w:rPr>
          <w:sz w:val="28"/>
          <w:szCs w:val="28"/>
        </w:rPr>
        <w:t>ю</w:t>
      </w:r>
      <w:r w:rsidRPr="00057035">
        <w:rPr>
          <w:sz w:val="28"/>
          <w:szCs w:val="28"/>
        </w:rPr>
        <w:t xml:space="preserve">щей среды на развитие </w:t>
      </w:r>
      <w:r>
        <w:rPr>
          <w:sz w:val="28"/>
          <w:szCs w:val="28"/>
        </w:rPr>
        <w:t>и</w:t>
      </w:r>
      <w:r w:rsidRPr="00057035">
        <w:rPr>
          <w:sz w:val="28"/>
          <w:szCs w:val="28"/>
        </w:rPr>
        <w:t xml:space="preserve"> рост ребенка.</w:t>
      </w:r>
    </w:p>
    <w:p w:rsidR="00245DBB" w:rsidRPr="00057035" w:rsidRDefault="00245DBB" w:rsidP="004B0B84">
      <w:pPr>
        <w:spacing w:line="360" w:lineRule="auto"/>
        <w:ind w:firstLine="540"/>
        <w:jc w:val="both"/>
        <w:rPr>
          <w:sz w:val="28"/>
          <w:szCs w:val="28"/>
        </w:rPr>
      </w:pPr>
      <w:r w:rsidRPr="00057035">
        <w:rPr>
          <w:sz w:val="28"/>
          <w:szCs w:val="28"/>
        </w:rPr>
        <w:t>Большое в</w:t>
      </w:r>
      <w:r>
        <w:rPr>
          <w:sz w:val="28"/>
          <w:szCs w:val="28"/>
        </w:rPr>
        <w:t>нимание</w:t>
      </w:r>
      <w:r w:rsidRPr="00057035">
        <w:rPr>
          <w:sz w:val="28"/>
          <w:szCs w:val="28"/>
        </w:rPr>
        <w:t xml:space="preserve"> советскими пед</w:t>
      </w:r>
      <w:r>
        <w:rPr>
          <w:sz w:val="28"/>
          <w:szCs w:val="28"/>
        </w:rPr>
        <w:t>иатрами</w:t>
      </w:r>
      <w:r w:rsidRPr="00057035">
        <w:rPr>
          <w:sz w:val="28"/>
          <w:szCs w:val="28"/>
        </w:rPr>
        <w:t xml:space="preserve"> уделено всестороннему </w:t>
      </w:r>
      <w:r>
        <w:rPr>
          <w:sz w:val="28"/>
          <w:szCs w:val="28"/>
        </w:rPr>
        <w:t xml:space="preserve">изучению </w:t>
      </w:r>
      <w:r w:rsidRPr="00057035">
        <w:rPr>
          <w:sz w:val="28"/>
          <w:szCs w:val="28"/>
        </w:rPr>
        <w:t xml:space="preserve">вопросов </w:t>
      </w:r>
      <w:r>
        <w:rPr>
          <w:sz w:val="28"/>
          <w:szCs w:val="28"/>
        </w:rPr>
        <w:t>возрастной физиологии,</w:t>
      </w:r>
      <w:r w:rsidRPr="00057035">
        <w:rPr>
          <w:sz w:val="28"/>
          <w:szCs w:val="28"/>
        </w:rPr>
        <w:t xml:space="preserve"> особенностей развит</w:t>
      </w:r>
      <w:r>
        <w:rPr>
          <w:sz w:val="28"/>
          <w:szCs w:val="28"/>
        </w:rPr>
        <w:t>и</w:t>
      </w:r>
      <w:r w:rsidRPr="00057035">
        <w:rPr>
          <w:sz w:val="28"/>
          <w:szCs w:val="28"/>
        </w:rPr>
        <w:t>я высшей нервной деятельности</w:t>
      </w:r>
      <w:r>
        <w:rPr>
          <w:sz w:val="28"/>
          <w:szCs w:val="28"/>
        </w:rPr>
        <w:t xml:space="preserve">, </w:t>
      </w:r>
      <w:r w:rsidRPr="00057035">
        <w:rPr>
          <w:sz w:val="28"/>
          <w:szCs w:val="28"/>
        </w:rPr>
        <w:t>возраст</w:t>
      </w:r>
      <w:r>
        <w:rPr>
          <w:sz w:val="28"/>
          <w:szCs w:val="28"/>
        </w:rPr>
        <w:t>н</w:t>
      </w:r>
      <w:r w:rsidRPr="00057035">
        <w:rPr>
          <w:sz w:val="28"/>
          <w:szCs w:val="28"/>
        </w:rPr>
        <w:t>ой морфолог</w:t>
      </w:r>
      <w:r>
        <w:rPr>
          <w:sz w:val="28"/>
          <w:szCs w:val="28"/>
        </w:rPr>
        <w:t>ии,</w:t>
      </w:r>
      <w:r w:rsidRPr="00057035">
        <w:rPr>
          <w:sz w:val="28"/>
          <w:szCs w:val="28"/>
        </w:rPr>
        <w:t xml:space="preserve"> закономерностей становления реа</w:t>
      </w:r>
      <w:r>
        <w:rPr>
          <w:sz w:val="28"/>
          <w:szCs w:val="28"/>
        </w:rPr>
        <w:t>ктивн</w:t>
      </w:r>
      <w:r w:rsidRPr="00057035">
        <w:rPr>
          <w:sz w:val="28"/>
          <w:szCs w:val="28"/>
        </w:rPr>
        <w:t xml:space="preserve">ости организма </w:t>
      </w:r>
      <w:r>
        <w:rPr>
          <w:sz w:val="28"/>
          <w:szCs w:val="28"/>
        </w:rPr>
        <w:t>и</w:t>
      </w:r>
      <w:r w:rsidRPr="00057035">
        <w:rPr>
          <w:sz w:val="28"/>
          <w:szCs w:val="28"/>
        </w:rPr>
        <w:t xml:space="preserve"> физического развития, вопросов возрастной г</w:t>
      </w:r>
      <w:r>
        <w:rPr>
          <w:sz w:val="28"/>
          <w:szCs w:val="28"/>
        </w:rPr>
        <w:t>игиены.</w:t>
      </w:r>
    </w:p>
    <w:p w:rsidR="00245DBB" w:rsidRPr="00057035" w:rsidRDefault="00245DBB" w:rsidP="004B0B84">
      <w:pPr>
        <w:spacing w:line="360" w:lineRule="auto"/>
        <w:ind w:firstLine="540"/>
        <w:jc w:val="both"/>
        <w:rPr>
          <w:sz w:val="28"/>
          <w:szCs w:val="28"/>
        </w:rPr>
      </w:pPr>
      <w:r w:rsidRPr="00057035">
        <w:rPr>
          <w:sz w:val="28"/>
          <w:szCs w:val="28"/>
        </w:rPr>
        <w:t>Система воспитания детей до</w:t>
      </w:r>
      <w:r>
        <w:rPr>
          <w:sz w:val="28"/>
          <w:szCs w:val="28"/>
        </w:rPr>
        <w:t>школьного</w:t>
      </w:r>
      <w:r w:rsidRPr="00057035">
        <w:rPr>
          <w:sz w:val="28"/>
          <w:szCs w:val="28"/>
        </w:rPr>
        <w:t xml:space="preserve"> возраста, разработанная советск</w:t>
      </w:r>
      <w:r>
        <w:rPr>
          <w:sz w:val="28"/>
          <w:szCs w:val="28"/>
        </w:rPr>
        <w:t>ими педиатрами и физиологами</w:t>
      </w:r>
      <w:r w:rsidRPr="00057035">
        <w:rPr>
          <w:sz w:val="28"/>
          <w:szCs w:val="28"/>
        </w:rPr>
        <w:t xml:space="preserve"> получила мировое пр</w:t>
      </w:r>
      <w:r>
        <w:rPr>
          <w:sz w:val="28"/>
          <w:szCs w:val="28"/>
        </w:rPr>
        <w:t>изнание</w:t>
      </w:r>
      <w:r w:rsidRPr="00057035">
        <w:rPr>
          <w:sz w:val="28"/>
          <w:szCs w:val="28"/>
        </w:rPr>
        <w:t xml:space="preserve">, </w:t>
      </w:r>
      <w:r>
        <w:rPr>
          <w:sz w:val="28"/>
          <w:szCs w:val="28"/>
        </w:rPr>
        <w:t>она послужила</w:t>
      </w:r>
      <w:r w:rsidRPr="00057035">
        <w:rPr>
          <w:sz w:val="28"/>
          <w:szCs w:val="28"/>
        </w:rPr>
        <w:t xml:space="preserve"> основой </w:t>
      </w:r>
      <w:r>
        <w:rPr>
          <w:sz w:val="28"/>
          <w:szCs w:val="28"/>
        </w:rPr>
        <w:t>построения</w:t>
      </w:r>
      <w:r w:rsidRPr="00057035">
        <w:rPr>
          <w:sz w:val="28"/>
          <w:szCs w:val="28"/>
        </w:rPr>
        <w:t xml:space="preserve"> работы </w:t>
      </w:r>
      <w:r>
        <w:rPr>
          <w:sz w:val="28"/>
          <w:szCs w:val="28"/>
        </w:rPr>
        <w:t>детских учреждений</w:t>
      </w:r>
      <w:r w:rsidRPr="00057035">
        <w:rPr>
          <w:sz w:val="28"/>
          <w:szCs w:val="28"/>
        </w:rPr>
        <w:t xml:space="preserve"> </w:t>
      </w:r>
      <w:r>
        <w:rPr>
          <w:sz w:val="28"/>
          <w:szCs w:val="28"/>
        </w:rPr>
        <w:t xml:space="preserve">в нашей </w:t>
      </w:r>
      <w:r w:rsidRPr="00057035">
        <w:rPr>
          <w:sz w:val="28"/>
          <w:szCs w:val="28"/>
        </w:rPr>
        <w:t xml:space="preserve">стране </w:t>
      </w:r>
      <w:r>
        <w:rPr>
          <w:sz w:val="28"/>
          <w:szCs w:val="28"/>
        </w:rPr>
        <w:t xml:space="preserve">и в </w:t>
      </w:r>
      <w:r w:rsidRPr="00057035">
        <w:rPr>
          <w:sz w:val="28"/>
          <w:szCs w:val="28"/>
        </w:rPr>
        <w:t xml:space="preserve">ряде </w:t>
      </w:r>
      <w:r>
        <w:rPr>
          <w:sz w:val="28"/>
          <w:szCs w:val="28"/>
        </w:rPr>
        <w:t>зарубежных стран.</w:t>
      </w:r>
    </w:p>
    <w:p w:rsidR="00245DBB" w:rsidRDefault="00245DBB" w:rsidP="004B0B84">
      <w:pPr>
        <w:pStyle w:val="a5"/>
        <w:spacing w:line="360" w:lineRule="auto"/>
        <w:ind w:firstLine="540"/>
        <w:jc w:val="both"/>
        <w:rPr>
          <w:sz w:val="28"/>
          <w:szCs w:val="28"/>
        </w:rPr>
      </w:pPr>
      <w:r w:rsidRPr="00245DBB">
        <w:rPr>
          <w:sz w:val="28"/>
          <w:szCs w:val="28"/>
        </w:rPr>
        <w:t>Весьма</w:t>
      </w:r>
      <w:r w:rsidR="00325823">
        <w:rPr>
          <w:sz w:val="28"/>
          <w:szCs w:val="28"/>
        </w:rPr>
        <w:t xml:space="preserve"> </w:t>
      </w:r>
      <w:r>
        <w:rPr>
          <w:sz w:val="28"/>
          <w:szCs w:val="28"/>
        </w:rPr>
        <w:t>ценными достижениями советской педиатрии нужно считать изучение вопросов вскармливания здорового и больного ребенка. На основе научных исследований разработаны и внедрены новые молочные смеси, предназначенные для вскармливания детей раннего возраста, предложены обогащенные пищевые концентраты, диетические продукты для детей с различными заболеваниями.</w:t>
      </w:r>
      <w:r w:rsidRPr="00245DBB">
        <w:rPr>
          <w:sz w:val="28"/>
          <w:szCs w:val="28"/>
        </w:rPr>
        <w:t xml:space="preserve"> </w:t>
      </w:r>
    </w:p>
    <w:p w:rsidR="00245DBB" w:rsidRDefault="00245DBB" w:rsidP="004B0B84">
      <w:pPr>
        <w:pStyle w:val="a5"/>
        <w:spacing w:line="360" w:lineRule="auto"/>
        <w:ind w:firstLine="540"/>
        <w:jc w:val="both"/>
        <w:rPr>
          <w:sz w:val="28"/>
          <w:szCs w:val="28"/>
        </w:rPr>
      </w:pPr>
      <w:r>
        <w:rPr>
          <w:sz w:val="28"/>
          <w:szCs w:val="28"/>
        </w:rPr>
        <w:t>Разработка основ физиологии и патологии раннего детского возраста позволила обосновать и внедрить комплекс эффективных мероприятий по снижению детской смертности, выяснены многие важные особенности внутриутробного развития, взаимоотношений организма матери и плода, влияния на развивающийся плод различных факторов внешней и внутренней среды.</w:t>
      </w:r>
    </w:p>
    <w:p w:rsidR="002802FB" w:rsidRPr="002802FB" w:rsidRDefault="002802FB" w:rsidP="004B0B84">
      <w:pPr>
        <w:pStyle w:val="a5"/>
        <w:spacing w:line="360" w:lineRule="auto"/>
        <w:ind w:firstLine="540"/>
        <w:jc w:val="both"/>
        <w:rPr>
          <w:sz w:val="28"/>
          <w:szCs w:val="28"/>
        </w:rPr>
      </w:pPr>
      <w:r w:rsidRPr="002802FB">
        <w:rPr>
          <w:sz w:val="28"/>
          <w:szCs w:val="28"/>
        </w:rPr>
        <w:t>Изучаются аллерг</w:t>
      </w:r>
      <w:r>
        <w:rPr>
          <w:sz w:val="28"/>
          <w:szCs w:val="28"/>
        </w:rPr>
        <w:t>и</w:t>
      </w:r>
      <w:r w:rsidRPr="002802FB">
        <w:rPr>
          <w:sz w:val="28"/>
          <w:szCs w:val="28"/>
        </w:rPr>
        <w:t>чески</w:t>
      </w:r>
      <w:r>
        <w:rPr>
          <w:sz w:val="28"/>
          <w:szCs w:val="28"/>
        </w:rPr>
        <w:t xml:space="preserve">е </w:t>
      </w:r>
      <w:r w:rsidRPr="002802FB">
        <w:rPr>
          <w:sz w:val="28"/>
          <w:szCs w:val="28"/>
        </w:rPr>
        <w:t>заболевания у детей; были ра</w:t>
      </w:r>
      <w:r>
        <w:rPr>
          <w:sz w:val="28"/>
          <w:szCs w:val="28"/>
        </w:rPr>
        <w:t>з</w:t>
      </w:r>
      <w:r w:rsidRPr="002802FB">
        <w:rPr>
          <w:sz w:val="28"/>
          <w:szCs w:val="28"/>
        </w:rPr>
        <w:t>работа</w:t>
      </w:r>
      <w:r>
        <w:rPr>
          <w:sz w:val="28"/>
          <w:szCs w:val="28"/>
        </w:rPr>
        <w:t>н</w:t>
      </w:r>
      <w:r w:rsidRPr="002802FB">
        <w:rPr>
          <w:sz w:val="28"/>
          <w:szCs w:val="28"/>
        </w:rPr>
        <w:t xml:space="preserve">ы </w:t>
      </w:r>
      <w:r>
        <w:rPr>
          <w:sz w:val="28"/>
          <w:szCs w:val="28"/>
        </w:rPr>
        <w:t>принципы диагностики поллинозов, пищевой в лекарственной аллер</w:t>
      </w:r>
      <w:r w:rsidRPr="002802FB">
        <w:rPr>
          <w:sz w:val="28"/>
          <w:szCs w:val="28"/>
        </w:rPr>
        <w:t xml:space="preserve">гии. Предложены </w:t>
      </w:r>
      <w:r>
        <w:rPr>
          <w:sz w:val="28"/>
          <w:szCs w:val="28"/>
        </w:rPr>
        <w:t>и</w:t>
      </w:r>
      <w:r w:rsidRPr="002802FB">
        <w:rPr>
          <w:sz w:val="28"/>
          <w:szCs w:val="28"/>
        </w:rPr>
        <w:t xml:space="preserve"> внедрены новые методы аллерголог</w:t>
      </w:r>
      <w:r>
        <w:rPr>
          <w:sz w:val="28"/>
          <w:szCs w:val="28"/>
        </w:rPr>
        <w:t>и</w:t>
      </w:r>
      <w:r w:rsidRPr="002802FB">
        <w:rPr>
          <w:sz w:val="28"/>
          <w:szCs w:val="28"/>
        </w:rPr>
        <w:t>ческой д</w:t>
      </w:r>
      <w:r>
        <w:rPr>
          <w:sz w:val="28"/>
          <w:szCs w:val="28"/>
        </w:rPr>
        <w:t>и</w:t>
      </w:r>
      <w:r w:rsidRPr="002802FB">
        <w:rPr>
          <w:sz w:val="28"/>
          <w:szCs w:val="28"/>
        </w:rPr>
        <w:t xml:space="preserve">агностики </w:t>
      </w:r>
      <w:r>
        <w:rPr>
          <w:sz w:val="28"/>
          <w:szCs w:val="28"/>
        </w:rPr>
        <w:t>(кожные</w:t>
      </w:r>
      <w:r w:rsidRPr="002802FB">
        <w:rPr>
          <w:sz w:val="28"/>
          <w:szCs w:val="28"/>
        </w:rPr>
        <w:t xml:space="preserve"> пробы</w:t>
      </w:r>
      <w:r>
        <w:rPr>
          <w:sz w:val="28"/>
          <w:szCs w:val="28"/>
        </w:rPr>
        <w:t xml:space="preserve"> и </w:t>
      </w:r>
      <w:r w:rsidRPr="002802FB">
        <w:rPr>
          <w:sz w:val="28"/>
          <w:szCs w:val="28"/>
        </w:rPr>
        <w:t xml:space="preserve"> прово</w:t>
      </w:r>
      <w:r>
        <w:rPr>
          <w:sz w:val="28"/>
          <w:szCs w:val="28"/>
        </w:rPr>
        <w:t>ц</w:t>
      </w:r>
      <w:r w:rsidRPr="002802FB">
        <w:rPr>
          <w:sz w:val="28"/>
          <w:szCs w:val="28"/>
        </w:rPr>
        <w:t>ирующ</w:t>
      </w:r>
      <w:r>
        <w:rPr>
          <w:sz w:val="28"/>
          <w:szCs w:val="28"/>
        </w:rPr>
        <w:t>и</w:t>
      </w:r>
      <w:r w:rsidRPr="002802FB">
        <w:rPr>
          <w:sz w:val="28"/>
          <w:szCs w:val="28"/>
        </w:rPr>
        <w:t xml:space="preserve">е тесты), а также </w:t>
      </w:r>
      <w:r>
        <w:rPr>
          <w:sz w:val="28"/>
          <w:szCs w:val="28"/>
        </w:rPr>
        <w:t>принципы</w:t>
      </w:r>
      <w:r w:rsidRPr="002802FB">
        <w:rPr>
          <w:sz w:val="28"/>
          <w:szCs w:val="28"/>
        </w:rPr>
        <w:t xml:space="preserve"> специфической </w:t>
      </w:r>
      <w:r>
        <w:rPr>
          <w:sz w:val="28"/>
          <w:szCs w:val="28"/>
        </w:rPr>
        <w:t>гипосенсибилизации</w:t>
      </w:r>
      <w:r w:rsidRPr="002802FB">
        <w:rPr>
          <w:sz w:val="28"/>
          <w:szCs w:val="28"/>
        </w:rPr>
        <w:t>.</w:t>
      </w:r>
    </w:p>
    <w:p w:rsidR="002802FB" w:rsidRPr="002802FB" w:rsidRDefault="002802FB" w:rsidP="004B0B84">
      <w:pPr>
        <w:pStyle w:val="a5"/>
        <w:spacing w:line="360" w:lineRule="auto"/>
        <w:ind w:firstLine="540"/>
        <w:jc w:val="both"/>
        <w:rPr>
          <w:sz w:val="28"/>
          <w:szCs w:val="28"/>
        </w:rPr>
      </w:pPr>
      <w:r w:rsidRPr="002802FB">
        <w:rPr>
          <w:sz w:val="28"/>
          <w:szCs w:val="28"/>
        </w:rPr>
        <w:t>Разработ</w:t>
      </w:r>
      <w:r>
        <w:rPr>
          <w:sz w:val="28"/>
          <w:szCs w:val="28"/>
        </w:rPr>
        <w:t>ан</w:t>
      </w:r>
      <w:r w:rsidRPr="002802FB">
        <w:rPr>
          <w:sz w:val="28"/>
          <w:szCs w:val="28"/>
        </w:rPr>
        <w:t xml:space="preserve">ы </w:t>
      </w:r>
      <w:r>
        <w:rPr>
          <w:sz w:val="28"/>
          <w:szCs w:val="28"/>
        </w:rPr>
        <w:t>принципы питания,</w:t>
      </w:r>
      <w:r w:rsidRPr="002802FB">
        <w:rPr>
          <w:sz w:val="28"/>
          <w:szCs w:val="28"/>
        </w:rPr>
        <w:t xml:space="preserve"> режима, </w:t>
      </w:r>
      <w:r>
        <w:rPr>
          <w:sz w:val="28"/>
          <w:szCs w:val="28"/>
        </w:rPr>
        <w:t>физического</w:t>
      </w:r>
      <w:r w:rsidRPr="002802FB">
        <w:rPr>
          <w:sz w:val="28"/>
          <w:szCs w:val="28"/>
        </w:rPr>
        <w:t xml:space="preserve"> воспитания </w:t>
      </w:r>
      <w:r>
        <w:rPr>
          <w:sz w:val="28"/>
          <w:szCs w:val="28"/>
        </w:rPr>
        <w:t>и</w:t>
      </w:r>
      <w:r w:rsidRPr="002802FB">
        <w:rPr>
          <w:sz w:val="28"/>
          <w:szCs w:val="28"/>
        </w:rPr>
        <w:t xml:space="preserve"> санаторно-кур</w:t>
      </w:r>
      <w:r>
        <w:rPr>
          <w:sz w:val="28"/>
          <w:szCs w:val="28"/>
        </w:rPr>
        <w:t xml:space="preserve">ортного </w:t>
      </w:r>
      <w:r w:rsidRPr="002802FB">
        <w:rPr>
          <w:sz w:val="28"/>
          <w:szCs w:val="28"/>
        </w:rPr>
        <w:t xml:space="preserve">лечения детей </w:t>
      </w:r>
      <w:r>
        <w:rPr>
          <w:sz w:val="28"/>
          <w:szCs w:val="28"/>
        </w:rPr>
        <w:t>с аллергическими заболеваниями.</w:t>
      </w:r>
    </w:p>
    <w:p w:rsidR="00245DBB" w:rsidRDefault="002802FB" w:rsidP="004B0B84">
      <w:pPr>
        <w:pStyle w:val="a5"/>
        <w:spacing w:line="360" w:lineRule="auto"/>
        <w:ind w:firstLine="540"/>
        <w:jc w:val="both"/>
        <w:rPr>
          <w:sz w:val="28"/>
          <w:szCs w:val="28"/>
        </w:rPr>
      </w:pPr>
      <w:r>
        <w:rPr>
          <w:sz w:val="28"/>
          <w:szCs w:val="28"/>
        </w:rPr>
        <w:t>Несомненные успехи дос</w:t>
      </w:r>
      <w:r w:rsidRPr="002802FB">
        <w:rPr>
          <w:sz w:val="28"/>
          <w:szCs w:val="28"/>
        </w:rPr>
        <w:t>т</w:t>
      </w:r>
      <w:r>
        <w:rPr>
          <w:sz w:val="28"/>
          <w:szCs w:val="28"/>
        </w:rPr>
        <w:t>и</w:t>
      </w:r>
      <w:r w:rsidRPr="002802FB">
        <w:rPr>
          <w:sz w:val="28"/>
          <w:szCs w:val="28"/>
        </w:rPr>
        <w:t>гнут</w:t>
      </w:r>
      <w:r>
        <w:rPr>
          <w:sz w:val="28"/>
          <w:szCs w:val="28"/>
        </w:rPr>
        <w:t>ы</w:t>
      </w:r>
      <w:r w:rsidRPr="002802FB">
        <w:rPr>
          <w:sz w:val="28"/>
          <w:szCs w:val="28"/>
        </w:rPr>
        <w:t xml:space="preserve"> в разработке научно обоснованных методов комплексного лече</w:t>
      </w:r>
      <w:r>
        <w:rPr>
          <w:sz w:val="28"/>
          <w:szCs w:val="28"/>
        </w:rPr>
        <w:t xml:space="preserve">ния, интенсивной </w:t>
      </w:r>
      <w:r w:rsidRPr="002802FB">
        <w:rPr>
          <w:sz w:val="28"/>
          <w:szCs w:val="28"/>
        </w:rPr>
        <w:t xml:space="preserve">терапии </w:t>
      </w:r>
      <w:r>
        <w:rPr>
          <w:sz w:val="28"/>
          <w:szCs w:val="28"/>
        </w:rPr>
        <w:t>и реанимации детей с тяжелым течением пневмонии и дыхательной недостаточностью, включающих управляемое дыхание, бронхоскопию, коррекцию гомеостаза.</w:t>
      </w:r>
    </w:p>
    <w:p w:rsidR="004134AA" w:rsidRDefault="007472B5" w:rsidP="004B0B84">
      <w:pPr>
        <w:pStyle w:val="a5"/>
        <w:spacing w:line="360" w:lineRule="auto"/>
        <w:ind w:firstLine="540"/>
        <w:jc w:val="both"/>
        <w:rPr>
          <w:sz w:val="28"/>
          <w:szCs w:val="28"/>
        </w:rPr>
      </w:pPr>
      <w:r>
        <w:rPr>
          <w:sz w:val="28"/>
          <w:szCs w:val="28"/>
        </w:rPr>
        <w:t>В разработке этих методов активное участие приняли детские хирурги, по инициативе которых были созданы палаты интенсивной терапии и  отделения реанимации.</w:t>
      </w:r>
    </w:p>
    <w:p w:rsidR="007472B5" w:rsidRDefault="007472B5" w:rsidP="004B0B84">
      <w:pPr>
        <w:pStyle w:val="a5"/>
        <w:spacing w:line="360" w:lineRule="auto"/>
        <w:ind w:firstLine="540"/>
        <w:jc w:val="both"/>
        <w:rPr>
          <w:sz w:val="28"/>
          <w:szCs w:val="28"/>
        </w:rPr>
      </w:pPr>
      <w:r>
        <w:rPr>
          <w:sz w:val="28"/>
          <w:szCs w:val="28"/>
        </w:rPr>
        <w:t>Создана система этапного  лечения ревматизма у детей, широко внедрена в практику его профилактика, что позволило  значительно снизить заболеваемость и частоту формирования пороков сердца.</w:t>
      </w:r>
      <w:r w:rsidR="00083E12">
        <w:rPr>
          <w:sz w:val="28"/>
          <w:szCs w:val="28"/>
        </w:rPr>
        <w:t xml:space="preserve"> Широкое внедрение научных рекомендаций по борьбе с ревматизмом у детей было обеспечено путем создания кардиологических кабинетов. Разрабатываются методы раннего выявления начальных форм артериальной гипертензии, устанавливается ее частота и распространенность в связи с различными  условиями окружающей среды.</w:t>
      </w:r>
    </w:p>
    <w:p w:rsidR="00083E12" w:rsidRDefault="00083E12" w:rsidP="004B0B84">
      <w:pPr>
        <w:pStyle w:val="a5"/>
        <w:spacing w:line="360" w:lineRule="auto"/>
        <w:ind w:firstLine="540"/>
        <w:jc w:val="both"/>
        <w:rPr>
          <w:sz w:val="28"/>
          <w:szCs w:val="28"/>
        </w:rPr>
      </w:pPr>
      <w:r>
        <w:rPr>
          <w:sz w:val="28"/>
          <w:szCs w:val="28"/>
        </w:rPr>
        <w:t>Значительно изменилась структура заболеваемости детей инфекционными заболеваниями. Использование новейших достижений иммунологии, вирусологии, патологической физиологии позволило установить закономерности инфекционного процесса, иммунных реакций и аллергии при острых детских инфекциях. Большим достижением последних лет было выяснение эффективности лейкоцитарного интерферона как лечебного средства при вирусных заболеваниях.</w:t>
      </w:r>
      <w:r w:rsidR="00745B08">
        <w:rPr>
          <w:sz w:val="28"/>
          <w:szCs w:val="28"/>
        </w:rPr>
        <w:t xml:space="preserve"> Внедряются новые вакцины для профилактики</w:t>
      </w:r>
      <w:r w:rsidR="00745B08" w:rsidRPr="00745B08">
        <w:rPr>
          <w:sz w:val="28"/>
          <w:szCs w:val="28"/>
        </w:rPr>
        <w:t xml:space="preserve"> </w:t>
      </w:r>
      <w:r w:rsidR="00745B08">
        <w:rPr>
          <w:sz w:val="28"/>
          <w:szCs w:val="28"/>
        </w:rPr>
        <w:t>инфекционных болезней (кори, эпидемического паротита). Новым направлением в педиатрии является развитие неинфекционной иммунологии детского возраста, изучающей становление, развитие и  нарушение специфической иммунологической реактивности ребенка.</w:t>
      </w:r>
    </w:p>
    <w:p w:rsidR="00745B08" w:rsidRDefault="00A01F61" w:rsidP="004B0B84">
      <w:pPr>
        <w:pStyle w:val="a5"/>
        <w:spacing w:line="360" w:lineRule="auto"/>
        <w:ind w:firstLine="540"/>
        <w:jc w:val="both"/>
        <w:rPr>
          <w:sz w:val="28"/>
          <w:szCs w:val="28"/>
        </w:rPr>
      </w:pPr>
      <w:r>
        <w:rPr>
          <w:sz w:val="28"/>
          <w:szCs w:val="28"/>
        </w:rPr>
        <w:t>Больших успехов достигла хирургия детского возраста: разработаны методы коррекции врожденных пороков развития, резко снизилась летальность от гнойных хирургических заболеваний, развиваются методы интенсивной терапии и реанимации.</w:t>
      </w:r>
    </w:p>
    <w:p w:rsidR="00A01F61" w:rsidRDefault="00A01F61" w:rsidP="004B0B84">
      <w:pPr>
        <w:pStyle w:val="a5"/>
        <w:spacing w:line="360" w:lineRule="auto"/>
        <w:ind w:firstLine="540"/>
        <w:jc w:val="both"/>
        <w:rPr>
          <w:sz w:val="28"/>
          <w:szCs w:val="28"/>
        </w:rPr>
      </w:pPr>
      <w:r>
        <w:rPr>
          <w:sz w:val="28"/>
          <w:szCs w:val="28"/>
        </w:rPr>
        <w:t>Развитие нефрологии и урологии детского возраста тесно связано с  достижениями иммунологии, биохимии, генетики, общей патологии. Отмечается изменение характера почечной патологии у детей, снижение частоты острого стрептококкового нефрита и относительное возрастание частоты рецидивирующих затяжных и хронических заболеваний почек, нередко ведущих к развитию хронической почечной недостаточности.</w:t>
      </w:r>
    </w:p>
    <w:p w:rsidR="00302B6C" w:rsidRPr="00302B6C" w:rsidRDefault="00302B6C" w:rsidP="004B0B84">
      <w:pPr>
        <w:pStyle w:val="a5"/>
        <w:spacing w:line="360" w:lineRule="auto"/>
        <w:ind w:firstLine="540"/>
        <w:jc w:val="both"/>
        <w:rPr>
          <w:sz w:val="28"/>
          <w:szCs w:val="28"/>
        </w:rPr>
      </w:pPr>
      <w:r>
        <w:rPr>
          <w:sz w:val="28"/>
          <w:szCs w:val="28"/>
        </w:rPr>
        <w:t>Значи</w:t>
      </w:r>
      <w:r w:rsidRPr="00302B6C">
        <w:rPr>
          <w:sz w:val="28"/>
          <w:szCs w:val="28"/>
        </w:rPr>
        <w:t>тельно чаще</w:t>
      </w:r>
      <w:r>
        <w:rPr>
          <w:sz w:val="28"/>
          <w:szCs w:val="28"/>
        </w:rPr>
        <w:t>,</w:t>
      </w:r>
      <w:r w:rsidRPr="00302B6C">
        <w:rPr>
          <w:sz w:val="28"/>
          <w:szCs w:val="28"/>
        </w:rPr>
        <w:t xml:space="preserve"> чем прежде</w:t>
      </w:r>
      <w:r>
        <w:rPr>
          <w:sz w:val="28"/>
          <w:szCs w:val="28"/>
        </w:rPr>
        <w:t>,</w:t>
      </w:r>
      <w:r w:rsidRPr="00302B6C">
        <w:rPr>
          <w:sz w:val="28"/>
          <w:szCs w:val="28"/>
        </w:rPr>
        <w:t xml:space="preserve"> </w:t>
      </w:r>
      <w:r>
        <w:rPr>
          <w:sz w:val="28"/>
          <w:szCs w:val="28"/>
        </w:rPr>
        <w:t>выявляются</w:t>
      </w:r>
      <w:r w:rsidRPr="00302B6C">
        <w:rPr>
          <w:sz w:val="28"/>
          <w:szCs w:val="28"/>
        </w:rPr>
        <w:t xml:space="preserve"> </w:t>
      </w:r>
      <w:r>
        <w:rPr>
          <w:sz w:val="28"/>
          <w:szCs w:val="28"/>
        </w:rPr>
        <w:t>н</w:t>
      </w:r>
      <w:r w:rsidRPr="00302B6C">
        <w:rPr>
          <w:sz w:val="28"/>
          <w:szCs w:val="28"/>
        </w:rPr>
        <w:t>аследстве</w:t>
      </w:r>
      <w:r>
        <w:rPr>
          <w:sz w:val="28"/>
          <w:szCs w:val="28"/>
        </w:rPr>
        <w:t>нные</w:t>
      </w:r>
      <w:r w:rsidRPr="00302B6C">
        <w:rPr>
          <w:sz w:val="28"/>
          <w:szCs w:val="28"/>
        </w:rPr>
        <w:t xml:space="preserve"> </w:t>
      </w:r>
      <w:r>
        <w:rPr>
          <w:sz w:val="28"/>
          <w:szCs w:val="28"/>
        </w:rPr>
        <w:t>и</w:t>
      </w:r>
      <w:r w:rsidRPr="00302B6C">
        <w:rPr>
          <w:sz w:val="28"/>
          <w:szCs w:val="28"/>
        </w:rPr>
        <w:t xml:space="preserve"> врожде</w:t>
      </w:r>
      <w:r>
        <w:rPr>
          <w:sz w:val="28"/>
          <w:szCs w:val="28"/>
        </w:rPr>
        <w:t>нные</w:t>
      </w:r>
      <w:r w:rsidRPr="00302B6C">
        <w:rPr>
          <w:sz w:val="28"/>
          <w:szCs w:val="28"/>
        </w:rPr>
        <w:t xml:space="preserve"> болезни почек</w:t>
      </w:r>
      <w:r>
        <w:rPr>
          <w:sz w:val="28"/>
          <w:szCs w:val="28"/>
        </w:rPr>
        <w:t>,</w:t>
      </w:r>
      <w:r w:rsidRPr="00302B6C">
        <w:rPr>
          <w:sz w:val="28"/>
          <w:szCs w:val="28"/>
        </w:rPr>
        <w:t xml:space="preserve"> обм</w:t>
      </w:r>
      <w:r>
        <w:rPr>
          <w:sz w:val="28"/>
          <w:szCs w:val="28"/>
        </w:rPr>
        <w:t>енные</w:t>
      </w:r>
      <w:r w:rsidRPr="00302B6C">
        <w:rPr>
          <w:sz w:val="28"/>
          <w:szCs w:val="28"/>
        </w:rPr>
        <w:t xml:space="preserve"> н</w:t>
      </w:r>
      <w:r>
        <w:rPr>
          <w:sz w:val="28"/>
          <w:szCs w:val="28"/>
        </w:rPr>
        <w:t>е</w:t>
      </w:r>
      <w:r w:rsidRPr="00302B6C">
        <w:rPr>
          <w:sz w:val="28"/>
          <w:szCs w:val="28"/>
        </w:rPr>
        <w:t>фропа</w:t>
      </w:r>
      <w:r>
        <w:rPr>
          <w:sz w:val="28"/>
          <w:szCs w:val="28"/>
        </w:rPr>
        <w:t>ти</w:t>
      </w:r>
      <w:r w:rsidRPr="00302B6C">
        <w:rPr>
          <w:sz w:val="28"/>
          <w:szCs w:val="28"/>
        </w:rPr>
        <w:t>и</w:t>
      </w:r>
      <w:r>
        <w:rPr>
          <w:sz w:val="28"/>
          <w:szCs w:val="28"/>
        </w:rPr>
        <w:t>,</w:t>
      </w:r>
      <w:r w:rsidRPr="00302B6C">
        <w:rPr>
          <w:sz w:val="28"/>
          <w:szCs w:val="28"/>
        </w:rPr>
        <w:t xml:space="preserve"> нефрот</w:t>
      </w:r>
      <w:r>
        <w:rPr>
          <w:sz w:val="28"/>
          <w:szCs w:val="28"/>
        </w:rPr>
        <w:t>и</w:t>
      </w:r>
      <w:r w:rsidRPr="00302B6C">
        <w:rPr>
          <w:sz w:val="28"/>
          <w:szCs w:val="28"/>
        </w:rPr>
        <w:t>ческ</w:t>
      </w:r>
      <w:r>
        <w:rPr>
          <w:sz w:val="28"/>
          <w:szCs w:val="28"/>
        </w:rPr>
        <w:t xml:space="preserve">ий </w:t>
      </w:r>
      <w:r w:rsidRPr="00302B6C">
        <w:rPr>
          <w:sz w:val="28"/>
          <w:szCs w:val="28"/>
        </w:rPr>
        <w:t>с</w:t>
      </w:r>
      <w:r>
        <w:rPr>
          <w:sz w:val="28"/>
          <w:szCs w:val="28"/>
        </w:rPr>
        <w:t>индром у детей раннего возраста.</w:t>
      </w:r>
      <w:r w:rsidRPr="00302B6C">
        <w:rPr>
          <w:sz w:val="28"/>
          <w:szCs w:val="28"/>
        </w:rPr>
        <w:t xml:space="preserve"> Внимание пед</w:t>
      </w:r>
      <w:r>
        <w:rPr>
          <w:sz w:val="28"/>
          <w:szCs w:val="28"/>
        </w:rPr>
        <w:t>и</w:t>
      </w:r>
      <w:r w:rsidRPr="00302B6C">
        <w:rPr>
          <w:sz w:val="28"/>
          <w:szCs w:val="28"/>
        </w:rPr>
        <w:t>атров-</w:t>
      </w:r>
      <w:r>
        <w:rPr>
          <w:sz w:val="28"/>
          <w:szCs w:val="28"/>
        </w:rPr>
        <w:t>н</w:t>
      </w:r>
      <w:r w:rsidRPr="00302B6C">
        <w:rPr>
          <w:sz w:val="28"/>
          <w:szCs w:val="28"/>
        </w:rPr>
        <w:t>ефролого</w:t>
      </w:r>
      <w:r>
        <w:rPr>
          <w:sz w:val="28"/>
          <w:szCs w:val="28"/>
        </w:rPr>
        <w:t>в</w:t>
      </w:r>
      <w:r w:rsidRPr="00302B6C">
        <w:rPr>
          <w:sz w:val="28"/>
          <w:szCs w:val="28"/>
        </w:rPr>
        <w:t xml:space="preserve"> </w:t>
      </w:r>
      <w:r>
        <w:rPr>
          <w:sz w:val="28"/>
          <w:szCs w:val="28"/>
        </w:rPr>
        <w:t>привлекают</w:t>
      </w:r>
      <w:r w:rsidRPr="00302B6C">
        <w:rPr>
          <w:sz w:val="28"/>
          <w:szCs w:val="28"/>
        </w:rPr>
        <w:t xml:space="preserve"> различные фор</w:t>
      </w:r>
      <w:r>
        <w:rPr>
          <w:sz w:val="28"/>
          <w:szCs w:val="28"/>
        </w:rPr>
        <w:t>мы</w:t>
      </w:r>
      <w:r w:rsidRPr="00302B6C">
        <w:rPr>
          <w:sz w:val="28"/>
          <w:szCs w:val="28"/>
        </w:rPr>
        <w:t xml:space="preserve"> </w:t>
      </w:r>
      <w:r>
        <w:rPr>
          <w:sz w:val="28"/>
          <w:szCs w:val="28"/>
        </w:rPr>
        <w:t>гломерулонефрита,</w:t>
      </w:r>
      <w:r w:rsidRPr="00302B6C">
        <w:rPr>
          <w:sz w:val="28"/>
          <w:szCs w:val="28"/>
        </w:rPr>
        <w:t xml:space="preserve"> </w:t>
      </w:r>
      <w:r>
        <w:rPr>
          <w:sz w:val="28"/>
          <w:szCs w:val="28"/>
        </w:rPr>
        <w:t>диагностика</w:t>
      </w:r>
      <w:r w:rsidRPr="00302B6C">
        <w:rPr>
          <w:sz w:val="28"/>
          <w:szCs w:val="28"/>
        </w:rPr>
        <w:t xml:space="preserve"> к</w:t>
      </w:r>
      <w:r>
        <w:rPr>
          <w:sz w:val="28"/>
          <w:szCs w:val="28"/>
        </w:rPr>
        <w:t>ото</w:t>
      </w:r>
      <w:r w:rsidRPr="00302B6C">
        <w:rPr>
          <w:sz w:val="28"/>
          <w:szCs w:val="28"/>
        </w:rPr>
        <w:t>рых осуществляется на основе фу</w:t>
      </w:r>
      <w:r>
        <w:rPr>
          <w:sz w:val="28"/>
          <w:szCs w:val="28"/>
        </w:rPr>
        <w:t>н</w:t>
      </w:r>
      <w:r w:rsidRPr="00302B6C">
        <w:rPr>
          <w:sz w:val="28"/>
          <w:szCs w:val="28"/>
        </w:rPr>
        <w:t>к</w:t>
      </w:r>
      <w:r>
        <w:rPr>
          <w:sz w:val="28"/>
          <w:szCs w:val="28"/>
        </w:rPr>
        <w:t>ци</w:t>
      </w:r>
      <w:r w:rsidRPr="00302B6C">
        <w:rPr>
          <w:sz w:val="28"/>
          <w:szCs w:val="28"/>
        </w:rPr>
        <w:t>ональ</w:t>
      </w:r>
      <w:r>
        <w:rPr>
          <w:sz w:val="28"/>
          <w:szCs w:val="28"/>
        </w:rPr>
        <w:t>ных</w:t>
      </w:r>
      <w:r w:rsidRPr="00302B6C">
        <w:rPr>
          <w:sz w:val="28"/>
          <w:szCs w:val="28"/>
        </w:rPr>
        <w:t xml:space="preserve"> </w:t>
      </w:r>
      <w:r>
        <w:rPr>
          <w:sz w:val="28"/>
          <w:szCs w:val="28"/>
        </w:rPr>
        <w:t xml:space="preserve">иммунологических и </w:t>
      </w:r>
      <w:r w:rsidRPr="00302B6C">
        <w:rPr>
          <w:sz w:val="28"/>
          <w:szCs w:val="28"/>
        </w:rPr>
        <w:t>г</w:t>
      </w:r>
      <w:r>
        <w:rPr>
          <w:sz w:val="28"/>
          <w:szCs w:val="28"/>
        </w:rPr>
        <w:t>истоморфо</w:t>
      </w:r>
      <w:r w:rsidRPr="00302B6C">
        <w:rPr>
          <w:sz w:val="28"/>
          <w:szCs w:val="28"/>
        </w:rPr>
        <w:t>логических методо</w:t>
      </w:r>
      <w:r>
        <w:rPr>
          <w:sz w:val="28"/>
          <w:szCs w:val="28"/>
        </w:rPr>
        <w:t>в</w:t>
      </w:r>
      <w:r w:rsidRPr="00302B6C">
        <w:rPr>
          <w:sz w:val="28"/>
          <w:szCs w:val="28"/>
        </w:rPr>
        <w:t>. Получила раз</w:t>
      </w:r>
      <w:r>
        <w:rPr>
          <w:sz w:val="28"/>
          <w:szCs w:val="28"/>
        </w:rPr>
        <w:t>ви</w:t>
      </w:r>
      <w:r w:rsidRPr="00302B6C">
        <w:rPr>
          <w:sz w:val="28"/>
          <w:szCs w:val="28"/>
        </w:rPr>
        <w:t xml:space="preserve">тие </w:t>
      </w:r>
      <w:r>
        <w:rPr>
          <w:sz w:val="28"/>
          <w:szCs w:val="28"/>
        </w:rPr>
        <w:t>специализированная</w:t>
      </w:r>
      <w:r w:rsidRPr="00302B6C">
        <w:rPr>
          <w:sz w:val="28"/>
          <w:szCs w:val="28"/>
        </w:rPr>
        <w:t xml:space="preserve"> помощь детям с </w:t>
      </w:r>
      <w:r>
        <w:rPr>
          <w:sz w:val="28"/>
          <w:szCs w:val="28"/>
        </w:rPr>
        <w:t xml:space="preserve">заболеваниями </w:t>
      </w:r>
      <w:r w:rsidRPr="00302B6C">
        <w:rPr>
          <w:sz w:val="28"/>
          <w:szCs w:val="28"/>
        </w:rPr>
        <w:t>почек, организуются нефро</w:t>
      </w:r>
      <w:r>
        <w:rPr>
          <w:sz w:val="28"/>
          <w:szCs w:val="28"/>
        </w:rPr>
        <w:t>ло</w:t>
      </w:r>
      <w:r w:rsidRPr="00302B6C">
        <w:rPr>
          <w:sz w:val="28"/>
          <w:szCs w:val="28"/>
        </w:rPr>
        <w:t>г</w:t>
      </w:r>
      <w:r>
        <w:rPr>
          <w:sz w:val="28"/>
          <w:szCs w:val="28"/>
        </w:rPr>
        <w:t>и</w:t>
      </w:r>
      <w:r w:rsidRPr="00302B6C">
        <w:rPr>
          <w:sz w:val="28"/>
          <w:szCs w:val="28"/>
        </w:rPr>
        <w:t>ческ</w:t>
      </w:r>
      <w:r>
        <w:rPr>
          <w:sz w:val="28"/>
          <w:szCs w:val="28"/>
        </w:rPr>
        <w:t>и</w:t>
      </w:r>
      <w:r w:rsidRPr="00302B6C">
        <w:rPr>
          <w:sz w:val="28"/>
          <w:szCs w:val="28"/>
        </w:rPr>
        <w:t>е ста</w:t>
      </w:r>
      <w:r>
        <w:rPr>
          <w:sz w:val="28"/>
          <w:szCs w:val="28"/>
        </w:rPr>
        <w:t>ц</w:t>
      </w:r>
      <w:r w:rsidRPr="00302B6C">
        <w:rPr>
          <w:sz w:val="28"/>
          <w:szCs w:val="28"/>
        </w:rPr>
        <w:t>ио</w:t>
      </w:r>
      <w:r>
        <w:rPr>
          <w:sz w:val="28"/>
          <w:szCs w:val="28"/>
        </w:rPr>
        <w:t>н</w:t>
      </w:r>
      <w:r w:rsidRPr="00302B6C">
        <w:rPr>
          <w:sz w:val="28"/>
          <w:szCs w:val="28"/>
        </w:rPr>
        <w:t>ар</w:t>
      </w:r>
      <w:r>
        <w:rPr>
          <w:sz w:val="28"/>
          <w:szCs w:val="28"/>
        </w:rPr>
        <w:t>ы,</w:t>
      </w:r>
      <w:r w:rsidRPr="00302B6C">
        <w:rPr>
          <w:sz w:val="28"/>
          <w:szCs w:val="28"/>
        </w:rPr>
        <w:t xml:space="preserve"> а также санатории</w:t>
      </w:r>
      <w:r>
        <w:rPr>
          <w:sz w:val="28"/>
          <w:szCs w:val="28"/>
        </w:rPr>
        <w:t>.</w:t>
      </w:r>
      <w:r w:rsidRPr="00302B6C">
        <w:rPr>
          <w:sz w:val="28"/>
          <w:szCs w:val="28"/>
        </w:rPr>
        <w:t xml:space="preserve"> </w:t>
      </w:r>
    </w:p>
    <w:p w:rsidR="00302B6C" w:rsidRDefault="00302B6C" w:rsidP="004B0B84">
      <w:pPr>
        <w:pStyle w:val="a5"/>
        <w:spacing w:line="360" w:lineRule="auto"/>
        <w:ind w:firstLine="540"/>
        <w:jc w:val="both"/>
        <w:rPr>
          <w:sz w:val="28"/>
          <w:szCs w:val="28"/>
        </w:rPr>
      </w:pPr>
      <w:r w:rsidRPr="00302B6C">
        <w:rPr>
          <w:sz w:val="28"/>
          <w:szCs w:val="28"/>
        </w:rPr>
        <w:t>Проблемы гастро</w:t>
      </w:r>
      <w:r>
        <w:rPr>
          <w:sz w:val="28"/>
          <w:szCs w:val="28"/>
        </w:rPr>
        <w:t>энтерологии</w:t>
      </w:r>
      <w:r w:rsidRPr="00302B6C">
        <w:rPr>
          <w:sz w:val="28"/>
          <w:szCs w:val="28"/>
        </w:rPr>
        <w:t xml:space="preserve"> детского возраста разрабатываются в ряде научных </w:t>
      </w:r>
      <w:r>
        <w:rPr>
          <w:sz w:val="28"/>
          <w:szCs w:val="28"/>
        </w:rPr>
        <w:t>ц</w:t>
      </w:r>
      <w:r w:rsidRPr="00302B6C">
        <w:rPr>
          <w:sz w:val="28"/>
          <w:szCs w:val="28"/>
        </w:rPr>
        <w:t xml:space="preserve">ентров </w:t>
      </w:r>
      <w:r>
        <w:rPr>
          <w:sz w:val="28"/>
          <w:szCs w:val="28"/>
        </w:rPr>
        <w:t>-</w:t>
      </w:r>
      <w:r w:rsidRPr="00302B6C">
        <w:rPr>
          <w:sz w:val="28"/>
          <w:szCs w:val="28"/>
        </w:rPr>
        <w:t xml:space="preserve"> </w:t>
      </w:r>
      <w:r>
        <w:rPr>
          <w:sz w:val="28"/>
          <w:szCs w:val="28"/>
        </w:rPr>
        <w:t>И</w:t>
      </w:r>
      <w:r w:rsidRPr="00302B6C">
        <w:rPr>
          <w:sz w:val="28"/>
          <w:szCs w:val="28"/>
        </w:rPr>
        <w:t>н</w:t>
      </w:r>
      <w:r>
        <w:rPr>
          <w:sz w:val="28"/>
          <w:szCs w:val="28"/>
        </w:rPr>
        <w:t>ститу</w:t>
      </w:r>
      <w:r w:rsidRPr="00302B6C">
        <w:rPr>
          <w:sz w:val="28"/>
          <w:szCs w:val="28"/>
        </w:rPr>
        <w:t>те педиатр</w:t>
      </w:r>
      <w:r>
        <w:rPr>
          <w:sz w:val="28"/>
          <w:szCs w:val="28"/>
        </w:rPr>
        <w:t>ии</w:t>
      </w:r>
      <w:r w:rsidRPr="00302B6C">
        <w:rPr>
          <w:sz w:val="28"/>
          <w:szCs w:val="28"/>
        </w:rPr>
        <w:t xml:space="preserve"> А</w:t>
      </w:r>
      <w:r>
        <w:rPr>
          <w:sz w:val="28"/>
          <w:szCs w:val="28"/>
        </w:rPr>
        <w:t xml:space="preserve">МН </w:t>
      </w:r>
      <w:r w:rsidRPr="00302B6C">
        <w:rPr>
          <w:sz w:val="28"/>
          <w:szCs w:val="28"/>
        </w:rPr>
        <w:t xml:space="preserve">СССР, Горьковском </w:t>
      </w:r>
      <w:r>
        <w:rPr>
          <w:sz w:val="28"/>
          <w:szCs w:val="28"/>
        </w:rPr>
        <w:t>НИИ</w:t>
      </w:r>
      <w:r w:rsidRPr="00302B6C">
        <w:rPr>
          <w:sz w:val="28"/>
          <w:szCs w:val="28"/>
        </w:rPr>
        <w:t xml:space="preserve"> </w:t>
      </w:r>
      <w:r>
        <w:rPr>
          <w:sz w:val="28"/>
          <w:szCs w:val="28"/>
        </w:rPr>
        <w:t xml:space="preserve">педиатрии, </w:t>
      </w:r>
      <w:r w:rsidRPr="00302B6C">
        <w:rPr>
          <w:sz w:val="28"/>
          <w:szCs w:val="28"/>
        </w:rPr>
        <w:t>2-м Московском ордена Лен</w:t>
      </w:r>
      <w:r>
        <w:rPr>
          <w:sz w:val="28"/>
          <w:szCs w:val="28"/>
        </w:rPr>
        <w:t>и</w:t>
      </w:r>
      <w:r w:rsidRPr="00302B6C">
        <w:rPr>
          <w:sz w:val="28"/>
          <w:szCs w:val="28"/>
        </w:rPr>
        <w:t xml:space="preserve">на медицинском </w:t>
      </w:r>
      <w:r>
        <w:rPr>
          <w:sz w:val="28"/>
          <w:szCs w:val="28"/>
        </w:rPr>
        <w:t>институтеимени Н.И.Пирогова и др. Проведенные исследования позволили получить важные сведения о распространенности желудочно-кишечных заболеваний, а также новые данные о патогенезе гастродуоденитов, синдроме нарушенного кишечного всасывания.</w:t>
      </w:r>
    </w:p>
    <w:p w:rsidR="00302B6C" w:rsidRDefault="00302B6C" w:rsidP="004B0B84">
      <w:pPr>
        <w:pStyle w:val="a5"/>
        <w:spacing w:line="360" w:lineRule="auto"/>
        <w:ind w:firstLine="540"/>
        <w:jc w:val="both"/>
        <w:rPr>
          <w:sz w:val="28"/>
          <w:szCs w:val="28"/>
        </w:rPr>
      </w:pPr>
      <w:r>
        <w:rPr>
          <w:sz w:val="28"/>
          <w:szCs w:val="28"/>
        </w:rPr>
        <w:t>Изучение анемий у детей позволило добиться значительных успехов не только в их лечении но и профилактике. Крупным достижением отечественной педиатрии</w:t>
      </w:r>
      <w:r w:rsidR="00A80BDF">
        <w:rPr>
          <w:sz w:val="28"/>
          <w:szCs w:val="28"/>
        </w:rPr>
        <w:t xml:space="preserve"> является разработка методов иммунотерапии гемобластозов у детей, позволивших значительно увеличить продолжительность ремиссии.</w:t>
      </w:r>
    </w:p>
    <w:p w:rsidR="00A80BDF" w:rsidRDefault="00665DEF" w:rsidP="004B0B84">
      <w:pPr>
        <w:pStyle w:val="a5"/>
        <w:spacing w:line="360" w:lineRule="auto"/>
        <w:ind w:firstLine="540"/>
        <w:jc w:val="both"/>
        <w:rPr>
          <w:sz w:val="28"/>
          <w:szCs w:val="28"/>
        </w:rPr>
      </w:pPr>
      <w:r>
        <w:rPr>
          <w:sz w:val="28"/>
          <w:szCs w:val="28"/>
        </w:rPr>
        <w:t>Основными достижениями эндокринологии детского возраста являются выяснение патогенеза и разработка лечебной тактики при диабетическом кетоацидозе, выяснение патогенеза ожирения у детей, получение данных об эндокринных взаимодействиях матери и плода, изучение наследственных и приобретенных заболеваний щитовидной железы.</w:t>
      </w:r>
    </w:p>
    <w:p w:rsidR="00665DEF" w:rsidRPr="00665DEF" w:rsidRDefault="00665DEF" w:rsidP="004B0B84">
      <w:pPr>
        <w:pStyle w:val="a5"/>
        <w:spacing w:line="360" w:lineRule="auto"/>
        <w:ind w:firstLine="540"/>
        <w:jc w:val="both"/>
        <w:rPr>
          <w:sz w:val="28"/>
          <w:szCs w:val="28"/>
        </w:rPr>
      </w:pPr>
      <w:r>
        <w:rPr>
          <w:sz w:val="28"/>
          <w:szCs w:val="28"/>
        </w:rPr>
        <w:t>Научные исследования в области невропатологии</w:t>
      </w:r>
      <w:r w:rsidRPr="00665DEF">
        <w:rPr>
          <w:sz w:val="28"/>
          <w:szCs w:val="28"/>
        </w:rPr>
        <w:t xml:space="preserve"> </w:t>
      </w:r>
      <w:r>
        <w:rPr>
          <w:sz w:val="28"/>
          <w:szCs w:val="28"/>
        </w:rPr>
        <w:t>детского возраста направлены на разработку методов диагностики и лечения органических заболеваний нервной системы, а в последние годы сосредоточены на проблемах внутричерепной родовой травмы, наследственных болезней нервной системы.</w:t>
      </w:r>
    </w:p>
    <w:p w:rsidR="00BD0DAF" w:rsidRPr="00BD0DAF" w:rsidRDefault="00BD0DAF" w:rsidP="004B0B84">
      <w:pPr>
        <w:pStyle w:val="a5"/>
        <w:spacing w:line="360" w:lineRule="auto"/>
        <w:ind w:firstLine="540"/>
        <w:jc w:val="both"/>
        <w:rPr>
          <w:sz w:val="28"/>
          <w:szCs w:val="28"/>
        </w:rPr>
      </w:pPr>
      <w:r w:rsidRPr="00BD0DAF">
        <w:rPr>
          <w:sz w:val="28"/>
          <w:szCs w:val="28"/>
        </w:rPr>
        <w:t>Зна</w:t>
      </w:r>
      <w:r>
        <w:rPr>
          <w:sz w:val="28"/>
          <w:szCs w:val="28"/>
        </w:rPr>
        <w:t>чительное влияние на развитие педиатрии оказала медицинская генетика, благодаря чему</w:t>
      </w:r>
      <w:r w:rsidRPr="00BD0DAF">
        <w:rPr>
          <w:sz w:val="28"/>
          <w:szCs w:val="28"/>
        </w:rPr>
        <w:t xml:space="preserve"> стала </w:t>
      </w:r>
      <w:r>
        <w:rPr>
          <w:sz w:val="28"/>
          <w:szCs w:val="28"/>
        </w:rPr>
        <w:t>из</w:t>
      </w:r>
      <w:r w:rsidRPr="00BD0DAF">
        <w:rPr>
          <w:sz w:val="28"/>
          <w:szCs w:val="28"/>
        </w:rPr>
        <w:t>вестна 6ольш</w:t>
      </w:r>
      <w:r>
        <w:rPr>
          <w:sz w:val="28"/>
          <w:szCs w:val="28"/>
        </w:rPr>
        <w:t>а</w:t>
      </w:r>
      <w:r w:rsidRPr="00BD0DAF">
        <w:rPr>
          <w:sz w:val="28"/>
          <w:szCs w:val="28"/>
        </w:rPr>
        <w:t xml:space="preserve">я </w:t>
      </w:r>
      <w:r>
        <w:rPr>
          <w:sz w:val="28"/>
          <w:szCs w:val="28"/>
        </w:rPr>
        <w:t>группа</w:t>
      </w:r>
      <w:r w:rsidRPr="00BD0DAF">
        <w:rPr>
          <w:sz w:val="28"/>
          <w:szCs w:val="28"/>
        </w:rPr>
        <w:t xml:space="preserve"> </w:t>
      </w:r>
      <w:r>
        <w:rPr>
          <w:sz w:val="28"/>
          <w:szCs w:val="28"/>
        </w:rPr>
        <w:t>н</w:t>
      </w:r>
      <w:r w:rsidRPr="00BD0DAF">
        <w:rPr>
          <w:sz w:val="28"/>
          <w:szCs w:val="28"/>
        </w:rPr>
        <w:t>аследствен</w:t>
      </w:r>
      <w:r>
        <w:rPr>
          <w:sz w:val="28"/>
          <w:szCs w:val="28"/>
        </w:rPr>
        <w:t>ны</w:t>
      </w:r>
      <w:r w:rsidR="004B0B84">
        <w:rPr>
          <w:sz w:val="28"/>
          <w:szCs w:val="28"/>
        </w:rPr>
        <w:t>х болезней детей.</w:t>
      </w:r>
      <w:r w:rsidRPr="00BD0DAF">
        <w:rPr>
          <w:sz w:val="28"/>
          <w:szCs w:val="28"/>
        </w:rPr>
        <w:t xml:space="preserve"> </w:t>
      </w:r>
    </w:p>
    <w:p w:rsidR="00745B08" w:rsidRDefault="00BD0DAF" w:rsidP="004B0B84">
      <w:pPr>
        <w:pStyle w:val="a5"/>
        <w:spacing w:line="360" w:lineRule="auto"/>
        <w:ind w:firstLine="540"/>
        <w:jc w:val="both"/>
        <w:rPr>
          <w:sz w:val="28"/>
          <w:szCs w:val="28"/>
        </w:rPr>
      </w:pPr>
      <w:r w:rsidRPr="00BD0DAF">
        <w:rPr>
          <w:sz w:val="28"/>
          <w:szCs w:val="28"/>
        </w:rPr>
        <w:t>Ко</w:t>
      </w:r>
      <w:r>
        <w:rPr>
          <w:sz w:val="28"/>
          <w:szCs w:val="28"/>
        </w:rPr>
        <w:t xml:space="preserve">ммунистическая </w:t>
      </w:r>
      <w:r w:rsidRPr="00BD0DAF">
        <w:rPr>
          <w:sz w:val="28"/>
          <w:szCs w:val="28"/>
        </w:rPr>
        <w:t xml:space="preserve">партия </w:t>
      </w:r>
      <w:r>
        <w:rPr>
          <w:sz w:val="28"/>
          <w:szCs w:val="28"/>
        </w:rPr>
        <w:t>и</w:t>
      </w:r>
      <w:r w:rsidRPr="00BD0DAF">
        <w:rPr>
          <w:sz w:val="28"/>
          <w:szCs w:val="28"/>
        </w:rPr>
        <w:t xml:space="preserve"> советское государство уделя</w:t>
      </w:r>
      <w:r>
        <w:rPr>
          <w:sz w:val="28"/>
          <w:szCs w:val="28"/>
        </w:rPr>
        <w:t>ли</w:t>
      </w:r>
      <w:r w:rsidRPr="00BD0DAF">
        <w:rPr>
          <w:sz w:val="28"/>
          <w:szCs w:val="28"/>
        </w:rPr>
        <w:t xml:space="preserve"> огро</w:t>
      </w:r>
      <w:r>
        <w:rPr>
          <w:sz w:val="28"/>
          <w:szCs w:val="28"/>
        </w:rPr>
        <w:t>мн</w:t>
      </w:r>
      <w:r w:rsidRPr="00BD0DAF">
        <w:rPr>
          <w:sz w:val="28"/>
          <w:szCs w:val="28"/>
        </w:rPr>
        <w:t xml:space="preserve">ое </w:t>
      </w:r>
      <w:r>
        <w:rPr>
          <w:sz w:val="28"/>
          <w:szCs w:val="28"/>
        </w:rPr>
        <w:t xml:space="preserve">внимание </w:t>
      </w:r>
      <w:r w:rsidRPr="00BD0DAF">
        <w:rPr>
          <w:sz w:val="28"/>
          <w:szCs w:val="28"/>
        </w:rPr>
        <w:t xml:space="preserve">охране </w:t>
      </w:r>
      <w:r>
        <w:rPr>
          <w:sz w:val="28"/>
          <w:szCs w:val="28"/>
        </w:rPr>
        <w:t xml:space="preserve">здоровья </w:t>
      </w:r>
      <w:r w:rsidRPr="00BD0DAF">
        <w:rPr>
          <w:sz w:val="28"/>
          <w:szCs w:val="28"/>
        </w:rPr>
        <w:t>подрастающего поко</w:t>
      </w:r>
      <w:r>
        <w:rPr>
          <w:sz w:val="28"/>
          <w:szCs w:val="28"/>
        </w:rPr>
        <w:t>ления,</w:t>
      </w:r>
      <w:r w:rsidRPr="00BD0DAF">
        <w:rPr>
          <w:sz w:val="28"/>
          <w:szCs w:val="28"/>
        </w:rPr>
        <w:t xml:space="preserve"> рассматривая это ка</w:t>
      </w:r>
      <w:r>
        <w:rPr>
          <w:sz w:val="28"/>
          <w:szCs w:val="28"/>
        </w:rPr>
        <w:t>к</w:t>
      </w:r>
      <w:r w:rsidRPr="00BD0DAF">
        <w:rPr>
          <w:sz w:val="28"/>
          <w:szCs w:val="28"/>
        </w:rPr>
        <w:t xml:space="preserve"> важнейшую государственную задачу. В СССР со</w:t>
      </w:r>
      <w:r>
        <w:rPr>
          <w:sz w:val="28"/>
          <w:szCs w:val="28"/>
        </w:rPr>
        <w:t>зданы</w:t>
      </w:r>
      <w:r w:rsidRPr="00BD0DAF">
        <w:rPr>
          <w:sz w:val="28"/>
          <w:szCs w:val="28"/>
        </w:rPr>
        <w:t xml:space="preserve"> </w:t>
      </w:r>
      <w:r>
        <w:rPr>
          <w:sz w:val="28"/>
          <w:szCs w:val="28"/>
        </w:rPr>
        <w:t>г</w:t>
      </w:r>
      <w:r w:rsidRPr="00BD0DAF">
        <w:rPr>
          <w:sz w:val="28"/>
          <w:szCs w:val="28"/>
        </w:rPr>
        <w:t xml:space="preserve">осударственные системы </w:t>
      </w:r>
      <w:r>
        <w:rPr>
          <w:sz w:val="28"/>
          <w:szCs w:val="28"/>
        </w:rPr>
        <w:t>охраны здоровья детей и подростков, охраны материнства и детства.</w:t>
      </w:r>
      <w:r w:rsidRPr="00BD0DAF">
        <w:rPr>
          <w:sz w:val="28"/>
          <w:szCs w:val="28"/>
        </w:rPr>
        <w:t xml:space="preserve"> Характерно</w:t>
      </w:r>
      <w:r>
        <w:rPr>
          <w:sz w:val="28"/>
          <w:szCs w:val="28"/>
        </w:rPr>
        <w:t>,</w:t>
      </w:r>
      <w:r w:rsidRPr="00BD0DAF">
        <w:rPr>
          <w:sz w:val="28"/>
          <w:szCs w:val="28"/>
        </w:rPr>
        <w:t xml:space="preserve"> что в дорев</w:t>
      </w:r>
      <w:r>
        <w:rPr>
          <w:sz w:val="28"/>
          <w:szCs w:val="28"/>
        </w:rPr>
        <w:t>олюцион</w:t>
      </w:r>
      <w:r w:rsidRPr="00BD0DAF">
        <w:rPr>
          <w:sz w:val="28"/>
          <w:szCs w:val="28"/>
        </w:rPr>
        <w:t>ной Росс</w:t>
      </w:r>
      <w:r>
        <w:rPr>
          <w:sz w:val="28"/>
          <w:szCs w:val="28"/>
        </w:rPr>
        <w:t>ии насчиты</w:t>
      </w:r>
      <w:r w:rsidRPr="00BD0DAF">
        <w:rPr>
          <w:sz w:val="28"/>
          <w:szCs w:val="28"/>
        </w:rPr>
        <w:t xml:space="preserve">валось всего </w:t>
      </w:r>
      <w:r>
        <w:rPr>
          <w:sz w:val="28"/>
          <w:szCs w:val="28"/>
        </w:rPr>
        <w:t xml:space="preserve">600 </w:t>
      </w:r>
      <w:r w:rsidRPr="00BD0DAF">
        <w:rPr>
          <w:sz w:val="28"/>
          <w:szCs w:val="28"/>
        </w:rPr>
        <w:t xml:space="preserve">детских </w:t>
      </w:r>
      <w:r>
        <w:rPr>
          <w:sz w:val="28"/>
          <w:szCs w:val="28"/>
        </w:rPr>
        <w:t>врачей,</w:t>
      </w:r>
      <w:r w:rsidRPr="00BD0DAF">
        <w:rPr>
          <w:sz w:val="28"/>
          <w:szCs w:val="28"/>
        </w:rPr>
        <w:t xml:space="preserve"> а в </w:t>
      </w:r>
      <w:smartTag w:uri="urn:schemas-microsoft-com:office:smarttags" w:element="metricconverter">
        <w:smartTagPr>
          <w:attr w:name="ProductID" w:val="1976 г"/>
        </w:smartTagPr>
        <w:r w:rsidRPr="00BD0DAF">
          <w:rPr>
            <w:sz w:val="28"/>
            <w:szCs w:val="28"/>
          </w:rPr>
          <w:t xml:space="preserve">1976 </w:t>
        </w:r>
        <w:r>
          <w:rPr>
            <w:sz w:val="28"/>
            <w:szCs w:val="28"/>
          </w:rPr>
          <w:t>г</w:t>
        </w:r>
      </w:smartTag>
      <w:r>
        <w:rPr>
          <w:sz w:val="28"/>
          <w:szCs w:val="28"/>
        </w:rPr>
        <w:t>.</w:t>
      </w:r>
      <w:r w:rsidRPr="00BD0DAF">
        <w:rPr>
          <w:sz w:val="28"/>
          <w:szCs w:val="28"/>
        </w:rPr>
        <w:t xml:space="preserve"> </w:t>
      </w:r>
      <w:r>
        <w:rPr>
          <w:sz w:val="28"/>
          <w:szCs w:val="28"/>
        </w:rPr>
        <w:t>и</w:t>
      </w:r>
      <w:r w:rsidRPr="00BD0DAF">
        <w:rPr>
          <w:sz w:val="28"/>
          <w:szCs w:val="28"/>
        </w:rPr>
        <w:t>х было более 96 тысяч. Ко</w:t>
      </w:r>
      <w:r>
        <w:rPr>
          <w:sz w:val="28"/>
          <w:szCs w:val="28"/>
        </w:rPr>
        <w:t>нституци</w:t>
      </w:r>
      <w:r w:rsidRPr="00BD0DAF">
        <w:rPr>
          <w:sz w:val="28"/>
          <w:szCs w:val="28"/>
        </w:rPr>
        <w:t>ей СССР гаран</w:t>
      </w:r>
      <w:r>
        <w:rPr>
          <w:sz w:val="28"/>
          <w:szCs w:val="28"/>
        </w:rPr>
        <w:t>тировано ос</w:t>
      </w:r>
      <w:r w:rsidRPr="00BD0DAF">
        <w:rPr>
          <w:sz w:val="28"/>
          <w:szCs w:val="28"/>
        </w:rPr>
        <w:t>ущест</w:t>
      </w:r>
      <w:r>
        <w:rPr>
          <w:sz w:val="28"/>
          <w:szCs w:val="28"/>
        </w:rPr>
        <w:t xml:space="preserve">вление </w:t>
      </w:r>
      <w:r w:rsidRPr="00BD0DAF">
        <w:rPr>
          <w:sz w:val="28"/>
          <w:szCs w:val="28"/>
        </w:rPr>
        <w:t>спе</w:t>
      </w:r>
      <w:r>
        <w:rPr>
          <w:sz w:val="28"/>
          <w:szCs w:val="28"/>
        </w:rPr>
        <w:t>циальных м</w:t>
      </w:r>
      <w:r w:rsidRPr="00BD0DAF">
        <w:rPr>
          <w:sz w:val="28"/>
          <w:szCs w:val="28"/>
        </w:rPr>
        <w:t>еропр</w:t>
      </w:r>
      <w:r>
        <w:rPr>
          <w:sz w:val="28"/>
          <w:szCs w:val="28"/>
        </w:rPr>
        <w:t>и</w:t>
      </w:r>
      <w:r w:rsidRPr="00BD0DAF">
        <w:rPr>
          <w:sz w:val="28"/>
          <w:szCs w:val="28"/>
        </w:rPr>
        <w:t>ят</w:t>
      </w:r>
      <w:r>
        <w:rPr>
          <w:sz w:val="28"/>
          <w:szCs w:val="28"/>
        </w:rPr>
        <w:t>и</w:t>
      </w:r>
      <w:r w:rsidRPr="00BD0DAF">
        <w:rPr>
          <w:sz w:val="28"/>
          <w:szCs w:val="28"/>
        </w:rPr>
        <w:t xml:space="preserve">й по охране труда </w:t>
      </w:r>
      <w:r>
        <w:rPr>
          <w:sz w:val="28"/>
          <w:szCs w:val="28"/>
        </w:rPr>
        <w:t>и</w:t>
      </w:r>
      <w:r w:rsidRPr="00BD0DAF">
        <w:rPr>
          <w:sz w:val="28"/>
          <w:szCs w:val="28"/>
        </w:rPr>
        <w:t xml:space="preserve"> здоров</w:t>
      </w:r>
      <w:r>
        <w:rPr>
          <w:sz w:val="28"/>
          <w:szCs w:val="28"/>
        </w:rPr>
        <w:t>ь</w:t>
      </w:r>
      <w:r w:rsidRPr="00BD0DAF">
        <w:rPr>
          <w:sz w:val="28"/>
          <w:szCs w:val="28"/>
        </w:rPr>
        <w:t>я женщин; создание усло</w:t>
      </w:r>
      <w:r>
        <w:rPr>
          <w:sz w:val="28"/>
          <w:szCs w:val="28"/>
        </w:rPr>
        <w:t>ви</w:t>
      </w:r>
      <w:r w:rsidRPr="00BD0DAF">
        <w:rPr>
          <w:sz w:val="28"/>
          <w:szCs w:val="28"/>
        </w:rPr>
        <w:t>й, по</w:t>
      </w:r>
      <w:r>
        <w:rPr>
          <w:sz w:val="28"/>
          <w:szCs w:val="28"/>
        </w:rPr>
        <w:t>зв</w:t>
      </w:r>
      <w:r w:rsidRPr="00BD0DAF">
        <w:rPr>
          <w:sz w:val="28"/>
          <w:szCs w:val="28"/>
        </w:rPr>
        <w:t>оляю</w:t>
      </w:r>
      <w:r>
        <w:rPr>
          <w:sz w:val="28"/>
          <w:szCs w:val="28"/>
        </w:rPr>
        <w:t>щих женщинам сочетать труд с материнством; правовая  защита, материальная и моральная поддержка материнства и детства.</w:t>
      </w:r>
    </w:p>
    <w:p w:rsidR="00BD0DAF" w:rsidRPr="00BD0DAF" w:rsidRDefault="00BD0DAF" w:rsidP="004B0B84">
      <w:pPr>
        <w:pStyle w:val="a5"/>
        <w:spacing w:line="360" w:lineRule="auto"/>
        <w:ind w:firstLine="540"/>
        <w:jc w:val="both"/>
        <w:rPr>
          <w:sz w:val="28"/>
          <w:szCs w:val="28"/>
        </w:rPr>
      </w:pPr>
      <w:r>
        <w:rPr>
          <w:sz w:val="28"/>
          <w:szCs w:val="28"/>
        </w:rPr>
        <w:t>В педиатрической службе особенно ярко реализуется ведущий принцип организации советского здравоохранения, как</w:t>
      </w:r>
      <w:r w:rsidRPr="004B0B84">
        <w:rPr>
          <w:b/>
          <w:sz w:val="28"/>
          <w:szCs w:val="28"/>
        </w:rPr>
        <w:t xml:space="preserve"> профилактическая направленность. </w:t>
      </w:r>
      <w:r>
        <w:rPr>
          <w:sz w:val="28"/>
          <w:szCs w:val="28"/>
        </w:rPr>
        <w:t>В организации охраны детства особенно обязательной является диспансеризация, в которой воплощен синтез профилактической и лечебной медицины.</w:t>
      </w:r>
    </w:p>
    <w:p w:rsidR="00837C09" w:rsidRPr="00837C09" w:rsidRDefault="00837C09" w:rsidP="004B0B84">
      <w:pPr>
        <w:pStyle w:val="a5"/>
        <w:spacing w:line="360" w:lineRule="auto"/>
        <w:ind w:firstLine="540"/>
        <w:jc w:val="both"/>
        <w:rPr>
          <w:sz w:val="28"/>
          <w:szCs w:val="28"/>
        </w:rPr>
      </w:pPr>
      <w:r w:rsidRPr="00837C09">
        <w:rPr>
          <w:sz w:val="28"/>
          <w:szCs w:val="28"/>
        </w:rPr>
        <w:t xml:space="preserve">Постоянный </w:t>
      </w:r>
      <w:r>
        <w:rPr>
          <w:sz w:val="28"/>
          <w:szCs w:val="28"/>
        </w:rPr>
        <w:t>и</w:t>
      </w:r>
      <w:r w:rsidRPr="00837C09">
        <w:rPr>
          <w:sz w:val="28"/>
          <w:szCs w:val="28"/>
        </w:rPr>
        <w:t xml:space="preserve"> непрерывный про</w:t>
      </w:r>
      <w:r>
        <w:rPr>
          <w:sz w:val="28"/>
          <w:szCs w:val="28"/>
        </w:rPr>
        <w:t>ц</w:t>
      </w:r>
      <w:r w:rsidRPr="00837C09">
        <w:rPr>
          <w:sz w:val="28"/>
          <w:szCs w:val="28"/>
        </w:rPr>
        <w:t>есс внедрения научных достижений в практику детского здравоохранения осущест</w:t>
      </w:r>
      <w:r>
        <w:rPr>
          <w:sz w:val="28"/>
          <w:szCs w:val="28"/>
        </w:rPr>
        <w:t>в</w:t>
      </w:r>
      <w:r w:rsidRPr="00837C09">
        <w:rPr>
          <w:sz w:val="28"/>
          <w:szCs w:val="28"/>
        </w:rPr>
        <w:t xml:space="preserve">ляется одновременно </w:t>
      </w:r>
      <w:r>
        <w:rPr>
          <w:sz w:val="28"/>
          <w:szCs w:val="28"/>
        </w:rPr>
        <w:t xml:space="preserve">с </w:t>
      </w:r>
      <w:r w:rsidRPr="00837C09">
        <w:rPr>
          <w:sz w:val="28"/>
          <w:szCs w:val="28"/>
        </w:rPr>
        <w:t>совершенствованием всей системы орг</w:t>
      </w:r>
      <w:r>
        <w:rPr>
          <w:sz w:val="28"/>
          <w:szCs w:val="28"/>
        </w:rPr>
        <w:t>анизации</w:t>
      </w:r>
      <w:r w:rsidRPr="00837C09">
        <w:rPr>
          <w:sz w:val="28"/>
          <w:szCs w:val="28"/>
        </w:rPr>
        <w:t xml:space="preserve"> з</w:t>
      </w:r>
      <w:r>
        <w:rPr>
          <w:sz w:val="28"/>
          <w:szCs w:val="28"/>
        </w:rPr>
        <w:t>д</w:t>
      </w:r>
      <w:r w:rsidRPr="00837C09">
        <w:rPr>
          <w:sz w:val="28"/>
          <w:szCs w:val="28"/>
        </w:rPr>
        <w:t>равоохра</w:t>
      </w:r>
      <w:r>
        <w:rPr>
          <w:sz w:val="28"/>
          <w:szCs w:val="28"/>
        </w:rPr>
        <w:t>н</w:t>
      </w:r>
      <w:r w:rsidRPr="00837C09">
        <w:rPr>
          <w:sz w:val="28"/>
          <w:szCs w:val="28"/>
        </w:rPr>
        <w:t>е</w:t>
      </w:r>
      <w:r>
        <w:rPr>
          <w:sz w:val="28"/>
          <w:szCs w:val="28"/>
        </w:rPr>
        <w:t>н</w:t>
      </w:r>
      <w:r w:rsidRPr="00837C09">
        <w:rPr>
          <w:sz w:val="28"/>
          <w:szCs w:val="28"/>
        </w:rPr>
        <w:t>ия детского возраста.</w:t>
      </w:r>
      <w:r w:rsidR="00AC06A5" w:rsidRPr="00AC06A5">
        <w:t xml:space="preserve"> </w:t>
      </w:r>
      <w:r w:rsidR="00AC06A5" w:rsidRPr="009502C6">
        <w:rPr>
          <w:sz w:val="28"/>
          <w:szCs w:val="28"/>
        </w:rPr>
        <w:t>На</w:t>
      </w:r>
      <w:r w:rsidRPr="00837C09">
        <w:rPr>
          <w:sz w:val="28"/>
          <w:szCs w:val="28"/>
        </w:rPr>
        <w:t xml:space="preserve"> ранних этапах орган</w:t>
      </w:r>
      <w:r>
        <w:rPr>
          <w:sz w:val="28"/>
          <w:szCs w:val="28"/>
        </w:rPr>
        <w:t>изации</w:t>
      </w:r>
      <w:r w:rsidRPr="00837C09">
        <w:rPr>
          <w:sz w:val="28"/>
          <w:szCs w:val="28"/>
        </w:rPr>
        <w:t xml:space="preserve"> мед</w:t>
      </w:r>
      <w:r>
        <w:rPr>
          <w:sz w:val="28"/>
          <w:szCs w:val="28"/>
        </w:rPr>
        <w:t>ицинского</w:t>
      </w:r>
      <w:r w:rsidRPr="00837C09">
        <w:rPr>
          <w:sz w:val="28"/>
          <w:szCs w:val="28"/>
        </w:rPr>
        <w:t xml:space="preserve"> обс</w:t>
      </w:r>
      <w:r>
        <w:rPr>
          <w:sz w:val="28"/>
          <w:szCs w:val="28"/>
        </w:rPr>
        <w:t>л</w:t>
      </w:r>
      <w:r w:rsidRPr="00837C09">
        <w:rPr>
          <w:sz w:val="28"/>
          <w:szCs w:val="28"/>
        </w:rPr>
        <w:t>уж</w:t>
      </w:r>
      <w:r>
        <w:rPr>
          <w:sz w:val="28"/>
          <w:szCs w:val="28"/>
        </w:rPr>
        <w:t>и</w:t>
      </w:r>
      <w:r w:rsidRPr="00837C09">
        <w:rPr>
          <w:sz w:val="28"/>
          <w:szCs w:val="28"/>
        </w:rPr>
        <w:t>вания детей были созданы детские конс</w:t>
      </w:r>
      <w:r>
        <w:rPr>
          <w:sz w:val="28"/>
          <w:szCs w:val="28"/>
        </w:rPr>
        <w:t xml:space="preserve">ультации </w:t>
      </w:r>
      <w:r w:rsidRPr="00837C09">
        <w:rPr>
          <w:sz w:val="28"/>
          <w:szCs w:val="28"/>
        </w:rPr>
        <w:t>к</w:t>
      </w:r>
      <w:r>
        <w:rPr>
          <w:sz w:val="28"/>
          <w:szCs w:val="28"/>
        </w:rPr>
        <w:t>ото</w:t>
      </w:r>
      <w:r w:rsidRPr="00837C09">
        <w:rPr>
          <w:sz w:val="28"/>
          <w:szCs w:val="28"/>
        </w:rPr>
        <w:t xml:space="preserve">рые в </w:t>
      </w:r>
      <w:smartTag w:uri="urn:schemas-microsoft-com:office:smarttags" w:element="metricconverter">
        <w:smartTagPr>
          <w:attr w:name="ProductID" w:val="1948 г"/>
        </w:smartTagPr>
        <w:r w:rsidRPr="00837C09">
          <w:rPr>
            <w:sz w:val="28"/>
            <w:szCs w:val="28"/>
          </w:rPr>
          <w:t>1948 г</w:t>
        </w:r>
      </w:smartTag>
      <w:r w:rsidRPr="00837C09">
        <w:rPr>
          <w:sz w:val="28"/>
          <w:szCs w:val="28"/>
        </w:rPr>
        <w:t>. объед</w:t>
      </w:r>
      <w:r>
        <w:rPr>
          <w:sz w:val="28"/>
          <w:szCs w:val="28"/>
        </w:rPr>
        <w:t>и</w:t>
      </w:r>
      <w:r w:rsidRPr="00837C09">
        <w:rPr>
          <w:sz w:val="28"/>
          <w:szCs w:val="28"/>
        </w:rPr>
        <w:t>нен</w:t>
      </w:r>
      <w:r>
        <w:rPr>
          <w:sz w:val="28"/>
          <w:szCs w:val="28"/>
        </w:rPr>
        <w:t>ы</w:t>
      </w:r>
      <w:r w:rsidRPr="00837C09">
        <w:rPr>
          <w:sz w:val="28"/>
          <w:szCs w:val="28"/>
        </w:rPr>
        <w:t xml:space="preserve"> с детскими амбулатор</w:t>
      </w:r>
      <w:r>
        <w:rPr>
          <w:sz w:val="28"/>
          <w:szCs w:val="28"/>
        </w:rPr>
        <w:t>иями</w:t>
      </w:r>
      <w:r w:rsidRPr="00837C09">
        <w:rPr>
          <w:sz w:val="28"/>
          <w:szCs w:val="28"/>
        </w:rPr>
        <w:t xml:space="preserve"> в единые детские </w:t>
      </w:r>
      <w:r>
        <w:rPr>
          <w:sz w:val="28"/>
          <w:szCs w:val="28"/>
        </w:rPr>
        <w:t>поликлиники.</w:t>
      </w:r>
      <w:r w:rsidRPr="00837C09">
        <w:rPr>
          <w:sz w:val="28"/>
          <w:szCs w:val="28"/>
        </w:rPr>
        <w:t xml:space="preserve"> Ра</w:t>
      </w:r>
      <w:r>
        <w:rPr>
          <w:sz w:val="28"/>
          <w:szCs w:val="28"/>
        </w:rPr>
        <w:t xml:space="preserve">звивается </w:t>
      </w:r>
      <w:r w:rsidRPr="00837C09">
        <w:rPr>
          <w:sz w:val="28"/>
          <w:szCs w:val="28"/>
        </w:rPr>
        <w:t>спец</w:t>
      </w:r>
      <w:r>
        <w:rPr>
          <w:sz w:val="28"/>
          <w:szCs w:val="28"/>
        </w:rPr>
        <w:t>и</w:t>
      </w:r>
      <w:r w:rsidRPr="00837C09">
        <w:rPr>
          <w:sz w:val="28"/>
          <w:szCs w:val="28"/>
        </w:rPr>
        <w:t>ал</w:t>
      </w:r>
      <w:r>
        <w:rPr>
          <w:sz w:val="28"/>
          <w:szCs w:val="28"/>
        </w:rPr>
        <w:t>и</w:t>
      </w:r>
      <w:r w:rsidRPr="00837C09">
        <w:rPr>
          <w:sz w:val="28"/>
          <w:szCs w:val="28"/>
        </w:rPr>
        <w:t>з</w:t>
      </w:r>
      <w:r>
        <w:rPr>
          <w:sz w:val="28"/>
          <w:szCs w:val="28"/>
        </w:rPr>
        <w:t>и</w:t>
      </w:r>
      <w:r w:rsidRPr="00837C09">
        <w:rPr>
          <w:sz w:val="28"/>
          <w:szCs w:val="28"/>
        </w:rPr>
        <w:t>рова</w:t>
      </w:r>
      <w:r>
        <w:rPr>
          <w:sz w:val="28"/>
          <w:szCs w:val="28"/>
        </w:rPr>
        <w:t>нн</w:t>
      </w:r>
      <w:r w:rsidRPr="00837C09">
        <w:rPr>
          <w:sz w:val="28"/>
          <w:szCs w:val="28"/>
        </w:rPr>
        <w:t xml:space="preserve">ая </w:t>
      </w:r>
      <w:r>
        <w:rPr>
          <w:sz w:val="28"/>
          <w:szCs w:val="28"/>
        </w:rPr>
        <w:t>по</w:t>
      </w:r>
      <w:r w:rsidRPr="00837C09">
        <w:rPr>
          <w:sz w:val="28"/>
          <w:szCs w:val="28"/>
        </w:rPr>
        <w:t>мо</w:t>
      </w:r>
      <w:r w:rsidR="009502C6">
        <w:rPr>
          <w:sz w:val="28"/>
          <w:szCs w:val="28"/>
        </w:rPr>
        <w:t>щ</w:t>
      </w:r>
      <w:r w:rsidRPr="00837C09">
        <w:rPr>
          <w:sz w:val="28"/>
          <w:szCs w:val="28"/>
        </w:rPr>
        <w:t>ь, организуются спец</w:t>
      </w:r>
      <w:r>
        <w:rPr>
          <w:sz w:val="28"/>
          <w:szCs w:val="28"/>
        </w:rPr>
        <w:t xml:space="preserve">иализированные </w:t>
      </w:r>
      <w:r w:rsidRPr="00837C09">
        <w:rPr>
          <w:sz w:val="28"/>
          <w:szCs w:val="28"/>
        </w:rPr>
        <w:t>отделе</w:t>
      </w:r>
      <w:r>
        <w:rPr>
          <w:sz w:val="28"/>
          <w:szCs w:val="28"/>
        </w:rPr>
        <w:t>ния</w:t>
      </w:r>
      <w:r w:rsidRPr="00837C09">
        <w:rPr>
          <w:sz w:val="28"/>
          <w:szCs w:val="28"/>
        </w:rPr>
        <w:t>, в к</w:t>
      </w:r>
      <w:r>
        <w:rPr>
          <w:sz w:val="28"/>
          <w:szCs w:val="28"/>
        </w:rPr>
        <w:t>ото</w:t>
      </w:r>
      <w:r w:rsidRPr="00837C09">
        <w:rPr>
          <w:sz w:val="28"/>
          <w:szCs w:val="28"/>
        </w:rPr>
        <w:t xml:space="preserve">рых на высоком </w:t>
      </w:r>
      <w:r>
        <w:rPr>
          <w:sz w:val="28"/>
          <w:szCs w:val="28"/>
        </w:rPr>
        <w:t xml:space="preserve">уровне </w:t>
      </w:r>
      <w:r w:rsidRPr="00837C09">
        <w:rPr>
          <w:sz w:val="28"/>
          <w:szCs w:val="28"/>
        </w:rPr>
        <w:t>прочно находятся диагностика, лечение, в</w:t>
      </w:r>
      <w:r>
        <w:rPr>
          <w:sz w:val="28"/>
          <w:szCs w:val="28"/>
        </w:rPr>
        <w:t xml:space="preserve">ыхаживание </w:t>
      </w:r>
      <w:r w:rsidRPr="00837C09">
        <w:rPr>
          <w:sz w:val="28"/>
          <w:szCs w:val="28"/>
        </w:rPr>
        <w:t>больных дете</w:t>
      </w:r>
      <w:r>
        <w:rPr>
          <w:sz w:val="28"/>
          <w:szCs w:val="28"/>
        </w:rPr>
        <w:t>й,</w:t>
      </w:r>
      <w:r w:rsidRPr="00837C09">
        <w:rPr>
          <w:sz w:val="28"/>
          <w:szCs w:val="28"/>
        </w:rPr>
        <w:t xml:space="preserve"> создаются отделения интенсивной терап</w:t>
      </w:r>
      <w:r>
        <w:rPr>
          <w:sz w:val="28"/>
          <w:szCs w:val="28"/>
        </w:rPr>
        <w:t>и</w:t>
      </w:r>
      <w:r w:rsidRPr="00837C09">
        <w:rPr>
          <w:sz w:val="28"/>
          <w:szCs w:val="28"/>
        </w:rPr>
        <w:t xml:space="preserve">и </w:t>
      </w:r>
      <w:r>
        <w:rPr>
          <w:sz w:val="28"/>
          <w:szCs w:val="28"/>
        </w:rPr>
        <w:t>и</w:t>
      </w:r>
      <w:r w:rsidRPr="00837C09">
        <w:rPr>
          <w:sz w:val="28"/>
          <w:szCs w:val="28"/>
        </w:rPr>
        <w:t xml:space="preserve"> реа</w:t>
      </w:r>
      <w:r>
        <w:rPr>
          <w:sz w:val="28"/>
          <w:szCs w:val="28"/>
        </w:rPr>
        <w:t>нимации</w:t>
      </w:r>
      <w:r w:rsidRPr="00837C09">
        <w:rPr>
          <w:sz w:val="28"/>
          <w:szCs w:val="28"/>
        </w:rPr>
        <w:t>, это сочетается с укреплением основного звена всей леч</w:t>
      </w:r>
      <w:r>
        <w:rPr>
          <w:sz w:val="28"/>
          <w:szCs w:val="28"/>
        </w:rPr>
        <w:t>ебно</w:t>
      </w:r>
      <w:r w:rsidRPr="00837C09">
        <w:rPr>
          <w:sz w:val="28"/>
          <w:szCs w:val="28"/>
        </w:rPr>
        <w:t>-проф</w:t>
      </w:r>
      <w:r>
        <w:rPr>
          <w:sz w:val="28"/>
          <w:szCs w:val="28"/>
        </w:rPr>
        <w:t>илактической</w:t>
      </w:r>
      <w:r w:rsidRPr="00837C09">
        <w:rPr>
          <w:sz w:val="28"/>
          <w:szCs w:val="28"/>
        </w:rPr>
        <w:t xml:space="preserve"> работы</w:t>
      </w:r>
      <w:r>
        <w:rPr>
          <w:sz w:val="28"/>
          <w:szCs w:val="28"/>
        </w:rPr>
        <w:t xml:space="preserve"> -</w:t>
      </w:r>
      <w:r w:rsidRPr="00837C09">
        <w:rPr>
          <w:sz w:val="28"/>
          <w:szCs w:val="28"/>
        </w:rPr>
        <w:t xml:space="preserve"> детской пол</w:t>
      </w:r>
      <w:r>
        <w:rPr>
          <w:sz w:val="28"/>
          <w:szCs w:val="28"/>
        </w:rPr>
        <w:t>иклиники</w:t>
      </w:r>
      <w:r w:rsidRPr="00837C09">
        <w:rPr>
          <w:sz w:val="28"/>
          <w:szCs w:val="28"/>
        </w:rPr>
        <w:t>.</w:t>
      </w:r>
    </w:p>
    <w:p w:rsidR="00245DBB" w:rsidRPr="00837C09" w:rsidRDefault="00837C09" w:rsidP="004B0B84">
      <w:pPr>
        <w:pStyle w:val="a5"/>
        <w:spacing w:line="360" w:lineRule="auto"/>
        <w:ind w:firstLine="540"/>
        <w:jc w:val="both"/>
        <w:rPr>
          <w:sz w:val="28"/>
          <w:szCs w:val="28"/>
        </w:rPr>
      </w:pPr>
      <w:r w:rsidRPr="00837C09">
        <w:rPr>
          <w:sz w:val="28"/>
          <w:szCs w:val="28"/>
        </w:rPr>
        <w:t>Заметно усиливается тенде</w:t>
      </w:r>
      <w:r>
        <w:rPr>
          <w:sz w:val="28"/>
          <w:szCs w:val="28"/>
        </w:rPr>
        <w:t>нци</w:t>
      </w:r>
      <w:r w:rsidRPr="00837C09">
        <w:rPr>
          <w:sz w:val="28"/>
          <w:szCs w:val="28"/>
        </w:rPr>
        <w:t>я этап</w:t>
      </w:r>
      <w:r>
        <w:rPr>
          <w:sz w:val="28"/>
          <w:szCs w:val="28"/>
        </w:rPr>
        <w:t>н</w:t>
      </w:r>
      <w:r w:rsidRPr="00837C09">
        <w:rPr>
          <w:sz w:val="28"/>
          <w:szCs w:val="28"/>
        </w:rPr>
        <w:t>ост</w:t>
      </w:r>
      <w:r>
        <w:rPr>
          <w:sz w:val="28"/>
          <w:szCs w:val="28"/>
        </w:rPr>
        <w:t>и</w:t>
      </w:r>
      <w:r w:rsidRPr="00837C09">
        <w:rPr>
          <w:sz w:val="28"/>
          <w:szCs w:val="28"/>
        </w:rPr>
        <w:t xml:space="preserve"> лечения больных детей с хр</w:t>
      </w:r>
      <w:r>
        <w:rPr>
          <w:sz w:val="28"/>
          <w:szCs w:val="28"/>
        </w:rPr>
        <w:t>оническими з</w:t>
      </w:r>
      <w:r w:rsidRPr="00837C09">
        <w:rPr>
          <w:sz w:val="28"/>
          <w:szCs w:val="28"/>
        </w:rPr>
        <w:t>аболеван</w:t>
      </w:r>
      <w:r>
        <w:rPr>
          <w:sz w:val="28"/>
          <w:szCs w:val="28"/>
        </w:rPr>
        <w:t xml:space="preserve">иями: </w:t>
      </w:r>
      <w:r w:rsidRPr="00837C09">
        <w:rPr>
          <w:sz w:val="28"/>
          <w:szCs w:val="28"/>
        </w:rPr>
        <w:t>пол</w:t>
      </w:r>
      <w:r>
        <w:rPr>
          <w:sz w:val="28"/>
          <w:szCs w:val="28"/>
        </w:rPr>
        <w:t>иклиника</w:t>
      </w:r>
      <w:r w:rsidRPr="00837C09">
        <w:rPr>
          <w:sz w:val="28"/>
          <w:szCs w:val="28"/>
        </w:rPr>
        <w:t xml:space="preserve"> </w:t>
      </w:r>
      <w:r>
        <w:rPr>
          <w:sz w:val="28"/>
          <w:szCs w:val="28"/>
        </w:rPr>
        <w:t>-</w:t>
      </w:r>
      <w:r w:rsidRPr="00837C09">
        <w:rPr>
          <w:sz w:val="28"/>
          <w:szCs w:val="28"/>
        </w:rPr>
        <w:t xml:space="preserve"> стац</w:t>
      </w:r>
      <w:r>
        <w:rPr>
          <w:sz w:val="28"/>
          <w:szCs w:val="28"/>
        </w:rPr>
        <w:t>ионар</w:t>
      </w:r>
      <w:r w:rsidRPr="00837C09">
        <w:rPr>
          <w:sz w:val="28"/>
          <w:szCs w:val="28"/>
        </w:rPr>
        <w:t xml:space="preserve"> </w:t>
      </w:r>
      <w:r>
        <w:rPr>
          <w:sz w:val="28"/>
          <w:szCs w:val="28"/>
        </w:rPr>
        <w:t>-</w:t>
      </w:r>
      <w:r w:rsidRPr="00837C09">
        <w:rPr>
          <w:sz w:val="28"/>
          <w:szCs w:val="28"/>
        </w:rPr>
        <w:t xml:space="preserve"> санаторий. Особое значе</w:t>
      </w:r>
      <w:r>
        <w:rPr>
          <w:sz w:val="28"/>
          <w:szCs w:val="28"/>
        </w:rPr>
        <w:t>ни</w:t>
      </w:r>
      <w:r w:rsidRPr="00837C09">
        <w:rPr>
          <w:sz w:val="28"/>
          <w:szCs w:val="28"/>
        </w:rPr>
        <w:t xml:space="preserve">е в профилактической работе среди детского </w:t>
      </w:r>
      <w:r>
        <w:rPr>
          <w:sz w:val="28"/>
          <w:szCs w:val="28"/>
        </w:rPr>
        <w:t>населения</w:t>
      </w:r>
      <w:r w:rsidRPr="00837C09">
        <w:rPr>
          <w:sz w:val="28"/>
          <w:szCs w:val="28"/>
        </w:rPr>
        <w:t xml:space="preserve"> приобретает развитие сети </w:t>
      </w:r>
      <w:r>
        <w:rPr>
          <w:sz w:val="28"/>
          <w:szCs w:val="28"/>
        </w:rPr>
        <w:t>медико-генетической</w:t>
      </w:r>
      <w:r w:rsidRPr="00837C09">
        <w:rPr>
          <w:sz w:val="28"/>
          <w:szCs w:val="28"/>
        </w:rPr>
        <w:t xml:space="preserve"> сл</w:t>
      </w:r>
      <w:r>
        <w:rPr>
          <w:sz w:val="28"/>
          <w:szCs w:val="28"/>
        </w:rPr>
        <w:t>у</w:t>
      </w:r>
      <w:r w:rsidRPr="00837C09">
        <w:rPr>
          <w:sz w:val="28"/>
          <w:szCs w:val="28"/>
        </w:rPr>
        <w:t>жбы</w:t>
      </w:r>
      <w:r>
        <w:rPr>
          <w:sz w:val="28"/>
          <w:szCs w:val="28"/>
        </w:rPr>
        <w:t>.</w:t>
      </w:r>
    </w:p>
    <w:p w:rsidR="00837C09" w:rsidRDefault="00EC0D28" w:rsidP="004B0B84">
      <w:pPr>
        <w:pStyle w:val="a5"/>
        <w:spacing w:line="360" w:lineRule="auto"/>
        <w:ind w:firstLine="540"/>
        <w:jc w:val="both"/>
        <w:rPr>
          <w:sz w:val="28"/>
          <w:szCs w:val="28"/>
        </w:rPr>
      </w:pPr>
      <w:r w:rsidRPr="00EC0D28">
        <w:rPr>
          <w:sz w:val="28"/>
          <w:szCs w:val="28"/>
        </w:rPr>
        <w:t>Большое внимание уделяется подготовке среднего медицинского персонала для детских боль</w:t>
      </w:r>
      <w:r>
        <w:rPr>
          <w:sz w:val="28"/>
          <w:szCs w:val="28"/>
        </w:rPr>
        <w:t>ниц.</w:t>
      </w:r>
      <w:r w:rsidRPr="00EC0D28">
        <w:rPr>
          <w:sz w:val="28"/>
          <w:szCs w:val="28"/>
        </w:rPr>
        <w:t xml:space="preserve"> </w:t>
      </w:r>
      <w:r>
        <w:rPr>
          <w:sz w:val="28"/>
          <w:szCs w:val="28"/>
        </w:rPr>
        <w:t>И</w:t>
      </w:r>
      <w:r w:rsidRPr="00EC0D28">
        <w:rPr>
          <w:sz w:val="28"/>
          <w:szCs w:val="28"/>
        </w:rPr>
        <w:t xml:space="preserve">здаются учебники </w:t>
      </w:r>
      <w:r>
        <w:rPr>
          <w:sz w:val="28"/>
          <w:szCs w:val="28"/>
        </w:rPr>
        <w:t>и</w:t>
      </w:r>
      <w:r w:rsidRPr="00EC0D28">
        <w:rPr>
          <w:sz w:val="28"/>
          <w:szCs w:val="28"/>
        </w:rPr>
        <w:t xml:space="preserve"> </w:t>
      </w:r>
      <w:r>
        <w:rPr>
          <w:sz w:val="28"/>
          <w:szCs w:val="28"/>
        </w:rPr>
        <w:t>монографии.</w:t>
      </w:r>
      <w:r w:rsidRPr="00EC0D28">
        <w:rPr>
          <w:sz w:val="28"/>
          <w:szCs w:val="28"/>
        </w:rPr>
        <w:t xml:space="preserve"> Многие труды советских пед</w:t>
      </w:r>
      <w:r>
        <w:rPr>
          <w:sz w:val="28"/>
          <w:szCs w:val="28"/>
        </w:rPr>
        <w:t>и</w:t>
      </w:r>
      <w:r w:rsidRPr="00EC0D28">
        <w:rPr>
          <w:sz w:val="28"/>
          <w:szCs w:val="28"/>
        </w:rPr>
        <w:t>атров переведены на иностранные язы</w:t>
      </w:r>
      <w:r>
        <w:rPr>
          <w:sz w:val="28"/>
          <w:szCs w:val="28"/>
        </w:rPr>
        <w:t>ки</w:t>
      </w:r>
      <w:r w:rsidRPr="00EC0D28">
        <w:rPr>
          <w:sz w:val="28"/>
          <w:szCs w:val="28"/>
        </w:rPr>
        <w:t xml:space="preserve">. В </w:t>
      </w:r>
      <w:r>
        <w:rPr>
          <w:sz w:val="28"/>
          <w:szCs w:val="28"/>
        </w:rPr>
        <w:t>60</w:t>
      </w:r>
      <w:r w:rsidRPr="00EC0D28">
        <w:rPr>
          <w:sz w:val="28"/>
          <w:szCs w:val="28"/>
        </w:rPr>
        <w:t xml:space="preserve">-е гг. 20 в. вышло в свет </w:t>
      </w:r>
      <w:r>
        <w:rPr>
          <w:sz w:val="28"/>
          <w:szCs w:val="28"/>
        </w:rPr>
        <w:t>д</w:t>
      </w:r>
      <w:r w:rsidRPr="00EC0D28">
        <w:rPr>
          <w:sz w:val="28"/>
          <w:szCs w:val="28"/>
        </w:rPr>
        <w:t>есятитомное руководство по п</w:t>
      </w:r>
      <w:r>
        <w:rPr>
          <w:sz w:val="28"/>
          <w:szCs w:val="28"/>
        </w:rPr>
        <w:t>е</w:t>
      </w:r>
      <w:r w:rsidRPr="00EC0D28">
        <w:rPr>
          <w:sz w:val="28"/>
          <w:szCs w:val="28"/>
        </w:rPr>
        <w:t>д</w:t>
      </w:r>
      <w:r>
        <w:rPr>
          <w:sz w:val="28"/>
          <w:szCs w:val="28"/>
        </w:rPr>
        <w:t xml:space="preserve">иатрии </w:t>
      </w:r>
      <w:r w:rsidRPr="00EC0D28">
        <w:rPr>
          <w:sz w:val="28"/>
          <w:szCs w:val="28"/>
        </w:rPr>
        <w:t>в к</w:t>
      </w:r>
      <w:r>
        <w:rPr>
          <w:sz w:val="28"/>
          <w:szCs w:val="28"/>
        </w:rPr>
        <w:t>ото</w:t>
      </w:r>
      <w:r w:rsidRPr="00EC0D28">
        <w:rPr>
          <w:sz w:val="28"/>
          <w:szCs w:val="28"/>
        </w:rPr>
        <w:t xml:space="preserve">ром отражены основные достижения советской </w:t>
      </w:r>
      <w:r>
        <w:rPr>
          <w:sz w:val="28"/>
          <w:szCs w:val="28"/>
        </w:rPr>
        <w:t xml:space="preserve">педиатрической науки и практики </w:t>
      </w:r>
      <w:r w:rsidRPr="00EC0D28">
        <w:rPr>
          <w:sz w:val="28"/>
          <w:szCs w:val="28"/>
        </w:rPr>
        <w:t>здравоохранения.</w:t>
      </w: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4B0B84" w:rsidRDefault="004B0B84" w:rsidP="004B0B84">
      <w:pPr>
        <w:pStyle w:val="a5"/>
        <w:spacing w:line="360" w:lineRule="auto"/>
        <w:ind w:firstLine="540"/>
        <w:jc w:val="both"/>
        <w:rPr>
          <w:sz w:val="28"/>
          <w:szCs w:val="28"/>
        </w:rPr>
      </w:pPr>
    </w:p>
    <w:p w:rsidR="00DB66AC" w:rsidRDefault="00DB66AC" w:rsidP="004B0B84">
      <w:pPr>
        <w:pStyle w:val="a5"/>
        <w:spacing w:line="360" w:lineRule="auto"/>
        <w:ind w:firstLine="540"/>
        <w:jc w:val="both"/>
        <w:rPr>
          <w:sz w:val="28"/>
          <w:szCs w:val="28"/>
        </w:rPr>
      </w:pPr>
    </w:p>
    <w:p w:rsidR="00DB66AC" w:rsidRPr="00DB66AC" w:rsidRDefault="00DB66AC" w:rsidP="004B0B84">
      <w:pPr>
        <w:pStyle w:val="a5"/>
        <w:spacing w:line="360" w:lineRule="auto"/>
        <w:ind w:firstLine="540"/>
        <w:jc w:val="center"/>
        <w:rPr>
          <w:b/>
          <w:sz w:val="28"/>
          <w:szCs w:val="28"/>
        </w:rPr>
      </w:pPr>
      <w:r w:rsidRPr="00DB66AC">
        <w:rPr>
          <w:b/>
          <w:sz w:val="28"/>
          <w:szCs w:val="28"/>
        </w:rPr>
        <w:t>Заключение.</w:t>
      </w:r>
    </w:p>
    <w:p w:rsidR="003F2390" w:rsidRDefault="003F2390" w:rsidP="004B0B84">
      <w:pPr>
        <w:pStyle w:val="a5"/>
        <w:spacing w:line="360" w:lineRule="auto"/>
        <w:ind w:firstLine="540"/>
        <w:jc w:val="both"/>
        <w:rPr>
          <w:sz w:val="28"/>
          <w:szCs w:val="28"/>
        </w:rPr>
      </w:pPr>
      <w:r>
        <w:rPr>
          <w:sz w:val="28"/>
          <w:szCs w:val="28"/>
        </w:rPr>
        <w:t>Советская клиническая медицина развивается в клинико-физиологическом и профилактическом направлениях. На новом, более высоком уровне развития находятся открытые ранее методы диагностики и техническая вооруженность врача-клинициста.</w:t>
      </w:r>
    </w:p>
    <w:p w:rsidR="003F2390" w:rsidRDefault="003F2390" w:rsidP="004B0B84">
      <w:pPr>
        <w:pStyle w:val="a5"/>
        <w:spacing w:line="360" w:lineRule="auto"/>
        <w:ind w:firstLine="540"/>
        <w:jc w:val="both"/>
        <w:rPr>
          <w:sz w:val="28"/>
          <w:szCs w:val="28"/>
        </w:rPr>
      </w:pPr>
      <w:r>
        <w:rPr>
          <w:sz w:val="28"/>
          <w:szCs w:val="28"/>
        </w:rPr>
        <w:t>Достижения советской медицины велики во всех проявлениях – в ее связях с естествознанием, ее философских диалектико-материалистических концепциях, успехах науки, создании многочисленных крупных научных медицинских школ, широкой практической, профилактической деятельности, развитии общественных начинаний, деятельности обществ, съездов, медицинской периодической печати, привлечении трудящихся к делу охраны здоровья народа.</w:t>
      </w:r>
    </w:p>
    <w:p w:rsidR="00DB66AC" w:rsidRDefault="00DB66AC" w:rsidP="004B0B84">
      <w:pPr>
        <w:pStyle w:val="a5"/>
        <w:spacing w:line="360" w:lineRule="auto"/>
        <w:ind w:firstLine="540"/>
        <w:jc w:val="both"/>
        <w:rPr>
          <w:sz w:val="28"/>
          <w:szCs w:val="28"/>
        </w:rPr>
      </w:pPr>
      <w:r>
        <w:rPr>
          <w:sz w:val="28"/>
          <w:szCs w:val="28"/>
        </w:rPr>
        <w:t>Медицинская наука и здравоохранение неразрывно гармонически связаны друг с другом. Государственный характер советского здравоохранения в значительной степени обусловливает возможности и пути развития медицинской науки.</w:t>
      </w:r>
    </w:p>
    <w:p w:rsidR="00EC0D28" w:rsidRPr="00EC0D28" w:rsidRDefault="00EC0D28" w:rsidP="00EC0D28">
      <w:pPr>
        <w:pStyle w:val="a5"/>
        <w:spacing w:line="360" w:lineRule="auto"/>
        <w:jc w:val="both"/>
        <w:rPr>
          <w:sz w:val="28"/>
          <w:szCs w:val="28"/>
        </w:rPr>
      </w:pPr>
    </w:p>
    <w:p w:rsidR="009A6C9B" w:rsidRDefault="009A6C9B" w:rsidP="00996BA7">
      <w:pPr>
        <w:spacing w:line="360" w:lineRule="auto"/>
        <w:jc w:val="both"/>
        <w:rPr>
          <w:sz w:val="28"/>
          <w:szCs w:val="28"/>
        </w:rPr>
      </w:pPr>
    </w:p>
    <w:p w:rsidR="009A6C9B" w:rsidRDefault="009A6C9B" w:rsidP="00996BA7">
      <w:pPr>
        <w:spacing w:line="360" w:lineRule="auto"/>
        <w:jc w:val="both"/>
        <w:rPr>
          <w:sz w:val="28"/>
          <w:szCs w:val="28"/>
        </w:rPr>
      </w:pPr>
    </w:p>
    <w:p w:rsidR="009A6C9B" w:rsidRDefault="009A6C9B" w:rsidP="00996BA7">
      <w:pPr>
        <w:spacing w:line="360" w:lineRule="auto"/>
        <w:jc w:val="both"/>
        <w:rPr>
          <w:sz w:val="28"/>
          <w:szCs w:val="28"/>
        </w:rPr>
      </w:pPr>
    </w:p>
    <w:p w:rsidR="009A6C9B" w:rsidRDefault="009A6C9B" w:rsidP="00996BA7">
      <w:pPr>
        <w:spacing w:line="360" w:lineRule="auto"/>
        <w:jc w:val="both"/>
        <w:rPr>
          <w:sz w:val="28"/>
          <w:szCs w:val="28"/>
        </w:rPr>
      </w:pPr>
    </w:p>
    <w:p w:rsidR="00DB66AC" w:rsidRDefault="00DB66AC" w:rsidP="00996BA7">
      <w:pPr>
        <w:spacing w:line="360" w:lineRule="auto"/>
        <w:jc w:val="both"/>
        <w:rPr>
          <w:sz w:val="28"/>
          <w:szCs w:val="28"/>
        </w:rPr>
      </w:pPr>
    </w:p>
    <w:p w:rsidR="00DB66AC" w:rsidRDefault="00DB66AC" w:rsidP="00996BA7">
      <w:pPr>
        <w:spacing w:line="360" w:lineRule="auto"/>
        <w:jc w:val="both"/>
        <w:rPr>
          <w:sz w:val="28"/>
          <w:szCs w:val="28"/>
        </w:rPr>
      </w:pPr>
    </w:p>
    <w:p w:rsidR="00DB66AC" w:rsidRDefault="00DB66AC" w:rsidP="00996BA7">
      <w:pPr>
        <w:spacing w:line="360" w:lineRule="auto"/>
        <w:jc w:val="both"/>
        <w:rPr>
          <w:sz w:val="28"/>
          <w:szCs w:val="28"/>
        </w:rPr>
      </w:pPr>
    </w:p>
    <w:p w:rsidR="00DB66AC" w:rsidRDefault="00DB66AC" w:rsidP="00996BA7">
      <w:pPr>
        <w:spacing w:line="360" w:lineRule="auto"/>
        <w:jc w:val="both"/>
        <w:rPr>
          <w:sz w:val="28"/>
          <w:szCs w:val="28"/>
        </w:rPr>
      </w:pPr>
    </w:p>
    <w:p w:rsidR="009A6C9B" w:rsidRDefault="009A6C9B" w:rsidP="00996BA7">
      <w:pPr>
        <w:spacing w:line="360" w:lineRule="auto"/>
        <w:jc w:val="both"/>
        <w:rPr>
          <w:sz w:val="28"/>
          <w:szCs w:val="28"/>
        </w:rPr>
      </w:pPr>
    </w:p>
    <w:p w:rsidR="009A6C9B" w:rsidRDefault="009A6C9B" w:rsidP="00996BA7">
      <w:pPr>
        <w:spacing w:line="360" w:lineRule="auto"/>
        <w:jc w:val="both"/>
        <w:rPr>
          <w:sz w:val="28"/>
          <w:szCs w:val="28"/>
        </w:rPr>
      </w:pPr>
    </w:p>
    <w:p w:rsidR="009A6C9B" w:rsidRDefault="009A6C9B" w:rsidP="009A6C9B">
      <w:pPr>
        <w:spacing w:line="360" w:lineRule="auto"/>
        <w:jc w:val="center"/>
        <w:rPr>
          <w:b/>
          <w:i/>
          <w:sz w:val="40"/>
          <w:szCs w:val="40"/>
        </w:rPr>
      </w:pPr>
      <w:r w:rsidRPr="009A6C9B">
        <w:rPr>
          <w:b/>
          <w:i/>
          <w:sz w:val="40"/>
          <w:szCs w:val="40"/>
        </w:rPr>
        <w:t>Библиографический список.</w:t>
      </w:r>
    </w:p>
    <w:p w:rsidR="00780202" w:rsidRDefault="00720C36" w:rsidP="00EC0D28">
      <w:pPr>
        <w:numPr>
          <w:ilvl w:val="0"/>
          <w:numId w:val="1"/>
        </w:numPr>
        <w:spacing w:line="360" w:lineRule="auto"/>
        <w:rPr>
          <w:sz w:val="28"/>
          <w:szCs w:val="28"/>
        </w:rPr>
      </w:pPr>
      <w:r>
        <w:rPr>
          <w:sz w:val="28"/>
          <w:szCs w:val="28"/>
        </w:rPr>
        <w:t>П.Е.Заблудовский и др.</w:t>
      </w:r>
      <w:r w:rsidRPr="00720C36">
        <w:rPr>
          <w:sz w:val="28"/>
          <w:szCs w:val="28"/>
        </w:rPr>
        <w:t xml:space="preserve"> </w:t>
      </w:r>
      <w:r>
        <w:rPr>
          <w:sz w:val="28"/>
          <w:szCs w:val="28"/>
        </w:rPr>
        <w:t>«История медицины». Учебник.М.: «Медицина», 1981.</w:t>
      </w:r>
    </w:p>
    <w:p w:rsidR="009A6C9B" w:rsidRDefault="009A6C9B" w:rsidP="00EC0D28">
      <w:pPr>
        <w:numPr>
          <w:ilvl w:val="0"/>
          <w:numId w:val="1"/>
        </w:numPr>
        <w:spacing w:line="360" w:lineRule="auto"/>
        <w:rPr>
          <w:sz w:val="28"/>
          <w:szCs w:val="28"/>
        </w:rPr>
      </w:pPr>
      <w:r>
        <w:rPr>
          <w:sz w:val="28"/>
          <w:szCs w:val="28"/>
        </w:rPr>
        <w:t>Ю.П. Лисицин «История медицины». Учебник.</w:t>
      </w:r>
      <w:r w:rsidR="00DB66AC">
        <w:rPr>
          <w:sz w:val="28"/>
          <w:szCs w:val="28"/>
        </w:rPr>
        <w:t xml:space="preserve"> </w:t>
      </w:r>
      <w:r>
        <w:rPr>
          <w:sz w:val="28"/>
          <w:szCs w:val="28"/>
        </w:rPr>
        <w:t>М.: «ГЕОТАР-МЕД» 2004</w:t>
      </w:r>
      <w:r w:rsidR="00720C36">
        <w:rPr>
          <w:sz w:val="28"/>
          <w:szCs w:val="28"/>
        </w:rPr>
        <w:t>.</w:t>
      </w:r>
    </w:p>
    <w:p w:rsidR="009A6C9B" w:rsidRDefault="009A6C9B" w:rsidP="00EC0D28">
      <w:pPr>
        <w:numPr>
          <w:ilvl w:val="0"/>
          <w:numId w:val="1"/>
        </w:numPr>
        <w:spacing w:line="360" w:lineRule="auto"/>
        <w:rPr>
          <w:sz w:val="28"/>
          <w:szCs w:val="28"/>
        </w:rPr>
      </w:pPr>
      <w:r>
        <w:rPr>
          <w:sz w:val="28"/>
          <w:szCs w:val="28"/>
        </w:rPr>
        <w:t>Т.С.Сорокина «История медицины». Учебник для студентов высших медицинских учебных заведений. М.: «Академия» 2005.</w:t>
      </w:r>
    </w:p>
    <w:p w:rsidR="00EC0D28" w:rsidRDefault="00EC0D28" w:rsidP="00EC0D28">
      <w:pPr>
        <w:numPr>
          <w:ilvl w:val="0"/>
          <w:numId w:val="1"/>
        </w:numPr>
        <w:spacing w:line="360" w:lineRule="auto"/>
        <w:rPr>
          <w:sz w:val="28"/>
          <w:szCs w:val="28"/>
        </w:rPr>
      </w:pPr>
      <w:r>
        <w:rPr>
          <w:sz w:val="28"/>
          <w:szCs w:val="28"/>
        </w:rPr>
        <w:t>Б.В.Петровский «Большая медицинская энциклопедия», том 18,</w:t>
      </w:r>
    </w:p>
    <w:p w:rsidR="00EC0D28" w:rsidRDefault="00EC0D28" w:rsidP="00EC0D28">
      <w:pPr>
        <w:spacing w:line="360" w:lineRule="auto"/>
        <w:ind w:left="510"/>
        <w:rPr>
          <w:sz w:val="28"/>
          <w:szCs w:val="28"/>
        </w:rPr>
      </w:pPr>
      <w:r>
        <w:rPr>
          <w:sz w:val="28"/>
          <w:szCs w:val="28"/>
        </w:rPr>
        <w:t>М.: Изд-во «Советская энциклопедия», 1982.</w:t>
      </w:r>
    </w:p>
    <w:p w:rsidR="0097671D" w:rsidRDefault="0097671D" w:rsidP="0097671D">
      <w:pPr>
        <w:numPr>
          <w:ilvl w:val="0"/>
          <w:numId w:val="1"/>
        </w:numPr>
        <w:spacing w:line="360" w:lineRule="auto"/>
        <w:rPr>
          <w:sz w:val="28"/>
          <w:szCs w:val="28"/>
        </w:rPr>
      </w:pPr>
      <w:r>
        <w:rPr>
          <w:sz w:val="28"/>
          <w:szCs w:val="28"/>
        </w:rPr>
        <w:t>Шабалов Н.П. «Педиатрия». Учебник. С.-П.;СпецЛит  2002г.</w:t>
      </w:r>
    </w:p>
    <w:p w:rsidR="00780202" w:rsidRPr="009A6C9B" w:rsidRDefault="00780202" w:rsidP="00720C36">
      <w:pPr>
        <w:ind w:left="150"/>
        <w:rPr>
          <w:sz w:val="28"/>
          <w:szCs w:val="28"/>
        </w:rPr>
      </w:pPr>
      <w:bookmarkStart w:id="0" w:name="_GoBack"/>
      <w:bookmarkEnd w:id="0"/>
    </w:p>
    <w:sectPr w:rsidR="00780202" w:rsidRPr="009A6C9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E1C" w:rsidRDefault="002E0E1C">
      <w:r>
        <w:separator/>
      </w:r>
    </w:p>
  </w:endnote>
  <w:endnote w:type="continuationSeparator" w:id="0">
    <w:p w:rsidR="002E0E1C" w:rsidRDefault="002E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84" w:rsidRDefault="004B0B84" w:rsidP="002E0E1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0B84" w:rsidRDefault="004B0B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84" w:rsidRDefault="004B0B84" w:rsidP="002E0E1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A1E60">
      <w:rPr>
        <w:rStyle w:val="a7"/>
        <w:noProof/>
      </w:rPr>
      <w:t>1</w:t>
    </w:r>
    <w:r>
      <w:rPr>
        <w:rStyle w:val="a7"/>
      </w:rPr>
      <w:fldChar w:fldCharType="end"/>
    </w:r>
  </w:p>
  <w:p w:rsidR="004B0B84" w:rsidRDefault="004B0B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E1C" w:rsidRDefault="002E0E1C">
      <w:r>
        <w:separator/>
      </w:r>
    </w:p>
  </w:footnote>
  <w:footnote w:type="continuationSeparator" w:id="0">
    <w:p w:rsidR="002E0E1C" w:rsidRDefault="002E0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595"/>
    <w:multiLevelType w:val="hybridMultilevel"/>
    <w:tmpl w:val="371801B4"/>
    <w:lvl w:ilvl="0" w:tplc="A11C4E3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07C71045"/>
    <w:multiLevelType w:val="multilevel"/>
    <w:tmpl w:val="73A4B378"/>
    <w:lvl w:ilvl="0">
      <w:start w:val="1"/>
      <w:numFmt w:val="decimal"/>
      <w:lvlText w:val="%1."/>
      <w:lvlJc w:val="left"/>
      <w:pPr>
        <w:tabs>
          <w:tab w:val="num" w:pos="510"/>
        </w:tabs>
        <w:ind w:left="510" w:hanging="360"/>
      </w:pPr>
      <w:rPr>
        <w:rFonts w:hint="default"/>
      </w:r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2">
    <w:nsid w:val="21544CF1"/>
    <w:multiLevelType w:val="hybridMultilevel"/>
    <w:tmpl w:val="73A4B378"/>
    <w:lvl w:ilvl="0" w:tplc="3300E602">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nsid w:val="4DF87237"/>
    <w:multiLevelType w:val="hybridMultilevel"/>
    <w:tmpl w:val="528E6638"/>
    <w:lvl w:ilvl="0" w:tplc="EBCA28E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B92"/>
    <w:rsid w:val="00057035"/>
    <w:rsid w:val="00060B92"/>
    <w:rsid w:val="00083E12"/>
    <w:rsid w:val="000E4ED0"/>
    <w:rsid w:val="00173C9C"/>
    <w:rsid w:val="00180E3F"/>
    <w:rsid w:val="00203B4F"/>
    <w:rsid w:val="00223A18"/>
    <w:rsid w:val="00245DBB"/>
    <w:rsid w:val="00250A28"/>
    <w:rsid w:val="00267EEB"/>
    <w:rsid w:val="002802FB"/>
    <w:rsid w:val="002E0E1C"/>
    <w:rsid w:val="00302B6C"/>
    <w:rsid w:val="00321555"/>
    <w:rsid w:val="00325823"/>
    <w:rsid w:val="00397676"/>
    <w:rsid w:val="003D176E"/>
    <w:rsid w:val="003F2390"/>
    <w:rsid w:val="004134AA"/>
    <w:rsid w:val="00424C97"/>
    <w:rsid w:val="00474DDF"/>
    <w:rsid w:val="004B0B84"/>
    <w:rsid w:val="005A1E60"/>
    <w:rsid w:val="005A3775"/>
    <w:rsid w:val="005A4667"/>
    <w:rsid w:val="005C6F56"/>
    <w:rsid w:val="005D4224"/>
    <w:rsid w:val="006307FE"/>
    <w:rsid w:val="006547DE"/>
    <w:rsid w:val="00665DEF"/>
    <w:rsid w:val="00720C36"/>
    <w:rsid w:val="0073534D"/>
    <w:rsid w:val="00744D30"/>
    <w:rsid w:val="00745B08"/>
    <w:rsid w:val="007472B5"/>
    <w:rsid w:val="00780202"/>
    <w:rsid w:val="00837C09"/>
    <w:rsid w:val="008660D8"/>
    <w:rsid w:val="008F7430"/>
    <w:rsid w:val="009502C6"/>
    <w:rsid w:val="00974157"/>
    <w:rsid w:val="0097671D"/>
    <w:rsid w:val="00985AF3"/>
    <w:rsid w:val="00996BA7"/>
    <w:rsid w:val="009A6C9B"/>
    <w:rsid w:val="009D36BF"/>
    <w:rsid w:val="00A01F61"/>
    <w:rsid w:val="00A40EF1"/>
    <w:rsid w:val="00A80BDF"/>
    <w:rsid w:val="00AC06A5"/>
    <w:rsid w:val="00B61481"/>
    <w:rsid w:val="00BD0DAF"/>
    <w:rsid w:val="00C61D74"/>
    <w:rsid w:val="00CF394B"/>
    <w:rsid w:val="00DA6773"/>
    <w:rsid w:val="00DB66AC"/>
    <w:rsid w:val="00DC0466"/>
    <w:rsid w:val="00DF548E"/>
    <w:rsid w:val="00EB0EE0"/>
    <w:rsid w:val="00EB4950"/>
    <w:rsid w:val="00EC0D28"/>
    <w:rsid w:val="00EC7120"/>
    <w:rsid w:val="00F37C27"/>
    <w:rsid w:val="00F74B32"/>
    <w:rsid w:val="00FE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A50263-7480-4EEC-9B64-35D64937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8F7430"/>
    <w:pPr>
      <w:spacing w:before="100" w:beforeAutospacing="1" w:after="100" w:afterAutospacing="1"/>
      <w:outlineLvl w:val="1"/>
    </w:pPr>
    <w:rPr>
      <w:b/>
      <w:bCs/>
      <w:color w:val="66666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974157"/>
    <w:rPr>
      <w:sz w:val="28"/>
      <w:szCs w:val="28"/>
    </w:rPr>
  </w:style>
  <w:style w:type="paragraph" w:styleId="a3">
    <w:name w:val="Document Map"/>
    <w:basedOn w:val="a"/>
    <w:semiHidden/>
    <w:rsid w:val="00996BA7"/>
    <w:pPr>
      <w:shd w:val="clear" w:color="auto" w:fill="000080"/>
    </w:pPr>
    <w:rPr>
      <w:rFonts w:ascii="Tahoma" w:hAnsi="Tahoma" w:cs="Tahoma"/>
      <w:sz w:val="20"/>
      <w:szCs w:val="20"/>
    </w:rPr>
  </w:style>
  <w:style w:type="character" w:styleId="a4">
    <w:name w:val="Hyperlink"/>
    <w:basedOn w:val="a0"/>
    <w:rsid w:val="005D4224"/>
    <w:rPr>
      <w:color w:val="0000FF"/>
      <w:u w:val="single"/>
    </w:rPr>
  </w:style>
  <w:style w:type="character" w:customStyle="1" w:styleId="text">
    <w:name w:val="text"/>
    <w:basedOn w:val="a0"/>
    <w:rsid w:val="00267EEB"/>
  </w:style>
  <w:style w:type="paragraph" w:styleId="a5">
    <w:name w:val="Normal (Web)"/>
    <w:basedOn w:val="a"/>
    <w:rsid w:val="008F7430"/>
    <w:pPr>
      <w:spacing w:before="100" w:beforeAutospacing="1" w:after="100" w:afterAutospacing="1"/>
    </w:pPr>
  </w:style>
  <w:style w:type="paragraph" w:customStyle="1" w:styleId="postmetadata">
    <w:name w:val="postmetadata"/>
    <w:basedOn w:val="a"/>
    <w:rsid w:val="008F7430"/>
    <w:pPr>
      <w:spacing w:before="100" w:beforeAutospacing="1" w:after="100" w:afterAutospacing="1"/>
    </w:pPr>
  </w:style>
  <w:style w:type="paragraph" w:styleId="a6">
    <w:name w:val="footer"/>
    <w:basedOn w:val="a"/>
    <w:rsid w:val="004B0B84"/>
    <w:pPr>
      <w:tabs>
        <w:tab w:val="center" w:pos="4677"/>
        <w:tab w:val="right" w:pos="9355"/>
      </w:tabs>
    </w:pPr>
  </w:style>
  <w:style w:type="character" w:styleId="a7">
    <w:name w:val="page number"/>
    <w:basedOn w:val="a0"/>
    <w:rsid w:val="004B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2007">
      <w:bodyDiv w:val="1"/>
      <w:marLeft w:val="0"/>
      <w:marRight w:val="0"/>
      <w:marTop w:val="0"/>
      <w:marBottom w:val="0"/>
      <w:divBdr>
        <w:top w:val="none" w:sz="0" w:space="0" w:color="auto"/>
        <w:left w:val="none" w:sz="0" w:space="0" w:color="auto"/>
        <w:bottom w:val="none" w:sz="0" w:space="0" w:color="auto"/>
        <w:right w:val="none" w:sz="0" w:space="0" w:color="auto"/>
      </w:divBdr>
      <w:divsChild>
        <w:div w:id="1276908586">
          <w:marLeft w:val="200"/>
          <w:marRight w:val="200"/>
          <w:marTop w:val="0"/>
          <w:marBottom w:val="0"/>
          <w:divBdr>
            <w:top w:val="none" w:sz="0" w:space="0" w:color="auto"/>
            <w:left w:val="none" w:sz="0" w:space="0" w:color="auto"/>
            <w:bottom w:val="none" w:sz="0" w:space="0" w:color="auto"/>
            <w:right w:val="none" w:sz="0" w:space="0" w:color="auto"/>
          </w:divBdr>
          <w:divsChild>
            <w:div w:id="358317383">
              <w:marLeft w:val="0"/>
              <w:marRight w:val="0"/>
              <w:marTop w:val="0"/>
              <w:marBottom w:val="0"/>
              <w:divBdr>
                <w:top w:val="none" w:sz="0" w:space="0" w:color="auto"/>
                <w:left w:val="single" w:sz="48" w:space="0" w:color="FFFFFF"/>
                <w:bottom w:val="none" w:sz="0" w:space="0" w:color="auto"/>
                <w:right w:val="single" w:sz="48" w:space="0" w:color="FFFFFF"/>
              </w:divBdr>
              <w:divsChild>
                <w:div w:id="1305231265">
                  <w:marLeft w:val="0"/>
                  <w:marRight w:val="0"/>
                  <w:marTop w:val="0"/>
                  <w:marBottom w:val="0"/>
                  <w:divBdr>
                    <w:top w:val="none" w:sz="0" w:space="0" w:color="auto"/>
                    <w:left w:val="none" w:sz="0" w:space="0" w:color="auto"/>
                    <w:bottom w:val="none" w:sz="0" w:space="0" w:color="auto"/>
                    <w:right w:val="none" w:sz="0" w:space="0" w:color="auto"/>
                  </w:divBdr>
                  <w:divsChild>
                    <w:div w:id="1691448463">
                      <w:marLeft w:val="0"/>
                      <w:marRight w:val="0"/>
                      <w:marTop w:val="0"/>
                      <w:marBottom w:val="0"/>
                      <w:divBdr>
                        <w:top w:val="none" w:sz="0" w:space="0" w:color="auto"/>
                        <w:left w:val="none" w:sz="0" w:space="0" w:color="auto"/>
                        <w:bottom w:val="none" w:sz="0" w:space="0" w:color="auto"/>
                        <w:right w:val="none" w:sz="0" w:space="0" w:color="auto"/>
                      </w:divBdr>
                      <w:divsChild>
                        <w:div w:id="1197474131">
                          <w:marLeft w:val="0"/>
                          <w:marRight w:val="0"/>
                          <w:marTop w:val="0"/>
                          <w:marBottom w:val="0"/>
                          <w:divBdr>
                            <w:top w:val="none" w:sz="0" w:space="0" w:color="auto"/>
                            <w:left w:val="none" w:sz="0" w:space="0" w:color="auto"/>
                            <w:bottom w:val="none" w:sz="0" w:space="0" w:color="auto"/>
                            <w:right w:val="none" w:sz="0" w:space="0" w:color="auto"/>
                          </w:divBdr>
                          <w:divsChild>
                            <w:div w:id="518546861">
                              <w:marLeft w:val="0"/>
                              <w:marRight w:val="0"/>
                              <w:marTop w:val="0"/>
                              <w:marBottom w:val="0"/>
                              <w:divBdr>
                                <w:top w:val="none" w:sz="0" w:space="0" w:color="auto"/>
                                <w:left w:val="none" w:sz="0" w:space="0" w:color="auto"/>
                                <w:bottom w:val="none" w:sz="0" w:space="0" w:color="auto"/>
                                <w:right w:val="none" w:sz="0" w:space="0" w:color="auto"/>
                              </w:divBdr>
                              <w:divsChild>
                                <w:div w:id="1174304397">
                                  <w:marLeft w:val="0"/>
                                  <w:marRight w:val="0"/>
                                  <w:marTop w:val="0"/>
                                  <w:marBottom w:val="0"/>
                                  <w:divBdr>
                                    <w:top w:val="none" w:sz="0" w:space="0" w:color="auto"/>
                                    <w:left w:val="none" w:sz="0" w:space="0" w:color="auto"/>
                                    <w:bottom w:val="none" w:sz="0" w:space="0" w:color="auto"/>
                                    <w:right w:val="none" w:sz="0" w:space="0" w:color="auto"/>
                                  </w:divBdr>
                                  <w:divsChild>
                                    <w:div w:id="1744331294">
                                      <w:marLeft w:val="0"/>
                                      <w:marRight w:val="0"/>
                                      <w:marTop w:val="0"/>
                                      <w:marBottom w:val="0"/>
                                      <w:divBdr>
                                        <w:top w:val="none" w:sz="0" w:space="0" w:color="auto"/>
                                        <w:left w:val="none" w:sz="0" w:space="0" w:color="auto"/>
                                        <w:bottom w:val="none" w:sz="0" w:space="0" w:color="auto"/>
                                        <w:right w:val="none" w:sz="0" w:space="0" w:color="auto"/>
                                      </w:divBdr>
                                    </w:div>
                                  </w:divsChild>
                                </w:div>
                                <w:div w:id="2010330422">
                                  <w:marLeft w:val="0"/>
                                  <w:marRight w:val="0"/>
                                  <w:marTop w:val="0"/>
                                  <w:marBottom w:val="0"/>
                                  <w:divBdr>
                                    <w:top w:val="none" w:sz="0" w:space="0" w:color="auto"/>
                                    <w:left w:val="none" w:sz="0" w:space="0" w:color="auto"/>
                                    <w:bottom w:val="none" w:sz="0" w:space="0" w:color="auto"/>
                                    <w:right w:val="none" w:sz="0" w:space="0" w:color="auto"/>
                                  </w:divBdr>
                                  <w:divsChild>
                                    <w:div w:id="11815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4763</Words>
  <Characters>27151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31851</CharactersWithSpaces>
  <SharedDoc>false</SharedDoc>
  <HLinks>
    <vt:vector size="24" baseType="variant">
      <vt:variant>
        <vt:i4>4</vt:i4>
      </vt:variant>
      <vt:variant>
        <vt:i4>9</vt:i4>
      </vt:variant>
      <vt:variant>
        <vt:i4>0</vt:i4>
      </vt:variant>
      <vt:variant>
        <vt:i4>5</vt:i4>
      </vt:variant>
      <vt:variant>
        <vt:lpwstr>http://medfox.ru/archives/47</vt:lpwstr>
      </vt:variant>
      <vt:variant>
        <vt:lpwstr/>
      </vt:variant>
      <vt:variant>
        <vt:i4>6488120</vt:i4>
      </vt:variant>
      <vt:variant>
        <vt:i4>6</vt:i4>
      </vt:variant>
      <vt:variant>
        <vt:i4>0</vt:i4>
      </vt:variant>
      <vt:variant>
        <vt:i4>5</vt:i4>
      </vt:variant>
      <vt:variant>
        <vt:lpwstr>http://www.tiensmed.ru/diagnoz.html</vt:lpwstr>
      </vt:variant>
      <vt:variant>
        <vt:lpwstr/>
      </vt:variant>
      <vt:variant>
        <vt:i4>2621545</vt:i4>
      </vt:variant>
      <vt:variant>
        <vt:i4>3</vt:i4>
      </vt:variant>
      <vt:variant>
        <vt:i4>0</vt:i4>
      </vt:variant>
      <vt:variant>
        <vt:i4>5</vt:i4>
      </vt:variant>
      <vt:variant>
        <vt:lpwstr>http://www.tiensmed.ru/illness/pochki1.html</vt:lpwstr>
      </vt:variant>
      <vt:variant>
        <vt:lpwstr/>
      </vt:variant>
      <vt:variant>
        <vt:i4>7929980</vt:i4>
      </vt:variant>
      <vt:variant>
        <vt:i4>0</vt:i4>
      </vt:variant>
      <vt:variant>
        <vt:i4>0</vt:i4>
      </vt:variant>
      <vt:variant>
        <vt:i4>5</vt:i4>
      </vt:variant>
      <vt:variant>
        <vt:lpwstr>http://www.tiensmed.ru/articles/books.html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Irina</cp:lastModifiedBy>
  <cp:revision>2</cp:revision>
  <dcterms:created xsi:type="dcterms:W3CDTF">2014-08-20T01:19:00Z</dcterms:created>
  <dcterms:modified xsi:type="dcterms:W3CDTF">2014-08-20T01:19:00Z</dcterms:modified>
</cp:coreProperties>
</file>