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CD" w:rsidRPr="00C02CE2" w:rsidRDefault="00A64ECD" w:rsidP="00A64ECD">
      <w:pPr>
        <w:spacing w:before="120"/>
        <w:jc w:val="center"/>
        <w:rPr>
          <w:b/>
          <w:sz w:val="32"/>
        </w:rPr>
      </w:pPr>
      <w:r w:rsidRPr="00C02CE2">
        <w:rPr>
          <w:b/>
          <w:sz w:val="32"/>
        </w:rPr>
        <w:t>Боги и богини Древнего Египта</w:t>
      </w:r>
    </w:p>
    <w:p w:rsidR="00A64ECD" w:rsidRPr="00C02CE2" w:rsidRDefault="00A64ECD" w:rsidP="00A64ECD">
      <w:pPr>
        <w:spacing w:before="120"/>
        <w:jc w:val="center"/>
        <w:rPr>
          <w:b/>
          <w:sz w:val="28"/>
        </w:rPr>
      </w:pPr>
      <w:bookmarkStart w:id="0" w:name="_Toc178327330"/>
      <w:r w:rsidRPr="00C02CE2">
        <w:rPr>
          <w:b/>
          <w:sz w:val="28"/>
        </w:rPr>
        <w:t>Введение</w:t>
      </w:r>
      <w:bookmarkEnd w:id="0"/>
    </w:p>
    <w:p w:rsidR="00A64ECD" w:rsidRPr="00C02CE2" w:rsidRDefault="00A64ECD" w:rsidP="00A64ECD">
      <w:pPr>
        <w:spacing w:before="120"/>
        <w:ind w:firstLine="567"/>
        <w:jc w:val="both"/>
      </w:pPr>
      <w:r w:rsidRPr="00C02CE2">
        <w:t xml:space="preserve">Мифология древнего Египта считается одной из самых развитых и богатых, известных за всю историю существования древних цивилизаций. Начало формирования её относят к 6-4 тысячелетию до нашей эры. С тех пор она претерпела существенные изменения. Поклонение божествам прошло свой путь эволюции от скромного культа местного божка до помпезного почитания их во всём Египте. Это имело отношение к возвеличиванию той или иной династии, которая в свою очередь покланялась некоему мифологическому персонажу. Ярким примером этого может служить распространение культа богини города Саис Нейт в 7-6 веках до нашей эры одновременно с воцарением Саисской династии. </w:t>
      </w:r>
    </w:p>
    <w:p w:rsidR="00A64ECD" w:rsidRPr="00C02CE2" w:rsidRDefault="00A64ECD" w:rsidP="00A64ECD">
      <w:pPr>
        <w:spacing w:before="120"/>
        <w:ind w:firstLine="567"/>
        <w:jc w:val="both"/>
      </w:pPr>
      <w:r w:rsidRPr="00C02CE2">
        <w:t xml:space="preserve">Примерно с </w:t>
      </w:r>
      <w:smartTag w:uri="urn:schemas-microsoft-com:office:smarttags" w:element="metricconverter">
        <w:smartTagPr>
          <w:attr w:name="ProductID" w:val="3000 г"/>
        </w:smartTagPr>
        <w:r w:rsidRPr="00C02CE2">
          <w:t>3000 г</w:t>
        </w:r>
      </w:smartTag>
      <w:r w:rsidRPr="00C02CE2">
        <w:t xml:space="preserve">. до н. э. официальная религия Египта признавала фараона сыном солнечного бога Ра и таким образом самим богом. В египетском пантеоне существовало множество других богов и богинь, под властью которых находилось все: от явлений природы, подобно воздуху (бог Шу), до явлений культуры, подобных письменности (богиня Саф). Многие боги были представлены в виде животных или полулюдей-полуживотных. Хорошо организованная и могущественная жреческая каста создавала семейные группы различных божеств, многие из которых, вероятно, были первоначально местными богами. Бог-творец Птах (согласно мемфисской теологии) был, например, объединен в богиней войны Сехмет, а бог-целитель Имхотеп вошел в триаду отец-мать-сын. </w:t>
      </w:r>
    </w:p>
    <w:p w:rsidR="00A64ECD" w:rsidRPr="00C02CE2" w:rsidRDefault="00A64ECD" w:rsidP="00A64ECD">
      <w:pPr>
        <w:spacing w:before="120"/>
        <w:ind w:firstLine="567"/>
        <w:jc w:val="both"/>
      </w:pPr>
      <w:r w:rsidRPr="00C02CE2">
        <w:t>Обычно египтяне придавали наибольшее значение богам, связанным с Нилом (Хапи, Сотис, Себек), солнцем (Ра, Ре-Атум, Гор), и богам, помогающим мертвым (Осирис, Анубис, Сокарис). В период Древнего Царства солнечный бог Ра был главным богом</w:t>
      </w:r>
      <w:r w:rsidRPr="00C02CE2">
        <w:footnoteReference w:id="1"/>
      </w:r>
      <w:r w:rsidRPr="00C02CE2">
        <w:t>.</w:t>
      </w:r>
    </w:p>
    <w:p w:rsidR="00A64ECD" w:rsidRPr="00C02CE2" w:rsidRDefault="00A64ECD" w:rsidP="00A64ECD">
      <w:pPr>
        <w:spacing w:before="120"/>
        <w:ind w:firstLine="567"/>
        <w:jc w:val="both"/>
      </w:pPr>
      <w:r w:rsidRPr="00C02CE2">
        <w:t xml:space="preserve">Ра должен был принести бессмертие всему государству через фараона, своего сына. Солнце казалось египтянам, как и многим другим древним народам, явно бессмертным, ибо оно "умирало" каждый вечер, странствовало под землей и "заново рождалось" каждое утро. Солнце также имело значение для успехов сельского хозяйства в районе Нила. </w:t>
      </w:r>
    </w:p>
    <w:p w:rsidR="00A64ECD" w:rsidRPr="00C02CE2" w:rsidRDefault="00A64ECD" w:rsidP="00A64ECD">
      <w:pPr>
        <w:spacing w:before="120"/>
        <w:ind w:firstLine="567"/>
        <w:jc w:val="both"/>
      </w:pPr>
      <w:r w:rsidRPr="00C02CE2">
        <w:t>Таким образом, поскольку фараон отождествлялся с солнцем-богом, нерушимость и процветание государства были обеспечены. Кроме того, Ра был оплотом нравственного порядка всего сущего, Маат (Истина, Правосудие, Согласие) была его дочерью. Это создавало свод жизненных правил для масс и дополнительную возможность угождать богу-солнцу в интересах государства и своих собственных. Эта религия не была индивидуалистически ориентированной; кроме царской семьи, никто не мог надеяться на загробную жизнь и мало кто верил, что Ра способен обратить внимание или оказать услугу обычному человеку.</w:t>
      </w:r>
    </w:p>
    <w:p w:rsidR="00A64ECD" w:rsidRPr="00C02CE2" w:rsidRDefault="00A64ECD" w:rsidP="00A64ECD">
      <w:pPr>
        <w:spacing w:before="120"/>
        <w:jc w:val="center"/>
        <w:rPr>
          <w:b/>
          <w:sz w:val="28"/>
        </w:rPr>
      </w:pPr>
      <w:bookmarkStart w:id="1" w:name="_Toc178327331"/>
      <w:r w:rsidRPr="00C02CE2">
        <w:rPr>
          <w:b/>
          <w:sz w:val="28"/>
        </w:rPr>
        <w:t>Развитие религиозных представлений древних египтян</w:t>
      </w:r>
      <w:bookmarkEnd w:id="1"/>
    </w:p>
    <w:p w:rsidR="00A64ECD" w:rsidRPr="00C02CE2" w:rsidRDefault="00A64ECD" w:rsidP="00A64ECD">
      <w:pPr>
        <w:spacing w:before="120"/>
        <w:ind w:firstLine="567"/>
        <w:jc w:val="both"/>
      </w:pPr>
      <w:bookmarkStart w:id="2" w:name="_Toc178327332"/>
      <w:r w:rsidRPr="00C02CE2">
        <w:t>1.1 Религиозные верования в Древнем Египте.</w:t>
      </w:r>
      <w:bookmarkEnd w:id="2"/>
    </w:p>
    <w:p w:rsidR="00A64ECD" w:rsidRPr="00C02CE2" w:rsidRDefault="00A64ECD" w:rsidP="00A64ECD">
      <w:pPr>
        <w:spacing w:before="120"/>
        <w:ind w:firstLine="567"/>
        <w:jc w:val="both"/>
      </w:pPr>
      <w:r w:rsidRPr="00C02CE2">
        <w:t>Религия древних египтян зародилась в первобытно-родовых общинах и прошла длительный путь развития до сложных теологических систем восточной деспотии. Для неё характерно прочное сохранение древнейших верований на всём протяжении истории Древнего Египта: фетишизма (например, поклонение камню бен-бен, связанное позднее с культом бога Ра), обожествления растений (например, священной сикоморы богини Хатор) и особенно зооморфизма (культа животных). Почти каждое египетское божество почиталось в виде какого-либо животного. Так, бога Анубиса почитали в виде волка, богиню Баст – в виде кошки, бога мудрости Тота – в виде ибиса или павиана, бога Гора</w:t>
      </w:r>
      <w:r>
        <w:t xml:space="preserve"> - </w:t>
      </w:r>
      <w:r w:rsidRPr="00C02CE2">
        <w:t xml:space="preserve">в виде сокола и т. д. </w:t>
      </w:r>
    </w:p>
    <w:p w:rsidR="00A64ECD" w:rsidRPr="00C02CE2" w:rsidRDefault="00A64ECD" w:rsidP="00A64ECD">
      <w:pPr>
        <w:spacing w:before="120"/>
        <w:ind w:firstLine="567"/>
        <w:jc w:val="both"/>
      </w:pPr>
      <w:r w:rsidRPr="00C02CE2">
        <w:t>Многочисленные божества, почитавшиеся в различных местностях, олицетворяли различные природные силы и общественные явления. Небо представлялось женщиной или коровой, земля и воздух</w:t>
      </w:r>
      <w:r>
        <w:t xml:space="preserve"> - </w:t>
      </w:r>
      <w:r w:rsidRPr="00C02CE2">
        <w:t>мужскими божествами. Ибисоголовый Тот был покровителем письменности и колдовства, а богиня Маат олицетворяла миропорядок. Явления природы воспринимались как отношения различных божеств</w:t>
      </w:r>
      <w:r w:rsidRPr="00C02CE2">
        <w:footnoteReference w:id="2"/>
      </w:r>
      <w:r w:rsidRPr="00C02CE2">
        <w:t>.</w:t>
      </w:r>
    </w:p>
    <w:p w:rsidR="00A64ECD" w:rsidRPr="00C02CE2" w:rsidRDefault="00A64ECD" w:rsidP="00A64ECD">
      <w:pPr>
        <w:spacing w:before="120"/>
        <w:ind w:firstLine="567"/>
        <w:jc w:val="both"/>
      </w:pPr>
      <w:r w:rsidRPr="00C02CE2">
        <w:t>Некоторые боги в древности почитались египтянами в виде животных или птиц</w:t>
      </w:r>
      <w:r w:rsidRPr="00C02CE2">
        <w:footnoteReference w:id="3"/>
      </w:r>
      <w:r w:rsidRPr="00C02CE2">
        <w:t>. Сокола Хора еще с древнейших времен связывали с представлениями о могучем небесном божестве. После образования государства Хор выступает неизменным покровителем фараонов, которые сами назывались теперь Хорами. Слиянию культа Хора с царским способствовало и то, что с развитием поклонения Осирису как умершему царю Хор входит в круг осирических мифов. В то же время соколы, объекты поклонения в различных местностях, сливались с возникавшими тут местными культами солнечных божеств.</w:t>
      </w:r>
    </w:p>
    <w:p w:rsidR="00A64ECD" w:rsidRPr="00C02CE2" w:rsidRDefault="00A64ECD" w:rsidP="00A64ECD">
      <w:pPr>
        <w:spacing w:before="120"/>
        <w:ind w:firstLine="567"/>
        <w:jc w:val="both"/>
      </w:pPr>
      <w:r w:rsidRPr="00C02CE2">
        <w:t>На более позднем этапе наблюдается антропоморфизация божеств (т. е. наделение их человеческими качествами). При этом старые представления не исчезли, но стали сочетаться с новыми</w:t>
      </w:r>
      <w:r w:rsidRPr="00C02CE2">
        <w:footnoteReference w:id="4"/>
      </w:r>
      <w:r w:rsidRPr="00C02CE2">
        <w:t xml:space="preserve">. Так, богиня Баст изображалась в виде женщины с кошачьей головой, бог Тот – в виде человека с головой ибиса, и т. д. </w:t>
      </w:r>
    </w:p>
    <w:p w:rsidR="00A64ECD" w:rsidRPr="00C02CE2" w:rsidRDefault="00A64ECD" w:rsidP="00A64ECD">
      <w:pPr>
        <w:spacing w:before="120"/>
        <w:ind w:firstLine="567"/>
        <w:jc w:val="both"/>
      </w:pPr>
      <w:r w:rsidRPr="00C02CE2">
        <w:t>Убийство священного животного наказывалось смертью. Священных животных и птиц после смерти бальзамировали и хоронили на особых кладбищах. Переход от охотничьего хозяйства к земледелию и скотоводству привёл к значительным переменам в религиозных верованиях. На первый план выдвинулись боги, олицетворявшие различные стихии: небо (богиня Нут), землю (бог Геб), солнце (бог Ра), луну (бог Тот) и др. В образе бога Хапи египетские земледельцы почитали реку Нил.</w:t>
      </w:r>
    </w:p>
    <w:p w:rsidR="00A64ECD" w:rsidRPr="00C02CE2" w:rsidRDefault="00A64ECD" w:rsidP="00A64ECD">
      <w:pPr>
        <w:spacing w:before="120"/>
        <w:ind w:firstLine="567"/>
        <w:jc w:val="both"/>
      </w:pPr>
      <w:r w:rsidRPr="00C02CE2">
        <w:t xml:space="preserve">Итак, религия в Древнем Египте была одна, но ее формы разнообразны. Культы местных божеств, зародившиеся в доисторической древности в форме тотемизма, оказались в Египте необычайно живучими и исчезли лишь с исчезновением египетской религии. Местные культы претерпевали, разумеется, существенные изменения – менялись их содержание и форма, но самый факт их существования на протяжении тысячелетий – одна из основных особенностей египетского религиозного развития. Для жителя данной местности, во всяком случае для подавляющей массы жителей, местный бог был всем. Так было не только в незапамятные времена и на заре истории, но и в греко-римское время. </w:t>
      </w:r>
    </w:p>
    <w:p w:rsidR="00A64ECD" w:rsidRPr="00C02CE2" w:rsidRDefault="00A64ECD" w:rsidP="00A64ECD">
      <w:pPr>
        <w:spacing w:before="120"/>
        <w:ind w:firstLine="567"/>
        <w:jc w:val="both"/>
      </w:pPr>
      <w:r w:rsidRPr="00C02CE2">
        <w:t>На протяжении тысячелетий египтяне жили в отдельных, мало связанных друг с другом областях – номах. В каждом номе почитали своих богов. Но подчас это были воплощения одних и тех же сил природы с разными именами. Так, богом земли в одних номах был Акер, в других Геб. Представления о боге с одним именем в разных номах были также противоречивы. Если в мифах Гелиополя бог Сет – злейший противник солнечных богов и убийца бога Осириса, то в Гераклеополе – он помощник бога Амона – Ра.</w:t>
      </w:r>
    </w:p>
    <w:p w:rsidR="00A64ECD" w:rsidRPr="00C02CE2" w:rsidRDefault="00A64ECD" w:rsidP="00A64ECD">
      <w:pPr>
        <w:spacing w:before="120"/>
        <w:ind w:firstLine="567"/>
        <w:jc w:val="both"/>
      </w:pPr>
      <w:r w:rsidRPr="00C02CE2">
        <w:t>Египетские боги и богини часто выступают в образе того или иного животного, что является пережитком первобытной эпохи, подобное представление о богах очень удивляло греков, попадавших в Древний Египет. Греческий историк Плутарх, объясняя почитание египтянами бегемота и крокодила, писал, что они испытывали страх перед этим животным.</w:t>
      </w:r>
    </w:p>
    <w:p w:rsidR="00A64ECD" w:rsidRPr="00C02CE2" w:rsidRDefault="00A64ECD" w:rsidP="00A64ECD">
      <w:pPr>
        <w:spacing w:before="120"/>
        <w:ind w:firstLine="567"/>
        <w:jc w:val="both"/>
      </w:pPr>
      <w:r w:rsidRPr="00C02CE2">
        <w:t>Современные исследования доказали, что почитание животных у всех народов древнее, чем почитание богов в образе человека</w:t>
      </w:r>
      <w:r w:rsidRPr="00C02CE2">
        <w:footnoteReference w:id="5"/>
      </w:r>
      <w:r w:rsidRPr="00C02CE2">
        <w:t>. Таким образом, египетская религия сохранила черты глубочайшей древности. В египетских мифах нашло отражение складывание сословного общества и деспотического государства. Некоторые боги становились покровителями царей при жизни и охранителями нетленной мумии. Помимо этого, мифы в форме пророчеств донесли до нашего времени страх общественных верхов перед возмущением угнетенных низов.</w:t>
      </w:r>
    </w:p>
    <w:p w:rsidR="00A64ECD" w:rsidRPr="00C02CE2" w:rsidRDefault="00A64ECD" w:rsidP="00A64ECD">
      <w:pPr>
        <w:spacing w:before="120"/>
        <w:ind w:firstLine="567"/>
        <w:jc w:val="both"/>
      </w:pPr>
      <w:r w:rsidRPr="00C02CE2">
        <w:t>Большую услугу в понимании египетских мифов оказывают изображения богов на рельефах в гробницах и храмах, статуи и статуэтки. Сохранившиеся изображения богов – это окаменевшие мифы. Застывший язык формы и жестов, несмотря на всю свою условность, настолько универсален, что не нуждается в специальном переводе. Боги представлены в своем животно-человеческом облике и с атрибутами своей власти. Создатели этих произведений, таким образом, донесли своеобразие духовной жизни древних египтян.</w:t>
      </w:r>
    </w:p>
    <w:p w:rsidR="00A64ECD" w:rsidRPr="00C02CE2" w:rsidRDefault="00A64ECD" w:rsidP="00A64ECD">
      <w:pPr>
        <w:spacing w:before="120"/>
        <w:ind w:firstLine="567"/>
        <w:jc w:val="both"/>
      </w:pPr>
      <w:bookmarkStart w:id="3" w:name="_Toc178327333"/>
      <w:r w:rsidRPr="00C02CE2">
        <w:t>1.2 Господство богов Египта.</w:t>
      </w:r>
      <w:bookmarkEnd w:id="3"/>
    </w:p>
    <w:p w:rsidR="00A64ECD" w:rsidRPr="00C02CE2" w:rsidRDefault="00A64ECD" w:rsidP="00A64ECD">
      <w:pPr>
        <w:spacing w:before="120"/>
        <w:ind w:firstLine="567"/>
        <w:jc w:val="both"/>
      </w:pPr>
      <w:r w:rsidRPr="00C02CE2">
        <w:t xml:space="preserve">Египетская религия начиналась с обожествления природных стихий, животных и растений, окружавших каждый ном, и возникновения множества маленьких номовых пантеонов весьма аморфной структуры. Затем, по мере формирования единого государства, происходила «социализация» богов, они наделялись новыми для себя властными полномочиями в социуме, и одновременно маленькие пантеоны образовали один большой пантеон, впрочем, не менее аморфный. </w:t>
      </w:r>
    </w:p>
    <w:p w:rsidR="00A64ECD" w:rsidRPr="00C02CE2" w:rsidRDefault="00A64ECD" w:rsidP="00A64ECD">
      <w:pPr>
        <w:spacing w:before="120"/>
        <w:ind w:firstLine="567"/>
        <w:jc w:val="both"/>
      </w:pPr>
      <w:r w:rsidRPr="00C02CE2">
        <w:t>«Быт» богов также напоминает картину, знакомую нам по Древней Месопотамии. Божество жило в храме, являющемся его домом («дом» и «храм» обозначались одним иероглифом), и обслуживалось жрецами, функции которых заключались в удовлетворении его вполне «человеческих» (или «животных») потребностей, а также в контроле за сохранностью и приумножением его имущества. Местом непосредственного обитания бога считался наос, особое каменное сооружение внутри храма, в котором располагалось его изваяние, скрытое за запечатанными деревянными дверями. Три раза в день священные двери раскрывались и божество «кормили», сопровождая эту процедуру предварительным умащением идола и сменой его одеяний</w:t>
      </w:r>
      <w:r w:rsidRPr="00C02CE2">
        <w:footnoteReference w:id="6"/>
      </w:r>
      <w:r w:rsidRPr="00C02CE2">
        <w:t xml:space="preserve">. </w:t>
      </w:r>
    </w:p>
    <w:p w:rsidR="00A64ECD" w:rsidRPr="00C02CE2" w:rsidRDefault="00A64ECD" w:rsidP="00A64ECD">
      <w:pPr>
        <w:spacing w:before="120"/>
        <w:ind w:firstLine="567"/>
        <w:jc w:val="both"/>
      </w:pPr>
      <w:r w:rsidRPr="00C02CE2">
        <w:t>Обычно бог «вел» скрытный «образ жизни» и никуда «не выходил» из наоса, простые люди были лишены возможности лицезреть его, но в египетском календаре существовало множество праздников, во время которых привычный распорядок нарушался и идол покидал место своего обитания. Праздники были двух видов: процессии и мистерии. В дни процессий божество путешествовало, посещая различные «святые места» за пределами родного храма, во время мистерий разыгрывались сцены из жизни божества, также имеющие сакральное значение. Наряду с отмеченным сходством, пантеон египетских богов обладал и ярко выраженными особенностями, резко отличающими его от пантеона богов «царства Шумера и Аккада».</w:t>
      </w:r>
    </w:p>
    <w:p w:rsidR="00A64ECD" w:rsidRPr="00C02CE2" w:rsidRDefault="00A64ECD" w:rsidP="00A64ECD">
      <w:pPr>
        <w:spacing w:before="120"/>
        <w:ind w:firstLine="567"/>
        <w:jc w:val="both"/>
      </w:pPr>
      <w:r w:rsidRPr="00C02CE2">
        <w:t>Египетское государство отождествлялось с личностью царя, скрывающей в своей тени все конкретные детали социального механизма. Поэтому «социализация» египетских богов свелась к наделению наиболее значимых из них (Амона-Ра, Осириса, Гора) «регалиями» фараона, правящего в мире живых или в мире мертвых. Остальные боги превратились в их слуг или родственников. В египетской культуре отсутствуют тексты, аналогичные «Энума Элиш», где глава пантеона является лишь «первым среди равных» и для получения определенных полномочий должен добиваться решения «совета богов», здесь верховный бог сосредоточивает в своих руках всю полноту власти и никому не подотчетен. Похожая ситуация воспроизводится и на уровне отдельных номов. Ядро номового пантеона составляет семейство богов, обычно представленное богом-демиургом, его женой и сыном (например, в Фивах это были Амон, богиня неба Мут и бог Луны Хонсу; в Мемфисе – Птах, богиня войны Сехмет и бог растительности Нефертум). Каждый демиург творит свой мир и абсолютно не стремится «вступать в долю» с другими богами. Отсюда возникает и упомянутая «аморфность» египетского пантеона</w:t>
      </w:r>
      <w:r w:rsidRPr="00C02CE2">
        <w:footnoteReference w:id="7"/>
      </w:r>
      <w:r w:rsidRPr="00C02CE2">
        <w:t xml:space="preserve">. </w:t>
      </w:r>
    </w:p>
    <w:p w:rsidR="00A64ECD" w:rsidRPr="00C02CE2" w:rsidRDefault="00A64ECD" w:rsidP="00A64ECD">
      <w:pPr>
        <w:spacing w:before="120"/>
        <w:ind w:firstLine="567"/>
        <w:jc w:val="both"/>
      </w:pPr>
      <w:r w:rsidRPr="00C02CE2">
        <w:t xml:space="preserve">В отличие от Древней Месопотамии, где все боги образуют единое сакральное пространство, в котором каждый наделяется определенными функциями, т.е. становятся «героями одного романа», в Древнем Египте такого «романа» не возникает, точнее, этот роман распадается на несколько не связанных друг с другом фрагментов. Единственной силой, придающей египетской мифологии видимость единства, является верховный бог, подобный фараону, связывающему множество номов в единое целое. Отметим в дополнение к этому, что, начиная со Среднего царства, в описаниях бога-творца и фараона наблюдается явный параллелизм: оба они представляются, во-первых, великими завоевателями, наводящими ужас на врагов, во-вторых, властителями мира, и, в-третьих, разумными правителями, заботящимися о подвластном им населении. </w:t>
      </w:r>
    </w:p>
    <w:p w:rsidR="00A64ECD" w:rsidRPr="00C02CE2" w:rsidRDefault="00A64ECD" w:rsidP="00A64ECD">
      <w:pPr>
        <w:spacing w:before="120"/>
        <w:ind w:firstLine="567"/>
        <w:jc w:val="both"/>
      </w:pPr>
      <w:r w:rsidRPr="00C02CE2">
        <w:t>Обратим внимание на еще одну важную особенность египетской мифологии. В Древнем Египте практически отсутствует характерное для традициональных культур и многих культур древности представление о верхнем мире, воспроизводящем по своей структуре земной, но населенном богами. Египетские боги, за редким исключением, обитают на земле или в царстве мертвых – «естественном» продолжении земного царства. Долина Нила является сакральным центром, объединяющим богов и людей. Уже упомянутые Амон-Ра, Осирис, Гор оказываются не властителями какого-то особого небесного мира, не связанного с земным, а первыми правителями Египта, и последующее благоденствие Египта во многом определяется их заботливым и мудрым правлением</w:t>
      </w:r>
      <w:r w:rsidRPr="00C02CE2">
        <w:footnoteReference w:id="8"/>
      </w:r>
      <w:r w:rsidRPr="00C02CE2">
        <w:t xml:space="preserve">. </w:t>
      </w:r>
    </w:p>
    <w:p w:rsidR="00A64ECD" w:rsidRPr="00C02CE2" w:rsidRDefault="00A64ECD" w:rsidP="00A64ECD">
      <w:pPr>
        <w:spacing w:before="120"/>
        <w:ind w:firstLine="567"/>
        <w:jc w:val="both"/>
      </w:pPr>
      <w:r w:rsidRPr="00C02CE2">
        <w:t>Итак, религиозная реформа Эхнатона, в результате которой бог Атон был провозглашен единственным истинным правителем Египта, а сам фараон – его сыном, стала логическим завершением описанной традиции. Здесь представление о фараоне как единственном боге и о единственном боге как царе Египта получило свое наиболее законченное воплощение.</w:t>
      </w:r>
    </w:p>
    <w:p w:rsidR="00A64ECD" w:rsidRPr="00C02CE2" w:rsidRDefault="00A64ECD" w:rsidP="00A64ECD">
      <w:pPr>
        <w:spacing w:before="120"/>
        <w:jc w:val="center"/>
        <w:rPr>
          <w:b/>
          <w:sz w:val="28"/>
        </w:rPr>
      </w:pPr>
      <w:bookmarkStart w:id="4" w:name="_Toc178327334"/>
      <w:r w:rsidRPr="00C02CE2">
        <w:rPr>
          <w:b/>
          <w:sz w:val="28"/>
        </w:rPr>
        <w:t>Древнейшие божества Египта</w:t>
      </w:r>
      <w:bookmarkEnd w:id="4"/>
    </w:p>
    <w:p w:rsidR="00A64ECD" w:rsidRPr="00C02CE2" w:rsidRDefault="00A64ECD" w:rsidP="00A64ECD">
      <w:pPr>
        <w:spacing w:before="120"/>
        <w:ind w:firstLine="567"/>
        <w:jc w:val="both"/>
      </w:pPr>
      <w:bookmarkStart w:id="5" w:name="_Toc178327335"/>
      <w:r w:rsidRPr="00C02CE2">
        <w:t>2.1 Великие боги Египта.</w:t>
      </w:r>
      <w:bookmarkEnd w:id="5"/>
    </w:p>
    <w:p w:rsidR="00A64ECD" w:rsidRPr="00C02CE2" w:rsidRDefault="00A64ECD" w:rsidP="00A64ECD">
      <w:pPr>
        <w:spacing w:before="120"/>
        <w:ind w:firstLine="567"/>
        <w:jc w:val="both"/>
      </w:pPr>
      <w:r w:rsidRPr="00C02CE2">
        <w:t xml:space="preserve">Амон (букв, «сокрытый», «потаенный») – бог-покровитель Фив, бог-творец, возглавлявший фиванскую триаду, которую вместе с ним составляли его жена – богиня неба Мут и сын – бог Луны Хонсу. С началом XII династии культ Амона вытесняет культ исконного фиванского бога Монту. Позднее Амон отождествляется с богом солнца Ра и его культ распространяется по всему Египту. Он объявляется первым царем Египта, «царем богов», «царем обеих земель», его имя может заключаться в картуш. Правящий фараон объявляется сыном Амона-Ра. С Амоном связываются общегосударственные праздники, например Праздник долины, когда Амон посещает царские некрополи и святилища царствующего царя, или праздник Опет, когда Амон из Карнака отправлялся в Луксор. Наиболее крупный и самый древний храм Амона – Карнакский храм в Фивах. </w:t>
      </w:r>
    </w:p>
    <w:p w:rsidR="00A64ECD" w:rsidRPr="00C02CE2" w:rsidRDefault="00A64ECD" w:rsidP="00A64ECD">
      <w:pPr>
        <w:spacing w:before="120"/>
        <w:ind w:firstLine="567"/>
        <w:jc w:val="both"/>
      </w:pPr>
      <w:r w:rsidRPr="00C02CE2">
        <w:t xml:space="preserve">Атум – древнейшее божество г. Гелиополя, бог-творец, глава гелиопольской эннеады. Обычно изображался в виде человека с двойной короной на голове и назывался «владыкой обеих земель», т.е. Верхнего и Нижнего Египта, что подчеркивает его сущностную связь с фараоном. Как это следует из гелиопольской теогонии, Атум сотворил себя сам, воплотившись в образе первобытного холма, и затем, оплодотворив себя, породил бога Шу и его женское дополнение Тефнут, от которых затем произошли остальные боги эннеады. Был рано отождествлен с богом Ра, чей культ заменил культ Атума в Гелиополе. </w:t>
      </w:r>
    </w:p>
    <w:p w:rsidR="00A64ECD" w:rsidRPr="00C02CE2" w:rsidRDefault="00A64ECD" w:rsidP="00A64ECD">
      <w:pPr>
        <w:spacing w:before="120"/>
        <w:ind w:firstLine="567"/>
        <w:jc w:val="both"/>
      </w:pPr>
      <w:r w:rsidRPr="00C02CE2">
        <w:t xml:space="preserve">Анубис – бог-защитник и покровитель умерших; его зооморфное воплощение – распластавшийся на брюхе шакал черного цвета или собака, а также человек с головой шакала или собаки. В эпоху Древнего царства («Тексты пирамид») Анубис почитался как главный бог царства мертвых, однако в период Среднего и Нового царств он уступил свое место Осирису, а сам стал богом из окружения Осириса. В царстве мертвых Анубис вводит душу умершего в Зал Двух Истин, где происходит суд над ней, взвешивает его сердце на весах. Анубис играет важную роль при осуществлении погребального ритуала, в процессах бальзамирования и мумифицирования. Культовый центр – г. Кинополь. </w:t>
      </w:r>
    </w:p>
    <w:p w:rsidR="00A64ECD" w:rsidRPr="00C02CE2" w:rsidRDefault="00A64ECD" w:rsidP="00A64ECD">
      <w:pPr>
        <w:spacing w:before="120"/>
        <w:ind w:firstLine="567"/>
        <w:jc w:val="both"/>
      </w:pPr>
      <w:r w:rsidRPr="00C02CE2">
        <w:t xml:space="preserve">Геб – бог земли, сын Шу и Тефнут, породивший вместе со своей сестрой и супругой, богиней неба Нут, Осириса, Исиду, Сета, Нефтиду. Входил в гелио-польскую эннеаду богов. Зооморфные изображения практически отсутствуют, наиболее характерный облик – человек с короной Верхнего или Нижнего Египта на голове. Считался одним из первых мифологических царей Египта, затем передал власть над Египтом Осирису. Специальных центров почитания не имел, но являлся активным действующим лицом большого числа мифов, в частности был главным судьей в разрешении спора о праве на престол между Гором и Сетом, участвовал в суде Осириса над умершими. </w:t>
      </w:r>
    </w:p>
    <w:p w:rsidR="00A64ECD" w:rsidRPr="00C02CE2" w:rsidRDefault="00A64ECD" w:rsidP="00A64ECD">
      <w:pPr>
        <w:spacing w:before="120"/>
        <w:ind w:firstLine="567"/>
        <w:jc w:val="both"/>
      </w:pPr>
      <w:r w:rsidRPr="00C02CE2">
        <w:t xml:space="preserve">Гор (Хор) (букв, «высота», «небо») – один из важнейших богов Древнего Египта, солнечное божество, обычно воплощающееся в образе сокола или человека с головой сокола, иногда – крылатого солнца. Из всех ипостасей Гора наиболее значимыми являются Гор – сын Исиды и Осириса, и Гор Бехдетский. Гор, сын Исиды, – одно из главных действующих лиц в событиях, связанных со смертью и воскресением Осириса, он побеждает убийцу Осириса Сета и возвращает Осириса к жизни. Гор становится преемником власти Осириса над Египтом, покровителем и защитником фараонов. Имя Гора входит в пяти-членную титулатуру фараона. </w:t>
      </w:r>
    </w:p>
    <w:p w:rsidR="00A64ECD" w:rsidRPr="00C02CE2" w:rsidRDefault="00A64ECD" w:rsidP="00A64ECD">
      <w:pPr>
        <w:spacing w:before="120"/>
        <w:ind w:firstLine="567"/>
        <w:jc w:val="both"/>
      </w:pPr>
      <w:r w:rsidRPr="00C02CE2">
        <w:t xml:space="preserve">Гор Бехдетский – сын бога Ра, сопровождающий его в плавании по Нилу и сражающийся с гипопотамами и крокодилами, воплощающими в себе врагов Ра во главе с его главным недоброжелателем Сетом. В отдельных фрагментах этого мифа Гор сливается с Ра, образуя синкретическое божество Ра-Гарахути. Гор, сын Исиды, почитался по всему Египту, центром культа Гора Бехдетского был г. Эдфу в Верхнем Египте, недалеко от Фив. </w:t>
      </w:r>
    </w:p>
    <w:p w:rsidR="00A64ECD" w:rsidRPr="00C02CE2" w:rsidRDefault="00A64ECD" w:rsidP="00A64ECD">
      <w:pPr>
        <w:spacing w:before="120"/>
        <w:ind w:firstLine="567"/>
        <w:jc w:val="both"/>
      </w:pPr>
      <w:r w:rsidRPr="00C02CE2">
        <w:t xml:space="preserve">Осирис – одно из центральных божеств египетского пантеона, бог производительных сил природы, позднее почитавшийся и как царь загробного мира, в сложившемся мифологическом каноне старший сын Геба и Нут, брат Сета, Исиды (которая была одновременно и его женой) и Нефтиды. Первоначально отождествлялся, видимо, с водами разлива Нила, несущими жизнь и плодородие. Позднее Осирис был провозглашен четвертым царем Египта, получившим власть от Геба. По преданию, он научил людей земледелию и ремеслам, т.е. дал им возможность перейти от варварства к цивилизации. </w:t>
      </w:r>
    </w:p>
    <w:p w:rsidR="00A64ECD" w:rsidRPr="00C02CE2" w:rsidRDefault="00A64ECD" w:rsidP="00A64ECD">
      <w:pPr>
        <w:spacing w:before="120"/>
        <w:ind w:firstLine="567"/>
        <w:jc w:val="both"/>
      </w:pPr>
      <w:r w:rsidRPr="00C02CE2">
        <w:t>С Осирисом связан один из самых значимых для египетской культуры мифологических циклов, рассказывающий о его коварном убийстве, совершенном Сетом, и последующем воскресении бога Исидой и Гором</w:t>
      </w:r>
      <w:r w:rsidRPr="00C02CE2">
        <w:footnoteReference w:id="9"/>
      </w:r>
      <w:r w:rsidRPr="00C02CE2">
        <w:t xml:space="preserve">. Передав Гору власть над Египтом, Осирис становится затем царем подземного царства мертвых. Осирис почитался по всему Египту и далеко за его пределами, но главным культовым центром стал для него г. Абидос – место погребения фараонов. </w:t>
      </w:r>
    </w:p>
    <w:p w:rsidR="00A64ECD" w:rsidRPr="00C02CE2" w:rsidRDefault="00A64ECD" w:rsidP="00A64ECD">
      <w:pPr>
        <w:spacing w:before="120"/>
        <w:ind w:firstLine="567"/>
        <w:jc w:val="both"/>
      </w:pPr>
      <w:r w:rsidRPr="00C02CE2">
        <w:t xml:space="preserve">Птах (Пта) – главный бог Мемфиса, однако его культ был связан не только с Мемфисом, но и распространен как по всему Египту, так и за его пределами. Обычно изображался в виде человека, облаченного в скрывающие его одежды и держащего в руке посох «уас». «Главной» женой Птаха была Сехмет, однако иногда его женами называли также Маат, Тефнут, Хат хор. «Душой» Птаха считался священый бык Апис, языком – бог Тот. В мемфисской космогонической системе Птах почитался как бог-демиург, породивший «языком и сердцем» восемь остальных богов, а также гелиопольского бога-творца Атума, т.е. как творец гелиопольской эннеады. Позднее Птах объединен с богом плодородия и покровителем умерших Сокаром, а затем и с Осирисом (Птах-Сокар-Осирис). </w:t>
      </w:r>
    </w:p>
    <w:p w:rsidR="00A64ECD" w:rsidRPr="00C02CE2" w:rsidRDefault="00A64ECD" w:rsidP="00A64ECD">
      <w:pPr>
        <w:spacing w:before="120"/>
        <w:ind w:firstLine="567"/>
        <w:jc w:val="both"/>
      </w:pPr>
      <w:r w:rsidRPr="00C02CE2">
        <w:t xml:space="preserve">Важное место в египетском пантеоне занимал бог Ра. Он являлся богом солнца, богом света. Каждый день он подымался по небу на свой лодке, освещая всю землю, а вечером он опускался в подземный мир, где вел борьбу с силами тьмы. Он всегда побеждал и вновь каждое утро подымался на небесный свод. Он боролся с силами хаоса. Символом его неизменного возрождения являлся знак анх – это крест, у которого вместо верхней палочки находиться круг. В средневековой алхимии анх являлся символом бессмертия. </w:t>
      </w:r>
    </w:p>
    <w:p w:rsidR="00A64ECD" w:rsidRPr="00C02CE2" w:rsidRDefault="00A64ECD" w:rsidP="00A64ECD">
      <w:pPr>
        <w:spacing w:before="120"/>
        <w:ind w:firstLine="567"/>
        <w:jc w:val="both"/>
      </w:pPr>
      <w:r w:rsidRPr="00C02CE2">
        <w:t xml:space="preserve">Ра – один из наиболее почитаемых богов Древнего Египта. Изначально бог-творец в теогонической модели жрецов г. Гелиополя, однако в период правления V династии, происходящей из Гелиополя, культ Ра распространяется по всему Египту. Ра отождествляется с более древним гелиопольским богом-творцом Атумом и объявляется отцом богов, творцом мира и людей. Позднее Ра составил «один комплекс» с Гором (Ра-Гарахти), с Амоном (Амон-Ра) и некоторыми другими божествами. </w:t>
      </w:r>
    </w:p>
    <w:p w:rsidR="00A64ECD" w:rsidRPr="00C02CE2" w:rsidRDefault="00A64ECD" w:rsidP="00A64ECD">
      <w:pPr>
        <w:spacing w:before="120"/>
        <w:ind w:firstLine="567"/>
        <w:jc w:val="both"/>
      </w:pPr>
      <w:r w:rsidRPr="00C02CE2">
        <w:t xml:space="preserve">Сет (Сетх, Сутех) – в сложившемся мифологическом каноне сын Геба и Нут, брат Осириса, Исиды и Не фтиды. Сет обычно изображался в виде человека с головой осла. В период Древнего царства этот бог наряду с Гором считался защитником Ра от змея Апопа, а также покровителем фараонов, что проявилось как в «Текстах Пирамид», так и в титулатуре некоторых фараонов II династии. Но параллельно с этим существовало и представление (видимо, более позднее) о Сете как о злом божестве, боге пустыни, коварном убийце Осириса, представление, которое затем становится основным. Захватившие Египет гик-сосы отождествили Сета с семитским божеством Ваалом, назвав его Сутех и сделав главным местом его культа г. Аварис. Первоначальные места почитания Сета – г. Омбос, а также северо-восточная часть Дельты (недалеко от Гераклеополя). </w:t>
      </w:r>
    </w:p>
    <w:p w:rsidR="00A64ECD" w:rsidRPr="00C02CE2" w:rsidRDefault="00A64ECD" w:rsidP="00A64ECD">
      <w:pPr>
        <w:spacing w:before="120"/>
        <w:ind w:firstLine="567"/>
        <w:jc w:val="both"/>
      </w:pPr>
      <w:r w:rsidRPr="00C02CE2">
        <w:t xml:space="preserve">Тот – бог луны, бог мудрости, счета и письма, «владыка Истины», судья в мире богов, покровитель писцов и судей. Он изображался в виде человека с головой ибиса, держащего в руке палетку писца. Как бог луны Тот является творцом календаря, по его воле год делится на годы и месяцы; он записывал даты рождения и смерти людей, а также занимался ведением летописей. Тот играл значительную роль в культе мертвых – доставлял каждого покойного в загробное царство, а также фиксировал результат взвешивания его сердца на весах Осириса. Культовый центр – г. Гермополь. </w:t>
      </w:r>
    </w:p>
    <w:p w:rsidR="00A64ECD" w:rsidRPr="00C02CE2" w:rsidRDefault="00A64ECD" w:rsidP="00A64ECD">
      <w:pPr>
        <w:spacing w:before="120"/>
        <w:ind w:firstLine="567"/>
        <w:jc w:val="both"/>
      </w:pPr>
      <w:r w:rsidRPr="00C02CE2">
        <w:t>Шу – бог воздуха, заполняющего пространство между небом и землей, супруг Тефнут, отец Геба и Нут. Входил в гелиопольскую эннеаду. Специальных храмов в честь Шу не зафиксировано, известны лишь места почитания его в Гелиополе. Эннеада – девять первых богов в теогонической системе г. Гелиополя: Атум, Шу, Тефнут, Геб, Нут, Оси рис, Исида, Сет, Нефтида. Позднее подобные эннеады (или октады) возникли и в других городах Древнего Египта</w:t>
      </w:r>
      <w:r w:rsidRPr="00C02CE2">
        <w:footnoteReference w:id="10"/>
      </w:r>
      <w:r w:rsidRPr="00C02CE2">
        <w:t xml:space="preserve">. </w:t>
      </w:r>
    </w:p>
    <w:p w:rsidR="00A64ECD" w:rsidRPr="00C02CE2" w:rsidRDefault="00A64ECD" w:rsidP="00A64ECD">
      <w:pPr>
        <w:spacing w:before="120"/>
        <w:ind w:firstLine="567"/>
        <w:jc w:val="both"/>
      </w:pPr>
      <w:bookmarkStart w:id="6" w:name="_Toc178327336"/>
      <w:r w:rsidRPr="00C02CE2">
        <w:t>2.2 Богини древних египтян.</w:t>
      </w:r>
      <w:bookmarkEnd w:id="6"/>
    </w:p>
    <w:p w:rsidR="00A64ECD" w:rsidRPr="00C02CE2" w:rsidRDefault="00A64ECD" w:rsidP="00A64ECD">
      <w:pPr>
        <w:spacing w:before="120"/>
        <w:ind w:firstLine="567"/>
        <w:jc w:val="both"/>
      </w:pPr>
      <w:r w:rsidRPr="00C02CE2">
        <w:t>Исида – богиня плодородия, воды и ветра, «великая чарами», «госпожа волхований»; в сложившемся мифологическом каноне дочь Геба и Нут, сестра и жена Осириса, сестра Нефтиды, Сета, мать Гора, одна из самых почитаемых богинь в Египте. Ее культ был в эпоху эллинизма широко распространен и в других государствах. Исида – одно из главных действующих лиц всех мифов, связанных с именем Осириса</w:t>
      </w:r>
      <w:r w:rsidRPr="00C02CE2">
        <w:footnoteReference w:id="11"/>
      </w:r>
      <w:r w:rsidRPr="00C02CE2">
        <w:t xml:space="preserve">. В последующей традиции она воспринимается как идеал верной жены и любящей матери. Первоначальный центр почитания Исиды – г. Буто в северной части Дельты. </w:t>
      </w:r>
    </w:p>
    <w:p w:rsidR="00A64ECD" w:rsidRPr="00C02CE2" w:rsidRDefault="00A64ECD" w:rsidP="00A64ECD">
      <w:pPr>
        <w:spacing w:before="120"/>
        <w:ind w:firstLine="567"/>
        <w:jc w:val="both"/>
      </w:pPr>
      <w:r w:rsidRPr="00C02CE2">
        <w:t xml:space="preserve">Маат – богиня истины и порядка, считалась женой бога Тота. Изображение Маат – женщина, сидящая на земле со страусовым пером, закрепленным на голове. Маат упоминается в «Текстах Пирамид», однако ее значение возрастает в конце эпохи Древнего царства, когда она объявляется дочерью Ра. Она имела важное значение в заупокойном культе – изображение Маат использовали в качестве эталона на суде Осириса. Культовый центр – Фиванский некрополь. </w:t>
      </w:r>
    </w:p>
    <w:p w:rsidR="00A64ECD" w:rsidRPr="00C02CE2" w:rsidRDefault="00A64ECD" w:rsidP="00A64ECD">
      <w:pPr>
        <w:spacing w:before="120"/>
        <w:ind w:firstLine="567"/>
        <w:jc w:val="both"/>
      </w:pPr>
      <w:r w:rsidRPr="00C02CE2">
        <w:t>Бастет – богиня любви, радости, праздников; женщина с головой кошки или львица с корзинкой в руках. Иногда изображалась просто в виде большой сидящей кошки. Египтяне видели в ней разновидность богини Хатхор, а также сопоставляли ее с мемфисской львиной богиней Сехмет. Бог Анубис, считавшийся сыном Нефтиды, упоминается иногда как сын Бастет. Центром ее культа был город Бубастис (греческое название), расположенный в восточной части Дельты, на восточном берегу Дамиеттского рукава Нила, несколько севернее Гелиополя.</w:t>
      </w:r>
    </w:p>
    <w:p w:rsidR="00A64ECD" w:rsidRPr="00C02CE2" w:rsidRDefault="00A64ECD" w:rsidP="00A64ECD">
      <w:pPr>
        <w:spacing w:before="120"/>
        <w:ind w:firstLine="567"/>
        <w:jc w:val="both"/>
      </w:pPr>
      <w:r w:rsidRPr="00C02CE2">
        <w:t xml:space="preserve">Нефтида (греч.), Небетхет (егип., букв, «владычица дома») – младшая сестра Исиды, участвующая с ней во всех заупокойных обрядах и мистериях, связанных с Осирисом. Изображалась как женщина с иероглифом на голове, соответствующим ее имени. Считалась женой Сета, хотя тексты, делающие эту связь не эфемерной, практически отсутствуют. </w:t>
      </w:r>
    </w:p>
    <w:p w:rsidR="00A64ECD" w:rsidRPr="00C02CE2" w:rsidRDefault="00A64ECD" w:rsidP="00A64ECD">
      <w:pPr>
        <w:spacing w:before="120"/>
        <w:ind w:firstLine="567"/>
        <w:jc w:val="both"/>
      </w:pPr>
      <w:r w:rsidRPr="00C02CE2">
        <w:t xml:space="preserve">Нут – богиня неба, сестра и жена бога земли Геба, дочь Шу и Тефнут, мать Осириса, Сета, Исиды, Нефтиды, одна из богинь гелиопольской эннеады. Так же, как и Геб, не имела особых мест почитания, но принимала участие в большом количестве мифов. Согласно одному из мифов Нут ежедневно рождает Солнце-Pa и звезды и ежедневно проглатывает их. Когда ее супруг Геб поссорился с Нут, поедающей детей, бог Шу разделил их, подняв Нут наверх, а Шу оставив внизу. В одном из фрагментов «Текстов Пирамид» Нут как супруга Геба называется «царицей Нижнего Египта»; позднее она участвует в погребальном культе, поднимая души умерших на небо и охраняя их в гробнице. </w:t>
      </w:r>
    </w:p>
    <w:p w:rsidR="00A64ECD" w:rsidRPr="00C02CE2" w:rsidRDefault="00A64ECD" w:rsidP="00A64ECD">
      <w:pPr>
        <w:spacing w:before="120"/>
        <w:ind w:firstLine="567"/>
        <w:jc w:val="both"/>
      </w:pPr>
      <w:r w:rsidRPr="00C02CE2">
        <w:t xml:space="preserve">Сехмет (Сахмет, Сохмет) (букв, «могучая») – жена главного бога Мемфиса Пта, изображавшаяся обычно как женщина с головой львицы. Воинственная богиня, защитница фараона в битвах, уничтожающая его врагов пламенем своего дыхания. Также богиня-целительница, покровительствующая врачам, которые считались ее жрецами. Отождествлялась с Тефнут и Хатхор. </w:t>
      </w:r>
    </w:p>
    <w:p w:rsidR="00A64ECD" w:rsidRPr="00C02CE2" w:rsidRDefault="00A64ECD" w:rsidP="00A64ECD">
      <w:pPr>
        <w:spacing w:before="120"/>
        <w:ind w:firstLine="567"/>
        <w:jc w:val="both"/>
      </w:pPr>
      <w:r w:rsidRPr="00C02CE2">
        <w:t xml:space="preserve">Сешат (женский род от «сеш» – «писец») – богиня письма, дочь или сестра (иногда жена) бога Тота. Ее образ – женщина с семиконечной звездой на голове. Сешат часто выступала как ипостась других богинь – Хатхор, Нефтиды. На листьях дерева «шед» Сешат записывала годы жизни и правления фараона. Также считалась покровительницей строительных работ. Изначально культовым центром Сешат был, видимо, г. Саис, однако затем главным местом ее почитания стал г. Гермополь. </w:t>
      </w:r>
    </w:p>
    <w:p w:rsidR="00A64ECD" w:rsidRPr="00C02CE2" w:rsidRDefault="00A64ECD" w:rsidP="00A64ECD">
      <w:pPr>
        <w:spacing w:before="120"/>
        <w:ind w:firstLine="567"/>
        <w:jc w:val="both"/>
      </w:pPr>
      <w:r w:rsidRPr="00C02CE2">
        <w:t xml:space="preserve">Тефнут – в гелиопольской космогонии сестра и супруга Шу, дочь Ра-Атума, мать Геба и Нут. Ее зооморфным воплощением была львица. Тефнут почиталась также как дочь Ра и одновременно как Око, сияющее на лбу Ра, восходящего над горизонтом, и уничтожающее его арагов. Отождествлялась с Хатхор. Известен миф об уходе обиженной Хат-хор-Тефнут из Египта и последующем возвращении ее обратно и связанный с этим событием ре-лигозный праздник, происходящий в период разлива Нила. Культовый центр – г. Гелиополь. </w:t>
      </w:r>
    </w:p>
    <w:p w:rsidR="00A64ECD" w:rsidRPr="00C02CE2" w:rsidRDefault="00A64ECD" w:rsidP="00A64ECD">
      <w:pPr>
        <w:spacing w:before="120"/>
        <w:ind w:firstLine="567"/>
        <w:jc w:val="both"/>
      </w:pPr>
      <w:r w:rsidRPr="00C02CE2">
        <w:t xml:space="preserve">Хатхор (Хатор) (букв, «дом Гора», т.е. «небо») – богиня неба, в древнейших мифах представленная как небесная корова, которая родила солнце. Ее зооморфное изображение – корова или женщина с рогами (и иногда ушами) коровы. Хатхор считалась женой Гора Бехдетского. Позднее она была отождествлена с богинями Сехмет и Тефнут и почиталась в львином облике. Хатхор-Тефнут считалась Оком бога Ра и связана с большим количеством мифов (см. Тефнут). Позднее Хатхор почиталась также как богиня любви, музыки, празднеств и отождествлялась древними греками с Афродитой. Культовый центр – г. Дендера. </w:t>
      </w:r>
    </w:p>
    <w:p w:rsidR="00A64ECD" w:rsidRPr="00C02CE2" w:rsidRDefault="00A64ECD" w:rsidP="00A64ECD">
      <w:pPr>
        <w:spacing w:before="120"/>
        <w:ind w:firstLine="567"/>
        <w:jc w:val="both"/>
      </w:pPr>
      <w:r w:rsidRPr="00C02CE2">
        <w:t xml:space="preserve">Но все эти боги – это только малая часть египетского пантеона. Кроме того, существовали местные божества, а также домашние боги, что-то вроде славянских домовых, леших, водяных. Это такие божества, как Аха, Хит, Патэки, Бес. Часто они изображались в виде карликов, кривых, бородатых человечков, которые защищают дом и проживающих в нем людей и животных от зла, болезней, опасных животных. </w:t>
      </w:r>
    </w:p>
    <w:p w:rsidR="00A64ECD" w:rsidRPr="00C02CE2" w:rsidRDefault="00A64ECD" w:rsidP="00A64ECD">
      <w:pPr>
        <w:spacing w:before="120"/>
        <w:jc w:val="center"/>
        <w:rPr>
          <w:b/>
          <w:sz w:val="28"/>
        </w:rPr>
      </w:pPr>
      <w:bookmarkStart w:id="7" w:name="_Toc178327337"/>
      <w:r w:rsidRPr="00C02CE2">
        <w:rPr>
          <w:b/>
          <w:sz w:val="28"/>
        </w:rPr>
        <w:t>Заключение</w:t>
      </w:r>
      <w:bookmarkEnd w:id="7"/>
    </w:p>
    <w:p w:rsidR="00A64ECD" w:rsidRPr="00C02CE2" w:rsidRDefault="00A64ECD" w:rsidP="00A64ECD">
      <w:pPr>
        <w:spacing w:before="120"/>
        <w:ind w:firstLine="567"/>
        <w:jc w:val="both"/>
      </w:pPr>
      <w:r w:rsidRPr="00C02CE2">
        <w:t xml:space="preserve">За трехтысячелетнюю историю цивилизации Древнего Египта, различные боги выдвигались на первый план. Возвышение одних богов вовсе не означало уничтожения или умаления других, однако, абсолютная власть местного городского бога подтверждается множеством источников. Ярче всего об этом говорится в папирусе Инсингер, датируемом греко-римским временем: «От бога, который в городе, зависит жизнь и смерть его людей». </w:t>
      </w:r>
    </w:p>
    <w:p w:rsidR="00A64ECD" w:rsidRPr="00C02CE2" w:rsidRDefault="00A64ECD" w:rsidP="00A64ECD">
      <w:pPr>
        <w:spacing w:before="120"/>
        <w:ind w:firstLine="567"/>
        <w:jc w:val="both"/>
      </w:pPr>
      <w:r w:rsidRPr="00C02CE2">
        <w:t>Местные боги становились центральной фигурой мифов, считались творцами мира, то есть наделялись чертами, свойственными всем или почти всем богам пантеона. Хотя они и претерпевали определенные изменения, сливались с главными культами божеств, меняли содержание и форму, но сам факт их существования на протяжении тысячелетий египетской цивилизации позволяет отнести их к одной из важных черт древнеегипетской религии. По существу, большинство богов древнего Египта были по происхождению локальными божествами того или иного нома. Некоторые из них в ходе исторического развития (борьбы номов, объединения страны, возвышения тех или иных центров) выдвигались на первый план и считались общеегипетскими, равно как и связанные с ними мифологические представления. Таковы, например, боги Ра, Тот, Птах, Амон</w:t>
      </w:r>
      <w:r w:rsidRPr="00C02CE2">
        <w:footnoteReference w:id="12"/>
      </w:r>
      <w:r w:rsidRPr="00C02CE2">
        <w:t xml:space="preserve">. </w:t>
      </w:r>
    </w:p>
    <w:p w:rsidR="00A64ECD" w:rsidRPr="00C02CE2" w:rsidRDefault="00A64ECD" w:rsidP="00A64ECD">
      <w:pPr>
        <w:spacing w:before="120"/>
        <w:ind w:firstLine="567"/>
        <w:jc w:val="both"/>
      </w:pPr>
      <w:r w:rsidRPr="00C02CE2">
        <w:t xml:space="preserve">Образы богов древнего Египта несут в себе зримые черты тотемизма. Черты древних тотемов в той или иной форме (голова культового животного, рога, звериные уши и т.д.) присутствуют практически у всех богов пантеона. В основе этого явления лежало мироощущение полного единства с природой, что прослеживается и в культе, и в ритуале, и в мифологии. </w:t>
      </w:r>
    </w:p>
    <w:p w:rsidR="00A64ECD" w:rsidRPr="00C02CE2" w:rsidRDefault="00A64ECD" w:rsidP="00A64ECD">
      <w:pPr>
        <w:spacing w:before="120"/>
        <w:ind w:firstLine="567"/>
        <w:jc w:val="both"/>
      </w:pPr>
      <w:r w:rsidRPr="00C02CE2">
        <w:t>Боги по убеждению египтян были безусловными и абсолютными повелителями человека, они определяли его положение на земле. В своем поведении люди должны были руководствоваться желаниями и установлениями бога и жить так, чтобы боги были ими довольны. Боги Египта определяли жизненный путь человека.</w:t>
      </w:r>
    </w:p>
    <w:p w:rsidR="00A64ECD" w:rsidRPr="00C02CE2" w:rsidRDefault="00A64ECD" w:rsidP="00A64ECD">
      <w:pPr>
        <w:spacing w:before="120"/>
        <w:ind w:firstLine="567"/>
        <w:jc w:val="both"/>
      </w:pPr>
      <w:r w:rsidRPr="00C02CE2">
        <w:t>Многообразие богов древнеегипетского пантеона порождает вопрос, как сумели сочетать египтяне представления о великом множестве богов с признанием практически в каждом из них бога-творца, создателя мира, властелина судеб людей. Это происходило через слияние двух и более богов в единый образ с наделением последнего, чертами и функциями слившихся богов. Таким образом, древние боги получали в новых образах иное воплощение, а процессы синкретизма способствовали возвышению тех или иных религиозных центров Египта.</w:t>
      </w:r>
    </w:p>
    <w:p w:rsidR="00A64ECD" w:rsidRPr="00C02CE2" w:rsidRDefault="00A64ECD" w:rsidP="00A64ECD">
      <w:pPr>
        <w:spacing w:before="120"/>
        <w:ind w:firstLine="567"/>
        <w:jc w:val="both"/>
      </w:pPr>
      <w:r w:rsidRPr="00C02CE2">
        <w:t>Итак, мы можем сделать вывод, что Древний Египет оказал влияние на развитие культуры всего древнего мира, и в частности на становление греческой и римской цивилизаций. Ни одна из цивилизаций – ни древнеримская, ни древнегреческая, ни древнекитайская – не может соперничать по временной протяженности и давности с египетской. Египетское общество и египетская культура просуществовали в неизменном виде три тысячи лет.</w:t>
      </w:r>
    </w:p>
    <w:p w:rsidR="00A64ECD" w:rsidRPr="00C02CE2" w:rsidRDefault="00A64ECD" w:rsidP="00A64ECD">
      <w:pPr>
        <w:spacing w:before="120"/>
        <w:jc w:val="center"/>
        <w:rPr>
          <w:b/>
          <w:sz w:val="28"/>
        </w:rPr>
      </w:pPr>
      <w:bookmarkStart w:id="8" w:name="_Toc178327338"/>
      <w:r w:rsidRPr="00C02CE2">
        <w:rPr>
          <w:b/>
          <w:sz w:val="28"/>
        </w:rPr>
        <w:t>Список литературы</w:t>
      </w:r>
    </w:p>
    <w:bookmarkEnd w:id="8"/>
    <w:p w:rsidR="00A64ECD" w:rsidRPr="00C02CE2" w:rsidRDefault="00A64ECD" w:rsidP="00A64ECD">
      <w:pPr>
        <w:spacing w:before="120"/>
        <w:ind w:firstLine="567"/>
        <w:jc w:val="both"/>
      </w:pPr>
      <w:r w:rsidRPr="00C02CE2">
        <w:t xml:space="preserve">Глебкин В.В. Мир в зеркале культуры. Ч.1. История древнего мира. – М.: Добросвет, 2000. – 256 с. </w:t>
      </w:r>
    </w:p>
    <w:p w:rsidR="00A64ECD" w:rsidRPr="00C02CE2" w:rsidRDefault="00A64ECD" w:rsidP="00A64ECD">
      <w:pPr>
        <w:spacing w:before="120"/>
        <w:ind w:firstLine="567"/>
        <w:jc w:val="both"/>
      </w:pPr>
      <w:r w:rsidRPr="00C02CE2">
        <w:t>История мировой культуры. Культурология // Под. ред. А. Н. Марковой. – М., 2000.</w:t>
      </w:r>
    </w:p>
    <w:p w:rsidR="00A64ECD" w:rsidRPr="00C02CE2" w:rsidRDefault="00A64ECD" w:rsidP="00A64ECD">
      <w:pPr>
        <w:spacing w:before="120"/>
        <w:ind w:firstLine="567"/>
        <w:jc w:val="both"/>
      </w:pPr>
      <w:r w:rsidRPr="00C02CE2">
        <w:t>Кравченко А.И. Культурология: учебное пособие для вузов. – М.: 2003.</w:t>
      </w:r>
    </w:p>
    <w:p w:rsidR="00A64ECD" w:rsidRPr="00C02CE2" w:rsidRDefault="00A64ECD" w:rsidP="00A64ECD">
      <w:pPr>
        <w:spacing w:before="120"/>
        <w:ind w:firstLine="567"/>
        <w:jc w:val="both"/>
      </w:pPr>
      <w:r w:rsidRPr="00C02CE2">
        <w:t>Культурология: Учебное пособие / Составитель и ответств. редактор А.А. Радугин. – М.: Центр, 2001. – 304 с.</w:t>
      </w:r>
    </w:p>
    <w:p w:rsidR="00A64ECD" w:rsidRPr="00C02CE2" w:rsidRDefault="00A64ECD" w:rsidP="00A64ECD">
      <w:pPr>
        <w:spacing w:before="120"/>
        <w:ind w:firstLine="567"/>
        <w:jc w:val="both"/>
      </w:pPr>
      <w:r w:rsidRPr="00C02CE2">
        <w:t>Малюга Ю.Я. Культурология. М.: Инфра-М,1999.</w:t>
      </w:r>
    </w:p>
    <w:p w:rsidR="00A64ECD" w:rsidRPr="00C02CE2" w:rsidRDefault="00A64ECD" w:rsidP="00A64ECD">
      <w:pPr>
        <w:spacing w:before="120"/>
        <w:ind w:firstLine="567"/>
        <w:jc w:val="both"/>
      </w:pPr>
      <w:r w:rsidRPr="00C02CE2">
        <w:t>Материалы сайта http://www.helpeducation.ru/</w:t>
      </w:r>
    </w:p>
    <w:p w:rsidR="00A64ECD" w:rsidRPr="00C02CE2" w:rsidRDefault="00A64ECD" w:rsidP="00A64ECD">
      <w:pPr>
        <w:spacing w:before="120"/>
        <w:ind w:firstLine="567"/>
        <w:jc w:val="both"/>
      </w:pPr>
      <w:r w:rsidRPr="00C02CE2">
        <w:t>Матье М. Э. Избранные труды пор мифологии и идеологии Древнего Египта. – М., 1996.</w:t>
      </w:r>
    </w:p>
    <w:p w:rsidR="00A64ECD" w:rsidRPr="00C02CE2" w:rsidRDefault="00A64ECD" w:rsidP="00A64ECD">
      <w:pPr>
        <w:spacing w:before="120"/>
        <w:ind w:firstLine="567"/>
        <w:jc w:val="both"/>
      </w:pPr>
      <w:r w:rsidRPr="00C02CE2">
        <w:t xml:space="preserve">Рак И. В. Мифы Древнего Египта. – СПб., 1993. </w:t>
      </w:r>
    </w:p>
    <w:p w:rsidR="00A64ECD" w:rsidRPr="00C02CE2" w:rsidRDefault="00A64ECD" w:rsidP="00A64ECD">
      <w:pPr>
        <w:spacing w:before="120"/>
        <w:ind w:firstLine="567"/>
        <w:jc w:val="both"/>
      </w:pPr>
      <w:r w:rsidRPr="00C02CE2">
        <w:t>Религия в истории и культуре // Под ред. М. Г. Писманника. – М., 2000.</w:t>
      </w:r>
    </w:p>
    <w:p w:rsidR="00A64ECD" w:rsidRPr="00C02CE2" w:rsidRDefault="00A64ECD" w:rsidP="00A64ECD">
      <w:pPr>
        <w:spacing w:before="120"/>
        <w:ind w:firstLine="567"/>
        <w:jc w:val="both"/>
      </w:pPr>
      <w:r w:rsidRPr="00C02CE2">
        <w:t xml:space="preserve">Тураев Б. А. История Древнего Востока. – СПб., 2001. </w:t>
      </w:r>
    </w:p>
    <w:p w:rsidR="00A64ECD" w:rsidRPr="00C02CE2" w:rsidRDefault="00A64ECD" w:rsidP="00A64ECD">
      <w:pPr>
        <w:spacing w:before="120"/>
        <w:ind w:firstLine="567"/>
        <w:jc w:val="both"/>
      </w:pPr>
      <w:r w:rsidRPr="00C02CE2">
        <w:t xml:space="preserve">Эра царствующих богов. / Под ред. В. Мартова. – М., 1998. </w:t>
      </w:r>
    </w:p>
    <w:p w:rsidR="00A64ECD" w:rsidRPr="00C02CE2" w:rsidRDefault="00A64ECD" w:rsidP="00A64ECD">
      <w:pPr>
        <w:spacing w:before="120"/>
        <w:ind w:firstLine="567"/>
        <w:jc w:val="both"/>
      </w:pPr>
      <w:r w:rsidRPr="00C02CE2">
        <w:t>Работа предоставлена пользователем Student.km.ru.</w:t>
      </w:r>
    </w:p>
    <w:p w:rsidR="00811DD4" w:rsidRDefault="00811DD4">
      <w:bookmarkStart w:id="9" w:name="_GoBack"/>
      <w:bookmarkEnd w:id="9"/>
    </w:p>
    <w:sectPr w:rsidR="00811DD4" w:rsidSect="00811D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4ECD" w:rsidRDefault="00A64ECD">
      <w:r>
        <w:separator/>
      </w:r>
    </w:p>
  </w:endnote>
  <w:endnote w:type="continuationSeparator" w:id="0">
    <w:p w:rsidR="00A64ECD" w:rsidRDefault="00A6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4ECD" w:rsidRDefault="00A64ECD">
      <w:r>
        <w:separator/>
      </w:r>
    </w:p>
  </w:footnote>
  <w:footnote w:type="continuationSeparator" w:id="0">
    <w:p w:rsidR="00A64ECD" w:rsidRDefault="00A64ECD">
      <w:r>
        <w:continuationSeparator/>
      </w:r>
    </w:p>
  </w:footnote>
  <w:footnote w:id="1">
    <w:p w:rsidR="00A64ECD" w:rsidRPr="00554727" w:rsidRDefault="00A64ECD" w:rsidP="00A64ECD">
      <w:pPr>
        <w:spacing w:line="360" w:lineRule="auto"/>
        <w:jc w:val="both"/>
        <w:rPr>
          <w:sz w:val="20"/>
          <w:szCs w:val="20"/>
        </w:rPr>
      </w:pPr>
      <w:r w:rsidRPr="00554727">
        <w:rPr>
          <w:rStyle w:val="a5"/>
          <w:sz w:val="20"/>
          <w:szCs w:val="20"/>
        </w:rPr>
        <w:footnoteRef/>
      </w:r>
      <w:r w:rsidRPr="00554727">
        <w:rPr>
          <w:sz w:val="20"/>
          <w:szCs w:val="20"/>
        </w:rPr>
        <w:t xml:space="preserve"> Малюга Ю.Я. Культурология. М.: Инфра-М,1999.</w:t>
      </w:r>
    </w:p>
    <w:p w:rsidR="00B5507D" w:rsidRDefault="00B5507D" w:rsidP="00A64ECD">
      <w:pPr>
        <w:spacing w:line="360" w:lineRule="auto"/>
        <w:jc w:val="both"/>
      </w:pPr>
    </w:p>
  </w:footnote>
  <w:footnote w:id="2">
    <w:p w:rsidR="00A64ECD" w:rsidRPr="00CE45B7" w:rsidRDefault="00A64ECD" w:rsidP="00A64ECD">
      <w:pPr>
        <w:rPr>
          <w:sz w:val="20"/>
          <w:szCs w:val="20"/>
        </w:rPr>
      </w:pPr>
      <w:r w:rsidRPr="00CE45B7">
        <w:rPr>
          <w:rStyle w:val="a5"/>
          <w:sz w:val="20"/>
          <w:szCs w:val="20"/>
        </w:rPr>
        <w:footnoteRef/>
      </w:r>
      <w:r w:rsidRPr="00CE45B7">
        <w:rPr>
          <w:sz w:val="20"/>
          <w:szCs w:val="20"/>
        </w:rPr>
        <w:t xml:space="preserve"> В работе были использованы материалы сайта </w:t>
      </w:r>
      <w:r w:rsidRPr="00610CFE">
        <w:rPr>
          <w:sz w:val="20"/>
          <w:szCs w:val="20"/>
        </w:rPr>
        <w:t>http://www.helpeducation.ru/</w:t>
      </w:r>
    </w:p>
    <w:p w:rsidR="00B5507D" w:rsidRDefault="00B5507D" w:rsidP="00A64ECD"/>
  </w:footnote>
  <w:footnote w:id="3">
    <w:p w:rsidR="00A64ECD" w:rsidRPr="00554727" w:rsidRDefault="00A64ECD" w:rsidP="00A64ECD">
      <w:pPr>
        <w:spacing w:line="360" w:lineRule="auto"/>
        <w:jc w:val="both"/>
        <w:rPr>
          <w:sz w:val="20"/>
          <w:szCs w:val="20"/>
        </w:rPr>
      </w:pPr>
      <w:r w:rsidRPr="00554727">
        <w:rPr>
          <w:rStyle w:val="a5"/>
          <w:sz w:val="20"/>
          <w:szCs w:val="20"/>
        </w:rPr>
        <w:footnoteRef/>
      </w:r>
      <w:r w:rsidRPr="00554727">
        <w:rPr>
          <w:sz w:val="20"/>
          <w:szCs w:val="20"/>
        </w:rPr>
        <w:t xml:space="preserve"> Матье М. Э. Избранные труды пор мифологии и идеологии Древнего Египта. – М., 1996.</w:t>
      </w:r>
    </w:p>
    <w:p w:rsidR="00B5507D" w:rsidRDefault="00B5507D" w:rsidP="00A64ECD">
      <w:pPr>
        <w:spacing w:line="360" w:lineRule="auto"/>
        <w:jc w:val="both"/>
      </w:pPr>
    </w:p>
  </w:footnote>
  <w:footnote w:id="4">
    <w:p w:rsidR="00A64ECD" w:rsidRPr="00554727" w:rsidRDefault="00A64ECD" w:rsidP="00A64ECD">
      <w:pPr>
        <w:spacing w:line="360" w:lineRule="auto"/>
        <w:jc w:val="both"/>
        <w:rPr>
          <w:sz w:val="20"/>
          <w:szCs w:val="20"/>
        </w:rPr>
      </w:pPr>
      <w:r w:rsidRPr="00554727">
        <w:rPr>
          <w:rStyle w:val="a5"/>
          <w:sz w:val="20"/>
          <w:szCs w:val="20"/>
        </w:rPr>
        <w:footnoteRef/>
      </w:r>
      <w:r w:rsidRPr="00554727">
        <w:rPr>
          <w:sz w:val="20"/>
          <w:szCs w:val="20"/>
        </w:rPr>
        <w:t xml:space="preserve"> Матье М. Э. Избранные труды пор мифологии и идеологии Древнего Египта. – М., 1996.</w:t>
      </w:r>
    </w:p>
    <w:p w:rsidR="00B5507D" w:rsidRDefault="00B5507D" w:rsidP="00A64ECD">
      <w:pPr>
        <w:spacing w:line="360" w:lineRule="auto"/>
        <w:jc w:val="both"/>
      </w:pPr>
    </w:p>
  </w:footnote>
  <w:footnote w:id="5">
    <w:p w:rsidR="00A64ECD" w:rsidRPr="00554727" w:rsidRDefault="00A64ECD" w:rsidP="00A64ECD">
      <w:pPr>
        <w:spacing w:line="360" w:lineRule="auto"/>
        <w:jc w:val="both"/>
        <w:rPr>
          <w:rStyle w:val="HTML"/>
        </w:rPr>
      </w:pPr>
      <w:r w:rsidRPr="00554727">
        <w:rPr>
          <w:rStyle w:val="a5"/>
          <w:sz w:val="20"/>
          <w:szCs w:val="20"/>
        </w:rPr>
        <w:footnoteRef/>
      </w:r>
      <w:r w:rsidRPr="00554727">
        <w:rPr>
          <w:sz w:val="20"/>
          <w:szCs w:val="20"/>
        </w:rPr>
        <w:t xml:space="preserve"> </w:t>
      </w:r>
      <w:r w:rsidRPr="00554727">
        <w:rPr>
          <w:rStyle w:val="HTML"/>
        </w:rPr>
        <w:t>Религия в истории и культуре // Под ред. М. Г. Писманника. – М., 2000.</w:t>
      </w:r>
    </w:p>
    <w:p w:rsidR="00B5507D" w:rsidRDefault="00B5507D" w:rsidP="00A64ECD">
      <w:pPr>
        <w:spacing w:line="360" w:lineRule="auto"/>
        <w:jc w:val="both"/>
      </w:pPr>
    </w:p>
  </w:footnote>
  <w:footnote w:id="6">
    <w:p w:rsidR="00A64ECD" w:rsidRPr="00C5568A" w:rsidRDefault="00A64ECD" w:rsidP="00A64ECD">
      <w:pPr>
        <w:spacing w:line="360" w:lineRule="auto"/>
        <w:jc w:val="both"/>
        <w:rPr>
          <w:sz w:val="20"/>
          <w:szCs w:val="20"/>
        </w:rPr>
      </w:pPr>
      <w:r w:rsidRPr="00C5568A">
        <w:rPr>
          <w:rStyle w:val="a5"/>
          <w:sz w:val="20"/>
          <w:szCs w:val="20"/>
        </w:rPr>
        <w:footnoteRef/>
      </w:r>
      <w:r w:rsidRPr="00C5568A">
        <w:rPr>
          <w:sz w:val="20"/>
          <w:szCs w:val="20"/>
        </w:rPr>
        <w:t xml:space="preserve"> Глебкин В.В. Мир в зеркале культуры. Ч.1. История древнего мира. – М.: Добросвет, 2000. – 256 с. </w:t>
      </w:r>
    </w:p>
    <w:p w:rsidR="00B5507D" w:rsidRDefault="00B5507D" w:rsidP="00A64ECD">
      <w:pPr>
        <w:spacing w:line="360" w:lineRule="auto"/>
        <w:jc w:val="both"/>
      </w:pPr>
    </w:p>
  </w:footnote>
  <w:footnote w:id="7">
    <w:p w:rsidR="00A64ECD" w:rsidRPr="00C5568A" w:rsidRDefault="00A64ECD" w:rsidP="00A64ECD">
      <w:pPr>
        <w:spacing w:line="360" w:lineRule="auto"/>
        <w:jc w:val="both"/>
        <w:rPr>
          <w:sz w:val="20"/>
          <w:szCs w:val="20"/>
        </w:rPr>
      </w:pPr>
      <w:r w:rsidRPr="00C5568A">
        <w:rPr>
          <w:rStyle w:val="a5"/>
          <w:sz w:val="20"/>
          <w:szCs w:val="20"/>
        </w:rPr>
        <w:footnoteRef/>
      </w:r>
      <w:r w:rsidRPr="00C5568A">
        <w:rPr>
          <w:sz w:val="20"/>
          <w:szCs w:val="20"/>
        </w:rPr>
        <w:t xml:space="preserve"> Кравченко А.И. Культурология: учебное пособие для вузов. – М.: 2003.</w:t>
      </w:r>
    </w:p>
    <w:p w:rsidR="00B5507D" w:rsidRDefault="00B5507D" w:rsidP="00A64ECD">
      <w:pPr>
        <w:spacing w:line="360" w:lineRule="auto"/>
        <w:jc w:val="both"/>
      </w:pPr>
    </w:p>
  </w:footnote>
  <w:footnote w:id="8">
    <w:p w:rsidR="00A64ECD" w:rsidRPr="00975732" w:rsidRDefault="00A64ECD" w:rsidP="00A64ECD">
      <w:pPr>
        <w:spacing w:line="360" w:lineRule="auto"/>
        <w:jc w:val="both"/>
        <w:rPr>
          <w:rStyle w:val="HTML"/>
        </w:rPr>
      </w:pPr>
      <w:r w:rsidRPr="00975732">
        <w:rPr>
          <w:rStyle w:val="a5"/>
          <w:sz w:val="20"/>
          <w:szCs w:val="20"/>
        </w:rPr>
        <w:footnoteRef/>
      </w:r>
      <w:r w:rsidRPr="00975732">
        <w:rPr>
          <w:sz w:val="20"/>
          <w:szCs w:val="20"/>
        </w:rPr>
        <w:t xml:space="preserve"> </w:t>
      </w:r>
      <w:r w:rsidRPr="00975732">
        <w:rPr>
          <w:rStyle w:val="HTML"/>
        </w:rPr>
        <w:t>История мировой культуры. Культурология // Под. ред. А. Н. Марковой. – М., 2000.</w:t>
      </w:r>
    </w:p>
    <w:p w:rsidR="00B5507D" w:rsidRDefault="00B5507D" w:rsidP="00A64ECD">
      <w:pPr>
        <w:spacing w:line="360" w:lineRule="auto"/>
        <w:jc w:val="both"/>
      </w:pPr>
    </w:p>
  </w:footnote>
  <w:footnote w:id="9">
    <w:p w:rsidR="00A64ECD" w:rsidRPr="00A253B6" w:rsidRDefault="00A64ECD" w:rsidP="00A64ECD">
      <w:pPr>
        <w:spacing w:line="360" w:lineRule="auto"/>
        <w:jc w:val="both"/>
        <w:rPr>
          <w:sz w:val="20"/>
          <w:szCs w:val="20"/>
        </w:rPr>
      </w:pPr>
      <w:r w:rsidRPr="00A253B6">
        <w:rPr>
          <w:rStyle w:val="a5"/>
          <w:sz w:val="20"/>
          <w:szCs w:val="20"/>
        </w:rPr>
        <w:footnoteRef/>
      </w:r>
      <w:r w:rsidRPr="00A253B6">
        <w:rPr>
          <w:sz w:val="20"/>
          <w:szCs w:val="20"/>
        </w:rPr>
        <w:t xml:space="preserve"> Эра царствующих богов. / Под ред. В. Мартова. – М., 1998. </w:t>
      </w:r>
    </w:p>
    <w:p w:rsidR="00B5507D" w:rsidRDefault="00B5507D" w:rsidP="00A64ECD">
      <w:pPr>
        <w:spacing w:line="360" w:lineRule="auto"/>
        <w:jc w:val="both"/>
      </w:pPr>
    </w:p>
  </w:footnote>
  <w:footnote w:id="10">
    <w:p w:rsidR="00A64ECD" w:rsidRPr="00CE45B7" w:rsidRDefault="00A64ECD" w:rsidP="00A64ECD">
      <w:pPr>
        <w:rPr>
          <w:sz w:val="20"/>
          <w:szCs w:val="20"/>
        </w:rPr>
      </w:pPr>
      <w:r w:rsidRPr="00CE45B7">
        <w:rPr>
          <w:rStyle w:val="a5"/>
          <w:sz w:val="20"/>
          <w:szCs w:val="20"/>
        </w:rPr>
        <w:footnoteRef/>
      </w:r>
      <w:r w:rsidRPr="00CE45B7">
        <w:rPr>
          <w:sz w:val="20"/>
          <w:szCs w:val="20"/>
        </w:rPr>
        <w:t xml:space="preserve"> В работе были использованы материалы сайта </w:t>
      </w:r>
      <w:hyperlink r:id="rId1" w:history="1">
        <w:r w:rsidRPr="00CE45B7">
          <w:rPr>
            <w:rStyle w:val="a6"/>
            <w:sz w:val="20"/>
            <w:szCs w:val="20"/>
          </w:rPr>
          <w:t>http://www.helpeducation.ru/</w:t>
        </w:r>
      </w:hyperlink>
    </w:p>
    <w:p w:rsidR="00B5507D" w:rsidRDefault="00B5507D" w:rsidP="00A64ECD"/>
  </w:footnote>
  <w:footnote w:id="11">
    <w:p w:rsidR="00A64ECD" w:rsidRPr="00A253B6" w:rsidRDefault="00A64ECD" w:rsidP="00A64ECD">
      <w:pPr>
        <w:spacing w:line="360" w:lineRule="auto"/>
        <w:jc w:val="both"/>
        <w:rPr>
          <w:sz w:val="20"/>
          <w:szCs w:val="20"/>
        </w:rPr>
      </w:pPr>
      <w:r>
        <w:rPr>
          <w:rStyle w:val="a5"/>
        </w:rPr>
        <w:footnoteRef/>
      </w:r>
      <w:r>
        <w:t xml:space="preserve"> </w:t>
      </w:r>
      <w:r w:rsidRPr="00A253B6">
        <w:rPr>
          <w:sz w:val="20"/>
          <w:szCs w:val="20"/>
        </w:rPr>
        <w:t xml:space="preserve">Эра царствующих богов. / Под ред. В. Мартова. – М., 1998. </w:t>
      </w:r>
    </w:p>
    <w:p w:rsidR="00B5507D" w:rsidRDefault="00B5507D" w:rsidP="00A64ECD">
      <w:pPr>
        <w:spacing w:line="360" w:lineRule="auto"/>
        <w:jc w:val="both"/>
      </w:pPr>
    </w:p>
  </w:footnote>
  <w:footnote w:id="12">
    <w:p w:rsidR="00A64ECD" w:rsidRPr="00A7258B" w:rsidRDefault="00A64ECD" w:rsidP="00A64ECD">
      <w:pPr>
        <w:spacing w:line="360" w:lineRule="auto"/>
        <w:jc w:val="both"/>
        <w:rPr>
          <w:sz w:val="20"/>
          <w:szCs w:val="20"/>
        </w:rPr>
      </w:pPr>
      <w:r w:rsidRPr="00A7258B">
        <w:rPr>
          <w:rStyle w:val="a5"/>
          <w:sz w:val="20"/>
          <w:szCs w:val="20"/>
        </w:rPr>
        <w:footnoteRef/>
      </w:r>
      <w:r w:rsidRPr="00A7258B">
        <w:rPr>
          <w:sz w:val="20"/>
          <w:szCs w:val="20"/>
        </w:rPr>
        <w:t xml:space="preserve"> Рак И. В. Мифы Древнего Египта. – СПб., 1993. </w:t>
      </w:r>
    </w:p>
    <w:p w:rsidR="00B5507D" w:rsidRDefault="00B5507D" w:rsidP="00A64ECD">
      <w:pPr>
        <w:spacing w:line="360" w:lineRule="auto"/>
        <w:jc w:val="both"/>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ECD"/>
    <w:rsid w:val="00102DB8"/>
    <w:rsid w:val="001A35F6"/>
    <w:rsid w:val="00267C11"/>
    <w:rsid w:val="00554727"/>
    <w:rsid w:val="00610CFE"/>
    <w:rsid w:val="00811DD4"/>
    <w:rsid w:val="00975732"/>
    <w:rsid w:val="00A253B6"/>
    <w:rsid w:val="00A64ECD"/>
    <w:rsid w:val="00A7258B"/>
    <w:rsid w:val="00B5507D"/>
    <w:rsid w:val="00C02CE2"/>
    <w:rsid w:val="00C5568A"/>
    <w:rsid w:val="00CE45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5C1E4BC6-61BF-48EC-8692-1C471611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EC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A64ECD"/>
    <w:rPr>
      <w:sz w:val="20"/>
      <w:szCs w:val="20"/>
    </w:rPr>
  </w:style>
  <w:style w:type="character" w:customStyle="1" w:styleId="a4">
    <w:name w:val="Текст виноски Знак"/>
    <w:basedOn w:val="a0"/>
    <w:link w:val="a3"/>
    <w:uiPriority w:val="99"/>
    <w:semiHidden/>
    <w:rPr>
      <w:sz w:val="20"/>
      <w:szCs w:val="20"/>
    </w:rPr>
  </w:style>
  <w:style w:type="character" w:styleId="a5">
    <w:name w:val="footnote reference"/>
    <w:basedOn w:val="a0"/>
    <w:uiPriority w:val="99"/>
    <w:semiHidden/>
    <w:rsid w:val="00A64ECD"/>
    <w:rPr>
      <w:rFonts w:cs="Times New Roman"/>
      <w:vertAlign w:val="superscript"/>
    </w:rPr>
  </w:style>
  <w:style w:type="character" w:styleId="a6">
    <w:name w:val="Hyperlink"/>
    <w:basedOn w:val="a0"/>
    <w:uiPriority w:val="99"/>
    <w:rsid w:val="00A64ECD"/>
    <w:rPr>
      <w:rFonts w:cs="Times New Roman"/>
      <w:color w:val="0000FF"/>
      <w:u w:val="single"/>
    </w:rPr>
  </w:style>
  <w:style w:type="character" w:styleId="HTML">
    <w:name w:val="HTML Typewriter"/>
    <w:basedOn w:val="a0"/>
    <w:uiPriority w:val="99"/>
    <w:rsid w:val="00A64ECD"/>
    <w:rPr>
      <w:rFonts w:ascii="Tahoma" w:eastAsia="Times New Roman" w:hAnsi="Tahoma" w:cs="Tahoma"/>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helpeducation.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4315</Words>
  <Characters>24596</Characters>
  <Application>Microsoft Office Word</Application>
  <DocSecurity>0</DocSecurity>
  <Lines>204</Lines>
  <Paragraphs>57</Paragraphs>
  <ScaleCrop>false</ScaleCrop>
  <Company>Home</Company>
  <LinksUpToDate>false</LinksUpToDate>
  <CharactersWithSpaces>28854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Боги и богини Древнего Египта</dc:title>
  <dc:subject/>
  <dc:creator>User</dc:creator>
  <cp:keywords/>
  <dc:description/>
  <cp:lastModifiedBy>Irina</cp:lastModifiedBy>
  <cp:revision>2</cp:revision>
  <dcterms:created xsi:type="dcterms:W3CDTF">2014-07-19T08:49:00Z</dcterms:created>
  <dcterms:modified xsi:type="dcterms:W3CDTF">2014-07-19T08:49:00Z</dcterms:modified>
</cp:coreProperties>
</file>