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B15" w:rsidRDefault="00552B15" w:rsidP="00BA7232">
      <w:pPr>
        <w:spacing w:after="0" w:line="360" w:lineRule="auto"/>
        <w:jc w:val="center"/>
        <w:rPr>
          <w:rFonts w:ascii="Times New Roman" w:hAnsi="Times New Roman"/>
          <w:b/>
          <w:sz w:val="28"/>
          <w:szCs w:val="28"/>
        </w:rPr>
      </w:pPr>
    </w:p>
    <w:p w:rsidR="00267802" w:rsidRPr="00BA7232" w:rsidRDefault="00AE3400" w:rsidP="00BA7232">
      <w:pPr>
        <w:spacing w:after="0" w:line="360" w:lineRule="auto"/>
        <w:jc w:val="center"/>
        <w:rPr>
          <w:rFonts w:ascii="Times New Roman" w:hAnsi="Times New Roman"/>
          <w:b/>
          <w:sz w:val="28"/>
          <w:szCs w:val="28"/>
        </w:rPr>
      </w:pPr>
      <w:r w:rsidRPr="00BA7232">
        <w:rPr>
          <w:rFonts w:ascii="Times New Roman" w:hAnsi="Times New Roman"/>
          <w:b/>
          <w:sz w:val="28"/>
          <w:szCs w:val="28"/>
        </w:rPr>
        <w:t>Министерство образования и науки Украины</w:t>
      </w:r>
    </w:p>
    <w:p w:rsidR="00AE3400" w:rsidRPr="00BA7232" w:rsidRDefault="00AE3400" w:rsidP="00BA7232">
      <w:pPr>
        <w:spacing w:after="0" w:line="360" w:lineRule="auto"/>
        <w:jc w:val="center"/>
        <w:rPr>
          <w:rFonts w:ascii="Times New Roman" w:hAnsi="Times New Roman"/>
          <w:b/>
          <w:sz w:val="28"/>
          <w:szCs w:val="28"/>
        </w:rPr>
      </w:pPr>
      <w:r w:rsidRPr="00BA7232">
        <w:rPr>
          <w:rFonts w:ascii="Times New Roman" w:hAnsi="Times New Roman"/>
          <w:b/>
          <w:sz w:val="28"/>
          <w:szCs w:val="28"/>
        </w:rPr>
        <w:t>Донецкий национальный университет</w:t>
      </w:r>
    </w:p>
    <w:p w:rsidR="00AE3400" w:rsidRPr="00BA7232" w:rsidRDefault="00AE3400" w:rsidP="00BA7232">
      <w:pPr>
        <w:spacing w:after="0" w:line="360" w:lineRule="auto"/>
        <w:jc w:val="center"/>
        <w:rPr>
          <w:rFonts w:ascii="Times New Roman" w:hAnsi="Times New Roman"/>
          <w:b/>
          <w:sz w:val="28"/>
          <w:szCs w:val="28"/>
        </w:rPr>
      </w:pPr>
      <w:r w:rsidRPr="00BA7232">
        <w:rPr>
          <w:rFonts w:ascii="Times New Roman" w:hAnsi="Times New Roman"/>
          <w:b/>
          <w:sz w:val="28"/>
          <w:szCs w:val="28"/>
        </w:rPr>
        <w:t>Экономический факультет</w:t>
      </w:r>
    </w:p>
    <w:p w:rsidR="00AE3400" w:rsidRPr="00BA7232" w:rsidRDefault="00AE3400" w:rsidP="00BA7232">
      <w:pPr>
        <w:spacing w:after="0" w:line="360" w:lineRule="auto"/>
        <w:jc w:val="center"/>
        <w:rPr>
          <w:rFonts w:ascii="Times New Roman" w:hAnsi="Times New Roman"/>
          <w:sz w:val="28"/>
          <w:szCs w:val="28"/>
        </w:rPr>
      </w:pPr>
    </w:p>
    <w:p w:rsidR="00AE3400" w:rsidRPr="00BA7232" w:rsidRDefault="00AE3400" w:rsidP="00BA7232">
      <w:pPr>
        <w:spacing w:line="360" w:lineRule="auto"/>
        <w:jc w:val="center"/>
        <w:rPr>
          <w:rFonts w:ascii="Times New Roman" w:hAnsi="Times New Roman"/>
          <w:sz w:val="28"/>
          <w:szCs w:val="28"/>
        </w:rPr>
      </w:pPr>
    </w:p>
    <w:p w:rsidR="00AE3400" w:rsidRPr="00BA7232" w:rsidRDefault="00AE3400" w:rsidP="00BA7232">
      <w:pPr>
        <w:spacing w:line="360" w:lineRule="auto"/>
        <w:jc w:val="center"/>
        <w:rPr>
          <w:rFonts w:ascii="Times New Roman" w:hAnsi="Times New Roman"/>
          <w:sz w:val="28"/>
          <w:szCs w:val="28"/>
        </w:rPr>
      </w:pPr>
    </w:p>
    <w:p w:rsidR="00AE3400" w:rsidRPr="00BA7232" w:rsidRDefault="00AE3400" w:rsidP="00BA7232">
      <w:pPr>
        <w:spacing w:line="360" w:lineRule="auto"/>
        <w:jc w:val="center"/>
        <w:rPr>
          <w:rFonts w:ascii="Times New Roman" w:hAnsi="Times New Roman"/>
          <w:sz w:val="28"/>
          <w:szCs w:val="28"/>
        </w:rPr>
      </w:pPr>
    </w:p>
    <w:p w:rsidR="00F67925" w:rsidRPr="00BA7232" w:rsidRDefault="00F67925" w:rsidP="00BA7232">
      <w:pPr>
        <w:spacing w:line="360" w:lineRule="auto"/>
        <w:jc w:val="center"/>
        <w:rPr>
          <w:rFonts w:ascii="Times New Roman" w:hAnsi="Times New Roman"/>
          <w:sz w:val="28"/>
          <w:szCs w:val="28"/>
        </w:rPr>
      </w:pPr>
    </w:p>
    <w:p w:rsidR="00AE3400" w:rsidRPr="00BA7232" w:rsidRDefault="00AE3400" w:rsidP="00BA7232">
      <w:pPr>
        <w:spacing w:line="360" w:lineRule="auto"/>
        <w:jc w:val="center"/>
        <w:rPr>
          <w:rFonts w:ascii="Times New Roman" w:hAnsi="Times New Roman"/>
          <w:sz w:val="28"/>
          <w:szCs w:val="28"/>
          <w:lang w:val="uk-UA"/>
        </w:rPr>
      </w:pPr>
      <w:r w:rsidRPr="00BA7232">
        <w:rPr>
          <w:rFonts w:ascii="Times New Roman" w:hAnsi="Times New Roman"/>
          <w:sz w:val="28"/>
          <w:szCs w:val="28"/>
        </w:rPr>
        <w:t>Р</w:t>
      </w:r>
      <w:r w:rsidR="00F67925" w:rsidRPr="00BA7232">
        <w:rPr>
          <w:rFonts w:ascii="Times New Roman" w:hAnsi="Times New Roman"/>
          <w:sz w:val="28"/>
          <w:szCs w:val="28"/>
          <w:lang w:val="uk-UA"/>
        </w:rPr>
        <w:t>ЕФЕРАТ</w:t>
      </w:r>
    </w:p>
    <w:p w:rsidR="00AE3400" w:rsidRPr="00BA7232" w:rsidRDefault="00AE3400" w:rsidP="00BA7232">
      <w:pPr>
        <w:spacing w:line="360" w:lineRule="auto"/>
        <w:jc w:val="center"/>
        <w:rPr>
          <w:rFonts w:ascii="Times New Roman" w:hAnsi="Times New Roman"/>
          <w:sz w:val="28"/>
          <w:szCs w:val="28"/>
          <w:lang w:val="uk-UA"/>
        </w:rPr>
      </w:pPr>
      <w:r w:rsidRPr="00BA7232">
        <w:rPr>
          <w:rFonts w:ascii="Times New Roman" w:hAnsi="Times New Roman"/>
          <w:sz w:val="28"/>
          <w:szCs w:val="28"/>
        </w:rPr>
        <w:t xml:space="preserve">По курсу </w:t>
      </w:r>
      <w:r w:rsidR="00F67925" w:rsidRPr="00BA7232">
        <w:rPr>
          <w:rFonts w:ascii="Times New Roman" w:hAnsi="Times New Roman"/>
          <w:sz w:val="28"/>
          <w:szCs w:val="28"/>
          <w:lang w:val="uk-UA"/>
        </w:rPr>
        <w:t>«</w:t>
      </w:r>
      <w:r w:rsidRPr="00BA7232">
        <w:rPr>
          <w:rFonts w:ascii="Times New Roman" w:hAnsi="Times New Roman"/>
          <w:sz w:val="28"/>
          <w:szCs w:val="28"/>
        </w:rPr>
        <w:t>БЖД</w:t>
      </w:r>
      <w:r w:rsidR="00F67925" w:rsidRPr="00BA7232">
        <w:rPr>
          <w:rFonts w:ascii="Times New Roman" w:hAnsi="Times New Roman"/>
          <w:sz w:val="28"/>
          <w:szCs w:val="28"/>
          <w:lang w:val="uk-UA"/>
        </w:rPr>
        <w:t>»</w:t>
      </w:r>
    </w:p>
    <w:p w:rsidR="00AE3400" w:rsidRPr="00BA7232" w:rsidRDefault="00F67925" w:rsidP="00BA7232">
      <w:pPr>
        <w:spacing w:line="360" w:lineRule="auto"/>
        <w:jc w:val="center"/>
        <w:rPr>
          <w:rFonts w:ascii="Times New Roman" w:hAnsi="Times New Roman"/>
          <w:sz w:val="28"/>
          <w:szCs w:val="28"/>
          <w:lang w:val="uk-UA"/>
        </w:rPr>
      </w:pPr>
      <w:r w:rsidRPr="00BA7232">
        <w:rPr>
          <w:rFonts w:ascii="Times New Roman" w:hAnsi="Times New Roman"/>
          <w:sz w:val="28"/>
          <w:szCs w:val="28"/>
          <w:lang w:val="uk-UA"/>
        </w:rPr>
        <w:t>На т</w:t>
      </w:r>
      <w:r w:rsidR="00AE3400" w:rsidRPr="00BA7232">
        <w:rPr>
          <w:rFonts w:ascii="Times New Roman" w:hAnsi="Times New Roman"/>
          <w:sz w:val="28"/>
          <w:szCs w:val="28"/>
        </w:rPr>
        <w:t>ем</w:t>
      </w:r>
      <w:r w:rsidRPr="00BA7232">
        <w:rPr>
          <w:rFonts w:ascii="Times New Roman" w:hAnsi="Times New Roman"/>
          <w:sz w:val="28"/>
          <w:szCs w:val="28"/>
          <w:lang w:val="uk-UA"/>
        </w:rPr>
        <w:t>у</w:t>
      </w:r>
      <w:r w:rsidR="00AE3400" w:rsidRPr="00BA7232">
        <w:rPr>
          <w:rFonts w:ascii="Times New Roman" w:hAnsi="Times New Roman"/>
          <w:sz w:val="28"/>
          <w:szCs w:val="28"/>
        </w:rPr>
        <w:t xml:space="preserve">: </w:t>
      </w:r>
      <w:r w:rsidRPr="00BA7232">
        <w:rPr>
          <w:rFonts w:ascii="Times New Roman" w:hAnsi="Times New Roman"/>
          <w:sz w:val="28"/>
          <w:szCs w:val="28"/>
          <w:lang w:val="uk-UA"/>
        </w:rPr>
        <w:t>«</w:t>
      </w:r>
      <w:r w:rsidR="00AE3400" w:rsidRPr="00BA7232">
        <w:rPr>
          <w:rFonts w:ascii="Times New Roman" w:hAnsi="Times New Roman"/>
          <w:sz w:val="28"/>
          <w:szCs w:val="28"/>
        </w:rPr>
        <w:t>Дифтерия</w:t>
      </w:r>
      <w:r w:rsidRPr="00BA7232">
        <w:rPr>
          <w:rFonts w:ascii="Times New Roman" w:hAnsi="Times New Roman"/>
          <w:sz w:val="28"/>
          <w:szCs w:val="28"/>
          <w:lang w:val="uk-UA"/>
        </w:rPr>
        <w:t>»</w:t>
      </w:r>
    </w:p>
    <w:p w:rsidR="00AE3400" w:rsidRDefault="00AE3400" w:rsidP="00BA7232">
      <w:pPr>
        <w:spacing w:line="360" w:lineRule="auto"/>
        <w:rPr>
          <w:rFonts w:ascii="Times New Roman" w:hAnsi="Times New Roman"/>
          <w:sz w:val="28"/>
          <w:szCs w:val="28"/>
        </w:rPr>
      </w:pPr>
    </w:p>
    <w:p w:rsidR="003B012D" w:rsidRDefault="003B012D" w:rsidP="00BA7232">
      <w:pPr>
        <w:spacing w:line="360" w:lineRule="auto"/>
        <w:rPr>
          <w:rFonts w:ascii="Times New Roman" w:hAnsi="Times New Roman"/>
          <w:sz w:val="28"/>
          <w:szCs w:val="28"/>
        </w:rPr>
      </w:pPr>
    </w:p>
    <w:p w:rsidR="003B012D" w:rsidRDefault="003B012D" w:rsidP="00BA7232">
      <w:pPr>
        <w:spacing w:line="360" w:lineRule="auto"/>
        <w:rPr>
          <w:rFonts w:ascii="Times New Roman" w:hAnsi="Times New Roman"/>
          <w:sz w:val="28"/>
          <w:szCs w:val="28"/>
        </w:rPr>
      </w:pPr>
    </w:p>
    <w:p w:rsidR="003B012D" w:rsidRPr="00BA7232" w:rsidRDefault="003B012D" w:rsidP="00BA7232">
      <w:pPr>
        <w:spacing w:line="360" w:lineRule="auto"/>
        <w:rPr>
          <w:rFonts w:ascii="Times New Roman" w:hAnsi="Times New Roman"/>
          <w:sz w:val="28"/>
          <w:szCs w:val="28"/>
        </w:rPr>
      </w:pPr>
    </w:p>
    <w:p w:rsidR="005F293D" w:rsidRPr="00BA7232" w:rsidRDefault="005F293D" w:rsidP="00BA7232">
      <w:pPr>
        <w:spacing w:line="360" w:lineRule="auto"/>
        <w:rPr>
          <w:rFonts w:ascii="Times New Roman" w:hAnsi="Times New Roman"/>
          <w:sz w:val="28"/>
          <w:szCs w:val="28"/>
        </w:rPr>
      </w:pPr>
    </w:p>
    <w:p w:rsidR="00AE3400" w:rsidRPr="00BA7232" w:rsidRDefault="00AE3400" w:rsidP="00BA7232">
      <w:pPr>
        <w:spacing w:after="0" w:line="360" w:lineRule="auto"/>
        <w:rPr>
          <w:rFonts w:ascii="Times New Roman" w:hAnsi="Times New Roman"/>
          <w:sz w:val="28"/>
          <w:szCs w:val="28"/>
        </w:rPr>
      </w:pPr>
    </w:p>
    <w:p w:rsidR="00F67925" w:rsidRPr="00BA7232" w:rsidRDefault="00F67925" w:rsidP="00BA7232">
      <w:pPr>
        <w:spacing w:after="0" w:line="360" w:lineRule="auto"/>
        <w:rPr>
          <w:rFonts w:ascii="Times New Roman" w:hAnsi="Times New Roman"/>
          <w:sz w:val="28"/>
          <w:szCs w:val="28"/>
        </w:rPr>
      </w:pPr>
    </w:p>
    <w:p w:rsidR="00AE3400" w:rsidRPr="00BA7232" w:rsidRDefault="00BA7232" w:rsidP="00BA7232">
      <w:pPr>
        <w:spacing w:after="0" w:line="360" w:lineRule="auto"/>
        <w:rPr>
          <w:rFonts w:ascii="Times New Roman" w:hAnsi="Times New Roman"/>
          <w:sz w:val="28"/>
          <w:szCs w:val="28"/>
        </w:rPr>
      </w:pPr>
      <w:r>
        <w:rPr>
          <w:rFonts w:ascii="Times New Roman" w:hAnsi="Times New Roman"/>
          <w:sz w:val="28"/>
          <w:szCs w:val="28"/>
          <w:lang w:val="uk-UA"/>
        </w:rPr>
        <w:t>В</w:t>
      </w:r>
      <w:r w:rsidR="00AE3400" w:rsidRPr="00BA7232">
        <w:rPr>
          <w:rFonts w:ascii="Times New Roman" w:hAnsi="Times New Roman"/>
          <w:sz w:val="28"/>
          <w:szCs w:val="28"/>
        </w:rPr>
        <w:t>ыполнила:</w:t>
      </w:r>
    </w:p>
    <w:p w:rsidR="00AE3400" w:rsidRPr="00BA7232" w:rsidRDefault="00AE3400" w:rsidP="00BA7232">
      <w:pPr>
        <w:spacing w:after="0" w:line="360" w:lineRule="auto"/>
        <w:rPr>
          <w:rFonts w:ascii="Times New Roman" w:hAnsi="Times New Roman"/>
          <w:sz w:val="28"/>
          <w:szCs w:val="28"/>
        </w:rPr>
      </w:pPr>
      <w:r w:rsidRPr="00BA7232">
        <w:rPr>
          <w:rFonts w:ascii="Times New Roman" w:hAnsi="Times New Roman"/>
          <w:sz w:val="28"/>
          <w:szCs w:val="28"/>
        </w:rPr>
        <w:t xml:space="preserve">Студентка </w:t>
      </w:r>
      <w:r w:rsidR="00F67925" w:rsidRPr="00BA7232">
        <w:rPr>
          <w:rFonts w:ascii="Times New Roman" w:hAnsi="Times New Roman"/>
          <w:sz w:val="28"/>
          <w:szCs w:val="28"/>
          <w:lang w:val="uk-UA"/>
        </w:rPr>
        <w:t>І</w:t>
      </w:r>
      <w:r w:rsidRPr="00BA7232">
        <w:rPr>
          <w:rFonts w:ascii="Times New Roman" w:hAnsi="Times New Roman"/>
          <w:sz w:val="28"/>
          <w:szCs w:val="28"/>
        </w:rPr>
        <w:t xml:space="preserve"> курса</w:t>
      </w:r>
    </w:p>
    <w:p w:rsidR="00AE3400" w:rsidRPr="00BA7232" w:rsidRDefault="00AE3400" w:rsidP="00BA7232">
      <w:pPr>
        <w:spacing w:after="0" w:line="360" w:lineRule="auto"/>
        <w:rPr>
          <w:rFonts w:ascii="Times New Roman" w:hAnsi="Times New Roman"/>
          <w:sz w:val="28"/>
          <w:szCs w:val="28"/>
        </w:rPr>
      </w:pPr>
      <w:r w:rsidRPr="00BA7232">
        <w:rPr>
          <w:rFonts w:ascii="Times New Roman" w:hAnsi="Times New Roman"/>
          <w:sz w:val="28"/>
          <w:szCs w:val="28"/>
        </w:rPr>
        <w:t>групп</w:t>
      </w:r>
      <w:r w:rsidR="00F67925" w:rsidRPr="00BA7232">
        <w:rPr>
          <w:rFonts w:ascii="Times New Roman" w:hAnsi="Times New Roman"/>
          <w:sz w:val="28"/>
          <w:szCs w:val="28"/>
        </w:rPr>
        <w:t>ы</w:t>
      </w:r>
      <w:r w:rsidRPr="00BA7232">
        <w:rPr>
          <w:rFonts w:ascii="Times New Roman" w:hAnsi="Times New Roman"/>
          <w:sz w:val="28"/>
          <w:szCs w:val="28"/>
        </w:rPr>
        <w:t xml:space="preserve"> 0504 «а»</w:t>
      </w:r>
    </w:p>
    <w:p w:rsidR="00AE3400" w:rsidRPr="00BA7232" w:rsidRDefault="00AE3400" w:rsidP="00BA7232">
      <w:pPr>
        <w:spacing w:after="0" w:line="360" w:lineRule="auto"/>
        <w:rPr>
          <w:rFonts w:ascii="Times New Roman" w:hAnsi="Times New Roman"/>
          <w:sz w:val="28"/>
          <w:szCs w:val="28"/>
        </w:rPr>
      </w:pPr>
      <w:r w:rsidRPr="00BA7232">
        <w:rPr>
          <w:rFonts w:ascii="Times New Roman" w:hAnsi="Times New Roman"/>
          <w:sz w:val="28"/>
          <w:szCs w:val="28"/>
        </w:rPr>
        <w:t>Губская Наталия</w:t>
      </w:r>
    </w:p>
    <w:p w:rsidR="00757F7C" w:rsidRPr="00BA7232" w:rsidRDefault="00757F7C" w:rsidP="00BA7232">
      <w:pPr>
        <w:spacing w:after="0" w:line="360" w:lineRule="auto"/>
        <w:jc w:val="center"/>
        <w:rPr>
          <w:rFonts w:ascii="Times New Roman" w:hAnsi="Times New Roman"/>
          <w:sz w:val="28"/>
          <w:szCs w:val="28"/>
        </w:rPr>
      </w:pPr>
    </w:p>
    <w:p w:rsidR="00F67925" w:rsidRPr="00BA7232" w:rsidRDefault="00F67925" w:rsidP="00BA7232">
      <w:pPr>
        <w:spacing w:line="360" w:lineRule="auto"/>
        <w:jc w:val="center"/>
        <w:rPr>
          <w:rFonts w:ascii="Times New Roman" w:hAnsi="Times New Roman"/>
          <w:sz w:val="28"/>
          <w:szCs w:val="28"/>
        </w:rPr>
      </w:pPr>
    </w:p>
    <w:p w:rsidR="00757F7C" w:rsidRPr="00BA7232" w:rsidRDefault="00AE3400" w:rsidP="00BA7232">
      <w:pPr>
        <w:spacing w:line="360" w:lineRule="auto"/>
        <w:jc w:val="center"/>
        <w:rPr>
          <w:rFonts w:ascii="Times New Roman" w:hAnsi="Times New Roman"/>
          <w:sz w:val="28"/>
          <w:szCs w:val="28"/>
        </w:rPr>
      </w:pPr>
      <w:r w:rsidRPr="00BA7232">
        <w:rPr>
          <w:rFonts w:ascii="Times New Roman" w:hAnsi="Times New Roman"/>
          <w:sz w:val="28"/>
          <w:szCs w:val="28"/>
        </w:rPr>
        <w:t>Донецк 2010</w:t>
      </w:r>
    </w:p>
    <w:p w:rsidR="00AE3400" w:rsidRPr="00BA7232" w:rsidRDefault="005F293D" w:rsidP="00BA7232">
      <w:pPr>
        <w:spacing w:line="360" w:lineRule="auto"/>
        <w:jc w:val="center"/>
        <w:rPr>
          <w:rFonts w:ascii="Times New Roman" w:hAnsi="Times New Roman"/>
          <w:sz w:val="28"/>
          <w:szCs w:val="28"/>
        </w:rPr>
      </w:pPr>
      <w:r w:rsidRPr="00BA7232">
        <w:rPr>
          <w:rFonts w:ascii="Times New Roman" w:hAnsi="Times New Roman"/>
          <w:sz w:val="28"/>
          <w:szCs w:val="28"/>
        </w:rPr>
        <w:t>С</w:t>
      </w:r>
      <w:r w:rsidR="00AE3400" w:rsidRPr="00BA7232">
        <w:rPr>
          <w:rFonts w:ascii="Times New Roman" w:hAnsi="Times New Roman"/>
          <w:sz w:val="28"/>
          <w:szCs w:val="28"/>
        </w:rPr>
        <w:t>одержание</w:t>
      </w:r>
    </w:p>
    <w:p w:rsidR="00AE3400" w:rsidRPr="00330B08" w:rsidRDefault="00BA7232" w:rsidP="00BA7232">
      <w:pPr>
        <w:spacing w:line="360" w:lineRule="auto"/>
        <w:rPr>
          <w:rFonts w:ascii="Times New Roman" w:hAnsi="Times New Roman"/>
          <w:sz w:val="28"/>
          <w:szCs w:val="28"/>
          <w:lang w:val="uk-UA"/>
        </w:rPr>
      </w:pPr>
      <w:r>
        <w:rPr>
          <w:rFonts w:ascii="Times New Roman" w:hAnsi="Times New Roman"/>
          <w:sz w:val="28"/>
          <w:szCs w:val="28"/>
        </w:rPr>
        <w:t>1.</w:t>
      </w:r>
      <w:r>
        <w:rPr>
          <w:rFonts w:ascii="Times New Roman" w:hAnsi="Times New Roman"/>
          <w:sz w:val="28"/>
          <w:szCs w:val="28"/>
          <w:lang w:val="uk-UA"/>
        </w:rPr>
        <w:t xml:space="preserve"> </w:t>
      </w:r>
      <w:r w:rsidR="00757F7C" w:rsidRPr="00BA7232">
        <w:rPr>
          <w:rFonts w:ascii="Times New Roman" w:hAnsi="Times New Roman"/>
          <w:sz w:val="28"/>
          <w:szCs w:val="28"/>
        </w:rPr>
        <w:t>Вступл</w:t>
      </w:r>
      <w:r w:rsidR="00330B08">
        <w:rPr>
          <w:rFonts w:ascii="Times New Roman" w:hAnsi="Times New Roman"/>
          <w:sz w:val="28"/>
          <w:szCs w:val="28"/>
        </w:rPr>
        <w:t>ение………………………………………………………………………</w:t>
      </w:r>
      <w:r w:rsidR="00CA29B7">
        <w:rPr>
          <w:rFonts w:ascii="Times New Roman" w:hAnsi="Times New Roman"/>
          <w:sz w:val="28"/>
          <w:szCs w:val="28"/>
          <w:lang w:val="uk-UA"/>
        </w:rPr>
        <w:t>...</w:t>
      </w:r>
      <w:r w:rsidR="00330B08">
        <w:rPr>
          <w:rFonts w:ascii="Times New Roman" w:hAnsi="Times New Roman"/>
          <w:sz w:val="28"/>
          <w:szCs w:val="28"/>
          <w:lang w:val="uk-UA"/>
        </w:rPr>
        <w:t>3</w:t>
      </w:r>
    </w:p>
    <w:p w:rsidR="00AE3400" w:rsidRPr="00330B08" w:rsidRDefault="00E71DDA" w:rsidP="00BA7232">
      <w:pPr>
        <w:spacing w:line="360" w:lineRule="auto"/>
        <w:rPr>
          <w:rFonts w:ascii="Times New Roman" w:hAnsi="Times New Roman"/>
          <w:sz w:val="28"/>
          <w:szCs w:val="28"/>
          <w:lang w:val="uk-UA"/>
        </w:rPr>
      </w:pPr>
      <w:r w:rsidRPr="00BA7232">
        <w:rPr>
          <w:rFonts w:ascii="Times New Roman" w:hAnsi="Times New Roman"/>
          <w:sz w:val="28"/>
          <w:szCs w:val="28"/>
        </w:rPr>
        <w:t xml:space="preserve">2. </w:t>
      </w:r>
      <w:r w:rsidR="00AE3400" w:rsidRPr="00BA7232">
        <w:rPr>
          <w:rFonts w:ascii="Times New Roman" w:hAnsi="Times New Roman"/>
          <w:sz w:val="28"/>
          <w:szCs w:val="28"/>
        </w:rPr>
        <w:t>Этиология болезни</w:t>
      </w:r>
      <w:r w:rsidR="00330B08">
        <w:rPr>
          <w:rFonts w:ascii="Times New Roman" w:hAnsi="Times New Roman"/>
          <w:sz w:val="28"/>
          <w:szCs w:val="28"/>
        </w:rPr>
        <w:t>…………………………………………………………</w:t>
      </w:r>
      <w:r w:rsidR="00330B08">
        <w:rPr>
          <w:rFonts w:ascii="Times New Roman" w:hAnsi="Times New Roman"/>
          <w:sz w:val="28"/>
          <w:szCs w:val="28"/>
          <w:lang w:val="uk-UA"/>
        </w:rPr>
        <w:t>…</w:t>
      </w:r>
      <w:r w:rsidR="00CA29B7">
        <w:rPr>
          <w:rFonts w:ascii="Times New Roman" w:hAnsi="Times New Roman"/>
          <w:sz w:val="28"/>
          <w:szCs w:val="28"/>
          <w:lang w:val="uk-UA"/>
        </w:rPr>
        <w:t>…..</w:t>
      </w:r>
      <w:r w:rsidR="00330B08">
        <w:rPr>
          <w:rFonts w:ascii="Times New Roman" w:hAnsi="Times New Roman"/>
          <w:sz w:val="28"/>
          <w:szCs w:val="28"/>
          <w:lang w:val="uk-UA"/>
        </w:rPr>
        <w:t>4</w:t>
      </w:r>
    </w:p>
    <w:p w:rsidR="00E71DDA" w:rsidRPr="00330B08" w:rsidRDefault="00E71DDA" w:rsidP="00BA7232">
      <w:pPr>
        <w:spacing w:line="360" w:lineRule="auto"/>
        <w:rPr>
          <w:rFonts w:ascii="Times New Roman" w:hAnsi="Times New Roman"/>
          <w:sz w:val="28"/>
          <w:szCs w:val="28"/>
          <w:lang w:val="uk-UA"/>
        </w:rPr>
      </w:pPr>
      <w:r w:rsidRPr="00BA7232">
        <w:rPr>
          <w:rFonts w:ascii="Times New Roman" w:hAnsi="Times New Roman"/>
          <w:sz w:val="28"/>
          <w:szCs w:val="28"/>
        </w:rPr>
        <w:t>3. Эпидемиология болезни</w:t>
      </w:r>
      <w:r w:rsidR="00BA7232">
        <w:rPr>
          <w:rFonts w:ascii="Times New Roman" w:hAnsi="Times New Roman"/>
          <w:sz w:val="28"/>
          <w:szCs w:val="28"/>
        </w:rPr>
        <w:t>………………………………………………………</w:t>
      </w:r>
      <w:r w:rsidR="00CA29B7">
        <w:rPr>
          <w:rFonts w:ascii="Times New Roman" w:hAnsi="Times New Roman"/>
          <w:sz w:val="28"/>
          <w:szCs w:val="28"/>
          <w:lang w:val="uk-UA"/>
        </w:rPr>
        <w:t>….</w:t>
      </w:r>
      <w:r w:rsidR="00330B08">
        <w:rPr>
          <w:rFonts w:ascii="Times New Roman" w:hAnsi="Times New Roman"/>
          <w:sz w:val="28"/>
          <w:szCs w:val="28"/>
          <w:lang w:val="uk-UA"/>
        </w:rPr>
        <w:t>5</w:t>
      </w:r>
    </w:p>
    <w:p w:rsidR="00AE3400" w:rsidRPr="00330B08" w:rsidRDefault="00B05DF9" w:rsidP="00BA7232">
      <w:pPr>
        <w:spacing w:line="360" w:lineRule="auto"/>
        <w:rPr>
          <w:rFonts w:ascii="Times New Roman" w:hAnsi="Times New Roman"/>
          <w:sz w:val="28"/>
          <w:szCs w:val="28"/>
          <w:lang w:val="uk-UA"/>
        </w:rPr>
      </w:pPr>
      <w:r w:rsidRPr="00BA7232">
        <w:rPr>
          <w:rFonts w:ascii="Times New Roman" w:hAnsi="Times New Roman"/>
          <w:sz w:val="28"/>
          <w:szCs w:val="28"/>
        </w:rPr>
        <w:t xml:space="preserve">4. </w:t>
      </w:r>
      <w:r w:rsidR="00AE3400" w:rsidRPr="00BA7232">
        <w:rPr>
          <w:rFonts w:ascii="Times New Roman" w:hAnsi="Times New Roman"/>
          <w:sz w:val="28"/>
          <w:szCs w:val="28"/>
        </w:rPr>
        <w:t>Лечение</w:t>
      </w:r>
      <w:r w:rsidR="00BA7232">
        <w:rPr>
          <w:rFonts w:ascii="Times New Roman" w:hAnsi="Times New Roman"/>
          <w:sz w:val="28"/>
          <w:szCs w:val="28"/>
        </w:rPr>
        <w:t>.…………………………………………………………………</w:t>
      </w:r>
      <w:r w:rsidR="00757F7C" w:rsidRPr="00BA7232">
        <w:rPr>
          <w:rFonts w:ascii="Times New Roman" w:hAnsi="Times New Roman"/>
          <w:sz w:val="28"/>
          <w:szCs w:val="28"/>
        </w:rPr>
        <w:t>…</w:t>
      </w:r>
      <w:r w:rsidR="00CA29B7">
        <w:rPr>
          <w:rFonts w:ascii="Times New Roman" w:hAnsi="Times New Roman"/>
          <w:sz w:val="28"/>
          <w:szCs w:val="28"/>
          <w:lang w:val="uk-UA"/>
        </w:rPr>
        <w:t>………</w:t>
      </w:r>
      <w:r w:rsidR="00330B08">
        <w:rPr>
          <w:rFonts w:ascii="Times New Roman" w:hAnsi="Times New Roman"/>
          <w:sz w:val="28"/>
          <w:szCs w:val="28"/>
          <w:lang w:val="uk-UA"/>
        </w:rPr>
        <w:t>6</w:t>
      </w:r>
    </w:p>
    <w:p w:rsidR="00AE3400" w:rsidRPr="00CA29B7" w:rsidRDefault="007967BE" w:rsidP="00BA7232">
      <w:pPr>
        <w:spacing w:line="360" w:lineRule="auto"/>
        <w:rPr>
          <w:rFonts w:ascii="Times New Roman" w:hAnsi="Times New Roman"/>
          <w:sz w:val="28"/>
          <w:szCs w:val="28"/>
          <w:lang w:val="uk-UA"/>
        </w:rPr>
      </w:pPr>
      <w:r w:rsidRPr="00BA7232">
        <w:rPr>
          <w:rFonts w:ascii="Times New Roman" w:hAnsi="Times New Roman"/>
          <w:sz w:val="28"/>
          <w:szCs w:val="28"/>
        </w:rPr>
        <w:t xml:space="preserve">5. </w:t>
      </w:r>
      <w:r w:rsidR="00AE3400" w:rsidRPr="00BA7232">
        <w:rPr>
          <w:rFonts w:ascii="Times New Roman" w:hAnsi="Times New Roman"/>
          <w:sz w:val="28"/>
          <w:szCs w:val="28"/>
        </w:rPr>
        <w:t>Профилактика</w:t>
      </w:r>
      <w:r w:rsidR="00BA7232">
        <w:rPr>
          <w:rFonts w:ascii="Times New Roman" w:hAnsi="Times New Roman"/>
          <w:sz w:val="28"/>
          <w:szCs w:val="28"/>
        </w:rPr>
        <w:t>………………………………………………………………</w:t>
      </w:r>
      <w:r w:rsidR="00CA29B7">
        <w:rPr>
          <w:rFonts w:ascii="Times New Roman" w:hAnsi="Times New Roman"/>
          <w:sz w:val="28"/>
          <w:szCs w:val="28"/>
        </w:rPr>
        <w:t>…</w:t>
      </w:r>
      <w:r w:rsidR="00CA29B7">
        <w:rPr>
          <w:rFonts w:ascii="Times New Roman" w:hAnsi="Times New Roman"/>
          <w:sz w:val="28"/>
          <w:szCs w:val="28"/>
          <w:lang w:val="uk-UA"/>
        </w:rPr>
        <w:t>…..7</w:t>
      </w:r>
    </w:p>
    <w:p w:rsidR="00817CC0" w:rsidRPr="00CA29B7" w:rsidRDefault="007967BE" w:rsidP="00BA7232">
      <w:pPr>
        <w:spacing w:line="360" w:lineRule="auto"/>
        <w:rPr>
          <w:rFonts w:ascii="Times New Roman" w:hAnsi="Times New Roman"/>
          <w:sz w:val="28"/>
          <w:szCs w:val="28"/>
          <w:lang w:val="uk-UA"/>
        </w:rPr>
      </w:pPr>
      <w:r w:rsidRPr="00BA7232">
        <w:rPr>
          <w:rFonts w:ascii="Times New Roman" w:hAnsi="Times New Roman"/>
          <w:sz w:val="28"/>
          <w:szCs w:val="28"/>
        </w:rPr>
        <w:t xml:space="preserve">6. </w:t>
      </w:r>
      <w:r w:rsidR="00AE3400" w:rsidRPr="00BA7232">
        <w:rPr>
          <w:rFonts w:ascii="Times New Roman" w:hAnsi="Times New Roman"/>
          <w:sz w:val="28"/>
          <w:szCs w:val="28"/>
        </w:rPr>
        <w:t>Список литературы</w:t>
      </w:r>
      <w:r w:rsidR="009859F4">
        <w:rPr>
          <w:rFonts w:ascii="Times New Roman" w:hAnsi="Times New Roman"/>
          <w:sz w:val="28"/>
          <w:szCs w:val="28"/>
        </w:rPr>
        <w:t>……………………………………………………………</w:t>
      </w:r>
      <w:r w:rsidR="00CA29B7">
        <w:rPr>
          <w:rFonts w:ascii="Times New Roman" w:hAnsi="Times New Roman"/>
          <w:sz w:val="28"/>
          <w:szCs w:val="28"/>
        </w:rPr>
        <w:t>…</w:t>
      </w:r>
      <w:r w:rsidR="00CA29B7">
        <w:rPr>
          <w:rFonts w:ascii="Times New Roman" w:hAnsi="Times New Roman"/>
          <w:sz w:val="28"/>
          <w:szCs w:val="28"/>
          <w:lang w:val="uk-UA"/>
        </w:rPr>
        <w:t>.8</w:t>
      </w:r>
    </w:p>
    <w:p w:rsidR="000157D8" w:rsidRPr="00BA7232" w:rsidRDefault="000157D8" w:rsidP="00BA7232">
      <w:pPr>
        <w:spacing w:line="360" w:lineRule="auto"/>
        <w:jc w:val="center"/>
        <w:rPr>
          <w:rFonts w:ascii="Times New Roman" w:hAnsi="Times New Roman"/>
          <w:b/>
          <w:sz w:val="28"/>
          <w:szCs w:val="28"/>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CD44DC" w:rsidRDefault="00CD44DC" w:rsidP="00BA7232">
      <w:pPr>
        <w:spacing w:line="360" w:lineRule="auto"/>
        <w:jc w:val="center"/>
        <w:rPr>
          <w:rFonts w:ascii="Times New Roman" w:hAnsi="Times New Roman"/>
          <w:b/>
          <w:sz w:val="28"/>
          <w:szCs w:val="28"/>
          <w:lang w:val="uk-UA"/>
        </w:rPr>
      </w:pPr>
    </w:p>
    <w:p w:rsidR="00817CC0" w:rsidRPr="00BA7232" w:rsidRDefault="005E0277" w:rsidP="00BA7232">
      <w:pPr>
        <w:spacing w:line="360" w:lineRule="auto"/>
        <w:jc w:val="center"/>
        <w:rPr>
          <w:rFonts w:ascii="Times New Roman" w:hAnsi="Times New Roman"/>
          <w:b/>
          <w:sz w:val="28"/>
          <w:szCs w:val="28"/>
        </w:rPr>
      </w:pPr>
      <w:r w:rsidRPr="00BA7232">
        <w:rPr>
          <w:rFonts w:ascii="Times New Roman" w:hAnsi="Times New Roman"/>
          <w:b/>
          <w:sz w:val="28"/>
          <w:szCs w:val="28"/>
        </w:rPr>
        <w:t>1.</w:t>
      </w:r>
      <w:r w:rsidR="00E71DDA" w:rsidRPr="00BA7232">
        <w:rPr>
          <w:rFonts w:ascii="Times New Roman" w:hAnsi="Times New Roman"/>
          <w:b/>
          <w:sz w:val="28"/>
          <w:szCs w:val="28"/>
        </w:rPr>
        <w:t xml:space="preserve"> </w:t>
      </w:r>
      <w:r w:rsidR="00817CC0" w:rsidRPr="00BA7232">
        <w:rPr>
          <w:rFonts w:ascii="Times New Roman" w:hAnsi="Times New Roman"/>
          <w:b/>
          <w:sz w:val="28"/>
          <w:szCs w:val="28"/>
        </w:rPr>
        <w:t>Вступление</w:t>
      </w:r>
    </w:p>
    <w:p w:rsidR="00817CC0" w:rsidRPr="00BA7232" w:rsidRDefault="00817CC0" w:rsidP="00BA7232">
      <w:pPr>
        <w:spacing w:line="360" w:lineRule="auto"/>
        <w:rPr>
          <w:rFonts w:ascii="Times New Roman" w:hAnsi="Times New Roman"/>
          <w:sz w:val="28"/>
          <w:szCs w:val="28"/>
        </w:rPr>
      </w:pPr>
      <w:r w:rsidRPr="00BA7232">
        <w:rPr>
          <w:rFonts w:ascii="Times New Roman" w:hAnsi="Times New Roman"/>
          <w:sz w:val="28"/>
          <w:szCs w:val="28"/>
        </w:rPr>
        <w:t>Учение об инфекционных болезнях развивалось</w:t>
      </w:r>
      <w:r w:rsidR="00B61F30" w:rsidRPr="00BA7232">
        <w:rPr>
          <w:rFonts w:ascii="Times New Roman" w:hAnsi="Times New Roman"/>
          <w:sz w:val="28"/>
          <w:szCs w:val="28"/>
        </w:rPr>
        <w:t xml:space="preserve"> на протяжении многих лет</w:t>
      </w:r>
      <w:r w:rsidRPr="00BA7232">
        <w:rPr>
          <w:rFonts w:ascii="Times New Roman" w:hAnsi="Times New Roman"/>
          <w:sz w:val="28"/>
          <w:szCs w:val="28"/>
        </w:rPr>
        <w:t xml:space="preserve"> наряду с достижениями в других областях научных знаний и определялось так</w:t>
      </w:r>
      <w:r w:rsidR="00B61F30" w:rsidRPr="00BA7232">
        <w:rPr>
          <w:rFonts w:ascii="Times New Roman" w:hAnsi="Times New Roman"/>
          <w:sz w:val="28"/>
          <w:szCs w:val="28"/>
        </w:rPr>
        <w:t xml:space="preserve"> </w:t>
      </w:r>
      <w:r w:rsidRPr="00BA7232">
        <w:rPr>
          <w:rFonts w:ascii="Times New Roman" w:hAnsi="Times New Roman"/>
          <w:sz w:val="28"/>
          <w:szCs w:val="28"/>
        </w:rPr>
        <w:t xml:space="preserve">же, как и они, развитием социально-экономической основы общества. Окончательное решение вопроса о существовании невидимых простым глазом живых существ принадлежит голландскому натуралисту Антонио ван Левенгуку (1632—1723), открывшему неведомый до него мир мельчайших существ. </w:t>
      </w:r>
    </w:p>
    <w:p w:rsidR="00B61F30" w:rsidRPr="00BA7232" w:rsidRDefault="00B61F30" w:rsidP="00BA7232">
      <w:pPr>
        <w:spacing w:line="360" w:lineRule="auto"/>
        <w:rPr>
          <w:rFonts w:ascii="Times New Roman" w:hAnsi="Times New Roman"/>
          <w:sz w:val="28"/>
          <w:szCs w:val="28"/>
        </w:rPr>
      </w:pPr>
      <w:r w:rsidRPr="00BA7232">
        <w:rPr>
          <w:rFonts w:ascii="Times New Roman" w:hAnsi="Times New Roman"/>
          <w:sz w:val="28"/>
          <w:szCs w:val="28"/>
        </w:rPr>
        <w:t>Дифтерия на сегодняшний день является одним из самых распространенных инфекционных заболеваний. Именно поэтому важно знать не только методы ее лечения, но и понимать саму ее суть, уметь распознавать ее в случае заражения и знать методы профилактики.</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Эпидемия дифтерии была известна еще Гиппократу. Первое достоверное описание</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дифтерии принадлежит историку-врачу Аретею, жившему в I веке нашей эры. Эта</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инфекция опи</w:t>
      </w:r>
      <w:r w:rsidRPr="00BA7232">
        <w:rPr>
          <w:rFonts w:ascii="Times New Roman" w:eastAsia="Times New Roman" w:hAnsi="Times New Roman"/>
          <w:sz w:val="28"/>
          <w:szCs w:val="28"/>
          <w:lang w:eastAsia="ru-RU"/>
        </w:rPr>
        <w:softHyphen/>
        <w:t>сывалась под разными названиями: египетская или сирийская</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бо</w:t>
      </w:r>
      <w:r w:rsidRPr="00BA7232">
        <w:rPr>
          <w:rFonts w:ascii="Times New Roman" w:eastAsia="Times New Roman" w:hAnsi="Times New Roman"/>
          <w:sz w:val="28"/>
          <w:szCs w:val="28"/>
          <w:lang w:eastAsia="ru-RU"/>
        </w:rPr>
        <w:softHyphen/>
        <w:t>лезнь, чумная язва глотки, злокачественная ангина, трахеальная ангина,</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удушающая болезнь, болезнь дыхательной трубки и т. д. С XVIII века по</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настоящее время применяется термин «круп» при поражении дифтерийным процессом гортани.</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8"/>
          <w:szCs w:val="28"/>
          <w:lang w:eastAsia="ru-RU"/>
        </w:rPr>
      </w:pPr>
      <w:r w:rsidRPr="00BA7232">
        <w:rPr>
          <w:rFonts w:ascii="Times New Roman" w:eastAsia="Times New Roman" w:hAnsi="Times New Roman"/>
          <w:sz w:val="28"/>
          <w:szCs w:val="28"/>
          <w:lang w:eastAsia="ru-RU"/>
        </w:rPr>
        <w:t>Существует мнение, что родиной дифтерии является Азия, откуда она проникла в Европу и постепенно распространилась по всему зем</w:t>
      </w:r>
      <w:r w:rsidRPr="00BA7232">
        <w:rPr>
          <w:rFonts w:ascii="Times New Roman" w:eastAsia="Times New Roman" w:hAnsi="Times New Roman"/>
          <w:sz w:val="28"/>
          <w:szCs w:val="28"/>
          <w:lang w:eastAsia="ru-RU"/>
        </w:rPr>
        <w:softHyphen/>
        <w:t>ному шару. Известны обширные эпидемии дифтерии в XVII и XVIII столетиях, наводившие ужас на население Европы, осо</w:t>
      </w:r>
      <w:r w:rsidRPr="00BA7232">
        <w:rPr>
          <w:rFonts w:ascii="Times New Roman" w:eastAsia="Times New Roman" w:hAnsi="Times New Roman"/>
          <w:sz w:val="28"/>
          <w:szCs w:val="28"/>
          <w:lang w:eastAsia="ru-RU"/>
        </w:rPr>
        <w:softHyphen/>
        <w:t>бенно Италии и Испании. В XVIII веке дифтерия появилась в Англии, Германии, Голландии, Швейцарии, Северной Америке. С первой половины XIX века эпидемии дифтерии регистрирова</w:t>
      </w:r>
      <w:r w:rsidRPr="00BA7232">
        <w:rPr>
          <w:rFonts w:ascii="Times New Roman" w:eastAsia="Times New Roman" w:hAnsi="Times New Roman"/>
          <w:sz w:val="28"/>
          <w:szCs w:val="28"/>
          <w:lang w:eastAsia="ru-RU"/>
        </w:rPr>
        <w:softHyphen/>
        <w:t xml:space="preserve">лись почти во всех странах мира с высокой детской смертностью. </w:t>
      </w:r>
    </w:p>
    <w:p w:rsidR="00F160A5" w:rsidRPr="00BA7232" w:rsidRDefault="00F160A5" w:rsidP="00BA7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p>
    <w:p w:rsidR="00807F25" w:rsidRPr="00BA7232" w:rsidRDefault="00807F25" w:rsidP="00BA7232">
      <w:pPr>
        <w:spacing w:line="360" w:lineRule="auto"/>
        <w:rPr>
          <w:rFonts w:ascii="Times New Roman" w:hAnsi="Times New Roman"/>
          <w:sz w:val="28"/>
          <w:szCs w:val="28"/>
        </w:rPr>
      </w:pPr>
      <w:r w:rsidRPr="00BA7232">
        <w:rPr>
          <w:rFonts w:ascii="Times New Roman" w:hAnsi="Times New Roman"/>
          <w:bCs/>
          <w:sz w:val="28"/>
          <w:szCs w:val="28"/>
        </w:rPr>
        <w:t>Дифтерия</w:t>
      </w:r>
      <w:r w:rsidRPr="00BA7232">
        <w:rPr>
          <w:rFonts w:ascii="Times New Roman" w:hAnsi="Times New Roman"/>
          <w:sz w:val="28"/>
          <w:szCs w:val="28"/>
        </w:rPr>
        <w:t xml:space="preserve"> - это острое инфекционное заболевание, характеризующееся особым воспалением оболочек рото- и носоглотки, гортани (с образованием плотных налетов в виде пленок), а также явлениями общей интоксикации (отравления) организма и поражением сердечно-сосудистой, нервной и выделительной систем. Повреждающее действие дифтерии на органы и ткани обусловлено токсином (ядом), выделяемым возбудителем заболевания в месте его внедрения. Наиболее часто заболевают дифтерией дети в возрасте от 4 до 6 лет.</w:t>
      </w:r>
    </w:p>
    <w:p w:rsidR="00807F25" w:rsidRPr="00BA7232" w:rsidRDefault="00215BFC" w:rsidP="00BA7232">
      <w:pPr>
        <w:pStyle w:val="a7"/>
        <w:spacing w:line="360" w:lineRule="auto"/>
        <w:rPr>
          <w:sz w:val="28"/>
          <w:szCs w:val="28"/>
        </w:rPr>
      </w:pPr>
      <w:r w:rsidRPr="00BA7232">
        <w:rPr>
          <w:sz w:val="28"/>
          <w:szCs w:val="28"/>
        </w:rPr>
        <w:t>По локализации процесса дифтерия классифицируется на дифтерию ротоглотки, дифтерию гортани, дифтерия редких локализаций (носа, глаз, кожи, слухового прохода), а также комбинированные ее формы: дифтерию ротоглотки и носа, дифтерию гортани и глаз и т. д.</w:t>
      </w:r>
    </w:p>
    <w:p w:rsidR="005D7F6C" w:rsidRPr="00BA7232" w:rsidRDefault="005D7F6C" w:rsidP="00BA7232">
      <w:pPr>
        <w:pStyle w:val="a7"/>
        <w:spacing w:line="360" w:lineRule="auto"/>
        <w:rPr>
          <w:sz w:val="28"/>
          <w:szCs w:val="28"/>
        </w:rPr>
      </w:pPr>
    </w:p>
    <w:p w:rsidR="00807F25" w:rsidRPr="00BA7232" w:rsidRDefault="005E0277" w:rsidP="00BA7232">
      <w:pPr>
        <w:spacing w:line="360" w:lineRule="auto"/>
        <w:jc w:val="center"/>
        <w:rPr>
          <w:rFonts w:ascii="Times New Roman" w:hAnsi="Times New Roman"/>
          <w:b/>
          <w:sz w:val="28"/>
          <w:szCs w:val="28"/>
        </w:rPr>
      </w:pPr>
      <w:r w:rsidRPr="00BA7232">
        <w:rPr>
          <w:rFonts w:ascii="Times New Roman" w:hAnsi="Times New Roman"/>
          <w:b/>
          <w:sz w:val="28"/>
          <w:szCs w:val="28"/>
        </w:rPr>
        <w:t xml:space="preserve">2. </w:t>
      </w:r>
      <w:r w:rsidR="00807F25" w:rsidRPr="00BA7232">
        <w:rPr>
          <w:rFonts w:ascii="Times New Roman" w:hAnsi="Times New Roman"/>
          <w:b/>
          <w:sz w:val="28"/>
          <w:szCs w:val="28"/>
        </w:rPr>
        <w:t>Этиология болезни</w:t>
      </w:r>
    </w:p>
    <w:p w:rsidR="005E0277" w:rsidRPr="00BA7232" w:rsidRDefault="005E0277" w:rsidP="00BA7232">
      <w:pPr>
        <w:pStyle w:val="a7"/>
        <w:spacing w:line="360" w:lineRule="auto"/>
        <w:rPr>
          <w:sz w:val="28"/>
          <w:szCs w:val="28"/>
        </w:rPr>
      </w:pPr>
      <w:r w:rsidRPr="00BA7232">
        <w:rPr>
          <w:sz w:val="28"/>
          <w:szCs w:val="28"/>
        </w:rPr>
        <w:t xml:space="preserve">Возбудителем дифтерии является Corynebacterium diphtheriae, токсичная, полиморфная неподвижная палочка. Впервые она была описана </w:t>
      </w:r>
      <w:hyperlink r:id="rId6" w:tooltip="Германия" w:history="1">
        <w:r w:rsidRPr="00BA7232">
          <w:rPr>
            <w:rStyle w:val="a8"/>
            <w:color w:val="auto"/>
            <w:sz w:val="28"/>
            <w:szCs w:val="28"/>
            <w:u w:val="none"/>
          </w:rPr>
          <w:t>немецким</w:t>
        </w:r>
      </w:hyperlink>
      <w:r w:rsidRPr="00BA7232">
        <w:rPr>
          <w:sz w:val="28"/>
          <w:szCs w:val="28"/>
        </w:rPr>
        <w:t xml:space="preserve"> микробиологом </w:t>
      </w:r>
      <w:hyperlink r:id="rId7" w:tooltip="Клебс, Эдвин" w:history="1">
        <w:r w:rsidRPr="00BA7232">
          <w:rPr>
            <w:rStyle w:val="a8"/>
            <w:color w:val="auto"/>
            <w:sz w:val="28"/>
            <w:szCs w:val="28"/>
            <w:u w:val="none"/>
          </w:rPr>
          <w:t>Эдвином Клебсом</w:t>
        </w:r>
      </w:hyperlink>
      <w:r w:rsidRPr="00BA7232">
        <w:rPr>
          <w:sz w:val="28"/>
          <w:szCs w:val="28"/>
        </w:rPr>
        <w:t xml:space="preserve"> (1834—1913), а выделена в чистую культуру - </w:t>
      </w:r>
      <w:hyperlink r:id="rId8" w:tooltip="Германия" w:history="1">
        <w:r w:rsidRPr="00BA7232">
          <w:rPr>
            <w:rStyle w:val="a8"/>
            <w:color w:val="auto"/>
            <w:sz w:val="28"/>
            <w:szCs w:val="28"/>
            <w:u w:val="none"/>
          </w:rPr>
          <w:t>немецким</w:t>
        </w:r>
      </w:hyperlink>
      <w:r w:rsidRPr="00BA7232">
        <w:rPr>
          <w:sz w:val="28"/>
          <w:szCs w:val="28"/>
        </w:rPr>
        <w:t xml:space="preserve"> врачом и микробиологом </w:t>
      </w:r>
      <w:hyperlink r:id="rId9" w:tooltip="Лёффлер, Фридрих Август Иоганн (страница отсутствует)" w:history="1">
        <w:r w:rsidRPr="00BA7232">
          <w:rPr>
            <w:rStyle w:val="a8"/>
            <w:color w:val="auto"/>
            <w:sz w:val="28"/>
            <w:szCs w:val="28"/>
            <w:u w:val="none"/>
          </w:rPr>
          <w:t>Фридрихом Лёффлером</w:t>
        </w:r>
      </w:hyperlink>
      <w:r w:rsidRPr="00BA7232">
        <w:rPr>
          <w:sz w:val="28"/>
          <w:szCs w:val="28"/>
        </w:rPr>
        <w:t xml:space="preserve"> </w:t>
      </w:r>
    </w:p>
    <w:p w:rsidR="005E0277" w:rsidRPr="00BA7232" w:rsidRDefault="005E0277" w:rsidP="00BA7232">
      <w:pPr>
        <w:pStyle w:val="a7"/>
        <w:spacing w:line="360" w:lineRule="auto"/>
        <w:rPr>
          <w:sz w:val="28"/>
          <w:szCs w:val="28"/>
        </w:rPr>
      </w:pPr>
      <w:r w:rsidRPr="00BA7232">
        <w:rPr>
          <w:sz w:val="28"/>
          <w:szCs w:val="28"/>
        </w:rPr>
        <w:t xml:space="preserve">Дифтерийные бактерии значительно устойчивы во внешней среде. В дифтерийной пленке, в капельках слюны, на ручках дверей, детских игрушках </w:t>
      </w:r>
      <w:r w:rsidR="007177B1" w:rsidRPr="00BA7232">
        <w:rPr>
          <w:sz w:val="28"/>
          <w:szCs w:val="28"/>
        </w:rPr>
        <w:t xml:space="preserve">они могут </w:t>
      </w:r>
      <w:r w:rsidRPr="00BA7232">
        <w:rPr>
          <w:sz w:val="28"/>
          <w:szCs w:val="28"/>
        </w:rPr>
        <w:t>сохранят</w:t>
      </w:r>
      <w:r w:rsidR="007177B1" w:rsidRPr="00BA7232">
        <w:rPr>
          <w:sz w:val="28"/>
          <w:szCs w:val="28"/>
        </w:rPr>
        <w:t>ь</w:t>
      </w:r>
      <w:r w:rsidRPr="00BA7232">
        <w:rPr>
          <w:sz w:val="28"/>
          <w:szCs w:val="28"/>
        </w:rPr>
        <w:t xml:space="preserve">ся до 15 дней. В воде и молоке выживают </w:t>
      </w:r>
      <w:r w:rsidR="007177B1" w:rsidRPr="00BA7232">
        <w:rPr>
          <w:sz w:val="28"/>
          <w:szCs w:val="28"/>
        </w:rPr>
        <w:t xml:space="preserve">такие бактерии </w:t>
      </w:r>
      <w:r w:rsidRPr="00BA7232">
        <w:rPr>
          <w:sz w:val="28"/>
          <w:szCs w:val="28"/>
        </w:rPr>
        <w:t xml:space="preserve">в течение 6-20 дней. Неблагоприятно на них действуют прямые солнечные лучи, высокая температура. При кипячении </w:t>
      </w:r>
      <w:r w:rsidR="007177B1" w:rsidRPr="00BA7232">
        <w:rPr>
          <w:sz w:val="28"/>
          <w:szCs w:val="28"/>
        </w:rPr>
        <w:t xml:space="preserve">они </w:t>
      </w:r>
      <w:r w:rsidRPr="00BA7232">
        <w:rPr>
          <w:sz w:val="28"/>
          <w:szCs w:val="28"/>
        </w:rPr>
        <w:t xml:space="preserve">погибают в течение 1 мин, в 10% растворе перекиси водорода - через 3 мин, в 1% растворе сулемы - через 1 мин. </w:t>
      </w:r>
    </w:p>
    <w:p w:rsidR="005E0277" w:rsidRPr="00BA7232" w:rsidRDefault="005E0277" w:rsidP="00BA7232">
      <w:pPr>
        <w:pStyle w:val="a7"/>
        <w:spacing w:line="360" w:lineRule="auto"/>
        <w:rPr>
          <w:sz w:val="28"/>
          <w:szCs w:val="28"/>
        </w:rPr>
      </w:pPr>
      <w:r w:rsidRPr="00BA7232">
        <w:rPr>
          <w:sz w:val="28"/>
          <w:szCs w:val="28"/>
        </w:rPr>
        <w:t xml:space="preserve">Коринебактерии дифтерии чувствительны к действию многих антибиотиков: пенициллина, эритромицина, тетрациклина, рифампицина. Однако в носоглотке больных и носителей, несмотря на лечение антибиотиками, бактерии дифтерии могут сохраняться длительное время. </w:t>
      </w:r>
    </w:p>
    <w:p w:rsidR="007177B1" w:rsidRPr="00BA7232" w:rsidRDefault="007177B1" w:rsidP="00BA7232">
      <w:pPr>
        <w:pStyle w:val="a7"/>
        <w:spacing w:line="360" w:lineRule="auto"/>
        <w:rPr>
          <w:sz w:val="28"/>
          <w:szCs w:val="28"/>
        </w:rPr>
      </w:pPr>
    </w:p>
    <w:p w:rsidR="007177B1" w:rsidRPr="00BA7232" w:rsidRDefault="007177B1" w:rsidP="00BA7232">
      <w:pPr>
        <w:pStyle w:val="a7"/>
        <w:spacing w:line="360" w:lineRule="auto"/>
        <w:jc w:val="center"/>
        <w:rPr>
          <w:b/>
          <w:sz w:val="28"/>
          <w:szCs w:val="28"/>
        </w:rPr>
      </w:pPr>
      <w:r w:rsidRPr="00BA7232">
        <w:rPr>
          <w:b/>
          <w:sz w:val="28"/>
          <w:szCs w:val="28"/>
        </w:rPr>
        <w:t>3. Эпидемиология болезни</w:t>
      </w:r>
    </w:p>
    <w:p w:rsidR="00346056" w:rsidRPr="00BA7232" w:rsidRDefault="00346056" w:rsidP="00BA7232">
      <w:pPr>
        <w:pStyle w:val="HTML"/>
        <w:spacing w:line="360" w:lineRule="auto"/>
        <w:rPr>
          <w:rFonts w:ascii="Times New Roman" w:hAnsi="Times New Roman" w:cs="Times New Roman"/>
          <w:sz w:val="28"/>
          <w:szCs w:val="28"/>
        </w:rPr>
      </w:pPr>
      <w:r w:rsidRPr="00BA7232">
        <w:rPr>
          <w:rFonts w:ascii="Times New Roman" w:hAnsi="Times New Roman" w:cs="Times New Roman"/>
          <w:sz w:val="28"/>
          <w:szCs w:val="28"/>
        </w:rPr>
        <w:t>Основным источником дифтерийной инфекции является чело</w:t>
      </w:r>
      <w:r w:rsidRPr="00BA7232">
        <w:rPr>
          <w:rFonts w:ascii="Times New Roman" w:hAnsi="Times New Roman" w:cs="Times New Roman"/>
          <w:sz w:val="28"/>
          <w:szCs w:val="28"/>
        </w:rPr>
        <w:softHyphen/>
        <w:t>век – больной</w:t>
      </w:r>
    </w:p>
    <w:p w:rsidR="00346056" w:rsidRPr="00BA7232" w:rsidRDefault="00346056" w:rsidP="00BA7232">
      <w:pPr>
        <w:pStyle w:val="HTML"/>
        <w:spacing w:line="360" w:lineRule="auto"/>
        <w:rPr>
          <w:rFonts w:ascii="Times New Roman" w:hAnsi="Times New Roman" w:cs="Times New Roman"/>
          <w:sz w:val="28"/>
          <w:szCs w:val="28"/>
        </w:rPr>
      </w:pPr>
      <w:r w:rsidRPr="00BA7232">
        <w:rPr>
          <w:rFonts w:ascii="Times New Roman" w:hAnsi="Times New Roman" w:cs="Times New Roman"/>
          <w:sz w:val="28"/>
          <w:szCs w:val="28"/>
        </w:rPr>
        <w:t>дифтерией или бактерионоситель токсигенных диф</w:t>
      </w:r>
      <w:r w:rsidRPr="00BA7232">
        <w:rPr>
          <w:rFonts w:ascii="Times New Roman" w:hAnsi="Times New Roman" w:cs="Times New Roman"/>
          <w:sz w:val="28"/>
          <w:szCs w:val="28"/>
        </w:rPr>
        <w:softHyphen/>
        <w:t>терийных микробов. В организме</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больного дифтерией возбудитель обнаруживается уже в инкубационном периоде</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и продолжа</w:t>
      </w:r>
      <w:r w:rsidRPr="00BA7232">
        <w:rPr>
          <w:rFonts w:ascii="Times New Roman" w:hAnsi="Times New Roman" w:cs="Times New Roman"/>
          <w:sz w:val="28"/>
          <w:szCs w:val="28"/>
        </w:rPr>
        <w:softHyphen/>
        <w:t xml:space="preserve">ет выделяться уже спустя некоторое время после острой стадии болезни. </w:t>
      </w:r>
    </w:p>
    <w:p w:rsidR="00346056" w:rsidRPr="00BA7232" w:rsidRDefault="00346056" w:rsidP="00BA7232">
      <w:pPr>
        <w:pStyle w:val="HTML"/>
        <w:spacing w:line="360" w:lineRule="auto"/>
        <w:rPr>
          <w:rFonts w:ascii="Times New Roman" w:hAnsi="Times New Roman" w:cs="Times New Roman"/>
          <w:sz w:val="28"/>
          <w:szCs w:val="28"/>
        </w:rPr>
      </w:pPr>
      <w:r w:rsidRPr="00BA7232">
        <w:rPr>
          <w:rFonts w:ascii="Times New Roman" w:hAnsi="Times New Roman" w:cs="Times New Roman"/>
          <w:sz w:val="28"/>
          <w:szCs w:val="28"/>
        </w:rPr>
        <w:t>Эпидемиологически наиболее опасны</w:t>
      </w:r>
      <w:r w:rsidR="00215BFC" w:rsidRPr="00BA7232">
        <w:rPr>
          <w:rFonts w:ascii="Times New Roman" w:hAnsi="Times New Roman" w:cs="Times New Roman"/>
          <w:sz w:val="28"/>
          <w:szCs w:val="28"/>
        </w:rPr>
        <w:t>ми являются</w:t>
      </w:r>
      <w:r w:rsidRPr="00BA7232">
        <w:rPr>
          <w:rFonts w:ascii="Times New Roman" w:hAnsi="Times New Roman" w:cs="Times New Roman"/>
          <w:sz w:val="28"/>
          <w:szCs w:val="28"/>
        </w:rPr>
        <w:t xml:space="preserve"> лица, находящиеся в инкубационном периоде</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болезни, больные со стертыми, атипичными формами дифтерии, особенно редких</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локализаций (напри</w:t>
      </w:r>
      <w:r w:rsidRPr="00BA7232">
        <w:rPr>
          <w:rFonts w:ascii="Times New Roman" w:hAnsi="Times New Roman" w:cs="Times New Roman"/>
          <w:sz w:val="28"/>
          <w:szCs w:val="28"/>
        </w:rPr>
        <w:softHyphen/>
        <w:t>мер, дифтерия кожи в виде экземы, опрелостей, гнойничков и</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др.), которые отличаются более длительным течением по сравне</w:t>
      </w:r>
      <w:r w:rsidRPr="00BA7232">
        <w:rPr>
          <w:rFonts w:ascii="Times New Roman" w:hAnsi="Times New Roman" w:cs="Times New Roman"/>
          <w:sz w:val="28"/>
          <w:szCs w:val="28"/>
        </w:rPr>
        <w:softHyphen/>
        <w:t>нию с дифтерией</w:t>
      </w:r>
      <w:r w:rsidR="00215BFC" w:rsidRPr="00BA7232">
        <w:rPr>
          <w:rFonts w:ascii="Times New Roman" w:hAnsi="Times New Roman" w:cs="Times New Roman"/>
          <w:sz w:val="28"/>
          <w:szCs w:val="28"/>
        </w:rPr>
        <w:t xml:space="preserve"> </w:t>
      </w:r>
      <w:r w:rsidRPr="00BA7232">
        <w:rPr>
          <w:rFonts w:ascii="Times New Roman" w:hAnsi="Times New Roman" w:cs="Times New Roman"/>
          <w:sz w:val="28"/>
          <w:szCs w:val="28"/>
        </w:rPr>
        <w:t xml:space="preserve">обычной локализации и типичного течения и поздно диагностируются. </w:t>
      </w:r>
    </w:p>
    <w:p w:rsidR="00346056" w:rsidRPr="00BA7232" w:rsidRDefault="00346056" w:rsidP="00BA7232">
      <w:pPr>
        <w:pStyle w:val="HTML"/>
        <w:spacing w:line="360" w:lineRule="auto"/>
        <w:rPr>
          <w:rFonts w:ascii="Times New Roman" w:hAnsi="Times New Roman" w:cs="Times New Roman"/>
          <w:sz w:val="28"/>
          <w:szCs w:val="28"/>
        </w:rPr>
      </w:pPr>
      <w:r w:rsidRPr="00BA7232">
        <w:rPr>
          <w:rFonts w:ascii="Times New Roman" w:hAnsi="Times New Roman" w:cs="Times New Roman"/>
          <w:sz w:val="28"/>
          <w:szCs w:val="28"/>
        </w:rPr>
        <w:t>При дифтерии широко распространено здоровое носительство, оно значительно</w:t>
      </w:r>
    </w:p>
    <w:p w:rsidR="00346056" w:rsidRPr="00BA7232" w:rsidRDefault="00346056" w:rsidP="00BA7232">
      <w:pPr>
        <w:pStyle w:val="HTML"/>
        <w:spacing w:line="360" w:lineRule="auto"/>
        <w:rPr>
          <w:rFonts w:ascii="Times New Roman" w:hAnsi="Times New Roman" w:cs="Times New Roman"/>
          <w:sz w:val="28"/>
          <w:szCs w:val="28"/>
        </w:rPr>
      </w:pPr>
      <w:r w:rsidRPr="00BA7232">
        <w:rPr>
          <w:rFonts w:ascii="Times New Roman" w:hAnsi="Times New Roman" w:cs="Times New Roman"/>
          <w:sz w:val="28"/>
          <w:szCs w:val="28"/>
        </w:rPr>
        <w:t>превышает заболеваемость, встречается повсе</w:t>
      </w:r>
      <w:r w:rsidRPr="00BA7232">
        <w:rPr>
          <w:rFonts w:ascii="Times New Roman" w:hAnsi="Times New Roman" w:cs="Times New Roman"/>
          <w:sz w:val="28"/>
          <w:szCs w:val="28"/>
        </w:rPr>
        <w:softHyphen/>
        <w:t>местно и даже в местах, где эта инфекция никогда не регистрировалась.</w:t>
      </w:r>
    </w:p>
    <w:p w:rsidR="007177B1" w:rsidRPr="00BA7232" w:rsidRDefault="007177B1" w:rsidP="00BA7232">
      <w:pPr>
        <w:pStyle w:val="a7"/>
        <w:spacing w:line="360" w:lineRule="auto"/>
        <w:rPr>
          <w:sz w:val="28"/>
          <w:szCs w:val="28"/>
        </w:rPr>
      </w:pPr>
      <w:r w:rsidRPr="00BA7232">
        <w:rPr>
          <w:sz w:val="28"/>
          <w:szCs w:val="28"/>
        </w:rPr>
        <w:t xml:space="preserve">Возбудитель дифтерии находится преимущественно в носоглотке и в верхних отделах респираторного тракта источника инфекции. Данное заболевание передается воздушно-капельным путем (при кашле, чихании, разговоре) и воздушно-пылевым путем (при аспирации </w:t>
      </w:r>
      <w:r w:rsidR="005F293D" w:rsidRPr="00BA7232">
        <w:rPr>
          <w:sz w:val="28"/>
          <w:szCs w:val="28"/>
        </w:rPr>
        <w:t>насыщенной</w:t>
      </w:r>
      <w:r w:rsidRPr="00BA7232">
        <w:rPr>
          <w:sz w:val="28"/>
          <w:szCs w:val="28"/>
        </w:rPr>
        <w:t xml:space="preserve"> микробами пыли</w:t>
      </w:r>
      <w:r w:rsidR="005F293D" w:rsidRPr="00BA7232">
        <w:rPr>
          <w:sz w:val="28"/>
          <w:szCs w:val="28"/>
        </w:rPr>
        <w:t>)</w:t>
      </w:r>
      <w:r w:rsidRPr="00BA7232">
        <w:rPr>
          <w:sz w:val="28"/>
          <w:szCs w:val="28"/>
        </w:rPr>
        <w:t xml:space="preserve">. Гораздо меньшее значение в распространении дифтерии имеют предметы домашнего обихода, игрушки и пищевые продукты, содержащие на своей поверхности возбудитель. </w:t>
      </w:r>
    </w:p>
    <w:p w:rsidR="007177B1" w:rsidRPr="00BA7232" w:rsidRDefault="007177B1" w:rsidP="00BA7232">
      <w:pPr>
        <w:pStyle w:val="a7"/>
        <w:spacing w:line="360" w:lineRule="auto"/>
        <w:rPr>
          <w:sz w:val="28"/>
          <w:szCs w:val="28"/>
        </w:rPr>
      </w:pPr>
      <w:r w:rsidRPr="00BA7232">
        <w:rPr>
          <w:sz w:val="28"/>
          <w:szCs w:val="28"/>
        </w:rPr>
        <w:t xml:space="preserve">Иммунитет при дифтерии носит не антибактериальный, а антитоксический характер, поэтому при заражении заболевают далеко не все инфицированные. При недостаточном антитоксическом иммунитете, особенно если организм подвергается ослабляющему влиянию дополнительных факторов, может возникнуть заболевание, при этом его клинические проявления будут иметь не всегда типичный характер. </w:t>
      </w:r>
    </w:p>
    <w:p w:rsidR="007177B1" w:rsidRPr="00BA7232" w:rsidRDefault="007177B1" w:rsidP="00BA7232">
      <w:pPr>
        <w:pStyle w:val="a7"/>
        <w:spacing w:line="360" w:lineRule="auto"/>
        <w:rPr>
          <w:sz w:val="28"/>
          <w:szCs w:val="28"/>
        </w:rPr>
      </w:pPr>
      <w:r w:rsidRPr="00BA7232">
        <w:rPr>
          <w:sz w:val="28"/>
          <w:szCs w:val="28"/>
        </w:rPr>
        <w:t xml:space="preserve">Полное отсутствие антитоксического иммунитета ведет к заболеванию дифтерией. </w:t>
      </w:r>
    </w:p>
    <w:p w:rsidR="007177B1" w:rsidRPr="00BA7232" w:rsidRDefault="007177B1" w:rsidP="00BA7232">
      <w:pPr>
        <w:pStyle w:val="a7"/>
        <w:spacing w:line="360" w:lineRule="auto"/>
        <w:rPr>
          <w:sz w:val="28"/>
          <w:szCs w:val="28"/>
        </w:rPr>
      </w:pPr>
      <w:r w:rsidRPr="00BA7232">
        <w:rPr>
          <w:sz w:val="28"/>
          <w:szCs w:val="28"/>
        </w:rPr>
        <w:t xml:space="preserve">Необходимо отметить, что число носителей токсигенных дифтерийных бактерий в сотни раз превышает количество больных дифтерией. В очагах дифтерии носителями могут быть до 10% и выше внешне здоровых лиц. </w:t>
      </w:r>
    </w:p>
    <w:p w:rsidR="007177B1" w:rsidRPr="00BA7232" w:rsidRDefault="007177B1" w:rsidP="00BA7232">
      <w:pPr>
        <w:pStyle w:val="a7"/>
        <w:spacing w:line="360" w:lineRule="auto"/>
        <w:rPr>
          <w:sz w:val="28"/>
          <w:szCs w:val="28"/>
        </w:rPr>
      </w:pPr>
      <w:r w:rsidRPr="00BA7232">
        <w:rPr>
          <w:sz w:val="28"/>
          <w:szCs w:val="28"/>
        </w:rPr>
        <w:t xml:space="preserve">Сезонные подъемы заболеваемости приходятся на осенне-зимний период. </w:t>
      </w:r>
    </w:p>
    <w:p w:rsidR="003703EF" w:rsidRPr="00BA7232" w:rsidRDefault="003703EF" w:rsidP="00BA7232">
      <w:pPr>
        <w:spacing w:line="360" w:lineRule="auto"/>
        <w:jc w:val="center"/>
        <w:rPr>
          <w:rFonts w:ascii="Times New Roman" w:hAnsi="Times New Roman"/>
          <w:b/>
          <w:sz w:val="28"/>
          <w:szCs w:val="28"/>
        </w:rPr>
      </w:pPr>
      <w:r w:rsidRPr="00BA7232">
        <w:rPr>
          <w:rFonts w:ascii="Times New Roman" w:hAnsi="Times New Roman"/>
          <w:b/>
          <w:sz w:val="28"/>
          <w:szCs w:val="28"/>
        </w:rPr>
        <w:t>4. Лечение</w:t>
      </w:r>
    </w:p>
    <w:p w:rsidR="00C6420C" w:rsidRPr="00BA7232" w:rsidRDefault="00C6420C" w:rsidP="00BA7232">
      <w:pPr>
        <w:pStyle w:val="a7"/>
        <w:spacing w:line="360" w:lineRule="auto"/>
        <w:rPr>
          <w:sz w:val="28"/>
          <w:szCs w:val="28"/>
        </w:rPr>
      </w:pPr>
      <w:r w:rsidRPr="00BA7232">
        <w:rPr>
          <w:sz w:val="28"/>
          <w:szCs w:val="28"/>
        </w:rPr>
        <w:t xml:space="preserve">Основным методом терапии данного заболевания является введение антитоксической противодифтерийной сыворотки (ПДС). Сывороточная терапия оказывается эффективной лишь в тех случаях, когда она вводится в первые часы болезни, то есть до того, как значительная часть токсина будет связана клетками тканей внутренних органов. К сожалению, между заражением и началом лечения проходит значительный срок, поэтому введение ПДС при токсических формах дифтерии даже в первые дни болезни не исключает возможности развития осложнений. </w:t>
      </w:r>
    </w:p>
    <w:p w:rsidR="00C6420C" w:rsidRPr="00BA7232" w:rsidRDefault="00C6420C" w:rsidP="00BA7232">
      <w:pPr>
        <w:pStyle w:val="a7"/>
        <w:spacing w:line="360" w:lineRule="auto"/>
        <w:rPr>
          <w:sz w:val="28"/>
          <w:szCs w:val="28"/>
        </w:rPr>
      </w:pPr>
      <w:r w:rsidRPr="00BA7232">
        <w:rPr>
          <w:sz w:val="28"/>
          <w:szCs w:val="28"/>
        </w:rPr>
        <w:t xml:space="preserve">Доза вводимой сыворотки зависит от формы дифтерии. ПДС может вводиться внутривенно и внутримышечно. Большие дозы и длительное повторное введение ПДС приводят к росту осложнений, развитию сывороточной болезни, учащению случаев летального исхода. </w:t>
      </w:r>
    </w:p>
    <w:p w:rsidR="00C6420C" w:rsidRPr="00BA7232" w:rsidRDefault="00C6420C" w:rsidP="00BA7232">
      <w:pPr>
        <w:pStyle w:val="a7"/>
        <w:spacing w:line="360" w:lineRule="auto"/>
        <w:rPr>
          <w:sz w:val="28"/>
          <w:szCs w:val="28"/>
        </w:rPr>
      </w:pPr>
      <w:r w:rsidRPr="00BA7232">
        <w:rPr>
          <w:sz w:val="28"/>
          <w:szCs w:val="28"/>
        </w:rPr>
        <w:t xml:space="preserve">При тяжелых формах дифтерии целесообразно двух-, трехкратное проведение плазмафереза (выведение плазмы крови из кровообращения) . </w:t>
      </w:r>
    </w:p>
    <w:p w:rsidR="00C6420C" w:rsidRPr="00BA7232" w:rsidRDefault="00C6420C" w:rsidP="00BA7232">
      <w:pPr>
        <w:pStyle w:val="a7"/>
        <w:spacing w:line="360" w:lineRule="auto"/>
        <w:rPr>
          <w:sz w:val="28"/>
          <w:szCs w:val="28"/>
        </w:rPr>
      </w:pPr>
      <w:r w:rsidRPr="00BA7232">
        <w:rPr>
          <w:sz w:val="28"/>
          <w:szCs w:val="28"/>
        </w:rPr>
        <w:t xml:space="preserve">Одновременно с введением ПДС назначаются антибактериальные препараты (пяти-, семидневный курс). Кроме того, с целью дезинтоксикации и коррекции гемодинамических нарушений назначают альбумин, плазму, реополиглюкин, глюкозо-калиевую смесь с инсулином, полийонные растворы, кортикостероиды. В случае нарастания дыхательной недостаточности требуется трахеостомия. </w:t>
      </w:r>
    </w:p>
    <w:p w:rsidR="004B2B07" w:rsidRPr="00BA7232" w:rsidRDefault="004B2B07" w:rsidP="00BA7232">
      <w:pPr>
        <w:pStyle w:val="a7"/>
        <w:spacing w:line="360" w:lineRule="auto"/>
        <w:jc w:val="center"/>
        <w:rPr>
          <w:b/>
          <w:sz w:val="28"/>
          <w:szCs w:val="28"/>
        </w:rPr>
      </w:pPr>
      <w:r w:rsidRPr="00BA7232">
        <w:rPr>
          <w:b/>
          <w:sz w:val="28"/>
          <w:szCs w:val="28"/>
        </w:rPr>
        <w:t>5. Профилактика</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hAnsi="Times New Roman"/>
          <w:sz w:val="28"/>
          <w:szCs w:val="28"/>
          <w:lang w:eastAsia="ru-RU"/>
        </w:rPr>
        <w:t>Основным способом профилактики дифтерии являются прививки дифтерийным анатоксином.</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hAnsi="Times New Roman"/>
          <w:sz w:val="28"/>
          <w:szCs w:val="28"/>
          <w:lang w:eastAsia="ru-RU"/>
        </w:rPr>
        <w:t>При эпидемическом неблагополучии в организованных коллективах проводят дополнительные мероприятия:</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eastAsia="ZapfDingbats" w:hAnsi="Times New Roman"/>
          <w:sz w:val="28"/>
          <w:szCs w:val="28"/>
          <w:lang w:eastAsia="ru-RU"/>
        </w:rPr>
        <w:t xml:space="preserve">● </w:t>
      </w:r>
      <w:r w:rsidRPr="00BA7232">
        <w:rPr>
          <w:rFonts w:ascii="Times New Roman" w:hAnsi="Times New Roman"/>
          <w:sz w:val="28"/>
          <w:szCs w:val="28"/>
          <w:lang w:eastAsia="ru-RU"/>
        </w:rPr>
        <w:t>госпитализация больных;</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eastAsia="ZapfDingbats" w:hAnsi="Times New Roman"/>
          <w:sz w:val="28"/>
          <w:szCs w:val="28"/>
          <w:lang w:eastAsia="ru-RU"/>
        </w:rPr>
        <w:t xml:space="preserve">● </w:t>
      </w:r>
      <w:r w:rsidRPr="00BA7232">
        <w:rPr>
          <w:rFonts w:ascii="Times New Roman" w:hAnsi="Times New Roman"/>
          <w:sz w:val="28"/>
          <w:szCs w:val="28"/>
          <w:lang w:eastAsia="ru-RU"/>
        </w:rPr>
        <w:t>бактериологическое обследование всех контактных;</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eastAsia="ZapfDingbats" w:hAnsi="Times New Roman"/>
          <w:sz w:val="28"/>
          <w:szCs w:val="28"/>
          <w:lang w:eastAsia="ru-RU"/>
        </w:rPr>
        <w:t xml:space="preserve">● </w:t>
      </w:r>
      <w:r w:rsidRPr="00BA7232">
        <w:rPr>
          <w:rFonts w:ascii="Times New Roman" w:hAnsi="Times New Roman"/>
          <w:sz w:val="28"/>
          <w:szCs w:val="28"/>
          <w:lang w:eastAsia="ru-RU"/>
        </w:rPr>
        <w:t>санация носителей токсигенных коринебактерий.</w:t>
      </w:r>
    </w:p>
    <w:p w:rsidR="00233C99"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hAnsi="Times New Roman"/>
          <w:sz w:val="28"/>
          <w:szCs w:val="28"/>
          <w:lang w:eastAsia="ru-RU"/>
        </w:rPr>
        <w:t>Терапевтические мероприятия при дифтерии должны начинаться немедленно и осуществляться по всем правилам неотложной помощи и интенсивной терапии.</w:t>
      </w:r>
    </w:p>
    <w:p w:rsidR="00C6420C" w:rsidRPr="00BA7232" w:rsidRDefault="00233C99" w:rsidP="00BA7232">
      <w:pPr>
        <w:autoSpaceDE w:val="0"/>
        <w:autoSpaceDN w:val="0"/>
        <w:adjustRightInd w:val="0"/>
        <w:spacing w:after="0" w:line="360" w:lineRule="auto"/>
        <w:rPr>
          <w:rFonts w:ascii="Times New Roman" w:hAnsi="Times New Roman"/>
          <w:sz w:val="28"/>
          <w:szCs w:val="28"/>
          <w:lang w:eastAsia="ru-RU"/>
        </w:rPr>
      </w:pPr>
      <w:r w:rsidRPr="00BA7232">
        <w:rPr>
          <w:rFonts w:ascii="Times New Roman" w:hAnsi="Times New Roman"/>
          <w:sz w:val="28"/>
          <w:szCs w:val="28"/>
          <w:lang w:eastAsia="ru-RU"/>
        </w:rPr>
        <w:t>Наряду с антибактериальной терапией в обязательном порядке применяют противодифтерийную сыворотку.</w:t>
      </w: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9859F4" w:rsidRDefault="009859F4" w:rsidP="00BA7232">
      <w:pPr>
        <w:pStyle w:val="a7"/>
        <w:spacing w:line="360" w:lineRule="auto"/>
        <w:jc w:val="center"/>
        <w:rPr>
          <w:b/>
          <w:sz w:val="28"/>
          <w:szCs w:val="28"/>
          <w:lang w:val="uk-UA"/>
        </w:rPr>
      </w:pPr>
    </w:p>
    <w:p w:rsidR="00484C99" w:rsidRPr="00BA7232" w:rsidRDefault="00484C99" w:rsidP="00BA7232">
      <w:pPr>
        <w:pStyle w:val="a7"/>
        <w:spacing w:line="360" w:lineRule="auto"/>
        <w:jc w:val="center"/>
        <w:rPr>
          <w:b/>
          <w:sz w:val="28"/>
          <w:szCs w:val="28"/>
        </w:rPr>
      </w:pPr>
      <w:r w:rsidRPr="00BA7232">
        <w:rPr>
          <w:b/>
          <w:sz w:val="28"/>
          <w:szCs w:val="28"/>
        </w:rPr>
        <w:t>6. Список литературы</w:t>
      </w:r>
    </w:p>
    <w:p w:rsidR="009833DE" w:rsidRPr="00BA7232" w:rsidRDefault="009833DE" w:rsidP="00BA7232">
      <w:pPr>
        <w:pStyle w:val="a7"/>
        <w:spacing w:line="360" w:lineRule="auto"/>
        <w:rPr>
          <w:sz w:val="28"/>
          <w:szCs w:val="28"/>
        </w:rPr>
      </w:pPr>
      <w:r w:rsidRPr="00BA7232">
        <w:rPr>
          <w:sz w:val="28"/>
          <w:szCs w:val="28"/>
        </w:rPr>
        <w:t>1. Ющук Н.Д. Инфекционные болезни: национальное руководство. – Москва.:ГЭОТАР-Медиа, 2009. – 1056 с.</w:t>
      </w:r>
    </w:p>
    <w:p w:rsidR="009869C0" w:rsidRPr="00BA7232" w:rsidRDefault="009869C0" w:rsidP="00BA7232">
      <w:pPr>
        <w:pStyle w:val="a7"/>
        <w:spacing w:line="360" w:lineRule="auto"/>
        <w:rPr>
          <w:sz w:val="28"/>
          <w:szCs w:val="28"/>
        </w:rPr>
      </w:pPr>
      <w:r w:rsidRPr="00BA7232">
        <w:rPr>
          <w:sz w:val="28"/>
          <w:szCs w:val="28"/>
        </w:rPr>
        <w:t>2. Самарина В.Н., Сорокина О.А. Детские инфекционные болезни</w:t>
      </w:r>
      <w:r w:rsidR="006C0FAD" w:rsidRPr="00BA7232">
        <w:rPr>
          <w:sz w:val="28"/>
          <w:szCs w:val="28"/>
        </w:rPr>
        <w:t>.:Невский диалект, 2001.</w:t>
      </w:r>
    </w:p>
    <w:p w:rsidR="006C0FAD" w:rsidRPr="00BA7232" w:rsidRDefault="006C0FAD" w:rsidP="00BA7232">
      <w:pPr>
        <w:pStyle w:val="a7"/>
        <w:spacing w:line="360" w:lineRule="auto"/>
        <w:rPr>
          <w:sz w:val="28"/>
          <w:szCs w:val="28"/>
        </w:rPr>
      </w:pPr>
      <w:r w:rsidRPr="00BA7232">
        <w:rPr>
          <w:sz w:val="28"/>
          <w:szCs w:val="28"/>
        </w:rPr>
        <w:t>3.</w:t>
      </w:r>
      <w:r w:rsidR="00437B08" w:rsidRPr="00BA7232">
        <w:rPr>
          <w:sz w:val="28"/>
          <w:szCs w:val="28"/>
        </w:rPr>
        <w:t xml:space="preserve"> Яковлев С.В. Схемы лечения. Инфекции. – Москва.:Литтерра, 2005. – 288 с.</w:t>
      </w:r>
    </w:p>
    <w:p w:rsidR="00437B08" w:rsidRPr="00BA7232" w:rsidRDefault="00437B08" w:rsidP="00BA7232">
      <w:pPr>
        <w:pStyle w:val="a7"/>
        <w:spacing w:line="360" w:lineRule="auto"/>
        <w:rPr>
          <w:sz w:val="28"/>
          <w:szCs w:val="28"/>
        </w:rPr>
      </w:pPr>
      <w:r w:rsidRPr="00BA7232">
        <w:rPr>
          <w:sz w:val="28"/>
          <w:szCs w:val="28"/>
        </w:rPr>
        <w:t xml:space="preserve">4. </w:t>
      </w:r>
      <w:r w:rsidR="00015E2A" w:rsidRPr="00BA7232">
        <w:rPr>
          <w:sz w:val="28"/>
          <w:szCs w:val="28"/>
        </w:rPr>
        <w:t xml:space="preserve">Ющук Н.Д., Венгеров Ю.Я. Инфекционные болезни: Учебник. </w:t>
      </w:r>
      <w:r w:rsidR="00C656C2" w:rsidRPr="00BA7232">
        <w:rPr>
          <w:sz w:val="28"/>
          <w:szCs w:val="28"/>
        </w:rPr>
        <w:t>–</w:t>
      </w:r>
      <w:r w:rsidR="00015E2A" w:rsidRPr="00BA7232">
        <w:rPr>
          <w:sz w:val="28"/>
          <w:szCs w:val="28"/>
        </w:rPr>
        <w:t xml:space="preserve"> М</w:t>
      </w:r>
      <w:r w:rsidR="00C656C2" w:rsidRPr="00BA7232">
        <w:rPr>
          <w:sz w:val="28"/>
          <w:szCs w:val="28"/>
        </w:rPr>
        <w:t>осква: Медицина, 2003. – 544 с.</w:t>
      </w:r>
    </w:p>
    <w:p w:rsidR="00807F25" w:rsidRPr="00BA7232" w:rsidRDefault="00C656C2" w:rsidP="00BA7232">
      <w:pPr>
        <w:pStyle w:val="a7"/>
        <w:spacing w:line="360" w:lineRule="auto"/>
        <w:rPr>
          <w:sz w:val="28"/>
          <w:szCs w:val="28"/>
        </w:rPr>
      </w:pPr>
      <w:r w:rsidRPr="00BA7232">
        <w:rPr>
          <w:sz w:val="28"/>
          <w:szCs w:val="28"/>
        </w:rPr>
        <w:t>5.</w:t>
      </w:r>
      <w:r w:rsidR="004B57EE" w:rsidRPr="00BA7232">
        <w:rPr>
          <w:sz w:val="28"/>
          <w:szCs w:val="28"/>
        </w:rPr>
        <w:t xml:space="preserve"> Учайкин Е.Ф. Руководство по инфекционным болезням у детей. – Москва.:ГЭОТАР-МЕД, 2002. – 824 с.</w:t>
      </w:r>
      <w:bookmarkStart w:id="0" w:name="_GoBack"/>
      <w:bookmarkEnd w:id="0"/>
    </w:p>
    <w:sectPr w:rsidR="00807F25" w:rsidRPr="00BA7232" w:rsidSect="00D6263D">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840" w:rsidRDefault="00E94840" w:rsidP="00AE3400">
      <w:pPr>
        <w:spacing w:after="0" w:line="240" w:lineRule="auto"/>
      </w:pPr>
      <w:r>
        <w:separator/>
      </w:r>
    </w:p>
  </w:endnote>
  <w:endnote w:type="continuationSeparator" w:id="0">
    <w:p w:rsidR="00E94840" w:rsidRDefault="00E94840" w:rsidP="00AE3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ZapfDingbats">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63D" w:rsidRDefault="00D6263D">
    <w:pPr>
      <w:pStyle w:val="a5"/>
      <w:jc w:val="center"/>
    </w:pPr>
    <w:r>
      <w:fldChar w:fldCharType="begin"/>
    </w:r>
    <w:r>
      <w:instrText xml:space="preserve"> PAGE   \* MERGEFORMAT </w:instrText>
    </w:r>
    <w:r>
      <w:fldChar w:fldCharType="separate"/>
    </w:r>
    <w:r w:rsidR="00552B15">
      <w:rPr>
        <w:noProof/>
      </w:rPr>
      <w:t>2</w:t>
    </w:r>
    <w:r>
      <w:fldChar w:fldCharType="end"/>
    </w:r>
  </w:p>
  <w:p w:rsidR="002C1292" w:rsidRPr="002C1292" w:rsidRDefault="002C1292">
    <w:pPr>
      <w:pStyle w:val="a5"/>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840" w:rsidRDefault="00E94840" w:rsidP="00AE3400">
      <w:pPr>
        <w:spacing w:after="0" w:line="240" w:lineRule="auto"/>
      </w:pPr>
      <w:r>
        <w:separator/>
      </w:r>
    </w:p>
  </w:footnote>
  <w:footnote w:type="continuationSeparator" w:id="0">
    <w:p w:rsidR="00E94840" w:rsidRDefault="00E94840" w:rsidP="00AE3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400"/>
    <w:rsid w:val="000157D8"/>
    <w:rsid w:val="00015E2A"/>
    <w:rsid w:val="000F59ED"/>
    <w:rsid w:val="001C5EC1"/>
    <w:rsid w:val="00213B7D"/>
    <w:rsid w:val="00215BFC"/>
    <w:rsid w:val="00233C99"/>
    <w:rsid w:val="00267802"/>
    <w:rsid w:val="002C1292"/>
    <w:rsid w:val="00330B08"/>
    <w:rsid w:val="00346056"/>
    <w:rsid w:val="003703EF"/>
    <w:rsid w:val="003B012D"/>
    <w:rsid w:val="00437B08"/>
    <w:rsid w:val="00484C99"/>
    <w:rsid w:val="004B2B07"/>
    <w:rsid w:val="004B57EE"/>
    <w:rsid w:val="005411A2"/>
    <w:rsid w:val="00552B15"/>
    <w:rsid w:val="005D7F6C"/>
    <w:rsid w:val="005E0277"/>
    <w:rsid w:val="005F293D"/>
    <w:rsid w:val="006C0FAD"/>
    <w:rsid w:val="006D3F65"/>
    <w:rsid w:val="007177B1"/>
    <w:rsid w:val="00757F7C"/>
    <w:rsid w:val="007967BE"/>
    <w:rsid w:val="007D76AB"/>
    <w:rsid w:val="00807F25"/>
    <w:rsid w:val="00817CC0"/>
    <w:rsid w:val="008B2875"/>
    <w:rsid w:val="009345E7"/>
    <w:rsid w:val="009833DE"/>
    <w:rsid w:val="009859F4"/>
    <w:rsid w:val="009869C0"/>
    <w:rsid w:val="009D35D1"/>
    <w:rsid w:val="00AB3880"/>
    <w:rsid w:val="00AE3400"/>
    <w:rsid w:val="00B05DF9"/>
    <w:rsid w:val="00B61F30"/>
    <w:rsid w:val="00BA7232"/>
    <w:rsid w:val="00C6420C"/>
    <w:rsid w:val="00C656C2"/>
    <w:rsid w:val="00CA29B7"/>
    <w:rsid w:val="00CD44DC"/>
    <w:rsid w:val="00D46314"/>
    <w:rsid w:val="00D6263D"/>
    <w:rsid w:val="00E71DDA"/>
    <w:rsid w:val="00E85C43"/>
    <w:rsid w:val="00E94840"/>
    <w:rsid w:val="00F160A5"/>
    <w:rsid w:val="00F67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FB564265-9877-4878-836F-29CC8EEE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80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340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E3400"/>
  </w:style>
  <w:style w:type="paragraph" w:styleId="a5">
    <w:name w:val="footer"/>
    <w:basedOn w:val="a"/>
    <w:link w:val="a6"/>
    <w:uiPriority w:val="99"/>
    <w:unhideWhenUsed/>
    <w:rsid w:val="00AE34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E3400"/>
  </w:style>
  <w:style w:type="paragraph" w:styleId="a7">
    <w:name w:val="Normal (Web)"/>
    <w:basedOn w:val="a"/>
    <w:uiPriority w:val="99"/>
    <w:unhideWhenUsed/>
    <w:rsid w:val="005E0277"/>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basedOn w:val="a0"/>
    <w:uiPriority w:val="99"/>
    <w:semiHidden/>
    <w:unhideWhenUsed/>
    <w:rsid w:val="005E0277"/>
    <w:rPr>
      <w:color w:val="0000FF"/>
      <w:u w:val="single"/>
    </w:rPr>
  </w:style>
  <w:style w:type="paragraph" w:styleId="HTML">
    <w:name w:val="HTML Preformatted"/>
    <w:basedOn w:val="a"/>
    <w:link w:val="HTML0"/>
    <w:uiPriority w:val="99"/>
    <w:unhideWhenUsed/>
    <w:rsid w:val="00F16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160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24783">
      <w:bodyDiv w:val="1"/>
      <w:marLeft w:val="0"/>
      <w:marRight w:val="0"/>
      <w:marTop w:val="0"/>
      <w:marBottom w:val="0"/>
      <w:divBdr>
        <w:top w:val="none" w:sz="0" w:space="0" w:color="auto"/>
        <w:left w:val="none" w:sz="0" w:space="0" w:color="auto"/>
        <w:bottom w:val="none" w:sz="0" w:space="0" w:color="auto"/>
        <w:right w:val="none" w:sz="0" w:space="0" w:color="auto"/>
      </w:divBdr>
    </w:div>
    <w:div w:id="657273179">
      <w:bodyDiv w:val="1"/>
      <w:marLeft w:val="0"/>
      <w:marRight w:val="0"/>
      <w:marTop w:val="0"/>
      <w:marBottom w:val="0"/>
      <w:divBdr>
        <w:top w:val="none" w:sz="0" w:space="0" w:color="auto"/>
        <w:left w:val="none" w:sz="0" w:space="0" w:color="auto"/>
        <w:bottom w:val="none" w:sz="0" w:space="0" w:color="auto"/>
        <w:right w:val="none" w:sz="0" w:space="0" w:color="auto"/>
      </w:divBdr>
    </w:div>
    <w:div w:id="997224768">
      <w:bodyDiv w:val="1"/>
      <w:marLeft w:val="0"/>
      <w:marRight w:val="0"/>
      <w:marTop w:val="0"/>
      <w:marBottom w:val="0"/>
      <w:divBdr>
        <w:top w:val="none" w:sz="0" w:space="0" w:color="auto"/>
        <w:left w:val="none" w:sz="0" w:space="0" w:color="auto"/>
        <w:bottom w:val="none" w:sz="0" w:space="0" w:color="auto"/>
        <w:right w:val="none" w:sz="0" w:space="0" w:color="auto"/>
      </w:divBdr>
    </w:div>
    <w:div w:id="1485198973">
      <w:bodyDiv w:val="1"/>
      <w:marLeft w:val="0"/>
      <w:marRight w:val="0"/>
      <w:marTop w:val="0"/>
      <w:marBottom w:val="0"/>
      <w:divBdr>
        <w:top w:val="none" w:sz="0" w:space="0" w:color="auto"/>
        <w:left w:val="none" w:sz="0" w:space="0" w:color="auto"/>
        <w:bottom w:val="none" w:sz="0" w:space="0" w:color="auto"/>
        <w:right w:val="none" w:sz="0" w:space="0" w:color="auto"/>
      </w:divBdr>
    </w:div>
    <w:div w:id="1644190203">
      <w:bodyDiv w:val="1"/>
      <w:marLeft w:val="0"/>
      <w:marRight w:val="0"/>
      <w:marTop w:val="0"/>
      <w:marBottom w:val="0"/>
      <w:divBdr>
        <w:top w:val="none" w:sz="0" w:space="0" w:color="auto"/>
        <w:left w:val="none" w:sz="0" w:space="0" w:color="auto"/>
        <w:bottom w:val="none" w:sz="0" w:space="0" w:color="auto"/>
        <w:right w:val="none" w:sz="0" w:space="0" w:color="auto"/>
      </w:divBdr>
    </w:div>
    <w:div w:id="172510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5%D1%80%D0%BC%D0%B0%D0%BD%D0%B8%D1%8F" TargetMode="External"/><Relationship Id="rId3" Type="http://schemas.openxmlformats.org/officeDocument/2006/relationships/webSettings" Target="webSettings.xml"/><Relationship Id="rId7" Type="http://schemas.openxmlformats.org/officeDocument/2006/relationships/hyperlink" Target="http://ru.wikipedia.org/wiki/%D0%9A%D0%BB%D0%B5%D0%B1%D1%81,_%D0%AD%D0%B4%D0%B2%D0%B8%D0%B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3%D0%B5%D1%80%D0%BC%D0%B0%D0%BD%D0%B8%D1%8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ru.wikipedia.org/w/index.php?title=%D0%9B%D1%91%D1%84%D1%84%D0%BB%D0%B5%D1%80,_%D0%A4%D1%80%D0%B8%D0%B4%D1%80%D0%B8%D1%85_%D0%90%D0%B2%D0%B3%D1%83%D1%81%D1%82_%D0%98%D0%BE%D0%B3%D0%B0%D0%BD%D0%BD&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8893</CharactersWithSpaces>
  <SharedDoc>false</SharedDoc>
  <HLinks>
    <vt:vector size="24" baseType="variant">
      <vt:variant>
        <vt:i4>4194403</vt:i4>
      </vt:variant>
      <vt:variant>
        <vt:i4>9</vt:i4>
      </vt:variant>
      <vt:variant>
        <vt:i4>0</vt:i4>
      </vt:variant>
      <vt:variant>
        <vt:i4>5</vt:i4>
      </vt:variant>
      <vt:variant>
        <vt:lpwstr>http://ru.wikipedia.org/w/index.php?title=%D0%9B%D1%91%D1%84%D1%84%D0%BB%D0%B5%D1%80,_%D0%A4%D1%80%D0%B8%D0%B4%D1%80%D0%B8%D1%85_%D0%90%D0%B2%D0%B3%D1%83%D1%81%D1%82_%D0%98%D0%BE%D0%B3%D0%B0%D0%BD%D0%BD&amp;action=edit&amp;redlink=1</vt:lpwstr>
      </vt:variant>
      <vt:variant>
        <vt:lpwstr/>
      </vt:variant>
      <vt:variant>
        <vt:i4>5439511</vt:i4>
      </vt:variant>
      <vt:variant>
        <vt:i4>6</vt:i4>
      </vt:variant>
      <vt:variant>
        <vt:i4>0</vt:i4>
      </vt:variant>
      <vt:variant>
        <vt:i4>5</vt:i4>
      </vt:variant>
      <vt:variant>
        <vt:lpwstr>http://ru.wikipedia.org/wiki/%D0%93%D0%B5%D1%80%D0%BC%D0%B0%D0%BD%D0%B8%D1%8F</vt:lpwstr>
      </vt:variant>
      <vt:variant>
        <vt:lpwstr/>
      </vt:variant>
      <vt:variant>
        <vt:i4>2555933</vt:i4>
      </vt:variant>
      <vt:variant>
        <vt:i4>3</vt:i4>
      </vt:variant>
      <vt:variant>
        <vt:i4>0</vt:i4>
      </vt:variant>
      <vt:variant>
        <vt:i4>5</vt:i4>
      </vt:variant>
      <vt:variant>
        <vt:lpwstr>http://ru.wikipedia.org/wiki/%D0%9A%D0%BB%D0%B5%D0%B1%D1%81,_%D0%AD%D0%B4%D0%B2%D0%B8%D0%BD</vt:lpwstr>
      </vt:variant>
      <vt:variant>
        <vt:lpwstr/>
      </vt:variant>
      <vt:variant>
        <vt:i4>5439511</vt:i4>
      </vt:variant>
      <vt:variant>
        <vt:i4>0</vt:i4>
      </vt:variant>
      <vt:variant>
        <vt:i4>0</vt:i4>
      </vt:variant>
      <vt:variant>
        <vt:i4>5</vt:i4>
      </vt:variant>
      <vt:variant>
        <vt:lpwstr>http://ru.wikipedia.org/wiki/%D0%93%D0%B5%D1%80%D0%BC%D0%B0%D0%BD%D0%B8%D1%8F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2010-09-19T17:38:00Z</cp:lastPrinted>
  <dcterms:created xsi:type="dcterms:W3CDTF">2014-05-17T07:23:00Z</dcterms:created>
  <dcterms:modified xsi:type="dcterms:W3CDTF">2014-05-17T07:23:00Z</dcterms:modified>
</cp:coreProperties>
</file>