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2B4" w:rsidRDefault="00B112B4">
      <w:pPr>
        <w:rPr>
          <w:b/>
        </w:rPr>
      </w:pPr>
    </w:p>
    <w:p w:rsidR="004B6911" w:rsidRDefault="004B6911">
      <w:pPr>
        <w:rPr>
          <w:b/>
        </w:rPr>
      </w:pPr>
      <w:r w:rsidRPr="004B6911">
        <w:rPr>
          <w:b/>
        </w:rPr>
        <w:t>ПОНЯТИ</w:t>
      </w:r>
      <w:r>
        <w:rPr>
          <w:b/>
        </w:rPr>
        <w:t xml:space="preserve">Я </w:t>
      </w:r>
      <w:r w:rsidRPr="004B6911">
        <w:rPr>
          <w:b/>
        </w:rPr>
        <w:t xml:space="preserve"> ЛОГИСТИКИ</w:t>
      </w:r>
    </w:p>
    <w:p w:rsidR="00853AA5" w:rsidRDefault="004B6911" w:rsidP="004B6911">
      <w:pPr>
        <w:spacing w:line="240" w:lineRule="auto"/>
        <w:contextualSpacing/>
      </w:pPr>
      <w:r w:rsidRPr="004B6911">
        <w:rPr>
          <w:rFonts w:ascii="Verdana" w:hAnsi="Verdana"/>
          <w:b/>
        </w:rPr>
        <w:t>ЛОГИСТИКА</w:t>
      </w:r>
      <w:r>
        <w:rPr>
          <w:rFonts w:ascii="Verdana" w:hAnsi="Verdana"/>
        </w:rPr>
        <w:t xml:space="preserve"> </w:t>
      </w:r>
      <w:r w:rsidRPr="004B6911">
        <w:rPr>
          <w:rFonts w:ascii="Verdana" w:hAnsi="Verdana"/>
        </w:rPr>
        <w:t>- наука о планировании, организации, управлении и контроле движения материальных, информационных потоков в пространстве и во времени от их первичного источника до конечного потребителя</w:t>
      </w:r>
      <w:r>
        <w:t>.</w:t>
      </w:r>
    </w:p>
    <w:p w:rsidR="004B6911" w:rsidRPr="00853AA5" w:rsidRDefault="004B6911" w:rsidP="004B6911">
      <w:pPr>
        <w:spacing w:line="240" w:lineRule="auto"/>
        <w:contextualSpacing/>
      </w:pPr>
      <w:r w:rsidRPr="004B6911">
        <w:rPr>
          <w:rFonts w:ascii="Verdana" w:hAnsi="Verdana"/>
          <w:b/>
        </w:rPr>
        <w:t>Логистика</w:t>
      </w:r>
      <w:r w:rsidRPr="004B6911">
        <w:rPr>
          <w:rFonts w:ascii="Verdana" w:hAnsi="Verdana"/>
        </w:rPr>
        <w:t xml:space="preserve"> - совокупность разных видов деятельности, с целью получения с наименьшими затратами необходимого количества продукции  в установленное время и в установленном месте, в котором существует конкретная потребность в данной продукции.</w:t>
      </w:r>
    </w:p>
    <w:p w:rsidR="00853AA5" w:rsidRDefault="004B6911" w:rsidP="004B6911">
      <w:pPr>
        <w:spacing w:line="240" w:lineRule="auto"/>
        <w:contextualSpacing/>
        <w:rPr>
          <w:rFonts w:ascii="Verdana" w:hAnsi="Verdana"/>
        </w:rPr>
      </w:pPr>
      <w:r w:rsidRPr="004B6911">
        <w:rPr>
          <w:rFonts w:ascii="Verdana" w:hAnsi="Verdana"/>
          <w:b/>
        </w:rPr>
        <w:t xml:space="preserve">Логистика </w:t>
      </w:r>
      <w:r w:rsidRPr="004B6911">
        <w:rPr>
          <w:rFonts w:ascii="Verdana" w:hAnsi="Verdana"/>
        </w:rPr>
        <w:t>- искусство и наука определения потребностей, а также приобретения, распределения, содержания в рабочем состоянии в течение жизненного цикла всего того, что обеспечивает эти потребности.</w:t>
      </w:r>
    </w:p>
    <w:p w:rsidR="004B6911" w:rsidRDefault="004B6911" w:rsidP="004B6911">
      <w:pPr>
        <w:spacing w:line="240" w:lineRule="auto"/>
        <w:contextualSpacing/>
        <w:rPr>
          <w:rFonts w:ascii="Verdana" w:hAnsi="Verdana"/>
        </w:rPr>
      </w:pPr>
      <w:r w:rsidRPr="004B6911">
        <w:rPr>
          <w:rFonts w:ascii="Verdana" w:hAnsi="Verdana"/>
          <w:b/>
        </w:rPr>
        <w:t>Логистика</w:t>
      </w:r>
      <w:r>
        <w:rPr>
          <w:rFonts w:ascii="Verdana" w:hAnsi="Verdana"/>
        </w:rPr>
        <w:t xml:space="preserve"> - наука о планировании и контроле  материальных и нематериальных операций, которые совершаются в процессе доведения сырья до производства, внутрипроизводственная транспортировка, доведение готовой продукции до потребителя, а также это наука о управлении данными процессами.</w:t>
      </w:r>
    </w:p>
    <w:p w:rsidR="00853AA5" w:rsidRPr="00853AA5" w:rsidRDefault="004B6911" w:rsidP="00853AA5">
      <w:pPr>
        <w:contextualSpacing/>
        <w:rPr>
          <w:rFonts w:ascii="Verdana" w:hAnsi="Verdana"/>
          <w:b/>
          <w:u w:val="single"/>
        </w:rPr>
      </w:pPr>
      <w:r w:rsidRPr="00853AA5">
        <w:rPr>
          <w:rFonts w:ascii="Verdana" w:hAnsi="Verdana"/>
          <w:b/>
          <w:u w:val="single"/>
        </w:rPr>
        <w:t>финансовый аспект.</w:t>
      </w:r>
    </w:p>
    <w:p w:rsidR="004B6911" w:rsidRPr="00853AA5" w:rsidRDefault="004B6911" w:rsidP="00853AA5">
      <w:pPr>
        <w:contextualSpacing/>
        <w:rPr>
          <w:rFonts w:ascii="Verdana" w:hAnsi="Verdana"/>
          <w:b/>
        </w:rPr>
      </w:pPr>
      <w:r w:rsidRPr="00853AA5">
        <w:rPr>
          <w:rFonts w:ascii="Verdana" w:hAnsi="Verdana"/>
          <w:b/>
        </w:rPr>
        <w:t>Логистика</w:t>
      </w:r>
      <w:r w:rsidR="00853AA5">
        <w:rPr>
          <w:rFonts w:ascii="Verdana" w:hAnsi="Verdana"/>
        </w:rPr>
        <w:t xml:space="preserve"> </w:t>
      </w:r>
      <w:r>
        <w:rPr>
          <w:rFonts w:ascii="Verdana" w:hAnsi="Verdana"/>
        </w:rPr>
        <w:t>-</w:t>
      </w:r>
      <w:r w:rsidR="00853AA5">
        <w:rPr>
          <w:rFonts w:ascii="Verdana" w:hAnsi="Verdana"/>
        </w:rPr>
        <w:t xml:space="preserve"> рассматривается с точки зрения времени расчета партнеров по сделкам. Как деятельность движения, хранения полуфабрикатов, изделий с момента уплаты денежных средств поставщику до получения денег.</w:t>
      </w:r>
    </w:p>
    <w:p w:rsidR="00853AA5" w:rsidRDefault="00853AA5" w:rsidP="004B6911">
      <w:pPr>
        <w:tabs>
          <w:tab w:val="left" w:pos="975"/>
        </w:tabs>
        <w:rPr>
          <w:rFonts w:ascii="Verdana" w:hAnsi="Verdana"/>
        </w:rPr>
      </w:pPr>
      <w:r w:rsidRPr="00853AA5">
        <w:rPr>
          <w:rFonts w:ascii="Verdana" w:hAnsi="Verdana"/>
          <w:b/>
        </w:rPr>
        <w:t>Логистика</w:t>
      </w:r>
      <w:r>
        <w:rPr>
          <w:rFonts w:ascii="Verdana" w:hAnsi="Verdana"/>
        </w:rPr>
        <w:t xml:space="preserve"> - интегральный инструмент менеджмента, способствующий достижению стратегических, тактических или оперативных целей организации  бизнеса за счет эффективного управления  материальными и сервисными, и сопутствующими потоками.</w:t>
      </w:r>
    </w:p>
    <w:p w:rsidR="009D4280" w:rsidRDefault="007114BC" w:rsidP="009D4280">
      <w:pPr>
        <w:rPr>
          <w:rFonts w:ascii="Verdana" w:hAnsi="Verdana"/>
        </w:rPr>
      </w:pPr>
      <w:r>
        <w:rPr>
          <w:rFonts w:ascii="Verdana" w:hAnsi="Verdana"/>
        </w:rPr>
        <w:t>Логистика- учение о системном планировании и контроле материальных, энергетических, информационных, пассажирских потоков, а также управление ими.</w:t>
      </w:r>
    </w:p>
    <w:p w:rsidR="009D4280" w:rsidRDefault="009D4280" w:rsidP="009D4280">
      <w:pPr>
        <w:rPr>
          <w:rFonts w:ascii="Verdana" w:hAnsi="Verdana"/>
        </w:rPr>
      </w:pPr>
    </w:p>
    <w:p w:rsidR="009D4280" w:rsidRDefault="009D4280" w:rsidP="009D4280">
      <w:pPr>
        <w:rPr>
          <w:rFonts w:ascii="Verdana" w:hAnsi="Verdana"/>
        </w:rPr>
      </w:pPr>
    </w:p>
    <w:p w:rsidR="009D4280" w:rsidRDefault="009D4280" w:rsidP="009D4280">
      <w:pPr>
        <w:rPr>
          <w:rFonts w:ascii="Verdana" w:hAnsi="Verdana"/>
        </w:rPr>
      </w:pPr>
    </w:p>
    <w:p w:rsidR="009D4280" w:rsidRDefault="009D4280" w:rsidP="009D4280">
      <w:pPr>
        <w:rPr>
          <w:rFonts w:ascii="Verdana" w:hAnsi="Verdana"/>
        </w:rPr>
      </w:pPr>
    </w:p>
    <w:p w:rsidR="009D4280" w:rsidRDefault="009D4280" w:rsidP="009D4280">
      <w:pPr>
        <w:rPr>
          <w:rFonts w:ascii="Verdana" w:hAnsi="Verdana"/>
        </w:rPr>
      </w:pPr>
    </w:p>
    <w:p w:rsidR="009D4280" w:rsidRDefault="009D4280" w:rsidP="009D4280">
      <w:pPr>
        <w:rPr>
          <w:rFonts w:ascii="Verdana" w:hAnsi="Verdana"/>
        </w:rPr>
      </w:pPr>
    </w:p>
    <w:p w:rsidR="009D4280" w:rsidRDefault="009D4280" w:rsidP="009D4280">
      <w:pPr>
        <w:rPr>
          <w:rFonts w:ascii="Verdana" w:hAnsi="Verdana"/>
        </w:rPr>
      </w:pPr>
    </w:p>
    <w:p w:rsidR="009D4280" w:rsidRDefault="009D4280" w:rsidP="009D4280">
      <w:pPr>
        <w:rPr>
          <w:rFonts w:ascii="Verdana" w:hAnsi="Verdana"/>
        </w:rPr>
      </w:pPr>
    </w:p>
    <w:p w:rsidR="009D4280" w:rsidRDefault="009D4280" w:rsidP="009D4280">
      <w:pPr>
        <w:rPr>
          <w:rFonts w:ascii="Verdana" w:hAnsi="Verdana"/>
        </w:rPr>
      </w:pPr>
    </w:p>
    <w:p w:rsidR="009D4280" w:rsidRDefault="009D4280" w:rsidP="009D4280">
      <w:pPr>
        <w:rPr>
          <w:rFonts w:ascii="Verdana" w:hAnsi="Verdana"/>
        </w:rPr>
      </w:pPr>
    </w:p>
    <w:p w:rsidR="007114BC" w:rsidRDefault="007114BC" w:rsidP="009D4280">
      <w:pPr>
        <w:rPr>
          <w:rFonts w:ascii="Verdana" w:hAnsi="Verdana"/>
        </w:rPr>
      </w:pPr>
    </w:p>
    <w:p w:rsidR="00853AA5" w:rsidRPr="009D4280" w:rsidRDefault="00853AA5" w:rsidP="009D4280">
      <w:pPr>
        <w:rPr>
          <w:rFonts w:ascii="Verdana" w:hAnsi="Verdana"/>
        </w:rPr>
      </w:pPr>
      <w:r w:rsidRPr="000B1D1A">
        <w:rPr>
          <w:rFonts w:ascii="Verdana" w:hAnsi="Verdana"/>
          <w:b/>
          <w:u w:val="single"/>
        </w:rPr>
        <w:t>Эволюция логистики.</w:t>
      </w:r>
    </w:p>
    <w:p w:rsidR="000B1D1A" w:rsidRDefault="00853AA5" w:rsidP="00853AA5">
      <w:pPr>
        <w:pStyle w:val="a3"/>
        <w:numPr>
          <w:ilvl w:val="0"/>
          <w:numId w:val="1"/>
        </w:numPr>
        <w:tabs>
          <w:tab w:val="left" w:pos="975"/>
        </w:tabs>
        <w:rPr>
          <w:rFonts w:ascii="Verdana" w:hAnsi="Verdana"/>
        </w:rPr>
      </w:pPr>
      <w:r>
        <w:rPr>
          <w:rFonts w:ascii="Verdana" w:hAnsi="Verdana"/>
        </w:rPr>
        <w:t>20-начала 50-х. Период фрагментации. Идея логистики как интегрального инструмента снижения затрат и управления материальными потоками не была востребована в бизнесе. В этот период были сформулированы  отдельные предпосылки будущего внедрения логистической концепции. К ним относятся: возрастание запасов транспортных издержек в системах дистрибьюции  товаров; рост транспортных тарифов;</w:t>
      </w:r>
      <w:r w:rsidR="000B1D1A">
        <w:rPr>
          <w:rFonts w:ascii="Verdana" w:hAnsi="Verdana"/>
        </w:rPr>
        <w:t xml:space="preserve"> появление концепций маретинга; развитие теории и практики военной концепции. В данный период появились первые  логистические  организации и сообщества.  (национальная ассоциация проблем управления закупками).</w:t>
      </w:r>
    </w:p>
    <w:p w:rsidR="00853AA5" w:rsidRDefault="000B1D1A" w:rsidP="000B1D1A">
      <w:pPr>
        <w:pStyle w:val="a3"/>
        <w:numPr>
          <w:ilvl w:val="0"/>
          <w:numId w:val="1"/>
        </w:numPr>
        <w:rPr>
          <w:rFonts w:ascii="Verdana" w:hAnsi="Verdana"/>
        </w:rPr>
      </w:pPr>
      <w:r w:rsidRPr="000B1D1A">
        <w:rPr>
          <w:rFonts w:ascii="Verdana" w:hAnsi="Verdana"/>
        </w:rPr>
        <w:t>Период с середины 50-по 70 гг. период становления. Характеризуется интенсивным развитием теории и практики логистики.</w:t>
      </w:r>
      <w:r>
        <w:rPr>
          <w:rFonts w:ascii="Verdana" w:hAnsi="Verdana"/>
        </w:rPr>
        <w:t xml:space="preserve"> Стали понимать, что нельзя пренебрегать возможностями улучшения физического распределения, и в первую очередь с позиции снижения затрат. В данный период возникает концепция общих затрат в дистрибьюции. Стало ясно, что издержки отдельных логистических операций тесно связаны между собой: экономия на транспортных расходах может привести  к росту затрат, вызванных ростом складирования; экономия на упаковке- к дополнительным издержкам, вызванным с повреждением грузов при доставке. Смысл концепции общих затрат заключается в том, что можно так перегруппировать затраты в дистрибьюции, что общий уровень затрат на продвижение товаров от производителя к потребителю уменьшится.</w:t>
      </w:r>
    </w:p>
    <w:p w:rsidR="009E3DB2" w:rsidRDefault="000B1D1A" w:rsidP="000B1D1A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Концепция общих затрат стала основой концепции интегрированной логистики. и возникли следующие предпосылки дальнейшего развития логистики. ( </w:t>
      </w:r>
      <w:r w:rsidR="009E3DB2">
        <w:rPr>
          <w:rFonts w:ascii="Verdana" w:hAnsi="Verdana"/>
        </w:rPr>
        <w:t>развитие олигополистических рынков;  давление затрат на производство; прогресс в компьютерных технологиях; изменения в стратегиях формирования спроса)</w:t>
      </w:r>
    </w:p>
    <w:p w:rsidR="009E3DB2" w:rsidRDefault="009E3DB2" w:rsidP="007114BC">
      <w:pPr>
        <w:pStyle w:val="a3"/>
        <w:ind w:left="0"/>
        <w:rPr>
          <w:rFonts w:ascii="Verdana" w:hAnsi="Verdana"/>
        </w:rPr>
      </w:pPr>
      <w:r w:rsidRPr="007114BC">
        <w:rPr>
          <w:rFonts w:ascii="Verdana" w:hAnsi="Verdana"/>
          <w:b/>
          <w:sz w:val="20"/>
          <w:szCs w:val="20"/>
        </w:rPr>
        <w:t>Начало 70г.  период развития</w:t>
      </w:r>
      <w:r w:rsidRPr="00460890">
        <w:rPr>
          <w:rFonts w:ascii="Verdana" w:hAnsi="Verdana"/>
          <w:sz w:val="20"/>
          <w:szCs w:val="20"/>
        </w:rPr>
        <w:t>. Были сформулированы фундаментальные принципы бизнес - логистики и некоторые западные фирмы стали их применять. Но для многих фирм логистический  подход к контролю и уменьшению затрат еще не стал очевидным.  Трудности создавали  существующие в то время системы бухгалтерского учета, не</w:t>
      </w:r>
      <w:r>
        <w:rPr>
          <w:rFonts w:ascii="Verdana" w:hAnsi="Verdana"/>
        </w:rPr>
        <w:t xml:space="preserve"> </w:t>
      </w:r>
      <w:r w:rsidRPr="00460890">
        <w:rPr>
          <w:rFonts w:ascii="Verdana" w:hAnsi="Verdana"/>
          <w:sz w:val="20"/>
          <w:szCs w:val="20"/>
        </w:rPr>
        <w:t>приспособленные для выделения и контроля составляющих логистических издержек и оценки финансовых результатов логистических активностей фирмы.</w:t>
      </w:r>
    </w:p>
    <w:p w:rsidR="000B1D1A" w:rsidRPr="00460890" w:rsidRDefault="009E3DB2" w:rsidP="007114BC">
      <w:pPr>
        <w:pStyle w:val="a3"/>
        <w:ind w:left="0"/>
        <w:rPr>
          <w:rFonts w:ascii="Verdana" w:hAnsi="Verdana"/>
          <w:sz w:val="20"/>
          <w:szCs w:val="20"/>
        </w:rPr>
      </w:pPr>
      <w:r w:rsidRPr="007114BC">
        <w:rPr>
          <w:rFonts w:ascii="Verdana" w:hAnsi="Verdana"/>
          <w:b/>
          <w:sz w:val="20"/>
          <w:szCs w:val="20"/>
        </w:rPr>
        <w:t>В период с 80до середины 90-х</w:t>
      </w:r>
      <w:r w:rsidRPr="00460890">
        <w:rPr>
          <w:rFonts w:ascii="Verdana" w:hAnsi="Verdana"/>
          <w:sz w:val="20"/>
          <w:szCs w:val="20"/>
        </w:rPr>
        <w:t xml:space="preserve"> логистика  приобрела статус концептуальной стратегии, основанной на глубокой  интеграции всех областей хозяйственной деятельности в единую ресурсосберегающую систему                  ( период интеграции. ) Во главу угла ставится не продукт, а процесс в форме потока, в чем и заключается новизна логистического подхода</w:t>
      </w:r>
      <w:r w:rsidR="000B1D1A" w:rsidRPr="00460890">
        <w:rPr>
          <w:rFonts w:ascii="Verdana" w:hAnsi="Verdana"/>
          <w:sz w:val="20"/>
          <w:szCs w:val="20"/>
        </w:rPr>
        <w:t xml:space="preserve"> </w:t>
      </w:r>
      <w:r w:rsidRPr="00460890">
        <w:rPr>
          <w:rFonts w:ascii="Verdana" w:hAnsi="Verdana"/>
          <w:sz w:val="20"/>
          <w:szCs w:val="20"/>
        </w:rPr>
        <w:t>.</w:t>
      </w:r>
      <w:r w:rsidR="00460890" w:rsidRPr="00460890">
        <w:rPr>
          <w:rFonts w:ascii="Verdana" w:hAnsi="Verdana"/>
          <w:sz w:val="20"/>
          <w:szCs w:val="20"/>
        </w:rPr>
        <w:t xml:space="preserve"> в данном периоде произошли существенные изменения в мировой экономике. Которые объясняют феномен логистического взлета: внедрение персональных компьютеров; глобализации рынков; изменения в государственном регулировании инфраструктуры экономики; рост партнерства и стратегических союзов; структурные изменения в организации бизенса.</w:t>
      </w:r>
    </w:p>
    <w:p w:rsidR="009D4280" w:rsidRDefault="00460890" w:rsidP="00460890">
      <w:pPr>
        <w:pStyle w:val="a3"/>
        <w:rPr>
          <w:rFonts w:ascii="Verdana" w:hAnsi="Verdana"/>
          <w:sz w:val="20"/>
          <w:szCs w:val="20"/>
        </w:rPr>
      </w:pPr>
      <w:r w:rsidRPr="00460890">
        <w:rPr>
          <w:rFonts w:ascii="Verdana" w:hAnsi="Verdana"/>
          <w:sz w:val="20"/>
          <w:szCs w:val="20"/>
        </w:rPr>
        <w:t>Т.о. период интеграции сделал логистику одним из важнейших инструментов в конкурентной  борьбе.</w:t>
      </w:r>
    </w:p>
    <w:p w:rsidR="00460890" w:rsidRPr="009D4280" w:rsidRDefault="009D4280" w:rsidP="00460890">
      <w:pPr>
        <w:pStyle w:val="a3"/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br w:type="page"/>
      </w:r>
      <w:r w:rsidRPr="009D4280">
        <w:rPr>
          <w:rFonts w:ascii="Verdana" w:hAnsi="Verdana"/>
        </w:rPr>
        <w:t>Парадигмы логистики связаны с 4 этапами ее эволюционного развития. К ним относятся: аналитическая, технологическая, маркетинговая, интегральная.</w:t>
      </w:r>
    </w:p>
    <w:p w:rsidR="009D4280" w:rsidRDefault="009D4280" w:rsidP="00460890">
      <w:pPr>
        <w:pStyle w:val="a3"/>
        <w:rPr>
          <w:rFonts w:ascii="Verdana" w:hAnsi="Verdana"/>
        </w:rPr>
      </w:pPr>
      <w:r w:rsidRPr="009D4280">
        <w:rPr>
          <w:rFonts w:ascii="Verdana" w:hAnsi="Verdana"/>
          <w:b/>
          <w:u w:val="single"/>
        </w:rPr>
        <w:t>Аналитическая парадигма</w:t>
      </w:r>
      <w:r w:rsidRPr="009D4280">
        <w:rPr>
          <w:rFonts w:ascii="Verdana" w:hAnsi="Verdana"/>
        </w:rPr>
        <w:t xml:space="preserve"> представляет собой первоначальный подход к логистике как к теоретической науке, занимающейся  проблемами управления материальными потоками в производстве и обращении.</w:t>
      </w:r>
      <w:r>
        <w:rPr>
          <w:rFonts w:ascii="Verdana" w:hAnsi="Verdana"/>
        </w:rPr>
        <w:t xml:space="preserve"> Аналитическая парадигма основана на твердой теоретической базе, использующая методы математической статистики, экономической кибернетики, методы и модели управления запасами. </w:t>
      </w:r>
      <w:r w:rsidRPr="009D4280">
        <w:rPr>
          <w:rFonts w:ascii="Verdana" w:hAnsi="Verdana"/>
          <w:b/>
        </w:rPr>
        <w:t xml:space="preserve">Особенность </w:t>
      </w:r>
      <w:r>
        <w:rPr>
          <w:rFonts w:ascii="Verdana" w:hAnsi="Verdana"/>
        </w:rPr>
        <w:t xml:space="preserve">аналитической парадигмы- построение достаточно сложной экономико-математической модели, отражающая специфику решаемой логистической проблемы. Она требует большой исходной информации и разработки сложных алгоритмов принятия решений в логистическом управлении.  </w:t>
      </w:r>
    </w:p>
    <w:p w:rsidR="009D4280" w:rsidRDefault="009D4280" w:rsidP="00460890">
      <w:pPr>
        <w:pStyle w:val="a3"/>
        <w:rPr>
          <w:rFonts w:ascii="Verdana" w:hAnsi="Verdana"/>
        </w:rPr>
      </w:pPr>
      <w:r>
        <w:rPr>
          <w:rFonts w:ascii="Verdana" w:hAnsi="Verdana"/>
          <w:b/>
          <w:u w:val="single"/>
        </w:rPr>
        <w:t xml:space="preserve">Технологическая парадигма. </w:t>
      </w:r>
      <w:r>
        <w:rPr>
          <w:rFonts w:ascii="Verdana" w:hAnsi="Verdana"/>
        </w:rPr>
        <w:t xml:space="preserve"> Появилась в 1960-х и тесно связана с развитием информационно-компьютерных технологий. Суть в том, что с одной стороны можно сформулировать общую проблему управления материальным потоком логистического объекта</w:t>
      </w:r>
      <w:r w:rsidR="00A06142">
        <w:rPr>
          <w:rFonts w:ascii="Verdana" w:hAnsi="Verdana"/>
        </w:rPr>
        <w:t>, а с другой - синтезировать информационно-компьютерное обеспечение решения проблемы. Теоретическая основа - системный подход. Основная стратегия логистического управления - автоматизировать тривиальные задачи и использовать информационно-компьютерную поддержку для решения более сложных логистических  задач. Пример использования технологической парадигмы - МРП, ДРП- системы. Но логистические системы, построенные на принципах технологической парадигмы не достаточно гибкие относительно современных  требований развития рыночной экономики.</w:t>
      </w:r>
    </w:p>
    <w:p w:rsidR="00A06142" w:rsidRDefault="00A06142" w:rsidP="00460890">
      <w:pPr>
        <w:pStyle w:val="a3"/>
        <w:rPr>
          <w:rFonts w:ascii="Verdana" w:hAnsi="Verdana"/>
        </w:rPr>
      </w:pPr>
      <w:r w:rsidRPr="00A06142">
        <w:rPr>
          <w:rFonts w:ascii="Verdana" w:hAnsi="Verdana"/>
          <w:b/>
          <w:u w:val="single"/>
        </w:rPr>
        <w:t>Маркетинговая парадигма с начала 1980г.</w:t>
      </w:r>
      <w:r>
        <w:rPr>
          <w:rFonts w:ascii="Verdana" w:hAnsi="Verdana"/>
          <w:b/>
          <w:u w:val="single"/>
        </w:rPr>
        <w:t xml:space="preserve"> </w:t>
      </w:r>
      <w:r>
        <w:rPr>
          <w:rFonts w:ascii="Verdana" w:hAnsi="Verdana"/>
        </w:rPr>
        <w:t xml:space="preserve"> цель- описать и объяснить отношения между логистической системой  и возможностями фирмы в конкурентной борьбе. Научная база- экономические или социальные  дисциплины. А математическую основу- теория вероятности, математическая статистика. Модели, использующие маркетинговую парадигму- абстрактны, имеют большую размерность</w:t>
      </w:r>
      <w:r w:rsidR="00920EFC">
        <w:rPr>
          <w:rFonts w:ascii="Verdana" w:hAnsi="Verdana"/>
        </w:rPr>
        <w:t>, многие переменные носят  качественный характер, что затрудняет получение простых аналитических решений. ( лрп-системы).</w:t>
      </w:r>
    </w:p>
    <w:p w:rsidR="00920EFC" w:rsidRDefault="00920EFC" w:rsidP="00460890">
      <w:pPr>
        <w:pStyle w:val="a3"/>
        <w:rPr>
          <w:rFonts w:ascii="Verdana" w:hAnsi="Verdana"/>
          <w:b/>
        </w:rPr>
      </w:pPr>
      <w:r>
        <w:rPr>
          <w:rFonts w:ascii="Verdana" w:hAnsi="Verdana"/>
          <w:b/>
          <w:u w:val="single"/>
        </w:rPr>
        <w:t xml:space="preserve"> </w:t>
      </w:r>
      <w:r w:rsidRPr="00920EFC">
        <w:rPr>
          <w:rFonts w:ascii="Verdana" w:hAnsi="Verdana"/>
          <w:b/>
        </w:rPr>
        <w:t>Многие ко</w:t>
      </w:r>
      <w:r>
        <w:rPr>
          <w:rFonts w:ascii="Verdana" w:hAnsi="Verdana"/>
          <w:b/>
        </w:rPr>
        <w:t>м</w:t>
      </w:r>
      <w:r w:rsidRPr="00920EFC">
        <w:rPr>
          <w:rFonts w:ascii="Verdana" w:hAnsi="Verdana"/>
          <w:b/>
        </w:rPr>
        <w:t>пании комбинируют использование всех этих парадигм.</w:t>
      </w:r>
      <w:r>
        <w:rPr>
          <w:rFonts w:ascii="Verdana" w:hAnsi="Verdana"/>
          <w:b/>
        </w:rPr>
        <w:t xml:space="preserve"> </w:t>
      </w:r>
    </w:p>
    <w:p w:rsidR="00920EFC" w:rsidRDefault="00920EFC" w:rsidP="00460890">
      <w:pPr>
        <w:pStyle w:val="a3"/>
        <w:rPr>
          <w:rFonts w:ascii="Verdana" w:hAnsi="Verdana"/>
        </w:rPr>
      </w:pPr>
      <w:r w:rsidRPr="00920EFC">
        <w:rPr>
          <w:rFonts w:ascii="Verdana" w:hAnsi="Verdana"/>
          <w:b/>
          <w:u w:val="single"/>
        </w:rPr>
        <w:t>Интегральная парадигма.</w:t>
      </w:r>
      <w:r>
        <w:rPr>
          <w:rFonts w:ascii="Verdana" w:hAnsi="Verdana"/>
          <w:b/>
          <w:u w:val="single"/>
        </w:rPr>
        <w:t xml:space="preserve"> </w:t>
      </w:r>
      <w:r>
        <w:rPr>
          <w:rFonts w:ascii="Verdana" w:hAnsi="Verdana"/>
        </w:rPr>
        <w:t xml:space="preserve"> Развивает маркетинговую, учитывая новые предпосылки развития бизнеса: новые перспективы интеграции между логистическими партнерами, новые организационные отношения; изменившиеся технологические возможности; новое понимание механизмов рынка и логистики как стратегического элемента в конкурентных возможностях фирмы. Пример ( </w:t>
      </w:r>
      <w:r>
        <w:rPr>
          <w:rFonts w:ascii="Verdana" w:hAnsi="Verdana"/>
          <w:lang w:val="en-US"/>
        </w:rPr>
        <w:t>JIT</w:t>
      </w:r>
      <w:r w:rsidRPr="00920EFC">
        <w:rPr>
          <w:rFonts w:ascii="Verdana" w:hAnsi="Verdana"/>
        </w:rPr>
        <w:t xml:space="preserve">. </w:t>
      </w:r>
      <w:r>
        <w:rPr>
          <w:rFonts w:ascii="Verdana" w:hAnsi="Verdana"/>
          <w:lang w:val="en-US"/>
        </w:rPr>
        <w:t>TQM</w:t>
      </w:r>
      <w:r w:rsidRPr="00920EFC">
        <w:rPr>
          <w:rFonts w:ascii="Verdana" w:hAnsi="Verdana"/>
        </w:rPr>
        <w:t>)</w:t>
      </w:r>
      <w:r>
        <w:rPr>
          <w:rFonts w:ascii="Verdana" w:hAnsi="Verdana"/>
        </w:rPr>
        <w:t>.</w:t>
      </w:r>
    </w:p>
    <w:p w:rsidR="00920EFC" w:rsidRDefault="00920EFC" w:rsidP="00460890">
      <w:pPr>
        <w:pStyle w:val="a3"/>
        <w:rPr>
          <w:rFonts w:ascii="Verdana" w:hAnsi="Verdana"/>
        </w:rPr>
      </w:pPr>
      <w:r>
        <w:rPr>
          <w:rFonts w:ascii="Verdana" w:hAnsi="Verdana"/>
          <w:b/>
          <w:u w:val="single"/>
        </w:rPr>
        <w:t xml:space="preserve">На </w:t>
      </w:r>
      <w:r>
        <w:rPr>
          <w:rFonts w:ascii="Verdana" w:hAnsi="Verdana"/>
        </w:rPr>
        <w:t>интегральной парадигме базировалось создание такой логистической системы как интегрированной информационной системы, обеспечивающая логистический канал.</w:t>
      </w:r>
    </w:p>
    <w:p w:rsidR="007114BC" w:rsidRDefault="007114BC" w:rsidP="00460890">
      <w:pPr>
        <w:pStyle w:val="a3"/>
        <w:rPr>
          <w:rFonts w:ascii="Verdana" w:hAnsi="Verdana"/>
        </w:rPr>
      </w:pPr>
      <w:r>
        <w:rPr>
          <w:rFonts w:ascii="Verdana" w:hAnsi="Verdana"/>
        </w:rPr>
        <w:br w:type="page"/>
        <w:t>ЛОГИСТИЧЕКИЕ СИСТЕМЫ И КОНЦЕПЦИИ.</w:t>
      </w:r>
    </w:p>
    <w:p w:rsidR="007114BC" w:rsidRDefault="007114BC" w:rsidP="00460890">
      <w:pPr>
        <w:pStyle w:val="a3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421E35" w:rsidRDefault="007114BC" w:rsidP="00421E35">
      <w:pPr>
        <w:pStyle w:val="a3"/>
        <w:ind w:left="0"/>
        <w:rPr>
          <w:rFonts w:ascii="Verdana" w:hAnsi="Verdana"/>
        </w:rPr>
      </w:pPr>
      <w:r>
        <w:rPr>
          <w:rFonts w:ascii="Verdana" w:hAnsi="Verdana"/>
        </w:rPr>
        <w:t xml:space="preserve">Наиболее широко развитым в мире является </w:t>
      </w:r>
      <w:r w:rsidRPr="00421E35">
        <w:rPr>
          <w:rFonts w:ascii="Verdana" w:hAnsi="Verdana"/>
          <w:b/>
        </w:rPr>
        <w:t>концепция «точно в срок».</w:t>
      </w:r>
      <w:r>
        <w:rPr>
          <w:rFonts w:ascii="Verdana" w:hAnsi="Verdana"/>
        </w:rPr>
        <w:t xml:space="preserve"> Современная система построения логистической системы в производстве, снабжении и дистрибьюции, основанная на  синхронизации процессов доставки материальных ресурсов и готовой продукции</w:t>
      </w:r>
      <w:r w:rsidR="00421E35">
        <w:rPr>
          <w:rFonts w:ascii="Verdana" w:hAnsi="Verdana"/>
        </w:rPr>
        <w:t xml:space="preserve"> в необходимых количествах  к тому времени, когда звенья логистической </w:t>
      </w:r>
      <w:r w:rsidR="00C605DD">
        <w:rPr>
          <w:rFonts w:ascii="Verdana" w:hAnsi="Verdana"/>
        </w:rPr>
        <w:t>системы</w:t>
      </w:r>
      <w:r w:rsidR="00421E35">
        <w:rPr>
          <w:rFonts w:ascii="Verdana" w:hAnsi="Verdana"/>
        </w:rPr>
        <w:t xml:space="preserve"> в них нуждаются, с целью минимизации затрат, связанных с созданием запасов.</w:t>
      </w:r>
      <w:r w:rsidR="00C605DD">
        <w:rPr>
          <w:rFonts w:ascii="Verdana" w:hAnsi="Verdana"/>
        </w:rPr>
        <w:t xml:space="preserve"> Данная концепция является тянущими системами, в которых размещение заказов на пополнение запасов материальных ресурсов или готовой продукции происходит, по мере необходимости. Существенную роль тут играют элементы: спрос, определяющий дальнейшее движение сырья, надежность поставщиков; качество продукции; точность нформации и прогнозирования; повышенная трудовая ответственность и трудовая дисциплина персонала.</w:t>
      </w:r>
    </w:p>
    <w:p w:rsidR="00421E35" w:rsidRPr="00C605DD" w:rsidRDefault="00C605DD" w:rsidP="00421E35">
      <w:pPr>
        <w:pStyle w:val="a3"/>
        <w:ind w:left="0"/>
        <w:rPr>
          <w:rFonts w:ascii="Verdana" w:hAnsi="Verdana"/>
        </w:rPr>
      </w:pPr>
      <w:r>
        <w:rPr>
          <w:rFonts w:ascii="Verdana" w:hAnsi="Verdana"/>
          <w:b/>
        </w:rPr>
        <w:t xml:space="preserve">Система </w:t>
      </w:r>
      <w:r w:rsidR="00421E35" w:rsidRPr="00421E35">
        <w:rPr>
          <w:rFonts w:ascii="Verdana" w:hAnsi="Verdana"/>
          <w:b/>
        </w:rPr>
        <w:t>КАНБАН</w:t>
      </w:r>
      <w:r w:rsidR="00421E35">
        <w:rPr>
          <w:rFonts w:ascii="Verdana" w:hAnsi="Verdana"/>
          <w:b/>
        </w:rPr>
        <w:t xml:space="preserve">. </w:t>
      </w:r>
      <w:r>
        <w:rPr>
          <w:rFonts w:ascii="Verdana" w:hAnsi="Verdana"/>
          <w:b/>
        </w:rPr>
        <w:t xml:space="preserve"> С</w:t>
      </w:r>
      <w:r>
        <w:rPr>
          <w:rFonts w:ascii="Verdana" w:hAnsi="Verdana"/>
        </w:rPr>
        <w:t>ущность состоит в том, что все производственные  подразделения предприятия снабжаются МР только ТВ том количестве и к тому сроку, которые необходимы для выполнения заказа, заданного подразделением-потребителем.</w:t>
      </w:r>
    </w:p>
    <w:p w:rsidR="00222BE9" w:rsidRDefault="00421E35" w:rsidP="00421E35">
      <w:pPr>
        <w:pStyle w:val="a3"/>
        <w:ind w:left="0"/>
        <w:rPr>
          <w:rFonts w:ascii="Verdana" w:hAnsi="Verdana"/>
        </w:rPr>
      </w:pPr>
      <w:r w:rsidRPr="00C605DD">
        <w:rPr>
          <w:rFonts w:ascii="Verdana" w:hAnsi="Verdana"/>
          <w:b/>
        </w:rPr>
        <w:t xml:space="preserve"> </w:t>
      </w:r>
      <w:r w:rsidR="00C605DD" w:rsidRPr="00C605DD">
        <w:rPr>
          <w:rFonts w:ascii="Verdana" w:hAnsi="Verdana"/>
          <w:b/>
        </w:rPr>
        <w:t>Концепция « планирования потребностей»</w:t>
      </w:r>
      <w:r w:rsidR="00C605DD">
        <w:rPr>
          <w:rFonts w:ascii="Verdana" w:hAnsi="Verdana"/>
          <w:b/>
        </w:rPr>
        <w:t>.</w:t>
      </w:r>
      <w:r w:rsidR="00C605DD">
        <w:rPr>
          <w:rFonts w:ascii="Verdana" w:hAnsi="Verdana"/>
        </w:rPr>
        <w:t xml:space="preserve">  На данной концепции базируются  логистические системы толкающего типа, для которой характерны производство деталей,  полуфабрикатов и т.д. в соответствии с жестко заданным  производственным  </w:t>
      </w:r>
      <w:r w:rsidR="00222BE9">
        <w:rPr>
          <w:rFonts w:ascii="Verdana" w:hAnsi="Verdana"/>
        </w:rPr>
        <w:t>расписанием</w:t>
      </w:r>
      <w:r w:rsidR="00C605DD">
        <w:rPr>
          <w:rFonts w:ascii="Verdana" w:hAnsi="Verdana"/>
        </w:rPr>
        <w:t>.</w:t>
      </w:r>
      <w:r w:rsidR="00222BE9">
        <w:rPr>
          <w:rFonts w:ascii="Verdana" w:hAnsi="Verdana"/>
        </w:rPr>
        <w:t xml:space="preserve"> Позволяет предотвратить сбой в производстве, за счет создания страховых(буферных) запасов. Наличие запасов замедляет оборачиваемость оборотных средств фирмы, увеличивает себестоимость ГП, но обеспечивает большую устойчивость ЛС  при резких колебаниях спроса и ненадежности поставщиков.</w:t>
      </w:r>
    </w:p>
    <w:p w:rsidR="00222BE9" w:rsidRPr="00222BE9" w:rsidRDefault="00222BE9" w:rsidP="00421E35">
      <w:pPr>
        <w:pStyle w:val="a3"/>
        <w:ind w:left="0"/>
        <w:rPr>
          <w:rFonts w:ascii="Verdana" w:hAnsi="Verdana"/>
        </w:rPr>
      </w:pPr>
      <w:r>
        <w:rPr>
          <w:rFonts w:ascii="Verdana" w:hAnsi="Verdana"/>
        </w:rPr>
        <w:t xml:space="preserve">Системами, основанными на  данной  концепции в производстве и снабжении </w:t>
      </w:r>
      <w:r w:rsidRPr="00222BE9">
        <w:rPr>
          <w:rFonts w:ascii="Verdana" w:hAnsi="Verdana"/>
        </w:rPr>
        <w:t xml:space="preserve">являются </w:t>
      </w:r>
      <w:r w:rsidRPr="00222BE9">
        <w:rPr>
          <w:rFonts w:ascii="Verdana" w:hAnsi="Verdana"/>
          <w:lang w:val="en-US"/>
        </w:rPr>
        <w:t>MRP</w:t>
      </w:r>
      <w:r w:rsidRPr="00222BE9">
        <w:rPr>
          <w:rFonts w:ascii="Verdana" w:hAnsi="Verdana"/>
        </w:rPr>
        <w:t xml:space="preserve">1 имеет дело с материальными компонентами . </w:t>
      </w:r>
      <w:r w:rsidRPr="00222BE9">
        <w:rPr>
          <w:rFonts w:ascii="Verdana" w:hAnsi="Verdana" w:cs="Arial"/>
        </w:rPr>
        <w:t xml:space="preserve">Системы </w:t>
      </w:r>
      <w:r w:rsidRPr="00222BE9">
        <w:rPr>
          <w:rFonts w:ascii="Verdana" w:hAnsi="Verdana" w:cs="Arial"/>
          <w:b/>
        </w:rPr>
        <w:t>MRP II</w:t>
      </w:r>
      <w:r w:rsidRPr="00222BE9">
        <w:rPr>
          <w:rFonts w:ascii="Verdana" w:hAnsi="Verdana" w:cs="Arial"/>
        </w:rPr>
        <w:t xml:space="preserve"> являются дальнейшим развитием систем MRP и ориентированы на эффективное планирование всех ресурсов производственного предприятия</w:t>
      </w:r>
      <w:r>
        <w:rPr>
          <w:rFonts w:ascii="Verdana" w:hAnsi="Verdana" w:cs="Arial"/>
        </w:rPr>
        <w:t xml:space="preserve">. </w:t>
      </w:r>
      <w:r w:rsidRPr="00222BE9">
        <w:rPr>
          <w:rFonts w:ascii="Verdana" w:hAnsi="Verdana" w:cs="Arial"/>
        </w:rPr>
        <w:t>Системы MRP II предполагают вовлечение в информационную интеграцию финансовой составляющей (планирование бизнеса).</w:t>
      </w:r>
      <w:r>
        <w:rPr>
          <w:rFonts w:ascii="Arial" w:hAnsi="Arial" w:cs="Arial"/>
          <w:sz w:val="18"/>
          <w:szCs w:val="18"/>
        </w:rPr>
        <w:t xml:space="preserve">  МРП </w:t>
      </w:r>
      <w:r>
        <w:rPr>
          <w:rFonts w:ascii="Arial" w:hAnsi="Arial" w:cs="Arial"/>
        </w:rPr>
        <w:t xml:space="preserve"> системы начинают свою работу с определения сколько и в какие сроки необходимо произвести готовой продукции, затем определяют время и необходимое количество МР для удовлетворения производственного расписания.</w:t>
      </w:r>
    </w:p>
    <w:p w:rsidR="00222BE9" w:rsidRDefault="00222BE9" w:rsidP="00421E35">
      <w:pPr>
        <w:pStyle w:val="a3"/>
        <w:ind w:left="0"/>
        <w:rPr>
          <w:rFonts w:ascii="Verdana" w:hAnsi="Verdana"/>
        </w:rPr>
      </w:pPr>
      <w:r>
        <w:t>В ДИСТРИБЬЮЦИИ-</w:t>
      </w:r>
      <w:r w:rsidRPr="00053DC9">
        <w:rPr>
          <w:b/>
        </w:rPr>
        <w:t xml:space="preserve"> </w:t>
      </w:r>
      <w:r w:rsidRPr="00053DC9">
        <w:rPr>
          <w:rFonts w:ascii="Verdana" w:hAnsi="Verdana"/>
          <w:b/>
        </w:rPr>
        <w:t xml:space="preserve"> ДРП1 И ДРП2.</w:t>
      </w:r>
      <w:r w:rsidR="00053DC9" w:rsidRPr="00053DC9">
        <w:rPr>
          <w:rFonts w:ascii="Verdana" w:hAnsi="Verdana"/>
          <w:b/>
        </w:rPr>
        <w:t xml:space="preserve"> </w:t>
      </w:r>
      <w:r w:rsidR="00053DC9" w:rsidRPr="00053DC9">
        <w:rPr>
          <w:rFonts w:ascii="Verdana" w:hAnsi="Verdana"/>
        </w:rPr>
        <w:t>В ДРП II с. осуществляется также разработка средне- и долгосрочных планов загрузки производственных мощностей и складов, использования рабочей силы и др.</w:t>
      </w:r>
      <w:r w:rsidR="00053DC9">
        <w:t xml:space="preserve"> </w:t>
      </w:r>
      <w:r w:rsidR="00053DC9">
        <w:rPr>
          <w:rFonts w:ascii="Verdana" w:hAnsi="Verdana"/>
          <w:b/>
        </w:rPr>
        <w:t xml:space="preserve"> </w:t>
      </w:r>
      <w:r w:rsidR="00053DC9">
        <w:rPr>
          <w:rFonts w:ascii="Verdana" w:hAnsi="Verdana"/>
        </w:rPr>
        <w:t>Данная система представляет собой расписание, которое координирует весь процесс поставки  и пополнения запасов ГП в дистрибьютивной сети. Позволяет достичь конкурентных преимуществ в маркетинге и логистике: улучшить уровень сервиса за счет уменьшения времени доставки ГП и удовлетворения ожиданий потребителей, улучшить продвижение новых товаров на рынок и т.д. данная система базируется на потребительском спросе, который не может быть контролироваться фирмой.</w:t>
      </w:r>
      <w:r w:rsidR="00053DC9" w:rsidRPr="00053DC9">
        <w:t xml:space="preserve"> </w:t>
      </w:r>
      <w:r w:rsidR="00053DC9">
        <w:rPr>
          <w:rFonts w:ascii="Verdana" w:hAnsi="Verdana"/>
        </w:rPr>
        <w:t>С</w:t>
      </w:r>
      <w:r w:rsidR="00053DC9" w:rsidRPr="00053DC9">
        <w:rPr>
          <w:rFonts w:ascii="Verdana" w:hAnsi="Verdana"/>
        </w:rPr>
        <w:t>истеме ДРП обрабатываются заявки на трансп.-экспедиторское обслуживание, составляются и корректируются в реальном масштабе времени графики перевозок. Графики работы складов служат основой для расчета потребности в продукции транспорта; корректировка потребности осуществляется с учетом оперативной обстановки.</w:t>
      </w:r>
    </w:p>
    <w:p w:rsidR="00053DC9" w:rsidRPr="00053DC9" w:rsidRDefault="00053DC9" w:rsidP="00421E35">
      <w:pPr>
        <w:pStyle w:val="a3"/>
        <w:ind w:left="0"/>
        <w:rPr>
          <w:rFonts w:ascii="Verdana" w:hAnsi="Verdana"/>
          <w:b/>
        </w:rPr>
      </w:pPr>
    </w:p>
    <w:p w:rsidR="00053DC9" w:rsidRDefault="00053DC9" w:rsidP="00421E35">
      <w:pPr>
        <w:pStyle w:val="a3"/>
        <w:ind w:left="0"/>
        <w:rPr>
          <w:rFonts w:ascii="Verdana" w:hAnsi="Verdana"/>
        </w:rPr>
      </w:pPr>
      <w:r w:rsidRPr="00053DC9">
        <w:rPr>
          <w:rFonts w:ascii="Verdana" w:hAnsi="Verdana"/>
          <w:b/>
        </w:rPr>
        <w:t>КОНЦЕПЦИЯ СТРОЙНОГО ПРОИЗВОДСТВА</w:t>
      </w:r>
      <w:r>
        <w:rPr>
          <w:rFonts w:ascii="Verdana" w:hAnsi="Verdana"/>
          <w:b/>
        </w:rPr>
        <w:t xml:space="preserve">.  </w:t>
      </w:r>
      <w:r>
        <w:rPr>
          <w:rFonts w:ascii="Verdana" w:hAnsi="Verdana"/>
        </w:rPr>
        <w:t xml:space="preserve">Является развитием </w:t>
      </w:r>
      <w:r w:rsidR="00F35379">
        <w:rPr>
          <w:rFonts w:ascii="Verdana" w:hAnsi="Verdana"/>
        </w:rPr>
        <w:t>концепции точно в срок и включает элементы  логистических систем канбан и мрп. Сущность в творческом соединении следующих компонентов: высокого качества, небольшого размера производственных партий, нихкого уровня запасов, высококвалифицированный персонал, гибких производственных технологий. Основные цели: высокие стандарты качесвта продукции; низкие производственные издержки; быстрое реагирование на изменение производственного спроса.   Отсутствие складов, только минимальные запасы на полках, все запасы на рабочих местах.</w:t>
      </w:r>
    </w:p>
    <w:p w:rsidR="00F35379" w:rsidRDefault="00F35379" w:rsidP="00421E35">
      <w:pPr>
        <w:pStyle w:val="a3"/>
        <w:ind w:left="0"/>
        <w:rPr>
          <w:rFonts w:ascii="Verdana" w:hAnsi="Verdana"/>
        </w:rPr>
      </w:pPr>
      <w:r>
        <w:rPr>
          <w:rFonts w:ascii="Verdana" w:hAnsi="Verdana"/>
        </w:rPr>
        <w:t>Концепция реагирования на спрос (ДДТ). Наиболее известные ее варианты:</w:t>
      </w:r>
    </w:p>
    <w:p w:rsidR="006319A2" w:rsidRDefault="00F35379" w:rsidP="00421E35">
      <w:pPr>
        <w:pStyle w:val="a3"/>
        <w:ind w:left="0"/>
        <w:rPr>
          <w:rFonts w:ascii="Verdana" w:hAnsi="Verdana"/>
        </w:rPr>
      </w:pPr>
      <w:r>
        <w:rPr>
          <w:rFonts w:ascii="Verdana" w:hAnsi="Verdana"/>
        </w:rPr>
        <w:t>Концепция «точки заказа»; быстрого реагирования; непрерывного пополнения запасов; автоматического пополнения запасов.</w:t>
      </w:r>
    </w:p>
    <w:p w:rsidR="00F35379" w:rsidRDefault="006319A2" w:rsidP="00421E35">
      <w:pPr>
        <w:pStyle w:val="a3"/>
        <w:ind w:left="0"/>
        <w:rPr>
          <w:rFonts w:ascii="Verdana" w:hAnsi="Verdana"/>
        </w:rPr>
      </w:pPr>
      <w:r>
        <w:rPr>
          <w:rFonts w:ascii="Verdana" w:hAnsi="Verdana"/>
        </w:rPr>
        <w:br w:type="page"/>
        <w:t>Цели и задачи логистики.</w:t>
      </w:r>
    </w:p>
    <w:p w:rsidR="006319A2" w:rsidRDefault="006319A2" w:rsidP="00421E35">
      <w:pPr>
        <w:pStyle w:val="a3"/>
        <w:ind w:left="0"/>
        <w:rPr>
          <w:rFonts w:ascii="Verdana" w:hAnsi="Verdana"/>
        </w:rPr>
      </w:pPr>
      <w:r>
        <w:rPr>
          <w:rFonts w:ascii="Verdana" w:hAnsi="Verdana"/>
        </w:rPr>
        <w:t>Главной целью является обеспечение конкурентных преимуществ. Этого добивается  посредством управления потоковыми процессами: доставка с минимальными издержками необходимой конкретному покупателю продукции соответствующего  качества, в нужное место и в нужное время.</w:t>
      </w:r>
      <w:r w:rsidR="00556232">
        <w:rPr>
          <w:rFonts w:ascii="Verdana" w:hAnsi="Verdana"/>
        </w:rPr>
        <w:t xml:space="preserve"> Подцели- создание эффекивной системы контроля и т.д.</w:t>
      </w:r>
    </w:p>
    <w:p w:rsidR="00556232" w:rsidRDefault="00556232" w:rsidP="00421E35">
      <w:pPr>
        <w:pStyle w:val="a3"/>
        <w:ind w:left="0"/>
        <w:rPr>
          <w:rFonts w:ascii="Verdana" w:hAnsi="Verdana"/>
        </w:rPr>
      </w:pPr>
      <w:r>
        <w:rPr>
          <w:rFonts w:ascii="Verdana" w:hAnsi="Verdana"/>
        </w:rPr>
        <w:t>Для практической реализации целей логистики нужно найти решения ряда задач, которые делятся на глобальные и частные.</w:t>
      </w:r>
    </w:p>
    <w:p w:rsidR="00556232" w:rsidRDefault="00556232" w:rsidP="00421E35">
      <w:pPr>
        <w:pStyle w:val="a3"/>
        <w:ind w:left="0"/>
        <w:rPr>
          <w:rFonts w:ascii="Verdana" w:hAnsi="Verdana"/>
        </w:rPr>
      </w:pPr>
      <w:r>
        <w:rPr>
          <w:rFonts w:ascii="Verdana" w:hAnsi="Verdana"/>
        </w:rPr>
        <w:t>Глобальные: создание комплексных интегрированных систем маткриальных, информационных, а по возможности и других сопутствующих потоков;  достижение высокой системной гибкости; постоянное совершенствование логистической концепции.</w:t>
      </w:r>
    </w:p>
    <w:p w:rsidR="00556232" w:rsidRDefault="00556232" w:rsidP="00421E35">
      <w:pPr>
        <w:pStyle w:val="a3"/>
        <w:ind w:left="0"/>
        <w:rPr>
          <w:rFonts w:ascii="Verdana" w:hAnsi="Verdana"/>
        </w:rPr>
      </w:pPr>
      <w:r>
        <w:rPr>
          <w:rFonts w:ascii="Verdana" w:hAnsi="Verdana"/>
        </w:rPr>
        <w:t>Частные задачи: максимальное сокращение времени доставки, хранения продукции, быстрая реакция на требования потребителей и т.д.</w:t>
      </w:r>
    </w:p>
    <w:p w:rsidR="00556232" w:rsidRPr="00053DC9" w:rsidRDefault="00556232" w:rsidP="00421E35">
      <w:pPr>
        <w:pStyle w:val="a3"/>
        <w:ind w:left="0"/>
        <w:rPr>
          <w:rFonts w:ascii="Verdana" w:hAnsi="Verdana"/>
        </w:rPr>
      </w:pPr>
      <w:r>
        <w:rPr>
          <w:rFonts w:ascii="Verdana" w:hAnsi="Verdana"/>
        </w:rPr>
        <w:t>Решения глобальных и локальных задач должны находится в рамках общих задач: разработка и совершенствование способов управления материальными потоками, многовариантное прогнозирование развития событий; стандартизация требований к качеству логистических операций и т.д.</w:t>
      </w:r>
    </w:p>
    <w:p w:rsidR="00053DC9" w:rsidRPr="00053DC9" w:rsidRDefault="00053DC9" w:rsidP="00421E35">
      <w:pPr>
        <w:pStyle w:val="a3"/>
        <w:ind w:left="0"/>
        <w:rPr>
          <w:rFonts w:ascii="Verdana" w:hAnsi="Verdana"/>
        </w:rPr>
      </w:pPr>
    </w:p>
    <w:p w:rsidR="00920EFC" w:rsidRDefault="00920EFC" w:rsidP="00421E35">
      <w:pPr>
        <w:pStyle w:val="a3"/>
        <w:ind w:left="0"/>
        <w:rPr>
          <w:rFonts w:ascii="Verdana" w:hAnsi="Verdana"/>
        </w:rPr>
      </w:pPr>
      <w:r w:rsidRPr="00222BE9">
        <w:br w:type="page"/>
      </w:r>
      <w:r>
        <w:rPr>
          <w:rFonts w:ascii="Verdana" w:hAnsi="Verdana"/>
        </w:rPr>
        <w:t>Логистически</w:t>
      </w:r>
      <w:r w:rsidR="00952AFD">
        <w:rPr>
          <w:rFonts w:ascii="Verdana" w:hAnsi="Verdana"/>
        </w:rPr>
        <w:t>е операции, функции, системы, цепь, звенья.</w:t>
      </w:r>
    </w:p>
    <w:p w:rsidR="00920EFC" w:rsidRDefault="00920EFC" w:rsidP="00460890">
      <w:pPr>
        <w:pStyle w:val="a3"/>
        <w:rPr>
          <w:rFonts w:ascii="Verdana" w:hAnsi="Verdana"/>
        </w:rPr>
      </w:pPr>
    </w:p>
    <w:p w:rsidR="00920EFC" w:rsidRDefault="00952AFD" w:rsidP="00952AFD">
      <w:pPr>
        <w:pStyle w:val="a3"/>
        <w:ind w:left="0"/>
        <w:rPr>
          <w:rFonts w:ascii="Verdana" w:hAnsi="Verdana"/>
        </w:rPr>
      </w:pPr>
      <w:r>
        <w:rPr>
          <w:rFonts w:ascii="Verdana" w:hAnsi="Verdana"/>
        </w:rPr>
        <w:t>1.</w:t>
      </w:r>
      <w:r w:rsidR="00920EFC">
        <w:rPr>
          <w:rFonts w:ascii="Verdana" w:hAnsi="Verdana"/>
        </w:rPr>
        <w:t xml:space="preserve"> </w:t>
      </w:r>
      <w:r w:rsidR="00920EFC" w:rsidRPr="000D0185">
        <w:rPr>
          <w:rFonts w:ascii="Verdana" w:hAnsi="Verdana"/>
          <w:b/>
        </w:rPr>
        <w:t>Логистичесике</w:t>
      </w:r>
      <w:r w:rsidR="000D0185" w:rsidRPr="000D0185">
        <w:rPr>
          <w:rFonts w:ascii="Verdana" w:hAnsi="Verdana"/>
          <w:b/>
        </w:rPr>
        <w:t xml:space="preserve"> </w:t>
      </w:r>
      <w:r w:rsidR="00920EFC" w:rsidRPr="000D0185">
        <w:rPr>
          <w:rFonts w:ascii="Verdana" w:hAnsi="Verdana"/>
          <w:b/>
        </w:rPr>
        <w:t xml:space="preserve"> операции</w:t>
      </w:r>
      <w:r w:rsidR="000D0185">
        <w:rPr>
          <w:rFonts w:ascii="Verdana" w:hAnsi="Verdana"/>
        </w:rPr>
        <w:t xml:space="preserve"> </w:t>
      </w:r>
      <w:r w:rsidR="00920EFC">
        <w:rPr>
          <w:rFonts w:ascii="Verdana" w:hAnsi="Verdana"/>
        </w:rPr>
        <w:t xml:space="preserve">- </w:t>
      </w:r>
      <w:r w:rsidR="000D0185">
        <w:rPr>
          <w:rFonts w:ascii="Verdana" w:hAnsi="Verdana"/>
        </w:rPr>
        <w:t>совокупность действий, направленных на преобразование материального информационного потока (складирование, транспортировка, упаковка).  Логистическими операциями, связанными с сопутствующими информационными и финансовыми потоками, могут быть сбор, хранение и передача информации о материальном потоке, расчеты с поставщиками и покупателями товаров, страхование товаров. Выделяются внешние и внутренние логистические операции. Внешние  - действия по снабжению и сбыту. Внутренние- операции по управлению материальными потоками в производстве.</w:t>
      </w:r>
    </w:p>
    <w:p w:rsidR="00952AFD" w:rsidRDefault="00952AFD" w:rsidP="00952AFD">
      <w:pPr>
        <w:pStyle w:val="a3"/>
        <w:ind w:left="0"/>
        <w:rPr>
          <w:rFonts w:ascii="Verdana" w:hAnsi="Verdana"/>
        </w:rPr>
      </w:pPr>
      <w:r>
        <w:rPr>
          <w:rFonts w:ascii="Verdana" w:hAnsi="Verdana"/>
          <w:b/>
        </w:rPr>
        <w:t xml:space="preserve">2. </w:t>
      </w:r>
      <w:r w:rsidR="000D0185" w:rsidRPr="00094D89">
        <w:rPr>
          <w:rFonts w:ascii="Verdana" w:hAnsi="Verdana"/>
          <w:b/>
        </w:rPr>
        <w:t>Логистические</w:t>
      </w:r>
      <w:r w:rsidR="00094D89" w:rsidRPr="00094D89">
        <w:rPr>
          <w:rFonts w:ascii="Verdana" w:hAnsi="Verdana"/>
          <w:b/>
        </w:rPr>
        <w:t xml:space="preserve"> </w:t>
      </w:r>
      <w:r w:rsidR="000D0185" w:rsidRPr="00094D89">
        <w:rPr>
          <w:rFonts w:ascii="Verdana" w:hAnsi="Verdana"/>
          <w:b/>
        </w:rPr>
        <w:t xml:space="preserve"> функции</w:t>
      </w:r>
      <w:r w:rsidR="00094D89">
        <w:rPr>
          <w:rFonts w:ascii="Verdana" w:hAnsi="Verdana"/>
          <w:b/>
        </w:rPr>
        <w:t xml:space="preserve"> </w:t>
      </w:r>
      <w:r w:rsidR="000D0185">
        <w:rPr>
          <w:rFonts w:ascii="Verdana" w:hAnsi="Verdana"/>
        </w:rPr>
        <w:t xml:space="preserve">- группа логистических </w:t>
      </w:r>
      <w:r w:rsidR="00094D89">
        <w:rPr>
          <w:rFonts w:ascii="Verdana" w:hAnsi="Verdana"/>
        </w:rPr>
        <w:t>операций</w:t>
      </w:r>
      <w:r w:rsidR="000D0185">
        <w:rPr>
          <w:rFonts w:ascii="Verdana" w:hAnsi="Verdana"/>
        </w:rPr>
        <w:t xml:space="preserve">, направленных на реализацию </w:t>
      </w:r>
      <w:r w:rsidR="00094D89">
        <w:rPr>
          <w:rFonts w:ascii="Verdana" w:hAnsi="Verdana"/>
        </w:rPr>
        <w:t>целей логистической системы.: планирование, управление запасами, прогнозирование, контроль, регулирование.</w:t>
      </w:r>
    </w:p>
    <w:p w:rsidR="00952AFD" w:rsidRDefault="00952AFD" w:rsidP="00952AFD">
      <w:pPr>
        <w:pStyle w:val="a3"/>
        <w:ind w:left="0"/>
        <w:rPr>
          <w:rFonts w:ascii="Verdana" w:hAnsi="Verdana"/>
        </w:rPr>
      </w:pPr>
      <w:r>
        <w:rPr>
          <w:rFonts w:ascii="Verdana" w:hAnsi="Verdana"/>
          <w:b/>
          <w:u w:val="single"/>
        </w:rPr>
        <w:t>3.</w:t>
      </w:r>
      <w:r w:rsidR="00094D89" w:rsidRPr="00094D89">
        <w:rPr>
          <w:rFonts w:ascii="Verdana" w:hAnsi="Verdana"/>
          <w:b/>
          <w:u w:val="single"/>
        </w:rPr>
        <w:t>Логистическая  система</w:t>
      </w:r>
      <w:r w:rsidR="00094D89">
        <w:rPr>
          <w:rFonts w:ascii="Verdana" w:hAnsi="Verdana"/>
        </w:rPr>
        <w:t xml:space="preserve"> – сложная структурированная система, состоящая из подсистем, взаимосвязанных в едином процессе управления материальными и сопутствующими потоками, и задачи функционирования этих звеньев объединены внутренними целями организации бизнеса или внешними целями. </w:t>
      </w:r>
      <w:r w:rsidR="00C346F3">
        <w:rPr>
          <w:rFonts w:ascii="Verdana" w:hAnsi="Verdana"/>
        </w:rPr>
        <w:t xml:space="preserve">Возможность планирования различных операций и проведение анализа  уровней  элементов логистической системы на макро и микро логистику. </w:t>
      </w:r>
      <w:r w:rsidR="00C346F3" w:rsidRPr="00952AFD">
        <w:rPr>
          <w:rFonts w:ascii="Verdana" w:hAnsi="Verdana"/>
          <w:b/>
          <w:i/>
          <w:u w:val="single"/>
        </w:rPr>
        <w:t>Макрологистика</w:t>
      </w:r>
      <w:r>
        <w:rPr>
          <w:rFonts w:ascii="Verdana" w:hAnsi="Verdana"/>
          <w:b/>
          <w:i/>
          <w:u w:val="single"/>
        </w:rPr>
        <w:t xml:space="preserve"> </w:t>
      </w:r>
      <w:r w:rsidR="00C346F3" w:rsidRPr="00952AFD">
        <w:rPr>
          <w:rFonts w:ascii="Verdana" w:hAnsi="Verdana"/>
          <w:b/>
          <w:u w:val="single"/>
        </w:rPr>
        <w:t>-</w:t>
      </w:r>
      <w:r w:rsidR="00C346F3">
        <w:rPr>
          <w:rFonts w:ascii="Verdana" w:hAnsi="Verdana"/>
        </w:rPr>
        <w:t xml:space="preserve"> решает вопросы, связанные  с анализом рынков поставщиков и потребителей. Объектом, контролируемые макрологистической системой являются юридические независимые предприятия.</w:t>
      </w:r>
      <w:r>
        <w:rPr>
          <w:rFonts w:ascii="Verdana" w:hAnsi="Verdana"/>
        </w:rPr>
        <w:t xml:space="preserve"> Взаимодействие между ними базируется на товарно- денежных  отношениях и регламентируется соответствующими договорами и контрактами, имеющими правовую силу.</w:t>
      </w:r>
    </w:p>
    <w:p w:rsidR="00952AFD" w:rsidRDefault="00C346F3" w:rsidP="00952AFD">
      <w:pPr>
        <w:pStyle w:val="a3"/>
        <w:ind w:left="0"/>
        <w:rPr>
          <w:rFonts w:ascii="Verdana" w:hAnsi="Verdana"/>
        </w:rPr>
      </w:pPr>
      <w:r w:rsidRPr="00952AFD">
        <w:rPr>
          <w:rFonts w:ascii="Verdana" w:hAnsi="Verdana"/>
          <w:b/>
          <w:i/>
          <w:u w:val="single"/>
        </w:rPr>
        <w:t>Микрологистика</w:t>
      </w:r>
      <w:r w:rsidRPr="00952AFD">
        <w:rPr>
          <w:rFonts w:ascii="Verdana" w:hAnsi="Verdana"/>
          <w:b/>
          <w:u w:val="single"/>
        </w:rPr>
        <w:t xml:space="preserve"> </w:t>
      </w:r>
      <w:r w:rsidR="00952AFD">
        <w:rPr>
          <w:rFonts w:ascii="Verdana" w:hAnsi="Verdana"/>
          <w:b/>
          <w:u w:val="single"/>
        </w:rPr>
        <w:t xml:space="preserve"> </w:t>
      </w:r>
      <w:r>
        <w:rPr>
          <w:rFonts w:ascii="Verdana" w:hAnsi="Verdana"/>
        </w:rPr>
        <w:t>решает локальные вопросы отдельных фирм и предприятий.  Объектом являются- функциональные службы  и подразделения одного предприятия.</w:t>
      </w:r>
      <w:r w:rsidR="00952AFD">
        <w:rPr>
          <w:rFonts w:ascii="Verdana" w:hAnsi="Verdana"/>
        </w:rPr>
        <w:t xml:space="preserve"> Взаимодействие между ними  базируется на бестоварных отношниях  и регламентируетя на административном порядке.</w:t>
      </w:r>
      <w:r>
        <w:rPr>
          <w:rFonts w:ascii="Verdana" w:hAnsi="Verdana"/>
        </w:rPr>
        <w:t xml:space="preserve"> </w:t>
      </w:r>
      <w:r w:rsidR="00094D89">
        <w:rPr>
          <w:rFonts w:ascii="Verdana" w:hAnsi="Verdana"/>
        </w:rPr>
        <w:t xml:space="preserve">Выделяют макрологистическую и микрологистическую систему. </w:t>
      </w:r>
      <w:r w:rsidR="00094D89" w:rsidRPr="00C346F3">
        <w:rPr>
          <w:rFonts w:ascii="Verdana" w:hAnsi="Verdana"/>
          <w:b/>
        </w:rPr>
        <w:t>Маркологистическая система</w:t>
      </w:r>
      <w:r w:rsidR="00094D89">
        <w:rPr>
          <w:rFonts w:ascii="Verdana" w:hAnsi="Verdana"/>
        </w:rPr>
        <w:t xml:space="preserve"> – система с прямыми связями:</w:t>
      </w:r>
      <w:r>
        <w:rPr>
          <w:rFonts w:ascii="Verdana" w:hAnsi="Verdana"/>
        </w:rPr>
        <w:t xml:space="preserve"> продвижение до потребителя без посредников. Эшеланирвоанные-  материальный поток от производителя к потребителю через одного посредника. Гибкие  через несколько посредников. Симбиоз- без участия или с участием посредников.</w:t>
      </w:r>
    </w:p>
    <w:p w:rsidR="00C346F3" w:rsidRDefault="00C346F3" w:rsidP="00952AFD">
      <w:pPr>
        <w:pStyle w:val="a3"/>
        <w:ind w:left="0"/>
        <w:rPr>
          <w:rFonts w:ascii="Verdana" w:hAnsi="Verdana"/>
        </w:rPr>
      </w:pPr>
      <w:r w:rsidRPr="00C346F3">
        <w:rPr>
          <w:rFonts w:ascii="Verdana" w:hAnsi="Verdana"/>
          <w:b/>
        </w:rPr>
        <w:t>Микрологистические системы -</w:t>
      </w:r>
      <w:r>
        <w:rPr>
          <w:rFonts w:ascii="Verdana" w:hAnsi="Verdana"/>
        </w:rPr>
        <w:t xml:space="preserve"> составляющая от макрологистической системы. В нее входят технологически связанные производства, которые определяются посредством единой инфраструктуры.</w:t>
      </w:r>
    </w:p>
    <w:p w:rsidR="00952AFD" w:rsidRDefault="001946B1" w:rsidP="00952AFD">
      <w:pPr>
        <w:pStyle w:val="a3"/>
        <w:ind w:left="0"/>
        <w:rPr>
          <w:rFonts w:ascii="Verdana" w:hAnsi="Verdana"/>
        </w:rPr>
      </w:pPr>
      <w:r>
        <w:rPr>
          <w:rFonts w:ascii="Verdana" w:hAnsi="Verdana"/>
          <w:b/>
          <w:i/>
        </w:rPr>
        <w:t>5</w:t>
      </w:r>
      <w:r w:rsidR="00952AFD" w:rsidRPr="001946B1">
        <w:rPr>
          <w:rFonts w:ascii="Verdana" w:hAnsi="Verdana"/>
          <w:b/>
          <w:i/>
        </w:rPr>
        <w:t xml:space="preserve"> </w:t>
      </w:r>
      <w:r>
        <w:rPr>
          <w:rFonts w:ascii="Verdana" w:hAnsi="Verdana"/>
          <w:b/>
          <w:i/>
        </w:rPr>
        <w:t>.</w:t>
      </w:r>
      <w:r w:rsidRPr="001946B1">
        <w:rPr>
          <w:rFonts w:ascii="Verdana" w:hAnsi="Verdana"/>
          <w:b/>
        </w:rPr>
        <w:t xml:space="preserve"> звеном логистической системы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 называется экономически или функционально обособленный объект, выполняющая свою  локальную цель, связанную с определенными  </w:t>
      </w:r>
      <w:r w:rsidR="007114BC">
        <w:rPr>
          <w:rFonts w:ascii="Verdana" w:hAnsi="Verdana"/>
        </w:rPr>
        <w:t xml:space="preserve"> </w:t>
      </w:r>
      <w:r>
        <w:rPr>
          <w:rFonts w:ascii="Verdana" w:hAnsi="Verdana"/>
        </w:rPr>
        <w:t>логистическими  операциями или функциями.</w:t>
      </w:r>
    </w:p>
    <w:p w:rsidR="001946B1" w:rsidRDefault="001946B1" w:rsidP="00952AFD">
      <w:pPr>
        <w:pStyle w:val="a3"/>
        <w:ind w:left="0"/>
        <w:rPr>
          <w:rFonts w:ascii="Verdana" w:hAnsi="Verdana"/>
        </w:rPr>
      </w:pPr>
      <w:r>
        <w:rPr>
          <w:rFonts w:ascii="Verdana" w:hAnsi="Verdana"/>
        </w:rPr>
        <w:t xml:space="preserve">Звенья могут быть 3-х типов: </w:t>
      </w:r>
      <w:r w:rsidRPr="001946B1">
        <w:rPr>
          <w:rFonts w:ascii="Verdana" w:hAnsi="Verdana"/>
          <w:b/>
        </w:rPr>
        <w:t>генгерирущие, преобразующие, поглощающие.</w:t>
      </w:r>
      <w:r>
        <w:rPr>
          <w:rFonts w:ascii="Verdana" w:hAnsi="Verdana"/>
          <w:b/>
        </w:rPr>
        <w:t xml:space="preserve">  </w:t>
      </w:r>
      <w:r>
        <w:rPr>
          <w:rFonts w:ascii="Verdana" w:hAnsi="Verdana"/>
        </w:rPr>
        <w:t>В качестве звеньев могут выступать предприятия- поставщики материальных ресурсов, сбытовые,  торговые организации, биржи, банки и т.д.</w:t>
      </w:r>
    </w:p>
    <w:p w:rsidR="001946B1" w:rsidRDefault="001946B1" w:rsidP="007114BC">
      <w:pPr>
        <w:pStyle w:val="a3"/>
        <w:ind w:left="0"/>
        <w:rPr>
          <w:rFonts w:ascii="Verdana" w:hAnsi="Verdana"/>
        </w:rPr>
      </w:pPr>
      <w:r w:rsidRPr="007114BC">
        <w:rPr>
          <w:rFonts w:ascii="Verdana" w:hAnsi="Verdana"/>
          <w:b/>
        </w:rPr>
        <w:t>логистическая цепь</w:t>
      </w:r>
      <w:r w:rsidR="007114BC">
        <w:rPr>
          <w:rFonts w:ascii="Verdana" w:hAnsi="Verdana"/>
        </w:rPr>
        <w:t xml:space="preserve"> </w:t>
      </w:r>
      <w:r>
        <w:rPr>
          <w:rFonts w:ascii="Verdana" w:hAnsi="Verdana"/>
        </w:rPr>
        <w:t>- множество звеньев логистической системы, оптимизированных по материальному потоку с целью проектирования определенного набора логистических функций или издержек.</w:t>
      </w:r>
    </w:p>
    <w:p w:rsidR="007114BC" w:rsidRDefault="007114BC" w:rsidP="007114BC">
      <w:pPr>
        <w:pStyle w:val="a3"/>
        <w:ind w:left="0"/>
        <w:rPr>
          <w:rFonts w:ascii="Verdana" w:hAnsi="Verdana"/>
        </w:rPr>
      </w:pPr>
      <w:r>
        <w:rPr>
          <w:rFonts w:ascii="Verdana" w:hAnsi="Verdana"/>
        </w:rPr>
        <w:t>Объектом анализа логистиеской системы является логистический цикл. Это интегрированная во времени совокупность функциональных циклов.</w:t>
      </w:r>
    </w:p>
    <w:p w:rsidR="007114BC" w:rsidRDefault="007114BC" w:rsidP="007114BC">
      <w:pPr>
        <w:pStyle w:val="a3"/>
        <w:ind w:left="0"/>
        <w:rPr>
          <w:rFonts w:ascii="Verdana" w:hAnsi="Verdana"/>
        </w:rPr>
      </w:pPr>
      <w:r>
        <w:rPr>
          <w:rFonts w:ascii="Verdana" w:hAnsi="Verdana"/>
        </w:rPr>
        <w:t>Составляющие логистического цикла: цикл заказа; цикл создания запасов; цикл обработки заказов; цикл организации закупок и размещения заказов; цикл доставки МР и ГП; производственный цикл; цикл сбора заказов потребиетелей и подготовки документации; цикл анализа и подготовки отчетов.</w:t>
      </w:r>
    </w:p>
    <w:p w:rsidR="007114BC" w:rsidRPr="001946B1" w:rsidRDefault="007114BC" w:rsidP="007114BC">
      <w:pPr>
        <w:pStyle w:val="a3"/>
        <w:ind w:left="0"/>
        <w:rPr>
          <w:rFonts w:ascii="Verdana" w:hAnsi="Verdana"/>
        </w:rPr>
      </w:pPr>
      <w:r>
        <w:rPr>
          <w:rFonts w:ascii="Verdana" w:hAnsi="Verdana"/>
        </w:rPr>
        <w:br w:type="page"/>
      </w:r>
      <w:bookmarkStart w:id="0" w:name="_GoBack"/>
      <w:bookmarkEnd w:id="0"/>
    </w:p>
    <w:sectPr w:rsidR="007114BC" w:rsidRPr="001946B1" w:rsidSect="0078705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24B" w:rsidRDefault="0062424B" w:rsidP="007114BC">
      <w:pPr>
        <w:spacing w:after="0" w:line="240" w:lineRule="auto"/>
      </w:pPr>
      <w:r>
        <w:separator/>
      </w:r>
    </w:p>
  </w:endnote>
  <w:endnote w:type="continuationSeparator" w:id="0">
    <w:p w:rsidR="0062424B" w:rsidRDefault="0062424B" w:rsidP="0071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24B" w:rsidRDefault="0062424B" w:rsidP="007114BC">
      <w:pPr>
        <w:spacing w:after="0" w:line="240" w:lineRule="auto"/>
      </w:pPr>
      <w:r>
        <w:separator/>
      </w:r>
    </w:p>
  </w:footnote>
  <w:footnote w:type="continuationSeparator" w:id="0">
    <w:p w:rsidR="0062424B" w:rsidRDefault="0062424B" w:rsidP="00711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4BC" w:rsidRDefault="007114BC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12B4">
      <w:rPr>
        <w:noProof/>
      </w:rPr>
      <w:t>1</w:t>
    </w:r>
    <w:r>
      <w:fldChar w:fldCharType="end"/>
    </w:r>
  </w:p>
  <w:p w:rsidR="007114BC" w:rsidRDefault="007114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F2D0F"/>
    <w:multiLevelType w:val="hybridMultilevel"/>
    <w:tmpl w:val="A964E15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57DD2"/>
    <w:multiLevelType w:val="hybridMultilevel"/>
    <w:tmpl w:val="0AFA8BF0"/>
    <w:lvl w:ilvl="0" w:tplc="03C04A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147DD"/>
    <w:multiLevelType w:val="hybridMultilevel"/>
    <w:tmpl w:val="D45A1688"/>
    <w:lvl w:ilvl="0" w:tplc="EA58F4EE">
      <w:start w:val="5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911"/>
    <w:rsid w:val="00053DC9"/>
    <w:rsid w:val="00094D89"/>
    <w:rsid w:val="000B1D1A"/>
    <w:rsid w:val="000D0185"/>
    <w:rsid w:val="001946B1"/>
    <w:rsid w:val="00222BE9"/>
    <w:rsid w:val="00234FED"/>
    <w:rsid w:val="00421E35"/>
    <w:rsid w:val="00460890"/>
    <w:rsid w:val="004B6911"/>
    <w:rsid w:val="00556232"/>
    <w:rsid w:val="0062424B"/>
    <w:rsid w:val="006319A2"/>
    <w:rsid w:val="007114BC"/>
    <w:rsid w:val="0078705A"/>
    <w:rsid w:val="00853AA5"/>
    <w:rsid w:val="00920EFC"/>
    <w:rsid w:val="00952AFD"/>
    <w:rsid w:val="009D4280"/>
    <w:rsid w:val="009E3DB2"/>
    <w:rsid w:val="00A06142"/>
    <w:rsid w:val="00B112B4"/>
    <w:rsid w:val="00B648DA"/>
    <w:rsid w:val="00C346F3"/>
    <w:rsid w:val="00C605DD"/>
    <w:rsid w:val="00CD1AD0"/>
    <w:rsid w:val="00F3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D3823-6A14-450E-B33C-8EAAA1AC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0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A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14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14B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7114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14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2317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cp:lastModifiedBy>admin</cp:lastModifiedBy>
  <cp:revision>2</cp:revision>
  <dcterms:created xsi:type="dcterms:W3CDTF">2014-04-08T04:50:00Z</dcterms:created>
  <dcterms:modified xsi:type="dcterms:W3CDTF">2014-04-08T04:50:00Z</dcterms:modified>
</cp:coreProperties>
</file>