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15B" w:rsidRPr="00EB345A" w:rsidRDefault="006F515B" w:rsidP="006F515B">
      <w:pPr>
        <w:spacing w:before="120"/>
        <w:jc w:val="center"/>
        <w:rPr>
          <w:b/>
          <w:bCs/>
          <w:sz w:val="32"/>
          <w:szCs w:val="32"/>
        </w:rPr>
      </w:pPr>
      <w:r w:rsidRPr="00EB345A">
        <w:rPr>
          <w:b/>
          <w:bCs/>
          <w:sz w:val="32"/>
          <w:szCs w:val="32"/>
        </w:rPr>
        <w:t>Пьер Огюстен Бомарше. Севильский цирюльник, или Тщетная предосторожность</w:t>
      </w:r>
    </w:p>
    <w:p w:rsidR="006F515B" w:rsidRPr="00EB345A" w:rsidRDefault="006F515B" w:rsidP="006F515B">
      <w:pPr>
        <w:spacing w:before="120"/>
        <w:ind w:firstLine="567"/>
        <w:jc w:val="both"/>
      </w:pPr>
      <w:r w:rsidRPr="00EB345A">
        <w:t>На ночной улице Севильи в костюме скромного бакалавра граф Альмавива ждет, когда в окне покажется предмет его любви. Знатный вельможа, устав от придворной распущенности, впервые желает завоевать чистую непредвзятую любовь молодой благородной девушки. Поэтому, чтобы титул не затмил человека, он скрывает свое имя.</w:t>
      </w:r>
    </w:p>
    <w:p w:rsidR="006F515B" w:rsidRPr="00EB345A" w:rsidRDefault="006F515B" w:rsidP="006F515B">
      <w:pPr>
        <w:spacing w:before="120"/>
        <w:ind w:firstLine="567"/>
        <w:jc w:val="both"/>
      </w:pPr>
      <w:r w:rsidRPr="00EB345A">
        <w:t>Прекрасная Розина живет взаперти под надзором старика опекуна, доктора Бартоло. Известно, что старик влюблен в свою воспитанницу и её деньги и собирается держать её в заключении, пока бедняжка не выйдет за него замуж. Вдруг на той же улице появляется весело напевающий Фигаро и узнает графа, своего давнего знакомца. Обещая хранить инкогнито графа, плут Фигаро рассказывает свою историю: потеряв должность ветеринара из-за слишком громкой и сомнительной литературной славы, он пробует утвердиться в роли сочинителя. Но хотя его песни поет вся Испания, Фигаро не удается сладить с конкуренцией, и он становится бродячим цирюльником. Благодаря невероятному остроумию, а также житейской умудренности, Фигаро по-философски и с неизменной иронией воспринимает горести и очаровывает своей веселостью. Вдвоем они решают, как им вызволить из заточения Розину, ответно влюбленную в графа. Фигаро вхож в дом ревнивого до бешенства Бартоло как цирюльник и лекарь. Они задумывают, что граф явится, нарядившись пьяным солдатом с назначением на постой в доме доктора. Сам Фигаро тем временем выведет из строя прислугу Бартоло, используя нехитрые медицинские средства.</w:t>
      </w:r>
    </w:p>
    <w:p w:rsidR="006F515B" w:rsidRPr="00EB345A" w:rsidRDefault="006F515B" w:rsidP="006F515B">
      <w:pPr>
        <w:spacing w:before="120"/>
        <w:ind w:firstLine="567"/>
        <w:jc w:val="both"/>
      </w:pPr>
      <w:r w:rsidRPr="00EB345A">
        <w:t>Открываются жалюзи, и в окне появляется Розина, как всегда с доктором. Якобы случайно она роняет листок с нотами и запиской для своего неизвестного поклонника, в которой его просят в пении открыть свое имя и звание. Доктор бежит поднять листок, но граф оказывается проворнее. На мотив из «Тщетной предосторожности» он поет серенаду, где называет себя безвестным бакалавром Линдором. Подозрительный Бартоло уверен, что листок с нотами был обронен и якобы унесен ветром неспроста, и должно быть, Розина состоит в заговоре с таинственным воздыхателем.</w:t>
      </w:r>
    </w:p>
    <w:p w:rsidR="006F515B" w:rsidRPr="00EB345A" w:rsidRDefault="006F515B" w:rsidP="006F515B">
      <w:pPr>
        <w:spacing w:before="120"/>
        <w:ind w:firstLine="567"/>
        <w:jc w:val="both"/>
      </w:pPr>
      <w:r w:rsidRPr="00EB345A">
        <w:t>На другой день бедняжка Розина томится и скучает, заключенная у себя в комнате, и пытается придумать способ передать письмо «Линдору». Фигаро только что «полечил» домочадцев доктора: служанке пустил кровь из ноги, а слугам прописал снотворное и чихательное средства. Он берется передать письмо Розины и тем временем подслушивает разговор Бартоло с Базилем, учителем музыки Розины и главным союзником Бартоло. По словам Фигаро, это — бедствующий жулик, готовый удавиться за грош. Базиль открывает доктору, что влюбленный в Розину граф Альмавива в Севилье и уже наладил с ней переписку. Бартоло в ужасе просит устроить его свадьбу на следующий же день. Графа же Базиль предлагает облить в глазах Розины клеветой. Базиль уходит, а доктор мчится к Розине выяснять, о чем она могла разговаривать с Фигаро. В этот момент появляется граф в форме кавалериста, притворяясь, что он навеселе. Его цель — назвать себя Розине, передать ей письмо и, если получится, остаться в доме на ночь. Бартоло острым чутьем ревнивца догадывается, какая интрига кроется за этим. Между ним и мнимым солдатом происходит забавная перепалка, во время которой графу удается вручить письмо Розине. Доктор доказывает графу, что он освобожден от постоя и выгоняет его.</w:t>
      </w:r>
    </w:p>
    <w:p w:rsidR="006F515B" w:rsidRPr="00EB345A" w:rsidRDefault="006F515B" w:rsidP="006F515B">
      <w:pPr>
        <w:spacing w:before="120"/>
        <w:ind w:firstLine="567"/>
        <w:jc w:val="both"/>
      </w:pPr>
      <w:r w:rsidRPr="00EB345A">
        <w:t>Граф делает еще одну попытку проникнуть в дом Бартоло. Он переодевается в костюм бакалавра и называет себя учеником Базиля, которого внезапное недомогание удерживает в постели. Граф надеется, что Бартоло тотчас предложит ему заменить Базиля и дать урок Розине, но он недооценивает подозрительности старика. Бартоло решает немедленно навестить Базиля, и, чтобы удержать его, мнимый бакалавр упоминает имя графа Альмавивы. Бартоло требует новых известий, и тогда графу приходится сообщить от имени Базиля, что обнаружена переписка Розины с графом, а ему поручено отдать доктору перехваченное письмо Розины. Граф в отчаянии, что вынужден отдать письмо, но нет иного способа заслужить доверие старика. Он даже предлагает воспользоваться этим письмом, когда настанет момент сломить сопротивление Розины и убедить её выйти замуж за доктора. Достаточно солгать, что ученик Базиля получил его от одной женщины, и тогда смятение, стыд, досада могут довести её до отчаянного поступка. Бартоло приходит в восторг от этого плана и немедленно верит, что графа действительно прислал мерзавец Базиль. Под видом урока пения Бартоло решает познакомить мнимого ученика с Розиной, чего и добивался граф. Но остаться наедине во время урока им не удается, поскольку Бартоло не желает упустить шанс насладиться пением воспитанницы. Розина исполняет песенку из «Тщетной предосторожности» и, слегка её переделав, превращает песню в любовное признание Линдору. Влюбленные тянут время, чтобы дождаться прихода Фигаро, который должен будет отвлечь доктора. Наконец тот приходит, и доктор бранит его за то, что Фигаро искалечил его домочадцев. Зачем, например, надо было ставить припарки на глаза слепому мулу? Лучше бы Фигаро вернул доктору долг с процентами, на что Фигаро клянется, что скорее предпочтет быть должником Бартоло всю жизнь, чем отказаться от этого долга хотя бы на мгновение. Бартоло в ответ божится, что не уступит в споре с нахалом. Фигаро поворачивается спиной, говоря, что он, напротив, уступает ему всегда. И вообще, он всего лишь пришел побрить доктора, а не строить козни, как тот изволит думать. Бартоло в затруднении: с одной стороны, побриться необходимо, с другой — нельзя оставлять Фигаро наедине с Розиной, не то он сможет опять передать ей письмо. Тогда доктор решается, в нарушение всех приличий, бриться в комнате с Розиной, а Фигаро отправить за прибором. Заговорщики в восторге, так как Фигаро имеет возможность снять со связки ключ от жалюзи. Вдруг слышится звон бьющейся посуды, а Бартоло с воплем выбегает из комнаты спасать свой прибор. Граф успевает назначить Розине свидание вечером, чтобы вызволить её из неволи, но ему не хватает времени рассказать ей об отданном доктору письме. Возвращаются Бартоло с Фигаро, и в эту минуту входит дон Базиль. Влюбленные в немом ужасе, что сейчас все может открыться. Доктор расспрашивает Базиля о его болезни и говорит, что его ученик все уже передал. Базиль в недоумении, но граф незаметно сует ему в руку кошелек и просит молчать и удалиться. Веский довод графа убеждает Базиля, и тот, сославшись на нездоровье, уходит. Все с облегчением принимаются за музыку и бритье. Граф заявляет, что перед концом урока он должен дать Розине последние наставления в искусстве пения, наклоняется к ней и шепотом объясняет свое переодевание. Но Бартоло подкрадывается к влюбленным и подслушивает их разговор. Розина вскрикивает в испуге, а граф, будучи свидетелем дикой выходки доктора, сомневается, что при таких его странностях сеньора Розина захочет выйти за него замуж. Розина в гневе клянется отдать руку и сердце тому, кто освободит её от ревнивого старика. Да, вздыхает Фигаро, присутствие молодой женщины и преклонный возраст — вот от чего у стариков заходит ум за разум.</w:t>
      </w:r>
    </w:p>
    <w:p w:rsidR="006F515B" w:rsidRPr="00EB345A" w:rsidRDefault="006F515B" w:rsidP="006F515B">
      <w:pPr>
        <w:spacing w:before="120"/>
        <w:ind w:firstLine="567"/>
        <w:jc w:val="both"/>
      </w:pPr>
      <w:r w:rsidRPr="00EB345A">
        <w:t>Бартоло в ярости бежит к Базилю, чтобы тот пролил свет на всю эту путаницу. Базиль признается, что бакалавра никогда в глаза не видел, и только щедрость подарка заставила его промолчать. Доктор не понимает, зачем надо было брать кошелек. Но в тот момент Базиль был сбит с толку, а в затруднительных случаях золото всякий раз представляется доводом неопровержимым. Бартоло решает напрячь последние усилия, чтобы обладать Розиной. Однако Базиль не советует ему этого делать. В конце концов, обладание всякого рода благами — это еще не все. Получать наслаждение от обладания ими — вот в чем состоит счастье. Жениться на женщине, которая тебя не любит, — значит подвергнуть себя бесконечным тяжелым сценам. К чему учинять насилие над её сердцем? Да к тому, отвечает Бартоло, что пусть лучше она плачет оттого, что он её муж, чем ему умереть оттого, что она не его жена. Поэтому он собирается жениться на Розине той же ночью и просит поскорее привести нотариуса. Что касается упорства Розины, то мнимый бакалавр, сам того не желая, подсказал, как использовать её письмо для клеветы на графа. Он дает Базилю свои ключи ото всех дверей и просит поскорее привести нотариуса. Бедняжка Розина, страшно нервничая, ждет, когда в окне покажется Линдор. Вдруг заслышались шаги опекуна, Розина хочет уйти и просит назойливого старика дать ей покой хотя бы ночью, но Бартоло умоляет его выслушать. Он показывает письмо Розины к графу, и бедняжка его узнает. Бартоло лжет, что, как только граф Альмавива получил письмо, так сейчас же начал им хвастаться. К Бартоло оно попало якобы от одной женщины, которой граф письмо преподнес. А женщина рассказала обо всем для того, чтобы избавиться от такой опасной соперницы. Розина должна была стать жертвой чудовищного заговора графа, Фигаро и молодого бакалавра, графского прихвостня. Розина потрясена тем, что Линдор, оказывается, завоевывал её не для себя, а для какого-то графа Альмавивы. Вне себя от унижения Розина предлагает доктору немедленно жениться на ней и предупреждает его о готовящемся похищении. Бартоло бежит за подмогой, собираясь устроить графу засаду возле дома, чтобы поймать его как грабителя. Несчастная оскорбленная Розина остается одна и решает повести игру с Линдером, чтобы убедиться, как низко может пасть человек. Открываются жалюзи, Розина в страхе убегает. Граф озабочен лишь тем, не покажется ли скромной Розине его план немедленно сочетаться браком чересчур дерзким. Фигаро советует тогда назвать её жестокой, а женщины очень любят, когда их называют жестокими. Появляется Розина, и граф умоляет её разделить с ним жребий бедняка. Розина с возмущением отвечает, что посчитала бы счастьем разделить его горькую судьбу, если бы не злоупотребление её любовью, а также низость этого ужасного графа Альмавивы, которому её собирались продать. Граф немедленно объясняет девушке суть недоразумения, и она горько раскаивается в своем легковерии. Граф обещает ей, что раз она согласна быть его женой, то он ничего не боится и проучит мерзкого старикашку.</w:t>
      </w:r>
    </w:p>
    <w:p w:rsidR="006F515B" w:rsidRPr="00EB345A" w:rsidRDefault="006F515B" w:rsidP="006F515B">
      <w:pPr>
        <w:spacing w:before="120"/>
        <w:ind w:firstLine="567"/>
        <w:jc w:val="both"/>
      </w:pPr>
      <w:r w:rsidRPr="00EB345A">
        <w:t>Они слышат, как открывается входная дверь, но вместо доктора со стражей показываются Базиль с нотариусом. Тут же подписывается брачный договор, для чего Базиль получает второй кошелек. Врываются Бартоло со стражником, который сразу смущается, унав, что перед ним граф. Но Бартоло отказывается признать брак действительным, ссылаясь на права опекуна. Ему возражают, что, злоупотребив правами, он их утратил, а сопротивление столь почтенному союзу свидетельствует лишь о том, что он боится ответственности за дурное управление делами воспитанницы. Граф обещает не требовать с него ничего, кроме согласия на брак, и это сломило упорство скупого старика. Бартоло винит во всем собственное нерадение, но Фигаро склонен называть это недомыслием. Впрочем, когда юность и любовь сговорятся обмануть старика, все его усилия им помешать могут быть названы тщетной предосторожностью.</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515B"/>
    <w:rsid w:val="00095BA6"/>
    <w:rsid w:val="002F43E5"/>
    <w:rsid w:val="0031418A"/>
    <w:rsid w:val="005A2562"/>
    <w:rsid w:val="006F515B"/>
    <w:rsid w:val="008B0AC3"/>
    <w:rsid w:val="00A44D32"/>
    <w:rsid w:val="00E12572"/>
    <w:rsid w:val="00EB3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FA2F3C5-AECC-4718-9B08-71AC7F22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15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F51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1630</Words>
  <Characters>9291</Characters>
  <Application>Microsoft Office Word</Application>
  <DocSecurity>0</DocSecurity>
  <Lines>77</Lines>
  <Paragraphs>21</Paragraphs>
  <ScaleCrop>false</ScaleCrop>
  <Company>Home</Company>
  <LinksUpToDate>false</LinksUpToDate>
  <CharactersWithSpaces>10900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Пьер Огюстен Бомарше</dc:title>
  <dc:subject/>
  <dc:creator>Alena</dc:creator>
  <cp:keywords/>
  <dc:description/>
  <cp:lastModifiedBy>Irina</cp:lastModifiedBy>
  <cp:revision>2</cp:revision>
  <dcterms:created xsi:type="dcterms:W3CDTF">2014-08-07T14:18:00Z</dcterms:created>
  <dcterms:modified xsi:type="dcterms:W3CDTF">2014-08-07T14:18:00Z</dcterms:modified>
</cp:coreProperties>
</file>