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24E" w:rsidRDefault="0014224E">
      <w:pPr>
        <w:pStyle w:val="2"/>
        <w:rPr>
          <w:b w:val="0"/>
        </w:rPr>
      </w:pPr>
    </w:p>
    <w:p w:rsidR="0014224E" w:rsidRDefault="0014224E">
      <w:pPr>
        <w:pBdr>
          <w:bottom w:val="single" w:sz="12" w:space="1" w:color="auto"/>
        </w:pBdr>
        <w:jc w:val="center"/>
        <w:rPr>
          <w:b/>
        </w:rPr>
      </w:pPr>
      <w:r>
        <w:rPr>
          <w:b/>
        </w:rPr>
        <w:t>МИНИСТЕРСТВО ТРАНСПОРТА РОССИЙСКОЙ ФЕДЕРАЦИИ</w:t>
      </w:r>
    </w:p>
    <w:p w:rsidR="0014224E" w:rsidRDefault="0014224E">
      <w:pPr>
        <w:jc w:val="center"/>
        <w:rPr>
          <w:b/>
          <w:w w:val="90"/>
        </w:rPr>
      </w:pPr>
    </w:p>
    <w:p w:rsidR="0014224E" w:rsidRDefault="0014224E">
      <w:pPr>
        <w:jc w:val="center"/>
        <w:rPr>
          <w:b/>
          <w:w w:val="90"/>
        </w:rPr>
      </w:pPr>
      <w:r>
        <w:rPr>
          <w:b/>
          <w:w w:val="90"/>
        </w:rPr>
        <w:t>МОСКОВСКАЯ ГОСУДАРСТВЕННАЯ АКАДЕМИЯ ВОДНОГО ТРАНСПОРТА</w:t>
      </w:r>
    </w:p>
    <w:p w:rsidR="0014224E" w:rsidRDefault="0014224E">
      <w:pPr>
        <w:jc w:val="center"/>
        <w:rPr>
          <w:b/>
        </w:rPr>
      </w:pPr>
      <w:r>
        <w:rPr>
          <w:b/>
        </w:rPr>
        <w:t>Кафедра «Водные пути, порты и электрооборудование»</w:t>
      </w:r>
    </w:p>
    <w:p w:rsidR="0014224E" w:rsidRDefault="0014224E">
      <w:pPr>
        <w:jc w:val="center"/>
        <w:rPr>
          <w:b/>
        </w:rPr>
      </w:pPr>
    </w:p>
    <w:p w:rsidR="0014224E" w:rsidRDefault="0014224E">
      <w:pPr>
        <w:jc w:val="center"/>
        <w:rPr>
          <w:b/>
        </w:rPr>
      </w:pPr>
    </w:p>
    <w:p w:rsidR="0014224E" w:rsidRDefault="0014224E">
      <w:pPr>
        <w:jc w:val="right"/>
        <w:rPr>
          <w:b/>
          <w:sz w:val="22"/>
        </w:rPr>
      </w:pPr>
    </w:p>
    <w:tbl>
      <w:tblPr>
        <w:tblW w:w="0" w:type="auto"/>
        <w:tblLayout w:type="fixed"/>
        <w:tblLook w:val="0000" w:firstRow="0" w:lastRow="0" w:firstColumn="0" w:lastColumn="0" w:noHBand="0" w:noVBand="0"/>
      </w:tblPr>
      <w:tblGrid>
        <w:gridCol w:w="3187"/>
        <w:gridCol w:w="1664"/>
        <w:gridCol w:w="4713"/>
      </w:tblGrid>
      <w:tr w:rsidR="0014224E">
        <w:tc>
          <w:tcPr>
            <w:tcW w:w="3187" w:type="dxa"/>
          </w:tcPr>
          <w:p w:rsidR="0014224E" w:rsidRDefault="0014224E">
            <w:pPr>
              <w:jc w:val="right"/>
            </w:pPr>
          </w:p>
        </w:tc>
        <w:tc>
          <w:tcPr>
            <w:tcW w:w="1664" w:type="dxa"/>
          </w:tcPr>
          <w:p w:rsidR="0014224E" w:rsidRDefault="0014224E">
            <w:pPr>
              <w:jc w:val="right"/>
            </w:pPr>
          </w:p>
        </w:tc>
        <w:tc>
          <w:tcPr>
            <w:tcW w:w="4713" w:type="dxa"/>
          </w:tcPr>
          <w:p w:rsidR="0014224E" w:rsidRDefault="0014224E">
            <w:r>
              <w:t>«К защите»</w:t>
            </w:r>
          </w:p>
          <w:p w:rsidR="0014224E" w:rsidRDefault="0014224E">
            <w:r>
              <w:t>Заведующий кафедрой</w:t>
            </w:r>
          </w:p>
          <w:p w:rsidR="0014224E" w:rsidRDefault="0014224E">
            <w:r>
              <w:t xml:space="preserve"> ____________________ В. Д. Костюков</w:t>
            </w:r>
          </w:p>
          <w:p w:rsidR="0014224E" w:rsidRDefault="0014224E">
            <w:r>
              <w:t>дата _______</w:t>
            </w:r>
          </w:p>
        </w:tc>
      </w:tr>
    </w:tbl>
    <w:p w:rsidR="0014224E" w:rsidRDefault="0014224E">
      <w:pPr>
        <w:jc w:val="right"/>
        <w:rPr>
          <w:b/>
        </w:rPr>
      </w:pPr>
    </w:p>
    <w:p w:rsidR="0014224E" w:rsidRDefault="0014224E">
      <w:pPr>
        <w:rPr>
          <w:b/>
        </w:rPr>
      </w:pPr>
    </w:p>
    <w:p w:rsidR="0014224E" w:rsidRDefault="0014224E">
      <w:pPr>
        <w:jc w:val="right"/>
        <w:rPr>
          <w:b/>
        </w:rPr>
      </w:pPr>
    </w:p>
    <w:p w:rsidR="0014224E" w:rsidRDefault="0014224E">
      <w:pPr>
        <w:jc w:val="center"/>
        <w:rPr>
          <w:b/>
          <w:i/>
          <w:sz w:val="52"/>
        </w:rPr>
      </w:pPr>
      <w:r>
        <w:rPr>
          <w:b/>
          <w:i/>
          <w:sz w:val="52"/>
        </w:rPr>
        <w:t>ДИПЛОМНЫЙ  ПРОЕКТ</w:t>
      </w:r>
    </w:p>
    <w:p w:rsidR="0014224E" w:rsidRDefault="0014224E">
      <w:pPr>
        <w:jc w:val="center"/>
        <w:rPr>
          <w:b/>
          <w:i/>
          <w:sz w:val="36"/>
        </w:rPr>
      </w:pPr>
    </w:p>
    <w:p w:rsidR="0014224E" w:rsidRDefault="0014224E">
      <w:pPr>
        <w:suppressAutoHyphens/>
        <w:jc w:val="center"/>
        <w:rPr>
          <w:b/>
          <w:sz w:val="36"/>
        </w:rPr>
      </w:pPr>
      <w:r>
        <w:rPr>
          <w:b/>
          <w:sz w:val="36"/>
        </w:rPr>
        <w:t xml:space="preserve">ПЕРЕКЛАДКА ДВУХНИТОЧНОГО ГАЗОПРОВОДА НА ПЕРЕХОДЕ ЧЕРЕЗ р. МОСКВА В РАЙОНЕ г. ЖУКОВСКИЙ МЕТОДОМ НАКЛОННО-НАПРАВЛЕННОГО БУРЕНИЯ. </w:t>
      </w:r>
    </w:p>
    <w:p w:rsidR="0014224E" w:rsidRDefault="0014224E">
      <w:pPr>
        <w:jc w:val="center"/>
        <w:rPr>
          <w:b/>
          <w:sz w:val="36"/>
        </w:rPr>
      </w:pPr>
    </w:p>
    <w:p w:rsidR="0014224E" w:rsidRDefault="0014224E">
      <w:pPr>
        <w:jc w:val="center"/>
        <w:rPr>
          <w:b/>
          <w:sz w:val="32"/>
        </w:rPr>
      </w:pPr>
      <w:r>
        <w:rPr>
          <w:b/>
          <w:sz w:val="32"/>
        </w:rPr>
        <w:t>Пояснительная записка</w:t>
      </w:r>
    </w:p>
    <w:p w:rsidR="0014224E" w:rsidRDefault="0014224E">
      <w:pPr>
        <w:jc w:val="center"/>
        <w:rPr>
          <w:b/>
        </w:rPr>
      </w:pPr>
    </w:p>
    <w:p w:rsidR="0014224E" w:rsidRDefault="0014224E">
      <w:pPr>
        <w:jc w:val="center"/>
        <w:rPr>
          <w:b/>
        </w:rPr>
      </w:pPr>
    </w:p>
    <w:p w:rsidR="0014224E" w:rsidRDefault="0014224E">
      <w:pPr>
        <w:jc w:val="center"/>
        <w:rPr>
          <w:b/>
        </w:rPr>
      </w:pPr>
    </w:p>
    <w:tbl>
      <w:tblPr>
        <w:tblW w:w="0" w:type="auto"/>
        <w:tblLayout w:type="fixed"/>
        <w:tblLook w:val="0000" w:firstRow="0" w:lastRow="0" w:firstColumn="0" w:lastColumn="0" w:noHBand="0" w:noVBand="0"/>
      </w:tblPr>
      <w:tblGrid>
        <w:gridCol w:w="2531"/>
        <w:gridCol w:w="1111"/>
        <w:gridCol w:w="3392"/>
        <w:gridCol w:w="2530"/>
      </w:tblGrid>
      <w:tr w:rsidR="0014224E">
        <w:tc>
          <w:tcPr>
            <w:tcW w:w="2531" w:type="dxa"/>
          </w:tcPr>
          <w:p w:rsidR="0014224E" w:rsidRDefault="0014224E">
            <w:r>
              <w:t>Дипломник</w:t>
            </w:r>
          </w:p>
        </w:tc>
        <w:tc>
          <w:tcPr>
            <w:tcW w:w="1111" w:type="dxa"/>
          </w:tcPr>
          <w:p w:rsidR="0014224E" w:rsidRDefault="0014224E"/>
        </w:tc>
        <w:tc>
          <w:tcPr>
            <w:tcW w:w="3392" w:type="dxa"/>
            <w:tcBorders>
              <w:bottom w:val="single" w:sz="4" w:space="0" w:color="auto"/>
            </w:tcBorders>
          </w:tcPr>
          <w:p w:rsidR="0014224E" w:rsidRDefault="0014224E"/>
        </w:tc>
        <w:tc>
          <w:tcPr>
            <w:tcW w:w="2530" w:type="dxa"/>
          </w:tcPr>
          <w:p w:rsidR="0014224E" w:rsidRDefault="0014224E">
            <w:r>
              <w:t>Р. К. Муравьёв</w:t>
            </w:r>
          </w:p>
        </w:tc>
      </w:tr>
      <w:tr w:rsidR="0014224E">
        <w:tc>
          <w:tcPr>
            <w:tcW w:w="2531" w:type="dxa"/>
          </w:tcPr>
          <w:p w:rsidR="0014224E" w:rsidRDefault="0014224E"/>
        </w:tc>
        <w:tc>
          <w:tcPr>
            <w:tcW w:w="1111" w:type="dxa"/>
          </w:tcPr>
          <w:p w:rsidR="0014224E" w:rsidRDefault="0014224E"/>
        </w:tc>
        <w:tc>
          <w:tcPr>
            <w:tcW w:w="3392" w:type="dxa"/>
            <w:tcBorders>
              <w:top w:val="single" w:sz="4" w:space="0" w:color="auto"/>
            </w:tcBorders>
          </w:tcPr>
          <w:p w:rsidR="0014224E" w:rsidRDefault="0014224E"/>
        </w:tc>
        <w:tc>
          <w:tcPr>
            <w:tcW w:w="2530" w:type="dxa"/>
          </w:tcPr>
          <w:p w:rsidR="0014224E" w:rsidRDefault="0014224E"/>
        </w:tc>
      </w:tr>
      <w:tr w:rsidR="0014224E">
        <w:tc>
          <w:tcPr>
            <w:tcW w:w="2531" w:type="dxa"/>
          </w:tcPr>
          <w:p w:rsidR="0014224E" w:rsidRDefault="0014224E">
            <w:r>
              <w:t>Руководитель(и) дипломного проекта</w:t>
            </w:r>
          </w:p>
        </w:tc>
        <w:tc>
          <w:tcPr>
            <w:tcW w:w="1111" w:type="dxa"/>
            <w:vAlign w:val="bottom"/>
          </w:tcPr>
          <w:p w:rsidR="0014224E" w:rsidRDefault="0014224E">
            <w:r>
              <w:t>к. г. н.</w:t>
            </w:r>
          </w:p>
        </w:tc>
        <w:tc>
          <w:tcPr>
            <w:tcW w:w="3392" w:type="dxa"/>
            <w:tcBorders>
              <w:bottom w:val="single" w:sz="4" w:space="0" w:color="auto"/>
            </w:tcBorders>
            <w:vAlign w:val="bottom"/>
          </w:tcPr>
          <w:p w:rsidR="0014224E" w:rsidRDefault="0014224E"/>
        </w:tc>
        <w:tc>
          <w:tcPr>
            <w:tcW w:w="2530" w:type="dxa"/>
            <w:vAlign w:val="bottom"/>
          </w:tcPr>
          <w:p w:rsidR="0014224E" w:rsidRDefault="0014224E">
            <w:r>
              <w:t>А.Р. Белоусов</w:t>
            </w:r>
          </w:p>
        </w:tc>
      </w:tr>
      <w:tr w:rsidR="0014224E">
        <w:trPr>
          <w:trHeight w:val="70"/>
        </w:trPr>
        <w:tc>
          <w:tcPr>
            <w:tcW w:w="2531" w:type="dxa"/>
          </w:tcPr>
          <w:p w:rsidR="0014224E" w:rsidRDefault="0014224E"/>
        </w:tc>
        <w:tc>
          <w:tcPr>
            <w:tcW w:w="1111" w:type="dxa"/>
          </w:tcPr>
          <w:p w:rsidR="0014224E" w:rsidRDefault="0014224E"/>
        </w:tc>
        <w:tc>
          <w:tcPr>
            <w:tcW w:w="3392" w:type="dxa"/>
            <w:tcBorders>
              <w:top w:val="single" w:sz="4" w:space="0" w:color="auto"/>
              <w:bottom w:val="single" w:sz="4" w:space="0" w:color="auto"/>
            </w:tcBorders>
          </w:tcPr>
          <w:p w:rsidR="0014224E" w:rsidRDefault="0014224E"/>
        </w:tc>
        <w:tc>
          <w:tcPr>
            <w:tcW w:w="2530" w:type="dxa"/>
          </w:tcPr>
          <w:p w:rsidR="0014224E" w:rsidRDefault="0014224E"/>
        </w:tc>
      </w:tr>
      <w:tr w:rsidR="0014224E">
        <w:tc>
          <w:tcPr>
            <w:tcW w:w="2531" w:type="dxa"/>
          </w:tcPr>
          <w:p w:rsidR="0014224E" w:rsidRDefault="0014224E"/>
        </w:tc>
        <w:tc>
          <w:tcPr>
            <w:tcW w:w="1111" w:type="dxa"/>
          </w:tcPr>
          <w:p w:rsidR="0014224E" w:rsidRDefault="0014224E"/>
        </w:tc>
        <w:tc>
          <w:tcPr>
            <w:tcW w:w="3392" w:type="dxa"/>
            <w:tcBorders>
              <w:top w:val="single" w:sz="4" w:space="0" w:color="auto"/>
            </w:tcBorders>
          </w:tcPr>
          <w:p w:rsidR="0014224E" w:rsidRDefault="0014224E"/>
        </w:tc>
        <w:tc>
          <w:tcPr>
            <w:tcW w:w="2530" w:type="dxa"/>
          </w:tcPr>
          <w:p w:rsidR="0014224E" w:rsidRDefault="0014224E"/>
        </w:tc>
      </w:tr>
      <w:tr w:rsidR="0014224E">
        <w:tc>
          <w:tcPr>
            <w:tcW w:w="2531" w:type="dxa"/>
          </w:tcPr>
          <w:p w:rsidR="0014224E" w:rsidRDefault="0014224E">
            <w:r>
              <w:t>Консультанты:</w:t>
            </w:r>
          </w:p>
        </w:tc>
        <w:tc>
          <w:tcPr>
            <w:tcW w:w="1111" w:type="dxa"/>
          </w:tcPr>
          <w:p w:rsidR="0014224E" w:rsidRDefault="0014224E">
            <w:r>
              <w:t>доцент</w:t>
            </w:r>
          </w:p>
        </w:tc>
        <w:tc>
          <w:tcPr>
            <w:tcW w:w="3392" w:type="dxa"/>
            <w:tcBorders>
              <w:bottom w:val="single" w:sz="4" w:space="0" w:color="auto"/>
            </w:tcBorders>
          </w:tcPr>
          <w:p w:rsidR="0014224E" w:rsidRDefault="0014224E"/>
        </w:tc>
        <w:tc>
          <w:tcPr>
            <w:tcW w:w="2530" w:type="dxa"/>
          </w:tcPr>
          <w:p w:rsidR="0014224E" w:rsidRDefault="0014224E">
            <w:r>
              <w:t>А. Ю. Володина</w:t>
            </w:r>
          </w:p>
        </w:tc>
      </w:tr>
      <w:tr w:rsidR="0014224E">
        <w:tc>
          <w:tcPr>
            <w:tcW w:w="2531" w:type="dxa"/>
          </w:tcPr>
          <w:p w:rsidR="0014224E" w:rsidRDefault="0014224E"/>
        </w:tc>
        <w:tc>
          <w:tcPr>
            <w:tcW w:w="1111" w:type="dxa"/>
          </w:tcPr>
          <w:p w:rsidR="0014224E" w:rsidRDefault="0014224E"/>
        </w:tc>
        <w:tc>
          <w:tcPr>
            <w:tcW w:w="3392" w:type="dxa"/>
            <w:tcBorders>
              <w:top w:val="single" w:sz="4" w:space="0" w:color="auto"/>
              <w:bottom w:val="single" w:sz="4" w:space="0" w:color="auto"/>
            </w:tcBorders>
          </w:tcPr>
          <w:p w:rsidR="0014224E" w:rsidRDefault="0014224E"/>
        </w:tc>
        <w:tc>
          <w:tcPr>
            <w:tcW w:w="2530" w:type="dxa"/>
          </w:tcPr>
          <w:p w:rsidR="0014224E" w:rsidRDefault="0014224E">
            <w:r>
              <w:t>И. В. Костин</w:t>
            </w:r>
          </w:p>
        </w:tc>
      </w:tr>
      <w:tr w:rsidR="0014224E">
        <w:tc>
          <w:tcPr>
            <w:tcW w:w="2531" w:type="dxa"/>
          </w:tcPr>
          <w:p w:rsidR="0014224E" w:rsidRDefault="0014224E"/>
        </w:tc>
        <w:tc>
          <w:tcPr>
            <w:tcW w:w="1111" w:type="dxa"/>
          </w:tcPr>
          <w:p w:rsidR="0014224E" w:rsidRDefault="0014224E"/>
        </w:tc>
        <w:tc>
          <w:tcPr>
            <w:tcW w:w="3392" w:type="dxa"/>
            <w:tcBorders>
              <w:top w:val="single" w:sz="4" w:space="0" w:color="auto"/>
              <w:bottom w:val="single" w:sz="4" w:space="0" w:color="auto"/>
            </w:tcBorders>
          </w:tcPr>
          <w:p w:rsidR="0014224E" w:rsidRDefault="0014224E"/>
        </w:tc>
        <w:tc>
          <w:tcPr>
            <w:tcW w:w="2530" w:type="dxa"/>
          </w:tcPr>
          <w:p w:rsidR="0014224E" w:rsidRDefault="0014224E">
            <w:r>
              <w:t>М. А. Цветков</w:t>
            </w:r>
          </w:p>
        </w:tc>
      </w:tr>
      <w:tr w:rsidR="0014224E">
        <w:tc>
          <w:tcPr>
            <w:tcW w:w="2531" w:type="dxa"/>
          </w:tcPr>
          <w:p w:rsidR="0014224E" w:rsidRDefault="0014224E"/>
        </w:tc>
        <w:tc>
          <w:tcPr>
            <w:tcW w:w="1111" w:type="dxa"/>
          </w:tcPr>
          <w:p w:rsidR="0014224E" w:rsidRDefault="0014224E"/>
        </w:tc>
        <w:tc>
          <w:tcPr>
            <w:tcW w:w="3392" w:type="dxa"/>
            <w:tcBorders>
              <w:top w:val="single" w:sz="4" w:space="0" w:color="auto"/>
              <w:bottom w:val="single" w:sz="4" w:space="0" w:color="auto"/>
            </w:tcBorders>
          </w:tcPr>
          <w:p w:rsidR="0014224E" w:rsidRDefault="0014224E"/>
        </w:tc>
        <w:tc>
          <w:tcPr>
            <w:tcW w:w="2530" w:type="dxa"/>
          </w:tcPr>
          <w:p w:rsidR="0014224E" w:rsidRDefault="0014224E">
            <w:r>
              <w:t>Е.А.Корчагин</w:t>
            </w:r>
          </w:p>
        </w:tc>
      </w:tr>
      <w:tr w:rsidR="0014224E">
        <w:tc>
          <w:tcPr>
            <w:tcW w:w="2531" w:type="dxa"/>
          </w:tcPr>
          <w:p w:rsidR="0014224E" w:rsidRDefault="0014224E"/>
        </w:tc>
        <w:tc>
          <w:tcPr>
            <w:tcW w:w="1111" w:type="dxa"/>
          </w:tcPr>
          <w:p w:rsidR="0014224E" w:rsidRDefault="0014224E"/>
        </w:tc>
        <w:tc>
          <w:tcPr>
            <w:tcW w:w="3392" w:type="dxa"/>
            <w:tcBorders>
              <w:top w:val="single" w:sz="4" w:space="0" w:color="auto"/>
            </w:tcBorders>
          </w:tcPr>
          <w:p w:rsidR="0014224E" w:rsidRDefault="0014224E"/>
        </w:tc>
        <w:tc>
          <w:tcPr>
            <w:tcW w:w="2530" w:type="dxa"/>
          </w:tcPr>
          <w:p w:rsidR="0014224E" w:rsidRDefault="0014224E"/>
        </w:tc>
      </w:tr>
      <w:tr w:rsidR="0014224E">
        <w:tc>
          <w:tcPr>
            <w:tcW w:w="2531" w:type="dxa"/>
          </w:tcPr>
          <w:p w:rsidR="0014224E" w:rsidRDefault="0014224E">
            <w:r>
              <w:t>Нормоконтролер</w:t>
            </w:r>
          </w:p>
        </w:tc>
        <w:tc>
          <w:tcPr>
            <w:tcW w:w="1111" w:type="dxa"/>
          </w:tcPr>
          <w:p w:rsidR="0014224E" w:rsidRDefault="0014224E"/>
        </w:tc>
        <w:tc>
          <w:tcPr>
            <w:tcW w:w="3392" w:type="dxa"/>
            <w:tcBorders>
              <w:bottom w:val="single" w:sz="4" w:space="0" w:color="auto"/>
            </w:tcBorders>
          </w:tcPr>
          <w:p w:rsidR="0014224E" w:rsidRDefault="0014224E"/>
        </w:tc>
        <w:tc>
          <w:tcPr>
            <w:tcW w:w="2530" w:type="dxa"/>
          </w:tcPr>
          <w:p w:rsidR="0014224E" w:rsidRDefault="0014224E">
            <w:r>
              <w:t>И. В. Костин</w:t>
            </w:r>
          </w:p>
        </w:tc>
      </w:tr>
      <w:tr w:rsidR="0014224E">
        <w:tc>
          <w:tcPr>
            <w:tcW w:w="2531" w:type="dxa"/>
          </w:tcPr>
          <w:p w:rsidR="0014224E" w:rsidRDefault="0014224E"/>
        </w:tc>
        <w:tc>
          <w:tcPr>
            <w:tcW w:w="1111" w:type="dxa"/>
          </w:tcPr>
          <w:p w:rsidR="0014224E" w:rsidRDefault="0014224E"/>
        </w:tc>
        <w:tc>
          <w:tcPr>
            <w:tcW w:w="3392" w:type="dxa"/>
            <w:tcBorders>
              <w:top w:val="single" w:sz="4" w:space="0" w:color="auto"/>
            </w:tcBorders>
          </w:tcPr>
          <w:p w:rsidR="0014224E" w:rsidRDefault="0014224E"/>
        </w:tc>
        <w:tc>
          <w:tcPr>
            <w:tcW w:w="2530" w:type="dxa"/>
          </w:tcPr>
          <w:p w:rsidR="0014224E" w:rsidRDefault="0014224E"/>
        </w:tc>
      </w:tr>
    </w:tbl>
    <w:p w:rsidR="0014224E" w:rsidRDefault="0014224E">
      <w:pPr>
        <w:rPr>
          <w:b/>
        </w:rPr>
      </w:pPr>
    </w:p>
    <w:p w:rsidR="0014224E" w:rsidRDefault="0014224E">
      <w:pPr>
        <w:rPr>
          <w:b/>
        </w:rPr>
      </w:pPr>
    </w:p>
    <w:p w:rsidR="0014224E" w:rsidRDefault="0014224E">
      <w:pPr>
        <w:jc w:val="center"/>
      </w:pPr>
      <w:r>
        <w:rPr>
          <w:b/>
          <w:sz w:val="36"/>
        </w:rPr>
        <w:t>2001</w:t>
      </w:r>
    </w:p>
    <w:p w:rsidR="0014224E" w:rsidRDefault="0014224E">
      <w:pPr>
        <w:jc w:val="center"/>
      </w:pPr>
    </w:p>
    <w:p w:rsidR="0014224E" w:rsidRDefault="0014224E">
      <w:pPr>
        <w:jc w:val="center"/>
      </w:pPr>
    </w:p>
    <w:p w:rsidR="0014224E" w:rsidRDefault="0014224E">
      <w:pPr>
        <w:jc w:val="center"/>
      </w:pPr>
    </w:p>
    <w:p w:rsidR="0014224E" w:rsidRDefault="0014224E">
      <w:pPr>
        <w:jc w:val="center"/>
      </w:pPr>
    </w:p>
    <w:p w:rsidR="0014224E" w:rsidRDefault="0014224E">
      <w:pPr>
        <w:jc w:val="center"/>
      </w:pPr>
    </w:p>
    <w:p w:rsidR="0014224E" w:rsidRDefault="0014224E">
      <w:pPr>
        <w:jc w:val="center"/>
        <w:rPr>
          <w:b/>
          <w:bCs/>
          <w:i/>
          <w:iCs/>
          <w:sz w:val="26"/>
        </w:rPr>
      </w:pPr>
      <w:r>
        <w:rPr>
          <w:b/>
          <w:bCs/>
          <w:i/>
          <w:iCs/>
          <w:sz w:val="26"/>
        </w:rPr>
        <w:t xml:space="preserve">Содержание.                                                              </w:t>
      </w:r>
    </w:p>
    <w:p w:rsidR="0014224E" w:rsidRDefault="0014224E">
      <w:pPr>
        <w:jc w:val="center"/>
      </w:pPr>
      <w:r>
        <w:t xml:space="preserve">                                                                                                                                    Стр.</w:t>
      </w:r>
    </w:p>
    <w:p w:rsidR="0014224E" w:rsidRDefault="0014224E">
      <w:pPr>
        <w:tabs>
          <w:tab w:val="left" w:pos="8460"/>
          <w:tab w:val="left" w:pos="8640"/>
        </w:tabs>
      </w:pPr>
      <w:r>
        <w:t>1.Введение.                                                                                                                          3</w:t>
      </w:r>
    </w:p>
    <w:p w:rsidR="0014224E" w:rsidRDefault="0014224E">
      <w:pPr>
        <w:tabs>
          <w:tab w:val="left" w:pos="8460"/>
          <w:tab w:val="left" w:pos="8640"/>
        </w:tabs>
      </w:pPr>
      <w:r>
        <w:t>2.Технико экономическое обоснование                                                                           4</w:t>
      </w:r>
    </w:p>
    <w:p w:rsidR="0014224E" w:rsidRDefault="0014224E">
      <w:pPr>
        <w:tabs>
          <w:tab w:val="left" w:pos="8460"/>
          <w:tab w:val="left" w:pos="8640"/>
        </w:tabs>
      </w:pPr>
      <w:r>
        <w:t>3 Геологические характеристики участка реки.                                                              7</w:t>
      </w:r>
    </w:p>
    <w:p w:rsidR="0014224E" w:rsidRDefault="0014224E">
      <w:pPr>
        <w:tabs>
          <w:tab w:val="left" w:pos="8460"/>
          <w:tab w:val="left" w:pos="8640"/>
        </w:tabs>
      </w:pPr>
      <w:r>
        <w:t>4 Гидрологические характеристики участка реки.                                                         14</w:t>
      </w:r>
    </w:p>
    <w:p w:rsidR="0014224E" w:rsidRDefault="0014224E">
      <w:pPr>
        <w:tabs>
          <w:tab w:val="left" w:pos="8460"/>
          <w:tab w:val="left" w:pos="8640"/>
        </w:tabs>
      </w:pPr>
      <w:r>
        <w:t>5 Технология и механизация строительных работ.                                                         21</w:t>
      </w:r>
    </w:p>
    <w:p w:rsidR="0014224E" w:rsidRDefault="0014224E">
      <w:pPr>
        <w:tabs>
          <w:tab w:val="left" w:pos="8460"/>
          <w:tab w:val="left" w:pos="8640"/>
        </w:tabs>
      </w:pPr>
      <w:r>
        <w:t>6 Расчётная часть.                                                                                                               29</w:t>
      </w:r>
    </w:p>
    <w:p w:rsidR="0014224E" w:rsidRDefault="0014224E">
      <w:pPr>
        <w:tabs>
          <w:tab w:val="left" w:pos="8460"/>
          <w:tab w:val="left" w:pos="8640"/>
        </w:tabs>
      </w:pPr>
      <w:r>
        <w:t>7 Расчёт системы подачи воды к бурильной установке ,подбор оборудования.         75</w:t>
      </w:r>
    </w:p>
    <w:p w:rsidR="0014224E" w:rsidRDefault="0014224E">
      <w:pPr>
        <w:tabs>
          <w:tab w:val="left" w:pos="8460"/>
          <w:tab w:val="left" w:pos="8640"/>
        </w:tabs>
      </w:pPr>
      <w:r>
        <w:t>8 Организация строительных работ.                                                                                77</w:t>
      </w:r>
    </w:p>
    <w:p w:rsidR="0014224E" w:rsidRDefault="0014224E">
      <w:pPr>
        <w:tabs>
          <w:tab w:val="left" w:pos="8460"/>
          <w:tab w:val="left" w:pos="8640"/>
        </w:tabs>
      </w:pPr>
      <w:r>
        <w:t>9 Охрана труда.                                                                                                                   83</w:t>
      </w:r>
    </w:p>
    <w:p w:rsidR="0014224E" w:rsidRDefault="0014224E">
      <w:pPr>
        <w:tabs>
          <w:tab w:val="left" w:pos="8460"/>
          <w:tab w:val="left" w:pos="8640"/>
        </w:tabs>
      </w:pPr>
      <w:r>
        <w:t>10 Стоимость строительных работ.                                                                                   84</w:t>
      </w:r>
    </w:p>
    <w:p w:rsidR="0014224E" w:rsidRDefault="0014224E">
      <w:pPr>
        <w:tabs>
          <w:tab w:val="left" w:pos="8460"/>
          <w:tab w:val="left" w:pos="8640"/>
        </w:tabs>
      </w:pPr>
      <w:r>
        <w:t>11 Заключение .                                                                                                                   85</w:t>
      </w:r>
    </w:p>
    <w:p w:rsidR="0014224E" w:rsidRDefault="0014224E">
      <w:pPr>
        <w:pStyle w:val="a3"/>
        <w:tabs>
          <w:tab w:val="clear" w:pos="4677"/>
          <w:tab w:val="clear" w:pos="9355"/>
          <w:tab w:val="left" w:pos="8460"/>
          <w:tab w:val="left" w:pos="8640"/>
        </w:tabs>
        <w:rPr>
          <w:rFonts w:ascii="Times New Roman" w:hAnsi="Times New Roman"/>
          <w:szCs w:val="24"/>
        </w:rPr>
      </w:pPr>
      <w:r>
        <w:rPr>
          <w:rFonts w:ascii="Times New Roman" w:hAnsi="Times New Roman"/>
          <w:szCs w:val="24"/>
        </w:rPr>
        <w:t>12 Список литературы.                                                                                                       86</w:t>
      </w:r>
    </w:p>
    <w:p w:rsidR="0014224E" w:rsidRDefault="0014224E">
      <w:pPr>
        <w:pStyle w:val="a3"/>
        <w:tabs>
          <w:tab w:val="clear" w:pos="4677"/>
          <w:tab w:val="clear" w:pos="9355"/>
          <w:tab w:val="left" w:pos="8460"/>
          <w:tab w:val="left" w:pos="8640"/>
        </w:tabs>
        <w:rPr>
          <w:rFonts w:ascii="Times New Roman" w:hAnsi="Times New Roman"/>
          <w:szCs w:val="24"/>
        </w:rPr>
      </w:pPr>
    </w:p>
    <w:p w:rsidR="0014224E" w:rsidRDefault="0014224E">
      <w:pPr>
        <w:pStyle w:val="a3"/>
        <w:tabs>
          <w:tab w:val="clear" w:pos="4677"/>
          <w:tab w:val="clear" w:pos="9355"/>
          <w:tab w:val="left" w:pos="8460"/>
          <w:tab w:val="left" w:pos="8640"/>
        </w:tabs>
        <w:rPr>
          <w:rFonts w:ascii="Times New Roman" w:hAnsi="Times New Roman"/>
          <w:szCs w:val="24"/>
        </w:rPr>
      </w:pPr>
    </w:p>
    <w:p w:rsidR="0014224E" w:rsidRDefault="0014224E">
      <w:pPr>
        <w:pStyle w:val="a3"/>
        <w:tabs>
          <w:tab w:val="clear" w:pos="4677"/>
          <w:tab w:val="clear" w:pos="9355"/>
          <w:tab w:val="left" w:pos="8460"/>
          <w:tab w:val="left" w:pos="8640"/>
        </w:tabs>
        <w:rPr>
          <w:rFonts w:ascii="Times New Roman" w:hAnsi="Times New Roman"/>
          <w:szCs w:val="24"/>
        </w:rPr>
      </w:pPr>
    </w:p>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Pr>
        <w:jc w:val="center"/>
        <w:rPr>
          <w:sz w:val="36"/>
        </w:rPr>
      </w:pPr>
    </w:p>
    <w:p w:rsidR="0014224E" w:rsidRDefault="0014224E">
      <w:pPr>
        <w:jc w:val="center"/>
        <w:rPr>
          <w:sz w:val="36"/>
        </w:rPr>
      </w:pPr>
    </w:p>
    <w:p w:rsidR="0014224E" w:rsidRDefault="0014224E">
      <w:pPr>
        <w:jc w:val="center"/>
        <w:rPr>
          <w:sz w:val="36"/>
        </w:rPr>
      </w:pPr>
    </w:p>
    <w:p w:rsidR="0014224E" w:rsidRDefault="0014224E">
      <w:pPr>
        <w:jc w:val="center"/>
      </w:pPr>
      <w:r>
        <w:rPr>
          <w:sz w:val="36"/>
        </w:rPr>
        <w:t>1.Введение</w:t>
      </w:r>
      <w:r>
        <w:t>.</w:t>
      </w:r>
    </w:p>
    <w:p w:rsidR="0014224E" w:rsidRDefault="0014224E">
      <w:pPr>
        <w:jc w:val="center"/>
      </w:pPr>
    </w:p>
    <w:p w:rsidR="0014224E" w:rsidRDefault="0014224E"/>
    <w:p w:rsidR="0014224E" w:rsidRDefault="0014224E">
      <w:pPr>
        <w:pStyle w:val="a5"/>
        <w:rPr>
          <w:rFonts w:ascii="Arial" w:hAnsi="Arial"/>
          <w:b/>
          <w:i/>
          <w:sz w:val="26"/>
        </w:rPr>
      </w:pPr>
      <w:r>
        <w:rPr>
          <w:rFonts w:ascii="Arial" w:hAnsi="Arial"/>
          <w:b/>
          <w:i/>
          <w:sz w:val="26"/>
        </w:rPr>
        <w:t>КРАТКОЕ ОПИСАНИЕ УЧАСТКА ПОДВОДНОГО ПЕРЕХОДА.</w:t>
      </w:r>
    </w:p>
    <w:p w:rsidR="0014224E" w:rsidRDefault="0014224E">
      <w:pPr>
        <w:ind w:firstLine="697"/>
        <w:rPr>
          <w:sz w:val="26"/>
        </w:rPr>
      </w:pPr>
      <w:r>
        <w:rPr>
          <w:sz w:val="26"/>
        </w:rPr>
        <w:t>Подводный переход газопроводов черев р.Москва  расположен  в Раменском районе Московской области, на 102,3 км судового мода по Лоцманской карте р.Москва от п.Рублево до устья (изд.  1991 г.), в 3  км  ниже  по  течении?  от  устья р.Пехорка,  северо-западнее Н.П.Кульково.</w:t>
      </w:r>
    </w:p>
    <w:p w:rsidR="0014224E" w:rsidRDefault="0014224E">
      <w:pPr>
        <w:ind w:firstLine="697"/>
        <w:rPr>
          <w:sz w:val="26"/>
        </w:rPr>
      </w:pPr>
      <w:r>
        <w:rPr>
          <w:sz w:val="26"/>
        </w:rPr>
        <w:t>Подводный переход  газопроводов  расположен на участке реки, находящемся в подпоре от Софьинского гидроузла.</w:t>
      </w:r>
    </w:p>
    <w:p w:rsidR="0014224E" w:rsidRDefault="0014224E">
      <w:pPr>
        <w:ind w:firstLine="697"/>
        <w:rPr>
          <w:sz w:val="26"/>
        </w:rPr>
      </w:pPr>
      <w:r>
        <w:rPr>
          <w:sz w:val="26"/>
        </w:rPr>
        <w:t>На участке  перехода р.Москва протекает в естественных бере</w:t>
      </w:r>
      <w:r>
        <w:rPr>
          <w:sz w:val="26"/>
        </w:rPr>
        <w:softHyphen/>
        <w:t>гах. Ширина русла реки по зеркалу воды при НПУ верхнего бьеФа г/у Софьино составляет  115-125  м.  При  этом глубина воды достигает 6,0-6,5 м.</w:t>
      </w:r>
    </w:p>
    <w:p w:rsidR="0014224E" w:rsidRDefault="0014224E">
      <w:pPr>
        <w:ind w:firstLine="697"/>
        <w:rPr>
          <w:sz w:val="26"/>
        </w:rPr>
      </w:pPr>
      <w:r>
        <w:rPr>
          <w:sz w:val="26"/>
        </w:rPr>
        <w:t>Ситуационный план показан на   листе 1.</w:t>
      </w:r>
    </w:p>
    <w:p w:rsidR="0014224E" w:rsidRDefault="0014224E">
      <w:pPr>
        <w:ind w:firstLine="697"/>
        <w:rPr>
          <w:sz w:val="26"/>
        </w:rPr>
      </w:pPr>
    </w:p>
    <w:p w:rsidR="0014224E" w:rsidRDefault="0014224E">
      <w:pPr>
        <w:ind w:firstLine="697"/>
        <w:rPr>
          <w:sz w:val="26"/>
        </w:rPr>
      </w:pPr>
      <w:r>
        <w:rPr>
          <w:sz w:val="26"/>
        </w:rPr>
        <w:t>Характерные уровни воды для участка подводного перехода по</w:t>
      </w:r>
      <w:r>
        <w:rPr>
          <w:sz w:val="26"/>
        </w:rPr>
        <w:softHyphen/>
        <w:t xml:space="preserve">казаны </w:t>
      </w:r>
      <w:r>
        <w:rPr>
          <w:i/>
          <w:sz w:val="26"/>
        </w:rPr>
        <w:t>в</w:t>
      </w:r>
      <w:r>
        <w:rPr>
          <w:sz w:val="26"/>
        </w:rPr>
        <w:t xml:space="preserve"> таблице 2.1.</w:t>
      </w:r>
    </w:p>
    <w:p w:rsidR="0014224E" w:rsidRDefault="0014224E">
      <w:pPr>
        <w:ind w:firstLine="697"/>
        <w:rPr>
          <w:sz w:val="26"/>
        </w:rPr>
      </w:pPr>
      <w:r>
        <w:rPr>
          <w:sz w:val="26"/>
        </w:rPr>
        <w:t>Таблица 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6460"/>
        <w:gridCol w:w="2740"/>
      </w:tblGrid>
      <w:tr w:rsidR="0014224E">
        <w:trPr>
          <w:trHeight w:val="720"/>
          <w:jc w:val="center"/>
        </w:trPr>
        <w:tc>
          <w:tcPr>
            <w:tcW w:w="6460" w:type="dxa"/>
            <w:tcBorders>
              <w:bottom w:val="single" w:sz="4" w:space="0" w:color="auto"/>
            </w:tcBorders>
          </w:tcPr>
          <w:p w:rsidR="0014224E" w:rsidRDefault="0014224E">
            <w:pPr>
              <w:spacing w:before="40"/>
              <w:rPr>
                <w:color w:val="000000"/>
                <w:sz w:val="26"/>
              </w:rPr>
            </w:pPr>
            <w:r>
              <w:rPr>
                <w:color w:val="000000"/>
                <w:sz w:val="26"/>
              </w:rPr>
              <w:t>Наименование</w:t>
            </w:r>
          </w:p>
          <w:p w:rsidR="0014224E" w:rsidRDefault="0014224E">
            <w:pPr>
              <w:spacing w:before="40"/>
              <w:rPr>
                <w:color w:val="000000"/>
                <w:sz w:val="26"/>
              </w:rPr>
            </w:pPr>
          </w:p>
        </w:tc>
        <w:tc>
          <w:tcPr>
            <w:tcW w:w="2740" w:type="dxa"/>
            <w:tcBorders>
              <w:bottom w:val="single" w:sz="4" w:space="0" w:color="auto"/>
            </w:tcBorders>
          </w:tcPr>
          <w:p w:rsidR="0014224E" w:rsidRDefault="0014224E">
            <w:pPr>
              <w:spacing w:before="40"/>
              <w:rPr>
                <w:color w:val="000000"/>
                <w:sz w:val="26"/>
              </w:rPr>
            </w:pPr>
            <w:r>
              <w:rPr>
                <w:color w:val="000000"/>
                <w:sz w:val="26"/>
              </w:rPr>
              <w:t>Отметка,м Б.С</w:t>
            </w:r>
          </w:p>
          <w:p w:rsidR="0014224E" w:rsidRDefault="0014224E">
            <w:pPr>
              <w:spacing w:before="40"/>
              <w:rPr>
                <w:color w:val="000000"/>
                <w:sz w:val="26"/>
              </w:rPr>
            </w:pPr>
          </w:p>
        </w:tc>
      </w:tr>
      <w:tr w:rsidR="0014224E">
        <w:trPr>
          <w:trHeight w:val="451"/>
          <w:jc w:val="center"/>
        </w:trPr>
        <w:tc>
          <w:tcPr>
            <w:tcW w:w="6460" w:type="dxa"/>
            <w:tcBorders>
              <w:bottom w:val="nil"/>
            </w:tcBorders>
          </w:tcPr>
          <w:p w:rsidR="0014224E" w:rsidRDefault="0014224E">
            <w:pPr>
              <w:spacing w:before="40"/>
              <w:rPr>
                <w:color w:val="000000"/>
                <w:sz w:val="26"/>
              </w:rPr>
            </w:pPr>
            <w:r>
              <w:rPr>
                <w:noProof/>
                <w:color w:val="000000"/>
                <w:sz w:val="26"/>
              </w:rPr>
              <w:t>1. НПУ</w:t>
            </w:r>
            <w:r>
              <w:rPr>
                <w:color w:val="000000"/>
                <w:sz w:val="26"/>
              </w:rPr>
              <w:t xml:space="preserve"> верхнего бьеФа г/у "Софьино"</w:t>
            </w:r>
          </w:p>
        </w:tc>
        <w:tc>
          <w:tcPr>
            <w:tcW w:w="2740" w:type="dxa"/>
            <w:tcBorders>
              <w:bottom w:val="nil"/>
            </w:tcBorders>
          </w:tcPr>
          <w:p w:rsidR="0014224E" w:rsidRDefault="0014224E">
            <w:pPr>
              <w:spacing w:before="40"/>
              <w:rPr>
                <w:noProof/>
                <w:color w:val="000000"/>
                <w:sz w:val="26"/>
              </w:rPr>
            </w:pPr>
            <w:r>
              <w:rPr>
                <w:noProof/>
                <w:color w:val="000000"/>
                <w:sz w:val="26"/>
              </w:rPr>
              <w:t>109,20</w:t>
            </w:r>
          </w:p>
        </w:tc>
      </w:tr>
      <w:tr w:rsidR="0014224E">
        <w:trPr>
          <w:trHeight w:val="360"/>
          <w:jc w:val="center"/>
        </w:trPr>
        <w:tc>
          <w:tcPr>
            <w:tcW w:w="9200" w:type="dxa"/>
            <w:gridSpan w:val="2"/>
            <w:tcBorders>
              <w:top w:val="nil"/>
              <w:bottom w:val="nil"/>
            </w:tcBorders>
          </w:tcPr>
          <w:p w:rsidR="0014224E" w:rsidRDefault="0014224E">
            <w:pPr>
              <w:spacing w:before="20"/>
              <w:rPr>
                <w:color w:val="000000"/>
                <w:sz w:val="26"/>
              </w:rPr>
            </w:pPr>
            <w:r>
              <w:rPr>
                <w:noProof/>
                <w:color w:val="000000"/>
                <w:sz w:val="26"/>
              </w:rPr>
              <w:t>2.</w:t>
            </w:r>
            <w:r>
              <w:rPr>
                <w:color w:val="000000"/>
                <w:sz w:val="26"/>
              </w:rPr>
              <w:t xml:space="preserve"> Максимальные уровни весеннего половодья</w:t>
            </w:r>
          </w:p>
        </w:tc>
      </w:tr>
      <w:tr w:rsidR="0014224E">
        <w:trPr>
          <w:trHeight w:val="340"/>
          <w:jc w:val="center"/>
        </w:trPr>
        <w:tc>
          <w:tcPr>
            <w:tcW w:w="6460" w:type="dxa"/>
            <w:tcBorders>
              <w:top w:val="nil"/>
              <w:bottom w:val="nil"/>
            </w:tcBorders>
          </w:tcPr>
          <w:p w:rsidR="0014224E" w:rsidRDefault="0014224E">
            <w:pPr>
              <w:spacing w:before="20"/>
              <w:rPr>
                <w:color w:val="000000"/>
                <w:sz w:val="26"/>
              </w:rPr>
            </w:pPr>
            <w:r>
              <w:rPr>
                <w:color w:val="000000"/>
                <w:sz w:val="26"/>
              </w:rPr>
              <w:t>обеспеченностью 1%</w:t>
            </w:r>
          </w:p>
        </w:tc>
        <w:tc>
          <w:tcPr>
            <w:tcW w:w="2740" w:type="dxa"/>
            <w:tcBorders>
              <w:top w:val="nil"/>
              <w:bottom w:val="nil"/>
            </w:tcBorders>
          </w:tcPr>
          <w:p w:rsidR="0014224E" w:rsidRDefault="0014224E">
            <w:pPr>
              <w:spacing w:before="20"/>
              <w:rPr>
                <w:noProof/>
                <w:color w:val="000000"/>
                <w:sz w:val="26"/>
              </w:rPr>
            </w:pPr>
            <w:r>
              <w:rPr>
                <w:noProof/>
                <w:color w:val="000000"/>
                <w:sz w:val="26"/>
              </w:rPr>
              <w:t>114,10</w:t>
            </w:r>
          </w:p>
        </w:tc>
      </w:tr>
      <w:tr w:rsidR="0014224E">
        <w:trPr>
          <w:trHeight w:val="360"/>
          <w:jc w:val="center"/>
        </w:trPr>
        <w:tc>
          <w:tcPr>
            <w:tcW w:w="6460" w:type="dxa"/>
            <w:tcBorders>
              <w:top w:val="nil"/>
              <w:bottom w:val="nil"/>
            </w:tcBorders>
          </w:tcPr>
          <w:p w:rsidR="0014224E" w:rsidRDefault="0014224E">
            <w:pPr>
              <w:spacing w:before="20"/>
              <w:ind w:firstLine="2154"/>
              <w:rPr>
                <w:noProof/>
                <w:color w:val="000000"/>
                <w:sz w:val="26"/>
              </w:rPr>
            </w:pPr>
            <w:r>
              <w:rPr>
                <w:noProof/>
                <w:color w:val="000000"/>
                <w:sz w:val="26"/>
              </w:rPr>
              <w:t>10%</w:t>
            </w:r>
          </w:p>
        </w:tc>
        <w:tc>
          <w:tcPr>
            <w:tcW w:w="2740" w:type="dxa"/>
            <w:tcBorders>
              <w:top w:val="nil"/>
              <w:bottom w:val="nil"/>
            </w:tcBorders>
          </w:tcPr>
          <w:p w:rsidR="0014224E" w:rsidRDefault="0014224E">
            <w:pPr>
              <w:spacing w:before="20"/>
              <w:rPr>
                <w:noProof/>
                <w:color w:val="000000"/>
                <w:sz w:val="26"/>
              </w:rPr>
            </w:pPr>
            <w:r>
              <w:rPr>
                <w:noProof/>
                <w:color w:val="000000"/>
                <w:sz w:val="26"/>
              </w:rPr>
              <w:t>113,50</w:t>
            </w:r>
          </w:p>
        </w:tc>
      </w:tr>
      <w:tr w:rsidR="0014224E">
        <w:trPr>
          <w:trHeight w:val="280"/>
          <w:jc w:val="center"/>
        </w:trPr>
        <w:tc>
          <w:tcPr>
            <w:tcW w:w="6460" w:type="dxa"/>
            <w:tcBorders>
              <w:top w:val="nil"/>
            </w:tcBorders>
          </w:tcPr>
          <w:p w:rsidR="0014224E" w:rsidRDefault="0014224E">
            <w:pPr>
              <w:spacing w:before="20"/>
              <w:rPr>
                <w:color w:val="000000"/>
                <w:sz w:val="26"/>
              </w:rPr>
            </w:pPr>
            <w:r>
              <w:rPr>
                <w:noProof/>
                <w:color w:val="000000"/>
                <w:sz w:val="26"/>
              </w:rPr>
              <w:t>3.</w:t>
            </w:r>
            <w:r>
              <w:rPr>
                <w:color w:val="000000"/>
                <w:sz w:val="26"/>
              </w:rPr>
              <w:t xml:space="preserve"> Минимальный навигационный уровень</w:t>
            </w:r>
          </w:p>
        </w:tc>
        <w:tc>
          <w:tcPr>
            <w:tcW w:w="2740" w:type="dxa"/>
            <w:tcBorders>
              <w:top w:val="nil"/>
            </w:tcBorders>
          </w:tcPr>
          <w:p w:rsidR="0014224E" w:rsidRDefault="0014224E">
            <w:pPr>
              <w:spacing w:before="20"/>
              <w:rPr>
                <w:noProof/>
                <w:color w:val="000000"/>
                <w:sz w:val="26"/>
              </w:rPr>
            </w:pPr>
            <w:r>
              <w:rPr>
                <w:noProof/>
                <w:color w:val="000000"/>
                <w:sz w:val="26"/>
              </w:rPr>
              <w:t>109,00</w:t>
            </w:r>
          </w:p>
        </w:tc>
      </w:tr>
    </w:tbl>
    <w:p w:rsidR="0014224E" w:rsidRDefault="0014224E">
      <w:pPr>
        <w:ind w:firstLine="697"/>
        <w:rPr>
          <w:sz w:val="26"/>
        </w:rPr>
      </w:pPr>
    </w:p>
    <w:p w:rsidR="0014224E" w:rsidRDefault="0014224E">
      <w:pPr>
        <w:ind w:firstLine="697"/>
        <w:rPr>
          <w:sz w:val="26"/>
        </w:rPr>
      </w:pPr>
      <w:r>
        <w:rPr>
          <w:sz w:val="26"/>
        </w:rPr>
        <w:t>Русло реки и левый берег сложены в основном песчаными  грун</w:t>
      </w:r>
      <w:r>
        <w:rPr>
          <w:sz w:val="26"/>
        </w:rPr>
        <w:softHyphen/>
        <w:t>тами мощностью 5-10 м, подстилаемыми коренной глиной полутвердой. Правый берег сложен в  основном  суглинком  мягкопластичным  мощностью до 7 м, подстилаемым песчаными грунтами. Оба берега ровные с отметками поверхности земли 113,00—114,00 м, заняты под пашню.</w:t>
      </w:r>
    </w:p>
    <w:p w:rsidR="0014224E" w:rsidRDefault="0014224E">
      <w:pPr>
        <w:ind w:firstLine="697"/>
        <w:rPr>
          <w:sz w:val="26"/>
        </w:rPr>
      </w:pPr>
      <w:r>
        <w:rPr>
          <w:sz w:val="26"/>
        </w:rPr>
        <w:t>На обоих берегах имеются подъездные грунтовые дороги.</w:t>
      </w:r>
    </w:p>
    <w:p w:rsidR="0014224E" w:rsidRDefault="0014224E">
      <w:pPr>
        <w:ind w:firstLine="697"/>
        <w:rPr>
          <w:sz w:val="26"/>
        </w:rPr>
      </w:pPr>
      <w:r>
        <w:rPr>
          <w:sz w:val="26"/>
        </w:rPr>
        <w:t>Грунтовые воды имеют прямую гидравлическую связь с р.Москвой и отмечены на отметках от 109,20 м до 110,00 м.</w:t>
      </w:r>
    </w:p>
    <w:p w:rsidR="0014224E" w:rsidRDefault="0014224E">
      <w:pPr>
        <w:rPr>
          <w:sz w:val="26"/>
        </w:rPr>
      </w:pPr>
      <w:r>
        <w:rPr>
          <w:sz w:val="26"/>
        </w:rPr>
        <w:t>Основные значения физико-механических характеристик показаны в таблице 2.2</w:t>
      </w:r>
    </w:p>
    <w:p w:rsidR="0014224E" w:rsidRDefault="0014224E">
      <w:pPr>
        <w:rPr>
          <w:sz w:val="26"/>
        </w:rPr>
      </w:pPr>
    </w:p>
    <w:p w:rsidR="0014224E" w:rsidRDefault="0014224E">
      <w:pPr>
        <w:rPr>
          <w:rFonts w:ascii="Arial" w:hAnsi="Arial"/>
          <w:b/>
          <w:i/>
          <w:sz w:val="26"/>
        </w:rPr>
      </w:pPr>
      <w:r>
        <w:rPr>
          <w:rFonts w:ascii="Arial" w:hAnsi="Arial"/>
          <w:b/>
          <w:i/>
          <w:sz w:val="26"/>
        </w:rPr>
        <w:t xml:space="preserve">       </w:t>
      </w: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rPr>
          <w:rFonts w:ascii="Arial" w:hAnsi="Arial"/>
          <w:b/>
          <w:i/>
          <w:sz w:val="26"/>
        </w:rPr>
      </w:pPr>
    </w:p>
    <w:p w:rsidR="0014224E" w:rsidRDefault="0014224E">
      <w:pPr>
        <w:jc w:val="center"/>
        <w:rPr>
          <w:rFonts w:ascii="Arial" w:hAnsi="Arial"/>
          <w:b/>
          <w:i/>
          <w:sz w:val="26"/>
        </w:rPr>
      </w:pPr>
      <w:r>
        <w:rPr>
          <w:rFonts w:ascii="Arial" w:hAnsi="Arial"/>
          <w:b/>
          <w:i/>
          <w:sz w:val="26"/>
        </w:rPr>
        <w:t>2.ТЕХНИКО –ЭКОНОМИЧЕСКОЕ ОБОСНОВАНИЕ.</w:t>
      </w:r>
    </w:p>
    <w:p w:rsidR="0014224E" w:rsidRDefault="0014224E">
      <w:pPr>
        <w:ind w:firstLine="697"/>
        <w:rPr>
          <w:sz w:val="26"/>
        </w:rPr>
      </w:pPr>
      <w:r>
        <w:rPr>
          <w:sz w:val="26"/>
        </w:rPr>
        <w:t xml:space="preserve"> Рабочий проект перекладки 2-х ниточного стального газопрово</w:t>
      </w:r>
      <w:r>
        <w:rPr>
          <w:sz w:val="26"/>
        </w:rPr>
        <w:softHyphen/>
        <w:t xml:space="preserve">да Р=12 кг/см2, </w:t>
      </w:r>
      <w:r>
        <w:rPr>
          <w:sz w:val="26"/>
          <w:lang w:val="en-US"/>
        </w:rPr>
        <w:t>d</w:t>
      </w:r>
      <w:r>
        <w:rPr>
          <w:sz w:val="26"/>
        </w:rPr>
        <w:t xml:space="preserve"> = 219 мм через р. Москва в р-не г. Жуковский М. О .</w:t>
      </w:r>
    </w:p>
    <w:p w:rsidR="0014224E" w:rsidRDefault="0014224E">
      <w:pPr>
        <w:ind w:firstLine="697"/>
        <w:rPr>
          <w:sz w:val="26"/>
        </w:rPr>
      </w:pPr>
      <w:r>
        <w:rPr>
          <w:sz w:val="26"/>
        </w:rPr>
        <w:t xml:space="preserve"> При разработке проекта  использованы  материалы  инженерных изысканий, выполненных  ОАО  "Гипроречтранс"  в  2000  г.   (</w:t>
      </w:r>
      <w:r>
        <w:rPr>
          <w:sz w:val="26"/>
          <w:lang w:val="en-US"/>
        </w:rPr>
        <w:t>apx</w:t>
      </w:r>
      <w:r>
        <w:rPr>
          <w:sz w:val="26"/>
        </w:rPr>
        <w:t>.</w:t>
      </w:r>
      <w:r>
        <w:rPr>
          <w:sz w:val="26"/>
          <w:lang w:val="en-US"/>
        </w:rPr>
        <w:t>N</w:t>
      </w:r>
      <w:r>
        <w:rPr>
          <w:sz w:val="26"/>
        </w:rPr>
        <w:t xml:space="preserve"> 82491) и в 1973 г. (арх. N 49742). Рабочее давление в газопроводах 0,6 Мпа.</w:t>
      </w:r>
    </w:p>
    <w:p w:rsidR="0014224E" w:rsidRDefault="0014224E">
      <w:pPr>
        <w:ind w:firstLine="697"/>
        <w:rPr>
          <w:sz w:val="26"/>
        </w:rPr>
      </w:pPr>
    </w:p>
    <w:p w:rsidR="0014224E" w:rsidRDefault="0014224E">
      <w:pPr>
        <w:tabs>
          <w:tab w:val="left" w:pos="0"/>
        </w:tabs>
        <w:rPr>
          <w:sz w:val="26"/>
        </w:rPr>
      </w:pPr>
      <w:r>
        <w:rPr>
          <w:sz w:val="26"/>
        </w:rPr>
        <w:t xml:space="preserve">             Данную работу можно выполнить 2-мя способами:</w:t>
      </w:r>
    </w:p>
    <w:p w:rsidR="0014224E" w:rsidRDefault="0014224E">
      <w:pPr>
        <w:rPr>
          <w:sz w:val="26"/>
        </w:rPr>
      </w:pPr>
      <w:r>
        <w:rPr>
          <w:sz w:val="26"/>
        </w:rPr>
        <w:t>1.Способом прокладки трубы через реку в траншее.</w:t>
      </w:r>
    </w:p>
    <w:p w:rsidR="0014224E" w:rsidRDefault="0014224E">
      <w:pPr>
        <w:rPr>
          <w:sz w:val="26"/>
        </w:rPr>
      </w:pPr>
      <w:r>
        <w:rPr>
          <w:sz w:val="26"/>
        </w:rPr>
        <w:t>2.Методом наклонно-направленного бурения.</w:t>
      </w:r>
    </w:p>
    <w:p w:rsidR="0014224E" w:rsidRDefault="0014224E">
      <w:pPr>
        <w:rPr>
          <w:sz w:val="26"/>
        </w:rPr>
      </w:pPr>
      <w:r>
        <w:rPr>
          <w:sz w:val="26"/>
        </w:rPr>
        <w:t>Способы будем сравнивать по критериям:</w:t>
      </w:r>
    </w:p>
    <w:p w:rsidR="0014224E" w:rsidRDefault="0014224E">
      <w:pPr>
        <w:rPr>
          <w:sz w:val="26"/>
        </w:rPr>
      </w:pPr>
      <w:r>
        <w:rPr>
          <w:sz w:val="26"/>
        </w:rPr>
        <w:t>1.Производство работ.</w:t>
      </w:r>
    </w:p>
    <w:p w:rsidR="0014224E" w:rsidRDefault="0014224E">
      <w:pPr>
        <w:rPr>
          <w:sz w:val="26"/>
        </w:rPr>
      </w:pPr>
      <w:r>
        <w:rPr>
          <w:sz w:val="26"/>
        </w:rPr>
        <w:t>2.Стоимость работ.</w:t>
      </w:r>
    </w:p>
    <w:p w:rsidR="0014224E" w:rsidRDefault="0014224E">
      <w:pPr>
        <w:rPr>
          <w:sz w:val="26"/>
        </w:rPr>
      </w:pPr>
      <w:r>
        <w:rPr>
          <w:sz w:val="26"/>
        </w:rPr>
        <w:t>3.Экология.</w:t>
      </w:r>
    </w:p>
    <w:p w:rsidR="0014224E" w:rsidRDefault="0014224E">
      <w:pPr>
        <w:rPr>
          <w:sz w:val="26"/>
        </w:rPr>
      </w:pPr>
    </w:p>
    <w:p w:rsidR="0014224E" w:rsidRDefault="0014224E">
      <w:pPr>
        <w:rPr>
          <w:sz w:val="26"/>
        </w:rPr>
      </w:pPr>
      <w:r>
        <w:rPr>
          <w:sz w:val="26"/>
        </w:rPr>
        <w:t>Рассмотрим первый  способ.</w:t>
      </w:r>
    </w:p>
    <w:p w:rsidR="0014224E" w:rsidRDefault="0014224E">
      <w:pPr>
        <w:rPr>
          <w:sz w:val="26"/>
        </w:rPr>
      </w:pPr>
    </w:p>
    <w:p w:rsidR="0014224E" w:rsidRDefault="0014224E">
      <w:pPr>
        <w:rPr>
          <w:sz w:val="26"/>
        </w:rPr>
      </w:pPr>
      <w:r>
        <w:rPr>
          <w:sz w:val="26"/>
        </w:rPr>
        <w:t>1.Способ прокладки газопровода через реку  производится по так:</w:t>
      </w:r>
    </w:p>
    <w:p w:rsidR="0014224E" w:rsidRDefault="0014224E">
      <w:pPr>
        <w:rPr>
          <w:sz w:val="26"/>
        </w:rPr>
      </w:pPr>
      <w:r>
        <w:rPr>
          <w:sz w:val="26"/>
        </w:rPr>
        <w:t>Заготавливается труба нужного диаметра ,под неё разрабатывают траншею,</w:t>
      </w:r>
    </w:p>
    <w:p w:rsidR="0014224E" w:rsidRDefault="0014224E">
      <w:pPr>
        <w:rPr>
          <w:sz w:val="26"/>
        </w:rPr>
      </w:pPr>
      <w:r>
        <w:rPr>
          <w:sz w:val="26"/>
        </w:rPr>
        <w:t>На берегу экскаватором ,под водой, землесосом и ближе к берегу гидромонитором с рыхлителем, это  обусловлено наличием суглинка в грунтах. Далее  монтируют анкерующее устройство для лебёдки и  протаскивают заготовленную трубу по траншее с помощью лебёдки , монтируют с береговыми участками трубы, производят все испытания . Затем приступают к засыпке трубы как на берегу так и под водой. Под водой потом грунты укрепляются от дальнейшего размыва.</w:t>
      </w:r>
    </w:p>
    <w:p w:rsidR="0014224E" w:rsidRDefault="0014224E">
      <w:pPr>
        <w:rPr>
          <w:sz w:val="26"/>
        </w:rPr>
      </w:pPr>
      <w:r>
        <w:rPr>
          <w:sz w:val="26"/>
        </w:rPr>
        <w:t>На берегу, после засыпки грунтом трубы, делают берегоукрепления  для предотвращения дальнейшего размыва берегов.</w:t>
      </w:r>
    </w:p>
    <w:p w:rsidR="0014224E" w:rsidRDefault="0014224E">
      <w:pPr>
        <w:rPr>
          <w:sz w:val="26"/>
        </w:rPr>
      </w:pPr>
      <w:r>
        <w:rPr>
          <w:sz w:val="26"/>
        </w:rPr>
        <w:t>2.Стоимость работ выполненных данным методом составляет 309.525$</w:t>
      </w:r>
    </w:p>
    <w:p w:rsidR="0014224E" w:rsidRDefault="0014224E">
      <w:pPr>
        <w:rPr>
          <w:sz w:val="26"/>
        </w:rPr>
      </w:pPr>
      <w:r>
        <w:rPr>
          <w:sz w:val="26"/>
        </w:rPr>
        <w:t>в стоимость работ включено:</w:t>
      </w:r>
    </w:p>
    <w:p w:rsidR="0014224E" w:rsidRDefault="0014224E">
      <w:pPr>
        <w:rPr>
          <w:sz w:val="26"/>
        </w:rPr>
      </w:pPr>
      <w:r>
        <w:rPr>
          <w:sz w:val="26"/>
        </w:rPr>
        <w:t>-строительные материалы;</w:t>
      </w:r>
    </w:p>
    <w:p w:rsidR="0014224E" w:rsidRDefault="0014224E">
      <w:pPr>
        <w:rPr>
          <w:sz w:val="26"/>
        </w:rPr>
      </w:pPr>
      <w:r>
        <w:rPr>
          <w:sz w:val="26"/>
        </w:rPr>
        <w:t>-амортизация машин и механизмов;</w:t>
      </w:r>
    </w:p>
    <w:p w:rsidR="0014224E" w:rsidRDefault="0014224E">
      <w:pPr>
        <w:rPr>
          <w:sz w:val="26"/>
        </w:rPr>
      </w:pPr>
      <w:r>
        <w:rPr>
          <w:sz w:val="26"/>
        </w:rPr>
        <w:t>-стоимость рабочей силы;</w:t>
      </w:r>
    </w:p>
    <w:p w:rsidR="0014224E" w:rsidRDefault="0014224E">
      <w:pPr>
        <w:rPr>
          <w:sz w:val="26"/>
        </w:rPr>
      </w:pPr>
      <w:r>
        <w:rPr>
          <w:sz w:val="26"/>
        </w:rPr>
        <w:t>-проектные работы;</w:t>
      </w:r>
    </w:p>
    <w:p w:rsidR="0014224E" w:rsidRDefault="0014224E">
      <w:pPr>
        <w:rPr>
          <w:sz w:val="26"/>
        </w:rPr>
      </w:pPr>
      <w:r>
        <w:rPr>
          <w:sz w:val="26"/>
        </w:rPr>
        <w:t>-косвенные затраты;</w:t>
      </w:r>
    </w:p>
    <w:p w:rsidR="0014224E" w:rsidRDefault="0014224E">
      <w:pPr>
        <w:rPr>
          <w:sz w:val="26"/>
        </w:rPr>
      </w:pPr>
      <w:r>
        <w:rPr>
          <w:sz w:val="26"/>
        </w:rPr>
        <w:t>-мобилизация , демобилизация;</w:t>
      </w:r>
    </w:p>
    <w:p w:rsidR="0014224E" w:rsidRDefault="0014224E">
      <w:pPr>
        <w:rPr>
          <w:sz w:val="26"/>
        </w:rPr>
      </w:pPr>
      <w:r>
        <w:rPr>
          <w:sz w:val="26"/>
        </w:rPr>
        <w:t>-страхование;</w:t>
      </w:r>
    </w:p>
    <w:p w:rsidR="0014224E" w:rsidRDefault="0014224E">
      <w:pPr>
        <w:rPr>
          <w:sz w:val="26"/>
        </w:rPr>
      </w:pPr>
      <w:r>
        <w:rPr>
          <w:sz w:val="26"/>
        </w:rPr>
        <w:t>-налог на прибыль;</w:t>
      </w:r>
    </w:p>
    <w:p w:rsidR="0014224E" w:rsidRDefault="0014224E">
      <w:pPr>
        <w:rPr>
          <w:sz w:val="26"/>
        </w:rPr>
      </w:pPr>
      <w:r>
        <w:rPr>
          <w:sz w:val="26"/>
        </w:rPr>
        <w:t>-НДС;</w:t>
      </w:r>
    </w:p>
    <w:p w:rsidR="0014224E" w:rsidRDefault="0014224E">
      <w:pPr>
        <w:pStyle w:val="a8"/>
        <w:rPr>
          <w:sz w:val="26"/>
        </w:rPr>
      </w:pPr>
      <w:r>
        <w:rPr>
          <w:sz w:val="26"/>
        </w:rPr>
        <w:t>Так же необходимо учитывать:</w:t>
      </w:r>
    </w:p>
    <w:p w:rsidR="0014224E" w:rsidRDefault="0014224E">
      <w:pPr>
        <w:rPr>
          <w:sz w:val="26"/>
        </w:rPr>
      </w:pPr>
      <w:r>
        <w:rPr>
          <w:sz w:val="26"/>
        </w:rPr>
        <w:t>- сроки проведения работ ,они составляют 1 год.</w:t>
      </w:r>
    </w:p>
    <w:p w:rsidR="0014224E" w:rsidRDefault="0014224E">
      <w:pPr>
        <w:rPr>
          <w:sz w:val="26"/>
        </w:rPr>
      </w:pPr>
      <w:r>
        <w:rPr>
          <w:sz w:val="26"/>
        </w:rPr>
        <w:t>Во время провединия  работ приходиться перекрывать русло реки,что приводит к потерям денег эксплуатационных служб,что естественно при невозможности навигации на данном участке реки.</w:t>
      </w:r>
    </w:p>
    <w:p w:rsidR="0014224E" w:rsidRDefault="0014224E">
      <w:pPr>
        <w:rPr>
          <w:sz w:val="26"/>
        </w:rPr>
      </w:pPr>
      <w:r>
        <w:rPr>
          <w:sz w:val="26"/>
        </w:rPr>
        <w:t>-Со временем необходимо будет производить текущий ремонт и   капитальный ремонт берегоукреплений и дна реки ,это так называемые эксплуатационные расходы.</w:t>
      </w:r>
    </w:p>
    <w:p w:rsidR="0014224E" w:rsidRDefault="0014224E">
      <w:pPr>
        <w:rPr>
          <w:sz w:val="26"/>
        </w:rPr>
      </w:pPr>
      <w:r>
        <w:rPr>
          <w:sz w:val="26"/>
        </w:rPr>
        <w:t>В среднем ремонтные работы и   колеблятся в интервале 20-40% от стоимости  первоначального строительства.</w:t>
      </w:r>
    </w:p>
    <w:p w:rsidR="0014224E" w:rsidRDefault="0014224E">
      <w:pPr>
        <w:rPr>
          <w:sz w:val="26"/>
        </w:rPr>
      </w:pPr>
    </w:p>
    <w:p w:rsidR="0014224E" w:rsidRDefault="0014224E">
      <w:pPr>
        <w:rPr>
          <w:sz w:val="26"/>
        </w:rPr>
      </w:pPr>
      <w:r>
        <w:rPr>
          <w:sz w:val="26"/>
        </w:rPr>
        <w:t>3. При производстве работ траншейным способом очень сильно страдает экология. При проведении работ поднимется мутность в реке посредством работы землесосом, и как следствие ниже по реке образуются отложения наносов, что может  затруднить навигацию на этом участке реки. Так же мутность отрицательно влияет на подводную флору и фауну и др.</w:t>
      </w: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r>
        <w:rPr>
          <w:sz w:val="26"/>
        </w:rPr>
        <w:t>Метод наклонно –направленного бурения:</w:t>
      </w:r>
    </w:p>
    <w:p w:rsidR="0014224E" w:rsidRDefault="0014224E">
      <w:pPr>
        <w:rPr>
          <w:sz w:val="26"/>
        </w:rPr>
      </w:pPr>
    </w:p>
    <w:p w:rsidR="0014224E" w:rsidRDefault="0014224E">
      <w:pPr>
        <w:pStyle w:val="a8"/>
        <w:rPr>
          <w:sz w:val="26"/>
        </w:rPr>
      </w:pPr>
      <w:r>
        <w:rPr>
          <w:sz w:val="26"/>
        </w:rPr>
        <w:t>1.Суть укладки трубопровода способом ННБ состоит в том,  что в намеченном створе перехода с помощью специального бурового обору</w:t>
      </w:r>
      <w:r>
        <w:rPr>
          <w:sz w:val="26"/>
        </w:rPr>
        <w:softHyphen/>
        <w:t xml:space="preserve">дования пробуривается  скважина,  через  которую   протаскивается смонтированная и испытанная плеть рабочего трубопровода. Далее </w:t>
      </w:r>
    </w:p>
    <w:p w:rsidR="0014224E" w:rsidRDefault="0014224E">
      <w:pPr>
        <w:rPr>
          <w:sz w:val="26"/>
        </w:rPr>
      </w:pPr>
      <w:r>
        <w:rPr>
          <w:sz w:val="26"/>
        </w:rPr>
        <w:t>Труба стыкуется  на берегу с трубами проложенными в траншею, испытывают на прочность и герметичность и засыпают их.</w:t>
      </w:r>
    </w:p>
    <w:p w:rsidR="0014224E" w:rsidRDefault="0014224E">
      <w:pPr>
        <w:rPr>
          <w:sz w:val="26"/>
        </w:rPr>
      </w:pPr>
      <w:r>
        <w:rPr>
          <w:sz w:val="26"/>
        </w:rPr>
        <w:t>На данном участке газопровода потребное давление в трубе  6 Мпа,</w:t>
      </w:r>
    </w:p>
    <w:p w:rsidR="0014224E" w:rsidRDefault="0014224E">
      <w:pPr>
        <w:rPr>
          <w:sz w:val="26"/>
        </w:rPr>
      </w:pPr>
      <w:r>
        <w:rPr>
          <w:sz w:val="26"/>
        </w:rPr>
        <w:t>Что  допустимо для полиэтиленовой трубы.</w:t>
      </w:r>
    </w:p>
    <w:p w:rsidR="0014224E" w:rsidRDefault="0014224E">
      <w:pPr>
        <w:rPr>
          <w:sz w:val="26"/>
        </w:rPr>
      </w:pPr>
    </w:p>
    <w:p w:rsidR="0014224E" w:rsidRDefault="0014224E">
      <w:pPr>
        <w:rPr>
          <w:sz w:val="26"/>
        </w:rPr>
      </w:pPr>
      <w:r>
        <w:rPr>
          <w:sz w:val="26"/>
        </w:rPr>
        <w:t xml:space="preserve">2.Стоимость работ методом  наклонно-направленного бурения </w:t>
      </w:r>
    </w:p>
    <w:p w:rsidR="0014224E" w:rsidRDefault="0014224E">
      <w:pPr>
        <w:rPr>
          <w:sz w:val="26"/>
        </w:rPr>
      </w:pPr>
      <w:r>
        <w:rPr>
          <w:sz w:val="26"/>
        </w:rPr>
        <w:t>составляет  412 т.$.в стоимость работ включено:</w:t>
      </w:r>
    </w:p>
    <w:p w:rsidR="0014224E" w:rsidRDefault="0014224E">
      <w:pPr>
        <w:rPr>
          <w:sz w:val="26"/>
        </w:rPr>
      </w:pPr>
      <w:r>
        <w:rPr>
          <w:sz w:val="26"/>
        </w:rPr>
        <w:t>-строительные материалы;</w:t>
      </w:r>
    </w:p>
    <w:p w:rsidR="0014224E" w:rsidRDefault="0014224E">
      <w:pPr>
        <w:rPr>
          <w:sz w:val="26"/>
        </w:rPr>
      </w:pPr>
      <w:r>
        <w:rPr>
          <w:sz w:val="26"/>
        </w:rPr>
        <w:t>-амортизация машин и механизмов;</w:t>
      </w:r>
    </w:p>
    <w:p w:rsidR="0014224E" w:rsidRDefault="0014224E">
      <w:pPr>
        <w:rPr>
          <w:sz w:val="26"/>
        </w:rPr>
      </w:pPr>
      <w:r>
        <w:rPr>
          <w:sz w:val="26"/>
        </w:rPr>
        <w:t>-</w:t>
      </w:r>
      <w:r>
        <w:rPr>
          <w:sz w:val="26"/>
          <w:lang w:val="en-US"/>
        </w:rPr>
        <w:t>c</w:t>
      </w:r>
      <w:r>
        <w:rPr>
          <w:sz w:val="26"/>
        </w:rPr>
        <w:t>тоимость рабочей силы;</w:t>
      </w:r>
    </w:p>
    <w:p w:rsidR="0014224E" w:rsidRDefault="0014224E">
      <w:pPr>
        <w:rPr>
          <w:sz w:val="26"/>
        </w:rPr>
      </w:pPr>
      <w:r>
        <w:rPr>
          <w:sz w:val="26"/>
        </w:rPr>
        <w:t>-проектные работы;</w:t>
      </w:r>
    </w:p>
    <w:p w:rsidR="0014224E" w:rsidRDefault="0014224E">
      <w:pPr>
        <w:rPr>
          <w:sz w:val="26"/>
        </w:rPr>
      </w:pPr>
      <w:r>
        <w:rPr>
          <w:sz w:val="26"/>
        </w:rPr>
        <w:t>-косвенные затраты;</w:t>
      </w:r>
    </w:p>
    <w:p w:rsidR="0014224E" w:rsidRDefault="0014224E">
      <w:pPr>
        <w:rPr>
          <w:sz w:val="26"/>
        </w:rPr>
      </w:pPr>
      <w:r>
        <w:rPr>
          <w:sz w:val="26"/>
        </w:rPr>
        <w:t>-мобилизация , демобилизация;</w:t>
      </w:r>
    </w:p>
    <w:p w:rsidR="0014224E" w:rsidRDefault="0014224E">
      <w:pPr>
        <w:rPr>
          <w:sz w:val="26"/>
        </w:rPr>
      </w:pPr>
      <w:r>
        <w:rPr>
          <w:sz w:val="26"/>
        </w:rPr>
        <w:t>-страхование;</w:t>
      </w:r>
    </w:p>
    <w:p w:rsidR="0014224E" w:rsidRDefault="0014224E">
      <w:pPr>
        <w:rPr>
          <w:sz w:val="26"/>
        </w:rPr>
      </w:pPr>
      <w:r>
        <w:rPr>
          <w:sz w:val="26"/>
        </w:rPr>
        <w:t>-налог на прибыль;</w:t>
      </w:r>
    </w:p>
    <w:p w:rsidR="0014224E" w:rsidRDefault="0014224E">
      <w:pPr>
        <w:rPr>
          <w:sz w:val="26"/>
        </w:rPr>
      </w:pPr>
      <w:r>
        <w:rPr>
          <w:sz w:val="26"/>
        </w:rPr>
        <w:t>-НДС;</w:t>
      </w:r>
    </w:p>
    <w:p w:rsidR="0014224E" w:rsidRDefault="0014224E">
      <w:pPr>
        <w:rPr>
          <w:sz w:val="26"/>
        </w:rPr>
      </w:pPr>
      <w:r>
        <w:rPr>
          <w:sz w:val="26"/>
        </w:rPr>
        <w:t>Так же необходимо учитывать:</w:t>
      </w:r>
    </w:p>
    <w:p w:rsidR="0014224E" w:rsidRDefault="0014224E">
      <w:pPr>
        <w:rPr>
          <w:sz w:val="26"/>
        </w:rPr>
      </w:pPr>
      <w:r>
        <w:rPr>
          <w:sz w:val="26"/>
        </w:rPr>
        <w:t>-сроки строительства 45 дней.</w:t>
      </w:r>
    </w:p>
    <w:p w:rsidR="0014224E" w:rsidRDefault="0014224E">
      <w:pPr>
        <w:rPr>
          <w:sz w:val="26"/>
        </w:rPr>
      </w:pPr>
      <w:r>
        <w:rPr>
          <w:sz w:val="26"/>
        </w:rPr>
        <w:t>-строительство производится без ограничения навигации.</w:t>
      </w:r>
    </w:p>
    <w:p w:rsidR="0014224E" w:rsidRDefault="0014224E">
      <w:pPr>
        <w:rPr>
          <w:sz w:val="26"/>
        </w:rPr>
      </w:pPr>
      <w:r>
        <w:rPr>
          <w:sz w:val="26"/>
        </w:rPr>
        <w:t>-в дальнейшем крайне низкие эксплуатационные расходы  .</w:t>
      </w:r>
    </w:p>
    <w:p w:rsidR="0014224E" w:rsidRDefault="0014224E">
      <w:pPr>
        <w:rPr>
          <w:sz w:val="26"/>
        </w:rPr>
      </w:pPr>
      <w:r>
        <w:rPr>
          <w:sz w:val="26"/>
        </w:rPr>
        <w:t xml:space="preserve"> </w:t>
      </w:r>
    </w:p>
    <w:p w:rsidR="0014224E" w:rsidRDefault="0014224E">
      <w:pPr>
        <w:rPr>
          <w:sz w:val="26"/>
        </w:rPr>
      </w:pPr>
      <w:r>
        <w:rPr>
          <w:sz w:val="26"/>
        </w:rPr>
        <w:t>3.При проведении работ методом наклонно направленным бурением</w:t>
      </w:r>
    </w:p>
    <w:p w:rsidR="0014224E" w:rsidRDefault="0014224E">
      <w:pPr>
        <w:rPr>
          <w:sz w:val="26"/>
        </w:rPr>
      </w:pPr>
      <w:r>
        <w:rPr>
          <w:sz w:val="26"/>
        </w:rPr>
        <w:t>экологический ущерб аква системе не причиняется .</w:t>
      </w:r>
    </w:p>
    <w:p w:rsidR="0014224E" w:rsidRDefault="0014224E">
      <w:pPr>
        <w:rPr>
          <w:sz w:val="26"/>
        </w:rPr>
      </w:pPr>
    </w:p>
    <w:p w:rsidR="0014224E" w:rsidRDefault="0014224E">
      <w:pPr>
        <w:rPr>
          <w:sz w:val="26"/>
        </w:rPr>
      </w:pPr>
      <w:r>
        <w:rPr>
          <w:sz w:val="26"/>
        </w:rPr>
        <w:t>Из данного сравнения делаю вывод:</w:t>
      </w:r>
    </w:p>
    <w:p w:rsidR="0014224E" w:rsidRDefault="0014224E">
      <w:pPr>
        <w:rPr>
          <w:sz w:val="26"/>
        </w:rPr>
      </w:pPr>
      <w:r>
        <w:rPr>
          <w:sz w:val="26"/>
        </w:rPr>
        <w:t>Что метод ННБ наиболее выгоден несмотря на кап. вложения так как  метод дорог ещё потому что не имеет  обширного применения и затраты на амортизацию буровых установок  велики  и  ещё влияет на стоимость проекта высокая стоимость бентонита, так  он иностранного производства.</w:t>
      </w:r>
    </w:p>
    <w:p w:rsidR="0014224E" w:rsidRDefault="0014224E">
      <w:pPr>
        <w:rPr>
          <w:sz w:val="26"/>
        </w:rPr>
      </w:pPr>
      <w:r>
        <w:rPr>
          <w:sz w:val="26"/>
        </w:rPr>
        <w:t>Данный метод отвечает требованиям  соблюдения экологической безопасности при производстве работ и  соответствует прогрессу человечества. Так же хочется отметить низкие эксплуатационные расходы.</w:t>
      </w:r>
    </w:p>
    <w:p w:rsidR="0014224E" w:rsidRDefault="0014224E">
      <w:pPr>
        <w:rPr>
          <w:sz w:val="26"/>
        </w:rPr>
      </w:pPr>
      <w:r>
        <w:rPr>
          <w:sz w:val="26"/>
        </w:rPr>
        <w:t>И можно с уверенностью сказать что данный переход прослужит все 50 лет на которые он запроектирован. Так как полиэтиленовая труба не боится агрессивной водной среды.</w:t>
      </w:r>
    </w:p>
    <w:p w:rsidR="0014224E" w:rsidRDefault="0014224E">
      <w:pPr>
        <w:ind w:firstLine="697"/>
        <w:rPr>
          <w:sz w:val="26"/>
        </w:rPr>
      </w:pPr>
      <w:r>
        <w:rPr>
          <w:sz w:val="26"/>
        </w:rPr>
        <w:t>График сравнения стоимости строительных работ вариантов строительства представлен на листе 2.</w:t>
      </w:r>
    </w:p>
    <w:p w:rsidR="0014224E" w:rsidRDefault="0014224E">
      <w:pPr>
        <w:ind w:firstLine="697"/>
        <w:rPr>
          <w:sz w:val="26"/>
        </w:rPr>
      </w:pPr>
    </w:p>
    <w:p w:rsidR="0014224E" w:rsidRDefault="0014224E">
      <w:pPr>
        <w:ind w:firstLine="697"/>
        <w:rPr>
          <w:sz w:val="26"/>
        </w:rPr>
      </w:pPr>
      <w:r>
        <w:rPr>
          <w:sz w:val="26"/>
        </w:rPr>
        <w:t>Проектом предусматривается прокладка двух новых ниток газоп</w:t>
      </w:r>
      <w:r>
        <w:rPr>
          <w:sz w:val="26"/>
        </w:rPr>
        <w:softHyphen/>
        <w:t>ровода (основные и резервные) из полиэтиленовых труб на  переходе через  р.Москва,  предназначаемых  для  замены  существующих двух стальных ниток газопровода   d = 219 мм.</w:t>
      </w:r>
    </w:p>
    <w:p w:rsidR="0014224E" w:rsidRDefault="0014224E">
      <w:pPr>
        <w:ind w:firstLine="697"/>
        <w:rPr>
          <w:sz w:val="26"/>
        </w:rPr>
      </w:pPr>
      <w:r>
        <w:rPr>
          <w:sz w:val="26"/>
        </w:rPr>
        <w:t>Прокладка новых  газопроводов на русловом участке перехода предусматривается бестраншейным  способом  —  способом   наклонно-направленного бурения (ННБ).</w:t>
      </w:r>
    </w:p>
    <w:p w:rsidR="0014224E" w:rsidRDefault="0014224E">
      <w:pPr>
        <w:ind w:firstLine="697"/>
        <w:rPr>
          <w:sz w:val="26"/>
        </w:rPr>
      </w:pPr>
      <w:r>
        <w:rPr>
          <w:sz w:val="26"/>
        </w:rPr>
        <w:t>Строительство новых газопроводов</w:t>
      </w:r>
      <w:r>
        <w:rPr>
          <w:b/>
          <w:sz w:val="26"/>
        </w:rPr>
        <w:t xml:space="preserve"> </w:t>
      </w:r>
      <w:r>
        <w:rPr>
          <w:sz w:val="26"/>
        </w:rPr>
        <w:t>на переходе через  р.Москва вызвано необходимостью замены существующих газопроводов, исчерпа</w:t>
      </w:r>
      <w:r>
        <w:rPr>
          <w:sz w:val="26"/>
        </w:rPr>
        <w:softHyphen/>
        <w:t>вших   свои ресурсы (срок эксплуатации 33 года) и  находящихся  в размытом состоянии.</w:t>
      </w:r>
    </w:p>
    <w:p w:rsidR="0014224E" w:rsidRDefault="0014224E">
      <w:pPr>
        <w:ind w:firstLine="697"/>
        <w:rPr>
          <w:sz w:val="26"/>
        </w:rPr>
      </w:pPr>
      <w:r>
        <w:rPr>
          <w:sz w:val="26"/>
        </w:rPr>
        <w:t>Рабочее давление в газопроводах 0,6 МПа.  Проектная докумен</w:t>
      </w:r>
      <w:r>
        <w:rPr>
          <w:sz w:val="26"/>
        </w:rPr>
        <w:softHyphen/>
        <w:t>тация на строительство газопроводов из полиэтиленовых труб разра</w:t>
      </w:r>
      <w:r>
        <w:rPr>
          <w:sz w:val="26"/>
        </w:rPr>
        <w:softHyphen/>
        <w:t>ботана в соответствии с требованиями СНиП  2.04.08-87*  "Газос</w:t>
      </w:r>
      <w:r>
        <w:rPr>
          <w:sz w:val="26"/>
        </w:rPr>
        <w:softHyphen/>
        <w:t>набжение", СП  42-101-96 "Проектирование и строительство газопро</w:t>
      </w:r>
      <w:r>
        <w:rPr>
          <w:sz w:val="26"/>
        </w:rPr>
        <w:softHyphen/>
        <w:t>водов из полиэтиленовых труб диаметром до 300 мм".</w:t>
      </w:r>
    </w:p>
    <w:p w:rsidR="0014224E" w:rsidRDefault="0014224E">
      <w:pPr>
        <w:ind w:firstLine="697"/>
        <w:rPr>
          <w:sz w:val="26"/>
        </w:rPr>
      </w:pPr>
      <w:r>
        <w:rPr>
          <w:sz w:val="26"/>
        </w:rPr>
        <w:t xml:space="preserve">Для монтажа  газопроводов  разрешается использовать трубы ПЗ 100 </w:t>
      </w:r>
      <w:r>
        <w:rPr>
          <w:sz w:val="26"/>
          <w:lang w:val="en-US"/>
        </w:rPr>
        <w:t>SDR</w:t>
      </w:r>
      <w:r>
        <w:rPr>
          <w:sz w:val="26"/>
        </w:rPr>
        <w:t xml:space="preserve"> 9 по ТУ 2248-048-00203536-2000,  имеющие  сертификат  ка</w:t>
      </w:r>
      <w:r>
        <w:rPr>
          <w:sz w:val="26"/>
        </w:rPr>
        <w:softHyphen/>
        <w:t>чества завода-изготовителя.</w:t>
      </w:r>
    </w:p>
    <w:p w:rsidR="0014224E" w:rsidRDefault="0014224E">
      <w:pPr>
        <w:ind w:firstLine="697"/>
        <w:rPr>
          <w:sz w:val="26"/>
        </w:rPr>
      </w:pPr>
      <w:r>
        <w:rPr>
          <w:sz w:val="26"/>
        </w:rPr>
        <w:t>Соединения полиэтиленовых труб &lt;между собой выполняется свар</w:t>
      </w:r>
      <w:r>
        <w:rPr>
          <w:sz w:val="26"/>
        </w:rPr>
        <w:softHyphen/>
        <w:t>кой нагретым инструментом "встык".</w:t>
      </w:r>
    </w:p>
    <w:p w:rsidR="0014224E" w:rsidRDefault="0014224E">
      <w:pPr>
        <w:ind w:firstLine="697"/>
        <w:rPr>
          <w:sz w:val="26"/>
        </w:rPr>
      </w:pPr>
      <w:r>
        <w:rPr>
          <w:sz w:val="26"/>
        </w:rPr>
        <w:t>Сварку полиэтиленовых труб следует производить при  темпера</w:t>
      </w:r>
      <w:r>
        <w:rPr>
          <w:sz w:val="26"/>
        </w:rPr>
        <w:softHyphen/>
        <w:t xml:space="preserve">туре окружающего воздуха от –15 </w:t>
      </w:r>
      <w:r>
        <w:rPr>
          <w:sz w:val="26"/>
          <w:vertAlign w:val="superscript"/>
        </w:rPr>
        <w:t>0</w:t>
      </w:r>
      <w:r>
        <w:rPr>
          <w:sz w:val="26"/>
        </w:rPr>
        <w:t>до +40</w:t>
      </w:r>
      <w:r>
        <w:rPr>
          <w:sz w:val="26"/>
          <w:vertAlign w:val="superscript"/>
        </w:rPr>
        <w:t>0</w:t>
      </w:r>
      <w:r>
        <w:rPr>
          <w:sz w:val="26"/>
        </w:rPr>
        <w:t xml:space="preserve"> C.</w:t>
      </w:r>
    </w:p>
    <w:p w:rsidR="0014224E" w:rsidRDefault="0014224E">
      <w:pPr>
        <w:ind w:firstLine="697"/>
        <w:rPr>
          <w:sz w:val="26"/>
        </w:rPr>
      </w:pPr>
      <w:r>
        <w:rPr>
          <w:sz w:val="26"/>
        </w:rPr>
        <w:t>Соединения полиэтиленовых труб со стальными предусматривают</w:t>
      </w:r>
      <w:r>
        <w:rPr>
          <w:sz w:val="26"/>
        </w:rPr>
        <w:softHyphen/>
        <w:t>ся неразъемными усиленного типа.</w:t>
      </w:r>
    </w:p>
    <w:p w:rsidR="0014224E" w:rsidRDefault="0014224E">
      <w:pPr>
        <w:ind w:firstLine="697"/>
        <w:rPr>
          <w:sz w:val="26"/>
        </w:rPr>
      </w:pPr>
      <w:r>
        <w:rPr>
          <w:sz w:val="26"/>
        </w:rPr>
        <w:t>Для подземных газопроводов из полиэтиленовых труб на подвод</w:t>
      </w:r>
      <w:r>
        <w:rPr>
          <w:sz w:val="26"/>
        </w:rPr>
        <w:softHyphen/>
        <w:t>ном  переходе компенсирующих устройств и дополнительной балласти</w:t>
      </w:r>
      <w:r>
        <w:rPr>
          <w:sz w:val="26"/>
        </w:rPr>
        <w:softHyphen/>
        <w:t>ровки не требуется.</w:t>
      </w:r>
    </w:p>
    <w:p w:rsidR="0014224E" w:rsidRDefault="0014224E">
      <w:pPr>
        <w:ind w:firstLine="697"/>
        <w:rPr>
          <w:sz w:val="26"/>
        </w:rPr>
      </w:pPr>
    </w:p>
    <w:p w:rsidR="0014224E" w:rsidRDefault="0014224E">
      <w:pPr>
        <w:ind w:firstLine="720"/>
        <w:rPr>
          <w:sz w:val="26"/>
        </w:rPr>
      </w:pPr>
      <w:r>
        <w:rPr>
          <w:sz w:val="26"/>
        </w:rPr>
        <w:t>Настоящий отчет составлен на основании результатов проведе</w:t>
      </w:r>
      <w:r>
        <w:rPr>
          <w:sz w:val="26"/>
        </w:rPr>
        <w:softHyphen/>
        <w:t>ния комплекса инженерно-геодезических, инженерно-геологических и геофизических работ, состав и объемы которых приводятся в соот</w:t>
      </w:r>
      <w:r>
        <w:rPr>
          <w:sz w:val="26"/>
        </w:rPr>
        <w:softHyphen/>
        <w:t>ветствующих разделах.</w:t>
      </w:r>
    </w:p>
    <w:p w:rsidR="0014224E" w:rsidRDefault="0014224E">
      <w:pPr>
        <w:ind w:firstLine="720"/>
        <w:rPr>
          <w:sz w:val="26"/>
        </w:rPr>
      </w:pPr>
      <w:r>
        <w:rPr>
          <w:sz w:val="26"/>
        </w:rPr>
        <w:t>При написании отчета использованы архивные материалы изыска</w:t>
      </w:r>
      <w:r>
        <w:rPr>
          <w:sz w:val="26"/>
        </w:rPr>
        <w:softHyphen/>
        <w:t>ний ОАО "Гипроречтранс" (отчеты арх.  №№ 49637, 56773).</w:t>
      </w:r>
    </w:p>
    <w:p w:rsidR="0014224E" w:rsidRDefault="0014224E">
      <w:pPr>
        <w:ind w:firstLine="720"/>
        <w:rPr>
          <w:sz w:val="26"/>
        </w:rPr>
      </w:pPr>
    </w:p>
    <w:p w:rsidR="0014224E" w:rsidRDefault="0014224E">
      <w:pPr>
        <w:ind w:firstLine="697"/>
        <w:rPr>
          <w:sz w:val="26"/>
        </w:rPr>
      </w:pPr>
    </w:p>
    <w:p w:rsidR="0014224E" w:rsidRDefault="0014224E">
      <w:pPr>
        <w:ind w:firstLine="720"/>
        <w:rPr>
          <w:rFonts w:ascii="Arial" w:hAnsi="Arial"/>
          <w:b/>
          <w:i/>
          <w:sz w:val="26"/>
        </w:rPr>
      </w:pPr>
    </w:p>
    <w:p w:rsidR="0014224E" w:rsidRDefault="0014224E">
      <w:pPr>
        <w:ind w:firstLine="720"/>
        <w:rPr>
          <w:rFonts w:ascii="Arial" w:hAnsi="Arial"/>
          <w:b/>
          <w:i/>
          <w:sz w:val="26"/>
        </w:rPr>
      </w:pPr>
    </w:p>
    <w:p w:rsidR="0014224E" w:rsidRDefault="0014224E">
      <w:pPr>
        <w:ind w:firstLine="720"/>
        <w:rPr>
          <w:rFonts w:ascii="Arial" w:hAnsi="Arial"/>
          <w:b/>
          <w:i/>
          <w:sz w:val="26"/>
        </w:rPr>
      </w:pPr>
    </w:p>
    <w:p w:rsidR="0014224E" w:rsidRDefault="0014224E">
      <w:pPr>
        <w:ind w:firstLine="720"/>
        <w:jc w:val="center"/>
        <w:rPr>
          <w:rFonts w:ascii="Arial" w:hAnsi="Arial"/>
          <w:b/>
          <w:i/>
          <w:sz w:val="26"/>
        </w:rPr>
      </w:pPr>
    </w:p>
    <w:p w:rsidR="0014224E" w:rsidRDefault="0014224E">
      <w:pPr>
        <w:ind w:firstLine="720"/>
        <w:jc w:val="center"/>
        <w:rPr>
          <w:rFonts w:ascii="Arial" w:hAnsi="Arial"/>
          <w:b/>
          <w:i/>
          <w:sz w:val="26"/>
        </w:rPr>
      </w:pPr>
      <w:r>
        <w:rPr>
          <w:rFonts w:ascii="Arial" w:hAnsi="Arial"/>
          <w:b/>
          <w:i/>
          <w:sz w:val="26"/>
        </w:rPr>
        <w:t>3. ИНЖЕНЕРНО-ГЕОЛОГИЧЕСКИЕ ИЗЫСКАНИЯ.</w:t>
      </w:r>
    </w:p>
    <w:p w:rsidR="0014224E" w:rsidRDefault="0014224E">
      <w:pPr>
        <w:ind w:firstLine="720"/>
      </w:pPr>
    </w:p>
    <w:p w:rsidR="0014224E" w:rsidRDefault="0014224E">
      <w:pPr>
        <w:ind w:firstLine="720"/>
        <w:rPr>
          <w:sz w:val="26"/>
        </w:rPr>
      </w:pPr>
      <w:r>
        <w:rPr>
          <w:sz w:val="26"/>
        </w:rPr>
        <w:t>3.1. Общие сведения</w:t>
      </w:r>
    </w:p>
    <w:p w:rsidR="0014224E" w:rsidRDefault="0014224E">
      <w:pPr>
        <w:ind w:firstLine="720"/>
        <w:rPr>
          <w:sz w:val="26"/>
        </w:rPr>
      </w:pPr>
      <w:r>
        <w:rPr>
          <w:sz w:val="26"/>
        </w:rPr>
        <w:t>Инженерно-геологические изыскания на участке перехода 2-х ниточного стального газопровода через р. Москву в районе г. Жуковс</w:t>
      </w:r>
      <w:r>
        <w:rPr>
          <w:sz w:val="26"/>
        </w:rPr>
        <w:softHyphen/>
        <w:t>кого выполнялись на основании особенности прокладки трубопровода методом нак</w:t>
      </w:r>
      <w:r>
        <w:rPr>
          <w:sz w:val="26"/>
        </w:rPr>
        <w:softHyphen/>
        <w:t>лонного бурения. В связи с чем максимальные глубины выработок на разбуриваемом профиле расположенном между 2-мя проектируемыми створами, составляет 15-20 м (в русловой и 200-250 метровой приурезной береговой полосе); скважины глубиной 5 м оконтуривают участок на расстоянии 300-350 м от уреза. Объем буровых работ составил 110 п.м., в том числе 30 п.м. - в пределах русла.</w:t>
      </w:r>
    </w:p>
    <w:p w:rsidR="0014224E" w:rsidRDefault="0014224E">
      <w:pPr>
        <w:ind w:firstLine="720"/>
        <w:rPr>
          <w:sz w:val="26"/>
        </w:rPr>
      </w:pPr>
      <w:r>
        <w:rPr>
          <w:sz w:val="26"/>
        </w:rPr>
        <w:t>Лабораторные испытания образцов всех разновидностей грунтов проводились в соответствии с нормативными документами.</w:t>
      </w:r>
    </w:p>
    <w:p w:rsidR="0014224E" w:rsidRDefault="0014224E">
      <w:pPr>
        <w:ind w:firstLine="720"/>
        <w:rPr>
          <w:sz w:val="26"/>
        </w:rPr>
      </w:pPr>
    </w:p>
    <w:p w:rsidR="0014224E" w:rsidRDefault="0014224E">
      <w:pPr>
        <w:ind w:firstLine="720"/>
        <w:rPr>
          <w:sz w:val="26"/>
        </w:rPr>
      </w:pPr>
      <w:r>
        <w:rPr>
          <w:sz w:val="26"/>
        </w:rPr>
        <w:t>3.2. Геолого-геоморфологическое строение, гидрогеологические условия участка</w:t>
      </w:r>
    </w:p>
    <w:p w:rsidR="0014224E" w:rsidRDefault="0014224E">
      <w:pPr>
        <w:ind w:firstLine="720"/>
        <w:rPr>
          <w:sz w:val="26"/>
        </w:rPr>
      </w:pPr>
      <w:r>
        <w:rPr>
          <w:sz w:val="26"/>
        </w:rPr>
        <w:t>Исследуемый участок в геоморфологическом отношении приурочен к долине р. Москвы, сформировавшейся в позднем плейстоцене-го</w:t>
      </w:r>
      <w:r>
        <w:rPr>
          <w:sz w:val="26"/>
        </w:rPr>
        <w:softHyphen/>
        <w:t>лоцене на поверхности флювиогляциальной равнины, отложения кото</w:t>
      </w:r>
      <w:r>
        <w:rPr>
          <w:sz w:val="26"/>
        </w:rPr>
        <w:softHyphen/>
        <w:t>рой датированы средним плейстоценом. Из структур речной долины исследовались левобережная и правобережная высокие поймы и русло</w:t>
      </w:r>
      <w:r>
        <w:rPr>
          <w:sz w:val="26"/>
        </w:rPr>
        <w:softHyphen/>
        <w:t>вая часть. Поверхность поймы на обоих берегах участков относи</w:t>
      </w:r>
      <w:r>
        <w:rPr>
          <w:sz w:val="26"/>
        </w:rPr>
        <w:softHyphen/>
        <w:t>тельно ровная, лишь местами осложнена микроформами рельефа техногенного генезиса - ямами, рытвинами.</w:t>
      </w:r>
    </w:p>
    <w:p w:rsidR="0014224E" w:rsidRDefault="0014224E">
      <w:pPr>
        <w:ind w:firstLine="720"/>
        <w:rPr>
          <w:sz w:val="26"/>
        </w:rPr>
      </w:pPr>
      <w:r>
        <w:rPr>
          <w:sz w:val="26"/>
        </w:rPr>
        <w:t>Поверхность левобережной поймы, лишь вблизи берега поросшая кустарником (на общем фоне луговой растительности), относительно полого погружается к береговой линии. В отличие от противопо</w:t>
      </w:r>
      <w:r>
        <w:rPr>
          <w:sz w:val="26"/>
        </w:rPr>
        <w:softHyphen/>
        <w:t>ложного берега, круто обрывающегося к воде: высота бровки над Урезом (при Г.В. 109,28-м на 7.09.2000) составляет порядка 3 м.</w:t>
      </w:r>
    </w:p>
    <w:p w:rsidR="0014224E" w:rsidRDefault="0014224E">
      <w:pPr>
        <w:ind w:firstLine="720"/>
        <w:rPr>
          <w:sz w:val="26"/>
        </w:rPr>
      </w:pPr>
      <w:r>
        <w:rPr>
          <w:sz w:val="26"/>
        </w:rPr>
        <w:t>Ширина русла в "нижнем" и "верхнем" створах на момент изыс</w:t>
      </w:r>
      <w:r>
        <w:rPr>
          <w:sz w:val="26"/>
        </w:rPr>
        <w:softHyphen/>
        <w:t>каний составляла соответственно 250 и 235 м.</w:t>
      </w:r>
    </w:p>
    <w:p w:rsidR="0014224E" w:rsidRDefault="0014224E">
      <w:pPr>
        <w:ind w:firstLine="720"/>
        <w:rPr>
          <w:sz w:val="26"/>
        </w:rPr>
      </w:pPr>
      <w:r>
        <w:rPr>
          <w:sz w:val="26"/>
        </w:rPr>
        <w:t>Профиль русловой части имеет асимметричное строение: макси</w:t>
      </w:r>
      <w:r>
        <w:rPr>
          <w:sz w:val="26"/>
        </w:rPr>
        <w:softHyphen/>
        <w:t>мальные глубины смещены в сторону подмываемого правобережья.</w:t>
      </w:r>
    </w:p>
    <w:p w:rsidR="0014224E" w:rsidRDefault="0014224E">
      <w:pPr>
        <w:ind w:firstLine="720"/>
        <w:rPr>
          <w:sz w:val="26"/>
        </w:rPr>
      </w:pPr>
      <w:r>
        <w:rPr>
          <w:sz w:val="26"/>
        </w:rPr>
        <w:t>В геологическом отношении грунтовый массив имеет классичес</w:t>
      </w:r>
      <w:r>
        <w:rPr>
          <w:sz w:val="26"/>
        </w:rPr>
        <w:softHyphen/>
        <w:t>кий для Москвы и Подмосковья разрез речной долины: на размытой по</w:t>
      </w:r>
      <w:r>
        <w:rPr>
          <w:sz w:val="26"/>
        </w:rPr>
        <w:softHyphen/>
        <w:t>верхности юрских отложений залегают ледниковые толщи, погребен</w:t>
      </w:r>
      <w:r>
        <w:rPr>
          <w:sz w:val="26"/>
        </w:rPr>
        <w:softHyphen/>
        <w:t>ные, в свою очередь, под аллювиальными напластованиями. Учитывая однородность литологического состава руслового аллювия и флювиогляциальных отложений, провести между ними четкую границу не представляется возможным, в связи с чем целесообразно объединение разногенезисных четвертичных образований в единый геолого-гене</w:t>
      </w:r>
      <w:r>
        <w:rPr>
          <w:sz w:val="26"/>
        </w:rPr>
        <w:softHyphen/>
        <w:t>тический комплекс.</w:t>
      </w:r>
    </w:p>
    <w:p w:rsidR="0014224E" w:rsidRDefault="0014224E">
      <w:pPr>
        <w:ind w:firstLine="720"/>
        <w:rPr>
          <w:sz w:val="26"/>
        </w:rPr>
      </w:pPr>
      <w:r>
        <w:rPr>
          <w:sz w:val="26"/>
        </w:rPr>
        <w:t>Таким образом, в разрезе грунтового массива до глубины исс</w:t>
      </w:r>
      <w:r>
        <w:rPr>
          <w:sz w:val="26"/>
        </w:rPr>
        <w:softHyphen/>
        <w:t>ледования 20,0 м выделяется 2 основных геолого-генетических комп</w:t>
      </w:r>
      <w:r>
        <w:rPr>
          <w:sz w:val="26"/>
        </w:rPr>
        <w:softHyphen/>
        <w:t>лекса :</w:t>
      </w:r>
    </w:p>
    <w:p w:rsidR="0014224E" w:rsidRDefault="0014224E">
      <w:pPr>
        <w:ind w:firstLine="720"/>
        <w:rPr>
          <w:sz w:val="26"/>
        </w:rPr>
      </w:pPr>
      <w:r>
        <w:rPr>
          <w:sz w:val="26"/>
        </w:rPr>
        <w:t>- аллювиально-флювиогляциальный, мощностью 10-13 м на бере</w:t>
      </w:r>
      <w:r>
        <w:rPr>
          <w:sz w:val="26"/>
        </w:rPr>
        <w:softHyphen/>
        <w:t>говых участках, и 6-11 м - в пределах русла. Разрез отложений по литологическим особенностям имеет 2-х ярусное строение: верх</w:t>
      </w:r>
      <w:r>
        <w:rPr>
          <w:sz w:val="26"/>
        </w:rPr>
        <w:softHyphen/>
        <w:t>ний, глинистый горизонт мощностью 1,2-8,6 м, присутствующий лишь на пойменных участках и выклинивающийся на левобережье, представ</w:t>
      </w:r>
      <w:r>
        <w:rPr>
          <w:sz w:val="26"/>
        </w:rPr>
        <w:softHyphen/>
        <w:t>ляет собой собственно аллювий, пойменную его фацию.</w:t>
      </w:r>
    </w:p>
    <w:p w:rsidR="0014224E" w:rsidRDefault="0014224E">
      <w:pPr>
        <w:ind w:firstLine="720"/>
        <w:rPr>
          <w:sz w:val="26"/>
        </w:rPr>
      </w:pPr>
      <w:r>
        <w:rPr>
          <w:sz w:val="26"/>
        </w:rPr>
        <w:t>Нижележащие разнозернистые пески смешанного генезиса (а именно русловой фации аллювия и флювиогляциальные) образуют еди</w:t>
      </w:r>
      <w:r>
        <w:rPr>
          <w:sz w:val="26"/>
        </w:rPr>
        <w:softHyphen/>
        <w:t>ный горизонт мощностью от 5-6 м в русловой части до 7,5-11 м на пойме. Закономерным для всего разреза является увеличение круп</w:t>
      </w:r>
      <w:r>
        <w:rPr>
          <w:sz w:val="26"/>
        </w:rPr>
        <w:softHyphen/>
        <w:t>ности песков с глубиной.</w:t>
      </w:r>
    </w:p>
    <w:p w:rsidR="0014224E" w:rsidRDefault="0014224E">
      <w:pPr>
        <w:ind w:firstLine="720"/>
        <w:rPr>
          <w:sz w:val="26"/>
        </w:rPr>
      </w:pPr>
      <w:r>
        <w:rPr>
          <w:sz w:val="26"/>
        </w:rPr>
        <w:t>В русле песчаные толщи ожидаемо перекрыты слоем ила в преде</w:t>
      </w:r>
      <w:r>
        <w:rPr>
          <w:sz w:val="26"/>
        </w:rPr>
        <w:softHyphen/>
        <w:t>лах левобережной части склона. Мощность глинистых образований весьма мала - не превышает 0,2 м;</w:t>
      </w:r>
    </w:p>
    <w:p w:rsidR="0014224E" w:rsidRDefault="0014224E">
      <w:pPr>
        <w:ind w:firstLine="720"/>
        <w:rPr>
          <w:sz w:val="26"/>
        </w:rPr>
      </w:pPr>
      <w:r>
        <w:rPr>
          <w:sz w:val="26"/>
        </w:rPr>
        <w:t>- юрский, представленный глинами с линзами песков. По дан</w:t>
      </w:r>
      <w:r>
        <w:rPr>
          <w:sz w:val="26"/>
        </w:rPr>
        <w:softHyphen/>
        <w:t>ным гидрогеологической съемки, проведенной в Раменском районе в 1956 г., мощность юрских отложе</w:t>
      </w:r>
      <w:r>
        <w:rPr>
          <w:sz w:val="26"/>
        </w:rPr>
        <w:softHyphen/>
        <w:t>ний, залегающих на верхнекаменноугольных карбонатных породах, составляет не менее 50 м, что подтверждается результатами совре</w:t>
      </w:r>
      <w:r>
        <w:rPr>
          <w:sz w:val="26"/>
        </w:rPr>
        <w:softHyphen/>
        <w:t>менных геофизических работ (раздел 3 настоящего отчета).</w:t>
      </w:r>
    </w:p>
    <w:p w:rsidR="0014224E" w:rsidRDefault="0014224E">
      <w:pPr>
        <w:ind w:firstLine="720"/>
        <w:rPr>
          <w:sz w:val="26"/>
        </w:rPr>
      </w:pPr>
      <w:r>
        <w:rPr>
          <w:sz w:val="26"/>
        </w:rPr>
        <w:t>Присутствие в разрезе мощной толщи глин в качестве буфера между вышележащими четвертичными песками и подстилающими их из</w:t>
      </w:r>
      <w:r>
        <w:rPr>
          <w:sz w:val="26"/>
        </w:rPr>
        <w:softHyphen/>
        <w:t>вестняками исключает возможность возникновения и протекания тако</w:t>
      </w:r>
      <w:r>
        <w:rPr>
          <w:sz w:val="26"/>
        </w:rPr>
        <w:softHyphen/>
        <w:t>го нежелательного инженерно-геологического процесса как суффозионно-карстового.</w:t>
      </w:r>
    </w:p>
    <w:p w:rsidR="0014224E" w:rsidRDefault="0014224E">
      <w:pPr>
        <w:ind w:firstLine="720"/>
        <w:rPr>
          <w:sz w:val="26"/>
        </w:rPr>
      </w:pPr>
      <w:r>
        <w:rPr>
          <w:sz w:val="26"/>
        </w:rPr>
        <w:t>В гидрогеологическом аспекте слабопроницаемые юрские глины создают благоприятные условия формирования грунтового водоносного горизонта, заключенного в разногенезисных песчаных пачках, и гид</w:t>
      </w:r>
      <w:r>
        <w:rPr>
          <w:sz w:val="26"/>
        </w:rPr>
        <w:softHyphen/>
        <w:t>равлически связанного с поверхностным водотоком - р. Москвой: от метки установившегося уровня зафиксированы на отметках 109,3-110,0 м. На правобережье по причине наличия мощной глинистой "вскрыши", подошва которой имеет тенденцию к погружению в сторону уреза, грунтовый поток обладает напорным характером: пь</w:t>
      </w:r>
      <w:r>
        <w:rPr>
          <w:sz w:val="26"/>
        </w:rPr>
        <w:softHyphen/>
        <w:t>езометрический уровень на этом участке устанавливается на 3-4 м выше подошвы слабопроницаемых аллювиальных глинистых образований.</w:t>
      </w:r>
    </w:p>
    <w:p w:rsidR="0014224E" w:rsidRDefault="0014224E">
      <w:pPr>
        <w:ind w:firstLine="720"/>
        <w:rPr>
          <w:sz w:val="26"/>
        </w:rPr>
      </w:pPr>
      <w:r>
        <w:rPr>
          <w:sz w:val="26"/>
        </w:rPr>
        <w:t>По химическому составу (Приложение 13) вода поверхностная и грунтовая классифицируется как гидрокарбонатно-кальциевая (при</w:t>
      </w:r>
      <w:r>
        <w:rPr>
          <w:sz w:val="26"/>
        </w:rPr>
        <w:softHyphen/>
        <w:t>чем, содержание преобладающих анионов и катионов в пробах грунто</w:t>
      </w:r>
      <w:r>
        <w:rPr>
          <w:sz w:val="26"/>
        </w:rPr>
        <w:softHyphen/>
        <w:t>вой воды почти вдвое превосходит содержание их в воде речной), и, как следствие - высокая сходимость результатов при оценке степени коррозионного воздействия всех типов воды на различные строитель</w:t>
      </w:r>
      <w:r>
        <w:rPr>
          <w:sz w:val="26"/>
        </w:rPr>
        <w:softHyphen/>
        <w:t>ные материалы.</w:t>
      </w:r>
    </w:p>
    <w:p w:rsidR="0014224E" w:rsidRDefault="0014224E">
      <w:pPr>
        <w:ind w:firstLine="720"/>
        <w:rPr>
          <w:sz w:val="26"/>
        </w:rPr>
      </w:pPr>
      <w:r>
        <w:rPr>
          <w:sz w:val="26"/>
        </w:rPr>
        <w:t>Так, вода речная и грунтовая обладают средней степенью аг</w:t>
      </w:r>
      <w:r>
        <w:rPr>
          <w:sz w:val="26"/>
        </w:rPr>
        <w:softHyphen/>
        <w:t>рессивности при взаимодействии со свинцовыми оболочками кабелей (причем, грунтовая вода на правобережье имеет максимальный пока</w:t>
      </w:r>
      <w:r>
        <w:rPr>
          <w:sz w:val="26"/>
        </w:rPr>
        <w:softHyphen/>
        <w:t>затель - высокую агрессивность) и с металлическими конструкциями и создают нейтральную среду для бетонных материалов и алюминиевых оболочек кабелей.</w:t>
      </w:r>
    </w:p>
    <w:p w:rsidR="0014224E" w:rsidRDefault="0014224E">
      <w:pPr>
        <w:ind w:firstLine="720"/>
        <w:rPr>
          <w:sz w:val="26"/>
        </w:rPr>
      </w:pPr>
    </w:p>
    <w:p w:rsidR="0014224E" w:rsidRDefault="0014224E">
      <w:pPr>
        <w:ind w:firstLine="720"/>
        <w:rPr>
          <w:sz w:val="26"/>
        </w:rPr>
      </w:pPr>
      <w:r>
        <w:rPr>
          <w:sz w:val="26"/>
        </w:rPr>
        <w:t>3.3. Инженерно-геологические условия</w:t>
      </w:r>
    </w:p>
    <w:p w:rsidR="0014224E" w:rsidRDefault="0014224E">
      <w:pPr>
        <w:ind w:firstLine="720"/>
        <w:rPr>
          <w:sz w:val="26"/>
        </w:rPr>
      </w:pPr>
      <w:r>
        <w:rPr>
          <w:sz w:val="26"/>
        </w:rPr>
        <w:t>Неоднородность грунтового массива (по возрастным, генетическим признакам, литологическому составу, физическому состоянию)обусло</w:t>
      </w:r>
      <w:r>
        <w:rPr>
          <w:sz w:val="26"/>
        </w:rPr>
        <w:softHyphen/>
        <w:t>вила выделение инженерно-геологических элементов (ИГЭ), характе</w:t>
      </w:r>
      <w:r>
        <w:rPr>
          <w:sz w:val="26"/>
        </w:rPr>
        <w:softHyphen/>
        <w:t>ризующихся определенным набором геотехнических свойств. При выде</w:t>
      </w:r>
      <w:r>
        <w:rPr>
          <w:sz w:val="26"/>
        </w:rPr>
        <w:softHyphen/>
        <w:t>лении границ ИГЭ учтены также требований ГОСТ 20522-96 "Методы статистической обработки результатов испытаний".</w:t>
      </w:r>
    </w:p>
    <w:p w:rsidR="0014224E" w:rsidRDefault="0014224E">
      <w:pPr>
        <w:ind w:firstLine="720"/>
        <w:rPr>
          <w:sz w:val="26"/>
        </w:rPr>
      </w:pPr>
      <w:r>
        <w:rPr>
          <w:sz w:val="26"/>
        </w:rPr>
        <w:t>Ниже следует краткое описание ИГЭ, сгруппированных по геоло</w:t>
      </w:r>
      <w:r>
        <w:rPr>
          <w:sz w:val="26"/>
        </w:rPr>
        <w:softHyphen/>
        <w:t>го-генетическим комплексам:</w:t>
      </w:r>
    </w:p>
    <w:p w:rsidR="0014224E" w:rsidRDefault="0014224E">
      <w:pPr>
        <w:ind w:firstLine="720"/>
        <w:rPr>
          <w:sz w:val="26"/>
        </w:rPr>
      </w:pPr>
      <w:r>
        <w:rPr>
          <w:sz w:val="26"/>
        </w:rPr>
        <w:t>Разрез аллювиально-флювиогляциального четвертичного комплек</w:t>
      </w:r>
      <w:r>
        <w:rPr>
          <w:sz w:val="26"/>
        </w:rPr>
        <w:softHyphen/>
        <w:t>са, наиболее пестрого по литологическому составу, имеет схематич</w:t>
      </w:r>
      <w:r>
        <w:rPr>
          <w:sz w:val="26"/>
        </w:rPr>
        <w:softHyphen/>
        <w:t>но 2-х ярусное строение. В пределах "верхнего" глинистого яруса собственно аллювиального, максимальной мощностью до 8,6 м выделе</w:t>
      </w:r>
      <w:r>
        <w:rPr>
          <w:sz w:val="26"/>
        </w:rPr>
        <w:softHyphen/>
        <w:t>но 3 ИГЭ:</w:t>
      </w:r>
    </w:p>
    <w:p w:rsidR="0014224E" w:rsidRDefault="0014224E">
      <w:pPr>
        <w:ind w:firstLine="720"/>
        <w:rPr>
          <w:sz w:val="26"/>
        </w:rPr>
      </w:pPr>
      <w:r>
        <w:rPr>
          <w:sz w:val="26"/>
        </w:rPr>
        <w:t>ИГЭ-1 - ил черный текучий, образует маломощный - до 0,2 м - слой на выположенном аккумулятивном левобережном склоне грунтово</w:t>
      </w:r>
      <w:r>
        <w:rPr>
          <w:sz w:val="26"/>
        </w:rPr>
        <w:softHyphen/>
        <w:t>го массива в русле, что является косвенным доказательством подмы</w:t>
      </w:r>
      <w:r>
        <w:rPr>
          <w:sz w:val="26"/>
        </w:rPr>
        <w:softHyphen/>
        <w:t>ва правобережья.</w:t>
      </w:r>
    </w:p>
    <w:p w:rsidR="0014224E" w:rsidRDefault="0014224E">
      <w:pPr>
        <w:ind w:firstLine="720"/>
        <w:rPr>
          <w:sz w:val="26"/>
        </w:rPr>
      </w:pPr>
      <w:r>
        <w:rPr>
          <w:sz w:val="26"/>
        </w:rPr>
        <w:t>ИГЭ-2 - глина мягко-текучепластичная, вскрыта единственной скв. № 7 на правобережной пойме в основании глинистой "вскрыши". Мощность слоя - 3,1 м.</w:t>
      </w:r>
    </w:p>
    <w:p w:rsidR="0014224E" w:rsidRDefault="0014224E">
      <w:pPr>
        <w:ind w:firstLine="720"/>
        <w:rPr>
          <w:sz w:val="26"/>
        </w:rPr>
      </w:pPr>
      <w:r>
        <w:rPr>
          <w:sz w:val="26"/>
        </w:rPr>
        <w:t>ИГЭ-3 - суглинок преимущественно тугопластичный. Преобладает на правобережном участке, где образует мощность порядка 5,0-6,6 м. Согласно данным геофизических исследований максимальная мощ</w:t>
      </w:r>
      <w:r>
        <w:rPr>
          <w:sz w:val="26"/>
        </w:rPr>
        <w:softHyphen/>
        <w:t>ность напластований приурочена к правобережной приурезной зоне. На левобережном участке, как уже отмечалось, происходит выклинивание суглинков: слой мощностью 1,2 м - вскрыт единственной "бровочной" скважиной N 3.</w:t>
      </w:r>
    </w:p>
    <w:p w:rsidR="0014224E" w:rsidRDefault="0014224E">
      <w:pPr>
        <w:ind w:firstLine="720"/>
        <w:rPr>
          <w:sz w:val="26"/>
        </w:rPr>
      </w:pPr>
      <w:r>
        <w:rPr>
          <w:sz w:val="26"/>
        </w:rPr>
        <w:t>Ниже под слоем глинистого горизонта на правобережье (с абс. отм. 105-106 м) и практически с поверхности - на левобережье (не считая 1,2 м слоя суглинков в 120-метровой приурезной полосе) залегает песчаная пачка весьма пестрого литологического состава, что и легло в основу выделения нескольких ИГЭ:</w:t>
      </w:r>
    </w:p>
    <w:p w:rsidR="0014224E" w:rsidRDefault="0014224E">
      <w:pPr>
        <w:ind w:firstLine="720"/>
        <w:rPr>
          <w:sz w:val="26"/>
        </w:rPr>
      </w:pPr>
      <w:r>
        <w:rPr>
          <w:sz w:val="26"/>
        </w:rPr>
        <w:t>ИГЭ-4 - песок пылеватый, средней плотности, водонасыщенный. Вскрыт на обоих берегах в виде 2,2-5,0-метрового слоя в кровле песчаной толщи;</w:t>
      </w:r>
    </w:p>
    <w:p w:rsidR="0014224E" w:rsidRDefault="0014224E">
      <w:pPr>
        <w:ind w:firstLine="720"/>
        <w:rPr>
          <w:sz w:val="26"/>
        </w:rPr>
      </w:pPr>
      <w:r>
        <w:rPr>
          <w:sz w:val="26"/>
        </w:rPr>
        <w:t>ИГЭ-5 - песок средней крупности, преобладающий в разрезе, имеющий среднюю плотность сложения и водонасыщенное состояние.</w:t>
      </w:r>
    </w:p>
    <w:p w:rsidR="0014224E" w:rsidRDefault="0014224E">
      <w:pPr>
        <w:ind w:firstLine="720"/>
        <w:rPr>
          <w:sz w:val="26"/>
        </w:rPr>
      </w:pPr>
      <w:r>
        <w:rPr>
          <w:sz w:val="26"/>
        </w:rPr>
        <w:t>Этим грунтом выполнен практически весь четвертичный разрез в 250-метровой приурезной полосе на левобережье, а также в русле;</w:t>
      </w:r>
    </w:p>
    <w:p w:rsidR="0014224E" w:rsidRDefault="0014224E">
      <w:pPr>
        <w:ind w:firstLine="720"/>
        <w:rPr>
          <w:sz w:val="26"/>
        </w:rPr>
      </w:pPr>
      <w:r>
        <w:rPr>
          <w:sz w:val="26"/>
        </w:rPr>
        <w:t>ИГЭ-б - песок крупный, средней плотности, водонасыщенный, имеет ограниченное распространение: зафиксирован только в русле единственной скважиной в виде 5-метрового слоя, фациально перехо</w:t>
      </w:r>
      <w:r>
        <w:rPr>
          <w:sz w:val="26"/>
        </w:rPr>
        <w:softHyphen/>
        <w:t>дящего в среднезернистый песок;</w:t>
      </w:r>
    </w:p>
    <w:p w:rsidR="0014224E" w:rsidRDefault="0014224E">
      <w:pPr>
        <w:ind w:firstLine="720"/>
        <w:rPr>
          <w:sz w:val="26"/>
        </w:rPr>
      </w:pPr>
      <w:r>
        <w:rPr>
          <w:sz w:val="26"/>
        </w:rPr>
        <w:t>ИГЭ-7 - песок гравелистый средней плотности сложения, доста</w:t>
      </w:r>
      <w:r>
        <w:rPr>
          <w:sz w:val="26"/>
        </w:rPr>
        <w:softHyphen/>
        <w:t>точно широко распространенный на правобережье и частично в русле в нижней части песчаного разреза. Образует слой мощностью порядка 4-5 м.</w:t>
      </w:r>
    </w:p>
    <w:p w:rsidR="0014224E" w:rsidRDefault="0014224E">
      <w:pPr>
        <w:ind w:firstLine="720"/>
        <w:rPr>
          <w:sz w:val="26"/>
        </w:rPr>
      </w:pPr>
      <w:r>
        <w:rPr>
          <w:sz w:val="26"/>
        </w:rPr>
        <w:t>Ниже под песчаной толщей суммарной мощности 7-10 м, откартирована кровля коренных отложений, имеющая практически горизон</w:t>
      </w:r>
      <w:r>
        <w:rPr>
          <w:sz w:val="26"/>
        </w:rPr>
        <w:softHyphen/>
        <w:t>тальное залегание на отм. 99-100 м, и лишь в районе скв. № 5 за</w:t>
      </w:r>
      <w:r>
        <w:rPr>
          <w:sz w:val="26"/>
        </w:rPr>
        <w:softHyphen/>
        <w:t>фиксировано ее понижение до отметки 96 м. Дочетвертичные отложе</w:t>
      </w:r>
      <w:r>
        <w:rPr>
          <w:sz w:val="26"/>
        </w:rPr>
        <w:softHyphen/>
        <w:t>ния представлены в разрезе классическими юрскими глинами (ИГЭ-8) ~ черными, с высокими значениями пределов пластичности, по кон</w:t>
      </w:r>
      <w:r>
        <w:rPr>
          <w:sz w:val="26"/>
        </w:rPr>
        <w:softHyphen/>
        <w:t>систенции твердыми и полутвердыми.</w:t>
      </w:r>
    </w:p>
    <w:p w:rsidR="0014224E" w:rsidRDefault="0014224E">
      <w:pPr>
        <w:ind w:firstLine="720"/>
        <w:rPr>
          <w:sz w:val="26"/>
        </w:rPr>
      </w:pPr>
      <w:r>
        <w:rPr>
          <w:sz w:val="26"/>
        </w:rPr>
        <w:t>На участке, проецируемом на левобережную пойму, для глинис-^'ой толщи характерны линзы и прослои гравелистых темных песков (ИГЭ 9) по плотности сложения близких к плотным образованиям. Вскрытая мощность дочетвертичных отложений составляет 5-8 м. Сог</w:t>
      </w:r>
      <w:r>
        <w:rPr>
          <w:sz w:val="26"/>
        </w:rPr>
        <w:softHyphen/>
        <w:t>ласно данным геофизических работ (раздел 3), глубина исследований которых определялась 30-метровой глубиной от дневной поверхности, подошва юрских напластований обнаружена не была.</w:t>
      </w:r>
    </w:p>
    <w:p w:rsidR="0014224E" w:rsidRDefault="0014224E">
      <w:pPr>
        <w:ind w:firstLine="720"/>
        <w:rPr>
          <w:sz w:val="26"/>
        </w:rPr>
      </w:pPr>
      <w:r>
        <w:rPr>
          <w:sz w:val="26"/>
        </w:rPr>
        <w:t>Ниже в таблице приведены рекомендуемые расчетные значения физико-механических характеристик для грунтового массива, диффе</w:t>
      </w:r>
      <w:r>
        <w:rPr>
          <w:sz w:val="26"/>
        </w:rPr>
        <w:softHyphen/>
        <w:t>ренцированного по ИГЭ, на основании прямых испытаний , а также рекомендаций СНиП 2.02.01-83* и 2.02.02-85.</w:t>
      </w:r>
    </w:p>
    <w:p w:rsidR="0014224E" w:rsidRDefault="0014224E">
      <w:pPr>
        <w:ind w:firstLine="720"/>
        <w:rPr>
          <w:sz w:val="26"/>
        </w:rPr>
      </w:pPr>
      <w:r>
        <w:rPr>
          <w:sz w:val="26"/>
        </w:rPr>
        <w:t>Обработка частных значений сдвиговых характеристик (получен</w:t>
      </w:r>
      <w:r>
        <w:rPr>
          <w:sz w:val="26"/>
        </w:rPr>
        <w:softHyphen/>
        <w:t>ных по результатам одноплоскостного "быстрого" среза) проведена в соответствии с требованиями п.п. 6.6-6.12 ГОСТ 20522-96 "Методы статистической обработки результатов испытаний".</w:t>
      </w:r>
    </w:p>
    <w:p w:rsidR="0014224E" w:rsidRDefault="0014224E">
      <w:pPr>
        <w:ind w:firstLine="720"/>
        <w:rPr>
          <w:sz w:val="26"/>
        </w:rPr>
      </w:pPr>
      <w:r>
        <w:rPr>
          <w:sz w:val="26"/>
        </w:rPr>
        <w:t>Данные о фильтрационной способности песков приведены с уче</w:t>
      </w:r>
      <w:r>
        <w:rPr>
          <w:sz w:val="26"/>
        </w:rPr>
        <w:softHyphen/>
        <w:t xml:space="preserve">том результатов определения коэффициентов фильтрации в предельных состояниях  </w:t>
      </w:r>
    </w:p>
    <w:p w:rsidR="0014224E" w:rsidRDefault="0014224E">
      <w:pPr>
        <w:ind w:firstLine="720"/>
        <w:rPr>
          <w:sz w:val="26"/>
        </w:rPr>
      </w:pPr>
      <w:r>
        <w:rPr>
          <w:sz w:val="26"/>
        </w:rPr>
        <w:t>Грунты классифицированы по ГОСТ 25100-95.</w:t>
      </w:r>
    </w:p>
    <w:p w:rsidR="0014224E" w:rsidRDefault="0014224E">
      <w:pPr>
        <w:ind w:firstLine="720"/>
        <w:rPr>
          <w:sz w:val="26"/>
        </w:rPr>
      </w:pPr>
      <w:r>
        <w:rPr>
          <w:sz w:val="26"/>
        </w:rPr>
        <w:t>Учитывая технологические особенности прокладки ниток трубоп</w:t>
      </w:r>
      <w:r>
        <w:rPr>
          <w:sz w:val="26"/>
        </w:rPr>
        <w:softHyphen/>
        <w:t>ровода, в итоговой текстовой таблице приведены также сведения о категории грунтов по буримости для колонкового способа проходки.</w:t>
      </w:r>
    </w:p>
    <w:p w:rsidR="0014224E" w:rsidRDefault="0014224E">
      <w:pPr>
        <w:ind w:firstLine="720"/>
        <w:rPr>
          <w:sz w:val="26"/>
        </w:rPr>
      </w:pPr>
      <w:r>
        <w:rPr>
          <w:sz w:val="26"/>
        </w:rPr>
        <w:t>Из дополнительных инженерно-геологических характеристик оп</w:t>
      </w:r>
      <w:r>
        <w:rPr>
          <w:sz w:val="26"/>
        </w:rPr>
        <w:softHyphen/>
        <w:t>ределена степень коррозионной активности грунтов при взаимодейс</w:t>
      </w:r>
      <w:r>
        <w:rPr>
          <w:sz w:val="26"/>
        </w:rPr>
        <w:softHyphen/>
        <w:t>твии со стальными конструкциями. Согласно данным лабораторных исследований грунты ИГЭ-3 характеризуются преиму</w:t>
      </w:r>
      <w:r>
        <w:rPr>
          <w:sz w:val="26"/>
        </w:rPr>
        <w:softHyphen/>
        <w:t>щественно низкими показателями коррозионной активности, и лишь в единичных случаях - средней.</w:t>
      </w:r>
    </w:p>
    <w:p w:rsidR="0014224E" w:rsidRDefault="0014224E">
      <w:pPr>
        <w:ind w:firstLine="720"/>
        <w:rPr>
          <w:sz w:val="26"/>
        </w:rPr>
        <w:sectPr w:rsidR="0014224E">
          <w:footerReference w:type="even" r:id="rId7"/>
          <w:footerReference w:type="default" r:id="rId8"/>
          <w:type w:val="nextColumn"/>
          <w:pgSz w:w="11907" w:h="16840" w:code="565"/>
          <w:pgMar w:top="1077" w:right="851" w:bottom="1134" w:left="1701" w:header="720" w:footer="720" w:gutter="0"/>
          <w:paperSrc w:first="7" w:other="7"/>
          <w:cols w:space="720"/>
          <w:noEndnote/>
        </w:sectPr>
      </w:pPr>
    </w:p>
    <w:p w:rsidR="0014224E" w:rsidRDefault="0014224E">
      <w:pPr>
        <w:ind w:firstLine="720"/>
        <w:rPr>
          <w:sz w:val="26"/>
        </w:rPr>
      </w:pPr>
      <w:r>
        <w:rPr>
          <w:sz w:val="26"/>
        </w:rPr>
        <w:t>3.1.1. Геофизические работы</w:t>
      </w:r>
    </w:p>
    <w:p w:rsidR="0014224E" w:rsidRDefault="0014224E">
      <w:pPr>
        <w:ind w:firstLine="720"/>
        <w:rPr>
          <w:sz w:val="26"/>
        </w:rPr>
      </w:pPr>
      <w:r>
        <w:rPr>
          <w:sz w:val="26"/>
        </w:rPr>
        <w:t>Перед геофизическими исследованиями стояли следующие задачи:</w:t>
      </w:r>
    </w:p>
    <w:p w:rsidR="0014224E" w:rsidRDefault="0014224E">
      <w:pPr>
        <w:numPr>
          <w:ilvl w:val="0"/>
          <w:numId w:val="5"/>
        </w:numPr>
        <w:rPr>
          <w:sz w:val="26"/>
        </w:rPr>
      </w:pPr>
      <w:r>
        <w:rPr>
          <w:sz w:val="26"/>
        </w:rPr>
        <w:t>Литологическое расчленение рыхлых пород;</w:t>
      </w:r>
    </w:p>
    <w:p w:rsidR="0014224E" w:rsidRDefault="0014224E">
      <w:pPr>
        <w:numPr>
          <w:ilvl w:val="0"/>
          <w:numId w:val="5"/>
        </w:numPr>
        <w:rPr>
          <w:sz w:val="26"/>
        </w:rPr>
      </w:pPr>
      <w:r>
        <w:rPr>
          <w:sz w:val="26"/>
        </w:rPr>
        <w:t xml:space="preserve">Оценка глубины до кровли карбонатных пород. </w:t>
      </w:r>
    </w:p>
    <w:p w:rsidR="0014224E" w:rsidRDefault="0014224E">
      <w:pPr>
        <w:ind w:firstLine="720"/>
        <w:rPr>
          <w:sz w:val="26"/>
        </w:rPr>
      </w:pPr>
      <w:r>
        <w:rPr>
          <w:sz w:val="26"/>
        </w:rPr>
        <w:t>Глубинность исследований составляет 30 м.</w:t>
      </w:r>
    </w:p>
    <w:p w:rsidR="0014224E" w:rsidRDefault="0014224E">
      <w:pPr>
        <w:ind w:firstLine="720"/>
        <w:rPr>
          <w:sz w:val="26"/>
        </w:rPr>
      </w:pPr>
      <w:r>
        <w:rPr>
          <w:sz w:val="26"/>
        </w:rPr>
        <w:t>Для решения поставленных задач применялся метод ВЭЗ, что предопределено как физическими предпосылками (удельное электрическое сопротивление пород тесно связано с их литологическим составом), так и экономическими соображениями (из применяющихся в настоящее время геофизических методов ВЭЗ является наиболее экономичным).</w:t>
      </w:r>
    </w:p>
    <w:p w:rsidR="0014224E" w:rsidRDefault="0014224E">
      <w:pPr>
        <w:ind w:firstLine="720"/>
        <w:rPr>
          <w:sz w:val="26"/>
        </w:rPr>
      </w:pPr>
      <w:r>
        <w:rPr>
          <w:sz w:val="26"/>
        </w:rPr>
        <w:t>Работы выполнялись по профилю, расположенному по линии геологического створа, пересекающего р. Москва. Исходя из требуемой глубины исследований, максимальный разнос питающих электродов составлял 250м. Расстояние между точками измерений составляло от 30м до 50м (в среднем 40 м). При измерениях использовался прибор АЭ-72. Перед началом работ были выполнены опытные работы по оценке возможных искажений трубами газопровода с размоткой вдоль и поперек труб. Установлено, что трубы практически не влияют на результаты измерений, что может объясняться наличием гидроизоляции, являющейся одновременно и электроизоляцией. Последнее обстоятельство позволило выполнить работы непосредственно по геологическому створу, проходящему на отдельных участках между двумя линиями газопровода. Топопривязка выполнялась по топоплану участка м-ба 1:2000, а также с привязкой к пробуренным скважинам с использованием буссоли и мерной ленты.</w:t>
      </w:r>
    </w:p>
    <w:p w:rsidR="0014224E" w:rsidRDefault="0014224E">
      <w:pPr>
        <w:ind w:firstLine="720"/>
        <w:rPr>
          <w:sz w:val="26"/>
        </w:rPr>
      </w:pPr>
      <w:r>
        <w:rPr>
          <w:sz w:val="26"/>
        </w:rPr>
        <w:t>Интерпретация полученных результатов выполнялась как с использованием палеток, так и с компьютерным решением обратной задачи с применением программы 1</w:t>
      </w:r>
      <w:r>
        <w:rPr>
          <w:sz w:val="26"/>
          <w:lang w:val="en-US"/>
        </w:rPr>
        <w:t>P</w:t>
      </w:r>
      <w:r>
        <w:rPr>
          <w:sz w:val="26"/>
        </w:rPr>
        <w:t>1-99 (Шевнин В.А., МГУ), в рамках горизонтально- слоистой одномерной модели.</w:t>
      </w:r>
    </w:p>
    <w:p w:rsidR="0014224E" w:rsidRDefault="0014224E">
      <w:pPr>
        <w:ind w:firstLine="720"/>
        <w:rPr>
          <w:sz w:val="26"/>
        </w:rPr>
      </w:pPr>
      <w:r>
        <w:rPr>
          <w:sz w:val="26"/>
        </w:rPr>
        <w:t>Геологический анализ полученных материалов выполнялся с учетом материалов, полученных в ходе бурения, а также на основе опыта работ на участках со сходными геологическими условиями.</w:t>
      </w:r>
    </w:p>
    <w:p w:rsidR="0014224E" w:rsidRDefault="0014224E">
      <w:pPr>
        <w:ind w:firstLine="720"/>
        <w:rPr>
          <w:sz w:val="26"/>
        </w:rPr>
      </w:pPr>
      <w:r>
        <w:rPr>
          <w:sz w:val="26"/>
        </w:rPr>
        <w:t>По результатам выполненных работ составлен геоэлектрический разрез, приведенный на рис. 3.1. Описание разреза приводится сверху вниз.</w:t>
      </w:r>
    </w:p>
    <w:p w:rsidR="0014224E" w:rsidRDefault="0014224E">
      <w:pPr>
        <w:ind w:firstLine="720"/>
        <w:rPr>
          <w:sz w:val="26"/>
        </w:rPr>
      </w:pPr>
      <w:r>
        <w:rPr>
          <w:sz w:val="26"/>
        </w:rPr>
        <w:t>1. Непосредственно с поверхности залегает горизонт с УЭС (удельное электросопротивление) = 25-60 Омм, представленных породами от плотных суглинков до глинистых песков.</w:t>
      </w:r>
    </w:p>
    <w:p w:rsidR="0014224E" w:rsidRDefault="0014224E">
      <w:pPr>
        <w:ind w:firstLine="720"/>
        <w:rPr>
          <w:sz w:val="26"/>
        </w:rPr>
      </w:pPr>
      <w:r>
        <w:rPr>
          <w:sz w:val="26"/>
        </w:rPr>
        <w:t>Мощность этого горизонта не превышает 1.5 - 2 м.</w:t>
      </w:r>
    </w:p>
    <w:p w:rsidR="0014224E" w:rsidRDefault="0014224E">
      <w:pPr>
        <w:ind w:firstLine="720"/>
        <w:rPr>
          <w:sz w:val="26"/>
        </w:rPr>
      </w:pPr>
      <w:r>
        <w:rPr>
          <w:sz w:val="26"/>
        </w:rPr>
        <w:t>2. Следующий от поверхности горизонт существенно различается по УЭС для правого и левого берега.</w:t>
      </w:r>
    </w:p>
    <w:p w:rsidR="0014224E" w:rsidRDefault="0014224E">
      <w:pPr>
        <w:ind w:firstLine="720"/>
        <w:rPr>
          <w:sz w:val="26"/>
        </w:rPr>
      </w:pPr>
      <w:r>
        <w:rPr>
          <w:sz w:val="26"/>
        </w:rPr>
        <w:t>На правом берегу этот горизонт может быть представлен преимущественно глинистыми отложениями с подчиненными песчаными прослоями. УЭС этого горизонта составляет 18-27 Омм при мощности от 4-х до 7-ми метров с увеличением к реке. На левом берегу этот горизонт характеризуется высокой изменчивостью УЭС от 50-80 Омм до200-500 Омм, что характерно для разнозернистых песков (от глинистых до гравелистых), возможно, с маломощными глинистыми прослоями. Мощность этого горизонта относительно выдержана и составляет 7-8 м. Альтитуда подошвы составляет от 100-102 м на берегах, несколько погружаясь в пределах русла до отметок 99-97 м.</w:t>
      </w:r>
    </w:p>
    <w:p w:rsidR="0014224E" w:rsidRDefault="0014224E">
      <w:pPr>
        <w:ind w:firstLine="720"/>
        <w:rPr>
          <w:sz w:val="26"/>
        </w:rPr>
      </w:pPr>
      <w:r>
        <w:rPr>
          <w:sz w:val="26"/>
        </w:rPr>
        <w:t>3. Следующий от поверхности горизонт характеризуется УЭС 30-45 Омм, что переслаиванию песчано-глинистых прослоев с различным соотношением их мощ</w:t>
      </w:r>
      <w:r>
        <w:rPr>
          <w:sz w:val="26"/>
        </w:rPr>
        <w:softHyphen/>
        <w:t>ностей. По данным бурения этот слой мощностью 10-20м относится к верхнеюрским образованиям.</w:t>
      </w:r>
    </w:p>
    <w:p w:rsidR="0014224E" w:rsidRDefault="0014224E">
      <w:pPr>
        <w:ind w:firstLine="720"/>
        <w:rPr>
          <w:sz w:val="26"/>
        </w:rPr>
      </w:pPr>
      <w:r>
        <w:rPr>
          <w:sz w:val="26"/>
        </w:rPr>
        <w:t>4. Следующий от поверхности горизонт отличается наиболее низкими для участка работ УЭС = 20-25 Омм и менее. Опыт работ позволяет предположить, что этот горизонт представлен относительно мощными (не менее 10 м) глинами предположительно юрского возраста, часто являющимися уверенным геоэлектрическим репером при производстве работ в Московской и Владимирской областях. Альтитуды кровли этого горизонта составляют 88-93м. Отметим, что наиболее уверенно этот горизонт картируется на правом берегу реки. На левобережье эта граница проведена предположительно.</w:t>
      </w:r>
    </w:p>
    <w:p w:rsidR="0014224E" w:rsidRDefault="0014224E">
      <w:pPr>
        <w:ind w:firstLine="720"/>
        <w:rPr>
          <w:sz w:val="26"/>
        </w:rPr>
      </w:pPr>
      <w:r>
        <w:rPr>
          <w:sz w:val="26"/>
        </w:rPr>
        <w:t>5. Горизонт, который мог бы соответствовать карбонатным породам, по результатам наших работ не вскрыт, поскольку на кривых ВЭЗ высокоомный горизонт, отождествляемый с этими породами, не проявился. Полученные материалы свидетельствуют, что этот горизонт залегает на глубине, превышающей глубинность исследований. Для оценки возможной глубины этого горизонта мы рассчитали теоретическую кривую ВЭЗ, где верхнюю часть разреза задавали соответствующей участку исследований и изменяли глубину до кровли высокоомного горизонта, отождествляемого с карбонатами. УЭС карбонатов задавали от 80 Омм (разрушенные карбонаты с глинистым заполнителем) до 400 Омм (слаботрещиноватые известняки). В результате расчетов установлено, что глубина до кровли высокоомного горизонта должна быть не менее 30-40м.</w:t>
      </w:r>
    </w:p>
    <w:p w:rsidR="0014224E" w:rsidRDefault="0014224E">
      <w:pPr>
        <w:ind w:firstLine="720"/>
        <w:rPr>
          <w:sz w:val="26"/>
        </w:rPr>
      </w:pPr>
    </w:p>
    <w:p w:rsidR="0014224E" w:rsidRDefault="0014224E">
      <w:pPr>
        <w:pStyle w:val="a5"/>
        <w:rPr>
          <w:sz w:val="26"/>
        </w:rPr>
      </w:pPr>
      <w:r>
        <w:rPr>
          <w:sz w:val="26"/>
        </w:rPr>
        <w:t>Таким образом, результаты работ по профилю сводятся к следующему:</w:t>
      </w:r>
    </w:p>
    <w:p w:rsidR="0014224E" w:rsidRDefault="0014224E">
      <w:pPr>
        <w:ind w:firstLine="720"/>
        <w:rPr>
          <w:sz w:val="26"/>
        </w:rPr>
      </w:pPr>
    </w:p>
    <w:p w:rsidR="0014224E" w:rsidRDefault="0014224E">
      <w:pPr>
        <w:numPr>
          <w:ilvl w:val="1"/>
          <w:numId w:val="6"/>
        </w:numPr>
        <w:tabs>
          <w:tab w:val="num" w:pos="2137"/>
        </w:tabs>
        <w:rPr>
          <w:sz w:val="26"/>
        </w:rPr>
      </w:pPr>
      <w:r>
        <w:rPr>
          <w:sz w:val="26"/>
        </w:rPr>
        <w:t>Геологический разрез на глубину не менее, чем 30 м, представлен песчано-глинистыми отложениями.</w:t>
      </w:r>
    </w:p>
    <w:p w:rsidR="0014224E" w:rsidRDefault="0014224E">
      <w:pPr>
        <w:numPr>
          <w:ilvl w:val="1"/>
          <w:numId w:val="6"/>
        </w:numPr>
        <w:tabs>
          <w:tab w:val="num" w:pos="2137"/>
        </w:tabs>
        <w:rPr>
          <w:sz w:val="26"/>
        </w:rPr>
      </w:pPr>
      <w:r>
        <w:rPr>
          <w:sz w:val="26"/>
        </w:rPr>
        <w:t xml:space="preserve">На левом берегу в верхней части разреза до глубин 10-12 м вскрыты отложения, которые могут отождествляться с отложениями русловой фации. Наименьшие альтитуды подошвы этого горизонта зафиксированы непосредственно под рекой (а.о.= 98 м и менее). </w:t>
      </w:r>
    </w:p>
    <w:p w:rsidR="0014224E" w:rsidRDefault="0014224E">
      <w:pPr>
        <w:numPr>
          <w:ilvl w:val="1"/>
          <w:numId w:val="6"/>
        </w:numPr>
        <w:tabs>
          <w:tab w:val="num" w:pos="2137"/>
        </w:tabs>
        <w:rPr>
          <w:sz w:val="26"/>
        </w:rPr>
      </w:pPr>
      <w:r>
        <w:rPr>
          <w:sz w:val="26"/>
        </w:rPr>
        <w:t>Горизонт, отождествляемый с карбонатными породами, не вскрыт. Глубина его составляет, учитывая глубинность исследований, не менее чем 30 м.</w:t>
      </w:r>
    </w:p>
    <w:p w:rsidR="0014224E" w:rsidRDefault="0014224E">
      <w:pPr>
        <w:ind w:firstLine="720"/>
        <w:rPr>
          <w:sz w:val="26"/>
        </w:rPr>
      </w:pPr>
    </w:p>
    <w:p w:rsidR="0014224E" w:rsidRDefault="0014224E">
      <w:pPr>
        <w:ind w:firstLine="720"/>
        <w:rPr>
          <w:sz w:val="26"/>
        </w:rPr>
      </w:pPr>
    </w:p>
    <w:p w:rsidR="0014224E" w:rsidRDefault="0014224E">
      <w:pPr>
        <w:ind w:firstLine="720"/>
        <w:rPr>
          <w:sz w:val="26"/>
        </w:rPr>
      </w:pPr>
      <w:r>
        <w:rPr>
          <w:sz w:val="26"/>
        </w:rPr>
        <w:t>3.2.1.Заключение</w:t>
      </w:r>
    </w:p>
    <w:p w:rsidR="0014224E" w:rsidRDefault="0014224E">
      <w:pPr>
        <w:ind w:firstLine="720"/>
        <w:rPr>
          <w:sz w:val="26"/>
        </w:rPr>
      </w:pPr>
      <w:r>
        <w:rPr>
          <w:sz w:val="26"/>
        </w:rPr>
        <w:t>1. Участок перехода 2-х ниточного стального газопровода че</w:t>
      </w:r>
      <w:r>
        <w:rPr>
          <w:sz w:val="26"/>
        </w:rPr>
        <w:softHyphen/>
        <w:t>рез Р. Москву в районе г. Жуковского в геоморфологическом отноше</w:t>
      </w:r>
      <w:r>
        <w:rPr>
          <w:sz w:val="26"/>
        </w:rPr>
        <w:softHyphen/>
        <w:t>нии приурочен к долине р.Москва, сформировавшейся в пределах ледниковой среднеплейстоценовой равнины, образовавшейся, в свою очередь, на размытой поверхности юрских напластований.</w:t>
      </w:r>
    </w:p>
    <w:p w:rsidR="0014224E" w:rsidRDefault="0014224E">
      <w:pPr>
        <w:ind w:firstLine="720"/>
        <w:rPr>
          <w:sz w:val="26"/>
        </w:rPr>
      </w:pPr>
      <w:r>
        <w:rPr>
          <w:sz w:val="26"/>
        </w:rPr>
        <w:t>2. Геологический разрез, таким образом, выполнен разновоз</w:t>
      </w:r>
      <w:r>
        <w:rPr>
          <w:sz w:val="26"/>
        </w:rPr>
        <w:softHyphen/>
        <w:t>растными разногенезисными отложениями, объединенными в 2 геоло</w:t>
      </w:r>
      <w:r>
        <w:rPr>
          <w:sz w:val="26"/>
        </w:rPr>
        <w:softHyphen/>
        <w:t>го-генетических комплекса: аллювиально-флювиогляциальный четвер</w:t>
      </w:r>
      <w:r>
        <w:rPr>
          <w:sz w:val="26"/>
        </w:rPr>
        <w:softHyphen/>
        <w:t>тичный, и юрский, по данным геофизических исследований имеющий мощность не менее 30 м.</w:t>
      </w:r>
    </w:p>
    <w:p w:rsidR="0014224E" w:rsidRDefault="0014224E">
      <w:pPr>
        <w:pStyle w:val="a5"/>
        <w:rPr>
          <w:sz w:val="26"/>
        </w:rPr>
      </w:pPr>
      <w:r>
        <w:rPr>
          <w:sz w:val="26"/>
        </w:rPr>
        <w:t>3. Характер гидрогеологических условий обусловлен особенностями геологического строения. Залегание слабопроницаемых юрских глин в основании хорошофильтрующих разногенезисных песков, перек</w:t>
      </w:r>
      <w:r>
        <w:rPr>
          <w:sz w:val="26"/>
        </w:rPr>
        <w:softHyphen/>
        <w:t>рытых на правобережье суглинистой "вскрышей", создает благоприят</w:t>
      </w:r>
      <w:r>
        <w:rPr>
          <w:sz w:val="26"/>
        </w:rPr>
        <w:softHyphen/>
        <w:t>ные условия формирования напорно-безнапорного грунтового водонос</w:t>
      </w:r>
      <w:r>
        <w:rPr>
          <w:sz w:val="26"/>
        </w:rPr>
        <w:softHyphen/>
        <w:t>ного горизонта, гидравлически связанного с поверхностным водото</w:t>
      </w:r>
      <w:r>
        <w:rPr>
          <w:sz w:val="26"/>
        </w:rPr>
        <w:softHyphen/>
        <w:t>ком.</w:t>
      </w:r>
    </w:p>
    <w:p w:rsidR="0014224E" w:rsidRDefault="0014224E">
      <w:pPr>
        <w:pStyle w:val="a5"/>
        <w:rPr>
          <w:sz w:val="26"/>
        </w:rPr>
      </w:pPr>
      <w:r>
        <w:rPr>
          <w:sz w:val="26"/>
        </w:rPr>
        <w:t>По химическому составу вода и грунтовая и речная относятся к гидрокарбонатно-кальциевому типу, среднеагрессивному к металли</w:t>
      </w:r>
      <w:r>
        <w:rPr>
          <w:sz w:val="26"/>
        </w:rPr>
        <w:softHyphen/>
        <w:t>ческим конструкциям.</w:t>
      </w:r>
    </w:p>
    <w:p w:rsidR="0014224E" w:rsidRDefault="0014224E">
      <w:pPr>
        <w:pStyle w:val="a5"/>
        <w:rPr>
          <w:sz w:val="26"/>
        </w:rPr>
      </w:pPr>
      <w:r>
        <w:rPr>
          <w:noProof/>
          <w:sz w:val="26"/>
        </w:rPr>
        <w:t>4.</w:t>
      </w:r>
      <w:r>
        <w:rPr>
          <w:sz w:val="26"/>
        </w:rPr>
        <w:t xml:space="preserve"> В инженерно-геологическом аспекте грунтовый массив дифференцирован на инженерно-геологические элементы (ИГЭ), однородные по генетическим признакам, литологическому составу, физическому состоянию, свойствам.</w:t>
      </w:r>
    </w:p>
    <w:p w:rsidR="0014224E" w:rsidRDefault="0014224E">
      <w:pPr>
        <w:pStyle w:val="a5"/>
        <w:rPr>
          <w:sz w:val="26"/>
        </w:rPr>
      </w:pPr>
      <w:r>
        <w:rPr>
          <w:sz w:val="26"/>
        </w:rPr>
        <w:t>Рекомендуемые нормативные и расчетные значения физико-меха</w:t>
      </w:r>
      <w:r>
        <w:rPr>
          <w:sz w:val="26"/>
        </w:rPr>
        <w:softHyphen/>
        <w:t>нических характеристик приведены на основании результатов прямых лабораторных определений, статистически обработанных в соответс</w:t>
      </w:r>
      <w:r>
        <w:rPr>
          <w:sz w:val="26"/>
        </w:rPr>
        <w:softHyphen/>
        <w:t>твии с ГОСТ 20522-96.</w:t>
      </w:r>
    </w:p>
    <w:p w:rsidR="0014224E" w:rsidRDefault="0014224E">
      <w:pPr>
        <w:pStyle w:val="a5"/>
        <w:rPr>
          <w:sz w:val="26"/>
        </w:rPr>
      </w:pPr>
      <w:r>
        <w:rPr>
          <w:noProof/>
          <w:sz w:val="26"/>
        </w:rPr>
        <w:t>5.</w:t>
      </w:r>
      <w:r>
        <w:rPr>
          <w:sz w:val="26"/>
        </w:rPr>
        <w:t xml:space="preserve"> Геологическое строение исследуемого участка иллюстрирует</w:t>
      </w:r>
      <w:r>
        <w:rPr>
          <w:sz w:val="26"/>
        </w:rPr>
        <w:softHyphen/>
        <w:t>ся геолого-литологическими разрезами, построенными по 2-м проек</w:t>
      </w:r>
      <w:r>
        <w:rPr>
          <w:sz w:val="26"/>
        </w:rPr>
        <w:softHyphen/>
        <w:t xml:space="preserve">тируемым створам  лист 3,4,5. </w:t>
      </w: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jc w:val="center"/>
        <w:rPr>
          <w:rFonts w:ascii="Arial" w:hAnsi="Arial"/>
          <w:b/>
          <w:sz w:val="30"/>
        </w:rPr>
      </w:pPr>
      <w:r>
        <w:rPr>
          <w:rFonts w:ascii="Arial" w:hAnsi="Arial"/>
          <w:b/>
          <w:sz w:val="30"/>
        </w:rPr>
        <w:t>4.ГИДРОЛОГИЧЕСКИЕ ХАРАКТЕРИСТИКИ УЧАСТКА РЕКИ .</w:t>
      </w:r>
    </w:p>
    <w:p w:rsidR="0014224E" w:rsidRDefault="0014224E"/>
    <w:p w:rsidR="0014224E" w:rsidRDefault="0014224E">
      <w:pPr>
        <w:rPr>
          <w:sz w:val="26"/>
        </w:rPr>
      </w:pPr>
      <w:r>
        <w:rPr>
          <w:sz w:val="26"/>
        </w:rPr>
        <w:t>Приложения графические</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40"/>
        <w:gridCol w:w="4480"/>
        <w:gridCol w:w="1880"/>
        <w:gridCol w:w="1220"/>
        <w:gridCol w:w="1160"/>
      </w:tblGrid>
      <w:tr w:rsidR="0014224E">
        <w:trPr>
          <w:trHeight w:val="1120"/>
        </w:trPr>
        <w:tc>
          <w:tcPr>
            <w:tcW w:w="840" w:type="dxa"/>
          </w:tcPr>
          <w:p w:rsidR="0014224E" w:rsidRDefault="0014224E">
            <w:pPr>
              <w:spacing w:before="40"/>
              <w:rPr>
                <w:sz w:val="26"/>
              </w:rPr>
            </w:pPr>
            <w:r>
              <w:rPr>
                <w:sz w:val="26"/>
              </w:rPr>
              <w:t>№№ пп</w:t>
            </w:r>
          </w:p>
          <w:p w:rsidR="0014224E" w:rsidRDefault="0014224E">
            <w:pPr>
              <w:spacing w:before="40"/>
              <w:rPr>
                <w:sz w:val="26"/>
              </w:rPr>
            </w:pPr>
          </w:p>
        </w:tc>
        <w:tc>
          <w:tcPr>
            <w:tcW w:w="4480" w:type="dxa"/>
          </w:tcPr>
          <w:p w:rsidR="0014224E" w:rsidRDefault="0014224E">
            <w:pPr>
              <w:spacing w:before="40"/>
              <w:rPr>
                <w:sz w:val="26"/>
              </w:rPr>
            </w:pPr>
            <w:r>
              <w:rPr>
                <w:sz w:val="26"/>
              </w:rPr>
              <w:t>Наименование чертежа</w:t>
            </w:r>
          </w:p>
          <w:p w:rsidR="0014224E" w:rsidRDefault="0014224E">
            <w:pPr>
              <w:spacing w:before="40"/>
              <w:rPr>
                <w:sz w:val="26"/>
              </w:rPr>
            </w:pPr>
          </w:p>
        </w:tc>
        <w:tc>
          <w:tcPr>
            <w:tcW w:w="1880" w:type="dxa"/>
          </w:tcPr>
          <w:p w:rsidR="0014224E" w:rsidRDefault="0014224E">
            <w:pPr>
              <w:spacing w:before="40"/>
              <w:rPr>
                <w:sz w:val="26"/>
              </w:rPr>
            </w:pPr>
            <w:r>
              <w:rPr>
                <w:sz w:val="26"/>
              </w:rPr>
              <w:t>арх.</w:t>
            </w:r>
          </w:p>
          <w:p w:rsidR="0014224E" w:rsidRDefault="0014224E">
            <w:pPr>
              <w:spacing w:before="40"/>
              <w:rPr>
                <w:sz w:val="26"/>
              </w:rPr>
            </w:pPr>
            <w:r>
              <w:rPr>
                <w:sz w:val="26"/>
              </w:rPr>
              <w:t>номер</w:t>
            </w:r>
          </w:p>
          <w:p w:rsidR="0014224E" w:rsidRDefault="0014224E">
            <w:pPr>
              <w:spacing w:before="40"/>
              <w:rPr>
                <w:sz w:val="26"/>
              </w:rPr>
            </w:pPr>
          </w:p>
        </w:tc>
        <w:tc>
          <w:tcPr>
            <w:tcW w:w="1220" w:type="dxa"/>
          </w:tcPr>
          <w:p w:rsidR="0014224E" w:rsidRDefault="0014224E">
            <w:pPr>
              <w:spacing w:before="40"/>
              <w:rPr>
                <w:sz w:val="26"/>
              </w:rPr>
            </w:pPr>
            <w:r>
              <w:rPr>
                <w:sz w:val="26"/>
              </w:rPr>
              <w:t>К-во</w:t>
            </w:r>
          </w:p>
          <w:p w:rsidR="0014224E" w:rsidRDefault="0014224E">
            <w:pPr>
              <w:spacing w:before="40"/>
              <w:rPr>
                <w:sz w:val="26"/>
              </w:rPr>
            </w:pPr>
          </w:p>
        </w:tc>
        <w:tc>
          <w:tcPr>
            <w:tcW w:w="1160" w:type="dxa"/>
          </w:tcPr>
          <w:p w:rsidR="0014224E" w:rsidRDefault="0014224E">
            <w:pPr>
              <w:spacing w:before="40"/>
              <w:rPr>
                <w:sz w:val="26"/>
              </w:rPr>
            </w:pPr>
            <w:r>
              <w:rPr>
                <w:sz w:val="26"/>
              </w:rPr>
              <w:t>стр.</w:t>
            </w:r>
          </w:p>
          <w:p w:rsidR="0014224E" w:rsidRDefault="0014224E">
            <w:pPr>
              <w:spacing w:before="40"/>
              <w:rPr>
                <w:sz w:val="26"/>
              </w:rPr>
            </w:pPr>
          </w:p>
        </w:tc>
      </w:tr>
      <w:tr w:rsidR="0014224E">
        <w:trPr>
          <w:trHeight w:val="1184"/>
        </w:trPr>
        <w:tc>
          <w:tcPr>
            <w:tcW w:w="840" w:type="dxa"/>
          </w:tcPr>
          <w:p w:rsidR="0014224E" w:rsidRDefault="0014224E">
            <w:pPr>
              <w:spacing w:before="40"/>
              <w:rPr>
                <w:noProof/>
                <w:sz w:val="26"/>
              </w:rPr>
            </w:pPr>
            <w:r>
              <w:rPr>
                <w:noProof/>
                <w:sz w:val="26"/>
              </w:rPr>
              <w:t>I</w:t>
            </w:r>
          </w:p>
          <w:p w:rsidR="0014224E" w:rsidRDefault="0014224E">
            <w:pPr>
              <w:spacing w:before="40"/>
              <w:rPr>
                <w:noProof/>
                <w:sz w:val="26"/>
              </w:rPr>
            </w:pPr>
          </w:p>
        </w:tc>
        <w:tc>
          <w:tcPr>
            <w:tcW w:w="4480" w:type="dxa"/>
          </w:tcPr>
          <w:p w:rsidR="0014224E" w:rsidRDefault="0014224E">
            <w:pPr>
              <w:spacing w:before="40"/>
              <w:rPr>
                <w:sz w:val="26"/>
              </w:rPr>
            </w:pPr>
            <w:r>
              <w:rPr>
                <w:sz w:val="26"/>
              </w:rPr>
              <w:t>График колебания уровней воды р. Москвы в верхнем бъефе г/у Андреевка за 1980-89гг</w:t>
            </w:r>
          </w:p>
        </w:tc>
        <w:tc>
          <w:tcPr>
            <w:tcW w:w="1880" w:type="dxa"/>
          </w:tcPr>
          <w:p w:rsidR="0014224E" w:rsidRDefault="0014224E">
            <w:pPr>
              <w:spacing w:before="40"/>
              <w:rPr>
                <w:sz w:val="26"/>
              </w:rPr>
            </w:pPr>
            <w:r>
              <w:rPr>
                <w:sz w:val="26"/>
              </w:rPr>
              <w:t>2390251/1</w:t>
            </w:r>
          </w:p>
          <w:p w:rsidR="0014224E" w:rsidRDefault="0014224E">
            <w:pPr>
              <w:spacing w:before="40"/>
              <w:rPr>
                <w:sz w:val="26"/>
              </w:rPr>
            </w:pPr>
          </w:p>
        </w:tc>
        <w:tc>
          <w:tcPr>
            <w:tcW w:w="1220" w:type="dxa"/>
          </w:tcPr>
          <w:p w:rsidR="0014224E" w:rsidRDefault="0014224E">
            <w:pPr>
              <w:spacing w:before="40"/>
              <w:rPr>
                <w:noProof/>
                <w:sz w:val="26"/>
              </w:rPr>
            </w:pPr>
            <w:r>
              <w:rPr>
                <w:noProof/>
                <w:sz w:val="26"/>
              </w:rPr>
              <w:t>I</w:t>
            </w:r>
          </w:p>
          <w:p w:rsidR="0014224E" w:rsidRDefault="0014224E">
            <w:pPr>
              <w:spacing w:before="40"/>
              <w:rPr>
                <w:noProof/>
                <w:sz w:val="26"/>
              </w:rPr>
            </w:pPr>
          </w:p>
        </w:tc>
        <w:tc>
          <w:tcPr>
            <w:tcW w:w="1160" w:type="dxa"/>
          </w:tcPr>
          <w:p w:rsidR="0014224E" w:rsidRDefault="0014224E">
            <w:pPr>
              <w:spacing w:before="40"/>
              <w:rPr>
                <w:sz w:val="26"/>
              </w:rPr>
            </w:pPr>
            <w:r>
              <w:rPr>
                <w:sz w:val="26"/>
              </w:rPr>
              <w:t>14</w:t>
            </w:r>
          </w:p>
          <w:p w:rsidR="0014224E" w:rsidRDefault="0014224E">
            <w:pPr>
              <w:spacing w:before="40"/>
              <w:rPr>
                <w:sz w:val="26"/>
              </w:rPr>
            </w:pPr>
          </w:p>
        </w:tc>
      </w:tr>
      <w:tr w:rsidR="0014224E">
        <w:trPr>
          <w:trHeight w:val="1088"/>
        </w:trPr>
        <w:tc>
          <w:tcPr>
            <w:tcW w:w="840" w:type="dxa"/>
          </w:tcPr>
          <w:p w:rsidR="0014224E" w:rsidRDefault="0014224E">
            <w:pPr>
              <w:spacing w:before="40"/>
              <w:rPr>
                <w:noProof/>
                <w:sz w:val="26"/>
              </w:rPr>
            </w:pPr>
            <w:r>
              <w:rPr>
                <w:noProof/>
                <w:sz w:val="26"/>
              </w:rPr>
              <w:t>2</w:t>
            </w:r>
          </w:p>
          <w:p w:rsidR="0014224E" w:rsidRDefault="0014224E">
            <w:pPr>
              <w:spacing w:before="40"/>
              <w:rPr>
                <w:noProof/>
                <w:sz w:val="26"/>
              </w:rPr>
            </w:pPr>
          </w:p>
        </w:tc>
        <w:tc>
          <w:tcPr>
            <w:tcW w:w="4480" w:type="dxa"/>
          </w:tcPr>
          <w:p w:rsidR="0014224E" w:rsidRDefault="0014224E">
            <w:pPr>
              <w:spacing w:before="40"/>
              <w:rPr>
                <w:sz w:val="26"/>
              </w:rPr>
            </w:pPr>
            <w:r>
              <w:rPr>
                <w:sz w:val="26"/>
              </w:rPr>
              <w:t>График колебания уровней воды р. Москвы у п. Заозерье за1980-89гг.</w:t>
            </w:r>
          </w:p>
          <w:p w:rsidR="0014224E" w:rsidRDefault="0014224E">
            <w:pPr>
              <w:spacing w:before="40"/>
              <w:rPr>
                <w:sz w:val="26"/>
              </w:rPr>
            </w:pPr>
          </w:p>
        </w:tc>
        <w:tc>
          <w:tcPr>
            <w:tcW w:w="1880" w:type="dxa"/>
          </w:tcPr>
          <w:p w:rsidR="0014224E" w:rsidRDefault="0014224E">
            <w:pPr>
              <w:spacing w:before="40"/>
              <w:rPr>
                <w:sz w:val="26"/>
              </w:rPr>
            </w:pPr>
            <w:r>
              <w:rPr>
                <w:sz w:val="26"/>
              </w:rPr>
              <w:t>2390251/2</w:t>
            </w:r>
          </w:p>
          <w:p w:rsidR="0014224E" w:rsidRDefault="0014224E">
            <w:pPr>
              <w:spacing w:before="40"/>
              <w:rPr>
                <w:sz w:val="26"/>
              </w:rPr>
            </w:pPr>
          </w:p>
        </w:tc>
        <w:tc>
          <w:tcPr>
            <w:tcW w:w="1220" w:type="dxa"/>
          </w:tcPr>
          <w:p w:rsidR="0014224E" w:rsidRDefault="0014224E">
            <w:pPr>
              <w:spacing w:before="40"/>
              <w:rPr>
                <w:noProof/>
                <w:sz w:val="26"/>
              </w:rPr>
            </w:pPr>
            <w:r>
              <w:rPr>
                <w:noProof/>
                <w:sz w:val="26"/>
              </w:rPr>
              <w:t>I</w:t>
            </w:r>
          </w:p>
          <w:p w:rsidR="0014224E" w:rsidRDefault="0014224E">
            <w:pPr>
              <w:spacing w:before="40"/>
              <w:rPr>
                <w:noProof/>
                <w:sz w:val="26"/>
              </w:rPr>
            </w:pPr>
          </w:p>
        </w:tc>
        <w:tc>
          <w:tcPr>
            <w:tcW w:w="1160" w:type="dxa"/>
          </w:tcPr>
          <w:p w:rsidR="0014224E" w:rsidRDefault="0014224E">
            <w:pPr>
              <w:spacing w:before="40"/>
              <w:rPr>
                <w:sz w:val="26"/>
              </w:rPr>
            </w:pPr>
            <w:r>
              <w:rPr>
                <w:sz w:val="26"/>
              </w:rPr>
              <w:t>15</w:t>
            </w:r>
          </w:p>
          <w:p w:rsidR="0014224E" w:rsidRDefault="0014224E">
            <w:pPr>
              <w:spacing w:before="40"/>
              <w:rPr>
                <w:sz w:val="26"/>
              </w:rPr>
            </w:pPr>
          </w:p>
        </w:tc>
      </w:tr>
    </w:tbl>
    <w:p w:rsidR="0014224E" w:rsidRDefault="0014224E">
      <w:pPr>
        <w:rPr>
          <w:sz w:val="26"/>
        </w:rPr>
      </w:pPr>
      <w:r>
        <w:rPr>
          <w:sz w:val="26"/>
        </w:rPr>
        <w:t>Для получения характеристик гидрологического режима были использованы данные многолетних наблюдений Госкомгидромета и Управления канала им. Москвы в исследуемом районе на р. Москве, а также положения правил эксплуатации Москворецкий гидроузлов.</w:t>
      </w:r>
    </w:p>
    <w:p w:rsidR="0014224E" w:rsidRDefault="0014224E">
      <w:pPr>
        <w:rPr>
          <w:noProof/>
          <w:sz w:val="26"/>
        </w:rPr>
      </w:pPr>
    </w:p>
    <w:p w:rsidR="0014224E" w:rsidRDefault="0014224E">
      <w:pPr>
        <w:rPr>
          <w:noProof/>
          <w:sz w:val="26"/>
        </w:rPr>
      </w:pPr>
    </w:p>
    <w:p w:rsidR="0014224E" w:rsidRDefault="0014224E">
      <w:pPr>
        <w:rPr>
          <w:noProof/>
          <w:sz w:val="26"/>
        </w:rPr>
      </w:pPr>
    </w:p>
    <w:p w:rsidR="0014224E" w:rsidRDefault="0014224E">
      <w:pPr>
        <w:rPr>
          <w:noProof/>
          <w:sz w:val="26"/>
        </w:rPr>
      </w:pPr>
    </w:p>
    <w:p w:rsidR="0014224E" w:rsidRDefault="0014224E">
      <w:pPr>
        <w:rPr>
          <w:rFonts w:ascii="Arial" w:hAnsi="Arial"/>
          <w:b/>
          <w:i/>
          <w:sz w:val="26"/>
        </w:rPr>
      </w:pPr>
      <w:r>
        <w:rPr>
          <w:rFonts w:ascii="Arial" w:hAnsi="Arial"/>
          <w:b/>
          <w:i/>
          <w:noProof/>
          <w:sz w:val="26"/>
        </w:rPr>
        <w:t>4.I.</w:t>
      </w:r>
      <w:r>
        <w:rPr>
          <w:rFonts w:ascii="Arial" w:hAnsi="Arial"/>
          <w:b/>
          <w:i/>
          <w:sz w:val="26"/>
        </w:rPr>
        <w:t xml:space="preserve"> ОБЩИЕ СВЕДЕНИЯ.</w:t>
      </w:r>
    </w:p>
    <w:p w:rsidR="0014224E" w:rsidRDefault="0014224E">
      <w:pPr>
        <w:rPr>
          <w:sz w:val="26"/>
        </w:rPr>
      </w:pPr>
      <w:r>
        <w:rPr>
          <w:sz w:val="26"/>
        </w:rPr>
        <w:t>Характеристика гидрологического режима р. Москвы при</w:t>
      </w:r>
      <w:r>
        <w:rPr>
          <w:sz w:val="26"/>
        </w:rPr>
        <w:softHyphen/>
        <w:t>ведена для условий современного регулирования стока реки водохранилищами, созданными в верховьях бассейна р. Москвы и осуществляющими сезонное регулирование стока.</w:t>
      </w:r>
    </w:p>
    <w:p w:rsidR="0014224E" w:rsidRDefault="0014224E">
      <w:pPr>
        <w:rPr>
          <w:sz w:val="26"/>
        </w:rPr>
      </w:pPr>
      <w:r>
        <w:rPr>
          <w:sz w:val="26"/>
        </w:rPr>
        <w:t>Для обеспечения гарантированных судоходных глубин на р. Москве функционируют еще семь гидроузлов: два - в черте города (Карамышевский и Перервинский) и пять ниже его (Трудком</w:t>
      </w:r>
      <w:r>
        <w:rPr>
          <w:sz w:val="26"/>
        </w:rPr>
        <w:softHyphen/>
        <w:t>муна, Андреевка, Софьино, Фаустово и Северка). Все они вхо</w:t>
      </w:r>
      <w:r>
        <w:rPr>
          <w:sz w:val="26"/>
        </w:rPr>
        <w:softHyphen/>
        <w:t>дят в состав Москворецкой водной системы и эксплуатируются Управлением канала им. Москвы. Исследуемые участки р. Москвы расположены в бьефах между гидроузлами Трудкоммуна, Андреевка и Софьино.</w:t>
      </w:r>
    </w:p>
    <w:p w:rsidR="0014224E" w:rsidRDefault="0014224E">
      <w:pPr>
        <w:rPr>
          <w:sz w:val="26"/>
        </w:rPr>
      </w:pPr>
      <w:r>
        <w:rPr>
          <w:sz w:val="26"/>
        </w:rPr>
        <w:t>Данные о расположении исследуемых участков и сопряженных с ними гидроузлов приведены в табл. 1 по "Карте р. Москвы от поселка Рублево до устья" 1983г.</w:t>
      </w:r>
    </w:p>
    <w:p w:rsidR="0014224E" w:rsidRDefault="0014224E">
      <w:pPr>
        <w:rPr>
          <w:sz w:val="26"/>
        </w:rPr>
      </w:pPr>
    </w:p>
    <w:p w:rsidR="0014224E" w:rsidRDefault="0014224E">
      <w:pPr>
        <w:rPr>
          <w:sz w:val="26"/>
        </w:rPr>
      </w:pPr>
      <w:r>
        <w:rPr>
          <w:sz w:val="26"/>
        </w:rPr>
        <w:t>Таблица I</w:t>
      </w:r>
    </w:p>
    <w:tbl>
      <w:tblPr>
        <w:tblW w:w="0" w:type="auto"/>
        <w:tblInd w:w="40" w:type="dxa"/>
        <w:tblLayout w:type="fixed"/>
        <w:tblCellMar>
          <w:left w:w="40" w:type="dxa"/>
          <w:right w:w="40" w:type="dxa"/>
        </w:tblCellMar>
        <w:tblLook w:val="0000" w:firstRow="0" w:lastRow="0" w:firstColumn="0" w:lastColumn="0" w:noHBand="0" w:noVBand="0"/>
      </w:tblPr>
      <w:tblGrid>
        <w:gridCol w:w="360"/>
        <w:gridCol w:w="4860"/>
        <w:gridCol w:w="3600"/>
      </w:tblGrid>
      <w:tr w:rsidR="0014224E">
        <w:trPr>
          <w:cantSplit/>
          <w:trHeight w:val="396"/>
        </w:trPr>
        <w:tc>
          <w:tcPr>
            <w:tcW w:w="5220" w:type="dxa"/>
            <w:gridSpan w:val="2"/>
            <w:tcBorders>
              <w:top w:val="nil"/>
              <w:left w:val="nil"/>
              <w:bottom w:val="nil"/>
              <w:right w:val="nil"/>
            </w:tcBorders>
          </w:tcPr>
          <w:p w:rsidR="0014224E" w:rsidRDefault="0014224E">
            <w:pPr>
              <w:spacing w:before="40"/>
              <w:rPr>
                <w:color w:val="000000"/>
                <w:sz w:val="26"/>
              </w:rPr>
            </w:pPr>
            <w:r>
              <w:rPr>
                <w:color w:val="000000"/>
                <w:sz w:val="26"/>
              </w:rPr>
              <w:t xml:space="preserve">№№пп Наименование объекта </w:t>
            </w:r>
          </w:p>
        </w:tc>
        <w:tc>
          <w:tcPr>
            <w:tcW w:w="3600" w:type="dxa"/>
            <w:tcBorders>
              <w:top w:val="nil"/>
              <w:left w:val="nil"/>
              <w:bottom w:val="nil"/>
              <w:right w:val="nil"/>
            </w:tcBorders>
          </w:tcPr>
          <w:p w:rsidR="0014224E" w:rsidRDefault="0014224E">
            <w:pPr>
              <w:spacing w:before="40"/>
              <w:rPr>
                <w:color w:val="000000"/>
                <w:sz w:val="26"/>
              </w:rPr>
            </w:pPr>
            <w:r>
              <w:rPr>
                <w:color w:val="000000"/>
                <w:sz w:val="26"/>
              </w:rPr>
              <w:t>Километ</w:t>
            </w:r>
            <w:r>
              <w:rPr>
                <w:color w:val="000000"/>
                <w:sz w:val="26"/>
              </w:rPr>
              <w:softHyphen/>
              <w:t>раж</w:t>
            </w:r>
          </w:p>
        </w:tc>
      </w:tr>
      <w:tr w:rsidR="0014224E">
        <w:trPr>
          <w:cantSplit/>
          <w:trHeight w:val="332"/>
        </w:trPr>
        <w:tc>
          <w:tcPr>
            <w:tcW w:w="360" w:type="dxa"/>
            <w:tcBorders>
              <w:top w:val="nil"/>
              <w:left w:val="nil"/>
              <w:bottom w:val="nil"/>
              <w:right w:val="nil"/>
            </w:tcBorders>
          </w:tcPr>
          <w:p w:rsidR="0014224E" w:rsidRDefault="0014224E">
            <w:pPr>
              <w:rPr>
                <w:sz w:val="26"/>
              </w:rPr>
            </w:pPr>
            <w:r>
              <w:rPr>
                <w:sz w:val="26"/>
              </w:rPr>
              <w:t>1</w:t>
            </w:r>
          </w:p>
        </w:tc>
        <w:tc>
          <w:tcPr>
            <w:tcW w:w="4860" w:type="dxa"/>
            <w:tcBorders>
              <w:top w:val="nil"/>
              <w:left w:val="nil"/>
              <w:bottom w:val="nil"/>
              <w:right w:val="nil"/>
            </w:tcBorders>
          </w:tcPr>
          <w:p w:rsidR="0014224E" w:rsidRDefault="0014224E">
            <w:pPr>
              <w:spacing w:before="40"/>
              <w:rPr>
                <w:color w:val="000000"/>
                <w:sz w:val="26"/>
              </w:rPr>
            </w:pPr>
            <w:r>
              <w:rPr>
                <w:color w:val="000000"/>
                <w:sz w:val="26"/>
              </w:rPr>
              <w:t>2</w:t>
            </w:r>
          </w:p>
        </w:tc>
        <w:tc>
          <w:tcPr>
            <w:tcW w:w="3600" w:type="dxa"/>
            <w:tcBorders>
              <w:top w:val="nil"/>
              <w:left w:val="nil"/>
              <w:bottom w:val="nil"/>
              <w:right w:val="nil"/>
            </w:tcBorders>
          </w:tcPr>
          <w:p w:rsidR="0014224E" w:rsidRDefault="0014224E">
            <w:pPr>
              <w:spacing w:before="40"/>
              <w:rPr>
                <w:noProof/>
                <w:color w:val="000000"/>
                <w:sz w:val="26"/>
              </w:rPr>
            </w:pPr>
            <w:r>
              <w:rPr>
                <w:noProof/>
                <w:color w:val="000000"/>
                <w:sz w:val="26"/>
              </w:rPr>
              <w:t>3</w:t>
            </w:r>
          </w:p>
        </w:tc>
      </w:tr>
      <w:tr w:rsidR="0014224E">
        <w:trPr>
          <w:cantSplit/>
          <w:trHeight w:val="1720"/>
        </w:trPr>
        <w:tc>
          <w:tcPr>
            <w:tcW w:w="5220" w:type="dxa"/>
            <w:gridSpan w:val="2"/>
            <w:tcBorders>
              <w:top w:val="nil"/>
              <w:left w:val="nil"/>
              <w:bottom w:val="nil"/>
              <w:right w:val="nil"/>
            </w:tcBorders>
          </w:tcPr>
          <w:p w:rsidR="0014224E" w:rsidRDefault="0014224E">
            <w:pPr>
              <w:spacing w:before="40"/>
              <w:rPr>
                <w:color w:val="000000"/>
                <w:sz w:val="26"/>
              </w:rPr>
            </w:pPr>
            <w:r>
              <w:rPr>
                <w:color w:val="000000"/>
                <w:sz w:val="26"/>
              </w:rPr>
              <w:t xml:space="preserve">1.  г/у Трудкоммуна </w:t>
            </w:r>
          </w:p>
          <w:p w:rsidR="0014224E" w:rsidRDefault="0014224E">
            <w:pPr>
              <w:spacing w:before="40"/>
              <w:rPr>
                <w:color w:val="000000"/>
                <w:sz w:val="26"/>
              </w:rPr>
            </w:pPr>
            <w:r>
              <w:rPr>
                <w:color w:val="000000"/>
                <w:sz w:val="26"/>
              </w:rPr>
              <w:t>2.  Створ месторождения "Остров"</w:t>
            </w:r>
          </w:p>
          <w:p w:rsidR="0014224E" w:rsidRDefault="0014224E">
            <w:pPr>
              <w:spacing w:before="40"/>
              <w:rPr>
                <w:color w:val="000000"/>
                <w:sz w:val="26"/>
              </w:rPr>
            </w:pPr>
            <w:r>
              <w:rPr>
                <w:color w:val="000000"/>
                <w:sz w:val="26"/>
              </w:rPr>
              <w:t>3.  г/у Андреевка</w:t>
            </w:r>
          </w:p>
          <w:p w:rsidR="0014224E" w:rsidRDefault="0014224E">
            <w:pPr>
              <w:spacing w:before="40"/>
              <w:rPr>
                <w:color w:val="000000"/>
                <w:sz w:val="26"/>
              </w:rPr>
            </w:pPr>
            <w:r>
              <w:rPr>
                <w:color w:val="000000"/>
                <w:sz w:val="26"/>
              </w:rPr>
              <w:t>4.  Водпост Заозерье</w:t>
            </w:r>
          </w:p>
          <w:p w:rsidR="0014224E" w:rsidRDefault="0014224E">
            <w:pPr>
              <w:spacing w:before="40"/>
              <w:rPr>
                <w:color w:val="000000"/>
                <w:sz w:val="26"/>
              </w:rPr>
            </w:pPr>
          </w:p>
        </w:tc>
        <w:tc>
          <w:tcPr>
            <w:tcW w:w="3600" w:type="dxa"/>
            <w:tcBorders>
              <w:top w:val="nil"/>
              <w:left w:val="nil"/>
              <w:bottom w:val="nil"/>
              <w:right w:val="nil"/>
            </w:tcBorders>
          </w:tcPr>
          <w:p w:rsidR="0014224E" w:rsidRDefault="0014224E">
            <w:pPr>
              <w:spacing w:before="40"/>
              <w:rPr>
                <w:color w:val="000000"/>
                <w:sz w:val="26"/>
              </w:rPr>
            </w:pPr>
            <w:r>
              <w:rPr>
                <w:color w:val="000000"/>
                <w:sz w:val="26"/>
              </w:rPr>
              <w:t>136</w:t>
            </w:r>
          </w:p>
          <w:p w:rsidR="0014224E" w:rsidRDefault="0014224E">
            <w:pPr>
              <w:spacing w:before="40"/>
              <w:rPr>
                <w:color w:val="000000"/>
                <w:sz w:val="26"/>
              </w:rPr>
            </w:pPr>
            <w:r>
              <w:rPr>
                <w:color w:val="000000"/>
                <w:sz w:val="26"/>
              </w:rPr>
              <w:t>126</w:t>
            </w:r>
          </w:p>
          <w:p w:rsidR="0014224E" w:rsidRDefault="0014224E">
            <w:pPr>
              <w:spacing w:before="40"/>
              <w:rPr>
                <w:color w:val="000000"/>
                <w:sz w:val="26"/>
              </w:rPr>
            </w:pPr>
            <w:r>
              <w:rPr>
                <w:color w:val="000000"/>
                <w:sz w:val="26"/>
              </w:rPr>
              <w:t>121</w:t>
            </w:r>
          </w:p>
          <w:p w:rsidR="0014224E" w:rsidRDefault="0014224E">
            <w:pPr>
              <w:spacing w:before="40"/>
              <w:rPr>
                <w:color w:val="000000"/>
                <w:sz w:val="26"/>
              </w:rPr>
            </w:pPr>
            <w:r>
              <w:rPr>
                <w:color w:val="000000"/>
                <w:sz w:val="26"/>
              </w:rPr>
              <w:t>112</w:t>
            </w:r>
          </w:p>
          <w:p w:rsidR="0014224E" w:rsidRDefault="0014224E">
            <w:pPr>
              <w:spacing w:before="40"/>
              <w:rPr>
                <w:color w:val="000000"/>
                <w:sz w:val="26"/>
              </w:rPr>
            </w:pPr>
          </w:p>
        </w:tc>
      </w:tr>
      <w:tr w:rsidR="0014224E">
        <w:trPr>
          <w:trHeight w:val="534"/>
        </w:trPr>
        <w:tc>
          <w:tcPr>
            <w:tcW w:w="360" w:type="dxa"/>
            <w:tcBorders>
              <w:top w:val="nil"/>
              <w:left w:val="nil"/>
              <w:bottom w:val="nil"/>
              <w:right w:val="nil"/>
            </w:tcBorders>
          </w:tcPr>
          <w:p w:rsidR="0014224E" w:rsidRDefault="0014224E">
            <w:pPr>
              <w:spacing w:before="40"/>
              <w:rPr>
                <w:noProof/>
                <w:color w:val="000000"/>
                <w:sz w:val="26"/>
              </w:rPr>
            </w:pPr>
            <w:r>
              <w:rPr>
                <w:noProof/>
                <w:color w:val="000000"/>
                <w:sz w:val="26"/>
              </w:rPr>
              <w:t>5.</w:t>
            </w:r>
          </w:p>
          <w:p w:rsidR="0014224E" w:rsidRDefault="0014224E">
            <w:pPr>
              <w:spacing w:before="40"/>
              <w:rPr>
                <w:noProof/>
                <w:color w:val="000000"/>
                <w:sz w:val="26"/>
              </w:rPr>
            </w:pPr>
          </w:p>
        </w:tc>
        <w:tc>
          <w:tcPr>
            <w:tcW w:w="4860" w:type="dxa"/>
            <w:tcBorders>
              <w:top w:val="nil"/>
              <w:left w:val="nil"/>
              <w:bottom w:val="nil"/>
              <w:right w:val="nil"/>
            </w:tcBorders>
          </w:tcPr>
          <w:p w:rsidR="0014224E" w:rsidRDefault="0014224E">
            <w:pPr>
              <w:spacing w:before="40"/>
              <w:rPr>
                <w:color w:val="000000"/>
                <w:sz w:val="26"/>
              </w:rPr>
            </w:pPr>
            <w:r>
              <w:rPr>
                <w:color w:val="000000"/>
                <w:sz w:val="26"/>
              </w:rPr>
              <w:t>Верхний створ месторожд. "Кудаковские излучины"</w:t>
            </w:r>
          </w:p>
        </w:tc>
        <w:tc>
          <w:tcPr>
            <w:tcW w:w="3600" w:type="dxa"/>
            <w:tcBorders>
              <w:top w:val="nil"/>
              <w:left w:val="nil"/>
              <w:bottom w:val="nil"/>
              <w:right w:val="nil"/>
            </w:tcBorders>
          </w:tcPr>
          <w:p w:rsidR="0014224E" w:rsidRDefault="0014224E">
            <w:pPr>
              <w:spacing w:before="40"/>
              <w:rPr>
                <w:color w:val="000000"/>
                <w:sz w:val="26"/>
              </w:rPr>
            </w:pPr>
            <w:r>
              <w:rPr>
                <w:noProof/>
                <w:color w:val="000000"/>
                <w:sz w:val="26"/>
              </w:rPr>
              <w:t>112</w:t>
            </w:r>
          </w:p>
        </w:tc>
      </w:tr>
      <w:tr w:rsidR="0014224E">
        <w:trPr>
          <w:trHeight w:val="500"/>
        </w:trPr>
        <w:tc>
          <w:tcPr>
            <w:tcW w:w="360" w:type="dxa"/>
            <w:tcBorders>
              <w:top w:val="nil"/>
              <w:left w:val="nil"/>
              <w:bottom w:val="nil"/>
              <w:right w:val="nil"/>
            </w:tcBorders>
          </w:tcPr>
          <w:p w:rsidR="0014224E" w:rsidRDefault="0014224E">
            <w:pPr>
              <w:spacing w:before="40"/>
              <w:rPr>
                <w:noProof/>
                <w:color w:val="000000"/>
                <w:sz w:val="26"/>
              </w:rPr>
            </w:pPr>
            <w:r>
              <w:rPr>
                <w:noProof/>
                <w:color w:val="000000"/>
                <w:sz w:val="26"/>
              </w:rPr>
              <w:t>6.</w:t>
            </w:r>
          </w:p>
        </w:tc>
        <w:tc>
          <w:tcPr>
            <w:tcW w:w="4860" w:type="dxa"/>
            <w:tcBorders>
              <w:top w:val="nil"/>
              <w:left w:val="nil"/>
              <w:bottom w:val="nil"/>
              <w:right w:val="nil"/>
            </w:tcBorders>
          </w:tcPr>
          <w:p w:rsidR="0014224E" w:rsidRDefault="0014224E">
            <w:pPr>
              <w:spacing w:before="40"/>
              <w:rPr>
                <w:color w:val="000000"/>
                <w:sz w:val="26"/>
              </w:rPr>
            </w:pPr>
            <w:r>
              <w:rPr>
                <w:color w:val="000000"/>
                <w:sz w:val="26"/>
              </w:rPr>
              <w:t>Нижний створ   -"-</w:t>
            </w:r>
          </w:p>
        </w:tc>
        <w:tc>
          <w:tcPr>
            <w:tcW w:w="3600" w:type="dxa"/>
            <w:tcBorders>
              <w:top w:val="nil"/>
              <w:left w:val="nil"/>
              <w:bottom w:val="nil"/>
              <w:right w:val="nil"/>
            </w:tcBorders>
          </w:tcPr>
          <w:p w:rsidR="0014224E" w:rsidRDefault="0014224E">
            <w:pPr>
              <w:spacing w:before="40"/>
              <w:rPr>
                <w:noProof/>
                <w:color w:val="000000"/>
                <w:sz w:val="26"/>
              </w:rPr>
            </w:pPr>
            <w:r>
              <w:rPr>
                <w:noProof/>
                <w:color w:val="000000"/>
                <w:sz w:val="26"/>
              </w:rPr>
              <w:t>101</w:t>
            </w:r>
          </w:p>
        </w:tc>
      </w:tr>
      <w:tr w:rsidR="0014224E">
        <w:trPr>
          <w:trHeight w:val="400"/>
        </w:trPr>
        <w:tc>
          <w:tcPr>
            <w:tcW w:w="360" w:type="dxa"/>
            <w:tcBorders>
              <w:top w:val="nil"/>
              <w:left w:val="nil"/>
              <w:bottom w:val="nil"/>
              <w:right w:val="nil"/>
            </w:tcBorders>
          </w:tcPr>
          <w:p w:rsidR="0014224E" w:rsidRDefault="0014224E">
            <w:pPr>
              <w:spacing w:before="40"/>
              <w:rPr>
                <w:noProof/>
                <w:color w:val="000000"/>
                <w:sz w:val="26"/>
              </w:rPr>
            </w:pPr>
            <w:r>
              <w:rPr>
                <w:noProof/>
                <w:color w:val="000000"/>
                <w:sz w:val="26"/>
              </w:rPr>
              <w:t>7.</w:t>
            </w:r>
          </w:p>
        </w:tc>
        <w:tc>
          <w:tcPr>
            <w:tcW w:w="4860" w:type="dxa"/>
            <w:tcBorders>
              <w:top w:val="nil"/>
              <w:left w:val="nil"/>
              <w:bottom w:val="nil"/>
              <w:right w:val="nil"/>
            </w:tcBorders>
          </w:tcPr>
          <w:p w:rsidR="0014224E" w:rsidRDefault="0014224E">
            <w:pPr>
              <w:spacing w:before="40"/>
              <w:rPr>
                <w:color w:val="000000"/>
                <w:sz w:val="26"/>
              </w:rPr>
            </w:pPr>
            <w:r>
              <w:rPr>
                <w:color w:val="000000"/>
                <w:sz w:val="26"/>
              </w:rPr>
              <w:t>г/у Софьино</w:t>
            </w:r>
          </w:p>
        </w:tc>
        <w:tc>
          <w:tcPr>
            <w:tcW w:w="3600" w:type="dxa"/>
            <w:tcBorders>
              <w:top w:val="nil"/>
              <w:left w:val="nil"/>
              <w:bottom w:val="nil"/>
              <w:right w:val="nil"/>
            </w:tcBorders>
          </w:tcPr>
          <w:p w:rsidR="0014224E" w:rsidRDefault="0014224E">
            <w:pPr>
              <w:spacing w:before="40"/>
              <w:rPr>
                <w:noProof/>
                <w:color w:val="000000"/>
                <w:sz w:val="26"/>
              </w:rPr>
            </w:pPr>
            <w:r>
              <w:rPr>
                <w:noProof/>
                <w:color w:val="000000"/>
                <w:sz w:val="26"/>
              </w:rPr>
              <w:t>85</w:t>
            </w:r>
          </w:p>
        </w:tc>
      </w:tr>
    </w:tbl>
    <w:p w:rsidR="0014224E" w:rsidRDefault="0014224E">
      <w:pPr>
        <w:rPr>
          <w:sz w:val="26"/>
        </w:rPr>
      </w:pPr>
    </w:p>
    <w:p w:rsidR="0014224E" w:rsidRDefault="0014224E">
      <w:pPr>
        <w:rPr>
          <w:sz w:val="26"/>
        </w:rPr>
      </w:pPr>
      <w:r>
        <w:rPr>
          <w:sz w:val="26"/>
        </w:rPr>
        <w:t>Основные параметры водохранилищ, образованных указанными выше гидроузлами, приведены в табл. 2 по "Основным положениям правил использования водных ресурсов водохранилищ Москворец</w:t>
      </w:r>
      <w:r>
        <w:rPr>
          <w:sz w:val="26"/>
        </w:rPr>
        <w:softHyphen/>
        <w:t>кой водной система" ( Минводхоз, 1968г.)</w:t>
      </w:r>
    </w:p>
    <w:p w:rsidR="0014224E" w:rsidRDefault="0014224E">
      <w:pPr>
        <w:rPr>
          <w:sz w:val="26"/>
        </w:rPr>
      </w:pPr>
      <w:r>
        <w:rPr>
          <w:sz w:val="26"/>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6"/>
        <w:gridCol w:w="236"/>
        <w:gridCol w:w="3281"/>
        <w:gridCol w:w="1651"/>
      </w:tblGrid>
      <w:tr w:rsidR="0014224E">
        <w:trPr>
          <w:cantSplit/>
        </w:trPr>
        <w:tc>
          <w:tcPr>
            <w:tcW w:w="4396" w:type="dxa"/>
            <w:vMerge w:val="restart"/>
          </w:tcPr>
          <w:p w:rsidR="0014224E" w:rsidRDefault="0014224E">
            <w:pPr>
              <w:rPr>
                <w:sz w:val="26"/>
              </w:rPr>
            </w:pPr>
            <w:r>
              <w:rPr>
                <w:sz w:val="26"/>
              </w:rPr>
              <w:t>Наименование характеристик</w:t>
            </w:r>
          </w:p>
        </w:tc>
        <w:tc>
          <w:tcPr>
            <w:tcW w:w="5168" w:type="dxa"/>
            <w:gridSpan w:val="3"/>
          </w:tcPr>
          <w:p w:rsidR="0014224E" w:rsidRDefault="0014224E">
            <w:pPr>
              <w:rPr>
                <w:sz w:val="26"/>
              </w:rPr>
            </w:pPr>
            <w:r>
              <w:rPr>
                <w:sz w:val="26"/>
              </w:rPr>
              <w:t>Гидроузлы</w:t>
            </w:r>
          </w:p>
        </w:tc>
      </w:tr>
      <w:tr w:rsidR="0014224E">
        <w:trPr>
          <w:cantSplit/>
        </w:trPr>
        <w:tc>
          <w:tcPr>
            <w:tcW w:w="4396" w:type="dxa"/>
            <w:vMerge/>
          </w:tcPr>
          <w:p w:rsidR="0014224E" w:rsidRDefault="0014224E">
            <w:pPr>
              <w:rPr>
                <w:sz w:val="26"/>
              </w:rPr>
            </w:pPr>
          </w:p>
        </w:tc>
        <w:tc>
          <w:tcPr>
            <w:tcW w:w="236" w:type="dxa"/>
          </w:tcPr>
          <w:p w:rsidR="0014224E" w:rsidRDefault="0014224E">
            <w:pPr>
              <w:rPr>
                <w:sz w:val="26"/>
              </w:rPr>
            </w:pPr>
          </w:p>
        </w:tc>
        <w:tc>
          <w:tcPr>
            <w:tcW w:w="3281" w:type="dxa"/>
          </w:tcPr>
          <w:p w:rsidR="0014224E" w:rsidRDefault="0014224E">
            <w:pPr>
              <w:rPr>
                <w:sz w:val="26"/>
              </w:rPr>
            </w:pPr>
            <w:r>
              <w:rPr>
                <w:sz w:val="26"/>
              </w:rPr>
              <w:t>Андреевка</w:t>
            </w:r>
          </w:p>
        </w:tc>
        <w:tc>
          <w:tcPr>
            <w:tcW w:w="1651" w:type="dxa"/>
          </w:tcPr>
          <w:p w:rsidR="0014224E" w:rsidRDefault="0014224E">
            <w:pPr>
              <w:rPr>
                <w:sz w:val="26"/>
              </w:rPr>
            </w:pPr>
            <w:r>
              <w:rPr>
                <w:sz w:val="26"/>
              </w:rPr>
              <w:t>Софьино</w:t>
            </w:r>
          </w:p>
        </w:tc>
      </w:tr>
      <w:tr w:rsidR="0014224E">
        <w:tc>
          <w:tcPr>
            <w:tcW w:w="4396" w:type="dxa"/>
          </w:tcPr>
          <w:p w:rsidR="0014224E" w:rsidRDefault="0014224E">
            <w:pPr>
              <w:rPr>
                <w:sz w:val="26"/>
              </w:rPr>
            </w:pPr>
            <w:r>
              <w:rPr>
                <w:sz w:val="26"/>
              </w:rPr>
              <w:t>Нормальный подпорный уровень, м</w:t>
            </w:r>
          </w:p>
        </w:tc>
        <w:tc>
          <w:tcPr>
            <w:tcW w:w="236" w:type="dxa"/>
          </w:tcPr>
          <w:p w:rsidR="0014224E" w:rsidRDefault="0014224E">
            <w:pPr>
              <w:rPr>
                <w:sz w:val="26"/>
              </w:rPr>
            </w:pPr>
          </w:p>
        </w:tc>
        <w:tc>
          <w:tcPr>
            <w:tcW w:w="3281" w:type="dxa"/>
          </w:tcPr>
          <w:p w:rsidR="0014224E" w:rsidRDefault="0014224E">
            <w:pPr>
              <w:rPr>
                <w:sz w:val="26"/>
              </w:rPr>
            </w:pPr>
            <w:r>
              <w:rPr>
                <w:sz w:val="26"/>
              </w:rPr>
              <w:t>111,76</w:t>
            </w:r>
          </w:p>
        </w:tc>
        <w:tc>
          <w:tcPr>
            <w:tcW w:w="1651" w:type="dxa"/>
          </w:tcPr>
          <w:p w:rsidR="0014224E" w:rsidRDefault="0014224E">
            <w:pPr>
              <w:rPr>
                <w:sz w:val="26"/>
              </w:rPr>
            </w:pPr>
            <w:r>
              <w:rPr>
                <w:sz w:val="26"/>
              </w:rPr>
              <w:t>109,20</w:t>
            </w:r>
          </w:p>
        </w:tc>
      </w:tr>
      <w:tr w:rsidR="0014224E">
        <w:tc>
          <w:tcPr>
            <w:tcW w:w="4396" w:type="dxa"/>
          </w:tcPr>
          <w:p w:rsidR="0014224E" w:rsidRDefault="0014224E">
            <w:pPr>
              <w:rPr>
                <w:sz w:val="26"/>
              </w:rPr>
            </w:pPr>
            <w:r>
              <w:rPr>
                <w:sz w:val="26"/>
              </w:rPr>
              <w:t>Минимальный допустимый уровень, м</w:t>
            </w:r>
          </w:p>
        </w:tc>
        <w:tc>
          <w:tcPr>
            <w:tcW w:w="236" w:type="dxa"/>
          </w:tcPr>
          <w:p w:rsidR="0014224E" w:rsidRDefault="0014224E">
            <w:pPr>
              <w:rPr>
                <w:sz w:val="26"/>
              </w:rPr>
            </w:pPr>
          </w:p>
        </w:tc>
        <w:tc>
          <w:tcPr>
            <w:tcW w:w="3281" w:type="dxa"/>
          </w:tcPr>
          <w:p w:rsidR="0014224E" w:rsidRDefault="0014224E">
            <w:pPr>
              <w:rPr>
                <w:sz w:val="26"/>
              </w:rPr>
            </w:pPr>
            <w:r>
              <w:rPr>
                <w:sz w:val="26"/>
              </w:rPr>
              <w:t>111,50</w:t>
            </w:r>
          </w:p>
        </w:tc>
        <w:tc>
          <w:tcPr>
            <w:tcW w:w="1651" w:type="dxa"/>
          </w:tcPr>
          <w:p w:rsidR="0014224E" w:rsidRDefault="0014224E">
            <w:pPr>
              <w:rPr>
                <w:sz w:val="26"/>
              </w:rPr>
            </w:pPr>
            <w:r>
              <w:rPr>
                <w:sz w:val="26"/>
              </w:rPr>
              <w:t>109,00</w:t>
            </w:r>
          </w:p>
        </w:tc>
      </w:tr>
      <w:tr w:rsidR="0014224E">
        <w:tc>
          <w:tcPr>
            <w:tcW w:w="4396" w:type="dxa"/>
          </w:tcPr>
          <w:p w:rsidR="0014224E" w:rsidRDefault="0014224E">
            <w:pPr>
              <w:rPr>
                <w:sz w:val="26"/>
              </w:rPr>
            </w:pPr>
            <w:r>
              <w:rPr>
                <w:sz w:val="26"/>
              </w:rPr>
              <w:t>Уровень нижнего бьефа, м</w:t>
            </w:r>
          </w:p>
        </w:tc>
        <w:tc>
          <w:tcPr>
            <w:tcW w:w="236" w:type="dxa"/>
          </w:tcPr>
          <w:p w:rsidR="0014224E" w:rsidRDefault="0014224E">
            <w:pPr>
              <w:rPr>
                <w:sz w:val="26"/>
              </w:rPr>
            </w:pPr>
          </w:p>
        </w:tc>
        <w:tc>
          <w:tcPr>
            <w:tcW w:w="3281" w:type="dxa"/>
          </w:tcPr>
          <w:p w:rsidR="0014224E" w:rsidRDefault="0014224E">
            <w:pPr>
              <w:rPr>
                <w:sz w:val="26"/>
              </w:rPr>
            </w:pPr>
            <w:r>
              <w:rPr>
                <w:sz w:val="26"/>
              </w:rPr>
              <w:t>109,60</w:t>
            </w:r>
          </w:p>
        </w:tc>
        <w:tc>
          <w:tcPr>
            <w:tcW w:w="1651" w:type="dxa"/>
          </w:tcPr>
          <w:p w:rsidR="0014224E" w:rsidRDefault="0014224E">
            <w:pPr>
              <w:rPr>
                <w:sz w:val="26"/>
              </w:rPr>
            </w:pPr>
            <w:r>
              <w:rPr>
                <w:sz w:val="26"/>
              </w:rPr>
              <w:t>106,32</w:t>
            </w:r>
          </w:p>
        </w:tc>
      </w:tr>
      <w:tr w:rsidR="0014224E">
        <w:tc>
          <w:tcPr>
            <w:tcW w:w="4396" w:type="dxa"/>
          </w:tcPr>
          <w:p w:rsidR="0014224E" w:rsidRDefault="0014224E">
            <w:pPr>
              <w:rPr>
                <w:sz w:val="26"/>
              </w:rPr>
            </w:pPr>
            <w:r>
              <w:rPr>
                <w:sz w:val="26"/>
              </w:rPr>
              <w:t>Допустимые суточные колебания НПУ, см</w:t>
            </w:r>
          </w:p>
        </w:tc>
        <w:tc>
          <w:tcPr>
            <w:tcW w:w="236" w:type="dxa"/>
          </w:tcPr>
          <w:p w:rsidR="0014224E" w:rsidRDefault="0014224E">
            <w:pPr>
              <w:rPr>
                <w:sz w:val="26"/>
              </w:rPr>
            </w:pPr>
          </w:p>
        </w:tc>
        <w:tc>
          <w:tcPr>
            <w:tcW w:w="3281" w:type="dxa"/>
          </w:tcPr>
          <w:p w:rsidR="0014224E" w:rsidRDefault="0014224E">
            <w:pPr>
              <w:rPr>
                <w:sz w:val="26"/>
              </w:rPr>
            </w:pPr>
            <w:r>
              <w:rPr>
                <w:sz w:val="26"/>
              </w:rPr>
              <w:t>±10</w:t>
            </w:r>
          </w:p>
        </w:tc>
        <w:tc>
          <w:tcPr>
            <w:tcW w:w="1651" w:type="dxa"/>
          </w:tcPr>
          <w:p w:rsidR="0014224E" w:rsidRDefault="0014224E">
            <w:pPr>
              <w:rPr>
                <w:sz w:val="26"/>
              </w:rPr>
            </w:pPr>
            <w:r>
              <w:rPr>
                <w:sz w:val="26"/>
              </w:rPr>
              <w:t>±10</w:t>
            </w:r>
          </w:p>
        </w:tc>
      </w:tr>
    </w:tbl>
    <w:p w:rsidR="0014224E" w:rsidRDefault="0014224E">
      <w:pPr>
        <w:rPr>
          <w:sz w:val="26"/>
        </w:rPr>
      </w:pPr>
    </w:p>
    <w:p w:rsidR="0014224E" w:rsidRDefault="0014224E">
      <w:pPr>
        <w:pStyle w:val="a8"/>
        <w:rPr>
          <w:sz w:val="26"/>
        </w:rPr>
      </w:pPr>
      <w:r>
        <w:rPr>
          <w:sz w:val="26"/>
        </w:rPr>
        <w:t>В качестве исходных данных для характеристики уровенного режима использования наблюдения за уровнями воду в Нижнем бьефе г/у Трудкоммуна, в верхнем и нижнем бьефах г/у Андре</w:t>
      </w:r>
      <w:r>
        <w:rPr>
          <w:sz w:val="26"/>
        </w:rPr>
        <w:softHyphen/>
        <w:t>евна и верхнем бьефе г/у Софьино за период 1968-89гг.,а также наблюдения на водомерном посту Заозерье за тот же период.</w:t>
      </w:r>
    </w:p>
    <w:p w:rsidR="0014224E" w:rsidRDefault="0014224E">
      <w:pPr>
        <w:rPr>
          <w:sz w:val="26"/>
        </w:rPr>
      </w:pPr>
    </w:p>
    <w:p w:rsidR="0014224E" w:rsidRDefault="0014224E">
      <w:pPr>
        <w:pStyle w:val="a8"/>
        <w:rPr>
          <w:sz w:val="26"/>
        </w:rPr>
      </w:pPr>
      <w:r>
        <w:rPr>
          <w:sz w:val="26"/>
        </w:rPr>
        <w:t>При переносе отметок от опорных до расчетных створов ис</w:t>
      </w:r>
      <w:r>
        <w:rPr>
          <w:sz w:val="26"/>
        </w:rPr>
        <w:softHyphen/>
        <w:t>пользовался метод прямой интерполяции, а максимальные уровни были приняты по кривым свободной поверхности р. Москвы гидроузлами Трудкоммуна -Софьино по данным Мосинжпроекта для условий зарегулированности стока р, Москвы - 4-мя водохранили</w:t>
      </w:r>
      <w:r>
        <w:rPr>
          <w:sz w:val="26"/>
        </w:rPr>
        <w:softHyphen/>
        <w:t>щами.</w:t>
      </w:r>
    </w:p>
    <w:p w:rsidR="0014224E" w:rsidRDefault="0014224E">
      <w:pPr>
        <w:pStyle w:val="a8"/>
        <w:rPr>
          <w:sz w:val="26"/>
        </w:rPr>
      </w:pPr>
    </w:p>
    <w:p w:rsidR="0014224E" w:rsidRDefault="0014224E">
      <w:pPr>
        <w:rPr>
          <w:rFonts w:ascii="Arial" w:hAnsi="Arial"/>
          <w:b/>
          <w:i/>
          <w:sz w:val="26"/>
        </w:rPr>
      </w:pPr>
      <w:r>
        <w:rPr>
          <w:rFonts w:ascii="Arial" w:hAnsi="Arial"/>
          <w:b/>
          <w:i/>
          <w:noProof/>
          <w:sz w:val="26"/>
        </w:rPr>
        <w:t>4.2.</w:t>
      </w:r>
      <w:r>
        <w:rPr>
          <w:rFonts w:ascii="Arial" w:hAnsi="Arial"/>
          <w:b/>
          <w:i/>
          <w:sz w:val="26"/>
        </w:rPr>
        <w:t xml:space="preserve"> РЕЖИМ СТОКА</w:t>
      </w:r>
    </w:p>
    <w:p w:rsidR="0014224E" w:rsidRDefault="0014224E">
      <w:pPr>
        <w:rPr>
          <w:sz w:val="26"/>
        </w:rPr>
      </w:pPr>
      <w:r>
        <w:rPr>
          <w:sz w:val="26"/>
        </w:rPr>
        <w:t>Река Москва относится к типу рек с преимущественно снего</w:t>
      </w:r>
      <w:r>
        <w:rPr>
          <w:sz w:val="26"/>
        </w:rPr>
        <w:softHyphen/>
        <w:t>вым питанием. Большая часть стока проходит в период весеннего половодья.</w:t>
      </w:r>
    </w:p>
    <w:p w:rsidR="0014224E" w:rsidRDefault="0014224E">
      <w:pPr>
        <w:rPr>
          <w:sz w:val="26"/>
        </w:rPr>
      </w:pPr>
      <w:r>
        <w:rPr>
          <w:sz w:val="26"/>
        </w:rPr>
        <w:t>Весенний сток р. Москвы зарегулирован водохранилищами, расположению в верховьях бассейна, что сказывается в виде умень</w:t>
      </w:r>
      <w:r>
        <w:rPr>
          <w:sz w:val="26"/>
        </w:rPr>
        <w:softHyphen/>
        <w:t>шения максимальных расходов воды.</w:t>
      </w:r>
    </w:p>
    <w:p w:rsidR="0014224E" w:rsidRDefault="0014224E">
      <w:pPr>
        <w:rPr>
          <w:sz w:val="26"/>
        </w:rPr>
      </w:pPr>
      <w:r>
        <w:rPr>
          <w:sz w:val="26"/>
        </w:rPr>
        <w:t>В период летне-осенней в зимней межени режим стока опре</w:t>
      </w:r>
      <w:r>
        <w:rPr>
          <w:sz w:val="26"/>
        </w:rPr>
        <w:softHyphen/>
        <w:t>деляется условиями водообеспечения г. Москвы и судоходными ус</w:t>
      </w:r>
      <w:r>
        <w:rPr>
          <w:sz w:val="26"/>
        </w:rPr>
        <w:softHyphen/>
        <w:t>ловиями, где. поддержанием горизонтов воды в бьефах гидроузлов на отметках НПУ.</w:t>
      </w:r>
    </w:p>
    <w:p w:rsidR="0014224E" w:rsidRDefault="0014224E">
      <w:pPr>
        <w:rPr>
          <w:sz w:val="26"/>
        </w:rPr>
      </w:pPr>
      <w:r>
        <w:rPr>
          <w:sz w:val="26"/>
        </w:rPr>
        <w:t>Сток р. Москвы в исследуемом районе образуется ив попусков в нижний бьеф выше расположенного гидроузла Перерва, естественной боковой приточности и сбросов с очистных сооружений Люблинской, Курьяновской и Люберецкой станций аэрации.</w:t>
      </w:r>
    </w:p>
    <w:p w:rsidR="0014224E" w:rsidRDefault="0014224E">
      <w:pPr>
        <w:rPr>
          <w:sz w:val="26"/>
        </w:rPr>
      </w:pPr>
      <w:r>
        <w:rPr>
          <w:sz w:val="26"/>
        </w:rPr>
        <w:t>Весеннее половодье начинается в среднем в третьей декаде марта. Пик половодья приходит во второй половине апреля. В сере</w:t>
      </w:r>
      <w:r>
        <w:rPr>
          <w:sz w:val="26"/>
        </w:rPr>
        <w:softHyphen/>
        <w:t>дине мая начинается летне-осенняя межень, нарушаемая в отдельные годы дождевыми паводками, которые пропускаются по реке транзи</w:t>
      </w:r>
      <w:r>
        <w:rPr>
          <w:sz w:val="26"/>
        </w:rPr>
        <w:softHyphen/>
        <w:t>том, т.е. почти не регулируются верхними водохранилищами.</w:t>
      </w:r>
    </w:p>
    <w:p w:rsidR="0014224E" w:rsidRDefault="0014224E">
      <w:pPr>
        <w:rPr>
          <w:sz w:val="26"/>
        </w:rPr>
      </w:pPr>
      <w:r>
        <w:rPr>
          <w:sz w:val="26"/>
        </w:rPr>
        <w:t>Зимняя межень начинается в конце ноября и характеризуется устойчивым и относительно низким стоком.</w:t>
      </w:r>
    </w:p>
    <w:p w:rsidR="0014224E" w:rsidRDefault="0014224E">
      <w:pPr>
        <w:rPr>
          <w:sz w:val="26"/>
        </w:rPr>
      </w:pPr>
      <w:r>
        <w:rPr>
          <w:sz w:val="26"/>
        </w:rPr>
        <w:t>Естественная боковая приточность на участке реки ниже Трудкоммуны до Софьино представлена небольшими притоками: ти</w:t>
      </w:r>
      <w:r>
        <w:rPr>
          <w:sz w:val="26"/>
        </w:rPr>
        <w:softHyphen/>
        <w:t xml:space="preserve">па </w:t>
      </w:r>
      <w:r>
        <w:rPr>
          <w:sz w:val="26"/>
          <w:lang w:val="en-US"/>
        </w:rPr>
        <w:t>p</w:t>
      </w:r>
      <w:r>
        <w:rPr>
          <w:sz w:val="26"/>
        </w:rPr>
        <w:t>.</w:t>
      </w:r>
      <w:r>
        <w:rPr>
          <w:sz w:val="26"/>
          <w:lang w:val="en-US"/>
        </w:rPr>
        <w:t>p</w:t>
      </w:r>
      <w:r>
        <w:rPr>
          <w:sz w:val="26"/>
        </w:rPr>
        <w:t>. Городня, Пахра и Пехорка, дающими прибавку к стоку в ме</w:t>
      </w:r>
      <w:r>
        <w:rPr>
          <w:sz w:val="26"/>
        </w:rPr>
        <w:softHyphen/>
        <w:t>жень около 5%.</w:t>
      </w:r>
    </w:p>
    <w:p w:rsidR="0014224E" w:rsidRDefault="0014224E">
      <w:pPr>
        <w:rPr>
          <w:sz w:val="26"/>
        </w:rPr>
      </w:pPr>
      <w:r>
        <w:rPr>
          <w:sz w:val="26"/>
        </w:rPr>
        <w:t>Сток со станций аэрации имеет внутрисуточный ход и колеб</w:t>
      </w:r>
      <w:r>
        <w:rPr>
          <w:sz w:val="26"/>
        </w:rPr>
        <w:softHyphen/>
        <w:t>лется в интервале 25-60 м</w:t>
      </w:r>
      <w:r>
        <w:rPr>
          <w:sz w:val="26"/>
          <w:vertAlign w:val="superscript"/>
        </w:rPr>
        <w:t>3</w:t>
      </w:r>
      <w:r>
        <w:rPr>
          <w:sz w:val="26"/>
        </w:rPr>
        <w:t>/с, составляя в среднем 35-40 м</w:t>
      </w:r>
      <w:r>
        <w:rPr>
          <w:sz w:val="26"/>
          <w:vertAlign w:val="superscript"/>
        </w:rPr>
        <w:t>3</w:t>
      </w:r>
      <w:r>
        <w:rPr>
          <w:sz w:val="26"/>
        </w:rPr>
        <w:t>/с за сутки с Люблинской и Курьяновской и 15-20 м</w:t>
      </w:r>
      <w:r>
        <w:rPr>
          <w:sz w:val="26"/>
          <w:vertAlign w:val="superscript"/>
        </w:rPr>
        <w:t>3</w:t>
      </w:r>
      <w:r>
        <w:rPr>
          <w:sz w:val="26"/>
        </w:rPr>
        <w:t>/с с Люберецкой.</w:t>
      </w:r>
    </w:p>
    <w:p w:rsidR="0014224E" w:rsidRDefault="0014224E">
      <w:pPr>
        <w:rPr>
          <w:sz w:val="26"/>
        </w:rPr>
      </w:pPr>
      <w:r>
        <w:rPr>
          <w:sz w:val="26"/>
        </w:rPr>
        <w:t>Весеннее половодье пропускается при полной согласованности работ всех сооружений Москворецкой система по схеме, которая устанавливается в зависимости от прогнозируемой водности половодья.</w:t>
      </w:r>
    </w:p>
    <w:p w:rsidR="0014224E" w:rsidRDefault="0014224E">
      <w:pPr>
        <w:rPr>
          <w:sz w:val="26"/>
        </w:rPr>
      </w:pPr>
      <w:r>
        <w:rPr>
          <w:sz w:val="26"/>
        </w:rPr>
        <w:t>Высокие половодья пропускаются при полностью уложенных пло</w:t>
      </w:r>
      <w:r>
        <w:rPr>
          <w:sz w:val="26"/>
        </w:rPr>
        <w:softHyphen/>
        <w:t>тинах гидроузлов. В маловодные половодья плотины укладываются не полностью, а в отдельные годы укладываются не все плотины.</w:t>
      </w:r>
    </w:p>
    <w:p w:rsidR="0014224E" w:rsidRDefault="0014224E">
      <w:pPr>
        <w:rPr>
          <w:sz w:val="26"/>
        </w:rPr>
      </w:pPr>
    </w:p>
    <w:p w:rsidR="0014224E" w:rsidRDefault="0014224E">
      <w:pPr>
        <w:rPr>
          <w:sz w:val="26"/>
        </w:rPr>
      </w:pPr>
      <w:r>
        <w:rPr>
          <w:sz w:val="26"/>
        </w:rPr>
        <w:t>Гидропроект считает возможным на р. в черте города при проектировании сооружений высокой классности принимать для половодий вероятностью превышения 1% и менее бытовые макси</w:t>
      </w:r>
      <w:r>
        <w:rPr>
          <w:sz w:val="26"/>
        </w:rPr>
        <w:softHyphen/>
        <w:t>мальные расходы, т.к. расположенные в верховьях р. Москвы гидроузлы указанных выше водохранилищ обладают пропускной спо</w:t>
      </w:r>
      <w:r>
        <w:rPr>
          <w:sz w:val="26"/>
        </w:rPr>
        <w:softHyphen/>
        <w:t>собностью, достаточной для пропуска бытового расхода воды 1% вероятности превышения. Эти расходы воды к створам исследуемых участков составят, соответственно, 2980 и 3510 см</w:t>
      </w:r>
      <w:r>
        <w:rPr>
          <w:sz w:val="26"/>
          <w:vertAlign w:val="superscript"/>
        </w:rPr>
        <w:t>3</w:t>
      </w:r>
      <w:r>
        <w:rPr>
          <w:sz w:val="26"/>
        </w:rPr>
        <w:t>/с.</w:t>
      </w:r>
    </w:p>
    <w:p w:rsidR="0014224E" w:rsidRDefault="0014224E">
      <w:pPr>
        <w:rPr>
          <w:noProof/>
          <w:sz w:val="26"/>
        </w:rPr>
      </w:pPr>
    </w:p>
    <w:p w:rsidR="0014224E" w:rsidRDefault="0014224E">
      <w:pPr>
        <w:rPr>
          <w:rFonts w:ascii="Arial" w:hAnsi="Arial"/>
          <w:b/>
          <w:i/>
          <w:sz w:val="26"/>
        </w:rPr>
      </w:pPr>
      <w:r>
        <w:rPr>
          <w:rFonts w:ascii="Arial" w:hAnsi="Arial"/>
          <w:b/>
          <w:i/>
          <w:sz w:val="26"/>
        </w:rPr>
        <w:t>4.3. УРОВНИ ВОДЫ</w:t>
      </w:r>
    </w:p>
    <w:p w:rsidR="0014224E" w:rsidRDefault="0014224E">
      <w:pPr>
        <w:rPr>
          <w:sz w:val="26"/>
        </w:rPr>
      </w:pPr>
      <w:r>
        <w:rPr>
          <w:sz w:val="26"/>
        </w:rPr>
        <w:t>Режим уровней воды в исследуемых районах определяется водностью р. Москвы, режимом и величиной сбрасываемых через гидроузел Перерва расходов и условиями эксплуатации прилегаю</w:t>
      </w:r>
      <w:r>
        <w:rPr>
          <w:sz w:val="26"/>
        </w:rPr>
        <w:softHyphen/>
        <w:t>щих гидроузлов Трудокоммуна, Андреевка и Софьино.</w:t>
      </w:r>
    </w:p>
    <w:p w:rsidR="0014224E" w:rsidRDefault="0014224E">
      <w:pPr>
        <w:rPr>
          <w:sz w:val="26"/>
        </w:rPr>
      </w:pPr>
      <w:r>
        <w:rPr>
          <w:sz w:val="26"/>
        </w:rPr>
        <w:t>Годовой ход уровней воды р. Москва характеризуется наличием ярко выраженного весеннего половодья с резким подъемом и спадом уровней и сравнительно устойчивыми уровнями в период летне-осенней и зимней межени.</w:t>
      </w:r>
    </w:p>
    <w:p w:rsidR="0014224E" w:rsidRDefault="0014224E">
      <w:pPr>
        <w:rPr>
          <w:sz w:val="26"/>
        </w:rPr>
      </w:pPr>
      <w:r>
        <w:rPr>
          <w:sz w:val="26"/>
        </w:rPr>
        <w:t>Пропуск весеннего половодья на р. Москве производится как правило при полностью открытых плотинах Москворецких гидроузлов ниже Перервы. После пропуска половодья на его спаде (в среднем в середине апреля) плотины гидроузлов поднимаются в затем в период всей навигационной уровни воды поддерживаются на отметках, близких к НПУ верхних бьефов.</w:t>
      </w:r>
    </w:p>
    <w:p w:rsidR="0014224E" w:rsidRDefault="0014224E">
      <w:pPr>
        <w:rPr>
          <w:sz w:val="26"/>
        </w:rPr>
      </w:pPr>
      <w:r>
        <w:rPr>
          <w:sz w:val="26"/>
        </w:rPr>
        <w:t>При прохождении значительных дождевых паводков также производят укладку плотин для пропуска максимальных расходов.</w:t>
      </w:r>
    </w:p>
    <w:p w:rsidR="0014224E" w:rsidRDefault="0014224E">
      <w:pPr>
        <w:pStyle w:val="a8"/>
        <w:rPr>
          <w:sz w:val="26"/>
        </w:rPr>
      </w:pPr>
      <w:r>
        <w:rPr>
          <w:sz w:val="26"/>
        </w:rPr>
        <w:t>Осенью после окончания навигации (в среднем - в последних числах ноября) судоходные плотины укладываются и на р. Москве ниже Перервы устанавливается естественная зимняя межень.</w:t>
      </w:r>
    </w:p>
    <w:p w:rsidR="0014224E" w:rsidRDefault="0014224E">
      <w:pPr>
        <w:rPr>
          <w:sz w:val="26"/>
        </w:rPr>
      </w:pPr>
      <w:r>
        <w:rPr>
          <w:sz w:val="26"/>
        </w:rPr>
        <w:t>Максимальные уровни воды р. Москвы наблюдаются, как правило, во время прохождения весеннего половодья. Весенний, подъем на</w:t>
      </w:r>
      <w:r>
        <w:rPr>
          <w:sz w:val="26"/>
        </w:rPr>
        <w:softHyphen/>
        <w:t>чинается в конце марта - начале апреля. Средняя интенсивность подъем составляет 0,4-0,6 м в сутки, максимальная - до 1,0 м в сутки</w:t>
      </w:r>
    </w:p>
    <w:p w:rsidR="0014224E" w:rsidRDefault="0014224E">
      <w:pPr>
        <w:rPr>
          <w:sz w:val="26"/>
        </w:rPr>
      </w:pPr>
      <w:r>
        <w:rPr>
          <w:sz w:val="26"/>
        </w:rPr>
        <w:t>Пик весеннего половодья приходится в среднем на середину апреля при крайних датах конец марта - конец апреля.</w:t>
      </w:r>
    </w:p>
    <w:p w:rsidR="0014224E" w:rsidRDefault="0014224E">
      <w:pPr>
        <w:rPr>
          <w:sz w:val="26"/>
        </w:rPr>
      </w:pPr>
      <w:r>
        <w:rPr>
          <w:sz w:val="26"/>
        </w:rPr>
        <w:t>В отдельные годы (например, 1973,1980гг.) максимальный го</w:t>
      </w:r>
      <w:r>
        <w:rPr>
          <w:sz w:val="26"/>
        </w:rPr>
        <w:softHyphen/>
        <w:t>довой уровень отмечался в период прохождения дождевых павод</w:t>
      </w:r>
      <w:r>
        <w:rPr>
          <w:sz w:val="26"/>
        </w:rPr>
        <w:softHyphen/>
        <w:t>ков. Уровни воды, близкие к максимальному держатся 1-2 дня, далее следует интенсивный (0,3-0,5 м/сутки) спад. Общая продол</w:t>
      </w:r>
      <w:r>
        <w:rPr>
          <w:sz w:val="26"/>
        </w:rPr>
        <w:softHyphen/>
        <w:t>жительность половодья в бытовых условиях составляет около ме</w:t>
      </w:r>
      <w:r>
        <w:rPr>
          <w:sz w:val="26"/>
        </w:rPr>
        <w:softHyphen/>
        <w:t>сяца; в условиях подъема плотин - около двух недель,</w:t>
      </w:r>
    </w:p>
    <w:p w:rsidR="0014224E" w:rsidRDefault="0014224E">
      <w:pPr>
        <w:rPr>
          <w:sz w:val="26"/>
        </w:rPr>
      </w:pPr>
      <w:r>
        <w:rPr>
          <w:sz w:val="26"/>
        </w:rPr>
        <w:t>Расчетные отметки максимальных уровней воды приведены в табл. 5.</w:t>
      </w:r>
    </w:p>
    <w:p w:rsidR="0014224E" w:rsidRDefault="0014224E">
      <w:pPr>
        <w:rPr>
          <w:sz w:val="26"/>
        </w:rPr>
      </w:pPr>
      <w:r>
        <w:rPr>
          <w:sz w:val="26"/>
        </w:rPr>
        <w:t xml:space="preserve"> </w:t>
      </w:r>
    </w:p>
    <w:p w:rsidR="0014224E" w:rsidRDefault="0014224E">
      <w:pPr>
        <w:rPr>
          <w:sz w:val="26"/>
        </w:rPr>
      </w:pPr>
      <w:r>
        <w:rPr>
          <w:sz w:val="26"/>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1"/>
        <w:gridCol w:w="237"/>
        <w:gridCol w:w="4545"/>
        <w:gridCol w:w="2391"/>
      </w:tblGrid>
      <w:tr w:rsidR="0014224E">
        <w:trPr>
          <w:cantSplit/>
        </w:trPr>
        <w:tc>
          <w:tcPr>
            <w:tcW w:w="2391" w:type="dxa"/>
            <w:vMerge w:val="restart"/>
          </w:tcPr>
          <w:p w:rsidR="0014224E" w:rsidRDefault="0014224E">
            <w:pPr>
              <w:rPr>
                <w:sz w:val="26"/>
              </w:rPr>
            </w:pPr>
            <w:r>
              <w:rPr>
                <w:sz w:val="26"/>
              </w:rPr>
              <w:t xml:space="preserve"> Вероятность превышения, %</w:t>
            </w:r>
          </w:p>
        </w:tc>
        <w:tc>
          <w:tcPr>
            <w:tcW w:w="7173" w:type="dxa"/>
            <w:gridSpan w:val="3"/>
          </w:tcPr>
          <w:p w:rsidR="0014224E" w:rsidRDefault="0014224E">
            <w:pPr>
              <w:rPr>
                <w:sz w:val="26"/>
              </w:rPr>
            </w:pPr>
            <w:r>
              <w:rPr>
                <w:sz w:val="26"/>
              </w:rPr>
              <w:t>Уровень воды, м, в створах</w:t>
            </w:r>
          </w:p>
        </w:tc>
      </w:tr>
      <w:tr w:rsidR="0014224E">
        <w:trPr>
          <w:cantSplit/>
        </w:trPr>
        <w:tc>
          <w:tcPr>
            <w:tcW w:w="2391" w:type="dxa"/>
            <w:vMerge/>
          </w:tcPr>
          <w:p w:rsidR="0014224E" w:rsidRDefault="0014224E">
            <w:pPr>
              <w:rPr>
                <w:sz w:val="26"/>
              </w:rPr>
            </w:pPr>
          </w:p>
        </w:tc>
        <w:tc>
          <w:tcPr>
            <w:tcW w:w="237" w:type="dxa"/>
          </w:tcPr>
          <w:p w:rsidR="0014224E" w:rsidRDefault="0014224E">
            <w:pPr>
              <w:rPr>
                <w:sz w:val="26"/>
              </w:rPr>
            </w:pPr>
          </w:p>
        </w:tc>
        <w:tc>
          <w:tcPr>
            <w:tcW w:w="4545" w:type="dxa"/>
          </w:tcPr>
          <w:p w:rsidR="0014224E" w:rsidRDefault="0014224E">
            <w:pPr>
              <w:rPr>
                <w:sz w:val="26"/>
              </w:rPr>
            </w:pPr>
            <w:r>
              <w:rPr>
                <w:sz w:val="26"/>
              </w:rPr>
              <w:t>112 км</w:t>
            </w:r>
          </w:p>
        </w:tc>
        <w:tc>
          <w:tcPr>
            <w:tcW w:w="2391" w:type="dxa"/>
          </w:tcPr>
          <w:p w:rsidR="0014224E" w:rsidRDefault="0014224E">
            <w:pPr>
              <w:rPr>
                <w:sz w:val="26"/>
              </w:rPr>
            </w:pPr>
            <w:r>
              <w:rPr>
                <w:sz w:val="26"/>
              </w:rPr>
              <w:t>101 км</w:t>
            </w:r>
          </w:p>
        </w:tc>
      </w:tr>
      <w:tr w:rsidR="0014224E">
        <w:tc>
          <w:tcPr>
            <w:tcW w:w="2391" w:type="dxa"/>
          </w:tcPr>
          <w:p w:rsidR="0014224E" w:rsidRDefault="0014224E">
            <w:pPr>
              <w:rPr>
                <w:sz w:val="26"/>
              </w:rPr>
            </w:pPr>
            <w:r>
              <w:rPr>
                <w:sz w:val="26"/>
              </w:rPr>
              <w:t>1</w:t>
            </w:r>
          </w:p>
        </w:tc>
        <w:tc>
          <w:tcPr>
            <w:tcW w:w="237" w:type="dxa"/>
          </w:tcPr>
          <w:p w:rsidR="0014224E" w:rsidRDefault="0014224E">
            <w:pPr>
              <w:rPr>
                <w:sz w:val="26"/>
              </w:rPr>
            </w:pPr>
          </w:p>
        </w:tc>
        <w:tc>
          <w:tcPr>
            <w:tcW w:w="4545" w:type="dxa"/>
          </w:tcPr>
          <w:p w:rsidR="0014224E" w:rsidRDefault="0014224E">
            <w:pPr>
              <w:rPr>
                <w:sz w:val="26"/>
              </w:rPr>
            </w:pPr>
            <w:r>
              <w:rPr>
                <w:sz w:val="26"/>
              </w:rPr>
              <w:t>115,3</w:t>
            </w:r>
          </w:p>
        </w:tc>
        <w:tc>
          <w:tcPr>
            <w:tcW w:w="2391" w:type="dxa"/>
          </w:tcPr>
          <w:p w:rsidR="0014224E" w:rsidRDefault="0014224E">
            <w:pPr>
              <w:rPr>
                <w:sz w:val="26"/>
              </w:rPr>
            </w:pPr>
            <w:r>
              <w:rPr>
                <w:sz w:val="26"/>
              </w:rPr>
              <w:t>114,4</w:t>
            </w:r>
          </w:p>
        </w:tc>
      </w:tr>
      <w:tr w:rsidR="0014224E">
        <w:tc>
          <w:tcPr>
            <w:tcW w:w="2391" w:type="dxa"/>
          </w:tcPr>
          <w:p w:rsidR="0014224E" w:rsidRDefault="0014224E">
            <w:pPr>
              <w:rPr>
                <w:sz w:val="26"/>
              </w:rPr>
            </w:pPr>
            <w:r>
              <w:rPr>
                <w:sz w:val="26"/>
              </w:rPr>
              <w:t>5</w:t>
            </w:r>
          </w:p>
        </w:tc>
        <w:tc>
          <w:tcPr>
            <w:tcW w:w="237" w:type="dxa"/>
          </w:tcPr>
          <w:p w:rsidR="0014224E" w:rsidRDefault="0014224E">
            <w:pPr>
              <w:rPr>
                <w:sz w:val="26"/>
              </w:rPr>
            </w:pPr>
          </w:p>
        </w:tc>
        <w:tc>
          <w:tcPr>
            <w:tcW w:w="4545" w:type="dxa"/>
          </w:tcPr>
          <w:p w:rsidR="0014224E" w:rsidRDefault="0014224E">
            <w:pPr>
              <w:rPr>
                <w:sz w:val="26"/>
              </w:rPr>
            </w:pPr>
            <w:r>
              <w:rPr>
                <w:sz w:val="26"/>
              </w:rPr>
              <w:t>114,8</w:t>
            </w:r>
          </w:p>
        </w:tc>
        <w:tc>
          <w:tcPr>
            <w:tcW w:w="2391" w:type="dxa"/>
          </w:tcPr>
          <w:p w:rsidR="0014224E" w:rsidRDefault="0014224E">
            <w:pPr>
              <w:rPr>
                <w:sz w:val="26"/>
              </w:rPr>
            </w:pPr>
            <w:r>
              <w:rPr>
                <w:sz w:val="26"/>
              </w:rPr>
              <w:t>113,9</w:t>
            </w:r>
          </w:p>
        </w:tc>
      </w:tr>
      <w:tr w:rsidR="0014224E">
        <w:tc>
          <w:tcPr>
            <w:tcW w:w="2391" w:type="dxa"/>
          </w:tcPr>
          <w:p w:rsidR="0014224E" w:rsidRDefault="0014224E">
            <w:pPr>
              <w:rPr>
                <w:sz w:val="26"/>
              </w:rPr>
            </w:pPr>
            <w:r>
              <w:rPr>
                <w:sz w:val="26"/>
              </w:rPr>
              <w:t>10</w:t>
            </w:r>
          </w:p>
        </w:tc>
        <w:tc>
          <w:tcPr>
            <w:tcW w:w="237" w:type="dxa"/>
          </w:tcPr>
          <w:p w:rsidR="0014224E" w:rsidRDefault="0014224E">
            <w:pPr>
              <w:rPr>
                <w:sz w:val="26"/>
              </w:rPr>
            </w:pPr>
          </w:p>
        </w:tc>
        <w:tc>
          <w:tcPr>
            <w:tcW w:w="4545" w:type="dxa"/>
          </w:tcPr>
          <w:p w:rsidR="0014224E" w:rsidRDefault="0014224E">
            <w:pPr>
              <w:rPr>
                <w:sz w:val="26"/>
              </w:rPr>
            </w:pPr>
            <w:r>
              <w:rPr>
                <w:sz w:val="26"/>
              </w:rPr>
              <w:t>114,4</w:t>
            </w:r>
          </w:p>
        </w:tc>
        <w:tc>
          <w:tcPr>
            <w:tcW w:w="2391" w:type="dxa"/>
          </w:tcPr>
          <w:p w:rsidR="0014224E" w:rsidRDefault="0014224E">
            <w:pPr>
              <w:rPr>
                <w:sz w:val="26"/>
              </w:rPr>
            </w:pPr>
            <w:r>
              <w:rPr>
                <w:sz w:val="26"/>
              </w:rPr>
              <w:t>113,5</w:t>
            </w:r>
          </w:p>
        </w:tc>
      </w:tr>
      <w:tr w:rsidR="0014224E">
        <w:tc>
          <w:tcPr>
            <w:tcW w:w="2391" w:type="dxa"/>
          </w:tcPr>
          <w:p w:rsidR="0014224E" w:rsidRDefault="0014224E">
            <w:pPr>
              <w:rPr>
                <w:sz w:val="26"/>
              </w:rPr>
            </w:pPr>
            <w:r>
              <w:rPr>
                <w:sz w:val="26"/>
              </w:rPr>
              <w:t>25</w:t>
            </w:r>
          </w:p>
        </w:tc>
        <w:tc>
          <w:tcPr>
            <w:tcW w:w="237" w:type="dxa"/>
          </w:tcPr>
          <w:p w:rsidR="0014224E" w:rsidRDefault="0014224E">
            <w:pPr>
              <w:rPr>
                <w:sz w:val="26"/>
              </w:rPr>
            </w:pPr>
          </w:p>
        </w:tc>
        <w:tc>
          <w:tcPr>
            <w:tcW w:w="4545" w:type="dxa"/>
          </w:tcPr>
          <w:p w:rsidR="0014224E" w:rsidRDefault="0014224E">
            <w:pPr>
              <w:rPr>
                <w:sz w:val="26"/>
              </w:rPr>
            </w:pPr>
            <w:r>
              <w:rPr>
                <w:sz w:val="26"/>
              </w:rPr>
              <w:t>11,7</w:t>
            </w:r>
          </w:p>
        </w:tc>
        <w:tc>
          <w:tcPr>
            <w:tcW w:w="2391" w:type="dxa"/>
          </w:tcPr>
          <w:p w:rsidR="0014224E" w:rsidRDefault="0014224E">
            <w:pPr>
              <w:rPr>
                <w:sz w:val="26"/>
              </w:rPr>
            </w:pPr>
            <w:r>
              <w:rPr>
                <w:sz w:val="26"/>
              </w:rPr>
              <w:t>112,9</w:t>
            </w:r>
          </w:p>
        </w:tc>
      </w:tr>
    </w:tbl>
    <w:p w:rsidR="0014224E" w:rsidRDefault="0014224E">
      <w:pPr>
        <w:rPr>
          <w:sz w:val="26"/>
        </w:rPr>
      </w:pPr>
    </w:p>
    <w:p w:rsidR="0014224E" w:rsidRDefault="0014224E">
      <w:pPr>
        <w:pStyle w:val="a8"/>
        <w:rPr>
          <w:sz w:val="26"/>
        </w:rPr>
      </w:pPr>
      <w:r>
        <w:rPr>
          <w:sz w:val="26"/>
        </w:rPr>
        <w:t>За период эксплуатации Москворецкой системы в условиях зарегулированноети 4-мя водохранилищами ( 1968- 1983 гг.) наивысший уровень отмечался в 1970 г., отметка его в указанных выше створах составила, соответственно, 115,4м; 114,1 м и 113,2 м.</w:t>
      </w:r>
    </w:p>
    <w:p w:rsidR="0014224E" w:rsidRDefault="0014224E">
      <w:pPr>
        <w:rPr>
          <w:sz w:val="26"/>
        </w:rPr>
      </w:pPr>
      <w:r>
        <w:rPr>
          <w:sz w:val="26"/>
        </w:rPr>
        <w:t>Для характеристики продолжительности стояния уровней воды в период прохождения весеннего половодья в табл. 6 приведены отметки уровней воды различной обеспеченности по данным ежеднев</w:t>
      </w:r>
      <w:r>
        <w:rPr>
          <w:sz w:val="26"/>
        </w:rPr>
        <w:softHyphen/>
        <w:t>ных наблюдений в период весеннего половодья за 1963-89гг . на в/б Софьино и перенесенные в расчетные створы.</w:t>
      </w:r>
    </w:p>
    <w:p w:rsidR="0014224E" w:rsidRDefault="0014224E">
      <w:pPr>
        <w:rPr>
          <w:sz w:val="6"/>
        </w:rPr>
      </w:pPr>
    </w:p>
    <w:p w:rsidR="0014224E" w:rsidRDefault="0014224E">
      <w:pPr>
        <w:rPr>
          <w:sz w:val="26"/>
        </w:rPr>
      </w:pPr>
      <w:r>
        <w:rPr>
          <w:sz w:val="26"/>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6"/>
        <w:gridCol w:w="4545"/>
        <w:gridCol w:w="2391"/>
      </w:tblGrid>
      <w:tr w:rsidR="0014224E">
        <w:trPr>
          <w:cantSplit/>
        </w:trPr>
        <w:tc>
          <w:tcPr>
            <w:tcW w:w="2392" w:type="dxa"/>
            <w:vMerge w:val="restart"/>
          </w:tcPr>
          <w:p w:rsidR="0014224E" w:rsidRDefault="0014224E">
            <w:pPr>
              <w:rPr>
                <w:sz w:val="26"/>
              </w:rPr>
            </w:pPr>
            <w:r>
              <w:rPr>
                <w:sz w:val="26"/>
              </w:rPr>
              <w:t>Обеспеченность, %</w:t>
            </w:r>
          </w:p>
        </w:tc>
        <w:tc>
          <w:tcPr>
            <w:tcW w:w="7172" w:type="dxa"/>
            <w:gridSpan w:val="3"/>
          </w:tcPr>
          <w:p w:rsidR="0014224E" w:rsidRDefault="0014224E">
            <w:pPr>
              <w:rPr>
                <w:sz w:val="26"/>
              </w:rPr>
            </w:pPr>
            <w:r>
              <w:rPr>
                <w:sz w:val="26"/>
              </w:rPr>
              <w:t>Уровень воды, м, в створах</w:t>
            </w:r>
          </w:p>
        </w:tc>
      </w:tr>
      <w:tr w:rsidR="0014224E">
        <w:trPr>
          <w:cantSplit/>
        </w:trPr>
        <w:tc>
          <w:tcPr>
            <w:tcW w:w="2392" w:type="dxa"/>
            <w:vMerge/>
          </w:tcPr>
          <w:p w:rsidR="0014224E" w:rsidRDefault="0014224E">
            <w:pPr>
              <w:rPr>
                <w:sz w:val="26"/>
              </w:rPr>
            </w:pPr>
          </w:p>
        </w:tc>
        <w:tc>
          <w:tcPr>
            <w:tcW w:w="236" w:type="dxa"/>
          </w:tcPr>
          <w:p w:rsidR="0014224E" w:rsidRDefault="0014224E">
            <w:pPr>
              <w:rPr>
                <w:sz w:val="26"/>
              </w:rPr>
            </w:pPr>
          </w:p>
        </w:tc>
        <w:tc>
          <w:tcPr>
            <w:tcW w:w="4545" w:type="dxa"/>
          </w:tcPr>
          <w:p w:rsidR="0014224E" w:rsidRDefault="0014224E">
            <w:pPr>
              <w:rPr>
                <w:sz w:val="26"/>
              </w:rPr>
            </w:pPr>
            <w:r>
              <w:rPr>
                <w:sz w:val="26"/>
              </w:rPr>
              <w:t>112 км</w:t>
            </w:r>
          </w:p>
        </w:tc>
        <w:tc>
          <w:tcPr>
            <w:tcW w:w="2391" w:type="dxa"/>
          </w:tcPr>
          <w:p w:rsidR="0014224E" w:rsidRDefault="0014224E">
            <w:pPr>
              <w:rPr>
                <w:sz w:val="26"/>
              </w:rPr>
            </w:pPr>
            <w:r>
              <w:rPr>
                <w:sz w:val="26"/>
              </w:rPr>
              <w:t>101 км</w:t>
            </w:r>
          </w:p>
        </w:tc>
      </w:tr>
      <w:tr w:rsidR="0014224E">
        <w:tc>
          <w:tcPr>
            <w:tcW w:w="2392" w:type="dxa"/>
          </w:tcPr>
          <w:p w:rsidR="0014224E" w:rsidRDefault="0014224E">
            <w:pPr>
              <w:rPr>
                <w:sz w:val="26"/>
              </w:rPr>
            </w:pPr>
            <w:r>
              <w:rPr>
                <w:sz w:val="26"/>
              </w:rPr>
              <w:t>1</w:t>
            </w:r>
          </w:p>
        </w:tc>
        <w:tc>
          <w:tcPr>
            <w:tcW w:w="236" w:type="dxa"/>
          </w:tcPr>
          <w:p w:rsidR="0014224E" w:rsidRDefault="0014224E">
            <w:pPr>
              <w:rPr>
                <w:sz w:val="26"/>
              </w:rPr>
            </w:pPr>
          </w:p>
        </w:tc>
        <w:tc>
          <w:tcPr>
            <w:tcW w:w="4545" w:type="dxa"/>
          </w:tcPr>
          <w:p w:rsidR="0014224E" w:rsidRDefault="0014224E">
            <w:pPr>
              <w:rPr>
                <w:sz w:val="26"/>
              </w:rPr>
            </w:pPr>
            <w:r>
              <w:rPr>
                <w:sz w:val="26"/>
              </w:rPr>
              <w:t>113,7</w:t>
            </w:r>
          </w:p>
        </w:tc>
        <w:tc>
          <w:tcPr>
            <w:tcW w:w="2391" w:type="dxa"/>
          </w:tcPr>
          <w:p w:rsidR="0014224E" w:rsidRDefault="0014224E">
            <w:pPr>
              <w:rPr>
                <w:sz w:val="26"/>
              </w:rPr>
            </w:pPr>
            <w:r>
              <w:rPr>
                <w:sz w:val="26"/>
              </w:rPr>
              <w:t>113,0</w:t>
            </w:r>
          </w:p>
        </w:tc>
      </w:tr>
      <w:tr w:rsidR="0014224E">
        <w:tc>
          <w:tcPr>
            <w:tcW w:w="2392" w:type="dxa"/>
          </w:tcPr>
          <w:p w:rsidR="0014224E" w:rsidRDefault="0014224E">
            <w:pPr>
              <w:rPr>
                <w:sz w:val="26"/>
              </w:rPr>
            </w:pPr>
            <w:r>
              <w:rPr>
                <w:sz w:val="26"/>
              </w:rPr>
              <w:t>5</w:t>
            </w:r>
          </w:p>
        </w:tc>
        <w:tc>
          <w:tcPr>
            <w:tcW w:w="236" w:type="dxa"/>
          </w:tcPr>
          <w:p w:rsidR="0014224E" w:rsidRDefault="0014224E">
            <w:pPr>
              <w:rPr>
                <w:sz w:val="26"/>
              </w:rPr>
            </w:pPr>
          </w:p>
        </w:tc>
        <w:tc>
          <w:tcPr>
            <w:tcW w:w="4545" w:type="dxa"/>
          </w:tcPr>
          <w:p w:rsidR="0014224E" w:rsidRDefault="0014224E">
            <w:pPr>
              <w:rPr>
                <w:sz w:val="26"/>
              </w:rPr>
            </w:pPr>
            <w:r>
              <w:rPr>
                <w:sz w:val="26"/>
              </w:rPr>
              <w:t>111,6</w:t>
            </w:r>
          </w:p>
        </w:tc>
        <w:tc>
          <w:tcPr>
            <w:tcW w:w="2391" w:type="dxa"/>
          </w:tcPr>
          <w:p w:rsidR="0014224E" w:rsidRDefault="0014224E">
            <w:pPr>
              <w:rPr>
                <w:sz w:val="26"/>
              </w:rPr>
            </w:pPr>
            <w:r>
              <w:rPr>
                <w:sz w:val="26"/>
              </w:rPr>
              <w:t>111,2</w:t>
            </w:r>
          </w:p>
        </w:tc>
      </w:tr>
      <w:tr w:rsidR="0014224E">
        <w:tc>
          <w:tcPr>
            <w:tcW w:w="2392" w:type="dxa"/>
          </w:tcPr>
          <w:p w:rsidR="0014224E" w:rsidRDefault="0014224E">
            <w:pPr>
              <w:rPr>
                <w:sz w:val="26"/>
              </w:rPr>
            </w:pPr>
            <w:r>
              <w:rPr>
                <w:sz w:val="26"/>
              </w:rPr>
              <w:t>10</w:t>
            </w:r>
          </w:p>
        </w:tc>
        <w:tc>
          <w:tcPr>
            <w:tcW w:w="236" w:type="dxa"/>
          </w:tcPr>
          <w:p w:rsidR="0014224E" w:rsidRDefault="0014224E">
            <w:pPr>
              <w:rPr>
                <w:sz w:val="26"/>
              </w:rPr>
            </w:pPr>
          </w:p>
        </w:tc>
        <w:tc>
          <w:tcPr>
            <w:tcW w:w="4545" w:type="dxa"/>
          </w:tcPr>
          <w:p w:rsidR="0014224E" w:rsidRDefault="0014224E">
            <w:pPr>
              <w:rPr>
                <w:sz w:val="26"/>
              </w:rPr>
            </w:pPr>
            <w:r>
              <w:rPr>
                <w:sz w:val="26"/>
              </w:rPr>
              <w:t>111,0</w:t>
            </w:r>
          </w:p>
        </w:tc>
        <w:tc>
          <w:tcPr>
            <w:tcW w:w="2391" w:type="dxa"/>
          </w:tcPr>
          <w:p w:rsidR="0014224E" w:rsidRDefault="0014224E">
            <w:pPr>
              <w:rPr>
                <w:sz w:val="26"/>
              </w:rPr>
            </w:pPr>
            <w:r>
              <w:rPr>
                <w:sz w:val="26"/>
              </w:rPr>
              <w:t>110,3</w:t>
            </w:r>
          </w:p>
        </w:tc>
      </w:tr>
      <w:tr w:rsidR="0014224E">
        <w:tc>
          <w:tcPr>
            <w:tcW w:w="2392" w:type="dxa"/>
          </w:tcPr>
          <w:p w:rsidR="0014224E" w:rsidRDefault="0014224E">
            <w:pPr>
              <w:rPr>
                <w:sz w:val="26"/>
              </w:rPr>
            </w:pPr>
            <w:r>
              <w:rPr>
                <w:sz w:val="26"/>
              </w:rPr>
              <w:t>25</w:t>
            </w:r>
          </w:p>
        </w:tc>
        <w:tc>
          <w:tcPr>
            <w:tcW w:w="236" w:type="dxa"/>
          </w:tcPr>
          <w:p w:rsidR="0014224E" w:rsidRDefault="0014224E">
            <w:pPr>
              <w:rPr>
                <w:sz w:val="26"/>
              </w:rPr>
            </w:pPr>
          </w:p>
        </w:tc>
        <w:tc>
          <w:tcPr>
            <w:tcW w:w="4545" w:type="dxa"/>
          </w:tcPr>
          <w:p w:rsidR="0014224E" w:rsidRDefault="0014224E">
            <w:pPr>
              <w:rPr>
                <w:sz w:val="26"/>
              </w:rPr>
            </w:pPr>
            <w:r>
              <w:rPr>
                <w:sz w:val="26"/>
              </w:rPr>
              <w:t>110,1</w:t>
            </w:r>
          </w:p>
        </w:tc>
        <w:tc>
          <w:tcPr>
            <w:tcW w:w="2391" w:type="dxa"/>
          </w:tcPr>
          <w:p w:rsidR="0014224E" w:rsidRDefault="0014224E">
            <w:pPr>
              <w:rPr>
                <w:sz w:val="26"/>
              </w:rPr>
            </w:pPr>
            <w:r>
              <w:rPr>
                <w:sz w:val="26"/>
              </w:rPr>
              <w:t>109,5</w:t>
            </w:r>
          </w:p>
        </w:tc>
      </w:tr>
      <w:tr w:rsidR="0014224E">
        <w:tc>
          <w:tcPr>
            <w:tcW w:w="2392" w:type="dxa"/>
          </w:tcPr>
          <w:p w:rsidR="0014224E" w:rsidRDefault="0014224E">
            <w:pPr>
              <w:rPr>
                <w:sz w:val="26"/>
              </w:rPr>
            </w:pPr>
            <w:r>
              <w:rPr>
                <w:sz w:val="26"/>
              </w:rPr>
              <w:t>50</w:t>
            </w:r>
          </w:p>
        </w:tc>
        <w:tc>
          <w:tcPr>
            <w:tcW w:w="236" w:type="dxa"/>
          </w:tcPr>
          <w:p w:rsidR="0014224E" w:rsidRDefault="0014224E">
            <w:pPr>
              <w:rPr>
                <w:sz w:val="26"/>
              </w:rPr>
            </w:pPr>
          </w:p>
        </w:tc>
        <w:tc>
          <w:tcPr>
            <w:tcW w:w="4545" w:type="dxa"/>
          </w:tcPr>
          <w:p w:rsidR="0014224E" w:rsidRDefault="0014224E">
            <w:pPr>
              <w:rPr>
                <w:sz w:val="26"/>
              </w:rPr>
            </w:pPr>
            <w:r>
              <w:rPr>
                <w:sz w:val="26"/>
              </w:rPr>
              <w:t>109,6</w:t>
            </w:r>
          </w:p>
        </w:tc>
        <w:tc>
          <w:tcPr>
            <w:tcW w:w="2391" w:type="dxa"/>
          </w:tcPr>
          <w:p w:rsidR="0014224E" w:rsidRDefault="0014224E">
            <w:pPr>
              <w:rPr>
                <w:sz w:val="26"/>
              </w:rPr>
            </w:pPr>
            <w:r>
              <w:rPr>
                <w:sz w:val="26"/>
              </w:rPr>
              <w:t>109,0</w:t>
            </w:r>
          </w:p>
        </w:tc>
      </w:tr>
    </w:tbl>
    <w:p w:rsidR="0014224E" w:rsidRDefault="0014224E">
      <w:pPr>
        <w:pStyle w:val="a8"/>
        <w:rPr>
          <w:sz w:val="26"/>
        </w:rPr>
      </w:pPr>
      <w:r>
        <w:rPr>
          <w:sz w:val="26"/>
        </w:rPr>
        <w:t>Средняя продолжительность половодья для бьефа Андреевка-Софьино -17 дней*</w:t>
      </w:r>
    </w:p>
    <w:p w:rsidR="0014224E" w:rsidRDefault="0014224E">
      <w:pPr>
        <w:rPr>
          <w:sz w:val="26"/>
        </w:rPr>
      </w:pPr>
      <w:r>
        <w:rPr>
          <w:sz w:val="26"/>
        </w:rPr>
        <w:t>При прохождении летне-осенних дождевых паводков максималь</w:t>
      </w:r>
      <w:r>
        <w:rPr>
          <w:sz w:val="26"/>
        </w:rPr>
        <w:softHyphen/>
        <w:t>ные расчетные уровни воды в расчетных створах даны в табл. 7.</w:t>
      </w:r>
    </w:p>
    <w:p w:rsidR="0014224E" w:rsidRDefault="0014224E">
      <w:pPr>
        <w:rPr>
          <w:sz w:val="26"/>
        </w:rPr>
      </w:pPr>
    </w:p>
    <w:p w:rsidR="0014224E" w:rsidRDefault="0014224E">
      <w:pPr>
        <w:rPr>
          <w:sz w:val="26"/>
        </w:rPr>
      </w:pPr>
      <w:r>
        <w:rPr>
          <w:sz w:val="26"/>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1"/>
        <w:gridCol w:w="237"/>
        <w:gridCol w:w="4545"/>
        <w:gridCol w:w="2391"/>
      </w:tblGrid>
      <w:tr w:rsidR="0014224E">
        <w:trPr>
          <w:cantSplit/>
        </w:trPr>
        <w:tc>
          <w:tcPr>
            <w:tcW w:w="2391" w:type="dxa"/>
            <w:vMerge w:val="restart"/>
            <w:tcBorders>
              <w:top w:val="single" w:sz="4" w:space="0" w:color="auto"/>
              <w:left w:val="single" w:sz="4" w:space="0" w:color="auto"/>
              <w:bottom w:val="single" w:sz="4" w:space="0" w:color="auto"/>
              <w:right w:val="single" w:sz="4" w:space="0" w:color="auto"/>
            </w:tcBorders>
          </w:tcPr>
          <w:p w:rsidR="0014224E" w:rsidRDefault="0014224E">
            <w:pPr>
              <w:rPr>
                <w:sz w:val="26"/>
              </w:rPr>
            </w:pPr>
            <w:r>
              <w:rPr>
                <w:sz w:val="26"/>
              </w:rPr>
              <w:t>Вероятность превышения, %</w:t>
            </w:r>
          </w:p>
        </w:tc>
        <w:tc>
          <w:tcPr>
            <w:tcW w:w="7173" w:type="dxa"/>
            <w:gridSpan w:val="3"/>
            <w:tcBorders>
              <w:left w:val="single" w:sz="4" w:space="0" w:color="auto"/>
            </w:tcBorders>
          </w:tcPr>
          <w:p w:rsidR="0014224E" w:rsidRDefault="0014224E">
            <w:pPr>
              <w:rPr>
                <w:sz w:val="26"/>
              </w:rPr>
            </w:pPr>
            <w:r>
              <w:rPr>
                <w:sz w:val="26"/>
              </w:rPr>
              <w:t>Уровень воды, м, в створах</w:t>
            </w:r>
          </w:p>
        </w:tc>
      </w:tr>
      <w:tr w:rsidR="0014224E">
        <w:trPr>
          <w:cantSplit/>
        </w:trPr>
        <w:tc>
          <w:tcPr>
            <w:tcW w:w="2391" w:type="dxa"/>
            <w:vMerge/>
            <w:tcBorders>
              <w:left w:val="single" w:sz="4" w:space="0" w:color="auto"/>
              <w:bottom w:val="single" w:sz="4" w:space="0" w:color="auto"/>
              <w:right w:val="single" w:sz="4" w:space="0" w:color="auto"/>
            </w:tcBorders>
          </w:tcPr>
          <w:p w:rsidR="0014224E" w:rsidRDefault="0014224E">
            <w:pPr>
              <w:rPr>
                <w:sz w:val="26"/>
              </w:rPr>
            </w:pPr>
          </w:p>
        </w:tc>
        <w:tc>
          <w:tcPr>
            <w:tcW w:w="237" w:type="dxa"/>
            <w:tcBorders>
              <w:left w:val="single" w:sz="4" w:space="0" w:color="auto"/>
            </w:tcBorders>
          </w:tcPr>
          <w:p w:rsidR="0014224E" w:rsidRDefault="0014224E">
            <w:pPr>
              <w:rPr>
                <w:sz w:val="26"/>
              </w:rPr>
            </w:pPr>
          </w:p>
        </w:tc>
        <w:tc>
          <w:tcPr>
            <w:tcW w:w="4545" w:type="dxa"/>
          </w:tcPr>
          <w:p w:rsidR="0014224E" w:rsidRDefault="0014224E">
            <w:pPr>
              <w:rPr>
                <w:sz w:val="26"/>
              </w:rPr>
            </w:pPr>
            <w:r>
              <w:rPr>
                <w:sz w:val="26"/>
              </w:rPr>
              <w:t>112 км</w:t>
            </w:r>
          </w:p>
        </w:tc>
        <w:tc>
          <w:tcPr>
            <w:tcW w:w="2391" w:type="dxa"/>
          </w:tcPr>
          <w:p w:rsidR="0014224E" w:rsidRDefault="0014224E">
            <w:pPr>
              <w:rPr>
                <w:sz w:val="26"/>
              </w:rPr>
            </w:pPr>
            <w:r>
              <w:rPr>
                <w:sz w:val="26"/>
              </w:rPr>
              <w:t>101 км</w:t>
            </w:r>
          </w:p>
        </w:tc>
      </w:tr>
      <w:tr w:rsidR="0014224E">
        <w:tc>
          <w:tcPr>
            <w:tcW w:w="2391" w:type="dxa"/>
            <w:tcBorders>
              <w:top w:val="single" w:sz="4" w:space="0" w:color="auto"/>
            </w:tcBorders>
          </w:tcPr>
          <w:p w:rsidR="0014224E" w:rsidRDefault="0014224E">
            <w:pPr>
              <w:rPr>
                <w:sz w:val="26"/>
              </w:rPr>
            </w:pPr>
            <w:r>
              <w:rPr>
                <w:sz w:val="26"/>
              </w:rPr>
              <w:t>1</w:t>
            </w:r>
          </w:p>
        </w:tc>
        <w:tc>
          <w:tcPr>
            <w:tcW w:w="237" w:type="dxa"/>
          </w:tcPr>
          <w:p w:rsidR="0014224E" w:rsidRDefault="0014224E">
            <w:pPr>
              <w:rPr>
                <w:sz w:val="26"/>
              </w:rPr>
            </w:pPr>
          </w:p>
        </w:tc>
        <w:tc>
          <w:tcPr>
            <w:tcW w:w="4545" w:type="dxa"/>
          </w:tcPr>
          <w:p w:rsidR="0014224E" w:rsidRDefault="0014224E">
            <w:pPr>
              <w:rPr>
                <w:sz w:val="26"/>
              </w:rPr>
            </w:pPr>
            <w:r>
              <w:rPr>
                <w:sz w:val="26"/>
              </w:rPr>
              <w:t>114,1</w:t>
            </w:r>
          </w:p>
        </w:tc>
        <w:tc>
          <w:tcPr>
            <w:tcW w:w="2391" w:type="dxa"/>
          </w:tcPr>
          <w:p w:rsidR="0014224E" w:rsidRDefault="0014224E">
            <w:pPr>
              <w:rPr>
                <w:sz w:val="26"/>
              </w:rPr>
            </w:pPr>
            <w:r>
              <w:rPr>
                <w:sz w:val="26"/>
              </w:rPr>
              <w:t>113,1</w:t>
            </w:r>
          </w:p>
        </w:tc>
      </w:tr>
      <w:tr w:rsidR="0014224E">
        <w:tc>
          <w:tcPr>
            <w:tcW w:w="2391" w:type="dxa"/>
          </w:tcPr>
          <w:p w:rsidR="0014224E" w:rsidRDefault="0014224E">
            <w:pPr>
              <w:rPr>
                <w:sz w:val="26"/>
              </w:rPr>
            </w:pPr>
            <w:r>
              <w:rPr>
                <w:sz w:val="26"/>
              </w:rPr>
              <w:t>5</w:t>
            </w:r>
          </w:p>
        </w:tc>
        <w:tc>
          <w:tcPr>
            <w:tcW w:w="237" w:type="dxa"/>
          </w:tcPr>
          <w:p w:rsidR="0014224E" w:rsidRDefault="0014224E">
            <w:pPr>
              <w:rPr>
                <w:sz w:val="26"/>
              </w:rPr>
            </w:pPr>
          </w:p>
        </w:tc>
        <w:tc>
          <w:tcPr>
            <w:tcW w:w="4545" w:type="dxa"/>
          </w:tcPr>
          <w:p w:rsidR="0014224E" w:rsidRDefault="0014224E">
            <w:pPr>
              <w:rPr>
                <w:sz w:val="26"/>
              </w:rPr>
            </w:pPr>
            <w:r>
              <w:rPr>
                <w:sz w:val="26"/>
              </w:rPr>
              <w:t>113,0</w:t>
            </w:r>
          </w:p>
        </w:tc>
        <w:tc>
          <w:tcPr>
            <w:tcW w:w="2391" w:type="dxa"/>
          </w:tcPr>
          <w:p w:rsidR="0014224E" w:rsidRDefault="0014224E">
            <w:pPr>
              <w:rPr>
                <w:sz w:val="26"/>
              </w:rPr>
            </w:pPr>
            <w:r>
              <w:rPr>
                <w:sz w:val="26"/>
              </w:rPr>
              <w:t>112,3</w:t>
            </w:r>
          </w:p>
        </w:tc>
      </w:tr>
      <w:tr w:rsidR="0014224E">
        <w:tc>
          <w:tcPr>
            <w:tcW w:w="2391" w:type="dxa"/>
          </w:tcPr>
          <w:p w:rsidR="0014224E" w:rsidRDefault="0014224E">
            <w:pPr>
              <w:rPr>
                <w:sz w:val="26"/>
              </w:rPr>
            </w:pPr>
            <w:r>
              <w:rPr>
                <w:sz w:val="26"/>
              </w:rPr>
              <w:t>10</w:t>
            </w:r>
          </w:p>
        </w:tc>
        <w:tc>
          <w:tcPr>
            <w:tcW w:w="237" w:type="dxa"/>
          </w:tcPr>
          <w:p w:rsidR="0014224E" w:rsidRDefault="0014224E">
            <w:pPr>
              <w:rPr>
                <w:sz w:val="26"/>
              </w:rPr>
            </w:pPr>
          </w:p>
        </w:tc>
        <w:tc>
          <w:tcPr>
            <w:tcW w:w="4545" w:type="dxa"/>
          </w:tcPr>
          <w:p w:rsidR="0014224E" w:rsidRDefault="0014224E">
            <w:pPr>
              <w:rPr>
                <w:sz w:val="26"/>
              </w:rPr>
            </w:pPr>
            <w:r>
              <w:rPr>
                <w:sz w:val="26"/>
              </w:rPr>
              <w:t>112,4</w:t>
            </w:r>
          </w:p>
        </w:tc>
        <w:tc>
          <w:tcPr>
            <w:tcW w:w="2391" w:type="dxa"/>
          </w:tcPr>
          <w:p w:rsidR="0014224E" w:rsidRDefault="0014224E">
            <w:pPr>
              <w:rPr>
                <w:sz w:val="26"/>
              </w:rPr>
            </w:pPr>
            <w:r>
              <w:rPr>
                <w:sz w:val="26"/>
              </w:rPr>
              <w:t>111,6</w:t>
            </w:r>
          </w:p>
        </w:tc>
      </w:tr>
      <w:tr w:rsidR="0014224E">
        <w:tc>
          <w:tcPr>
            <w:tcW w:w="2391" w:type="dxa"/>
          </w:tcPr>
          <w:p w:rsidR="0014224E" w:rsidRDefault="0014224E">
            <w:pPr>
              <w:rPr>
                <w:sz w:val="26"/>
              </w:rPr>
            </w:pPr>
            <w:r>
              <w:rPr>
                <w:sz w:val="26"/>
              </w:rPr>
              <w:t>25</w:t>
            </w:r>
          </w:p>
        </w:tc>
        <w:tc>
          <w:tcPr>
            <w:tcW w:w="237" w:type="dxa"/>
          </w:tcPr>
          <w:p w:rsidR="0014224E" w:rsidRDefault="0014224E">
            <w:pPr>
              <w:rPr>
                <w:sz w:val="26"/>
              </w:rPr>
            </w:pPr>
          </w:p>
        </w:tc>
        <w:tc>
          <w:tcPr>
            <w:tcW w:w="4545" w:type="dxa"/>
          </w:tcPr>
          <w:p w:rsidR="0014224E" w:rsidRDefault="0014224E">
            <w:pPr>
              <w:rPr>
                <w:sz w:val="26"/>
              </w:rPr>
            </w:pPr>
            <w:r>
              <w:rPr>
                <w:sz w:val="26"/>
              </w:rPr>
              <w:t>111,3</w:t>
            </w:r>
          </w:p>
        </w:tc>
        <w:tc>
          <w:tcPr>
            <w:tcW w:w="2391" w:type="dxa"/>
          </w:tcPr>
          <w:p w:rsidR="0014224E" w:rsidRDefault="0014224E">
            <w:pPr>
              <w:rPr>
                <w:sz w:val="26"/>
              </w:rPr>
            </w:pPr>
            <w:r>
              <w:rPr>
                <w:sz w:val="26"/>
              </w:rPr>
              <w:t>110,5</w:t>
            </w:r>
          </w:p>
        </w:tc>
      </w:tr>
    </w:tbl>
    <w:p w:rsidR="0014224E" w:rsidRDefault="0014224E">
      <w:pPr>
        <w:rPr>
          <w:sz w:val="26"/>
        </w:rPr>
      </w:pPr>
    </w:p>
    <w:p w:rsidR="0014224E" w:rsidRDefault="0014224E">
      <w:pPr>
        <w:pStyle w:val="a8"/>
        <w:rPr>
          <w:sz w:val="26"/>
        </w:rPr>
      </w:pPr>
      <w:r>
        <w:rPr>
          <w:sz w:val="26"/>
        </w:rPr>
        <w:t>Наиболее значительный дождевой паводок за последние 30 лет отмечался в 1962г., отметки его в расчетных створах составили, соответственно, 113,8 м; 112,0 м; и 111,1 м.</w:t>
      </w:r>
    </w:p>
    <w:p w:rsidR="0014224E" w:rsidRDefault="0014224E">
      <w:pPr>
        <w:rPr>
          <w:sz w:val="26"/>
        </w:rPr>
      </w:pPr>
      <w:r>
        <w:rPr>
          <w:sz w:val="26"/>
        </w:rPr>
        <w:t xml:space="preserve">Продолжительность дождевых паводков как правило не бывает более </w:t>
      </w:r>
      <w:r>
        <w:rPr>
          <w:sz w:val="26"/>
          <w:lang w:val="en-US"/>
        </w:rPr>
        <w:t>I</w:t>
      </w:r>
      <w:r>
        <w:rPr>
          <w:sz w:val="26"/>
        </w:rPr>
        <w:t>-3-</w:t>
      </w:r>
      <w:r>
        <w:rPr>
          <w:sz w:val="26"/>
          <w:lang w:val="en-US"/>
        </w:rPr>
        <w:t>x</w:t>
      </w:r>
      <w:r>
        <w:rPr>
          <w:sz w:val="26"/>
        </w:rPr>
        <w:t xml:space="preserve"> дней, максимальная (1962г.) - 6 дней.</w:t>
      </w:r>
    </w:p>
    <w:p w:rsidR="0014224E" w:rsidRDefault="0014224E">
      <w:pPr>
        <w:rPr>
          <w:sz w:val="26"/>
        </w:rPr>
      </w:pPr>
      <w:r>
        <w:rPr>
          <w:sz w:val="26"/>
        </w:rPr>
        <w:t>В период навигационной межени уровни воды в исследуемых районах поддерживаются на отметках, близких к НПУ нижерасположенных гидроузлов с колебаниями в пределах ±10 см.</w:t>
      </w:r>
    </w:p>
    <w:p w:rsidR="0014224E" w:rsidRDefault="0014224E">
      <w:pPr>
        <w:rPr>
          <w:sz w:val="26"/>
        </w:rPr>
      </w:pPr>
      <w:r>
        <w:rPr>
          <w:sz w:val="26"/>
        </w:rPr>
        <w:t>Ниже, в табл. 8 даны отметки уровней воды в период навига</w:t>
      </w:r>
      <w:r>
        <w:rPr>
          <w:sz w:val="26"/>
        </w:rPr>
        <w:softHyphen/>
        <w:t>ционной межени (с момента установки весной до укладки плотины осенью) по данным ежедневных наблюдения за период 1964-89гг. для исследуемых участков.</w:t>
      </w:r>
    </w:p>
    <w:p w:rsidR="0014224E" w:rsidRDefault="0014224E">
      <w:pPr>
        <w:rPr>
          <w:sz w:val="26"/>
        </w:rPr>
      </w:pPr>
      <w:r>
        <w:rPr>
          <w:sz w:val="26"/>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6"/>
        <w:gridCol w:w="4545"/>
        <w:gridCol w:w="2391"/>
      </w:tblGrid>
      <w:tr w:rsidR="0014224E">
        <w:trPr>
          <w:cantSplit/>
        </w:trPr>
        <w:tc>
          <w:tcPr>
            <w:tcW w:w="2392" w:type="dxa"/>
            <w:vMerge w:val="restart"/>
          </w:tcPr>
          <w:p w:rsidR="0014224E" w:rsidRDefault="0014224E">
            <w:pPr>
              <w:rPr>
                <w:sz w:val="26"/>
              </w:rPr>
            </w:pPr>
            <w:r>
              <w:rPr>
                <w:sz w:val="26"/>
              </w:rPr>
              <w:t>Обеспеченность, %</w:t>
            </w:r>
          </w:p>
        </w:tc>
        <w:tc>
          <w:tcPr>
            <w:tcW w:w="7172" w:type="dxa"/>
            <w:gridSpan w:val="3"/>
          </w:tcPr>
          <w:p w:rsidR="0014224E" w:rsidRDefault="0014224E">
            <w:pPr>
              <w:rPr>
                <w:sz w:val="26"/>
              </w:rPr>
            </w:pPr>
            <w:r>
              <w:rPr>
                <w:sz w:val="26"/>
              </w:rPr>
              <w:t>Уровень воды, м, в створах</w:t>
            </w:r>
          </w:p>
        </w:tc>
      </w:tr>
      <w:tr w:rsidR="0014224E">
        <w:trPr>
          <w:cantSplit/>
        </w:trPr>
        <w:tc>
          <w:tcPr>
            <w:tcW w:w="2392" w:type="dxa"/>
            <w:vMerge/>
          </w:tcPr>
          <w:p w:rsidR="0014224E" w:rsidRDefault="0014224E">
            <w:pPr>
              <w:rPr>
                <w:sz w:val="26"/>
              </w:rPr>
            </w:pPr>
          </w:p>
        </w:tc>
        <w:tc>
          <w:tcPr>
            <w:tcW w:w="236" w:type="dxa"/>
          </w:tcPr>
          <w:p w:rsidR="0014224E" w:rsidRDefault="0014224E">
            <w:pPr>
              <w:rPr>
                <w:sz w:val="26"/>
              </w:rPr>
            </w:pPr>
          </w:p>
        </w:tc>
        <w:tc>
          <w:tcPr>
            <w:tcW w:w="4545" w:type="dxa"/>
          </w:tcPr>
          <w:p w:rsidR="0014224E" w:rsidRDefault="0014224E">
            <w:pPr>
              <w:rPr>
                <w:sz w:val="26"/>
              </w:rPr>
            </w:pPr>
            <w:r>
              <w:rPr>
                <w:sz w:val="26"/>
              </w:rPr>
              <w:t>112 км</w:t>
            </w:r>
          </w:p>
        </w:tc>
        <w:tc>
          <w:tcPr>
            <w:tcW w:w="2391" w:type="dxa"/>
          </w:tcPr>
          <w:p w:rsidR="0014224E" w:rsidRDefault="0014224E">
            <w:pPr>
              <w:rPr>
                <w:sz w:val="26"/>
              </w:rPr>
            </w:pPr>
            <w:r>
              <w:rPr>
                <w:sz w:val="26"/>
              </w:rPr>
              <w:t>101 км</w:t>
            </w:r>
          </w:p>
        </w:tc>
      </w:tr>
      <w:tr w:rsidR="0014224E">
        <w:tc>
          <w:tcPr>
            <w:tcW w:w="2392" w:type="dxa"/>
          </w:tcPr>
          <w:p w:rsidR="0014224E" w:rsidRDefault="0014224E">
            <w:pPr>
              <w:rPr>
                <w:sz w:val="26"/>
              </w:rPr>
            </w:pPr>
            <w:r>
              <w:rPr>
                <w:sz w:val="26"/>
              </w:rPr>
              <w:t>1</w:t>
            </w:r>
          </w:p>
        </w:tc>
        <w:tc>
          <w:tcPr>
            <w:tcW w:w="236" w:type="dxa"/>
          </w:tcPr>
          <w:p w:rsidR="0014224E" w:rsidRDefault="0014224E">
            <w:pPr>
              <w:rPr>
                <w:sz w:val="26"/>
              </w:rPr>
            </w:pPr>
          </w:p>
        </w:tc>
        <w:tc>
          <w:tcPr>
            <w:tcW w:w="4545" w:type="dxa"/>
          </w:tcPr>
          <w:p w:rsidR="0014224E" w:rsidRDefault="0014224E">
            <w:pPr>
              <w:rPr>
                <w:sz w:val="26"/>
              </w:rPr>
            </w:pPr>
            <w:r>
              <w:rPr>
                <w:sz w:val="26"/>
              </w:rPr>
              <w:t>109,4</w:t>
            </w:r>
          </w:p>
        </w:tc>
        <w:tc>
          <w:tcPr>
            <w:tcW w:w="2391" w:type="dxa"/>
          </w:tcPr>
          <w:p w:rsidR="0014224E" w:rsidRDefault="0014224E">
            <w:pPr>
              <w:rPr>
                <w:sz w:val="26"/>
              </w:rPr>
            </w:pPr>
            <w:r>
              <w:rPr>
                <w:sz w:val="26"/>
              </w:rPr>
              <w:t>109,3</w:t>
            </w:r>
          </w:p>
        </w:tc>
      </w:tr>
      <w:tr w:rsidR="0014224E">
        <w:tc>
          <w:tcPr>
            <w:tcW w:w="2392" w:type="dxa"/>
          </w:tcPr>
          <w:p w:rsidR="0014224E" w:rsidRDefault="0014224E">
            <w:pPr>
              <w:rPr>
                <w:sz w:val="26"/>
              </w:rPr>
            </w:pPr>
            <w:r>
              <w:rPr>
                <w:sz w:val="26"/>
              </w:rPr>
              <w:t>5</w:t>
            </w:r>
          </w:p>
        </w:tc>
        <w:tc>
          <w:tcPr>
            <w:tcW w:w="236" w:type="dxa"/>
          </w:tcPr>
          <w:p w:rsidR="0014224E" w:rsidRDefault="0014224E">
            <w:pPr>
              <w:rPr>
                <w:sz w:val="26"/>
              </w:rPr>
            </w:pPr>
          </w:p>
        </w:tc>
        <w:tc>
          <w:tcPr>
            <w:tcW w:w="4545" w:type="dxa"/>
          </w:tcPr>
          <w:p w:rsidR="0014224E" w:rsidRDefault="0014224E">
            <w:pPr>
              <w:rPr>
                <w:sz w:val="26"/>
              </w:rPr>
            </w:pPr>
            <w:r>
              <w:rPr>
                <w:sz w:val="26"/>
              </w:rPr>
              <w:t>109,3</w:t>
            </w:r>
          </w:p>
        </w:tc>
        <w:tc>
          <w:tcPr>
            <w:tcW w:w="2391" w:type="dxa"/>
          </w:tcPr>
          <w:p w:rsidR="0014224E" w:rsidRDefault="0014224E">
            <w:pPr>
              <w:rPr>
                <w:sz w:val="26"/>
              </w:rPr>
            </w:pPr>
            <w:r>
              <w:rPr>
                <w:sz w:val="26"/>
              </w:rPr>
              <w:t>109,2</w:t>
            </w:r>
          </w:p>
        </w:tc>
      </w:tr>
      <w:tr w:rsidR="0014224E">
        <w:tc>
          <w:tcPr>
            <w:tcW w:w="2392" w:type="dxa"/>
          </w:tcPr>
          <w:p w:rsidR="0014224E" w:rsidRDefault="0014224E">
            <w:pPr>
              <w:rPr>
                <w:sz w:val="26"/>
              </w:rPr>
            </w:pPr>
            <w:r>
              <w:rPr>
                <w:sz w:val="26"/>
              </w:rPr>
              <w:t>10</w:t>
            </w:r>
          </w:p>
        </w:tc>
        <w:tc>
          <w:tcPr>
            <w:tcW w:w="236" w:type="dxa"/>
          </w:tcPr>
          <w:p w:rsidR="0014224E" w:rsidRDefault="0014224E">
            <w:pPr>
              <w:rPr>
                <w:sz w:val="26"/>
              </w:rPr>
            </w:pPr>
          </w:p>
        </w:tc>
        <w:tc>
          <w:tcPr>
            <w:tcW w:w="4545" w:type="dxa"/>
          </w:tcPr>
          <w:p w:rsidR="0014224E" w:rsidRDefault="0014224E">
            <w:pPr>
              <w:rPr>
                <w:sz w:val="26"/>
              </w:rPr>
            </w:pPr>
            <w:r>
              <w:rPr>
                <w:sz w:val="26"/>
              </w:rPr>
              <w:t>109,3</w:t>
            </w:r>
          </w:p>
        </w:tc>
        <w:tc>
          <w:tcPr>
            <w:tcW w:w="2391" w:type="dxa"/>
          </w:tcPr>
          <w:p w:rsidR="0014224E" w:rsidRDefault="0014224E">
            <w:pPr>
              <w:rPr>
                <w:sz w:val="26"/>
              </w:rPr>
            </w:pPr>
            <w:r>
              <w:rPr>
                <w:sz w:val="26"/>
              </w:rPr>
              <w:t>109,2</w:t>
            </w:r>
          </w:p>
        </w:tc>
      </w:tr>
      <w:tr w:rsidR="0014224E">
        <w:tc>
          <w:tcPr>
            <w:tcW w:w="2392" w:type="dxa"/>
          </w:tcPr>
          <w:p w:rsidR="0014224E" w:rsidRDefault="0014224E">
            <w:pPr>
              <w:rPr>
                <w:sz w:val="26"/>
              </w:rPr>
            </w:pPr>
            <w:r>
              <w:rPr>
                <w:sz w:val="26"/>
              </w:rPr>
              <w:t>25</w:t>
            </w:r>
          </w:p>
        </w:tc>
        <w:tc>
          <w:tcPr>
            <w:tcW w:w="236" w:type="dxa"/>
          </w:tcPr>
          <w:p w:rsidR="0014224E" w:rsidRDefault="0014224E">
            <w:pPr>
              <w:rPr>
                <w:sz w:val="26"/>
              </w:rPr>
            </w:pPr>
          </w:p>
        </w:tc>
        <w:tc>
          <w:tcPr>
            <w:tcW w:w="4545" w:type="dxa"/>
          </w:tcPr>
          <w:p w:rsidR="0014224E" w:rsidRDefault="0014224E">
            <w:pPr>
              <w:rPr>
                <w:sz w:val="26"/>
              </w:rPr>
            </w:pPr>
            <w:r>
              <w:rPr>
                <w:sz w:val="26"/>
              </w:rPr>
              <w:t>109,2</w:t>
            </w:r>
          </w:p>
        </w:tc>
        <w:tc>
          <w:tcPr>
            <w:tcW w:w="2391" w:type="dxa"/>
          </w:tcPr>
          <w:p w:rsidR="0014224E" w:rsidRDefault="0014224E">
            <w:pPr>
              <w:rPr>
                <w:sz w:val="26"/>
              </w:rPr>
            </w:pPr>
            <w:r>
              <w:rPr>
                <w:sz w:val="26"/>
              </w:rPr>
              <w:t>109,2</w:t>
            </w:r>
          </w:p>
        </w:tc>
      </w:tr>
      <w:tr w:rsidR="0014224E">
        <w:tc>
          <w:tcPr>
            <w:tcW w:w="2392" w:type="dxa"/>
          </w:tcPr>
          <w:p w:rsidR="0014224E" w:rsidRDefault="0014224E">
            <w:pPr>
              <w:rPr>
                <w:sz w:val="26"/>
              </w:rPr>
            </w:pPr>
            <w:r>
              <w:rPr>
                <w:sz w:val="26"/>
              </w:rPr>
              <w:t>50</w:t>
            </w:r>
          </w:p>
        </w:tc>
        <w:tc>
          <w:tcPr>
            <w:tcW w:w="236" w:type="dxa"/>
          </w:tcPr>
          <w:p w:rsidR="0014224E" w:rsidRDefault="0014224E">
            <w:pPr>
              <w:rPr>
                <w:sz w:val="26"/>
              </w:rPr>
            </w:pPr>
          </w:p>
        </w:tc>
        <w:tc>
          <w:tcPr>
            <w:tcW w:w="4545" w:type="dxa"/>
          </w:tcPr>
          <w:p w:rsidR="0014224E" w:rsidRDefault="0014224E">
            <w:pPr>
              <w:rPr>
                <w:sz w:val="26"/>
              </w:rPr>
            </w:pPr>
            <w:r>
              <w:rPr>
                <w:sz w:val="26"/>
              </w:rPr>
              <w:t>109,2</w:t>
            </w:r>
          </w:p>
        </w:tc>
        <w:tc>
          <w:tcPr>
            <w:tcW w:w="2391" w:type="dxa"/>
          </w:tcPr>
          <w:p w:rsidR="0014224E" w:rsidRDefault="0014224E">
            <w:pPr>
              <w:rPr>
                <w:sz w:val="26"/>
              </w:rPr>
            </w:pPr>
            <w:r>
              <w:rPr>
                <w:sz w:val="26"/>
              </w:rPr>
              <w:t>109,2</w:t>
            </w:r>
          </w:p>
        </w:tc>
      </w:tr>
    </w:tbl>
    <w:p w:rsidR="0014224E" w:rsidRDefault="0014224E">
      <w:pPr>
        <w:rPr>
          <w:sz w:val="26"/>
        </w:rPr>
      </w:pPr>
    </w:p>
    <w:p w:rsidR="0014224E" w:rsidRDefault="0014224E">
      <w:pPr>
        <w:rPr>
          <w:sz w:val="26"/>
        </w:rPr>
      </w:pPr>
      <w:r>
        <w:rPr>
          <w:sz w:val="26"/>
        </w:rPr>
        <w:t>Среднемноголетняя продолжительность периода для Андреевка -Софьино -231 день.</w:t>
      </w:r>
    </w:p>
    <w:p w:rsidR="0014224E" w:rsidRDefault="0014224E">
      <w:pPr>
        <w:rPr>
          <w:sz w:val="26"/>
        </w:rPr>
      </w:pPr>
      <w:r>
        <w:rPr>
          <w:sz w:val="26"/>
        </w:rPr>
        <w:t>Минимальный наблюденный уровень в верхнем бьефе г/у Андреевка составил 110,86 (август 1980г), в створе водности Заозерье - 109 м (1975, 76 гг).</w:t>
      </w:r>
    </w:p>
    <w:p w:rsidR="0014224E" w:rsidRDefault="0014224E">
      <w:pPr>
        <w:pStyle w:val="a8"/>
        <w:rPr>
          <w:sz w:val="26"/>
        </w:rPr>
      </w:pPr>
      <w:r>
        <w:rPr>
          <w:sz w:val="26"/>
        </w:rPr>
        <w:t>В конце ноября по окончании навигации плотины должны разбираться и укладываться. Однако в последние годы плоти</w:t>
      </w:r>
      <w:r>
        <w:rPr>
          <w:sz w:val="26"/>
        </w:rPr>
        <w:softHyphen/>
        <w:t>ны Трудкоммуна и Андреевка полностью практически не укладыва</w:t>
      </w:r>
      <w:r>
        <w:rPr>
          <w:sz w:val="26"/>
        </w:rPr>
        <w:softHyphen/>
        <w:t>ются в течение всей зимы. Софьино укладывается ежегодно. Поэтому уровни воды на участке месторождения "Остров" и в межнавигационный период находятся в подпорных условиях, а на участке "Кулаковские излучины" река в свободном состоянии.</w:t>
      </w:r>
    </w:p>
    <w:p w:rsidR="0014224E" w:rsidRDefault="0014224E">
      <w:pPr>
        <w:pStyle w:val="a8"/>
        <w:rPr>
          <w:sz w:val="26"/>
        </w:rPr>
      </w:pPr>
      <w:r>
        <w:rPr>
          <w:sz w:val="26"/>
        </w:rPr>
        <w:t>Продолжительность стояния уровней воды в этот период приведена в табл. 9 в виде отметок различной обеспеченности для расчет</w:t>
      </w:r>
      <w:r>
        <w:rPr>
          <w:sz w:val="26"/>
        </w:rPr>
        <w:softHyphen/>
        <w:t>ных створов по данным ежедневных наблюдении за 1968-89гг. за время от укладки плотин (или сработки бьефа) до начала ве</w:t>
      </w:r>
      <w:r>
        <w:rPr>
          <w:sz w:val="26"/>
        </w:rPr>
        <w:softHyphen/>
        <w:t>сеннего подъема уровней.</w:t>
      </w:r>
    </w:p>
    <w:p w:rsidR="0014224E" w:rsidRDefault="0014224E">
      <w:pPr>
        <w:pStyle w:val="a8"/>
        <w:rPr>
          <w:sz w:val="26"/>
        </w:rPr>
      </w:pPr>
    </w:p>
    <w:p w:rsidR="0014224E" w:rsidRDefault="0014224E">
      <w:pPr>
        <w:pStyle w:val="a8"/>
        <w:rPr>
          <w:sz w:val="26"/>
        </w:rPr>
      </w:pPr>
      <w:r>
        <w:rPr>
          <w:sz w:val="26"/>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1"/>
        <w:gridCol w:w="237"/>
        <w:gridCol w:w="4545"/>
        <w:gridCol w:w="2391"/>
      </w:tblGrid>
      <w:tr w:rsidR="0014224E">
        <w:trPr>
          <w:cantSplit/>
        </w:trPr>
        <w:tc>
          <w:tcPr>
            <w:tcW w:w="2391" w:type="dxa"/>
            <w:vMerge w:val="restart"/>
          </w:tcPr>
          <w:p w:rsidR="0014224E" w:rsidRDefault="0014224E">
            <w:pPr>
              <w:rPr>
                <w:sz w:val="26"/>
              </w:rPr>
            </w:pPr>
            <w:r>
              <w:rPr>
                <w:sz w:val="26"/>
              </w:rPr>
              <w:t>Обеспеченность, %</w:t>
            </w:r>
          </w:p>
        </w:tc>
        <w:tc>
          <w:tcPr>
            <w:tcW w:w="7173" w:type="dxa"/>
            <w:gridSpan w:val="3"/>
          </w:tcPr>
          <w:p w:rsidR="0014224E" w:rsidRDefault="0014224E">
            <w:pPr>
              <w:rPr>
                <w:sz w:val="26"/>
              </w:rPr>
            </w:pPr>
            <w:r>
              <w:rPr>
                <w:sz w:val="26"/>
              </w:rPr>
              <w:t>Уровень воды, м, в створах</w:t>
            </w:r>
          </w:p>
        </w:tc>
      </w:tr>
      <w:tr w:rsidR="0014224E">
        <w:trPr>
          <w:cantSplit/>
        </w:trPr>
        <w:tc>
          <w:tcPr>
            <w:tcW w:w="2391" w:type="dxa"/>
            <w:vMerge/>
          </w:tcPr>
          <w:p w:rsidR="0014224E" w:rsidRDefault="0014224E">
            <w:pPr>
              <w:rPr>
                <w:sz w:val="26"/>
              </w:rPr>
            </w:pPr>
          </w:p>
        </w:tc>
        <w:tc>
          <w:tcPr>
            <w:tcW w:w="237" w:type="dxa"/>
          </w:tcPr>
          <w:p w:rsidR="0014224E" w:rsidRDefault="0014224E">
            <w:pPr>
              <w:rPr>
                <w:sz w:val="26"/>
              </w:rPr>
            </w:pPr>
          </w:p>
        </w:tc>
        <w:tc>
          <w:tcPr>
            <w:tcW w:w="4545" w:type="dxa"/>
          </w:tcPr>
          <w:p w:rsidR="0014224E" w:rsidRDefault="0014224E">
            <w:pPr>
              <w:rPr>
                <w:sz w:val="26"/>
              </w:rPr>
            </w:pPr>
            <w:r>
              <w:rPr>
                <w:sz w:val="26"/>
              </w:rPr>
              <w:t>112 км</w:t>
            </w:r>
          </w:p>
        </w:tc>
        <w:tc>
          <w:tcPr>
            <w:tcW w:w="2391" w:type="dxa"/>
          </w:tcPr>
          <w:p w:rsidR="0014224E" w:rsidRDefault="0014224E">
            <w:pPr>
              <w:rPr>
                <w:sz w:val="26"/>
              </w:rPr>
            </w:pPr>
            <w:r>
              <w:rPr>
                <w:sz w:val="26"/>
              </w:rPr>
              <w:t>101 км</w:t>
            </w:r>
          </w:p>
        </w:tc>
      </w:tr>
      <w:tr w:rsidR="0014224E">
        <w:tc>
          <w:tcPr>
            <w:tcW w:w="2391" w:type="dxa"/>
          </w:tcPr>
          <w:p w:rsidR="0014224E" w:rsidRDefault="0014224E">
            <w:pPr>
              <w:rPr>
                <w:sz w:val="26"/>
              </w:rPr>
            </w:pPr>
            <w:r>
              <w:rPr>
                <w:sz w:val="26"/>
              </w:rPr>
              <w:t>5</w:t>
            </w:r>
          </w:p>
        </w:tc>
        <w:tc>
          <w:tcPr>
            <w:tcW w:w="237" w:type="dxa"/>
          </w:tcPr>
          <w:p w:rsidR="0014224E" w:rsidRDefault="0014224E">
            <w:pPr>
              <w:rPr>
                <w:sz w:val="26"/>
              </w:rPr>
            </w:pPr>
          </w:p>
        </w:tc>
        <w:tc>
          <w:tcPr>
            <w:tcW w:w="4545" w:type="dxa"/>
          </w:tcPr>
          <w:p w:rsidR="0014224E" w:rsidRDefault="0014224E">
            <w:pPr>
              <w:rPr>
                <w:sz w:val="26"/>
              </w:rPr>
            </w:pPr>
            <w:r>
              <w:rPr>
                <w:sz w:val="26"/>
              </w:rPr>
              <w:t>108,6</w:t>
            </w:r>
          </w:p>
        </w:tc>
        <w:tc>
          <w:tcPr>
            <w:tcW w:w="2391" w:type="dxa"/>
          </w:tcPr>
          <w:p w:rsidR="0014224E" w:rsidRDefault="0014224E">
            <w:pPr>
              <w:rPr>
                <w:sz w:val="26"/>
              </w:rPr>
            </w:pPr>
            <w:r>
              <w:rPr>
                <w:sz w:val="26"/>
              </w:rPr>
              <w:t>107,9</w:t>
            </w:r>
          </w:p>
        </w:tc>
      </w:tr>
      <w:tr w:rsidR="0014224E">
        <w:tc>
          <w:tcPr>
            <w:tcW w:w="2391" w:type="dxa"/>
          </w:tcPr>
          <w:p w:rsidR="0014224E" w:rsidRDefault="0014224E">
            <w:pPr>
              <w:rPr>
                <w:sz w:val="26"/>
              </w:rPr>
            </w:pPr>
            <w:r>
              <w:rPr>
                <w:sz w:val="26"/>
              </w:rPr>
              <w:t>10</w:t>
            </w:r>
          </w:p>
        </w:tc>
        <w:tc>
          <w:tcPr>
            <w:tcW w:w="237" w:type="dxa"/>
          </w:tcPr>
          <w:p w:rsidR="0014224E" w:rsidRDefault="0014224E">
            <w:pPr>
              <w:rPr>
                <w:sz w:val="26"/>
              </w:rPr>
            </w:pPr>
          </w:p>
        </w:tc>
        <w:tc>
          <w:tcPr>
            <w:tcW w:w="4545" w:type="dxa"/>
          </w:tcPr>
          <w:p w:rsidR="0014224E" w:rsidRDefault="0014224E">
            <w:pPr>
              <w:rPr>
                <w:sz w:val="26"/>
              </w:rPr>
            </w:pPr>
            <w:r>
              <w:rPr>
                <w:sz w:val="26"/>
              </w:rPr>
              <w:t>108,5</w:t>
            </w:r>
          </w:p>
        </w:tc>
        <w:tc>
          <w:tcPr>
            <w:tcW w:w="2391" w:type="dxa"/>
          </w:tcPr>
          <w:p w:rsidR="0014224E" w:rsidRDefault="0014224E">
            <w:pPr>
              <w:rPr>
                <w:sz w:val="26"/>
              </w:rPr>
            </w:pPr>
            <w:r>
              <w:rPr>
                <w:sz w:val="26"/>
              </w:rPr>
              <w:t>107,8</w:t>
            </w:r>
          </w:p>
        </w:tc>
      </w:tr>
      <w:tr w:rsidR="0014224E">
        <w:tc>
          <w:tcPr>
            <w:tcW w:w="2391" w:type="dxa"/>
          </w:tcPr>
          <w:p w:rsidR="0014224E" w:rsidRDefault="0014224E">
            <w:pPr>
              <w:rPr>
                <w:sz w:val="26"/>
              </w:rPr>
            </w:pPr>
            <w:r>
              <w:rPr>
                <w:sz w:val="26"/>
              </w:rPr>
              <w:t>25</w:t>
            </w:r>
          </w:p>
        </w:tc>
        <w:tc>
          <w:tcPr>
            <w:tcW w:w="237" w:type="dxa"/>
          </w:tcPr>
          <w:p w:rsidR="0014224E" w:rsidRDefault="0014224E">
            <w:pPr>
              <w:rPr>
                <w:sz w:val="26"/>
              </w:rPr>
            </w:pPr>
          </w:p>
        </w:tc>
        <w:tc>
          <w:tcPr>
            <w:tcW w:w="4545" w:type="dxa"/>
          </w:tcPr>
          <w:p w:rsidR="0014224E" w:rsidRDefault="0014224E">
            <w:pPr>
              <w:rPr>
                <w:sz w:val="26"/>
              </w:rPr>
            </w:pPr>
            <w:r>
              <w:rPr>
                <w:sz w:val="26"/>
              </w:rPr>
              <w:t>108,4</w:t>
            </w:r>
          </w:p>
        </w:tc>
        <w:tc>
          <w:tcPr>
            <w:tcW w:w="2391" w:type="dxa"/>
          </w:tcPr>
          <w:p w:rsidR="0014224E" w:rsidRDefault="0014224E">
            <w:pPr>
              <w:rPr>
                <w:sz w:val="26"/>
              </w:rPr>
            </w:pPr>
            <w:r>
              <w:rPr>
                <w:sz w:val="26"/>
              </w:rPr>
              <w:t>107,7</w:t>
            </w:r>
          </w:p>
        </w:tc>
      </w:tr>
      <w:tr w:rsidR="0014224E">
        <w:tc>
          <w:tcPr>
            <w:tcW w:w="2391" w:type="dxa"/>
          </w:tcPr>
          <w:p w:rsidR="0014224E" w:rsidRDefault="0014224E">
            <w:pPr>
              <w:rPr>
                <w:sz w:val="26"/>
              </w:rPr>
            </w:pPr>
            <w:r>
              <w:rPr>
                <w:sz w:val="26"/>
              </w:rPr>
              <w:t>50</w:t>
            </w:r>
          </w:p>
        </w:tc>
        <w:tc>
          <w:tcPr>
            <w:tcW w:w="237" w:type="dxa"/>
          </w:tcPr>
          <w:p w:rsidR="0014224E" w:rsidRDefault="0014224E">
            <w:pPr>
              <w:rPr>
                <w:sz w:val="26"/>
              </w:rPr>
            </w:pPr>
          </w:p>
        </w:tc>
        <w:tc>
          <w:tcPr>
            <w:tcW w:w="4545" w:type="dxa"/>
          </w:tcPr>
          <w:p w:rsidR="0014224E" w:rsidRDefault="0014224E">
            <w:pPr>
              <w:rPr>
                <w:sz w:val="26"/>
              </w:rPr>
            </w:pPr>
            <w:r>
              <w:rPr>
                <w:sz w:val="26"/>
              </w:rPr>
              <w:t>108,1</w:t>
            </w:r>
          </w:p>
        </w:tc>
        <w:tc>
          <w:tcPr>
            <w:tcW w:w="2391" w:type="dxa"/>
          </w:tcPr>
          <w:p w:rsidR="0014224E" w:rsidRDefault="0014224E">
            <w:pPr>
              <w:rPr>
                <w:sz w:val="26"/>
              </w:rPr>
            </w:pPr>
            <w:r>
              <w:rPr>
                <w:sz w:val="26"/>
              </w:rPr>
              <w:t>107,4</w:t>
            </w:r>
          </w:p>
        </w:tc>
      </w:tr>
      <w:tr w:rsidR="0014224E">
        <w:tc>
          <w:tcPr>
            <w:tcW w:w="2391" w:type="dxa"/>
          </w:tcPr>
          <w:p w:rsidR="0014224E" w:rsidRDefault="0014224E">
            <w:pPr>
              <w:rPr>
                <w:sz w:val="26"/>
              </w:rPr>
            </w:pPr>
            <w:r>
              <w:rPr>
                <w:sz w:val="26"/>
              </w:rPr>
              <w:t>75</w:t>
            </w:r>
          </w:p>
        </w:tc>
        <w:tc>
          <w:tcPr>
            <w:tcW w:w="237" w:type="dxa"/>
          </w:tcPr>
          <w:p w:rsidR="0014224E" w:rsidRDefault="0014224E">
            <w:pPr>
              <w:rPr>
                <w:sz w:val="26"/>
              </w:rPr>
            </w:pPr>
          </w:p>
        </w:tc>
        <w:tc>
          <w:tcPr>
            <w:tcW w:w="4545" w:type="dxa"/>
          </w:tcPr>
          <w:p w:rsidR="0014224E" w:rsidRDefault="0014224E">
            <w:pPr>
              <w:rPr>
                <w:sz w:val="26"/>
              </w:rPr>
            </w:pPr>
            <w:r>
              <w:rPr>
                <w:sz w:val="26"/>
              </w:rPr>
              <w:t>108,0</w:t>
            </w:r>
          </w:p>
        </w:tc>
        <w:tc>
          <w:tcPr>
            <w:tcW w:w="2391" w:type="dxa"/>
          </w:tcPr>
          <w:p w:rsidR="0014224E" w:rsidRDefault="0014224E">
            <w:pPr>
              <w:rPr>
                <w:sz w:val="26"/>
              </w:rPr>
            </w:pPr>
            <w:r>
              <w:rPr>
                <w:sz w:val="26"/>
              </w:rPr>
              <w:t>107,2</w:t>
            </w:r>
          </w:p>
        </w:tc>
      </w:tr>
      <w:tr w:rsidR="0014224E">
        <w:tc>
          <w:tcPr>
            <w:tcW w:w="2391" w:type="dxa"/>
          </w:tcPr>
          <w:p w:rsidR="0014224E" w:rsidRDefault="0014224E">
            <w:pPr>
              <w:rPr>
                <w:sz w:val="26"/>
              </w:rPr>
            </w:pPr>
            <w:r>
              <w:rPr>
                <w:sz w:val="26"/>
              </w:rPr>
              <w:t>95</w:t>
            </w:r>
          </w:p>
        </w:tc>
        <w:tc>
          <w:tcPr>
            <w:tcW w:w="237" w:type="dxa"/>
          </w:tcPr>
          <w:p w:rsidR="0014224E" w:rsidRDefault="0014224E">
            <w:pPr>
              <w:rPr>
                <w:sz w:val="26"/>
              </w:rPr>
            </w:pPr>
          </w:p>
        </w:tc>
        <w:tc>
          <w:tcPr>
            <w:tcW w:w="4545" w:type="dxa"/>
          </w:tcPr>
          <w:p w:rsidR="0014224E" w:rsidRDefault="0014224E">
            <w:pPr>
              <w:rPr>
                <w:sz w:val="26"/>
              </w:rPr>
            </w:pPr>
            <w:r>
              <w:rPr>
                <w:sz w:val="26"/>
              </w:rPr>
              <w:t>107,5</w:t>
            </w:r>
          </w:p>
        </w:tc>
        <w:tc>
          <w:tcPr>
            <w:tcW w:w="2391" w:type="dxa"/>
          </w:tcPr>
          <w:p w:rsidR="0014224E" w:rsidRDefault="0014224E">
            <w:pPr>
              <w:rPr>
                <w:sz w:val="26"/>
              </w:rPr>
            </w:pPr>
            <w:r>
              <w:rPr>
                <w:sz w:val="26"/>
              </w:rPr>
              <w:t>106,8</w:t>
            </w:r>
          </w:p>
        </w:tc>
      </w:tr>
    </w:tbl>
    <w:p w:rsidR="0014224E" w:rsidRDefault="0014224E">
      <w:pPr>
        <w:pStyle w:val="a8"/>
        <w:rPr>
          <w:sz w:val="26"/>
        </w:rPr>
      </w:pPr>
    </w:p>
    <w:p w:rsidR="0014224E" w:rsidRDefault="0014224E">
      <w:pPr>
        <w:rPr>
          <w:sz w:val="26"/>
        </w:rPr>
      </w:pPr>
    </w:p>
    <w:p w:rsidR="0014224E" w:rsidRDefault="0014224E">
      <w:pPr>
        <w:rPr>
          <w:sz w:val="26"/>
        </w:rPr>
      </w:pPr>
      <w:r>
        <w:rPr>
          <w:sz w:val="26"/>
        </w:rPr>
        <w:t>Для бьефа Андреевка-Софьино наиболее низкие уровни за тот же период наблюдений отмечены зимой 1987-88гг. и 1988-89гг. По наблюдениям на водпосту Заозерье (112 км) уровень воды в эти зимы в течение около 2-х месяцев стоял на отметках 107,4-107,5м</w:t>
      </w:r>
    </w:p>
    <w:p w:rsidR="0014224E" w:rsidRDefault="0014224E">
      <w:pPr>
        <w:rPr>
          <w:noProof/>
          <w:sz w:val="26"/>
        </w:rPr>
      </w:pPr>
    </w:p>
    <w:p w:rsidR="0014224E" w:rsidRDefault="0014224E">
      <w:pPr>
        <w:rPr>
          <w:rFonts w:ascii="Arial" w:hAnsi="Arial"/>
          <w:b/>
          <w:i/>
          <w:sz w:val="26"/>
        </w:rPr>
      </w:pPr>
      <w:r>
        <w:rPr>
          <w:rFonts w:ascii="Arial" w:hAnsi="Arial"/>
          <w:b/>
          <w:i/>
          <w:noProof/>
          <w:sz w:val="26"/>
        </w:rPr>
        <w:t>4.4.</w:t>
      </w:r>
      <w:r>
        <w:rPr>
          <w:rFonts w:ascii="Arial" w:hAnsi="Arial"/>
          <w:b/>
          <w:i/>
          <w:sz w:val="26"/>
        </w:rPr>
        <w:t xml:space="preserve"> ЛЕВОВЫЕ УСЛОВИЯ</w:t>
      </w:r>
    </w:p>
    <w:p w:rsidR="0014224E" w:rsidRDefault="0014224E">
      <w:pPr>
        <w:rPr>
          <w:rFonts w:ascii="Arial" w:hAnsi="Arial"/>
          <w:b/>
          <w:i/>
          <w:sz w:val="26"/>
        </w:rPr>
      </w:pPr>
    </w:p>
    <w:p w:rsidR="0014224E" w:rsidRDefault="0014224E">
      <w:pPr>
        <w:pStyle w:val="a8"/>
        <w:rPr>
          <w:sz w:val="26"/>
        </w:rPr>
      </w:pPr>
      <w:r>
        <w:rPr>
          <w:sz w:val="26"/>
        </w:rPr>
        <w:t>В связи со сбросами теплых промышленных вод и стоков со станций аэрации Курьяновской и Люберецкой, ледовый режим р. Мос</w:t>
      </w:r>
      <w:r>
        <w:rPr>
          <w:sz w:val="26"/>
        </w:rPr>
        <w:softHyphen/>
        <w:t>квы в исследуемом районе отличается крайней неустойчивостью; ледостав носит временный характер, продолжительность его незначительна.</w:t>
      </w:r>
    </w:p>
    <w:p w:rsidR="0014224E" w:rsidRDefault="0014224E">
      <w:pPr>
        <w:pStyle w:val="a8"/>
        <w:rPr>
          <w:sz w:val="26"/>
        </w:rPr>
      </w:pPr>
      <w:r>
        <w:rPr>
          <w:sz w:val="26"/>
        </w:rPr>
        <w:t>Характерные даты ледовых фаз на р. Москве приведем в табл.10 по данным наблюдений у водпоста Заозерье за период 1950-80гг.</w:t>
      </w:r>
    </w:p>
    <w:p w:rsidR="0014224E" w:rsidRDefault="0014224E">
      <w:pPr>
        <w:pStyle w:val="a8"/>
        <w:rPr>
          <w:sz w:val="26"/>
        </w:rPr>
      </w:pPr>
      <w:r>
        <w:rPr>
          <w:sz w:val="26"/>
        </w:rPr>
        <w:t>Начиная с 1981г. по 1989г. ледовые явления у п. Заозерье гидрометслужбой не отмечались, а УКиМом на гидроузлах отмечались явления ледообразования и установления ледоставов в подходных каналах и камерах шлюзов.</w:t>
      </w: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pStyle w:val="a8"/>
        <w:rPr>
          <w:sz w:val="26"/>
        </w:rPr>
      </w:pPr>
    </w:p>
    <w:p w:rsidR="0014224E" w:rsidRDefault="0014224E">
      <w:pPr>
        <w:pStyle w:val="a8"/>
        <w:rPr>
          <w:sz w:val="26"/>
        </w:rPr>
      </w:pPr>
      <w:r>
        <w:rPr>
          <w:sz w:val="26"/>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834"/>
        <w:gridCol w:w="1834"/>
        <w:gridCol w:w="1835"/>
      </w:tblGrid>
      <w:tr w:rsidR="0014224E">
        <w:trPr>
          <w:cantSplit/>
        </w:trPr>
        <w:tc>
          <w:tcPr>
            <w:tcW w:w="4068" w:type="dxa"/>
            <w:vMerge w:val="restart"/>
          </w:tcPr>
          <w:p w:rsidR="0014224E" w:rsidRDefault="0014224E">
            <w:pPr>
              <w:pStyle w:val="a8"/>
              <w:rPr>
                <w:sz w:val="26"/>
              </w:rPr>
            </w:pPr>
            <w:r>
              <w:rPr>
                <w:sz w:val="26"/>
              </w:rPr>
              <w:t>Ледовая фаза</w:t>
            </w:r>
          </w:p>
        </w:tc>
        <w:tc>
          <w:tcPr>
            <w:tcW w:w="5503" w:type="dxa"/>
            <w:gridSpan w:val="3"/>
          </w:tcPr>
          <w:p w:rsidR="0014224E" w:rsidRDefault="0014224E">
            <w:pPr>
              <w:pStyle w:val="a8"/>
              <w:rPr>
                <w:sz w:val="26"/>
              </w:rPr>
            </w:pPr>
            <w:r>
              <w:rPr>
                <w:sz w:val="26"/>
              </w:rPr>
              <w:t>Дата и продолжительность в днях</w:t>
            </w:r>
          </w:p>
        </w:tc>
      </w:tr>
      <w:tr w:rsidR="0014224E">
        <w:trPr>
          <w:cantSplit/>
        </w:trPr>
        <w:tc>
          <w:tcPr>
            <w:tcW w:w="4068" w:type="dxa"/>
            <w:vMerge/>
          </w:tcPr>
          <w:p w:rsidR="0014224E" w:rsidRDefault="0014224E">
            <w:pPr>
              <w:pStyle w:val="a8"/>
              <w:rPr>
                <w:sz w:val="26"/>
              </w:rPr>
            </w:pPr>
          </w:p>
        </w:tc>
        <w:tc>
          <w:tcPr>
            <w:tcW w:w="1834" w:type="dxa"/>
          </w:tcPr>
          <w:p w:rsidR="0014224E" w:rsidRDefault="0014224E">
            <w:pPr>
              <w:pStyle w:val="a8"/>
              <w:rPr>
                <w:sz w:val="26"/>
              </w:rPr>
            </w:pPr>
            <w:r>
              <w:rPr>
                <w:sz w:val="26"/>
              </w:rPr>
              <w:t>Средн.</w:t>
            </w:r>
          </w:p>
        </w:tc>
        <w:tc>
          <w:tcPr>
            <w:tcW w:w="1834" w:type="dxa"/>
          </w:tcPr>
          <w:p w:rsidR="0014224E" w:rsidRDefault="0014224E">
            <w:pPr>
              <w:pStyle w:val="a8"/>
              <w:rPr>
                <w:sz w:val="26"/>
              </w:rPr>
            </w:pPr>
            <w:r>
              <w:rPr>
                <w:sz w:val="26"/>
              </w:rPr>
              <w:t>Ран. (наиб.)</w:t>
            </w:r>
          </w:p>
        </w:tc>
        <w:tc>
          <w:tcPr>
            <w:tcW w:w="1835" w:type="dxa"/>
          </w:tcPr>
          <w:p w:rsidR="0014224E" w:rsidRDefault="0014224E">
            <w:pPr>
              <w:pStyle w:val="a8"/>
              <w:rPr>
                <w:sz w:val="26"/>
              </w:rPr>
            </w:pPr>
            <w:r>
              <w:rPr>
                <w:sz w:val="26"/>
              </w:rPr>
              <w:t>Позд. (наим.)</w:t>
            </w:r>
          </w:p>
        </w:tc>
      </w:tr>
      <w:tr w:rsidR="0014224E">
        <w:tc>
          <w:tcPr>
            <w:tcW w:w="4068" w:type="dxa"/>
          </w:tcPr>
          <w:p w:rsidR="0014224E" w:rsidRDefault="0014224E">
            <w:pPr>
              <w:pStyle w:val="a8"/>
              <w:rPr>
                <w:sz w:val="26"/>
              </w:rPr>
            </w:pPr>
            <w:r>
              <w:rPr>
                <w:sz w:val="26"/>
              </w:rPr>
              <w:t>Начало ледовых явлений</w:t>
            </w:r>
          </w:p>
        </w:tc>
        <w:tc>
          <w:tcPr>
            <w:tcW w:w="1834" w:type="dxa"/>
          </w:tcPr>
          <w:p w:rsidR="0014224E" w:rsidRDefault="0014224E">
            <w:pPr>
              <w:pStyle w:val="a8"/>
              <w:rPr>
                <w:sz w:val="26"/>
              </w:rPr>
            </w:pPr>
            <w:r>
              <w:rPr>
                <w:sz w:val="26"/>
              </w:rPr>
              <w:t>13,12</w:t>
            </w:r>
          </w:p>
        </w:tc>
        <w:tc>
          <w:tcPr>
            <w:tcW w:w="1834" w:type="dxa"/>
          </w:tcPr>
          <w:p w:rsidR="0014224E" w:rsidRDefault="0014224E">
            <w:pPr>
              <w:pStyle w:val="a8"/>
              <w:rPr>
                <w:sz w:val="26"/>
              </w:rPr>
            </w:pPr>
            <w:r>
              <w:rPr>
                <w:sz w:val="26"/>
              </w:rPr>
              <w:t>11,1</w:t>
            </w:r>
          </w:p>
        </w:tc>
        <w:tc>
          <w:tcPr>
            <w:tcW w:w="1835" w:type="dxa"/>
          </w:tcPr>
          <w:p w:rsidR="0014224E" w:rsidRDefault="0014224E">
            <w:pPr>
              <w:pStyle w:val="a8"/>
              <w:rPr>
                <w:sz w:val="26"/>
              </w:rPr>
            </w:pPr>
            <w:r>
              <w:rPr>
                <w:sz w:val="26"/>
              </w:rPr>
              <w:t>03,02</w:t>
            </w:r>
          </w:p>
        </w:tc>
      </w:tr>
      <w:tr w:rsidR="0014224E">
        <w:tc>
          <w:tcPr>
            <w:tcW w:w="4068" w:type="dxa"/>
          </w:tcPr>
          <w:p w:rsidR="0014224E" w:rsidRDefault="0014224E">
            <w:pPr>
              <w:pStyle w:val="a8"/>
              <w:rPr>
                <w:sz w:val="26"/>
              </w:rPr>
            </w:pPr>
            <w:r>
              <w:rPr>
                <w:sz w:val="26"/>
              </w:rPr>
              <w:t>Окончание ледовых явлений</w:t>
            </w:r>
          </w:p>
        </w:tc>
        <w:tc>
          <w:tcPr>
            <w:tcW w:w="1834" w:type="dxa"/>
          </w:tcPr>
          <w:p w:rsidR="0014224E" w:rsidRDefault="0014224E">
            <w:pPr>
              <w:pStyle w:val="a8"/>
              <w:rPr>
                <w:sz w:val="26"/>
              </w:rPr>
            </w:pPr>
            <w:r>
              <w:rPr>
                <w:sz w:val="26"/>
              </w:rPr>
              <w:t>5,03</w:t>
            </w:r>
          </w:p>
        </w:tc>
        <w:tc>
          <w:tcPr>
            <w:tcW w:w="1834" w:type="dxa"/>
          </w:tcPr>
          <w:p w:rsidR="0014224E" w:rsidRDefault="0014224E">
            <w:pPr>
              <w:pStyle w:val="a8"/>
              <w:rPr>
                <w:sz w:val="26"/>
              </w:rPr>
            </w:pPr>
            <w:r>
              <w:rPr>
                <w:sz w:val="26"/>
              </w:rPr>
              <w:t>3,12</w:t>
            </w:r>
          </w:p>
        </w:tc>
        <w:tc>
          <w:tcPr>
            <w:tcW w:w="1835" w:type="dxa"/>
          </w:tcPr>
          <w:p w:rsidR="0014224E" w:rsidRDefault="0014224E">
            <w:pPr>
              <w:pStyle w:val="a8"/>
              <w:rPr>
                <w:sz w:val="26"/>
              </w:rPr>
            </w:pPr>
            <w:r>
              <w:rPr>
                <w:sz w:val="26"/>
              </w:rPr>
              <w:t>22,04</w:t>
            </w:r>
          </w:p>
        </w:tc>
      </w:tr>
      <w:tr w:rsidR="0014224E">
        <w:tc>
          <w:tcPr>
            <w:tcW w:w="4068" w:type="dxa"/>
          </w:tcPr>
          <w:p w:rsidR="0014224E" w:rsidRDefault="0014224E">
            <w:pPr>
              <w:pStyle w:val="a8"/>
              <w:rPr>
                <w:sz w:val="26"/>
              </w:rPr>
            </w:pPr>
            <w:r>
              <w:rPr>
                <w:sz w:val="26"/>
              </w:rPr>
              <w:t>Продолжительность ледовых явлений (дни)</w:t>
            </w:r>
          </w:p>
        </w:tc>
        <w:tc>
          <w:tcPr>
            <w:tcW w:w="1834" w:type="dxa"/>
          </w:tcPr>
          <w:p w:rsidR="0014224E" w:rsidRDefault="0014224E">
            <w:pPr>
              <w:pStyle w:val="a8"/>
              <w:rPr>
                <w:sz w:val="26"/>
              </w:rPr>
            </w:pPr>
            <w:r>
              <w:rPr>
                <w:sz w:val="26"/>
              </w:rPr>
              <w:t>48</w:t>
            </w:r>
          </w:p>
        </w:tc>
        <w:tc>
          <w:tcPr>
            <w:tcW w:w="1834" w:type="dxa"/>
          </w:tcPr>
          <w:p w:rsidR="0014224E" w:rsidRDefault="0014224E">
            <w:pPr>
              <w:pStyle w:val="a8"/>
              <w:rPr>
                <w:sz w:val="26"/>
              </w:rPr>
            </w:pPr>
            <w:r>
              <w:rPr>
                <w:sz w:val="26"/>
              </w:rPr>
              <w:t>161</w:t>
            </w:r>
          </w:p>
        </w:tc>
        <w:tc>
          <w:tcPr>
            <w:tcW w:w="1835" w:type="dxa"/>
          </w:tcPr>
          <w:p w:rsidR="0014224E" w:rsidRDefault="0014224E">
            <w:pPr>
              <w:pStyle w:val="a8"/>
              <w:rPr>
                <w:sz w:val="26"/>
              </w:rPr>
            </w:pPr>
            <w:r>
              <w:rPr>
                <w:sz w:val="26"/>
              </w:rPr>
              <w:t>0 (10%)</w:t>
            </w:r>
          </w:p>
        </w:tc>
      </w:tr>
      <w:tr w:rsidR="0014224E">
        <w:tc>
          <w:tcPr>
            <w:tcW w:w="4068" w:type="dxa"/>
          </w:tcPr>
          <w:p w:rsidR="0014224E" w:rsidRDefault="0014224E">
            <w:pPr>
              <w:pStyle w:val="a8"/>
              <w:rPr>
                <w:sz w:val="26"/>
              </w:rPr>
            </w:pPr>
            <w:r>
              <w:rPr>
                <w:sz w:val="26"/>
              </w:rPr>
              <w:t>Продолжительность ледостава (дни)</w:t>
            </w:r>
          </w:p>
        </w:tc>
        <w:tc>
          <w:tcPr>
            <w:tcW w:w="1834" w:type="dxa"/>
          </w:tcPr>
          <w:p w:rsidR="0014224E" w:rsidRDefault="0014224E">
            <w:pPr>
              <w:pStyle w:val="a8"/>
              <w:rPr>
                <w:sz w:val="26"/>
              </w:rPr>
            </w:pPr>
            <w:r>
              <w:rPr>
                <w:sz w:val="26"/>
              </w:rPr>
              <w:t>19</w:t>
            </w:r>
          </w:p>
        </w:tc>
        <w:tc>
          <w:tcPr>
            <w:tcW w:w="1834" w:type="dxa"/>
          </w:tcPr>
          <w:p w:rsidR="0014224E" w:rsidRDefault="0014224E">
            <w:pPr>
              <w:pStyle w:val="a8"/>
              <w:rPr>
                <w:sz w:val="26"/>
              </w:rPr>
            </w:pPr>
            <w:r>
              <w:rPr>
                <w:sz w:val="26"/>
              </w:rPr>
              <w:t>98</w:t>
            </w:r>
          </w:p>
        </w:tc>
        <w:tc>
          <w:tcPr>
            <w:tcW w:w="1835" w:type="dxa"/>
          </w:tcPr>
          <w:p w:rsidR="0014224E" w:rsidRDefault="0014224E">
            <w:pPr>
              <w:pStyle w:val="a8"/>
              <w:rPr>
                <w:sz w:val="26"/>
              </w:rPr>
            </w:pPr>
            <w:r>
              <w:rPr>
                <w:sz w:val="26"/>
              </w:rPr>
              <w:t>0 (5%)</w:t>
            </w:r>
          </w:p>
        </w:tc>
      </w:tr>
    </w:tbl>
    <w:p w:rsidR="0014224E" w:rsidRDefault="0014224E">
      <w:pPr>
        <w:pStyle w:val="a8"/>
        <w:rPr>
          <w:sz w:val="26"/>
        </w:rPr>
      </w:pPr>
    </w:p>
    <w:p w:rsidR="0014224E" w:rsidRDefault="0014224E">
      <w:pPr>
        <w:rPr>
          <w:sz w:val="26"/>
        </w:rPr>
      </w:pPr>
      <w:r>
        <w:rPr>
          <w:sz w:val="26"/>
        </w:rPr>
        <w:t>По наблюдениям у п. Заозерье с 1968г. из ледовых явлений на р. Москве отмечались забереги (от 2-Зх дней до 10-15 дней за всю зиму) , сало.</w:t>
      </w:r>
    </w:p>
    <w:p w:rsidR="0014224E" w:rsidRDefault="0014224E">
      <w:pPr>
        <w:pStyle w:val="a8"/>
        <w:rPr>
          <w:sz w:val="26"/>
        </w:rPr>
      </w:pPr>
      <w:r>
        <w:rPr>
          <w:sz w:val="26"/>
        </w:rPr>
        <w:t>Ледостав, как уже говорилось, устанавливается в шлюзах, где толщина его колеблется от 20 до 40 см. На самой р. Москве лишь в наиболее суровые зиму образуются отдельные перемычки льда по всей ширине реки, которые с очередные потеплением быстро разруша</w:t>
      </w:r>
      <w:r>
        <w:rPr>
          <w:sz w:val="26"/>
        </w:rPr>
        <w:softHyphen/>
        <w:t>ются из-за дополнительного влияния сбросных теплых вод.</w:t>
      </w:r>
    </w:p>
    <w:p w:rsidR="0014224E" w:rsidRDefault="0014224E">
      <w:pPr>
        <w:rPr>
          <w:sz w:val="26"/>
        </w:rPr>
      </w:pPr>
      <w:r>
        <w:rPr>
          <w:sz w:val="26"/>
        </w:rPr>
        <w:t>Очищение реки ото льда происходит в начале марта. Весенний ледоход наблюдается крайне редко, т.к. местного льда здесь практически нет , а лед с верховьев бассейна р. Москвы сюда не доходит , задерживаясь и стаивая в бьефах Карамыршева и Перервы .</w:t>
      </w:r>
    </w:p>
    <w:p w:rsidR="0014224E" w:rsidRDefault="0014224E">
      <w:pPr>
        <w:rPr>
          <w:sz w:val="26"/>
        </w:rPr>
      </w:pPr>
      <w:r>
        <w:rPr>
          <w:sz w:val="26"/>
        </w:rPr>
        <w:t>За последние 10 лет весенний ледоход ниже Трудкоммуны отме</w:t>
      </w:r>
      <w:r>
        <w:rPr>
          <w:sz w:val="26"/>
        </w:rPr>
        <w:softHyphen/>
        <w:t>чен в 1981г., продолжался он менее 2-х суток.</w:t>
      </w:r>
    </w:p>
    <w:p w:rsidR="0014224E" w:rsidRDefault="0014224E">
      <w:pPr>
        <w:rPr>
          <w:sz w:val="26"/>
        </w:rPr>
      </w:pPr>
      <w:r>
        <w:rPr>
          <w:sz w:val="26"/>
        </w:rPr>
        <w:t>Укладку плотин осенью производят в среднее в последней де</w:t>
      </w:r>
      <w:r>
        <w:rPr>
          <w:sz w:val="26"/>
        </w:rPr>
        <w:softHyphen/>
        <w:t>каде ноября (при крайних сроках середина ноября – середина декабря). В последние годы плотины гидроузлов Трудкоммуна и Андреевка укладывают или позже (в январе-феврале) или не укла</w:t>
      </w:r>
      <w:r>
        <w:rPr>
          <w:sz w:val="26"/>
        </w:rPr>
        <w:softHyphen/>
        <w:t>дывают до конца всю зиму. Плотина г/у Софьино укладывается ежегодно.</w:t>
      </w:r>
    </w:p>
    <w:p w:rsidR="0014224E" w:rsidRDefault="0014224E">
      <w:pPr>
        <w:rPr>
          <w:sz w:val="26"/>
        </w:rPr>
      </w:pPr>
      <w:r>
        <w:rPr>
          <w:sz w:val="26"/>
        </w:rPr>
        <w:t>Подъем плотин весной производят на спаде половодья. Средние даты установки НПУ бьефов приходятся на период 15-20.04. В маловодные годы сборка плотин производится раньше - в конце марта и низкие половодья пропускаются вниз через собранные плотины (например, 1987-89гг).</w:t>
      </w:r>
    </w:p>
    <w:p w:rsidR="0014224E" w:rsidRDefault="0014224E">
      <w:pPr>
        <w:pStyle w:val="a8"/>
        <w:rPr>
          <w:sz w:val="26"/>
        </w:rPr>
      </w:pPr>
      <w:r>
        <w:rPr>
          <w:sz w:val="26"/>
        </w:rPr>
        <w:t>Начало навигации на участке ниже Перервы приходится в среднем за последние 10 лет на 1.04. конец - навигации – на 26.11.</w:t>
      </w:r>
    </w:p>
    <w:p w:rsidR="0014224E" w:rsidRDefault="0014224E">
      <w:pPr>
        <w:rPr>
          <w:noProof/>
          <w:sz w:val="26"/>
        </w:rPr>
      </w:pPr>
    </w:p>
    <w:p w:rsidR="0014224E" w:rsidRDefault="0014224E">
      <w:pPr>
        <w:rPr>
          <w:rFonts w:ascii="Arial" w:hAnsi="Arial"/>
          <w:b/>
          <w:i/>
          <w:sz w:val="26"/>
        </w:rPr>
      </w:pPr>
      <w:r>
        <w:rPr>
          <w:rFonts w:ascii="Arial" w:hAnsi="Arial"/>
          <w:b/>
          <w:i/>
          <w:noProof/>
          <w:sz w:val="26"/>
        </w:rPr>
        <w:t>4.5.</w:t>
      </w:r>
      <w:r>
        <w:rPr>
          <w:rFonts w:ascii="Arial" w:hAnsi="Arial"/>
          <w:b/>
          <w:i/>
          <w:sz w:val="26"/>
        </w:rPr>
        <w:t xml:space="preserve"> МУТНОСТЬ ВОДЫ</w:t>
      </w:r>
    </w:p>
    <w:p w:rsidR="0014224E" w:rsidRDefault="0014224E">
      <w:pPr>
        <w:rPr>
          <w:sz w:val="26"/>
        </w:rPr>
      </w:pPr>
    </w:p>
    <w:p w:rsidR="0014224E" w:rsidRDefault="0014224E">
      <w:pPr>
        <w:rPr>
          <w:sz w:val="26"/>
        </w:rPr>
      </w:pPr>
      <w:r>
        <w:rPr>
          <w:sz w:val="26"/>
        </w:rPr>
        <w:t>Измерений мутности воды р. Москвы Госкомгидрометом в черте города не производится.</w:t>
      </w:r>
    </w:p>
    <w:p w:rsidR="0014224E" w:rsidRDefault="0014224E">
      <w:pPr>
        <w:rPr>
          <w:sz w:val="26"/>
        </w:rPr>
      </w:pPr>
      <w:r>
        <w:rPr>
          <w:sz w:val="26"/>
        </w:rPr>
        <w:t>По данным измерений у г. Звенигорода средняя годовая мутность р. Москвы выше гороа составляет около 40 г/м</w:t>
      </w:r>
      <w:r>
        <w:rPr>
          <w:sz w:val="26"/>
          <w:vertAlign w:val="superscript"/>
        </w:rPr>
        <w:t>3</w:t>
      </w:r>
      <w:r>
        <w:rPr>
          <w:sz w:val="26"/>
        </w:rPr>
        <w:t>.</w:t>
      </w:r>
    </w:p>
    <w:p w:rsidR="0014224E" w:rsidRDefault="0014224E">
      <w:pPr>
        <w:rPr>
          <w:sz w:val="26"/>
        </w:rPr>
      </w:pPr>
      <w:r>
        <w:rPr>
          <w:sz w:val="26"/>
        </w:rPr>
        <w:t>Наибольшая мутность в период весеннего половодья может достигать величины 600-700 г/м</w:t>
      </w:r>
      <w:r>
        <w:rPr>
          <w:sz w:val="26"/>
          <w:vertAlign w:val="superscript"/>
        </w:rPr>
        <w:t>3</w:t>
      </w:r>
      <w:r>
        <w:rPr>
          <w:sz w:val="26"/>
        </w:rPr>
        <w:t>, составляя в среднем около 300 г/м</w:t>
      </w:r>
      <w:r>
        <w:rPr>
          <w:sz w:val="26"/>
          <w:vertAlign w:val="superscript"/>
        </w:rPr>
        <w:t>3</w:t>
      </w:r>
      <w:r>
        <w:rPr>
          <w:sz w:val="26"/>
        </w:rPr>
        <w:t>. Число дней в году с мутностью более 50 г/м</w:t>
      </w:r>
      <w:r>
        <w:rPr>
          <w:sz w:val="26"/>
          <w:vertAlign w:val="superscript"/>
        </w:rPr>
        <w:t>3</w:t>
      </w:r>
      <w:r>
        <w:rPr>
          <w:sz w:val="26"/>
        </w:rPr>
        <w:t xml:space="preserve"> невелико - в среднем около 20.</w:t>
      </w:r>
    </w:p>
    <w:p w:rsidR="0014224E" w:rsidRDefault="0014224E">
      <w:pPr>
        <w:rPr>
          <w:sz w:val="26"/>
        </w:rPr>
      </w:pPr>
      <w:r>
        <w:rPr>
          <w:sz w:val="26"/>
        </w:rPr>
        <w:t>Непосредственно в исследуемом районе (в 3 км выше водпоста Заозерье) Гипроречтрансом в мае 1983г. были сделаны определения мутности воды, которые составили в среднем около 20 г/м</w:t>
      </w:r>
      <w:r>
        <w:rPr>
          <w:sz w:val="26"/>
          <w:vertAlign w:val="superscript"/>
        </w:rPr>
        <w:t>3</w:t>
      </w:r>
      <w:r>
        <w:rPr>
          <w:sz w:val="26"/>
        </w:rPr>
        <w:t xml:space="preserve"> (изме</w:t>
      </w:r>
      <w:r>
        <w:rPr>
          <w:sz w:val="26"/>
        </w:rPr>
        <w:softHyphen/>
        <w:t>няясь в интервале 13-33 г/м</w:t>
      </w:r>
      <w:r>
        <w:rPr>
          <w:sz w:val="26"/>
          <w:vertAlign w:val="superscript"/>
        </w:rPr>
        <w:t>3</w:t>
      </w:r>
      <w:r>
        <w:rPr>
          <w:sz w:val="26"/>
        </w:rPr>
        <w:t>).</w:t>
      </w:r>
    </w:p>
    <w:p w:rsidR="0014224E" w:rsidRDefault="0014224E"/>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i/>
          <w:iCs/>
          <w:sz w:val="30"/>
        </w:rPr>
      </w:pPr>
    </w:p>
    <w:p w:rsidR="0014224E" w:rsidRDefault="0014224E">
      <w:pPr>
        <w:ind w:firstLine="180"/>
        <w:jc w:val="center"/>
        <w:rPr>
          <w:rFonts w:ascii="Arial" w:hAnsi="Arial"/>
          <w:b/>
          <w:sz w:val="30"/>
        </w:rPr>
      </w:pPr>
      <w:r>
        <w:rPr>
          <w:rFonts w:ascii="Arial" w:hAnsi="Arial"/>
          <w:b/>
          <w:sz w:val="30"/>
        </w:rPr>
        <w:t>5.Технология и механизация строительных работ.</w:t>
      </w:r>
    </w:p>
    <w:p w:rsidR="0014224E" w:rsidRDefault="0014224E">
      <w:pPr>
        <w:ind w:firstLine="697"/>
        <w:jc w:val="center"/>
        <w:rPr>
          <w:b/>
          <w:sz w:val="30"/>
        </w:rPr>
      </w:pPr>
    </w:p>
    <w:p w:rsidR="0014224E" w:rsidRDefault="0014224E">
      <w:pPr>
        <w:ind w:firstLine="360"/>
        <w:rPr>
          <w:rFonts w:ascii="Arial" w:hAnsi="Arial"/>
          <w:b/>
          <w:i/>
          <w:sz w:val="26"/>
        </w:rPr>
      </w:pPr>
      <w:r>
        <w:rPr>
          <w:rFonts w:ascii="Arial" w:hAnsi="Arial"/>
          <w:b/>
          <w:i/>
          <w:sz w:val="26"/>
        </w:rPr>
        <w:t>5.1. СТРОИТЕЛЬНЫЕ РЕШЕНИЯ</w:t>
      </w:r>
    </w:p>
    <w:p w:rsidR="0014224E" w:rsidRDefault="0014224E">
      <w:pPr>
        <w:ind w:firstLine="697"/>
        <w:rPr>
          <w:sz w:val="26"/>
        </w:rPr>
      </w:pPr>
      <w:r>
        <w:rPr>
          <w:sz w:val="26"/>
        </w:rPr>
        <w:t>В соответствии с заданием на проектирование проектом предусматривается укладка  двум новых ниток газопровода на участке подводного перехода через р.Москву.</w:t>
      </w:r>
    </w:p>
    <w:p w:rsidR="0014224E" w:rsidRDefault="0014224E">
      <w:pPr>
        <w:ind w:firstLine="697"/>
        <w:rPr>
          <w:sz w:val="26"/>
        </w:rPr>
      </w:pPr>
      <w:r>
        <w:rPr>
          <w:sz w:val="26"/>
        </w:rPr>
        <w:t xml:space="preserve">Газопроводы приняты из полиэтиленовых труб ПЭ 100 </w:t>
      </w:r>
      <w:r>
        <w:rPr>
          <w:sz w:val="26"/>
          <w:lang w:val="en-US"/>
        </w:rPr>
        <w:t>SDR</w:t>
      </w:r>
      <w:r>
        <w:rPr>
          <w:sz w:val="26"/>
        </w:rPr>
        <w:t>9 с номинальным  наружным диаметром 225 мм и толщиной стенки 25,2 мм по ТУ 2248-048-00203536-2000. Рабочее давление газа 0,6 МПа.</w:t>
      </w:r>
    </w:p>
    <w:p w:rsidR="0014224E" w:rsidRDefault="0014224E">
      <w:pPr>
        <w:ind w:firstLine="697"/>
        <w:rPr>
          <w:sz w:val="26"/>
        </w:rPr>
      </w:pPr>
      <w:r>
        <w:rPr>
          <w:sz w:val="26"/>
        </w:rPr>
        <w:t>Створы проектируемых газопроводов приняты: верхняя нитка - в 15 м  выше  по течению от существующей верхней нитки газопровода, нижняя нитка - в 15 м ниже по  течению  от  существующей  верхней нитки газопровода.</w:t>
      </w:r>
    </w:p>
    <w:p w:rsidR="0014224E" w:rsidRDefault="0014224E">
      <w:pPr>
        <w:ind w:firstLine="697"/>
        <w:rPr>
          <w:sz w:val="26"/>
        </w:rPr>
      </w:pPr>
      <w:r>
        <w:rPr>
          <w:sz w:val="26"/>
        </w:rPr>
        <w:t>Трассировка трубопроводов в плане принята в основном  прямо</w:t>
      </w:r>
      <w:r>
        <w:rPr>
          <w:sz w:val="26"/>
        </w:rPr>
        <w:softHyphen/>
        <w:t>линейной с кривыми упругого изгиба в вертикальной плоскости.</w:t>
      </w:r>
    </w:p>
    <w:p w:rsidR="0014224E" w:rsidRDefault="0014224E">
      <w:pPr>
        <w:rPr>
          <w:sz w:val="26"/>
        </w:rPr>
      </w:pPr>
      <w:r>
        <w:rPr>
          <w:sz w:val="26"/>
        </w:rPr>
        <w:t>Траектория прохождения пилотной скважины строилась на основе геологических данных,с тем что бы по возможности обойти все неблагоприятные для бурения  фильтрующие грунты.</w:t>
      </w:r>
    </w:p>
    <w:p w:rsidR="0014224E" w:rsidRDefault="0014224E">
      <w:pPr>
        <w:rPr>
          <w:sz w:val="26"/>
        </w:rPr>
      </w:pPr>
      <w:r>
        <w:rPr>
          <w:sz w:val="26"/>
        </w:rPr>
        <w:t xml:space="preserve">Верхняя нитка.                            </w:t>
      </w:r>
    </w:p>
    <w:p w:rsidR="0014224E" w:rsidRDefault="0014224E">
      <w:pPr>
        <w:rPr>
          <w:sz w:val="26"/>
        </w:rPr>
      </w:pPr>
      <w:r>
        <w:rPr>
          <w:sz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700"/>
        <w:gridCol w:w="3780"/>
      </w:tblGrid>
      <w:tr w:rsidR="0014224E">
        <w:tc>
          <w:tcPr>
            <w:tcW w:w="3168" w:type="dxa"/>
          </w:tcPr>
          <w:p w:rsidR="0014224E" w:rsidRDefault="0014224E">
            <w:pPr>
              <w:jc w:val="center"/>
              <w:rPr>
                <w:sz w:val="26"/>
              </w:rPr>
            </w:pPr>
            <w:r>
              <w:rPr>
                <w:sz w:val="26"/>
              </w:rPr>
              <w:t>0</w:t>
            </w:r>
          </w:p>
        </w:tc>
        <w:tc>
          <w:tcPr>
            <w:tcW w:w="2700" w:type="dxa"/>
          </w:tcPr>
          <w:p w:rsidR="0014224E" w:rsidRDefault="0014224E">
            <w:pPr>
              <w:jc w:val="center"/>
              <w:rPr>
                <w:sz w:val="26"/>
              </w:rPr>
            </w:pPr>
            <w:r>
              <w:rPr>
                <w:sz w:val="26"/>
              </w:rPr>
              <w:t>Х</w:t>
            </w:r>
          </w:p>
        </w:tc>
        <w:tc>
          <w:tcPr>
            <w:tcW w:w="3780" w:type="dxa"/>
          </w:tcPr>
          <w:p w:rsidR="0014224E" w:rsidRDefault="0014224E">
            <w:pPr>
              <w:jc w:val="center"/>
              <w:rPr>
                <w:sz w:val="26"/>
              </w:rPr>
            </w:pPr>
            <w:r>
              <w:rPr>
                <w:sz w:val="26"/>
              </w:rPr>
              <w:t>У</w:t>
            </w:r>
          </w:p>
        </w:tc>
      </w:tr>
      <w:tr w:rsidR="0014224E">
        <w:tc>
          <w:tcPr>
            <w:tcW w:w="3168" w:type="dxa"/>
          </w:tcPr>
          <w:p w:rsidR="0014224E" w:rsidRDefault="0014224E">
            <w:pPr>
              <w:jc w:val="center"/>
              <w:rPr>
                <w:sz w:val="26"/>
              </w:rPr>
            </w:pPr>
            <w:r>
              <w:rPr>
                <w:sz w:val="26"/>
              </w:rPr>
              <w:t>0</w:t>
            </w:r>
          </w:p>
        </w:tc>
        <w:tc>
          <w:tcPr>
            <w:tcW w:w="2700" w:type="dxa"/>
          </w:tcPr>
          <w:p w:rsidR="0014224E" w:rsidRDefault="0014224E">
            <w:pPr>
              <w:jc w:val="center"/>
              <w:rPr>
                <w:sz w:val="26"/>
              </w:rPr>
            </w:pPr>
            <w:r>
              <w:rPr>
                <w:sz w:val="26"/>
              </w:rPr>
              <w:t>0</w:t>
            </w:r>
          </w:p>
        </w:tc>
        <w:tc>
          <w:tcPr>
            <w:tcW w:w="3780" w:type="dxa"/>
          </w:tcPr>
          <w:p w:rsidR="0014224E" w:rsidRDefault="0014224E">
            <w:pPr>
              <w:jc w:val="center"/>
              <w:rPr>
                <w:sz w:val="26"/>
              </w:rPr>
            </w:pPr>
            <w:r>
              <w:rPr>
                <w:sz w:val="26"/>
              </w:rPr>
              <w:t>0</w:t>
            </w:r>
          </w:p>
        </w:tc>
      </w:tr>
      <w:tr w:rsidR="0014224E">
        <w:tc>
          <w:tcPr>
            <w:tcW w:w="3168" w:type="dxa"/>
          </w:tcPr>
          <w:p w:rsidR="0014224E" w:rsidRDefault="0014224E">
            <w:pPr>
              <w:jc w:val="center"/>
              <w:rPr>
                <w:sz w:val="26"/>
              </w:rPr>
            </w:pPr>
            <w:r>
              <w:rPr>
                <w:sz w:val="26"/>
              </w:rPr>
              <w:t>1</w:t>
            </w:r>
          </w:p>
        </w:tc>
        <w:tc>
          <w:tcPr>
            <w:tcW w:w="2700" w:type="dxa"/>
          </w:tcPr>
          <w:p w:rsidR="0014224E" w:rsidRDefault="0014224E">
            <w:pPr>
              <w:jc w:val="center"/>
              <w:rPr>
                <w:sz w:val="26"/>
              </w:rPr>
            </w:pPr>
            <w:r>
              <w:rPr>
                <w:sz w:val="26"/>
              </w:rPr>
              <w:t>26.7</w:t>
            </w:r>
          </w:p>
        </w:tc>
        <w:tc>
          <w:tcPr>
            <w:tcW w:w="3780" w:type="dxa"/>
          </w:tcPr>
          <w:p w:rsidR="0014224E" w:rsidRDefault="0014224E">
            <w:pPr>
              <w:jc w:val="center"/>
              <w:rPr>
                <w:sz w:val="26"/>
              </w:rPr>
            </w:pPr>
            <w:r>
              <w:rPr>
                <w:sz w:val="26"/>
              </w:rPr>
              <w:t>-6.7</w:t>
            </w:r>
          </w:p>
        </w:tc>
      </w:tr>
      <w:tr w:rsidR="0014224E">
        <w:tc>
          <w:tcPr>
            <w:tcW w:w="3168" w:type="dxa"/>
          </w:tcPr>
          <w:p w:rsidR="0014224E" w:rsidRDefault="0014224E">
            <w:pPr>
              <w:jc w:val="center"/>
              <w:rPr>
                <w:sz w:val="26"/>
              </w:rPr>
            </w:pPr>
            <w:r>
              <w:rPr>
                <w:sz w:val="26"/>
              </w:rPr>
              <w:t>2</w:t>
            </w:r>
          </w:p>
        </w:tc>
        <w:tc>
          <w:tcPr>
            <w:tcW w:w="2700" w:type="dxa"/>
          </w:tcPr>
          <w:p w:rsidR="0014224E" w:rsidRDefault="0014224E">
            <w:pPr>
              <w:jc w:val="center"/>
              <w:rPr>
                <w:sz w:val="26"/>
              </w:rPr>
            </w:pPr>
            <w:r>
              <w:rPr>
                <w:sz w:val="26"/>
              </w:rPr>
              <w:t>64.5</w:t>
            </w:r>
          </w:p>
        </w:tc>
        <w:tc>
          <w:tcPr>
            <w:tcW w:w="3780" w:type="dxa"/>
          </w:tcPr>
          <w:p w:rsidR="0014224E" w:rsidRDefault="0014224E">
            <w:pPr>
              <w:jc w:val="center"/>
              <w:rPr>
                <w:sz w:val="26"/>
              </w:rPr>
            </w:pPr>
            <w:r>
              <w:rPr>
                <w:sz w:val="26"/>
              </w:rPr>
              <w:t>-12.7</w:t>
            </w:r>
          </w:p>
        </w:tc>
      </w:tr>
      <w:tr w:rsidR="0014224E">
        <w:tc>
          <w:tcPr>
            <w:tcW w:w="3168" w:type="dxa"/>
          </w:tcPr>
          <w:p w:rsidR="0014224E" w:rsidRDefault="0014224E">
            <w:pPr>
              <w:jc w:val="center"/>
              <w:rPr>
                <w:sz w:val="26"/>
              </w:rPr>
            </w:pPr>
            <w:r>
              <w:rPr>
                <w:sz w:val="26"/>
              </w:rPr>
              <w:t>3</w:t>
            </w:r>
          </w:p>
        </w:tc>
        <w:tc>
          <w:tcPr>
            <w:tcW w:w="2700" w:type="dxa"/>
          </w:tcPr>
          <w:p w:rsidR="0014224E" w:rsidRDefault="0014224E">
            <w:pPr>
              <w:jc w:val="center"/>
              <w:rPr>
                <w:sz w:val="26"/>
              </w:rPr>
            </w:pPr>
            <w:r>
              <w:rPr>
                <w:sz w:val="26"/>
              </w:rPr>
              <w:t>109.9</w:t>
            </w:r>
          </w:p>
        </w:tc>
        <w:tc>
          <w:tcPr>
            <w:tcW w:w="3780" w:type="dxa"/>
          </w:tcPr>
          <w:p w:rsidR="0014224E" w:rsidRDefault="0014224E">
            <w:pPr>
              <w:jc w:val="center"/>
              <w:rPr>
                <w:sz w:val="26"/>
              </w:rPr>
            </w:pPr>
            <w:r>
              <w:rPr>
                <w:sz w:val="26"/>
              </w:rPr>
              <w:t>-14.2</w:t>
            </w:r>
          </w:p>
        </w:tc>
      </w:tr>
      <w:tr w:rsidR="0014224E">
        <w:tc>
          <w:tcPr>
            <w:tcW w:w="3168" w:type="dxa"/>
          </w:tcPr>
          <w:p w:rsidR="0014224E" w:rsidRDefault="0014224E">
            <w:pPr>
              <w:jc w:val="center"/>
              <w:rPr>
                <w:sz w:val="26"/>
              </w:rPr>
            </w:pPr>
            <w:r>
              <w:rPr>
                <w:sz w:val="26"/>
              </w:rPr>
              <w:t>4</w:t>
            </w:r>
          </w:p>
        </w:tc>
        <w:tc>
          <w:tcPr>
            <w:tcW w:w="2700" w:type="dxa"/>
          </w:tcPr>
          <w:p w:rsidR="0014224E" w:rsidRDefault="0014224E">
            <w:pPr>
              <w:jc w:val="center"/>
              <w:rPr>
                <w:sz w:val="26"/>
              </w:rPr>
            </w:pPr>
            <w:r>
              <w:rPr>
                <w:sz w:val="26"/>
              </w:rPr>
              <w:t>168.7</w:t>
            </w:r>
          </w:p>
        </w:tc>
        <w:tc>
          <w:tcPr>
            <w:tcW w:w="3780" w:type="dxa"/>
          </w:tcPr>
          <w:p w:rsidR="0014224E" w:rsidRDefault="0014224E">
            <w:pPr>
              <w:jc w:val="center"/>
              <w:rPr>
                <w:sz w:val="26"/>
              </w:rPr>
            </w:pPr>
            <w:r>
              <w:rPr>
                <w:sz w:val="26"/>
              </w:rPr>
              <w:t>-7.5</w:t>
            </w:r>
          </w:p>
        </w:tc>
      </w:tr>
      <w:tr w:rsidR="0014224E">
        <w:tc>
          <w:tcPr>
            <w:tcW w:w="3168" w:type="dxa"/>
          </w:tcPr>
          <w:p w:rsidR="0014224E" w:rsidRDefault="0014224E">
            <w:pPr>
              <w:jc w:val="center"/>
              <w:rPr>
                <w:sz w:val="26"/>
              </w:rPr>
            </w:pPr>
            <w:r>
              <w:rPr>
                <w:sz w:val="26"/>
              </w:rPr>
              <w:t>5</w:t>
            </w:r>
          </w:p>
        </w:tc>
        <w:tc>
          <w:tcPr>
            <w:tcW w:w="2700" w:type="dxa"/>
          </w:tcPr>
          <w:p w:rsidR="0014224E" w:rsidRDefault="0014224E">
            <w:pPr>
              <w:jc w:val="center"/>
              <w:rPr>
                <w:sz w:val="26"/>
              </w:rPr>
            </w:pPr>
            <w:r>
              <w:rPr>
                <w:sz w:val="26"/>
              </w:rPr>
              <w:t>207.6</w:t>
            </w:r>
          </w:p>
        </w:tc>
        <w:tc>
          <w:tcPr>
            <w:tcW w:w="3780" w:type="dxa"/>
          </w:tcPr>
          <w:p w:rsidR="0014224E" w:rsidRDefault="0014224E">
            <w:pPr>
              <w:jc w:val="center"/>
              <w:rPr>
                <w:sz w:val="26"/>
              </w:rPr>
            </w:pPr>
            <w:r>
              <w:rPr>
                <w:sz w:val="26"/>
              </w:rPr>
              <w:t>1.9</w:t>
            </w:r>
          </w:p>
        </w:tc>
      </w:tr>
    </w:tbl>
    <w:p w:rsidR="0014224E" w:rsidRDefault="0014224E">
      <w:pPr>
        <w:rPr>
          <w:sz w:val="26"/>
        </w:rPr>
      </w:pPr>
      <w:r>
        <w:rPr>
          <w:sz w:val="26"/>
        </w:rPr>
        <w:t>Нижняя нитка.</w:t>
      </w:r>
    </w:p>
    <w:p w:rsidR="0014224E" w:rsidRDefault="0014224E">
      <w:pPr>
        <w:rPr>
          <w:color w:val="FF0000"/>
          <w:sz w:val="26"/>
        </w:rPr>
      </w:pPr>
      <w:r>
        <w:rPr>
          <w:sz w:val="26"/>
        </w:rPr>
        <w:t xml:space="preserve">                         </w:t>
      </w:r>
    </w:p>
    <w:p w:rsidR="0014224E" w:rsidRDefault="0014224E">
      <w:pPr>
        <w:rPr>
          <w:color w:val="FF0000"/>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187"/>
        <w:gridCol w:w="3266"/>
      </w:tblGrid>
      <w:tr w:rsidR="0014224E">
        <w:tc>
          <w:tcPr>
            <w:tcW w:w="3188" w:type="dxa"/>
          </w:tcPr>
          <w:p w:rsidR="0014224E" w:rsidRDefault="0014224E">
            <w:pPr>
              <w:jc w:val="center"/>
              <w:rPr>
                <w:sz w:val="26"/>
              </w:rPr>
            </w:pPr>
            <w:r>
              <w:rPr>
                <w:sz w:val="26"/>
              </w:rPr>
              <w:t>0</w:t>
            </w:r>
          </w:p>
        </w:tc>
        <w:tc>
          <w:tcPr>
            <w:tcW w:w="3187" w:type="dxa"/>
          </w:tcPr>
          <w:p w:rsidR="0014224E" w:rsidRDefault="0014224E">
            <w:pPr>
              <w:jc w:val="center"/>
              <w:rPr>
                <w:sz w:val="26"/>
              </w:rPr>
            </w:pPr>
            <w:r>
              <w:rPr>
                <w:sz w:val="26"/>
              </w:rPr>
              <w:t>Х</w:t>
            </w:r>
          </w:p>
        </w:tc>
        <w:tc>
          <w:tcPr>
            <w:tcW w:w="3266" w:type="dxa"/>
            <w:tcBorders>
              <w:bottom w:val="single" w:sz="4" w:space="0" w:color="auto"/>
            </w:tcBorders>
          </w:tcPr>
          <w:p w:rsidR="0014224E" w:rsidRDefault="0014224E">
            <w:pPr>
              <w:jc w:val="center"/>
              <w:rPr>
                <w:sz w:val="26"/>
              </w:rPr>
            </w:pPr>
            <w:r>
              <w:rPr>
                <w:sz w:val="26"/>
              </w:rPr>
              <w:t>У</w:t>
            </w:r>
          </w:p>
        </w:tc>
      </w:tr>
      <w:tr w:rsidR="0014224E">
        <w:tc>
          <w:tcPr>
            <w:tcW w:w="3188" w:type="dxa"/>
          </w:tcPr>
          <w:p w:rsidR="0014224E" w:rsidRDefault="0014224E">
            <w:pPr>
              <w:jc w:val="center"/>
              <w:rPr>
                <w:sz w:val="26"/>
              </w:rPr>
            </w:pPr>
            <w:r>
              <w:rPr>
                <w:sz w:val="26"/>
              </w:rPr>
              <w:t>0</w:t>
            </w:r>
          </w:p>
        </w:tc>
        <w:tc>
          <w:tcPr>
            <w:tcW w:w="3187" w:type="dxa"/>
            <w:tcBorders>
              <w:right w:val="single" w:sz="4" w:space="0" w:color="auto"/>
            </w:tcBorders>
          </w:tcPr>
          <w:p w:rsidR="0014224E" w:rsidRDefault="0014224E">
            <w:pPr>
              <w:jc w:val="center"/>
              <w:rPr>
                <w:sz w:val="26"/>
              </w:rPr>
            </w:pPr>
            <w:r>
              <w:rPr>
                <w:sz w:val="26"/>
              </w:rPr>
              <w:t>0</w:t>
            </w:r>
          </w:p>
        </w:tc>
        <w:tc>
          <w:tcPr>
            <w:tcW w:w="3266" w:type="dxa"/>
            <w:tcBorders>
              <w:top w:val="single" w:sz="4" w:space="0" w:color="auto"/>
              <w:left w:val="single" w:sz="4" w:space="0" w:color="auto"/>
              <w:bottom w:val="single" w:sz="4" w:space="0" w:color="auto"/>
              <w:right w:val="single" w:sz="4" w:space="0" w:color="auto"/>
            </w:tcBorders>
          </w:tcPr>
          <w:p w:rsidR="0014224E" w:rsidRDefault="0014224E">
            <w:pPr>
              <w:jc w:val="center"/>
              <w:rPr>
                <w:sz w:val="26"/>
              </w:rPr>
            </w:pPr>
            <w:r>
              <w:rPr>
                <w:sz w:val="26"/>
              </w:rPr>
              <w:t>0</w:t>
            </w:r>
          </w:p>
        </w:tc>
      </w:tr>
      <w:tr w:rsidR="0014224E">
        <w:tc>
          <w:tcPr>
            <w:tcW w:w="3188" w:type="dxa"/>
          </w:tcPr>
          <w:p w:rsidR="0014224E" w:rsidRDefault="0014224E">
            <w:pPr>
              <w:jc w:val="center"/>
              <w:rPr>
                <w:sz w:val="26"/>
              </w:rPr>
            </w:pPr>
            <w:r>
              <w:rPr>
                <w:sz w:val="26"/>
              </w:rPr>
              <w:t>1</w:t>
            </w:r>
          </w:p>
        </w:tc>
        <w:tc>
          <w:tcPr>
            <w:tcW w:w="3187" w:type="dxa"/>
          </w:tcPr>
          <w:p w:rsidR="0014224E" w:rsidRDefault="0014224E">
            <w:pPr>
              <w:jc w:val="center"/>
              <w:rPr>
                <w:sz w:val="26"/>
              </w:rPr>
            </w:pPr>
            <w:r>
              <w:rPr>
                <w:sz w:val="26"/>
              </w:rPr>
              <w:t>23.3</w:t>
            </w:r>
          </w:p>
        </w:tc>
        <w:tc>
          <w:tcPr>
            <w:tcW w:w="3266" w:type="dxa"/>
            <w:tcBorders>
              <w:top w:val="single" w:sz="4" w:space="0" w:color="auto"/>
            </w:tcBorders>
          </w:tcPr>
          <w:p w:rsidR="0014224E" w:rsidRDefault="0014224E">
            <w:pPr>
              <w:jc w:val="center"/>
              <w:rPr>
                <w:sz w:val="26"/>
              </w:rPr>
            </w:pPr>
            <w:r>
              <w:rPr>
                <w:sz w:val="26"/>
              </w:rPr>
              <w:t>-6</w:t>
            </w:r>
          </w:p>
        </w:tc>
      </w:tr>
      <w:tr w:rsidR="0014224E">
        <w:tc>
          <w:tcPr>
            <w:tcW w:w="3188" w:type="dxa"/>
          </w:tcPr>
          <w:p w:rsidR="0014224E" w:rsidRDefault="0014224E">
            <w:pPr>
              <w:jc w:val="center"/>
              <w:rPr>
                <w:sz w:val="26"/>
              </w:rPr>
            </w:pPr>
            <w:r>
              <w:rPr>
                <w:sz w:val="26"/>
              </w:rPr>
              <w:t>2</w:t>
            </w:r>
          </w:p>
        </w:tc>
        <w:tc>
          <w:tcPr>
            <w:tcW w:w="3187" w:type="dxa"/>
          </w:tcPr>
          <w:p w:rsidR="0014224E" w:rsidRDefault="0014224E">
            <w:pPr>
              <w:jc w:val="center"/>
              <w:rPr>
                <w:sz w:val="26"/>
              </w:rPr>
            </w:pPr>
            <w:r>
              <w:rPr>
                <w:sz w:val="26"/>
              </w:rPr>
              <w:t>66.8</w:t>
            </w:r>
          </w:p>
        </w:tc>
        <w:tc>
          <w:tcPr>
            <w:tcW w:w="3266" w:type="dxa"/>
          </w:tcPr>
          <w:p w:rsidR="0014224E" w:rsidRDefault="0014224E">
            <w:pPr>
              <w:jc w:val="center"/>
              <w:rPr>
                <w:sz w:val="26"/>
              </w:rPr>
            </w:pPr>
            <w:r>
              <w:rPr>
                <w:sz w:val="26"/>
              </w:rPr>
              <w:t>-12.2</w:t>
            </w:r>
          </w:p>
        </w:tc>
      </w:tr>
      <w:tr w:rsidR="0014224E">
        <w:tc>
          <w:tcPr>
            <w:tcW w:w="3188" w:type="dxa"/>
          </w:tcPr>
          <w:p w:rsidR="0014224E" w:rsidRDefault="0014224E">
            <w:pPr>
              <w:jc w:val="center"/>
              <w:rPr>
                <w:sz w:val="26"/>
              </w:rPr>
            </w:pPr>
            <w:r>
              <w:rPr>
                <w:sz w:val="26"/>
              </w:rPr>
              <w:t>3</w:t>
            </w:r>
          </w:p>
        </w:tc>
        <w:tc>
          <w:tcPr>
            <w:tcW w:w="3187" w:type="dxa"/>
          </w:tcPr>
          <w:p w:rsidR="0014224E" w:rsidRDefault="0014224E">
            <w:pPr>
              <w:jc w:val="center"/>
              <w:rPr>
                <w:sz w:val="26"/>
              </w:rPr>
            </w:pPr>
            <w:r>
              <w:rPr>
                <w:sz w:val="26"/>
              </w:rPr>
              <w:t>102.6</w:t>
            </w:r>
          </w:p>
        </w:tc>
        <w:tc>
          <w:tcPr>
            <w:tcW w:w="3266" w:type="dxa"/>
          </w:tcPr>
          <w:p w:rsidR="0014224E" w:rsidRDefault="0014224E">
            <w:pPr>
              <w:jc w:val="center"/>
              <w:rPr>
                <w:sz w:val="26"/>
              </w:rPr>
            </w:pPr>
            <w:r>
              <w:rPr>
                <w:sz w:val="26"/>
              </w:rPr>
              <w:t>-14.4</w:t>
            </w:r>
          </w:p>
        </w:tc>
      </w:tr>
      <w:tr w:rsidR="0014224E">
        <w:tc>
          <w:tcPr>
            <w:tcW w:w="3188" w:type="dxa"/>
          </w:tcPr>
          <w:p w:rsidR="0014224E" w:rsidRDefault="0014224E">
            <w:pPr>
              <w:jc w:val="center"/>
              <w:rPr>
                <w:sz w:val="26"/>
              </w:rPr>
            </w:pPr>
            <w:r>
              <w:rPr>
                <w:sz w:val="26"/>
              </w:rPr>
              <w:t>4</w:t>
            </w:r>
          </w:p>
        </w:tc>
        <w:tc>
          <w:tcPr>
            <w:tcW w:w="3187" w:type="dxa"/>
          </w:tcPr>
          <w:p w:rsidR="0014224E" w:rsidRDefault="0014224E">
            <w:pPr>
              <w:jc w:val="center"/>
              <w:rPr>
                <w:sz w:val="26"/>
              </w:rPr>
            </w:pPr>
            <w:r>
              <w:rPr>
                <w:sz w:val="26"/>
              </w:rPr>
              <w:t>163.8</w:t>
            </w:r>
          </w:p>
        </w:tc>
        <w:tc>
          <w:tcPr>
            <w:tcW w:w="3266" w:type="dxa"/>
          </w:tcPr>
          <w:p w:rsidR="0014224E" w:rsidRDefault="0014224E">
            <w:pPr>
              <w:jc w:val="center"/>
              <w:rPr>
                <w:sz w:val="26"/>
              </w:rPr>
            </w:pPr>
            <w:r>
              <w:rPr>
                <w:sz w:val="26"/>
              </w:rPr>
              <w:t>-9.8</w:t>
            </w:r>
          </w:p>
        </w:tc>
      </w:tr>
      <w:tr w:rsidR="0014224E">
        <w:tc>
          <w:tcPr>
            <w:tcW w:w="3188" w:type="dxa"/>
          </w:tcPr>
          <w:p w:rsidR="0014224E" w:rsidRDefault="0014224E">
            <w:pPr>
              <w:jc w:val="center"/>
              <w:rPr>
                <w:sz w:val="26"/>
              </w:rPr>
            </w:pPr>
            <w:r>
              <w:rPr>
                <w:sz w:val="26"/>
              </w:rPr>
              <w:t>5</w:t>
            </w:r>
          </w:p>
        </w:tc>
        <w:tc>
          <w:tcPr>
            <w:tcW w:w="3187" w:type="dxa"/>
          </w:tcPr>
          <w:p w:rsidR="0014224E" w:rsidRDefault="0014224E">
            <w:pPr>
              <w:jc w:val="center"/>
              <w:rPr>
                <w:sz w:val="26"/>
              </w:rPr>
            </w:pPr>
            <w:r>
              <w:rPr>
                <w:sz w:val="26"/>
              </w:rPr>
              <w:t>200.8</w:t>
            </w:r>
          </w:p>
        </w:tc>
        <w:tc>
          <w:tcPr>
            <w:tcW w:w="3266" w:type="dxa"/>
          </w:tcPr>
          <w:p w:rsidR="0014224E" w:rsidRDefault="0014224E">
            <w:pPr>
              <w:jc w:val="center"/>
              <w:rPr>
                <w:sz w:val="26"/>
              </w:rPr>
            </w:pPr>
            <w:r>
              <w:rPr>
                <w:sz w:val="26"/>
              </w:rPr>
              <w:t>2.2</w:t>
            </w:r>
          </w:p>
        </w:tc>
      </w:tr>
    </w:tbl>
    <w:p w:rsidR="0014224E" w:rsidRDefault="0014224E">
      <w:pPr>
        <w:rPr>
          <w:sz w:val="26"/>
        </w:rPr>
      </w:pPr>
    </w:p>
    <w:p w:rsidR="0014224E" w:rsidRDefault="0014224E">
      <w:pPr>
        <w:ind w:firstLine="697"/>
        <w:rPr>
          <w:sz w:val="26"/>
        </w:rPr>
      </w:pPr>
    </w:p>
    <w:p w:rsidR="0014224E" w:rsidRDefault="0014224E">
      <w:pPr>
        <w:ind w:firstLine="697"/>
        <w:rPr>
          <w:sz w:val="26"/>
        </w:rPr>
      </w:pPr>
      <w:r>
        <w:rPr>
          <w:sz w:val="26"/>
        </w:rPr>
        <w:t>План и профили подводного перехода трубопроводов показаны на чертеже N листы 3,4,5.</w:t>
      </w:r>
    </w:p>
    <w:p w:rsidR="0014224E" w:rsidRDefault="0014224E">
      <w:pPr>
        <w:ind w:firstLine="697"/>
        <w:rPr>
          <w:sz w:val="26"/>
        </w:rPr>
      </w:pPr>
      <w:r>
        <w:rPr>
          <w:sz w:val="26"/>
        </w:rPr>
        <w:t>Рабочим проектом предусматривается осуществить строительство газопроводов на  русловом участке перехода через р.Москва методом ННБ, на береговых участках перехода - укладкой  трубопроводов  в предварительно разработанные траншеи шириной по дну 0,8 м.</w:t>
      </w:r>
    </w:p>
    <w:p w:rsidR="0014224E" w:rsidRDefault="0014224E">
      <w:pPr>
        <w:ind w:firstLine="697"/>
        <w:rPr>
          <w:sz w:val="26"/>
        </w:rPr>
      </w:pPr>
      <w:r>
        <w:rPr>
          <w:sz w:val="26"/>
        </w:rPr>
        <w:t>Длина проектируемых газопроводов составляет;</w:t>
      </w:r>
    </w:p>
    <w:p w:rsidR="0014224E" w:rsidRDefault="0014224E">
      <w:pPr>
        <w:ind w:firstLine="697"/>
        <w:rPr>
          <w:sz w:val="26"/>
        </w:rPr>
      </w:pPr>
      <w:r>
        <w:rPr>
          <w:sz w:val="26"/>
        </w:rPr>
        <w:t>верхний створ - 273 м, в том числе укладываемого методом ННБ - 199м;</w:t>
      </w:r>
    </w:p>
    <w:p w:rsidR="0014224E" w:rsidRDefault="0014224E">
      <w:pPr>
        <w:ind w:firstLine="697"/>
        <w:rPr>
          <w:sz w:val="26"/>
        </w:rPr>
      </w:pPr>
      <w:r>
        <w:rPr>
          <w:sz w:val="26"/>
        </w:rPr>
        <w:t>нижний створ —259 м,  в том числе укладываемого методом ННБ -213 м.</w:t>
      </w:r>
    </w:p>
    <w:p w:rsidR="0014224E" w:rsidRDefault="0014224E">
      <w:pPr>
        <w:ind w:firstLine="697"/>
        <w:rPr>
          <w:sz w:val="26"/>
        </w:rPr>
      </w:pPr>
      <w:r>
        <w:rPr>
          <w:sz w:val="26"/>
        </w:rPr>
        <w:t>На русловых  участках перехода заглубление газопроводов при</w:t>
      </w:r>
      <w:r>
        <w:rPr>
          <w:sz w:val="26"/>
        </w:rPr>
        <w:softHyphen/>
        <w:t>нято в соответствии с п.2.1.5 ВН "Строительство подводных перехо</w:t>
      </w:r>
      <w:r>
        <w:rPr>
          <w:sz w:val="26"/>
        </w:rPr>
        <w:softHyphen/>
        <w:t>дов газопроводов способом направленного бурения" не менее 2 м ни</w:t>
      </w:r>
      <w:r>
        <w:rPr>
          <w:sz w:val="26"/>
        </w:rPr>
        <w:softHyphen/>
        <w:t>же линии возможного размыва русла и берегов и не менее 6  м  ниже естественных отметок дна реки. Заглубление береговых участков га</w:t>
      </w:r>
      <w:r>
        <w:rPr>
          <w:sz w:val="26"/>
        </w:rPr>
        <w:softHyphen/>
        <w:t>зопроводов принято не менее 1,0 м с учетом Фактического заглубле</w:t>
      </w:r>
      <w:r>
        <w:rPr>
          <w:sz w:val="26"/>
        </w:rPr>
        <w:softHyphen/>
        <w:t>ния действующих газопроводов.</w:t>
      </w:r>
    </w:p>
    <w:p w:rsidR="0014224E" w:rsidRDefault="0014224E">
      <w:pPr>
        <w:ind w:firstLine="697"/>
        <w:rPr>
          <w:sz w:val="26"/>
        </w:rPr>
      </w:pPr>
      <w:r>
        <w:rPr>
          <w:sz w:val="26"/>
        </w:rPr>
        <w:t>Суть укладки трубопровода способом ННБ состоит в том,  что в намеченном створе перехода с помощью специального бурового обору</w:t>
      </w:r>
      <w:r>
        <w:rPr>
          <w:sz w:val="26"/>
        </w:rPr>
        <w:softHyphen/>
        <w:t>дования пробуривается  скважина,  через  которую   протаскивается смонтированная и испытанная плеть рабочего трубопровода.</w:t>
      </w:r>
    </w:p>
    <w:p w:rsidR="0014224E" w:rsidRDefault="0014224E">
      <w:pPr>
        <w:ind w:firstLine="697"/>
        <w:rPr>
          <w:sz w:val="26"/>
        </w:rPr>
      </w:pPr>
      <w:r>
        <w:rPr>
          <w:sz w:val="26"/>
        </w:rPr>
        <w:t>За точки отсчета при  разбивочных  работах  на  строительных площадках  (на  обоих  берегах)  приняты точки входа и выхода оси трассы газопровода,  расположенные за пределами линии  возможного размыва русла и берегов,  но не ближе 30 м от основания береговых откосов реки.</w:t>
      </w:r>
    </w:p>
    <w:p w:rsidR="0014224E" w:rsidRDefault="0014224E">
      <w:pPr>
        <w:ind w:firstLine="697"/>
        <w:rPr>
          <w:sz w:val="26"/>
        </w:rPr>
      </w:pPr>
      <w:r>
        <w:rPr>
          <w:sz w:val="26"/>
        </w:rPr>
        <w:t>Нижняя нитка — точка входа С</w:t>
      </w:r>
      <w:r>
        <w:rPr>
          <w:sz w:val="26"/>
          <w:vertAlign w:val="subscript"/>
        </w:rPr>
        <w:t>но</w:t>
      </w:r>
      <w:r>
        <w:rPr>
          <w:sz w:val="26"/>
        </w:rPr>
        <w:t xml:space="preserve"> на правом берегу (ПК 0+22,5), точка выхода С</w:t>
      </w:r>
      <w:r>
        <w:rPr>
          <w:sz w:val="26"/>
          <w:vertAlign w:val="subscript"/>
        </w:rPr>
        <w:t>н1</w:t>
      </w:r>
      <w:r>
        <w:rPr>
          <w:sz w:val="26"/>
        </w:rPr>
        <w:t xml:space="preserve">  на левом берегу (ГК 2+21,5);</w:t>
      </w:r>
    </w:p>
    <w:p w:rsidR="0014224E" w:rsidRDefault="0014224E">
      <w:pPr>
        <w:ind w:firstLine="697"/>
        <w:rPr>
          <w:sz w:val="26"/>
        </w:rPr>
      </w:pPr>
      <w:r>
        <w:rPr>
          <w:sz w:val="26"/>
        </w:rPr>
        <w:t>верхняя нитка - точка входа С</w:t>
      </w:r>
      <w:r>
        <w:rPr>
          <w:sz w:val="26"/>
          <w:vertAlign w:val="subscript"/>
        </w:rPr>
        <w:t>во</w:t>
      </w:r>
      <w:r>
        <w:rPr>
          <w:sz w:val="26"/>
        </w:rPr>
        <w:t xml:space="preserve"> на правом берегу (ПКО+29,5), точка выхода С</w:t>
      </w:r>
      <w:r>
        <w:rPr>
          <w:sz w:val="26"/>
          <w:vertAlign w:val="subscript"/>
        </w:rPr>
        <w:t>в1</w:t>
      </w:r>
      <w:r>
        <w:rPr>
          <w:sz w:val="26"/>
        </w:rPr>
        <w:t xml:space="preserve"> на левом берегу  (ГК 2+42,3).</w:t>
      </w:r>
    </w:p>
    <w:p w:rsidR="0014224E" w:rsidRDefault="0014224E">
      <w:pPr>
        <w:ind w:firstLine="697"/>
        <w:rPr>
          <w:sz w:val="26"/>
        </w:rPr>
      </w:pPr>
      <w:r>
        <w:rPr>
          <w:sz w:val="26"/>
        </w:rPr>
        <w:t>Углы наклона  буровых  скважин  на входе и на выходе приняты равными 15</w:t>
      </w:r>
      <w:r>
        <w:rPr>
          <w:sz w:val="26"/>
          <w:vertAlign w:val="superscript"/>
        </w:rPr>
        <w:t>0</w:t>
      </w:r>
      <w:r>
        <w:rPr>
          <w:sz w:val="26"/>
        </w:rPr>
        <w:t>.</w:t>
      </w:r>
    </w:p>
    <w:p w:rsidR="0014224E" w:rsidRDefault="0014224E">
      <w:pPr>
        <w:ind w:firstLine="697"/>
        <w:rPr>
          <w:sz w:val="26"/>
        </w:rPr>
      </w:pPr>
      <w:r>
        <w:rPr>
          <w:sz w:val="26"/>
        </w:rPr>
        <w:t>Поэтапное расширение скважины показано на листе 7.</w:t>
      </w:r>
    </w:p>
    <w:p w:rsidR="0014224E" w:rsidRDefault="0014224E">
      <w:pPr>
        <w:ind w:firstLine="697"/>
        <w:rPr>
          <w:sz w:val="26"/>
        </w:rPr>
      </w:pPr>
      <w:r>
        <w:rPr>
          <w:sz w:val="26"/>
        </w:rPr>
        <w:t>Проектом предусматривается    сварка   полиэтиленовых   труб "встык" нагретым инструментом в соответствии с ГОСТ  50838—95  (с изменением 1) с последующим контролем качества сварных соединений Физическим методом в объеме 100% стыков и механическими испытани</w:t>
      </w:r>
      <w:r>
        <w:rPr>
          <w:sz w:val="26"/>
        </w:rPr>
        <w:softHyphen/>
        <w:t>ями пяти   стыков   в  соответствии  с  требованиями  п.в.7  СНиП 3.05.02-88*.</w:t>
      </w:r>
    </w:p>
    <w:p w:rsidR="0014224E" w:rsidRDefault="0014224E">
      <w:pPr>
        <w:ind w:firstLine="697"/>
        <w:rPr>
          <w:sz w:val="26"/>
        </w:rPr>
      </w:pPr>
      <w:r>
        <w:rPr>
          <w:sz w:val="26"/>
        </w:rPr>
        <w:t>В соответствии с разделом 9 СНиП 3.05.02—88* русловые участки газопроводов,  укладываемые способом ННБ, испытываются воздухом в три стадии;</w:t>
      </w:r>
    </w:p>
    <w:p w:rsidR="0014224E" w:rsidRDefault="0014224E">
      <w:pPr>
        <w:ind w:firstLine="697"/>
        <w:rPr>
          <w:sz w:val="26"/>
        </w:rPr>
      </w:pPr>
      <w:r>
        <w:rPr>
          <w:sz w:val="26"/>
        </w:rPr>
        <w:t>на прочность — после сварки труб до укладки в проектное  по</w:t>
      </w:r>
      <w:r>
        <w:rPr>
          <w:sz w:val="26"/>
        </w:rPr>
        <w:softHyphen/>
        <w:t>ложение давлением 0,75 Мпа;</w:t>
      </w:r>
    </w:p>
    <w:p w:rsidR="0014224E" w:rsidRDefault="0014224E">
      <w:pPr>
        <w:ind w:firstLine="697"/>
        <w:rPr>
          <w:sz w:val="26"/>
        </w:rPr>
      </w:pPr>
      <w:r>
        <w:rPr>
          <w:sz w:val="26"/>
        </w:rPr>
        <w:t>на герметичность - после укладки в проектное положение  дав</w:t>
      </w:r>
      <w:r>
        <w:rPr>
          <w:sz w:val="26"/>
        </w:rPr>
        <w:softHyphen/>
        <w:t>лением 0,6 МПа;</w:t>
      </w:r>
    </w:p>
    <w:p w:rsidR="0014224E" w:rsidRDefault="0014224E">
      <w:pPr>
        <w:ind w:firstLine="697"/>
        <w:rPr>
          <w:sz w:val="26"/>
        </w:rPr>
      </w:pPr>
      <w:r>
        <w:rPr>
          <w:sz w:val="26"/>
        </w:rPr>
        <w:t>на герметичность - при окончательном испытании на герметич</w:t>
      </w:r>
      <w:r>
        <w:rPr>
          <w:sz w:val="26"/>
        </w:rPr>
        <w:softHyphen/>
        <w:t>ность всего газопровода в целом давлением 0,6 МПа.</w:t>
      </w:r>
    </w:p>
    <w:p w:rsidR="0014224E" w:rsidRDefault="0014224E">
      <w:pPr>
        <w:ind w:firstLine="697"/>
        <w:rPr>
          <w:sz w:val="26"/>
        </w:rPr>
      </w:pPr>
      <w:r>
        <w:rPr>
          <w:sz w:val="26"/>
        </w:rPr>
        <w:t>Береговые участки газопроводов испытываются воздухом в две стадии:</w:t>
      </w:r>
    </w:p>
    <w:p w:rsidR="0014224E" w:rsidRDefault="0014224E">
      <w:pPr>
        <w:ind w:firstLine="697"/>
        <w:rPr>
          <w:sz w:val="26"/>
        </w:rPr>
      </w:pPr>
      <w:r>
        <w:rPr>
          <w:sz w:val="26"/>
        </w:rPr>
        <w:t>на прочность — после их монтажа в  траншее  и  присыпки  на £0-£5 см выше верхней образующей труб давлением 0,75 МПа;</w:t>
      </w:r>
    </w:p>
    <w:p w:rsidR="0014224E" w:rsidRDefault="0014224E">
      <w:pPr>
        <w:ind w:firstLine="697"/>
        <w:rPr>
          <w:sz w:val="26"/>
        </w:rPr>
      </w:pPr>
      <w:r>
        <w:rPr>
          <w:sz w:val="26"/>
        </w:rPr>
        <w:t>на герметичность -</w:t>
      </w:r>
      <w:r>
        <w:rPr>
          <w:b/>
          <w:sz w:val="26"/>
        </w:rPr>
        <w:t xml:space="preserve"> </w:t>
      </w:r>
      <w:r>
        <w:rPr>
          <w:sz w:val="26"/>
        </w:rPr>
        <w:t>после полной засыпки траншей, совместно с русловыми участками газопроводов давлением 0,6 МПа.</w:t>
      </w:r>
    </w:p>
    <w:p w:rsidR="0014224E" w:rsidRDefault="0014224E">
      <w:pPr>
        <w:pStyle w:val="a5"/>
        <w:rPr>
          <w:sz w:val="26"/>
        </w:rPr>
      </w:pPr>
      <w:r>
        <w:rPr>
          <w:sz w:val="26"/>
        </w:rPr>
        <w:t>До начала первой стадии испытаний производится продувка смонтированных плетей и секций трубопроводов.</w:t>
      </w:r>
    </w:p>
    <w:p w:rsidR="0014224E" w:rsidRDefault="0014224E">
      <w:pPr>
        <w:ind w:firstLine="697"/>
        <w:rPr>
          <w:sz w:val="26"/>
        </w:rPr>
      </w:pPr>
      <w:r>
        <w:rPr>
          <w:sz w:val="26"/>
        </w:rPr>
        <w:t>Продувка и испытание трубопроводов производятся в  соответс</w:t>
      </w:r>
      <w:r>
        <w:rPr>
          <w:sz w:val="26"/>
        </w:rPr>
        <w:softHyphen/>
        <w:t>твии со специальной (рабочей) инструкцией, разработанной совмест</w:t>
      </w:r>
      <w:r>
        <w:rPr>
          <w:sz w:val="26"/>
        </w:rPr>
        <w:softHyphen/>
        <w:t>но Заказчиком и строительной организацией.</w:t>
      </w:r>
    </w:p>
    <w:p w:rsidR="0014224E" w:rsidRDefault="0014224E">
      <w:pPr>
        <w:ind w:firstLine="697"/>
        <w:rPr>
          <w:sz w:val="26"/>
        </w:rPr>
      </w:pPr>
      <w:r>
        <w:rPr>
          <w:sz w:val="26"/>
        </w:rPr>
        <w:t>На русловых  участках  перехода газопроводов черев р.Москва дополнительная балластировка трубопроводов не требуется.</w:t>
      </w:r>
    </w:p>
    <w:p w:rsidR="0014224E" w:rsidRDefault="0014224E">
      <w:pPr>
        <w:ind w:firstLine="697"/>
        <w:rPr>
          <w:sz w:val="26"/>
        </w:rPr>
      </w:pPr>
      <w:r>
        <w:rPr>
          <w:sz w:val="26"/>
        </w:rPr>
        <w:t>Проектируемые газопроводы на участках примыкания к действую</w:t>
      </w:r>
      <w:r>
        <w:rPr>
          <w:sz w:val="26"/>
        </w:rPr>
        <w:softHyphen/>
        <w:t xml:space="preserve">щим газопроводам </w:t>
      </w:r>
      <w:r>
        <w:rPr>
          <w:sz w:val="26"/>
          <w:lang w:val="en-US"/>
        </w:rPr>
        <w:t>d</w:t>
      </w:r>
      <w:r>
        <w:rPr>
          <w:sz w:val="26"/>
        </w:rPr>
        <w:t xml:space="preserve"> = 219 мм выполняются  из  стальных  труб  </w:t>
      </w:r>
      <w:r>
        <w:rPr>
          <w:sz w:val="26"/>
          <w:lang w:val="en-US"/>
        </w:rPr>
        <w:t>d</w:t>
      </w:r>
      <w:r>
        <w:rPr>
          <w:sz w:val="26"/>
        </w:rPr>
        <w:t xml:space="preserve">  = 219х7 мм по ГОСТ 10704-91 из стали ВСт 4кп по ГОСТ 10705-8</w:t>
      </w:r>
      <w:r>
        <w:rPr>
          <w:sz w:val="26"/>
          <w:lang w:val="en-US"/>
        </w:rPr>
        <w:t>O</w:t>
      </w:r>
      <w:r>
        <w:rPr>
          <w:sz w:val="26"/>
        </w:rPr>
        <w:t>. Сты</w:t>
      </w:r>
      <w:r>
        <w:rPr>
          <w:sz w:val="26"/>
        </w:rPr>
        <w:softHyphen/>
        <w:t>ковка полиэтиленовых труб- со стальными предусмотрена  при  помощи неразъемных соединений усиленного типа (переходников) "полиэтилен- сталь",  изготавливаемых из тех же труб в базовых  условиях  по технической документации, утвержденной в установленном порядке.</w:t>
      </w:r>
    </w:p>
    <w:p w:rsidR="0014224E" w:rsidRDefault="0014224E">
      <w:pPr>
        <w:ind w:firstLine="697"/>
        <w:rPr>
          <w:sz w:val="26"/>
        </w:rPr>
      </w:pPr>
      <w:r>
        <w:rPr>
          <w:sz w:val="26"/>
        </w:rPr>
        <w:t>Врезка проектируемых газопроводов  в  действующие  в  состав проекта не входит и выполняется силами Заказчика.</w:t>
      </w:r>
    </w:p>
    <w:p w:rsidR="0014224E" w:rsidRDefault="0014224E">
      <w:pPr>
        <w:ind w:firstLine="697"/>
        <w:rPr>
          <w:sz w:val="26"/>
        </w:rPr>
      </w:pPr>
      <w:r>
        <w:rPr>
          <w:sz w:val="26"/>
        </w:rPr>
        <w:t>Сварочно-монтажная схема показана на чертеже 250101, лист 6.</w:t>
      </w:r>
    </w:p>
    <w:p w:rsidR="0014224E" w:rsidRDefault="0014224E">
      <w:pPr>
        <w:ind w:firstLine="697"/>
        <w:rPr>
          <w:sz w:val="26"/>
        </w:rPr>
      </w:pPr>
      <w:r>
        <w:rPr>
          <w:sz w:val="26"/>
        </w:rPr>
        <w:t>Монтажные стыки  стальных труб выполняются ручной электродуговой сваркой с контролем всех сварных стыков физическим методом.</w:t>
      </w:r>
    </w:p>
    <w:p w:rsidR="0014224E" w:rsidRDefault="0014224E">
      <w:pPr>
        <w:ind w:firstLine="697"/>
        <w:rPr>
          <w:sz w:val="26"/>
        </w:rPr>
      </w:pPr>
      <w:r>
        <w:rPr>
          <w:sz w:val="26"/>
        </w:rPr>
        <w:t>Для защиты от почвенной коррозии в соответствии с п.4.33 СП 42-101-96 проектом предусматривается покрытие стальных труб  уси</w:t>
      </w:r>
      <w:r>
        <w:rPr>
          <w:sz w:val="26"/>
        </w:rPr>
        <w:softHyphen/>
        <w:t>ленной изоляцией  по ГОСТ 9.602-89;  грунтовка типа ГТ-760 ин, два слоя ленты поливинилхлоридной типа  ПВХ-БК,  один  слой  защитной обертки типа ПЭКОМ.</w:t>
      </w:r>
    </w:p>
    <w:p w:rsidR="0014224E" w:rsidRDefault="0014224E">
      <w:pPr>
        <w:ind w:firstLine="697"/>
        <w:rPr>
          <w:sz w:val="26"/>
        </w:rPr>
      </w:pPr>
      <w:r>
        <w:rPr>
          <w:sz w:val="26"/>
        </w:rPr>
        <w:t>В соответствии с п.2.9 СП 42-101-96 проектом  предусматрива</w:t>
      </w:r>
      <w:r>
        <w:rPr>
          <w:sz w:val="26"/>
        </w:rPr>
        <w:softHyphen/>
        <w:t>ется обозначение  полиэтиленовых  газопроводов на местности путем установки опознавательных знаков (приложение 15 СП 42—101—96) на поворотах трассы и в местах ответвлений.</w:t>
      </w:r>
    </w:p>
    <w:p w:rsidR="0014224E" w:rsidRDefault="0014224E">
      <w:pPr>
        <w:ind w:firstLine="697"/>
        <w:rPr>
          <w:sz w:val="26"/>
        </w:rPr>
      </w:pPr>
    </w:p>
    <w:p w:rsidR="0014224E" w:rsidRDefault="0014224E">
      <w:pPr>
        <w:ind w:firstLine="697"/>
        <w:rPr>
          <w:sz w:val="26"/>
        </w:rPr>
      </w:pPr>
      <w:r>
        <w:rPr>
          <w:sz w:val="26"/>
        </w:rPr>
        <w:t>Перекладка газопроводов начинается с середины октября  после окончания сельскохозяйственных  уборочных работ и заканчивается в конце ноября.</w:t>
      </w:r>
    </w:p>
    <w:p w:rsidR="0014224E" w:rsidRDefault="0014224E">
      <w:pPr>
        <w:ind w:firstLine="697"/>
        <w:rPr>
          <w:sz w:val="26"/>
        </w:rPr>
      </w:pPr>
      <w:r>
        <w:rPr>
          <w:sz w:val="26"/>
        </w:rPr>
        <w:t>До начала  производства работ Заказчик должен оформить и пе</w:t>
      </w:r>
      <w:r>
        <w:rPr>
          <w:sz w:val="26"/>
        </w:rPr>
        <w:softHyphen/>
        <w:t>редать подрядной организации разрешение  на  производство  строи</w:t>
      </w:r>
      <w:r>
        <w:rPr>
          <w:sz w:val="26"/>
        </w:rPr>
        <w:softHyphen/>
        <w:t>тельно-монтажных работ,  а  со  стороны  строительной организации должны быть выполнены мероприятия и работы по  подготовке  строи</w:t>
      </w:r>
      <w:r>
        <w:rPr>
          <w:sz w:val="26"/>
        </w:rPr>
        <w:softHyphen/>
        <w:t>тельного производства в объеме,  обеспечивающем осуществление пе</w:t>
      </w:r>
      <w:r>
        <w:rPr>
          <w:sz w:val="26"/>
        </w:rPr>
        <w:softHyphen/>
        <w:t>рекладки газопроводов запланированными темпами,  включая проведе</w:t>
      </w:r>
      <w:r>
        <w:rPr>
          <w:sz w:val="26"/>
        </w:rPr>
        <w:softHyphen/>
        <w:t>ние общей   организационно-технической  подготовки,  подготовки к строительству объекта, подготовки к производству строительно-мон</w:t>
      </w:r>
      <w:r>
        <w:rPr>
          <w:sz w:val="26"/>
        </w:rPr>
        <w:softHyphen/>
        <w:t>тажных работ, составление проекта производства работ (ППР).</w:t>
      </w:r>
    </w:p>
    <w:p w:rsidR="0014224E" w:rsidRDefault="0014224E">
      <w:pPr>
        <w:ind w:firstLine="697"/>
        <w:rPr>
          <w:sz w:val="26"/>
        </w:rPr>
      </w:pPr>
      <w:r>
        <w:rPr>
          <w:sz w:val="26"/>
        </w:rPr>
        <w:t>Строительно-монтажные работы начинаются с работ  подготовительного периода  продолжительностью  0,5  месяца (по 1 неделе на каждую нитку газопровода).</w:t>
      </w:r>
    </w:p>
    <w:p w:rsidR="0014224E" w:rsidRDefault="0014224E">
      <w:pPr>
        <w:ind w:firstLine="697"/>
        <w:rPr>
          <w:sz w:val="26"/>
        </w:rPr>
      </w:pPr>
      <w:r>
        <w:rPr>
          <w:sz w:val="26"/>
        </w:rPr>
        <w:t>В подготовительный период выполняются следующие работы;</w:t>
      </w:r>
    </w:p>
    <w:p w:rsidR="0014224E" w:rsidRDefault="0014224E">
      <w:pPr>
        <w:ind w:firstLine="697"/>
        <w:rPr>
          <w:sz w:val="26"/>
        </w:rPr>
      </w:pPr>
      <w:r>
        <w:rPr>
          <w:sz w:val="26"/>
        </w:rPr>
        <w:t>создается Заказчиком опорная  геодезическая  сеть  (высотные реперы, главные  оси  сооружений),  закрепляются в натуре границы строительной площадки;</w:t>
      </w:r>
    </w:p>
    <w:p w:rsidR="0014224E" w:rsidRDefault="0014224E">
      <w:pPr>
        <w:ind w:firstLine="697"/>
        <w:rPr>
          <w:sz w:val="26"/>
        </w:rPr>
      </w:pPr>
      <w:r>
        <w:rPr>
          <w:sz w:val="26"/>
        </w:rPr>
        <w:t>осваивается строительная площадка:  вырубка древесно-кустарниковой растительности с вывозкой ее и использованием  Заказчиком на собственные нужды, срезка растительного слоя грунта, планиров</w:t>
      </w:r>
      <w:r>
        <w:rPr>
          <w:sz w:val="26"/>
        </w:rPr>
        <w:softHyphen/>
        <w:t>ка территории строительства,  устройство временных подъездных до</w:t>
      </w:r>
      <w:r>
        <w:rPr>
          <w:sz w:val="26"/>
        </w:rPr>
        <w:softHyphen/>
        <w:t>рог;</w:t>
      </w:r>
    </w:p>
    <w:p w:rsidR="0014224E" w:rsidRDefault="0014224E">
      <w:pPr>
        <w:ind w:firstLine="697"/>
        <w:rPr>
          <w:sz w:val="26"/>
        </w:rPr>
      </w:pPr>
      <w:r>
        <w:rPr>
          <w:sz w:val="26"/>
        </w:rPr>
        <w:t>устраивается временное ограждение территории строительства;</w:t>
      </w:r>
    </w:p>
    <w:p w:rsidR="0014224E" w:rsidRDefault="0014224E">
      <w:pPr>
        <w:ind w:firstLine="697"/>
        <w:rPr>
          <w:sz w:val="26"/>
        </w:rPr>
      </w:pPr>
      <w:r>
        <w:rPr>
          <w:sz w:val="26"/>
        </w:rPr>
        <w:t>монтаж и  установка  основного  оборудования,  составляющего проходческий комплекс: буровая установка, кассеты буровым штанг, смесительная установка для приготовления бентонитового раствора, рукава для подачи бентонитового раствора,  генератор,  насос  для забора речной воды, автокран, плеть рабочего трубопровода;</w:t>
      </w:r>
    </w:p>
    <w:p w:rsidR="0014224E" w:rsidRDefault="0014224E">
      <w:pPr>
        <w:ind w:firstLine="697"/>
        <w:rPr>
          <w:sz w:val="26"/>
        </w:rPr>
      </w:pPr>
      <w:r>
        <w:rPr>
          <w:sz w:val="26"/>
        </w:rPr>
        <w:t>выполняются работы по устройству сварочно-монтажной площадки;</w:t>
      </w:r>
    </w:p>
    <w:p w:rsidR="0014224E" w:rsidRDefault="0014224E">
      <w:pPr>
        <w:ind w:firstLine="697"/>
        <w:rPr>
          <w:sz w:val="26"/>
        </w:rPr>
      </w:pPr>
      <w:r>
        <w:rPr>
          <w:sz w:val="26"/>
        </w:rPr>
        <w:t>устанавливаются временные здания контейнерного типа, устраи</w:t>
      </w:r>
      <w:r>
        <w:rPr>
          <w:sz w:val="26"/>
        </w:rPr>
        <w:softHyphen/>
        <w:t>ваются временные внутрипостроечные проезды и площадки для склади</w:t>
      </w:r>
      <w:r>
        <w:rPr>
          <w:sz w:val="26"/>
        </w:rPr>
        <w:softHyphen/>
        <w:t>рования строительных материалов,  устраивается временная площадка для стоянки строительных механизмов и автотранспорта, устраивает</w:t>
      </w:r>
      <w:r>
        <w:rPr>
          <w:sz w:val="26"/>
        </w:rPr>
        <w:softHyphen/>
        <w:t>ся освещение мест производства работ;</w:t>
      </w:r>
    </w:p>
    <w:p w:rsidR="0014224E" w:rsidRDefault="0014224E">
      <w:pPr>
        <w:ind w:firstLine="697"/>
        <w:rPr>
          <w:sz w:val="26"/>
        </w:rPr>
      </w:pPr>
      <w:r>
        <w:rPr>
          <w:sz w:val="26"/>
        </w:rPr>
        <w:t>завозятся основные строительные малины, изделия и материалы. Окончание подготовительных  работ  в объеме,  обеспечивающем перекладку газопроводов  запланированными  темпами,  должно  быть подтверждено актом, составленным Заказчиком и Генподрядчиком.</w:t>
      </w:r>
    </w:p>
    <w:p w:rsidR="0014224E" w:rsidRDefault="0014224E">
      <w:pPr>
        <w:ind w:firstLine="697"/>
        <w:rPr>
          <w:sz w:val="26"/>
        </w:rPr>
      </w:pPr>
      <w:r>
        <w:rPr>
          <w:sz w:val="26"/>
        </w:rPr>
        <w:t>После завершения работ подготовительного периода  приступают в работам основного периода.</w:t>
      </w:r>
    </w:p>
    <w:p w:rsidR="0014224E" w:rsidRDefault="0014224E">
      <w:pPr>
        <w:ind w:firstLine="697"/>
        <w:rPr>
          <w:sz w:val="26"/>
        </w:rPr>
      </w:pPr>
      <w:r>
        <w:rPr>
          <w:sz w:val="26"/>
        </w:rPr>
        <w:t>Основные строительно-монтажные работы по каждой нитке выполняются в следующей последовательности:</w:t>
      </w:r>
    </w:p>
    <w:p w:rsidR="0014224E" w:rsidRDefault="0014224E">
      <w:pPr>
        <w:ind w:firstLine="697"/>
        <w:rPr>
          <w:sz w:val="26"/>
        </w:rPr>
      </w:pPr>
      <w:r>
        <w:rPr>
          <w:sz w:val="26"/>
        </w:rPr>
        <w:t>- подготовка к укладке рабочей плети (сварка труб  в  плеть, контроль сварных стыков, испытание плети на прочность);</w:t>
      </w:r>
    </w:p>
    <w:p w:rsidR="0014224E" w:rsidRDefault="0014224E">
      <w:pPr>
        <w:ind w:firstLine="697"/>
        <w:rPr>
          <w:sz w:val="26"/>
        </w:rPr>
      </w:pPr>
      <w:r>
        <w:rPr>
          <w:sz w:val="26"/>
        </w:rPr>
        <w:t>- бурение пионерной скважины с последующим её расширением;</w:t>
      </w:r>
    </w:p>
    <w:p w:rsidR="0014224E" w:rsidRDefault="0014224E">
      <w:pPr>
        <w:ind w:firstLine="697"/>
        <w:rPr>
          <w:sz w:val="26"/>
        </w:rPr>
      </w:pPr>
      <w:r>
        <w:rPr>
          <w:sz w:val="26"/>
        </w:rPr>
        <w:t>- протаскивание  рабочей плети в подготовительную скважину и испытание газопровода на герметичность;</w:t>
      </w:r>
    </w:p>
    <w:p w:rsidR="0014224E" w:rsidRDefault="0014224E">
      <w:pPr>
        <w:ind w:firstLine="697"/>
        <w:rPr>
          <w:sz w:val="26"/>
        </w:rPr>
      </w:pPr>
      <w:r>
        <w:rPr>
          <w:sz w:val="26"/>
        </w:rPr>
        <w:t>- разработка береговых траншей;</w:t>
      </w:r>
    </w:p>
    <w:p w:rsidR="0014224E" w:rsidRDefault="0014224E">
      <w:pPr>
        <w:ind w:firstLine="697"/>
        <w:rPr>
          <w:sz w:val="26"/>
        </w:rPr>
      </w:pPr>
      <w:r>
        <w:rPr>
          <w:sz w:val="26"/>
        </w:rPr>
        <w:t>- сварка труб береговых участков с контролем сварных  стыков и испытанием труб на прочность;</w:t>
      </w:r>
    </w:p>
    <w:p w:rsidR="0014224E" w:rsidRDefault="0014224E">
      <w:pPr>
        <w:ind w:firstLine="697"/>
        <w:rPr>
          <w:sz w:val="26"/>
        </w:rPr>
      </w:pPr>
      <w:r>
        <w:rPr>
          <w:sz w:val="26"/>
        </w:rPr>
        <w:t>- укладка береговых участков газопровода в траншеи и пристыковка их к русловому участку;</w:t>
      </w:r>
    </w:p>
    <w:p w:rsidR="0014224E" w:rsidRDefault="0014224E">
      <w:pPr>
        <w:ind w:firstLine="697"/>
        <w:rPr>
          <w:sz w:val="26"/>
        </w:rPr>
      </w:pPr>
      <w:r>
        <w:rPr>
          <w:sz w:val="26"/>
        </w:rPr>
        <w:t>- засыпка береговых траншей и испытание всей нитки на герметичность.</w:t>
      </w:r>
    </w:p>
    <w:p w:rsidR="0014224E" w:rsidRDefault="0014224E">
      <w:pPr>
        <w:ind w:firstLine="697"/>
        <w:rPr>
          <w:b/>
          <w:sz w:val="26"/>
        </w:rPr>
      </w:pPr>
    </w:p>
    <w:p w:rsidR="0014224E" w:rsidRDefault="0014224E">
      <w:pPr>
        <w:ind w:firstLine="697"/>
        <w:rPr>
          <w:b/>
          <w:sz w:val="26"/>
        </w:rPr>
      </w:pPr>
    </w:p>
    <w:p w:rsidR="0014224E" w:rsidRDefault="0014224E">
      <w:pPr>
        <w:ind w:firstLine="697"/>
        <w:jc w:val="center"/>
        <w:rPr>
          <w:b/>
          <w:sz w:val="26"/>
        </w:rPr>
      </w:pPr>
    </w:p>
    <w:p w:rsidR="0014224E" w:rsidRDefault="0014224E">
      <w:pPr>
        <w:ind w:firstLine="697"/>
        <w:rPr>
          <w:rFonts w:ascii="Arial" w:hAnsi="Arial"/>
          <w:b/>
          <w:i/>
          <w:sz w:val="26"/>
        </w:rPr>
      </w:pPr>
      <w:r>
        <w:rPr>
          <w:rFonts w:ascii="Arial" w:hAnsi="Arial"/>
          <w:b/>
          <w:i/>
          <w:sz w:val="26"/>
        </w:rPr>
        <w:t>5.2. КОНТРОЛЬ БУРЕНИЯ ПИЛОТНОЙ СКВАЖИНЫ</w:t>
      </w:r>
    </w:p>
    <w:p w:rsidR="0014224E" w:rsidRDefault="0014224E">
      <w:pPr>
        <w:ind w:firstLine="697"/>
        <w:rPr>
          <w:sz w:val="26"/>
        </w:rPr>
      </w:pPr>
    </w:p>
    <w:p w:rsidR="0014224E" w:rsidRDefault="0014224E">
      <w:pPr>
        <w:ind w:firstLine="697"/>
        <w:rPr>
          <w:sz w:val="26"/>
        </w:rPr>
      </w:pPr>
      <w:r>
        <w:rPr>
          <w:sz w:val="26"/>
        </w:rPr>
        <w:t xml:space="preserve">Контроль пространственного  положения  пилотной  скважины  в процессе бурения  осуществляется  переносным прибором локации </w:t>
      </w:r>
      <w:r>
        <w:rPr>
          <w:sz w:val="26"/>
          <w:lang w:val="en-US"/>
        </w:rPr>
        <w:t>DIGITRftK</w:t>
      </w:r>
      <w:r>
        <w:rPr>
          <w:sz w:val="26"/>
        </w:rPr>
        <w:t xml:space="preserve"> с дублированием показаний прибора на дисплее  у  оператора буровой установки.</w:t>
      </w:r>
    </w:p>
    <w:p w:rsidR="0014224E" w:rsidRDefault="0014224E">
      <w:pPr>
        <w:ind w:firstLine="697"/>
        <w:rPr>
          <w:sz w:val="26"/>
        </w:rPr>
      </w:pPr>
      <w:r>
        <w:rPr>
          <w:sz w:val="26"/>
        </w:rPr>
        <w:t>Контроль направления бурения скважины  осуществляется через каждые 9 м проходки по сигналам системы ориентации. Контроль бурения под руслом реки осуществляется  с помощью катера с  оборудованием системы локации.</w:t>
      </w:r>
    </w:p>
    <w:p w:rsidR="0014224E" w:rsidRDefault="0014224E">
      <w:pPr>
        <w:ind w:firstLine="697"/>
        <w:rPr>
          <w:sz w:val="26"/>
        </w:rPr>
      </w:pPr>
      <w:r>
        <w:rPr>
          <w:sz w:val="26"/>
        </w:rPr>
        <w:t xml:space="preserve">Схему контроля бурения над руслом смотри на   лист 6. </w:t>
      </w:r>
    </w:p>
    <w:p w:rsidR="0014224E" w:rsidRDefault="0014224E">
      <w:pPr>
        <w:ind w:firstLine="697"/>
        <w:rPr>
          <w:rFonts w:ascii="Arial" w:hAnsi="Arial"/>
          <w:b/>
          <w:i/>
          <w:sz w:val="26"/>
        </w:rPr>
      </w:pPr>
    </w:p>
    <w:p w:rsidR="0014224E" w:rsidRDefault="0014224E">
      <w:pPr>
        <w:ind w:firstLine="697"/>
        <w:rPr>
          <w:rFonts w:ascii="Arial" w:hAnsi="Arial"/>
          <w:b/>
          <w:i/>
          <w:sz w:val="26"/>
        </w:rPr>
      </w:pPr>
      <w:r>
        <w:rPr>
          <w:rFonts w:ascii="Arial" w:hAnsi="Arial"/>
          <w:b/>
          <w:i/>
          <w:sz w:val="26"/>
        </w:rPr>
        <w:t>5.6. КОНТРОЛЬ КАЧЕСТВА СТРОИТЕЛЬСТВА</w:t>
      </w:r>
    </w:p>
    <w:p w:rsidR="0014224E" w:rsidRDefault="0014224E">
      <w:pPr>
        <w:ind w:firstLine="697"/>
        <w:rPr>
          <w:sz w:val="26"/>
        </w:rPr>
      </w:pPr>
      <w:r>
        <w:rPr>
          <w:sz w:val="26"/>
        </w:rPr>
        <w:t>Управление качеством строительно-монтажных работ должно осуществляться строительной организацией и включать совокупность ме</w:t>
      </w:r>
      <w:r>
        <w:rPr>
          <w:sz w:val="26"/>
        </w:rPr>
        <w:softHyphen/>
        <w:t>роприятий, методов и средств, направленных на обеспечение высоко</w:t>
      </w:r>
      <w:r>
        <w:rPr>
          <w:sz w:val="26"/>
        </w:rPr>
        <w:softHyphen/>
        <w:t>го качества строительно-монтажных работ и построенных объектов и их  соответствия  требованиям  нормативных документов и указаниям проектной документации.</w:t>
      </w:r>
    </w:p>
    <w:p w:rsidR="0014224E" w:rsidRDefault="0014224E">
      <w:pPr>
        <w:ind w:firstLine="697"/>
        <w:rPr>
          <w:sz w:val="26"/>
        </w:rPr>
      </w:pPr>
      <w:r>
        <w:rPr>
          <w:sz w:val="26"/>
        </w:rPr>
        <w:t>Производственный контроль качества строительно-монтажных работ должен включать входной контроль рабочей документации,  конс</w:t>
      </w:r>
      <w:r>
        <w:rPr>
          <w:sz w:val="26"/>
        </w:rPr>
        <w:softHyphen/>
        <w:t>трукций, изделий, материалов и оборудования, оперативный контроль строительных процессов,  производственных  операций  и   приемный контроль строительно-монтажных работ.</w:t>
      </w:r>
    </w:p>
    <w:p w:rsidR="0014224E" w:rsidRDefault="0014224E">
      <w:pPr>
        <w:ind w:firstLine="697"/>
        <w:rPr>
          <w:sz w:val="26"/>
        </w:rPr>
      </w:pPr>
      <w:r>
        <w:rPr>
          <w:sz w:val="26"/>
        </w:rPr>
        <w:t>При входном контроле проектно-сметной документации  проверя</w:t>
      </w:r>
      <w:r>
        <w:rPr>
          <w:sz w:val="26"/>
        </w:rPr>
        <w:softHyphen/>
        <w:t>ется ее  комплектность и достаточность в ней технической информа</w:t>
      </w:r>
      <w:r>
        <w:rPr>
          <w:sz w:val="26"/>
        </w:rPr>
        <w:softHyphen/>
        <w:t>ции для производства работ.</w:t>
      </w:r>
    </w:p>
    <w:p w:rsidR="0014224E" w:rsidRDefault="0014224E">
      <w:pPr>
        <w:ind w:firstLine="697"/>
        <w:rPr>
          <w:sz w:val="26"/>
        </w:rPr>
      </w:pPr>
      <w:r>
        <w:rPr>
          <w:sz w:val="26"/>
        </w:rPr>
        <w:t>Запрещается применение строительных материалов и изделий, не имеющих паспортов,  сертификатов и т.п.,  подтверждающих их соот</w:t>
      </w:r>
      <w:r>
        <w:rPr>
          <w:sz w:val="26"/>
        </w:rPr>
        <w:softHyphen/>
        <w:t>ветствие требованиям  государственных  стандартов или технических условий.</w:t>
      </w:r>
    </w:p>
    <w:p w:rsidR="0014224E" w:rsidRDefault="0014224E">
      <w:pPr>
        <w:ind w:firstLine="697"/>
        <w:rPr>
          <w:sz w:val="26"/>
        </w:rPr>
      </w:pPr>
      <w:r>
        <w:rPr>
          <w:sz w:val="26"/>
        </w:rPr>
        <w:t>Операционный контроль осуществляется в ходе выполнения стро</w:t>
      </w:r>
      <w:r>
        <w:rPr>
          <w:sz w:val="26"/>
        </w:rPr>
        <w:softHyphen/>
        <w:t>ительных процессов или производственных операций и обеспечивает своевременное выявление дефектов и принятие мер по их устранению. При операционном контроле проверяется соответствие технологии стро</w:t>
      </w:r>
      <w:r>
        <w:rPr>
          <w:sz w:val="26"/>
        </w:rPr>
        <w:softHyphen/>
        <w:t>ительно-монтажных работ строительным чертежам,  строительным нор</w:t>
      </w:r>
      <w:r>
        <w:rPr>
          <w:sz w:val="26"/>
        </w:rPr>
        <w:softHyphen/>
        <w:t>мам, правилам, стандартам.</w:t>
      </w:r>
    </w:p>
    <w:p w:rsidR="0014224E" w:rsidRDefault="0014224E">
      <w:pPr>
        <w:ind w:firstLine="697"/>
        <w:rPr>
          <w:sz w:val="26"/>
        </w:rPr>
      </w:pPr>
      <w:r>
        <w:rPr>
          <w:sz w:val="26"/>
        </w:rPr>
        <w:t>Основными документами  при  операционном  контроле  являются СНиПы,  часть 3,  технологические карты, указания и инструкции по выполнении» отдельных видов строительно-монтажных работ.</w:t>
      </w:r>
    </w:p>
    <w:p w:rsidR="0014224E" w:rsidRDefault="0014224E">
      <w:pPr>
        <w:ind w:firstLine="697"/>
        <w:rPr>
          <w:sz w:val="26"/>
        </w:rPr>
      </w:pPr>
      <w:r>
        <w:rPr>
          <w:sz w:val="26"/>
        </w:rPr>
        <w:t>Основные СНиПы по производству работ следующие:</w:t>
      </w:r>
    </w:p>
    <w:p w:rsidR="0014224E" w:rsidRDefault="0014224E">
      <w:pPr>
        <w:ind w:firstLine="697"/>
        <w:rPr>
          <w:sz w:val="26"/>
        </w:rPr>
      </w:pPr>
      <w:r>
        <w:rPr>
          <w:sz w:val="26"/>
        </w:rPr>
        <w:t>СНиП 3.01.01—85* "Организация строительного производства";</w:t>
      </w:r>
    </w:p>
    <w:p w:rsidR="0014224E" w:rsidRDefault="0014224E">
      <w:pPr>
        <w:ind w:firstLine="697"/>
        <w:rPr>
          <w:sz w:val="26"/>
        </w:rPr>
      </w:pPr>
      <w:r>
        <w:rPr>
          <w:sz w:val="26"/>
        </w:rPr>
        <w:t>СНиП 3.01.03-84 "Геодезические работы в строительстве";</w:t>
      </w:r>
    </w:p>
    <w:p w:rsidR="0014224E" w:rsidRDefault="0014224E">
      <w:pPr>
        <w:ind w:firstLine="697"/>
        <w:rPr>
          <w:sz w:val="26"/>
        </w:rPr>
      </w:pPr>
      <w:r>
        <w:rPr>
          <w:sz w:val="26"/>
        </w:rPr>
        <w:t>СНиП 3.01.04-87 "Приемка в эксплуатацию  законченных  строи</w:t>
      </w:r>
      <w:r>
        <w:rPr>
          <w:sz w:val="26"/>
        </w:rPr>
        <w:softHyphen/>
        <w:t>тельством объектов. Основные положения";</w:t>
      </w:r>
    </w:p>
    <w:p w:rsidR="0014224E" w:rsidRDefault="0014224E">
      <w:pPr>
        <w:ind w:firstLine="697"/>
        <w:rPr>
          <w:sz w:val="26"/>
        </w:rPr>
      </w:pPr>
      <w:r>
        <w:rPr>
          <w:sz w:val="26"/>
        </w:rPr>
        <w:t>СНиП 3.02.01—87 "Земляные сооружения,  основания и Фундамен</w:t>
      </w:r>
      <w:r>
        <w:rPr>
          <w:sz w:val="26"/>
        </w:rPr>
        <w:softHyphen/>
        <w:t>ты" ;</w:t>
      </w:r>
    </w:p>
    <w:p w:rsidR="0014224E" w:rsidRDefault="0014224E">
      <w:pPr>
        <w:ind w:firstLine="697"/>
        <w:rPr>
          <w:sz w:val="26"/>
        </w:rPr>
      </w:pPr>
      <w:r>
        <w:rPr>
          <w:sz w:val="26"/>
        </w:rPr>
        <w:t>СНиП 3.05.02-88 "Газоснабжение";</w:t>
      </w:r>
    </w:p>
    <w:p w:rsidR="0014224E" w:rsidRDefault="0014224E">
      <w:pPr>
        <w:ind w:firstLine="697"/>
        <w:rPr>
          <w:sz w:val="26"/>
        </w:rPr>
      </w:pPr>
      <w:r>
        <w:rPr>
          <w:sz w:val="26"/>
        </w:rPr>
        <w:t>СНиП 3.04.03.85  "Защита строительных зданий и сооружений от коррозии";</w:t>
      </w:r>
    </w:p>
    <w:p w:rsidR="0014224E" w:rsidRDefault="0014224E">
      <w:pPr>
        <w:ind w:firstLine="697"/>
        <w:rPr>
          <w:sz w:val="26"/>
        </w:rPr>
      </w:pPr>
      <w:r>
        <w:rPr>
          <w:sz w:val="26"/>
        </w:rPr>
        <w:t>СП 42-101-96 "Проектирование и строительство газопроводов из полиэтиленовых труб диаметром до 300 мм";</w:t>
      </w:r>
    </w:p>
    <w:p w:rsidR="0014224E" w:rsidRDefault="0014224E">
      <w:pPr>
        <w:ind w:firstLine="697"/>
        <w:rPr>
          <w:sz w:val="26"/>
        </w:rPr>
      </w:pPr>
      <w:r>
        <w:rPr>
          <w:sz w:val="26"/>
        </w:rPr>
        <w:t>"Правила безопасности в газовом хозяйстве".</w:t>
      </w:r>
    </w:p>
    <w:p w:rsidR="0014224E" w:rsidRDefault="0014224E">
      <w:pPr>
        <w:ind w:firstLine="697"/>
        <w:rPr>
          <w:sz w:val="26"/>
        </w:rPr>
      </w:pPr>
      <w:r>
        <w:rPr>
          <w:sz w:val="26"/>
        </w:rPr>
        <w:t>Результаты операционного контроля фиксируются в журнале производства работ.</w:t>
      </w:r>
    </w:p>
    <w:p w:rsidR="0014224E" w:rsidRDefault="0014224E">
      <w:pPr>
        <w:ind w:firstLine="697"/>
        <w:rPr>
          <w:sz w:val="26"/>
        </w:rPr>
      </w:pPr>
      <w:r>
        <w:rPr>
          <w:sz w:val="26"/>
        </w:rPr>
        <w:t>Скрытые работы  подлежат  освидетельствованию с составлением актов. Акт освидетельствования скрытых работ должен составляться на завершенный процесс, выполненный самостоятельным строительным подразделением (бригадой, звеном).</w:t>
      </w:r>
    </w:p>
    <w:p w:rsidR="0014224E" w:rsidRDefault="0014224E">
      <w:pPr>
        <w:ind w:firstLine="697"/>
        <w:rPr>
          <w:sz w:val="26"/>
        </w:rPr>
      </w:pPr>
      <w:r>
        <w:rPr>
          <w:sz w:val="26"/>
        </w:rPr>
        <w:t>Во всех случаях запрещается выполнение последующих работ при отсутствии актов на предшествующие скрытые работы,</w:t>
      </w:r>
    </w:p>
    <w:p w:rsidR="0014224E" w:rsidRDefault="0014224E">
      <w:pPr>
        <w:ind w:firstLine="697"/>
        <w:rPr>
          <w:sz w:val="26"/>
        </w:rPr>
      </w:pPr>
      <w:r>
        <w:rPr>
          <w:sz w:val="26"/>
        </w:rPr>
        <w:t>При приемочном контроле производится проверка и  оценка  ка</w:t>
      </w:r>
      <w:r>
        <w:rPr>
          <w:sz w:val="26"/>
        </w:rPr>
        <w:softHyphen/>
        <w:t>чества выполненных строительно-монтажных работ по объекту в целом и наиболее ответственных конструкций.</w:t>
      </w:r>
    </w:p>
    <w:p w:rsidR="0014224E" w:rsidRDefault="0014224E">
      <w:pPr>
        <w:pStyle w:val="a5"/>
        <w:rPr>
          <w:sz w:val="26"/>
        </w:rPr>
      </w:pPr>
      <w:r>
        <w:rPr>
          <w:sz w:val="26"/>
        </w:rPr>
        <w:t>На всех стадиях строительства с целью проверки эффективности производственного контроля  должен  выборочно осуществляться инспекционный контроль.</w:t>
      </w:r>
    </w:p>
    <w:p w:rsidR="0014224E" w:rsidRDefault="0014224E">
      <w:pPr>
        <w:ind w:firstLine="697"/>
        <w:rPr>
          <w:sz w:val="26"/>
        </w:rPr>
      </w:pPr>
    </w:p>
    <w:p w:rsidR="0014224E" w:rsidRDefault="0014224E">
      <w:pPr>
        <w:ind w:firstLine="697"/>
        <w:jc w:val="center"/>
        <w:rPr>
          <w:b/>
          <w:sz w:val="28"/>
        </w:rPr>
      </w:pPr>
    </w:p>
    <w:p w:rsidR="0014224E" w:rsidRDefault="0014224E">
      <w:pPr>
        <w:ind w:firstLine="697"/>
        <w:jc w:val="center"/>
        <w:rPr>
          <w:b/>
          <w:sz w:val="26"/>
        </w:rPr>
      </w:pPr>
      <w:r>
        <w:rPr>
          <w:b/>
          <w:sz w:val="26"/>
        </w:rPr>
        <w:t>Машины и механизмы при производстве строительных работ.</w:t>
      </w:r>
    </w:p>
    <w:p w:rsidR="0014224E" w:rsidRDefault="0014224E">
      <w:pPr>
        <w:ind w:firstLine="697"/>
        <w:jc w:val="center"/>
        <w:rPr>
          <w:b/>
          <w:sz w:val="26"/>
        </w:rPr>
      </w:pPr>
    </w:p>
    <w:p w:rsidR="0014224E" w:rsidRDefault="0014224E">
      <w:pPr>
        <w:ind w:firstLine="697"/>
        <w:jc w:val="center"/>
        <w:rPr>
          <w:sz w:val="26"/>
        </w:rPr>
      </w:pPr>
      <w:r>
        <w:rPr>
          <w:b/>
          <w:sz w:val="26"/>
        </w:rPr>
        <w:t>ВЕДОМОСТЬ</w:t>
      </w:r>
    </w:p>
    <w:p w:rsidR="0014224E" w:rsidRDefault="0014224E">
      <w:pPr>
        <w:ind w:firstLine="697"/>
        <w:jc w:val="center"/>
        <w:rPr>
          <w:sz w:val="26"/>
        </w:rPr>
      </w:pPr>
      <w:r>
        <w:rPr>
          <w:b/>
          <w:sz w:val="26"/>
        </w:rPr>
        <w:t>потребности в основных строительных машинах и механизмах</w:t>
      </w:r>
    </w:p>
    <w:p w:rsidR="0014224E" w:rsidRDefault="0014224E">
      <w:pPr>
        <w:pStyle w:val="a5"/>
        <w:jc w:val="right"/>
        <w:rPr>
          <w:sz w:val="26"/>
        </w:rPr>
      </w:pPr>
      <w:r>
        <w:rPr>
          <w:sz w:val="26"/>
        </w:rPr>
        <w:t>Таблица 7.2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709"/>
        <w:gridCol w:w="3686"/>
        <w:gridCol w:w="3165"/>
        <w:gridCol w:w="1740"/>
      </w:tblGrid>
      <w:tr w:rsidR="0014224E">
        <w:trPr>
          <w:trHeight w:val="471"/>
        </w:trPr>
        <w:tc>
          <w:tcPr>
            <w:tcW w:w="709" w:type="dxa"/>
          </w:tcPr>
          <w:p w:rsidR="0014224E" w:rsidRDefault="0014224E">
            <w:pPr>
              <w:spacing w:before="40"/>
              <w:jc w:val="center"/>
              <w:rPr>
                <w:noProof/>
                <w:color w:val="000000"/>
                <w:sz w:val="26"/>
              </w:rPr>
            </w:pPr>
            <w:r>
              <w:rPr>
                <w:noProof/>
                <w:sz w:val="26"/>
              </w:rPr>
              <w:t>NN</w:t>
            </w:r>
          </w:p>
        </w:tc>
        <w:tc>
          <w:tcPr>
            <w:tcW w:w="3686" w:type="dxa"/>
          </w:tcPr>
          <w:p w:rsidR="0014224E" w:rsidRDefault="0014224E">
            <w:pPr>
              <w:spacing w:before="40"/>
              <w:jc w:val="center"/>
              <w:rPr>
                <w:color w:val="000000"/>
                <w:sz w:val="26"/>
              </w:rPr>
            </w:pPr>
            <w:r>
              <w:rPr>
                <w:color w:val="000000"/>
                <w:sz w:val="26"/>
              </w:rPr>
              <w:t>Наименование</w:t>
            </w:r>
          </w:p>
        </w:tc>
        <w:tc>
          <w:tcPr>
            <w:tcW w:w="3165" w:type="dxa"/>
          </w:tcPr>
          <w:p w:rsidR="0014224E" w:rsidRDefault="0014224E">
            <w:pPr>
              <w:spacing w:before="40"/>
              <w:jc w:val="center"/>
              <w:rPr>
                <w:color w:val="000000"/>
                <w:sz w:val="26"/>
              </w:rPr>
            </w:pPr>
            <w:r>
              <w:rPr>
                <w:color w:val="000000"/>
                <w:sz w:val="26"/>
              </w:rPr>
              <w:t>Тип, марка</w:t>
            </w:r>
          </w:p>
        </w:tc>
        <w:tc>
          <w:tcPr>
            <w:tcW w:w="1740" w:type="dxa"/>
          </w:tcPr>
          <w:p w:rsidR="0014224E" w:rsidRDefault="0014224E">
            <w:pPr>
              <w:spacing w:before="40"/>
              <w:jc w:val="center"/>
              <w:rPr>
                <w:color w:val="000000"/>
                <w:sz w:val="26"/>
              </w:rPr>
            </w:pPr>
            <w:r>
              <w:rPr>
                <w:color w:val="000000"/>
                <w:sz w:val="26"/>
              </w:rPr>
              <w:t>Кол-во</w:t>
            </w:r>
          </w:p>
        </w:tc>
      </w:tr>
      <w:tr w:rsidR="0014224E">
        <w:trPr>
          <w:trHeight w:val="421"/>
        </w:trPr>
        <w:tc>
          <w:tcPr>
            <w:tcW w:w="709" w:type="dxa"/>
          </w:tcPr>
          <w:p w:rsidR="0014224E" w:rsidRDefault="0014224E">
            <w:pPr>
              <w:spacing w:before="40"/>
              <w:jc w:val="center"/>
              <w:rPr>
                <w:noProof/>
                <w:color w:val="000000"/>
                <w:sz w:val="26"/>
              </w:rPr>
            </w:pPr>
            <w:r>
              <w:rPr>
                <w:noProof/>
                <w:color w:val="000000"/>
                <w:sz w:val="26"/>
              </w:rPr>
              <w:t>1</w:t>
            </w:r>
          </w:p>
        </w:tc>
        <w:tc>
          <w:tcPr>
            <w:tcW w:w="3686" w:type="dxa"/>
          </w:tcPr>
          <w:p w:rsidR="0014224E" w:rsidRDefault="0014224E">
            <w:pPr>
              <w:spacing w:before="40"/>
              <w:jc w:val="center"/>
              <w:rPr>
                <w:color w:val="000000"/>
                <w:sz w:val="26"/>
              </w:rPr>
            </w:pPr>
            <w:r>
              <w:rPr>
                <w:color w:val="000000"/>
                <w:sz w:val="26"/>
              </w:rPr>
              <w:t>2</w:t>
            </w:r>
          </w:p>
        </w:tc>
        <w:tc>
          <w:tcPr>
            <w:tcW w:w="3165" w:type="dxa"/>
          </w:tcPr>
          <w:p w:rsidR="0014224E" w:rsidRDefault="0014224E">
            <w:pPr>
              <w:spacing w:before="40"/>
              <w:jc w:val="center"/>
              <w:rPr>
                <w:noProof/>
                <w:color w:val="000000"/>
                <w:sz w:val="26"/>
              </w:rPr>
            </w:pPr>
            <w:r>
              <w:rPr>
                <w:noProof/>
                <w:color w:val="000000"/>
                <w:sz w:val="26"/>
              </w:rPr>
              <w:t>3</w:t>
            </w:r>
          </w:p>
        </w:tc>
        <w:tc>
          <w:tcPr>
            <w:tcW w:w="1740" w:type="dxa"/>
          </w:tcPr>
          <w:p w:rsidR="0014224E" w:rsidRDefault="0014224E">
            <w:pPr>
              <w:spacing w:before="40"/>
              <w:jc w:val="center"/>
              <w:rPr>
                <w:noProof/>
                <w:color w:val="000000"/>
                <w:sz w:val="26"/>
              </w:rPr>
            </w:pPr>
            <w:r>
              <w:rPr>
                <w:noProof/>
                <w:color w:val="000000"/>
                <w:sz w:val="26"/>
              </w:rPr>
              <w:t>4</w:t>
            </w:r>
          </w:p>
        </w:tc>
      </w:tr>
      <w:tr w:rsidR="0014224E">
        <w:trPr>
          <w:trHeight w:val="500"/>
        </w:trPr>
        <w:tc>
          <w:tcPr>
            <w:tcW w:w="709" w:type="dxa"/>
          </w:tcPr>
          <w:p w:rsidR="0014224E" w:rsidRDefault="0014224E">
            <w:pPr>
              <w:spacing w:before="40"/>
              <w:rPr>
                <w:noProof/>
                <w:color w:val="000000"/>
                <w:sz w:val="26"/>
              </w:rPr>
            </w:pPr>
            <w:r>
              <w:rPr>
                <w:noProof/>
                <w:color w:val="000000"/>
                <w:sz w:val="26"/>
              </w:rPr>
              <w:t>1.</w:t>
            </w:r>
          </w:p>
        </w:tc>
        <w:tc>
          <w:tcPr>
            <w:tcW w:w="3686" w:type="dxa"/>
          </w:tcPr>
          <w:p w:rsidR="0014224E" w:rsidRDefault="0014224E">
            <w:pPr>
              <w:spacing w:before="40"/>
              <w:rPr>
                <w:color w:val="000000"/>
                <w:sz w:val="26"/>
              </w:rPr>
            </w:pPr>
            <w:r>
              <w:rPr>
                <w:color w:val="000000"/>
                <w:sz w:val="26"/>
              </w:rPr>
              <w:t>Буровой комплекс</w:t>
            </w:r>
          </w:p>
        </w:tc>
        <w:tc>
          <w:tcPr>
            <w:tcW w:w="3165" w:type="dxa"/>
          </w:tcPr>
          <w:p w:rsidR="0014224E" w:rsidRDefault="0014224E">
            <w:pPr>
              <w:spacing w:before="40"/>
              <w:rPr>
                <w:color w:val="000000"/>
                <w:sz w:val="26"/>
              </w:rPr>
            </w:pPr>
            <w:r>
              <w:rPr>
                <w:color w:val="000000"/>
                <w:sz w:val="26"/>
                <w:lang w:val="en-US"/>
              </w:rPr>
              <w:t>VERMEER</w:t>
            </w:r>
            <w:r>
              <w:rPr>
                <w:color w:val="000000"/>
                <w:sz w:val="26"/>
              </w:rPr>
              <w:t>-</w:t>
            </w:r>
            <w:r>
              <w:rPr>
                <w:color w:val="000000"/>
                <w:sz w:val="26"/>
                <w:lang w:val="en-US"/>
              </w:rPr>
              <w:t>NAVIGATOR</w:t>
            </w:r>
          </w:p>
        </w:tc>
        <w:tc>
          <w:tcPr>
            <w:tcW w:w="1740" w:type="dxa"/>
          </w:tcPr>
          <w:p w:rsidR="0014224E" w:rsidRDefault="0014224E">
            <w:pPr>
              <w:spacing w:before="40"/>
              <w:rPr>
                <w:noProof/>
                <w:color w:val="000000"/>
                <w:sz w:val="26"/>
              </w:rPr>
            </w:pPr>
            <w:r>
              <w:rPr>
                <w:noProof/>
                <w:color w:val="000000"/>
                <w:sz w:val="26"/>
              </w:rPr>
              <w:t>1</w:t>
            </w:r>
          </w:p>
          <w:p w:rsidR="0014224E" w:rsidRDefault="0014224E">
            <w:pPr>
              <w:spacing w:before="40"/>
              <w:rPr>
                <w:noProof/>
                <w:color w:val="000000"/>
                <w:sz w:val="26"/>
              </w:rPr>
            </w:pPr>
          </w:p>
        </w:tc>
      </w:tr>
      <w:tr w:rsidR="0014224E">
        <w:trPr>
          <w:trHeight w:val="360"/>
        </w:trPr>
        <w:tc>
          <w:tcPr>
            <w:tcW w:w="709" w:type="dxa"/>
          </w:tcPr>
          <w:p w:rsidR="0014224E" w:rsidRDefault="0014224E">
            <w:pPr>
              <w:spacing w:before="20"/>
              <w:rPr>
                <w:noProof/>
                <w:color w:val="000000"/>
                <w:sz w:val="26"/>
              </w:rPr>
            </w:pPr>
            <w:r>
              <w:rPr>
                <w:noProof/>
                <w:color w:val="000000"/>
                <w:sz w:val="26"/>
              </w:rPr>
              <w:t>2.</w:t>
            </w:r>
          </w:p>
        </w:tc>
        <w:tc>
          <w:tcPr>
            <w:tcW w:w="3686" w:type="dxa"/>
          </w:tcPr>
          <w:p w:rsidR="0014224E" w:rsidRDefault="0014224E">
            <w:pPr>
              <w:spacing w:before="20"/>
              <w:rPr>
                <w:color w:val="000000"/>
                <w:sz w:val="26"/>
              </w:rPr>
            </w:pPr>
            <w:r>
              <w:rPr>
                <w:color w:val="000000"/>
                <w:sz w:val="26"/>
              </w:rPr>
              <w:t>Экскаватор</w:t>
            </w:r>
          </w:p>
        </w:tc>
        <w:tc>
          <w:tcPr>
            <w:tcW w:w="3165" w:type="dxa"/>
          </w:tcPr>
          <w:p w:rsidR="0014224E" w:rsidRDefault="0014224E">
            <w:pPr>
              <w:spacing w:before="20"/>
              <w:rPr>
                <w:noProof/>
                <w:color w:val="000000"/>
                <w:sz w:val="26"/>
              </w:rPr>
            </w:pPr>
            <w:r>
              <w:rPr>
                <w:noProof/>
                <w:color w:val="000000"/>
                <w:sz w:val="26"/>
              </w:rPr>
              <w:t>ЭО-3322</w:t>
            </w:r>
          </w:p>
        </w:tc>
        <w:tc>
          <w:tcPr>
            <w:tcW w:w="1740" w:type="dxa"/>
          </w:tcPr>
          <w:p w:rsidR="0014224E" w:rsidRDefault="0014224E">
            <w:pPr>
              <w:spacing w:before="20"/>
              <w:rPr>
                <w:noProof/>
                <w:color w:val="000000"/>
                <w:sz w:val="26"/>
              </w:rPr>
            </w:pPr>
            <w:r>
              <w:rPr>
                <w:noProof/>
                <w:color w:val="000000"/>
                <w:sz w:val="26"/>
              </w:rPr>
              <w:t>1</w:t>
            </w:r>
          </w:p>
        </w:tc>
      </w:tr>
      <w:tr w:rsidR="0014224E">
        <w:trPr>
          <w:trHeight w:val="360"/>
        </w:trPr>
        <w:tc>
          <w:tcPr>
            <w:tcW w:w="709" w:type="dxa"/>
          </w:tcPr>
          <w:p w:rsidR="0014224E" w:rsidRDefault="0014224E">
            <w:pPr>
              <w:spacing w:before="20"/>
              <w:rPr>
                <w:noProof/>
                <w:color w:val="000000"/>
                <w:sz w:val="26"/>
              </w:rPr>
            </w:pPr>
            <w:r>
              <w:rPr>
                <w:noProof/>
                <w:color w:val="000000"/>
                <w:sz w:val="26"/>
              </w:rPr>
              <w:t>3.</w:t>
            </w:r>
          </w:p>
        </w:tc>
        <w:tc>
          <w:tcPr>
            <w:tcW w:w="3686" w:type="dxa"/>
          </w:tcPr>
          <w:p w:rsidR="0014224E" w:rsidRDefault="0014224E">
            <w:pPr>
              <w:spacing w:before="20"/>
              <w:rPr>
                <w:color w:val="000000"/>
                <w:sz w:val="26"/>
              </w:rPr>
            </w:pPr>
            <w:r>
              <w:rPr>
                <w:color w:val="000000"/>
                <w:sz w:val="26"/>
              </w:rPr>
              <w:t>Бульдозер</w:t>
            </w:r>
          </w:p>
        </w:tc>
        <w:tc>
          <w:tcPr>
            <w:tcW w:w="3165" w:type="dxa"/>
          </w:tcPr>
          <w:p w:rsidR="0014224E" w:rsidRDefault="0014224E">
            <w:pPr>
              <w:spacing w:before="20"/>
              <w:rPr>
                <w:color w:val="000000"/>
                <w:sz w:val="26"/>
              </w:rPr>
            </w:pPr>
            <w:r>
              <w:rPr>
                <w:color w:val="000000"/>
                <w:sz w:val="26"/>
              </w:rPr>
              <w:t>ДЗ-18</w:t>
            </w:r>
          </w:p>
        </w:tc>
        <w:tc>
          <w:tcPr>
            <w:tcW w:w="1740" w:type="dxa"/>
          </w:tcPr>
          <w:p w:rsidR="0014224E" w:rsidRDefault="0014224E">
            <w:pPr>
              <w:spacing w:before="20"/>
              <w:rPr>
                <w:noProof/>
                <w:color w:val="000000"/>
                <w:sz w:val="26"/>
              </w:rPr>
            </w:pPr>
            <w:r>
              <w:rPr>
                <w:noProof/>
                <w:color w:val="000000"/>
                <w:sz w:val="26"/>
              </w:rPr>
              <w:t>1</w:t>
            </w:r>
          </w:p>
        </w:tc>
      </w:tr>
      <w:tr w:rsidR="0014224E">
        <w:trPr>
          <w:trHeight w:val="340"/>
        </w:trPr>
        <w:tc>
          <w:tcPr>
            <w:tcW w:w="709" w:type="dxa"/>
          </w:tcPr>
          <w:p w:rsidR="0014224E" w:rsidRDefault="0014224E">
            <w:pPr>
              <w:spacing w:before="20"/>
              <w:rPr>
                <w:noProof/>
                <w:color w:val="000000"/>
                <w:sz w:val="26"/>
              </w:rPr>
            </w:pPr>
            <w:r>
              <w:rPr>
                <w:noProof/>
                <w:color w:val="000000"/>
                <w:sz w:val="26"/>
              </w:rPr>
              <w:t>4.</w:t>
            </w:r>
          </w:p>
        </w:tc>
        <w:tc>
          <w:tcPr>
            <w:tcW w:w="3686" w:type="dxa"/>
          </w:tcPr>
          <w:p w:rsidR="0014224E" w:rsidRDefault="0014224E">
            <w:pPr>
              <w:spacing w:before="20"/>
              <w:rPr>
                <w:color w:val="000000"/>
                <w:sz w:val="26"/>
              </w:rPr>
            </w:pPr>
            <w:r>
              <w:rPr>
                <w:color w:val="000000"/>
                <w:sz w:val="26"/>
              </w:rPr>
              <w:t>Тру6оукладчик</w:t>
            </w:r>
          </w:p>
        </w:tc>
        <w:tc>
          <w:tcPr>
            <w:tcW w:w="3165" w:type="dxa"/>
          </w:tcPr>
          <w:p w:rsidR="0014224E" w:rsidRDefault="0014224E">
            <w:pPr>
              <w:spacing w:before="20"/>
              <w:rPr>
                <w:color w:val="000000"/>
                <w:sz w:val="26"/>
              </w:rPr>
            </w:pPr>
            <w:r>
              <w:rPr>
                <w:color w:val="000000"/>
                <w:sz w:val="26"/>
              </w:rPr>
              <w:t>ТО-</w:t>
            </w:r>
          </w:p>
        </w:tc>
        <w:tc>
          <w:tcPr>
            <w:tcW w:w="1740" w:type="dxa"/>
          </w:tcPr>
          <w:p w:rsidR="0014224E" w:rsidRDefault="0014224E">
            <w:pPr>
              <w:spacing w:before="20"/>
              <w:rPr>
                <w:noProof/>
                <w:color w:val="000000"/>
                <w:sz w:val="26"/>
              </w:rPr>
            </w:pPr>
            <w:r>
              <w:rPr>
                <w:noProof/>
                <w:color w:val="000000"/>
                <w:sz w:val="26"/>
              </w:rPr>
              <w:t>2</w:t>
            </w:r>
          </w:p>
        </w:tc>
      </w:tr>
      <w:tr w:rsidR="0014224E">
        <w:trPr>
          <w:trHeight w:val="340"/>
        </w:trPr>
        <w:tc>
          <w:tcPr>
            <w:tcW w:w="709" w:type="dxa"/>
          </w:tcPr>
          <w:p w:rsidR="0014224E" w:rsidRDefault="0014224E">
            <w:pPr>
              <w:spacing w:before="20"/>
              <w:rPr>
                <w:noProof/>
                <w:color w:val="000000"/>
                <w:sz w:val="26"/>
              </w:rPr>
            </w:pPr>
            <w:r>
              <w:rPr>
                <w:noProof/>
                <w:color w:val="000000"/>
                <w:sz w:val="26"/>
              </w:rPr>
              <w:t>5.</w:t>
            </w:r>
          </w:p>
        </w:tc>
        <w:tc>
          <w:tcPr>
            <w:tcW w:w="3686" w:type="dxa"/>
          </w:tcPr>
          <w:p w:rsidR="0014224E" w:rsidRDefault="0014224E">
            <w:pPr>
              <w:spacing w:before="20"/>
              <w:rPr>
                <w:color w:val="000000"/>
                <w:sz w:val="26"/>
              </w:rPr>
            </w:pPr>
            <w:r>
              <w:rPr>
                <w:color w:val="000000"/>
                <w:sz w:val="26"/>
              </w:rPr>
              <w:t>Автокран</w:t>
            </w:r>
          </w:p>
        </w:tc>
        <w:tc>
          <w:tcPr>
            <w:tcW w:w="3165" w:type="dxa"/>
          </w:tcPr>
          <w:p w:rsidR="0014224E" w:rsidRDefault="0014224E">
            <w:pPr>
              <w:spacing w:before="20"/>
              <w:rPr>
                <w:noProof/>
                <w:color w:val="000000"/>
                <w:sz w:val="26"/>
              </w:rPr>
            </w:pPr>
            <w:r>
              <w:rPr>
                <w:noProof/>
                <w:color w:val="000000"/>
                <w:sz w:val="26"/>
              </w:rPr>
              <w:t>КС2452</w:t>
            </w:r>
          </w:p>
        </w:tc>
        <w:tc>
          <w:tcPr>
            <w:tcW w:w="1740" w:type="dxa"/>
          </w:tcPr>
          <w:p w:rsidR="0014224E" w:rsidRDefault="0014224E">
            <w:pPr>
              <w:spacing w:before="20"/>
              <w:rPr>
                <w:noProof/>
                <w:color w:val="000000"/>
                <w:sz w:val="26"/>
              </w:rPr>
            </w:pPr>
            <w:r>
              <w:rPr>
                <w:noProof/>
                <w:color w:val="000000"/>
                <w:sz w:val="26"/>
              </w:rPr>
              <w:t>1</w:t>
            </w:r>
          </w:p>
        </w:tc>
      </w:tr>
      <w:tr w:rsidR="0014224E">
        <w:trPr>
          <w:trHeight w:val="360"/>
        </w:trPr>
        <w:tc>
          <w:tcPr>
            <w:tcW w:w="709" w:type="dxa"/>
          </w:tcPr>
          <w:p w:rsidR="0014224E" w:rsidRDefault="0014224E">
            <w:pPr>
              <w:spacing w:before="20"/>
              <w:rPr>
                <w:noProof/>
                <w:color w:val="000000"/>
                <w:sz w:val="26"/>
              </w:rPr>
            </w:pPr>
            <w:r>
              <w:rPr>
                <w:noProof/>
                <w:color w:val="000000"/>
                <w:sz w:val="26"/>
              </w:rPr>
              <w:t>6.</w:t>
            </w:r>
          </w:p>
        </w:tc>
        <w:tc>
          <w:tcPr>
            <w:tcW w:w="3686" w:type="dxa"/>
          </w:tcPr>
          <w:p w:rsidR="0014224E" w:rsidRDefault="0014224E">
            <w:pPr>
              <w:spacing w:before="20"/>
              <w:rPr>
                <w:color w:val="000000"/>
                <w:sz w:val="26"/>
              </w:rPr>
            </w:pPr>
            <w:r>
              <w:rPr>
                <w:color w:val="000000"/>
                <w:sz w:val="26"/>
              </w:rPr>
              <w:t>Сварочная установка</w:t>
            </w:r>
          </w:p>
        </w:tc>
        <w:tc>
          <w:tcPr>
            <w:tcW w:w="3165" w:type="dxa"/>
          </w:tcPr>
          <w:p w:rsidR="0014224E" w:rsidRDefault="0014224E">
            <w:pPr>
              <w:spacing w:before="20"/>
              <w:rPr>
                <w:color w:val="000000"/>
                <w:sz w:val="26"/>
              </w:rPr>
            </w:pPr>
            <w:r>
              <w:rPr>
                <w:color w:val="000000"/>
                <w:sz w:val="26"/>
              </w:rPr>
              <w:t>СЕ-382</w:t>
            </w:r>
          </w:p>
        </w:tc>
        <w:tc>
          <w:tcPr>
            <w:tcW w:w="1740" w:type="dxa"/>
          </w:tcPr>
          <w:p w:rsidR="0014224E" w:rsidRDefault="0014224E">
            <w:pPr>
              <w:spacing w:before="20"/>
              <w:rPr>
                <w:noProof/>
                <w:color w:val="000000"/>
                <w:sz w:val="26"/>
              </w:rPr>
            </w:pPr>
            <w:r>
              <w:rPr>
                <w:noProof/>
                <w:color w:val="000000"/>
                <w:sz w:val="26"/>
              </w:rPr>
              <w:t>1</w:t>
            </w:r>
          </w:p>
        </w:tc>
      </w:tr>
      <w:tr w:rsidR="0014224E">
        <w:trPr>
          <w:trHeight w:val="360"/>
        </w:trPr>
        <w:tc>
          <w:tcPr>
            <w:tcW w:w="709" w:type="dxa"/>
          </w:tcPr>
          <w:p w:rsidR="0014224E" w:rsidRDefault="0014224E">
            <w:pPr>
              <w:spacing w:before="20"/>
              <w:rPr>
                <w:noProof/>
                <w:color w:val="000000"/>
                <w:sz w:val="26"/>
              </w:rPr>
            </w:pPr>
            <w:r>
              <w:rPr>
                <w:noProof/>
                <w:color w:val="000000"/>
                <w:sz w:val="26"/>
              </w:rPr>
              <w:t>7.</w:t>
            </w:r>
          </w:p>
        </w:tc>
        <w:tc>
          <w:tcPr>
            <w:tcW w:w="3686" w:type="dxa"/>
          </w:tcPr>
          <w:p w:rsidR="0014224E" w:rsidRDefault="0014224E">
            <w:pPr>
              <w:spacing w:before="20"/>
              <w:rPr>
                <w:color w:val="000000"/>
                <w:sz w:val="26"/>
              </w:rPr>
            </w:pPr>
            <w:r>
              <w:rPr>
                <w:color w:val="000000"/>
                <w:sz w:val="26"/>
              </w:rPr>
              <w:t>Передвижной компрессор</w:t>
            </w:r>
          </w:p>
        </w:tc>
        <w:tc>
          <w:tcPr>
            <w:tcW w:w="3165" w:type="dxa"/>
          </w:tcPr>
          <w:p w:rsidR="0014224E" w:rsidRDefault="0014224E">
            <w:pPr>
              <w:spacing w:before="20"/>
              <w:rPr>
                <w:color w:val="000000"/>
                <w:sz w:val="26"/>
              </w:rPr>
            </w:pPr>
            <w:r>
              <w:rPr>
                <w:color w:val="000000"/>
                <w:sz w:val="26"/>
              </w:rPr>
              <w:t>ПР-10/8</w:t>
            </w:r>
          </w:p>
        </w:tc>
        <w:tc>
          <w:tcPr>
            <w:tcW w:w="1740" w:type="dxa"/>
          </w:tcPr>
          <w:p w:rsidR="0014224E" w:rsidRDefault="0014224E">
            <w:pPr>
              <w:spacing w:before="20"/>
              <w:rPr>
                <w:noProof/>
                <w:color w:val="000000"/>
                <w:sz w:val="26"/>
              </w:rPr>
            </w:pPr>
            <w:r>
              <w:rPr>
                <w:noProof/>
                <w:color w:val="000000"/>
                <w:sz w:val="26"/>
              </w:rPr>
              <w:t>1</w:t>
            </w:r>
          </w:p>
        </w:tc>
      </w:tr>
      <w:tr w:rsidR="0014224E">
        <w:trPr>
          <w:trHeight w:val="320"/>
        </w:trPr>
        <w:tc>
          <w:tcPr>
            <w:tcW w:w="709" w:type="dxa"/>
          </w:tcPr>
          <w:p w:rsidR="0014224E" w:rsidRDefault="0014224E">
            <w:pPr>
              <w:spacing w:before="20"/>
              <w:rPr>
                <w:noProof/>
                <w:color w:val="000000"/>
                <w:sz w:val="26"/>
              </w:rPr>
            </w:pPr>
            <w:r>
              <w:rPr>
                <w:noProof/>
                <w:color w:val="000000"/>
                <w:sz w:val="26"/>
              </w:rPr>
              <w:t>8.</w:t>
            </w:r>
          </w:p>
        </w:tc>
        <w:tc>
          <w:tcPr>
            <w:tcW w:w="3686" w:type="dxa"/>
          </w:tcPr>
          <w:p w:rsidR="0014224E" w:rsidRDefault="0014224E">
            <w:pPr>
              <w:spacing w:before="20"/>
              <w:rPr>
                <w:color w:val="000000"/>
                <w:sz w:val="26"/>
              </w:rPr>
            </w:pPr>
            <w:r>
              <w:rPr>
                <w:color w:val="000000"/>
                <w:sz w:val="26"/>
              </w:rPr>
              <w:t>-“-</w:t>
            </w:r>
          </w:p>
        </w:tc>
        <w:tc>
          <w:tcPr>
            <w:tcW w:w="3165" w:type="dxa"/>
          </w:tcPr>
          <w:p w:rsidR="0014224E" w:rsidRDefault="0014224E">
            <w:pPr>
              <w:spacing w:before="20"/>
              <w:rPr>
                <w:color w:val="000000"/>
                <w:sz w:val="26"/>
              </w:rPr>
            </w:pPr>
            <w:r>
              <w:rPr>
                <w:color w:val="000000"/>
                <w:sz w:val="26"/>
              </w:rPr>
              <w:t>ЗИФ-55</w:t>
            </w:r>
          </w:p>
        </w:tc>
        <w:tc>
          <w:tcPr>
            <w:tcW w:w="1740" w:type="dxa"/>
          </w:tcPr>
          <w:p w:rsidR="0014224E" w:rsidRDefault="0014224E">
            <w:pPr>
              <w:spacing w:before="20"/>
              <w:rPr>
                <w:noProof/>
                <w:color w:val="000000"/>
                <w:sz w:val="26"/>
              </w:rPr>
            </w:pPr>
            <w:r>
              <w:rPr>
                <w:noProof/>
                <w:color w:val="000000"/>
                <w:sz w:val="26"/>
              </w:rPr>
              <w:t>1</w:t>
            </w:r>
          </w:p>
        </w:tc>
      </w:tr>
      <w:tr w:rsidR="0014224E">
        <w:trPr>
          <w:trHeight w:val="380"/>
        </w:trPr>
        <w:tc>
          <w:tcPr>
            <w:tcW w:w="709" w:type="dxa"/>
          </w:tcPr>
          <w:p w:rsidR="0014224E" w:rsidRDefault="0014224E">
            <w:pPr>
              <w:spacing w:before="20"/>
              <w:rPr>
                <w:noProof/>
                <w:color w:val="000000"/>
                <w:sz w:val="26"/>
              </w:rPr>
            </w:pPr>
            <w:r>
              <w:rPr>
                <w:noProof/>
                <w:color w:val="000000"/>
                <w:sz w:val="26"/>
              </w:rPr>
              <w:t>9.</w:t>
            </w:r>
          </w:p>
        </w:tc>
        <w:tc>
          <w:tcPr>
            <w:tcW w:w="3686" w:type="dxa"/>
          </w:tcPr>
          <w:p w:rsidR="0014224E" w:rsidRDefault="0014224E">
            <w:pPr>
              <w:spacing w:before="20"/>
              <w:rPr>
                <w:color w:val="000000"/>
                <w:sz w:val="26"/>
              </w:rPr>
            </w:pPr>
            <w:r>
              <w:rPr>
                <w:color w:val="000000"/>
                <w:sz w:val="26"/>
              </w:rPr>
              <w:t>Передвижная электростанция</w:t>
            </w:r>
          </w:p>
        </w:tc>
        <w:tc>
          <w:tcPr>
            <w:tcW w:w="3165" w:type="dxa"/>
          </w:tcPr>
          <w:p w:rsidR="0014224E" w:rsidRDefault="0014224E">
            <w:pPr>
              <w:spacing w:before="20"/>
              <w:rPr>
                <w:color w:val="000000"/>
                <w:sz w:val="26"/>
              </w:rPr>
            </w:pPr>
            <w:r>
              <w:rPr>
                <w:color w:val="000000"/>
                <w:sz w:val="26"/>
              </w:rPr>
              <w:t>ПЭС-100</w:t>
            </w:r>
          </w:p>
        </w:tc>
        <w:tc>
          <w:tcPr>
            <w:tcW w:w="1740" w:type="dxa"/>
          </w:tcPr>
          <w:p w:rsidR="0014224E" w:rsidRDefault="0014224E">
            <w:pPr>
              <w:spacing w:before="20"/>
              <w:rPr>
                <w:noProof/>
                <w:color w:val="000000"/>
                <w:sz w:val="26"/>
              </w:rPr>
            </w:pPr>
            <w:r>
              <w:rPr>
                <w:noProof/>
                <w:color w:val="000000"/>
                <w:sz w:val="26"/>
              </w:rPr>
              <w:t>1</w:t>
            </w:r>
          </w:p>
        </w:tc>
      </w:tr>
      <w:tr w:rsidR="0014224E">
        <w:trPr>
          <w:trHeight w:val="340"/>
        </w:trPr>
        <w:tc>
          <w:tcPr>
            <w:tcW w:w="709" w:type="dxa"/>
          </w:tcPr>
          <w:p w:rsidR="0014224E" w:rsidRDefault="0014224E">
            <w:pPr>
              <w:spacing w:before="20"/>
              <w:rPr>
                <w:noProof/>
                <w:color w:val="000000"/>
                <w:sz w:val="26"/>
              </w:rPr>
            </w:pPr>
            <w:r>
              <w:rPr>
                <w:noProof/>
                <w:color w:val="000000"/>
                <w:sz w:val="26"/>
              </w:rPr>
              <w:t>10.</w:t>
            </w:r>
          </w:p>
        </w:tc>
        <w:tc>
          <w:tcPr>
            <w:tcW w:w="3686" w:type="dxa"/>
          </w:tcPr>
          <w:p w:rsidR="0014224E" w:rsidRDefault="0014224E">
            <w:pPr>
              <w:spacing w:before="20"/>
              <w:rPr>
                <w:color w:val="000000"/>
                <w:sz w:val="26"/>
              </w:rPr>
            </w:pPr>
            <w:r>
              <w:rPr>
                <w:color w:val="000000"/>
                <w:sz w:val="26"/>
              </w:rPr>
              <w:t>Катер</w:t>
            </w:r>
          </w:p>
        </w:tc>
        <w:tc>
          <w:tcPr>
            <w:tcW w:w="3165" w:type="dxa"/>
          </w:tcPr>
          <w:p w:rsidR="0014224E" w:rsidRDefault="0014224E">
            <w:pPr>
              <w:spacing w:before="20"/>
              <w:rPr>
                <w:color w:val="000000"/>
                <w:sz w:val="26"/>
              </w:rPr>
            </w:pPr>
          </w:p>
        </w:tc>
        <w:tc>
          <w:tcPr>
            <w:tcW w:w="1740" w:type="dxa"/>
          </w:tcPr>
          <w:p w:rsidR="0014224E" w:rsidRDefault="0014224E">
            <w:pPr>
              <w:spacing w:before="20"/>
              <w:rPr>
                <w:noProof/>
                <w:color w:val="000000"/>
                <w:sz w:val="26"/>
              </w:rPr>
            </w:pPr>
            <w:r>
              <w:rPr>
                <w:noProof/>
                <w:color w:val="000000"/>
                <w:sz w:val="26"/>
              </w:rPr>
              <w:t>1</w:t>
            </w:r>
          </w:p>
        </w:tc>
      </w:tr>
      <w:tr w:rsidR="0014224E">
        <w:trPr>
          <w:trHeight w:val="340"/>
        </w:trPr>
        <w:tc>
          <w:tcPr>
            <w:tcW w:w="709" w:type="dxa"/>
          </w:tcPr>
          <w:p w:rsidR="0014224E" w:rsidRDefault="0014224E">
            <w:pPr>
              <w:spacing w:before="20"/>
              <w:rPr>
                <w:noProof/>
                <w:color w:val="000000"/>
                <w:sz w:val="26"/>
              </w:rPr>
            </w:pPr>
            <w:r>
              <w:rPr>
                <w:noProof/>
                <w:color w:val="000000"/>
                <w:sz w:val="26"/>
              </w:rPr>
              <w:t>11.</w:t>
            </w:r>
          </w:p>
        </w:tc>
        <w:tc>
          <w:tcPr>
            <w:tcW w:w="3686" w:type="dxa"/>
          </w:tcPr>
          <w:p w:rsidR="0014224E" w:rsidRDefault="0014224E">
            <w:pPr>
              <w:spacing w:before="20"/>
              <w:rPr>
                <w:color w:val="000000"/>
                <w:sz w:val="26"/>
              </w:rPr>
            </w:pPr>
            <w:r>
              <w:rPr>
                <w:color w:val="000000"/>
                <w:sz w:val="26"/>
              </w:rPr>
              <w:t>Трубовоз</w:t>
            </w:r>
          </w:p>
        </w:tc>
        <w:tc>
          <w:tcPr>
            <w:tcW w:w="3165" w:type="dxa"/>
          </w:tcPr>
          <w:p w:rsidR="0014224E" w:rsidRDefault="0014224E">
            <w:pPr>
              <w:spacing w:before="20"/>
              <w:rPr>
                <w:color w:val="000000"/>
                <w:sz w:val="26"/>
              </w:rPr>
            </w:pPr>
            <w:r>
              <w:rPr>
                <w:color w:val="000000"/>
                <w:sz w:val="26"/>
              </w:rPr>
              <w:t>на базе</w:t>
            </w:r>
          </w:p>
        </w:tc>
        <w:tc>
          <w:tcPr>
            <w:tcW w:w="1740" w:type="dxa"/>
          </w:tcPr>
          <w:p w:rsidR="0014224E" w:rsidRDefault="0014224E">
            <w:pPr>
              <w:spacing w:before="20"/>
              <w:rPr>
                <w:color w:val="000000"/>
                <w:sz w:val="26"/>
              </w:rPr>
            </w:pPr>
          </w:p>
        </w:tc>
      </w:tr>
      <w:tr w:rsidR="0014224E">
        <w:trPr>
          <w:trHeight w:val="360"/>
        </w:trPr>
        <w:tc>
          <w:tcPr>
            <w:tcW w:w="709" w:type="dxa"/>
          </w:tcPr>
          <w:p w:rsidR="0014224E" w:rsidRDefault="0014224E">
            <w:pPr>
              <w:spacing w:before="20"/>
              <w:rPr>
                <w:color w:val="000000"/>
                <w:sz w:val="26"/>
              </w:rPr>
            </w:pPr>
          </w:p>
        </w:tc>
        <w:tc>
          <w:tcPr>
            <w:tcW w:w="3686" w:type="dxa"/>
          </w:tcPr>
          <w:p w:rsidR="0014224E" w:rsidRDefault="0014224E">
            <w:pPr>
              <w:spacing w:before="20"/>
              <w:rPr>
                <w:color w:val="000000"/>
                <w:sz w:val="26"/>
              </w:rPr>
            </w:pPr>
          </w:p>
        </w:tc>
        <w:tc>
          <w:tcPr>
            <w:tcW w:w="3165" w:type="dxa"/>
          </w:tcPr>
          <w:p w:rsidR="0014224E" w:rsidRDefault="0014224E">
            <w:pPr>
              <w:spacing w:before="20"/>
              <w:rPr>
                <w:color w:val="000000"/>
                <w:sz w:val="26"/>
              </w:rPr>
            </w:pPr>
            <w:r>
              <w:rPr>
                <w:color w:val="000000"/>
                <w:sz w:val="26"/>
              </w:rPr>
              <w:t>КРАЗ</w:t>
            </w:r>
          </w:p>
        </w:tc>
        <w:tc>
          <w:tcPr>
            <w:tcW w:w="1740" w:type="dxa"/>
          </w:tcPr>
          <w:p w:rsidR="0014224E" w:rsidRDefault="0014224E">
            <w:pPr>
              <w:spacing w:before="20"/>
              <w:rPr>
                <w:noProof/>
                <w:color w:val="000000"/>
                <w:sz w:val="26"/>
              </w:rPr>
            </w:pPr>
            <w:r>
              <w:rPr>
                <w:noProof/>
                <w:color w:val="000000"/>
                <w:sz w:val="26"/>
              </w:rPr>
              <w:t>1</w:t>
            </w:r>
          </w:p>
        </w:tc>
      </w:tr>
      <w:tr w:rsidR="0014224E">
        <w:trPr>
          <w:trHeight w:val="340"/>
        </w:trPr>
        <w:tc>
          <w:tcPr>
            <w:tcW w:w="709" w:type="dxa"/>
          </w:tcPr>
          <w:p w:rsidR="0014224E" w:rsidRDefault="0014224E">
            <w:pPr>
              <w:spacing w:before="20"/>
              <w:rPr>
                <w:noProof/>
                <w:color w:val="000000"/>
                <w:sz w:val="26"/>
              </w:rPr>
            </w:pPr>
            <w:r>
              <w:rPr>
                <w:noProof/>
                <w:color w:val="000000"/>
                <w:sz w:val="26"/>
              </w:rPr>
              <w:t>12.</w:t>
            </w:r>
          </w:p>
        </w:tc>
        <w:tc>
          <w:tcPr>
            <w:tcW w:w="3686" w:type="dxa"/>
          </w:tcPr>
          <w:p w:rsidR="0014224E" w:rsidRDefault="0014224E">
            <w:pPr>
              <w:spacing w:before="20"/>
              <w:rPr>
                <w:color w:val="000000"/>
                <w:sz w:val="26"/>
              </w:rPr>
            </w:pPr>
            <w:r>
              <w:rPr>
                <w:color w:val="000000"/>
                <w:sz w:val="26"/>
              </w:rPr>
              <w:t>Сварочный агрегат</w:t>
            </w:r>
          </w:p>
        </w:tc>
        <w:tc>
          <w:tcPr>
            <w:tcW w:w="3165" w:type="dxa"/>
          </w:tcPr>
          <w:p w:rsidR="0014224E" w:rsidRDefault="0014224E">
            <w:pPr>
              <w:spacing w:before="20"/>
              <w:rPr>
                <w:color w:val="000000"/>
                <w:sz w:val="26"/>
              </w:rPr>
            </w:pPr>
            <w:r>
              <w:rPr>
                <w:color w:val="000000"/>
                <w:sz w:val="26"/>
              </w:rPr>
              <w:t>ПАУ-602</w:t>
            </w:r>
          </w:p>
        </w:tc>
        <w:tc>
          <w:tcPr>
            <w:tcW w:w="1740" w:type="dxa"/>
          </w:tcPr>
          <w:p w:rsidR="0014224E" w:rsidRDefault="0014224E">
            <w:pPr>
              <w:spacing w:before="20"/>
              <w:rPr>
                <w:noProof/>
                <w:color w:val="000000"/>
                <w:sz w:val="26"/>
              </w:rPr>
            </w:pPr>
            <w:r>
              <w:rPr>
                <w:noProof/>
                <w:color w:val="000000"/>
                <w:sz w:val="26"/>
              </w:rPr>
              <w:t>1</w:t>
            </w:r>
          </w:p>
        </w:tc>
      </w:tr>
      <w:tr w:rsidR="0014224E">
        <w:trPr>
          <w:trHeight w:val="340"/>
        </w:trPr>
        <w:tc>
          <w:tcPr>
            <w:tcW w:w="709" w:type="dxa"/>
          </w:tcPr>
          <w:p w:rsidR="0014224E" w:rsidRDefault="0014224E">
            <w:pPr>
              <w:spacing w:before="20"/>
              <w:rPr>
                <w:noProof/>
                <w:color w:val="000000"/>
                <w:sz w:val="26"/>
              </w:rPr>
            </w:pPr>
            <w:r>
              <w:rPr>
                <w:noProof/>
                <w:color w:val="000000"/>
                <w:sz w:val="26"/>
              </w:rPr>
              <w:t>13.</w:t>
            </w:r>
          </w:p>
        </w:tc>
        <w:tc>
          <w:tcPr>
            <w:tcW w:w="3686" w:type="dxa"/>
          </w:tcPr>
          <w:p w:rsidR="0014224E" w:rsidRDefault="0014224E">
            <w:pPr>
              <w:spacing w:before="20"/>
              <w:rPr>
                <w:color w:val="000000"/>
                <w:sz w:val="26"/>
              </w:rPr>
            </w:pPr>
            <w:r>
              <w:rPr>
                <w:color w:val="000000"/>
                <w:sz w:val="26"/>
              </w:rPr>
              <w:t>Вахтовый автомобиль</w:t>
            </w:r>
          </w:p>
        </w:tc>
        <w:tc>
          <w:tcPr>
            <w:tcW w:w="3165" w:type="dxa"/>
          </w:tcPr>
          <w:p w:rsidR="0014224E" w:rsidRDefault="0014224E">
            <w:pPr>
              <w:spacing w:before="20"/>
              <w:rPr>
                <w:color w:val="000000"/>
                <w:sz w:val="26"/>
              </w:rPr>
            </w:pPr>
          </w:p>
        </w:tc>
        <w:tc>
          <w:tcPr>
            <w:tcW w:w="1740" w:type="dxa"/>
          </w:tcPr>
          <w:p w:rsidR="0014224E" w:rsidRDefault="0014224E">
            <w:pPr>
              <w:spacing w:before="20"/>
              <w:rPr>
                <w:noProof/>
                <w:color w:val="000000"/>
                <w:sz w:val="26"/>
              </w:rPr>
            </w:pPr>
            <w:r>
              <w:rPr>
                <w:noProof/>
                <w:color w:val="000000"/>
                <w:sz w:val="26"/>
              </w:rPr>
              <w:t>1</w:t>
            </w:r>
          </w:p>
        </w:tc>
      </w:tr>
      <w:tr w:rsidR="0014224E">
        <w:trPr>
          <w:trHeight w:val="405"/>
        </w:trPr>
        <w:tc>
          <w:tcPr>
            <w:tcW w:w="709" w:type="dxa"/>
          </w:tcPr>
          <w:p w:rsidR="0014224E" w:rsidRDefault="0014224E">
            <w:pPr>
              <w:spacing w:before="20"/>
              <w:rPr>
                <w:noProof/>
                <w:color w:val="000000"/>
                <w:sz w:val="26"/>
              </w:rPr>
            </w:pPr>
            <w:r>
              <w:rPr>
                <w:noProof/>
                <w:color w:val="000000"/>
                <w:sz w:val="26"/>
              </w:rPr>
              <w:t>14.</w:t>
            </w:r>
          </w:p>
          <w:p w:rsidR="0014224E" w:rsidRDefault="0014224E">
            <w:pPr>
              <w:spacing w:before="20"/>
              <w:rPr>
                <w:noProof/>
                <w:color w:val="000000"/>
                <w:sz w:val="26"/>
              </w:rPr>
            </w:pPr>
          </w:p>
        </w:tc>
        <w:tc>
          <w:tcPr>
            <w:tcW w:w="3686" w:type="dxa"/>
          </w:tcPr>
          <w:p w:rsidR="0014224E" w:rsidRDefault="0014224E">
            <w:pPr>
              <w:spacing w:before="20"/>
              <w:rPr>
                <w:color w:val="000000"/>
                <w:sz w:val="26"/>
              </w:rPr>
            </w:pPr>
            <w:r>
              <w:rPr>
                <w:color w:val="000000"/>
                <w:sz w:val="26"/>
              </w:rPr>
              <w:t>Передвижная мастерская</w:t>
            </w:r>
          </w:p>
          <w:p w:rsidR="0014224E" w:rsidRDefault="0014224E">
            <w:pPr>
              <w:spacing w:before="20"/>
              <w:rPr>
                <w:color w:val="000000"/>
                <w:sz w:val="26"/>
              </w:rPr>
            </w:pPr>
          </w:p>
        </w:tc>
        <w:tc>
          <w:tcPr>
            <w:tcW w:w="3165" w:type="dxa"/>
          </w:tcPr>
          <w:p w:rsidR="0014224E" w:rsidRDefault="0014224E">
            <w:pPr>
              <w:spacing w:before="20"/>
              <w:rPr>
                <w:color w:val="000000"/>
                <w:sz w:val="26"/>
              </w:rPr>
            </w:pPr>
            <w:r>
              <w:rPr>
                <w:color w:val="000000"/>
                <w:sz w:val="26"/>
              </w:rPr>
              <w:t>ПАРМ</w:t>
            </w:r>
          </w:p>
          <w:p w:rsidR="0014224E" w:rsidRDefault="0014224E">
            <w:pPr>
              <w:spacing w:before="20"/>
              <w:rPr>
                <w:color w:val="000000"/>
                <w:sz w:val="26"/>
              </w:rPr>
            </w:pPr>
          </w:p>
        </w:tc>
        <w:tc>
          <w:tcPr>
            <w:tcW w:w="1740" w:type="dxa"/>
          </w:tcPr>
          <w:p w:rsidR="0014224E" w:rsidRDefault="0014224E">
            <w:pPr>
              <w:spacing w:before="20"/>
              <w:rPr>
                <w:noProof/>
                <w:color w:val="000000"/>
                <w:sz w:val="26"/>
              </w:rPr>
            </w:pPr>
            <w:r>
              <w:rPr>
                <w:noProof/>
                <w:color w:val="000000"/>
                <w:sz w:val="26"/>
              </w:rPr>
              <w:t>1</w:t>
            </w:r>
          </w:p>
          <w:p w:rsidR="0014224E" w:rsidRDefault="0014224E">
            <w:pPr>
              <w:spacing w:before="20"/>
              <w:rPr>
                <w:noProof/>
                <w:color w:val="000000"/>
                <w:sz w:val="26"/>
              </w:rPr>
            </w:pPr>
          </w:p>
        </w:tc>
      </w:tr>
    </w:tbl>
    <w:p w:rsidR="0014224E" w:rsidRDefault="0014224E">
      <w:pPr>
        <w:rPr>
          <w:sz w:val="26"/>
        </w:rPr>
      </w:pPr>
    </w:p>
    <w:p w:rsidR="0014224E" w:rsidRDefault="0014224E">
      <w:pPr>
        <w:ind w:firstLine="697"/>
        <w:rPr>
          <w:sz w:val="26"/>
        </w:rPr>
      </w:pPr>
    </w:p>
    <w:p w:rsidR="0014224E" w:rsidRDefault="0014224E">
      <w:pPr>
        <w:ind w:firstLine="697"/>
        <w:rPr>
          <w:sz w:val="26"/>
        </w:rPr>
      </w:pPr>
    </w:p>
    <w:p w:rsidR="0014224E" w:rsidRDefault="0014224E">
      <w:pPr>
        <w:rPr>
          <w:sz w:val="26"/>
        </w:rPr>
      </w:pPr>
    </w:p>
    <w:p w:rsidR="0014224E" w:rsidRDefault="0014224E">
      <w:pPr>
        <w:rPr>
          <w:sz w:val="26"/>
        </w:rPr>
      </w:pPr>
      <w:r>
        <w:rPr>
          <w:sz w:val="26"/>
        </w:rPr>
        <w:t xml:space="preserve">1.Установка горизонтального направленного бурения </w:t>
      </w:r>
      <w:r>
        <w:rPr>
          <w:sz w:val="26"/>
          <w:lang w:val="en-US"/>
        </w:rPr>
        <w:t>VERMEER</w:t>
      </w:r>
      <w:r>
        <w:rPr>
          <w:sz w:val="26"/>
        </w:rPr>
        <w:t xml:space="preserve"> </w:t>
      </w:r>
      <w:r>
        <w:rPr>
          <w:sz w:val="26"/>
          <w:lang w:val="en-US"/>
        </w:rPr>
        <w:t>NAVIGATOR</w:t>
      </w:r>
      <w:r>
        <w:rPr>
          <w:sz w:val="26"/>
        </w:rPr>
        <w:t xml:space="preserve"> </w:t>
      </w:r>
      <w:r>
        <w:rPr>
          <w:sz w:val="26"/>
          <w:lang w:val="en-US"/>
        </w:rPr>
        <w:t>D</w:t>
      </w:r>
      <w:r>
        <w:rPr>
          <w:sz w:val="26"/>
        </w:rPr>
        <w:t>24х40</w:t>
      </w:r>
      <w:r>
        <w:rPr>
          <w:sz w:val="26"/>
          <w:lang w:val="en-US"/>
        </w:rPr>
        <w:t>a</w:t>
      </w:r>
    </w:p>
    <w:p w:rsidR="0014224E" w:rsidRDefault="0014224E">
      <w:pPr>
        <w:rPr>
          <w:sz w:val="26"/>
        </w:rPr>
      </w:pPr>
      <w:r>
        <w:rPr>
          <w:sz w:val="26"/>
        </w:rPr>
        <w:t>Длина ,см  516</w:t>
      </w:r>
    </w:p>
    <w:p w:rsidR="0014224E" w:rsidRDefault="0014224E">
      <w:pPr>
        <w:rPr>
          <w:sz w:val="26"/>
        </w:rPr>
      </w:pPr>
      <w:r>
        <w:rPr>
          <w:sz w:val="26"/>
        </w:rPr>
        <w:t>Ширина 201 см.</w:t>
      </w:r>
    </w:p>
    <w:p w:rsidR="0014224E" w:rsidRDefault="0014224E">
      <w:pPr>
        <w:rPr>
          <w:sz w:val="26"/>
        </w:rPr>
      </w:pPr>
      <w:r>
        <w:rPr>
          <w:sz w:val="26"/>
        </w:rPr>
        <w:t>Высота 216 см.</w:t>
      </w:r>
    </w:p>
    <w:p w:rsidR="0014224E" w:rsidRDefault="0014224E">
      <w:pPr>
        <w:rPr>
          <w:sz w:val="26"/>
        </w:rPr>
      </w:pPr>
      <w:r>
        <w:rPr>
          <w:sz w:val="26"/>
        </w:rPr>
        <w:t>Вес(со штангами) 7530 кг.</w:t>
      </w:r>
    </w:p>
    <w:p w:rsidR="0014224E" w:rsidRDefault="0014224E">
      <w:pPr>
        <w:rPr>
          <w:sz w:val="26"/>
        </w:rPr>
      </w:pPr>
      <w:r>
        <w:rPr>
          <w:sz w:val="26"/>
        </w:rPr>
        <w:t>Двигатель:</w:t>
      </w:r>
    </w:p>
    <w:p w:rsidR="0014224E" w:rsidRDefault="0014224E">
      <w:pPr>
        <w:rPr>
          <w:sz w:val="26"/>
        </w:rPr>
      </w:pPr>
      <w:r>
        <w:rPr>
          <w:sz w:val="26"/>
        </w:rPr>
        <w:t xml:space="preserve">Модель </w:t>
      </w:r>
      <w:r>
        <w:rPr>
          <w:sz w:val="26"/>
          <w:lang w:val="en-US"/>
        </w:rPr>
        <w:t>Cumminc</w:t>
      </w:r>
      <w:r>
        <w:rPr>
          <w:sz w:val="26"/>
        </w:rPr>
        <w:t xml:space="preserve"> 4 </w:t>
      </w:r>
      <w:r>
        <w:rPr>
          <w:sz w:val="26"/>
          <w:lang w:val="en-US"/>
        </w:rPr>
        <w:t>B</w:t>
      </w:r>
      <w:r>
        <w:rPr>
          <w:sz w:val="26"/>
        </w:rPr>
        <w:t xml:space="preserve"> 3.9</w:t>
      </w:r>
    </w:p>
    <w:p w:rsidR="0014224E" w:rsidRDefault="0014224E">
      <w:pPr>
        <w:rPr>
          <w:sz w:val="26"/>
        </w:rPr>
      </w:pPr>
      <w:r>
        <w:rPr>
          <w:sz w:val="26"/>
        </w:rPr>
        <w:t>Мощность кВт л.с. 92 (125)</w:t>
      </w:r>
    </w:p>
    <w:p w:rsidR="0014224E" w:rsidRDefault="0014224E">
      <w:pPr>
        <w:rPr>
          <w:sz w:val="26"/>
        </w:rPr>
      </w:pPr>
      <w:r>
        <w:rPr>
          <w:sz w:val="26"/>
        </w:rPr>
        <w:t>Дизельный бак  132 л.</w:t>
      </w:r>
    </w:p>
    <w:p w:rsidR="0014224E" w:rsidRDefault="0014224E">
      <w:pPr>
        <w:rPr>
          <w:sz w:val="26"/>
        </w:rPr>
      </w:pPr>
      <w:r>
        <w:rPr>
          <w:sz w:val="26"/>
        </w:rPr>
        <w:t>Рабочие характеристики:</w:t>
      </w:r>
    </w:p>
    <w:p w:rsidR="0014224E" w:rsidRDefault="0014224E">
      <w:pPr>
        <w:rPr>
          <w:sz w:val="26"/>
        </w:rPr>
      </w:pPr>
      <w:r>
        <w:rPr>
          <w:sz w:val="26"/>
        </w:rPr>
        <w:t>Макс. Крутящий момент  5415 н.м</w:t>
      </w:r>
    </w:p>
    <w:p w:rsidR="0014224E" w:rsidRDefault="0014224E">
      <w:pPr>
        <w:rPr>
          <w:sz w:val="26"/>
        </w:rPr>
      </w:pPr>
      <w:r>
        <w:rPr>
          <w:sz w:val="26"/>
        </w:rPr>
        <w:t>Макс. Скорость вращения 260 об/мин.</w:t>
      </w:r>
    </w:p>
    <w:p w:rsidR="0014224E" w:rsidRDefault="0014224E">
      <w:pPr>
        <w:rPr>
          <w:sz w:val="26"/>
        </w:rPr>
      </w:pPr>
      <w:r>
        <w:rPr>
          <w:sz w:val="26"/>
        </w:rPr>
        <w:t>Сила подачи 8119 кг.</w:t>
      </w:r>
    </w:p>
    <w:p w:rsidR="0014224E" w:rsidRDefault="0014224E">
      <w:pPr>
        <w:rPr>
          <w:sz w:val="26"/>
        </w:rPr>
      </w:pPr>
      <w:r>
        <w:rPr>
          <w:sz w:val="26"/>
        </w:rPr>
        <w:t>Сила протяжки 10796 кг.</w:t>
      </w:r>
    </w:p>
    <w:p w:rsidR="0014224E" w:rsidRDefault="0014224E">
      <w:pPr>
        <w:rPr>
          <w:sz w:val="26"/>
        </w:rPr>
      </w:pPr>
      <w:r>
        <w:rPr>
          <w:sz w:val="26"/>
        </w:rPr>
        <w:t>Гидр. Разъём штанг .</w:t>
      </w:r>
    </w:p>
    <w:p w:rsidR="0014224E" w:rsidRDefault="0014224E">
      <w:pPr>
        <w:rPr>
          <w:sz w:val="26"/>
        </w:rPr>
      </w:pPr>
      <w:r>
        <w:rPr>
          <w:sz w:val="26"/>
        </w:rPr>
        <w:t>Гидр. Замена штанг.</w:t>
      </w:r>
    </w:p>
    <w:p w:rsidR="0014224E" w:rsidRDefault="0014224E">
      <w:pPr>
        <w:rPr>
          <w:sz w:val="26"/>
        </w:rPr>
      </w:pPr>
      <w:r>
        <w:rPr>
          <w:sz w:val="26"/>
        </w:rPr>
        <w:t>Транспортная скорость 1.2 км/ч.</w:t>
      </w:r>
    </w:p>
    <w:p w:rsidR="0014224E" w:rsidRDefault="0014224E">
      <w:pPr>
        <w:rPr>
          <w:sz w:val="26"/>
        </w:rPr>
      </w:pPr>
      <w:r>
        <w:rPr>
          <w:sz w:val="26"/>
        </w:rPr>
        <w:t>Параметры бурения:</w:t>
      </w:r>
    </w:p>
    <w:p w:rsidR="0014224E" w:rsidRDefault="0014224E">
      <w:pPr>
        <w:rPr>
          <w:sz w:val="26"/>
        </w:rPr>
      </w:pPr>
      <w:r>
        <w:rPr>
          <w:sz w:val="26"/>
        </w:rPr>
        <w:t xml:space="preserve">Длина буровых штанг </w:t>
      </w:r>
      <w:r>
        <w:rPr>
          <w:sz w:val="26"/>
          <w:lang w:val="en-US"/>
        </w:rPr>
        <w:t>Firestick</w:t>
      </w:r>
      <w:r>
        <w:rPr>
          <w:sz w:val="26"/>
        </w:rPr>
        <w:t xml:space="preserve"> ,300см</w:t>
      </w:r>
    </w:p>
    <w:p w:rsidR="0014224E" w:rsidRDefault="0014224E">
      <w:pPr>
        <w:rPr>
          <w:sz w:val="26"/>
        </w:rPr>
      </w:pPr>
      <w:r>
        <w:rPr>
          <w:sz w:val="26"/>
        </w:rPr>
        <w:t>Диаметр  60 мм</w:t>
      </w:r>
    </w:p>
    <w:p w:rsidR="0014224E" w:rsidRDefault="0014224E">
      <w:pPr>
        <w:rPr>
          <w:sz w:val="26"/>
        </w:rPr>
      </w:pPr>
      <w:r>
        <w:rPr>
          <w:sz w:val="26"/>
        </w:rPr>
        <w:t>Радиус изгиба 33 м.</w:t>
      </w:r>
    </w:p>
    <w:p w:rsidR="0014224E" w:rsidRDefault="0014224E">
      <w:pPr>
        <w:rPr>
          <w:sz w:val="26"/>
        </w:rPr>
      </w:pPr>
      <w:r>
        <w:rPr>
          <w:sz w:val="26"/>
        </w:rPr>
        <w:t>Вес штанги 34 кг.</w:t>
      </w:r>
    </w:p>
    <w:p w:rsidR="0014224E" w:rsidRDefault="0014224E">
      <w:pPr>
        <w:rPr>
          <w:sz w:val="26"/>
        </w:rPr>
      </w:pPr>
      <w:r>
        <w:rPr>
          <w:sz w:val="26"/>
        </w:rPr>
        <w:t>Диаметр пилотного бурения 100 мм.</w:t>
      </w:r>
    </w:p>
    <w:p w:rsidR="0014224E" w:rsidRDefault="0014224E">
      <w:pPr>
        <w:rPr>
          <w:sz w:val="26"/>
        </w:rPr>
      </w:pPr>
      <w:r>
        <w:rPr>
          <w:sz w:val="26"/>
        </w:rPr>
        <w:t>Макс. Расширение 600 мм.</w:t>
      </w:r>
    </w:p>
    <w:p w:rsidR="0014224E" w:rsidRDefault="0014224E">
      <w:pPr>
        <w:rPr>
          <w:sz w:val="26"/>
        </w:rPr>
      </w:pPr>
      <w:r>
        <w:rPr>
          <w:sz w:val="26"/>
        </w:rPr>
        <w:t>Макс. длина бурения 320 м.</w:t>
      </w:r>
    </w:p>
    <w:p w:rsidR="0014224E" w:rsidRDefault="0014224E">
      <w:pPr>
        <w:rPr>
          <w:sz w:val="26"/>
        </w:rPr>
      </w:pPr>
      <w:r>
        <w:rPr>
          <w:sz w:val="26"/>
        </w:rPr>
        <w:t xml:space="preserve">Система локации стандарт </w:t>
      </w:r>
      <w:r>
        <w:rPr>
          <w:sz w:val="26"/>
          <w:lang w:val="en-US"/>
        </w:rPr>
        <w:t>DIGI</w:t>
      </w:r>
      <w:r>
        <w:rPr>
          <w:sz w:val="26"/>
        </w:rPr>
        <w:t xml:space="preserve"> </w:t>
      </w:r>
      <w:r>
        <w:rPr>
          <w:sz w:val="26"/>
          <w:lang w:val="en-US"/>
        </w:rPr>
        <w:t>TRAK</w:t>
      </w:r>
      <w:r>
        <w:rPr>
          <w:sz w:val="26"/>
        </w:rPr>
        <w:t>.</w:t>
      </w:r>
    </w:p>
    <w:p w:rsidR="0014224E" w:rsidRDefault="0014224E">
      <w:pPr>
        <w:rPr>
          <w:sz w:val="26"/>
        </w:rPr>
      </w:pPr>
      <w:r>
        <w:rPr>
          <w:sz w:val="26"/>
        </w:rPr>
        <w:t>Глубина локации 23 м.</w:t>
      </w:r>
    </w:p>
    <w:p w:rsidR="0014224E" w:rsidRDefault="0014224E">
      <w:pPr>
        <w:rPr>
          <w:sz w:val="26"/>
        </w:rPr>
      </w:pPr>
      <w:r>
        <w:rPr>
          <w:sz w:val="26"/>
        </w:rPr>
        <w:t>Система локации альтернативные  все другие.</w:t>
      </w:r>
    </w:p>
    <w:p w:rsidR="0014224E" w:rsidRDefault="0014224E">
      <w:pPr>
        <w:rPr>
          <w:sz w:val="26"/>
        </w:rPr>
      </w:pPr>
      <w:r>
        <w:rPr>
          <w:sz w:val="26"/>
        </w:rPr>
        <w:t>Объём подачи бурильной смеси 144л/мин.</w:t>
      </w:r>
    </w:p>
    <w:p w:rsidR="0014224E" w:rsidRDefault="0014224E">
      <w:pPr>
        <w:ind w:firstLine="697"/>
        <w:rPr>
          <w:sz w:val="26"/>
        </w:rPr>
      </w:pPr>
      <w:r>
        <w:rPr>
          <w:sz w:val="26"/>
        </w:rPr>
        <w:t xml:space="preserve">Бурение скважины  и  протаскивание  черев  нее рабочей плети трубопровода выполняется с помощью буровой установки  </w:t>
      </w:r>
      <w:r>
        <w:rPr>
          <w:sz w:val="26"/>
          <w:lang w:val="en-US"/>
        </w:rPr>
        <w:t>D</w:t>
      </w:r>
      <w:r>
        <w:rPr>
          <w:sz w:val="26"/>
        </w:rPr>
        <w:t xml:space="preserve">  24</w:t>
      </w:r>
      <w:r>
        <w:rPr>
          <w:sz w:val="26"/>
          <w:lang w:val="en-US"/>
        </w:rPr>
        <w:t>x</w:t>
      </w:r>
      <w:r>
        <w:rPr>
          <w:sz w:val="26"/>
        </w:rPr>
        <w:t>40</w:t>
      </w:r>
      <w:r>
        <w:rPr>
          <w:sz w:val="26"/>
          <w:lang w:val="en-US"/>
        </w:rPr>
        <w:t>a</w:t>
      </w:r>
      <w:r>
        <w:rPr>
          <w:sz w:val="26"/>
        </w:rPr>
        <w:t xml:space="preserve"> фирмы </w:t>
      </w:r>
      <w:r>
        <w:rPr>
          <w:sz w:val="26"/>
          <w:lang w:val="en-US"/>
        </w:rPr>
        <w:t>VERMEER</w:t>
      </w:r>
      <w:r>
        <w:rPr>
          <w:sz w:val="26"/>
        </w:rPr>
        <w:t xml:space="preserve">  </w:t>
      </w:r>
      <w:r>
        <w:rPr>
          <w:sz w:val="26"/>
          <w:lang w:val="en-US"/>
        </w:rPr>
        <w:t>NftVIGftTOR</w:t>
      </w:r>
      <w:r>
        <w:rPr>
          <w:sz w:val="26"/>
        </w:rPr>
        <w:t xml:space="preserve">  с двигателем </w:t>
      </w:r>
      <w:r>
        <w:rPr>
          <w:sz w:val="26"/>
          <w:lang w:val="en-US"/>
        </w:rPr>
        <w:t>Cummins</w:t>
      </w:r>
      <w:r>
        <w:rPr>
          <w:sz w:val="26"/>
        </w:rPr>
        <w:t xml:space="preserve"> 4ВТА 3,9 мощностью 92 кВт.Бурение выплоняется в три стадии сначала пилотная скважина диаметр 110 мм,затем  235 мм,затем 360мм. Третью скважину рекомендую бурить и одновременно протаскивать трубу.Схема поэтапного бурения и бурильная машина показана на листе 7.</w:t>
      </w:r>
    </w:p>
    <w:p w:rsidR="0014224E" w:rsidRDefault="0014224E">
      <w:pPr>
        <w:ind w:firstLine="697"/>
        <w:rPr>
          <w:sz w:val="26"/>
        </w:rPr>
      </w:pPr>
    </w:p>
    <w:p w:rsidR="0014224E" w:rsidRDefault="0014224E">
      <w:pPr>
        <w:rPr>
          <w:sz w:val="26"/>
        </w:rPr>
      </w:pPr>
      <w:r>
        <w:rPr>
          <w:sz w:val="26"/>
        </w:rPr>
        <w:t>2.Экскаватор  Э0-3322</w:t>
      </w:r>
    </w:p>
    <w:p w:rsidR="0014224E" w:rsidRDefault="0014224E">
      <w:pPr>
        <w:rPr>
          <w:sz w:val="26"/>
        </w:rPr>
      </w:pPr>
      <w:r>
        <w:rPr>
          <w:sz w:val="26"/>
        </w:rPr>
        <w:t>Ёмкость ковша 0.63 м2</w:t>
      </w:r>
    </w:p>
    <w:p w:rsidR="0014224E" w:rsidRDefault="0014224E">
      <w:pPr>
        <w:rPr>
          <w:sz w:val="26"/>
        </w:rPr>
      </w:pPr>
      <w:r>
        <w:rPr>
          <w:sz w:val="26"/>
        </w:rPr>
        <w:t>Наибольшая глубина копания  4.3 м.</w:t>
      </w:r>
    </w:p>
    <w:p w:rsidR="0014224E" w:rsidRDefault="0014224E">
      <w:pPr>
        <w:rPr>
          <w:sz w:val="26"/>
        </w:rPr>
      </w:pPr>
      <w:r>
        <w:rPr>
          <w:sz w:val="26"/>
        </w:rPr>
        <w:t>Наибольший радиус копания  7.6 м.</w:t>
      </w:r>
    </w:p>
    <w:p w:rsidR="0014224E" w:rsidRDefault="0014224E">
      <w:pPr>
        <w:rPr>
          <w:sz w:val="26"/>
        </w:rPr>
      </w:pPr>
      <w:r>
        <w:rPr>
          <w:sz w:val="26"/>
        </w:rPr>
        <w:t>Высота выгрузки  4.7 м.</w:t>
      </w:r>
    </w:p>
    <w:p w:rsidR="0014224E" w:rsidRDefault="0014224E">
      <w:pPr>
        <w:rPr>
          <w:sz w:val="26"/>
        </w:rPr>
      </w:pPr>
      <w:r>
        <w:rPr>
          <w:sz w:val="26"/>
        </w:rPr>
        <w:t>Мощность кВт(л.с.)  59(80)</w:t>
      </w:r>
    </w:p>
    <w:p w:rsidR="0014224E" w:rsidRDefault="0014224E">
      <w:pPr>
        <w:rPr>
          <w:sz w:val="26"/>
        </w:rPr>
      </w:pPr>
      <w:r>
        <w:rPr>
          <w:sz w:val="26"/>
        </w:rPr>
        <w:t>Масса  14.5 т.</w:t>
      </w:r>
    </w:p>
    <w:p w:rsidR="0014224E" w:rsidRDefault="0014224E">
      <w:pPr>
        <w:rPr>
          <w:sz w:val="26"/>
        </w:rPr>
      </w:pPr>
      <w:r>
        <w:rPr>
          <w:sz w:val="26"/>
        </w:rPr>
        <w:t>Разработка береговых  траншей, приямков  на  входе и выходе скважин, амбаров для сбора шлама (276 м</w:t>
      </w:r>
      <w:r>
        <w:rPr>
          <w:sz w:val="26"/>
          <w:vertAlign w:val="superscript"/>
        </w:rPr>
        <w:t>З</w:t>
      </w:r>
      <w:r>
        <w:rPr>
          <w:sz w:val="26"/>
        </w:rPr>
        <w:t>) производится экскавато</w:t>
      </w:r>
      <w:r>
        <w:rPr>
          <w:sz w:val="26"/>
        </w:rPr>
        <w:softHyphen/>
        <w:t>ром 30 3322 с ковшом вместимостью 0,4 м</w:t>
      </w:r>
      <w:r>
        <w:rPr>
          <w:sz w:val="26"/>
          <w:vertAlign w:val="superscript"/>
        </w:rPr>
        <w:t>З</w:t>
      </w:r>
      <w:r>
        <w:rPr>
          <w:sz w:val="26"/>
        </w:rPr>
        <w:t xml:space="preserve"> и мощностью двигателя 55 кВт.</w:t>
      </w:r>
    </w:p>
    <w:p w:rsidR="0014224E" w:rsidRDefault="0014224E">
      <w:pPr>
        <w:rPr>
          <w:sz w:val="26"/>
        </w:rPr>
      </w:pPr>
    </w:p>
    <w:p w:rsidR="0014224E" w:rsidRDefault="0014224E">
      <w:pPr>
        <w:rPr>
          <w:sz w:val="26"/>
        </w:rPr>
      </w:pPr>
      <w:r>
        <w:rPr>
          <w:sz w:val="26"/>
        </w:rPr>
        <w:t>3.Бульдозер ДЗ-18</w:t>
      </w:r>
    </w:p>
    <w:p w:rsidR="0014224E" w:rsidRDefault="0014224E">
      <w:pPr>
        <w:rPr>
          <w:sz w:val="26"/>
        </w:rPr>
      </w:pPr>
      <w:r>
        <w:rPr>
          <w:sz w:val="26"/>
        </w:rPr>
        <w:t>Тип отвала поворотный</w:t>
      </w:r>
    </w:p>
    <w:p w:rsidR="0014224E" w:rsidRDefault="0014224E">
      <w:pPr>
        <w:rPr>
          <w:sz w:val="26"/>
        </w:rPr>
      </w:pPr>
      <w:r>
        <w:rPr>
          <w:sz w:val="26"/>
        </w:rPr>
        <w:t>Длинна отвала   3.97 м.</w:t>
      </w:r>
    </w:p>
    <w:p w:rsidR="0014224E" w:rsidRDefault="0014224E">
      <w:pPr>
        <w:rPr>
          <w:sz w:val="26"/>
        </w:rPr>
      </w:pPr>
      <w:r>
        <w:rPr>
          <w:sz w:val="26"/>
        </w:rPr>
        <w:t>Высота отвала 1м.</w:t>
      </w:r>
    </w:p>
    <w:p w:rsidR="0014224E" w:rsidRDefault="0014224E">
      <w:pPr>
        <w:rPr>
          <w:sz w:val="26"/>
        </w:rPr>
      </w:pPr>
      <w:r>
        <w:rPr>
          <w:sz w:val="26"/>
        </w:rPr>
        <w:t>Управление гидравлическое.</w:t>
      </w:r>
    </w:p>
    <w:p w:rsidR="0014224E" w:rsidRDefault="0014224E">
      <w:pPr>
        <w:rPr>
          <w:sz w:val="26"/>
        </w:rPr>
      </w:pPr>
      <w:r>
        <w:rPr>
          <w:sz w:val="26"/>
        </w:rPr>
        <w:t>Мощность кВт (л.с.) 79(108)</w:t>
      </w:r>
    </w:p>
    <w:p w:rsidR="0014224E" w:rsidRDefault="0014224E">
      <w:pPr>
        <w:rPr>
          <w:sz w:val="26"/>
        </w:rPr>
      </w:pPr>
      <w:r>
        <w:rPr>
          <w:sz w:val="26"/>
        </w:rPr>
        <w:t>Марка трактора  Т100</w:t>
      </w:r>
    </w:p>
    <w:p w:rsidR="0014224E" w:rsidRDefault="0014224E">
      <w:pPr>
        <w:rPr>
          <w:sz w:val="26"/>
        </w:rPr>
      </w:pPr>
    </w:p>
    <w:p w:rsidR="0014224E" w:rsidRDefault="0014224E">
      <w:pPr>
        <w:rPr>
          <w:sz w:val="26"/>
        </w:rPr>
      </w:pPr>
      <w:r>
        <w:rPr>
          <w:sz w:val="26"/>
        </w:rPr>
        <w:t>Масса бульдозерного оборудования 1.88 т.</w:t>
      </w:r>
    </w:p>
    <w:p w:rsidR="0014224E" w:rsidRDefault="0014224E">
      <w:pPr>
        <w:ind w:firstLine="697"/>
        <w:rPr>
          <w:sz w:val="26"/>
        </w:rPr>
      </w:pPr>
      <w:r>
        <w:rPr>
          <w:sz w:val="26"/>
        </w:rPr>
        <w:t>Бульдозер ДЗ-18 нужен для снятия плодородного  слоя толщиной 0,4 м со всей территории, подпадающей под временный отвод земель (0,88 га),  и  перемещение почвы (3537  м</w:t>
      </w:r>
      <w:r>
        <w:rPr>
          <w:sz w:val="26"/>
          <w:vertAlign w:val="superscript"/>
        </w:rPr>
        <w:t>3</w:t>
      </w:r>
      <w:r>
        <w:rPr>
          <w:sz w:val="26"/>
        </w:rPr>
        <w:t>) во временные отвалы на расстояние  20 м.</w:t>
      </w:r>
    </w:p>
    <w:p w:rsidR="0014224E" w:rsidRDefault="0014224E">
      <w:pPr>
        <w:pStyle w:val="a8"/>
        <w:rPr>
          <w:sz w:val="26"/>
        </w:rPr>
      </w:pPr>
      <w:r>
        <w:rPr>
          <w:sz w:val="26"/>
        </w:rPr>
        <w:t>Засыпка временных земляных сооружении- и возврат растительно</w:t>
      </w:r>
      <w:r>
        <w:rPr>
          <w:sz w:val="26"/>
        </w:rPr>
        <w:softHyphen/>
        <w:t>го слоя производятся бульдозером ДЗ-18 до черных отметок.</w:t>
      </w:r>
    </w:p>
    <w:p w:rsidR="0014224E" w:rsidRDefault="0014224E">
      <w:pPr>
        <w:pStyle w:val="a8"/>
        <w:rPr>
          <w:sz w:val="26"/>
        </w:rPr>
      </w:pPr>
    </w:p>
    <w:p w:rsidR="0014224E" w:rsidRDefault="0014224E">
      <w:pPr>
        <w:rPr>
          <w:sz w:val="26"/>
        </w:rPr>
      </w:pPr>
      <w:r>
        <w:rPr>
          <w:sz w:val="26"/>
        </w:rPr>
        <w:t>4.Трубоукладчик нужен для монтажа  железных труб прокладываемых</w:t>
      </w:r>
    </w:p>
    <w:p w:rsidR="0014224E" w:rsidRDefault="0014224E">
      <w:pPr>
        <w:rPr>
          <w:sz w:val="26"/>
        </w:rPr>
      </w:pPr>
      <w:r>
        <w:rPr>
          <w:sz w:val="26"/>
        </w:rPr>
        <w:t>раншейным способом.</w:t>
      </w:r>
    </w:p>
    <w:p w:rsidR="0014224E" w:rsidRDefault="0014224E">
      <w:pPr>
        <w:ind w:firstLine="697"/>
        <w:rPr>
          <w:sz w:val="26"/>
        </w:rPr>
      </w:pPr>
    </w:p>
    <w:p w:rsidR="0014224E" w:rsidRDefault="0014224E">
      <w:pPr>
        <w:rPr>
          <w:sz w:val="26"/>
        </w:rPr>
      </w:pPr>
      <w:r>
        <w:rPr>
          <w:sz w:val="26"/>
        </w:rPr>
        <w:t xml:space="preserve"> 5.Автокран нужен при подготовительных работах:</w:t>
      </w:r>
    </w:p>
    <w:p w:rsidR="0014224E" w:rsidRDefault="0014224E">
      <w:pPr>
        <w:rPr>
          <w:sz w:val="26"/>
        </w:rPr>
      </w:pPr>
      <w:r>
        <w:rPr>
          <w:sz w:val="26"/>
        </w:rPr>
        <w:t>Монтаж огорождений терретории строительства.</w:t>
      </w:r>
    </w:p>
    <w:p w:rsidR="0014224E" w:rsidRDefault="0014224E">
      <w:pPr>
        <w:rPr>
          <w:sz w:val="26"/>
        </w:rPr>
      </w:pPr>
      <w:r>
        <w:rPr>
          <w:sz w:val="26"/>
        </w:rPr>
        <w:t>Строительство подьездных дорог.</w:t>
      </w:r>
    </w:p>
    <w:p w:rsidR="0014224E" w:rsidRDefault="0014224E">
      <w:pPr>
        <w:rPr>
          <w:sz w:val="26"/>
        </w:rPr>
      </w:pPr>
      <w:r>
        <w:rPr>
          <w:sz w:val="26"/>
        </w:rPr>
        <w:t>Возведение временных зданий контейнерного типа.</w:t>
      </w:r>
    </w:p>
    <w:p w:rsidR="0014224E" w:rsidRDefault="0014224E">
      <w:pPr>
        <w:rPr>
          <w:sz w:val="26"/>
        </w:rPr>
      </w:pPr>
      <w:r>
        <w:rPr>
          <w:sz w:val="26"/>
        </w:rPr>
        <w:t>Погрузка –разгрузка строительных материалов.</w:t>
      </w:r>
    </w:p>
    <w:p w:rsidR="0014224E" w:rsidRDefault="0014224E">
      <w:pPr>
        <w:rPr>
          <w:sz w:val="26"/>
        </w:rPr>
      </w:pPr>
    </w:p>
    <w:p w:rsidR="0014224E" w:rsidRDefault="0014224E">
      <w:pPr>
        <w:rPr>
          <w:sz w:val="26"/>
        </w:rPr>
      </w:pPr>
      <w:r>
        <w:rPr>
          <w:sz w:val="26"/>
        </w:rPr>
        <w:t xml:space="preserve">  6.Сварочный аппарат СЕ-382 (4.6 кВт) предназначен для сварки полиэтиленовых труб,и питается от передвижной электростанции ПЭС—100 мощностью (66 кВт).</w:t>
      </w:r>
    </w:p>
    <w:p w:rsidR="0014224E" w:rsidRDefault="0014224E">
      <w:pPr>
        <w:rPr>
          <w:sz w:val="26"/>
        </w:rPr>
      </w:pPr>
    </w:p>
    <w:p w:rsidR="0014224E" w:rsidRDefault="0014224E">
      <w:pPr>
        <w:rPr>
          <w:sz w:val="26"/>
        </w:rPr>
      </w:pPr>
      <w:r>
        <w:rPr>
          <w:sz w:val="26"/>
        </w:rPr>
        <w:t>7.Компрессор ПР10/8 предназначается для продувки труб после протаскивания,очищение буровых скважин от шлама.</w:t>
      </w:r>
    </w:p>
    <w:p w:rsidR="0014224E" w:rsidRDefault="0014224E">
      <w:pPr>
        <w:rPr>
          <w:sz w:val="26"/>
        </w:rPr>
      </w:pPr>
      <w:r>
        <w:rPr>
          <w:sz w:val="26"/>
        </w:rPr>
        <w:t>9.Передвижная электростанция ПЭС –100,предназначается для подачи электричества для проведения сварочных работ.</w:t>
      </w:r>
    </w:p>
    <w:p w:rsidR="0014224E" w:rsidRDefault="0014224E">
      <w:pPr>
        <w:rPr>
          <w:sz w:val="26"/>
        </w:rPr>
      </w:pPr>
    </w:p>
    <w:p w:rsidR="0014224E" w:rsidRDefault="0014224E">
      <w:pPr>
        <w:rPr>
          <w:sz w:val="26"/>
        </w:rPr>
      </w:pPr>
      <w:r>
        <w:rPr>
          <w:sz w:val="26"/>
        </w:rPr>
        <w:t>10.Катер предназначается для осуществления контроля бурения при прохождения бурения под рекой.</w:t>
      </w:r>
    </w:p>
    <w:p w:rsidR="0014224E" w:rsidRDefault="0014224E">
      <w:pPr>
        <w:rPr>
          <w:sz w:val="26"/>
        </w:rPr>
      </w:pPr>
    </w:p>
    <w:p w:rsidR="0014224E" w:rsidRDefault="0014224E">
      <w:pPr>
        <w:rPr>
          <w:sz w:val="26"/>
        </w:rPr>
      </w:pPr>
      <w:r>
        <w:rPr>
          <w:sz w:val="26"/>
        </w:rPr>
        <w:t>11.Трубовоз  предназначается для перевозки труб.</w:t>
      </w:r>
    </w:p>
    <w:p w:rsidR="0014224E" w:rsidRDefault="0014224E">
      <w:pPr>
        <w:rPr>
          <w:sz w:val="26"/>
        </w:rPr>
      </w:pPr>
    </w:p>
    <w:p w:rsidR="0014224E" w:rsidRDefault="0014224E">
      <w:pPr>
        <w:rPr>
          <w:sz w:val="26"/>
        </w:rPr>
      </w:pPr>
      <w:r>
        <w:rPr>
          <w:sz w:val="26"/>
        </w:rPr>
        <w:t>12.Сварочный аппарат ПАУ-602 предназначается для сварки железных труб прокладываемых траншейным способом.</w:t>
      </w:r>
    </w:p>
    <w:p w:rsidR="0014224E" w:rsidRDefault="0014224E">
      <w:pPr>
        <w:rPr>
          <w:sz w:val="26"/>
        </w:rPr>
      </w:pPr>
    </w:p>
    <w:p w:rsidR="0014224E" w:rsidRDefault="0014224E">
      <w:pPr>
        <w:rPr>
          <w:sz w:val="26"/>
        </w:rPr>
      </w:pPr>
      <w:r>
        <w:rPr>
          <w:sz w:val="26"/>
        </w:rPr>
        <w:t>13.Вахтовый автомобиль предназначается для перевозки рабочих на другой берег,и др.</w:t>
      </w:r>
    </w:p>
    <w:p w:rsidR="0014224E" w:rsidRDefault="0014224E">
      <w:pPr>
        <w:rPr>
          <w:sz w:val="26"/>
        </w:rPr>
      </w:pPr>
      <w:r>
        <w:rPr>
          <w:sz w:val="26"/>
        </w:rPr>
        <w:t xml:space="preserve"> </w:t>
      </w:r>
    </w:p>
    <w:p w:rsidR="0014224E" w:rsidRDefault="0014224E">
      <w:pPr>
        <w:rPr>
          <w:sz w:val="26"/>
        </w:rPr>
      </w:pPr>
      <w:r>
        <w:rPr>
          <w:sz w:val="26"/>
        </w:rPr>
        <w:t>14.Передвижная мастерская ПАРМ предназначена для производства вспомогательных работ.</w:t>
      </w:r>
    </w:p>
    <w:p w:rsidR="0014224E" w:rsidRDefault="0014224E"/>
    <w:p w:rsidR="0014224E" w:rsidRDefault="0014224E"/>
    <w:p w:rsidR="0014224E" w:rsidRDefault="0014224E"/>
    <w:p w:rsidR="0014224E" w:rsidRDefault="0014224E">
      <w:pPr>
        <w:rPr>
          <w:rFonts w:ascii="Arial" w:hAnsi="Arial"/>
          <w:sz w:val="36"/>
        </w:rPr>
      </w:pPr>
    </w:p>
    <w:p w:rsidR="0014224E" w:rsidRDefault="0014224E">
      <w:pPr>
        <w:rPr>
          <w:rFonts w:ascii="Arial" w:hAnsi="Arial"/>
          <w:sz w:val="36"/>
        </w:rPr>
      </w:pPr>
    </w:p>
    <w:p w:rsidR="0014224E" w:rsidRDefault="0014224E">
      <w:pPr>
        <w:rPr>
          <w:rFonts w:ascii="Arial" w:hAnsi="Arial"/>
          <w:sz w:val="36"/>
        </w:rPr>
      </w:pPr>
    </w:p>
    <w:p w:rsidR="0014224E" w:rsidRDefault="0014224E">
      <w:pPr>
        <w:rPr>
          <w:rFonts w:ascii="Arial" w:hAnsi="Arial"/>
          <w:sz w:val="36"/>
        </w:rPr>
      </w:pPr>
    </w:p>
    <w:p w:rsidR="0014224E" w:rsidRDefault="0014224E">
      <w:pPr>
        <w:jc w:val="center"/>
        <w:rPr>
          <w:rFonts w:ascii="Arial" w:hAnsi="Arial"/>
          <w:b/>
          <w:sz w:val="30"/>
        </w:rPr>
      </w:pPr>
      <w:r>
        <w:rPr>
          <w:rFonts w:ascii="Arial" w:hAnsi="Arial"/>
          <w:b/>
          <w:sz w:val="30"/>
        </w:rPr>
        <w:t>6. РАСЧЁТНАЯ ЧАСТЬ.</w:t>
      </w:r>
    </w:p>
    <w:p w:rsidR="0014224E" w:rsidRDefault="0014224E"/>
    <w:p w:rsidR="0014224E" w:rsidRDefault="0014224E">
      <w:pPr>
        <w:pStyle w:val="a8"/>
        <w:spacing w:line="360" w:lineRule="auto"/>
        <w:rPr>
          <w:rFonts w:ascii="Arial" w:hAnsi="Arial"/>
          <w:b/>
          <w:i/>
          <w:sz w:val="26"/>
        </w:rPr>
      </w:pPr>
      <w:r>
        <w:rPr>
          <w:rFonts w:ascii="Arial" w:hAnsi="Arial"/>
          <w:b/>
          <w:i/>
          <w:sz w:val="26"/>
        </w:rPr>
        <w:t>6.1.РАСЧЕТ ГАЗОПРОВОДА ИЗ ПОЛИЭТИЛЕНОВЫХ ТРУБ НА ПОДВОДНОМ ПЕРЕХОДЕ ЧЕРЕЗ Р.МОСКВА В Г.ЖУКОВСКИЙ М.О.</w:t>
      </w:r>
    </w:p>
    <w:p w:rsidR="0014224E" w:rsidRDefault="0014224E">
      <w:pPr>
        <w:pStyle w:val="1"/>
        <w:spacing w:line="360" w:lineRule="auto"/>
        <w:rPr>
          <w:rFonts w:ascii="Arial" w:hAnsi="Arial"/>
          <w:i/>
          <w:sz w:val="26"/>
        </w:rPr>
      </w:pPr>
      <w:bookmarkStart w:id="0" w:name="_Toc515812551"/>
      <w:r>
        <w:rPr>
          <w:rFonts w:ascii="Arial" w:hAnsi="Arial"/>
          <w:i/>
          <w:sz w:val="26"/>
        </w:rPr>
        <w:t xml:space="preserve"> ОБЩИЕ СВЕДЕНИЯ</w:t>
      </w:r>
      <w:bookmarkEnd w:id="0"/>
    </w:p>
    <w:p w:rsidR="0014224E" w:rsidRDefault="0014224E">
      <w:pPr>
        <w:spacing w:line="360" w:lineRule="auto"/>
        <w:ind w:firstLine="697"/>
        <w:rPr>
          <w:sz w:val="26"/>
        </w:rPr>
      </w:pPr>
      <w:r>
        <w:rPr>
          <w:sz w:val="26"/>
        </w:rPr>
        <w:t xml:space="preserve">Подводный переход через р. Москва запроектирован двухниточным из полиэтиленовых труб ПЭ 100ГАЗ </w:t>
      </w:r>
      <w:r>
        <w:rPr>
          <w:sz w:val="26"/>
          <w:lang w:val="en-US"/>
        </w:rPr>
        <w:t>SDR</w:t>
      </w:r>
      <w:r>
        <w:rPr>
          <w:sz w:val="26"/>
        </w:rPr>
        <w:t>9-225</w:t>
      </w:r>
      <w:r>
        <w:rPr>
          <w:sz w:val="26"/>
          <w:lang w:val="en-US"/>
        </w:rPr>
        <w:t>x</w:t>
      </w:r>
      <w:r>
        <w:rPr>
          <w:sz w:val="26"/>
        </w:rPr>
        <w:t>25,2 ТУ 2248-048-00203536-2000. Рабочее давление газа Р = 0,61 МПа.</w:t>
      </w:r>
    </w:p>
    <w:p w:rsidR="0014224E" w:rsidRDefault="0014224E">
      <w:pPr>
        <w:spacing w:line="360" w:lineRule="auto"/>
        <w:ind w:firstLine="697"/>
        <w:rPr>
          <w:sz w:val="26"/>
        </w:rPr>
      </w:pPr>
      <w:r>
        <w:rPr>
          <w:sz w:val="26"/>
        </w:rPr>
        <w:t>На участке подводного перехода через р. Москва прокладка газопроводов предусматривается двумя способами:</w:t>
      </w:r>
    </w:p>
    <w:p w:rsidR="0014224E" w:rsidRDefault="0014224E">
      <w:pPr>
        <w:spacing w:line="360" w:lineRule="auto"/>
        <w:ind w:firstLine="697"/>
        <w:rPr>
          <w:sz w:val="26"/>
        </w:rPr>
      </w:pPr>
      <w:r>
        <w:rPr>
          <w:sz w:val="26"/>
          <w:u w:val="single"/>
        </w:rPr>
        <w:t>русловые участки</w:t>
      </w:r>
      <w:r>
        <w:rPr>
          <w:sz w:val="26"/>
        </w:rPr>
        <w:t xml:space="preserve"> - способом наклонно-направленного бурения (ННБ),</w:t>
      </w:r>
    </w:p>
    <w:p w:rsidR="0014224E" w:rsidRDefault="0014224E">
      <w:pPr>
        <w:spacing w:line="360" w:lineRule="auto"/>
        <w:ind w:firstLine="697"/>
        <w:rPr>
          <w:sz w:val="26"/>
        </w:rPr>
      </w:pPr>
      <w:r>
        <w:rPr>
          <w:sz w:val="26"/>
          <w:u w:val="single"/>
        </w:rPr>
        <w:t>береговые участки</w:t>
      </w:r>
      <w:r>
        <w:rPr>
          <w:sz w:val="26"/>
        </w:rPr>
        <w:t xml:space="preserve"> - в предварительно разработанные траншеи с последующей их засыпкой.</w:t>
      </w:r>
    </w:p>
    <w:p w:rsidR="0014224E" w:rsidRDefault="0014224E">
      <w:pPr>
        <w:spacing w:line="360" w:lineRule="auto"/>
        <w:ind w:firstLine="697"/>
        <w:rPr>
          <w:sz w:val="26"/>
        </w:rPr>
      </w:pPr>
      <w:r>
        <w:rPr>
          <w:sz w:val="26"/>
        </w:rPr>
        <w:t>План перехода и продольные профили газопроводов показаны на  листах  3,4,5 (арх. №-82545).</w:t>
      </w:r>
    </w:p>
    <w:p w:rsidR="0014224E" w:rsidRDefault="0014224E">
      <w:pPr>
        <w:spacing w:line="360" w:lineRule="auto"/>
        <w:ind w:firstLine="697"/>
        <w:rPr>
          <w:sz w:val="26"/>
        </w:rPr>
      </w:pPr>
      <w:r>
        <w:rPr>
          <w:sz w:val="26"/>
        </w:rPr>
        <w:t>Расчет газопроводов выполнен в соответствии с требованиями СП 42-101  - «Общие положения по проектированию и строительству газораспределительных систем из стальных и полиэтиленовых труб».</w:t>
      </w:r>
    </w:p>
    <w:p w:rsidR="0014224E" w:rsidRDefault="0014224E">
      <w:pPr>
        <w:pStyle w:val="a5"/>
        <w:spacing w:line="360" w:lineRule="auto"/>
        <w:rPr>
          <w:sz w:val="26"/>
        </w:rPr>
      </w:pPr>
      <w:r>
        <w:rPr>
          <w:sz w:val="26"/>
        </w:rPr>
        <w:t>Расчеты выполнены для верхней нитки газопровода, имеющей большую протяженность бурения и находящейся в более сложных геологических условиях.</w:t>
      </w:r>
    </w:p>
    <w:p w:rsidR="0014224E" w:rsidRDefault="0014224E">
      <w:pPr>
        <w:pStyle w:val="1"/>
        <w:spacing w:line="360" w:lineRule="auto"/>
        <w:rPr>
          <w:rFonts w:ascii="Arial" w:hAnsi="Arial"/>
          <w:i/>
          <w:sz w:val="26"/>
        </w:rPr>
      </w:pPr>
      <w:bookmarkStart w:id="1" w:name="_Toc515812552"/>
    </w:p>
    <w:p w:rsidR="0014224E" w:rsidRDefault="0014224E">
      <w:pPr>
        <w:pStyle w:val="1"/>
        <w:spacing w:line="360" w:lineRule="auto"/>
        <w:rPr>
          <w:rFonts w:ascii="Arial" w:hAnsi="Arial"/>
          <w:i/>
          <w:sz w:val="26"/>
        </w:rPr>
      </w:pPr>
      <w:r>
        <w:rPr>
          <w:rFonts w:ascii="Arial" w:hAnsi="Arial"/>
          <w:i/>
          <w:sz w:val="26"/>
        </w:rPr>
        <w:t>ХАРАКТЕРИСТИКИ МАТЕРИАЛА ГАЗОПРОВОДА И ГРУНТОВ НА УЧАСТКЕ ПЕРЕХОДА</w:t>
      </w:r>
      <w:bookmarkEnd w:id="1"/>
    </w:p>
    <w:p w:rsidR="0014224E" w:rsidRDefault="0014224E">
      <w:pPr>
        <w:spacing w:line="360" w:lineRule="auto"/>
        <w:ind w:firstLine="697"/>
        <w:rPr>
          <w:sz w:val="26"/>
        </w:rPr>
      </w:pPr>
      <w:r>
        <w:rPr>
          <w:sz w:val="26"/>
        </w:rPr>
        <w:t xml:space="preserve">6.2.1. </w:t>
      </w:r>
      <w:r>
        <w:rPr>
          <w:sz w:val="26"/>
          <w:lang w:val="en-US"/>
        </w:rPr>
        <w:t>MRS</w:t>
      </w:r>
      <w:r>
        <w:rPr>
          <w:sz w:val="26"/>
        </w:rPr>
        <w:t xml:space="preserve"> = 10,0 МПа</w:t>
      </w:r>
    </w:p>
    <w:p w:rsidR="0014224E" w:rsidRDefault="0014224E">
      <w:pPr>
        <w:spacing w:line="360" w:lineRule="auto"/>
        <w:ind w:firstLine="697"/>
        <w:rPr>
          <w:sz w:val="26"/>
        </w:rPr>
      </w:pPr>
      <w:r>
        <w:rPr>
          <w:sz w:val="26"/>
        </w:rPr>
        <w:t>6.2.2. Модуль ползучести материала труб Е (</w:t>
      </w:r>
      <w:r>
        <w:rPr>
          <w:sz w:val="26"/>
          <w:lang w:val="en-US"/>
        </w:rPr>
        <w:t>t</w:t>
      </w:r>
      <w:r>
        <w:rPr>
          <w:sz w:val="26"/>
          <w:vertAlign w:val="subscript"/>
          <w:lang w:val="en-US"/>
        </w:rPr>
        <w:t>e</w:t>
      </w:r>
      <w:r>
        <w:rPr>
          <w:sz w:val="26"/>
        </w:rPr>
        <w:t xml:space="preserve">) принимается по графику в зависимости от температуры эксплуатации газопровода </w:t>
      </w:r>
      <w:r>
        <w:rPr>
          <w:sz w:val="26"/>
          <w:lang w:val="en-US"/>
        </w:rPr>
        <w:t>t</w:t>
      </w:r>
      <w:r>
        <w:rPr>
          <w:sz w:val="26"/>
          <w:vertAlign w:val="subscript"/>
          <w:lang w:val="en-US"/>
        </w:rPr>
        <w:t>e</w:t>
      </w:r>
      <w:r>
        <w:rPr>
          <w:sz w:val="26"/>
        </w:rPr>
        <w:t xml:space="preserve"> и напряжения в стенке трубы σ. Так как температура проведения строительных работ нам не известна зарание  ,  проводим расчёт  в интервале температур 0-10 с в момент строительства , т.к. строительство прогнозировалось вести осенью ,  и по технологии ННБ ведётся при положительных температурах и так как газ по трубе проходит в интервале рабочих температур 0-30 с ,принимаем фактическую температуру в интервале 0-30. с и проводим расчёт. </w:t>
      </w:r>
    </w:p>
    <w:p w:rsidR="0014224E" w:rsidRDefault="0014224E">
      <w:pPr>
        <w:spacing w:line="360" w:lineRule="auto"/>
        <w:ind w:firstLine="697"/>
        <w:rPr>
          <w:sz w:val="26"/>
          <w:lang w:val="en-US"/>
        </w:rPr>
      </w:pPr>
      <w:r>
        <w:rPr>
          <w:sz w:val="26"/>
          <w:lang w:val="en-US"/>
        </w:rPr>
        <w:t>T</w:t>
      </w:r>
      <w:r>
        <w:rPr>
          <w:sz w:val="26"/>
        </w:rPr>
        <w:t>э</w:t>
      </w:r>
      <w:r>
        <w:rPr>
          <w:sz w:val="26"/>
          <w:lang w:val="en-US"/>
        </w:rPr>
        <w:t>-t</w:t>
      </w:r>
      <w:r>
        <w:rPr>
          <w:sz w:val="26"/>
        </w:rPr>
        <w:t>ф</w:t>
      </w:r>
      <w:r>
        <w:rPr>
          <w:sz w:val="26"/>
          <w:lang w:val="en-US"/>
        </w:rPr>
        <w:t>=0-30=30</w:t>
      </w:r>
      <w:r>
        <w:rPr>
          <w:sz w:val="26"/>
          <w:vertAlign w:val="superscript"/>
          <w:lang w:val="en-US"/>
        </w:rPr>
        <w:t xml:space="preserve"> O</w:t>
      </w:r>
      <w:r>
        <w:rPr>
          <w:sz w:val="26"/>
          <w:lang w:val="en-US"/>
        </w:rPr>
        <w:t>C</w:t>
      </w:r>
    </w:p>
    <w:p w:rsidR="0014224E" w:rsidRDefault="00142774">
      <w:pPr>
        <w:spacing w:line="360" w:lineRule="auto"/>
        <w:ind w:firstLine="697"/>
        <w:rPr>
          <w:sz w:val="26"/>
          <w:lang w:val="en-US"/>
        </w:rPr>
      </w:pPr>
      <w:r>
        <w:rPr>
          <w:position w:val="-46"/>
          <w:sz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51.75pt" fillcolor="window">
            <v:imagedata r:id="rId9" o:title=""/>
          </v:shape>
        </w:pict>
      </w:r>
    </w:p>
    <w:p w:rsidR="0014224E" w:rsidRDefault="0014224E">
      <w:pPr>
        <w:spacing w:line="360" w:lineRule="auto"/>
        <w:ind w:firstLine="697"/>
        <w:rPr>
          <w:sz w:val="26"/>
        </w:rPr>
      </w:pPr>
      <w:r>
        <w:rPr>
          <w:sz w:val="26"/>
        </w:rPr>
        <w:t xml:space="preserve">где </w:t>
      </w:r>
      <w:r>
        <w:rPr>
          <w:sz w:val="26"/>
          <w:lang w:val="en-US"/>
        </w:rPr>
        <w:t>SDR</w:t>
      </w:r>
      <w:r>
        <w:rPr>
          <w:sz w:val="26"/>
        </w:rPr>
        <w:t xml:space="preserve"> - стандартное размерное отношение;</w:t>
      </w:r>
    </w:p>
    <w:p w:rsidR="0014224E" w:rsidRDefault="0014224E">
      <w:pPr>
        <w:spacing w:line="360" w:lineRule="auto"/>
        <w:ind w:firstLine="697"/>
        <w:rPr>
          <w:sz w:val="26"/>
        </w:rPr>
      </w:pPr>
      <w:r>
        <w:rPr>
          <w:sz w:val="26"/>
        </w:rPr>
        <w:t>Р- рабочее давление , МПа;</w:t>
      </w:r>
    </w:p>
    <w:p w:rsidR="0014224E" w:rsidRDefault="0014224E">
      <w:pPr>
        <w:spacing w:line="360" w:lineRule="auto"/>
        <w:ind w:firstLine="697"/>
        <w:rPr>
          <w:sz w:val="26"/>
        </w:rPr>
      </w:pPr>
      <w:r>
        <w:rPr>
          <w:sz w:val="26"/>
        </w:rPr>
        <w:t>2.3. Коэффициент линейного теплового расширения материала труб</w:t>
      </w:r>
    </w:p>
    <w:p w:rsidR="0014224E" w:rsidRDefault="0014224E">
      <w:pPr>
        <w:spacing w:line="360" w:lineRule="auto"/>
        <w:ind w:firstLine="697"/>
        <w:rPr>
          <w:sz w:val="26"/>
        </w:rPr>
      </w:pPr>
      <w:r>
        <w:rPr>
          <w:sz w:val="26"/>
        </w:rPr>
        <w:t>(</w:t>
      </w:r>
      <w:r>
        <w:rPr>
          <w:sz w:val="26"/>
          <w:lang w:val="en-US"/>
        </w:rPr>
        <w:t>α</w:t>
      </w:r>
      <w:r>
        <w:rPr>
          <w:sz w:val="26"/>
        </w:rPr>
        <w:t xml:space="preserve"> =2,2.10</w:t>
      </w:r>
      <w:r>
        <w:rPr>
          <w:sz w:val="26"/>
          <w:vertAlign w:val="superscript"/>
        </w:rPr>
        <w:t>-4</w:t>
      </w:r>
      <w:r>
        <w:rPr>
          <w:sz w:val="26"/>
        </w:rPr>
        <w:t>,(</w:t>
      </w:r>
      <w:r>
        <w:rPr>
          <w:sz w:val="26"/>
          <w:vertAlign w:val="superscript"/>
          <w:lang w:val="en-US"/>
        </w:rPr>
        <w:t>O</w:t>
      </w:r>
      <w:r>
        <w:rPr>
          <w:sz w:val="26"/>
          <w:lang w:val="en-US"/>
        </w:rPr>
        <w:t>C</w:t>
      </w:r>
      <w:r>
        <w:rPr>
          <w:sz w:val="26"/>
        </w:rPr>
        <w:t>)</w:t>
      </w:r>
      <w:r>
        <w:rPr>
          <w:sz w:val="26"/>
          <w:vertAlign w:val="superscript"/>
        </w:rPr>
        <w:t>-1</w:t>
      </w:r>
    </w:p>
    <w:p w:rsidR="0014224E" w:rsidRDefault="0014224E">
      <w:pPr>
        <w:spacing w:line="360" w:lineRule="auto"/>
        <w:ind w:firstLine="697"/>
        <w:rPr>
          <w:sz w:val="26"/>
        </w:rPr>
      </w:pPr>
      <w:r>
        <w:rPr>
          <w:sz w:val="26"/>
        </w:rPr>
        <w:t>2.4. Коэффициент Пуассона материала труб μ = 0,43</w:t>
      </w:r>
    </w:p>
    <w:p w:rsidR="0014224E" w:rsidRDefault="0014224E">
      <w:pPr>
        <w:spacing w:line="360" w:lineRule="auto"/>
        <w:ind w:firstLine="697"/>
        <w:rPr>
          <w:sz w:val="26"/>
        </w:rPr>
      </w:pPr>
      <w:r>
        <w:rPr>
          <w:sz w:val="26"/>
        </w:rPr>
        <w:t>2.5. Предел текучести при растяжении σ</w:t>
      </w:r>
      <w:r>
        <w:rPr>
          <w:sz w:val="26"/>
          <w:vertAlign w:val="subscript"/>
        </w:rPr>
        <w:t>Т</w:t>
      </w:r>
      <w:r>
        <w:rPr>
          <w:sz w:val="26"/>
        </w:rPr>
        <w:t xml:space="preserve"> =21 МПа</w:t>
      </w:r>
    </w:p>
    <w:p w:rsidR="0014224E" w:rsidRDefault="0014224E">
      <w:pPr>
        <w:pStyle w:val="a5"/>
        <w:spacing w:line="360" w:lineRule="auto"/>
        <w:rPr>
          <w:sz w:val="26"/>
        </w:rPr>
      </w:pPr>
      <w:r>
        <w:rPr>
          <w:sz w:val="26"/>
        </w:rPr>
        <w:t>2.6. Характеристики грунтов на переходе даны в таблице 2.1.</w:t>
      </w:r>
    </w:p>
    <w:p w:rsidR="0014224E" w:rsidRDefault="0014224E">
      <w:pPr>
        <w:spacing w:line="360" w:lineRule="auto"/>
        <w:ind w:firstLine="697"/>
        <w:rPr>
          <w:sz w:val="26"/>
        </w:rPr>
      </w:pPr>
    </w:p>
    <w:p w:rsidR="0014224E" w:rsidRDefault="0014224E">
      <w:pPr>
        <w:spacing w:line="360" w:lineRule="auto"/>
        <w:ind w:firstLine="697"/>
        <w:jc w:val="center"/>
        <w:rPr>
          <w:sz w:val="26"/>
        </w:rPr>
      </w:pPr>
      <w:r>
        <w:rPr>
          <w:sz w:val="26"/>
        </w:rPr>
        <w:t xml:space="preserve">ТАБЛИЦА ЗНАЧЕНИЙ ФИЗИКО-МЕХАНИЧЕСКИХ ХАРАКТЕРИСТИК ГРУНТОВ.  </w:t>
      </w:r>
    </w:p>
    <w:p w:rsidR="0014224E" w:rsidRDefault="0014224E">
      <w:pPr>
        <w:spacing w:line="360" w:lineRule="auto"/>
        <w:ind w:firstLine="697"/>
        <w:jc w:val="center"/>
        <w:rPr>
          <w:sz w:val="26"/>
        </w:rPr>
      </w:pPr>
    </w:p>
    <w:p w:rsidR="0014224E" w:rsidRDefault="0014224E">
      <w:pPr>
        <w:spacing w:line="360" w:lineRule="auto"/>
        <w:ind w:firstLine="697"/>
        <w:jc w:val="center"/>
        <w:rPr>
          <w:sz w:val="26"/>
        </w:rPr>
      </w:pPr>
    </w:p>
    <w:p w:rsidR="0014224E" w:rsidRDefault="0014224E">
      <w:pPr>
        <w:spacing w:line="360" w:lineRule="auto"/>
        <w:ind w:firstLine="697"/>
        <w:jc w:val="right"/>
        <w:rPr>
          <w:sz w:val="26"/>
        </w:rPr>
        <w:sectPr w:rsidR="0014224E">
          <w:pgSz w:w="11900" w:h="16820"/>
          <w:pgMar w:top="1701" w:right="851" w:bottom="1134" w:left="1701" w:header="720" w:footer="720" w:gutter="0"/>
          <w:paperSrc w:first="7" w:other="7"/>
          <w:cols w:space="60"/>
          <w:noEndnote/>
        </w:sectPr>
      </w:pPr>
      <w:r>
        <w:rPr>
          <w:sz w:val="26"/>
        </w:rPr>
        <w:t>Таблица 2.1.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0"/>
        <w:gridCol w:w="2640"/>
        <w:gridCol w:w="540"/>
        <w:gridCol w:w="560"/>
        <w:gridCol w:w="540"/>
        <w:gridCol w:w="540"/>
        <w:gridCol w:w="540"/>
        <w:gridCol w:w="540"/>
        <w:gridCol w:w="540"/>
        <w:gridCol w:w="540"/>
        <w:gridCol w:w="540"/>
        <w:gridCol w:w="540"/>
        <w:gridCol w:w="592"/>
        <w:gridCol w:w="568"/>
        <w:gridCol w:w="640"/>
        <w:gridCol w:w="540"/>
        <w:gridCol w:w="540"/>
        <w:gridCol w:w="560"/>
        <w:gridCol w:w="620"/>
        <w:gridCol w:w="643"/>
        <w:gridCol w:w="357"/>
      </w:tblGrid>
      <w:tr w:rsidR="0014224E">
        <w:trPr>
          <w:cantSplit/>
          <w:trHeight w:val="420"/>
        </w:trPr>
        <w:tc>
          <w:tcPr>
            <w:tcW w:w="42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Номер слоя</w:t>
            </w:r>
          </w:p>
        </w:tc>
        <w:tc>
          <w:tcPr>
            <w:tcW w:w="2640" w:type="dxa"/>
            <w:vMerge w:val="restart"/>
            <w:vAlign w:val="center"/>
          </w:tcPr>
          <w:p w:rsidR="0014224E" w:rsidRDefault="0014224E">
            <w:pPr>
              <w:pStyle w:val="2"/>
              <w:spacing w:line="360" w:lineRule="auto"/>
              <w:rPr>
                <w:sz w:val="26"/>
              </w:rPr>
            </w:pPr>
            <w:bookmarkStart w:id="2" w:name="_Toc515812553"/>
            <w:r>
              <w:rPr>
                <w:sz w:val="26"/>
              </w:rPr>
              <w:t>НАИМЕНОВАНИЕ ГРУНТА</w:t>
            </w:r>
            <w:bookmarkEnd w:id="2"/>
          </w:p>
        </w:tc>
        <w:tc>
          <w:tcPr>
            <w:tcW w:w="2720" w:type="dxa"/>
            <w:gridSpan w:val="5"/>
            <w:vAlign w:val="center"/>
          </w:tcPr>
          <w:p w:rsidR="0014224E" w:rsidRDefault="0014224E">
            <w:pPr>
              <w:spacing w:before="40" w:line="360" w:lineRule="auto"/>
              <w:jc w:val="center"/>
              <w:rPr>
                <w:color w:val="000000"/>
                <w:sz w:val="26"/>
              </w:rPr>
            </w:pPr>
            <w:r>
              <w:rPr>
                <w:color w:val="000000"/>
                <w:sz w:val="26"/>
              </w:rPr>
              <w:t>Гранулометрический состав, %</w:t>
            </w:r>
          </w:p>
        </w:tc>
        <w:tc>
          <w:tcPr>
            <w:tcW w:w="540" w:type="dxa"/>
            <w:vMerge w:val="restart"/>
            <w:textDirection w:val="btLr"/>
            <w:vAlign w:val="center"/>
          </w:tcPr>
          <w:p w:rsidR="0014224E" w:rsidRDefault="0014224E">
            <w:pPr>
              <w:spacing w:before="40" w:line="360" w:lineRule="auto"/>
              <w:ind w:left="113" w:right="113"/>
              <w:jc w:val="center"/>
              <w:rPr>
                <w:color w:val="000000"/>
                <w:sz w:val="26"/>
                <w:vertAlign w:val="superscript"/>
              </w:rPr>
            </w:pPr>
            <w:r>
              <w:rPr>
                <w:color w:val="000000"/>
                <w:sz w:val="26"/>
              </w:rPr>
              <w:t>Плотность частиц грунта, ρs, г/см</w:t>
            </w:r>
            <w:r>
              <w:rPr>
                <w:color w:val="000000"/>
                <w:sz w:val="26"/>
                <w:vertAlign w:val="superscript"/>
              </w:rPr>
              <w:t>3</w:t>
            </w:r>
          </w:p>
        </w:tc>
        <w:tc>
          <w:tcPr>
            <w:tcW w:w="540" w:type="dxa"/>
            <w:vMerge w:val="restart"/>
            <w:textDirection w:val="btLr"/>
            <w:vAlign w:val="center"/>
          </w:tcPr>
          <w:p w:rsidR="0014224E" w:rsidRDefault="0014224E">
            <w:pPr>
              <w:spacing w:before="40" w:line="360" w:lineRule="auto"/>
              <w:ind w:left="113" w:right="113"/>
              <w:jc w:val="center"/>
              <w:rPr>
                <w:noProof/>
                <w:color w:val="000000"/>
                <w:sz w:val="26"/>
              </w:rPr>
            </w:pPr>
            <w:r>
              <w:rPr>
                <w:noProof/>
                <w:color w:val="000000"/>
                <w:sz w:val="26"/>
              </w:rPr>
              <w:t>Плотность грунта, ρ г/см</w:t>
            </w:r>
            <w:r>
              <w:rPr>
                <w:noProof/>
                <w:color w:val="000000"/>
                <w:sz w:val="26"/>
                <w:vertAlign w:val="superscript"/>
              </w:rPr>
              <w:t>3</w:t>
            </w:r>
          </w:p>
        </w:tc>
        <w:tc>
          <w:tcPr>
            <w:tcW w:w="54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 xml:space="preserve">Влажность природная </w:t>
            </w:r>
            <w:r>
              <w:rPr>
                <w:color w:val="000000"/>
                <w:sz w:val="26"/>
                <w:lang w:val="en-US"/>
              </w:rPr>
              <w:t>W</w:t>
            </w:r>
            <w:r>
              <w:rPr>
                <w:color w:val="000000"/>
                <w:sz w:val="26"/>
              </w:rPr>
              <w:t>, доли единицы</w:t>
            </w:r>
          </w:p>
        </w:tc>
        <w:tc>
          <w:tcPr>
            <w:tcW w:w="54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 xml:space="preserve">Степень влажности </w:t>
            </w:r>
            <w:r>
              <w:rPr>
                <w:color w:val="000000"/>
                <w:sz w:val="26"/>
                <w:lang w:val="en-US"/>
              </w:rPr>
              <w:t>S</w:t>
            </w:r>
            <w:r>
              <w:rPr>
                <w:color w:val="000000"/>
                <w:sz w:val="26"/>
                <w:vertAlign w:val="subscript"/>
                <w:lang w:val="en-US"/>
              </w:rPr>
              <w:t>r</w:t>
            </w:r>
            <w:r>
              <w:rPr>
                <w:color w:val="000000"/>
                <w:sz w:val="26"/>
              </w:rPr>
              <w:t>, доли единицы</w:t>
            </w:r>
          </w:p>
        </w:tc>
        <w:tc>
          <w:tcPr>
            <w:tcW w:w="54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 xml:space="preserve">Показатель текучести  </w:t>
            </w:r>
            <w:r>
              <w:rPr>
                <w:color w:val="000000"/>
                <w:sz w:val="26"/>
                <w:lang w:val="en-US"/>
              </w:rPr>
              <w:t>I</w:t>
            </w:r>
            <w:r>
              <w:rPr>
                <w:color w:val="000000"/>
                <w:sz w:val="26"/>
                <w:vertAlign w:val="subscript"/>
                <w:lang w:val="en-US"/>
              </w:rPr>
              <w:t>I</w:t>
            </w:r>
            <w:r>
              <w:rPr>
                <w:color w:val="000000"/>
                <w:sz w:val="26"/>
              </w:rPr>
              <w:t>, доли единицы</w:t>
            </w:r>
          </w:p>
        </w:tc>
        <w:tc>
          <w:tcPr>
            <w:tcW w:w="592" w:type="dxa"/>
            <w:vMerge w:val="restart"/>
            <w:textDirection w:val="btLr"/>
            <w:vAlign w:val="center"/>
          </w:tcPr>
          <w:p w:rsidR="0014224E" w:rsidRDefault="0014224E">
            <w:pPr>
              <w:spacing w:before="40" w:line="360" w:lineRule="auto"/>
              <w:ind w:left="113" w:right="113"/>
              <w:jc w:val="center"/>
              <w:rPr>
                <w:noProof/>
                <w:color w:val="000000"/>
                <w:sz w:val="26"/>
              </w:rPr>
            </w:pPr>
            <w:r>
              <w:rPr>
                <w:noProof/>
                <w:color w:val="000000"/>
                <w:sz w:val="26"/>
              </w:rPr>
              <w:t>Коэффициент пористости, е</w:t>
            </w:r>
          </w:p>
        </w:tc>
        <w:tc>
          <w:tcPr>
            <w:tcW w:w="1208" w:type="dxa"/>
            <w:gridSpan w:val="2"/>
            <w:vMerge w:val="restart"/>
            <w:vAlign w:val="center"/>
          </w:tcPr>
          <w:p w:rsidR="0014224E" w:rsidRDefault="0014224E">
            <w:pPr>
              <w:spacing w:before="40" w:line="360" w:lineRule="auto"/>
              <w:jc w:val="center"/>
              <w:rPr>
                <w:color w:val="000000"/>
                <w:sz w:val="26"/>
              </w:rPr>
            </w:pPr>
            <w:r>
              <w:rPr>
                <w:color w:val="000000"/>
                <w:sz w:val="26"/>
              </w:rPr>
              <w:t>Угол внутреннего трения, градус</w:t>
            </w:r>
          </w:p>
        </w:tc>
        <w:tc>
          <w:tcPr>
            <w:tcW w:w="1080" w:type="dxa"/>
            <w:gridSpan w:val="2"/>
            <w:vMerge w:val="restart"/>
            <w:vAlign w:val="center"/>
          </w:tcPr>
          <w:p w:rsidR="0014224E" w:rsidRDefault="0014224E">
            <w:pPr>
              <w:spacing w:before="40" w:line="360" w:lineRule="auto"/>
              <w:jc w:val="center"/>
              <w:rPr>
                <w:color w:val="000000"/>
                <w:sz w:val="26"/>
              </w:rPr>
            </w:pPr>
            <w:r>
              <w:rPr>
                <w:color w:val="000000"/>
                <w:sz w:val="26"/>
              </w:rPr>
              <w:t>Сцепление С, (кгс/см</w:t>
            </w:r>
            <w:r>
              <w:rPr>
                <w:color w:val="000000"/>
                <w:sz w:val="26"/>
                <w:vertAlign w:val="superscript"/>
              </w:rPr>
              <w:t>2</w:t>
            </w:r>
            <w:r>
              <w:rPr>
                <w:color w:val="000000"/>
                <w:sz w:val="26"/>
              </w:rPr>
              <w:t>)</w:t>
            </w:r>
          </w:p>
        </w:tc>
        <w:tc>
          <w:tcPr>
            <w:tcW w:w="560" w:type="dxa"/>
            <w:vMerge w:val="restart"/>
            <w:textDirection w:val="btLr"/>
            <w:vAlign w:val="center"/>
          </w:tcPr>
          <w:p w:rsidR="0014224E" w:rsidRDefault="0014224E">
            <w:pPr>
              <w:spacing w:before="40" w:line="360" w:lineRule="auto"/>
              <w:ind w:left="113" w:right="113"/>
              <w:jc w:val="center"/>
              <w:rPr>
                <w:color w:val="000000"/>
                <w:sz w:val="26"/>
                <w:vertAlign w:val="superscript"/>
              </w:rPr>
            </w:pPr>
            <w:r>
              <w:rPr>
                <w:color w:val="000000"/>
                <w:sz w:val="26"/>
              </w:rPr>
              <w:t>Модуль деформации Е, кгс/см</w:t>
            </w:r>
            <w:r>
              <w:rPr>
                <w:color w:val="000000"/>
                <w:sz w:val="26"/>
                <w:vertAlign w:val="superscript"/>
              </w:rPr>
              <w:t>2</w:t>
            </w:r>
          </w:p>
        </w:tc>
        <w:tc>
          <w:tcPr>
            <w:tcW w:w="62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Коэффициент фильтрации, м/сут</w:t>
            </w:r>
          </w:p>
        </w:tc>
        <w:tc>
          <w:tcPr>
            <w:tcW w:w="643"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Категория грунтов по буримости</w:t>
            </w:r>
          </w:p>
        </w:tc>
        <w:tc>
          <w:tcPr>
            <w:tcW w:w="357" w:type="dxa"/>
            <w:vMerge w:val="restart"/>
            <w:textDirection w:val="btLr"/>
            <w:vAlign w:val="center"/>
          </w:tcPr>
          <w:p w:rsidR="0014224E" w:rsidRDefault="0014224E">
            <w:pPr>
              <w:spacing w:before="40" w:line="360" w:lineRule="auto"/>
              <w:ind w:left="113" w:right="113"/>
              <w:jc w:val="center"/>
              <w:rPr>
                <w:color w:val="000000"/>
                <w:sz w:val="26"/>
              </w:rPr>
            </w:pPr>
          </w:p>
        </w:tc>
      </w:tr>
      <w:tr w:rsidR="0014224E">
        <w:trPr>
          <w:cantSplit/>
          <w:trHeight w:val="448"/>
        </w:trPr>
        <w:tc>
          <w:tcPr>
            <w:tcW w:w="420" w:type="dxa"/>
            <w:vMerge/>
            <w:textDirection w:val="btLr"/>
            <w:vAlign w:val="center"/>
          </w:tcPr>
          <w:p w:rsidR="0014224E" w:rsidRDefault="0014224E">
            <w:pPr>
              <w:spacing w:line="360" w:lineRule="auto"/>
              <w:ind w:left="113" w:right="113"/>
              <w:jc w:val="center"/>
              <w:rPr>
                <w:sz w:val="26"/>
              </w:rPr>
            </w:pPr>
          </w:p>
        </w:tc>
        <w:tc>
          <w:tcPr>
            <w:tcW w:w="2640" w:type="dxa"/>
            <w:vMerge/>
            <w:textDirection w:val="btLr"/>
            <w:vAlign w:val="center"/>
          </w:tcPr>
          <w:p w:rsidR="0014224E" w:rsidRDefault="0014224E">
            <w:pPr>
              <w:spacing w:line="360" w:lineRule="auto"/>
              <w:ind w:left="113" w:right="113"/>
              <w:jc w:val="center"/>
              <w:rPr>
                <w:sz w:val="26"/>
              </w:rPr>
            </w:pPr>
          </w:p>
        </w:tc>
        <w:tc>
          <w:tcPr>
            <w:tcW w:w="54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более 10 мм</w:t>
            </w:r>
          </w:p>
        </w:tc>
        <w:tc>
          <w:tcPr>
            <w:tcW w:w="560" w:type="dxa"/>
            <w:vMerge w:val="restart"/>
            <w:textDirection w:val="btLr"/>
            <w:vAlign w:val="center"/>
          </w:tcPr>
          <w:p w:rsidR="0014224E" w:rsidRDefault="0014224E">
            <w:pPr>
              <w:spacing w:before="40" w:line="360" w:lineRule="auto"/>
              <w:ind w:left="113" w:right="113"/>
              <w:jc w:val="center"/>
              <w:rPr>
                <w:noProof/>
                <w:color w:val="000000"/>
                <w:sz w:val="26"/>
              </w:rPr>
            </w:pPr>
            <w:r>
              <w:rPr>
                <w:noProof/>
                <w:color w:val="000000"/>
                <w:sz w:val="26"/>
              </w:rPr>
              <w:t>10-2 мм</w:t>
            </w:r>
          </w:p>
        </w:tc>
        <w:tc>
          <w:tcPr>
            <w:tcW w:w="540" w:type="dxa"/>
            <w:vMerge w:val="restart"/>
            <w:textDirection w:val="btLr"/>
            <w:vAlign w:val="center"/>
          </w:tcPr>
          <w:p w:rsidR="0014224E" w:rsidRDefault="0014224E">
            <w:pPr>
              <w:spacing w:before="40" w:line="360" w:lineRule="auto"/>
              <w:ind w:left="113" w:right="113"/>
              <w:jc w:val="center"/>
              <w:rPr>
                <w:noProof/>
                <w:color w:val="000000"/>
                <w:sz w:val="26"/>
              </w:rPr>
            </w:pPr>
            <w:r>
              <w:rPr>
                <w:noProof/>
                <w:color w:val="000000"/>
                <w:sz w:val="26"/>
              </w:rPr>
              <w:t>2-0,05 мм</w:t>
            </w:r>
          </w:p>
        </w:tc>
        <w:tc>
          <w:tcPr>
            <w:tcW w:w="540" w:type="dxa"/>
            <w:vMerge w:val="restart"/>
            <w:textDirection w:val="btLr"/>
            <w:vAlign w:val="center"/>
          </w:tcPr>
          <w:p w:rsidR="0014224E" w:rsidRDefault="0014224E">
            <w:pPr>
              <w:spacing w:before="40" w:line="360" w:lineRule="auto"/>
              <w:ind w:left="113" w:right="113"/>
              <w:jc w:val="center"/>
              <w:rPr>
                <w:noProof/>
                <w:color w:val="000000"/>
                <w:sz w:val="26"/>
              </w:rPr>
            </w:pPr>
            <w:r>
              <w:rPr>
                <w:noProof/>
                <w:color w:val="000000"/>
                <w:sz w:val="26"/>
              </w:rPr>
              <w:t>0,05-0,005 мм</w:t>
            </w:r>
          </w:p>
        </w:tc>
        <w:tc>
          <w:tcPr>
            <w:tcW w:w="540" w:type="dxa"/>
            <w:vMerge w:val="restart"/>
            <w:textDirection w:val="btLr"/>
            <w:vAlign w:val="center"/>
          </w:tcPr>
          <w:p w:rsidR="0014224E" w:rsidRDefault="0014224E">
            <w:pPr>
              <w:spacing w:before="40" w:line="360" w:lineRule="auto"/>
              <w:ind w:left="113" w:right="113"/>
              <w:jc w:val="center"/>
              <w:rPr>
                <w:color w:val="000000"/>
                <w:sz w:val="26"/>
              </w:rPr>
            </w:pPr>
            <w:r>
              <w:rPr>
                <w:color w:val="000000"/>
                <w:sz w:val="26"/>
              </w:rPr>
              <w:t>менее  0,005 мм</w:t>
            </w:r>
          </w:p>
        </w:tc>
        <w:tc>
          <w:tcPr>
            <w:tcW w:w="540" w:type="dxa"/>
            <w:vMerge/>
            <w:textDirection w:val="btLr"/>
            <w:vAlign w:val="center"/>
          </w:tcPr>
          <w:p w:rsidR="0014224E" w:rsidRDefault="0014224E">
            <w:pPr>
              <w:spacing w:line="360" w:lineRule="auto"/>
              <w:ind w:left="113" w:right="113"/>
              <w:jc w:val="center"/>
              <w:rPr>
                <w:sz w:val="26"/>
              </w:rPr>
            </w:pPr>
          </w:p>
        </w:tc>
        <w:tc>
          <w:tcPr>
            <w:tcW w:w="540" w:type="dxa"/>
            <w:vMerge/>
            <w:textDirection w:val="btLr"/>
            <w:vAlign w:val="center"/>
          </w:tcPr>
          <w:p w:rsidR="0014224E" w:rsidRDefault="0014224E">
            <w:pPr>
              <w:spacing w:line="360" w:lineRule="auto"/>
              <w:ind w:left="113" w:right="113"/>
              <w:jc w:val="center"/>
              <w:rPr>
                <w:sz w:val="26"/>
              </w:rPr>
            </w:pPr>
          </w:p>
        </w:tc>
        <w:tc>
          <w:tcPr>
            <w:tcW w:w="540" w:type="dxa"/>
            <w:vMerge/>
            <w:textDirection w:val="btLr"/>
            <w:vAlign w:val="center"/>
          </w:tcPr>
          <w:p w:rsidR="0014224E" w:rsidRDefault="0014224E">
            <w:pPr>
              <w:spacing w:line="360" w:lineRule="auto"/>
              <w:ind w:left="113" w:right="113"/>
              <w:jc w:val="center"/>
              <w:rPr>
                <w:sz w:val="26"/>
              </w:rPr>
            </w:pPr>
          </w:p>
        </w:tc>
        <w:tc>
          <w:tcPr>
            <w:tcW w:w="540" w:type="dxa"/>
            <w:vMerge/>
            <w:textDirection w:val="btLr"/>
            <w:vAlign w:val="center"/>
          </w:tcPr>
          <w:p w:rsidR="0014224E" w:rsidRDefault="0014224E">
            <w:pPr>
              <w:spacing w:line="360" w:lineRule="auto"/>
              <w:ind w:left="113" w:right="113"/>
              <w:jc w:val="center"/>
              <w:rPr>
                <w:sz w:val="26"/>
              </w:rPr>
            </w:pPr>
          </w:p>
        </w:tc>
        <w:tc>
          <w:tcPr>
            <w:tcW w:w="540" w:type="dxa"/>
            <w:vMerge/>
            <w:textDirection w:val="btLr"/>
            <w:vAlign w:val="center"/>
          </w:tcPr>
          <w:p w:rsidR="0014224E" w:rsidRDefault="0014224E">
            <w:pPr>
              <w:spacing w:line="360" w:lineRule="auto"/>
              <w:ind w:left="113" w:right="113"/>
              <w:jc w:val="center"/>
              <w:rPr>
                <w:sz w:val="26"/>
              </w:rPr>
            </w:pPr>
          </w:p>
        </w:tc>
        <w:tc>
          <w:tcPr>
            <w:tcW w:w="592" w:type="dxa"/>
            <w:vMerge/>
            <w:textDirection w:val="btLr"/>
            <w:vAlign w:val="center"/>
          </w:tcPr>
          <w:p w:rsidR="0014224E" w:rsidRDefault="0014224E">
            <w:pPr>
              <w:spacing w:line="360" w:lineRule="auto"/>
              <w:ind w:left="113" w:right="113"/>
              <w:jc w:val="center"/>
              <w:rPr>
                <w:sz w:val="26"/>
              </w:rPr>
            </w:pPr>
          </w:p>
        </w:tc>
        <w:tc>
          <w:tcPr>
            <w:tcW w:w="1208" w:type="dxa"/>
            <w:gridSpan w:val="2"/>
            <w:vMerge/>
            <w:textDirection w:val="btLr"/>
            <w:vAlign w:val="center"/>
          </w:tcPr>
          <w:p w:rsidR="0014224E" w:rsidRDefault="0014224E">
            <w:pPr>
              <w:spacing w:line="360" w:lineRule="auto"/>
              <w:ind w:left="113" w:right="113"/>
              <w:jc w:val="center"/>
              <w:rPr>
                <w:sz w:val="26"/>
              </w:rPr>
            </w:pPr>
          </w:p>
        </w:tc>
        <w:tc>
          <w:tcPr>
            <w:tcW w:w="1080" w:type="dxa"/>
            <w:gridSpan w:val="2"/>
            <w:vMerge/>
            <w:textDirection w:val="btLr"/>
            <w:vAlign w:val="center"/>
          </w:tcPr>
          <w:p w:rsidR="0014224E" w:rsidRDefault="0014224E">
            <w:pPr>
              <w:spacing w:line="360" w:lineRule="auto"/>
              <w:ind w:left="113" w:right="113"/>
              <w:jc w:val="center"/>
              <w:rPr>
                <w:sz w:val="26"/>
              </w:rPr>
            </w:pPr>
          </w:p>
        </w:tc>
        <w:tc>
          <w:tcPr>
            <w:tcW w:w="560" w:type="dxa"/>
            <w:vMerge/>
            <w:textDirection w:val="btLr"/>
            <w:vAlign w:val="center"/>
          </w:tcPr>
          <w:p w:rsidR="0014224E" w:rsidRDefault="0014224E">
            <w:pPr>
              <w:spacing w:line="360" w:lineRule="auto"/>
              <w:ind w:left="113" w:right="113"/>
              <w:jc w:val="center"/>
              <w:rPr>
                <w:sz w:val="26"/>
              </w:rPr>
            </w:pPr>
          </w:p>
        </w:tc>
        <w:tc>
          <w:tcPr>
            <w:tcW w:w="620" w:type="dxa"/>
            <w:vMerge/>
            <w:textDirection w:val="btLr"/>
            <w:vAlign w:val="center"/>
          </w:tcPr>
          <w:p w:rsidR="0014224E" w:rsidRDefault="0014224E">
            <w:pPr>
              <w:spacing w:line="360" w:lineRule="auto"/>
              <w:ind w:left="113" w:right="113"/>
              <w:jc w:val="center"/>
              <w:rPr>
                <w:sz w:val="26"/>
              </w:rPr>
            </w:pPr>
          </w:p>
        </w:tc>
        <w:tc>
          <w:tcPr>
            <w:tcW w:w="643" w:type="dxa"/>
            <w:vMerge/>
            <w:textDirection w:val="btLr"/>
            <w:vAlign w:val="center"/>
          </w:tcPr>
          <w:p w:rsidR="0014224E" w:rsidRDefault="0014224E">
            <w:pPr>
              <w:spacing w:line="360" w:lineRule="auto"/>
              <w:ind w:left="113" w:right="113"/>
              <w:jc w:val="center"/>
              <w:rPr>
                <w:sz w:val="26"/>
              </w:rPr>
            </w:pPr>
          </w:p>
        </w:tc>
        <w:tc>
          <w:tcPr>
            <w:tcW w:w="357" w:type="dxa"/>
            <w:vMerge/>
            <w:textDirection w:val="btLr"/>
            <w:vAlign w:val="center"/>
          </w:tcPr>
          <w:p w:rsidR="0014224E" w:rsidRDefault="0014224E">
            <w:pPr>
              <w:spacing w:line="360" w:lineRule="auto"/>
              <w:ind w:left="113" w:right="113"/>
              <w:jc w:val="center"/>
              <w:rPr>
                <w:sz w:val="26"/>
              </w:rPr>
            </w:pPr>
          </w:p>
        </w:tc>
      </w:tr>
      <w:tr w:rsidR="0014224E">
        <w:trPr>
          <w:cantSplit/>
          <w:trHeight w:val="1575"/>
        </w:trPr>
        <w:tc>
          <w:tcPr>
            <w:tcW w:w="420" w:type="dxa"/>
            <w:vMerge/>
            <w:vAlign w:val="center"/>
          </w:tcPr>
          <w:p w:rsidR="0014224E" w:rsidRDefault="0014224E">
            <w:pPr>
              <w:spacing w:line="360" w:lineRule="auto"/>
              <w:jc w:val="center"/>
              <w:rPr>
                <w:sz w:val="26"/>
              </w:rPr>
            </w:pPr>
          </w:p>
        </w:tc>
        <w:tc>
          <w:tcPr>
            <w:tcW w:w="26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6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40" w:type="dxa"/>
            <w:vMerge/>
            <w:vAlign w:val="center"/>
          </w:tcPr>
          <w:p w:rsidR="0014224E" w:rsidRDefault="0014224E">
            <w:pPr>
              <w:spacing w:line="360" w:lineRule="auto"/>
              <w:jc w:val="center"/>
              <w:rPr>
                <w:sz w:val="26"/>
              </w:rPr>
            </w:pPr>
          </w:p>
        </w:tc>
        <w:tc>
          <w:tcPr>
            <w:tcW w:w="592" w:type="dxa"/>
            <w:vMerge/>
            <w:textDirection w:val="btLr"/>
            <w:vAlign w:val="center"/>
          </w:tcPr>
          <w:p w:rsidR="0014224E" w:rsidRDefault="0014224E">
            <w:pPr>
              <w:spacing w:line="360" w:lineRule="auto"/>
              <w:ind w:left="113" w:right="113"/>
              <w:jc w:val="center"/>
              <w:rPr>
                <w:sz w:val="26"/>
              </w:rPr>
            </w:pPr>
          </w:p>
        </w:tc>
        <w:tc>
          <w:tcPr>
            <w:tcW w:w="568" w:type="dxa"/>
            <w:textDirection w:val="btLr"/>
            <w:vAlign w:val="center"/>
          </w:tcPr>
          <w:p w:rsidR="0014224E" w:rsidRDefault="0014224E">
            <w:pPr>
              <w:spacing w:before="40" w:line="360" w:lineRule="auto"/>
              <w:ind w:left="113" w:right="113"/>
              <w:jc w:val="center"/>
              <w:rPr>
                <w:color w:val="000000"/>
                <w:sz w:val="26"/>
                <w:vertAlign w:val="superscript"/>
              </w:rPr>
            </w:pPr>
            <w:r>
              <w:rPr>
                <w:color w:val="000000"/>
                <w:sz w:val="26"/>
              </w:rPr>
              <w:t>нормативный φ</w:t>
            </w:r>
            <w:r>
              <w:rPr>
                <w:color w:val="000000"/>
                <w:sz w:val="26"/>
                <w:vertAlign w:val="superscript"/>
                <w:lang w:val="en-US"/>
              </w:rPr>
              <w:t>n</w:t>
            </w:r>
          </w:p>
        </w:tc>
        <w:tc>
          <w:tcPr>
            <w:tcW w:w="640" w:type="dxa"/>
            <w:textDirection w:val="btLr"/>
            <w:vAlign w:val="center"/>
          </w:tcPr>
          <w:p w:rsidR="0014224E" w:rsidRDefault="0014224E">
            <w:pPr>
              <w:spacing w:before="40" w:line="360" w:lineRule="auto"/>
              <w:ind w:left="113" w:right="113"/>
              <w:jc w:val="center"/>
              <w:rPr>
                <w:noProof/>
                <w:color w:val="000000"/>
                <w:sz w:val="26"/>
                <w:vertAlign w:val="superscript"/>
              </w:rPr>
            </w:pPr>
            <w:r>
              <w:rPr>
                <w:noProof/>
                <w:color w:val="000000"/>
                <w:sz w:val="26"/>
              </w:rPr>
              <w:t>Расчетный φ</w:t>
            </w:r>
            <w:r>
              <w:rPr>
                <w:noProof/>
                <w:color w:val="000000"/>
                <w:sz w:val="26"/>
                <w:vertAlign w:val="superscript"/>
              </w:rPr>
              <w:t>I</w:t>
            </w:r>
          </w:p>
        </w:tc>
        <w:tc>
          <w:tcPr>
            <w:tcW w:w="540" w:type="dxa"/>
            <w:textDirection w:val="btLr"/>
            <w:vAlign w:val="center"/>
          </w:tcPr>
          <w:p w:rsidR="0014224E" w:rsidRDefault="0014224E">
            <w:pPr>
              <w:spacing w:before="40" w:line="360" w:lineRule="auto"/>
              <w:ind w:left="113" w:right="113"/>
              <w:jc w:val="center"/>
              <w:rPr>
                <w:color w:val="000000"/>
                <w:sz w:val="26"/>
                <w:vertAlign w:val="superscript"/>
              </w:rPr>
            </w:pPr>
            <w:r>
              <w:rPr>
                <w:color w:val="000000"/>
                <w:sz w:val="26"/>
              </w:rPr>
              <w:t>нормативное С</w:t>
            </w:r>
            <w:r>
              <w:rPr>
                <w:color w:val="000000"/>
                <w:sz w:val="26"/>
                <w:vertAlign w:val="superscript"/>
                <w:lang w:val="en-US"/>
              </w:rPr>
              <w:t>n</w:t>
            </w:r>
          </w:p>
        </w:tc>
        <w:tc>
          <w:tcPr>
            <w:tcW w:w="540" w:type="dxa"/>
            <w:textDirection w:val="btLr"/>
            <w:vAlign w:val="center"/>
          </w:tcPr>
          <w:p w:rsidR="0014224E" w:rsidRDefault="0014224E">
            <w:pPr>
              <w:spacing w:before="40" w:line="360" w:lineRule="auto"/>
              <w:ind w:left="113" w:right="113"/>
              <w:jc w:val="center"/>
              <w:rPr>
                <w:noProof/>
                <w:color w:val="000000"/>
                <w:sz w:val="26"/>
                <w:vertAlign w:val="superscript"/>
              </w:rPr>
            </w:pPr>
            <w:r>
              <w:rPr>
                <w:noProof/>
                <w:color w:val="000000"/>
                <w:sz w:val="26"/>
              </w:rPr>
              <w:t>Расчетное С</w:t>
            </w:r>
            <w:r>
              <w:rPr>
                <w:noProof/>
                <w:color w:val="000000"/>
                <w:sz w:val="26"/>
                <w:vertAlign w:val="superscript"/>
              </w:rPr>
              <w:t>n</w:t>
            </w:r>
          </w:p>
        </w:tc>
        <w:tc>
          <w:tcPr>
            <w:tcW w:w="560" w:type="dxa"/>
            <w:vMerge/>
            <w:vAlign w:val="center"/>
          </w:tcPr>
          <w:p w:rsidR="0014224E" w:rsidRDefault="0014224E">
            <w:pPr>
              <w:spacing w:line="360" w:lineRule="auto"/>
              <w:jc w:val="center"/>
              <w:rPr>
                <w:sz w:val="26"/>
              </w:rPr>
            </w:pPr>
          </w:p>
        </w:tc>
        <w:tc>
          <w:tcPr>
            <w:tcW w:w="620" w:type="dxa"/>
            <w:vMerge/>
            <w:vAlign w:val="center"/>
          </w:tcPr>
          <w:p w:rsidR="0014224E" w:rsidRDefault="0014224E">
            <w:pPr>
              <w:spacing w:line="360" w:lineRule="auto"/>
              <w:jc w:val="center"/>
              <w:rPr>
                <w:sz w:val="26"/>
              </w:rPr>
            </w:pPr>
          </w:p>
        </w:tc>
        <w:tc>
          <w:tcPr>
            <w:tcW w:w="643" w:type="dxa"/>
            <w:vMerge/>
            <w:vAlign w:val="center"/>
          </w:tcPr>
          <w:p w:rsidR="0014224E" w:rsidRDefault="0014224E">
            <w:pPr>
              <w:spacing w:line="360" w:lineRule="auto"/>
              <w:jc w:val="center"/>
              <w:rPr>
                <w:sz w:val="26"/>
              </w:rPr>
            </w:pPr>
          </w:p>
        </w:tc>
        <w:tc>
          <w:tcPr>
            <w:tcW w:w="357" w:type="dxa"/>
            <w:vMerge/>
            <w:vAlign w:val="center"/>
          </w:tcPr>
          <w:p w:rsidR="0014224E" w:rsidRDefault="0014224E">
            <w:pPr>
              <w:spacing w:line="360" w:lineRule="auto"/>
              <w:jc w:val="center"/>
              <w:rPr>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2</w:t>
            </w:r>
          </w:p>
        </w:tc>
        <w:tc>
          <w:tcPr>
            <w:tcW w:w="2640" w:type="dxa"/>
          </w:tcPr>
          <w:p w:rsidR="0014224E" w:rsidRDefault="0014224E">
            <w:pPr>
              <w:spacing w:before="40" w:line="360" w:lineRule="auto"/>
              <w:rPr>
                <w:color w:val="000000"/>
                <w:sz w:val="26"/>
              </w:rPr>
            </w:pPr>
            <w:r>
              <w:rPr>
                <w:color w:val="000000"/>
                <w:sz w:val="26"/>
              </w:rPr>
              <w:t>Глина текучепластичная</w:t>
            </w:r>
          </w:p>
        </w:tc>
        <w:tc>
          <w:tcPr>
            <w:tcW w:w="540" w:type="dxa"/>
          </w:tcPr>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2,64</w:t>
            </w:r>
          </w:p>
        </w:tc>
        <w:tc>
          <w:tcPr>
            <w:tcW w:w="540" w:type="dxa"/>
          </w:tcPr>
          <w:p w:rsidR="0014224E" w:rsidRDefault="0014224E">
            <w:pPr>
              <w:spacing w:before="40" w:line="360" w:lineRule="auto"/>
              <w:jc w:val="center"/>
              <w:rPr>
                <w:noProof/>
                <w:color w:val="000000"/>
                <w:sz w:val="26"/>
              </w:rPr>
            </w:pPr>
            <w:r>
              <w:rPr>
                <w:noProof/>
                <w:color w:val="000000"/>
                <w:sz w:val="26"/>
              </w:rPr>
              <w:t>1,73</w:t>
            </w:r>
          </w:p>
        </w:tc>
        <w:tc>
          <w:tcPr>
            <w:tcW w:w="540" w:type="dxa"/>
          </w:tcPr>
          <w:p w:rsidR="0014224E" w:rsidRDefault="0014224E">
            <w:pPr>
              <w:spacing w:before="40" w:line="360" w:lineRule="auto"/>
              <w:jc w:val="center"/>
              <w:rPr>
                <w:noProof/>
                <w:color w:val="000000"/>
                <w:sz w:val="26"/>
              </w:rPr>
            </w:pPr>
            <w:r>
              <w:rPr>
                <w:noProof/>
                <w:color w:val="000000"/>
                <w:sz w:val="26"/>
              </w:rPr>
              <w:t>0,47</w:t>
            </w:r>
          </w:p>
        </w:tc>
        <w:tc>
          <w:tcPr>
            <w:tcW w:w="540" w:type="dxa"/>
          </w:tcPr>
          <w:p w:rsidR="0014224E" w:rsidRDefault="0014224E">
            <w:pPr>
              <w:spacing w:before="40" w:line="360" w:lineRule="auto"/>
              <w:jc w:val="center"/>
              <w:rPr>
                <w:noProof/>
                <w:color w:val="000000"/>
                <w:sz w:val="26"/>
              </w:rPr>
            </w:pPr>
            <w:r>
              <w:rPr>
                <w:noProof/>
                <w:color w:val="000000"/>
                <w:sz w:val="26"/>
              </w:rPr>
              <w:t>1,0</w:t>
            </w:r>
          </w:p>
        </w:tc>
        <w:tc>
          <w:tcPr>
            <w:tcW w:w="540" w:type="dxa"/>
          </w:tcPr>
          <w:p w:rsidR="0014224E" w:rsidRDefault="0014224E">
            <w:pPr>
              <w:spacing w:before="40" w:line="360" w:lineRule="auto"/>
              <w:jc w:val="center"/>
              <w:rPr>
                <w:noProof/>
                <w:color w:val="000000"/>
                <w:sz w:val="26"/>
              </w:rPr>
            </w:pPr>
            <w:r>
              <w:rPr>
                <w:noProof/>
                <w:color w:val="000000"/>
                <w:sz w:val="26"/>
              </w:rPr>
              <w:t>0,8</w:t>
            </w:r>
          </w:p>
        </w:tc>
        <w:tc>
          <w:tcPr>
            <w:tcW w:w="592" w:type="dxa"/>
          </w:tcPr>
          <w:p w:rsidR="0014224E" w:rsidRDefault="0014224E">
            <w:pPr>
              <w:spacing w:before="40" w:line="360" w:lineRule="auto"/>
              <w:jc w:val="center"/>
              <w:rPr>
                <w:noProof/>
                <w:color w:val="000000"/>
                <w:sz w:val="26"/>
              </w:rPr>
            </w:pPr>
            <w:r>
              <w:rPr>
                <w:noProof/>
                <w:color w:val="000000"/>
                <w:sz w:val="26"/>
              </w:rPr>
              <w:t>1,25</w:t>
            </w:r>
          </w:p>
        </w:tc>
        <w:tc>
          <w:tcPr>
            <w:tcW w:w="568" w:type="dxa"/>
          </w:tcPr>
          <w:p w:rsidR="0014224E" w:rsidRDefault="0014224E">
            <w:pPr>
              <w:spacing w:before="40" w:line="360" w:lineRule="auto"/>
              <w:jc w:val="center"/>
              <w:rPr>
                <w:noProof/>
                <w:color w:val="000000"/>
                <w:sz w:val="26"/>
              </w:rPr>
            </w:pPr>
            <w:r>
              <w:rPr>
                <w:noProof/>
                <w:color w:val="000000"/>
                <w:sz w:val="26"/>
              </w:rPr>
              <w:t>7</w:t>
            </w:r>
          </w:p>
        </w:tc>
        <w:tc>
          <w:tcPr>
            <w:tcW w:w="640" w:type="dxa"/>
          </w:tcPr>
          <w:p w:rsidR="0014224E" w:rsidRDefault="0014224E">
            <w:pPr>
              <w:spacing w:before="40" w:line="360" w:lineRule="auto"/>
              <w:jc w:val="center"/>
              <w:rPr>
                <w:noProof/>
                <w:color w:val="000000"/>
                <w:sz w:val="26"/>
              </w:rPr>
            </w:pPr>
            <w:r>
              <w:rPr>
                <w:noProof/>
                <w:color w:val="000000"/>
                <w:sz w:val="26"/>
              </w:rPr>
              <w:t>6</w:t>
            </w:r>
          </w:p>
        </w:tc>
        <w:tc>
          <w:tcPr>
            <w:tcW w:w="540" w:type="dxa"/>
          </w:tcPr>
          <w:p w:rsidR="0014224E" w:rsidRDefault="0014224E">
            <w:pPr>
              <w:spacing w:before="40" w:line="360" w:lineRule="auto"/>
              <w:jc w:val="center"/>
              <w:rPr>
                <w:noProof/>
                <w:color w:val="000000"/>
                <w:sz w:val="26"/>
              </w:rPr>
            </w:pPr>
            <w:r>
              <w:rPr>
                <w:noProof/>
                <w:color w:val="000000"/>
                <w:sz w:val="26"/>
              </w:rPr>
              <w:t>0,25</w:t>
            </w:r>
          </w:p>
        </w:tc>
        <w:tc>
          <w:tcPr>
            <w:tcW w:w="540" w:type="dxa"/>
          </w:tcPr>
          <w:p w:rsidR="0014224E" w:rsidRDefault="0014224E">
            <w:pPr>
              <w:spacing w:before="40" w:line="360" w:lineRule="auto"/>
              <w:jc w:val="center"/>
              <w:rPr>
                <w:noProof/>
                <w:color w:val="000000"/>
                <w:sz w:val="26"/>
              </w:rPr>
            </w:pPr>
            <w:r>
              <w:rPr>
                <w:noProof/>
                <w:color w:val="000000"/>
                <w:sz w:val="26"/>
              </w:rPr>
              <w:t>0,17</w:t>
            </w:r>
          </w:p>
        </w:tc>
        <w:tc>
          <w:tcPr>
            <w:tcW w:w="560" w:type="dxa"/>
          </w:tcPr>
          <w:p w:rsidR="0014224E" w:rsidRDefault="0014224E">
            <w:pPr>
              <w:spacing w:before="40" w:line="360" w:lineRule="auto"/>
              <w:jc w:val="center"/>
              <w:rPr>
                <w:noProof/>
                <w:color w:val="000000"/>
                <w:sz w:val="26"/>
              </w:rPr>
            </w:pPr>
            <w:r>
              <w:rPr>
                <w:noProof/>
                <w:color w:val="000000"/>
                <w:sz w:val="26"/>
              </w:rPr>
              <w:t>50</w:t>
            </w:r>
          </w:p>
        </w:tc>
        <w:tc>
          <w:tcPr>
            <w:tcW w:w="620" w:type="dxa"/>
          </w:tcPr>
          <w:p w:rsidR="0014224E" w:rsidRDefault="0014224E">
            <w:pPr>
              <w:spacing w:before="40" w:line="360" w:lineRule="auto"/>
              <w:jc w:val="center"/>
              <w:rPr>
                <w:color w:val="000000"/>
                <w:sz w:val="26"/>
              </w:rPr>
            </w:pPr>
          </w:p>
        </w:tc>
        <w:tc>
          <w:tcPr>
            <w:tcW w:w="643" w:type="dxa"/>
          </w:tcPr>
          <w:p w:rsidR="0014224E" w:rsidRDefault="0014224E">
            <w:pPr>
              <w:spacing w:before="40" w:line="360" w:lineRule="auto"/>
              <w:jc w:val="center"/>
              <w:rPr>
                <w:noProof/>
                <w:color w:val="000000"/>
                <w:sz w:val="26"/>
              </w:rPr>
            </w:pPr>
          </w:p>
        </w:tc>
        <w:tc>
          <w:tcPr>
            <w:tcW w:w="357" w:type="dxa"/>
          </w:tcPr>
          <w:p w:rsidR="0014224E" w:rsidRDefault="0014224E">
            <w:pPr>
              <w:spacing w:before="40" w:line="360" w:lineRule="auto"/>
              <w:jc w:val="center"/>
              <w:rPr>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3</w:t>
            </w:r>
          </w:p>
          <w:p w:rsidR="0014224E" w:rsidRDefault="0014224E">
            <w:pPr>
              <w:spacing w:before="40" w:line="360" w:lineRule="auto"/>
              <w:jc w:val="center"/>
              <w:rPr>
                <w:noProof/>
                <w:color w:val="000000"/>
                <w:sz w:val="26"/>
              </w:rPr>
            </w:pPr>
          </w:p>
        </w:tc>
        <w:tc>
          <w:tcPr>
            <w:tcW w:w="2640" w:type="dxa"/>
          </w:tcPr>
          <w:p w:rsidR="0014224E" w:rsidRDefault="0014224E">
            <w:pPr>
              <w:spacing w:before="40" w:line="360" w:lineRule="auto"/>
              <w:rPr>
                <w:color w:val="000000"/>
                <w:sz w:val="26"/>
              </w:rPr>
            </w:pPr>
            <w:r>
              <w:rPr>
                <w:color w:val="000000"/>
                <w:sz w:val="26"/>
              </w:rPr>
              <w:t>Суглинок мягко-тугопластичный</w:t>
            </w: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2,72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1,95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0,29</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0,96</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0,42</w:t>
            </w:r>
          </w:p>
          <w:p w:rsidR="0014224E" w:rsidRDefault="0014224E">
            <w:pPr>
              <w:spacing w:before="40" w:line="360" w:lineRule="auto"/>
              <w:jc w:val="center"/>
              <w:rPr>
                <w:noProof/>
                <w:color w:val="000000"/>
                <w:sz w:val="26"/>
              </w:rPr>
            </w:pPr>
          </w:p>
        </w:tc>
        <w:tc>
          <w:tcPr>
            <w:tcW w:w="592" w:type="dxa"/>
          </w:tcPr>
          <w:p w:rsidR="0014224E" w:rsidRDefault="0014224E">
            <w:pPr>
              <w:spacing w:before="40" w:line="360" w:lineRule="auto"/>
              <w:jc w:val="center"/>
              <w:rPr>
                <w:noProof/>
                <w:color w:val="000000"/>
                <w:sz w:val="26"/>
              </w:rPr>
            </w:pPr>
            <w:r>
              <w:rPr>
                <w:noProof/>
                <w:color w:val="000000"/>
                <w:sz w:val="26"/>
              </w:rPr>
              <w:t>0,79</w:t>
            </w:r>
          </w:p>
          <w:p w:rsidR="0014224E" w:rsidRDefault="0014224E">
            <w:pPr>
              <w:spacing w:before="40" w:line="360" w:lineRule="auto"/>
              <w:jc w:val="center"/>
              <w:rPr>
                <w:noProof/>
                <w:color w:val="000000"/>
                <w:sz w:val="26"/>
              </w:rPr>
            </w:pPr>
          </w:p>
        </w:tc>
        <w:tc>
          <w:tcPr>
            <w:tcW w:w="568" w:type="dxa"/>
          </w:tcPr>
          <w:p w:rsidR="0014224E" w:rsidRDefault="0014224E">
            <w:pPr>
              <w:spacing w:before="40" w:line="360" w:lineRule="auto"/>
              <w:jc w:val="center"/>
              <w:rPr>
                <w:noProof/>
                <w:color w:val="000000"/>
                <w:sz w:val="26"/>
              </w:rPr>
            </w:pPr>
            <w:r>
              <w:rPr>
                <w:noProof/>
                <w:color w:val="000000"/>
                <w:sz w:val="26"/>
              </w:rPr>
              <w:t>15</w:t>
            </w:r>
          </w:p>
          <w:p w:rsidR="0014224E" w:rsidRDefault="0014224E">
            <w:pPr>
              <w:spacing w:before="40" w:line="360" w:lineRule="auto"/>
              <w:jc w:val="center"/>
              <w:rPr>
                <w:noProof/>
                <w:color w:val="000000"/>
                <w:sz w:val="26"/>
              </w:rPr>
            </w:pPr>
          </w:p>
        </w:tc>
        <w:tc>
          <w:tcPr>
            <w:tcW w:w="640" w:type="dxa"/>
          </w:tcPr>
          <w:p w:rsidR="0014224E" w:rsidRDefault="0014224E">
            <w:pPr>
              <w:spacing w:before="40" w:line="360" w:lineRule="auto"/>
              <w:jc w:val="center"/>
              <w:rPr>
                <w:noProof/>
                <w:color w:val="000000"/>
                <w:sz w:val="26"/>
              </w:rPr>
            </w:pPr>
            <w:r>
              <w:rPr>
                <w:noProof/>
                <w:color w:val="000000"/>
                <w:sz w:val="26"/>
              </w:rPr>
              <w:t>14</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0,28</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0,26</w:t>
            </w:r>
          </w:p>
          <w:p w:rsidR="0014224E" w:rsidRDefault="0014224E">
            <w:pPr>
              <w:spacing w:before="40" w:line="360" w:lineRule="auto"/>
              <w:jc w:val="center"/>
              <w:rPr>
                <w:noProof/>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90</w:t>
            </w:r>
          </w:p>
          <w:p w:rsidR="0014224E" w:rsidRDefault="0014224E">
            <w:pPr>
              <w:spacing w:before="40" w:line="360" w:lineRule="auto"/>
              <w:jc w:val="center"/>
              <w:rPr>
                <w:noProof/>
                <w:color w:val="000000"/>
                <w:sz w:val="26"/>
              </w:rPr>
            </w:pPr>
          </w:p>
        </w:tc>
        <w:tc>
          <w:tcPr>
            <w:tcW w:w="62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643" w:type="dxa"/>
          </w:tcPr>
          <w:p w:rsidR="0014224E" w:rsidRDefault="0014224E">
            <w:pPr>
              <w:spacing w:before="40" w:line="360" w:lineRule="auto"/>
              <w:jc w:val="center"/>
              <w:rPr>
                <w:color w:val="000000"/>
                <w:sz w:val="26"/>
              </w:rPr>
            </w:pPr>
          </w:p>
        </w:tc>
        <w:tc>
          <w:tcPr>
            <w:tcW w:w="357" w:type="dxa"/>
          </w:tcPr>
          <w:p w:rsidR="0014224E" w:rsidRDefault="0014224E">
            <w:pPr>
              <w:spacing w:before="40" w:line="360" w:lineRule="auto"/>
              <w:jc w:val="center"/>
              <w:rPr>
                <w:noProof/>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4</w:t>
            </w:r>
          </w:p>
          <w:p w:rsidR="0014224E" w:rsidRDefault="0014224E">
            <w:pPr>
              <w:spacing w:before="40" w:line="360" w:lineRule="auto"/>
              <w:jc w:val="center"/>
              <w:rPr>
                <w:noProof/>
                <w:color w:val="000000"/>
                <w:sz w:val="26"/>
              </w:rPr>
            </w:pPr>
          </w:p>
        </w:tc>
        <w:tc>
          <w:tcPr>
            <w:tcW w:w="2640" w:type="dxa"/>
          </w:tcPr>
          <w:p w:rsidR="0014224E" w:rsidRDefault="0014224E">
            <w:pPr>
              <w:spacing w:before="40" w:line="360" w:lineRule="auto"/>
              <w:rPr>
                <w:color w:val="000000"/>
                <w:sz w:val="26"/>
              </w:rPr>
            </w:pPr>
            <w:r>
              <w:rPr>
                <w:color w:val="000000"/>
                <w:sz w:val="26"/>
              </w:rPr>
              <w:t xml:space="preserve">Песок пылеватый влажный ср. плотности водонас. </w:t>
            </w: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1,2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89,7</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5,4</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r>
              <w:rPr>
                <w:color w:val="000000"/>
                <w:sz w:val="26"/>
              </w:rPr>
              <w:t>3,7</w:t>
            </w: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2,68</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1,84 1,96</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0,20 0,28</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0,7 1,0</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92" w:type="dxa"/>
          </w:tcPr>
          <w:p w:rsidR="0014224E" w:rsidRDefault="0014224E">
            <w:pPr>
              <w:spacing w:before="40" w:line="360" w:lineRule="auto"/>
              <w:jc w:val="center"/>
              <w:rPr>
                <w:noProof/>
                <w:color w:val="000000"/>
                <w:sz w:val="26"/>
              </w:rPr>
            </w:pPr>
            <w:r>
              <w:rPr>
                <w:noProof/>
                <w:color w:val="000000"/>
                <w:sz w:val="26"/>
              </w:rPr>
              <w:t>0,75</w:t>
            </w:r>
          </w:p>
          <w:p w:rsidR="0014224E" w:rsidRDefault="0014224E">
            <w:pPr>
              <w:spacing w:before="40" w:line="360" w:lineRule="auto"/>
              <w:jc w:val="center"/>
              <w:rPr>
                <w:noProof/>
                <w:color w:val="000000"/>
                <w:sz w:val="26"/>
              </w:rPr>
            </w:pPr>
          </w:p>
        </w:tc>
        <w:tc>
          <w:tcPr>
            <w:tcW w:w="568" w:type="dxa"/>
          </w:tcPr>
          <w:p w:rsidR="0014224E" w:rsidRDefault="0014224E">
            <w:pPr>
              <w:spacing w:before="40" w:line="360" w:lineRule="auto"/>
              <w:jc w:val="center"/>
              <w:rPr>
                <w:noProof/>
                <w:color w:val="000000"/>
                <w:sz w:val="26"/>
              </w:rPr>
            </w:pPr>
            <w:r>
              <w:rPr>
                <w:noProof/>
                <w:color w:val="000000"/>
                <w:sz w:val="26"/>
              </w:rPr>
              <w:t>26</w:t>
            </w:r>
          </w:p>
          <w:p w:rsidR="0014224E" w:rsidRDefault="0014224E">
            <w:pPr>
              <w:spacing w:before="40" w:line="360" w:lineRule="auto"/>
              <w:jc w:val="center"/>
              <w:rPr>
                <w:noProof/>
                <w:color w:val="000000"/>
                <w:sz w:val="26"/>
              </w:rPr>
            </w:pPr>
          </w:p>
        </w:tc>
        <w:tc>
          <w:tcPr>
            <w:tcW w:w="640" w:type="dxa"/>
          </w:tcPr>
          <w:p w:rsidR="0014224E" w:rsidRDefault="0014224E">
            <w:pPr>
              <w:spacing w:before="40" w:line="360" w:lineRule="auto"/>
              <w:jc w:val="center"/>
              <w:rPr>
                <w:noProof/>
                <w:color w:val="000000"/>
                <w:sz w:val="26"/>
              </w:rPr>
            </w:pPr>
            <w:r>
              <w:rPr>
                <w:noProof/>
                <w:color w:val="000000"/>
                <w:sz w:val="26"/>
              </w:rPr>
              <w:t>24</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0,02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0,01</w:t>
            </w:r>
          </w:p>
          <w:p w:rsidR="0014224E" w:rsidRDefault="0014224E">
            <w:pPr>
              <w:spacing w:before="40" w:line="360" w:lineRule="auto"/>
              <w:jc w:val="center"/>
              <w:rPr>
                <w:noProof/>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110</w:t>
            </w:r>
          </w:p>
          <w:p w:rsidR="0014224E" w:rsidRDefault="0014224E">
            <w:pPr>
              <w:spacing w:before="40" w:line="360" w:lineRule="auto"/>
              <w:jc w:val="center"/>
              <w:rPr>
                <w:noProof/>
                <w:color w:val="000000"/>
                <w:sz w:val="26"/>
              </w:rPr>
            </w:pPr>
          </w:p>
        </w:tc>
        <w:tc>
          <w:tcPr>
            <w:tcW w:w="620" w:type="dxa"/>
          </w:tcPr>
          <w:p w:rsidR="0014224E" w:rsidRDefault="0014224E">
            <w:pPr>
              <w:spacing w:before="40" w:line="360" w:lineRule="auto"/>
              <w:jc w:val="center"/>
              <w:rPr>
                <w:noProof/>
                <w:color w:val="000000"/>
                <w:sz w:val="26"/>
              </w:rPr>
            </w:pPr>
            <w:r>
              <w:rPr>
                <w:noProof/>
                <w:color w:val="000000"/>
                <w:sz w:val="26"/>
              </w:rPr>
              <w:t>4</w:t>
            </w:r>
          </w:p>
          <w:p w:rsidR="0014224E" w:rsidRDefault="0014224E">
            <w:pPr>
              <w:spacing w:before="40" w:line="360" w:lineRule="auto"/>
              <w:jc w:val="center"/>
              <w:rPr>
                <w:noProof/>
                <w:color w:val="000000"/>
                <w:sz w:val="26"/>
              </w:rPr>
            </w:pPr>
          </w:p>
        </w:tc>
        <w:tc>
          <w:tcPr>
            <w:tcW w:w="643" w:type="dxa"/>
          </w:tcPr>
          <w:p w:rsidR="0014224E" w:rsidRDefault="0014224E">
            <w:pPr>
              <w:spacing w:before="40" w:line="360" w:lineRule="auto"/>
              <w:jc w:val="center"/>
              <w:rPr>
                <w:color w:val="000000"/>
                <w:sz w:val="26"/>
              </w:rPr>
            </w:pPr>
            <w:r>
              <w:rPr>
                <w:color w:val="000000"/>
                <w:sz w:val="26"/>
                <w:lang w:val="en-US"/>
              </w:rPr>
              <w:t>II</w:t>
            </w:r>
          </w:p>
        </w:tc>
        <w:tc>
          <w:tcPr>
            <w:tcW w:w="357"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5</w:t>
            </w:r>
          </w:p>
          <w:p w:rsidR="0014224E" w:rsidRDefault="0014224E">
            <w:pPr>
              <w:spacing w:before="40" w:line="360" w:lineRule="auto"/>
              <w:jc w:val="center"/>
              <w:rPr>
                <w:noProof/>
                <w:color w:val="000000"/>
                <w:sz w:val="26"/>
              </w:rPr>
            </w:pPr>
          </w:p>
        </w:tc>
        <w:tc>
          <w:tcPr>
            <w:tcW w:w="2640" w:type="dxa"/>
          </w:tcPr>
          <w:p w:rsidR="0014224E" w:rsidRDefault="0014224E">
            <w:pPr>
              <w:spacing w:before="40" w:line="360" w:lineRule="auto"/>
              <w:rPr>
                <w:color w:val="000000"/>
                <w:sz w:val="26"/>
              </w:rPr>
            </w:pPr>
            <w:r>
              <w:rPr>
                <w:color w:val="000000"/>
                <w:sz w:val="26"/>
              </w:rPr>
              <w:t xml:space="preserve">Песок средней кр влажный ср. плотности водонас. </w:t>
            </w: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3,5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93,4</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3,1</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2,66</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1,88 2,01</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0,17 0,25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0,7 1,0</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92" w:type="dxa"/>
          </w:tcPr>
          <w:p w:rsidR="0014224E" w:rsidRDefault="0014224E">
            <w:pPr>
              <w:spacing w:before="40" w:line="360" w:lineRule="auto"/>
              <w:jc w:val="center"/>
              <w:rPr>
                <w:noProof/>
                <w:color w:val="000000"/>
                <w:sz w:val="26"/>
              </w:rPr>
            </w:pPr>
            <w:r>
              <w:rPr>
                <w:noProof/>
                <w:color w:val="000000"/>
                <w:sz w:val="26"/>
              </w:rPr>
              <w:t>0,65</w:t>
            </w:r>
          </w:p>
          <w:p w:rsidR="0014224E" w:rsidRDefault="0014224E">
            <w:pPr>
              <w:spacing w:before="40" w:line="360" w:lineRule="auto"/>
              <w:jc w:val="center"/>
              <w:rPr>
                <w:noProof/>
                <w:color w:val="000000"/>
                <w:sz w:val="26"/>
              </w:rPr>
            </w:pPr>
          </w:p>
        </w:tc>
        <w:tc>
          <w:tcPr>
            <w:tcW w:w="568" w:type="dxa"/>
          </w:tcPr>
          <w:p w:rsidR="0014224E" w:rsidRDefault="0014224E">
            <w:pPr>
              <w:spacing w:before="40" w:line="360" w:lineRule="auto"/>
              <w:jc w:val="center"/>
              <w:rPr>
                <w:noProof/>
                <w:color w:val="000000"/>
                <w:sz w:val="26"/>
              </w:rPr>
            </w:pPr>
            <w:r>
              <w:rPr>
                <w:noProof/>
                <w:color w:val="000000"/>
                <w:sz w:val="26"/>
              </w:rPr>
              <w:t>35</w:t>
            </w:r>
          </w:p>
          <w:p w:rsidR="0014224E" w:rsidRDefault="0014224E">
            <w:pPr>
              <w:spacing w:before="40" w:line="360" w:lineRule="auto"/>
              <w:jc w:val="center"/>
              <w:rPr>
                <w:noProof/>
                <w:color w:val="000000"/>
                <w:sz w:val="26"/>
              </w:rPr>
            </w:pPr>
          </w:p>
        </w:tc>
        <w:tc>
          <w:tcPr>
            <w:tcW w:w="640" w:type="dxa"/>
          </w:tcPr>
          <w:p w:rsidR="0014224E" w:rsidRDefault="0014224E">
            <w:pPr>
              <w:spacing w:before="40" w:line="360" w:lineRule="auto"/>
              <w:jc w:val="center"/>
              <w:rPr>
                <w:noProof/>
                <w:color w:val="000000"/>
                <w:sz w:val="26"/>
              </w:rPr>
            </w:pPr>
            <w:r>
              <w:rPr>
                <w:noProof/>
                <w:color w:val="000000"/>
                <w:sz w:val="26"/>
              </w:rPr>
              <w:t>32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300</w:t>
            </w:r>
          </w:p>
          <w:p w:rsidR="0014224E" w:rsidRDefault="0014224E">
            <w:pPr>
              <w:spacing w:before="40" w:line="360" w:lineRule="auto"/>
              <w:jc w:val="center"/>
              <w:rPr>
                <w:noProof/>
                <w:color w:val="000000"/>
                <w:sz w:val="26"/>
              </w:rPr>
            </w:pPr>
          </w:p>
        </w:tc>
        <w:tc>
          <w:tcPr>
            <w:tcW w:w="620" w:type="dxa"/>
          </w:tcPr>
          <w:p w:rsidR="0014224E" w:rsidRDefault="0014224E">
            <w:pPr>
              <w:spacing w:before="40" w:line="360" w:lineRule="auto"/>
              <w:jc w:val="center"/>
              <w:rPr>
                <w:noProof/>
                <w:color w:val="000000"/>
                <w:sz w:val="26"/>
              </w:rPr>
            </w:pPr>
            <w:r>
              <w:rPr>
                <w:noProof/>
                <w:color w:val="000000"/>
                <w:sz w:val="26"/>
              </w:rPr>
              <w:t>12</w:t>
            </w:r>
          </w:p>
          <w:p w:rsidR="0014224E" w:rsidRDefault="0014224E">
            <w:pPr>
              <w:spacing w:before="40" w:line="360" w:lineRule="auto"/>
              <w:jc w:val="center"/>
              <w:rPr>
                <w:noProof/>
                <w:color w:val="000000"/>
                <w:sz w:val="26"/>
              </w:rPr>
            </w:pPr>
          </w:p>
        </w:tc>
        <w:tc>
          <w:tcPr>
            <w:tcW w:w="643" w:type="dxa"/>
          </w:tcPr>
          <w:p w:rsidR="0014224E" w:rsidRDefault="0014224E">
            <w:pPr>
              <w:spacing w:before="40" w:line="360" w:lineRule="auto"/>
              <w:jc w:val="center"/>
              <w:rPr>
                <w:color w:val="000000"/>
                <w:sz w:val="26"/>
              </w:rPr>
            </w:pPr>
            <w:r>
              <w:rPr>
                <w:color w:val="000000"/>
                <w:sz w:val="26"/>
                <w:lang w:val="en-US"/>
              </w:rPr>
              <w:t>II</w:t>
            </w:r>
          </w:p>
        </w:tc>
        <w:tc>
          <w:tcPr>
            <w:tcW w:w="357"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6</w:t>
            </w:r>
          </w:p>
          <w:p w:rsidR="0014224E" w:rsidRDefault="0014224E">
            <w:pPr>
              <w:spacing w:before="40" w:line="360" w:lineRule="auto"/>
              <w:jc w:val="center"/>
              <w:rPr>
                <w:noProof/>
                <w:color w:val="000000"/>
                <w:sz w:val="26"/>
              </w:rPr>
            </w:pPr>
          </w:p>
        </w:tc>
        <w:tc>
          <w:tcPr>
            <w:tcW w:w="2640" w:type="dxa"/>
          </w:tcPr>
          <w:p w:rsidR="0014224E" w:rsidRDefault="0014224E">
            <w:pPr>
              <w:spacing w:before="40" w:line="360" w:lineRule="auto"/>
              <w:rPr>
                <w:color w:val="000000"/>
                <w:sz w:val="26"/>
              </w:rPr>
            </w:pPr>
            <w:r>
              <w:rPr>
                <w:color w:val="000000"/>
                <w:sz w:val="26"/>
              </w:rPr>
              <w:t xml:space="preserve">Песок крупный, средней плотности, водонасыщен. </w:t>
            </w: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17,2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80,1</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2.7</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2.64</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2.01</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0.24</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1,0</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92" w:type="dxa"/>
          </w:tcPr>
          <w:p w:rsidR="0014224E" w:rsidRDefault="0014224E">
            <w:pPr>
              <w:spacing w:before="40" w:line="360" w:lineRule="auto"/>
              <w:jc w:val="center"/>
              <w:rPr>
                <w:noProof/>
                <w:color w:val="000000"/>
                <w:sz w:val="26"/>
              </w:rPr>
            </w:pPr>
            <w:r>
              <w:rPr>
                <w:noProof/>
                <w:color w:val="000000"/>
                <w:sz w:val="26"/>
              </w:rPr>
              <w:t>0,63</w:t>
            </w:r>
          </w:p>
          <w:p w:rsidR="0014224E" w:rsidRDefault="0014224E">
            <w:pPr>
              <w:spacing w:before="40" w:line="360" w:lineRule="auto"/>
              <w:jc w:val="center"/>
              <w:rPr>
                <w:noProof/>
                <w:color w:val="000000"/>
                <w:sz w:val="26"/>
              </w:rPr>
            </w:pPr>
          </w:p>
        </w:tc>
        <w:tc>
          <w:tcPr>
            <w:tcW w:w="568" w:type="dxa"/>
          </w:tcPr>
          <w:p w:rsidR="0014224E" w:rsidRDefault="0014224E">
            <w:pPr>
              <w:spacing w:before="40" w:line="360" w:lineRule="auto"/>
              <w:jc w:val="center"/>
              <w:rPr>
                <w:noProof/>
                <w:color w:val="000000"/>
                <w:sz w:val="26"/>
              </w:rPr>
            </w:pPr>
            <w:r>
              <w:rPr>
                <w:noProof/>
                <w:color w:val="000000"/>
                <w:sz w:val="26"/>
              </w:rPr>
              <w:t>38</w:t>
            </w:r>
          </w:p>
          <w:p w:rsidR="0014224E" w:rsidRDefault="0014224E">
            <w:pPr>
              <w:spacing w:before="40" w:line="360" w:lineRule="auto"/>
              <w:jc w:val="center"/>
              <w:rPr>
                <w:noProof/>
                <w:color w:val="000000"/>
                <w:sz w:val="26"/>
              </w:rPr>
            </w:pPr>
          </w:p>
        </w:tc>
        <w:tc>
          <w:tcPr>
            <w:tcW w:w="640" w:type="dxa"/>
          </w:tcPr>
          <w:p w:rsidR="0014224E" w:rsidRDefault="0014224E">
            <w:pPr>
              <w:spacing w:before="40" w:line="360" w:lineRule="auto"/>
              <w:jc w:val="center"/>
              <w:rPr>
                <w:noProof/>
                <w:color w:val="000000"/>
                <w:sz w:val="26"/>
              </w:rPr>
            </w:pPr>
            <w:r>
              <w:rPr>
                <w:noProof/>
                <w:color w:val="000000"/>
                <w:sz w:val="26"/>
              </w:rPr>
              <w:t>35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300</w:t>
            </w:r>
          </w:p>
          <w:p w:rsidR="0014224E" w:rsidRDefault="0014224E">
            <w:pPr>
              <w:spacing w:before="40" w:line="360" w:lineRule="auto"/>
              <w:jc w:val="center"/>
              <w:rPr>
                <w:noProof/>
                <w:color w:val="000000"/>
                <w:sz w:val="26"/>
              </w:rPr>
            </w:pPr>
          </w:p>
        </w:tc>
        <w:tc>
          <w:tcPr>
            <w:tcW w:w="620" w:type="dxa"/>
          </w:tcPr>
          <w:p w:rsidR="0014224E" w:rsidRDefault="0014224E">
            <w:pPr>
              <w:spacing w:before="40" w:line="360" w:lineRule="auto"/>
              <w:jc w:val="center"/>
              <w:rPr>
                <w:noProof/>
                <w:color w:val="000000"/>
                <w:sz w:val="26"/>
              </w:rPr>
            </w:pPr>
            <w:r>
              <w:rPr>
                <w:noProof/>
                <w:color w:val="000000"/>
                <w:sz w:val="26"/>
              </w:rPr>
              <w:t>14</w:t>
            </w:r>
          </w:p>
          <w:p w:rsidR="0014224E" w:rsidRDefault="0014224E">
            <w:pPr>
              <w:spacing w:before="40" w:line="360" w:lineRule="auto"/>
              <w:jc w:val="center"/>
              <w:rPr>
                <w:noProof/>
                <w:color w:val="000000"/>
                <w:sz w:val="26"/>
              </w:rPr>
            </w:pPr>
          </w:p>
        </w:tc>
        <w:tc>
          <w:tcPr>
            <w:tcW w:w="643" w:type="dxa"/>
          </w:tcPr>
          <w:p w:rsidR="0014224E" w:rsidRDefault="0014224E">
            <w:pPr>
              <w:spacing w:before="40" w:line="360" w:lineRule="auto"/>
              <w:jc w:val="center"/>
              <w:rPr>
                <w:color w:val="000000"/>
                <w:sz w:val="26"/>
              </w:rPr>
            </w:pPr>
            <w:r>
              <w:rPr>
                <w:color w:val="000000"/>
                <w:sz w:val="26"/>
                <w:lang w:val="en-US"/>
              </w:rPr>
              <w:t>II</w:t>
            </w:r>
          </w:p>
          <w:p w:rsidR="0014224E" w:rsidRDefault="0014224E">
            <w:pPr>
              <w:spacing w:before="40" w:line="360" w:lineRule="auto"/>
              <w:jc w:val="center"/>
              <w:rPr>
                <w:color w:val="000000"/>
                <w:sz w:val="26"/>
              </w:rPr>
            </w:pPr>
          </w:p>
        </w:tc>
        <w:tc>
          <w:tcPr>
            <w:tcW w:w="357" w:type="dxa"/>
          </w:tcPr>
          <w:p w:rsidR="0014224E" w:rsidRDefault="0014224E">
            <w:pPr>
              <w:spacing w:before="40" w:line="360" w:lineRule="auto"/>
              <w:jc w:val="center"/>
              <w:rPr>
                <w:noProof/>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7</w:t>
            </w:r>
          </w:p>
          <w:p w:rsidR="0014224E" w:rsidRDefault="0014224E">
            <w:pPr>
              <w:spacing w:before="40" w:line="360" w:lineRule="auto"/>
              <w:jc w:val="center"/>
              <w:rPr>
                <w:noProof/>
                <w:color w:val="000000"/>
                <w:sz w:val="26"/>
              </w:rPr>
            </w:pPr>
          </w:p>
        </w:tc>
        <w:tc>
          <w:tcPr>
            <w:tcW w:w="2640" w:type="dxa"/>
          </w:tcPr>
          <w:p w:rsidR="0014224E" w:rsidRDefault="0014224E">
            <w:pPr>
              <w:spacing w:before="40" w:line="360" w:lineRule="auto"/>
              <w:rPr>
                <w:color w:val="000000"/>
                <w:sz w:val="26"/>
              </w:rPr>
            </w:pPr>
            <w:r>
              <w:rPr>
                <w:color w:val="000000"/>
                <w:sz w:val="26"/>
              </w:rPr>
              <w:t xml:space="preserve">Песок гравелистый, средн. плотности, водонасыщен. </w:t>
            </w:r>
          </w:p>
        </w:tc>
        <w:tc>
          <w:tcPr>
            <w:tcW w:w="540" w:type="dxa"/>
          </w:tcPr>
          <w:p w:rsidR="0014224E" w:rsidRDefault="0014224E">
            <w:pPr>
              <w:spacing w:before="40" w:line="360" w:lineRule="auto"/>
              <w:jc w:val="center"/>
              <w:rPr>
                <w:noProof/>
                <w:color w:val="000000"/>
                <w:sz w:val="26"/>
              </w:rPr>
            </w:pPr>
            <w:r>
              <w:rPr>
                <w:noProof/>
                <w:color w:val="000000"/>
                <w:sz w:val="26"/>
              </w:rPr>
              <w:t>9,8</w:t>
            </w:r>
          </w:p>
          <w:p w:rsidR="0014224E" w:rsidRDefault="0014224E">
            <w:pPr>
              <w:spacing w:before="40" w:line="360" w:lineRule="auto"/>
              <w:jc w:val="center"/>
              <w:rPr>
                <w:noProof/>
                <w:color w:val="000000"/>
                <w:sz w:val="26"/>
              </w:rPr>
            </w:pPr>
          </w:p>
        </w:tc>
        <w:tc>
          <w:tcPr>
            <w:tcW w:w="560" w:type="dxa"/>
          </w:tcPr>
          <w:p w:rsidR="0014224E" w:rsidRDefault="0014224E">
            <w:pPr>
              <w:spacing w:before="40" w:line="360" w:lineRule="auto"/>
              <w:jc w:val="center"/>
              <w:rPr>
                <w:color w:val="000000"/>
                <w:sz w:val="26"/>
              </w:rPr>
            </w:pPr>
            <w:r>
              <w:rPr>
                <w:color w:val="000000"/>
                <w:sz w:val="26"/>
              </w:rPr>
              <w:t>2,6</w:t>
            </w: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84,1</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2,7</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0,8</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2,65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2,03</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0,23</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1,0</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92" w:type="dxa"/>
          </w:tcPr>
          <w:p w:rsidR="0014224E" w:rsidRDefault="0014224E">
            <w:pPr>
              <w:spacing w:before="40" w:line="360" w:lineRule="auto"/>
              <w:jc w:val="center"/>
              <w:rPr>
                <w:noProof/>
                <w:color w:val="000000"/>
                <w:sz w:val="26"/>
              </w:rPr>
            </w:pPr>
            <w:r>
              <w:rPr>
                <w:noProof/>
                <w:color w:val="000000"/>
                <w:sz w:val="26"/>
              </w:rPr>
              <w:t>6,60</w:t>
            </w:r>
          </w:p>
          <w:p w:rsidR="0014224E" w:rsidRDefault="0014224E">
            <w:pPr>
              <w:spacing w:before="40" w:line="360" w:lineRule="auto"/>
              <w:jc w:val="center"/>
              <w:rPr>
                <w:noProof/>
                <w:color w:val="000000"/>
                <w:sz w:val="26"/>
              </w:rPr>
            </w:pPr>
          </w:p>
        </w:tc>
        <w:tc>
          <w:tcPr>
            <w:tcW w:w="568" w:type="dxa"/>
          </w:tcPr>
          <w:p w:rsidR="0014224E" w:rsidRDefault="0014224E">
            <w:pPr>
              <w:spacing w:before="40" w:line="360" w:lineRule="auto"/>
              <w:jc w:val="center"/>
              <w:rPr>
                <w:noProof/>
                <w:color w:val="000000"/>
                <w:sz w:val="26"/>
              </w:rPr>
            </w:pPr>
            <w:r>
              <w:rPr>
                <w:noProof/>
                <w:color w:val="000000"/>
                <w:sz w:val="26"/>
              </w:rPr>
              <w:t>39</w:t>
            </w:r>
          </w:p>
          <w:p w:rsidR="0014224E" w:rsidRDefault="0014224E">
            <w:pPr>
              <w:spacing w:before="40" w:line="360" w:lineRule="auto"/>
              <w:jc w:val="center"/>
              <w:rPr>
                <w:noProof/>
                <w:color w:val="000000"/>
                <w:sz w:val="26"/>
              </w:rPr>
            </w:pPr>
          </w:p>
        </w:tc>
        <w:tc>
          <w:tcPr>
            <w:tcW w:w="640" w:type="dxa"/>
          </w:tcPr>
          <w:p w:rsidR="0014224E" w:rsidRDefault="0014224E">
            <w:pPr>
              <w:spacing w:before="40" w:line="360" w:lineRule="auto"/>
              <w:jc w:val="center"/>
              <w:rPr>
                <w:noProof/>
                <w:color w:val="000000"/>
                <w:sz w:val="26"/>
              </w:rPr>
            </w:pPr>
            <w:r>
              <w:rPr>
                <w:noProof/>
                <w:color w:val="000000"/>
                <w:sz w:val="26"/>
              </w:rPr>
              <w:t>35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350</w:t>
            </w:r>
          </w:p>
          <w:p w:rsidR="0014224E" w:rsidRDefault="0014224E">
            <w:pPr>
              <w:spacing w:before="40" w:line="360" w:lineRule="auto"/>
              <w:jc w:val="center"/>
              <w:rPr>
                <w:noProof/>
                <w:color w:val="000000"/>
                <w:sz w:val="26"/>
              </w:rPr>
            </w:pPr>
          </w:p>
        </w:tc>
        <w:tc>
          <w:tcPr>
            <w:tcW w:w="620" w:type="dxa"/>
          </w:tcPr>
          <w:p w:rsidR="0014224E" w:rsidRDefault="0014224E">
            <w:pPr>
              <w:spacing w:before="40" w:line="360" w:lineRule="auto"/>
              <w:jc w:val="center"/>
              <w:rPr>
                <w:noProof/>
                <w:color w:val="000000"/>
                <w:sz w:val="26"/>
              </w:rPr>
            </w:pPr>
            <w:r>
              <w:rPr>
                <w:noProof/>
                <w:color w:val="000000"/>
                <w:sz w:val="26"/>
              </w:rPr>
              <w:t>15</w:t>
            </w:r>
          </w:p>
          <w:p w:rsidR="0014224E" w:rsidRDefault="0014224E">
            <w:pPr>
              <w:spacing w:before="40" w:line="360" w:lineRule="auto"/>
              <w:jc w:val="center"/>
              <w:rPr>
                <w:noProof/>
                <w:color w:val="000000"/>
                <w:sz w:val="26"/>
              </w:rPr>
            </w:pPr>
          </w:p>
        </w:tc>
        <w:tc>
          <w:tcPr>
            <w:tcW w:w="643" w:type="dxa"/>
          </w:tcPr>
          <w:p w:rsidR="0014224E" w:rsidRDefault="0014224E">
            <w:pPr>
              <w:spacing w:before="40" w:line="360" w:lineRule="auto"/>
              <w:jc w:val="center"/>
              <w:rPr>
                <w:color w:val="000000"/>
                <w:sz w:val="26"/>
              </w:rPr>
            </w:pPr>
            <w:r>
              <w:rPr>
                <w:color w:val="000000"/>
                <w:sz w:val="26"/>
                <w:lang w:val="en-US"/>
              </w:rPr>
              <w:t>IV</w:t>
            </w:r>
          </w:p>
          <w:p w:rsidR="0014224E" w:rsidRDefault="0014224E">
            <w:pPr>
              <w:spacing w:before="40" w:line="360" w:lineRule="auto"/>
              <w:jc w:val="center"/>
              <w:rPr>
                <w:color w:val="000000"/>
                <w:sz w:val="26"/>
              </w:rPr>
            </w:pPr>
          </w:p>
        </w:tc>
        <w:tc>
          <w:tcPr>
            <w:tcW w:w="357"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8</w:t>
            </w:r>
          </w:p>
        </w:tc>
        <w:tc>
          <w:tcPr>
            <w:tcW w:w="2640" w:type="dxa"/>
          </w:tcPr>
          <w:p w:rsidR="0014224E" w:rsidRDefault="0014224E">
            <w:pPr>
              <w:spacing w:before="40" w:line="360" w:lineRule="auto"/>
              <w:rPr>
                <w:color w:val="000000"/>
                <w:sz w:val="26"/>
              </w:rPr>
            </w:pPr>
            <w:r>
              <w:rPr>
                <w:color w:val="000000"/>
                <w:sz w:val="26"/>
              </w:rPr>
              <w:t>Глина полутвердая</w:t>
            </w:r>
          </w:p>
        </w:tc>
        <w:tc>
          <w:tcPr>
            <w:tcW w:w="540" w:type="dxa"/>
          </w:tcPr>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23,8</w:t>
            </w:r>
          </w:p>
        </w:tc>
        <w:tc>
          <w:tcPr>
            <w:tcW w:w="540" w:type="dxa"/>
          </w:tcPr>
          <w:p w:rsidR="0014224E" w:rsidRDefault="0014224E">
            <w:pPr>
              <w:spacing w:before="40" w:line="360" w:lineRule="auto"/>
              <w:jc w:val="center"/>
              <w:rPr>
                <w:noProof/>
                <w:color w:val="000000"/>
                <w:sz w:val="26"/>
              </w:rPr>
            </w:pPr>
            <w:r>
              <w:rPr>
                <w:noProof/>
                <w:color w:val="000000"/>
                <w:sz w:val="26"/>
              </w:rPr>
              <w:t>68,3</w:t>
            </w:r>
          </w:p>
        </w:tc>
        <w:tc>
          <w:tcPr>
            <w:tcW w:w="540" w:type="dxa"/>
          </w:tcPr>
          <w:p w:rsidR="0014224E" w:rsidRDefault="0014224E">
            <w:pPr>
              <w:spacing w:before="40" w:line="360" w:lineRule="auto"/>
              <w:jc w:val="center"/>
              <w:rPr>
                <w:noProof/>
                <w:color w:val="000000"/>
                <w:sz w:val="26"/>
              </w:rPr>
            </w:pPr>
            <w:r>
              <w:rPr>
                <w:noProof/>
                <w:color w:val="000000"/>
                <w:sz w:val="26"/>
              </w:rPr>
              <w:t>7,9</w:t>
            </w:r>
          </w:p>
        </w:tc>
        <w:tc>
          <w:tcPr>
            <w:tcW w:w="540" w:type="dxa"/>
          </w:tcPr>
          <w:p w:rsidR="0014224E" w:rsidRDefault="0014224E">
            <w:pPr>
              <w:spacing w:before="40" w:line="360" w:lineRule="auto"/>
              <w:jc w:val="center"/>
              <w:rPr>
                <w:noProof/>
                <w:color w:val="000000"/>
                <w:sz w:val="26"/>
              </w:rPr>
            </w:pPr>
            <w:r>
              <w:rPr>
                <w:noProof/>
                <w:color w:val="000000"/>
                <w:sz w:val="26"/>
              </w:rPr>
              <w:t>2,76</w:t>
            </w:r>
          </w:p>
        </w:tc>
        <w:tc>
          <w:tcPr>
            <w:tcW w:w="540" w:type="dxa"/>
          </w:tcPr>
          <w:p w:rsidR="0014224E" w:rsidRDefault="0014224E">
            <w:pPr>
              <w:spacing w:before="40" w:line="360" w:lineRule="auto"/>
              <w:jc w:val="center"/>
              <w:rPr>
                <w:noProof/>
                <w:color w:val="000000"/>
                <w:sz w:val="26"/>
              </w:rPr>
            </w:pPr>
            <w:r>
              <w:rPr>
                <w:noProof/>
                <w:color w:val="000000"/>
                <w:sz w:val="26"/>
              </w:rPr>
              <w:t>1,84</w:t>
            </w:r>
          </w:p>
        </w:tc>
        <w:tc>
          <w:tcPr>
            <w:tcW w:w="540" w:type="dxa"/>
          </w:tcPr>
          <w:p w:rsidR="0014224E" w:rsidRDefault="0014224E">
            <w:pPr>
              <w:spacing w:before="40" w:line="360" w:lineRule="auto"/>
              <w:jc w:val="center"/>
              <w:rPr>
                <w:noProof/>
                <w:color w:val="000000"/>
                <w:sz w:val="26"/>
              </w:rPr>
            </w:pPr>
            <w:r>
              <w:rPr>
                <w:noProof/>
                <w:color w:val="000000"/>
                <w:sz w:val="26"/>
              </w:rPr>
              <w:t>0, 8</w:t>
            </w:r>
          </w:p>
        </w:tc>
        <w:tc>
          <w:tcPr>
            <w:tcW w:w="540" w:type="dxa"/>
          </w:tcPr>
          <w:p w:rsidR="0014224E" w:rsidRDefault="0014224E">
            <w:pPr>
              <w:spacing w:before="40" w:line="360" w:lineRule="auto"/>
              <w:jc w:val="center"/>
              <w:rPr>
                <w:noProof/>
                <w:color w:val="000000"/>
                <w:sz w:val="26"/>
              </w:rPr>
            </w:pPr>
            <w:r>
              <w:rPr>
                <w:noProof/>
                <w:color w:val="000000"/>
                <w:sz w:val="26"/>
              </w:rPr>
              <w:t>0,98</w:t>
            </w:r>
          </w:p>
        </w:tc>
        <w:tc>
          <w:tcPr>
            <w:tcW w:w="540" w:type="dxa"/>
          </w:tcPr>
          <w:p w:rsidR="0014224E" w:rsidRDefault="0014224E">
            <w:pPr>
              <w:spacing w:before="40" w:line="360" w:lineRule="auto"/>
              <w:jc w:val="center"/>
              <w:rPr>
                <w:noProof/>
                <w:color w:val="000000"/>
                <w:sz w:val="26"/>
              </w:rPr>
            </w:pPr>
            <w:r>
              <w:rPr>
                <w:noProof/>
                <w:color w:val="000000"/>
                <w:sz w:val="26"/>
              </w:rPr>
              <w:t>0</w:t>
            </w:r>
          </w:p>
        </w:tc>
        <w:tc>
          <w:tcPr>
            <w:tcW w:w="592" w:type="dxa"/>
          </w:tcPr>
          <w:p w:rsidR="0014224E" w:rsidRDefault="0014224E">
            <w:pPr>
              <w:spacing w:before="40" w:line="360" w:lineRule="auto"/>
              <w:jc w:val="center"/>
              <w:rPr>
                <w:noProof/>
                <w:color w:val="000000"/>
                <w:sz w:val="26"/>
              </w:rPr>
            </w:pPr>
            <w:r>
              <w:rPr>
                <w:noProof/>
                <w:color w:val="000000"/>
                <w:sz w:val="26"/>
              </w:rPr>
              <w:t>1,08</w:t>
            </w:r>
          </w:p>
        </w:tc>
        <w:tc>
          <w:tcPr>
            <w:tcW w:w="568" w:type="dxa"/>
          </w:tcPr>
          <w:p w:rsidR="0014224E" w:rsidRDefault="0014224E">
            <w:pPr>
              <w:spacing w:before="40" w:line="360" w:lineRule="auto"/>
              <w:jc w:val="center"/>
              <w:rPr>
                <w:noProof/>
                <w:color w:val="000000"/>
                <w:sz w:val="26"/>
              </w:rPr>
            </w:pPr>
            <w:r>
              <w:rPr>
                <w:noProof/>
                <w:color w:val="000000"/>
                <w:sz w:val="26"/>
              </w:rPr>
              <w:t>6</w:t>
            </w:r>
          </w:p>
        </w:tc>
        <w:tc>
          <w:tcPr>
            <w:tcW w:w="640" w:type="dxa"/>
          </w:tcPr>
          <w:p w:rsidR="0014224E" w:rsidRDefault="0014224E">
            <w:pPr>
              <w:spacing w:before="40" w:line="360" w:lineRule="auto"/>
              <w:jc w:val="center"/>
              <w:rPr>
                <w:noProof/>
                <w:color w:val="000000"/>
                <w:sz w:val="26"/>
              </w:rPr>
            </w:pPr>
            <w:r>
              <w:rPr>
                <w:noProof/>
                <w:color w:val="000000"/>
                <w:sz w:val="26"/>
              </w:rPr>
              <w:t>5</w:t>
            </w:r>
          </w:p>
        </w:tc>
        <w:tc>
          <w:tcPr>
            <w:tcW w:w="540" w:type="dxa"/>
          </w:tcPr>
          <w:p w:rsidR="0014224E" w:rsidRDefault="0014224E">
            <w:pPr>
              <w:spacing w:before="40" w:line="360" w:lineRule="auto"/>
              <w:jc w:val="center"/>
              <w:rPr>
                <w:noProof/>
                <w:color w:val="000000"/>
                <w:sz w:val="26"/>
              </w:rPr>
            </w:pPr>
            <w:r>
              <w:rPr>
                <w:noProof/>
                <w:color w:val="000000"/>
                <w:sz w:val="26"/>
              </w:rPr>
              <w:t>1,03</w:t>
            </w:r>
          </w:p>
        </w:tc>
        <w:tc>
          <w:tcPr>
            <w:tcW w:w="540" w:type="dxa"/>
          </w:tcPr>
          <w:p w:rsidR="0014224E" w:rsidRDefault="0014224E">
            <w:pPr>
              <w:spacing w:before="40" w:line="360" w:lineRule="auto"/>
              <w:jc w:val="center"/>
              <w:rPr>
                <w:noProof/>
                <w:color w:val="000000"/>
                <w:sz w:val="26"/>
              </w:rPr>
            </w:pPr>
            <w:r>
              <w:rPr>
                <w:noProof/>
                <w:color w:val="000000"/>
                <w:sz w:val="26"/>
              </w:rPr>
              <w:t>0,89</w:t>
            </w:r>
          </w:p>
        </w:tc>
        <w:tc>
          <w:tcPr>
            <w:tcW w:w="560" w:type="dxa"/>
          </w:tcPr>
          <w:p w:rsidR="0014224E" w:rsidRDefault="0014224E">
            <w:pPr>
              <w:spacing w:before="40" w:line="360" w:lineRule="auto"/>
              <w:jc w:val="center"/>
              <w:rPr>
                <w:noProof/>
                <w:color w:val="000000"/>
                <w:sz w:val="26"/>
              </w:rPr>
            </w:pPr>
            <w:r>
              <w:rPr>
                <w:noProof/>
                <w:color w:val="000000"/>
                <w:sz w:val="26"/>
              </w:rPr>
              <w:t>130</w:t>
            </w:r>
          </w:p>
        </w:tc>
        <w:tc>
          <w:tcPr>
            <w:tcW w:w="620" w:type="dxa"/>
          </w:tcPr>
          <w:p w:rsidR="0014224E" w:rsidRDefault="0014224E">
            <w:pPr>
              <w:spacing w:before="40" w:line="360" w:lineRule="auto"/>
              <w:jc w:val="center"/>
              <w:rPr>
                <w:color w:val="000000"/>
                <w:sz w:val="26"/>
              </w:rPr>
            </w:pPr>
          </w:p>
        </w:tc>
        <w:tc>
          <w:tcPr>
            <w:tcW w:w="643" w:type="dxa"/>
          </w:tcPr>
          <w:p w:rsidR="0014224E" w:rsidRDefault="0014224E">
            <w:pPr>
              <w:spacing w:before="40" w:line="360" w:lineRule="auto"/>
              <w:jc w:val="center"/>
              <w:rPr>
                <w:color w:val="000000"/>
                <w:sz w:val="26"/>
              </w:rPr>
            </w:pPr>
            <w:r>
              <w:rPr>
                <w:color w:val="000000"/>
                <w:sz w:val="26"/>
                <w:lang w:val="en-US"/>
              </w:rPr>
              <w:t>IV</w:t>
            </w:r>
          </w:p>
        </w:tc>
        <w:tc>
          <w:tcPr>
            <w:tcW w:w="357" w:type="dxa"/>
          </w:tcPr>
          <w:p w:rsidR="0014224E" w:rsidRDefault="0014224E">
            <w:pPr>
              <w:spacing w:before="40" w:line="360" w:lineRule="auto"/>
              <w:jc w:val="center"/>
              <w:rPr>
                <w:color w:val="000000"/>
                <w:sz w:val="26"/>
              </w:rPr>
            </w:pPr>
          </w:p>
        </w:tc>
      </w:tr>
      <w:tr w:rsidR="0014224E">
        <w:trPr>
          <w:trHeight w:val="480"/>
        </w:trPr>
        <w:tc>
          <w:tcPr>
            <w:tcW w:w="420" w:type="dxa"/>
          </w:tcPr>
          <w:p w:rsidR="0014224E" w:rsidRDefault="0014224E">
            <w:pPr>
              <w:spacing w:before="40" w:line="360" w:lineRule="auto"/>
              <w:jc w:val="center"/>
              <w:rPr>
                <w:noProof/>
                <w:color w:val="000000"/>
                <w:sz w:val="26"/>
              </w:rPr>
            </w:pPr>
            <w:r>
              <w:rPr>
                <w:noProof/>
                <w:color w:val="000000"/>
                <w:sz w:val="26"/>
              </w:rPr>
              <w:t>9</w:t>
            </w:r>
          </w:p>
          <w:p w:rsidR="0014224E" w:rsidRDefault="0014224E">
            <w:pPr>
              <w:spacing w:before="40" w:line="360" w:lineRule="auto"/>
              <w:jc w:val="center"/>
              <w:rPr>
                <w:noProof/>
                <w:color w:val="000000"/>
                <w:sz w:val="26"/>
              </w:rPr>
            </w:pPr>
          </w:p>
        </w:tc>
        <w:tc>
          <w:tcPr>
            <w:tcW w:w="2640" w:type="dxa"/>
          </w:tcPr>
          <w:p w:rsidR="0014224E" w:rsidRDefault="0014224E">
            <w:pPr>
              <w:spacing w:before="40" w:line="360" w:lineRule="auto"/>
              <w:rPr>
                <w:color w:val="000000"/>
                <w:sz w:val="26"/>
              </w:rPr>
            </w:pPr>
            <w:r>
              <w:rPr>
                <w:color w:val="000000"/>
                <w:sz w:val="26"/>
              </w:rPr>
              <w:t xml:space="preserve">Песок гравелистый, средн. плотности, водонасыщен. </w:t>
            </w:r>
          </w:p>
        </w:tc>
        <w:tc>
          <w:tcPr>
            <w:tcW w:w="540" w:type="dxa"/>
          </w:tcPr>
          <w:p w:rsidR="0014224E" w:rsidRDefault="0014224E">
            <w:pPr>
              <w:spacing w:before="40" w:line="360" w:lineRule="auto"/>
              <w:jc w:val="center"/>
              <w:rPr>
                <w:noProof/>
                <w:color w:val="000000"/>
                <w:sz w:val="26"/>
              </w:rPr>
            </w:pPr>
            <w:r>
              <w:rPr>
                <w:noProof/>
                <w:color w:val="000000"/>
                <w:sz w:val="26"/>
              </w:rPr>
              <w:t>12,4</w:t>
            </w:r>
          </w:p>
          <w:p w:rsidR="0014224E" w:rsidRDefault="0014224E">
            <w:pPr>
              <w:spacing w:before="40" w:line="360" w:lineRule="auto"/>
              <w:jc w:val="center"/>
              <w:rPr>
                <w:noProof/>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20,5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62,2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4,9</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2,68</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2,07</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0,22</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noProof/>
                <w:color w:val="000000"/>
                <w:sz w:val="26"/>
              </w:rPr>
            </w:pPr>
            <w:r>
              <w:rPr>
                <w:noProof/>
                <w:color w:val="000000"/>
                <w:sz w:val="26"/>
              </w:rPr>
              <w:t>1,0</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92" w:type="dxa"/>
          </w:tcPr>
          <w:p w:rsidR="0014224E" w:rsidRDefault="0014224E">
            <w:pPr>
              <w:spacing w:before="40" w:line="360" w:lineRule="auto"/>
              <w:jc w:val="center"/>
              <w:rPr>
                <w:noProof/>
                <w:color w:val="000000"/>
                <w:sz w:val="26"/>
              </w:rPr>
            </w:pPr>
            <w:r>
              <w:rPr>
                <w:noProof/>
                <w:color w:val="000000"/>
                <w:sz w:val="26"/>
              </w:rPr>
              <w:t>0,58</w:t>
            </w:r>
          </w:p>
          <w:p w:rsidR="0014224E" w:rsidRDefault="0014224E">
            <w:pPr>
              <w:spacing w:before="40" w:line="360" w:lineRule="auto"/>
              <w:jc w:val="center"/>
              <w:rPr>
                <w:noProof/>
                <w:color w:val="000000"/>
                <w:sz w:val="26"/>
              </w:rPr>
            </w:pPr>
          </w:p>
        </w:tc>
        <w:tc>
          <w:tcPr>
            <w:tcW w:w="568" w:type="dxa"/>
          </w:tcPr>
          <w:p w:rsidR="0014224E" w:rsidRDefault="0014224E">
            <w:pPr>
              <w:spacing w:before="40" w:line="360" w:lineRule="auto"/>
              <w:jc w:val="center"/>
              <w:rPr>
                <w:noProof/>
                <w:color w:val="000000"/>
                <w:sz w:val="26"/>
              </w:rPr>
            </w:pPr>
            <w:r>
              <w:rPr>
                <w:noProof/>
                <w:color w:val="000000"/>
                <w:sz w:val="26"/>
              </w:rPr>
              <w:t>39</w:t>
            </w:r>
          </w:p>
          <w:p w:rsidR="0014224E" w:rsidRDefault="0014224E">
            <w:pPr>
              <w:spacing w:before="40" w:line="360" w:lineRule="auto"/>
              <w:jc w:val="center"/>
              <w:rPr>
                <w:noProof/>
                <w:color w:val="000000"/>
                <w:sz w:val="26"/>
              </w:rPr>
            </w:pPr>
          </w:p>
        </w:tc>
        <w:tc>
          <w:tcPr>
            <w:tcW w:w="640" w:type="dxa"/>
          </w:tcPr>
          <w:p w:rsidR="0014224E" w:rsidRDefault="0014224E">
            <w:pPr>
              <w:spacing w:before="40" w:line="360" w:lineRule="auto"/>
              <w:jc w:val="center"/>
              <w:rPr>
                <w:noProof/>
                <w:color w:val="000000"/>
                <w:sz w:val="26"/>
              </w:rPr>
            </w:pPr>
            <w:r>
              <w:rPr>
                <w:noProof/>
                <w:color w:val="000000"/>
                <w:sz w:val="26"/>
              </w:rPr>
              <w:t>35</w:t>
            </w:r>
          </w:p>
          <w:p w:rsidR="0014224E" w:rsidRDefault="0014224E">
            <w:pPr>
              <w:spacing w:before="40" w:line="360" w:lineRule="auto"/>
              <w:jc w:val="center"/>
              <w:rPr>
                <w:noProof/>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40"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c>
          <w:tcPr>
            <w:tcW w:w="560" w:type="dxa"/>
          </w:tcPr>
          <w:p w:rsidR="0014224E" w:rsidRDefault="0014224E">
            <w:pPr>
              <w:spacing w:before="40" w:line="360" w:lineRule="auto"/>
              <w:jc w:val="center"/>
              <w:rPr>
                <w:noProof/>
                <w:color w:val="000000"/>
                <w:sz w:val="26"/>
              </w:rPr>
            </w:pPr>
            <w:r>
              <w:rPr>
                <w:noProof/>
                <w:color w:val="000000"/>
                <w:sz w:val="26"/>
              </w:rPr>
              <w:t>350</w:t>
            </w:r>
          </w:p>
          <w:p w:rsidR="0014224E" w:rsidRDefault="0014224E">
            <w:pPr>
              <w:spacing w:before="40" w:line="360" w:lineRule="auto"/>
              <w:jc w:val="center"/>
              <w:rPr>
                <w:noProof/>
                <w:color w:val="000000"/>
                <w:sz w:val="26"/>
              </w:rPr>
            </w:pPr>
          </w:p>
        </w:tc>
        <w:tc>
          <w:tcPr>
            <w:tcW w:w="620" w:type="dxa"/>
          </w:tcPr>
          <w:p w:rsidR="0014224E" w:rsidRDefault="0014224E">
            <w:pPr>
              <w:spacing w:before="40" w:line="360" w:lineRule="auto"/>
              <w:jc w:val="center"/>
              <w:rPr>
                <w:noProof/>
                <w:color w:val="000000"/>
                <w:sz w:val="26"/>
              </w:rPr>
            </w:pPr>
            <w:r>
              <w:rPr>
                <w:noProof/>
                <w:color w:val="000000"/>
                <w:sz w:val="26"/>
              </w:rPr>
              <w:t>16</w:t>
            </w:r>
          </w:p>
          <w:p w:rsidR="0014224E" w:rsidRDefault="0014224E">
            <w:pPr>
              <w:spacing w:before="40" w:line="360" w:lineRule="auto"/>
              <w:jc w:val="center"/>
              <w:rPr>
                <w:noProof/>
                <w:color w:val="000000"/>
                <w:sz w:val="26"/>
              </w:rPr>
            </w:pPr>
          </w:p>
        </w:tc>
        <w:tc>
          <w:tcPr>
            <w:tcW w:w="643" w:type="dxa"/>
          </w:tcPr>
          <w:p w:rsidR="0014224E" w:rsidRDefault="0014224E">
            <w:pPr>
              <w:spacing w:before="40" w:line="360" w:lineRule="auto"/>
              <w:jc w:val="center"/>
              <w:rPr>
                <w:color w:val="000000"/>
                <w:sz w:val="26"/>
              </w:rPr>
            </w:pPr>
            <w:r>
              <w:rPr>
                <w:color w:val="000000"/>
                <w:sz w:val="26"/>
                <w:lang w:val="en-US"/>
              </w:rPr>
              <w:t>IV</w:t>
            </w:r>
          </w:p>
          <w:p w:rsidR="0014224E" w:rsidRDefault="0014224E">
            <w:pPr>
              <w:spacing w:before="40" w:line="360" w:lineRule="auto"/>
              <w:jc w:val="center"/>
              <w:rPr>
                <w:color w:val="000000"/>
                <w:sz w:val="26"/>
              </w:rPr>
            </w:pPr>
          </w:p>
        </w:tc>
        <w:tc>
          <w:tcPr>
            <w:tcW w:w="357" w:type="dxa"/>
          </w:tcPr>
          <w:p w:rsidR="0014224E" w:rsidRDefault="0014224E">
            <w:pPr>
              <w:spacing w:before="40" w:line="360" w:lineRule="auto"/>
              <w:jc w:val="center"/>
              <w:rPr>
                <w:color w:val="000000"/>
                <w:sz w:val="26"/>
              </w:rPr>
            </w:pPr>
          </w:p>
          <w:p w:rsidR="0014224E" w:rsidRDefault="0014224E">
            <w:pPr>
              <w:spacing w:before="40" w:line="360" w:lineRule="auto"/>
              <w:jc w:val="center"/>
              <w:rPr>
                <w:color w:val="000000"/>
                <w:sz w:val="26"/>
              </w:rPr>
            </w:pPr>
          </w:p>
        </w:tc>
      </w:tr>
    </w:tbl>
    <w:p w:rsidR="0014224E" w:rsidRDefault="0014224E">
      <w:pPr>
        <w:spacing w:line="360" w:lineRule="auto"/>
        <w:ind w:firstLine="697"/>
        <w:rPr>
          <w:b/>
          <w:sz w:val="26"/>
        </w:rPr>
      </w:pPr>
    </w:p>
    <w:p w:rsidR="0014224E" w:rsidRDefault="0014224E">
      <w:pPr>
        <w:spacing w:line="360" w:lineRule="auto"/>
        <w:ind w:firstLine="697"/>
        <w:rPr>
          <w:b/>
          <w:sz w:val="26"/>
        </w:rPr>
        <w:sectPr w:rsidR="0014224E">
          <w:type w:val="nextColumn"/>
          <w:pgSz w:w="16820" w:h="11900" w:orient="landscape"/>
          <w:pgMar w:top="1701" w:right="851" w:bottom="1134" w:left="1701" w:header="720" w:footer="720" w:gutter="0"/>
          <w:paperSrc w:first="7" w:other="7"/>
          <w:cols w:space="60"/>
          <w:noEndnote/>
        </w:sectPr>
      </w:pPr>
    </w:p>
    <w:p w:rsidR="0014224E" w:rsidRDefault="0014224E">
      <w:pPr>
        <w:pStyle w:val="1"/>
        <w:spacing w:line="360" w:lineRule="auto"/>
        <w:rPr>
          <w:rFonts w:ascii="Arial" w:hAnsi="Arial"/>
          <w:i/>
          <w:sz w:val="26"/>
        </w:rPr>
      </w:pPr>
      <w:bookmarkStart w:id="3" w:name="_Toc515812554"/>
      <w:r>
        <w:rPr>
          <w:rFonts w:ascii="Arial" w:hAnsi="Arial"/>
          <w:i/>
          <w:sz w:val="26"/>
        </w:rPr>
        <w:t>ПРОВЕРКА ПРОЧНОСТИ ПРИНЯТОГО КОНСТРУКТИВНОГО РЕШЕНИЯ.</w:t>
      </w:r>
      <w:bookmarkEnd w:id="3"/>
    </w:p>
    <w:p w:rsidR="0014224E" w:rsidRDefault="0014224E">
      <w:pPr>
        <w:spacing w:line="360" w:lineRule="auto"/>
        <w:ind w:firstLine="697"/>
        <w:rPr>
          <w:sz w:val="26"/>
        </w:rPr>
      </w:pPr>
      <w:r>
        <w:rPr>
          <w:sz w:val="26"/>
        </w:rPr>
        <w:t>Проверка прочности газопровода</w:t>
      </w:r>
      <w:r>
        <w:rPr>
          <w:b/>
          <w:sz w:val="26"/>
        </w:rPr>
        <w:t xml:space="preserve"> </w:t>
      </w:r>
      <w:r>
        <w:rPr>
          <w:sz w:val="26"/>
        </w:rPr>
        <w:t>от действия всех нагрузок силового нагружения:</w:t>
      </w:r>
    </w:p>
    <w:p w:rsidR="0014224E" w:rsidRDefault="0014224E">
      <w:pPr>
        <w:spacing w:line="360" w:lineRule="auto"/>
        <w:ind w:firstLine="697"/>
        <w:rPr>
          <w:sz w:val="26"/>
        </w:rPr>
      </w:pPr>
    </w:p>
    <w:p w:rsidR="0014224E" w:rsidRDefault="00142774">
      <w:pPr>
        <w:spacing w:line="360" w:lineRule="auto"/>
        <w:ind w:firstLine="697"/>
        <w:rPr>
          <w:sz w:val="26"/>
        </w:rPr>
      </w:pPr>
      <w:r>
        <w:rPr>
          <w:position w:val="-76"/>
          <w:sz w:val="26"/>
        </w:rPr>
        <w:pict>
          <v:shape id="_x0000_i1026" type="#_x0000_t75" style="width:279.75pt;height:83.25pt" fillcolor="window">
            <v:imagedata r:id="rId10" o:title=""/>
          </v:shape>
        </w:pict>
      </w:r>
    </w:p>
    <w:p w:rsidR="0014224E" w:rsidRDefault="0014224E">
      <w:pPr>
        <w:spacing w:line="360" w:lineRule="auto"/>
        <w:ind w:firstLine="697"/>
        <w:rPr>
          <w:sz w:val="26"/>
        </w:rPr>
      </w:pPr>
      <w:r>
        <w:rPr>
          <w:sz w:val="26"/>
        </w:rPr>
        <w:t xml:space="preserve">0,4 </w:t>
      </w:r>
      <w:r>
        <w:rPr>
          <w:sz w:val="26"/>
          <w:lang w:val="en-US"/>
        </w:rPr>
        <w:t>MRS</w:t>
      </w:r>
      <w:r>
        <w:rPr>
          <w:sz w:val="26"/>
        </w:rPr>
        <w:t xml:space="preserve"> =0,4 </w:t>
      </w:r>
      <w:r>
        <w:rPr>
          <w:sz w:val="26"/>
          <w:vertAlign w:val="superscript"/>
        </w:rPr>
        <w:t>.</w:t>
      </w:r>
      <w:r>
        <w:rPr>
          <w:sz w:val="26"/>
        </w:rPr>
        <w:t xml:space="preserve"> 10,0 = 4Мпа  где,</w:t>
      </w:r>
      <w:r>
        <w:rPr>
          <w:sz w:val="26"/>
          <w:lang w:val="en-US"/>
        </w:rPr>
        <w:t>MRS</w:t>
      </w:r>
      <w:r>
        <w:rPr>
          <w:sz w:val="26"/>
        </w:rPr>
        <w:t>-минимальная длительная прочность</w:t>
      </w:r>
    </w:p>
    <w:p w:rsidR="0014224E" w:rsidRDefault="00142774">
      <w:pPr>
        <w:spacing w:line="360" w:lineRule="auto"/>
        <w:ind w:firstLine="697"/>
        <w:rPr>
          <w:sz w:val="26"/>
        </w:rPr>
      </w:pPr>
      <w:r>
        <w:rPr>
          <w:position w:val="-16"/>
          <w:sz w:val="26"/>
        </w:rPr>
        <w:pict>
          <v:shape id="_x0000_i1027" type="#_x0000_t75" style="width:24pt;height:21pt" fillcolor="window">
            <v:imagedata r:id="rId11" o:title=""/>
          </v:shape>
        </w:pict>
      </w:r>
      <w:r w:rsidR="0014224E">
        <w:rPr>
          <w:sz w:val="26"/>
        </w:rPr>
        <w:t xml:space="preserve"> = 0,8 МПа </w:t>
      </w:r>
      <w:r w:rsidR="0014224E">
        <w:rPr>
          <w:sz w:val="26"/>
          <w:lang w:val="en-US"/>
        </w:rPr>
        <w:t>m</w:t>
      </w:r>
      <w:r w:rsidR="0014224E">
        <w:rPr>
          <w:sz w:val="26"/>
        </w:rPr>
        <w:t>&lt; 4</w:t>
      </w:r>
      <w:r w:rsidR="0014224E">
        <w:rPr>
          <w:sz w:val="26"/>
          <w:lang w:val="en-US"/>
        </w:rPr>
        <w:t>M</w:t>
      </w:r>
      <w:r w:rsidR="0014224E">
        <w:rPr>
          <w:sz w:val="26"/>
        </w:rPr>
        <w:t>П</w:t>
      </w:r>
      <w:r w:rsidR="0014224E">
        <w:rPr>
          <w:sz w:val="26"/>
          <w:lang w:val="en-US"/>
        </w:rPr>
        <w:t>a</w:t>
      </w:r>
      <w:r w:rsidR="0014224E">
        <w:rPr>
          <w:sz w:val="26"/>
        </w:rPr>
        <w:t xml:space="preserve"> - условие соблюдено</w:t>
      </w:r>
    </w:p>
    <w:p w:rsidR="0014224E" w:rsidRDefault="0014224E">
      <w:pPr>
        <w:spacing w:line="360" w:lineRule="auto"/>
        <w:ind w:firstLine="697"/>
        <w:rPr>
          <w:sz w:val="26"/>
        </w:rPr>
      </w:pPr>
      <w:r>
        <w:rPr>
          <w:sz w:val="26"/>
        </w:rPr>
        <w:t>3.2. Проверка прочности газопровода от совместного действия всех нагрузок силового и деформационного нагружения:</w:t>
      </w:r>
    </w:p>
    <w:p w:rsidR="0014224E" w:rsidRDefault="0014224E">
      <w:pPr>
        <w:spacing w:line="360" w:lineRule="auto"/>
        <w:ind w:firstLine="697"/>
        <w:rPr>
          <w:sz w:val="26"/>
        </w:rPr>
      </w:pPr>
      <w:r>
        <w:rPr>
          <w:sz w:val="26"/>
          <w:lang w:val="en-US"/>
        </w:rPr>
        <w:t xml:space="preserve">3.2.1. </w:t>
      </w:r>
    </w:p>
    <w:p w:rsidR="0014224E" w:rsidRDefault="00142774">
      <w:pPr>
        <w:spacing w:line="360" w:lineRule="auto"/>
        <w:ind w:firstLine="697"/>
        <w:rPr>
          <w:sz w:val="26"/>
        </w:rPr>
      </w:pPr>
      <w:r>
        <w:rPr>
          <w:position w:val="-62"/>
          <w:sz w:val="26"/>
          <w:lang w:val="en-US"/>
        </w:rPr>
        <w:pict>
          <v:shape id="_x0000_i1028" type="#_x0000_t75" style="width:297pt;height:324pt" fillcolor="window">
            <v:imagedata r:id="rId12" o:title=""/>
          </v:shape>
        </w:pict>
      </w:r>
    </w:p>
    <w:p w:rsidR="0014224E" w:rsidRDefault="0014224E">
      <w:pPr>
        <w:spacing w:line="360" w:lineRule="auto"/>
        <w:ind w:firstLine="697"/>
        <w:rPr>
          <w:sz w:val="26"/>
        </w:rPr>
      </w:pPr>
      <w:r>
        <w:rPr>
          <w:sz w:val="26"/>
        </w:rPr>
        <w:t>Где: Е(</w:t>
      </w:r>
      <w:r>
        <w:rPr>
          <w:sz w:val="26"/>
          <w:lang w:val="en-US"/>
        </w:rPr>
        <w:t>t</w:t>
      </w:r>
      <w:r>
        <w:rPr>
          <w:sz w:val="26"/>
        </w:rPr>
        <w:t>) – модуль ползучести материала труб при температуре эксплуатации , Мпа</w:t>
      </w:r>
    </w:p>
    <w:p w:rsidR="0014224E" w:rsidRDefault="0014224E">
      <w:pPr>
        <w:spacing w:line="360" w:lineRule="auto"/>
        <w:rPr>
          <w:sz w:val="26"/>
        </w:rPr>
      </w:pPr>
      <w:r>
        <w:rPr>
          <w:sz w:val="26"/>
          <w:lang w:val="en-US"/>
        </w:rPr>
        <w:t>d</w:t>
      </w:r>
      <w:r>
        <w:rPr>
          <w:sz w:val="26"/>
        </w:rPr>
        <w:t>-наружный диаметр газопровода , м;.</w:t>
      </w:r>
    </w:p>
    <w:p w:rsidR="0014224E" w:rsidRDefault="0014224E">
      <w:pPr>
        <w:pStyle w:val="a5"/>
        <w:spacing w:line="360" w:lineRule="auto"/>
        <w:rPr>
          <w:sz w:val="26"/>
        </w:rPr>
      </w:pPr>
      <w:r>
        <w:rPr>
          <w:sz w:val="26"/>
        </w:rPr>
        <w:t xml:space="preserve"> ρ = 200 м – радиус упругого изгиба газопровода на русловом участке;</w:t>
      </w:r>
    </w:p>
    <w:p w:rsidR="0014224E" w:rsidRDefault="0014224E">
      <w:pPr>
        <w:spacing w:line="360" w:lineRule="auto"/>
        <w:ind w:firstLine="697"/>
        <w:rPr>
          <w:sz w:val="26"/>
        </w:rPr>
      </w:pPr>
      <w:r>
        <w:rPr>
          <w:sz w:val="26"/>
        </w:rPr>
        <w:t>ρ =  40 м - радиус упругого изгиба газопровода</w:t>
      </w:r>
      <w:r>
        <w:rPr>
          <w:b/>
          <w:sz w:val="26"/>
        </w:rPr>
        <w:t xml:space="preserve"> </w:t>
      </w:r>
      <w:r>
        <w:rPr>
          <w:sz w:val="26"/>
        </w:rPr>
        <w:t>на береговых участках;</w:t>
      </w:r>
    </w:p>
    <w:p w:rsidR="0014224E" w:rsidRDefault="0014224E">
      <w:pPr>
        <w:spacing w:line="360" w:lineRule="auto"/>
        <w:ind w:firstLine="697"/>
        <w:rPr>
          <w:sz w:val="26"/>
        </w:rPr>
      </w:pPr>
      <w:r>
        <w:rPr>
          <w:sz w:val="26"/>
        </w:rPr>
        <w:t>σ</w:t>
      </w:r>
      <w:r>
        <w:rPr>
          <w:sz w:val="26"/>
          <w:vertAlign w:val="subscript"/>
        </w:rPr>
        <w:t xml:space="preserve">оу </w:t>
      </w:r>
      <w:r>
        <w:rPr>
          <w:sz w:val="26"/>
        </w:rPr>
        <w:t>= 6,35 МПа — максимальные продольные напряжения в трубопроводе при его укладке методом ННБ на русловом участке (см. п.5.3) Определение σ</w:t>
      </w:r>
      <w:r>
        <w:rPr>
          <w:sz w:val="26"/>
          <w:vertAlign w:val="subscript"/>
        </w:rPr>
        <w:t>п</w:t>
      </w:r>
      <w:r>
        <w:rPr>
          <w:sz w:val="26"/>
          <w:vertAlign w:val="subscript"/>
          <w:lang w:val="en-US"/>
        </w:rPr>
        <w:t>ps</w:t>
      </w:r>
      <w:r>
        <w:rPr>
          <w:sz w:val="26"/>
        </w:rPr>
        <w:t xml:space="preserve"> для руслового участка перехода:</w:t>
      </w:r>
    </w:p>
    <w:p w:rsidR="0014224E" w:rsidRDefault="00142774">
      <w:pPr>
        <w:spacing w:line="360" w:lineRule="auto"/>
        <w:ind w:firstLine="697"/>
        <w:rPr>
          <w:sz w:val="26"/>
        </w:rPr>
      </w:pPr>
      <w:r>
        <w:rPr>
          <w:position w:val="-86"/>
          <w:sz w:val="26"/>
        </w:rPr>
        <w:pict>
          <v:shape id="_x0000_i1029" type="#_x0000_t75" style="width:333.75pt;height:92.25pt" fillcolor="window">
            <v:imagedata r:id="rId13" o:title=""/>
          </v:shape>
        </w:pict>
      </w:r>
    </w:p>
    <w:p w:rsidR="0014224E" w:rsidRDefault="00142774">
      <w:pPr>
        <w:spacing w:line="360" w:lineRule="auto"/>
        <w:ind w:firstLine="697"/>
        <w:rPr>
          <w:sz w:val="26"/>
        </w:rPr>
      </w:pPr>
      <w:r>
        <w:rPr>
          <w:position w:val="-12"/>
          <w:sz w:val="26"/>
        </w:rPr>
        <w:pict>
          <v:shape id="_x0000_i1030" type="#_x0000_t75" style="width:9.75pt;height:18.75pt" fillcolor="window">
            <v:imagedata r:id="rId14" o:title=""/>
          </v:shape>
        </w:pict>
      </w:r>
    </w:p>
    <w:p w:rsidR="0014224E" w:rsidRDefault="0014224E">
      <w:pPr>
        <w:spacing w:line="360" w:lineRule="auto"/>
        <w:ind w:firstLine="697"/>
        <w:rPr>
          <w:sz w:val="26"/>
        </w:rPr>
      </w:pPr>
      <w:r>
        <w:rPr>
          <w:sz w:val="26"/>
        </w:rPr>
        <w:t>σ</w:t>
      </w:r>
      <w:r>
        <w:rPr>
          <w:sz w:val="26"/>
          <w:vertAlign w:val="subscript"/>
        </w:rPr>
        <w:t>прs</w:t>
      </w:r>
      <w:r>
        <w:rPr>
          <w:sz w:val="26"/>
        </w:rPr>
        <w:t xml:space="preserve"> = 7,22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Определение σ</w:t>
      </w:r>
      <w:r>
        <w:rPr>
          <w:sz w:val="26"/>
          <w:vertAlign w:val="subscript"/>
        </w:rPr>
        <w:t>пps</w:t>
      </w:r>
      <w:r>
        <w:rPr>
          <w:sz w:val="26"/>
        </w:rPr>
        <w:t xml:space="preserve"> для береговых участков перехода:</w:t>
      </w:r>
    </w:p>
    <w:p w:rsidR="0014224E" w:rsidRDefault="00142774">
      <w:pPr>
        <w:spacing w:line="360" w:lineRule="auto"/>
        <w:ind w:firstLine="697"/>
        <w:rPr>
          <w:sz w:val="26"/>
        </w:rPr>
      </w:pPr>
      <w:r>
        <w:rPr>
          <w:position w:val="-86"/>
          <w:sz w:val="26"/>
        </w:rPr>
        <w:pict>
          <v:shape id="_x0000_i1031" type="#_x0000_t75" style="width:333.75pt;height:92.25pt" fillcolor="window">
            <v:imagedata r:id="rId15" o:title=""/>
          </v:shape>
        </w:pict>
      </w:r>
    </w:p>
    <w:p w:rsidR="0014224E" w:rsidRDefault="0014224E">
      <w:pPr>
        <w:spacing w:line="360" w:lineRule="auto"/>
        <w:ind w:firstLine="697"/>
        <w:rPr>
          <w:sz w:val="26"/>
        </w:rPr>
      </w:pPr>
      <w:r>
        <w:rPr>
          <w:sz w:val="26"/>
        </w:rPr>
        <w:t>σ</w:t>
      </w:r>
      <w:r>
        <w:rPr>
          <w:sz w:val="26"/>
          <w:vertAlign w:val="subscript"/>
        </w:rPr>
        <w:t>п</w:t>
      </w:r>
      <w:r>
        <w:rPr>
          <w:sz w:val="26"/>
          <w:vertAlign w:val="subscript"/>
          <w:lang w:val="en-US"/>
        </w:rPr>
        <w:t>ps</w:t>
      </w:r>
      <w:r>
        <w:rPr>
          <w:sz w:val="26"/>
          <w:vertAlign w:val="subscript"/>
        </w:rPr>
        <w:t xml:space="preserve"> </w:t>
      </w:r>
      <w:r>
        <w:rPr>
          <w:sz w:val="26"/>
        </w:rPr>
        <w:t xml:space="preserve">= 0.89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Прочность газопровода обеспечена.</w:t>
      </w:r>
    </w:p>
    <w:p w:rsidR="0014224E" w:rsidRDefault="0014224E">
      <w:pPr>
        <w:spacing w:line="360" w:lineRule="auto"/>
        <w:ind w:firstLine="697"/>
        <w:rPr>
          <w:b/>
          <w:sz w:val="26"/>
        </w:rPr>
      </w:pPr>
    </w:p>
    <w:p w:rsidR="0014224E" w:rsidRDefault="0014224E">
      <w:pPr>
        <w:pStyle w:val="1"/>
        <w:spacing w:line="360" w:lineRule="auto"/>
        <w:rPr>
          <w:rFonts w:ascii="Arial" w:hAnsi="Arial"/>
          <w:i/>
          <w:sz w:val="26"/>
        </w:rPr>
      </w:pPr>
      <w:bookmarkStart w:id="4" w:name="_Toc515812555"/>
      <w:r>
        <w:rPr>
          <w:rFonts w:ascii="Arial" w:hAnsi="Arial"/>
          <w:i/>
          <w:sz w:val="26"/>
        </w:rPr>
        <w:t>РАСЧЕТ ДОПУСТИМОЙ ОВАЛИЗАЦИИ И УСТОЙЧИВОСТИ КРУГЛОЙ ФОРМЫ ПОПЕРЕЧНОГО СЕЧЕНИЯ ГАЗОПРОВОДА</w:t>
      </w:r>
      <w:bookmarkEnd w:id="4"/>
    </w:p>
    <w:p w:rsidR="0014224E" w:rsidRDefault="0014224E">
      <w:pPr>
        <w:pStyle w:val="2"/>
        <w:spacing w:line="360" w:lineRule="auto"/>
        <w:rPr>
          <w:rFonts w:ascii="Arial" w:hAnsi="Arial"/>
          <w:i/>
          <w:sz w:val="26"/>
        </w:rPr>
      </w:pPr>
      <w:bookmarkStart w:id="5" w:name="_Toc515812556"/>
      <w:r>
        <w:rPr>
          <w:rFonts w:ascii="Arial" w:hAnsi="Arial"/>
          <w:i/>
          <w:sz w:val="26"/>
        </w:rPr>
        <w:t xml:space="preserve"> Обеспечение допустимой овализации поперечного сечения газопровода определяется соблюдением условия:</w:t>
      </w:r>
      <w:bookmarkEnd w:id="5"/>
    </w:p>
    <w:p w:rsidR="0014224E" w:rsidRDefault="00142774">
      <w:pPr>
        <w:spacing w:line="360" w:lineRule="auto"/>
        <w:ind w:firstLine="697"/>
        <w:rPr>
          <w:sz w:val="26"/>
        </w:rPr>
      </w:pPr>
      <w:r>
        <w:rPr>
          <w:position w:val="-40"/>
          <w:sz w:val="26"/>
        </w:rPr>
        <w:pict>
          <v:shape id="_x0000_i1032" type="#_x0000_t75" style="width:245.25pt;height:48.75pt" fillcolor="window">
            <v:imagedata r:id="rId16" o:title=""/>
          </v:shape>
        </w:pict>
      </w:r>
    </w:p>
    <w:p w:rsidR="0014224E" w:rsidRDefault="0014224E">
      <w:pPr>
        <w:spacing w:line="360" w:lineRule="auto"/>
        <w:ind w:firstLine="697"/>
        <w:rPr>
          <w:sz w:val="26"/>
        </w:rPr>
      </w:pPr>
      <w:r>
        <w:rPr>
          <w:sz w:val="26"/>
        </w:rPr>
        <w:t>где:</w:t>
      </w:r>
    </w:p>
    <w:p w:rsidR="0014224E" w:rsidRDefault="0014224E">
      <w:pPr>
        <w:spacing w:line="360" w:lineRule="auto"/>
        <w:ind w:firstLine="697"/>
        <w:rPr>
          <w:sz w:val="26"/>
        </w:rPr>
      </w:pPr>
      <w:r>
        <w:rPr>
          <w:sz w:val="26"/>
        </w:rPr>
        <w:t xml:space="preserve"> ζ = 1,3 - коэффициент, принимаемый при укладке на плоское основание;</w:t>
      </w:r>
    </w:p>
    <w:p w:rsidR="0014224E" w:rsidRDefault="00142774">
      <w:pPr>
        <w:spacing w:line="360" w:lineRule="auto"/>
        <w:ind w:firstLine="697"/>
        <w:rPr>
          <w:sz w:val="26"/>
        </w:rPr>
      </w:pPr>
      <w:r>
        <w:rPr>
          <w:position w:val="-26"/>
          <w:sz w:val="26"/>
          <w:lang w:val="en-US"/>
        </w:rPr>
        <w:pict>
          <v:shape id="_x0000_i1033" type="#_x0000_t75" style="width:87.75pt;height:33.75pt" fillcolor="window">
            <v:imagedata r:id="rId17" o:title=""/>
          </v:shape>
        </w:pict>
      </w:r>
      <w:r w:rsidR="0014224E">
        <w:rPr>
          <w:sz w:val="26"/>
        </w:rPr>
        <w:t xml:space="preserve"> (н/м) – полная погонная эквивалентная нагрузка,</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где: β</w:t>
      </w:r>
      <w:r>
        <w:rPr>
          <w:sz w:val="26"/>
          <w:vertAlign w:val="subscript"/>
          <w:lang w:val="en-US"/>
        </w:rPr>
        <w:t>i</w:t>
      </w:r>
      <w:r>
        <w:rPr>
          <w:sz w:val="26"/>
          <w:vertAlign w:val="subscript"/>
        </w:rPr>
        <w:t xml:space="preserve"> </w:t>
      </w:r>
      <w:r>
        <w:rPr>
          <w:sz w:val="26"/>
        </w:rPr>
        <w:t>– коэффициенты приведения нагрузок,</w:t>
      </w:r>
    </w:p>
    <w:p w:rsidR="0014224E" w:rsidRDefault="0014224E">
      <w:pPr>
        <w:spacing w:line="360" w:lineRule="auto"/>
        <w:ind w:firstLine="697"/>
        <w:rPr>
          <w:sz w:val="26"/>
        </w:rPr>
      </w:pPr>
      <w:r>
        <w:rPr>
          <w:sz w:val="26"/>
          <w:lang w:val="en-US"/>
        </w:rPr>
        <w:t>Q</w:t>
      </w:r>
      <w:r>
        <w:rPr>
          <w:sz w:val="26"/>
          <w:vertAlign w:val="subscript"/>
          <w:lang w:val="en-US"/>
        </w:rPr>
        <w:t>i</w:t>
      </w:r>
      <w:r>
        <w:rPr>
          <w:sz w:val="26"/>
        </w:rPr>
        <w:t xml:space="preserve"> - составляющие полной эквивалентной нагрузки.</w:t>
      </w:r>
    </w:p>
    <w:p w:rsidR="0014224E" w:rsidRDefault="0014224E">
      <w:pPr>
        <w:spacing w:line="360" w:lineRule="auto"/>
        <w:ind w:firstLine="697"/>
        <w:rPr>
          <w:sz w:val="26"/>
        </w:rPr>
      </w:pPr>
    </w:p>
    <w:p w:rsidR="0014224E" w:rsidRDefault="00142774">
      <w:pPr>
        <w:spacing w:line="360" w:lineRule="auto"/>
        <w:ind w:firstLine="697"/>
        <w:rPr>
          <w:sz w:val="26"/>
        </w:rPr>
      </w:pPr>
      <w:r>
        <w:rPr>
          <w:position w:val="-32"/>
          <w:sz w:val="26"/>
        </w:rPr>
        <w:pict>
          <v:shape id="_x0000_i1034" type="#_x0000_t75" style="width:162pt;height:41.25pt" fillcolor="window">
            <v:imagedata r:id="rId18" o:title=""/>
          </v:shape>
        </w:pict>
      </w:r>
      <w:r w:rsidR="0014224E">
        <w:rPr>
          <w:sz w:val="26"/>
        </w:rPr>
        <w:t xml:space="preserve"> (МПа) - параметр жесткости сечения газопровода;</w:t>
      </w:r>
    </w:p>
    <w:p w:rsidR="0014224E" w:rsidRDefault="0014224E">
      <w:pPr>
        <w:spacing w:line="360" w:lineRule="auto"/>
        <w:ind w:firstLine="697"/>
        <w:rPr>
          <w:sz w:val="26"/>
        </w:rPr>
      </w:pPr>
      <w:r>
        <w:rPr>
          <w:sz w:val="26"/>
        </w:rPr>
        <w:t>Е</w:t>
      </w:r>
      <w:r>
        <w:rPr>
          <w:sz w:val="26"/>
          <w:vertAlign w:val="subscript"/>
        </w:rPr>
        <w:t>гр</w:t>
      </w:r>
      <w:r>
        <w:rPr>
          <w:sz w:val="26"/>
        </w:rPr>
        <w:t xml:space="preserve"> - модуль деформации грунта засыпки, (МПа);</w:t>
      </w:r>
    </w:p>
    <w:p w:rsidR="0014224E" w:rsidRDefault="0014224E">
      <w:pPr>
        <w:spacing w:line="360" w:lineRule="auto"/>
        <w:ind w:firstLine="697"/>
        <w:rPr>
          <w:sz w:val="26"/>
        </w:rPr>
      </w:pPr>
      <w:r>
        <w:rPr>
          <w:sz w:val="26"/>
        </w:rPr>
        <w:t>Р</w:t>
      </w:r>
      <w:r>
        <w:rPr>
          <w:sz w:val="26"/>
          <w:vertAlign w:val="subscript"/>
        </w:rPr>
        <w:t>е</w:t>
      </w:r>
      <w:r>
        <w:rPr>
          <w:sz w:val="26"/>
        </w:rPr>
        <w:t xml:space="preserve"> - внешнее радиальное давление принимается равным:</w:t>
      </w:r>
    </w:p>
    <w:p w:rsidR="0014224E" w:rsidRDefault="0014224E">
      <w:pPr>
        <w:spacing w:line="360" w:lineRule="auto"/>
        <w:ind w:firstLine="697"/>
        <w:rPr>
          <w:sz w:val="26"/>
        </w:rPr>
      </w:pPr>
      <w:r>
        <w:rPr>
          <w:sz w:val="26"/>
        </w:rPr>
        <w:t>- для необводненных участков - нулю,</w:t>
      </w:r>
    </w:p>
    <w:p w:rsidR="0014224E" w:rsidRDefault="0014224E">
      <w:pPr>
        <w:spacing w:line="360" w:lineRule="auto"/>
        <w:ind w:firstLine="697"/>
        <w:rPr>
          <w:sz w:val="26"/>
        </w:rPr>
      </w:pPr>
      <w:r>
        <w:rPr>
          <w:sz w:val="26"/>
        </w:rPr>
        <w:t xml:space="preserve">- для обводненных участков - гидростатическому давлению воды </w:t>
      </w:r>
      <w:r>
        <w:rPr>
          <w:sz w:val="26"/>
          <w:lang w:val="en-US"/>
        </w:rPr>
        <w:t>P</w:t>
      </w:r>
      <w:r>
        <w:rPr>
          <w:sz w:val="26"/>
          <w:vertAlign w:val="subscript"/>
          <w:lang w:val="en-US"/>
        </w:rPr>
        <w:t>w</w:t>
      </w:r>
      <w:r>
        <w:rPr>
          <w:sz w:val="26"/>
        </w:rPr>
        <w:t>, (МПа).</w:t>
      </w:r>
    </w:p>
    <w:p w:rsidR="0014224E" w:rsidRDefault="0014224E">
      <w:pPr>
        <w:spacing w:line="360" w:lineRule="auto"/>
        <w:ind w:firstLine="697"/>
        <w:rPr>
          <w:sz w:val="26"/>
        </w:rPr>
      </w:pPr>
    </w:p>
    <w:p w:rsidR="0014224E" w:rsidRDefault="00142774">
      <w:pPr>
        <w:spacing w:line="360" w:lineRule="auto"/>
        <w:ind w:firstLine="697"/>
        <w:rPr>
          <w:sz w:val="26"/>
        </w:rPr>
      </w:pPr>
      <w:r>
        <w:rPr>
          <w:position w:val="-30"/>
          <w:sz w:val="26"/>
        </w:rPr>
        <w:pict>
          <v:shape id="_x0000_i1035" type="#_x0000_t75" style="width:189pt;height:38.25pt" fillcolor="window">
            <v:imagedata r:id="rId19" o:title=""/>
          </v:shape>
        </w:pict>
      </w:r>
    </w:p>
    <w:p w:rsidR="0014224E" w:rsidRDefault="0014224E">
      <w:pPr>
        <w:spacing w:line="360" w:lineRule="auto"/>
        <w:ind w:firstLine="697"/>
        <w:rPr>
          <w:sz w:val="26"/>
        </w:rPr>
      </w:pPr>
      <w:r>
        <w:rPr>
          <w:sz w:val="26"/>
        </w:rPr>
        <w:t>Составляющие нагрузки Q</w:t>
      </w:r>
      <w:r>
        <w:rPr>
          <w:b/>
          <w:sz w:val="26"/>
        </w:rPr>
        <w:t>:</w:t>
      </w:r>
    </w:p>
    <w:p w:rsidR="0014224E" w:rsidRDefault="0014224E">
      <w:pPr>
        <w:spacing w:line="360" w:lineRule="auto"/>
        <w:ind w:firstLine="697"/>
        <w:rPr>
          <w:sz w:val="26"/>
        </w:rPr>
      </w:pPr>
      <w:r>
        <w:rPr>
          <w:i/>
          <w:sz w:val="26"/>
        </w:rPr>
        <w:t>-</w:t>
      </w:r>
      <w:r>
        <w:rPr>
          <w:sz w:val="26"/>
        </w:rPr>
        <w:t xml:space="preserve"> от давления грунтов:</w:t>
      </w:r>
    </w:p>
    <w:p w:rsidR="0014224E" w:rsidRDefault="00142774">
      <w:pPr>
        <w:spacing w:line="360" w:lineRule="auto"/>
        <w:ind w:firstLine="697"/>
        <w:rPr>
          <w:sz w:val="26"/>
        </w:rPr>
      </w:pPr>
      <w:r>
        <w:rPr>
          <w:position w:val="-38"/>
          <w:sz w:val="26"/>
        </w:rPr>
        <w:pict>
          <v:shape id="_x0000_i1036" type="#_x0000_t75" style="width:105.75pt;height:41.25pt" fillcolor="window">
            <v:imagedata r:id="rId20" o:title=""/>
          </v:shape>
        </w:pict>
      </w:r>
      <w:r w:rsidR="0014224E">
        <w:rPr>
          <w:sz w:val="26"/>
        </w:rPr>
        <w:t xml:space="preserve"> (н/м),</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 xml:space="preserve">где: </w:t>
      </w:r>
      <w:r>
        <w:rPr>
          <w:sz w:val="26"/>
          <w:lang w:val="en-US"/>
        </w:rPr>
        <w:t>k</w:t>
      </w:r>
      <w:r>
        <w:rPr>
          <w:sz w:val="26"/>
          <w:vertAlign w:val="subscript"/>
          <w:lang w:val="en-US"/>
        </w:rPr>
        <w:t>rp</w:t>
      </w:r>
      <w:r>
        <w:rPr>
          <w:sz w:val="26"/>
        </w:rPr>
        <w:t xml:space="preserve"> - принимается по таблице 8;</w:t>
      </w:r>
    </w:p>
    <w:p w:rsidR="0014224E" w:rsidRDefault="0014224E">
      <w:pPr>
        <w:numPr>
          <w:ilvl w:val="0"/>
          <w:numId w:val="2"/>
        </w:numPr>
        <w:spacing w:line="360" w:lineRule="auto"/>
        <w:rPr>
          <w:sz w:val="26"/>
        </w:rPr>
      </w:pPr>
      <w:r>
        <w:rPr>
          <w:sz w:val="26"/>
        </w:rPr>
        <w:t>от собственного веса газопровода:</w:t>
      </w:r>
    </w:p>
    <w:p w:rsidR="0014224E" w:rsidRDefault="0014224E">
      <w:pPr>
        <w:spacing w:line="360" w:lineRule="auto"/>
        <w:ind w:left="697" w:firstLine="1288"/>
        <w:rPr>
          <w:sz w:val="26"/>
        </w:rPr>
      </w:pPr>
      <w:r>
        <w:rPr>
          <w:sz w:val="26"/>
          <w:lang w:val="en-US"/>
        </w:rPr>
        <w:t>Q</w:t>
      </w:r>
      <w:r>
        <w:rPr>
          <w:sz w:val="26"/>
          <w:vertAlign w:val="subscript"/>
        </w:rPr>
        <w:t>2</w:t>
      </w:r>
      <w:r>
        <w:rPr>
          <w:sz w:val="26"/>
        </w:rPr>
        <w:t xml:space="preserve"> = </w:t>
      </w:r>
      <w:r>
        <w:rPr>
          <w:sz w:val="26"/>
          <w:lang w:val="en-US"/>
        </w:rPr>
        <w:t>l</w:t>
      </w:r>
      <w:r>
        <w:rPr>
          <w:sz w:val="26"/>
        </w:rPr>
        <w:t>,</w:t>
      </w:r>
      <w:r>
        <w:rPr>
          <w:sz w:val="26"/>
          <w:lang w:val="en-US"/>
        </w:rPr>
        <w:t>l</w:t>
      </w:r>
      <w:r>
        <w:rPr>
          <w:sz w:val="26"/>
        </w:rPr>
        <w:t xml:space="preserve"> </w:t>
      </w:r>
      <w:r>
        <w:rPr>
          <w:sz w:val="26"/>
          <w:vertAlign w:val="superscript"/>
        </w:rPr>
        <w:t>.</w:t>
      </w:r>
      <w:r>
        <w:rPr>
          <w:sz w:val="26"/>
        </w:rPr>
        <w:t xml:space="preserve"> </w:t>
      </w:r>
      <w:r>
        <w:rPr>
          <w:sz w:val="26"/>
          <w:lang w:val="en-US"/>
        </w:rPr>
        <w:t>q</w:t>
      </w:r>
      <w:r>
        <w:rPr>
          <w:sz w:val="26"/>
          <w:vertAlign w:val="subscript"/>
          <w:lang w:val="en-US"/>
        </w:rPr>
        <w:t>q</w:t>
      </w:r>
      <w:r>
        <w:rPr>
          <w:sz w:val="26"/>
        </w:rPr>
        <w:t>, (н/м);</w:t>
      </w:r>
    </w:p>
    <w:p w:rsidR="0014224E" w:rsidRDefault="0014224E">
      <w:pPr>
        <w:numPr>
          <w:ilvl w:val="0"/>
          <w:numId w:val="2"/>
        </w:numPr>
        <w:spacing w:line="360" w:lineRule="auto"/>
        <w:rPr>
          <w:sz w:val="26"/>
        </w:rPr>
      </w:pPr>
      <w:r>
        <w:rPr>
          <w:sz w:val="26"/>
        </w:rPr>
        <w:t>от выталкивающей силы воды на обводненных участках трассы:</w:t>
      </w:r>
    </w:p>
    <w:p w:rsidR="0014224E" w:rsidRDefault="0014224E">
      <w:pPr>
        <w:spacing w:line="360" w:lineRule="auto"/>
        <w:ind w:left="697" w:firstLine="1288"/>
        <w:rPr>
          <w:sz w:val="26"/>
        </w:rPr>
      </w:pPr>
      <w:r>
        <w:rPr>
          <w:sz w:val="26"/>
        </w:rPr>
        <w:t>О</w:t>
      </w:r>
      <w:r>
        <w:rPr>
          <w:sz w:val="26"/>
          <w:vertAlign w:val="subscript"/>
        </w:rPr>
        <w:t>3</w:t>
      </w:r>
      <w:r>
        <w:rPr>
          <w:sz w:val="26"/>
        </w:rPr>
        <w:t xml:space="preserve"> = </w:t>
      </w:r>
      <w:r>
        <w:rPr>
          <w:sz w:val="26"/>
          <w:lang w:val="en-US"/>
        </w:rPr>
        <w:t>l</w:t>
      </w:r>
      <w:r>
        <w:rPr>
          <w:sz w:val="26"/>
        </w:rPr>
        <w:t xml:space="preserve">,2 </w:t>
      </w:r>
      <w:r>
        <w:rPr>
          <w:sz w:val="26"/>
          <w:vertAlign w:val="superscript"/>
        </w:rPr>
        <w:t xml:space="preserve">. </w:t>
      </w:r>
      <w:r>
        <w:rPr>
          <w:sz w:val="26"/>
          <w:lang w:val="en-US"/>
        </w:rPr>
        <w:t>q</w:t>
      </w:r>
      <w:r>
        <w:rPr>
          <w:sz w:val="26"/>
          <w:vertAlign w:val="subscript"/>
          <w:lang w:val="en-US"/>
        </w:rPr>
        <w:t>wi</w:t>
      </w:r>
      <w:r>
        <w:rPr>
          <w:sz w:val="26"/>
        </w:rPr>
        <w:t>, (н/м);</w:t>
      </w:r>
    </w:p>
    <w:p w:rsidR="0014224E" w:rsidRDefault="0014224E">
      <w:pPr>
        <w:pStyle w:val="a5"/>
        <w:numPr>
          <w:ilvl w:val="0"/>
          <w:numId w:val="2"/>
        </w:numPr>
        <w:spacing w:line="360" w:lineRule="auto"/>
        <w:rPr>
          <w:sz w:val="26"/>
        </w:rPr>
      </w:pPr>
      <w:r>
        <w:rPr>
          <w:sz w:val="26"/>
        </w:rPr>
        <w:t>от равномерно распределенной нагрузки на поверхности засыпки:</w:t>
      </w:r>
    </w:p>
    <w:p w:rsidR="0014224E" w:rsidRDefault="0014224E">
      <w:pPr>
        <w:spacing w:line="360" w:lineRule="auto"/>
        <w:ind w:left="697" w:firstLine="1288"/>
        <w:rPr>
          <w:sz w:val="26"/>
          <w:lang w:val="en-US"/>
        </w:rPr>
      </w:pPr>
      <w:r>
        <w:rPr>
          <w:sz w:val="26"/>
          <w:lang w:val="en-US"/>
        </w:rPr>
        <w:t>Q</w:t>
      </w:r>
      <w:r>
        <w:rPr>
          <w:sz w:val="26"/>
          <w:vertAlign w:val="subscript"/>
          <w:lang w:val="en-US"/>
        </w:rPr>
        <w:t xml:space="preserve">4 </w:t>
      </w:r>
      <w:r>
        <w:rPr>
          <w:sz w:val="26"/>
          <w:lang w:val="en-US"/>
        </w:rPr>
        <w:t xml:space="preserve">= l,4 </w:t>
      </w:r>
      <w:r>
        <w:rPr>
          <w:sz w:val="26"/>
          <w:vertAlign w:val="superscript"/>
          <w:lang w:val="en-US"/>
        </w:rPr>
        <w:t xml:space="preserve">. </w:t>
      </w:r>
      <w:r>
        <w:rPr>
          <w:sz w:val="26"/>
          <w:lang w:val="en-US"/>
        </w:rPr>
        <w:t>q</w:t>
      </w:r>
      <w:r>
        <w:rPr>
          <w:sz w:val="26"/>
          <w:vertAlign w:val="subscript"/>
          <w:lang w:val="en-US"/>
        </w:rPr>
        <w:t>y</w:t>
      </w:r>
      <w:r>
        <w:rPr>
          <w:sz w:val="26"/>
          <w:lang w:val="en-US"/>
        </w:rPr>
        <w:t xml:space="preserve"> </w:t>
      </w:r>
      <w:r>
        <w:rPr>
          <w:sz w:val="26"/>
          <w:vertAlign w:val="superscript"/>
          <w:lang w:val="en-US"/>
        </w:rPr>
        <w:t xml:space="preserve">. </w:t>
      </w:r>
      <w:r>
        <w:rPr>
          <w:sz w:val="26"/>
          <w:lang w:val="en-US"/>
        </w:rPr>
        <w:t>d</w:t>
      </w:r>
      <w:r>
        <w:rPr>
          <w:sz w:val="26"/>
          <w:vertAlign w:val="subscript"/>
          <w:lang w:val="en-US"/>
        </w:rPr>
        <w:t xml:space="preserve">e </w:t>
      </w:r>
      <w:r>
        <w:rPr>
          <w:sz w:val="26"/>
          <w:vertAlign w:val="superscript"/>
          <w:lang w:val="en-US"/>
        </w:rPr>
        <w:t xml:space="preserve">. </w:t>
      </w:r>
      <w:r>
        <w:rPr>
          <w:sz w:val="26"/>
          <w:lang w:val="en-US"/>
        </w:rPr>
        <w:t>k</w:t>
      </w:r>
      <w:r>
        <w:rPr>
          <w:sz w:val="26"/>
          <w:vertAlign w:val="subscript"/>
        </w:rPr>
        <w:t>н</w:t>
      </w:r>
      <w:r>
        <w:rPr>
          <w:sz w:val="26"/>
          <w:lang w:val="en-US"/>
        </w:rPr>
        <w:t>, (</w:t>
      </w:r>
      <w:r>
        <w:rPr>
          <w:sz w:val="26"/>
        </w:rPr>
        <w:t>н</w:t>
      </w:r>
      <w:r>
        <w:rPr>
          <w:sz w:val="26"/>
          <w:lang w:val="en-US"/>
        </w:rPr>
        <w:t>/</w:t>
      </w:r>
      <w:r>
        <w:rPr>
          <w:sz w:val="26"/>
        </w:rPr>
        <w:t>м</w:t>
      </w:r>
      <w:r>
        <w:rPr>
          <w:sz w:val="26"/>
          <w:lang w:val="en-US"/>
        </w:rPr>
        <w:t xml:space="preserve">);     </w:t>
      </w:r>
    </w:p>
    <w:p w:rsidR="0014224E" w:rsidRDefault="0014224E">
      <w:pPr>
        <w:spacing w:line="360" w:lineRule="auto"/>
        <w:rPr>
          <w:sz w:val="26"/>
        </w:rPr>
      </w:pPr>
      <w:r>
        <w:rPr>
          <w:sz w:val="26"/>
        </w:rPr>
        <w:t xml:space="preserve">Где: </w:t>
      </w:r>
      <w:r>
        <w:rPr>
          <w:sz w:val="26"/>
          <w:lang w:val="en-US"/>
        </w:rPr>
        <w:t>q</w:t>
      </w:r>
      <w:r>
        <w:rPr>
          <w:sz w:val="26"/>
          <w:vertAlign w:val="subscript"/>
          <w:lang w:val="en-US"/>
        </w:rPr>
        <w:t>q</w:t>
      </w:r>
      <w:r>
        <w:rPr>
          <w:sz w:val="26"/>
        </w:rPr>
        <w:t>-собственный вес единицы длинны газопровода ,н/м</w:t>
      </w:r>
    </w:p>
    <w:p w:rsidR="0014224E" w:rsidRDefault="0014224E">
      <w:pPr>
        <w:spacing w:line="360" w:lineRule="auto"/>
        <w:rPr>
          <w:sz w:val="26"/>
        </w:rPr>
      </w:pPr>
      <w:r>
        <w:rPr>
          <w:sz w:val="26"/>
          <w:lang w:val="en-US"/>
        </w:rPr>
        <w:t>q</w:t>
      </w:r>
      <w:r>
        <w:rPr>
          <w:sz w:val="26"/>
          <w:vertAlign w:val="subscript"/>
          <w:lang w:val="en-US"/>
        </w:rPr>
        <w:t>q</w:t>
      </w:r>
      <w:r>
        <w:rPr>
          <w:sz w:val="26"/>
          <w:vertAlign w:val="subscript"/>
        </w:rPr>
        <w:t xml:space="preserve">= </w:t>
      </w:r>
      <w:r>
        <w:rPr>
          <w:sz w:val="26"/>
          <w:vertAlign w:val="subscript"/>
          <w:lang w:val="en-US"/>
        </w:rPr>
        <w:t>M</w:t>
      </w:r>
      <w:r>
        <w:rPr>
          <w:sz w:val="26"/>
          <w:vertAlign w:val="subscript"/>
        </w:rPr>
        <w:t>*</w:t>
      </w:r>
      <w:r>
        <w:rPr>
          <w:sz w:val="26"/>
          <w:vertAlign w:val="subscript"/>
          <w:lang w:val="en-US"/>
        </w:rPr>
        <w:t>g</w:t>
      </w:r>
      <w:r>
        <w:rPr>
          <w:sz w:val="26"/>
          <w:vertAlign w:val="subscript"/>
        </w:rPr>
        <w:t xml:space="preserve">= </w:t>
      </w:r>
      <w:r>
        <w:rPr>
          <w:sz w:val="26"/>
        </w:rPr>
        <w:t>15.8*9.81=155 н/м;</w:t>
      </w:r>
    </w:p>
    <w:p w:rsidR="0014224E" w:rsidRDefault="0014224E">
      <w:pPr>
        <w:spacing w:line="360" w:lineRule="auto"/>
        <w:ind w:firstLine="697"/>
        <w:rPr>
          <w:sz w:val="26"/>
        </w:rPr>
      </w:pPr>
      <w:r>
        <w:rPr>
          <w:sz w:val="26"/>
          <w:lang w:val="en-US"/>
        </w:rPr>
        <w:t>q</w:t>
      </w:r>
      <w:r>
        <w:rPr>
          <w:sz w:val="26"/>
          <w:vertAlign w:val="subscript"/>
          <w:lang w:val="en-US"/>
        </w:rPr>
        <w:t>wi</w:t>
      </w:r>
      <w:r>
        <w:rPr>
          <w:sz w:val="26"/>
        </w:rPr>
        <w:t xml:space="preserve"> = п/4*р</w:t>
      </w:r>
      <w:r>
        <w:rPr>
          <w:sz w:val="26"/>
          <w:lang w:val="en-US"/>
        </w:rPr>
        <w:t>w</w:t>
      </w:r>
      <w:r>
        <w:rPr>
          <w:sz w:val="26"/>
        </w:rPr>
        <w:t>*</w:t>
      </w:r>
      <w:r>
        <w:rPr>
          <w:sz w:val="26"/>
          <w:lang w:val="en-US"/>
        </w:rPr>
        <w:t>g</w:t>
      </w:r>
      <w:r>
        <w:rPr>
          <w:sz w:val="26"/>
        </w:rPr>
        <w:t>*</w:t>
      </w:r>
      <w:r>
        <w:rPr>
          <w:sz w:val="26"/>
          <w:lang w:val="en-US"/>
        </w:rPr>
        <w:t>de</w:t>
      </w:r>
      <w:r>
        <w:rPr>
          <w:sz w:val="26"/>
        </w:rPr>
        <w:t>2=3.14/4*1000*9.81*0.05=389.85 н/м</w:t>
      </w:r>
    </w:p>
    <w:p w:rsidR="0014224E" w:rsidRDefault="0014224E">
      <w:pPr>
        <w:spacing w:line="360" w:lineRule="auto"/>
        <w:ind w:firstLine="697"/>
        <w:rPr>
          <w:sz w:val="26"/>
        </w:rPr>
      </w:pPr>
      <w:r>
        <w:rPr>
          <w:sz w:val="26"/>
          <w:vertAlign w:val="subscript"/>
        </w:rPr>
        <w:t xml:space="preserve"> </w:t>
      </w:r>
      <w:r>
        <w:rPr>
          <w:sz w:val="26"/>
          <w:lang w:val="en-US"/>
        </w:rPr>
        <w:t>q</w:t>
      </w:r>
      <w:r>
        <w:rPr>
          <w:sz w:val="26"/>
          <w:vertAlign w:val="subscript"/>
          <w:lang w:val="en-US"/>
        </w:rPr>
        <w:t>wi</w:t>
      </w:r>
      <w:r>
        <w:rPr>
          <w:sz w:val="26"/>
          <w:vertAlign w:val="subscript"/>
        </w:rPr>
        <w:t xml:space="preserve"> </w:t>
      </w:r>
      <w:r>
        <w:rPr>
          <w:sz w:val="26"/>
        </w:rPr>
        <w:t>-выталкивающая сила на единицу длинны газопровода</w:t>
      </w:r>
    </w:p>
    <w:p w:rsidR="0014224E" w:rsidRDefault="0014224E">
      <w:pPr>
        <w:spacing w:line="360" w:lineRule="auto"/>
        <w:ind w:firstLine="697"/>
        <w:rPr>
          <w:sz w:val="26"/>
        </w:rPr>
      </w:pPr>
      <w:r>
        <w:rPr>
          <w:sz w:val="26"/>
        </w:rPr>
        <w:t xml:space="preserve"> </w:t>
      </w:r>
      <w:r>
        <w:rPr>
          <w:sz w:val="26"/>
          <w:lang w:val="en-US"/>
        </w:rPr>
        <w:t>q</w:t>
      </w:r>
      <w:r>
        <w:rPr>
          <w:sz w:val="26"/>
          <w:vertAlign w:val="subscript"/>
          <w:lang w:val="en-US"/>
        </w:rPr>
        <w:t>y</w:t>
      </w:r>
      <w:r>
        <w:rPr>
          <w:sz w:val="26"/>
          <w:vertAlign w:val="subscript"/>
        </w:rPr>
        <w:t xml:space="preserve"> </w:t>
      </w:r>
      <w:r>
        <w:rPr>
          <w:sz w:val="26"/>
        </w:rPr>
        <w:t xml:space="preserve"> -интенсивность равномерной распределённой нагрузки на поверхности грунта , н/м</w:t>
      </w:r>
    </w:p>
    <w:p w:rsidR="0014224E" w:rsidRDefault="0014224E">
      <w:pPr>
        <w:spacing w:line="360" w:lineRule="auto"/>
        <w:ind w:firstLine="697"/>
        <w:rPr>
          <w:sz w:val="26"/>
          <w:lang w:val="en-US"/>
        </w:rPr>
      </w:pPr>
      <w:r>
        <w:rPr>
          <w:sz w:val="26"/>
        </w:rPr>
        <w:t xml:space="preserve"> </w:t>
      </w:r>
      <w:r>
        <w:rPr>
          <w:sz w:val="26"/>
          <w:lang w:val="en-US"/>
        </w:rPr>
        <w:t>q</w:t>
      </w:r>
      <w:r>
        <w:rPr>
          <w:sz w:val="26"/>
          <w:vertAlign w:val="subscript"/>
          <w:lang w:val="en-US"/>
        </w:rPr>
        <w:t xml:space="preserve">y= </w:t>
      </w:r>
      <w:r>
        <w:rPr>
          <w:sz w:val="26"/>
        </w:rPr>
        <w:t>р</w:t>
      </w:r>
      <w:r>
        <w:rPr>
          <w:sz w:val="26"/>
          <w:lang w:val="en-US"/>
        </w:rPr>
        <w:t>*g*de*hw;</w:t>
      </w:r>
    </w:p>
    <w:p w:rsidR="0014224E" w:rsidRDefault="00142774">
      <w:pPr>
        <w:spacing w:line="360" w:lineRule="auto"/>
        <w:ind w:firstLine="697"/>
        <w:rPr>
          <w:sz w:val="26"/>
        </w:rPr>
      </w:pPr>
      <w:r>
        <w:rPr>
          <w:position w:val="-38"/>
          <w:sz w:val="26"/>
        </w:rPr>
        <w:pict>
          <v:shape id="_x0000_i1037" type="#_x0000_t75" style="width:131.25pt;height:42.75pt" fillcolor="window">
            <v:imagedata r:id="rId21" o:title=""/>
          </v:shape>
        </w:pict>
      </w:r>
    </w:p>
    <w:p w:rsidR="0014224E" w:rsidRDefault="0014224E">
      <w:pPr>
        <w:spacing w:line="360" w:lineRule="auto"/>
        <w:ind w:firstLine="697"/>
        <w:rPr>
          <w:sz w:val="26"/>
        </w:rPr>
      </w:pPr>
      <w:r>
        <w:rPr>
          <w:sz w:val="26"/>
        </w:rPr>
        <w:t>- от подвижных транспортных средств:</w:t>
      </w:r>
    </w:p>
    <w:p w:rsidR="0014224E" w:rsidRDefault="0014224E">
      <w:pPr>
        <w:spacing w:line="360" w:lineRule="auto"/>
        <w:ind w:firstLine="697"/>
        <w:rPr>
          <w:sz w:val="26"/>
        </w:rPr>
      </w:pPr>
      <w:r>
        <w:rPr>
          <w:sz w:val="26"/>
          <w:lang w:val="en-US"/>
        </w:rPr>
        <w:t>Q</w:t>
      </w:r>
      <w:r>
        <w:rPr>
          <w:sz w:val="26"/>
          <w:vertAlign w:val="subscript"/>
          <w:lang w:val="en-US"/>
        </w:rPr>
        <w:t>s</w:t>
      </w:r>
      <w:r>
        <w:rPr>
          <w:sz w:val="26"/>
        </w:rPr>
        <w:t xml:space="preserve"> = γ</w:t>
      </w:r>
      <w:r>
        <w:rPr>
          <w:sz w:val="26"/>
          <w:vertAlign w:val="subscript"/>
        </w:rPr>
        <w:t xml:space="preserve">т </w:t>
      </w:r>
      <w:r>
        <w:rPr>
          <w:sz w:val="26"/>
          <w:vertAlign w:val="superscript"/>
        </w:rPr>
        <w:t xml:space="preserve">. </w:t>
      </w:r>
      <w:r>
        <w:rPr>
          <w:sz w:val="26"/>
          <w:lang w:val="en-US"/>
        </w:rPr>
        <w:t>q</w:t>
      </w:r>
      <w:r>
        <w:rPr>
          <w:sz w:val="26"/>
          <w:vertAlign w:val="subscript"/>
        </w:rPr>
        <w:t>т</w:t>
      </w:r>
      <w:r>
        <w:rPr>
          <w:sz w:val="26"/>
        </w:rPr>
        <w:t xml:space="preserve"> </w:t>
      </w:r>
      <w:r>
        <w:rPr>
          <w:sz w:val="26"/>
          <w:vertAlign w:val="superscript"/>
        </w:rPr>
        <w:t>.</w:t>
      </w:r>
      <w:r>
        <w:rPr>
          <w:sz w:val="26"/>
        </w:rPr>
        <w:t xml:space="preserve"> </w:t>
      </w:r>
      <w:r>
        <w:rPr>
          <w:sz w:val="26"/>
          <w:lang w:val="en-US"/>
        </w:rPr>
        <w:t>q</w:t>
      </w:r>
      <w:r>
        <w:rPr>
          <w:sz w:val="26"/>
          <w:vertAlign w:val="subscript"/>
          <w:lang w:val="en-US"/>
        </w:rPr>
        <w:t>e</w:t>
      </w:r>
      <w:r>
        <w:rPr>
          <w:sz w:val="26"/>
        </w:rPr>
        <w:t>, (н/м);</w:t>
      </w:r>
    </w:p>
    <w:p w:rsidR="0014224E" w:rsidRDefault="0014224E">
      <w:pPr>
        <w:spacing w:line="360" w:lineRule="auto"/>
        <w:ind w:firstLine="697"/>
        <w:rPr>
          <w:sz w:val="26"/>
        </w:rPr>
      </w:pPr>
      <w:r>
        <w:rPr>
          <w:sz w:val="26"/>
        </w:rPr>
        <w:t>где γ</w:t>
      </w:r>
      <w:r>
        <w:rPr>
          <w:sz w:val="26"/>
          <w:vertAlign w:val="subscript"/>
        </w:rPr>
        <w:t>т</w:t>
      </w:r>
      <w:r>
        <w:rPr>
          <w:sz w:val="26"/>
        </w:rPr>
        <w:t xml:space="preserve"> = 1,1 - коэффициент для нагрузки от гусеничного транспорта</w:t>
      </w:r>
    </w:p>
    <w:p w:rsidR="0014224E" w:rsidRDefault="0014224E">
      <w:pPr>
        <w:spacing w:line="360" w:lineRule="auto"/>
        <w:ind w:firstLine="697"/>
        <w:rPr>
          <w:sz w:val="26"/>
        </w:rPr>
      </w:pPr>
      <w:r>
        <w:rPr>
          <w:sz w:val="26"/>
          <w:lang w:val="en-US"/>
        </w:rPr>
        <w:t>q</w:t>
      </w:r>
      <w:r>
        <w:rPr>
          <w:sz w:val="26"/>
          <w:vertAlign w:val="subscript"/>
        </w:rPr>
        <w:t>т</w:t>
      </w:r>
      <w:r>
        <w:rPr>
          <w:sz w:val="26"/>
        </w:rPr>
        <w:t xml:space="preserve"> - принимается по рисунку 5 </w:t>
      </w:r>
    </w:p>
    <w:p w:rsidR="0014224E" w:rsidRDefault="0014224E">
      <w:pPr>
        <w:spacing w:line="360" w:lineRule="auto"/>
        <w:ind w:firstLine="697"/>
        <w:rPr>
          <w:sz w:val="26"/>
        </w:rPr>
      </w:pPr>
      <w:r>
        <w:rPr>
          <w:sz w:val="26"/>
        </w:rPr>
        <w:t>При меженном уровне воды в реке для сечения на ГКО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90"/>
          <w:sz w:val="26"/>
        </w:rPr>
        <w:pict>
          <v:shape id="_x0000_i1038" type="#_x0000_t75" style="width:306pt;height:90.75pt" fillcolor="window">
            <v:imagedata r:id="rId22" o:title=""/>
          </v:shape>
        </w:pict>
      </w:r>
    </w:p>
    <w:p w:rsidR="0014224E" w:rsidRDefault="0014224E">
      <w:pPr>
        <w:spacing w:line="360" w:lineRule="auto"/>
        <w:ind w:firstLine="697"/>
        <w:rPr>
          <w:sz w:val="26"/>
        </w:rPr>
      </w:pPr>
      <w:r>
        <w:rPr>
          <w:sz w:val="26"/>
        </w:rPr>
        <w:t>условие соблюдается.</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При высоком уровне воды в реке для сечения на ГКО + 38: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120"/>
          <w:sz w:val="26"/>
        </w:rPr>
        <w:pict>
          <v:shape id="_x0000_i1039" type="#_x0000_t75" style="width:303.75pt;height:124.5pt" fillcolor="window">
            <v:imagedata r:id="rId23" o:title=""/>
          </v:shape>
        </w:pict>
      </w:r>
    </w:p>
    <w:p w:rsidR="0014224E" w:rsidRDefault="0014224E">
      <w:pPr>
        <w:spacing w:line="360" w:lineRule="auto"/>
        <w:ind w:firstLine="697"/>
        <w:rPr>
          <w:sz w:val="26"/>
        </w:rPr>
      </w:pPr>
      <w:r>
        <w:rPr>
          <w:sz w:val="26"/>
        </w:rPr>
        <w:t>При высоком уровне воды в реке для сечения на ГК1+20:</w:t>
      </w:r>
    </w:p>
    <w:p w:rsidR="0014224E" w:rsidRDefault="0014224E">
      <w:pPr>
        <w:spacing w:line="360" w:lineRule="auto"/>
        <w:ind w:firstLine="697"/>
        <w:rPr>
          <w:sz w:val="26"/>
        </w:rPr>
      </w:pPr>
    </w:p>
    <w:p w:rsidR="0014224E" w:rsidRDefault="00142774">
      <w:pPr>
        <w:spacing w:line="360" w:lineRule="auto"/>
        <w:ind w:firstLine="697"/>
        <w:rPr>
          <w:sz w:val="26"/>
        </w:rPr>
      </w:pPr>
      <w:r>
        <w:rPr>
          <w:position w:val="-90"/>
          <w:sz w:val="26"/>
        </w:rPr>
        <w:pict>
          <v:shape id="_x0000_i1040" type="#_x0000_t75" style="width:292.5pt;height:73.5pt" fillcolor="window">
            <v:imagedata r:id="rId24" o:title=""/>
          </v:shape>
        </w:pict>
      </w:r>
    </w:p>
    <w:p w:rsidR="0014224E" w:rsidRDefault="0014224E">
      <w:pPr>
        <w:spacing w:line="360" w:lineRule="auto"/>
        <w:ind w:firstLine="697"/>
        <w:rPr>
          <w:sz w:val="26"/>
        </w:rPr>
      </w:pPr>
      <w:r>
        <w:rPr>
          <w:sz w:val="26"/>
        </w:rPr>
        <w:t>Расчётная схема ниток показана на листе 8.</w:t>
      </w:r>
    </w:p>
    <w:p w:rsidR="0014224E" w:rsidRDefault="0014224E">
      <w:pPr>
        <w:pStyle w:val="a5"/>
        <w:spacing w:line="360" w:lineRule="auto"/>
        <w:rPr>
          <w:sz w:val="26"/>
        </w:rPr>
      </w:pPr>
      <w:r>
        <w:rPr>
          <w:sz w:val="26"/>
        </w:rPr>
        <w:t>Таким образом, допустимая овализация поперечного сечения трубы обеспечена.</w:t>
      </w:r>
    </w:p>
    <w:p w:rsidR="0014224E" w:rsidRDefault="0014224E">
      <w:pPr>
        <w:pStyle w:val="a5"/>
        <w:spacing w:line="360" w:lineRule="auto"/>
        <w:rPr>
          <w:sz w:val="26"/>
        </w:rPr>
      </w:pPr>
    </w:p>
    <w:p w:rsidR="0014224E" w:rsidRDefault="0014224E">
      <w:pPr>
        <w:pStyle w:val="2"/>
        <w:spacing w:line="360" w:lineRule="auto"/>
        <w:rPr>
          <w:rFonts w:ascii="Arial" w:hAnsi="Arial"/>
          <w:i/>
          <w:sz w:val="26"/>
        </w:rPr>
      </w:pPr>
      <w:bookmarkStart w:id="6" w:name="_Toc515812557"/>
      <w:r>
        <w:rPr>
          <w:rFonts w:ascii="Arial" w:hAnsi="Arial"/>
          <w:i/>
          <w:sz w:val="26"/>
        </w:rPr>
        <w:t>Обеспечение устойчивости круглой формы поперечного сечения газопровода</w:t>
      </w:r>
      <w:bookmarkEnd w:id="6"/>
    </w:p>
    <w:p w:rsidR="0014224E" w:rsidRDefault="0014224E">
      <w:pPr>
        <w:pStyle w:val="a5"/>
        <w:spacing w:line="360" w:lineRule="auto"/>
        <w:rPr>
          <w:sz w:val="26"/>
        </w:rPr>
      </w:pPr>
    </w:p>
    <w:p w:rsidR="0014224E" w:rsidRDefault="0014224E">
      <w:pPr>
        <w:pStyle w:val="a5"/>
        <w:spacing w:line="360" w:lineRule="auto"/>
        <w:rPr>
          <w:sz w:val="26"/>
        </w:rPr>
      </w:pPr>
      <w:r>
        <w:rPr>
          <w:sz w:val="26"/>
        </w:rPr>
        <w:t>Устойчивость круглой формы поперечного сечения газопровода проверяется условием:</w:t>
      </w:r>
    </w:p>
    <w:p w:rsidR="0014224E" w:rsidRDefault="0014224E">
      <w:pPr>
        <w:pStyle w:val="a5"/>
        <w:spacing w:line="360" w:lineRule="auto"/>
        <w:rPr>
          <w:sz w:val="26"/>
        </w:rPr>
      </w:pPr>
    </w:p>
    <w:p w:rsidR="0014224E" w:rsidRDefault="00142774">
      <w:pPr>
        <w:pStyle w:val="a5"/>
        <w:spacing w:line="360" w:lineRule="auto"/>
        <w:rPr>
          <w:sz w:val="26"/>
        </w:rPr>
      </w:pPr>
      <w:r>
        <w:rPr>
          <w:position w:val="-32"/>
          <w:sz w:val="26"/>
        </w:rPr>
        <w:pict>
          <v:shape id="_x0000_i1041" type="#_x0000_t75" style="width:164.25pt;height:38.25pt" fillcolor="window">
            <v:imagedata r:id="rId25" o:title=""/>
          </v:shape>
        </w:pict>
      </w:r>
      <w:r w:rsidR="0014224E">
        <w:rPr>
          <w:sz w:val="26"/>
        </w:rPr>
        <w:t xml:space="preserve"> </w:t>
      </w:r>
    </w:p>
    <w:p w:rsidR="0014224E" w:rsidRDefault="0014224E">
      <w:pPr>
        <w:pStyle w:val="a5"/>
        <w:spacing w:line="360" w:lineRule="auto"/>
        <w:rPr>
          <w:sz w:val="26"/>
        </w:rPr>
      </w:pPr>
      <w:r>
        <w:rPr>
          <w:sz w:val="26"/>
        </w:rPr>
        <w:t>В качестве критической величины внешнего давления принимается меньшее из двух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4"/>
      </w:tblGrid>
      <w:tr w:rsidR="0014224E">
        <w:tc>
          <w:tcPr>
            <w:tcW w:w="9564" w:type="dxa"/>
          </w:tcPr>
          <w:p w:rsidR="0014224E" w:rsidRDefault="00142774">
            <w:pPr>
              <w:pStyle w:val="a5"/>
              <w:spacing w:line="360" w:lineRule="auto"/>
              <w:ind w:firstLine="0"/>
              <w:rPr>
                <w:sz w:val="26"/>
              </w:rPr>
            </w:pPr>
            <w:r>
              <w:rPr>
                <w:sz w:val="26"/>
              </w:rPr>
              <w:pict>
                <v:shape id="_x0000_i1042" type="#_x0000_t75" style="width:294.75pt;height:45pt" fillcolor="window">
                  <v:imagedata r:id="rId26" o:title=""/>
                </v:shape>
              </w:pict>
            </w:r>
          </w:p>
        </w:tc>
      </w:tr>
    </w:tbl>
    <w:p w:rsidR="0014224E" w:rsidRDefault="0014224E">
      <w:pPr>
        <w:pStyle w:val="a5"/>
        <w:spacing w:line="360" w:lineRule="auto"/>
        <w:rPr>
          <w:sz w:val="26"/>
        </w:rPr>
      </w:pPr>
    </w:p>
    <w:p w:rsidR="0014224E" w:rsidRDefault="0014224E">
      <w:pPr>
        <w:pStyle w:val="a5"/>
        <w:spacing w:line="360" w:lineRule="auto"/>
        <w:rPr>
          <w:sz w:val="26"/>
        </w:rPr>
      </w:pPr>
      <w:r>
        <w:rPr>
          <w:sz w:val="26"/>
        </w:rPr>
        <w:t>При меженном уровне воды в реке:</w:t>
      </w:r>
    </w:p>
    <w:p w:rsidR="0014224E" w:rsidRDefault="00142774">
      <w:pPr>
        <w:pStyle w:val="a5"/>
        <w:spacing w:line="360" w:lineRule="auto"/>
        <w:rPr>
          <w:sz w:val="26"/>
        </w:rPr>
      </w:pPr>
      <w:r>
        <w:rPr>
          <w:sz w:val="26"/>
        </w:rPr>
        <w:pict>
          <v:shape id="_x0000_i1043" type="#_x0000_t75" style="width:215.25pt;height:41.25pt" fillcolor="window">
            <v:imagedata r:id="rId27" o:title=""/>
          </v:shape>
        </w:pict>
      </w:r>
    </w:p>
    <w:p w:rsidR="0014224E" w:rsidRDefault="0014224E">
      <w:pPr>
        <w:pStyle w:val="a5"/>
        <w:spacing w:line="360" w:lineRule="auto"/>
        <w:rPr>
          <w:sz w:val="26"/>
        </w:rPr>
      </w:pPr>
      <w:r>
        <w:rPr>
          <w:sz w:val="26"/>
        </w:rPr>
        <w:t>При высоком уровне воды в реке:</w:t>
      </w:r>
    </w:p>
    <w:p w:rsidR="0014224E" w:rsidRDefault="00142774">
      <w:pPr>
        <w:pStyle w:val="a5"/>
        <w:spacing w:line="360" w:lineRule="auto"/>
        <w:rPr>
          <w:sz w:val="26"/>
        </w:rPr>
      </w:pPr>
      <w:r>
        <w:rPr>
          <w:sz w:val="26"/>
        </w:rPr>
        <w:pict>
          <v:shape id="_x0000_i1044" type="#_x0000_t75" style="width:251.25pt;height:41.25pt" fillcolor="window">
            <v:imagedata r:id="rId28" o:title=""/>
          </v:shape>
        </w:pict>
      </w:r>
    </w:p>
    <w:p w:rsidR="0014224E" w:rsidRDefault="0014224E">
      <w:pPr>
        <w:pStyle w:val="a5"/>
        <w:spacing w:line="360" w:lineRule="auto"/>
        <w:rPr>
          <w:sz w:val="26"/>
        </w:rPr>
      </w:pPr>
      <w:r>
        <w:rPr>
          <w:sz w:val="26"/>
        </w:rPr>
        <w:t>Таким образом, устойчивость круглой формы сечения газопровода обеспечена.</w:t>
      </w:r>
    </w:p>
    <w:p w:rsidR="0014224E" w:rsidRDefault="0014224E">
      <w:pPr>
        <w:pStyle w:val="a5"/>
        <w:spacing w:line="360" w:lineRule="auto"/>
        <w:rPr>
          <w:sz w:val="26"/>
        </w:rPr>
      </w:pPr>
    </w:p>
    <w:p w:rsidR="0014224E" w:rsidRDefault="0014224E">
      <w:pPr>
        <w:spacing w:line="360" w:lineRule="auto"/>
        <w:ind w:firstLine="697"/>
        <w:rPr>
          <w:sz w:val="26"/>
        </w:rPr>
      </w:pPr>
      <w:r>
        <w:rPr>
          <w:sz w:val="26"/>
        </w:rPr>
        <w:t xml:space="preserve">2.1. </w:t>
      </w:r>
      <w:r>
        <w:rPr>
          <w:sz w:val="26"/>
          <w:lang w:val="en-US"/>
        </w:rPr>
        <w:t>MRS</w:t>
      </w:r>
      <w:r>
        <w:rPr>
          <w:sz w:val="26"/>
        </w:rPr>
        <w:t xml:space="preserve"> = 10,0 МПа</w:t>
      </w:r>
    </w:p>
    <w:p w:rsidR="0014224E" w:rsidRDefault="0014224E">
      <w:pPr>
        <w:spacing w:line="360" w:lineRule="auto"/>
        <w:ind w:firstLine="697"/>
        <w:rPr>
          <w:sz w:val="26"/>
        </w:rPr>
      </w:pPr>
      <w:r>
        <w:rPr>
          <w:sz w:val="26"/>
        </w:rPr>
        <w:t>2.2. Модуль ползучести материала труб Е (</w:t>
      </w:r>
      <w:r>
        <w:rPr>
          <w:sz w:val="26"/>
          <w:lang w:val="en-US"/>
        </w:rPr>
        <w:t>t</w:t>
      </w:r>
      <w:r>
        <w:rPr>
          <w:sz w:val="26"/>
          <w:vertAlign w:val="subscript"/>
          <w:lang w:val="en-US"/>
        </w:rPr>
        <w:t>e</w:t>
      </w:r>
      <w:r>
        <w:rPr>
          <w:sz w:val="26"/>
        </w:rPr>
        <w:t xml:space="preserve">) принимается по графику в зависимости от температуры эксплуатации газопровода </w:t>
      </w:r>
      <w:r>
        <w:rPr>
          <w:sz w:val="26"/>
          <w:lang w:val="en-US"/>
        </w:rPr>
        <w:t>t</w:t>
      </w:r>
      <w:r>
        <w:rPr>
          <w:sz w:val="26"/>
          <w:vertAlign w:val="subscript"/>
          <w:lang w:val="en-US"/>
        </w:rPr>
        <w:t>e</w:t>
      </w:r>
      <w:r>
        <w:rPr>
          <w:sz w:val="26"/>
        </w:rPr>
        <w:t xml:space="preserve"> и напряжения в стенке трубы σ</w:t>
      </w:r>
    </w:p>
    <w:p w:rsidR="0014224E" w:rsidRDefault="0014224E">
      <w:pPr>
        <w:spacing w:line="360" w:lineRule="auto"/>
        <w:ind w:firstLine="697"/>
        <w:rPr>
          <w:sz w:val="26"/>
          <w:lang w:val="en-US"/>
        </w:rPr>
      </w:pPr>
      <w:r>
        <w:rPr>
          <w:sz w:val="26"/>
          <w:lang w:val="en-US"/>
        </w:rPr>
        <w:t>t</w:t>
      </w:r>
      <w:r>
        <w:rPr>
          <w:sz w:val="26"/>
        </w:rPr>
        <w:t>э</w:t>
      </w:r>
      <w:r>
        <w:rPr>
          <w:sz w:val="26"/>
          <w:lang w:val="en-US"/>
        </w:rPr>
        <w:t>-t</w:t>
      </w:r>
      <w:r>
        <w:rPr>
          <w:sz w:val="26"/>
        </w:rPr>
        <w:t>ф</w:t>
      </w:r>
      <w:r>
        <w:rPr>
          <w:sz w:val="26"/>
          <w:lang w:val="en-US"/>
        </w:rPr>
        <w:t>=0-20=20</w:t>
      </w:r>
      <w:r>
        <w:rPr>
          <w:sz w:val="26"/>
          <w:vertAlign w:val="superscript"/>
          <w:lang w:val="en-US"/>
        </w:rPr>
        <w:t xml:space="preserve"> O</w:t>
      </w:r>
      <w:r>
        <w:rPr>
          <w:sz w:val="26"/>
          <w:lang w:val="en-US"/>
        </w:rPr>
        <w:t>C</w:t>
      </w:r>
    </w:p>
    <w:p w:rsidR="0014224E" w:rsidRDefault="00142774">
      <w:pPr>
        <w:spacing w:line="360" w:lineRule="auto"/>
        <w:ind w:firstLine="697"/>
        <w:rPr>
          <w:sz w:val="26"/>
          <w:lang w:val="en-US"/>
        </w:rPr>
      </w:pPr>
      <w:r>
        <w:rPr>
          <w:position w:val="-50"/>
          <w:sz w:val="26"/>
          <w:lang w:val="en-US"/>
        </w:rPr>
        <w:pict>
          <v:shape id="_x0000_i1045" type="#_x0000_t75" style="width:231.75pt;height:57pt" fillcolor="window">
            <v:imagedata r:id="rId29" o:title=""/>
          </v:shape>
        </w:pict>
      </w:r>
    </w:p>
    <w:p w:rsidR="0014224E" w:rsidRDefault="0014224E">
      <w:pPr>
        <w:spacing w:line="360" w:lineRule="auto"/>
        <w:ind w:firstLine="697"/>
        <w:rPr>
          <w:sz w:val="26"/>
          <w:lang w:val="en-US"/>
        </w:rPr>
      </w:pPr>
    </w:p>
    <w:p w:rsidR="0014224E" w:rsidRDefault="0014224E">
      <w:pPr>
        <w:spacing w:line="360" w:lineRule="auto"/>
        <w:ind w:firstLine="697"/>
        <w:rPr>
          <w:sz w:val="26"/>
        </w:rPr>
      </w:pPr>
      <w:r>
        <w:rPr>
          <w:sz w:val="26"/>
        </w:rPr>
        <w:t>2.3. Коэффициент линейного теплового расширения материала труб</w:t>
      </w:r>
    </w:p>
    <w:p w:rsidR="0014224E" w:rsidRDefault="0014224E">
      <w:pPr>
        <w:spacing w:line="360" w:lineRule="auto"/>
        <w:ind w:firstLine="697"/>
        <w:rPr>
          <w:sz w:val="26"/>
        </w:rPr>
      </w:pPr>
      <w:r>
        <w:rPr>
          <w:sz w:val="26"/>
        </w:rPr>
        <w:t>(</w:t>
      </w:r>
      <w:r>
        <w:rPr>
          <w:sz w:val="26"/>
          <w:lang w:val="en-US"/>
        </w:rPr>
        <w:t>α</w:t>
      </w:r>
      <w:r>
        <w:rPr>
          <w:sz w:val="26"/>
        </w:rPr>
        <w:t xml:space="preserve"> =2,2.10</w:t>
      </w:r>
      <w:r>
        <w:rPr>
          <w:sz w:val="26"/>
          <w:vertAlign w:val="superscript"/>
        </w:rPr>
        <w:t>-4</w:t>
      </w:r>
      <w:r>
        <w:rPr>
          <w:sz w:val="26"/>
        </w:rPr>
        <w:t>,(</w:t>
      </w:r>
      <w:r>
        <w:rPr>
          <w:sz w:val="26"/>
          <w:vertAlign w:val="superscript"/>
          <w:lang w:val="en-US"/>
        </w:rPr>
        <w:t>O</w:t>
      </w:r>
      <w:r>
        <w:rPr>
          <w:sz w:val="26"/>
          <w:lang w:val="en-US"/>
        </w:rPr>
        <w:t>C</w:t>
      </w:r>
      <w:r>
        <w:rPr>
          <w:sz w:val="26"/>
        </w:rPr>
        <w:t>)</w:t>
      </w:r>
      <w:r>
        <w:rPr>
          <w:sz w:val="26"/>
          <w:vertAlign w:val="superscript"/>
        </w:rPr>
        <w:t>-1</w:t>
      </w:r>
    </w:p>
    <w:p w:rsidR="0014224E" w:rsidRDefault="0014224E">
      <w:pPr>
        <w:spacing w:line="360" w:lineRule="auto"/>
        <w:ind w:firstLine="697"/>
        <w:rPr>
          <w:sz w:val="26"/>
        </w:rPr>
      </w:pPr>
      <w:r>
        <w:rPr>
          <w:sz w:val="26"/>
        </w:rPr>
        <w:t>2.4. Коэффициент Пуассона материала труб μ = 0,43</w:t>
      </w:r>
    </w:p>
    <w:p w:rsidR="0014224E" w:rsidRDefault="0014224E">
      <w:pPr>
        <w:spacing w:line="360" w:lineRule="auto"/>
        <w:ind w:firstLine="697"/>
        <w:rPr>
          <w:sz w:val="26"/>
        </w:rPr>
      </w:pPr>
      <w:r>
        <w:rPr>
          <w:sz w:val="26"/>
        </w:rPr>
        <w:t>2.5. Предел текучести при растяжении σ</w:t>
      </w:r>
      <w:r>
        <w:rPr>
          <w:sz w:val="26"/>
          <w:vertAlign w:val="subscript"/>
        </w:rPr>
        <w:t>Т</w:t>
      </w:r>
      <w:r>
        <w:rPr>
          <w:sz w:val="26"/>
        </w:rPr>
        <w:t xml:space="preserve"> =21 МПа</w:t>
      </w:r>
    </w:p>
    <w:p w:rsidR="0014224E" w:rsidRDefault="0014224E">
      <w:pPr>
        <w:pStyle w:val="a5"/>
        <w:spacing w:line="360" w:lineRule="auto"/>
        <w:rPr>
          <w:sz w:val="26"/>
        </w:rPr>
      </w:pPr>
      <w:r>
        <w:rPr>
          <w:sz w:val="26"/>
        </w:rPr>
        <w:t>2.6. Характеристики грунтов на переходе даны в таблице 2.1.</w:t>
      </w:r>
    </w:p>
    <w:p w:rsidR="0014224E" w:rsidRDefault="0014224E">
      <w:pPr>
        <w:pStyle w:val="a5"/>
        <w:spacing w:line="360" w:lineRule="auto"/>
        <w:rPr>
          <w:sz w:val="26"/>
        </w:rPr>
      </w:pPr>
    </w:p>
    <w:p w:rsidR="0014224E" w:rsidRDefault="0014224E">
      <w:pPr>
        <w:pStyle w:val="1"/>
        <w:spacing w:line="360" w:lineRule="auto"/>
        <w:jc w:val="left"/>
        <w:rPr>
          <w:rFonts w:ascii="Arial" w:hAnsi="Arial"/>
          <w:i/>
          <w:sz w:val="26"/>
        </w:rPr>
      </w:pPr>
      <w:r>
        <w:rPr>
          <w:rFonts w:ascii="Arial" w:hAnsi="Arial"/>
          <w:i/>
          <w:sz w:val="26"/>
        </w:rPr>
        <w:t>ПРОВЕРКА ПРОЧНОСТИ ПРИНЯТОГО КОНСТРУКТИВНОГОРЕШЕНИЯ.</w:t>
      </w:r>
    </w:p>
    <w:p w:rsidR="0014224E" w:rsidRDefault="0014224E">
      <w:pPr>
        <w:spacing w:line="360" w:lineRule="auto"/>
        <w:ind w:firstLine="697"/>
        <w:rPr>
          <w:sz w:val="26"/>
        </w:rPr>
      </w:pPr>
      <w:r>
        <w:rPr>
          <w:sz w:val="26"/>
        </w:rPr>
        <w:t>3.1. Проверка прочности газопровода</w:t>
      </w:r>
      <w:r>
        <w:rPr>
          <w:b/>
          <w:sz w:val="26"/>
        </w:rPr>
        <w:t xml:space="preserve"> </w:t>
      </w:r>
      <w:r>
        <w:rPr>
          <w:sz w:val="26"/>
        </w:rPr>
        <w:t>от действия всех нагрузок силового нагружения:</w:t>
      </w:r>
    </w:p>
    <w:p w:rsidR="0014224E" w:rsidRDefault="0014224E">
      <w:pPr>
        <w:spacing w:line="360" w:lineRule="auto"/>
        <w:ind w:firstLine="697"/>
        <w:rPr>
          <w:sz w:val="26"/>
        </w:rPr>
      </w:pPr>
    </w:p>
    <w:p w:rsidR="0014224E" w:rsidRDefault="00142774">
      <w:pPr>
        <w:spacing w:line="360" w:lineRule="auto"/>
        <w:ind w:firstLine="697"/>
        <w:rPr>
          <w:sz w:val="26"/>
        </w:rPr>
      </w:pPr>
      <w:r>
        <w:rPr>
          <w:position w:val="-76"/>
          <w:sz w:val="26"/>
        </w:rPr>
        <w:pict>
          <v:shape id="_x0000_i1046" type="#_x0000_t75" style="width:279.75pt;height:83.25pt" fillcolor="window">
            <v:imagedata r:id="rId10" o:title=""/>
          </v:shape>
        </w:pict>
      </w:r>
    </w:p>
    <w:p w:rsidR="0014224E" w:rsidRDefault="0014224E">
      <w:pPr>
        <w:spacing w:line="360" w:lineRule="auto"/>
        <w:ind w:firstLine="697"/>
        <w:rPr>
          <w:sz w:val="26"/>
        </w:rPr>
      </w:pPr>
      <w:r>
        <w:rPr>
          <w:sz w:val="26"/>
        </w:rPr>
        <w:t xml:space="preserve">0,4 </w:t>
      </w:r>
      <w:r>
        <w:rPr>
          <w:sz w:val="26"/>
          <w:lang w:val="en-US"/>
        </w:rPr>
        <w:t>MRS</w:t>
      </w:r>
      <w:r>
        <w:rPr>
          <w:sz w:val="26"/>
        </w:rPr>
        <w:t xml:space="preserve"> =0,4 </w:t>
      </w:r>
      <w:r>
        <w:rPr>
          <w:sz w:val="26"/>
          <w:vertAlign w:val="superscript"/>
        </w:rPr>
        <w:t>.</w:t>
      </w:r>
      <w:r>
        <w:rPr>
          <w:sz w:val="26"/>
        </w:rPr>
        <w:t xml:space="preserve"> 10,0 = 4Мпа </w:t>
      </w:r>
    </w:p>
    <w:p w:rsidR="0014224E" w:rsidRDefault="00142774">
      <w:pPr>
        <w:spacing w:line="360" w:lineRule="auto"/>
        <w:ind w:firstLine="697"/>
        <w:rPr>
          <w:sz w:val="26"/>
        </w:rPr>
      </w:pPr>
      <w:r>
        <w:rPr>
          <w:position w:val="-16"/>
          <w:sz w:val="26"/>
        </w:rPr>
        <w:pict>
          <v:shape id="_x0000_i1047" type="#_x0000_t75" style="width:24pt;height:21pt" o:bullet="t" fillcolor="window">
            <v:imagedata r:id="rId11" o:title=""/>
          </v:shape>
        </w:pict>
      </w:r>
      <w:r w:rsidR="0014224E">
        <w:rPr>
          <w:sz w:val="26"/>
        </w:rPr>
        <w:t xml:space="preserve"> = 0,8 МПа </w:t>
      </w:r>
      <w:r w:rsidR="0014224E">
        <w:rPr>
          <w:sz w:val="26"/>
          <w:lang w:val="en-US"/>
        </w:rPr>
        <w:t>m</w:t>
      </w:r>
      <w:r w:rsidR="0014224E">
        <w:rPr>
          <w:sz w:val="26"/>
        </w:rPr>
        <w:t>&lt; 4</w:t>
      </w:r>
      <w:r w:rsidR="0014224E">
        <w:rPr>
          <w:sz w:val="26"/>
          <w:lang w:val="en-US"/>
        </w:rPr>
        <w:t>M</w:t>
      </w:r>
      <w:r w:rsidR="0014224E">
        <w:rPr>
          <w:sz w:val="26"/>
        </w:rPr>
        <w:t>П</w:t>
      </w:r>
      <w:r w:rsidR="0014224E">
        <w:rPr>
          <w:sz w:val="26"/>
          <w:lang w:val="en-US"/>
        </w:rPr>
        <w:t>a</w:t>
      </w:r>
      <w:r w:rsidR="0014224E">
        <w:rPr>
          <w:sz w:val="26"/>
        </w:rPr>
        <w:t xml:space="preserve"> - условие соблюдено</w:t>
      </w:r>
    </w:p>
    <w:p w:rsidR="0014224E" w:rsidRDefault="0014224E">
      <w:pPr>
        <w:spacing w:line="360" w:lineRule="auto"/>
        <w:ind w:firstLine="697"/>
        <w:rPr>
          <w:sz w:val="26"/>
        </w:rPr>
      </w:pPr>
      <w:r>
        <w:rPr>
          <w:sz w:val="26"/>
        </w:rPr>
        <w:t>3.2. Проверка прочности газопровода от совместного действия всех нагрузок силового и деформационного нагружения:</w:t>
      </w: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z w:val="26"/>
        </w:rPr>
      </w:pPr>
      <w:r>
        <w:rPr>
          <w:sz w:val="26"/>
          <w:lang w:val="en-US"/>
        </w:rPr>
        <w:t xml:space="preserve">3.2.1. </w:t>
      </w:r>
    </w:p>
    <w:p w:rsidR="0014224E" w:rsidRDefault="00142774">
      <w:pPr>
        <w:spacing w:line="360" w:lineRule="auto"/>
        <w:ind w:firstLine="697"/>
        <w:rPr>
          <w:sz w:val="26"/>
        </w:rPr>
      </w:pPr>
      <w:r>
        <w:rPr>
          <w:position w:val="-108"/>
          <w:sz w:val="26"/>
          <w:lang w:val="en-US"/>
        </w:rPr>
        <w:pict>
          <v:shape id="_x0000_i1048" type="#_x0000_t75" style="width:348.75pt;height:371.25pt" fillcolor="window">
            <v:imagedata r:id="rId30" o:title=""/>
          </v:shape>
        </w:pict>
      </w:r>
    </w:p>
    <w:p w:rsidR="0014224E" w:rsidRDefault="0014224E">
      <w:pPr>
        <w:spacing w:line="360" w:lineRule="auto"/>
        <w:ind w:firstLine="697"/>
        <w:rPr>
          <w:sz w:val="26"/>
        </w:rPr>
      </w:pPr>
    </w:p>
    <w:p w:rsidR="0014224E" w:rsidRDefault="0014224E">
      <w:pPr>
        <w:pStyle w:val="a5"/>
        <w:spacing w:line="360" w:lineRule="auto"/>
        <w:rPr>
          <w:sz w:val="26"/>
        </w:rPr>
      </w:pPr>
      <w:r>
        <w:rPr>
          <w:sz w:val="26"/>
        </w:rPr>
        <w:t>где: ρ = 200 м – радиус упругого изгиба газопровода на русловом участке;</w:t>
      </w:r>
    </w:p>
    <w:p w:rsidR="0014224E" w:rsidRDefault="0014224E">
      <w:pPr>
        <w:spacing w:line="360" w:lineRule="auto"/>
        <w:ind w:firstLine="697"/>
        <w:rPr>
          <w:sz w:val="26"/>
        </w:rPr>
      </w:pPr>
      <w:r>
        <w:rPr>
          <w:sz w:val="26"/>
        </w:rPr>
        <w:t>ρ =  40 м - радиус упругого изгиба газопровода</w:t>
      </w:r>
      <w:r>
        <w:rPr>
          <w:b/>
          <w:sz w:val="26"/>
        </w:rPr>
        <w:t xml:space="preserve"> </w:t>
      </w:r>
      <w:r>
        <w:rPr>
          <w:sz w:val="26"/>
        </w:rPr>
        <w:t>на береговых участках;</w:t>
      </w:r>
    </w:p>
    <w:p w:rsidR="0014224E" w:rsidRDefault="0014224E">
      <w:pPr>
        <w:spacing w:line="360" w:lineRule="auto"/>
        <w:ind w:firstLine="697"/>
        <w:rPr>
          <w:sz w:val="26"/>
        </w:rPr>
      </w:pPr>
      <w:r>
        <w:rPr>
          <w:sz w:val="26"/>
        </w:rPr>
        <w:t>σ</w:t>
      </w:r>
      <w:r>
        <w:rPr>
          <w:sz w:val="26"/>
          <w:vertAlign w:val="subscript"/>
        </w:rPr>
        <w:t xml:space="preserve">оу </w:t>
      </w:r>
      <w:r>
        <w:rPr>
          <w:sz w:val="26"/>
        </w:rPr>
        <w:t>= 6,35 МПа — максимальные продольные напряжения в трубопроводе при его укладке методом ННБ на русловом участке (см. п.5.3) Определение σ</w:t>
      </w:r>
      <w:r>
        <w:rPr>
          <w:sz w:val="26"/>
          <w:vertAlign w:val="subscript"/>
        </w:rPr>
        <w:t>п</w:t>
      </w:r>
      <w:r>
        <w:rPr>
          <w:sz w:val="26"/>
          <w:vertAlign w:val="subscript"/>
          <w:lang w:val="en-US"/>
        </w:rPr>
        <w:t>ps</w:t>
      </w:r>
      <w:r>
        <w:rPr>
          <w:sz w:val="26"/>
        </w:rPr>
        <w:t xml:space="preserve"> для руслового участка перехода:</w:t>
      </w:r>
    </w:p>
    <w:p w:rsidR="0014224E" w:rsidRDefault="00142774">
      <w:pPr>
        <w:spacing w:line="360" w:lineRule="auto"/>
        <w:ind w:firstLine="697"/>
        <w:rPr>
          <w:sz w:val="26"/>
        </w:rPr>
      </w:pPr>
      <w:r>
        <w:rPr>
          <w:position w:val="-98"/>
          <w:sz w:val="26"/>
        </w:rPr>
        <w:pict>
          <v:shape id="_x0000_i1049" type="#_x0000_t75" style="width:396.75pt;height:105pt" o:bullet="t" fillcolor="window">
            <v:imagedata r:id="rId31" o:title=""/>
          </v:shape>
        </w:pict>
      </w:r>
    </w:p>
    <w:p w:rsidR="0014224E" w:rsidRDefault="00142774">
      <w:pPr>
        <w:spacing w:line="360" w:lineRule="auto"/>
        <w:ind w:firstLine="697"/>
        <w:rPr>
          <w:sz w:val="26"/>
        </w:rPr>
      </w:pPr>
      <w:r>
        <w:rPr>
          <w:position w:val="-12"/>
          <w:sz w:val="26"/>
        </w:rPr>
        <w:pict>
          <v:shape id="_x0000_i1050" type="#_x0000_t75" style="width:9.75pt;height:18.75pt" o:bullet="t" fillcolor="window">
            <v:imagedata r:id="rId14" o:title=""/>
          </v:shape>
        </w:pict>
      </w:r>
    </w:p>
    <w:p w:rsidR="0014224E" w:rsidRDefault="0014224E">
      <w:pPr>
        <w:spacing w:line="360" w:lineRule="auto"/>
        <w:ind w:firstLine="697"/>
        <w:rPr>
          <w:sz w:val="26"/>
        </w:rPr>
      </w:pPr>
      <w:r>
        <w:rPr>
          <w:sz w:val="26"/>
        </w:rPr>
        <w:t>σ</w:t>
      </w:r>
      <w:r>
        <w:rPr>
          <w:sz w:val="26"/>
          <w:vertAlign w:val="subscript"/>
        </w:rPr>
        <w:t>прs</w:t>
      </w:r>
      <w:r>
        <w:rPr>
          <w:sz w:val="26"/>
        </w:rPr>
        <w:t xml:space="preserve"> = 7,89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Определение σ</w:t>
      </w:r>
      <w:r>
        <w:rPr>
          <w:sz w:val="26"/>
          <w:vertAlign w:val="subscript"/>
        </w:rPr>
        <w:t>пps</w:t>
      </w:r>
      <w:r>
        <w:rPr>
          <w:sz w:val="26"/>
        </w:rPr>
        <w:t xml:space="preserve"> для береговых участков перехода:</w:t>
      </w:r>
    </w:p>
    <w:p w:rsidR="0014224E" w:rsidRDefault="00142774">
      <w:pPr>
        <w:spacing w:line="360" w:lineRule="auto"/>
        <w:ind w:firstLine="697"/>
        <w:rPr>
          <w:sz w:val="26"/>
        </w:rPr>
      </w:pPr>
      <w:r>
        <w:rPr>
          <w:position w:val="-98"/>
          <w:sz w:val="26"/>
        </w:rPr>
        <w:pict>
          <v:shape id="_x0000_i1051" type="#_x0000_t75" style="width:396.75pt;height:105pt" fillcolor="window">
            <v:imagedata r:id="rId32" o:title=""/>
          </v:shape>
        </w:pict>
      </w:r>
    </w:p>
    <w:p w:rsidR="0014224E" w:rsidRDefault="0014224E">
      <w:pPr>
        <w:spacing w:line="360" w:lineRule="auto"/>
        <w:ind w:firstLine="697"/>
        <w:rPr>
          <w:sz w:val="26"/>
        </w:rPr>
      </w:pPr>
      <w:r>
        <w:rPr>
          <w:sz w:val="26"/>
        </w:rPr>
        <w:t>σ</w:t>
      </w:r>
      <w:r>
        <w:rPr>
          <w:sz w:val="26"/>
          <w:vertAlign w:val="subscript"/>
        </w:rPr>
        <w:t>п</w:t>
      </w:r>
      <w:r>
        <w:rPr>
          <w:sz w:val="26"/>
          <w:vertAlign w:val="subscript"/>
          <w:lang w:val="en-US"/>
        </w:rPr>
        <w:t>ps</w:t>
      </w:r>
      <w:r>
        <w:rPr>
          <w:sz w:val="26"/>
          <w:vertAlign w:val="subscript"/>
        </w:rPr>
        <w:t xml:space="preserve"> </w:t>
      </w:r>
      <w:r>
        <w:rPr>
          <w:sz w:val="26"/>
        </w:rPr>
        <w:t xml:space="preserve">= 1,86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Прочность газопровода обеспечена.</w:t>
      </w:r>
    </w:p>
    <w:p w:rsidR="0014224E" w:rsidRDefault="0014224E">
      <w:pPr>
        <w:spacing w:line="360" w:lineRule="auto"/>
        <w:ind w:firstLine="697"/>
        <w:rPr>
          <w:b/>
          <w:sz w:val="26"/>
        </w:rPr>
      </w:pPr>
    </w:p>
    <w:p w:rsidR="0014224E" w:rsidRDefault="0014224E">
      <w:pPr>
        <w:pStyle w:val="1"/>
        <w:spacing w:line="360" w:lineRule="auto"/>
        <w:rPr>
          <w:i/>
          <w:iCs/>
          <w:sz w:val="26"/>
        </w:rPr>
      </w:pPr>
      <w:r>
        <w:rPr>
          <w:i/>
          <w:iCs/>
          <w:sz w:val="26"/>
        </w:rPr>
        <w:t>РАСЧЕТ ДОПУСТИМОЙ ОВАЛИЗАЦИИ И УСТОЙЧИВОСТИ КРУГЛОЙ ФОРМЫ ПОПЕРЕЧНОГО СЕЧЕНИЯ ГАЗОПРОВОДА</w:t>
      </w:r>
    </w:p>
    <w:p w:rsidR="0014224E" w:rsidRDefault="0014224E">
      <w:pPr>
        <w:pStyle w:val="2"/>
        <w:spacing w:line="360" w:lineRule="auto"/>
        <w:rPr>
          <w:sz w:val="26"/>
        </w:rPr>
      </w:pPr>
      <w:r>
        <w:rPr>
          <w:sz w:val="26"/>
        </w:rPr>
        <w:t>Обеспечение допустимой овализации поперечного сечения газопровода определяется соблюдением условия:</w:t>
      </w:r>
    </w:p>
    <w:p w:rsidR="0014224E" w:rsidRDefault="00142774">
      <w:pPr>
        <w:spacing w:line="360" w:lineRule="auto"/>
        <w:ind w:firstLine="697"/>
        <w:rPr>
          <w:sz w:val="26"/>
        </w:rPr>
      </w:pPr>
      <w:r>
        <w:rPr>
          <w:position w:val="-40"/>
          <w:sz w:val="26"/>
        </w:rPr>
        <w:pict>
          <v:shape id="_x0000_i1052" type="#_x0000_t75" style="width:245.25pt;height:48.75pt" fillcolor="window">
            <v:imagedata r:id="rId16" o:title=""/>
          </v:shape>
        </w:pic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где: ζ = 1,3 - коэффициент, принимаемый при укладке на плоское основание;</w:t>
      </w:r>
    </w:p>
    <w:p w:rsidR="0014224E" w:rsidRDefault="00142774">
      <w:pPr>
        <w:spacing w:line="360" w:lineRule="auto"/>
        <w:ind w:firstLine="697"/>
        <w:rPr>
          <w:sz w:val="26"/>
        </w:rPr>
      </w:pPr>
      <w:r>
        <w:rPr>
          <w:position w:val="-26"/>
          <w:sz w:val="26"/>
          <w:lang w:val="en-US"/>
        </w:rPr>
        <w:pict>
          <v:shape id="_x0000_i1053" type="#_x0000_t75" style="width:87.75pt;height:33.75pt" fillcolor="window">
            <v:imagedata r:id="rId17" o:title=""/>
          </v:shape>
        </w:pict>
      </w:r>
      <w:r w:rsidR="0014224E">
        <w:rPr>
          <w:sz w:val="26"/>
        </w:rPr>
        <w:t xml:space="preserve"> (н/м) – полная погонная эквивалентная нагрузка,</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где: β</w:t>
      </w:r>
      <w:r>
        <w:rPr>
          <w:sz w:val="26"/>
          <w:vertAlign w:val="subscript"/>
          <w:lang w:val="en-US"/>
        </w:rPr>
        <w:t>i</w:t>
      </w:r>
      <w:r>
        <w:rPr>
          <w:sz w:val="26"/>
          <w:vertAlign w:val="subscript"/>
        </w:rPr>
        <w:t xml:space="preserve"> </w:t>
      </w:r>
      <w:r>
        <w:rPr>
          <w:sz w:val="26"/>
        </w:rPr>
        <w:t>– коэффициенты приведения нагрузок,</w:t>
      </w:r>
    </w:p>
    <w:p w:rsidR="0014224E" w:rsidRDefault="0014224E">
      <w:pPr>
        <w:spacing w:line="360" w:lineRule="auto"/>
        <w:ind w:firstLine="697"/>
        <w:rPr>
          <w:sz w:val="26"/>
        </w:rPr>
      </w:pPr>
      <w:r>
        <w:rPr>
          <w:sz w:val="26"/>
          <w:lang w:val="en-US"/>
        </w:rPr>
        <w:t>Q</w:t>
      </w:r>
      <w:r>
        <w:rPr>
          <w:sz w:val="26"/>
          <w:vertAlign w:val="subscript"/>
          <w:lang w:val="en-US"/>
        </w:rPr>
        <w:t>i</w:t>
      </w:r>
      <w:r>
        <w:rPr>
          <w:sz w:val="26"/>
        </w:rPr>
        <w:t xml:space="preserve"> - составляющие полной эквивалентной нагрузки.</w:t>
      </w:r>
    </w:p>
    <w:p w:rsidR="0014224E" w:rsidRDefault="0014224E">
      <w:pPr>
        <w:spacing w:line="360" w:lineRule="auto"/>
        <w:ind w:firstLine="697"/>
        <w:rPr>
          <w:sz w:val="26"/>
        </w:rPr>
      </w:pPr>
    </w:p>
    <w:p w:rsidR="0014224E" w:rsidRDefault="00142774">
      <w:pPr>
        <w:spacing w:line="360" w:lineRule="auto"/>
        <w:ind w:firstLine="697"/>
        <w:rPr>
          <w:sz w:val="26"/>
        </w:rPr>
      </w:pPr>
      <w:r>
        <w:rPr>
          <w:position w:val="-32"/>
          <w:sz w:val="26"/>
        </w:rPr>
        <w:pict>
          <v:shape id="_x0000_i1054" type="#_x0000_t75" style="width:162pt;height:41.25pt">
            <v:imagedata r:id="rId18" o:title=""/>
          </v:shape>
        </w:pict>
      </w:r>
      <w:r w:rsidR="0014224E">
        <w:rPr>
          <w:sz w:val="26"/>
        </w:rPr>
        <w:t xml:space="preserve"> (МПа) - параметр жесткости сечения газопровода;</w:t>
      </w:r>
    </w:p>
    <w:p w:rsidR="0014224E" w:rsidRDefault="0014224E">
      <w:pPr>
        <w:spacing w:line="360" w:lineRule="auto"/>
        <w:ind w:firstLine="697"/>
        <w:rPr>
          <w:sz w:val="26"/>
        </w:rPr>
      </w:pPr>
      <w:r>
        <w:rPr>
          <w:sz w:val="26"/>
        </w:rPr>
        <w:t>Е</w:t>
      </w:r>
      <w:r>
        <w:rPr>
          <w:sz w:val="26"/>
          <w:vertAlign w:val="subscript"/>
        </w:rPr>
        <w:t>гр</w:t>
      </w:r>
      <w:r>
        <w:rPr>
          <w:sz w:val="26"/>
        </w:rPr>
        <w:t xml:space="preserve"> - модуль деформации грунта засыпки, (МПа);</w:t>
      </w:r>
    </w:p>
    <w:p w:rsidR="0014224E" w:rsidRDefault="0014224E">
      <w:pPr>
        <w:spacing w:line="360" w:lineRule="auto"/>
        <w:ind w:firstLine="697"/>
        <w:rPr>
          <w:sz w:val="26"/>
        </w:rPr>
      </w:pPr>
      <w:r>
        <w:rPr>
          <w:sz w:val="26"/>
        </w:rPr>
        <w:t>Р</w:t>
      </w:r>
      <w:r>
        <w:rPr>
          <w:sz w:val="26"/>
          <w:vertAlign w:val="subscript"/>
        </w:rPr>
        <w:t>е</w:t>
      </w:r>
      <w:r>
        <w:rPr>
          <w:sz w:val="26"/>
        </w:rPr>
        <w:t xml:space="preserve"> - внешнее радиальное давление принимается равным:</w:t>
      </w:r>
    </w:p>
    <w:p w:rsidR="0014224E" w:rsidRDefault="0014224E">
      <w:pPr>
        <w:spacing w:line="360" w:lineRule="auto"/>
        <w:ind w:firstLine="697"/>
        <w:rPr>
          <w:sz w:val="26"/>
        </w:rPr>
      </w:pPr>
      <w:r>
        <w:rPr>
          <w:sz w:val="26"/>
        </w:rPr>
        <w:t>- для необводненных участков - нулю,</w:t>
      </w:r>
    </w:p>
    <w:p w:rsidR="0014224E" w:rsidRDefault="0014224E">
      <w:pPr>
        <w:spacing w:line="360" w:lineRule="auto"/>
        <w:ind w:firstLine="697"/>
        <w:rPr>
          <w:sz w:val="26"/>
        </w:rPr>
      </w:pPr>
      <w:r>
        <w:rPr>
          <w:sz w:val="26"/>
        </w:rPr>
        <w:t xml:space="preserve">- для обводненных участков - гидростатическому давлению воды </w:t>
      </w:r>
      <w:r>
        <w:rPr>
          <w:sz w:val="26"/>
          <w:lang w:val="en-US"/>
        </w:rPr>
        <w:t>P</w:t>
      </w:r>
      <w:r>
        <w:rPr>
          <w:sz w:val="26"/>
          <w:vertAlign w:val="subscript"/>
          <w:lang w:val="en-US"/>
        </w:rPr>
        <w:t>w</w:t>
      </w:r>
      <w:r>
        <w:rPr>
          <w:sz w:val="26"/>
        </w:rPr>
        <w:t>, (МПа).</w:t>
      </w:r>
    </w:p>
    <w:p w:rsidR="0014224E" w:rsidRDefault="0014224E">
      <w:pPr>
        <w:spacing w:line="360" w:lineRule="auto"/>
        <w:ind w:firstLine="697"/>
        <w:rPr>
          <w:sz w:val="26"/>
        </w:rPr>
      </w:pPr>
    </w:p>
    <w:p w:rsidR="0014224E" w:rsidRDefault="00142774">
      <w:pPr>
        <w:spacing w:line="360" w:lineRule="auto"/>
        <w:ind w:firstLine="697"/>
        <w:rPr>
          <w:sz w:val="26"/>
        </w:rPr>
      </w:pPr>
      <w:r>
        <w:rPr>
          <w:position w:val="-32"/>
          <w:sz w:val="26"/>
        </w:rPr>
        <w:pict>
          <v:shape id="_x0000_i1055" type="#_x0000_t75" style="width:222pt;height:41.25pt">
            <v:imagedata r:id="rId33" o:title=""/>
          </v:shape>
        </w:pict>
      </w:r>
    </w:p>
    <w:p w:rsidR="0014224E" w:rsidRDefault="0014224E">
      <w:pPr>
        <w:spacing w:line="360" w:lineRule="auto"/>
        <w:ind w:firstLine="697"/>
        <w:rPr>
          <w:sz w:val="26"/>
        </w:rPr>
      </w:pPr>
      <w:r>
        <w:rPr>
          <w:sz w:val="26"/>
        </w:rPr>
        <w:t>Составляющие нагрузки Q</w:t>
      </w:r>
      <w:r>
        <w:rPr>
          <w:b/>
          <w:sz w:val="26"/>
        </w:rPr>
        <w:t>:</w:t>
      </w:r>
    </w:p>
    <w:p w:rsidR="0014224E" w:rsidRDefault="0014224E">
      <w:pPr>
        <w:spacing w:line="360" w:lineRule="auto"/>
        <w:ind w:firstLine="697"/>
        <w:rPr>
          <w:sz w:val="26"/>
        </w:rPr>
      </w:pPr>
      <w:r>
        <w:rPr>
          <w:i/>
          <w:sz w:val="26"/>
        </w:rPr>
        <w:t>-</w:t>
      </w:r>
      <w:r>
        <w:rPr>
          <w:sz w:val="26"/>
        </w:rPr>
        <w:t xml:space="preserve"> от давления грунтов:</w:t>
      </w:r>
    </w:p>
    <w:p w:rsidR="0014224E" w:rsidRDefault="00142774">
      <w:pPr>
        <w:spacing w:line="360" w:lineRule="auto"/>
        <w:ind w:firstLine="697"/>
        <w:rPr>
          <w:sz w:val="26"/>
        </w:rPr>
      </w:pPr>
      <w:r>
        <w:rPr>
          <w:position w:val="-38"/>
          <w:sz w:val="26"/>
        </w:rPr>
        <w:pict>
          <v:shape id="_x0000_i1056" type="#_x0000_t75" style="width:105.75pt;height:41.25pt">
            <v:imagedata r:id="rId20" o:title=""/>
          </v:shape>
        </w:pict>
      </w:r>
      <w:r w:rsidR="0014224E">
        <w:rPr>
          <w:sz w:val="26"/>
        </w:rPr>
        <w:t xml:space="preserve"> (н/м),</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 xml:space="preserve">где: </w:t>
      </w:r>
      <w:r>
        <w:rPr>
          <w:sz w:val="26"/>
          <w:lang w:val="en-US"/>
        </w:rPr>
        <w:t>k</w:t>
      </w:r>
      <w:r>
        <w:rPr>
          <w:sz w:val="26"/>
          <w:vertAlign w:val="subscript"/>
          <w:lang w:val="en-US"/>
        </w:rPr>
        <w:t>rp</w:t>
      </w:r>
      <w:r>
        <w:rPr>
          <w:sz w:val="26"/>
        </w:rPr>
        <w:t xml:space="preserve"> - принимается по таблице 8;</w:t>
      </w:r>
    </w:p>
    <w:p w:rsidR="0014224E" w:rsidRDefault="0014224E">
      <w:pPr>
        <w:numPr>
          <w:ilvl w:val="0"/>
          <w:numId w:val="2"/>
        </w:numPr>
        <w:spacing w:line="360" w:lineRule="auto"/>
        <w:rPr>
          <w:sz w:val="26"/>
        </w:rPr>
      </w:pPr>
      <w:r>
        <w:rPr>
          <w:sz w:val="26"/>
        </w:rPr>
        <w:t>от собственного веса газопровода:</w:t>
      </w:r>
    </w:p>
    <w:p w:rsidR="0014224E" w:rsidRDefault="0014224E">
      <w:pPr>
        <w:spacing w:line="360" w:lineRule="auto"/>
        <w:ind w:left="697" w:firstLine="1288"/>
        <w:rPr>
          <w:sz w:val="26"/>
        </w:rPr>
      </w:pPr>
      <w:r>
        <w:rPr>
          <w:sz w:val="26"/>
          <w:lang w:val="en-US"/>
        </w:rPr>
        <w:t>Q</w:t>
      </w:r>
      <w:r>
        <w:rPr>
          <w:sz w:val="26"/>
          <w:vertAlign w:val="subscript"/>
        </w:rPr>
        <w:t>2</w:t>
      </w:r>
      <w:r>
        <w:rPr>
          <w:sz w:val="26"/>
        </w:rPr>
        <w:t xml:space="preserve"> = </w:t>
      </w:r>
      <w:r>
        <w:rPr>
          <w:sz w:val="26"/>
          <w:lang w:val="en-US"/>
        </w:rPr>
        <w:t>l</w:t>
      </w:r>
      <w:r>
        <w:rPr>
          <w:sz w:val="26"/>
        </w:rPr>
        <w:t>,</w:t>
      </w:r>
      <w:r>
        <w:rPr>
          <w:sz w:val="26"/>
          <w:lang w:val="en-US"/>
        </w:rPr>
        <w:t>l</w:t>
      </w:r>
      <w:r>
        <w:rPr>
          <w:sz w:val="26"/>
        </w:rPr>
        <w:t xml:space="preserve"> </w:t>
      </w:r>
      <w:r>
        <w:rPr>
          <w:sz w:val="26"/>
          <w:vertAlign w:val="superscript"/>
        </w:rPr>
        <w:t>.</w:t>
      </w:r>
      <w:r>
        <w:rPr>
          <w:sz w:val="26"/>
        </w:rPr>
        <w:t xml:space="preserve"> </w:t>
      </w:r>
      <w:r>
        <w:rPr>
          <w:sz w:val="26"/>
          <w:lang w:val="en-US"/>
        </w:rPr>
        <w:t>q</w:t>
      </w:r>
      <w:r>
        <w:rPr>
          <w:sz w:val="26"/>
          <w:vertAlign w:val="subscript"/>
          <w:lang w:val="en-US"/>
        </w:rPr>
        <w:t>q</w:t>
      </w:r>
      <w:r>
        <w:rPr>
          <w:sz w:val="26"/>
        </w:rPr>
        <w:t>, (н/м);</w:t>
      </w:r>
    </w:p>
    <w:p w:rsidR="0014224E" w:rsidRDefault="0014224E">
      <w:pPr>
        <w:numPr>
          <w:ilvl w:val="0"/>
          <w:numId w:val="2"/>
        </w:numPr>
        <w:spacing w:line="360" w:lineRule="auto"/>
        <w:rPr>
          <w:sz w:val="26"/>
        </w:rPr>
      </w:pPr>
      <w:r>
        <w:rPr>
          <w:sz w:val="26"/>
        </w:rPr>
        <w:t>от выталкивающей силы воды на обводненных участках трассы:</w:t>
      </w:r>
    </w:p>
    <w:p w:rsidR="0014224E" w:rsidRDefault="0014224E">
      <w:pPr>
        <w:spacing w:line="360" w:lineRule="auto"/>
        <w:ind w:left="697" w:firstLine="1288"/>
        <w:rPr>
          <w:sz w:val="26"/>
        </w:rPr>
      </w:pPr>
      <w:r>
        <w:rPr>
          <w:sz w:val="26"/>
        </w:rPr>
        <w:t>О</w:t>
      </w:r>
      <w:r>
        <w:rPr>
          <w:sz w:val="26"/>
          <w:vertAlign w:val="subscript"/>
        </w:rPr>
        <w:t>3</w:t>
      </w:r>
      <w:r>
        <w:rPr>
          <w:sz w:val="26"/>
        </w:rPr>
        <w:t xml:space="preserve"> = </w:t>
      </w:r>
      <w:r>
        <w:rPr>
          <w:sz w:val="26"/>
          <w:lang w:val="en-US"/>
        </w:rPr>
        <w:t>l</w:t>
      </w:r>
      <w:r>
        <w:rPr>
          <w:sz w:val="26"/>
        </w:rPr>
        <w:t xml:space="preserve">,2 </w:t>
      </w:r>
      <w:r>
        <w:rPr>
          <w:sz w:val="26"/>
          <w:vertAlign w:val="superscript"/>
        </w:rPr>
        <w:t xml:space="preserve">. </w:t>
      </w:r>
      <w:r>
        <w:rPr>
          <w:sz w:val="26"/>
          <w:lang w:val="en-US"/>
        </w:rPr>
        <w:t>q</w:t>
      </w:r>
      <w:r>
        <w:rPr>
          <w:sz w:val="26"/>
          <w:vertAlign w:val="subscript"/>
          <w:lang w:val="en-US"/>
        </w:rPr>
        <w:t>wi</w:t>
      </w:r>
      <w:r>
        <w:rPr>
          <w:sz w:val="26"/>
        </w:rPr>
        <w:t>, (н/м);</w:t>
      </w:r>
    </w:p>
    <w:p w:rsidR="0014224E" w:rsidRDefault="0014224E">
      <w:pPr>
        <w:pStyle w:val="a5"/>
        <w:numPr>
          <w:ilvl w:val="0"/>
          <w:numId w:val="2"/>
        </w:numPr>
        <w:spacing w:line="360" w:lineRule="auto"/>
        <w:rPr>
          <w:sz w:val="26"/>
        </w:rPr>
      </w:pPr>
      <w:r>
        <w:rPr>
          <w:sz w:val="26"/>
        </w:rPr>
        <w:t>от равномерно распределенной нагрузки на поверхности засыпки:</w:t>
      </w:r>
    </w:p>
    <w:p w:rsidR="0014224E" w:rsidRDefault="0014224E">
      <w:pPr>
        <w:spacing w:line="360" w:lineRule="auto"/>
        <w:ind w:left="697" w:firstLine="1288"/>
        <w:rPr>
          <w:sz w:val="26"/>
          <w:lang w:val="en-US"/>
        </w:rPr>
      </w:pPr>
      <w:r>
        <w:rPr>
          <w:sz w:val="26"/>
          <w:lang w:val="en-US"/>
        </w:rPr>
        <w:t>Q</w:t>
      </w:r>
      <w:r>
        <w:rPr>
          <w:sz w:val="26"/>
          <w:vertAlign w:val="subscript"/>
          <w:lang w:val="en-US"/>
        </w:rPr>
        <w:t xml:space="preserve">4 </w:t>
      </w:r>
      <w:r>
        <w:rPr>
          <w:sz w:val="26"/>
          <w:lang w:val="en-US"/>
        </w:rPr>
        <w:t xml:space="preserve">= l,4 </w:t>
      </w:r>
      <w:r>
        <w:rPr>
          <w:sz w:val="26"/>
          <w:vertAlign w:val="superscript"/>
          <w:lang w:val="en-US"/>
        </w:rPr>
        <w:t xml:space="preserve">. </w:t>
      </w:r>
      <w:r>
        <w:rPr>
          <w:sz w:val="26"/>
          <w:lang w:val="en-US"/>
        </w:rPr>
        <w:t>q</w:t>
      </w:r>
      <w:r>
        <w:rPr>
          <w:sz w:val="26"/>
          <w:vertAlign w:val="subscript"/>
          <w:lang w:val="en-US"/>
        </w:rPr>
        <w:t>y</w:t>
      </w:r>
      <w:r>
        <w:rPr>
          <w:sz w:val="26"/>
          <w:lang w:val="en-US"/>
        </w:rPr>
        <w:t xml:space="preserve"> </w:t>
      </w:r>
      <w:r>
        <w:rPr>
          <w:sz w:val="26"/>
          <w:vertAlign w:val="superscript"/>
          <w:lang w:val="en-US"/>
        </w:rPr>
        <w:t xml:space="preserve">. </w:t>
      </w:r>
      <w:r>
        <w:rPr>
          <w:sz w:val="26"/>
          <w:lang w:val="en-US"/>
        </w:rPr>
        <w:t>d</w:t>
      </w:r>
      <w:r>
        <w:rPr>
          <w:sz w:val="26"/>
          <w:vertAlign w:val="subscript"/>
          <w:lang w:val="en-US"/>
        </w:rPr>
        <w:t xml:space="preserve">e </w:t>
      </w:r>
      <w:r>
        <w:rPr>
          <w:sz w:val="26"/>
          <w:vertAlign w:val="superscript"/>
          <w:lang w:val="en-US"/>
        </w:rPr>
        <w:t xml:space="preserve">. </w:t>
      </w:r>
      <w:r>
        <w:rPr>
          <w:sz w:val="26"/>
          <w:lang w:val="en-US"/>
        </w:rPr>
        <w:t>k</w:t>
      </w:r>
      <w:r>
        <w:rPr>
          <w:sz w:val="26"/>
          <w:vertAlign w:val="subscript"/>
        </w:rPr>
        <w:t>н</w:t>
      </w:r>
      <w:r>
        <w:rPr>
          <w:sz w:val="26"/>
          <w:lang w:val="en-US"/>
        </w:rPr>
        <w:t>, (</w:t>
      </w:r>
      <w:r>
        <w:rPr>
          <w:sz w:val="26"/>
        </w:rPr>
        <w:t>н</w:t>
      </w:r>
      <w:r>
        <w:rPr>
          <w:sz w:val="26"/>
          <w:lang w:val="en-US"/>
        </w:rPr>
        <w:t>/</w:t>
      </w:r>
      <w:r>
        <w:rPr>
          <w:sz w:val="26"/>
        </w:rPr>
        <w:t>м</w:t>
      </w:r>
      <w:r>
        <w:rPr>
          <w:sz w:val="26"/>
          <w:lang w:val="en-US"/>
        </w:rPr>
        <w:t xml:space="preserve">);     </w:t>
      </w:r>
    </w:p>
    <w:p w:rsidR="0014224E" w:rsidRDefault="0014224E">
      <w:pPr>
        <w:spacing w:line="360" w:lineRule="auto"/>
        <w:ind w:left="697" w:firstLine="1288"/>
        <w:rPr>
          <w:sz w:val="26"/>
          <w:lang w:val="en-US"/>
        </w:rPr>
      </w:pPr>
    </w:p>
    <w:p w:rsidR="0014224E" w:rsidRDefault="0014224E">
      <w:pPr>
        <w:spacing w:line="360" w:lineRule="auto"/>
        <w:ind w:firstLine="697"/>
        <w:rPr>
          <w:sz w:val="26"/>
        </w:rPr>
      </w:pPr>
      <w:r>
        <w:rPr>
          <w:sz w:val="26"/>
        </w:rPr>
        <w:t xml:space="preserve">где </w:t>
      </w:r>
      <w:r w:rsidR="00142774">
        <w:rPr>
          <w:position w:val="-38"/>
          <w:sz w:val="26"/>
        </w:rPr>
        <w:pict>
          <v:shape id="_x0000_i1057" type="#_x0000_t75" style="width:131.25pt;height:42.75pt">
            <v:imagedata r:id="rId21" o:title=""/>
          </v:shape>
        </w:pict>
      </w:r>
    </w:p>
    <w:p w:rsidR="0014224E" w:rsidRDefault="0014224E">
      <w:pPr>
        <w:spacing w:line="360" w:lineRule="auto"/>
        <w:ind w:firstLine="697"/>
        <w:rPr>
          <w:sz w:val="26"/>
        </w:rPr>
      </w:pPr>
      <w:r>
        <w:rPr>
          <w:sz w:val="26"/>
        </w:rPr>
        <w:t>- от подвижных транспортных средств:</w:t>
      </w:r>
    </w:p>
    <w:p w:rsidR="0014224E" w:rsidRDefault="0014224E">
      <w:pPr>
        <w:spacing w:line="360" w:lineRule="auto"/>
        <w:ind w:firstLine="697"/>
        <w:rPr>
          <w:sz w:val="26"/>
        </w:rPr>
      </w:pPr>
      <w:r>
        <w:rPr>
          <w:sz w:val="26"/>
          <w:lang w:val="en-US"/>
        </w:rPr>
        <w:t>Q</w:t>
      </w:r>
      <w:r>
        <w:rPr>
          <w:sz w:val="26"/>
          <w:vertAlign w:val="subscript"/>
          <w:lang w:val="en-US"/>
        </w:rPr>
        <w:t>s</w:t>
      </w:r>
      <w:r>
        <w:rPr>
          <w:sz w:val="26"/>
        </w:rPr>
        <w:t xml:space="preserve"> = γ</w:t>
      </w:r>
      <w:r>
        <w:rPr>
          <w:sz w:val="26"/>
          <w:vertAlign w:val="subscript"/>
        </w:rPr>
        <w:t xml:space="preserve">т </w:t>
      </w:r>
      <w:r>
        <w:rPr>
          <w:sz w:val="26"/>
          <w:vertAlign w:val="superscript"/>
        </w:rPr>
        <w:t xml:space="preserve">. </w:t>
      </w:r>
      <w:r>
        <w:rPr>
          <w:sz w:val="26"/>
          <w:lang w:val="en-US"/>
        </w:rPr>
        <w:t>q</w:t>
      </w:r>
      <w:r>
        <w:rPr>
          <w:sz w:val="26"/>
          <w:vertAlign w:val="subscript"/>
        </w:rPr>
        <w:t>т</w:t>
      </w:r>
      <w:r>
        <w:rPr>
          <w:sz w:val="26"/>
        </w:rPr>
        <w:t xml:space="preserve"> </w:t>
      </w:r>
      <w:r>
        <w:rPr>
          <w:sz w:val="26"/>
          <w:vertAlign w:val="superscript"/>
        </w:rPr>
        <w:t>.</w:t>
      </w:r>
      <w:r>
        <w:rPr>
          <w:sz w:val="26"/>
        </w:rPr>
        <w:t xml:space="preserve"> </w:t>
      </w:r>
      <w:r>
        <w:rPr>
          <w:sz w:val="26"/>
          <w:lang w:val="en-US"/>
        </w:rPr>
        <w:t>q</w:t>
      </w:r>
      <w:r>
        <w:rPr>
          <w:sz w:val="26"/>
          <w:vertAlign w:val="subscript"/>
          <w:lang w:val="en-US"/>
        </w:rPr>
        <w:t>e</w:t>
      </w:r>
      <w:r>
        <w:rPr>
          <w:sz w:val="26"/>
        </w:rPr>
        <w:t>, (н/м);</w:t>
      </w:r>
    </w:p>
    <w:p w:rsidR="0014224E" w:rsidRDefault="0014224E">
      <w:pPr>
        <w:spacing w:line="360" w:lineRule="auto"/>
        <w:ind w:firstLine="697"/>
        <w:rPr>
          <w:sz w:val="26"/>
        </w:rPr>
      </w:pPr>
      <w:r>
        <w:rPr>
          <w:sz w:val="26"/>
        </w:rPr>
        <w:t>где γ</w:t>
      </w:r>
      <w:r>
        <w:rPr>
          <w:sz w:val="26"/>
          <w:vertAlign w:val="subscript"/>
        </w:rPr>
        <w:t>т</w:t>
      </w:r>
      <w:r>
        <w:rPr>
          <w:sz w:val="26"/>
        </w:rPr>
        <w:t xml:space="preserve"> = 1,1 - коэффициент для нагрузки от гусеничного транспорта</w:t>
      </w:r>
    </w:p>
    <w:p w:rsidR="0014224E" w:rsidRDefault="0014224E">
      <w:pPr>
        <w:spacing w:line="360" w:lineRule="auto"/>
        <w:ind w:firstLine="697"/>
        <w:rPr>
          <w:sz w:val="26"/>
        </w:rPr>
      </w:pPr>
      <w:r>
        <w:rPr>
          <w:sz w:val="26"/>
          <w:lang w:val="en-US"/>
        </w:rPr>
        <w:t>q</w:t>
      </w:r>
      <w:r>
        <w:rPr>
          <w:sz w:val="26"/>
          <w:vertAlign w:val="subscript"/>
        </w:rPr>
        <w:t>т</w:t>
      </w:r>
      <w:r>
        <w:rPr>
          <w:sz w:val="26"/>
        </w:rPr>
        <w:t xml:space="preserve"> - принимается по рисунку 5 </w:t>
      </w:r>
    </w:p>
    <w:p w:rsidR="0014224E" w:rsidRDefault="0014224E">
      <w:pPr>
        <w:spacing w:line="360" w:lineRule="auto"/>
        <w:ind w:firstLine="697"/>
        <w:rPr>
          <w:sz w:val="26"/>
        </w:rPr>
      </w:pPr>
      <w:r>
        <w:rPr>
          <w:sz w:val="26"/>
        </w:rPr>
        <w:t>При меженном уровне воды в реке для сечения на ГКО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102"/>
          <w:sz w:val="26"/>
        </w:rPr>
        <w:pict>
          <v:shape id="_x0000_i1058" type="#_x0000_t75" style="width:366pt;height:104.25pt">
            <v:imagedata r:id="rId34" o:title=""/>
          </v:shape>
        </w:pict>
      </w:r>
    </w:p>
    <w:p w:rsidR="0014224E" w:rsidRDefault="0014224E">
      <w:pPr>
        <w:spacing w:line="360" w:lineRule="auto"/>
        <w:ind w:firstLine="697"/>
        <w:rPr>
          <w:sz w:val="26"/>
        </w:rPr>
      </w:pPr>
      <w:r>
        <w:rPr>
          <w:sz w:val="26"/>
        </w:rPr>
        <w:t>условие соблюдается.</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При высоком уровне воды в реке для сечения на ГКО + 38: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136"/>
          <w:sz w:val="26"/>
        </w:rPr>
        <w:pict>
          <v:shape id="_x0000_i1059" type="#_x0000_t75" style="width:348.75pt;height:141pt" fillcolor="window">
            <v:imagedata r:id="rId35" o:title=""/>
          </v:shape>
        </w:pict>
      </w:r>
    </w:p>
    <w:p w:rsidR="0014224E" w:rsidRDefault="0014224E">
      <w:pPr>
        <w:spacing w:line="360" w:lineRule="auto"/>
        <w:ind w:firstLine="697"/>
        <w:rPr>
          <w:sz w:val="26"/>
        </w:rPr>
      </w:pPr>
      <w:r>
        <w:rPr>
          <w:sz w:val="26"/>
        </w:rPr>
        <w:t>При высоком уровне воды в реке для сечения на ГК1+20:</w:t>
      </w:r>
    </w:p>
    <w:p w:rsidR="0014224E" w:rsidRDefault="0014224E">
      <w:pPr>
        <w:spacing w:line="360" w:lineRule="auto"/>
        <w:ind w:firstLine="697"/>
        <w:rPr>
          <w:sz w:val="26"/>
        </w:rPr>
      </w:pPr>
    </w:p>
    <w:p w:rsidR="0014224E" w:rsidRDefault="00142774">
      <w:pPr>
        <w:spacing w:line="360" w:lineRule="auto"/>
        <w:ind w:firstLine="697"/>
        <w:rPr>
          <w:sz w:val="26"/>
        </w:rPr>
      </w:pPr>
      <w:r>
        <w:rPr>
          <w:position w:val="-102"/>
          <w:sz w:val="26"/>
        </w:rPr>
        <w:pict>
          <v:shape id="_x0000_i1060" type="#_x0000_t75" style="width:333pt;height:83.25pt" fillcolor="window">
            <v:imagedata r:id="rId36" o:title=""/>
          </v:shape>
        </w:pict>
      </w:r>
    </w:p>
    <w:p w:rsidR="0014224E" w:rsidRDefault="0014224E">
      <w:pPr>
        <w:spacing w:line="360" w:lineRule="auto"/>
        <w:ind w:firstLine="697"/>
        <w:rPr>
          <w:sz w:val="26"/>
        </w:rPr>
      </w:pPr>
    </w:p>
    <w:p w:rsidR="0014224E" w:rsidRDefault="0014224E">
      <w:pPr>
        <w:pStyle w:val="a5"/>
        <w:spacing w:line="360" w:lineRule="auto"/>
        <w:rPr>
          <w:sz w:val="26"/>
        </w:rPr>
      </w:pPr>
      <w:r>
        <w:rPr>
          <w:sz w:val="26"/>
        </w:rPr>
        <w:t>Таким образом, допустимая овализация поперечного сечения трубы обеспечена.</w:t>
      </w:r>
    </w:p>
    <w:p w:rsidR="0014224E" w:rsidRDefault="0014224E">
      <w:pPr>
        <w:pStyle w:val="a5"/>
        <w:spacing w:line="360" w:lineRule="auto"/>
        <w:rPr>
          <w:sz w:val="26"/>
        </w:rPr>
      </w:pPr>
    </w:p>
    <w:p w:rsidR="0014224E" w:rsidRDefault="0014224E">
      <w:pPr>
        <w:pStyle w:val="2"/>
        <w:spacing w:line="360" w:lineRule="auto"/>
        <w:rPr>
          <w:sz w:val="26"/>
        </w:rPr>
      </w:pPr>
      <w:r>
        <w:rPr>
          <w:sz w:val="26"/>
        </w:rPr>
        <w:t>Обеспечение устойчивости круглой формы поперечного сечения газопровода</w:t>
      </w:r>
    </w:p>
    <w:p w:rsidR="0014224E" w:rsidRDefault="0014224E">
      <w:pPr>
        <w:pStyle w:val="a5"/>
        <w:spacing w:line="360" w:lineRule="auto"/>
        <w:rPr>
          <w:sz w:val="26"/>
        </w:rPr>
      </w:pPr>
    </w:p>
    <w:p w:rsidR="0014224E" w:rsidRDefault="0014224E">
      <w:pPr>
        <w:pStyle w:val="a5"/>
        <w:spacing w:line="360" w:lineRule="auto"/>
        <w:rPr>
          <w:sz w:val="26"/>
        </w:rPr>
      </w:pPr>
      <w:r>
        <w:rPr>
          <w:sz w:val="26"/>
        </w:rPr>
        <w:t>Устойчивость круглой формы поперечного сечения газопровода проверяется условием:</w:t>
      </w:r>
    </w:p>
    <w:p w:rsidR="0014224E" w:rsidRDefault="0014224E">
      <w:pPr>
        <w:pStyle w:val="a5"/>
        <w:spacing w:line="360" w:lineRule="auto"/>
        <w:rPr>
          <w:sz w:val="26"/>
        </w:rPr>
      </w:pPr>
    </w:p>
    <w:p w:rsidR="0014224E" w:rsidRDefault="00142774">
      <w:pPr>
        <w:pStyle w:val="a5"/>
        <w:spacing w:line="360" w:lineRule="auto"/>
        <w:rPr>
          <w:sz w:val="26"/>
        </w:rPr>
      </w:pPr>
      <w:r>
        <w:rPr>
          <w:position w:val="-36"/>
          <w:sz w:val="26"/>
        </w:rPr>
        <w:pict>
          <v:shape id="_x0000_i1061" type="#_x0000_t75" style="width:189pt;height:42.75pt" fillcolor="window">
            <v:imagedata r:id="rId37" o:title=""/>
          </v:shape>
        </w:pict>
      </w:r>
      <w:r w:rsidR="0014224E">
        <w:rPr>
          <w:sz w:val="26"/>
        </w:rPr>
        <w:t xml:space="preserve"> </w:t>
      </w:r>
    </w:p>
    <w:p w:rsidR="0014224E" w:rsidRDefault="0014224E">
      <w:pPr>
        <w:pStyle w:val="a5"/>
        <w:spacing w:line="360" w:lineRule="auto"/>
        <w:rPr>
          <w:sz w:val="26"/>
        </w:rPr>
      </w:pPr>
      <w:r>
        <w:rPr>
          <w:sz w:val="26"/>
        </w:rPr>
        <w:t>В качестве критической величины внешнего давления принимается меньшее из двух значений:</w:t>
      </w:r>
    </w:p>
    <w:p w:rsidR="0014224E" w:rsidRDefault="00142774">
      <w:pPr>
        <w:pStyle w:val="a5"/>
        <w:spacing w:line="360" w:lineRule="auto"/>
        <w:rPr>
          <w:sz w:val="26"/>
        </w:rPr>
      </w:pPr>
      <w:r>
        <w:rPr>
          <w:sz w:val="26"/>
        </w:rPr>
        <w:pict>
          <v:shape id="_x0000_i1062" type="#_x0000_t75" style="width:294.75pt;height:45pt" fillcolor="window">
            <v:imagedata r:id="rId26" o:title=""/>
          </v:shape>
        </w:pict>
      </w:r>
    </w:p>
    <w:p w:rsidR="0014224E" w:rsidRDefault="0014224E">
      <w:pPr>
        <w:pStyle w:val="a5"/>
        <w:spacing w:line="360" w:lineRule="auto"/>
        <w:rPr>
          <w:sz w:val="26"/>
        </w:rPr>
      </w:pPr>
      <w:r>
        <w:rPr>
          <w:sz w:val="26"/>
        </w:rPr>
        <w:t>При меженном уровне воды в реке:</w:t>
      </w:r>
    </w:p>
    <w:p w:rsidR="0014224E" w:rsidRDefault="00142774">
      <w:pPr>
        <w:pStyle w:val="a5"/>
        <w:spacing w:line="360" w:lineRule="auto"/>
        <w:rPr>
          <w:sz w:val="26"/>
        </w:rPr>
      </w:pPr>
      <w:r>
        <w:rPr>
          <w:sz w:val="26"/>
        </w:rPr>
        <w:pict>
          <v:shape id="_x0000_i1063" type="#_x0000_t75" style="width:215.25pt;height:41.25pt" fillcolor="window">
            <v:imagedata r:id="rId27" o:title=""/>
          </v:shape>
        </w:pict>
      </w:r>
    </w:p>
    <w:p w:rsidR="0014224E" w:rsidRDefault="0014224E">
      <w:pPr>
        <w:pStyle w:val="a5"/>
        <w:spacing w:line="360" w:lineRule="auto"/>
        <w:rPr>
          <w:sz w:val="26"/>
        </w:rPr>
      </w:pPr>
      <w:r>
        <w:rPr>
          <w:sz w:val="26"/>
        </w:rPr>
        <w:t>При высоком уровне воды в реке:</w:t>
      </w:r>
    </w:p>
    <w:p w:rsidR="0014224E" w:rsidRDefault="00142774">
      <w:pPr>
        <w:pStyle w:val="a5"/>
        <w:spacing w:line="360" w:lineRule="auto"/>
        <w:rPr>
          <w:sz w:val="26"/>
        </w:rPr>
      </w:pPr>
      <w:r>
        <w:rPr>
          <w:sz w:val="26"/>
        </w:rPr>
        <w:pict>
          <v:shape id="_x0000_i1064" type="#_x0000_t75" style="width:251.25pt;height:41.25pt" fillcolor="window">
            <v:imagedata r:id="rId28" o:title=""/>
          </v:shape>
        </w:pict>
      </w:r>
    </w:p>
    <w:p w:rsidR="0014224E" w:rsidRDefault="0014224E">
      <w:pPr>
        <w:pStyle w:val="a5"/>
        <w:spacing w:line="360" w:lineRule="auto"/>
        <w:rPr>
          <w:sz w:val="26"/>
        </w:rPr>
      </w:pPr>
      <w:r>
        <w:rPr>
          <w:sz w:val="26"/>
        </w:rPr>
        <w:t>Таким образом, устойчивость круглой формы сечения газопровода обеспечена.</w:t>
      </w:r>
    </w:p>
    <w:p w:rsidR="0014224E" w:rsidRDefault="0014224E">
      <w:pPr>
        <w:pStyle w:val="a5"/>
        <w:spacing w:line="360" w:lineRule="auto"/>
        <w:rPr>
          <w:sz w:val="26"/>
        </w:rPr>
      </w:pPr>
    </w:p>
    <w:p w:rsidR="0014224E" w:rsidRDefault="0014224E">
      <w:pPr>
        <w:spacing w:line="360" w:lineRule="auto"/>
        <w:ind w:firstLine="697"/>
        <w:rPr>
          <w:b/>
          <w:sz w:val="26"/>
        </w:rPr>
      </w:pPr>
      <w:r>
        <w:rPr>
          <w:b/>
          <w:sz w:val="26"/>
          <w:lang w:val="en-US"/>
        </w:rPr>
        <w:t>MRS</w:t>
      </w:r>
      <w:r>
        <w:rPr>
          <w:b/>
          <w:sz w:val="26"/>
        </w:rPr>
        <w:t xml:space="preserve"> = 10,0 МПа</w:t>
      </w:r>
    </w:p>
    <w:p w:rsidR="0014224E" w:rsidRDefault="0014224E">
      <w:pPr>
        <w:spacing w:line="360" w:lineRule="auto"/>
        <w:ind w:firstLine="697"/>
        <w:rPr>
          <w:sz w:val="26"/>
        </w:rPr>
      </w:pPr>
      <w:r>
        <w:rPr>
          <w:sz w:val="26"/>
        </w:rPr>
        <w:t>Модуль ползучести материала труб Е (</w:t>
      </w:r>
      <w:r>
        <w:rPr>
          <w:sz w:val="26"/>
          <w:lang w:val="en-US"/>
        </w:rPr>
        <w:t>t</w:t>
      </w:r>
      <w:r>
        <w:rPr>
          <w:sz w:val="26"/>
          <w:vertAlign w:val="subscript"/>
          <w:lang w:val="en-US"/>
        </w:rPr>
        <w:t>e</w:t>
      </w:r>
      <w:r>
        <w:rPr>
          <w:sz w:val="26"/>
        </w:rPr>
        <w:t xml:space="preserve">) принимается по графику в зависимости от температуры эксплуатации газопровода </w:t>
      </w:r>
      <w:r>
        <w:rPr>
          <w:sz w:val="26"/>
          <w:lang w:val="en-US"/>
        </w:rPr>
        <w:t>t</w:t>
      </w:r>
      <w:r>
        <w:rPr>
          <w:sz w:val="26"/>
          <w:vertAlign w:val="subscript"/>
          <w:lang w:val="en-US"/>
        </w:rPr>
        <w:t>e</w:t>
      </w:r>
      <w:r>
        <w:rPr>
          <w:sz w:val="26"/>
        </w:rPr>
        <w:t xml:space="preserve"> и напряжения в стенке трубы σ</w:t>
      </w:r>
    </w:p>
    <w:p w:rsidR="0014224E" w:rsidRDefault="0014224E">
      <w:pPr>
        <w:pStyle w:val="a5"/>
        <w:spacing w:line="360" w:lineRule="auto"/>
        <w:rPr>
          <w:sz w:val="26"/>
        </w:rPr>
      </w:pPr>
    </w:p>
    <w:p w:rsidR="0014224E" w:rsidRDefault="0014224E">
      <w:pPr>
        <w:spacing w:line="360" w:lineRule="auto"/>
        <w:ind w:firstLine="697"/>
        <w:rPr>
          <w:sz w:val="26"/>
          <w:lang w:val="en-US"/>
        </w:rPr>
      </w:pPr>
      <w:r>
        <w:rPr>
          <w:sz w:val="26"/>
          <w:lang w:val="en-US"/>
        </w:rPr>
        <w:t>T</w:t>
      </w:r>
      <w:r>
        <w:rPr>
          <w:sz w:val="26"/>
        </w:rPr>
        <w:t>э</w:t>
      </w:r>
      <w:r>
        <w:rPr>
          <w:sz w:val="26"/>
          <w:lang w:val="en-US"/>
        </w:rPr>
        <w:t>-t</w:t>
      </w:r>
      <w:r>
        <w:rPr>
          <w:sz w:val="26"/>
        </w:rPr>
        <w:t>ф</w:t>
      </w:r>
      <w:r>
        <w:rPr>
          <w:sz w:val="26"/>
          <w:lang w:val="en-US"/>
        </w:rPr>
        <w:t>=0-10=10</w:t>
      </w:r>
      <w:r>
        <w:rPr>
          <w:sz w:val="26"/>
          <w:vertAlign w:val="superscript"/>
          <w:lang w:val="en-US"/>
        </w:rPr>
        <w:t xml:space="preserve"> O</w:t>
      </w:r>
      <w:r>
        <w:rPr>
          <w:sz w:val="26"/>
          <w:lang w:val="en-US"/>
        </w:rPr>
        <w:t>C</w:t>
      </w:r>
    </w:p>
    <w:p w:rsidR="0014224E" w:rsidRDefault="00142774">
      <w:pPr>
        <w:spacing w:line="360" w:lineRule="auto"/>
        <w:ind w:firstLine="697"/>
        <w:rPr>
          <w:sz w:val="26"/>
          <w:lang w:val="en-US"/>
        </w:rPr>
      </w:pPr>
      <w:r>
        <w:rPr>
          <w:position w:val="-46"/>
          <w:sz w:val="26"/>
          <w:lang w:val="en-US"/>
        </w:rPr>
        <w:pict>
          <v:shape id="_x0000_i1065" type="#_x0000_t75" style="width:201.75pt;height:51.75pt" fillcolor="window">
            <v:imagedata r:id="rId38" o:title=""/>
          </v:shape>
        </w:pict>
      </w:r>
    </w:p>
    <w:p w:rsidR="0014224E" w:rsidRDefault="0014224E">
      <w:pPr>
        <w:spacing w:line="360" w:lineRule="auto"/>
        <w:ind w:firstLine="697"/>
        <w:rPr>
          <w:sz w:val="26"/>
        </w:rPr>
      </w:pPr>
      <w:r>
        <w:rPr>
          <w:sz w:val="26"/>
        </w:rPr>
        <w:t xml:space="preserve">где </w:t>
      </w:r>
      <w:r>
        <w:rPr>
          <w:sz w:val="26"/>
          <w:lang w:val="en-US"/>
        </w:rPr>
        <w:t>SDR</w:t>
      </w:r>
      <w:r>
        <w:rPr>
          <w:sz w:val="26"/>
        </w:rPr>
        <w:t xml:space="preserve"> - стандартное размерное отношение;</w:t>
      </w:r>
    </w:p>
    <w:p w:rsidR="0014224E" w:rsidRDefault="0014224E">
      <w:pPr>
        <w:spacing w:line="360" w:lineRule="auto"/>
        <w:ind w:firstLine="697"/>
        <w:rPr>
          <w:sz w:val="26"/>
        </w:rPr>
      </w:pPr>
      <w:r>
        <w:rPr>
          <w:sz w:val="26"/>
        </w:rPr>
        <w:t>Р- рабочее давление , МПа;</w:t>
      </w:r>
    </w:p>
    <w:p w:rsidR="0014224E" w:rsidRDefault="0014224E">
      <w:pPr>
        <w:spacing w:line="360" w:lineRule="auto"/>
        <w:ind w:firstLine="697"/>
        <w:rPr>
          <w:sz w:val="26"/>
        </w:rPr>
      </w:pPr>
      <w:r>
        <w:rPr>
          <w:sz w:val="26"/>
        </w:rPr>
        <w:t>Коэффициент линейного теплового расширения материала труб</w:t>
      </w:r>
    </w:p>
    <w:p w:rsidR="0014224E" w:rsidRDefault="0014224E">
      <w:pPr>
        <w:spacing w:line="360" w:lineRule="auto"/>
        <w:ind w:firstLine="697"/>
        <w:rPr>
          <w:sz w:val="26"/>
        </w:rPr>
      </w:pPr>
      <w:r>
        <w:rPr>
          <w:sz w:val="26"/>
        </w:rPr>
        <w:t>(</w:t>
      </w:r>
      <w:r>
        <w:rPr>
          <w:sz w:val="26"/>
          <w:lang w:val="en-US"/>
        </w:rPr>
        <w:t>α</w:t>
      </w:r>
      <w:r>
        <w:rPr>
          <w:sz w:val="26"/>
        </w:rPr>
        <w:t xml:space="preserve"> =2,2.10</w:t>
      </w:r>
      <w:r>
        <w:rPr>
          <w:sz w:val="26"/>
          <w:vertAlign w:val="superscript"/>
        </w:rPr>
        <w:t>-4</w:t>
      </w:r>
      <w:r>
        <w:rPr>
          <w:sz w:val="26"/>
        </w:rPr>
        <w:t>,(</w:t>
      </w:r>
      <w:r>
        <w:rPr>
          <w:sz w:val="26"/>
          <w:vertAlign w:val="superscript"/>
          <w:lang w:val="en-US"/>
        </w:rPr>
        <w:t>O</w:t>
      </w:r>
      <w:r>
        <w:rPr>
          <w:sz w:val="26"/>
          <w:lang w:val="en-US"/>
        </w:rPr>
        <w:t>C</w:t>
      </w:r>
      <w:r>
        <w:rPr>
          <w:sz w:val="26"/>
        </w:rPr>
        <w:t>)</w:t>
      </w:r>
      <w:r>
        <w:rPr>
          <w:sz w:val="26"/>
          <w:vertAlign w:val="superscript"/>
        </w:rPr>
        <w:t>-1</w:t>
      </w:r>
    </w:p>
    <w:p w:rsidR="0014224E" w:rsidRDefault="0014224E">
      <w:pPr>
        <w:spacing w:line="360" w:lineRule="auto"/>
        <w:ind w:firstLine="697"/>
        <w:rPr>
          <w:sz w:val="26"/>
        </w:rPr>
      </w:pPr>
      <w:r>
        <w:rPr>
          <w:sz w:val="26"/>
        </w:rPr>
        <w:t>Коэффициент Пуассона материала труб μ = 0,43</w:t>
      </w:r>
    </w:p>
    <w:p w:rsidR="0014224E" w:rsidRDefault="0014224E">
      <w:pPr>
        <w:spacing w:line="360" w:lineRule="auto"/>
        <w:ind w:firstLine="697"/>
        <w:rPr>
          <w:sz w:val="26"/>
        </w:rPr>
      </w:pPr>
      <w:r>
        <w:rPr>
          <w:sz w:val="26"/>
        </w:rPr>
        <w:t>Предел текучести при растяжении σ</w:t>
      </w:r>
      <w:r>
        <w:rPr>
          <w:sz w:val="26"/>
          <w:vertAlign w:val="subscript"/>
        </w:rPr>
        <w:t>Т</w:t>
      </w:r>
      <w:r>
        <w:rPr>
          <w:sz w:val="26"/>
        </w:rPr>
        <w:t xml:space="preserve"> =21 МПа</w:t>
      </w:r>
    </w:p>
    <w:p w:rsidR="0014224E" w:rsidRDefault="0014224E">
      <w:pPr>
        <w:pStyle w:val="a5"/>
        <w:spacing w:line="360" w:lineRule="auto"/>
        <w:rPr>
          <w:sz w:val="26"/>
        </w:rPr>
      </w:pPr>
      <w:r>
        <w:rPr>
          <w:sz w:val="26"/>
        </w:rPr>
        <w:t>Характеристики грунтов на переходе даны в таблице 2.1.</w:t>
      </w:r>
    </w:p>
    <w:p w:rsidR="0014224E" w:rsidRDefault="0014224E">
      <w:pPr>
        <w:spacing w:line="360" w:lineRule="auto"/>
        <w:ind w:firstLine="697"/>
        <w:rPr>
          <w:sz w:val="26"/>
        </w:rPr>
      </w:pPr>
    </w:p>
    <w:p w:rsidR="0014224E" w:rsidRDefault="0014224E">
      <w:pPr>
        <w:pStyle w:val="1"/>
        <w:spacing w:line="360" w:lineRule="auto"/>
        <w:rPr>
          <w:i/>
          <w:iCs/>
          <w:sz w:val="26"/>
        </w:rPr>
      </w:pPr>
      <w:r>
        <w:rPr>
          <w:i/>
          <w:iCs/>
          <w:sz w:val="26"/>
        </w:rPr>
        <w:t>ПРОВЕРКА ПРОЧНОСТИ ПРИНЯТОГО КОНСТРУКТИВНОГО РЕШЕНИЯ.</w:t>
      </w:r>
    </w:p>
    <w:p w:rsidR="0014224E" w:rsidRDefault="0014224E">
      <w:pPr>
        <w:spacing w:line="360" w:lineRule="auto"/>
        <w:ind w:firstLine="697"/>
        <w:rPr>
          <w:sz w:val="26"/>
        </w:rPr>
      </w:pPr>
      <w:r>
        <w:rPr>
          <w:sz w:val="26"/>
        </w:rPr>
        <w:t>Проверка прочности газопровода</w:t>
      </w:r>
      <w:r>
        <w:rPr>
          <w:b/>
          <w:sz w:val="26"/>
        </w:rPr>
        <w:t xml:space="preserve"> </w:t>
      </w:r>
      <w:r>
        <w:rPr>
          <w:sz w:val="26"/>
        </w:rPr>
        <w:t>от действия всех нагрузок силового нагружения:</w:t>
      </w:r>
    </w:p>
    <w:p w:rsidR="0014224E" w:rsidRDefault="0014224E">
      <w:pPr>
        <w:spacing w:line="360" w:lineRule="auto"/>
        <w:ind w:firstLine="697"/>
        <w:rPr>
          <w:sz w:val="26"/>
        </w:rPr>
      </w:pPr>
    </w:p>
    <w:p w:rsidR="0014224E" w:rsidRDefault="00142774">
      <w:pPr>
        <w:spacing w:line="360" w:lineRule="auto"/>
        <w:ind w:firstLine="697"/>
        <w:rPr>
          <w:sz w:val="26"/>
        </w:rPr>
      </w:pPr>
      <w:r>
        <w:rPr>
          <w:position w:val="-76"/>
          <w:sz w:val="26"/>
        </w:rPr>
        <w:pict>
          <v:shape id="_x0000_i1066" type="#_x0000_t75" style="width:279.75pt;height:83.25pt" fillcolor="window">
            <v:imagedata r:id="rId10" o:title=""/>
          </v:shape>
        </w:pict>
      </w:r>
    </w:p>
    <w:p w:rsidR="0014224E" w:rsidRDefault="0014224E">
      <w:pPr>
        <w:spacing w:line="360" w:lineRule="auto"/>
        <w:ind w:firstLine="697"/>
        <w:rPr>
          <w:sz w:val="26"/>
        </w:rPr>
      </w:pPr>
      <w:r>
        <w:rPr>
          <w:sz w:val="26"/>
        </w:rPr>
        <w:t xml:space="preserve">0,4 </w:t>
      </w:r>
      <w:r>
        <w:rPr>
          <w:sz w:val="26"/>
          <w:lang w:val="en-US"/>
        </w:rPr>
        <w:t>MRS</w:t>
      </w:r>
      <w:r>
        <w:rPr>
          <w:sz w:val="26"/>
        </w:rPr>
        <w:t xml:space="preserve"> =0,4 </w:t>
      </w:r>
      <w:r>
        <w:rPr>
          <w:sz w:val="26"/>
          <w:vertAlign w:val="superscript"/>
        </w:rPr>
        <w:t>.</w:t>
      </w:r>
      <w:r>
        <w:rPr>
          <w:sz w:val="26"/>
        </w:rPr>
        <w:t xml:space="preserve"> 10,0 = 4Мпа  где,</w:t>
      </w:r>
      <w:r>
        <w:rPr>
          <w:sz w:val="26"/>
          <w:lang w:val="en-US"/>
        </w:rPr>
        <w:t>MRS</w:t>
      </w:r>
      <w:r>
        <w:rPr>
          <w:sz w:val="26"/>
        </w:rPr>
        <w:t>-минимальная длительная прочность</w:t>
      </w:r>
    </w:p>
    <w:p w:rsidR="0014224E" w:rsidRDefault="00142774">
      <w:pPr>
        <w:spacing w:line="360" w:lineRule="auto"/>
        <w:ind w:firstLine="697"/>
        <w:rPr>
          <w:sz w:val="26"/>
        </w:rPr>
      </w:pPr>
      <w:r>
        <w:rPr>
          <w:position w:val="-16"/>
          <w:sz w:val="26"/>
        </w:rPr>
        <w:pict>
          <v:shape id="_x0000_i1067" type="#_x0000_t75" style="width:24pt;height:21pt" fillcolor="window">
            <v:imagedata r:id="rId11" o:title=""/>
          </v:shape>
        </w:pict>
      </w:r>
      <w:r w:rsidR="0014224E">
        <w:rPr>
          <w:sz w:val="26"/>
        </w:rPr>
        <w:t xml:space="preserve"> = 0,8 МПа </w:t>
      </w:r>
      <w:r w:rsidR="0014224E">
        <w:rPr>
          <w:sz w:val="26"/>
          <w:lang w:val="en-US"/>
        </w:rPr>
        <w:t>m</w:t>
      </w:r>
      <w:r w:rsidR="0014224E">
        <w:rPr>
          <w:sz w:val="26"/>
        </w:rPr>
        <w:t>&lt; 4</w:t>
      </w:r>
      <w:r w:rsidR="0014224E">
        <w:rPr>
          <w:sz w:val="26"/>
          <w:lang w:val="en-US"/>
        </w:rPr>
        <w:t>M</w:t>
      </w:r>
      <w:r w:rsidR="0014224E">
        <w:rPr>
          <w:sz w:val="26"/>
        </w:rPr>
        <w:t>П</w:t>
      </w:r>
      <w:r w:rsidR="0014224E">
        <w:rPr>
          <w:sz w:val="26"/>
          <w:lang w:val="en-US"/>
        </w:rPr>
        <w:t>a</w:t>
      </w:r>
      <w:r w:rsidR="0014224E">
        <w:rPr>
          <w:sz w:val="26"/>
        </w:rPr>
        <w:t xml:space="preserve"> - условие соблюдено</w:t>
      </w:r>
    </w:p>
    <w:p w:rsidR="0014224E" w:rsidRDefault="0014224E">
      <w:pPr>
        <w:spacing w:line="360" w:lineRule="auto"/>
        <w:ind w:firstLine="697"/>
        <w:rPr>
          <w:sz w:val="26"/>
        </w:rPr>
      </w:pPr>
      <w:r>
        <w:rPr>
          <w:sz w:val="26"/>
        </w:rPr>
        <w:t>Проверка прочности газопровода от совместного действия всех нагрузок силового и деформационного нагружения:</w:t>
      </w:r>
    </w:p>
    <w:p w:rsidR="0014224E" w:rsidRDefault="0014224E">
      <w:pPr>
        <w:spacing w:line="360" w:lineRule="auto"/>
        <w:ind w:firstLine="697"/>
        <w:rPr>
          <w:sz w:val="26"/>
        </w:rPr>
      </w:pPr>
    </w:p>
    <w:p w:rsidR="0014224E" w:rsidRDefault="00142774">
      <w:pPr>
        <w:spacing w:line="360" w:lineRule="auto"/>
        <w:ind w:firstLine="697"/>
        <w:rPr>
          <w:sz w:val="26"/>
        </w:rPr>
      </w:pPr>
      <w:r>
        <w:rPr>
          <w:position w:val="-62"/>
          <w:sz w:val="26"/>
          <w:lang w:val="en-US"/>
        </w:rPr>
        <w:pict>
          <v:shape id="_x0000_i1068" type="#_x0000_t75" style="width:297pt;height:324pt" fillcolor="window">
            <v:imagedata r:id="rId39" o:title=""/>
          </v:shape>
        </w:pict>
      </w:r>
    </w:p>
    <w:p w:rsidR="0014224E" w:rsidRDefault="0014224E">
      <w:pPr>
        <w:spacing w:line="360" w:lineRule="auto"/>
        <w:ind w:firstLine="697"/>
        <w:rPr>
          <w:sz w:val="26"/>
        </w:rPr>
      </w:pPr>
      <w:r>
        <w:rPr>
          <w:sz w:val="26"/>
        </w:rPr>
        <w:t>Где: Е(</w:t>
      </w:r>
      <w:r>
        <w:rPr>
          <w:sz w:val="26"/>
          <w:lang w:val="en-US"/>
        </w:rPr>
        <w:t>t</w:t>
      </w:r>
      <w:r>
        <w:rPr>
          <w:sz w:val="26"/>
        </w:rPr>
        <w:t>) – модуль ползучести материала труб при температуре эксплуатации , Мпа</w:t>
      </w:r>
    </w:p>
    <w:p w:rsidR="0014224E" w:rsidRDefault="0014224E">
      <w:pPr>
        <w:spacing w:line="360" w:lineRule="auto"/>
        <w:rPr>
          <w:sz w:val="26"/>
        </w:rPr>
      </w:pPr>
      <w:r>
        <w:rPr>
          <w:sz w:val="26"/>
          <w:lang w:val="en-US"/>
        </w:rPr>
        <w:t>d</w:t>
      </w:r>
      <w:r>
        <w:rPr>
          <w:sz w:val="26"/>
        </w:rPr>
        <w:t>-наружный диаметр газопровода , м;.</w:t>
      </w:r>
    </w:p>
    <w:p w:rsidR="0014224E" w:rsidRDefault="0014224E">
      <w:pPr>
        <w:pStyle w:val="a5"/>
        <w:spacing w:line="360" w:lineRule="auto"/>
        <w:rPr>
          <w:sz w:val="26"/>
        </w:rPr>
      </w:pPr>
      <w:r>
        <w:rPr>
          <w:sz w:val="26"/>
        </w:rPr>
        <w:t xml:space="preserve"> ρ = 200 м – радиус упругого изгиба газопровода на русловом участке;</w:t>
      </w:r>
    </w:p>
    <w:p w:rsidR="0014224E" w:rsidRDefault="0014224E">
      <w:pPr>
        <w:spacing w:line="360" w:lineRule="auto"/>
        <w:ind w:firstLine="697"/>
        <w:rPr>
          <w:sz w:val="26"/>
        </w:rPr>
      </w:pPr>
      <w:r>
        <w:rPr>
          <w:sz w:val="26"/>
        </w:rPr>
        <w:t>ρ =  40 м - радиус упругого изгиба газопровода</w:t>
      </w:r>
      <w:r>
        <w:rPr>
          <w:b/>
          <w:sz w:val="26"/>
        </w:rPr>
        <w:t xml:space="preserve"> </w:t>
      </w:r>
      <w:r>
        <w:rPr>
          <w:sz w:val="26"/>
        </w:rPr>
        <w:t>на береговых участках;</w:t>
      </w:r>
    </w:p>
    <w:p w:rsidR="0014224E" w:rsidRDefault="0014224E">
      <w:pPr>
        <w:spacing w:line="360" w:lineRule="auto"/>
        <w:ind w:firstLine="697"/>
        <w:rPr>
          <w:sz w:val="26"/>
        </w:rPr>
      </w:pPr>
      <w:r>
        <w:rPr>
          <w:sz w:val="26"/>
        </w:rPr>
        <w:t>σ</w:t>
      </w:r>
      <w:r>
        <w:rPr>
          <w:sz w:val="26"/>
          <w:vertAlign w:val="subscript"/>
        </w:rPr>
        <w:t xml:space="preserve">оу </w:t>
      </w:r>
      <w:r>
        <w:rPr>
          <w:sz w:val="26"/>
        </w:rPr>
        <w:t>= 6,35 МПа — максимальные продольные напряжения в трубопроводе при его укладке методом ННБ на русловом участке (см. п.5.3) Определение σ</w:t>
      </w:r>
      <w:r>
        <w:rPr>
          <w:sz w:val="26"/>
          <w:vertAlign w:val="subscript"/>
        </w:rPr>
        <w:t>п</w:t>
      </w:r>
      <w:r>
        <w:rPr>
          <w:sz w:val="26"/>
          <w:vertAlign w:val="subscript"/>
          <w:lang w:val="en-US"/>
        </w:rPr>
        <w:t>ps</w:t>
      </w:r>
      <w:r>
        <w:rPr>
          <w:sz w:val="26"/>
        </w:rPr>
        <w:t xml:space="preserve"> для руслового участка перехода:</w:t>
      </w:r>
    </w:p>
    <w:p w:rsidR="0014224E" w:rsidRDefault="00142774">
      <w:pPr>
        <w:spacing w:line="360" w:lineRule="auto"/>
        <w:ind w:firstLine="697"/>
        <w:rPr>
          <w:sz w:val="26"/>
        </w:rPr>
      </w:pPr>
      <w:r>
        <w:rPr>
          <w:position w:val="-86"/>
          <w:sz w:val="26"/>
        </w:rPr>
        <w:pict>
          <v:shape id="_x0000_i1069" type="#_x0000_t75" style="width:336pt;height:92.25pt" fillcolor="window">
            <v:imagedata r:id="rId40" o:title=""/>
          </v:shape>
        </w:pict>
      </w:r>
    </w:p>
    <w:p w:rsidR="0014224E" w:rsidRDefault="00142774">
      <w:pPr>
        <w:spacing w:line="360" w:lineRule="auto"/>
        <w:ind w:firstLine="697"/>
        <w:rPr>
          <w:sz w:val="26"/>
        </w:rPr>
      </w:pPr>
      <w:r>
        <w:rPr>
          <w:position w:val="-12"/>
          <w:sz w:val="26"/>
        </w:rPr>
        <w:pict>
          <v:shape id="_x0000_i1070" type="#_x0000_t75" style="width:9.75pt;height:18.75pt" fillcolor="window">
            <v:imagedata r:id="rId14" o:title=""/>
          </v:shape>
        </w:pict>
      </w:r>
    </w:p>
    <w:p w:rsidR="0014224E" w:rsidRDefault="0014224E">
      <w:pPr>
        <w:spacing w:line="360" w:lineRule="auto"/>
        <w:ind w:firstLine="697"/>
        <w:rPr>
          <w:sz w:val="26"/>
        </w:rPr>
      </w:pPr>
      <w:r>
        <w:rPr>
          <w:sz w:val="26"/>
        </w:rPr>
        <w:t>σ</w:t>
      </w:r>
      <w:r>
        <w:rPr>
          <w:sz w:val="26"/>
          <w:vertAlign w:val="subscript"/>
        </w:rPr>
        <w:t>прs</w:t>
      </w:r>
      <w:r>
        <w:rPr>
          <w:sz w:val="26"/>
        </w:rPr>
        <w:t xml:space="preserve"> = 7,81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Определение σ</w:t>
      </w:r>
      <w:r>
        <w:rPr>
          <w:sz w:val="26"/>
          <w:vertAlign w:val="subscript"/>
        </w:rPr>
        <w:t>пps</w:t>
      </w:r>
      <w:r>
        <w:rPr>
          <w:sz w:val="26"/>
        </w:rPr>
        <w:t xml:space="preserve"> для береговых участков перехода:</w:t>
      </w:r>
    </w:p>
    <w:p w:rsidR="0014224E" w:rsidRDefault="00142774">
      <w:pPr>
        <w:spacing w:line="360" w:lineRule="auto"/>
        <w:ind w:firstLine="697"/>
        <w:rPr>
          <w:sz w:val="26"/>
        </w:rPr>
      </w:pPr>
      <w:r>
        <w:rPr>
          <w:position w:val="-84"/>
          <w:sz w:val="26"/>
        </w:rPr>
        <w:pict>
          <v:shape id="_x0000_i1071" type="#_x0000_t75" style="width:321pt;height:90pt" fillcolor="window">
            <v:imagedata r:id="rId41" o:title=""/>
          </v:shape>
        </w:pict>
      </w:r>
    </w:p>
    <w:p w:rsidR="0014224E" w:rsidRDefault="0014224E">
      <w:pPr>
        <w:spacing w:line="360" w:lineRule="auto"/>
        <w:ind w:firstLine="697"/>
        <w:rPr>
          <w:sz w:val="26"/>
        </w:rPr>
      </w:pPr>
      <w:r>
        <w:rPr>
          <w:sz w:val="26"/>
        </w:rPr>
        <w:t>σ</w:t>
      </w:r>
      <w:r>
        <w:rPr>
          <w:sz w:val="26"/>
          <w:vertAlign w:val="subscript"/>
        </w:rPr>
        <w:t>п</w:t>
      </w:r>
      <w:r>
        <w:rPr>
          <w:sz w:val="26"/>
          <w:vertAlign w:val="subscript"/>
          <w:lang w:val="en-US"/>
        </w:rPr>
        <w:t>ps</w:t>
      </w:r>
      <w:r>
        <w:rPr>
          <w:sz w:val="26"/>
          <w:vertAlign w:val="subscript"/>
        </w:rPr>
        <w:t xml:space="preserve"> </w:t>
      </w:r>
      <w:r>
        <w:rPr>
          <w:sz w:val="26"/>
        </w:rPr>
        <w:t xml:space="preserve">= 1.465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Прочность газопровода обеспечена.</w:t>
      </w:r>
    </w:p>
    <w:p w:rsidR="0014224E" w:rsidRDefault="0014224E">
      <w:pPr>
        <w:spacing w:line="360" w:lineRule="auto"/>
        <w:ind w:firstLine="697"/>
        <w:rPr>
          <w:b/>
          <w:sz w:val="26"/>
        </w:rPr>
      </w:pPr>
    </w:p>
    <w:p w:rsidR="0014224E" w:rsidRDefault="0014224E">
      <w:pPr>
        <w:pStyle w:val="1"/>
        <w:spacing w:line="360" w:lineRule="auto"/>
        <w:rPr>
          <w:i/>
          <w:iCs/>
          <w:sz w:val="26"/>
        </w:rPr>
      </w:pPr>
      <w:r>
        <w:rPr>
          <w:i/>
          <w:iCs/>
          <w:sz w:val="26"/>
        </w:rPr>
        <w:t>РАСЧЕТ ДОПУСТИМОЙ ОВАЛИЗАЦИИ И УСТОЙЧИВОСТИ КРУГЛОЙ ФОРМЫ ПОПЕРЕЧНОГО СЕЧЕНИЯ ГАЗОПРОВОДА</w:t>
      </w:r>
    </w:p>
    <w:p w:rsidR="0014224E" w:rsidRDefault="0014224E">
      <w:pPr>
        <w:pStyle w:val="2"/>
        <w:spacing w:line="360" w:lineRule="auto"/>
        <w:rPr>
          <w:sz w:val="26"/>
        </w:rPr>
      </w:pPr>
      <w:r>
        <w:rPr>
          <w:sz w:val="26"/>
        </w:rPr>
        <w:t xml:space="preserve"> Обеспечение допустимой овализации поперечного сечения газопровода определяется соблюдением условия:</w:t>
      </w:r>
    </w:p>
    <w:p w:rsidR="0014224E" w:rsidRDefault="00142774">
      <w:pPr>
        <w:spacing w:line="360" w:lineRule="auto"/>
        <w:ind w:firstLine="697"/>
        <w:rPr>
          <w:sz w:val="26"/>
        </w:rPr>
      </w:pPr>
      <w:r>
        <w:rPr>
          <w:position w:val="-40"/>
          <w:sz w:val="26"/>
        </w:rPr>
        <w:pict>
          <v:shape id="_x0000_i1072" type="#_x0000_t75" style="width:245.25pt;height:48.75pt" o:bullet="t" fillcolor="window">
            <v:imagedata r:id="rId16" o:title=""/>
          </v:shape>
        </w:pict>
      </w:r>
    </w:p>
    <w:p w:rsidR="0014224E" w:rsidRDefault="0014224E">
      <w:pPr>
        <w:spacing w:line="360" w:lineRule="auto"/>
        <w:ind w:firstLine="697"/>
        <w:rPr>
          <w:sz w:val="26"/>
        </w:rPr>
      </w:pPr>
      <w:r>
        <w:rPr>
          <w:sz w:val="26"/>
        </w:rPr>
        <w:t>где:</w:t>
      </w:r>
    </w:p>
    <w:p w:rsidR="0014224E" w:rsidRDefault="0014224E">
      <w:pPr>
        <w:spacing w:line="360" w:lineRule="auto"/>
        <w:ind w:firstLine="697"/>
        <w:rPr>
          <w:sz w:val="26"/>
        </w:rPr>
      </w:pPr>
      <w:r>
        <w:rPr>
          <w:sz w:val="26"/>
        </w:rPr>
        <w:t xml:space="preserve"> ζ = 1,3 - коэффициент, принимаемый при укладке на плоское основание;</w:t>
      </w:r>
    </w:p>
    <w:p w:rsidR="0014224E" w:rsidRDefault="00142774">
      <w:pPr>
        <w:spacing w:line="360" w:lineRule="auto"/>
        <w:ind w:firstLine="697"/>
        <w:rPr>
          <w:sz w:val="26"/>
        </w:rPr>
      </w:pPr>
      <w:r>
        <w:rPr>
          <w:position w:val="-26"/>
          <w:sz w:val="26"/>
          <w:lang w:val="en-US"/>
        </w:rPr>
        <w:pict>
          <v:shape id="_x0000_i1073" type="#_x0000_t75" style="width:87.75pt;height:33.75pt" o:bullet="t" fillcolor="window">
            <v:imagedata r:id="rId17" o:title=""/>
          </v:shape>
        </w:pict>
      </w:r>
      <w:r w:rsidR="0014224E">
        <w:rPr>
          <w:sz w:val="26"/>
        </w:rPr>
        <w:t xml:space="preserve"> (н/м) – полная погонная эквивалентная нагрузка,</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где: β</w:t>
      </w:r>
      <w:r>
        <w:rPr>
          <w:sz w:val="26"/>
          <w:vertAlign w:val="subscript"/>
          <w:lang w:val="en-US"/>
        </w:rPr>
        <w:t>i</w:t>
      </w:r>
      <w:r>
        <w:rPr>
          <w:sz w:val="26"/>
          <w:vertAlign w:val="subscript"/>
        </w:rPr>
        <w:t xml:space="preserve"> </w:t>
      </w:r>
      <w:r>
        <w:rPr>
          <w:sz w:val="26"/>
        </w:rPr>
        <w:t>– коэффициенты приведения нагрузок,</w:t>
      </w:r>
    </w:p>
    <w:p w:rsidR="0014224E" w:rsidRDefault="0014224E">
      <w:pPr>
        <w:spacing w:line="360" w:lineRule="auto"/>
        <w:ind w:firstLine="697"/>
        <w:rPr>
          <w:sz w:val="26"/>
        </w:rPr>
      </w:pPr>
      <w:r>
        <w:rPr>
          <w:sz w:val="26"/>
          <w:lang w:val="en-US"/>
        </w:rPr>
        <w:t>Q</w:t>
      </w:r>
      <w:r>
        <w:rPr>
          <w:sz w:val="26"/>
          <w:vertAlign w:val="subscript"/>
          <w:lang w:val="en-US"/>
        </w:rPr>
        <w:t>i</w:t>
      </w:r>
      <w:r>
        <w:rPr>
          <w:sz w:val="26"/>
        </w:rPr>
        <w:t xml:space="preserve"> - составляющие полной эквивалентной нагрузки.</w:t>
      </w:r>
    </w:p>
    <w:p w:rsidR="0014224E" w:rsidRDefault="0014224E">
      <w:pPr>
        <w:spacing w:line="360" w:lineRule="auto"/>
        <w:ind w:firstLine="697"/>
        <w:rPr>
          <w:sz w:val="26"/>
        </w:rPr>
      </w:pPr>
    </w:p>
    <w:p w:rsidR="0014224E" w:rsidRDefault="00142774">
      <w:pPr>
        <w:spacing w:line="360" w:lineRule="auto"/>
        <w:ind w:firstLine="697"/>
        <w:rPr>
          <w:sz w:val="26"/>
        </w:rPr>
      </w:pPr>
      <w:r>
        <w:rPr>
          <w:position w:val="-32"/>
          <w:sz w:val="26"/>
        </w:rPr>
        <w:pict>
          <v:shape id="_x0000_i1074" type="#_x0000_t75" style="width:162pt;height:41.25pt" fillcolor="window">
            <v:imagedata r:id="rId18" o:title=""/>
          </v:shape>
        </w:pict>
      </w:r>
      <w:r w:rsidR="0014224E">
        <w:rPr>
          <w:sz w:val="26"/>
        </w:rPr>
        <w:t xml:space="preserve"> (МПа) - параметр жесткости сечения газопровода;</w:t>
      </w:r>
    </w:p>
    <w:p w:rsidR="0014224E" w:rsidRDefault="0014224E">
      <w:pPr>
        <w:spacing w:line="360" w:lineRule="auto"/>
        <w:ind w:firstLine="697"/>
        <w:rPr>
          <w:sz w:val="26"/>
        </w:rPr>
      </w:pPr>
      <w:r>
        <w:rPr>
          <w:sz w:val="26"/>
        </w:rPr>
        <w:t>Е</w:t>
      </w:r>
      <w:r>
        <w:rPr>
          <w:sz w:val="26"/>
          <w:vertAlign w:val="subscript"/>
        </w:rPr>
        <w:t>гр</w:t>
      </w:r>
      <w:r>
        <w:rPr>
          <w:sz w:val="26"/>
        </w:rPr>
        <w:t xml:space="preserve"> - модуль деформации грунта засыпки, (МПа);</w:t>
      </w:r>
    </w:p>
    <w:p w:rsidR="0014224E" w:rsidRDefault="0014224E">
      <w:pPr>
        <w:spacing w:line="360" w:lineRule="auto"/>
        <w:ind w:firstLine="697"/>
        <w:rPr>
          <w:sz w:val="26"/>
        </w:rPr>
      </w:pPr>
      <w:r>
        <w:rPr>
          <w:sz w:val="26"/>
        </w:rPr>
        <w:t>Р</w:t>
      </w:r>
      <w:r>
        <w:rPr>
          <w:sz w:val="26"/>
          <w:vertAlign w:val="subscript"/>
        </w:rPr>
        <w:t>е</w:t>
      </w:r>
      <w:r>
        <w:rPr>
          <w:sz w:val="26"/>
        </w:rPr>
        <w:t xml:space="preserve"> - внешнее радиальное давление принимается равным:</w:t>
      </w:r>
    </w:p>
    <w:p w:rsidR="0014224E" w:rsidRDefault="0014224E">
      <w:pPr>
        <w:spacing w:line="360" w:lineRule="auto"/>
        <w:ind w:firstLine="697"/>
        <w:rPr>
          <w:sz w:val="26"/>
        </w:rPr>
      </w:pPr>
      <w:r>
        <w:rPr>
          <w:sz w:val="26"/>
        </w:rPr>
        <w:t>- для необводненных участков - нулю,</w:t>
      </w:r>
    </w:p>
    <w:p w:rsidR="0014224E" w:rsidRDefault="0014224E">
      <w:pPr>
        <w:spacing w:line="360" w:lineRule="auto"/>
        <w:ind w:firstLine="697"/>
        <w:rPr>
          <w:sz w:val="26"/>
        </w:rPr>
      </w:pPr>
      <w:r>
        <w:rPr>
          <w:sz w:val="26"/>
        </w:rPr>
        <w:t xml:space="preserve">- для обводненных участков - гидростатическому давлению воды </w:t>
      </w:r>
      <w:r>
        <w:rPr>
          <w:sz w:val="26"/>
          <w:lang w:val="en-US"/>
        </w:rPr>
        <w:t>P</w:t>
      </w:r>
      <w:r>
        <w:rPr>
          <w:sz w:val="26"/>
          <w:vertAlign w:val="subscript"/>
          <w:lang w:val="en-US"/>
        </w:rPr>
        <w:t>w</w:t>
      </w:r>
      <w:r>
        <w:rPr>
          <w:sz w:val="26"/>
        </w:rPr>
        <w:t>, (МПа).</w:t>
      </w:r>
    </w:p>
    <w:p w:rsidR="0014224E" w:rsidRDefault="0014224E">
      <w:pPr>
        <w:spacing w:line="360" w:lineRule="auto"/>
        <w:ind w:firstLine="697"/>
        <w:rPr>
          <w:sz w:val="26"/>
        </w:rPr>
      </w:pPr>
    </w:p>
    <w:p w:rsidR="0014224E" w:rsidRDefault="00142774">
      <w:pPr>
        <w:spacing w:line="360" w:lineRule="auto"/>
        <w:ind w:firstLine="697"/>
        <w:rPr>
          <w:sz w:val="26"/>
        </w:rPr>
      </w:pPr>
      <w:r>
        <w:rPr>
          <w:position w:val="-30"/>
          <w:sz w:val="26"/>
        </w:rPr>
        <w:pict>
          <v:shape id="_x0000_i1075" type="#_x0000_t75" style="width:188.25pt;height:38.25pt">
            <v:imagedata r:id="rId42" o:title=""/>
          </v:shape>
        </w:pict>
      </w:r>
    </w:p>
    <w:p w:rsidR="0014224E" w:rsidRDefault="0014224E">
      <w:pPr>
        <w:spacing w:line="360" w:lineRule="auto"/>
        <w:ind w:firstLine="697"/>
        <w:rPr>
          <w:sz w:val="26"/>
        </w:rPr>
      </w:pPr>
      <w:r>
        <w:rPr>
          <w:sz w:val="26"/>
        </w:rPr>
        <w:t>Составляющие нагрузки Q</w:t>
      </w:r>
      <w:r>
        <w:rPr>
          <w:b/>
          <w:sz w:val="26"/>
        </w:rPr>
        <w:t>:</w:t>
      </w:r>
    </w:p>
    <w:p w:rsidR="0014224E" w:rsidRDefault="0014224E">
      <w:pPr>
        <w:spacing w:line="360" w:lineRule="auto"/>
        <w:ind w:firstLine="697"/>
        <w:rPr>
          <w:sz w:val="26"/>
        </w:rPr>
      </w:pPr>
      <w:r>
        <w:rPr>
          <w:i/>
          <w:sz w:val="26"/>
        </w:rPr>
        <w:t>-</w:t>
      </w:r>
      <w:r>
        <w:rPr>
          <w:sz w:val="26"/>
        </w:rPr>
        <w:t xml:space="preserve"> от давления грунтов:</w:t>
      </w:r>
    </w:p>
    <w:p w:rsidR="0014224E" w:rsidRDefault="00142774">
      <w:pPr>
        <w:spacing w:line="360" w:lineRule="auto"/>
        <w:ind w:firstLine="697"/>
        <w:rPr>
          <w:sz w:val="26"/>
        </w:rPr>
      </w:pPr>
      <w:r>
        <w:rPr>
          <w:position w:val="-38"/>
          <w:sz w:val="26"/>
        </w:rPr>
        <w:pict>
          <v:shape id="_x0000_i1076" type="#_x0000_t75" style="width:105.75pt;height:41.25pt">
            <v:imagedata r:id="rId20" o:title=""/>
          </v:shape>
        </w:pict>
      </w:r>
      <w:r w:rsidR="0014224E">
        <w:rPr>
          <w:sz w:val="26"/>
        </w:rPr>
        <w:t xml:space="preserve"> (н/м),</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 xml:space="preserve">где: </w:t>
      </w:r>
      <w:r>
        <w:rPr>
          <w:sz w:val="26"/>
          <w:lang w:val="en-US"/>
        </w:rPr>
        <w:t>k</w:t>
      </w:r>
      <w:r>
        <w:rPr>
          <w:sz w:val="26"/>
          <w:vertAlign w:val="subscript"/>
          <w:lang w:val="en-US"/>
        </w:rPr>
        <w:t>rp</w:t>
      </w:r>
      <w:r>
        <w:rPr>
          <w:sz w:val="26"/>
        </w:rPr>
        <w:t xml:space="preserve"> - принимается по таблице 8;</w:t>
      </w:r>
    </w:p>
    <w:p w:rsidR="0014224E" w:rsidRDefault="0014224E">
      <w:pPr>
        <w:numPr>
          <w:ilvl w:val="0"/>
          <w:numId w:val="2"/>
        </w:numPr>
        <w:spacing w:line="360" w:lineRule="auto"/>
        <w:rPr>
          <w:sz w:val="26"/>
        </w:rPr>
      </w:pPr>
      <w:r>
        <w:rPr>
          <w:sz w:val="26"/>
        </w:rPr>
        <w:t>от собственного веса газопровода:</w:t>
      </w:r>
    </w:p>
    <w:p w:rsidR="0014224E" w:rsidRDefault="0014224E">
      <w:pPr>
        <w:spacing w:line="360" w:lineRule="auto"/>
        <w:ind w:left="697" w:firstLine="1288"/>
        <w:rPr>
          <w:sz w:val="26"/>
        </w:rPr>
      </w:pPr>
      <w:r>
        <w:rPr>
          <w:sz w:val="26"/>
          <w:lang w:val="en-US"/>
        </w:rPr>
        <w:t>Q</w:t>
      </w:r>
      <w:r>
        <w:rPr>
          <w:sz w:val="26"/>
          <w:vertAlign w:val="subscript"/>
        </w:rPr>
        <w:t>2</w:t>
      </w:r>
      <w:r>
        <w:rPr>
          <w:sz w:val="26"/>
        </w:rPr>
        <w:t xml:space="preserve"> = </w:t>
      </w:r>
      <w:r>
        <w:rPr>
          <w:sz w:val="26"/>
          <w:lang w:val="en-US"/>
        </w:rPr>
        <w:t>l</w:t>
      </w:r>
      <w:r>
        <w:rPr>
          <w:sz w:val="26"/>
        </w:rPr>
        <w:t>,</w:t>
      </w:r>
      <w:r>
        <w:rPr>
          <w:sz w:val="26"/>
          <w:lang w:val="en-US"/>
        </w:rPr>
        <w:t>l</w:t>
      </w:r>
      <w:r>
        <w:rPr>
          <w:sz w:val="26"/>
        </w:rPr>
        <w:t xml:space="preserve"> </w:t>
      </w:r>
      <w:r>
        <w:rPr>
          <w:sz w:val="26"/>
          <w:vertAlign w:val="superscript"/>
        </w:rPr>
        <w:t>.</w:t>
      </w:r>
      <w:r>
        <w:rPr>
          <w:sz w:val="26"/>
        </w:rPr>
        <w:t xml:space="preserve"> </w:t>
      </w:r>
      <w:r>
        <w:rPr>
          <w:sz w:val="26"/>
          <w:lang w:val="en-US"/>
        </w:rPr>
        <w:t>q</w:t>
      </w:r>
      <w:r>
        <w:rPr>
          <w:sz w:val="26"/>
          <w:vertAlign w:val="subscript"/>
          <w:lang w:val="en-US"/>
        </w:rPr>
        <w:t>q</w:t>
      </w:r>
      <w:r>
        <w:rPr>
          <w:sz w:val="26"/>
        </w:rPr>
        <w:t>, (н/м);</w:t>
      </w:r>
    </w:p>
    <w:p w:rsidR="0014224E" w:rsidRDefault="0014224E">
      <w:pPr>
        <w:numPr>
          <w:ilvl w:val="0"/>
          <w:numId w:val="2"/>
        </w:numPr>
        <w:spacing w:line="360" w:lineRule="auto"/>
        <w:rPr>
          <w:sz w:val="26"/>
        </w:rPr>
      </w:pPr>
      <w:r>
        <w:rPr>
          <w:sz w:val="26"/>
        </w:rPr>
        <w:t>от выталкивающей силы воды на обводненных участках трассы:</w:t>
      </w:r>
    </w:p>
    <w:p w:rsidR="0014224E" w:rsidRDefault="0014224E">
      <w:pPr>
        <w:spacing w:line="360" w:lineRule="auto"/>
        <w:ind w:left="697" w:firstLine="1288"/>
        <w:rPr>
          <w:sz w:val="26"/>
        </w:rPr>
      </w:pPr>
      <w:r>
        <w:rPr>
          <w:sz w:val="26"/>
        </w:rPr>
        <w:t>О</w:t>
      </w:r>
      <w:r>
        <w:rPr>
          <w:sz w:val="26"/>
          <w:vertAlign w:val="subscript"/>
        </w:rPr>
        <w:t>3</w:t>
      </w:r>
      <w:r>
        <w:rPr>
          <w:sz w:val="26"/>
        </w:rPr>
        <w:t xml:space="preserve"> = </w:t>
      </w:r>
      <w:r>
        <w:rPr>
          <w:sz w:val="26"/>
          <w:lang w:val="en-US"/>
        </w:rPr>
        <w:t>l</w:t>
      </w:r>
      <w:r>
        <w:rPr>
          <w:sz w:val="26"/>
        </w:rPr>
        <w:t xml:space="preserve">,2 </w:t>
      </w:r>
      <w:r>
        <w:rPr>
          <w:sz w:val="26"/>
          <w:vertAlign w:val="superscript"/>
        </w:rPr>
        <w:t xml:space="preserve">. </w:t>
      </w:r>
      <w:r>
        <w:rPr>
          <w:sz w:val="26"/>
          <w:lang w:val="en-US"/>
        </w:rPr>
        <w:t>q</w:t>
      </w:r>
      <w:r>
        <w:rPr>
          <w:sz w:val="26"/>
          <w:vertAlign w:val="subscript"/>
          <w:lang w:val="en-US"/>
        </w:rPr>
        <w:t>wi</w:t>
      </w:r>
      <w:r>
        <w:rPr>
          <w:sz w:val="26"/>
        </w:rPr>
        <w:t>, (н/м);</w:t>
      </w:r>
    </w:p>
    <w:p w:rsidR="0014224E" w:rsidRDefault="0014224E">
      <w:pPr>
        <w:pStyle w:val="a5"/>
        <w:numPr>
          <w:ilvl w:val="0"/>
          <w:numId w:val="2"/>
        </w:numPr>
        <w:spacing w:line="360" w:lineRule="auto"/>
        <w:rPr>
          <w:sz w:val="26"/>
        </w:rPr>
      </w:pPr>
      <w:r>
        <w:rPr>
          <w:sz w:val="26"/>
        </w:rPr>
        <w:t>от равномерно распределенной нагрузки на поверхности засыпки:</w:t>
      </w:r>
    </w:p>
    <w:p w:rsidR="0014224E" w:rsidRDefault="0014224E">
      <w:pPr>
        <w:spacing w:line="360" w:lineRule="auto"/>
        <w:ind w:left="697" w:firstLine="1288"/>
        <w:rPr>
          <w:sz w:val="26"/>
          <w:lang w:val="en-US"/>
        </w:rPr>
      </w:pPr>
      <w:r>
        <w:rPr>
          <w:sz w:val="26"/>
          <w:lang w:val="en-US"/>
        </w:rPr>
        <w:t>Q</w:t>
      </w:r>
      <w:r>
        <w:rPr>
          <w:sz w:val="26"/>
          <w:vertAlign w:val="subscript"/>
          <w:lang w:val="en-US"/>
        </w:rPr>
        <w:t xml:space="preserve">4 </w:t>
      </w:r>
      <w:r>
        <w:rPr>
          <w:sz w:val="26"/>
          <w:lang w:val="en-US"/>
        </w:rPr>
        <w:t xml:space="preserve">= l,4 </w:t>
      </w:r>
      <w:r>
        <w:rPr>
          <w:sz w:val="26"/>
          <w:vertAlign w:val="superscript"/>
          <w:lang w:val="en-US"/>
        </w:rPr>
        <w:t xml:space="preserve">. </w:t>
      </w:r>
      <w:r>
        <w:rPr>
          <w:sz w:val="26"/>
          <w:lang w:val="en-US"/>
        </w:rPr>
        <w:t>q</w:t>
      </w:r>
      <w:r>
        <w:rPr>
          <w:sz w:val="26"/>
          <w:vertAlign w:val="subscript"/>
          <w:lang w:val="en-US"/>
        </w:rPr>
        <w:t>y</w:t>
      </w:r>
      <w:r>
        <w:rPr>
          <w:sz w:val="26"/>
          <w:lang w:val="en-US"/>
        </w:rPr>
        <w:t xml:space="preserve"> </w:t>
      </w:r>
      <w:r>
        <w:rPr>
          <w:sz w:val="26"/>
          <w:vertAlign w:val="superscript"/>
          <w:lang w:val="en-US"/>
        </w:rPr>
        <w:t xml:space="preserve">. </w:t>
      </w:r>
      <w:r>
        <w:rPr>
          <w:sz w:val="26"/>
          <w:lang w:val="en-US"/>
        </w:rPr>
        <w:t>d</w:t>
      </w:r>
      <w:r>
        <w:rPr>
          <w:sz w:val="26"/>
          <w:vertAlign w:val="subscript"/>
          <w:lang w:val="en-US"/>
        </w:rPr>
        <w:t xml:space="preserve">e </w:t>
      </w:r>
      <w:r>
        <w:rPr>
          <w:sz w:val="26"/>
          <w:vertAlign w:val="superscript"/>
          <w:lang w:val="en-US"/>
        </w:rPr>
        <w:t xml:space="preserve">. </w:t>
      </w:r>
      <w:r>
        <w:rPr>
          <w:sz w:val="26"/>
          <w:lang w:val="en-US"/>
        </w:rPr>
        <w:t>k</w:t>
      </w:r>
      <w:r>
        <w:rPr>
          <w:sz w:val="26"/>
          <w:vertAlign w:val="subscript"/>
        </w:rPr>
        <w:t>н</w:t>
      </w:r>
      <w:r>
        <w:rPr>
          <w:sz w:val="26"/>
          <w:lang w:val="en-US"/>
        </w:rPr>
        <w:t>, (</w:t>
      </w:r>
      <w:r>
        <w:rPr>
          <w:sz w:val="26"/>
        </w:rPr>
        <w:t>н</w:t>
      </w:r>
      <w:r>
        <w:rPr>
          <w:sz w:val="26"/>
          <w:lang w:val="en-US"/>
        </w:rPr>
        <w:t>/</w:t>
      </w:r>
      <w:r>
        <w:rPr>
          <w:sz w:val="26"/>
        </w:rPr>
        <w:t>м</w:t>
      </w:r>
      <w:r>
        <w:rPr>
          <w:sz w:val="26"/>
          <w:lang w:val="en-US"/>
        </w:rPr>
        <w:t xml:space="preserve">);     </w:t>
      </w:r>
    </w:p>
    <w:p w:rsidR="0014224E" w:rsidRDefault="0014224E">
      <w:pPr>
        <w:spacing w:line="360" w:lineRule="auto"/>
        <w:rPr>
          <w:sz w:val="26"/>
        </w:rPr>
      </w:pPr>
      <w:r>
        <w:rPr>
          <w:sz w:val="26"/>
        </w:rPr>
        <w:t xml:space="preserve">Где: </w:t>
      </w:r>
      <w:r>
        <w:rPr>
          <w:sz w:val="26"/>
          <w:lang w:val="en-US"/>
        </w:rPr>
        <w:t>q</w:t>
      </w:r>
      <w:r>
        <w:rPr>
          <w:sz w:val="26"/>
          <w:vertAlign w:val="subscript"/>
          <w:lang w:val="en-US"/>
        </w:rPr>
        <w:t>q</w:t>
      </w:r>
      <w:r>
        <w:rPr>
          <w:sz w:val="26"/>
        </w:rPr>
        <w:t>-собственный вес единицы длинны газопровода ,н/м</w:t>
      </w:r>
    </w:p>
    <w:p w:rsidR="0014224E" w:rsidRDefault="0014224E">
      <w:pPr>
        <w:spacing w:line="360" w:lineRule="auto"/>
        <w:rPr>
          <w:sz w:val="26"/>
        </w:rPr>
      </w:pPr>
      <w:r>
        <w:rPr>
          <w:sz w:val="26"/>
          <w:lang w:val="en-US"/>
        </w:rPr>
        <w:t>q</w:t>
      </w:r>
      <w:r>
        <w:rPr>
          <w:sz w:val="26"/>
          <w:vertAlign w:val="subscript"/>
          <w:lang w:val="en-US"/>
        </w:rPr>
        <w:t>q</w:t>
      </w:r>
      <w:r>
        <w:rPr>
          <w:sz w:val="26"/>
          <w:vertAlign w:val="subscript"/>
        </w:rPr>
        <w:t xml:space="preserve">= </w:t>
      </w:r>
      <w:r>
        <w:rPr>
          <w:sz w:val="26"/>
          <w:vertAlign w:val="subscript"/>
          <w:lang w:val="en-US"/>
        </w:rPr>
        <w:t>M</w:t>
      </w:r>
      <w:r>
        <w:rPr>
          <w:sz w:val="26"/>
          <w:vertAlign w:val="subscript"/>
        </w:rPr>
        <w:t>*</w:t>
      </w:r>
      <w:r>
        <w:rPr>
          <w:sz w:val="26"/>
          <w:vertAlign w:val="subscript"/>
          <w:lang w:val="en-US"/>
        </w:rPr>
        <w:t>g</w:t>
      </w:r>
      <w:r>
        <w:rPr>
          <w:sz w:val="26"/>
          <w:vertAlign w:val="subscript"/>
        </w:rPr>
        <w:t xml:space="preserve">= </w:t>
      </w:r>
      <w:r>
        <w:rPr>
          <w:sz w:val="26"/>
        </w:rPr>
        <w:t>15.8*9.81=155 н/м;</w:t>
      </w:r>
    </w:p>
    <w:p w:rsidR="0014224E" w:rsidRDefault="0014224E">
      <w:pPr>
        <w:spacing w:line="360" w:lineRule="auto"/>
        <w:ind w:firstLine="697"/>
        <w:rPr>
          <w:sz w:val="26"/>
        </w:rPr>
      </w:pPr>
      <w:r>
        <w:rPr>
          <w:sz w:val="26"/>
          <w:lang w:val="en-US"/>
        </w:rPr>
        <w:t>q</w:t>
      </w:r>
      <w:r>
        <w:rPr>
          <w:sz w:val="26"/>
          <w:vertAlign w:val="subscript"/>
          <w:lang w:val="en-US"/>
        </w:rPr>
        <w:t>wi</w:t>
      </w:r>
      <w:r>
        <w:rPr>
          <w:sz w:val="26"/>
        </w:rPr>
        <w:t xml:space="preserve"> = п/4*р</w:t>
      </w:r>
      <w:r>
        <w:rPr>
          <w:sz w:val="26"/>
          <w:lang w:val="en-US"/>
        </w:rPr>
        <w:t>w</w:t>
      </w:r>
      <w:r>
        <w:rPr>
          <w:sz w:val="26"/>
        </w:rPr>
        <w:t>*</w:t>
      </w:r>
      <w:r>
        <w:rPr>
          <w:sz w:val="26"/>
          <w:lang w:val="en-US"/>
        </w:rPr>
        <w:t>g</w:t>
      </w:r>
      <w:r>
        <w:rPr>
          <w:sz w:val="26"/>
        </w:rPr>
        <w:t>*</w:t>
      </w:r>
      <w:r>
        <w:rPr>
          <w:sz w:val="26"/>
          <w:lang w:val="en-US"/>
        </w:rPr>
        <w:t>de</w:t>
      </w:r>
      <w:r>
        <w:rPr>
          <w:sz w:val="26"/>
        </w:rPr>
        <w:t>2=3.14/4*1000*9.81*0.05=389.85 н/м</w:t>
      </w:r>
    </w:p>
    <w:p w:rsidR="0014224E" w:rsidRDefault="0014224E">
      <w:pPr>
        <w:spacing w:line="360" w:lineRule="auto"/>
        <w:ind w:firstLine="697"/>
        <w:rPr>
          <w:sz w:val="26"/>
        </w:rPr>
      </w:pPr>
      <w:r>
        <w:rPr>
          <w:sz w:val="26"/>
          <w:vertAlign w:val="subscript"/>
        </w:rPr>
        <w:t xml:space="preserve"> </w:t>
      </w:r>
      <w:r>
        <w:rPr>
          <w:sz w:val="26"/>
          <w:lang w:val="en-US"/>
        </w:rPr>
        <w:t>q</w:t>
      </w:r>
      <w:r>
        <w:rPr>
          <w:sz w:val="26"/>
          <w:vertAlign w:val="subscript"/>
          <w:lang w:val="en-US"/>
        </w:rPr>
        <w:t>wi</w:t>
      </w:r>
      <w:r>
        <w:rPr>
          <w:sz w:val="26"/>
          <w:vertAlign w:val="subscript"/>
        </w:rPr>
        <w:t xml:space="preserve"> </w:t>
      </w:r>
      <w:r>
        <w:rPr>
          <w:sz w:val="26"/>
        </w:rPr>
        <w:t>-выталкивающая сила на единицу длинны газопровода</w:t>
      </w:r>
    </w:p>
    <w:p w:rsidR="0014224E" w:rsidRDefault="0014224E">
      <w:pPr>
        <w:spacing w:line="360" w:lineRule="auto"/>
        <w:ind w:firstLine="697"/>
        <w:rPr>
          <w:sz w:val="26"/>
        </w:rPr>
      </w:pPr>
      <w:r>
        <w:rPr>
          <w:sz w:val="26"/>
        </w:rPr>
        <w:t xml:space="preserve"> </w:t>
      </w:r>
      <w:r>
        <w:rPr>
          <w:sz w:val="26"/>
          <w:lang w:val="en-US"/>
        </w:rPr>
        <w:t>q</w:t>
      </w:r>
      <w:r>
        <w:rPr>
          <w:sz w:val="26"/>
          <w:vertAlign w:val="subscript"/>
          <w:lang w:val="en-US"/>
        </w:rPr>
        <w:t>y</w:t>
      </w:r>
      <w:r>
        <w:rPr>
          <w:sz w:val="26"/>
          <w:vertAlign w:val="subscript"/>
        </w:rPr>
        <w:t xml:space="preserve"> </w:t>
      </w:r>
      <w:r>
        <w:rPr>
          <w:sz w:val="26"/>
        </w:rPr>
        <w:t xml:space="preserve"> -интенсивность равномерной распределённой нагрузки на поверхности грунта , н/м</w:t>
      </w:r>
    </w:p>
    <w:p w:rsidR="0014224E" w:rsidRDefault="0014224E">
      <w:pPr>
        <w:spacing w:line="360" w:lineRule="auto"/>
        <w:ind w:firstLine="697"/>
        <w:rPr>
          <w:sz w:val="26"/>
          <w:lang w:val="en-US"/>
        </w:rPr>
      </w:pPr>
      <w:r>
        <w:rPr>
          <w:sz w:val="26"/>
        </w:rPr>
        <w:t xml:space="preserve"> </w:t>
      </w:r>
      <w:r>
        <w:rPr>
          <w:sz w:val="26"/>
          <w:lang w:val="en-US"/>
        </w:rPr>
        <w:t>q</w:t>
      </w:r>
      <w:r>
        <w:rPr>
          <w:sz w:val="26"/>
          <w:vertAlign w:val="subscript"/>
          <w:lang w:val="en-US"/>
        </w:rPr>
        <w:t xml:space="preserve">y= </w:t>
      </w:r>
      <w:r>
        <w:rPr>
          <w:sz w:val="26"/>
        </w:rPr>
        <w:t>р</w:t>
      </w:r>
      <w:r>
        <w:rPr>
          <w:sz w:val="26"/>
          <w:lang w:val="en-US"/>
        </w:rPr>
        <w:t>*g*de*hw;</w:t>
      </w:r>
    </w:p>
    <w:p w:rsidR="0014224E" w:rsidRDefault="00142774">
      <w:pPr>
        <w:spacing w:line="360" w:lineRule="auto"/>
        <w:ind w:firstLine="697"/>
        <w:rPr>
          <w:sz w:val="26"/>
        </w:rPr>
      </w:pPr>
      <w:r>
        <w:rPr>
          <w:position w:val="-38"/>
          <w:sz w:val="26"/>
        </w:rPr>
        <w:pict>
          <v:shape id="_x0000_i1077" type="#_x0000_t75" style="width:131.25pt;height:42.75pt">
            <v:imagedata r:id="rId21" o:title=""/>
          </v:shape>
        </w:pict>
      </w:r>
    </w:p>
    <w:p w:rsidR="0014224E" w:rsidRDefault="0014224E">
      <w:pPr>
        <w:spacing w:line="360" w:lineRule="auto"/>
        <w:ind w:firstLine="697"/>
        <w:rPr>
          <w:sz w:val="26"/>
        </w:rPr>
      </w:pPr>
      <w:r>
        <w:rPr>
          <w:sz w:val="26"/>
        </w:rPr>
        <w:t>- от подвижных транспортных средств:</w:t>
      </w:r>
    </w:p>
    <w:p w:rsidR="0014224E" w:rsidRDefault="0014224E">
      <w:pPr>
        <w:spacing w:line="360" w:lineRule="auto"/>
        <w:ind w:firstLine="697"/>
        <w:rPr>
          <w:sz w:val="26"/>
        </w:rPr>
      </w:pPr>
      <w:r>
        <w:rPr>
          <w:sz w:val="26"/>
          <w:lang w:val="en-US"/>
        </w:rPr>
        <w:t>Q</w:t>
      </w:r>
      <w:r>
        <w:rPr>
          <w:sz w:val="26"/>
          <w:vertAlign w:val="subscript"/>
          <w:lang w:val="en-US"/>
        </w:rPr>
        <w:t>s</w:t>
      </w:r>
      <w:r>
        <w:rPr>
          <w:sz w:val="26"/>
        </w:rPr>
        <w:t xml:space="preserve"> = γ</w:t>
      </w:r>
      <w:r>
        <w:rPr>
          <w:sz w:val="26"/>
          <w:vertAlign w:val="subscript"/>
        </w:rPr>
        <w:t xml:space="preserve">т </w:t>
      </w:r>
      <w:r>
        <w:rPr>
          <w:sz w:val="26"/>
          <w:vertAlign w:val="superscript"/>
        </w:rPr>
        <w:t xml:space="preserve">. </w:t>
      </w:r>
      <w:r>
        <w:rPr>
          <w:sz w:val="26"/>
          <w:lang w:val="en-US"/>
        </w:rPr>
        <w:t>q</w:t>
      </w:r>
      <w:r>
        <w:rPr>
          <w:sz w:val="26"/>
          <w:vertAlign w:val="subscript"/>
        </w:rPr>
        <w:t>т</w:t>
      </w:r>
      <w:r>
        <w:rPr>
          <w:sz w:val="26"/>
        </w:rPr>
        <w:t xml:space="preserve"> </w:t>
      </w:r>
      <w:r>
        <w:rPr>
          <w:sz w:val="26"/>
          <w:vertAlign w:val="superscript"/>
        </w:rPr>
        <w:t>.</w:t>
      </w:r>
      <w:r>
        <w:rPr>
          <w:sz w:val="26"/>
        </w:rPr>
        <w:t xml:space="preserve"> </w:t>
      </w:r>
      <w:r>
        <w:rPr>
          <w:sz w:val="26"/>
          <w:lang w:val="en-US"/>
        </w:rPr>
        <w:t>q</w:t>
      </w:r>
      <w:r>
        <w:rPr>
          <w:sz w:val="26"/>
          <w:vertAlign w:val="subscript"/>
          <w:lang w:val="en-US"/>
        </w:rPr>
        <w:t>e</w:t>
      </w:r>
      <w:r>
        <w:rPr>
          <w:sz w:val="26"/>
        </w:rPr>
        <w:t>, (н/м);</w:t>
      </w:r>
    </w:p>
    <w:p w:rsidR="0014224E" w:rsidRDefault="0014224E">
      <w:pPr>
        <w:spacing w:line="360" w:lineRule="auto"/>
        <w:ind w:firstLine="697"/>
        <w:rPr>
          <w:sz w:val="26"/>
        </w:rPr>
      </w:pPr>
      <w:r>
        <w:rPr>
          <w:sz w:val="26"/>
        </w:rPr>
        <w:t>где γ</w:t>
      </w:r>
      <w:r>
        <w:rPr>
          <w:sz w:val="26"/>
          <w:vertAlign w:val="subscript"/>
        </w:rPr>
        <w:t>т</w:t>
      </w:r>
      <w:r>
        <w:rPr>
          <w:sz w:val="26"/>
        </w:rPr>
        <w:t xml:space="preserve"> = 1,1 - коэффициент для нагрузки от гусеничного транспорта</w:t>
      </w:r>
    </w:p>
    <w:p w:rsidR="0014224E" w:rsidRDefault="0014224E">
      <w:pPr>
        <w:spacing w:line="360" w:lineRule="auto"/>
        <w:ind w:firstLine="697"/>
        <w:rPr>
          <w:sz w:val="26"/>
        </w:rPr>
      </w:pPr>
      <w:r>
        <w:rPr>
          <w:sz w:val="26"/>
          <w:lang w:val="en-US"/>
        </w:rPr>
        <w:t>q</w:t>
      </w:r>
      <w:r>
        <w:rPr>
          <w:sz w:val="26"/>
          <w:vertAlign w:val="subscript"/>
        </w:rPr>
        <w:t>т</w:t>
      </w:r>
      <w:r>
        <w:rPr>
          <w:sz w:val="26"/>
        </w:rPr>
        <w:t xml:space="preserve"> - принимается по рисунку 5 </w:t>
      </w:r>
    </w:p>
    <w:p w:rsidR="0014224E" w:rsidRDefault="0014224E">
      <w:pPr>
        <w:spacing w:line="360" w:lineRule="auto"/>
        <w:ind w:firstLine="697"/>
        <w:rPr>
          <w:sz w:val="26"/>
        </w:rPr>
      </w:pPr>
      <w:r>
        <w:rPr>
          <w:sz w:val="26"/>
        </w:rPr>
        <w:t>При меженном уровне воды в реке для сечения на ГКО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90"/>
          <w:sz w:val="26"/>
        </w:rPr>
        <w:pict>
          <v:shape id="_x0000_i1078" type="#_x0000_t75" style="width:306pt;height:90.75pt">
            <v:imagedata r:id="rId43" o:title=""/>
          </v:shape>
        </w:pict>
      </w:r>
    </w:p>
    <w:p w:rsidR="0014224E" w:rsidRDefault="0014224E">
      <w:pPr>
        <w:spacing w:line="360" w:lineRule="auto"/>
        <w:ind w:firstLine="697"/>
        <w:rPr>
          <w:sz w:val="26"/>
        </w:rPr>
      </w:pPr>
      <w:r>
        <w:rPr>
          <w:sz w:val="26"/>
        </w:rPr>
        <w:t>условие соблюдается.</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При высоком уровне воды в реке для сечения на ГКО + 38: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120"/>
          <w:sz w:val="26"/>
        </w:rPr>
        <w:pict>
          <v:shape id="_x0000_i1079" type="#_x0000_t75" style="width:303.75pt;height:124.5pt">
            <v:imagedata r:id="rId44" o:title=""/>
          </v:shape>
        </w:pict>
      </w:r>
    </w:p>
    <w:p w:rsidR="0014224E" w:rsidRDefault="0014224E">
      <w:pPr>
        <w:spacing w:line="360" w:lineRule="auto"/>
        <w:ind w:firstLine="697"/>
        <w:rPr>
          <w:sz w:val="26"/>
        </w:rPr>
      </w:pPr>
      <w:r>
        <w:rPr>
          <w:sz w:val="26"/>
        </w:rPr>
        <w:t>При высоком уровне воды в реке для сечения на ГК1+20:</w:t>
      </w:r>
    </w:p>
    <w:p w:rsidR="0014224E" w:rsidRDefault="0014224E">
      <w:pPr>
        <w:spacing w:line="360" w:lineRule="auto"/>
        <w:ind w:firstLine="697"/>
        <w:rPr>
          <w:sz w:val="26"/>
        </w:rPr>
      </w:pPr>
    </w:p>
    <w:p w:rsidR="0014224E" w:rsidRDefault="00142774">
      <w:pPr>
        <w:spacing w:line="360" w:lineRule="auto"/>
        <w:ind w:firstLine="697"/>
        <w:rPr>
          <w:sz w:val="26"/>
        </w:rPr>
      </w:pPr>
      <w:r>
        <w:rPr>
          <w:position w:val="-90"/>
          <w:sz w:val="26"/>
        </w:rPr>
        <w:pict>
          <v:shape id="_x0000_i1080" type="#_x0000_t75" style="width:291.75pt;height:73.5pt" fillcolor="window">
            <v:imagedata r:id="rId45" o:title=""/>
          </v:shape>
        </w:pict>
      </w:r>
    </w:p>
    <w:p w:rsidR="0014224E" w:rsidRDefault="0014224E">
      <w:pPr>
        <w:spacing w:line="360" w:lineRule="auto"/>
        <w:ind w:firstLine="697"/>
        <w:rPr>
          <w:sz w:val="26"/>
        </w:rPr>
      </w:pPr>
    </w:p>
    <w:p w:rsidR="0014224E" w:rsidRDefault="0014224E">
      <w:pPr>
        <w:pStyle w:val="a5"/>
        <w:spacing w:line="360" w:lineRule="auto"/>
        <w:rPr>
          <w:sz w:val="26"/>
        </w:rPr>
      </w:pPr>
      <w:r>
        <w:rPr>
          <w:sz w:val="26"/>
        </w:rPr>
        <w:t>Таким образом, допустимая овализация поперечного сечения трубы обеспечена.</w:t>
      </w:r>
    </w:p>
    <w:p w:rsidR="0014224E" w:rsidRDefault="0014224E">
      <w:pPr>
        <w:pStyle w:val="a5"/>
        <w:spacing w:line="360" w:lineRule="auto"/>
        <w:rPr>
          <w:sz w:val="26"/>
        </w:rPr>
      </w:pPr>
    </w:p>
    <w:p w:rsidR="0014224E" w:rsidRDefault="0014224E">
      <w:pPr>
        <w:pStyle w:val="2"/>
        <w:spacing w:line="360" w:lineRule="auto"/>
        <w:rPr>
          <w:sz w:val="26"/>
        </w:rPr>
      </w:pPr>
      <w:r>
        <w:rPr>
          <w:sz w:val="26"/>
        </w:rPr>
        <w:t>Обеспечение устойчивости круглой формы поперечного сечения газопровода</w:t>
      </w:r>
    </w:p>
    <w:p w:rsidR="0014224E" w:rsidRDefault="0014224E">
      <w:pPr>
        <w:pStyle w:val="a5"/>
        <w:spacing w:line="360" w:lineRule="auto"/>
        <w:rPr>
          <w:sz w:val="26"/>
        </w:rPr>
      </w:pPr>
    </w:p>
    <w:p w:rsidR="0014224E" w:rsidRDefault="0014224E">
      <w:pPr>
        <w:pStyle w:val="a5"/>
        <w:spacing w:line="360" w:lineRule="auto"/>
        <w:rPr>
          <w:sz w:val="26"/>
        </w:rPr>
      </w:pPr>
      <w:r>
        <w:rPr>
          <w:sz w:val="26"/>
        </w:rPr>
        <w:t>Устойчивость круглой формы поперечного сечения газопровода проверяется условием:</w:t>
      </w:r>
    </w:p>
    <w:p w:rsidR="0014224E" w:rsidRDefault="0014224E">
      <w:pPr>
        <w:pStyle w:val="a5"/>
        <w:spacing w:line="360" w:lineRule="auto"/>
        <w:rPr>
          <w:sz w:val="26"/>
        </w:rPr>
      </w:pPr>
    </w:p>
    <w:p w:rsidR="0014224E" w:rsidRDefault="00142774">
      <w:pPr>
        <w:pStyle w:val="a5"/>
        <w:spacing w:line="360" w:lineRule="auto"/>
        <w:rPr>
          <w:sz w:val="26"/>
        </w:rPr>
      </w:pPr>
      <w:r>
        <w:rPr>
          <w:position w:val="-32"/>
          <w:sz w:val="26"/>
        </w:rPr>
        <w:pict>
          <v:shape id="_x0000_i1081" type="#_x0000_t75" style="width:164.25pt;height:38.25pt" fillcolor="window">
            <v:imagedata r:id="rId25" o:title=""/>
          </v:shape>
        </w:pict>
      </w:r>
      <w:r w:rsidR="0014224E">
        <w:rPr>
          <w:sz w:val="26"/>
        </w:rPr>
        <w:t xml:space="preserve"> </w:t>
      </w:r>
    </w:p>
    <w:p w:rsidR="0014224E" w:rsidRDefault="0014224E">
      <w:pPr>
        <w:pStyle w:val="a5"/>
        <w:spacing w:line="360" w:lineRule="auto"/>
        <w:rPr>
          <w:sz w:val="26"/>
        </w:rPr>
      </w:pPr>
      <w:r>
        <w:rPr>
          <w:sz w:val="26"/>
        </w:rPr>
        <w:t>В качестве критической величины внешнего давления принимается меньшее из двух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4"/>
      </w:tblGrid>
      <w:tr w:rsidR="0014224E">
        <w:tc>
          <w:tcPr>
            <w:tcW w:w="9564" w:type="dxa"/>
          </w:tcPr>
          <w:p w:rsidR="0014224E" w:rsidRDefault="00142774">
            <w:pPr>
              <w:pStyle w:val="a5"/>
              <w:spacing w:line="360" w:lineRule="auto"/>
              <w:ind w:firstLine="0"/>
              <w:rPr>
                <w:sz w:val="26"/>
              </w:rPr>
            </w:pPr>
            <w:r>
              <w:rPr>
                <w:sz w:val="26"/>
              </w:rPr>
              <w:pict>
                <v:shape id="_x0000_i1082" type="#_x0000_t75" style="width:294.75pt;height:45pt" fillcolor="window">
                  <v:imagedata r:id="rId26" o:title=""/>
                </v:shape>
              </w:pict>
            </w:r>
          </w:p>
        </w:tc>
      </w:tr>
    </w:tbl>
    <w:p w:rsidR="0014224E" w:rsidRDefault="0014224E">
      <w:pPr>
        <w:pStyle w:val="a5"/>
        <w:spacing w:line="360" w:lineRule="auto"/>
        <w:rPr>
          <w:sz w:val="26"/>
        </w:rPr>
      </w:pPr>
    </w:p>
    <w:p w:rsidR="0014224E" w:rsidRDefault="0014224E">
      <w:pPr>
        <w:pStyle w:val="a5"/>
        <w:spacing w:line="360" w:lineRule="auto"/>
        <w:rPr>
          <w:sz w:val="26"/>
        </w:rPr>
      </w:pPr>
      <w:r>
        <w:rPr>
          <w:sz w:val="26"/>
        </w:rPr>
        <w:t>При меженном уровне воды в реке:</w:t>
      </w:r>
    </w:p>
    <w:p w:rsidR="0014224E" w:rsidRDefault="00142774">
      <w:pPr>
        <w:pStyle w:val="a5"/>
        <w:spacing w:line="360" w:lineRule="auto"/>
        <w:rPr>
          <w:sz w:val="26"/>
        </w:rPr>
      </w:pPr>
      <w:r>
        <w:rPr>
          <w:sz w:val="26"/>
        </w:rPr>
        <w:pict>
          <v:shape id="_x0000_i1083" type="#_x0000_t75" style="width:215.25pt;height:41.25pt" fillcolor="window">
            <v:imagedata r:id="rId27" o:title=""/>
          </v:shape>
        </w:pict>
      </w:r>
    </w:p>
    <w:p w:rsidR="0014224E" w:rsidRDefault="0014224E">
      <w:pPr>
        <w:pStyle w:val="a5"/>
        <w:spacing w:line="360" w:lineRule="auto"/>
        <w:rPr>
          <w:sz w:val="26"/>
        </w:rPr>
      </w:pPr>
      <w:r>
        <w:rPr>
          <w:sz w:val="26"/>
        </w:rPr>
        <w:t>При высоком уровне воды в реке:</w:t>
      </w:r>
    </w:p>
    <w:p w:rsidR="0014224E" w:rsidRDefault="00142774">
      <w:pPr>
        <w:pStyle w:val="a5"/>
        <w:spacing w:line="360" w:lineRule="auto"/>
        <w:rPr>
          <w:sz w:val="26"/>
        </w:rPr>
      </w:pPr>
      <w:r>
        <w:rPr>
          <w:sz w:val="26"/>
        </w:rPr>
        <w:pict>
          <v:shape id="_x0000_i1084" type="#_x0000_t75" style="width:251.25pt;height:41.25pt" fillcolor="window">
            <v:imagedata r:id="rId28" o:title=""/>
          </v:shape>
        </w:pict>
      </w:r>
    </w:p>
    <w:p w:rsidR="0014224E" w:rsidRDefault="0014224E">
      <w:pPr>
        <w:pStyle w:val="a5"/>
        <w:spacing w:line="360" w:lineRule="auto"/>
        <w:rPr>
          <w:sz w:val="26"/>
        </w:rPr>
      </w:pPr>
      <w:r>
        <w:rPr>
          <w:sz w:val="26"/>
        </w:rPr>
        <w:t>Таким образом, устойчивость круглой формы сечения газопровода обеспечена.</w:t>
      </w:r>
    </w:p>
    <w:p w:rsidR="0014224E" w:rsidRDefault="0014224E">
      <w:pPr>
        <w:pStyle w:val="a5"/>
        <w:spacing w:line="360" w:lineRule="auto"/>
        <w:rPr>
          <w:sz w:val="26"/>
        </w:rPr>
      </w:pPr>
    </w:p>
    <w:p w:rsidR="0014224E" w:rsidRDefault="0014224E">
      <w:pPr>
        <w:pStyle w:val="a5"/>
        <w:spacing w:line="360" w:lineRule="auto"/>
        <w:rPr>
          <w:sz w:val="26"/>
        </w:rPr>
      </w:pPr>
    </w:p>
    <w:p w:rsidR="0014224E" w:rsidRDefault="0014224E">
      <w:pPr>
        <w:spacing w:line="360" w:lineRule="auto"/>
        <w:ind w:firstLine="697"/>
        <w:rPr>
          <w:b/>
          <w:sz w:val="26"/>
        </w:rPr>
      </w:pPr>
      <w:r>
        <w:rPr>
          <w:b/>
          <w:sz w:val="26"/>
          <w:lang w:val="en-US"/>
        </w:rPr>
        <w:t>MRS</w:t>
      </w:r>
      <w:r>
        <w:rPr>
          <w:b/>
          <w:sz w:val="26"/>
        </w:rPr>
        <w:t xml:space="preserve"> = 10,0 МПа</w:t>
      </w:r>
    </w:p>
    <w:p w:rsidR="0014224E" w:rsidRDefault="0014224E">
      <w:pPr>
        <w:spacing w:line="360" w:lineRule="auto"/>
        <w:ind w:firstLine="697"/>
        <w:rPr>
          <w:sz w:val="26"/>
        </w:rPr>
      </w:pPr>
      <w:r>
        <w:rPr>
          <w:sz w:val="26"/>
        </w:rPr>
        <w:t>Модуль ползучести материала труб Е (</w:t>
      </w:r>
      <w:r>
        <w:rPr>
          <w:sz w:val="26"/>
          <w:lang w:val="en-US"/>
        </w:rPr>
        <w:t>t</w:t>
      </w:r>
      <w:r>
        <w:rPr>
          <w:sz w:val="26"/>
          <w:vertAlign w:val="subscript"/>
          <w:lang w:val="en-US"/>
        </w:rPr>
        <w:t>e</w:t>
      </w:r>
      <w:r>
        <w:rPr>
          <w:sz w:val="26"/>
        </w:rPr>
        <w:t xml:space="preserve">) принимается по графику в зависимости от температуры эксплуатации газопровода </w:t>
      </w:r>
      <w:r>
        <w:rPr>
          <w:sz w:val="26"/>
          <w:lang w:val="en-US"/>
        </w:rPr>
        <w:t>t</w:t>
      </w:r>
      <w:r>
        <w:rPr>
          <w:sz w:val="26"/>
          <w:vertAlign w:val="subscript"/>
          <w:lang w:val="en-US"/>
        </w:rPr>
        <w:t>e</w:t>
      </w:r>
      <w:r>
        <w:rPr>
          <w:sz w:val="26"/>
        </w:rPr>
        <w:t xml:space="preserve"> и напряжения в стенке трубы σ</w:t>
      </w:r>
    </w:p>
    <w:p w:rsidR="0014224E" w:rsidRDefault="0014224E">
      <w:pPr>
        <w:pStyle w:val="a5"/>
        <w:spacing w:line="360" w:lineRule="auto"/>
        <w:rPr>
          <w:sz w:val="26"/>
        </w:rPr>
      </w:pPr>
    </w:p>
    <w:p w:rsidR="0014224E" w:rsidRDefault="0014224E">
      <w:pPr>
        <w:spacing w:line="360" w:lineRule="auto"/>
        <w:ind w:firstLine="697"/>
        <w:rPr>
          <w:sz w:val="26"/>
          <w:lang w:val="en-US"/>
        </w:rPr>
      </w:pPr>
      <w:r>
        <w:rPr>
          <w:sz w:val="26"/>
          <w:lang w:val="en-US"/>
        </w:rPr>
        <w:t>T</w:t>
      </w:r>
      <w:r>
        <w:rPr>
          <w:sz w:val="26"/>
        </w:rPr>
        <w:t>э</w:t>
      </w:r>
      <w:r>
        <w:rPr>
          <w:sz w:val="26"/>
          <w:lang w:val="en-US"/>
        </w:rPr>
        <w:t>-t</w:t>
      </w:r>
      <w:r>
        <w:rPr>
          <w:sz w:val="26"/>
        </w:rPr>
        <w:t>ф</w:t>
      </w:r>
      <w:r>
        <w:rPr>
          <w:sz w:val="26"/>
          <w:lang w:val="en-US"/>
        </w:rPr>
        <w:t>=0-0=0</w:t>
      </w:r>
      <w:r>
        <w:rPr>
          <w:sz w:val="26"/>
          <w:vertAlign w:val="superscript"/>
          <w:lang w:val="en-US"/>
        </w:rPr>
        <w:t xml:space="preserve"> O</w:t>
      </w:r>
      <w:r>
        <w:rPr>
          <w:sz w:val="26"/>
          <w:lang w:val="en-US"/>
        </w:rPr>
        <w:t>C</w:t>
      </w:r>
    </w:p>
    <w:p w:rsidR="0014224E" w:rsidRDefault="00142774">
      <w:pPr>
        <w:spacing w:line="360" w:lineRule="auto"/>
        <w:ind w:firstLine="697"/>
        <w:rPr>
          <w:sz w:val="26"/>
          <w:lang w:val="en-US"/>
        </w:rPr>
      </w:pPr>
      <w:r>
        <w:rPr>
          <w:position w:val="-46"/>
          <w:sz w:val="26"/>
          <w:lang w:val="en-US"/>
        </w:rPr>
        <w:pict>
          <v:shape id="_x0000_i1085" type="#_x0000_t75" style="width:201.75pt;height:51.75pt" fillcolor="window">
            <v:imagedata r:id="rId46" o:title=""/>
          </v:shape>
        </w:pict>
      </w:r>
    </w:p>
    <w:p w:rsidR="0014224E" w:rsidRDefault="0014224E">
      <w:pPr>
        <w:spacing w:line="360" w:lineRule="auto"/>
        <w:ind w:firstLine="697"/>
        <w:rPr>
          <w:sz w:val="26"/>
        </w:rPr>
      </w:pPr>
      <w:r>
        <w:rPr>
          <w:sz w:val="26"/>
        </w:rPr>
        <w:t xml:space="preserve">где </w:t>
      </w:r>
      <w:r>
        <w:rPr>
          <w:sz w:val="26"/>
          <w:lang w:val="en-US"/>
        </w:rPr>
        <w:t>SDR</w:t>
      </w:r>
      <w:r>
        <w:rPr>
          <w:sz w:val="26"/>
        </w:rPr>
        <w:t xml:space="preserve"> - стандартное размерное отношение;</w:t>
      </w:r>
    </w:p>
    <w:p w:rsidR="0014224E" w:rsidRDefault="0014224E">
      <w:pPr>
        <w:spacing w:line="360" w:lineRule="auto"/>
        <w:ind w:firstLine="697"/>
        <w:rPr>
          <w:sz w:val="26"/>
        </w:rPr>
      </w:pPr>
      <w:r>
        <w:rPr>
          <w:sz w:val="26"/>
        </w:rPr>
        <w:t>Р- рабочее давление , МПа;</w:t>
      </w:r>
    </w:p>
    <w:p w:rsidR="0014224E" w:rsidRDefault="0014224E">
      <w:pPr>
        <w:spacing w:line="360" w:lineRule="auto"/>
        <w:ind w:firstLine="697"/>
        <w:rPr>
          <w:sz w:val="26"/>
        </w:rPr>
      </w:pPr>
      <w:r>
        <w:rPr>
          <w:sz w:val="26"/>
        </w:rPr>
        <w:t>Коэффициент линейного теплового расширения материала труб</w:t>
      </w:r>
    </w:p>
    <w:p w:rsidR="0014224E" w:rsidRDefault="0014224E">
      <w:pPr>
        <w:spacing w:line="360" w:lineRule="auto"/>
        <w:ind w:firstLine="697"/>
        <w:rPr>
          <w:sz w:val="26"/>
        </w:rPr>
      </w:pPr>
      <w:r>
        <w:rPr>
          <w:sz w:val="26"/>
        </w:rPr>
        <w:t>(</w:t>
      </w:r>
      <w:r>
        <w:rPr>
          <w:sz w:val="26"/>
          <w:lang w:val="en-US"/>
        </w:rPr>
        <w:t>α</w:t>
      </w:r>
      <w:r>
        <w:rPr>
          <w:sz w:val="26"/>
        </w:rPr>
        <w:t xml:space="preserve"> =2,2.10</w:t>
      </w:r>
      <w:r>
        <w:rPr>
          <w:sz w:val="26"/>
          <w:vertAlign w:val="superscript"/>
        </w:rPr>
        <w:t>-4</w:t>
      </w:r>
      <w:r>
        <w:rPr>
          <w:sz w:val="26"/>
        </w:rPr>
        <w:t>,(</w:t>
      </w:r>
      <w:r>
        <w:rPr>
          <w:sz w:val="26"/>
          <w:vertAlign w:val="superscript"/>
          <w:lang w:val="en-US"/>
        </w:rPr>
        <w:t>O</w:t>
      </w:r>
      <w:r>
        <w:rPr>
          <w:sz w:val="26"/>
          <w:lang w:val="en-US"/>
        </w:rPr>
        <w:t>C</w:t>
      </w:r>
      <w:r>
        <w:rPr>
          <w:sz w:val="26"/>
        </w:rPr>
        <w:t>)</w:t>
      </w:r>
      <w:r>
        <w:rPr>
          <w:sz w:val="26"/>
          <w:vertAlign w:val="superscript"/>
        </w:rPr>
        <w:t>-1</w:t>
      </w:r>
    </w:p>
    <w:p w:rsidR="0014224E" w:rsidRDefault="0014224E">
      <w:pPr>
        <w:spacing w:line="360" w:lineRule="auto"/>
        <w:ind w:firstLine="697"/>
        <w:rPr>
          <w:sz w:val="26"/>
        </w:rPr>
      </w:pPr>
      <w:r>
        <w:rPr>
          <w:sz w:val="26"/>
        </w:rPr>
        <w:t>Коэффициент Пуассона материала труб μ = 0,43</w:t>
      </w:r>
    </w:p>
    <w:p w:rsidR="0014224E" w:rsidRDefault="0014224E">
      <w:pPr>
        <w:spacing w:line="360" w:lineRule="auto"/>
        <w:ind w:firstLine="697"/>
        <w:rPr>
          <w:sz w:val="26"/>
        </w:rPr>
      </w:pPr>
      <w:r>
        <w:rPr>
          <w:sz w:val="26"/>
        </w:rPr>
        <w:t>Предел текучести при растяжении σ</w:t>
      </w:r>
      <w:r>
        <w:rPr>
          <w:sz w:val="26"/>
          <w:vertAlign w:val="subscript"/>
        </w:rPr>
        <w:t>Т</w:t>
      </w:r>
      <w:r>
        <w:rPr>
          <w:sz w:val="26"/>
        </w:rPr>
        <w:t xml:space="preserve"> =21 МПа</w:t>
      </w:r>
    </w:p>
    <w:p w:rsidR="0014224E" w:rsidRDefault="0014224E">
      <w:pPr>
        <w:pStyle w:val="a5"/>
        <w:spacing w:line="360" w:lineRule="auto"/>
        <w:rPr>
          <w:sz w:val="26"/>
        </w:rPr>
      </w:pPr>
      <w:r>
        <w:rPr>
          <w:sz w:val="26"/>
        </w:rPr>
        <w:t>Характеристики грунтов на переходе даны в таблице 2.1.</w:t>
      </w:r>
    </w:p>
    <w:p w:rsidR="0014224E" w:rsidRDefault="0014224E">
      <w:pPr>
        <w:spacing w:line="360" w:lineRule="auto"/>
        <w:ind w:firstLine="697"/>
        <w:rPr>
          <w:sz w:val="26"/>
        </w:rPr>
      </w:pPr>
    </w:p>
    <w:p w:rsidR="0014224E" w:rsidRDefault="0014224E">
      <w:pPr>
        <w:pStyle w:val="1"/>
        <w:spacing w:line="360" w:lineRule="auto"/>
        <w:rPr>
          <w:i/>
          <w:iCs/>
          <w:sz w:val="26"/>
        </w:rPr>
      </w:pPr>
      <w:r>
        <w:rPr>
          <w:i/>
          <w:iCs/>
          <w:sz w:val="26"/>
        </w:rPr>
        <w:t>ПРОВЕРКА ПРОЧНОСТИ ПРИНЯТОГО КОНСТРУКТИВНОГО РЕШЕНИЯ.</w:t>
      </w:r>
    </w:p>
    <w:p w:rsidR="0014224E" w:rsidRDefault="0014224E">
      <w:pPr>
        <w:spacing w:line="360" w:lineRule="auto"/>
        <w:ind w:firstLine="697"/>
        <w:rPr>
          <w:sz w:val="26"/>
        </w:rPr>
      </w:pPr>
      <w:r>
        <w:rPr>
          <w:sz w:val="26"/>
        </w:rPr>
        <w:t>Проверка прочности газопровода</w:t>
      </w:r>
      <w:r>
        <w:rPr>
          <w:b/>
          <w:sz w:val="26"/>
        </w:rPr>
        <w:t xml:space="preserve"> </w:t>
      </w:r>
      <w:r>
        <w:rPr>
          <w:sz w:val="26"/>
        </w:rPr>
        <w:t>от действия всех нагрузок силового нагружения:</w:t>
      </w:r>
    </w:p>
    <w:p w:rsidR="0014224E" w:rsidRDefault="0014224E">
      <w:pPr>
        <w:spacing w:line="360" w:lineRule="auto"/>
        <w:ind w:firstLine="697"/>
        <w:rPr>
          <w:sz w:val="26"/>
        </w:rPr>
      </w:pPr>
    </w:p>
    <w:p w:rsidR="0014224E" w:rsidRDefault="00142774">
      <w:pPr>
        <w:spacing w:line="360" w:lineRule="auto"/>
        <w:ind w:firstLine="697"/>
        <w:rPr>
          <w:sz w:val="26"/>
        </w:rPr>
      </w:pPr>
      <w:r>
        <w:rPr>
          <w:position w:val="-76"/>
          <w:sz w:val="26"/>
        </w:rPr>
        <w:pict>
          <v:shape id="_x0000_i1086" type="#_x0000_t75" style="width:279.75pt;height:83.25pt" fillcolor="window">
            <v:imagedata r:id="rId10" o:title=""/>
          </v:shape>
        </w:pict>
      </w:r>
    </w:p>
    <w:p w:rsidR="0014224E" w:rsidRDefault="0014224E">
      <w:pPr>
        <w:spacing w:line="360" w:lineRule="auto"/>
        <w:ind w:firstLine="697"/>
        <w:rPr>
          <w:sz w:val="26"/>
        </w:rPr>
      </w:pPr>
      <w:r>
        <w:rPr>
          <w:sz w:val="26"/>
        </w:rPr>
        <w:t xml:space="preserve">0,4 </w:t>
      </w:r>
      <w:r>
        <w:rPr>
          <w:sz w:val="26"/>
          <w:lang w:val="en-US"/>
        </w:rPr>
        <w:t>MRS</w:t>
      </w:r>
      <w:r>
        <w:rPr>
          <w:sz w:val="26"/>
        </w:rPr>
        <w:t xml:space="preserve"> =0,4 </w:t>
      </w:r>
      <w:r>
        <w:rPr>
          <w:sz w:val="26"/>
          <w:vertAlign w:val="superscript"/>
        </w:rPr>
        <w:t>.</w:t>
      </w:r>
      <w:r>
        <w:rPr>
          <w:sz w:val="26"/>
        </w:rPr>
        <w:t xml:space="preserve"> 10,0 = 4Мпа  где,</w:t>
      </w:r>
      <w:r>
        <w:rPr>
          <w:sz w:val="26"/>
          <w:lang w:val="en-US"/>
        </w:rPr>
        <w:t>MRS</w:t>
      </w:r>
      <w:r>
        <w:rPr>
          <w:sz w:val="26"/>
        </w:rPr>
        <w:t>-минимальная длительная прочность</w:t>
      </w:r>
    </w:p>
    <w:p w:rsidR="0014224E" w:rsidRDefault="00142774">
      <w:pPr>
        <w:spacing w:line="360" w:lineRule="auto"/>
        <w:ind w:firstLine="697"/>
        <w:rPr>
          <w:sz w:val="26"/>
        </w:rPr>
      </w:pPr>
      <w:r>
        <w:rPr>
          <w:position w:val="-16"/>
          <w:sz w:val="26"/>
        </w:rPr>
        <w:pict>
          <v:shape id="_x0000_i1087" type="#_x0000_t75" style="width:24pt;height:21pt" fillcolor="window">
            <v:imagedata r:id="rId11" o:title=""/>
          </v:shape>
        </w:pict>
      </w:r>
      <w:r w:rsidR="0014224E">
        <w:rPr>
          <w:sz w:val="26"/>
        </w:rPr>
        <w:t xml:space="preserve"> = 0,8 МПа </w:t>
      </w:r>
      <w:r w:rsidR="0014224E">
        <w:rPr>
          <w:sz w:val="26"/>
          <w:lang w:val="en-US"/>
        </w:rPr>
        <w:t>m</w:t>
      </w:r>
      <w:r w:rsidR="0014224E">
        <w:rPr>
          <w:sz w:val="26"/>
        </w:rPr>
        <w:t>&lt; 4</w:t>
      </w:r>
      <w:r w:rsidR="0014224E">
        <w:rPr>
          <w:sz w:val="26"/>
          <w:lang w:val="en-US"/>
        </w:rPr>
        <w:t>M</w:t>
      </w:r>
      <w:r w:rsidR="0014224E">
        <w:rPr>
          <w:sz w:val="26"/>
        </w:rPr>
        <w:t>П</w:t>
      </w:r>
      <w:r w:rsidR="0014224E">
        <w:rPr>
          <w:sz w:val="26"/>
          <w:lang w:val="en-US"/>
        </w:rPr>
        <w:t>a</w:t>
      </w:r>
      <w:r w:rsidR="0014224E">
        <w:rPr>
          <w:sz w:val="26"/>
        </w:rPr>
        <w:t xml:space="preserve"> - условие соблюдено</w:t>
      </w:r>
    </w:p>
    <w:p w:rsidR="0014224E" w:rsidRDefault="0014224E">
      <w:pPr>
        <w:spacing w:line="360" w:lineRule="auto"/>
        <w:ind w:firstLine="697"/>
        <w:rPr>
          <w:sz w:val="26"/>
        </w:rPr>
      </w:pPr>
      <w:r>
        <w:rPr>
          <w:sz w:val="26"/>
        </w:rPr>
        <w:t>Проверка прочности газопровода от совместного действия всех нагрузок силового и деформационного нагружения:</w:t>
      </w:r>
    </w:p>
    <w:p w:rsidR="0014224E" w:rsidRDefault="0014224E">
      <w:pPr>
        <w:spacing w:line="360" w:lineRule="auto"/>
        <w:ind w:firstLine="697"/>
        <w:rPr>
          <w:sz w:val="26"/>
        </w:rPr>
      </w:pPr>
    </w:p>
    <w:p w:rsidR="0014224E" w:rsidRDefault="00142774">
      <w:pPr>
        <w:spacing w:line="360" w:lineRule="auto"/>
        <w:ind w:firstLine="697"/>
        <w:rPr>
          <w:sz w:val="26"/>
        </w:rPr>
      </w:pPr>
      <w:r>
        <w:rPr>
          <w:position w:val="-62"/>
          <w:sz w:val="26"/>
          <w:lang w:val="en-US"/>
        </w:rPr>
        <w:pict>
          <v:shape id="_x0000_i1088" type="#_x0000_t75" style="width:291pt;height:324pt" fillcolor="window">
            <v:imagedata r:id="rId47" o:title=""/>
          </v:shape>
        </w:pict>
      </w:r>
    </w:p>
    <w:p w:rsidR="0014224E" w:rsidRDefault="0014224E">
      <w:pPr>
        <w:spacing w:line="360" w:lineRule="auto"/>
        <w:ind w:firstLine="697"/>
        <w:rPr>
          <w:sz w:val="26"/>
        </w:rPr>
      </w:pPr>
      <w:r>
        <w:rPr>
          <w:sz w:val="26"/>
        </w:rPr>
        <w:t>Где: Е(</w:t>
      </w:r>
      <w:r>
        <w:rPr>
          <w:sz w:val="26"/>
          <w:lang w:val="en-US"/>
        </w:rPr>
        <w:t>t</w:t>
      </w:r>
      <w:r>
        <w:rPr>
          <w:sz w:val="26"/>
        </w:rPr>
        <w:t>) – модуль ползучести материала труб при температуре эксплуатации , Мпа</w:t>
      </w:r>
    </w:p>
    <w:p w:rsidR="0014224E" w:rsidRDefault="0014224E">
      <w:pPr>
        <w:spacing w:line="360" w:lineRule="auto"/>
        <w:rPr>
          <w:sz w:val="26"/>
        </w:rPr>
      </w:pPr>
      <w:r>
        <w:rPr>
          <w:sz w:val="26"/>
          <w:lang w:val="en-US"/>
        </w:rPr>
        <w:t>d</w:t>
      </w:r>
      <w:r>
        <w:rPr>
          <w:sz w:val="26"/>
        </w:rPr>
        <w:t>-наружный диаметр газопровода , м;.</w:t>
      </w:r>
    </w:p>
    <w:p w:rsidR="0014224E" w:rsidRDefault="0014224E">
      <w:pPr>
        <w:pStyle w:val="a5"/>
        <w:spacing w:line="360" w:lineRule="auto"/>
        <w:rPr>
          <w:sz w:val="26"/>
        </w:rPr>
      </w:pPr>
      <w:r>
        <w:rPr>
          <w:sz w:val="26"/>
        </w:rPr>
        <w:t xml:space="preserve"> ρ = 200 м – радиус упругого изгиба газопровода на русловом участке;</w:t>
      </w:r>
    </w:p>
    <w:p w:rsidR="0014224E" w:rsidRDefault="0014224E">
      <w:pPr>
        <w:spacing w:line="360" w:lineRule="auto"/>
        <w:ind w:firstLine="697"/>
        <w:rPr>
          <w:sz w:val="26"/>
        </w:rPr>
      </w:pPr>
      <w:r>
        <w:rPr>
          <w:sz w:val="26"/>
        </w:rPr>
        <w:t>ρ =  40 м - радиус упругого изгиба газопровода</w:t>
      </w:r>
      <w:r>
        <w:rPr>
          <w:b/>
          <w:sz w:val="26"/>
        </w:rPr>
        <w:t xml:space="preserve"> </w:t>
      </w:r>
      <w:r>
        <w:rPr>
          <w:sz w:val="26"/>
        </w:rPr>
        <w:t>на береговых участках;</w:t>
      </w:r>
    </w:p>
    <w:p w:rsidR="0014224E" w:rsidRDefault="0014224E">
      <w:pPr>
        <w:spacing w:line="360" w:lineRule="auto"/>
        <w:ind w:firstLine="697"/>
        <w:rPr>
          <w:sz w:val="26"/>
        </w:rPr>
      </w:pPr>
      <w:r>
        <w:rPr>
          <w:sz w:val="26"/>
        </w:rPr>
        <w:t>σ</w:t>
      </w:r>
      <w:r>
        <w:rPr>
          <w:sz w:val="26"/>
          <w:vertAlign w:val="subscript"/>
        </w:rPr>
        <w:t xml:space="preserve">оу </w:t>
      </w:r>
      <w:r>
        <w:rPr>
          <w:sz w:val="26"/>
        </w:rPr>
        <w:t>= 6,35 МПа — максимальные продольные напряжения в трубопроводе при его укладке методом ННБ на русловом участке (см. п.5.3) Определение σ</w:t>
      </w:r>
      <w:r>
        <w:rPr>
          <w:sz w:val="26"/>
          <w:vertAlign w:val="subscript"/>
        </w:rPr>
        <w:t>п</w:t>
      </w:r>
      <w:r>
        <w:rPr>
          <w:sz w:val="26"/>
          <w:vertAlign w:val="subscript"/>
          <w:lang w:val="en-US"/>
        </w:rPr>
        <w:t>ps</w:t>
      </w:r>
      <w:r>
        <w:rPr>
          <w:sz w:val="26"/>
        </w:rPr>
        <w:t xml:space="preserve"> для руслового участка перехода:</w:t>
      </w:r>
    </w:p>
    <w:p w:rsidR="0014224E" w:rsidRDefault="00142774">
      <w:pPr>
        <w:spacing w:line="360" w:lineRule="auto"/>
        <w:ind w:firstLine="697"/>
        <w:rPr>
          <w:sz w:val="26"/>
        </w:rPr>
      </w:pPr>
      <w:r>
        <w:rPr>
          <w:position w:val="-86"/>
          <w:sz w:val="26"/>
        </w:rPr>
        <w:pict>
          <v:shape id="_x0000_i1089" type="#_x0000_t75" style="width:321pt;height:92.25pt" fillcolor="window">
            <v:imagedata r:id="rId48" o:title=""/>
          </v:shape>
        </w:pict>
      </w:r>
    </w:p>
    <w:p w:rsidR="0014224E" w:rsidRDefault="00142774">
      <w:pPr>
        <w:spacing w:line="360" w:lineRule="auto"/>
        <w:ind w:firstLine="697"/>
        <w:rPr>
          <w:sz w:val="26"/>
        </w:rPr>
      </w:pPr>
      <w:r>
        <w:rPr>
          <w:position w:val="-12"/>
          <w:sz w:val="26"/>
        </w:rPr>
        <w:pict>
          <v:shape id="_x0000_i1090" type="#_x0000_t75" style="width:9.75pt;height:18.75pt" fillcolor="window">
            <v:imagedata r:id="rId14" o:title=""/>
          </v:shape>
        </w:pict>
      </w:r>
    </w:p>
    <w:p w:rsidR="0014224E" w:rsidRDefault="0014224E">
      <w:pPr>
        <w:spacing w:line="360" w:lineRule="auto"/>
        <w:ind w:firstLine="697"/>
        <w:rPr>
          <w:sz w:val="26"/>
        </w:rPr>
      </w:pPr>
      <w:r>
        <w:rPr>
          <w:sz w:val="26"/>
        </w:rPr>
        <w:t>σ</w:t>
      </w:r>
      <w:r>
        <w:rPr>
          <w:sz w:val="26"/>
          <w:vertAlign w:val="subscript"/>
        </w:rPr>
        <w:t>прs</w:t>
      </w:r>
      <w:r>
        <w:rPr>
          <w:sz w:val="26"/>
        </w:rPr>
        <w:t xml:space="preserve"> = 7,34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Определение σ</w:t>
      </w:r>
      <w:r>
        <w:rPr>
          <w:sz w:val="26"/>
          <w:vertAlign w:val="subscript"/>
        </w:rPr>
        <w:t>пps</w:t>
      </w:r>
      <w:r>
        <w:rPr>
          <w:sz w:val="26"/>
        </w:rPr>
        <w:t xml:space="preserve"> для береговых участков перехода:</w:t>
      </w:r>
    </w:p>
    <w:p w:rsidR="0014224E" w:rsidRDefault="00142774">
      <w:pPr>
        <w:spacing w:line="360" w:lineRule="auto"/>
        <w:ind w:firstLine="697"/>
        <w:rPr>
          <w:sz w:val="26"/>
        </w:rPr>
      </w:pPr>
      <w:r>
        <w:rPr>
          <w:position w:val="-84"/>
          <w:sz w:val="26"/>
        </w:rPr>
        <w:pict>
          <v:shape id="_x0000_i1091" type="#_x0000_t75" style="width:306pt;height:90pt" fillcolor="window">
            <v:imagedata r:id="rId49" o:title=""/>
          </v:shape>
        </w:pict>
      </w:r>
    </w:p>
    <w:p w:rsidR="0014224E" w:rsidRDefault="0014224E">
      <w:pPr>
        <w:spacing w:line="360" w:lineRule="auto"/>
        <w:ind w:firstLine="697"/>
        <w:rPr>
          <w:sz w:val="26"/>
        </w:rPr>
      </w:pPr>
      <w:r>
        <w:rPr>
          <w:sz w:val="26"/>
        </w:rPr>
        <w:t>σ</w:t>
      </w:r>
      <w:r>
        <w:rPr>
          <w:sz w:val="26"/>
          <w:vertAlign w:val="subscript"/>
        </w:rPr>
        <w:t>п</w:t>
      </w:r>
      <w:r>
        <w:rPr>
          <w:sz w:val="26"/>
          <w:vertAlign w:val="subscript"/>
          <w:lang w:val="en-US"/>
        </w:rPr>
        <w:t>ps</w:t>
      </w:r>
      <w:r>
        <w:rPr>
          <w:sz w:val="26"/>
          <w:vertAlign w:val="subscript"/>
        </w:rPr>
        <w:t xml:space="preserve"> </w:t>
      </w:r>
      <w:r>
        <w:rPr>
          <w:sz w:val="26"/>
        </w:rPr>
        <w:t xml:space="preserve">= 0.995 МПа &lt; 0,9 </w:t>
      </w:r>
      <w:r>
        <w:rPr>
          <w:sz w:val="26"/>
          <w:lang w:val="en-US"/>
        </w:rPr>
        <w:t>MRS</w:t>
      </w:r>
      <w:r>
        <w:rPr>
          <w:sz w:val="26"/>
        </w:rPr>
        <w:t xml:space="preserve"> = 9 МПа - условие соблюдено.</w:t>
      </w:r>
    </w:p>
    <w:p w:rsidR="0014224E" w:rsidRDefault="0014224E">
      <w:pPr>
        <w:spacing w:line="360" w:lineRule="auto"/>
        <w:ind w:firstLine="697"/>
        <w:rPr>
          <w:sz w:val="26"/>
        </w:rPr>
      </w:pPr>
      <w:r>
        <w:rPr>
          <w:sz w:val="26"/>
        </w:rPr>
        <w:t>Прочность газопровода обеспечена.</w:t>
      </w:r>
    </w:p>
    <w:p w:rsidR="0014224E" w:rsidRDefault="0014224E">
      <w:pPr>
        <w:spacing w:line="360" w:lineRule="auto"/>
        <w:ind w:firstLine="697"/>
        <w:rPr>
          <w:b/>
          <w:sz w:val="26"/>
        </w:rPr>
      </w:pPr>
    </w:p>
    <w:p w:rsidR="0014224E" w:rsidRDefault="0014224E">
      <w:pPr>
        <w:pStyle w:val="1"/>
        <w:spacing w:line="360" w:lineRule="auto"/>
        <w:rPr>
          <w:sz w:val="26"/>
        </w:rPr>
      </w:pPr>
      <w:r>
        <w:rPr>
          <w:sz w:val="26"/>
        </w:rPr>
        <w:t>РАСЧЕТ ДОПУСТИМОЙ ОВАЛИЗАЦИИ И УСТОЙЧИВОСТИ КРУГЛОЙ ФОРМЫ ПОПЕРЕЧНОГО СЕЧЕНИЯ ГАЗОПРОВОДА</w:t>
      </w:r>
    </w:p>
    <w:p w:rsidR="0014224E" w:rsidRDefault="0014224E">
      <w:pPr>
        <w:pStyle w:val="2"/>
        <w:spacing w:line="360" w:lineRule="auto"/>
        <w:rPr>
          <w:sz w:val="26"/>
        </w:rPr>
      </w:pPr>
      <w:r>
        <w:rPr>
          <w:sz w:val="26"/>
        </w:rPr>
        <w:t>Обеспечение допустимой овализации поперечного сечения газопровода определяется соблюдением условия:</w:t>
      </w:r>
    </w:p>
    <w:p w:rsidR="0014224E" w:rsidRDefault="00142774">
      <w:pPr>
        <w:spacing w:line="360" w:lineRule="auto"/>
        <w:ind w:firstLine="697"/>
        <w:rPr>
          <w:sz w:val="26"/>
        </w:rPr>
      </w:pPr>
      <w:r>
        <w:rPr>
          <w:position w:val="-40"/>
          <w:sz w:val="26"/>
        </w:rPr>
        <w:pict>
          <v:shape id="_x0000_i1092" type="#_x0000_t75" style="width:245.25pt;height:48.75pt" fillcolor="window">
            <v:imagedata r:id="rId16" o:title=""/>
          </v:shape>
        </w:pict>
      </w:r>
    </w:p>
    <w:p w:rsidR="0014224E" w:rsidRDefault="0014224E">
      <w:pPr>
        <w:spacing w:line="360" w:lineRule="auto"/>
        <w:ind w:firstLine="697"/>
        <w:rPr>
          <w:sz w:val="26"/>
        </w:rPr>
      </w:pPr>
      <w:r>
        <w:rPr>
          <w:sz w:val="26"/>
        </w:rPr>
        <w:t>где:</w:t>
      </w:r>
    </w:p>
    <w:p w:rsidR="0014224E" w:rsidRDefault="0014224E">
      <w:pPr>
        <w:spacing w:line="360" w:lineRule="auto"/>
        <w:ind w:firstLine="697"/>
        <w:rPr>
          <w:sz w:val="26"/>
        </w:rPr>
      </w:pPr>
      <w:r>
        <w:rPr>
          <w:sz w:val="26"/>
        </w:rPr>
        <w:t xml:space="preserve"> ζ = 1,3 - коэффициент, принимаемый при укладке на плоское основание;</w:t>
      </w:r>
    </w:p>
    <w:p w:rsidR="0014224E" w:rsidRDefault="00142774">
      <w:pPr>
        <w:spacing w:line="360" w:lineRule="auto"/>
        <w:ind w:firstLine="697"/>
        <w:rPr>
          <w:sz w:val="26"/>
        </w:rPr>
      </w:pPr>
      <w:r>
        <w:rPr>
          <w:position w:val="-26"/>
          <w:sz w:val="26"/>
          <w:lang w:val="en-US"/>
        </w:rPr>
        <w:pict>
          <v:shape id="_x0000_i1093" type="#_x0000_t75" style="width:87.75pt;height:33.75pt">
            <v:imagedata r:id="rId17" o:title=""/>
          </v:shape>
        </w:pict>
      </w:r>
      <w:r w:rsidR="0014224E">
        <w:rPr>
          <w:sz w:val="26"/>
        </w:rPr>
        <w:t xml:space="preserve"> (н/м) – полная погонная эквивалентная нагрузка,</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где: β</w:t>
      </w:r>
      <w:r>
        <w:rPr>
          <w:sz w:val="26"/>
          <w:vertAlign w:val="subscript"/>
          <w:lang w:val="en-US"/>
        </w:rPr>
        <w:t>i</w:t>
      </w:r>
      <w:r>
        <w:rPr>
          <w:sz w:val="26"/>
          <w:vertAlign w:val="subscript"/>
        </w:rPr>
        <w:t xml:space="preserve"> </w:t>
      </w:r>
      <w:r>
        <w:rPr>
          <w:sz w:val="26"/>
        </w:rPr>
        <w:t>– коэффициенты приведения нагрузок,</w:t>
      </w:r>
    </w:p>
    <w:p w:rsidR="0014224E" w:rsidRDefault="0014224E">
      <w:pPr>
        <w:spacing w:line="360" w:lineRule="auto"/>
        <w:ind w:firstLine="697"/>
        <w:rPr>
          <w:sz w:val="26"/>
        </w:rPr>
      </w:pPr>
      <w:r>
        <w:rPr>
          <w:sz w:val="26"/>
          <w:lang w:val="en-US"/>
        </w:rPr>
        <w:t>Q</w:t>
      </w:r>
      <w:r>
        <w:rPr>
          <w:sz w:val="26"/>
          <w:vertAlign w:val="subscript"/>
          <w:lang w:val="en-US"/>
        </w:rPr>
        <w:t>i</w:t>
      </w:r>
      <w:r>
        <w:rPr>
          <w:sz w:val="26"/>
        </w:rPr>
        <w:t xml:space="preserve"> - составляющие полной эквивалентной нагрузки.</w:t>
      </w:r>
    </w:p>
    <w:p w:rsidR="0014224E" w:rsidRDefault="0014224E">
      <w:pPr>
        <w:spacing w:line="360" w:lineRule="auto"/>
        <w:ind w:firstLine="697"/>
        <w:rPr>
          <w:sz w:val="26"/>
        </w:rPr>
      </w:pPr>
    </w:p>
    <w:p w:rsidR="0014224E" w:rsidRDefault="00142774">
      <w:pPr>
        <w:spacing w:line="360" w:lineRule="auto"/>
        <w:ind w:firstLine="697"/>
        <w:rPr>
          <w:sz w:val="26"/>
        </w:rPr>
      </w:pPr>
      <w:r>
        <w:rPr>
          <w:position w:val="-32"/>
          <w:sz w:val="26"/>
        </w:rPr>
        <w:pict>
          <v:shape id="_x0000_i1094" type="#_x0000_t75" style="width:162pt;height:41.25pt">
            <v:imagedata r:id="rId18" o:title=""/>
          </v:shape>
        </w:pict>
      </w:r>
      <w:r w:rsidR="0014224E">
        <w:rPr>
          <w:sz w:val="26"/>
        </w:rPr>
        <w:t xml:space="preserve"> (МПа) - параметр жесткости сечения газопровода;</w:t>
      </w:r>
    </w:p>
    <w:p w:rsidR="0014224E" w:rsidRDefault="0014224E">
      <w:pPr>
        <w:spacing w:line="360" w:lineRule="auto"/>
        <w:ind w:firstLine="697"/>
        <w:rPr>
          <w:sz w:val="26"/>
        </w:rPr>
      </w:pPr>
      <w:r>
        <w:rPr>
          <w:sz w:val="26"/>
        </w:rPr>
        <w:t>Е</w:t>
      </w:r>
      <w:r>
        <w:rPr>
          <w:sz w:val="26"/>
          <w:vertAlign w:val="subscript"/>
        </w:rPr>
        <w:t>гр</w:t>
      </w:r>
      <w:r>
        <w:rPr>
          <w:sz w:val="26"/>
        </w:rPr>
        <w:t xml:space="preserve"> - модуль деформации грунта засыпки, (МПа);</w:t>
      </w:r>
    </w:p>
    <w:p w:rsidR="0014224E" w:rsidRDefault="0014224E">
      <w:pPr>
        <w:spacing w:line="360" w:lineRule="auto"/>
        <w:ind w:firstLine="697"/>
        <w:rPr>
          <w:sz w:val="26"/>
        </w:rPr>
      </w:pPr>
      <w:r>
        <w:rPr>
          <w:sz w:val="26"/>
        </w:rPr>
        <w:t>Р</w:t>
      </w:r>
      <w:r>
        <w:rPr>
          <w:sz w:val="26"/>
          <w:vertAlign w:val="subscript"/>
        </w:rPr>
        <w:t>е</w:t>
      </w:r>
      <w:r>
        <w:rPr>
          <w:sz w:val="26"/>
        </w:rPr>
        <w:t xml:space="preserve"> - внешнее радиальное давление принимается равным:</w:t>
      </w:r>
    </w:p>
    <w:p w:rsidR="0014224E" w:rsidRDefault="0014224E">
      <w:pPr>
        <w:spacing w:line="360" w:lineRule="auto"/>
        <w:ind w:firstLine="697"/>
        <w:rPr>
          <w:sz w:val="26"/>
        </w:rPr>
      </w:pPr>
      <w:r>
        <w:rPr>
          <w:sz w:val="26"/>
        </w:rPr>
        <w:t>- для необводненных участков - нулю,</w:t>
      </w:r>
    </w:p>
    <w:p w:rsidR="0014224E" w:rsidRDefault="0014224E">
      <w:pPr>
        <w:spacing w:line="360" w:lineRule="auto"/>
        <w:ind w:firstLine="697"/>
        <w:rPr>
          <w:sz w:val="26"/>
        </w:rPr>
      </w:pPr>
      <w:r>
        <w:rPr>
          <w:sz w:val="26"/>
        </w:rPr>
        <w:t xml:space="preserve">- для обводненных участков - гидростатическому давлению воды </w:t>
      </w:r>
      <w:r>
        <w:rPr>
          <w:sz w:val="26"/>
          <w:lang w:val="en-US"/>
        </w:rPr>
        <w:t>P</w:t>
      </w:r>
      <w:r>
        <w:rPr>
          <w:sz w:val="26"/>
          <w:vertAlign w:val="subscript"/>
          <w:lang w:val="en-US"/>
        </w:rPr>
        <w:t>w</w:t>
      </w:r>
      <w:r>
        <w:rPr>
          <w:sz w:val="26"/>
        </w:rPr>
        <w:t>, (МПа).</w:t>
      </w:r>
    </w:p>
    <w:p w:rsidR="0014224E" w:rsidRDefault="0014224E">
      <w:pPr>
        <w:spacing w:line="360" w:lineRule="auto"/>
        <w:ind w:firstLine="697"/>
        <w:rPr>
          <w:sz w:val="26"/>
        </w:rPr>
      </w:pPr>
    </w:p>
    <w:p w:rsidR="0014224E" w:rsidRDefault="00142774">
      <w:pPr>
        <w:spacing w:line="360" w:lineRule="auto"/>
        <w:ind w:firstLine="697"/>
        <w:rPr>
          <w:sz w:val="26"/>
        </w:rPr>
      </w:pPr>
      <w:r>
        <w:rPr>
          <w:position w:val="-30"/>
          <w:sz w:val="26"/>
        </w:rPr>
        <w:pict>
          <v:shape id="_x0000_i1095" type="#_x0000_t75" style="width:189pt;height:38.25pt">
            <v:imagedata r:id="rId50" o:title=""/>
          </v:shape>
        </w:pict>
      </w:r>
    </w:p>
    <w:p w:rsidR="0014224E" w:rsidRDefault="0014224E">
      <w:pPr>
        <w:spacing w:line="360" w:lineRule="auto"/>
        <w:ind w:firstLine="697"/>
        <w:rPr>
          <w:sz w:val="26"/>
        </w:rPr>
      </w:pPr>
      <w:r>
        <w:rPr>
          <w:sz w:val="26"/>
        </w:rPr>
        <w:t>Составляющие нагрузки Q</w:t>
      </w:r>
      <w:r>
        <w:rPr>
          <w:b/>
          <w:sz w:val="26"/>
        </w:rPr>
        <w:t>:</w:t>
      </w:r>
    </w:p>
    <w:p w:rsidR="0014224E" w:rsidRDefault="0014224E">
      <w:pPr>
        <w:spacing w:line="360" w:lineRule="auto"/>
        <w:ind w:firstLine="697"/>
        <w:rPr>
          <w:sz w:val="26"/>
        </w:rPr>
      </w:pPr>
      <w:r>
        <w:rPr>
          <w:i/>
          <w:sz w:val="26"/>
        </w:rPr>
        <w:t>-</w:t>
      </w:r>
      <w:r>
        <w:rPr>
          <w:sz w:val="26"/>
        </w:rPr>
        <w:t xml:space="preserve"> от давления грунтов:</w:t>
      </w:r>
    </w:p>
    <w:p w:rsidR="0014224E" w:rsidRDefault="00142774">
      <w:pPr>
        <w:spacing w:line="360" w:lineRule="auto"/>
        <w:ind w:firstLine="697"/>
        <w:rPr>
          <w:sz w:val="26"/>
        </w:rPr>
      </w:pPr>
      <w:r>
        <w:rPr>
          <w:position w:val="-38"/>
          <w:sz w:val="26"/>
        </w:rPr>
        <w:pict>
          <v:shape id="_x0000_i1096" type="#_x0000_t75" style="width:105.75pt;height:41.25pt">
            <v:imagedata r:id="rId20" o:title=""/>
          </v:shape>
        </w:pict>
      </w:r>
      <w:r w:rsidR="0014224E">
        <w:rPr>
          <w:sz w:val="26"/>
        </w:rPr>
        <w:t xml:space="preserve"> (н/м),</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 xml:space="preserve">где: </w:t>
      </w:r>
      <w:r>
        <w:rPr>
          <w:sz w:val="26"/>
          <w:lang w:val="en-US"/>
        </w:rPr>
        <w:t>k</w:t>
      </w:r>
      <w:r>
        <w:rPr>
          <w:sz w:val="26"/>
          <w:vertAlign w:val="subscript"/>
          <w:lang w:val="en-US"/>
        </w:rPr>
        <w:t>rp</w:t>
      </w:r>
      <w:r>
        <w:rPr>
          <w:sz w:val="26"/>
        </w:rPr>
        <w:t xml:space="preserve"> - принимается по таблице 8;</w:t>
      </w:r>
    </w:p>
    <w:p w:rsidR="0014224E" w:rsidRDefault="0014224E">
      <w:pPr>
        <w:numPr>
          <w:ilvl w:val="0"/>
          <w:numId w:val="2"/>
        </w:numPr>
        <w:spacing w:line="360" w:lineRule="auto"/>
        <w:rPr>
          <w:sz w:val="26"/>
        </w:rPr>
      </w:pPr>
      <w:r>
        <w:rPr>
          <w:sz w:val="26"/>
        </w:rPr>
        <w:t>от собственного веса газопровода:</w:t>
      </w:r>
    </w:p>
    <w:p w:rsidR="0014224E" w:rsidRDefault="0014224E">
      <w:pPr>
        <w:spacing w:line="360" w:lineRule="auto"/>
        <w:ind w:left="697" w:firstLine="1288"/>
        <w:rPr>
          <w:sz w:val="26"/>
        </w:rPr>
      </w:pPr>
      <w:r>
        <w:rPr>
          <w:sz w:val="26"/>
          <w:lang w:val="en-US"/>
        </w:rPr>
        <w:t>Q</w:t>
      </w:r>
      <w:r>
        <w:rPr>
          <w:sz w:val="26"/>
          <w:vertAlign w:val="subscript"/>
        </w:rPr>
        <w:t>2</w:t>
      </w:r>
      <w:r>
        <w:rPr>
          <w:sz w:val="26"/>
        </w:rPr>
        <w:t xml:space="preserve"> = </w:t>
      </w:r>
      <w:r>
        <w:rPr>
          <w:sz w:val="26"/>
          <w:lang w:val="en-US"/>
        </w:rPr>
        <w:t>l</w:t>
      </w:r>
      <w:r>
        <w:rPr>
          <w:sz w:val="26"/>
        </w:rPr>
        <w:t>,</w:t>
      </w:r>
      <w:r>
        <w:rPr>
          <w:sz w:val="26"/>
          <w:lang w:val="en-US"/>
        </w:rPr>
        <w:t>l</w:t>
      </w:r>
      <w:r>
        <w:rPr>
          <w:sz w:val="26"/>
        </w:rPr>
        <w:t xml:space="preserve"> </w:t>
      </w:r>
      <w:r>
        <w:rPr>
          <w:sz w:val="26"/>
          <w:vertAlign w:val="superscript"/>
        </w:rPr>
        <w:t>.</w:t>
      </w:r>
      <w:r>
        <w:rPr>
          <w:sz w:val="26"/>
        </w:rPr>
        <w:t xml:space="preserve"> </w:t>
      </w:r>
      <w:r>
        <w:rPr>
          <w:sz w:val="26"/>
          <w:lang w:val="en-US"/>
        </w:rPr>
        <w:t>q</w:t>
      </w:r>
      <w:r>
        <w:rPr>
          <w:sz w:val="26"/>
          <w:vertAlign w:val="subscript"/>
          <w:lang w:val="en-US"/>
        </w:rPr>
        <w:t>q</w:t>
      </w:r>
      <w:r>
        <w:rPr>
          <w:sz w:val="26"/>
        </w:rPr>
        <w:t>, (н/м);</w:t>
      </w:r>
    </w:p>
    <w:p w:rsidR="0014224E" w:rsidRDefault="0014224E">
      <w:pPr>
        <w:numPr>
          <w:ilvl w:val="0"/>
          <w:numId w:val="2"/>
        </w:numPr>
        <w:spacing w:line="360" w:lineRule="auto"/>
        <w:rPr>
          <w:sz w:val="26"/>
        </w:rPr>
      </w:pPr>
      <w:r>
        <w:rPr>
          <w:sz w:val="26"/>
        </w:rPr>
        <w:t>от выталкивающей силы воды на обводненных участках трассы:</w:t>
      </w:r>
    </w:p>
    <w:p w:rsidR="0014224E" w:rsidRDefault="0014224E">
      <w:pPr>
        <w:spacing w:line="360" w:lineRule="auto"/>
        <w:ind w:left="697" w:firstLine="1288"/>
        <w:rPr>
          <w:sz w:val="26"/>
        </w:rPr>
      </w:pPr>
      <w:r>
        <w:rPr>
          <w:sz w:val="26"/>
        </w:rPr>
        <w:t>О</w:t>
      </w:r>
      <w:r>
        <w:rPr>
          <w:sz w:val="26"/>
          <w:vertAlign w:val="subscript"/>
        </w:rPr>
        <w:t>3</w:t>
      </w:r>
      <w:r>
        <w:rPr>
          <w:sz w:val="26"/>
        </w:rPr>
        <w:t xml:space="preserve"> = </w:t>
      </w:r>
      <w:r>
        <w:rPr>
          <w:sz w:val="26"/>
          <w:lang w:val="en-US"/>
        </w:rPr>
        <w:t>l</w:t>
      </w:r>
      <w:r>
        <w:rPr>
          <w:sz w:val="26"/>
        </w:rPr>
        <w:t xml:space="preserve">,2 </w:t>
      </w:r>
      <w:r>
        <w:rPr>
          <w:sz w:val="26"/>
          <w:vertAlign w:val="superscript"/>
        </w:rPr>
        <w:t xml:space="preserve">. </w:t>
      </w:r>
      <w:r>
        <w:rPr>
          <w:sz w:val="26"/>
          <w:lang w:val="en-US"/>
        </w:rPr>
        <w:t>q</w:t>
      </w:r>
      <w:r>
        <w:rPr>
          <w:sz w:val="26"/>
          <w:vertAlign w:val="subscript"/>
          <w:lang w:val="en-US"/>
        </w:rPr>
        <w:t>wi</w:t>
      </w:r>
      <w:r>
        <w:rPr>
          <w:sz w:val="26"/>
        </w:rPr>
        <w:t>, (н/м);</w:t>
      </w:r>
    </w:p>
    <w:p w:rsidR="0014224E" w:rsidRDefault="0014224E">
      <w:pPr>
        <w:pStyle w:val="a5"/>
        <w:numPr>
          <w:ilvl w:val="0"/>
          <w:numId w:val="2"/>
        </w:numPr>
        <w:spacing w:line="360" w:lineRule="auto"/>
        <w:rPr>
          <w:sz w:val="26"/>
        </w:rPr>
      </w:pPr>
      <w:r>
        <w:rPr>
          <w:sz w:val="26"/>
        </w:rPr>
        <w:t>от равномерно распределенной нагрузки на поверхности засыпки:</w:t>
      </w:r>
    </w:p>
    <w:p w:rsidR="0014224E" w:rsidRDefault="0014224E">
      <w:pPr>
        <w:spacing w:line="360" w:lineRule="auto"/>
        <w:ind w:left="697" w:firstLine="1288"/>
        <w:rPr>
          <w:sz w:val="26"/>
          <w:lang w:val="en-US"/>
        </w:rPr>
      </w:pPr>
      <w:r>
        <w:rPr>
          <w:sz w:val="26"/>
          <w:lang w:val="en-US"/>
        </w:rPr>
        <w:t>Q</w:t>
      </w:r>
      <w:r>
        <w:rPr>
          <w:sz w:val="26"/>
          <w:vertAlign w:val="subscript"/>
          <w:lang w:val="en-US"/>
        </w:rPr>
        <w:t xml:space="preserve">4 </w:t>
      </w:r>
      <w:r>
        <w:rPr>
          <w:sz w:val="26"/>
          <w:lang w:val="en-US"/>
        </w:rPr>
        <w:t xml:space="preserve">= l,4 </w:t>
      </w:r>
      <w:r>
        <w:rPr>
          <w:sz w:val="26"/>
          <w:vertAlign w:val="superscript"/>
          <w:lang w:val="en-US"/>
        </w:rPr>
        <w:t xml:space="preserve">. </w:t>
      </w:r>
      <w:r>
        <w:rPr>
          <w:sz w:val="26"/>
          <w:lang w:val="en-US"/>
        </w:rPr>
        <w:t>q</w:t>
      </w:r>
      <w:r>
        <w:rPr>
          <w:sz w:val="26"/>
          <w:vertAlign w:val="subscript"/>
          <w:lang w:val="en-US"/>
        </w:rPr>
        <w:t>y</w:t>
      </w:r>
      <w:r>
        <w:rPr>
          <w:sz w:val="26"/>
          <w:lang w:val="en-US"/>
        </w:rPr>
        <w:t xml:space="preserve"> </w:t>
      </w:r>
      <w:r>
        <w:rPr>
          <w:sz w:val="26"/>
          <w:vertAlign w:val="superscript"/>
          <w:lang w:val="en-US"/>
        </w:rPr>
        <w:t xml:space="preserve">. </w:t>
      </w:r>
      <w:r>
        <w:rPr>
          <w:sz w:val="26"/>
          <w:lang w:val="en-US"/>
        </w:rPr>
        <w:t>d</w:t>
      </w:r>
      <w:r>
        <w:rPr>
          <w:sz w:val="26"/>
          <w:vertAlign w:val="subscript"/>
          <w:lang w:val="en-US"/>
        </w:rPr>
        <w:t xml:space="preserve">e </w:t>
      </w:r>
      <w:r>
        <w:rPr>
          <w:sz w:val="26"/>
          <w:vertAlign w:val="superscript"/>
          <w:lang w:val="en-US"/>
        </w:rPr>
        <w:t xml:space="preserve">. </w:t>
      </w:r>
      <w:r>
        <w:rPr>
          <w:sz w:val="26"/>
          <w:lang w:val="en-US"/>
        </w:rPr>
        <w:t>k</w:t>
      </w:r>
      <w:r>
        <w:rPr>
          <w:sz w:val="26"/>
          <w:vertAlign w:val="subscript"/>
        </w:rPr>
        <w:t>н</w:t>
      </w:r>
      <w:r>
        <w:rPr>
          <w:sz w:val="26"/>
          <w:lang w:val="en-US"/>
        </w:rPr>
        <w:t>, (</w:t>
      </w:r>
      <w:r>
        <w:rPr>
          <w:sz w:val="26"/>
        </w:rPr>
        <w:t>н</w:t>
      </w:r>
      <w:r>
        <w:rPr>
          <w:sz w:val="26"/>
          <w:lang w:val="en-US"/>
        </w:rPr>
        <w:t>/</w:t>
      </w:r>
      <w:r>
        <w:rPr>
          <w:sz w:val="26"/>
        </w:rPr>
        <w:t>м</w:t>
      </w:r>
      <w:r>
        <w:rPr>
          <w:sz w:val="26"/>
          <w:lang w:val="en-US"/>
        </w:rPr>
        <w:t xml:space="preserve">);     </w:t>
      </w:r>
    </w:p>
    <w:p w:rsidR="0014224E" w:rsidRDefault="0014224E">
      <w:pPr>
        <w:spacing w:line="360" w:lineRule="auto"/>
        <w:rPr>
          <w:sz w:val="26"/>
        </w:rPr>
      </w:pPr>
      <w:r>
        <w:rPr>
          <w:sz w:val="26"/>
        </w:rPr>
        <w:t xml:space="preserve">Где: </w:t>
      </w:r>
      <w:r>
        <w:rPr>
          <w:sz w:val="26"/>
          <w:lang w:val="en-US"/>
        </w:rPr>
        <w:t>q</w:t>
      </w:r>
      <w:r>
        <w:rPr>
          <w:sz w:val="26"/>
          <w:vertAlign w:val="subscript"/>
          <w:lang w:val="en-US"/>
        </w:rPr>
        <w:t>q</w:t>
      </w:r>
      <w:r>
        <w:rPr>
          <w:sz w:val="26"/>
        </w:rPr>
        <w:t>-собственный вес единицы длинны газопровода ,н/м</w:t>
      </w:r>
    </w:p>
    <w:p w:rsidR="0014224E" w:rsidRDefault="0014224E">
      <w:pPr>
        <w:spacing w:line="360" w:lineRule="auto"/>
        <w:rPr>
          <w:sz w:val="26"/>
        </w:rPr>
      </w:pPr>
      <w:r>
        <w:rPr>
          <w:sz w:val="26"/>
          <w:lang w:val="en-US"/>
        </w:rPr>
        <w:t>q</w:t>
      </w:r>
      <w:r>
        <w:rPr>
          <w:sz w:val="26"/>
          <w:vertAlign w:val="subscript"/>
          <w:lang w:val="en-US"/>
        </w:rPr>
        <w:t>q</w:t>
      </w:r>
      <w:r>
        <w:rPr>
          <w:sz w:val="26"/>
          <w:vertAlign w:val="subscript"/>
        </w:rPr>
        <w:t xml:space="preserve">= </w:t>
      </w:r>
      <w:r>
        <w:rPr>
          <w:sz w:val="26"/>
          <w:vertAlign w:val="subscript"/>
          <w:lang w:val="en-US"/>
        </w:rPr>
        <w:t>M</w:t>
      </w:r>
      <w:r>
        <w:rPr>
          <w:sz w:val="26"/>
          <w:vertAlign w:val="subscript"/>
        </w:rPr>
        <w:t>*</w:t>
      </w:r>
      <w:r>
        <w:rPr>
          <w:sz w:val="26"/>
          <w:vertAlign w:val="subscript"/>
          <w:lang w:val="en-US"/>
        </w:rPr>
        <w:t>g</w:t>
      </w:r>
      <w:r>
        <w:rPr>
          <w:sz w:val="26"/>
          <w:vertAlign w:val="subscript"/>
        </w:rPr>
        <w:t xml:space="preserve">= </w:t>
      </w:r>
      <w:r>
        <w:rPr>
          <w:sz w:val="26"/>
        </w:rPr>
        <w:t>15.8*9.81=155 н/м;</w:t>
      </w:r>
    </w:p>
    <w:p w:rsidR="0014224E" w:rsidRDefault="0014224E">
      <w:pPr>
        <w:spacing w:line="360" w:lineRule="auto"/>
        <w:ind w:firstLine="697"/>
        <w:rPr>
          <w:sz w:val="26"/>
        </w:rPr>
      </w:pPr>
      <w:r>
        <w:rPr>
          <w:sz w:val="26"/>
          <w:lang w:val="en-US"/>
        </w:rPr>
        <w:t>q</w:t>
      </w:r>
      <w:r>
        <w:rPr>
          <w:sz w:val="26"/>
          <w:vertAlign w:val="subscript"/>
          <w:lang w:val="en-US"/>
        </w:rPr>
        <w:t>wi</w:t>
      </w:r>
      <w:r>
        <w:rPr>
          <w:sz w:val="26"/>
        </w:rPr>
        <w:t xml:space="preserve"> = п/4*р</w:t>
      </w:r>
      <w:r>
        <w:rPr>
          <w:sz w:val="26"/>
          <w:lang w:val="en-US"/>
        </w:rPr>
        <w:t>w</w:t>
      </w:r>
      <w:r>
        <w:rPr>
          <w:sz w:val="26"/>
        </w:rPr>
        <w:t>*</w:t>
      </w:r>
      <w:r>
        <w:rPr>
          <w:sz w:val="26"/>
          <w:lang w:val="en-US"/>
        </w:rPr>
        <w:t>g</w:t>
      </w:r>
      <w:r>
        <w:rPr>
          <w:sz w:val="26"/>
        </w:rPr>
        <w:t>*</w:t>
      </w:r>
      <w:r>
        <w:rPr>
          <w:sz w:val="26"/>
          <w:lang w:val="en-US"/>
        </w:rPr>
        <w:t>de</w:t>
      </w:r>
      <w:r>
        <w:rPr>
          <w:sz w:val="26"/>
        </w:rPr>
        <w:t>2=3.14/4*1000*9.81*0.05=389.85 н/м</w:t>
      </w:r>
    </w:p>
    <w:p w:rsidR="0014224E" w:rsidRDefault="0014224E">
      <w:pPr>
        <w:spacing w:line="360" w:lineRule="auto"/>
        <w:ind w:firstLine="697"/>
        <w:rPr>
          <w:sz w:val="26"/>
        </w:rPr>
      </w:pPr>
      <w:r>
        <w:rPr>
          <w:sz w:val="26"/>
          <w:vertAlign w:val="subscript"/>
        </w:rPr>
        <w:t xml:space="preserve"> </w:t>
      </w:r>
      <w:r>
        <w:rPr>
          <w:sz w:val="26"/>
          <w:lang w:val="en-US"/>
        </w:rPr>
        <w:t>q</w:t>
      </w:r>
      <w:r>
        <w:rPr>
          <w:sz w:val="26"/>
          <w:vertAlign w:val="subscript"/>
          <w:lang w:val="en-US"/>
        </w:rPr>
        <w:t>wi</w:t>
      </w:r>
      <w:r>
        <w:rPr>
          <w:sz w:val="26"/>
          <w:vertAlign w:val="subscript"/>
        </w:rPr>
        <w:t xml:space="preserve"> </w:t>
      </w:r>
      <w:r>
        <w:rPr>
          <w:sz w:val="26"/>
        </w:rPr>
        <w:t>-выталкивающая сила на единицу длинны газопровода</w:t>
      </w:r>
    </w:p>
    <w:p w:rsidR="0014224E" w:rsidRDefault="0014224E">
      <w:pPr>
        <w:spacing w:line="360" w:lineRule="auto"/>
        <w:ind w:firstLine="697"/>
        <w:rPr>
          <w:sz w:val="26"/>
        </w:rPr>
      </w:pPr>
      <w:r>
        <w:rPr>
          <w:sz w:val="26"/>
        </w:rPr>
        <w:t xml:space="preserve"> </w:t>
      </w:r>
      <w:r>
        <w:rPr>
          <w:sz w:val="26"/>
          <w:lang w:val="en-US"/>
        </w:rPr>
        <w:t>q</w:t>
      </w:r>
      <w:r>
        <w:rPr>
          <w:sz w:val="26"/>
          <w:vertAlign w:val="subscript"/>
          <w:lang w:val="en-US"/>
        </w:rPr>
        <w:t>y</w:t>
      </w:r>
      <w:r>
        <w:rPr>
          <w:sz w:val="26"/>
          <w:vertAlign w:val="subscript"/>
        </w:rPr>
        <w:t xml:space="preserve"> </w:t>
      </w:r>
      <w:r>
        <w:rPr>
          <w:sz w:val="26"/>
        </w:rPr>
        <w:t xml:space="preserve"> -интенсивность равномерной распределённой нагрузки на поверхности грунта , н/м</w:t>
      </w:r>
    </w:p>
    <w:p w:rsidR="0014224E" w:rsidRDefault="0014224E">
      <w:pPr>
        <w:spacing w:line="360" w:lineRule="auto"/>
        <w:ind w:firstLine="697"/>
        <w:rPr>
          <w:sz w:val="26"/>
          <w:lang w:val="en-US"/>
        </w:rPr>
      </w:pPr>
      <w:r>
        <w:rPr>
          <w:sz w:val="26"/>
        </w:rPr>
        <w:t xml:space="preserve"> </w:t>
      </w:r>
      <w:r>
        <w:rPr>
          <w:sz w:val="26"/>
          <w:lang w:val="en-US"/>
        </w:rPr>
        <w:t>q</w:t>
      </w:r>
      <w:r>
        <w:rPr>
          <w:sz w:val="26"/>
          <w:vertAlign w:val="subscript"/>
          <w:lang w:val="en-US"/>
        </w:rPr>
        <w:t xml:space="preserve">y= </w:t>
      </w:r>
      <w:r>
        <w:rPr>
          <w:sz w:val="26"/>
        </w:rPr>
        <w:t>р</w:t>
      </w:r>
      <w:r>
        <w:rPr>
          <w:sz w:val="26"/>
          <w:lang w:val="en-US"/>
        </w:rPr>
        <w:t>*g*de*hw;</w:t>
      </w:r>
    </w:p>
    <w:p w:rsidR="0014224E" w:rsidRDefault="00142774">
      <w:pPr>
        <w:spacing w:line="360" w:lineRule="auto"/>
        <w:ind w:firstLine="697"/>
        <w:rPr>
          <w:sz w:val="26"/>
        </w:rPr>
      </w:pPr>
      <w:r>
        <w:rPr>
          <w:position w:val="-38"/>
          <w:sz w:val="26"/>
        </w:rPr>
        <w:pict>
          <v:shape id="_x0000_i1097" type="#_x0000_t75" style="width:131.25pt;height:42.75pt" fillcolor="window">
            <v:imagedata r:id="rId21" o:title=""/>
          </v:shape>
        </w:pict>
      </w:r>
    </w:p>
    <w:p w:rsidR="0014224E" w:rsidRDefault="0014224E">
      <w:pPr>
        <w:spacing w:line="360" w:lineRule="auto"/>
        <w:ind w:firstLine="697"/>
        <w:rPr>
          <w:sz w:val="26"/>
        </w:rPr>
      </w:pPr>
      <w:r>
        <w:rPr>
          <w:sz w:val="26"/>
        </w:rPr>
        <w:t>- от подвижных транспортных средств:</w:t>
      </w:r>
    </w:p>
    <w:p w:rsidR="0014224E" w:rsidRDefault="0014224E">
      <w:pPr>
        <w:spacing w:line="360" w:lineRule="auto"/>
        <w:ind w:firstLine="697"/>
        <w:rPr>
          <w:sz w:val="26"/>
        </w:rPr>
      </w:pPr>
      <w:r>
        <w:rPr>
          <w:sz w:val="26"/>
          <w:lang w:val="en-US"/>
        </w:rPr>
        <w:t>Q</w:t>
      </w:r>
      <w:r>
        <w:rPr>
          <w:sz w:val="26"/>
          <w:vertAlign w:val="subscript"/>
          <w:lang w:val="en-US"/>
        </w:rPr>
        <w:t>s</w:t>
      </w:r>
      <w:r>
        <w:rPr>
          <w:sz w:val="26"/>
        </w:rPr>
        <w:t xml:space="preserve"> = γ</w:t>
      </w:r>
      <w:r>
        <w:rPr>
          <w:sz w:val="26"/>
          <w:vertAlign w:val="subscript"/>
        </w:rPr>
        <w:t xml:space="preserve">т </w:t>
      </w:r>
      <w:r>
        <w:rPr>
          <w:sz w:val="26"/>
          <w:vertAlign w:val="superscript"/>
        </w:rPr>
        <w:t xml:space="preserve">. </w:t>
      </w:r>
      <w:r>
        <w:rPr>
          <w:sz w:val="26"/>
          <w:lang w:val="en-US"/>
        </w:rPr>
        <w:t>q</w:t>
      </w:r>
      <w:r>
        <w:rPr>
          <w:sz w:val="26"/>
          <w:vertAlign w:val="subscript"/>
        </w:rPr>
        <w:t>т</w:t>
      </w:r>
      <w:r>
        <w:rPr>
          <w:sz w:val="26"/>
        </w:rPr>
        <w:t xml:space="preserve"> </w:t>
      </w:r>
      <w:r>
        <w:rPr>
          <w:sz w:val="26"/>
          <w:vertAlign w:val="superscript"/>
        </w:rPr>
        <w:t>.</w:t>
      </w:r>
      <w:r>
        <w:rPr>
          <w:sz w:val="26"/>
        </w:rPr>
        <w:t xml:space="preserve"> </w:t>
      </w:r>
      <w:r>
        <w:rPr>
          <w:sz w:val="26"/>
          <w:lang w:val="en-US"/>
        </w:rPr>
        <w:t>q</w:t>
      </w:r>
      <w:r>
        <w:rPr>
          <w:sz w:val="26"/>
          <w:vertAlign w:val="subscript"/>
          <w:lang w:val="en-US"/>
        </w:rPr>
        <w:t>e</w:t>
      </w:r>
      <w:r>
        <w:rPr>
          <w:sz w:val="26"/>
        </w:rPr>
        <w:t>, (н/м);</w:t>
      </w:r>
    </w:p>
    <w:p w:rsidR="0014224E" w:rsidRDefault="0014224E">
      <w:pPr>
        <w:spacing w:line="360" w:lineRule="auto"/>
        <w:ind w:firstLine="697"/>
        <w:rPr>
          <w:sz w:val="26"/>
        </w:rPr>
      </w:pPr>
      <w:r>
        <w:rPr>
          <w:sz w:val="26"/>
        </w:rPr>
        <w:t>где γ</w:t>
      </w:r>
      <w:r>
        <w:rPr>
          <w:sz w:val="26"/>
          <w:vertAlign w:val="subscript"/>
        </w:rPr>
        <w:t>т</w:t>
      </w:r>
      <w:r>
        <w:rPr>
          <w:sz w:val="26"/>
        </w:rPr>
        <w:t xml:space="preserve"> = 1,1 - коэффициент для нагрузки от гусеничного транспорта</w:t>
      </w:r>
    </w:p>
    <w:p w:rsidR="0014224E" w:rsidRDefault="0014224E">
      <w:pPr>
        <w:spacing w:line="360" w:lineRule="auto"/>
        <w:ind w:firstLine="697"/>
        <w:rPr>
          <w:sz w:val="26"/>
        </w:rPr>
      </w:pPr>
      <w:r>
        <w:rPr>
          <w:sz w:val="26"/>
          <w:lang w:val="en-US"/>
        </w:rPr>
        <w:t>q</w:t>
      </w:r>
      <w:r>
        <w:rPr>
          <w:sz w:val="26"/>
          <w:vertAlign w:val="subscript"/>
        </w:rPr>
        <w:t>т</w:t>
      </w:r>
      <w:r>
        <w:rPr>
          <w:sz w:val="26"/>
        </w:rPr>
        <w:t xml:space="preserve"> - принимается по рисунку 5 </w:t>
      </w:r>
    </w:p>
    <w:p w:rsidR="0014224E" w:rsidRDefault="0014224E">
      <w:pPr>
        <w:spacing w:line="360" w:lineRule="auto"/>
        <w:ind w:firstLine="697"/>
        <w:rPr>
          <w:sz w:val="26"/>
        </w:rPr>
      </w:pPr>
      <w:r>
        <w:rPr>
          <w:sz w:val="26"/>
        </w:rPr>
        <w:t>При меженном уровне воды в реке для сечения на ГКО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90"/>
          <w:sz w:val="26"/>
        </w:rPr>
        <w:pict>
          <v:shape id="_x0000_i1098" type="#_x0000_t75" style="width:306pt;height:90.75pt">
            <v:imagedata r:id="rId51" o:title=""/>
          </v:shape>
        </w:pict>
      </w:r>
    </w:p>
    <w:p w:rsidR="0014224E" w:rsidRDefault="0014224E">
      <w:pPr>
        <w:spacing w:line="360" w:lineRule="auto"/>
        <w:ind w:firstLine="697"/>
        <w:rPr>
          <w:sz w:val="26"/>
        </w:rPr>
      </w:pPr>
      <w:r>
        <w:rPr>
          <w:sz w:val="26"/>
        </w:rPr>
        <w:t>условие соблюдается.</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При высоком уровне воды в реке для сечения на ГКО + 38:</w:t>
      </w:r>
    </w:p>
    <w:p w:rsidR="0014224E" w:rsidRDefault="0014224E">
      <w:pPr>
        <w:spacing w:line="360" w:lineRule="auto"/>
        <w:ind w:firstLine="697"/>
        <w:rPr>
          <w:sz w:val="26"/>
        </w:rPr>
      </w:pPr>
    </w:p>
    <w:p w:rsidR="0014224E" w:rsidRDefault="00142774">
      <w:pPr>
        <w:spacing w:line="360" w:lineRule="auto"/>
        <w:ind w:firstLine="697"/>
        <w:rPr>
          <w:sz w:val="26"/>
        </w:rPr>
      </w:pPr>
      <w:r>
        <w:rPr>
          <w:position w:val="-120"/>
          <w:sz w:val="26"/>
        </w:rPr>
        <w:pict>
          <v:shape id="_x0000_i1099" type="#_x0000_t75" style="width:303.75pt;height:124.5pt" fillcolor="window">
            <v:imagedata r:id="rId52" o:title=""/>
          </v:shape>
        </w:pict>
      </w:r>
    </w:p>
    <w:p w:rsidR="0014224E" w:rsidRDefault="0014224E">
      <w:pPr>
        <w:spacing w:line="360" w:lineRule="auto"/>
        <w:ind w:firstLine="697"/>
        <w:rPr>
          <w:sz w:val="26"/>
        </w:rPr>
      </w:pPr>
      <w:r>
        <w:rPr>
          <w:sz w:val="26"/>
        </w:rPr>
        <w:t>При высоком уровне воды в реке для сечения на ГК1+20:</w:t>
      </w:r>
    </w:p>
    <w:p w:rsidR="0014224E" w:rsidRDefault="0014224E">
      <w:pPr>
        <w:spacing w:line="360" w:lineRule="auto"/>
        <w:ind w:firstLine="697"/>
        <w:rPr>
          <w:sz w:val="26"/>
        </w:rPr>
      </w:pPr>
    </w:p>
    <w:p w:rsidR="0014224E" w:rsidRDefault="00142774">
      <w:pPr>
        <w:spacing w:line="360" w:lineRule="auto"/>
        <w:ind w:firstLine="697"/>
        <w:rPr>
          <w:sz w:val="26"/>
        </w:rPr>
      </w:pPr>
      <w:r>
        <w:rPr>
          <w:position w:val="-90"/>
          <w:sz w:val="26"/>
        </w:rPr>
        <w:pict>
          <v:shape id="_x0000_i1100" type="#_x0000_t75" style="width:292.5pt;height:73.5pt" fillcolor="window">
            <v:imagedata r:id="rId53" o:title=""/>
          </v:shape>
        </w:pict>
      </w:r>
    </w:p>
    <w:p w:rsidR="0014224E" w:rsidRDefault="0014224E">
      <w:pPr>
        <w:spacing w:line="360" w:lineRule="auto"/>
        <w:ind w:firstLine="697"/>
        <w:rPr>
          <w:sz w:val="26"/>
        </w:rPr>
      </w:pPr>
    </w:p>
    <w:p w:rsidR="0014224E" w:rsidRDefault="0014224E">
      <w:pPr>
        <w:pStyle w:val="a5"/>
        <w:spacing w:line="360" w:lineRule="auto"/>
        <w:rPr>
          <w:sz w:val="26"/>
        </w:rPr>
      </w:pPr>
      <w:r>
        <w:rPr>
          <w:sz w:val="26"/>
        </w:rPr>
        <w:t>Таким образом, допустимая овализация поперечного сечения трубы обеспечена.</w:t>
      </w:r>
    </w:p>
    <w:p w:rsidR="0014224E" w:rsidRDefault="0014224E">
      <w:pPr>
        <w:pStyle w:val="a5"/>
        <w:spacing w:line="360" w:lineRule="auto"/>
        <w:rPr>
          <w:sz w:val="26"/>
        </w:rPr>
      </w:pPr>
    </w:p>
    <w:p w:rsidR="0014224E" w:rsidRDefault="0014224E">
      <w:pPr>
        <w:pStyle w:val="2"/>
        <w:spacing w:line="360" w:lineRule="auto"/>
        <w:rPr>
          <w:sz w:val="26"/>
        </w:rPr>
      </w:pPr>
      <w:r>
        <w:rPr>
          <w:sz w:val="26"/>
        </w:rPr>
        <w:t>Обеспечение устойчивости круглой формы поперечного сечения газопровода</w:t>
      </w:r>
    </w:p>
    <w:p w:rsidR="0014224E" w:rsidRDefault="0014224E">
      <w:pPr>
        <w:pStyle w:val="a5"/>
        <w:spacing w:line="360" w:lineRule="auto"/>
        <w:rPr>
          <w:sz w:val="26"/>
        </w:rPr>
      </w:pPr>
    </w:p>
    <w:p w:rsidR="0014224E" w:rsidRDefault="0014224E">
      <w:pPr>
        <w:pStyle w:val="a5"/>
        <w:spacing w:line="360" w:lineRule="auto"/>
        <w:rPr>
          <w:sz w:val="26"/>
        </w:rPr>
      </w:pPr>
      <w:r>
        <w:rPr>
          <w:sz w:val="26"/>
        </w:rPr>
        <w:t>Устойчивость круглой формы поперечного сечения газопровода проверяется условием:</w:t>
      </w:r>
    </w:p>
    <w:p w:rsidR="0014224E" w:rsidRDefault="0014224E">
      <w:pPr>
        <w:pStyle w:val="a5"/>
        <w:spacing w:line="360" w:lineRule="auto"/>
        <w:rPr>
          <w:sz w:val="26"/>
        </w:rPr>
      </w:pPr>
    </w:p>
    <w:p w:rsidR="0014224E" w:rsidRDefault="00142774">
      <w:pPr>
        <w:pStyle w:val="a5"/>
        <w:spacing w:line="360" w:lineRule="auto"/>
        <w:rPr>
          <w:sz w:val="26"/>
        </w:rPr>
      </w:pPr>
      <w:r>
        <w:rPr>
          <w:position w:val="-32"/>
          <w:sz w:val="26"/>
        </w:rPr>
        <w:pict>
          <v:shape id="_x0000_i1101" type="#_x0000_t75" style="width:164.25pt;height:38.25pt" fillcolor="window">
            <v:imagedata r:id="rId25" o:title=""/>
          </v:shape>
        </w:pict>
      </w:r>
      <w:r w:rsidR="0014224E">
        <w:rPr>
          <w:sz w:val="26"/>
        </w:rPr>
        <w:t xml:space="preserve"> </w:t>
      </w:r>
    </w:p>
    <w:p w:rsidR="0014224E" w:rsidRDefault="0014224E">
      <w:pPr>
        <w:pStyle w:val="a5"/>
        <w:spacing w:line="360" w:lineRule="auto"/>
        <w:rPr>
          <w:sz w:val="26"/>
        </w:rPr>
      </w:pPr>
      <w:r>
        <w:rPr>
          <w:sz w:val="26"/>
        </w:rPr>
        <w:t>В качестве критической величины внешнего давления принимается меньшее из двух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4"/>
      </w:tblGrid>
      <w:tr w:rsidR="0014224E">
        <w:trPr>
          <w:trHeight w:val="1079"/>
        </w:trPr>
        <w:tc>
          <w:tcPr>
            <w:tcW w:w="9564" w:type="dxa"/>
          </w:tcPr>
          <w:p w:rsidR="0014224E" w:rsidRDefault="00142774">
            <w:pPr>
              <w:pStyle w:val="a5"/>
              <w:spacing w:line="360" w:lineRule="auto"/>
              <w:ind w:firstLine="0"/>
              <w:rPr>
                <w:sz w:val="26"/>
              </w:rPr>
            </w:pPr>
            <w:r>
              <w:rPr>
                <w:sz w:val="26"/>
              </w:rPr>
              <w:pict>
                <v:shape id="_x0000_i1102" type="#_x0000_t75" style="width:294.75pt;height:45pt">
                  <v:imagedata r:id="rId26" o:title=""/>
                </v:shape>
              </w:pict>
            </w:r>
          </w:p>
        </w:tc>
      </w:tr>
    </w:tbl>
    <w:p w:rsidR="0014224E" w:rsidRDefault="0014224E">
      <w:pPr>
        <w:pStyle w:val="a5"/>
        <w:spacing w:line="360" w:lineRule="auto"/>
        <w:rPr>
          <w:sz w:val="26"/>
        </w:rPr>
      </w:pPr>
    </w:p>
    <w:p w:rsidR="0014224E" w:rsidRDefault="0014224E">
      <w:pPr>
        <w:pStyle w:val="a5"/>
        <w:spacing w:line="360" w:lineRule="auto"/>
        <w:rPr>
          <w:sz w:val="26"/>
        </w:rPr>
      </w:pPr>
      <w:r>
        <w:rPr>
          <w:sz w:val="26"/>
        </w:rPr>
        <w:t>При меженном уровне воды в реке:</w:t>
      </w:r>
    </w:p>
    <w:p w:rsidR="0014224E" w:rsidRDefault="00142774">
      <w:pPr>
        <w:pStyle w:val="a5"/>
        <w:spacing w:line="360" w:lineRule="auto"/>
        <w:rPr>
          <w:sz w:val="26"/>
        </w:rPr>
      </w:pPr>
      <w:r>
        <w:rPr>
          <w:sz w:val="26"/>
        </w:rPr>
        <w:pict>
          <v:shape id="_x0000_i1103" type="#_x0000_t75" style="width:215.25pt;height:41.25pt" fillcolor="window">
            <v:imagedata r:id="rId27" o:title=""/>
          </v:shape>
        </w:pict>
      </w:r>
    </w:p>
    <w:p w:rsidR="0014224E" w:rsidRDefault="0014224E">
      <w:pPr>
        <w:pStyle w:val="a5"/>
        <w:spacing w:line="360" w:lineRule="auto"/>
        <w:rPr>
          <w:sz w:val="26"/>
        </w:rPr>
      </w:pPr>
      <w:r>
        <w:rPr>
          <w:sz w:val="26"/>
        </w:rPr>
        <w:t>При высоком уровне воды в реке:</w:t>
      </w:r>
    </w:p>
    <w:p w:rsidR="0014224E" w:rsidRDefault="00142774">
      <w:pPr>
        <w:pStyle w:val="a5"/>
        <w:spacing w:line="360" w:lineRule="auto"/>
        <w:rPr>
          <w:sz w:val="26"/>
        </w:rPr>
      </w:pPr>
      <w:r>
        <w:rPr>
          <w:sz w:val="26"/>
        </w:rPr>
        <w:pict>
          <v:shape id="_x0000_i1104" type="#_x0000_t75" style="width:251.25pt;height:41.25pt" fillcolor="window">
            <v:imagedata r:id="rId28" o:title=""/>
          </v:shape>
        </w:pict>
      </w:r>
    </w:p>
    <w:p w:rsidR="0014224E" w:rsidRDefault="0014224E">
      <w:pPr>
        <w:pStyle w:val="a5"/>
        <w:spacing w:line="360" w:lineRule="auto"/>
        <w:rPr>
          <w:sz w:val="26"/>
        </w:rPr>
      </w:pPr>
      <w:r>
        <w:rPr>
          <w:sz w:val="26"/>
        </w:rPr>
        <w:t>Таким образом, устойчивость круглой формы сечения газопровода обеспечена.</w:t>
      </w:r>
    </w:p>
    <w:p w:rsidR="0014224E" w:rsidRDefault="0014224E">
      <w:pPr>
        <w:pStyle w:val="a5"/>
        <w:spacing w:line="360" w:lineRule="auto"/>
        <w:rPr>
          <w:sz w:val="26"/>
        </w:rPr>
      </w:pPr>
    </w:p>
    <w:p w:rsidR="0014224E" w:rsidRDefault="0014224E">
      <w:pPr>
        <w:pStyle w:val="a5"/>
        <w:spacing w:line="360" w:lineRule="auto"/>
        <w:rPr>
          <w:sz w:val="26"/>
        </w:rPr>
      </w:pPr>
    </w:p>
    <w:p w:rsidR="0014224E" w:rsidRDefault="0014224E">
      <w:pPr>
        <w:pStyle w:val="a5"/>
        <w:spacing w:line="360" w:lineRule="auto"/>
        <w:rPr>
          <w:sz w:val="26"/>
        </w:rPr>
      </w:pPr>
    </w:p>
    <w:p w:rsidR="0014224E" w:rsidRDefault="0014224E">
      <w:pPr>
        <w:rPr>
          <w:rFonts w:ascii="Arial" w:hAnsi="Arial"/>
          <w:b/>
          <w:i/>
          <w:sz w:val="26"/>
        </w:rPr>
      </w:pPr>
    </w:p>
    <w:p w:rsidR="0014224E" w:rsidRDefault="0014224E">
      <w:pPr>
        <w:rPr>
          <w:rFonts w:ascii="Arial" w:hAnsi="Arial"/>
          <w:b/>
          <w:i/>
          <w:sz w:val="26"/>
        </w:rPr>
      </w:pPr>
      <w:r>
        <w:rPr>
          <w:rFonts w:ascii="Arial" w:hAnsi="Arial"/>
          <w:b/>
          <w:i/>
          <w:sz w:val="26"/>
        </w:rPr>
        <w:t>6.2. РАСЧЕТ УСИЛИЯ ПРОХОДКИ ПИЛОТНОЙ СКВАЖИНЫ</w:t>
      </w:r>
    </w:p>
    <w:p w:rsidR="0014224E" w:rsidRDefault="0014224E">
      <w:pPr>
        <w:rPr>
          <w:sz w:val="26"/>
        </w:rPr>
      </w:pPr>
      <w:r>
        <w:rPr>
          <w:sz w:val="26"/>
        </w:rPr>
        <w:t>6.2.1. Исходя из закона равновесия сил взаимодействия – усилие проходки пилотной скважины определяют, как сумму всех видов сил сопротивления движению буровой головки и буровых штанг в пилотной скважине:</w:t>
      </w:r>
    </w:p>
    <w:p w:rsidR="0014224E" w:rsidRDefault="00142774">
      <w:pPr>
        <w:rPr>
          <w:sz w:val="26"/>
        </w:rPr>
      </w:pPr>
      <w:r>
        <w:rPr>
          <w:position w:val="-30"/>
          <w:sz w:val="26"/>
        </w:rPr>
        <w:pict>
          <v:shape id="_x0000_i1105" type="#_x0000_t75" style="width:249.75pt;height:38.25pt" fillcolor="window">
            <v:imagedata r:id="rId54" o:title=""/>
          </v:shape>
        </w:pict>
      </w:r>
      <w:r w:rsidR="0014224E">
        <w:rPr>
          <w:sz w:val="26"/>
        </w:rPr>
        <w:tab/>
      </w:r>
      <w:r w:rsidR="0014224E">
        <w:rPr>
          <w:sz w:val="26"/>
        </w:rPr>
        <w:tab/>
      </w:r>
      <w:r w:rsidR="0014224E">
        <w:rPr>
          <w:sz w:val="26"/>
        </w:rPr>
        <w:tab/>
      </w:r>
      <w:r w:rsidR="0014224E">
        <w:rPr>
          <w:sz w:val="26"/>
        </w:rPr>
        <w:tab/>
        <w:t>(27)</w:t>
      </w:r>
    </w:p>
    <w:p w:rsidR="0014224E" w:rsidRDefault="0014224E">
      <w:pPr>
        <w:rPr>
          <w:sz w:val="26"/>
        </w:rPr>
      </w:pPr>
      <w:r>
        <w:rPr>
          <w:sz w:val="26"/>
        </w:rPr>
        <w:t xml:space="preserve">где: </w:t>
      </w:r>
      <w:r w:rsidR="00142774">
        <w:rPr>
          <w:position w:val="-12"/>
          <w:sz w:val="26"/>
        </w:rPr>
        <w:pict>
          <v:shape id="_x0000_i1106" type="#_x0000_t75" style="width:17.25pt;height:21.75pt" fillcolor="window">
            <v:imagedata r:id="rId55" o:title=""/>
          </v:shape>
        </w:pict>
      </w:r>
      <w:r>
        <w:rPr>
          <w:sz w:val="26"/>
        </w:rPr>
        <w:t xml:space="preserve"> - лобовое сопротивление бурению (сопротивление движению буровой головки в грунте) с учетом искривления пилотной скважины;</w:t>
      </w:r>
    </w:p>
    <w:p w:rsidR="0014224E" w:rsidRDefault="00142774">
      <w:pPr>
        <w:rPr>
          <w:sz w:val="26"/>
        </w:rPr>
      </w:pPr>
      <w:r>
        <w:rPr>
          <w:position w:val="-12"/>
          <w:sz w:val="26"/>
        </w:rPr>
        <w:pict>
          <v:shape id="_x0000_i1107" type="#_x0000_t75" style="width:18pt;height:21.75pt" fillcolor="window">
            <v:imagedata r:id="rId56" o:title=""/>
          </v:shape>
        </w:pict>
      </w:r>
      <w:r w:rsidR="0014224E">
        <w:rPr>
          <w:sz w:val="26"/>
        </w:rPr>
        <w:t>- сила трения от веса буровых штанг (в скважине);</w:t>
      </w:r>
    </w:p>
    <w:p w:rsidR="0014224E" w:rsidRDefault="00142774">
      <w:pPr>
        <w:rPr>
          <w:sz w:val="26"/>
        </w:rPr>
      </w:pPr>
      <w:r>
        <w:rPr>
          <w:position w:val="-12"/>
          <w:sz w:val="26"/>
        </w:rPr>
        <w:pict>
          <v:shape id="_x0000_i1108" type="#_x0000_t75" style="width:17.25pt;height:21.75pt" fillcolor="window">
            <v:imagedata r:id="rId57" o:title=""/>
          </v:shape>
        </w:pict>
      </w:r>
      <w:r w:rsidR="0014224E">
        <w:rPr>
          <w:sz w:val="26"/>
        </w:rPr>
        <w:t xml:space="preserve"> - увеличение силы трения от силы тяжести грунта зоны естественного свода равновесия (по М.М. Протодьяконову);</w:t>
      </w:r>
    </w:p>
    <w:p w:rsidR="0014224E" w:rsidRDefault="00142774">
      <w:pPr>
        <w:rPr>
          <w:sz w:val="26"/>
        </w:rPr>
      </w:pPr>
      <w:r>
        <w:rPr>
          <w:position w:val="-12"/>
          <w:sz w:val="26"/>
        </w:rPr>
        <w:pict>
          <v:shape id="_x0000_i1109" type="#_x0000_t75" style="width:18pt;height:21.75pt" fillcolor="window">
            <v:imagedata r:id="rId58" o:title=""/>
          </v:shape>
        </w:pict>
      </w:r>
      <w:r w:rsidR="0014224E">
        <w:rPr>
          <w:sz w:val="26"/>
        </w:rPr>
        <w:t xml:space="preserve"> - увеличение силы трения от наличия на буровых штангах выступов за пределы наружного диаметра;</w:t>
      </w:r>
    </w:p>
    <w:p w:rsidR="0014224E" w:rsidRDefault="00142774">
      <w:pPr>
        <w:rPr>
          <w:sz w:val="26"/>
        </w:rPr>
      </w:pPr>
      <w:r>
        <w:rPr>
          <w:position w:val="-12"/>
          <w:sz w:val="26"/>
        </w:rPr>
        <w:pict>
          <v:shape id="_x0000_i1110" type="#_x0000_t75" style="width:17.25pt;height:21.75pt" fillcolor="window">
            <v:imagedata r:id="rId59" o:title=""/>
          </v:shape>
        </w:pict>
      </w:r>
      <w:r w:rsidR="0014224E">
        <w:rPr>
          <w:sz w:val="26"/>
        </w:rPr>
        <w:t xml:space="preserve"> - дополнительные силы трения от опорных реакций;</w:t>
      </w:r>
    </w:p>
    <w:p w:rsidR="0014224E" w:rsidRDefault="00142774">
      <w:pPr>
        <w:rPr>
          <w:sz w:val="26"/>
        </w:rPr>
      </w:pPr>
      <w:r>
        <w:rPr>
          <w:position w:val="-12"/>
          <w:sz w:val="26"/>
        </w:rPr>
        <w:pict>
          <v:shape id="_x0000_i1111" type="#_x0000_t75" style="width:17.25pt;height:21.75pt" fillcolor="window">
            <v:imagedata r:id="rId60" o:title=""/>
          </v:shape>
        </w:pict>
      </w:r>
      <w:r w:rsidR="0014224E">
        <w:rPr>
          <w:sz w:val="26"/>
        </w:rPr>
        <w:t xml:space="preserve"> - сопротивление перемещению буровых штанг в зоне забуривания за счет смятия стенки скважины;</w:t>
      </w:r>
    </w:p>
    <w:p w:rsidR="0014224E" w:rsidRDefault="00142774">
      <w:pPr>
        <w:rPr>
          <w:sz w:val="26"/>
        </w:rPr>
      </w:pPr>
      <w:r>
        <w:rPr>
          <w:position w:val="-12"/>
          <w:sz w:val="26"/>
        </w:rPr>
        <w:pict>
          <v:shape id="_x0000_i1112" type="#_x0000_t75" style="width:18pt;height:21.75pt" fillcolor="window">
            <v:imagedata r:id="rId61" o:title=""/>
          </v:shape>
        </w:pict>
      </w:r>
      <w:r w:rsidR="0014224E">
        <w:rPr>
          <w:sz w:val="26"/>
        </w:rPr>
        <w:t xml:space="preserve"> - сопротивление на выходе при переходе от криволинейного движения к прямолинейному.</w:t>
      </w:r>
    </w:p>
    <w:p w:rsidR="0014224E" w:rsidRDefault="0014224E">
      <w:pPr>
        <w:rPr>
          <w:sz w:val="26"/>
        </w:rPr>
      </w:pPr>
      <w:r>
        <w:rPr>
          <w:sz w:val="26"/>
        </w:rPr>
        <w:t>Расчет усилия проходки пилотной скважины выполняется для двух пограничных состояний:</w:t>
      </w:r>
    </w:p>
    <w:p w:rsidR="0014224E" w:rsidRDefault="0014224E">
      <w:pPr>
        <w:numPr>
          <w:ilvl w:val="0"/>
          <w:numId w:val="7"/>
        </w:numPr>
        <w:rPr>
          <w:sz w:val="26"/>
        </w:rPr>
      </w:pPr>
      <w:r>
        <w:rPr>
          <w:sz w:val="26"/>
        </w:rPr>
        <w:t>при благоприятных условиях: при наличии качественного бурового раствора, отсутствие фильтрации раствора в грунт при хорошо сформированной и стабильной пилотной скважине;</w:t>
      </w:r>
    </w:p>
    <w:p w:rsidR="0014224E" w:rsidRDefault="0014224E">
      <w:pPr>
        <w:numPr>
          <w:ilvl w:val="0"/>
          <w:numId w:val="7"/>
        </w:numPr>
        <w:rPr>
          <w:sz w:val="26"/>
        </w:rPr>
      </w:pPr>
      <w:r>
        <w:rPr>
          <w:sz w:val="26"/>
        </w:rPr>
        <w:t>при неблагоприятных условиях: при обрушении грунта по длине пилотной скважины и фильтрации бурового раствора в грунт.</w:t>
      </w:r>
    </w:p>
    <w:p w:rsidR="0014224E" w:rsidRDefault="0014224E">
      <w:pPr>
        <w:rPr>
          <w:sz w:val="26"/>
        </w:rPr>
      </w:pPr>
      <w:r>
        <w:rPr>
          <w:sz w:val="26"/>
        </w:rPr>
        <w:t xml:space="preserve">6.2.2. Лобовое сопротивление бурению </w:t>
      </w:r>
      <w:r w:rsidR="00142774">
        <w:rPr>
          <w:position w:val="-12"/>
          <w:sz w:val="26"/>
        </w:rPr>
        <w:pict>
          <v:shape id="_x0000_i1113" type="#_x0000_t75" style="width:17.25pt;height:21.75pt" fillcolor="window">
            <v:imagedata r:id="rId55" o:title=""/>
          </v:shape>
        </w:pict>
      </w:r>
      <w:r>
        <w:rPr>
          <w:sz w:val="26"/>
        </w:rPr>
        <w:t xml:space="preserve"> рассчитывается по формуле:</w:t>
      </w:r>
    </w:p>
    <w:p w:rsidR="0014224E" w:rsidRDefault="00142774">
      <w:pPr>
        <w:rPr>
          <w:sz w:val="26"/>
        </w:rPr>
      </w:pPr>
      <w:r>
        <w:rPr>
          <w:position w:val="-12"/>
          <w:sz w:val="26"/>
        </w:rPr>
        <w:pict>
          <v:shape id="_x0000_i1114" type="#_x0000_t75" style="width:9.75pt;height:18.75pt" fillcolor="window">
            <v:imagedata r:id="rId14" o:title=""/>
          </v:shape>
        </w:pict>
      </w:r>
      <w:r>
        <w:rPr>
          <w:position w:val="-12"/>
          <w:sz w:val="26"/>
        </w:rPr>
        <w:pict>
          <v:shape id="_x0000_i1115" type="#_x0000_t75" style="width:137.25pt;height:27pt" fillcolor="window">
            <v:imagedata r:id="rId62"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(28)</w:t>
      </w:r>
    </w:p>
    <w:p w:rsidR="0014224E" w:rsidRDefault="0014224E">
      <w:pPr>
        <w:rPr>
          <w:sz w:val="26"/>
        </w:rPr>
      </w:pPr>
      <w:r>
        <w:rPr>
          <w:sz w:val="26"/>
        </w:rPr>
        <w:t xml:space="preserve">где: </w:t>
      </w:r>
      <w:r w:rsidR="00142774">
        <w:rPr>
          <w:position w:val="-12"/>
          <w:sz w:val="26"/>
        </w:rPr>
        <w:pict>
          <v:shape id="_x0000_i1116" type="#_x0000_t75" style="width:17.25pt;height:21.75pt" fillcolor="window">
            <v:imagedata r:id="rId63" o:title=""/>
          </v:shape>
        </w:pict>
      </w:r>
      <w:r>
        <w:rPr>
          <w:sz w:val="26"/>
        </w:rPr>
        <w:t xml:space="preserve"> - сила сопротивления бурению, Н;</w:t>
      </w:r>
    </w:p>
    <w:p w:rsidR="0014224E" w:rsidRDefault="0014224E">
      <w:pPr>
        <w:rPr>
          <w:sz w:val="26"/>
        </w:rPr>
      </w:pPr>
      <w:r>
        <w:rPr>
          <w:sz w:val="26"/>
          <w:lang w:val="en-US"/>
        </w:rPr>
        <w:t>I</w:t>
      </w:r>
      <w:r>
        <w:rPr>
          <w:sz w:val="26"/>
          <w:vertAlign w:val="subscript"/>
          <w:lang w:val="en-US"/>
        </w:rPr>
        <w:t>i</w:t>
      </w:r>
      <w:r>
        <w:rPr>
          <w:sz w:val="26"/>
        </w:rPr>
        <w:t xml:space="preserve"> – текущая длина пилотной скважины при бурении от точки забуривания до выхода пилотной скважины из земли (от 0 до </w:t>
      </w:r>
      <w:r>
        <w:rPr>
          <w:sz w:val="26"/>
          <w:lang w:val="en-US"/>
        </w:rPr>
        <w:t>I</w:t>
      </w:r>
      <w:r>
        <w:rPr>
          <w:sz w:val="26"/>
        </w:rPr>
        <w:t>), м;</w:t>
      </w:r>
    </w:p>
    <w:p w:rsidR="0014224E" w:rsidRDefault="0014224E">
      <w:pPr>
        <w:rPr>
          <w:sz w:val="26"/>
        </w:rPr>
      </w:pPr>
      <w:r>
        <w:rPr>
          <w:sz w:val="26"/>
          <w:lang w:val="en-US"/>
        </w:rPr>
        <w:t>R</w:t>
      </w:r>
      <w:r>
        <w:rPr>
          <w:sz w:val="26"/>
        </w:rPr>
        <w:t xml:space="preserve"> – радиус кривизны пилотной скважины, м;</w:t>
      </w:r>
    </w:p>
    <w:p w:rsidR="0014224E" w:rsidRDefault="00142774">
      <w:pPr>
        <w:rPr>
          <w:sz w:val="26"/>
        </w:rPr>
      </w:pPr>
      <w:r>
        <w:rPr>
          <w:position w:val="-16"/>
          <w:sz w:val="26"/>
        </w:rPr>
        <w:pict>
          <v:shape id="_x0000_i1117" type="#_x0000_t75" style="width:15pt;height:24pt" fillcolor="window">
            <v:imagedata r:id="rId64" o:title=""/>
          </v:shape>
        </w:pict>
      </w:r>
      <w:r w:rsidR="0014224E">
        <w:rPr>
          <w:sz w:val="26"/>
        </w:rPr>
        <w:t xml:space="preserve"> - условный коэффициент трения вращающегося резца о грунт рассчитывается по формуле:</w:t>
      </w:r>
    </w:p>
    <w:p w:rsidR="0014224E" w:rsidRDefault="00142774">
      <w:pPr>
        <w:rPr>
          <w:sz w:val="26"/>
        </w:rPr>
      </w:pPr>
      <w:r>
        <w:rPr>
          <w:position w:val="-76"/>
          <w:sz w:val="26"/>
        </w:rPr>
        <w:pict>
          <v:shape id="_x0000_i1118" type="#_x0000_t75" style="width:123.75pt;height:62.25pt" fillcolor="window">
            <v:imagedata r:id="rId65"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(29)</w:t>
      </w:r>
    </w:p>
    <w:p w:rsidR="0014224E" w:rsidRDefault="0014224E">
      <w:pPr>
        <w:rPr>
          <w:sz w:val="26"/>
        </w:rPr>
      </w:pPr>
      <w:r>
        <w:rPr>
          <w:sz w:val="26"/>
        </w:rPr>
        <w:t xml:space="preserve">где: </w:t>
      </w:r>
      <w:r>
        <w:rPr>
          <w:sz w:val="26"/>
          <w:lang w:val="en-US"/>
        </w:rPr>
        <w:t>f</w:t>
      </w:r>
      <w:r>
        <w:rPr>
          <w:sz w:val="26"/>
          <w:vertAlign w:val="subscript"/>
          <w:lang w:val="en-US"/>
        </w:rPr>
        <w:t>p</w:t>
      </w:r>
      <w:r>
        <w:rPr>
          <w:sz w:val="26"/>
        </w:rPr>
        <w:t xml:space="preserve"> – коэффициент трения резца о грунт;</w:t>
      </w:r>
    </w:p>
    <w:p w:rsidR="0014224E" w:rsidRDefault="0014224E">
      <w:pPr>
        <w:rPr>
          <w:sz w:val="26"/>
        </w:rPr>
      </w:pPr>
      <w:r>
        <w:rPr>
          <w:sz w:val="26"/>
          <w:lang w:val="en-US"/>
        </w:rPr>
        <w:t>d</w:t>
      </w:r>
      <w:r>
        <w:rPr>
          <w:sz w:val="26"/>
          <w:vertAlign w:val="subscript"/>
          <w:lang w:val="en-US"/>
        </w:rPr>
        <w:t>r</w:t>
      </w:r>
      <w:r>
        <w:rPr>
          <w:sz w:val="26"/>
        </w:rPr>
        <w:t xml:space="preserve"> – диаметр буровой головки, м;</w:t>
      </w:r>
    </w:p>
    <w:p w:rsidR="0014224E" w:rsidRDefault="0014224E">
      <w:pPr>
        <w:rPr>
          <w:sz w:val="26"/>
        </w:rPr>
      </w:pPr>
      <w:r>
        <w:rPr>
          <w:sz w:val="26"/>
          <w:lang w:val="en-US"/>
        </w:rPr>
        <w:t>h</w:t>
      </w:r>
      <w:r>
        <w:rPr>
          <w:sz w:val="26"/>
        </w:rPr>
        <w:t xml:space="preserve"> – подача на оборот рассчитывается по формуле:</w:t>
      </w:r>
    </w:p>
    <w:p w:rsidR="0014224E" w:rsidRDefault="00142774">
      <w:pPr>
        <w:rPr>
          <w:sz w:val="26"/>
        </w:rPr>
      </w:pPr>
      <w:r>
        <w:rPr>
          <w:position w:val="-28"/>
          <w:sz w:val="26"/>
        </w:rPr>
        <w:pict>
          <v:shape id="_x0000_i1119" type="#_x0000_t75" style="width:36pt;height:36pt" fillcolor="window">
            <v:imagedata r:id="rId6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(30)</w:t>
      </w:r>
    </w:p>
    <w:p w:rsidR="0014224E" w:rsidRDefault="0014224E">
      <w:pPr>
        <w:rPr>
          <w:sz w:val="26"/>
        </w:rPr>
      </w:pPr>
      <w:r>
        <w:rPr>
          <w:sz w:val="26"/>
        </w:rPr>
        <w:t xml:space="preserve">где: </w:t>
      </w:r>
      <w:r>
        <w:rPr>
          <w:sz w:val="26"/>
        </w:rPr>
        <w:sym w:font="Symbol" w:char="F06E"/>
      </w:r>
      <w:r>
        <w:rPr>
          <w:sz w:val="26"/>
        </w:rPr>
        <w:t>- скорость бурения, м/мин;</w:t>
      </w:r>
    </w:p>
    <w:p w:rsidR="0014224E" w:rsidRDefault="0014224E">
      <w:pPr>
        <w:rPr>
          <w:sz w:val="26"/>
        </w:rPr>
      </w:pPr>
      <w:r>
        <w:rPr>
          <w:sz w:val="26"/>
        </w:rPr>
        <w:sym w:font="Symbol" w:char="F077"/>
      </w:r>
      <w:r>
        <w:rPr>
          <w:sz w:val="26"/>
        </w:rPr>
        <w:t xml:space="preserve"> - угловая скорость бурения, об./мин.</w:t>
      </w:r>
    </w:p>
    <w:p w:rsidR="0014224E" w:rsidRDefault="0014224E">
      <w:pPr>
        <w:rPr>
          <w:sz w:val="26"/>
        </w:rPr>
      </w:pPr>
      <w:r>
        <w:rPr>
          <w:sz w:val="26"/>
        </w:rPr>
        <w:t xml:space="preserve">Сила сопротивления бурению </w:t>
      </w:r>
      <w:r w:rsidR="00142774">
        <w:rPr>
          <w:position w:val="-12"/>
          <w:sz w:val="26"/>
        </w:rPr>
        <w:pict>
          <v:shape id="_x0000_i1120" type="#_x0000_t75" style="width:17.25pt;height:21.75pt" fillcolor="window">
            <v:imagedata r:id="rId67" o:title=""/>
          </v:shape>
        </w:pict>
      </w:r>
      <w:r>
        <w:rPr>
          <w:sz w:val="26"/>
        </w:rPr>
        <w:t xml:space="preserve"> при разрушении грунта вращающейся буровой головкой рассчитывается по формуле:</w:t>
      </w:r>
    </w:p>
    <w:p w:rsidR="0014224E" w:rsidRDefault="00142774">
      <w:pPr>
        <w:tabs>
          <w:tab w:val="num" w:pos="720"/>
        </w:tabs>
        <w:rPr>
          <w:sz w:val="26"/>
        </w:rPr>
      </w:pPr>
      <w:r>
        <w:rPr>
          <w:position w:val="-12"/>
          <w:sz w:val="26"/>
        </w:rPr>
        <w:pict>
          <v:shape id="_x0000_i1121" type="#_x0000_t75" style="width:9.75pt;height:18.75pt" fillcolor="window">
            <v:imagedata r:id="rId14" o:title=""/>
          </v:shape>
        </w:pict>
      </w:r>
      <w:r w:rsidR="0014224E">
        <w:rPr>
          <w:sz w:val="26"/>
        </w:rPr>
        <w:tab/>
      </w:r>
      <w:r>
        <w:rPr>
          <w:position w:val="-64"/>
          <w:sz w:val="26"/>
        </w:rPr>
        <w:pict>
          <v:shape id="_x0000_i1122" type="#_x0000_t75" style="width:131.25pt;height:57pt" fillcolor="window">
            <v:imagedata r:id="rId68"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(31)</w:t>
      </w:r>
    </w:p>
    <w:p w:rsidR="0014224E" w:rsidRDefault="00142774">
      <w:pPr>
        <w:tabs>
          <w:tab w:val="num" w:pos="720"/>
        </w:tabs>
        <w:rPr>
          <w:sz w:val="26"/>
        </w:rPr>
      </w:pPr>
      <w:r>
        <w:rPr>
          <w:position w:val="-12"/>
          <w:sz w:val="26"/>
        </w:rPr>
        <w:pict>
          <v:shape id="_x0000_i1123" type="#_x0000_t75" style="width:9.75pt;height:18.75pt" fillcolor="window">
            <v:imagedata r:id="rId14" o:title=""/>
          </v:shape>
        </w:pict>
      </w:r>
      <w:r w:rsidR="0014224E">
        <w:rPr>
          <w:sz w:val="26"/>
        </w:rPr>
        <w:t>где: С</w:t>
      </w:r>
      <w:r w:rsidR="0014224E">
        <w:rPr>
          <w:sz w:val="26"/>
          <w:vertAlign w:val="subscript"/>
        </w:rPr>
        <w:t>0</w:t>
      </w:r>
      <w:r w:rsidR="0014224E">
        <w:rPr>
          <w:sz w:val="26"/>
        </w:rPr>
        <w:t xml:space="preserve"> – коэффициент сцепления грунта, Н/м</w:t>
      </w:r>
      <w:r w:rsidR="0014224E">
        <w:rPr>
          <w:sz w:val="26"/>
          <w:vertAlign w:val="superscript"/>
        </w:rPr>
        <w:t>2</w:t>
      </w:r>
      <w:r w:rsidR="0014224E">
        <w:rPr>
          <w:sz w:val="26"/>
        </w:rPr>
        <w:t xml:space="preserve"> (Па);</w:t>
      </w:r>
    </w:p>
    <w:p w:rsidR="0014224E" w:rsidRDefault="00142774">
      <w:pPr>
        <w:tabs>
          <w:tab w:val="num" w:pos="720"/>
        </w:tabs>
        <w:rPr>
          <w:sz w:val="26"/>
        </w:rPr>
      </w:pPr>
      <w:r>
        <w:rPr>
          <w:position w:val="-12"/>
          <w:sz w:val="26"/>
        </w:rPr>
        <w:pict>
          <v:shape id="_x0000_i1124" type="#_x0000_t75" style="width:9.75pt;height:18.75pt" fillcolor="window">
            <v:imagedata r:id="rId14" o:title=""/>
          </v:shape>
        </w:pict>
      </w:r>
      <w:r w:rsidR="0014224E">
        <w:rPr>
          <w:sz w:val="26"/>
          <w:lang w:val="en-US"/>
        </w:rPr>
        <w:t>m</w:t>
      </w:r>
      <w:r w:rsidR="0014224E">
        <w:rPr>
          <w:sz w:val="26"/>
        </w:rPr>
        <w:t xml:space="preserve"> – ширина резца, м;</w:t>
      </w:r>
    </w:p>
    <w:p w:rsidR="0014224E" w:rsidRDefault="00142774">
      <w:pPr>
        <w:tabs>
          <w:tab w:val="num" w:pos="720"/>
        </w:tabs>
        <w:rPr>
          <w:sz w:val="26"/>
        </w:rPr>
      </w:pPr>
      <w:r>
        <w:rPr>
          <w:position w:val="-12"/>
          <w:sz w:val="26"/>
        </w:rPr>
        <w:pict>
          <v:shape id="_x0000_i1125" type="#_x0000_t75" style="width:9.75pt;height:18.75pt" fillcolor="window">
            <v:imagedata r:id="rId14" o:title=""/>
          </v:shape>
        </w:pict>
      </w:r>
      <w:r w:rsidR="0014224E">
        <w:rPr>
          <w:sz w:val="26"/>
        </w:rPr>
        <w:t>е</w:t>
      </w:r>
      <w:r w:rsidR="0014224E">
        <w:rPr>
          <w:sz w:val="26"/>
          <w:vertAlign w:val="subscript"/>
        </w:rPr>
        <w:t>р</w:t>
      </w:r>
      <w:r w:rsidR="0014224E">
        <w:rPr>
          <w:sz w:val="26"/>
        </w:rPr>
        <w:t xml:space="preserve"> – глубина врезания (вылет резца), м;</w:t>
      </w:r>
    </w:p>
    <w:p w:rsidR="0014224E" w:rsidRDefault="00142774">
      <w:pPr>
        <w:tabs>
          <w:tab w:val="num" w:pos="720"/>
        </w:tabs>
        <w:rPr>
          <w:sz w:val="26"/>
        </w:rPr>
      </w:pPr>
      <w:r>
        <w:rPr>
          <w:position w:val="-12"/>
          <w:sz w:val="26"/>
        </w:rPr>
        <w:pict>
          <v:shape id="_x0000_i1126" type="#_x0000_t75" style="width:9.75pt;height:18.75pt" fillcolor="window">
            <v:imagedata r:id="rId14" o:title=""/>
          </v:shape>
        </w:pict>
      </w:r>
      <w:r w:rsidR="0014224E">
        <w:rPr>
          <w:sz w:val="26"/>
        </w:rPr>
        <w:sym w:font="Symbol" w:char="F072"/>
      </w:r>
      <w:r w:rsidR="0014224E">
        <w:rPr>
          <w:sz w:val="26"/>
        </w:rPr>
        <w:t xml:space="preserve"> - угол внутреннего трения грунта, радиан.</w:t>
      </w:r>
    </w:p>
    <w:p w:rsidR="0014224E" w:rsidRDefault="0014224E">
      <w:pPr>
        <w:rPr>
          <w:sz w:val="26"/>
        </w:rPr>
      </w:pPr>
    </w:p>
    <w:p w:rsidR="0014224E" w:rsidRDefault="0014224E">
      <w:pPr>
        <w:rPr>
          <w:sz w:val="26"/>
        </w:rPr>
      </w:pPr>
    </w:p>
    <w:p w:rsidR="0014224E" w:rsidRDefault="0014224E">
      <w:pPr>
        <w:rPr>
          <w:sz w:val="26"/>
        </w:rPr>
      </w:pPr>
      <w:r>
        <w:rPr>
          <w:sz w:val="26"/>
        </w:rPr>
        <w:t xml:space="preserve">6.2.3. Сила трения от веса буровых штанг в пилотной скважине </w:t>
      </w:r>
      <w:r w:rsidR="00142774">
        <w:rPr>
          <w:position w:val="-12"/>
          <w:sz w:val="26"/>
        </w:rPr>
        <w:pict>
          <v:shape id="_x0000_i1127" type="#_x0000_t75" style="width:18pt;height:21.75pt" fillcolor="window">
            <v:imagedata r:id="rId69" o:title=""/>
          </v:shape>
        </w:pict>
      </w:r>
      <w:r>
        <w:rPr>
          <w:sz w:val="26"/>
        </w:rPr>
        <w:t xml:space="preserve"> рассчитывают по формуле:</w:t>
      </w:r>
    </w:p>
    <w:p w:rsidR="0014224E" w:rsidRDefault="00142774">
      <w:pPr>
        <w:rPr>
          <w:sz w:val="26"/>
        </w:rPr>
      </w:pPr>
      <w:r>
        <w:rPr>
          <w:position w:val="-34"/>
          <w:sz w:val="26"/>
        </w:rPr>
        <w:pict>
          <v:shape id="_x0000_i1128" type="#_x0000_t75" style="width:230.25pt;height:41.25pt" fillcolor="window">
            <v:imagedata r:id="rId70" o:title=""/>
          </v:shape>
        </w:pict>
      </w:r>
      <w:r w:rsidR="0014224E">
        <w:rPr>
          <w:sz w:val="26"/>
        </w:rPr>
        <w:t xml:space="preserve">                                                             (32)</w:t>
      </w:r>
    </w:p>
    <w:p w:rsidR="0014224E" w:rsidRDefault="0014224E">
      <w:pPr>
        <w:rPr>
          <w:sz w:val="26"/>
        </w:rPr>
      </w:pPr>
      <w:r>
        <w:rPr>
          <w:sz w:val="26"/>
        </w:rPr>
        <w:tab/>
      </w:r>
      <w:r>
        <w:rPr>
          <w:sz w:val="26"/>
        </w:rPr>
        <w:tab/>
      </w:r>
      <w:r>
        <w:rPr>
          <w:sz w:val="26"/>
        </w:rPr>
        <w:tab/>
      </w: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r>
        <w:rPr>
          <w:sz w:val="26"/>
        </w:rPr>
        <w:t xml:space="preserve">где: </w:t>
      </w:r>
      <w:r>
        <w:rPr>
          <w:sz w:val="26"/>
          <w:lang w:val="en-US"/>
        </w:rPr>
        <w:t>q</w:t>
      </w:r>
      <w:r>
        <w:rPr>
          <w:sz w:val="26"/>
          <w:vertAlign w:val="subscript"/>
        </w:rPr>
        <w:t>ш</w:t>
      </w:r>
      <w:r>
        <w:rPr>
          <w:sz w:val="26"/>
        </w:rPr>
        <w:t xml:space="preserve"> – погонный вес буровых штанг за вычетом выталкивающей силы бурового раствора, Н/м;</w:t>
      </w:r>
    </w:p>
    <w:p w:rsidR="0014224E" w:rsidRDefault="0014224E">
      <w:pPr>
        <w:rPr>
          <w:sz w:val="26"/>
        </w:rPr>
      </w:pPr>
      <w:r>
        <w:rPr>
          <w:sz w:val="26"/>
          <w:lang w:val="en-US"/>
        </w:rPr>
        <w:t>R</w:t>
      </w:r>
      <w:r>
        <w:rPr>
          <w:sz w:val="26"/>
        </w:rPr>
        <w:t xml:space="preserve"> – радиус кривизны бурового канала, м;</w:t>
      </w:r>
    </w:p>
    <w:p w:rsidR="0014224E" w:rsidRDefault="0014224E">
      <w:pPr>
        <w:rPr>
          <w:sz w:val="26"/>
        </w:rPr>
      </w:pPr>
      <w:r>
        <w:rPr>
          <w:sz w:val="26"/>
          <w:lang w:val="en-US"/>
        </w:rPr>
        <w:t>I</w:t>
      </w:r>
      <w:r>
        <w:rPr>
          <w:sz w:val="26"/>
        </w:rPr>
        <w:t xml:space="preserve"> – длина пилотной скважины, м;</w:t>
      </w:r>
    </w:p>
    <w:p w:rsidR="0014224E" w:rsidRDefault="0014224E">
      <w:pPr>
        <w:rPr>
          <w:sz w:val="26"/>
        </w:rPr>
      </w:pPr>
      <w:r>
        <w:rPr>
          <w:sz w:val="26"/>
          <w:lang w:val="en-US"/>
        </w:rPr>
        <w:t>I</w:t>
      </w:r>
      <w:r>
        <w:rPr>
          <w:sz w:val="26"/>
          <w:vertAlign w:val="subscript"/>
          <w:lang w:val="en-US"/>
        </w:rPr>
        <w:t>i</w:t>
      </w:r>
      <w:r>
        <w:rPr>
          <w:sz w:val="26"/>
        </w:rPr>
        <w:t xml:space="preserve"> – текущая длина пилотной скважины, м.</w:t>
      </w:r>
    </w:p>
    <w:p w:rsidR="0014224E" w:rsidRDefault="00142774">
      <w:pPr>
        <w:rPr>
          <w:sz w:val="26"/>
        </w:rPr>
      </w:pPr>
      <w:r>
        <w:rPr>
          <w:position w:val="-26"/>
          <w:sz w:val="26"/>
        </w:rPr>
        <w:pict>
          <v:shape id="_x0000_i1129" type="#_x0000_t75" style="width:69pt;height:36pt">
            <v:imagedata r:id="rId71" o:title=""/>
          </v:shape>
        </w:pict>
      </w:r>
      <w:r w:rsidR="0014224E">
        <w:rPr>
          <w:sz w:val="26"/>
        </w:rPr>
        <w:t xml:space="preserve"> - углы в радианах (1 радиан – 57,3</w:t>
      </w:r>
      <w:r w:rsidR="0014224E">
        <w:rPr>
          <w:sz w:val="26"/>
          <w:vertAlign w:val="superscript"/>
        </w:rPr>
        <w:t>0</w:t>
      </w:r>
      <w:r w:rsidR="0014224E">
        <w:rPr>
          <w:sz w:val="26"/>
        </w:rPr>
        <w:t>)</w:t>
      </w:r>
    </w:p>
    <w:p w:rsidR="0014224E" w:rsidRDefault="00142774">
      <w:pPr>
        <w:rPr>
          <w:sz w:val="26"/>
        </w:rPr>
      </w:pPr>
      <w:r>
        <w:rPr>
          <w:position w:val="-12"/>
          <w:sz w:val="26"/>
        </w:rPr>
        <w:pict>
          <v:shape id="_x0000_i1130" type="#_x0000_t75" style="width:17.25pt;height:21.75pt">
            <v:imagedata r:id="rId72" o:title=""/>
          </v:shape>
        </w:pict>
      </w:r>
      <w:r w:rsidR="0014224E">
        <w:rPr>
          <w:sz w:val="26"/>
        </w:rPr>
        <w:t xml:space="preserve"> - условный коэффициент трения вращающихся буровых штанг о грунт, смоченный буровым раствором рассчитывается по формуле:</w:t>
      </w:r>
    </w:p>
    <w:p w:rsidR="0014224E" w:rsidRDefault="00142774">
      <w:pPr>
        <w:rPr>
          <w:sz w:val="26"/>
        </w:rPr>
      </w:pPr>
      <w:r>
        <w:rPr>
          <w:position w:val="-78"/>
          <w:sz w:val="26"/>
        </w:rPr>
        <w:pict>
          <v:shape id="_x0000_i1131" type="#_x0000_t75" style="width:131.25pt;height:62.25pt">
            <v:imagedata r:id="rId73"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(33)</w:t>
      </w:r>
    </w:p>
    <w:p w:rsidR="0014224E" w:rsidRDefault="0014224E">
      <w:pPr>
        <w:rPr>
          <w:sz w:val="26"/>
        </w:rPr>
      </w:pPr>
      <w:r>
        <w:rPr>
          <w:sz w:val="26"/>
        </w:rPr>
        <w:t xml:space="preserve">где: </w:t>
      </w:r>
      <w:r>
        <w:rPr>
          <w:sz w:val="26"/>
          <w:lang w:val="en-US"/>
        </w:rPr>
        <w:t>d</w:t>
      </w:r>
      <w:r>
        <w:rPr>
          <w:sz w:val="26"/>
          <w:vertAlign w:val="subscript"/>
        </w:rPr>
        <w:t>ш</w:t>
      </w:r>
      <w:r>
        <w:rPr>
          <w:sz w:val="26"/>
        </w:rPr>
        <w:t xml:space="preserve"> – наружный диаметр буровых штанг, м;</w:t>
      </w:r>
    </w:p>
    <w:p w:rsidR="0014224E" w:rsidRDefault="0014224E">
      <w:pPr>
        <w:rPr>
          <w:sz w:val="26"/>
        </w:rPr>
      </w:pPr>
      <w:r>
        <w:rPr>
          <w:sz w:val="26"/>
          <w:lang w:val="en-US"/>
        </w:rPr>
        <w:t>f</w:t>
      </w:r>
      <w:r>
        <w:rPr>
          <w:sz w:val="26"/>
          <w:vertAlign w:val="subscript"/>
        </w:rPr>
        <w:t>ш</w:t>
      </w:r>
      <w:r>
        <w:rPr>
          <w:sz w:val="26"/>
        </w:rPr>
        <w:t xml:space="preserve"> – коэффициент трения штанг о грунт, смоченный буровым раствором.</w:t>
      </w:r>
    </w:p>
    <w:p w:rsidR="0014224E" w:rsidRDefault="0014224E">
      <w:pPr>
        <w:rPr>
          <w:sz w:val="26"/>
        </w:rPr>
      </w:pPr>
      <w:r>
        <w:rPr>
          <w:sz w:val="26"/>
        </w:rPr>
        <w:t xml:space="preserve">Погонный вес штанг </w:t>
      </w:r>
      <w:r>
        <w:rPr>
          <w:sz w:val="26"/>
          <w:lang w:val="en-US"/>
        </w:rPr>
        <w:t>q</w:t>
      </w:r>
      <w:r>
        <w:rPr>
          <w:sz w:val="26"/>
          <w:vertAlign w:val="subscript"/>
        </w:rPr>
        <w:t>ш</w:t>
      </w:r>
      <w:r>
        <w:rPr>
          <w:sz w:val="26"/>
        </w:rPr>
        <w:t xml:space="preserve"> (за вычетом выталкивающей силы бурового раствора) рассчитывается по формуле:</w:t>
      </w:r>
    </w:p>
    <w:p w:rsidR="0014224E" w:rsidRDefault="00142774">
      <w:pPr>
        <w:rPr>
          <w:sz w:val="26"/>
        </w:rPr>
      </w:pPr>
      <w:r>
        <w:rPr>
          <w:position w:val="-26"/>
          <w:sz w:val="26"/>
        </w:rPr>
        <w:pict>
          <v:shape id="_x0000_i1132" type="#_x0000_t75" style="width:237pt;height:35.25pt" fillcolor="window">
            <v:imagedata r:id="rId74" o:title=""/>
          </v:shape>
        </w:pict>
      </w:r>
      <w:r w:rsidR="0014224E">
        <w:rPr>
          <w:sz w:val="26"/>
        </w:rPr>
        <w:t xml:space="preserve">                                          </w:t>
      </w:r>
      <w:r w:rsidR="0014224E">
        <w:rPr>
          <w:sz w:val="26"/>
        </w:rPr>
        <w:tab/>
        <w:t>(34)</w:t>
      </w:r>
    </w:p>
    <w:p w:rsidR="0014224E" w:rsidRDefault="0014224E">
      <w:pPr>
        <w:rPr>
          <w:sz w:val="26"/>
        </w:rPr>
      </w:pPr>
    </w:p>
    <w:p w:rsidR="0014224E" w:rsidRDefault="0014224E">
      <w:pPr>
        <w:rPr>
          <w:sz w:val="26"/>
        </w:rPr>
      </w:pPr>
      <w:r>
        <w:rPr>
          <w:sz w:val="26"/>
        </w:rPr>
        <w:tab/>
      </w:r>
      <w:r>
        <w:rPr>
          <w:sz w:val="26"/>
        </w:rPr>
        <w:tab/>
      </w:r>
      <w:r>
        <w:rPr>
          <w:sz w:val="26"/>
        </w:rPr>
        <w:tab/>
      </w:r>
    </w:p>
    <w:p w:rsidR="0014224E" w:rsidRDefault="0014224E">
      <w:pPr>
        <w:rPr>
          <w:sz w:val="26"/>
        </w:rPr>
      </w:pPr>
      <w:r>
        <w:rPr>
          <w:sz w:val="26"/>
        </w:rPr>
        <w:t xml:space="preserve">где: </w:t>
      </w:r>
      <w:r>
        <w:rPr>
          <w:sz w:val="26"/>
        </w:rPr>
        <w:sym w:font="Symbol" w:char="F067"/>
      </w:r>
      <w:r>
        <w:rPr>
          <w:sz w:val="26"/>
          <w:vertAlign w:val="subscript"/>
        </w:rPr>
        <w:t xml:space="preserve">ш </w:t>
      </w:r>
      <w:r>
        <w:rPr>
          <w:sz w:val="26"/>
        </w:rPr>
        <w:t>– удельный вес материала штанг, Н/м</w:t>
      </w:r>
      <w:r>
        <w:rPr>
          <w:sz w:val="26"/>
          <w:vertAlign w:val="superscript"/>
        </w:rPr>
        <w:t>3</w:t>
      </w:r>
      <w:r>
        <w:rPr>
          <w:sz w:val="26"/>
        </w:rPr>
        <w:t>;</w:t>
      </w:r>
    </w:p>
    <w:p w:rsidR="0014224E" w:rsidRDefault="0014224E">
      <w:pPr>
        <w:rPr>
          <w:sz w:val="26"/>
        </w:rPr>
      </w:pPr>
      <w:r>
        <w:rPr>
          <w:sz w:val="26"/>
        </w:rPr>
        <w:sym w:font="Symbol" w:char="F067"/>
      </w:r>
      <w:r>
        <w:rPr>
          <w:sz w:val="26"/>
          <w:vertAlign w:val="subscript"/>
        </w:rPr>
        <w:t>ж</w:t>
      </w:r>
      <w:r>
        <w:rPr>
          <w:sz w:val="26"/>
        </w:rPr>
        <w:t xml:space="preserve"> – удельный вес бурового раствора, Н/м</w:t>
      </w:r>
      <w:r>
        <w:rPr>
          <w:sz w:val="26"/>
          <w:vertAlign w:val="superscript"/>
        </w:rPr>
        <w:t>3</w:t>
      </w:r>
      <w:r>
        <w:rPr>
          <w:sz w:val="26"/>
        </w:rPr>
        <w:t>;</w:t>
      </w:r>
    </w:p>
    <w:p w:rsidR="0014224E" w:rsidRDefault="0014224E">
      <w:pPr>
        <w:rPr>
          <w:sz w:val="26"/>
        </w:rPr>
      </w:pPr>
      <w:r>
        <w:rPr>
          <w:sz w:val="26"/>
        </w:rPr>
        <w:sym w:font="Symbol" w:char="F064"/>
      </w:r>
      <w:r>
        <w:rPr>
          <w:sz w:val="26"/>
          <w:vertAlign w:val="subscript"/>
        </w:rPr>
        <w:t>ш</w:t>
      </w:r>
      <w:r>
        <w:rPr>
          <w:sz w:val="26"/>
        </w:rPr>
        <w:t xml:space="preserve"> – толщина стенки штанги, м.</w:t>
      </w:r>
    </w:p>
    <w:p w:rsidR="0014224E" w:rsidRDefault="0014224E">
      <w:pPr>
        <w:rPr>
          <w:sz w:val="26"/>
        </w:rPr>
      </w:pPr>
    </w:p>
    <w:p w:rsidR="0014224E" w:rsidRDefault="0014224E">
      <w:pPr>
        <w:rPr>
          <w:sz w:val="26"/>
        </w:rPr>
      </w:pPr>
    </w:p>
    <w:p w:rsidR="0014224E" w:rsidRDefault="0014224E">
      <w:pPr>
        <w:pStyle w:val="21"/>
      </w:pPr>
      <w:r>
        <w:t>6.2.4. Для наиболее точного расчёта разбиваем кривую на прямолинейные и криволинейные участки по прохождению участок газопровода на разных слоях грунта.</w:t>
      </w:r>
    </w:p>
    <w:p w:rsidR="0014224E" w:rsidRDefault="0014224E">
      <w:pPr>
        <w:tabs>
          <w:tab w:val="num" w:pos="2366"/>
        </w:tabs>
        <w:rPr>
          <w:sz w:val="26"/>
        </w:rPr>
      </w:pPr>
      <w:r>
        <w:rPr>
          <w:sz w:val="26"/>
        </w:rPr>
        <w:t xml:space="preserve">Расчет усилия </w:t>
      </w:r>
      <w:r w:rsidR="00142774">
        <w:rPr>
          <w:position w:val="-12"/>
          <w:sz w:val="26"/>
        </w:rPr>
        <w:pict>
          <v:shape id="_x0000_i1133" type="#_x0000_t75" style="width:17.25pt;height:21.75pt" fillcolor="window">
            <v:imagedata r:id="rId75" o:title=""/>
          </v:shape>
        </w:pict>
      </w:r>
      <w:r>
        <w:rPr>
          <w:sz w:val="26"/>
        </w:rPr>
        <w:t xml:space="preserve"> - увеличения силы трения от силы тяжести грунта зоны естественного свода равновесия (по М.М. Протодьяконову) </w:t>
      </w:r>
      <w:r w:rsidR="00142774">
        <w:rPr>
          <w:position w:val="-12"/>
          <w:sz w:val="26"/>
        </w:rPr>
        <w:pict>
          <v:shape id="_x0000_i1134" type="#_x0000_t75" style="width:17.25pt;height:21.75pt" fillcolor="window">
            <v:imagedata r:id="rId75" o:title=""/>
          </v:shape>
        </w:pict>
      </w:r>
      <w:r>
        <w:rPr>
          <w:sz w:val="26"/>
        </w:rPr>
        <w:t xml:space="preserve"> рассчитывается по формуле:</w:t>
      </w:r>
    </w:p>
    <w:p w:rsidR="0014224E" w:rsidRDefault="00142774">
      <w:pPr>
        <w:ind w:left="851"/>
        <w:rPr>
          <w:sz w:val="26"/>
        </w:rPr>
      </w:pPr>
      <w:r>
        <w:rPr>
          <w:position w:val="-34"/>
          <w:sz w:val="26"/>
        </w:rPr>
        <w:pict>
          <v:shape id="_x0000_i1135" type="#_x0000_t75" style="width:132pt;height:41.25pt" fillcolor="window">
            <v:imagedata r:id="rId7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(35)</w:t>
      </w:r>
    </w:p>
    <w:p w:rsidR="0014224E" w:rsidRDefault="0014224E">
      <w:pPr>
        <w:rPr>
          <w:sz w:val="26"/>
        </w:rPr>
      </w:pPr>
      <w:r>
        <w:rPr>
          <w:sz w:val="26"/>
        </w:rPr>
        <w:t xml:space="preserve">где: </w:t>
      </w:r>
      <w:r>
        <w:rPr>
          <w:sz w:val="26"/>
          <w:lang w:val="en-US"/>
        </w:rPr>
        <w:t>q</w:t>
      </w:r>
      <w:r>
        <w:rPr>
          <w:sz w:val="26"/>
          <w:vertAlign w:val="subscript"/>
        </w:rPr>
        <w:t>г</w:t>
      </w:r>
      <w:r>
        <w:rPr>
          <w:sz w:val="26"/>
        </w:rPr>
        <w:t xml:space="preserve"> – погонный вес грунта зоны естественного свода равновесия (по М.М. Протодьяконову), который рассчитывается по формуле:</w:t>
      </w:r>
    </w:p>
    <w:p w:rsidR="0014224E" w:rsidRDefault="00142774">
      <w:pPr>
        <w:rPr>
          <w:sz w:val="26"/>
        </w:rPr>
      </w:pPr>
      <w:r>
        <w:rPr>
          <w:position w:val="-12"/>
          <w:sz w:val="26"/>
        </w:rPr>
        <w:pict>
          <v:shape id="_x0000_i1136" type="#_x0000_t75" style="width:126pt;height:21.75pt" fillcolor="window">
            <v:imagedata r:id="rId77" o:title=""/>
          </v:shape>
        </w:pict>
      </w:r>
      <w:r w:rsidR="0014224E">
        <w:rPr>
          <w:sz w:val="26"/>
        </w:rPr>
        <w:tab/>
      </w:r>
      <w:r w:rsidR="0014224E">
        <w:rPr>
          <w:sz w:val="26"/>
        </w:rPr>
        <w:tab/>
      </w:r>
      <w:r w:rsidR="0014224E">
        <w:rPr>
          <w:sz w:val="26"/>
        </w:rPr>
        <w:tab/>
      </w:r>
      <w:r w:rsidR="0014224E">
        <w:rPr>
          <w:sz w:val="26"/>
        </w:rPr>
        <w:tab/>
      </w:r>
      <w:r w:rsidR="0014224E">
        <w:rPr>
          <w:sz w:val="26"/>
        </w:rPr>
        <w:tab/>
        <w:t>(36)</w:t>
      </w:r>
    </w:p>
    <w:p w:rsidR="0014224E" w:rsidRDefault="0014224E">
      <w:pPr>
        <w:rPr>
          <w:sz w:val="26"/>
        </w:rPr>
      </w:pPr>
    </w:p>
    <w:p w:rsidR="0014224E" w:rsidRDefault="0014224E">
      <w:pPr>
        <w:rPr>
          <w:sz w:val="26"/>
        </w:rPr>
      </w:pPr>
      <w:r>
        <w:rPr>
          <w:sz w:val="26"/>
        </w:rPr>
        <w:t>где: μ – коэффициент бокового давления;</w:t>
      </w:r>
    </w:p>
    <w:p w:rsidR="0014224E" w:rsidRDefault="0014224E">
      <w:pPr>
        <w:rPr>
          <w:sz w:val="26"/>
        </w:rPr>
      </w:pPr>
      <w:r>
        <w:rPr>
          <w:sz w:val="26"/>
          <w:lang w:val="en-US"/>
        </w:rPr>
        <w:t>k</w:t>
      </w:r>
      <w:r>
        <w:rPr>
          <w:sz w:val="26"/>
        </w:rPr>
        <w:t xml:space="preserve"> – коэффициент высоты свода равновесия (по М.М. Протодьяконову), который рассчитывается по формуле:</w:t>
      </w:r>
    </w:p>
    <w:p w:rsidR="0014224E" w:rsidRDefault="0014224E">
      <w:pPr>
        <w:rPr>
          <w:sz w:val="26"/>
        </w:rPr>
      </w:pPr>
      <w:r>
        <w:rPr>
          <w:sz w:val="26"/>
        </w:rPr>
        <w:t xml:space="preserve">а) </w:t>
      </w:r>
      <w:r w:rsidR="00142774">
        <w:rPr>
          <w:position w:val="-26"/>
          <w:sz w:val="26"/>
        </w:rPr>
        <w:pict>
          <v:shape id="_x0000_i1137" type="#_x0000_t75" style="width:129.75pt;height:53.25pt">
            <v:imagedata r:id="rId78" o:title=""/>
          </v:shape>
        </w:pict>
      </w:r>
      <w:r>
        <w:rPr>
          <w:sz w:val="26"/>
        </w:rPr>
        <w:t xml:space="preserve">      - благоприятных условиях</w:t>
      </w:r>
      <w:r>
        <w:rPr>
          <w:sz w:val="26"/>
        </w:rPr>
        <w:tab/>
      </w:r>
      <w:r>
        <w:rPr>
          <w:sz w:val="26"/>
        </w:rPr>
        <w:tab/>
        <w:t>(37)</w:t>
      </w:r>
    </w:p>
    <w:p w:rsidR="0014224E" w:rsidRDefault="0014224E">
      <w:pPr>
        <w:rPr>
          <w:sz w:val="26"/>
        </w:rPr>
      </w:pPr>
    </w:p>
    <w:p w:rsidR="0014224E" w:rsidRDefault="0014224E">
      <w:pPr>
        <w:rPr>
          <w:sz w:val="26"/>
        </w:rPr>
      </w:pPr>
    </w:p>
    <w:p w:rsidR="0014224E" w:rsidRDefault="0014224E">
      <w:pPr>
        <w:rPr>
          <w:sz w:val="26"/>
        </w:rPr>
      </w:pPr>
      <w:r>
        <w:rPr>
          <w:sz w:val="26"/>
        </w:rPr>
        <w:t xml:space="preserve">б) </w:t>
      </w:r>
      <w:r w:rsidR="00142774">
        <w:rPr>
          <w:position w:val="-34"/>
          <w:sz w:val="26"/>
        </w:rPr>
        <w:pict>
          <v:shape id="_x0000_i1138" type="#_x0000_t75" style="width:150.75pt;height:41.25pt">
            <v:imagedata r:id="rId79" o:title=""/>
          </v:shape>
        </w:pict>
      </w:r>
      <w:r>
        <w:rPr>
          <w:sz w:val="26"/>
        </w:rPr>
        <w:t xml:space="preserve">   - при неблагоприятных условиях  (38)</w:t>
      </w:r>
    </w:p>
    <w:p w:rsidR="0014224E" w:rsidRDefault="0014224E">
      <w:pPr>
        <w:rPr>
          <w:sz w:val="26"/>
        </w:rPr>
      </w:pPr>
    </w:p>
    <w:p w:rsidR="0014224E" w:rsidRDefault="0014224E">
      <w:pPr>
        <w:rPr>
          <w:sz w:val="26"/>
        </w:rPr>
      </w:pPr>
    </w:p>
    <w:p w:rsidR="0014224E" w:rsidRDefault="0014224E">
      <w:pPr>
        <w:rPr>
          <w:sz w:val="26"/>
        </w:rPr>
      </w:pPr>
      <w:r>
        <w:rPr>
          <w:sz w:val="26"/>
        </w:rPr>
        <w:t>где: ρ – угол внутреннего трения грунта, радиан;</w:t>
      </w:r>
    </w:p>
    <w:p w:rsidR="0014224E" w:rsidRDefault="00142774">
      <w:pPr>
        <w:rPr>
          <w:sz w:val="26"/>
        </w:rPr>
      </w:pPr>
      <w:r>
        <w:rPr>
          <w:position w:val="-12"/>
          <w:sz w:val="26"/>
        </w:rPr>
        <w:pict>
          <v:shape id="_x0000_i1139" type="#_x0000_t75" style="width:15.75pt;height:21.75pt">
            <v:imagedata r:id="rId80" o:title=""/>
          </v:shape>
        </w:pict>
      </w:r>
      <w:r w:rsidR="0014224E">
        <w:rPr>
          <w:sz w:val="26"/>
        </w:rPr>
        <w:t xml:space="preserve"> - объемный вес грунта с учетом разрыхления при гео обрушении на буровые штанги,  который рассчитывается по формуле:</w:t>
      </w:r>
    </w:p>
    <w:p w:rsidR="0014224E" w:rsidRDefault="00142774">
      <w:pPr>
        <w:rPr>
          <w:sz w:val="26"/>
        </w:rPr>
      </w:pPr>
      <w:r>
        <w:rPr>
          <w:position w:val="-40"/>
          <w:sz w:val="26"/>
        </w:rPr>
        <w:pict>
          <v:shape id="_x0000_i1140" type="#_x0000_t75" style="width:161.25pt;height:47.25pt" fillcolor="window">
            <v:imagedata r:id="rId81"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(39)</w:t>
      </w:r>
    </w:p>
    <w:p w:rsidR="0014224E" w:rsidRDefault="0014224E">
      <w:pPr>
        <w:rPr>
          <w:sz w:val="26"/>
        </w:rPr>
      </w:pPr>
    </w:p>
    <w:p w:rsidR="0014224E" w:rsidRDefault="0014224E">
      <w:pPr>
        <w:rPr>
          <w:sz w:val="26"/>
        </w:rPr>
      </w:pPr>
      <w:r>
        <w:rPr>
          <w:sz w:val="26"/>
        </w:rPr>
        <w:t>ъ</w:t>
      </w:r>
    </w:p>
    <w:p w:rsidR="0014224E" w:rsidRDefault="0014224E">
      <w:pPr>
        <w:rPr>
          <w:sz w:val="26"/>
        </w:rPr>
      </w:pPr>
      <w:r>
        <w:rPr>
          <w:sz w:val="26"/>
        </w:rPr>
        <w:t xml:space="preserve">где: </w:t>
      </w:r>
      <w:r w:rsidR="00142774">
        <w:rPr>
          <w:position w:val="-12"/>
          <w:sz w:val="26"/>
        </w:rPr>
        <w:pict>
          <v:shape id="_x0000_i1141" type="#_x0000_t75" style="width:15.75pt;height:18.75pt" fillcolor="window">
            <v:imagedata r:id="rId82" o:title=""/>
          </v:shape>
        </w:pict>
      </w:r>
      <w:r>
        <w:rPr>
          <w:sz w:val="26"/>
        </w:rPr>
        <w:t xml:space="preserve"> - удельный объемный вес грунта в естественном залегании, Н/м</w:t>
      </w:r>
      <w:r>
        <w:rPr>
          <w:sz w:val="26"/>
          <w:vertAlign w:val="superscript"/>
        </w:rPr>
        <w:t>3</w:t>
      </w:r>
      <w:r>
        <w:rPr>
          <w:sz w:val="26"/>
        </w:rPr>
        <w:t>.</w:t>
      </w:r>
    </w:p>
    <w:p w:rsidR="0014224E" w:rsidRDefault="0014224E">
      <w:pPr>
        <w:rPr>
          <w:sz w:val="26"/>
        </w:rPr>
      </w:pPr>
    </w:p>
    <w:p w:rsidR="0014224E" w:rsidRDefault="0014224E">
      <w:pPr>
        <w:rPr>
          <w:sz w:val="26"/>
        </w:rPr>
      </w:pPr>
    </w:p>
    <w:p w:rsidR="0014224E" w:rsidRDefault="0014224E">
      <w:pPr>
        <w:tabs>
          <w:tab w:val="num" w:pos="2366"/>
        </w:tabs>
        <w:rPr>
          <w:sz w:val="26"/>
        </w:rPr>
      </w:pPr>
      <w:r>
        <w:rPr>
          <w:sz w:val="26"/>
        </w:rPr>
        <w:t xml:space="preserve">Расчет усилия </w:t>
      </w:r>
      <w:r w:rsidR="00142774">
        <w:rPr>
          <w:position w:val="-12"/>
          <w:sz w:val="26"/>
        </w:rPr>
        <w:pict>
          <v:shape id="_x0000_i1142" type="#_x0000_t75" style="width:17.25pt;height:21.75pt" fillcolor="window">
            <v:imagedata r:id="rId75" o:title=""/>
          </v:shape>
        </w:pict>
      </w:r>
      <w:r>
        <w:rPr>
          <w:sz w:val="26"/>
        </w:rPr>
        <w:t xml:space="preserve"> - увеличения силы трения от силы тяжести грунта зоны естественного свода равновесия (по М.М. Протодьяконову) </w:t>
      </w:r>
      <w:r w:rsidR="00142774">
        <w:rPr>
          <w:position w:val="-12"/>
          <w:sz w:val="26"/>
        </w:rPr>
        <w:pict>
          <v:shape id="_x0000_i1143" type="#_x0000_t75" style="width:17.25pt;height:21.75pt" fillcolor="window">
            <v:imagedata r:id="rId75" o:title=""/>
          </v:shape>
        </w:pict>
      </w:r>
      <w:r>
        <w:rPr>
          <w:sz w:val="26"/>
        </w:rPr>
        <w:t xml:space="preserve"> рассчитывается по формуле:</w:t>
      </w:r>
    </w:p>
    <w:p w:rsidR="0014224E" w:rsidRDefault="00142774">
      <w:pPr>
        <w:ind w:left="851"/>
        <w:rPr>
          <w:sz w:val="26"/>
        </w:rPr>
      </w:pPr>
      <w:r>
        <w:rPr>
          <w:position w:val="-34"/>
          <w:sz w:val="26"/>
        </w:rPr>
        <w:pict>
          <v:shape id="_x0000_i1144" type="#_x0000_t75" style="width:132pt;height:41.25pt" fillcolor="window">
            <v:imagedata r:id="rId7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(35)</w:t>
      </w:r>
    </w:p>
    <w:p w:rsidR="0014224E" w:rsidRDefault="0014224E">
      <w:pPr>
        <w:rPr>
          <w:sz w:val="26"/>
        </w:rPr>
      </w:pPr>
      <w:r>
        <w:rPr>
          <w:sz w:val="26"/>
        </w:rPr>
        <w:t xml:space="preserve">где: </w:t>
      </w:r>
      <w:r>
        <w:rPr>
          <w:sz w:val="26"/>
          <w:lang w:val="en-US"/>
        </w:rPr>
        <w:t>q</w:t>
      </w:r>
      <w:r>
        <w:rPr>
          <w:sz w:val="26"/>
          <w:vertAlign w:val="subscript"/>
        </w:rPr>
        <w:t>г</w:t>
      </w:r>
      <w:r>
        <w:rPr>
          <w:sz w:val="26"/>
        </w:rPr>
        <w:t xml:space="preserve"> – погонный вес грунта зоны естественного свода равновесия (по М.М. Протодьяконову), который рассчитывается по формуле:</w:t>
      </w:r>
    </w:p>
    <w:p w:rsidR="0014224E" w:rsidRDefault="00142774">
      <w:pPr>
        <w:rPr>
          <w:sz w:val="26"/>
        </w:rPr>
      </w:pPr>
      <w:r>
        <w:rPr>
          <w:position w:val="-12"/>
          <w:sz w:val="26"/>
        </w:rPr>
        <w:pict>
          <v:shape id="_x0000_i1145" type="#_x0000_t75" style="width:126pt;height:21.75pt" fillcolor="window">
            <v:imagedata r:id="rId77" o:title=""/>
          </v:shape>
        </w:pict>
      </w:r>
      <w:r w:rsidR="0014224E">
        <w:rPr>
          <w:sz w:val="26"/>
        </w:rPr>
        <w:tab/>
      </w:r>
      <w:r w:rsidR="0014224E">
        <w:rPr>
          <w:sz w:val="26"/>
        </w:rPr>
        <w:tab/>
      </w:r>
      <w:r w:rsidR="0014224E">
        <w:rPr>
          <w:sz w:val="26"/>
        </w:rPr>
        <w:tab/>
      </w:r>
      <w:r w:rsidR="0014224E">
        <w:rPr>
          <w:sz w:val="26"/>
        </w:rPr>
        <w:tab/>
      </w:r>
      <w:r w:rsidR="0014224E">
        <w:rPr>
          <w:sz w:val="26"/>
        </w:rPr>
        <w:tab/>
        <w:t>(36)</w:t>
      </w:r>
    </w:p>
    <w:p w:rsidR="0014224E" w:rsidRDefault="0014224E">
      <w:pPr>
        <w:rPr>
          <w:sz w:val="26"/>
        </w:rPr>
      </w:pPr>
    </w:p>
    <w:p w:rsidR="0014224E" w:rsidRDefault="0014224E">
      <w:pPr>
        <w:rPr>
          <w:sz w:val="26"/>
        </w:rPr>
      </w:pPr>
      <w:r>
        <w:rPr>
          <w:sz w:val="26"/>
        </w:rPr>
        <w:t>где: μ – коэффициент бокового давления;</w:t>
      </w:r>
    </w:p>
    <w:p w:rsidR="0014224E" w:rsidRDefault="0014224E">
      <w:pPr>
        <w:rPr>
          <w:sz w:val="26"/>
        </w:rPr>
      </w:pPr>
      <w:r>
        <w:rPr>
          <w:sz w:val="26"/>
          <w:lang w:val="en-US"/>
        </w:rPr>
        <w:t>k</w:t>
      </w:r>
      <w:r>
        <w:rPr>
          <w:sz w:val="26"/>
        </w:rPr>
        <w:t xml:space="preserve"> – коэффициент высоты свода равновесия (по М.М. Протодьяконову), который рассчитывается по формуле:</w:t>
      </w:r>
    </w:p>
    <w:p w:rsidR="0014224E" w:rsidRDefault="0014224E">
      <w:pPr>
        <w:rPr>
          <w:sz w:val="26"/>
        </w:rPr>
      </w:pPr>
      <w:r>
        <w:rPr>
          <w:sz w:val="26"/>
        </w:rPr>
        <w:t xml:space="preserve">а) </w:t>
      </w:r>
      <w:r w:rsidR="00142774">
        <w:rPr>
          <w:position w:val="-26"/>
          <w:sz w:val="26"/>
        </w:rPr>
        <w:pict>
          <v:shape id="_x0000_i1146" type="#_x0000_t75" style="width:129.75pt;height:53.25pt">
            <v:imagedata r:id="rId78" o:title=""/>
          </v:shape>
        </w:pict>
      </w:r>
      <w:r>
        <w:rPr>
          <w:sz w:val="26"/>
        </w:rPr>
        <w:t xml:space="preserve">      - благоприятных условиях</w:t>
      </w:r>
      <w:r>
        <w:rPr>
          <w:sz w:val="26"/>
        </w:rPr>
        <w:tab/>
      </w:r>
      <w:r>
        <w:rPr>
          <w:sz w:val="26"/>
        </w:rPr>
        <w:tab/>
        <w:t>(37)</w:t>
      </w:r>
    </w:p>
    <w:p w:rsidR="0014224E" w:rsidRDefault="0014224E">
      <w:pPr>
        <w:rPr>
          <w:sz w:val="26"/>
        </w:rPr>
      </w:pPr>
    </w:p>
    <w:p w:rsidR="0014224E" w:rsidRDefault="0014224E">
      <w:pPr>
        <w:rPr>
          <w:sz w:val="26"/>
        </w:rPr>
      </w:pPr>
    </w:p>
    <w:p w:rsidR="0014224E" w:rsidRDefault="0014224E">
      <w:pPr>
        <w:rPr>
          <w:sz w:val="26"/>
        </w:rPr>
      </w:pPr>
      <w:r>
        <w:rPr>
          <w:sz w:val="26"/>
        </w:rPr>
        <w:t xml:space="preserve">б) </w:t>
      </w:r>
      <w:r w:rsidR="00142774">
        <w:rPr>
          <w:position w:val="-34"/>
          <w:sz w:val="26"/>
        </w:rPr>
        <w:pict>
          <v:shape id="_x0000_i1147" type="#_x0000_t75" style="width:150.75pt;height:41.25pt">
            <v:imagedata r:id="rId79" o:title=""/>
          </v:shape>
        </w:pict>
      </w:r>
      <w:r>
        <w:rPr>
          <w:sz w:val="26"/>
        </w:rPr>
        <w:t xml:space="preserve">   - при неблагоприятных условиях  (38)</w:t>
      </w:r>
    </w:p>
    <w:p w:rsidR="0014224E" w:rsidRDefault="0014224E">
      <w:pPr>
        <w:rPr>
          <w:sz w:val="26"/>
        </w:rPr>
      </w:pPr>
    </w:p>
    <w:p w:rsidR="0014224E" w:rsidRDefault="0014224E">
      <w:pPr>
        <w:rPr>
          <w:sz w:val="26"/>
        </w:rPr>
      </w:pPr>
    </w:p>
    <w:p w:rsidR="0014224E" w:rsidRDefault="0014224E">
      <w:pPr>
        <w:rPr>
          <w:sz w:val="26"/>
        </w:rPr>
      </w:pPr>
      <w:r>
        <w:rPr>
          <w:sz w:val="26"/>
        </w:rPr>
        <w:t>где: ρ – угол внутреннего трения грунта, радиан;</w:t>
      </w:r>
    </w:p>
    <w:p w:rsidR="0014224E" w:rsidRDefault="00142774">
      <w:pPr>
        <w:rPr>
          <w:sz w:val="26"/>
        </w:rPr>
      </w:pPr>
      <w:r>
        <w:rPr>
          <w:position w:val="-12"/>
          <w:sz w:val="26"/>
        </w:rPr>
        <w:pict>
          <v:shape id="_x0000_i1148" type="#_x0000_t75" style="width:15.75pt;height:21.75pt">
            <v:imagedata r:id="rId80" o:title=""/>
          </v:shape>
        </w:pict>
      </w:r>
      <w:r w:rsidR="0014224E">
        <w:rPr>
          <w:sz w:val="26"/>
        </w:rPr>
        <w:t xml:space="preserve"> - объемный вес грунта с учетом разрыхления при гео обрушении на буровые штанги,  который рассчитывается по формуле:</w:t>
      </w:r>
    </w:p>
    <w:p w:rsidR="0014224E" w:rsidRDefault="00142774">
      <w:pPr>
        <w:rPr>
          <w:sz w:val="26"/>
        </w:rPr>
      </w:pPr>
      <w:r>
        <w:rPr>
          <w:position w:val="-40"/>
          <w:sz w:val="26"/>
        </w:rPr>
        <w:pict>
          <v:shape id="_x0000_i1149" type="#_x0000_t75" style="width:161.25pt;height:47.25pt">
            <v:imagedata r:id="rId81"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(39)</w:t>
      </w:r>
    </w:p>
    <w:p w:rsidR="0014224E" w:rsidRDefault="0014224E">
      <w:pPr>
        <w:rPr>
          <w:sz w:val="26"/>
        </w:rPr>
      </w:pPr>
    </w:p>
    <w:p w:rsidR="0014224E" w:rsidRDefault="0014224E">
      <w:pPr>
        <w:rPr>
          <w:sz w:val="26"/>
        </w:rPr>
      </w:pPr>
    </w:p>
    <w:p w:rsidR="0014224E" w:rsidRDefault="0014224E">
      <w:pPr>
        <w:rPr>
          <w:sz w:val="26"/>
        </w:rPr>
      </w:pPr>
      <w:r>
        <w:rPr>
          <w:sz w:val="26"/>
        </w:rPr>
        <w:t xml:space="preserve">где: </w:t>
      </w:r>
      <w:r w:rsidR="00142774">
        <w:rPr>
          <w:position w:val="-12"/>
          <w:sz w:val="26"/>
        </w:rPr>
        <w:pict>
          <v:shape id="_x0000_i1150" type="#_x0000_t75" style="width:15.75pt;height:18.75pt">
            <v:imagedata r:id="rId82" o:title=""/>
          </v:shape>
        </w:pict>
      </w:r>
      <w:r>
        <w:rPr>
          <w:sz w:val="26"/>
        </w:rPr>
        <w:t xml:space="preserve"> - удельный объемный вес грунта в естественном залегании, Н/м</w:t>
      </w:r>
      <w:r>
        <w:rPr>
          <w:sz w:val="26"/>
          <w:vertAlign w:val="superscript"/>
        </w:rPr>
        <w:t>3</w:t>
      </w:r>
      <w:r>
        <w:rPr>
          <w:sz w:val="26"/>
        </w:rPr>
        <w:t>.</w:t>
      </w:r>
    </w:p>
    <w:p w:rsidR="0014224E" w:rsidRDefault="0014224E">
      <w:pPr>
        <w:rPr>
          <w:sz w:val="26"/>
        </w:rPr>
      </w:pPr>
    </w:p>
    <w:p w:rsidR="0014224E" w:rsidRDefault="0014224E">
      <w:pPr>
        <w:tabs>
          <w:tab w:val="num" w:pos="2366"/>
        </w:tabs>
        <w:rPr>
          <w:sz w:val="26"/>
        </w:rPr>
      </w:pPr>
      <w:r>
        <w:rPr>
          <w:sz w:val="26"/>
        </w:rPr>
        <w:t xml:space="preserve">Расчет усилия </w:t>
      </w:r>
      <w:r w:rsidR="00142774">
        <w:rPr>
          <w:position w:val="-12"/>
          <w:sz w:val="26"/>
        </w:rPr>
        <w:pict>
          <v:shape id="_x0000_i1151" type="#_x0000_t75" style="width:17.25pt;height:21.75pt" fillcolor="window">
            <v:imagedata r:id="rId75" o:title=""/>
          </v:shape>
        </w:pict>
      </w:r>
      <w:r>
        <w:rPr>
          <w:sz w:val="26"/>
        </w:rPr>
        <w:t xml:space="preserve"> - увеличения силы трения от силы тяжести грунта зоны естественного свода равновесия (по М.М. Протодьяконову) </w:t>
      </w:r>
      <w:r w:rsidR="00142774">
        <w:rPr>
          <w:position w:val="-12"/>
          <w:sz w:val="26"/>
        </w:rPr>
        <w:pict>
          <v:shape id="_x0000_i1152" type="#_x0000_t75" style="width:17.25pt;height:21.75pt" fillcolor="window">
            <v:imagedata r:id="rId75" o:title=""/>
          </v:shape>
        </w:pict>
      </w:r>
      <w:r>
        <w:rPr>
          <w:sz w:val="26"/>
        </w:rPr>
        <w:t xml:space="preserve"> рассчитывается по формуле:</w:t>
      </w:r>
    </w:p>
    <w:p w:rsidR="0014224E" w:rsidRDefault="00142774">
      <w:pPr>
        <w:ind w:left="851"/>
        <w:rPr>
          <w:sz w:val="26"/>
        </w:rPr>
      </w:pPr>
      <w:r>
        <w:rPr>
          <w:position w:val="-34"/>
          <w:sz w:val="26"/>
        </w:rPr>
        <w:pict>
          <v:shape id="_x0000_i1153" type="#_x0000_t75" style="width:132pt;height:41.25pt" fillcolor="window">
            <v:imagedata r:id="rId7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(35)</w:t>
      </w:r>
    </w:p>
    <w:p w:rsidR="0014224E" w:rsidRDefault="0014224E">
      <w:pPr>
        <w:rPr>
          <w:sz w:val="26"/>
        </w:rPr>
      </w:pPr>
      <w:r>
        <w:rPr>
          <w:sz w:val="26"/>
        </w:rPr>
        <w:t xml:space="preserve">где: </w:t>
      </w:r>
      <w:r>
        <w:rPr>
          <w:sz w:val="26"/>
          <w:lang w:val="en-US"/>
        </w:rPr>
        <w:t>q</w:t>
      </w:r>
      <w:r>
        <w:rPr>
          <w:sz w:val="26"/>
          <w:vertAlign w:val="subscript"/>
        </w:rPr>
        <w:t>г</w:t>
      </w:r>
      <w:r>
        <w:rPr>
          <w:sz w:val="26"/>
        </w:rPr>
        <w:t xml:space="preserve"> – погонный вес грунта зоны естественного свода равновесия (по М.М. Протодьяконову), который рассчитывается по формуле:</w:t>
      </w:r>
    </w:p>
    <w:p w:rsidR="0014224E" w:rsidRDefault="00142774">
      <w:pPr>
        <w:rPr>
          <w:sz w:val="26"/>
        </w:rPr>
      </w:pPr>
      <w:r>
        <w:rPr>
          <w:position w:val="-12"/>
          <w:sz w:val="26"/>
        </w:rPr>
        <w:pict>
          <v:shape id="_x0000_i1154" type="#_x0000_t75" style="width:126pt;height:21.75pt" fillcolor="window">
            <v:imagedata r:id="rId77" o:title=""/>
          </v:shape>
        </w:pict>
      </w:r>
      <w:r w:rsidR="0014224E">
        <w:rPr>
          <w:sz w:val="26"/>
        </w:rPr>
        <w:tab/>
      </w:r>
      <w:r w:rsidR="0014224E">
        <w:rPr>
          <w:sz w:val="26"/>
        </w:rPr>
        <w:tab/>
      </w:r>
      <w:r w:rsidR="0014224E">
        <w:rPr>
          <w:sz w:val="26"/>
        </w:rPr>
        <w:tab/>
      </w:r>
      <w:r w:rsidR="0014224E">
        <w:rPr>
          <w:sz w:val="26"/>
        </w:rPr>
        <w:tab/>
      </w:r>
      <w:r w:rsidR="0014224E">
        <w:rPr>
          <w:sz w:val="26"/>
        </w:rPr>
        <w:tab/>
        <w:t>(36)</w:t>
      </w:r>
    </w:p>
    <w:p w:rsidR="0014224E" w:rsidRDefault="0014224E">
      <w:pPr>
        <w:rPr>
          <w:sz w:val="26"/>
        </w:rPr>
      </w:pPr>
      <w:r>
        <w:rPr>
          <w:sz w:val="26"/>
        </w:rPr>
        <w:t>где: μ – коэффициент бокового давления;</w:t>
      </w:r>
    </w:p>
    <w:p w:rsidR="0014224E" w:rsidRDefault="0014224E">
      <w:pPr>
        <w:rPr>
          <w:sz w:val="26"/>
        </w:rPr>
      </w:pPr>
      <w:r>
        <w:rPr>
          <w:sz w:val="26"/>
          <w:lang w:val="en-US"/>
        </w:rPr>
        <w:t>k</w:t>
      </w:r>
      <w:r>
        <w:rPr>
          <w:sz w:val="26"/>
        </w:rPr>
        <w:t xml:space="preserve"> – коэффициент высоты свода равновесия (по М.М. Протодьяконову), который рассчитывается по формуле:</w:t>
      </w:r>
    </w:p>
    <w:p w:rsidR="0014224E" w:rsidRDefault="0014224E">
      <w:pPr>
        <w:rPr>
          <w:sz w:val="26"/>
        </w:rPr>
      </w:pPr>
      <w:r>
        <w:rPr>
          <w:sz w:val="26"/>
        </w:rPr>
        <w:t xml:space="preserve">а) </w:t>
      </w:r>
      <w:r w:rsidR="00142774">
        <w:rPr>
          <w:position w:val="-26"/>
          <w:sz w:val="26"/>
        </w:rPr>
        <w:pict>
          <v:shape id="_x0000_i1155" type="#_x0000_t75" style="width:129.75pt;height:53.25pt" fillcolor="window">
            <v:imagedata r:id="rId78" o:title=""/>
          </v:shape>
        </w:pict>
      </w:r>
      <w:r>
        <w:rPr>
          <w:sz w:val="26"/>
        </w:rPr>
        <w:t xml:space="preserve">      - благоприятных условиях</w:t>
      </w:r>
      <w:r>
        <w:rPr>
          <w:sz w:val="26"/>
        </w:rPr>
        <w:tab/>
      </w:r>
      <w:r>
        <w:rPr>
          <w:sz w:val="26"/>
        </w:rPr>
        <w:tab/>
        <w:t>(37)</w:t>
      </w:r>
    </w:p>
    <w:p w:rsidR="0014224E" w:rsidRDefault="0014224E">
      <w:pPr>
        <w:rPr>
          <w:sz w:val="26"/>
        </w:rPr>
      </w:pPr>
    </w:p>
    <w:p w:rsidR="0014224E" w:rsidRDefault="0014224E">
      <w:pPr>
        <w:rPr>
          <w:sz w:val="26"/>
        </w:rPr>
      </w:pPr>
    </w:p>
    <w:p w:rsidR="0014224E" w:rsidRDefault="0014224E">
      <w:pPr>
        <w:rPr>
          <w:sz w:val="26"/>
        </w:rPr>
      </w:pPr>
      <w:r>
        <w:rPr>
          <w:sz w:val="26"/>
        </w:rPr>
        <w:t xml:space="preserve">б) </w:t>
      </w:r>
      <w:r w:rsidR="00142774">
        <w:rPr>
          <w:position w:val="-34"/>
          <w:sz w:val="26"/>
        </w:rPr>
        <w:pict>
          <v:shape id="_x0000_i1156" type="#_x0000_t75" style="width:150.75pt;height:41.25pt" fillcolor="window">
            <v:imagedata r:id="rId79" o:title=""/>
          </v:shape>
        </w:pict>
      </w:r>
      <w:r>
        <w:rPr>
          <w:sz w:val="26"/>
        </w:rPr>
        <w:t xml:space="preserve">   - при неблагоприятных условиях  (38)</w:t>
      </w:r>
    </w:p>
    <w:p w:rsidR="0014224E" w:rsidRDefault="0014224E">
      <w:pPr>
        <w:rPr>
          <w:sz w:val="26"/>
        </w:rPr>
      </w:pPr>
    </w:p>
    <w:p w:rsidR="0014224E" w:rsidRDefault="0014224E">
      <w:pPr>
        <w:rPr>
          <w:sz w:val="26"/>
        </w:rPr>
      </w:pPr>
    </w:p>
    <w:p w:rsidR="0014224E" w:rsidRDefault="0014224E">
      <w:pPr>
        <w:rPr>
          <w:sz w:val="26"/>
        </w:rPr>
      </w:pPr>
      <w:r>
        <w:rPr>
          <w:sz w:val="26"/>
        </w:rPr>
        <w:t>где: ρ – угол внутреннего трения грунта, радиан;</w:t>
      </w:r>
    </w:p>
    <w:p w:rsidR="0014224E" w:rsidRDefault="00142774">
      <w:pPr>
        <w:rPr>
          <w:sz w:val="26"/>
        </w:rPr>
      </w:pPr>
      <w:r>
        <w:rPr>
          <w:position w:val="-12"/>
          <w:sz w:val="26"/>
        </w:rPr>
        <w:pict>
          <v:shape id="_x0000_i1157" type="#_x0000_t75" style="width:15.75pt;height:21.75pt" fillcolor="window">
            <v:imagedata r:id="rId80" o:title=""/>
          </v:shape>
        </w:pict>
      </w:r>
      <w:r w:rsidR="0014224E">
        <w:rPr>
          <w:sz w:val="26"/>
        </w:rPr>
        <w:t xml:space="preserve"> - объемный вес грунта с учетом разрыхления при гео обрушении на буровые штанги,  который рассчитывается по формуле:</w:t>
      </w:r>
    </w:p>
    <w:p w:rsidR="0014224E" w:rsidRDefault="00142774">
      <w:pPr>
        <w:rPr>
          <w:sz w:val="26"/>
        </w:rPr>
      </w:pPr>
      <w:r>
        <w:rPr>
          <w:position w:val="-40"/>
          <w:sz w:val="26"/>
        </w:rPr>
        <w:pict>
          <v:shape id="_x0000_i1158" type="#_x0000_t75" style="width:161.25pt;height:47.25pt" fillcolor="window">
            <v:imagedata r:id="rId81"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(39)</w:t>
      </w:r>
    </w:p>
    <w:p w:rsidR="0014224E" w:rsidRDefault="0014224E">
      <w:pPr>
        <w:rPr>
          <w:sz w:val="26"/>
        </w:rPr>
      </w:pPr>
    </w:p>
    <w:p w:rsidR="0014224E" w:rsidRDefault="0014224E">
      <w:pPr>
        <w:rPr>
          <w:sz w:val="26"/>
        </w:rPr>
      </w:pPr>
    </w:p>
    <w:p w:rsidR="0014224E" w:rsidRDefault="0014224E">
      <w:pPr>
        <w:rPr>
          <w:sz w:val="26"/>
        </w:rPr>
      </w:pPr>
      <w:r>
        <w:rPr>
          <w:sz w:val="26"/>
        </w:rPr>
        <w:t xml:space="preserve">где: </w:t>
      </w:r>
      <w:r w:rsidR="00142774">
        <w:rPr>
          <w:position w:val="-12"/>
          <w:sz w:val="26"/>
        </w:rPr>
        <w:pict>
          <v:shape id="_x0000_i1159" type="#_x0000_t75" style="width:15.75pt;height:18.75pt" fillcolor="window">
            <v:imagedata r:id="rId82" o:title=""/>
          </v:shape>
        </w:pict>
      </w:r>
      <w:r>
        <w:rPr>
          <w:sz w:val="26"/>
        </w:rPr>
        <w:t xml:space="preserve"> - удельный объемный вес грунта в естественном залегании, Н/м</w:t>
      </w:r>
      <w:r>
        <w:rPr>
          <w:sz w:val="26"/>
          <w:vertAlign w:val="superscript"/>
        </w:rPr>
        <w:t>3</w:t>
      </w:r>
      <w:r>
        <w:rPr>
          <w:sz w:val="26"/>
        </w:rPr>
        <w:t>.</w:t>
      </w:r>
    </w:p>
    <w:p w:rsidR="0014224E" w:rsidRDefault="0014224E">
      <w:pPr>
        <w:rPr>
          <w:sz w:val="26"/>
        </w:rPr>
      </w:pPr>
    </w:p>
    <w:p w:rsidR="0014224E" w:rsidRDefault="0014224E">
      <w:pPr>
        <w:tabs>
          <w:tab w:val="num" w:pos="2366"/>
        </w:tabs>
        <w:rPr>
          <w:sz w:val="26"/>
        </w:rPr>
      </w:pPr>
      <w:r>
        <w:rPr>
          <w:sz w:val="26"/>
        </w:rPr>
        <w:t xml:space="preserve">Расчет усилия </w:t>
      </w:r>
      <w:r w:rsidR="00142774">
        <w:rPr>
          <w:position w:val="-12"/>
          <w:sz w:val="26"/>
        </w:rPr>
        <w:pict>
          <v:shape id="_x0000_i1160" type="#_x0000_t75" style="width:17.25pt;height:21.75pt" fillcolor="window">
            <v:imagedata r:id="rId75" o:title=""/>
          </v:shape>
        </w:pict>
      </w:r>
      <w:r>
        <w:rPr>
          <w:sz w:val="26"/>
        </w:rPr>
        <w:t xml:space="preserve"> - увеличения силы трения от силы тяжести грунта зоны естественного свода равновесия (по М.М. Протодьяконову) </w:t>
      </w:r>
      <w:r w:rsidR="00142774">
        <w:rPr>
          <w:position w:val="-12"/>
          <w:sz w:val="26"/>
        </w:rPr>
        <w:pict>
          <v:shape id="_x0000_i1161" type="#_x0000_t75" style="width:17.25pt;height:21.75pt" fillcolor="window">
            <v:imagedata r:id="rId75" o:title=""/>
          </v:shape>
        </w:pict>
      </w:r>
      <w:r>
        <w:rPr>
          <w:sz w:val="26"/>
        </w:rPr>
        <w:t xml:space="preserve"> рассчитывается по формуле:</w:t>
      </w:r>
    </w:p>
    <w:p w:rsidR="0014224E" w:rsidRDefault="00142774">
      <w:pPr>
        <w:ind w:left="851"/>
        <w:rPr>
          <w:sz w:val="26"/>
        </w:rPr>
      </w:pPr>
      <w:r>
        <w:rPr>
          <w:position w:val="-34"/>
          <w:sz w:val="26"/>
        </w:rPr>
        <w:pict>
          <v:shape id="_x0000_i1162" type="#_x0000_t75" style="width:132pt;height:41.25pt" fillcolor="window">
            <v:imagedata r:id="rId7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(35)</w:t>
      </w:r>
    </w:p>
    <w:p w:rsidR="0014224E" w:rsidRDefault="0014224E">
      <w:pPr>
        <w:rPr>
          <w:sz w:val="26"/>
        </w:rPr>
      </w:pPr>
      <w:r>
        <w:rPr>
          <w:sz w:val="26"/>
        </w:rPr>
        <w:t xml:space="preserve">где: </w:t>
      </w:r>
      <w:r>
        <w:rPr>
          <w:sz w:val="26"/>
          <w:lang w:val="en-US"/>
        </w:rPr>
        <w:t>q</w:t>
      </w:r>
      <w:r>
        <w:rPr>
          <w:sz w:val="26"/>
          <w:vertAlign w:val="subscript"/>
        </w:rPr>
        <w:t>г</w:t>
      </w:r>
      <w:r>
        <w:rPr>
          <w:sz w:val="26"/>
        </w:rPr>
        <w:t xml:space="preserve"> – погонный вес грунта зоны естественного свода равновесия (по М.М. Протодьяконову), который рассчитывается по формуле:</w:t>
      </w:r>
    </w:p>
    <w:p w:rsidR="0014224E" w:rsidRDefault="00142774">
      <w:pPr>
        <w:rPr>
          <w:sz w:val="26"/>
        </w:rPr>
      </w:pPr>
      <w:r>
        <w:rPr>
          <w:position w:val="-12"/>
          <w:sz w:val="26"/>
        </w:rPr>
        <w:pict>
          <v:shape id="_x0000_i1163" type="#_x0000_t75" style="width:126pt;height:21.75pt" fillcolor="window">
            <v:imagedata r:id="rId77" o:title=""/>
          </v:shape>
        </w:pict>
      </w:r>
      <w:r w:rsidR="0014224E">
        <w:rPr>
          <w:sz w:val="26"/>
        </w:rPr>
        <w:tab/>
      </w:r>
      <w:r w:rsidR="0014224E">
        <w:rPr>
          <w:sz w:val="26"/>
        </w:rPr>
        <w:tab/>
      </w:r>
      <w:r w:rsidR="0014224E">
        <w:rPr>
          <w:sz w:val="26"/>
        </w:rPr>
        <w:tab/>
      </w:r>
      <w:r w:rsidR="0014224E">
        <w:rPr>
          <w:sz w:val="26"/>
        </w:rPr>
        <w:tab/>
      </w:r>
      <w:r w:rsidR="0014224E">
        <w:rPr>
          <w:sz w:val="26"/>
        </w:rPr>
        <w:tab/>
        <w:t>(36)</w:t>
      </w:r>
    </w:p>
    <w:p w:rsidR="0014224E" w:rsidRDefault="0014224E">
      <w:pPr>
        <w:rPr>
          <w:sz w:val="26"/>
        </w:rPr>
      </w:pPr>
    </w:p>
    <w:p w:rsidR="0014224E" w:rsidRDefault="0014224E">
      <w:pPr>
        <w:rPr>
          <w:sz w:val="26"/>
        </w:rPr>
      </w:pPr>
      <w:r>
        <w:rPr>
          <w:sz w:val="26"/>
        </w:rPr>
        <w:t>где: μ – коэффициент бокового давления;</w:t>
      </w:r>
    </w:p>
    <w:p w:rsidR="0014224E" w:rsidRDefault="0014224E">
      <w:pPr>
        <w:rPr>
          <w:sz w:val="26"/>
        </w:rPr>
      </w:pPr>
      <w:r>
        <w:rPr>
          <w:sz w:val="26"/>
          <w:lang w:val="en-US"/>
        </w:rPr>
        <w:t>k</w:t>
      </w:r>
      <w:r>
        <w:rPr>
          <w:sz w:val="26"/>
        </w:rPr>
        <w:t xml:space="preserve"> – коэффициент высоты свода равновесия (по М.М. Протодьяконову), который рассчитывается по формуле:</w:t>
      </w:r>
    </w:p>
    <w:p w:rsidR="0014224E" w:rsidRDefault="0014224E">
      <w:pPr>
        <w:rPr>
          <w:sz w:val="26"/>
        </w:rPr>
      </w:pPr>
      <w:r>
        <w:rPr>
          <w:sz w:val="26"/>
        </w:rPr>
        <w:t xml:space="preserve">а) </w:t>
      </w:r>
      <w:r w:rsidR="00142774">
        <w:rPr>
          <w:position w:val="-26"/>
          <w:sz w:val="26"/>
        </w:rPr>
        <w:pict>
          <v:shape id="_x0000_i1164" type="#_x0000_t75" style="width:129.75pt;height:53.25pt" fillcolor="window">
            <v:imagedata r:id="rId78" o:title=""/>
          </v:shape>
        </w:pict>
      </w:r>
      <w:r>
        <w:rPr>
          <w:sz w:val="26"/>
        </w:rPr>
        <w:t xml:space="preserve">      - благоприятных условиях</w:t>
      </w:r>
      <w:r>
        <w:rPr>
          <w:sz w:val="26"/>
        </w:rPr>
        <w:tab/>
      </w:r>
      <w:r>
        <w:rPr>
          <w:sz w:val="26"/>
        </w:rPr>
        <w:tab/>
        <w:t>(37)</w:t>
      </w:r>
    </w:p>
    <w:p w:rsidR="0014224E" w:rsidRDefault="0014224E">
      <w:pPr>
        <w:rPr>
          <w:sz w:val="26"/>
        </w:rPr>
      </w:pPr>
    </w:p>
    <w:p w:rsidR="0014224E" w:rsidRDefault="0014224E">
      <w:pPr>
        <w:rPr>
          <w:sz w:val="26"/>
        </w:rPr>
      </w:pPr>
    </w:p>
    <w:p w:rsidR="0014224E" w:rsidRDefault="0014224E">
      <w:pPr>
        <w:rPr>
          <w:sz w:val="26"/>
        </w:rPr>
      </w:pPr>
      <w:r>
        <w:rPr>
          <w:sz w:val="26"/>
        </w:rPr>
        <w:t xml:space="preserve">б) </w:t>
      </w:r>
      <w:r w:rsidR="00142774">
        <w:rPr>
          <w:position w:val="-34"/>
          <w:sz w:val="26"/>
        </w:rPr>
        <w:pict>
          <v:shape id="_x0000_i1165" type="#_x0000_t75" style="width:150.75pt;height:41.25pt" fillcolor="window">
            <v:imagedata r:id="rId79" o:title=""/>
          </v:shape>
        </w:pict>
      </w:r>
      <w:r>
        <w:rPr>
          <w:sz w:val="26"/>
        </w:rPr>
        <w:t xml:space="preserve">   - при неблагоприятных условиях  (38)</w:t>
      </w:r>
    </w:p>
    <w:p w:rsidR="0014224E" w:rsidRDefault="0014224E">
      <w:pPr>
        <w:rPr>
          <w:sz w:val="26"/>
        </w:rPr>
      </w:pPr>
    </w:p>
    <w:p w:rsidR="0014224E" w:rsidRDefault="0014224E">
      <w:pPr>
        <w:rPr>
          <w:sz w:val="26"/>
        </w:rPr>
      </w:pPr>
    </w:p>
    <w:p w:rsidR="0014224E" w:rsidRDefault="0014224E">
      <w:pPr>
        <w:rPr>
          <w:sz w:val="26"/>
        </w:rPr>
      </w:pPr>
      <w:r>
        <w:rPr>
          <w:sz w:val="26"/>
        </w:rPr>
        <w:t>где: ρ – угол внутреннего трения грунта, радиан;</w:t>
      </w:r>
    </w:p>
    <w:p w:rsidR="0014224E" w:rsidRDefault="00142774">
      <w:pPr>
        <w:rPr>
          <w:sz w:val="26"/>
        </w:rPr>
      </w:pPr>
      <w:r>
        <w:rPr>
          <w:position w:val="-12"/>
          <w:sz w:val="26"/>
        </w:rPr>
        <w:pict>
          <v:shape id="_x0000_i1166" type="#_x0000_t75" style="width:15.75pt;height:21.75pt" fillcolor="window">
            <v:imagedata r:id="rId80" o:title=""/>
          </v:shape>
        </w:pict>
      </w:r>
      <w:r w:rsidR="0014224E">
        <w:rPr>
          <w:sz w:val="26"/>
        </w:rPr>
        <w:t xml:space="preserve"> - объемный вес грунта с учетом разрыхления при гео обрушении на буровые штанги,  который рассчитывается по формуле:</w:t>
      </w:r>
    </w:p>
    <w:p w:rsidR="0014224E" w:rsidRDefault="00142774">
      <w:pPr>
        <w:rPr>
          <w:sz w:val="26"/>
        </w:rPr>
      </w:pPr>
      <w:r>
        <w:rPr>
          <w:position w:val="-40"/>
          <w:sz w:val="26"/>
        </w:rPr>
        <w:pict>
          <v:shape id="_x0000_i1167" type="#_x0000_t75" style="width:161.25pt;height:47.25pt" fillcolor="window">
            <v:imagedata r:id="rId81"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(39)</w:t>
      </w:r>
    </w:p>
    <w:p w:rsidR="0014224E" w:rsidRDefault="0014224E">
      <w:pPr>
        <w:rPr>
          <w:sz w:val="26"/>
        </w:rPr>
      </w:pPr>
    </w:p>
    <w:p w:rsidR="0014224E" w:rsidRDefault="0014224E">
      <w:pPr>
        <w:rPr>
          <w:sz w:val="26"/>
        </w:rPr>
      </w:pPr>
    </w:p>
    <w:p w:rsidR="0014224E" w:rsidRDefault="0014224E">
      <w:pPr>
        <w:rPr>
          <w:sz w:val="26"/>
        </w:rPr>
      </w:pPr>
      <w:r>
        <w:rPr>
          <w:sz w:val="26"/>
        </w:rPr>
        <w:t xml:space="preserve">где: </w:t>
      </w:r>
      <w:r w:rsidR="00142774">
        <w:rPr>
          <w:position w:val="-12"/>
          <w:sz w:val="26"/>
        </w:rPr>
        <w:pict>
          <v:shape id="_x0000_i1168" type="#_x0000_t75" style="width:15.75pt;height:18.75pt" fillcolor="window">
            <v:imagedata r:id="rId82" o:title=""/>
          </v:shape>
        </w:pict>
      </w:r>
      <w:r>
        <w:rPr>
          <w:sz w:val="26"/>
        </w:rPr>
        <w:t xml:space="preserve"> - удельный объемный вес грунта в естественном залегании, Н/м</w:t>
      </w:r>
      <w:r>
        <w:rPr>
          <w:sz w:val="26"/>
          <w:vertAlign w:val="superscript"/>
        </w:rPr>
        <w:t>3</w:t>
      </w:r>
      <w:r>
        <w:rPr>
          <w:sz w:val="26"/>
        </w:rPr>
        <w:t>.</w:t>
      </w:r>
    </w:p>
    <w:p w:rsidR="0014224E" w:rsidRDefault="0014224E">
      <w:pPr>
        <w:rPr>
          <w:sz w:val="26"/>
        </w:rPr>
      </w:pPr>
    </w:p>
    <w:p w:rsidR="0014224E" w:rsidRDefault="0014224E">
      <w:pPr>
        <w:tabs>
          <w:tab w:val="num" w:pos="2366"/>
        </w:tabs>
        <w:rPr>
          <w:sz w:val="26"/>
        </w:rPr>
      </w:pPr>
      <w:r>
        <w:rPr>
          <w:sz w:val="26"/>
        </w:rPr>
        <w:t xml:space="preserve">Расчет усилия </w:t>
      </w:r>
      <w:r w:rsidR="00142774">
        <w:rPr>
          <w:position w:val="-12"/>
          <w:sz w:val="26"/>
        </w:rPr>
        <w:pict>
          <v:shape id="_x0000_i1169" type="#_x0000_t75" style="width:17.25pt;height:21.75pt" fillcolor="window">
            <v:imagedata r:id="rId75" o:title=""/>
          </v:shape>
        </w:pict>
      </w:r>
      <w:r>
        <w:rPr>
          <w:sz w:val="26"/>
        </w:rPr>
        <w:t xml:space="preserve"> - увеличения силы трения от силы тяжести грунта зоны естественного свода равновесия (по М.М. Протодьяконову) </w:t>
      </w:r>
      <w:r w:rsidR="00142774">
        <w:rPr>
          <w:position w:val="-12"/>
          <w:sz w:val="26"/>
        </w:rPr>
        <w:pict>
          <v:shape id="_x0000_i1170" type="#_x0000_t75" style="width:17.25pt;height:21.75pt" fillcolor="window">
            <v:imagedata r:id="rId75" o:title=""/>
          </v:shape>
        </w:pict>
      </w:r>
      <w:r>
        <w:rPr>
          <w:sz w:val="26"/>
        </w:rPr>
        <w:t xml:space="preserve"> рассчитывается по формуле:</w:t>
      </w:r>
    </w:p>
    <w:p w:rsidR="0014224E" w:rsidRDefault="00142774">
      <w:pPr>
        <w:ind w:left="851"/>
        <w:rPr>
          <w:sz w:val="26"/>
        </w:rPr>
      </w:pPr>
      <w:r>
        <w:rPr>
          <w:position w:val="-34"/>
          <w:sz w:val="26"/>
        </w:rPr>
        <w:pict>
          <v:shape id="_x0000_i1171" type="#_x0000_t75" style="width:132pt;height:41.25pt" fillcolor="window">
            <v:imagedata r:id="rId7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(35)</w:t>
      </w:r>
    </w:p>
    <w:p w:rsidR="0014224E" w:rsidRDefault="0014224E">
      <w:pPr>
        <w:rPr>
          <w:sz w:val="26"/>
        </w:rPr>
      </w:pPr>
      <w:r>
        <w:rPr>
          <w:sz w:val="26"/>
        </w:rPr>
        <w:t xml:space="preserve">где: </w:t>
      </w:r>
      <w:r>
        <w:rPr>
          <w:sz w:val="26"/>
          <w:lang w:val="en-US"/>
        </w:rPr>
        <w:t>q</w:t>
      </w:r>
      <w:r>
        <w:rPr>
          <w:sz w:val="26"/>
          <w:vertAlign w:val="subscript"/>
        </w:rPr>
        <w:t>г</w:t>
      </w:r>
      <w:r>
        <w:rPr>
          <w:sz w:val="26"/>
        </w:rPr>
        <w:t xml:space="preserve"> – погонный вес грунта зоны естественного свода равновесия (по М.М. Протодьяконову), который рассчитывается по формуле:</w:t>
      </w:r>
    </w:p>
    <w:p w:rsidR="0014224E" w:rsidRDefault="00142774">
      <w:pPr>
        <w:rPr>
          <w:sz w:val="26"/>
        </w:rPr>
      </w:pPr>
      <w:r>
        <w:rPr>
          <w:position w:val="-12"/>
          <w:sz w:val="26"/>
        </w:rPr>
        <w:pict>
          <v:shape id="_x0000_i1172" type="#_x0000_t75" style="width:126pt;height:21.75pt" fillcolor="window">
            <v:imagedata r:id="rId77" o:title=""/>
          </v:shape>
        </w:pict>
      </w:r>
      <w:r w:rsidR="0014224E">
        <w:rPr>
          <w:sz w:val="26"/>
        </w:rPr>
        <w:tab/>
      </w:r>
      <w:r w:rsidR="0014224E">
        <w:rPr>
          <w:sz w:val="26"/>
        </w:rPr>
        <w:tab/>
      </w:r>
      <w:r w:rsidR="0014224E">
        <w:rPr>
          <w:sz w:val="26"/>
        </w:rPr>
        <w:tab/>
      </w:r>
      <w:r w:rsidR="0014224E">
        <w:rPr>
          <w:sz w:val="26"/>
        </w:rPr>
        <w:tab/>
      </w:r>
      <w:r w:rsidR="0014224E">
        <w:rPr>
          <w:sz w:val="26"/>
        </w:rPr>
        <w:tab/>
        <w:t>(36)</w:t>
      </w:r>
    </w:p>
    <w:p w:rsidR="0014224E" w:rsidRDefault="0014224E">
      <w:pPr>
        <w:rPr>
          <w:sz w:val="26"/>
        </w:rPr>
      </w:pPr>
    </w:p>
    <w:p w:rsidR="0014224E" w:rsidRDefault="0014224E">
      <w:pPr>
        <w:rPr>
          <w:sz w:val="26"/>
        </w:rPr>
      </w:pPr>
      <w:r>
        <w:rPr>
          <w:sz w:val="26"/>
        </w:rPr>
        <w:t>где: μ – коэффициент бокового давления;</w:t>
      </w:r>
    </w:p>
    <w:p w:rsidR="0014224E" w:rsidRDefault="0014224E">
      <w:pPr>
        <w:rPr>
          <w:sz w:val="26"/>
        </w:rPr>
      </w:pPr>
      <w:r>
        <w:rPr>
          <w:sz w:val="26"/>
          <w:lang w:val="en-US"/>
        </w:rPr>
        <w:t>k</w:t>
      </w:r>
      <w:r>
        <w:rPr>
          <w:sz w:val="26"/>
        </w:rPr>
        <w:t xml:space="preserve"> – коэффициент высоты свода равновесия (по М.М. Протодьяконову), который рассчитывается по формуле:</w:t>
      </w:r>
    </w:p>
    <w:p w:rsidR="0014224E" w:rsidRDefault="0014224E">
      <w:pPr>
        <w:rPr>
          <w:sz w:val="26"/>
        </w:rPr>
      </w:pPr>
      <w:r>
        <w:rPr>
          <w:sz w:val="26"/>
        </w:rPr>
        <w:t xml:space="preserve">а) </w:t>
      </w:r>
      <w:r w:rsidR="00142774">
        <w:rPr>
          <w:position w:val="-26"/>
          <w:sz w:val="26"/>
        </w:rPr>
        <w:pict>
          <v:shape id="_x0000_i1173" type="#_x0000_t75" style="width:129.75pt;height:53.25pt" fillcolor="window">
            <v:imagedata r:id="rId78" o:title=""/>
          </v:shape>
        </w:pict>
      </w:r>
      <w:r>
        <w:rPr>
          <w:sz w:val="26"/>
        </w:rPr>
        <w:t xml:space="preserve">      - благоприятных условиях</w:t>
      </w:r>
      <w:r>
        <w:rPr>
          <w:sz w:val="26"/>
        </w:rPr>
        <w:tab/>
      </w:r>
      <w:r>
        <w:rPr>
          <w:sz w:val="26"/>
        </w:rPr>
        <w:tab/>
        <w:t>(37)</w:t>
      </w:r>
    </w:p>
    <w:p w:rsidR="0014224E" w:rsidRDefault="0014224E">
      <w:pPr>
        <w:rPr>
          <w:sz w:val="26"/>
        </w:rPr>
      </w:pPr>
    </w:p>
    <w:p w:rsidR="0014224E" w:rsidRDefault="0014224E">
      <w:pPr>
        <w:rPr>
          <w:sz w:val="26"/>
        </w:rPr>
      </w:pPr>
    </w:p>
    <w:p w:rsidR="0014224E" w:rsidRDefault="0014224E">
      <w:pPr>
        <w:rPr>
          <w:sz w:val="26"/>
        </w:rPr>
      </w:pPr>
      <w:r>
        <w:rPr>
          <w:sz w:val="26"/>
        </w:rPr>
        <w:t xml:space="preserve">б) </w:t>
      </w:r>
      <w:r w:rsidR="00142774">
        <w:rPr>
          <w:position w:val="-34"/>
          <w:sz w:val="26"/>
        </w:rPr>
        <w:pict>
          <v:shape id="_x0000_i1174" type="#_x0000_t75" style="width:150.75pt;height:41.25pt" fillcolor="window">
            <v:imagedata r:id="rId79" o:title=""/>
          </v:shape>
        </w:pict>
      </w:r>
      <w:r>
        <w:rPr>
          <w:sz w:val="26"/>
        </w:rPr>
        <w:t xml:space="preserve">   - при неблагоприятных условиях  (38)</w:t>
      </w:r>
    </w:p>
    <w:p w:rsidR="0014224E" w:rsidRDefault="0014224E">
      <w:pPr>
        <w:rPr>
          <w:sz w:val="26"/>
        </w:rPr>
      </w:pPr>
    </w:p>
    <w:p w:rsidR="0014224E" w:rsidRDefault="0014224E">
      <w:pPr>
        <w:rPr>
          <w:sz w:val="26"/>
        </w:rPr>
      </w:pPr>
    </w:p>
    <w:p w:rsidR="0014224E" w:rsidRDefault="0014224E">
      <w:pPr>
        <w:rPr>
          <w:sz w:val="26"/>
        </w:rPr>
      </w:pPr>
      <w:r>
        <w:rPr>
          <w:sz w:val="26"/>
        </w:rPr>
        <w:t>где: ρ – угол внутреннего трения грунта, радиан;</w:t>
      </w:r>
    </w:p>
    <w:p w:rsidR="0014224E" w:rsidRDefault="00142774">
      <w:pPr>
        <w:rPr>
          <w:sz w:val="26"/>
        </w:rPr>
      </w:pPr>
      <w:r>
        <w:rPr>
          <w:position w:val="-12"/>
          <w:sz w:val="26"/>
        </w:rPr>
        <w:pict>
          <v:shape id="_x0000_i1175" type="#_x0000_t75" style="width:15.75pt;height:21.75pt" fillcolor="window">
            <v:imagedata r:id="rId80" o:title=""/>
          </v:shape>
        </w:pict>
      </w:r>
      <w:r w:rsidR="0014224E">
        <w:rPr>
          <w:sz w:val="26"/>
        </w:rPr>
        <w:t xml:space="preserve"> - объемный вес грунта с учетом разрыхления при гео обрушении на буровые штанги,  который рассчитывается по формуле:</w:t>
      </w:r>
    </w:p>
    <w:p w:rsidR="0014224E" w:rsidRDefault="00142774">
      <w:pPr>
        <w:rPr>
          <w:sz w:val="26"/>
        </w:rPr>
      </w:pPr>
      <w:r>
        <w:rPr>
          <w:position w:val="-40"/>
          <w:sz w:val="26"/>
        </w:rPr>
        <w:pict>
          <v:shape id="_x0000_i1176" type="#_x0000_t75" style="width:161.25pt;height:47.25pt" fillcolor="window">
            <v:imagedata r:id="rId81"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(39)</w:t>
      </w:r>
    </w:p>
    <w:p w:rsidR="0014224E" w:rsidRDefault="0014224E">
      <w:pPr>
        <w:rPr>
          <w:sz w:val="26"/>
        </w:rPr>
      </w:pPr>
    </w:p>
    <w:p w:rsidR="0014224E" w:rsidRDefault="0014224E">
      <w:pPr>
        <w:rPr>
          <w:sz w:val="26"/>
        </w:rPr>
      </w:pPr>
    </w:p>
    <w:p w:rsidR="0014224E" w:rsidRDefault="0014224E">
      <w:pPr>
        <w:rPr>
          <w:sz w:val="26"/>
        </w:rPr>
      </w:pPr>
      <w:r>
        <w:rPr>
          <w:sz w:val="26"/>
        </w:rPr>
        <w:t xml:space="preserve">где: </w:t>
      </w:r>
      <w:r w:rsidR="00142774">
        <w:rPr>
          <w:position w:val="-12"/>
          <w:sz w:val="26"/>
        </w:rPr>
        <w:pict>
          <v:shape id="_x0000_i1177" type="#_x0000_t75" style="width:15.75pt;height:18.75pt" fillcolor="window">
            <v:imagedata r:id="rId82" o:title=""/>
          </v:shape>
        </w:pict>
      </w:r>
      <w:r>
        <w:rPr>
          <w:sz w:val="26"/>
        </w:rPr>
        <w:t xml:space="preserve"> - удельный объемный вес грунта в естественном залегании, Н/м</w:t>
      </w:r>
      <w:r>
        <w:rPr>
          <w:sz w:val="26"/>
          <w:vertAlign w:val="superscript"/>
        </w:rPr>
        <w:t>3</w:t>
      </w:r>
      <w:r>
        <w:rPr>
          <w:sz w:val="26"/>
        </w:rPr>
        <w:t>.</w:t>
      </w:r>
    </w:p>
    <w:p w:rsidR="0014224E" w:rsidRDefault="0014224E">
      <w:pPr>
        <w:rPr>
          <w:sz w:val="26"/>
        </w:rPr>
      </w:pPr>
    </w:p>
    <w:p w:rsidR="0014224E" w:rsidRDefault="0014224E">
      <w:pPr>
        <w:rPr>
          <w:sz w:val="26"/>
        </w:rPr>
      </w:pPr>
    </w:p>
    <w:p w:rsidR="0014224E" w:rsidRDefault="0014224E">
      <w:pPr>
        <w:rPr>
          <w:sz w:val="26"/>
        </w:rPr>
      </w:pPr>
      <w:r>
        <w:rPr>
          <w:sz w:val="26"/>
        </w:rPr>
        <w:t xml:space="preserve">6.2.5. Дополнительные силы трения от опорных реакций при  движении в криволинейной скважине </w:t>
      </w:r>
      <w:r w:rsidR="00142774">
        <w:rPr>
          <w:position w:val="-12"/>
          <w:sz w:val="26"/>
        </w:rPr>
        <w:pict>
          <v:shape id="_x0000_i1178" type="#_x0000_t75" style="width:17.25pt;height:21.75pt" fillcolor="window">
            <v:imagedata r:id="rId83" o:title=""/>
          </v:shape>
        </w:pict>
      </w:r>
      <w:r>
        <w:rPr>
          <w:sz w:val="26"/>
        </w:rPr>
        <w:t xml:space="preserve"> рассчитываются по формуле:</w:t>
      </w:r>
    </w:p>
    <w:p w:rsidR="0014224E" w:rsidRDefault="00142774">
      <w:pPr>
        <w:rPr>
          <w:sz w:val="26"/>
        </w:rPr>
      </w:pPr>
      <w:r>
        <w:rPr>
          <w:position w:val="-34"/>
          <w:sz w:val="26"/>
        </w:rPr>
        <w:pict>
          <v:shape id="_x0000_i1179" type="#_x0000_t75" style="width:143.25pt;height:41.25pt" fillcolor="window">
            <v:imagedata r:id="rId84"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(48)</w:t>
      </w:r>
    </w:p>
    <w:p w:rsidR="0014224E" w:rsidRDefault="00142774">
      <w:pPr>
        <w:rPr>
          <w:sz w:val="26"/>
        </w:rPr>
      </w:pPr>
      <w:r>
        <w:rPr>
          <w:position w:val="-12"/>
          <w:sz w:val="26"/>
        </w:rPr>
        <w:pict>
          <v:shape id="_x0000_i1180" type="#_x0000_t75" style="width:18pt;height:21.75pt" fillcolor="window">
            <v:imagedata r:id="rId85" o:title=""/>
          </v:shape>
        </w:pict>
      </w:r>
      <w:r w:rsidR="0014224E">
        <w:rPr>
          <w:sz w:val="26"/>
        </w:rPr>
        <w:t xml:space="preserve"> - силы трения от опорных реакций, определяющих изгиб буровых штанг рассчитываются по формуле:</w:t>
      </w:r>
    </w:p>
    <w:p w:rsidR="0014224E" w:rsidRDefault="00142774">
      <w:pPr>
        <w:rPr>
          <w:sz w:val="26"/>
        </w:rPr>
      </w:pPr>
      <w:r>
        <w:rPr>
          <w:position w:val="-34"/>
          <w:sz w:val="26"/>
        </w:rPr>
        <w:pict>
          <v:shape id="_x0000_i1181" type="#_x0000_t75" style="width:189pt;height:39.75pt" fillcolor="window">
            <v:imagedata r:id="rId86" o:title=""/>
          </v:shape>
        </w:pict>
      </w:r>
      <w:r w:rsidR="0014224E">
        <w:rPr>
          <w:sz w:val="26"/>
        </w:rPr>
        <w:tab/>
      </w:r>
      <w:r w:rsidR="0014224E">
        <w:rPr>
          <w:sz w:val="26"/>
        </w:rPr>
        <w:tab/>
      </w:r>
      <w:r w:rsidR="0014224E">
        <w:rPr>
          <w:sz w:val="26"/>
        </w:rPr>
        <w:tab/>
      </w:r>
      <w:r w:rsidR="0014224E">
        <w:rPr>
          <w:sz w:val="26"/>
        </w:rPr>
        <w:tab/>
      </w:r>
      <w:r w:rsidR="0014224E">
        <w:rPr>
          <w:sz w:val="26"/>
        </w:rPr>
        <w:tab/>
      </w:r>
      <w:r w:rsidR="0014224E">
        <w:rPr>
          <w:sz w:val="26"/>
        </w:rPr>
        <w:tab/>
        <w:t>(49)</w:t>
      </w:r>
    </w:p>
    <w:p w:rsidR="0014224E" w:rsidRDefault="0014224E">
      <w:pPr>
        <w:rPr>
          <w:sz w:val="26"/>
        </w:rPr>
      </w:pPr>
    </w:p>
    <w:p w:rsidR="0014224E" w:rsidRDefault="0014224E">
      <w:pPr>
        <w:rPr>
          <w:sz w:val="26"/>
        </w:rPr>
      </w:pPr>
    </w:p>
    <w:p w:rsidR="0014224E" w:rsidRDefault="0014224E">
      <w:pPr>
        <w:rPr>
          <w:sz w:val="26"/>
        </w:rPr>
      </w:pPr>
      <w:r>
        <w:rPr>
          <w:sz w:val="26"/>
        </w:rPr>
        <w:t xml:space="preserve">где: </w:t>
      </w:r>
      <w:r w:rsidR="00142774">
        <w:rPr>
          <w:position w:val="-12"/>
          <w:sz w:val="26"/>
        </w:rPr>
        <w:pict>
          <v:shape id="_x0000_i1182" type="#_x0000_t75" style="width:21pt;height:18.75pt" fillcolor="window">
            <v:imagedata r:id="rId87" o:title=""/>
          </v:shape>
        </w:pict>
      </w:r>
      <w:r>
        <w:rPr>
          <w:sz w:val="26"/>
        </w:rPr>
        <w:t xml:space="preserve"> - модуль упругости материала штанг, Н/м</w:t>
      </w:r>
      <w:r>
        <w:rPr>
          <w:sz w:val="26"/>
          <w:vertAlign w:val="superscript"/>
        </w:rPr>
        <w:t>2</w:t>
      </w:r>
      <w:r>
        <w:rPr>
          <w:sz w:val="26"/>
        </w:rPr>
        <w:t xml:space="preserve"> (Па);</w:t>
      </w:r>
    </w:p>
    <w:p w:rsidR="0014224E" w:rsidRDefault="0014224E">
      <w:pPr>
        <w:rPr>
          <w:sz w:val="26"/>
        </w:rPr>
      </w:pPr>
      <w:r>
        <w:rPr>
          <w:sz w:val="26"/>
        </w:rPr>
        <w:t>В</w:t>
      </w:r>
      <w:r>
        <w:rPr>
          <w:sz w:val="26"/>
          <w:vertAlign w:val="subscript"/>
        </w:rPr>
        <w:t>ш</w:t>
      </w:r>
      <w:r>
        <w:rPr>
          <w:sz w:val="26"/>
        </w:rPr>
        <w:t xml:space="preserve"> – плечо опорных реакций буровых штанг рассчитывается по формуле:</w:t>
      </w:r>
    </w:p>
    <w:p w:rsidR="0014224E" w:rsidRDefault="00142774">
      <w:pPr>
        <w:rPr>
          <w:sz w:val="26"/>
        </w:rPr>
      </w:pPr>
      <w:r>
        <w:rPr>
          <w:position w:val="-14"/>
          <w:sz w:val="26"/>
        </w:rPr>
        <w:pict>
          <v:shape id="_x0000_i1183" type="#_x0000_t75" style="width:239.25pt;height:26.25pt" fillcolor="window">
            <v:imagedata r:id="rId88" o:title=""/>
          </v:shape>
        </w:pict>
      </w:r>
      <w:r w:rsidR="0014224E">
        <w:rPr>
          <w:sz w:val="26"/>
        </w:rPr>
        <w:tab/>
      </w:r>
      <w:r w:rsidR="0014224E">
        <w:rPr>
          <w:sz w:val="26"/>
        </w:rPr>
        <w:tab/>
      </w:r>
      <w:r w:rsidR="0014224E">
        <w:rPr>
          <w:sz w:val="26"/>
        </w:rPr>
        <w:tab/>
      </w:r>
      <w:r w:rsidR="0014224E">
        <w:rPr>
          <w:sz w:val="26"/>
        </w:rPr>
        <w:tab/>
      </w:r>
      <w:r w:rsidR="0014224E">
        <w:rPr>
          <w:sz w:val="26"/>
        </w:rPr>
        <w:tab/>
        <w:t>(50)</w:t>
      </w:r>
    </w:p>
    <w:p w:rsidR="0014224E" w:rsidRDefault="0014224E">
      <w:pPr>
        <w:rPr>
          <w:sz w:val="26"/>
        </w:rPr>
      </w:pPr>
    </w:p>
    <w:p w:rsidR="0014224E" w:rsidRDefault="0014224E">
      <w:pPr>
        <w:rPr>
          <w:sz w:val="26"/>
        </w:rPr>
      </w:pPr>
    </w:p>
    <w:p w:rsidR="0014224E" w:rsidRDefault="0014224E">
      <w:pPr>
        <w:rPr>
          <w:sz w:val="26"/>
        </w:rPr>
      </w:pPr>
      <w:r>
        <w:rPr>
          <w:sz w:val="26"/>
        </w:rPr>
        <w:t xml:space="preserve">6.2.6 Сопротивление движению при переходе от криволинейного движения к прямолинейному </w:t>
      </w:r>
      <w:r w:rsidR="00142774">
        <w:rPr>
          <w:position w:val="-12"/>
          <w:sz w:val="26"/>
        </w:rPr>
        <w:pict>
          <v:shape id="_x0000_i1184" type="#_x0000_t75" style="width:17.25pt;height:21.75pt" fillcolor="window">
            <v:imagedata r:id="rId89" o:title=""/>
          </v:shape>
        </w:pict>
      </w:r>
      <w:r>
        <w:rPr>
          <w:sz w:val="26"/>
        </w:rPr>
        <w:t xml:space="preserve"> рассчитывается по формуле:</w:t>
      </w:r>
    </w:p>
    <w:p w:rsidR="0014224E" w:rsidRDefault="00142774">
      <w:pPr>
        <w:rPr>
          <w:sz w:val="26"/>
        </w:rPr>
      </w:pPr>
      <w:r>
        <w:rPr>
          <w:position w:val="-30"/>
          <w:sz w:val="26"/>
        </w:rPr>
        <w:pict>
          <v:shape id="_x0000_i1185" type="#_x0000_t75" style="width:185.25pt;height:38.25pt" fillcolor="window">
            <v:imagedata r:id="rId90" o:title=""/>
          </v:shape>
        </w:pict>
      </w:r>
    </w:p>
    <w:p w:rsidR="0014224E" w:rsidRDefault="0014224E">
      <w:pPr>
        <w:rPr>
          <w:sz w:val="26"/>
        </w:rPr>
      </w:pPr>
    </w:p>
    <w:p w:rsidR="0014224E" w:rsidRDefault="0014224E">
      <w:pPr>
        <w:rPr>
          <w:sz w:val="26"/>
        </w:rPr>
      </w:pPr>
      <w:r>
        <w:rPr>
          <w:sz w:val="26"/>
        </w:rPr>
        <w:t>6.2.7. Полное усилие прокладки пилотной скважины рассчитывается по формуле:</w:t>
      </w:r>
    </w:p>
    <w:p w:rsidR="0014224E" w:rsidRDefault="0014224E">
      <w:pPr>
        <w:rPr>
          <w:sz w:val="26"/>
        </w:rPr>
      </w:pPr>
      <w:bookmarkStart w:id="7" w:name="OLE_LINK1"/>
      <w:r>
        <w:rPr>
          <w:sz w:val="26"/>
        </w:rPr>
        <w:t>а) при благоприятных условиях усилие прокладки пилотной скважины рассчитывается по формуле:</w:t>
      </w:r>
    </w:p>
    <w:p w:rsidR="0014224E" w:rsidRDefault="00142774">
      <w:pPr>
        <w:rPr>
          <w:sz w:val="26"/>
        </w:rPr>
      </w:pPr>
      <w:r>
        <w:rPr>
          <w:position w:val="-16"/>
          <w:sz w:val="26"/>
        </w:rPr>
        <w:pict>
          <v:shape id="_x0000_i1186" type="#_x0000_t75" style="width:261.75pt;height:24pt" fillcolor="window">
            <v:imagedata r:id="rId91" o:title=""/>
          </v:shape>
        </w:pict>
      </w:r>
    </w:p>
    <w:p w:rsidR="0014224E" w:rsidRDefault="0014224E">
      <w:pPr>
        <w:rPr>
          <w:sz w:val="26"/>
        </w:rPr>
      </w:pPr>
      <w:r>
        <w:rPr>
          <w:sz w:val="26"/>
        </w:rPr>
        <w:t>б) при неблагоприятных условиях (обрушении грунта по всей длине пилотной скважины и полной фильтрации бурового раствора в грунт) усилие прокладки пилотной скважины рассчитывается по формуле:</w:t>
      </w:r>
    </w:p>
    <w:p w:rsidR="0014224E" w:rsidRDefault="00142774">
      <w:pPr>
        <w:rPr>
          <w:sz w:val="26"/>
        </w:rPr>
      </w:pPr>
      <w:r>
        <w:rPr>
          <w:position w:val="-16"/>
          <w:sz w:val="26"/>
        </w:rPr>
        <w:pict>
          <v:shape id="_x0000_i1187" type="#_x0000_t75" style="width:263.25pt;height:24pt" fillcolor="window">
            <v:imagedata r:id="rId92" o:title=""/>
          </v:shape>
        </w:pict>
      </w:r>
    </w:p>
    <w:bookmarkEnd w:id="7"/>
    <w:p w:rsidR="0014224E" w:rsidRDefault="0014224E">
      <w:pPr>
        <w:rPr>
          <w:sz w:val="26"/>
        </w:rPr>
      </w:pPr>
      <w:r>
        <w:rPr>
          <w:sz w:val="26"/>
        </w:rPr>
        <w:t>Фактическое усилие прокладки пилотной скважины в реальных условиях будет находиться между пограничными величинами: Р</w:t>
      </w:r>
      <w:r>
        <w:rPr>
          <w:sz w:val="26"/>
          <w:vertAlign w:val="subscript"/>
        </w:rPr>
        <w:t xml:space="preserve">п(а) </w:t>
      </w:r>
      <w:r>
        <w:rPr>
          <w:sz w:val="26"/>
        </w:rPr>
        <w:t xml:space="preserve"> и Р</w:t>
      </w:r>
      <w:r>
        <w:rPr>
          <w:sz w:val="26"/>
          <w:vertAlign w:val="subscript"/>
        </w:rPr>
        <w:t>п(б)</w:t>
      </w:r>
      <w:r>
        <w:rPr>
          <w:sz w:val="26"/>
        </w:rPr>
        <w:t>.</w:t>
      </w:r>
    </w:p>
    <w:p w:rsidR="0014224E" w:rsidRDefault="0014224E">
      <w:pPr>
        <w:pStyle w:val="a5"/>
        <w:rPr>
          <w:sz w:val="26"/>
        </w:rPr>
      </w:pPr>
      <w:r>
        <w:rPr>
          <w:sz w:val="26"/>
        </w:rPr>
        <w:t xml:space="preserve"> </w:t>
      </w:r>
    </w:p>
    <w:p w:rsidR="0014224E" w:rsidRDefault="0014224E">
      <w:pPr>
        <w:pStyle w:val="1"/>
        <w:spacing w:line="360" w:lineRule="auto"/>
        <w:rPr>
          <w:i/>
          <w:iCs/>
          <w:sz w:val="26"/>
        </w:rPr>
      </w:pPr>
      <w:r>
        <w:rPr>
          <w:i/>
          <w:iCs/>
          <w:sz w:val="26"/>
        </w:rPr>
        <w:t>6.3. РАСЧЕТ ПРОДОЛЬНОГО УСИЛИЯ В ТРУБОПРОВОДЕ, ВОЗНИКАЮЩЕГО ПРИ ЕГО ПРОКЛАДКЕ МЕТОДОМ ННБ</w:t>
      </w:r>
    </w:p>
    <w:p w:rsidR="0014224E" w:rsidRDefault="0014224E"/>
    <w:p w:rsidR="0014224E" w:rsidRDefault="0014224E">
      <w:pPr>
        <w:pStyle w:val="a5"/>
        <w:spacing w:line="360" w:lineRule="auto"/>
        <w:ind w:firstLine="0"/>
        <w:rPr>
          <w:sz w:val="26"/>
        </w:rPr>
      </w:pPr>
      <w:r>
        <w:rPr>
          <w:sz w:val="26"/>
        </w:rPr>
        <w:t xml:space="preserve">         3-Й этап расширения скважины с протаскиванием трубы.</w:t>
      </w:r>
    </w:p>
    <w:p w:rsidR="0014224E" w:rsidRDefault="0014224E">
      <w:pPr>
        <w:pStyle w:val="2"/>
        <w:spacing w:line="360" w:lineRule="auto"/>
        <w:rPr>
          <w:sz w:val="26"/>
        </w:rPr>
      </w:pPr>
      <w:r>
        <w:rPr>
          <w:sz w:val="26"/>
        </w:rPr>
        <w:t>6.3.1. Общие положения</w:t>
      </w:r>
    </w:p>
    <w:p w:rsidR="0014224E" w:rsidRDefault="0014224E">
      <w:pPr>
        <w:pStyle w:val="a5"/>
        <w:spacing w:line="360" w:lineRule="auto"/>
        <w:rPr>
          <w:sz w:val="26"/>
        </w:rPr>
      </w:pPr>
      <w:r>
        <w:rPr>
          <w:sz w:val="26"/>
        </w:rPr>
        <w:t>Расчеты выполнены в соответствии с методикой, указанной в приложении А к СП42-101 - «Общие положения по проектированию и строительству газораспределительных систем из стальных и полиэтиленовых труб» (Метод наклонно-направленного бурения).</w:t>
      </w:r>
    </w:p>
    <w:p w:rsidR="0014224E" w:rsidRDefault="0014224E">
      <w:pPr>
        <w:pStyle w:val="a5"/>
        <w:spacing w:line="360" w:lineRule="auto"/>
        <w:rPr>
          <w:sz w:val="26"/>
        </w:rPr>
      </w:pPr>
      <w:r>
        <w:rPr>
          <w:sz w:val="26"/>
        </w:rPr>
        <w:t>На русловом  участке  перехода  через  р.Москва  проектом предусматривается   прокладка   бестраншейным   способом   буровым комплексом Навигатор D24x40a фирмы «Вермеер» газопровода из полиэтиленовых труб ПЭ100 ГАЗ SDR9-225x25,2 ТУ 2248-048-00203536-2000 через р.Москва с меженным горизонтом 115 м.</w:t>
      </w:r>
    </w:p>
    <w:p w:rsidR="0014224E" w:rsidRDefault="0014224E">
      <w:pPr>
        <w:pStyle w:val="a5"/>
        <w:spacing w:line="360" w:lineRule="auto"/>
        <w:rPr>
          <w:sz w:val="26"/>
        </w:rPr>
      </w:pPr>
      <w:r>
        <w:rPr>
          <w:sz w:val="26"/>
        </w:rPr>
        <w:t>Технология строительства: бурение пилотной скважины d</w:t>
      </w:r>
      <w:r>
        <w:rPr>
          <w:sz w:val="26"/>
          <w:vertAlign w:val="subscript"/>
        </w:rPr>
        <w:t>н</w:t>
      </w:r>
      <w:r>
        <w:rPr>
          <w:sz w:val="26"/>
        </w:rPr>
        <w:t xml:space="preserve"> = 110 мм, расширение бурового канала до d = 235 мм, протаскивание газопровода с одновременным расширением бурового канала до d = 360 мм.</w:t>
      </w:r>
    </w:p>
    <w:p w:rsidR="0014224E" w:rsidRDefault="0014224E">
      <w:pPr>
        <w:pStyle w:val="a5"/>
        <w:spacing w:line="360" w:lineRule="auto"/>
        <w:rPr>
          <w:sz w:val="26"/>
        </w:rPr>
      </w:pPr>
      <w:r>
        <w:rPr>
          <w:sz w:val="26"/>
        </w:rPr>
        <w:t>Трассировка газопроводов в вертикальной плоскости показана на  листах .4,5.</w:t>
      </w:r>
    </w:p>
    <w:p w:rsidR="0014224E" w:rsidRDefault="0014224E">
      <w:pPr>
        <w:pStyle w:val="a5"/>
        <w:spacing w:line="360" w:lineRule="auto"/>
        <w:rPr>
          <w:sz w:val="26"/>
        </w:rPr>
      </w:pPr>
    </w:p>
    <w:p w:rsidR="0014224E" w:rsidRDefault="0014224E">
      <w:pPr>
        <w:pStyle w:val="2"/>
        <w:spacing w:line="360" w:lineRule="auto"/>
        <w:rPr>
          <w:sz w:val="26"/>
        </w:rPr>
      </w:pPr>
      <w:r>
        <w:rPr>
          <w:sz w:val="26"/>
        </w:rPr>
        <w:t>6.3.2.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5"/>
        <w:gridCol w:w="3826"/>
      </w:tblGrid>
      <w:tr w:rsidR="0014224E">
        <w:tc>
          <w:tcPr>
            <w:tcW w:w="5745" w:type="dxa"/>
          </w:tcPr>
          <w:p w:rsidR="0014224E" w:rsidRDefault="0014224E">
            <w:pPr>
              <w:pStyle w:val="a5"/>
              <w:spacing w:line="360" w:lineRule="auto"/>
              <w:ind w:firstLine="0"/>
              <w:rPr>
                <w:sz w:val="26"/>
              </w:rPr>
            </w:pPr>
            <w:r>
              <w:rPr>
                <w:sz w:val="26"/>
              </w:rPr>
              <w:t xml:space="preserve">Радиус кривизны бурового канала R(м)  </w:t>
            </w:r>
          </w:p>
        </w:tc>
        <w:tc>
          <w:tcPr>
            <w:tcW w:w="3826" w:type="dxa"/>
          </w:tcPr>
          <w:p w:rsidR="0014224E" w:rsidRDefault="0014224E">
            <w:pPr>
              <w:pStyle w:val="a5"/>
              <w:spacing w:line="360" w:lineRule="auto"/>
              <w:ind w:firstLine="0"/>
              <w:rPr>
                <w:sz w:val="26"/>
              </w:rPr>
            </w:pPr>
            <w:r>
              <w:rPr>
                <w:sz w:val="26"/>
              </w:rPr>
              <w:t>200</w:t>
            </w:r>
          </w:p>
        </w:tc>
      </w:tr>
      <w:tr w:rsidR="0014224E">
        <w:tc>
          <w:tcPr>
            <w:tcW w:w="5745" w:type="dxa"/>
          </w:tcPr>
          <w:p w:rsidR="0014224E" w:rsidRDefault="0014224E">
            <w:pPr>
              <w:pStyle w:val="a5"/>
              <w:spacing w:line="360" w:lineRule="auto"/>
              <w:ind w:firstLine="0"/>
              <w:rPr>
                <w:sz w:val="26"/>
              </w:rPr>
            </w:pPr>
            <w:r>
              <w:rPr>
                <w:sz w:val="26"/>
              </w:rPr>
              <w:t>Диаметр трубопровода d</w:t>
            </w:r>
            <w:r>
              <w:rPr>
                <w:sz w:val="26"/>
                <w:vertAlign w:val="subscript"/>
              </w:rPr>
              <w:t>н</w:t>
            </w:r>
            <w:r>
              <w:rPr>
                <w:sz w:val="26"/>
              </w:rPr>
              <w:t xml:space="preserve"> (м)</w:t>
            </w:r>
          </w:p>
        </w:tc>
        <w:tc>
          <w:tcPr>
            <w:tcW w:w="3826" w:type="dxa"/>
          </w:tcPr>
          <w:p w:rsidR="0014224E" w:rsidRDefault="0014224E">
            <w:pPr>
              <w:pStyle w:val="a5"/>
              <w:spacing w:line="360" w:lineRule="auto"/>
              <w:ind w:firstLine="0"/>
              <w:rPr>
                <w:sz w:val="26"/>
              </w:rPr>
            </w:pPr>
            <w:r>
              <w:rPr>
                <w:sz w:val="26"/>
              </w:rPr>
              <w:t>0,225</w:t>
            </w:r>
          </w:p>
        </w:tc>
      </w:tr>
      <w:tr w:rsidR="0014224E">
        <w:tc>
          <w:tcPr>
            <w:tcW w:w="5745" w:type="dxa"/>
          </w:tcPr>
          <w:p w:rsidR="0014224E" w:rsidRDefault="0014224E">
            <w:pPr>
              <w:pStyle w:val="a5"/>
              <w:spacing w:line="360" w:lineRule="auto"/>
              <w:ind w:firstLine="0"/>
              <w:rPr>
                <w:sz w:val="26"/>
              </w:rPr>
            </w:pPr>
            <w:r>
              <w:rPr>
                <w:sz w:val="26"/>
              </w:rPr>
              <w:t>Толщина стенки трубы δ (м)</w:t>
            </w:r>
          </w:p>
        </w:tc>
        <w:tc>
          <w:tcPr>
            <w:tcW w:w="3826" w:type="dxa"/>
          </w:tcPr>
          <w:p w:rsidR="0014224E" w:rsidRDefault="0014224E">
            <w:pPr>
              <w:pStyle w:val="a5"/>
              <w:spacing w:line="360" w:lineRule="auto"/>
              <w:ind w:firstLine="0"/>
              <w:rPr>
                <w:sz w:val="26"/>
              </w:rPr>
            </w:pPr>
            <w:r>
              <w:rPr>
                <w:sz w:val="26"/>
              </w:rPr>
              <w:t>0,0252</w:t>
            </w:r>
          </w:p>
        </w:tc>
      </w:tr>
      <w:tr w:rsidR="0014224E">
        <w:tc>
          <w:tcPr>
            <w:tcW w:w="5745" w:type="dxa"/>
          </w:tcPr>
          <w:p w:rsidR="0014224E" w:rsidRDefault="0014224E">
            <w:pPr>
              <w:pStyle w:val="a5"/>
              <w:spacing w:line="360" w:lineRule="auto"/>
              <w:ind w:firstLine="0"/>
              <w:rPr>
                <w:sz w:val="26"/>
              </w:rPr>
            </w:pPr>
            <w:r>
              <w:rPr>
                <w:sz w:val="26"/>
              </w:rPr>
              <w:t>Площадь сечения трубы F (м2)</w:t>
            </w:r>
          </w:p>
        </w:tc>
        <w:tc>
          <w:tcPr>
            <w:tcW w:w="3826" w:type="dxa"/>
          </w:tcPr>
          <w:p w:rsidR="0014224E" w:rsidRDefault="0014224E">
            <w:pPr>
              <w:pStyle w:val="a5"/>
              <w:spacing w:line="360" w:lineRule="auto"/>
              <w:ind w:firstLine="0"/>
              <w:rPr>
                <w:sz w:val="26"/>
              </w:rPr>
            </w:pPr>
            <w:r>
              <w:rPr>
                <w:sz w:val="26"/>
              </w:rPr>
              <w:t>0,0158</w:t>
            </w:r>
          </w:p>
        </w:tc>
      </w:tr>
      <w:tr w:rsidR="0014224E">
        <w:trPr>
          <w:trHeight w:val="345"/>
        </w:trPr>
        <w:tc>
          <w:tcPr>
            <w:tcW w:w="5745" w:type="dxa"/>
          </w:tcPr>
          <w:p w:rsidR="0014224E" w:rsidRDefault="0014224E">
            <w:pPr>
              <w:pStyle w:val="a5"/>
              <w:spacing w:line="360" w:lineRule="auto"/>
              <w:ind w:firstLine="0"/>
              <w:rPr>
                <w:sz w:val="26"/>
              </w:rPr>
            </w:pPr>
            <w:r>
              <w:rPr>
                <w:sz w:val="26"/>
              </w:rPr>
              <w:t>Погонный вес трубы на воздухе q</w:t>
            </w:r>
            <w:r>
              <w:rPr>
                <w:sz w:val="26"/>
                <w:vertAlign w:val="subscript"/>
              </w:rPr>
              <w:t>тр</w:t>
            </w:r>
            <w:r>
              <w:rPr>
                <w:sz w:val="26"/>
              </w:rPr>
              <w:t xml:space="preserve"> (н/м)</w:t>
            </w:r>
          </w:p>
        </w:tc>
        <w:tc>
          <w:tcPr>
            <w:tcW w:w="3826" w:type="dxa"/>
          </w:tcPr>
          <w:p w:rsidR="0014224E" w:rsidRDefault="0014224E">
            <w:pPr>
              <w:pStyle w:val="a5"/>
              <w:spacing w:line="360" w:lineRule="auto"/>
              <w:ind w:firstLine="0"/>
              <w:rPr>
                <w:sz w:val="26"/>
              </w:rPr>
            </w:pPr>
            <w:r>
              <w:rPr>
                <w:sz w:val="26"/>
              </w:rPr>
              <w:t>155</w:t>
            </w:r>
          </w:p>
        </w:tc>
      </w:tr>
      <w:tr w:rsidR="0014224E">
        <w:trPr>
          <w:trHeight w:val="549"/>
        </w:trPr>
        <w:tc>
          <w:tcPr>
            <w:tcW w:w="5745" w:type="dxa"/>
          </w:tcPr>
          <w:p w:rsidR="0014224E" w:rsidRDefault="0014224E">
            <w:pPr>
              <w:pStyle w:val="a5"/>
              <w:spacing w:line="360" w:lineRule="auto"/>
              <w:ind w:firstLine="0"/>
              <w:jc w:val="left"/>
              <w:rPr>
                <w:sz w:val="26"/>
              </w:rPr>
            </w:pPr>
            <w:r>
              <w:rPr>
                <w:sz w:val="26"/>
              </w:rPr>
              <w:t>Погонный вес трубы с учетом выталкивающей силы бурового раствора q</w:t>
            </w:r>
            <w:r>
              <w:rPr>
                <w:sz w:val="26"/>
                <w:vertAlign w:val="subscript"/>
              </w:rPr>
              <w:t>w</w:t>
            </w:r>
            <w:r>
              <w:rPr>
                <w:sz w:val="26"/>
              </w:rPr>
              <w:t xml:space="preserve"> (н/м)</w:t>
            </w:r>
          </w:p>
        </w:tc>
        <w:tc>
          <w:tcPr>
            <w:tcW w:w="3826" w:type="dxa"/>
          </w:tcPr>
          <w:p w:rsidR="0014224E" w:rsidRDefault="0014224E">
            <w:pPr>
              <w:pStyle w:val="a5"/>
              <w:spacing w:line="360" w:lineRule="auto"/>
              <w:ind w:firstLine="0"/>
              <w:jc w:val="left"/>
              <w:rPr>
                <w:sz w:val="26"/>
              </w:rPr>
            </w:pPr>
            <w:r>
              <w:rPr>
                <w:sz w:val="26"/>
              </w:rPr>
              <w:t>-325</w:t>
            </w:r>
          </w:p>
        </w:tc>
      </w:tr>
      <w:tr w:rsidR="0014224E">
        <w:tc>
          <w:tcPr>
            <w:tcW w:w="5745" w:type="dxa"/>
          </w:tcPr>
          <w:p w:rsidR="0014224E" w:rsidRDefault="0014224E">
            <w:pPr>
              <w:pStyle w:val="a5"/>
              <w:spacing w:line="360" w:lineRule="auto"/>
              <w:ind w:firstLine="0"/>
              <w:rPr>
                <w:sz w:val="26"/>
              </w:rPr>
            </w:pPr>
            <w:r>
              <w:rPr>
                <w:sz w:val="26"/>
              </w:rPr>
              <w:t>Плотность бурового раствора γ</w:t>
            </w:r>
            <w:r>
              <w:rPr>
                <w:sz w:val="26"/>
                <w:vertAlign w:val="subscript"/>
              </w:rPr>
              <w:t>ж</w:t>
            </w:r>
            <w:r>
              <w:rPr>
                <w:sz w:val="26"/>
              </w:rPr>
              <w:t xml:space="preserve"> = (н/м</w:t>
            </w:r>
            <w:r>
              <w:rPr>
                <w:sz w:val="26"/>
                <w:vertAlign w:val="superscript"/>
              </w:rPr>
              <w:t>3</w:t>
            </w:r>
            <w:r>
              <w:rPr>
                <w:sz w:val="26"/>
              </w:rPr>
              <w:t>)</w:t>
            </w:r>
          </w:p>
        </w:tc>
        <w:tc>
          <w:tcPr>
            <w:tcW w:w="3826" w:type="dxa"/>
          </w:tcPr>
          <w:p w:rsidR="0014224E" w:rsidRDefault="0014224E">
            <w:pPr>
              <w:pStyle w:val="a5"/>
              <w:spacing w:line="360" w:lineRule="auto"/>
              <w:ind w:firstLine="0"/>
              <w:rPr>
                <w:sz w:val="26"/>
                <w:vertAlign w:val="superscript"/>
              </w:rPr>
            </w:pPr>
            <w:r>
              <w:rPr>
                <w:sz w:val="26"/>
              </w:rPr>
              <w:t>1,2</w:t>
            </w:r>
            <w:r>
              <w:rPr>
                <w:sz w:val="26"/>
                <w:vertAlign w:val="superscript"/>
              </w:rPr>
              <w:t>.</w:t>
            </w:r>
            <w:r>
              <w:rPr>
                <w:sz w:val="26"/>
              </w:rPr>
              <w:t>10</w:t>
            </w:r>
            <w:r>
              <w:rPr>
                <w:sz w:val="26"/>
                <w:vertAlign w:val="superscript"/>
              </w:rPr>
              <w:t>4</w:t>
            </w:r>
          </w:p>
        </w:tc>
      </w:tr>
      <w:tr w:rsidR="0014224E">
        <w:tc>
          <w:tcPr>
            <w:tcW w:w="5745" w:type="dxa"/>
          </w:tcPr>
          <w:p w:rsidR="0014224E" w:rsidRDefault="0014224E">
            <w:pPr>
              <w:pStyle w:val="a5"/>
              <w:spacing w:line="360" w:lineRule="auto"/>
              <w:ind w:firstLine="0"/>
              <w:rPr>
                <w:sz w:val="26"/>
              </w:rPr>
            </w:pPr>
            <w:r>
              <w:rPr>
                <w:sz w:val="26"/>
              </w:rPr>
              <w:t>Средняя плотность грунтов γ</w:t>
            </w:r>
            <w:r>
              <w:rPr>
                <w:sz w:val="26"/>
                <w:vertAlign w:val="subscript"/>
              </w:rPr>
              <w:t>г</w:t>
            </w:r>
            <w:r>
              <w:rPr>
                <w:sz w:val="26"/>
              </w:rPr>
              <w:t xml:space="preserve"> = (н/м</w:t>
            </w:r>
            <w:r>
              <w:rPr>
                <w:sz w:val="26"/>
                <w:vertAlign w:val="superscript"/>
              </w:rPr>
              <w:t>3</w:t>
            </w:r>
            <w:r>
              <w:rPr>
                <w:sz w:val="26"/>
              </w:rPr>
              <w:t>)</w:t>
            </w:r>
          </w:p>
        </w:tc>
        <w:tc>
          <w:tcPr>
            <w:tcW w:w="3826" w:type="dxa"/>
          </w:tcPr>
          <w:p w:rsidR="0014224E" w:rsidRDefault="0014224E">
            <w:pPr>
              <w:pStyle w:val="a5"/>
              <w:spacing w:line="360" w:lineRule="auto"/>
              <w:ind w:firstLine="0"/>
              <w:rPr>
                <w:sz w:val="26"/>
                <w:vertAlign w:val="superscript"/>
              </w:rPr>
            </w:pPr>
            <w:r>
              <w:rPr>
                <w:sz w:val="26"/>
              </w:rPr>
              <w:t>1,98</w:t>
            </w:r>
            <w:r>
              <w:rPr>
                <w:sz w:val="26"/>
                <w:vertAlign w:val="superscript"/>
              </w:rPr>
              <w:t>.</w:t>
            </w:r>
            <w:r>
              <w:rPr>
                <w:sz w:val="26"/>
              </w:rPr>
              <w:t>10</w:t>
            </w:r>
            <w:r>
              <w:rPr>
                <w:sz w:val="26"/>
                <w:vertAlign w:val="superscript"/>
              </w:rPr>
              <w:t>4</w:t>
            </w:r>
          </w:p>
        </w:tc>
      </w:tr>
      <w:tr w:rsidR="0014224E">
        <w:tc>
          <w:tcPr>
            <w:tcW w:w="5745" w:type="dxa"/>
          </w:tcPr>
          <w:p w:rsidR="0014224E" w:rsidRDefault="0014224E">
            <w:pPr>
              <w:pStyle w:val="a5"/>
              <w:spacing w:line="360" w:lineRule="auto"/>
              <w:ind w:firstLine="0"/>
              <w:rPr>
                <w:sz w:val="26"/>
              </w:rPr>
            </w:pPr>
            <w:r>
              <w:rPr>
                <w:sz w:val="26"/>
              </w:rPr>
              <w:t>Коэффициенты трения:</w:t>
            </w:r>
          </w:p>
        </w:tc>
        <w:tc>
          <w:tcPr>
            <w:tcW w:w="3826" w:type="dxa"/>
          </w:tcPr>
          <w:p w:rsidR="0014224E" w:rsidRDefault="0014224E">
            <w:pPr>
              <w:pStyle w:val="a5"/>
              <w:spacing w:line="360" w:lineRule="auto"/>
              <w:ind w:firstLine="0"/>
              <w:rPr>
                <w:sz w:val="26"/>
              </w:rPr>
            </w:pPr>
          </w:p>
        </w:tc>
      </w:tr>
      <w:tr w:rsidR="0014224E">
        <w:tc>
          <w:tcPr>
            <w:tcW w:w="5745" w:type="dxa"/>
          </w:tcPr>
          <w:p w:rsidR="0014224E" w:rsidRDefault="0014224E">
            <w:pPr>
              <w:pStyle w:val="a5"/>
              <w:spacing w:line="360" w:lineRule="auto"/>
              <w:ind w:firstLine="0"/>
              <w:rPr>
                <w:sz w:val="26"/>
              </w:rPr>
            </w:pPr>
            <w:r>
              <w:rPr>
                <w:sz w:val="26"/>
              </w:rPr>
              <w:t xml:space="preserve">полиэтилен по буровому раствору </w:t>
            </w:r>
            <w:r>
              <w:rPr>
                <w:sz w:val="26"/>
                <w:lang w:val="en-US"/>
              </w:rPr>
              <w:t>f</w:t>
            </w:r>
          </w:p>
        </w:tc>
        <w:tc>
          <w:tcPr>
            <w:tcW w:w="3826" w:type="dxa"/>
          </w:tcPr>
          <w:p w:rsidR="0014224E" w:rsidRDefault="0014224E">
            <w:pPr>
              <w:pStyle w:val="a5"/>
              <w:spacing w:line="360" w:lineRule="auto"/>
              <w:ind w:firstLine="0"/>
              <w:rPr>
                <w:sz w:val="26"/>
              </w:rPr>
            </w:pPr>
            <w:r>
              <w:rPr>
                <w:sz w:val="26"/>
              </w:rPr>
              <w:t>0,2</w:t>
            </w:r>
          </w:p>
        </w:tc>
      </w:tr>
      <w:tr w:rsidR="0014224E">
        <w:tc>
          <w:tcPr>
            <w:tcW w:w="5745" w:type="dxa"/>
          </w:tcPr>
          <w:p w:rsidR="0014224E" w:rsidRDefault="0014224E">
            <w:pPr>
              <w:pStyle w:val="a5"/>
              <w:spacing w:line="360" w:lineRule="auto"/>
              <w:ind w:firstLine="0"/>
              <w:rPr>
                <w:sz w:val="26"/>
              </w:rPr>
            </w:pPr>
            <w:r>
              <w:rPr>
                <w:sz w:val="26"/>
              </w:rPr>
              <w:t>полиэтилен по песку f</w:t>
            </w:r>
            <w:r>
              <w:rPr>
                <w:sz w:val="26"/>
                <w:vertAlign w:val="subscript"/>
              </w:rPr>
              <w:t>гпл</w:t>
            </w:r>
          </w:p>
        </w:tc>
        <w:tc>
          <w:tcPr>
            <w:tcW w:w="3826" w:type="dxa"/>
          </w:tcPr>
          <w:p w:rsidR="0014224E" w:rsidRDefault="0014224E">
            <w:pPr>
              <w:pStyle w:val="a5"/>
              <w:spacing w:line="360" w:lineRule="auto"/>
              <w:ind w:firstLine="0"/>
              <w:rPr>
                <w:sz w:val="26"/>
              </w:rPr>
            </w:pPr>
            <w:r>
              <w:rPr>
                <w:sz w:val="26"/>
              </w:rPr>
              <w:t>0,3</w:t>
            </w:r>
          </w:p>
        </w:tc>
      </w:tr>
      <w:tr w:rsidR="0014224E">
        <w:tc>
          <w:tcPr>
            <w:tcW w:w="5745" w:type="dxa"/>
          </w:tcPr>
          <w:p w:rsidR="0014224E" w:rsidRDefault="0014224E">
            <w:pPr>
              <w:pStyle w:val="a5"/>
              <w:spacing w:line="360" w:lineRule="auto"/>
              <w:ind w:firstLine="0"/>
              <w:rPr>
                <w:sz w:val="26"/>
              </w:rPr>
            </w:pPr>
            <w:r>
              <w:rPr>
                <w:sz w:val="26"/>
              </w:rPr>
              <w:t>Предел текучести полиэтилена при</w:t>
            </w:r>
          </w:p>
          <w:p w:rsidR="0014224E" w:rsidRDefault="0014224E">
            <w:pPr>
              <w:pStyle w:val="a5"/>
              <w:spacing w:line="360" w:lineRule="auto"/>
              <w:ind w:firstLine="0"/>
              <w:rPr>
                <w:sz w:val="26"/>
              </w:rPr>
            </w:pPr>
            <w:r>
              <w:rPr>
                <w:sz w:val="26"/>
              </w:rPr>
              <w:t>растяжении σ</w:t>
            </w:r>
            <w:r>
              <w:rPr>
                <w:sz w:val="26"/>
                <w:vertAlign w:val="subscript"/>
              </w:rPr>
              <w:t>т</w:t>
            </w:r>
            <w:r>
              <w:rPr>
                <w:sz w:val="26"/>
              </w:rPr>
              <w:t xml:space="preserve"> (МПа)</w:t>
            </w:r>
          </w:p>
        </w:tc>
        <w:tc>
          <w:tcPr>
            <w:tcW w:w="3826" w:type="dxa"/>
          </w:tcPr>
          <w:p w:rsidR="0014224E" w:rsidRDefault="0014224E">
            <w:pPr>
              <w:pStyle w:val="a5"/>
              <w:spacing w:line="360" w:lineRule="auto"/>
              <w:ind w:firstLine="0"/>
              <w:rPr>
                <w:sz w:val="26"/>
              </w:rPr>
            </w:pPr>
            <w:r>
              <w:rPr>
                <w:sz w:val="26"/>
              </w:rPr>
              <w:t>21</w:t>
            </w:r>
          </w:p>
        </w:tc>
      </w:tr>
      <w:tr w:rsidR="0014224E">
        <w:tc>
          <w:tcPr>
            <w:tcW w:w="5745" w:type="dxa"/>
          </w:tcPr>
          <w:p w:rsidR="0014224E" w:rsidRDefault="0014224E">
            <w:pPr>
              <w:pStyle w:val="a5"/>
              <w:spacing w:line="360" w:lineRule="auto"/>
              <w:ind w:firstLine="0"/>
              <w:rPr>
                <w:sz w:val="26"/>
              </w:rPr>
            </w:pPr>
            <w:r>
              <w:rPr>
                <w:sz w:val="26"/>
              </w:rPr>
              <w:t>Расчетные характеристики грунтов даны в таблице 2.1. расчетов</w:t>
            </w:r>
          </w:p>
        </w:tc>
        <w:tc>
          <w:tcPr>
            <w:tcW w:w="3826" w:type="dxa"/>
          </w:tcPr>
          <w:p w:rsidR="0014224E" w:rsidRDefault="0014224E">
            <w:pPr>
              <w:pStyle w:val="a5"/>
              <w:spacing w:line="360" w:lineRule="auto"/>
              <w:ind w:firstLine="0"/>
              <w:rPr>
                <w:sz w:val="26"/>
              </w:rPr>
            </w:pPr>
          </w:p>
        </w:tc>
      </w:tr>
    </w:tbl>
    <w:p w:rsidR="0014224E" w:rsidRDefault="0014224E">
      <w:pPr>
        <w:pStyle w:val="a5"/>
        <w:spacing w:line="360" w:lineRule="auto"/>
        <w:rPr>
          <w:sz w:val="26"/>
        </w:rPr>
      </w:pPr>
    </w:p>
    <w:p w:rsidR="0014224E" w:rsidRDefault="0014224E">
      <w:pPr>
        <w:pStyle w:val="2"/>
        <w:spacing w:line="360" w:lineRule="auto"/>
        <w:rPr>
          <w:i/>
          <w:iCs/>
          <w:sz w:val="26"/>
        </w:rPr>
      </w:pPr>
      <w:r>
        <w:rPr>
          <w:i/>
          <w:iCs/>
          <w:sz w:val="26"/>
        </w:rPr>
        <w:t>6.3.3. Расчет газопровода при его протаскивании через буровой канал</w:t>
      </w:r>
    </w:p>
    <w:p w:rsidR="0014224E" w:rsidRDefault="0014224E">
      <w:pPr>
        <w:pStyle w:val="a5"/>
        <w:spacing w:line="360" w:lineRule="auto"/>
        <w:rPr>
          <w:sz w:val="26"/>
        </w:rPr>
      </w:pPr>
    </w:p>
    <w:p w:rsidR="0014224E" w:rsidRDefault="0014224E">
      <w:pPr>
        <w:pStyle w:val="a5"/>
        <w:spacing w:line="360" w:lineRule="auto"/>
        <w:rPr>
          <w:sz w:val="26"/>
        </w:rPr>
      </w:pPr>
      <w:r>
        <w:rPr>
          <w:sz w:val="26"/>
        </w:rPr>
        <w:t>Продольное усилие Р</w:t>
      </w:r>
      <w:r>
        <w:rPr>
          <w:sz w:val="26"/>
          <w:vertAlign w:val="subscript"/>
        </w:rPr>
        <w:t>гп</w:t>
      </w:r>
      <w:r>
        <w:rPr>
          <w:sz w:val="26"/>
        </w:rPr>
        <w:t xml:space="preserve"> в трубопроводе, возникающее при его протаскивании через буровой канал, равно сумме сил трения и определяется по формуле:</w:t>
      </w:r>
    </w:p>
    <w:p w:rsidR="0014224E" w:rsidRDefault="00142774">
      <w:pPr>
        <w:spacing w:line="360" w:lineRule="auto"/>
        <w:ind w:firstLine="697"/>
        <w:rPr>
          <w:sz w:val="26"/>
        </w:rPr>
      </w:pPr>
      <w:r>
        <w:rPr>
          <w:position w:val="-12"/>
          <w:sz w:val="26"/>
        </w:rPr>
        <w:pict>
          <v:shape id="_x0000_i1188" type="#_x0000_t75" style="width:264pt;height:18.75pt" fillcolor="window">
            <v:imagedata r:id="rId93" o:title=""/>
          </v:shape>
        </w:pict>
      </w:r>
    </w:p>
    <w:p w:rsidR="0014224E" w:rsidRDefault="0014224E">
      <w:pPr>
        <w:spacing w:line="360" w:lineRule="auto"/>
        <w:ind w:firstLine="697"/>
        <w:rPr>
          <w:sz w:val="26"/>
        </w:rPr>
      </w:pPr>
      <w:r>
        <w:rPr>
          <w:sz w:val="26"/>
        </w:rPr>
        <w:t>Так как газопровод выполнен из длинномерных полиэтиленовых труб, то он не имеет выступов за пределы наружного диаметра и усилие Р</w:t>
      </w:r>
      <w:r>
        <w:rPr>
          <w:sz w:val="26"/>
          <w:vertAlign w:val="subscript"/>
        </w:rPr>
        <w:t>4</w:t>
      </w:r>
      <w:r>
        <w:rPr>
          <w:i/>
          <w:sz w:val="26"/>
        </w:rPr>
        <w:t xml:space="preserve"> </w:t>
      </w:r>
      <w:r>
        <w:rPr>
          <w:sz w:val="26"/>
        </w:rPr>
        <w:t>(увеличение силы трения от наличия на трубе газопровода выступов за пределы наружного диаметра) и усилие Р</w:t>
      </w:r>
      <w:r>
        <w:rPr>
          <w:sz w:val="26"/>
          <w:vertAlign w:val="subscript"/>
        </w:rPr>
        <w:t>6</w:t>
      </w:r>
      <w:r>
        <w:rPr>
          <w:sz w:val="26"/>
        </w:rPr>
        <w:t xml:space="preserve"> (сопротивление перемещению трубопровода в зоне входа за счет смятия стенки бурового канала) равны нулю.</w:t>
      </w:r>
    </w:p>
    <w:p w:rsidR="0014224E" w:rsidRDefault="0014224E">
      <w:pPr>
        <w:spacing w:line="360" w:lineRule="auto"/>
        <w:ind w:firstLine="697"/>
        <w:rPr>
          <w:sz w:val="26"/>
        </w:rPr>
      </w:pPr>
      <w:r>
        <w:rPr>
          <w:sz w:val="26"/>
        </w:rPr>
        <w:t>Участвующие в расчетных формулах величины ρ, μ, κ, γ</w:t>
      </w:r>
      <w:r>
        <w:rPr>
          <w:sz w:val="26"/>
          <w:vertAlign w:val="superscript"/>
        </w:rPr>
        <w:t>*</w:t>
      </w:r>
      <w:r>
        <w:rPr>
          <w:sz w:val="26"/>
        </w:rPr>
        <w:t xml:space="preserve">, </w:t>
      </w:r>
      <w:r>
        <w:rPr>
          <w:sz w:val="26"/>
          <w:lang w:val="en-US"/>
        </w:rPr>
        <w:t>q</w:t>
      </w:r>
      <w:r>
        <w:rPr>
          <w:sz w:val="26"/>
          <w:vertAlign w:val="subscript"/>
        </w:rPr>
        <w:t>г</w:t>
      </w:r>
      <w:r>
        <w:rPr>
          <w:sz w:val="26"/>
        </w:rPr>
        <w:t xml:space="preserve"> для грунтов участка перехода, даны в таблице</w:t>
      </w:r>
      <w:r>
        <w:rPr>
          <w:b/>
          <w:sz w:val="26"/>
        </w:rPr>
        <w:t xml:space="preserve"> </w:t>
      </w:r>
      <w:r>
        <w:rPr>
          <w:sz w:val="26"/>
        </w:rPr>
        <w:t>5.1</w:t>
      </w:r>
      <w:r>
        <w:rPr>
          <w:b/>
          <w:sz w:val="26"/>
        </w:rPr>
        <w:t>.</w:t>
      </w:r>
    </w:p>
    <w:p w:rsidR="0014224E" w:rsidRDefault="0014224E">
      <w:pPr>
        <w:pStyle w:val="a5"/>
        <w:spacing w:line="360" w:lineRule="auto"/>
        <w:jc w:val="right"/>
        <w:rPr>
          <w:sz w:val="26"/>
        </w:rPr>
      </w:pPr>
      <w:r>
        <w:rPr>
          <w:sz w:val="26"/>
        </w:rPr>
        <w:t xml:space="preserve">                Таблица 5.1</w:t>
      </w:r>
    </w:p>
    <w:p w:rsidR="0014224E" w:rsidRDefault="0014224E">
      <w:pPr>
        <w:spacing w:line="360" w:lineRule="auto"/>
        <w:ind w:firstLine="697"/>
        <w:rPr>
          <w:sz w:val="26"/>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60"/>
        <w:gridCol w:w="1420"/>
        <w:gridCol w:w="1840"/>
        <w:gridCol w:w="980"/>
        <w:gridCol w:w="840"/>
        <w:gridCol w:w="1280"/>
        <w:gridCol w:w="820"/>
      </w:tblGrid>
      <w:tr w:rsidR="0014224E">
        <w:trPr>
          <w:trHeight w:val="340"/>
        </w:trPr>
        <w:tc>
          <w:tcPr>
            <w:tcW w:w="2360" w:type="dxa"/>
          </w:tcPr>
          <w:p w:rsidR="0014224E" w:rsidRDefault="0014224E">
            <w:pPr>
              <w:spacing w:before="20" w:line="360" w:lineRule="auto"/>
              <w:jc w:val="center"/>
              <w:rPr>
                <w:color w:val="000000"/>
                <w:sz w:val="26"/>
              </w:rPr>
            </w:pPr>
            <w:r>
              <w:rPr>
                <w:noProof/>
                <w:color w:val="000000"/>
                <w:sz w:val="26"/>
              </w:rPr>
              <w:t>№</w:t>
            </w:r>
            <w:r>
              <w:rPr>
                <w:color w:val="000000"/>
                <w:sz w:val="26"/>
              </w:rPr>
              <w:t xml:space="preserve"> слоя грунта</w:t>
            </w:r>
          </w:p>
        </w:tc>
        <w:tc>
          <w:tcPr>
            <w:tcW w:w="1420" w:type="dxa"/>
          </w:tcPr>
          <w:p w:rsidR="0014224E" w:rsidRDefault="0014224E">
            <w:pPr>
              <w:spacing w:before="20" w:line="360" w:lineRule="auto"/>
              <w:jc w:val="center"/>
              <w:rPr>
                <w:noProof/>
                <w:color w:val="000000"/>
                <w:sz w:val="26"/>
              </w:rPr>
            </w:pPr>
            <w:r>
              <w:rPr>
                <w:noProof/>
                <w:color w:val="000000"/>
                <w:sz w:val="26"/>
              </w:rPr>
              <w:t>5</w:t>
            </w:r>
          </w:p>
        </w:tc>
        <w:tc>
          <w:tcPr>
            <w:tcW w:w="1840" w:type="dxa"/>
          </w:tcPr>
          <w:p w:rsidR="0014224E" w:rsidRDefault="0014224E">
            <w:pPr>
              <w:spacing w:before="20" w:line="360" w:lineRule="auto"/>
              <w:jc w:val="center"/>
              <w:rPr>
                <w:noProof/>
                <w:color w:val="000000"/>
                <w:sz w:val="26"/>
              </w:rPr>
            </w:pPr>
            <w:r>
              <w:rPr>
                <w:noProof/>
                <w:color w:val="000000"/>
                <w:sz w:val="26"/>
              </w:rPr>
              <w:t>8</w:t>
            </w:r>
          </w:p>
        </w:tc>
        <w:tc>
          <w:tcPr>
            <w:tcW w:w="980" w:type="dxa"/>
          </w:tcPr>
          <w:p w:rsidR="0014224E" w:rsidRDefault="0014224E">
            <w:pPr>
              <w:spacing w:before="20" w:line="360" w:lineRule="auto"/>
              <w:jc w:val="center"/>
              <w:rPr>
                <w:noProof/>
                <w:color w:val="000000"/>
                <w:sz w:val="26"/>
              </w:rPr>
            </w:pPr>
            <w:r>
              <w:rPr>
                <w:noProof/>
                <w:color w:val="000000"/>
                <w:sz w:val="26"/>
              </w:rPr>
              <w:t>9</w:t>
            </w:r>
          </w:p>
        </w:tc>
        <w:tc>
          <w:tcPr>
            <w:tcW w:w="840" w:type="dxa"/>
          </w:tcPr>
          <w:p w:rsidR="0014224E" w:rsidRDefault="0014224E">
            <w:pPr>
              <w:spacing w:before="20" w:line="360" w:lineRule="auto"/>
              <w:jc w:val="center"/>
              <w:rPr>
                <w:noProof/>
                <w:color w:val="000000"/>
                <w:sz w:val="26"/>
              </w:rPr>
            </w:pPr>
            <w:r>
              <w:rPr>
                <w:noProof/>
                <w:color w:val="000000"/>
                <w:sz w:val="26"/>
              </w:rPr>
              <w:t>7</w:t>
            </w:r>
          </w:p>
        </w:tc>
        <w:tc>
          <w:tcPr>
            <w:tcW w:w="1280" w:type="dxa"/>
          </w:tcPr>
          <w:p w:rsidR="0014224E" w:rsidRDefault="0014224E">
            <w:pPr>
              <w:spacing w:before="20" w:line="360" w:lineRule="auto"/>
              <w:jc w:val="center"/>
              <w:rPr>
                <w:noProof/>
                <w:color w:val="000000"/>
                <w:sz w:val="26"/>
              </w:rPr>
            </w:pPr>
            <w:r>
              <w:rPr>
                <w:noProof/>
                <w:color w:val="000000"/>
                <w:sz w:val="26"/>
              </w:rPr>
              <w:t>4</w:t>
            </w:r>
          </w:p>
        </w:tc>
        <w:tc>
          <w:tcPr>
            <w:tcW w:w="820" w:type="dxa"/>
          </w:tcPr>
          <w:p w:rsidR="0014224E" w:rsidRDefault="0014224E">
            <w:pPr>
              <w:spacing w:before="20" w:line="360" w:lineRule="auto"/>
              <w:jc w:val="center"/>
              <w:rPr>
                <w:noProof/>
                <w:color w:val="000000"/>
                <w:sz w:val="26"/>
              </w:rPr>
            </w:pPr>
            <w:r>
              <w:rPr>
                <w:noProof/>
                <w:color w:val="000000"/>
                <w:sz w:val="26"/>
              </w:rPr>
              <w:t>3</w:t>
            </w:r>
          </w:p>
        </w:tc>
      </w:tr>
      <w:tr w:rsidR="0014224E">
        <w:trPr>
          <w:trHeight w:val="320"/>
        </w:trPr>
        <w:tc>
          <w:tcPr>
            <w:tcW w:w="2360" w:type="dxa"/>
          </w:tcPr>
          <w:p w:rsidR="0014224E" w:rsidRDefault="0014224E">
            <w:pPr>
              <w:spacing w:before="20" w:line="360" w:lineRule="auto"/>
              <w:jc w:val="center"/>
              <w:rPr>
                <w:color w:val="000000"/>
                <w:sz w:val="26"/>
              </w:rPr>
            </w:pPr>
            <w:r>
              <w:rPr>
                <w:color w:val="000000"/>
                <w:sz w:val="26"/>
              </w:rPr>
              <w:t>длина, м</w:t>
            </w:r>
          </w:p>
        </w:tc>
        <w:tc>
          <w:tcPr>
            <w:tcW w:w="1420" w:type="dxa"/>
          </w:tcPr>
          <w:p w:rsidR="0014224E" w:rsidRDefault="0014224E">
            <w:pPr>
              <w:spacing w:before="20" w:line="360" w:lineRule="auto"/>
              <w:jc w:val="center"/>
              <w:rPr>
                <w:noProof/>
                <w:color w:val="000000"/>
                <w:sz w:val="26"/>
              </w:rPr>
            </w:pPr>
            <w:r>
              <w:rPr>
                <w:noProof/>
                <w:color w:val="000000"/>
                <w:sz w:val="26"/>
              </w:rPr>
              <w:t>26+15=41</w:t>
            </w:r>
          </w:p>
        </w:tc>
        <w:tc>
          <w:tcPr>
            <w:tcW w:w="1840" w:type="dxa"/>
          </w:tcPr>
          <w:p w:rsidR="0014224E" w:rsidRDefault="0014224E">
            <w:pPr>
              <w:spacing w:before="20" w:line="360" w:lineRule="auto"/>
              <w:jc w:val="center"/>
              <w:rPr>
                <w:noProof/>
                <w:color w:val="000000"/>
                <w:sz w:val="26"/>
              </w:rPr>
            </w:pPr>
            <w:r>
              <w:rPr>
                <w:noProof/>
                <w:color w:val="000000"/>
                <w:sz w:val="26"/>
              </w:rPr>
              <w:t>30+15+22=67</w:t>
            </w:r>
          </w:p>
        </w:tc>
        <w:tc>
          <w:tcPr>
            <w:tcW w:w="980" w:type="dxa"/>
          </w:tcPr>
          <w:p w:rsidR="0014224E" w:rsidRDefault="0014224E">
            <w:pPr>
              <w:spacing w:before="20" w:line="360" w:lineRule="auto"/>
              <w:jc w:val="center"/>
              <w:rPr>
                <w:noProof/>
                <w:color w:val="000000"/>
                <w:sz w:val="26"/>
              </w:rPr>
            </w:pPr>
            <w:r>
              <w:rPr>
                <w:noProof/>
                <w:color w:val="000000"/>
                <w:sz w:val="26"/>
              </w:rPr>
              <w:t>30</w:t>
            </w:r>
          </w:p>
        </w:tc>
        <w:tc>
          <w:tcPr>
            <w:tcW w:w="840" w:type="dxa"/>
          </w:tcPr>
          <w:p w:rsidR="0014224E" w:rsidRDefault="0014224E">
            <w:pPr>
              <w:spacing w:before="20" w:line="360" w:lineRule="auto"/>
              <w:jc w:val="center"/>
              <w:rPr>
                <w:noProof/>
                <w:color w:val="000000"/>
                <w:sz w:val="26"/>
              </w:rPr>
            </w:pPr>
            <w:r>
              <w:rPr>
                <w:noProof/>
                <w:color w:val="000000"/>
                <w:sz w:val="26"/>
              </w:rPr>
              <w:t>34</w:t>
            </w:r>
          </w:p>
        </w:tc>
        <w:tc>
          <w:tcPr>
            <w:tcW w:w="1280" w:type="dxa"/>
          </w:tcPr>
          <w:p w:rsidR="0014224E" w:rsidRDefault="0014224E">
            <w:pPr>
              <w:spacing w:before="20" w:line="360" w:lineRule="auto"/>
              <w:jc w:val="center"/>
              <w:rPr>
                <w:noProof/>
                <w:color w:val="000000"/>
                <w:sz w:val="26"/>
              </w:rPr>
            </w:pPr>
            <w:r>
              <w:rPr>
                <w:noProof/>
                <w:color w:val="000000"/>
                <w:sz w:val="26"/>
              </w:rPr>
              <w:t>3+12=15</w:t>
            </w:r>
          </w:p>
        </w:tc>
        <w:tc>
          <w:tcPr>
            <w:tcW w:w="820" w:type="dxa"/>
          </w:tcPr>
          <w:p w:rsidR="0014224E" w:rsidRDefault="0014224E">
            <w:pPr>
              <w:spacing w:before="20" w:line="360" w:lineRule="auto"/>
              <w:jc w:val="center"/>
              <w:rPr>
                <w:noProof/>
                <w:color w:val="000000"/>
                <w:sz w:val="26"/>
              </w:rPr>
            </w:pPr>
            <w:r>
              <w:rPr>
                <w:noProof/>
                <w:color w:val="000000"/>
                <w:sz w:val="26"/>
              </w:rPr>
              <w:t>26</w:t>
            </w:r>
          </w:p>
        </w:tc>
      </w:tr>
      <w:tr w:rsidR="0014224E">
        <w:trPr>
          <w:trHeight w:val="320"/>
        </w:trPr>
        <w:tc>
          <w:tcPr>
            <w:tcW w:w="2360" w:type="dxa"/>
          </w:tcPr>
          <w:p w:rsidR="0014224E" w:rsidRDefault="0014224E">
            <w:pPr>
              <w:spacing w:before="20" w:line="360" w:lineRule="auto"/>
              <w:jc w:val="center"/>
              <w:rPr>
                <w:color w:val="000000"/>
                <w:sz w:val="26"/>
              </w:rPr>
            </w:pPr>
            <w:r>
              <w:rPr>
                <w:color w:val="000000"/>
                <w:sz w:val="26"/>
              </w:rPr>
              <w:t>ρ (рад.)</w:t>
            </w:r>
          </w:p>
        </w:tc>
        <w:tc>
          <w:tcPr>
            <w:tcW w:w="1420" w:type="dxa"/>
          </w:tcPr>
          <w:p w:rsidR="0014224E" w:rsidRDefault="0014224E">
            <w:pPr>
              <w:spacing w:before="20" w:line="360" w:lineRule="auto"/>
              <w:jc w:val="center"/>
              <w:rPr>
                <w:noProof/>
                <w:color w:val="000000"/>
                <w:sz w:val="26"/>
              </w:rPr>
            </w:pPr>
            <w:r>
              <w:rPr>
                <w:noProof/>
                <w:color w:val="000000"/>
                <w:sz w:val="26"/>
              </w:rPr>
              <w:t>0,56</w:t>
            </w:r>
          </w:p>
        </w:tc>
        <w:tc>
          <w:tcPr>
            <w:tcW w:w="1840" w:type="dxa"/>
          </w:tcPr>
          <w:p w:rsidR="0014224E" w:rsidRDefault="0014224E">
            <w:pPr>
              <w:spacing w:before="20" w:line="360" w:lineRule="auto"/>
              <w:jc w:val="center"/>
              <w:rPr>
                <w:noProof/>
                <w:color w:val="000000"/>
                <w:sz w:val="26"/>
              </w:rPr>
            </w:pPr>
            <w:r>
              <w:rPr>
                <w:noProof/>
                <w:color w:val="000000"/>
                <w:sz w:val="26"/>
              </w:rPr>
              <w:t>0,09</w:t>
            </w:r>
          </w:p>
        </w:tc>
        <w:tc>
          <w:tcPr>
            <w:tcW w:w="980" w:type="dxa"/>
          </w:tcPr>
          <w:p w:rsidR="0014224E" w:rsidRDefault="0014224E">
            <w:pPr>
              <w:spacing w:before="20" w:line="360" w:lineRule="auto"/>
              <w:jc w:val="center"/>
              <w:rPr>
                <w:noProof/>
                <w:color w:val="000000"/>
                <w:sz w:val="26"/>
              </w:rPr>
            </w:pPr>
            <w:r>
              <w:rPr>
                <w:noProof/>
                <w:color w:val="000000"/>
                <w:sz w:val="26"/>
              </w:rPr>
              <w:t>0,61</w:t>
            </w:r>
          </w:p>
        </w:tc>
        <w:tc>
          <w:tcPr>
            <w:tcW w:w="840" w:type="dxa"/>
          </w:tcPr>
          <w:p w:rsidR="0014224E" w:rsidRDefault="0014224E">
            <w:pPr>
              <w:spacing w:before="20" w:line="360" w:lineRule="auto"/>
              <w:jc w:val="center"/>
              <w:rPr>
                <w:noProof/>
                <w:color w:val="000000"/>
                <w:sz w:val="26"/>
              </w:rPr>
            </w:pPr>
            <w:r>
              <w:rPr>
                <w:noProof/>
                <w:color w:val="000000"/>
                <w:sz w:val="26"/>
              </w:rPr>
              <w:t>0,61</w:t>
            </w:r>
          </w:p>
        </w:tc>
        <w:tc>
          <w:tcPr>
            <w:tcW w:w="1280" w:type="dxa"/>
          </w:tcPr>
          <w:p w:rsidR="0014224E" w:rsidRDefault="0014224E">
            <w:pPr>
              <w:spacing w:before="20" w:line="360" w:lineRule="auto"/>
              <w:jc w:val="center"/>
              <w:rPr>
                <w:noProof/>
                <w:color w:val="000000"/>
                <w:sz w:val="26"/>
              </w:rPr>
            </w:pPr>
            <w:r>
              <w:rPr>
                <w:noProof/>
                <w:color w:val="000000"/>
                <w:sz w:val="26"/>
              </w:rPr>
              <w:t>0,42</w:t>
            </w:r>
          </w:p>
        </w:tc>
        <w:tc>
          <w:tcPr>
            <w:tcW w:w="820" w:type="dxa"/>
          </w:tcPr>
          <w:p w:rsidR="0014224E" w:rsidRDefault="0014224E">
            <w:pPr>
              <w:spacing w:before="20" w:line="360" w:lineRule="auto"/>
              <w:jc w:val="center"/>
              <w:rPr>
                <w:noProof/>
                <w:color w:val="000000"/>
                <w:sz w:val="26"/>
              </w:rPr>
            </w:pPr>
            <w:r>
              <w:rPr>
                <w:noProof/>
                <w:color w:val="000000"/>
                <w:sz w:val="26"/>
              </w:rPr>
              <w:t>0,24</w:t>
            </w:r>
          </w:p>
        </w:tc>
      </w:tr>
      <w:tr w:rsidR="0014224E">
        <w:trPr>
          <w:trHeight w:val="340"/>
        </w:trPr>
        <w:tc>
          <w:tcPr>
            <w:tcW w:w="2360" w:type="dxa"/>
          </w:tcPr>
          <w:p w:rsidR="0014224E" w:rsidRDefault="0014224E">
            <w:pPr>
              <w:spacing w:before="20" w:line="360" w:lineRule="auto"/>
              <w:jc w:val="center"/>
              <w:rPr>
                <w:color w:val="000000"/>
                <w:sz w:val="26"/>
              </w:rPr>
            </w:pPr>
            <w:r>
              <w:rPr>
                <w:color w:val="000000"/>
                <w:sz w:val="26"/>
              </w:rPr>
              <w:t>μ</w:t>
            </w:r>
          </w:p>
        </w:tc>
        <w:tc>
          <w:tcPr>
            <w:tcW w:w="1420" w:type="dxa"/>
          </w:tcPr>
          <w:p w:rsidR="0014224E" w:rsidRDefault="0014224E">
            <w:pPr>
              <w:spacing w:before="20" w:line="360" w:lineRule="auto"/>
              <w:jc w:val="center"/>
              <w:rPr>
                <w:noProof/>
                <w:color w:val="000000"/>
                <w:sz w:val="26"/>
              </w:rPr>
            </w:pPr>
            <w:r>
              <w:rPr>
                <w:noProof/>
                <w:color w:val="000000"/>
                <w:sz w:val="26"/>
              </w:rPr>
              <w:t>0,44</w:t>
            </w:r>
          </w:p>
        </w:tc>
        <w:tc>
          <w:tcPr>
            <w:tcW w:w="1840" w:type="dxa"/>
          </w:tcPr>
          <w:p w:rsidR="0014224E" w:rsidRDefault="0014224E">
            <w:pPr>
              <w:spacing w:before="20" w:line="360" w:lineRule="auto"/>
              <w:jc w:val="center"/>
              <w:rPr>
                <w:noProof/>
                <w:color w:val="000000"/>
                <w:sz w:val="26"/>
              </w:rPr>
            </w:pPr>
            <w:r>
              <w:rPr>
                <w:noProof/>
                <w:color w:val="000000"/>
                <w:sz w:val="26"/>
              </w:rPr>
              <w:t>0,86</w:t>
            </w:r>
          </w:p>
        </w:tc>
        <w:tc>
          <w:tcPr>
            <w:tcW w:w="980" w:type="dxa"/>
          </w:tcPr>
          <w:p w:rsidR="0014224E" w:rsidRDefault="0014224E">
            <w:pPr>
              <w:spacing w:before="20" w:line="360" w:lineRule="auto"/>
              <w:jc w:val="center"/>
              <w:rPr>
                <w:noProof/>
                <w:color w:val="000000"/>
                <w:sz w:val="26"/>
              </w:rPr>
            </w:pPr>
            <w:r>
              <w:rPr>
                <w:noProof/>
                <w:color w:val="000000"/>
                <w:sz w:val="26"/>
              </w:rPr>
              <w:t>0,40</w:t>
            </w:r>
          </w:p>
        </w:tc>
        <w:tc>
          <w:tcPr>
            <w:tcW w:w="840" w:type="dxa"/>
          </w:tcPr>
          <w:p w:rsidR="0014224E" w:rsidRDefault="0014224E">
            <w:pPr>
              <w:spacing w:before="20" w:line="360" w:lineRule="auto"/>
              <w:jc w:val="center"/>
              <w:rPr>
                <w:noProof/>
                <w:color w:val="000000"/>
                <w:sz w:val="26"/>
              </w:rPr>
            </w:pPr>
            <w:r>
              <w:rPr>
                <w:noProof/>
                <w:color w:val="000000"/>
                <w:sz w:val="26"/>
              </w:rPr>
              <w:t>0,40</w:t>
            </w:r>
          </w:p>
        </w:tc>
        <w:tc>
          <w:tcPr>
            <w:tcW w:w="1280" w:type="dxa"/>
          </w:tcPr>
          <w:p w:rsidR="0014224E" w:rsidRDefault="0014224E">
            <w:pPr>
              <w:spacing w:before="20" w:line="360" w:lineRule="auto"/>
              <w:jc w:val="center"/>
              <w:rPr>
                <w:noProof/>
                <w:color w:val="000000"/>
                <w:sz w:val="26"/>
              </w:rPr>
            </w:pPr>
            <w:r>
              <w:rPr>
                <w:noProof/>
                <w:color w:val="000000"/>
                <w:sz w:val="26"/>
              </w:rPr>
              <w:t>0,53</w:t>
            </w:r>
          </w:p>
        </w:tc>
        <w:tc>
          <w:tcPr>
            <w:tcW w:w="820" w:type="dxa"/>
          </w:tcPr>
          <w:p w:rsidR="0014224E" w:rsidRDefault="0014224E">
            <w:pPr>
              <w:spacing w:before="20" w:line="360" w:lineRule="auto"/>
              <w:jc w:val="center"/>
              <w:rPr>
                <w:noProof/>
                <w:color w:val="000000"/>
                <w:sz w:val="26"/>
              </w:rPr>
            </w:pPr>
            <w:r>
              <w:rPr>
                <w:noProof/>
                <w:color w:val="000000"/>
                <w:sz w:val="26"/>
              </w:rPr>
              <w:t>0,70</w:t>
            </w:r>
          </w:p>
        </w:tc>
      </w:tr>
      <w:tr w:rsidR="0014224E">
        <w:trPr>
          <w:trHeight w:val="320"/>
        </w:trPr>
        <w:tc>
          <w:tcPr>
            <w:tcW w:w="2360" w:type="dxa"/>
          </w:tcPr>
          <w:p w:rsidR="0014224E" w:rsidRDefault="0014224E">
            <w:pPr>
              <w:spacing w:before="20" w:line="360" w:lineRule="auto"/>
              <w:jc w:val="center"/>
              <w:rPr>
                <w:color w:val="000000"/>
                <w:sz w:val="26"/>
              </w:rPr>
            </w:pPr>
            <w:r>
              <w:rPr>
                <w:color w:val="000000"/>
                <w:sz w:val="26"/>
              </w:rPr>
              <w:t>К</w:t>
            </w:r>
            <w:r>
              <w:rPr>
                <w:color w:val="000000"/>
                <w:sz w:val="26"/>
                <w:vertAlign w:val="subscript"/>
              </w:rPr>
              <w:t>(а)</w:t>
            </w:r>
          </w:p>
        </w:tc>
        <w:tc>
          <w:tcPr>
            <w:tcW w:w="1420" w:type="dxa"/>
          </w:tcPr>
          <w:p w:rsidR="0014224E" w:rsidRDefault="0014224E">
            <w:pPr>
              <w:spacing w:before="20" w:line="360" w:lineRule="auto"/>
              <w:jc w:val="center"/>
              <w:rPr>
                <w:noProof/>
                <w:color w:val="000000"/>
                <w:sz w:val="26"/>
              </w:rPr>
            </w:pPr>
            <w:r>
              <w:rPr>
                <w:noProof/>
                <w:color w:val="000000"/>
                <w:sz w:val="26"/>
              </w:rPr>
              <w:t>1.44</w:t>
            </w:r>
          </w:p>
        </w:tc>
        <w:tc>
          <w:tcPr>
            <w:tcW w:w="1840" w:type="dxa"/>
          </w:tcPr>
          <w:p w:rsidR="0014224E" w:rsidRDefault="0014224E">
            <w:pPr>
              <w:spacing w:before="20" w:line="360" w:lineRule="auto"/>
              <w:jc w:val="center"/>
              <w:rPr>
                <w:noProof/>
                <w:color w:val="000000"/>
                <w:sz w:val="26"/>
              </w:rPr>
            </w:pPr>
            <w:r>
              <w:rPr>
                <w:noProof/>
                <w:color w:val="000000"/>
                <w:sz w:val="26"/>
              </w:rPr>
              <w:t>6,14</w:t>
            </w:r>
          </w:p>
        </w:tc>
        <w:tc>
          <w:tcPr>
            <w:tcW w:w="980" w:type="dxa"/>
          </w:tcPr>
          <w:p w:rsidR="0014224E" w:rsidRDefault="0014224E">
            <w:pPr>
              <w:spacing w:before="20" w:line="360" w:lineRule="auto"/>
              <w:jc w:val="center"/>
              <w:rPr>
                <w:noProof/>
                <w:color w:val="000000"/>
                <w:sz w:val="26"/>
              </w:rPr>
            </w:pPr>
            <w:r>
              <w:rPr>
                <w:noProof/>
                <w:color w:val="000000"/>
                <w:sz w:val="26"/>
              </w:rPr>
              <w:t>1,37</w:t>
            </w:r>
          </w:p>
        </w:tc>
        <w:tc>
          <w:tcPr>
            <w:tcW w:w="840" w:type="dxa"/>
          </w:tcPr>
          <w:p w:rsidR="0014224E" w:rsidRDefault="0014224E">
            <w:pPr>
              <w:spacing w:before="20" w:line="360" w:lineRule="auto"/>
              <w:jc w:val="center"/>
              <w:rPr>
                <w:noProof/>
                <w:color w:val="000000"/>
                <w:sz w:val="26"/>
              </w:rPr>
            </w:pPr>
            <w:r>
              <w:rPr>
                <w:noProof/>
                <w:color w:val="000000"/>
                <w:sz w:val="26"/>
              </w:rPr>
              <w:t>1,37</w:t>
            </w:r>
          </w:p>
        </w:tc>
        <w:tc>
          <w:tcPr>
            <w:tcW w:w="1280" w:type="dxa"/>
          </w:tcPr>
          <w:p w:rsidR="0014224E" w:rsidRDefault="0014224E">
            <w:pPr>
              <w:spacing w:before="20" w:line="360" w:lineRule="auto"/>
              <w:jc w:val="center"/>
              <w:rPr>
                <w:noProof/>
                <w:color w:val="000000"/>
                <w:sz w:val="26"/>
              </w:rPr>
            </w:pPr>
            <w:r>
              <w:rPr>
                <w:noProof/>
                <w:color w:val="000000"/>
                <w:sz w:val="26"/>
              </w:rPr>
              <w:t>1,73</w:t>
            </w:r>
          </w:p>
        </w:tc>
        <w:tc>
          <w:tcPr>
            <w:tcW w:w="820" w:type="dxa"/>
          </w:tcPr>
          <w:p w:rsidR="0014224E" w:rsidRDefault="0014224E">
            <w:pPr>
              <w:spacing w:before="20" w:line="360" w:lineRule="auto"/>
              <w:jc w:val="center"/>
              <w:rPr>
                <w:noProof/>
                <w:color w:val="000000"/>
                <w:sz w:val="26"/>
              </w:rPr>
            </w:pPr>
            <w:r>
              <w:rPr>
                <w:noProof/>
                <w:color w:val="000000"/>
                <w:sz w:val="26"/>
              </w:rPr>
              <w:t>2,61</w:t>
            </w:r>
          </w:p>
        </w:tc>
      </w:tr>
      <w:tr w:rsidR="0014224E">
        <w:trPr>
          <w:trHeight w:val="320"/>
        </w:trPr>
        <w:tc>
          <w:tcPr>
            <w:tcW w:w="2360" w:type="dxa"/>
          </w:tcPr>
          <w:p w:rsidR="0014224E" w:rsidRDefault="0014224E">
            <w:pPr>
              <w:spacing w:before="20" w:line="360" w:lineRule="auto"/>
              <w:jc w:val="center"/>
              <w:rPr>
                <w:color w:val="000000"/>
                <w:sz w:val="26"/>
              </w:rPr>
            </w:pPr>
            <w:r>
              <w:rPr>
                <w:color w:val="000000"/>
                <w:sz w:val="26"/>
              </w:rPr>
              <w:t>К</w:t>
            </w:r>
            <w:r>
              <w:rPr>
                <w:color w:val="000000"/>
                <w:sz w:val="26"/>
                <w:vertAlign w:val="subscript"/>
              </w:rPr>
              <w:t>(б)</w:t>
            </w:r>
          </w:p>
        </w:tc>
        <w:tc>
          <w:tcPr>
            <w:tcW w:w="1420" w:type="dxa"/>
          </w:tcPr>
          <w:p w:rsidR="0014224E" w:rsidRDefault="0014224E">
            <w:pPr>
              <w:spacing w:before="20" w:line="360" w:lineRule="auto"/>
              <w:jc w:val="center"/>
              <w:rPr>
                <w:noProof/>
                <w:color w:val="000000"/>
                <w:sz w:val="26"/>
              </w:rPr>
            </w:pPr>
            <w:r>
              <w:rPr>
                <w:noProof/>
                <w:color w:val="000000"/>
                <w:sz w:val="26"/>
              </w:rPr>
              <w:t>2,60</w:t>
            </w:r>
          </w:p>
        </w:tc>
        <w:tc>
          <w:tcPr>
            <w:tcW w:w="1840" w:type="dxa"/>
          </w:tcPr>
          <w:p w:rsidR="0014224E" w:rsidRDefault="0014224E">
            <w:pPr>
              <w:spacing w:before="20" w:line="360" w:lineRule="auto"/>
              <w:jc w:val="center"/>
              <w:rPr>
                <w:noProof/>
                <w:color w:val="000000"/>
                <w:sz w:val="26"/>
              </w:rPr>
            </w:pPr>
            <w:r>
              <w:rPr>
                <w:noProof/>
                <w:color w:val="000000"/>
                <w:sz w:val="26"/>
              </w:rPr>
              <w:t>7,05</w:t>
            </w:r>
          </w:p>
        </w:tc>
        <w:tc>
          <w:tcPr>
            <w:tcW w:w="980" w:type="dxa"/>
          </w:tcPr>
          <w:p w:rsidR="0014224E" w:rsidRDefault="0014224E">
            <w:pPr>
              <w:spacing w:before="20" w:line="360" w:lineRule="auto"/>
              <w:jc w:val="center"/>
              <w:rPr>
                <w:noProof/>
                <w:color w:val="000000"/>
                <w:sz w:val="26"/>
              </w:rPr>
            </w:pPr>
            <w:r>
              <w:rPr>
                <w:noProof/>
                <w:color w:val="000000"/>
                <w:sz w:val="26"/>
              </w:rPr>
              <w:t>2,64</w:t>
            </w:r>
          </w:p>
        </w:tc>
        <w:tc>
          <w:tcPr>
            <w:tcW w:w="840" w:type="dxa"/>
          </w:tcPr>
          <w:p w:rsidR="0014224E" w:rsidRDefault="0014224E">
            <w:pPr>
              <w:spacing w:before="20" w:line="360" w:lineRule="auto"/>
              <w:jc w:val="center"/>
              <w:rPr>
                <w:noProof/>
                <w:color w:val="000000"/>
                <w:sz w:val="26"/>
              </w:rPr>
            </w:pPr>
            <w:r>
              <w:rPr>
                <w:noProof/>
                <w:color w:val="000000"/>
                <w:sz w:val="26"/>
              </w:rPr>
              <w:t>2,64</w:t>
            </w:r>
          </w:p>
        </w:tc>
        <w:tc>
          <w:tcPr>
            <w:tcW w:w="1280" w:type="dxa"/>
          </w:tcPr>
          <w:p w:rsidR="0014224E" w:rsidRDefault="0014224E">
            <w:pPr>
              <w:spacing w:before="20" w:line="360" w:lineRule="auto"/>
              <w:jc w:val="center"/>
              <w:rPr>
                <w:noProof/>
                <w:color w:val="000000"/>
                <w:sz w:val="26"/>
              </w:rPr>
            </w:pPr>
            <w:r>
              <w:rPr>
                <w:noProof/>
                <w:color w:val="000000"/>
                <w:sz w:val="26"/>
              </w:rPr>
              <w:t>2,66</w:t>
            </w:r>
          </w:p>
        </w:tc>
        <w:tc>
          <w:tcPr>
            <w:tcW w:w="820" w:type="dxa"/>
          </w:tcPr>
          <w:p w:rsidR="0014224E" w:rsidRDefault="0014224E">
            <w:pPr>
              <w:spacing w:before="20" w:line="360" w:lineRule="auto"/>
              <w:jc w:val="center"/>
              <w:rPr>
                <w:noProof/>
                <w:color w:val="000000"/>
                <w:sz w:val="26"/>
              </w:rPr>
            </w:pPr>
            <w:r>
              <w:rPr>
                <w:noProof/>
                <w:color w:val="000000"/>
                <w:sz w:val="26"/>
              </w:rPr>
              <w:t>3,32</w:t>
            </w:r>
          </w:p>
        </w:tc>
      </w:tr>
      <w:tr w:rsidR="0014224E">
        <w:trPr>
          <w:trHeight w:val="420"/>
        </w:trPr>
        <w:tc>
          <w:tcPr>
            <w:tcW w:w="2360" w:type="dxa"/>
          </w:tcPr>
          <w:p w:rsidR="0014224E" w:rsidRDefault="0014224E">
            <w:pPr>
              <w:spacing w:before="40" w:line="360" w:lineRule="auto"/>
              <w:jc w:val="center"/>
              <w:rPr>
                <w:color w:val="000000"/>
                <w:sz w:val="26"/>
                <w:vertAlign w:val="superscript"/>
              </w:rPr>
            </w:pPr>
            <w:r>
              <w:rPr>
                <w:sz w:val="26"/>
              </w:rPr>
              <w:t>γ</w:t>
            </w:r>
            <w:r>
              <w:rPr>
                <w:sz w:val="26"/>
                <w:vertAlign w:val="superscript"/>
              </w:rPr>
              <w:t>*</w:t>
            </w:r>
            <w:r>
              <w:rPr>
                <w:sz w:val="26"/>
                <w:vertAlign w:val="subscript"/>
              </w:rPr>
              <w:t xml:space="preserve">(а) </w:t>
            </w:r>
            <w:r>
              <w:rPr>
                <w:sz w:val="26"/>
                <w:vertAlign w:val="superscript"/>
              </w:rPr>
              <w:t xml:space="preserve">. </w:t>
            </w:r>
            <w:r>
              <w:rPr>
                <w:sz w:val="26"/>
              </w:rPr>
              <w:t>10</w:t>
            </w:r>
            <w:r>
              <w:rPr>
                <w:sz w:val="26"/>
                <w:vertAlign w:val="superscript"/>
              </w:rPr>
              <w:t>4</w:t>
            </w:r>
            <w:r>
              <w:rPr>
                <w:color w:val="000000"/>
                <w:sz w:val="26"/>
              </w:rPr>
              <w:t>н/м</w:t>
            </w:r>
            <w:r>
              <w:rPr>
                <w:color w:val="000000"/>
                <w:sz w:val="26"/>
                <w:vertAlign w:val="superscript"/>
              </w:rPr>
              <w:t>3</w:t>
            </w:r>
          </w:p>
        </w:tc>
        <w:tc>
          <w:tcPr>
            <w:tcW w:w="1420" w:type="dxa"/>
          </w:tcPr>
          <w:p w:rsidR="0014224E" w:rsidRDefault="0014224E">
            <w:pPr>
              <w:spacing w:before="40" w:line="360" w:lineRule="auto"/>
              <w:jc w:val="center"/>
              <w:rPr>
                <w:noProof/>
                <w:color w:val="000000"/>
                <w:sz w:val="26"/>
              </w:rPr>
            </w:pPr>
            <w:r>
              <w:rPr>
                <w:noProof/>
                <w:color w:val="000000"/>
                <w:sz w:val="26"/>
              </w:rPr>
              <w:t>1,46</w:t>
            </w:r>
          </w:p>
        </w:tc>
        <w:tc>
          <w:tcPr>
            <w:tcW w:w="1840" w:type="dxa"/>
          </w:tcPr>
          <w:p w:rsidR="0014224E" w:rsidRDefault="0014224E">
            <w:pPr>
              <w:spacing w:before="40" w:line="360" w:lineRule="auto"/>
              <w:jc w:val="center"/>
              <w:rPr>
                <w:noProof/>
                <w:color w:val="000000"/>
                <w:sz w:val="26"/>
              </w:rPr>
            </w:pPr>
            <w:r>
              <w:rPr>
                <w:noProof/>
                <w:color w:val="000000"/>
                <w:sz w:val="26"/>
              </w:rPr>
              <w:t>1,79</w:t>
            </w:r>
          </w:p>
        </w:tc>
        <w:tc>
          <w:tcPr>
            <w:tcW w:w="980" w:type="dxa"/>
          </w:tcPr>
          <w:p w:rsidR="0014224E" w:rsidRDefault="0014224E">
            <w:pPr>
              <w:spacing w:before="40" w:line="360" w:lineRule="auto"/>
              <w:jc w:val="center"/>
              <w:rPr>
                <w:noProof/>
                <w:color w:val="000000"/>
                <w:sz w:val="26"/>
              </w:rPr>
            </w:pPr>
            <w:r>
              <w:rPr>
                <w:noProof/>
                <w:color w:val="000000"/>
                <w:sz w:val="26"/>
              </w:rPr>
              <w:t>1,44</w:t>
            </w:r>
          </w:p>
        </w:tc>
        <w:tc>
          <w:tcPr>
            <w:tcW w:w="840" w:type="dxa"/>
          </w:tcPr>
          <w:p w:rsidR="0014224E" w:rsidRDefault="0014224E">
            <w:pPr>
              <w:spacing w:before="40" w:line="360" w:lineRule="auto"/>
              <w:jc w:val="center"/>
              <w:rPr>
                <w:noProof/>
                <w:color w:val="000000"/>
                <w:sz w:val="26"/>
              </w:rPr>
            </w:pPr>
            <w:r>
              <w:rPr>
                <w:noProof/>
                <w:color w:val="000000"/>
                <w:sz w:val="26"/>
              </w:rPr>
              <w:t>1,44</w:t>
            </w:r>
          </w:p>
        </w:tc>
        <w:tc>
          <w:tcPr>
            <w:tcW w:w="1280" w:type="dxa"/>
          </w:tcPr>
          <w:p w:rsidR="0014224E" w:rsidRDefault="0014224E">
            <w:pPr>
              <w:spacing w:before="40" w:line="360" w:lineRule="auto"/>
              <w:jc w:val="center"/>
              <w:rPr>
                <w:noProof/>
                <w:color w:val="000000"/>
                <w:sz w:val="26"/>
              </w:rPr>
            </w:pPr>
            <w:r>
              <w:rPr>
                <w:noProof/>
                <w:color w:val="000000"/>
                <w:sz w:val="26"/>
              </w:rPr>
              <w:t>1,52</w:t>
            </w:r>
          </w:p>
        </w:tc>
        <w:tc>
          <w:tcPr>
            <w:tcW w:w="820" w:type="dxa"/>
          </w:tcPr>
          <w:p w:rsidR="0014224E" w:rsidRDefault="0014224E">
            <w:pPr>
              <w:spacing w:before="40" w:line="360" w:lineRule="auto"/>
              <w:jc w:val="center"/>
              <w:rPr>
                <w:noProof/>
                <w:color w:val="000000"/>
                <w:sz w:val="26"/>
              </w:rPr>
            </w:pPr>
            <w:r>
              <w:rPr>
                <w:noProof/>
                <w:color w:val="000000"/>
                <w:sz w:val="26"/>
              </w:rPr>
              <w:t>1,65</w:t>
            </w:r>
          </w:p>
        </w:tc>
      </w:tr>
      <w:tr w:rsidR="0014224E">
        <w:trPr>
          <w:trHeight w:val="440"/>
        </w:trPr>
        <w:tc>
          <w:tcPr>
            <w:tcW w:w="2360" w:type="dxa"/>
          </w:tcPr>
          <w:p w:rsidR="0014224E" w:rsidRDefault="0014224E">
            <w:pPr>
              <w:spacing w:before="40" w:line="360" w:lineRule="auto"/>
              <w:jc w:val="center"/>
              <w:rPr>
                <w:color w:val="000000"/>
                <w:sz w:val="26"/>
                <w:vertAlign w:val="superscript"/>
              </w:rPr>
            </w:pPr>
            <w:r>
              <w:rPr>
                <w:sz w:val="26"/>
              </w:rPr>
              <w:t>γ</w:t>
            </w:r>
            <w:r>
              <w:rPr>
                <w:sz w:val="26"/>
                <w:vertAlign w:val="superscript"/>
              </w:rPr>
              <w:t>*</w:t>
            </w:r>
            <w:r>
              <w:rPr>
                <w:sz w:val="26"/>
                <w:vertAlign w:val="subscript"/>
              </w:rPr>
              <w:t xml:space="preserve">(б) </w:t>
            </w:r>
            <w:r>
              <w:rPr>
                <w:sz w:val="26"/>
                <w:vertAlign w:val="superscript"/>
              </w:rPr>
              <w:t xml:space="preserve">. </w:t>
            </w:r>
            <w:r>
              <w:rPr>
                <w:sz w:val="26"/>
              </w:rPr>
              <w:t>10</w:t>
            </w:r>
            <w:r>
              <w:rPr>
                <w:sz w:val="26"/>
                <w:vertAlign w:val="superscript"/>
              </w:rPr>
              <w:t>4</w:t>
            </w:r>
            <w:r>
              <w:rPr>
                <w:color w:val="000000"/>
                <w:sz w:val="26"/>
              </w:rPr>
              <w:t>н/м</w:t>
            </w:r>
            <w:r>
              <w:rPr>
                <w:color w:val="000000"/>
                <w:sz w:val="26"/>
                <w:vertAlign w:val="superscript"/>
              </w:rPr>
              <w:t>3</w:t>
            </w:r>
          </w:p>
        </w:tc>
        <w:tc>
          <w:tcPr>
            <w:tcW w:w="1420" w:type="dxa"/>
          </w:tcPr>
          <w:p w:rsidR="0014224E" w:rsidRDefault="0014224E">
            <w:pPr>
              <w:spacing w:before="40" w:line="360" w:lineRule="auto"/>
              <w:jc w:val="center"/>
              <w:rPr>
                <w:noProof/>
                <w:color w:val="000000"/>
                <w:sz w:val="26"/>
              </w:rPr>
            </w:pPr>
            <w:r>
              <w:rPr>
                <w:noProof/>
                <w:color w:val="000000"/>
                <w:sz w:val="26"/>
              </w:rPr>
              <w:t>1,64</w:t>
            </w:r>
          </w:p>
        </w:tc>
        <w:tc>
          <w:tcPr>
            <w:tcW w:w="1840" w:type="dxa"/>
          </w:tcPr>
          <w:p w:rsidR="0014224E" w:rsidRDefault="0014224E">
            <w:pPr>
              <w:spacing w:before="40" w:line="360" w:lineRule="auto"/>
              <w:jc w:val="center"/>
              <w:rPr>
                <w:noProof/>
                <w:color w:val="000000"/>
                <w:sz w:val="26"/>
              </w:rPr>
            </w:pPr>
            <w:r>
              <w:rPr>
                <w:noProof/>
                <w:color w:val="000000"/>
                <w:sz w:val="26"/>
              </w:rPr>
              <w:t>1,81</w:t>
            </w:r>
          </w:p>
        </w:tc>
        <w:tc>
          <w:tcPr>
            <w:tcW w:w="980" w:type="dxa"/>
          </w:tcPr>
          <w:p w:rsidR="0014224E" w:rsidRDefault="0014224E">
            <w:pPr>
              <w:spacing w:before="40" w:line="360" w:lineRule="auto"/>
              <w:jc w:val="center"/>
              <w:rPr>
                <w:noProof/>
                <w:color w:val="000000"/>
                <w:sz w:val="26"/>
              </w:rPr>
            </w:pPr>
            <w:r>
              <w:rPr>
                <w:noProof/>
                <w:color w:val="000000"/>
                <w:sz w:val="26"/>
              </w:rPr>
              <w:t>1,65</w:t>
            </w:r>
          </w:p>
        </w:tc>
        <w:tc>
          <w:tcPr>
            <w:tcW w:w="840" w:type="dxa"/>
          </w:tcPr>
          <w:p w:rsidR="0014224E" w:rsidRDefault="0014224E">
            <w:pPr>
              <w:spacing w:before="40" w:line="360" w:lineRule="auto"/>
              <w:jc w:val="center"/>
              <w:rPr>
                <w:noProof/>
                <w:color w:val="000000"/>
                <w:sz w:val="26"/>
              </w:rPr>
            </w:pPr>
            <w:r>
              <w:rPr>
                <w:noProof/>
                <w:color w:val="000000"/>
                <w:sz w:val="26"/>
              </w:rPr>
              <w:t>1,65</w:t>
            </w:r>
          </w:p>
        </w:tc>
        <w:tc>
          <w:tcPr>
            <w:tcW w:w="1280" w:type="dxa"/>
          </w:tcPr>
          <w:p w:rsidR="0014224E" w:rsidRDefault="0014224E">
            <w:pPr>
              <w:spacing w:before="40" w:line="360" w:lineRule="auto"/>
              <w:jc w:val="center"/>
              <w:rPr>
                <w:noProof/>
                <w:color w:val="000000"/>
                <w:sz w:val="26"/>
              </w:rPr>
            </w:pPr>
            <w:r>
              <w:rPr>
                <w:noProof/>
                <w:color w:val="000000"/>
                <w:sz w:val="26"/>
              </w:rPr>
              <w:t>1,65</w:t>
            </w:r>
          </w:p>
        </w:tc>
        <w:tc>
          <w:tcPr>
            <w:tcW w:w="820" w:type="dxa"/>
          </w:tcPr>
          <w:p w:rsidR="0014224E" w:rsidRDefault="0014224E">
            <w:pPr>
              <w:spacing w:before="40" w:line="360" w:lineRule="auto"/>
              <w:jc w:val="center"/>
              <w:rPr>
                <w:noProof/>
                <w:color w:val="000000"/>
                <w:sz w:val="26"/>
              </w:rPr>
            </w:pPr>
            <w:r>
              <w:rPr>
                <w:noProof/>
                <w:color w:val="000000"/>
                <w:sz w:val="26"/>
              </w:rPr>
              <w:t>1,70</w:t>
            </w:r>
          </w:p>
        </w:tc>
      </w:tr>
      <w:tr w:rsidR="0014224E">
        <w:trPr>
          <w:trHeight w:val="320"/>
        </w:trPr>
        <w:tc>
          <w:tcPr>
            <w:tcW w:w="2360" w:type="dxa"/>
          </w:tcPr>
          <w:p w:rsidR="0014224E" w:rsidRDefault="0014224E">
            <w:pPr>
              <w:spacing w:before="20" w:line="360" w:lineRule="auto"/>
              <w:jc w:val="center"/>
              <w:rPr>
                <w:color w:val="000000"/>
                <w:sz w:val="26"/>
              </w:rPr>
            </w:pPr>
            <w:r>
              <w:rPr>
                <w:sz w:val="26"/>
                <w:lang w:val="en-US"/>
              </w:rPr>
              <w:t>q</w:t>
            </w:r>
            <w:r>
              <w:rPr>
                <w:sz w:val="26"/>
                <w:vertAlign w:val="subscript"/>
                <w:lang w:val="en-US"/>
              </w:rPr>
              <w:t>r</w:t>
            </w:r>
            <w:r>
              <w:rPr>
                <w:sz w:val="26"/>
                <w:vertAlign w:val="subscript"/>
              </w:rPr>
              <w:t xml:space="preserve">(а) </w:t>
            </w:r>
            <w:r>
              <w:rPr>
                <w:sz w:val="26"/>
                <w:vertAlign w:val="superscript"/>
              </w:rPr>
              <w:t xml:space="preserve">. </w:t>
            </w:r>
            <w:r>
              <w:rPr>
                <w:sz w:val="26"/>
              </w:rPr>
              <w:t>10</w:t>
            </w:r>
            <w:r>
              <w:rPr>
                <w:sz w:val="26"/>
                <w:vertAlign w:val="superscript"/>
              </w:rPr>
              <w:t>4</w:t>
            </w:r>
            <w:r>
              <w:rPr>
                <w:color w:val="000000"/>
                <w:sz w:val="26"/>
              </w:rPr>
              <w:t>н/м</w:t>
            </w:r>
            <w:r>
              <w:rPr>
                <w:color w:val="000000"/>
                <w:sz w:val="26"/>
                <w:vertAlign w:val="superscript"/>
              </w:rPr>
              <w:t>3</w:t>
            </w:r>
          </w:p>
        </w:tc>
        <w:tc>
          <w:tcPr>
            <w:tcW w:w="1420" w:type="dxa"/>
          </w:tcPr>
          <w:p w:rsidR="0014224E" w:rsidRDefault="0014224E">
            <w:pPr>
              <w:spacing w:before="20" w:line="360" w:lineRule="auto"/>
              <w:jc w:val="center"/>
              <w:rPr>
                <w:noProof/>
                <w:color w:val="000000"/>
                <w:sz w:val="26"/>
              </w:rPr>
            </w:pPr>
            <w:r>
              <w:rPr>
                <w:noProof/>
                <w:color w:val="000000"/>
                <w:sz w:val="26"/>
              </w:rPr>
              <w:t>0,19</w:t>
            </w:r>
          </w:p>
        </w:tc>
        <w:tc>
          <w:tcPr>
            <w:tcW w:w="1840" w:type="dxa"/>
          </w:tcPr>
          <w:p w:rsidR="0014224E" w:rsidRDefault="0014224E">
            <w:pPr>
              <w:spacing w:before="20" w:line="360" w:lineRule="auto"/>
              <w:jc w:val="center"/>
              <w:rPr>
                <w:noProof/>
                <w:color w:val="000000"/>
                <w:sz w:val="26"/>
              </w:rPr>
            </w:pPr>
            <w:r>
              <w:rPr>
                <w:noProof/>
                <w:color w:val="000000"/>
                <w:sz w:val="26"/>
              </w:rPr>
              <w:t>1,28</w:t>
            </w:r>
          </w:p>
        </w:tc>
        <w:tc>
          <w:tcPr>
            <w:tcW w:w="980" w:type="dxa"/>
          </w:tcPr>
          <w:p w:rsidR="0014224E" w:rsidRDefault="0014224E">
            <w:pPr>
              <w:spacing w:before="20" w:line="360" w:lineRule="auto"/>
              <w:jc w:val="center"/>
              <w:rPr>
                <w:noProof/>
                <w:color w:val="000000"/>
                <w:sz w:val="26"/>
              </w:rPr>
            </w:pPr>
            <w:r>
              <w:rPr>
                <w:noProof/>
                <w:color w:val="000000"/>
                <w:sz w:val="26"/>
              </w:rPr>
              <w:t>0,17</w:t>
            </w:r>
          </w:p>
        </w:tc>
        <w:tc>
          <w:tcPr>
            <w:tcW w:w="840" w:type="dxa"/>
          </w:tcPr>
          <w:p w:rsidR="0014224E" w:rsidRDefault="0014224E">
            <w:pPr>
              <w:spacing w:before="20" w:line="360" w:lineRule="auto"/>
              <w:jc w:val="center"/>
              <w:rPr>
                <w:noProof/>
                <w:color w:val="000000"/>
                <w:sz w:val="26"/>
              </w:rPr>
            </w:pPr>
            <w:r>
              <w:rPr>
                <w:noProof/>
                <w:color w:val="000000"/>
                <w:sz w:val="26"/>
              </w:rPr>
              <w:t>0,17</w:t>
            </w:r>
          </w:p>
        </w:tc>
        <w:tc>
          <w:tcPr>
            <w:tcW w:w="1280" w:type="dxa"/>
          </w:tcPr>
          <w:p w:rsidR="0014224E" w:rsidRDefault="0014224E">
            <w:pPr>
              <w:spacing w:before="20" w:line="360" w:lineRule="auto"/>
              <w:jc w:val="center"/>
              <w:rPr>
                <w:noProof/>
                <w:color w:val="000000"/>
                <w:sz w:val="26"/>
              </w:rPr>
            </w:pPr>
            <w:r>
              <w:rPr>
                <w:noProof/>
                <w:color w:val="000000"/>
                <w:sz w:val="26"/>
              </w:rPr>
              <w:t>0,25</w:t>
            </w:r>
          </w:p>
        </w:tc>
        <w:tc>
          <w:tcPr>
            <w:tcW w:w="820" w:type="dxa"/>
          </w:tcPr>
          <w:p w:rsidR="0014224E" w:rsidRDefault="0014224E">
            <w:pPr>
              <w:spacing w:before="20" w:line="360" w:lineRule="auto"/>
              <w:jc w:val="center"/>
              <w:rPr>
                <w:noProof/>
                <w:color w:val="000000"/>
                <w:sz w:val="26"/>
              </w:rPr>
            </w:pPr>
            <w:r>
              <w:rPr>
                <w:noProof/>
                <w:color w:val="000000"/>
                <w:sz w:val="26"/>
              </w:rPr>
              <w:t>0,46</w:t>
            </w:r>
          </w:p>
        </w:tc>
      </w:tr>
      <w:tr w:rsidR="0014224E">
        <w:trPr>
          <w:trHeight w:val="320"/>
        </w:trPr>
        <w:tc>
          <w:tcPr>
            <w:tcW w:w="2360" w:type="dxa"/>
          </w:tcPr>
          <w:p w:rsidR="0014224E" w:rsidRDefault="0014224E">
            <w:pPr>
              <w:spacing w:before="20" w:line="360" w:lineRule="auto"/>
              <w:jc w:val="center"/>
              <w:rPr>
                <w:color w:val="000000"/>
                <w:sz w:val="26"/>
              </w:rPr>
            </w:pPr>
            <w:r>
              <w:rPr>
                <w:sz w:val="26"/>
                <w:lang w:val="en-US"/>
              </w:rPr>
              <w:t>q</w:t>
            </w:r>
            <w:r>
              <w:rPr>
                <w:sz w:val="26"/>
                <w:vertAlign w:val="subscript"/>
                <w:lang w:val="en-US"/>
              </w:rPr>
              <w:t>r</w:t>
            </w:r>
            <w:r>
              <w:rPr>
                <w:sz w:val="26"/>
                <w:vertAlign w:val="subscript"/>
              </w:rPr>
              <w:t xml:space="preserve">(б) </w:t>
            </w:r>
            <w:r>
              <w:rPr>
                <w:sz w:val="26"/>
                <w:vertAlign w:val="superscript"/>
              </w:rPr>
              <w:t xml:space="preserve">. </w:t>
            </w:r>
            <w:r>
              <w:rPr>
                <w:sz w:val="26"/>
              </w:rPr>
              <w:t>10</w:t>
            </w:r>
            <w:r>
              <w:rPr>
                <w:sz w:val="26"/>
                <w:vertAlign w:val="superscript"/>
              </w:rPr>
              <w:t>4</w:t>
            </w:r>
            <w:r>
              <w:rPr>
                <w:color w:val="000000"/>
                <w:sz w:val="26"/>
              </w:rPr>
              <w:t>н/м</w:t>
            </w:r>
            <w:r>
              <w:rPr>
                <w:color w:val="000000"/>
                <w:sz w:val="26"/>
                <w:vertAlign w:val="superscript"/>
              </w:rPr>
              <w:t>3</w:t>
            </w:r>
          </w:p>
        </w:tc>
        <w:tc>
          <w:tcPr>
            <w:tcW w:w="1420" w:type="dxa"/>
          </w:tcPr>
          <w:p w:rsidR="0014224E" w:rsidRDefault="0014224E">
            <w:pPr>
              <w:spacing w:before="20" w:line="360" w:lineRule="auto"/>
              <w:jc w:val="center"/>
              <w:rPr>
                <w:noProof/>
                <w:color w:val="000000"/>
                <w:sz w:val="26"/>
              </w:rPr>
            </w:pPr>
            <w:r>
              <w:rPr>
                <w:noProof/>
                <w:color w:val="000000"/>
                <w:sz w:val="26"/>
              </w:rPr>
              <w:t>0,39</w:t>
            </w:r>
          </w:p>
        </w:tc>
        <w:tc>
          <w:tcPr>
            <w:tcW w:w="1840" w:type="dxa"/>
          </w:tcPr>
          <w:p w:rsidR="0014224E" w:rsidRDefault="0014224E">
            <w:pPr>
              <w:spacing w:before="20" w:line="360" w:lineRule="auto"/>
              <w:jc w:val="center"/>
              <w:rPr>
                <w:noProof/>
                <w:color w:val="000000"/>
                <w:sz w:val="26"/>
              </w:rPr>
            </w:pPr>
            <w:r>
              <w:rPr>
                <w:noProof/>
                <w:color w:val="000000"/>
                <w:sz w:val="26"/>
              </w:rPr>
              <w:t>1,48</w:t>
            </w:r>
          </w:p>
        </w:tc>
        <w:tc>
          <w:tcPr>
            <w:tcW w:w="980" w:type="dxa"/>
          </w:tcPr>
          <w:p w:rsidR="0014224E" w:rsidRDefault="0014224E">
            <w:pPr>
              <w:spacing w:before="20" w:line="360" w:lineRule="auto"/>
              <w:jc w:val="center"/>
              <w:rPr>
                <w:noProof/>
                <w:color w:val="000000"/>
                <w:sz w:val="26"/>
              </w:rPr>
            </w:pPr>
            <w:r>
              <w:rPr>
                <w:noProof/>
                <w:color w:val="000000"/>
                <w:sz w:val="26"/>
              </w:rPr>
              <w:t>0,38</w:t>
            </w:r>
          </w:p>
        </w:tc>
        <w:tc>
          <w:tcPr>
            <w:tcW w:w="840" w:type="dxa"/>
          </w:tcPr>
          <w:p w:rsidR="0014224E" w:rsidRDefault="0014224E">
            <w:pPr>
              <w:spacing w:before="20" w:line="360" w:lineRule="auto"/>
              <w:jc w:val="center"/>
              <w:rPr>
                <w:noProof/>
                <w:color w:val="000000"/>
                <w:sz w:val="26"/>
              </w:rPr>
            </w:pPr>
            <w:r>
              <w:rPr>
                <w:noProof/>
                <w:color w:val="000000"/>
                <w:sz w:val="26"/>
              </w:rPr>
              <w:t>0,38</w:t>
            </w:r>
          </w:p>
        </w:tc>
        <w:tc>
          <w:tcPr>
            <w:tcW w:w="1280" w:type="dxa"/>
          </w:tcPr>
          <w:p w:rsidR="0014224E" w:rsidRDefault="0014224E">
            <w:pPr>
              <w:spacing w:before="20" w:line="360" w:lineRule="auto"/>
              <w:jc w:val="center"/>
              <w:rPr>
                <w:noProof/>
                <w:color w:val="000000"/>
                <w:sz w:val="26"/>
              </w:rPr>
            </w:pPr>
            <w:r>
              <w:rPr>
                <w:noProof/>
                <w:color w:val="000000"/>
                <w:sz w:val="26"/>
              </w:rPr>
              <w:t>0,42</w:t>
            </w:r>
          </w:p>
        </w:tc>
        <w:tc>
          <w:tcPr>
            <w:tcW w:w="820" w:type="dxa"/>
          </w:tcPr>
          <w:p w:rsidR="0014224E" w:rsidRDefault="0014224E">
            <w:pPr>
              <w:spacing w:before="20" w:line="360" w:lineRule="auto"/>
              <w:jc w:val="center"/>
              <w:rPr>
                <w:noProof/>
                <w:color w:val="000000"/>
                <w:sz w:val="26"/>
              </w:rPr>
            </w:pPr>
            <w:r>
              <w:rPr>
                <w:noProof/>
                <w:color w:val="000000"/>
                <w:sz w:val="26"/>
              </w:rPr>
              <w:t>0,60</w:t>
            </w:r>
          </w:p>
        </w:tc>
      </w:tr>
    </w:tbl>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spacing w:line="360" w:lineRule="auto"/>
        <w:ind w:firstLine="697"/>
        <w:rPr>
          <w:smallCaps/>
          <w:sz w:val="26"/>
        </w:rPr>
      </w:pPr>
      <w:r>
        <w:rPr>
          <w:sz w:val="26"/>
        </w:rPr>
        <w:t>Сила трения Р</w:t>
      </w:r>
      <w:r>
        <w:rPr>
          <w:sz w:val="26"/>
          <w:vertAlign w:val="subscript"/>
        </w:rPr>
        <w:t>2</w:t>
      </w:r>
      <w:r>
        <w:rPr>
          <w:sz w:val="26"/>
        </w:rPr>
        <w:t xml:space="preserve"> от веса газопровода в буровом канале вычисляется по формуле: </w:t>
      </w:r>
      <w:r w:rsidR="00142774">
        <w:rPr>
          <w:position w:val="-32"/>
          <w:sz w:val="26"/>
        </w:rPr>
        <w:pict>
          <v:shape id="_x0000_i1189" type="#_x0000_t75" style="width:255.75pt;height:39pt" fillcolor="window">
            <v:imagedata r:id="rId94" o:title=""/>
          </v:shape>
        </w:pict>
      </w:r>
    </w:p>
    <w:p w:rsidR="0014224E" w:rsidRDefault="00142774">
      <w:pPr>
        <w:spacing w:line="360" w:lineRule="auto"/>
        <w:ind w:firstLine="697"/>
        <w:rPr>
          <w:sz w:val="26"/>
        </w:rPr>
      </w:pPr>
      <w:r>
        <w:rPr>
          <w:position w:val="-12"/>
          <w:sz w:val="26"/>
        </w:rPr>
        <w:pict>
          <v:shape id="_x0000_i1190" type="#_x0000_t75" style="width:113.25pt;height:21pt" fillcolor="window">
            <v:imagedata r:id="rId95" o:title=""/>
          </v:shape>
        </w:pict>
      </w:r>
      <w:r w:rsidR="0014224E">
        <w:rPr>
          <w:sz w:val="26"/>
        </w:rPr>
        <w:t xml:space="preserve"> </w:t>
      </w:r>
      <w:r w:rsidR="0014224E">
        <w:rPr>
          <w:b/>
          <w:sz w:val="26"/>
        </w:rPr>
        <w:t>-</w:t>
      </w:r>
      <w:r w:rsidR="0014224E">
        <w:rPr>
          <w:sz w:val="26"/>
        </w:rPr>
        <w:t xml:space="preserve"> для прямолинейных участков газопровода.</w:t>
      </w:r>
    </w:p>
    <w:p w:rsidR="0014224E" w:rsidRDefault="00142774">
      <w:pPr>
        <w:spacing w:line="360" w:lineRule="auto"/>
        <w:ind w:firstLine="697"/>
        <w:rPr>
          <w:sz w:val="26"/>
        </w:rPr>
      </w:pPr>
      <w:r>
        <w:rPr>
          <w:position w:val="-98"/>
          <w:sz w:val="26"/>
        </w:rPr>
        <w:pict>
          <v:shape id="_x0000_i1191" type="#_x0000_t75" style="width:384.75pt;height:105pt" fillcolor="window">
            <v:imagedata r:id="rId96" o:title=""/>
          </v:shape>
        </w:pict>
      </w:r>
    </w:p>
    <w:p w:rsidR="0014224E" w:rsidRDefault="0014224E">
      <w:pPr>
        <w:spacing w:line="360" w:lineRule="auto"/>
        <w:ind w:firstLine="697"/>
        <w:rPr>
          <w:sz w:val="26"/>
        </w:rPr>
      </w:pPr>
    </w:p>
    <w:p w:rsidR="0014224E" w:rsidRDefault="0014224E">
      <w:pPr>
        <w:pStyle w:val="a5"/>
        <w:spacing w:line="360" w:lineRule="auto"/>
        <w:rPr>
          <w:sz w:val="26"/>
        </w:rPr>
      </w:pPr>
      <w:r>
        <w:rPr>
          <w:sz w:val="26"/>
        </w:rPr>
        <w:t xml:space="preserve">Увеличение силы трения_ от силы тяжести грунта зоны естественного свода равновесия </w:t>
      </w:r>
      <w:r w:rsidR="00142774">
        <w:rPr>
          <w:position w:val="-16"/>
          <w:sz w:val="26"/>
        </w:rPr>
        <w:pict>
          <v:shape id="_x0000_i1192" type="#_x0000_t75" style="width:102.75pt;height:23.25pt" fillcolor="window">
            <v:imagedata r:id="rId97" o:title=""/>
          </v:shape>
        </w:pict>
      </w:r>
      <w:r>
        <w:rPr>
          <w:sz w:val="26"/>
        </w:rPr>
        <w:t xml:space="preserve"> при благоприятных условиях:</w:t>
      </w:r>
    </w:p>
    <w:p w:rsidR="0014224E" w:rsidRDefault="00142774">
      <w:pPr>
        <w:spacing w:line="360" w:lineRule="auto"/>
        <w:ind w:firstLine="697"/>
        <w:rPr>
          <w:sz w:val="26"/>
        </w:rPr>
      </w:pPr>
      <w:r>
        <w:rPr>
          <w:position w:val="-30"/>
          <w:sz w:val="26"/>
        </w:rPr>
        <w:pict>
          <v:shape id="_x0000_i1193" type="#_x0000_t75" style="width:162.75pt;height:36.75pt" fillcolor="window">
            <v:imagedata r:id="rId98" o:title=""/>
          </v:shape>
        </w:pict>
      </w:r>
      <w:r w:rsidR="0014224E">
        <w:rPr>
          <w:sz w:val="26"/>
        </w:rPr>
        <w:t xml:space="preserve"> - для криволинейных участков газопровода</w:t>
      </w:r>
    </w:p>
    <w:p w:rsidR="0014224E" w:rsidRDefault="0014224E">
      <w:pPr>
        <w:spacing w:line="360" w:lineRule="auto"/>
        <w:ind w:firstLine="697"/>
        <w:rPr>
          <w:sz w:val="26"/>
        </w:rPr>
      </w:pPr>
    </w:p>
    <w:p w:rsidR="0014224E" w:rsidRDefault="00142774">
      <w:pPr>
        <w:spacing w:line="360" w:lineRule="auto"/>
        <w:ind w:firstLine="697"/>
        <w:rPr>
          <w:sz w:val="26"/>
        </w:rPr>
      </w:pPr>
      <w:r>
        <w:rPr>
          <w:position w:val="-16"/>
          <w:sz w:val="26"/>
        </w:rPr>
        <w:pict>
          <v:shape id="_x0000_i1194" type="#_x0000_t75" style="width:141pt;height:23.25pt" fillcolor="window">
            <v:imagedata r:id="rId99" o:title=""/>
          </v:shape>
        </w:pict>
      </w:r>
      <w:r w:rsidR="0014224E">
        <w:rPr>
          <w:sz w:val="26"/>
        </w:rPr>
        <w:t xml:space="preserve"> - для прямолинейных участков газопровода</w:t>
      </w:r>
    </w:p>
    <w:p w:rsidR="0014224E" w:rsidRDefault="00142774">
      <w:pPr>
        <w:spacing w:line="360" w:lineRule="auto"/>
        <w:ind w:firstLine="697"/>
        <w:rPr>
          <w:sz w:val="26"/>
        </w:rPr>
      </w:pPr>
      <w:r>
        <w:rPr>
          <w:position w:val="-98"/>
          <w:sz w:val="26"/>
        </w:rPr>
        <w:pict>
          <v:shape id="_x0000_i1195" type="#_x0000_t75" style="width:384pt;height:426pt" fillcolor="window">
            <v:imagedata r:id="rId100" o:title=""/>
          </v:shape>
        </w:pict>
      </w:r>
    </w:p>
    <w:p w:rsidR="0014224E" w:rsidRDefault="0014224E">
      <w:pPr>
        <w:spacing w:line="360" w:lineRule="auto"/>
        <w:ind w:firstLine="697"/>
        <w:rPr>
          <w:sz w:val="26"/>
        </w:rPr>
      </w:pPr>
    </w:p>
    <w:p w:rsidR="0014224E" w:rsidRDefault="0014224E">
      <w:pPr>
        <w:spacing w:line="360" w:lineRule="auto"/>
        <w:ind w:firstLine="697"/>
        <w:rPr>
          <w:sz w:val="26"/>
        </w:rPr>
      </w:pPr>
    </w:p>
    <w:p w:rsidR="0014224E" w:rsidRDefault="0014224E">
      <w:pPr>
        <w:pStyle w:val="a5"/>
        <w:spacing w:line="360" w:lineRule="auto"/>
        <w:rPr>
          <w:sz w:val="26"/>
        </w:rPr>
      </w:pPr>
      <w:r>
        <w:rPr>
          <w:sz w:val="26"/>
        </w:rPr>
        <w:t xml:space="preserve">Увеличение силы трения_ от силы тяжести грунта зоны естественного свода равновесия </w:t>
      </w:r>
      <w:r w:rsidR="00142774">
        <w:rPr>
          <w:position w:val="-16"/>
          <w:sz w:val="26"/>
        </w:rPr>
        <w:pict>
          <v:shape id="_x0000_i1196" type="#_x0000_t75" style="width:104.25pt;height:23.25pt" fillcolor="window">
            <v:imagedata r:id="rId101" o:title=""/>
          </v:shape>
        </w:pict>
      </w:r>
      <w:r>
        <w:rPr>
          <w:sz w:val="26"/>
        </w:rPr>
        <w:t xml:space="preserve"> при неблагоприятных условиях:</w:t>
      </w:r>
    </w:p>
    <w:p w:rsidR="0014224E" w:rsidRDefault="00142774">
      <w:pPr>
        <w:spacing w:line="360" w:lineRule="auto"/>
        <w:ind w:firstLine="697"/>
        <w:rPr>
          <w:sz w:val="26"/>
        </w:rPr>
      </w:pPr>
      <w:r>
        <w:rPr>
          <w:position w:val="-30"/>
          <w:sz w:val="26"/>
        </w:rPr>
        <w:pict>
          <v:shape id="_x0000_i1197" type="#_x0000_t75" style="width:159.75pt;height:36.75pt" fillcolor="window">
            <v:imagedata r:id="rId102" o:title=""/>
          </v:shape>
        </w:pict>
      </w:r>
      <w:r w:rsidR="0014224E">
        <w:rPr>
          <w:sz w:val="26"/>
        </w:rPr>
        <w:t xml:space="preserve"> - для криволинейных участков газопровода</w:t>
      </w:r>
    </w:p>
    <w:p w:rsidR="0014224E" w:rsidRDefault="00142774">
      <w:pPr>
        <w:spacing w:line="360" w:lineRule="auto"/>
        <w:ind w:firstLine="697"/>
        <w:rPr>
          <w:sz w:val="26"/>
        </w:rPr>
      </w:pPr>
      <w:r>
        <w:rPr>
          <w:position w:val="-16"/>
          <w:sz w:val="26"/>
        </w:rPr>
        <w:pict>
          <v:shape id="_x0000_i1198" type="#_x0000_t75" style="width:141pt;height:23.25pt" fillcolor="window">
            <v:imagedata r:id="rId103" o:title=""/>
          </v:shape>
        </w:pict>
      </w:r>
      <w:r w:rsidR="0014224E">
        <w:rPr>
          <w:sz w:val="26"/>
        </w:rPr>
        <w:t xml:space="preserve"> - для прямолинейных участков газопровода</w:t>
      </w:r>
    </w:p>
    <w:p w:rsidR="0014224E" w:rsidRDefault="0014224E">
      <w:pPr>
        <w:spacing w:line="360" w:lineRule="auto"/>
        <w:ind w:firstLine="697"/>
        <w:rPr>
          <w:sz w:val="26"/>
        </w:rPr>
      </w:pPr>
    </w:p>
    <w:p w:rsidR="0014224E" w:rsidRDefault="00142774">
      <w:pPr>
        <w:spacing w:line="360" w:lineRule="auto"/>
        <w:ind w:firstLine="697"/>
        <w:rPr>
          <w:sz w:val="26"/>
        </w:rPr>
      </w:pPr>
      <w:r>
        <w:rPr>
          <w:position w:val="-98"/>
          <w:sz w:val="26"/>
        </w:rPr>
        <w:pict>
          <v:shape id="_x0000_i1199" type="#_x0000_t75" style="width:420pt;height:426pt" fillcolor="window">
            <v:imagedata r:id="rId104" o:title=""/>
          </v:shape>
        </w:pic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Дополнительные силы трения от опорных реакций на криволинейных участках Р</w:t>
      </w:r>
      <w:r>
        <w:rPr>
          <w:sz w:val="26"/>
          <w:vertAlign w:val="subscript"/>
        </w:rPr>
        <w:t>5</w:t>
      </w:r>
      <w:r>
        <w:rPr>
          <w:sz w:val="26"/>
        </w:rPr>
        <w:t xml:space="preserve"> (н):</w:t>
      </w:r>
    </w:p>
    <w:p w:rsidR="0014224E" w:rsidRDefault="0014224E">
      <w:pPr>
        <w:spacing w:line="360" w:lineRule="auto"/>
        <w:ind w:firstLine="697"/>
        <w:rPr>
          <w:sz w:val="26"/>
        </w:rPr>
      </w:pPr>
    </w:p>
    <w:p w:rsidR="0014224E" w:rsidRDefault="00142774">
      <w:pPr>
        <w:spacing w:line="360" w:lineRule="auto"/>
        <w:ind w:firstLine="697"/>
        <w:rPr>
          <w:sz w:val="26"/>
        </w:rPr>
      </w:pPr>
      <w:r>
        <w:rPr>
          <w:position w:val="-68"/>
          <w:sz w:val="26"/>
        </w:rPr>
        <w:pict>
          <v:shape id="_x0000_i1200" type="#_x0000_t75" style="width:222pt;height:74.25pt" fillcolor="window">
            <v:imagedata r:id="rId105" o:title=""/>
          </v:shape>
        </w:pict>
      </w:r>
    </w:p>
    <w:p w:rsidR="0014224E" w:rsidRDefault="0014224E">
      <w:pPr>
        <w:spacing w:line="360" w:lineRule="auto"/>
        <w:ind w:firstLine="697"/>
        <w:rPr>
          <w:sz w:val="26"/>
        </w:rPr>
      </w:pPr>
      <w:r>
        <w:rPr>
          <w:sz w:val="26"/>
        </w:rPr>
        <w:t>В - плечо опорных реакций рассчитывается по формуле:</w:t>
      </w:r>
    </w:p>
    <w:p w:rsidR="0014224E" w:rsidRDefault="00142774">
      <w:pPr>
        <w:spacing w:line="360" w:lineRule="auto"/>
        <w:ind w:firstLine="697"/>
        <w:rPr>
          <w:sz w:val="26"/>
        </w:rPr>
      </w:pPr>
      <w:r>
        <w:rPr>
          <w:position w:val="-152"/>
          <w:sz w:val="26"/>
        </w:rPr>
        <w:pict>
          <v:shape id="_x0000_i1201" type="#_x0000_t75" style="width:450.75pt;height:158.25pt" fillcolor="window">
            <v:imagedata r:id="rId106" o:title=""/>
          </v:shape>
        </w:pict>
      </w:r>
      <w:r w:rsidR="0014224E">
        <w:rPr>
          <w:sz w:val="26"/>
        </w:rPr>
        <w:t>Примечание: усилием</w:t>
      </w:r>
      <w:r w:rsidR="0014224E">
        <w:rPr>
          <w:b/>
          <w:sz w:val="26"/>
        </w:rPr>
        <w:t xml:space="preserve"> </w:t>
      </w:r>
      <w:r w:rsidR="0014224E">
        <w:rPr>
          <w:sz w:val="26"/>
        </w:rPr>
        <w:t>Р</w:t>
      </w:r>
      <w:r w:rsidR="0014224E">
        <w:rPr>
          <w:sz w:val="26"/>
          <w:vertAlign w:val="subscript"/>
        </w:rPr>
        <w:t>5</w:t>
      </w:r>
      <w:r w:rsidR="0014224E">
        <w:rPr>
          <w:sz w:val="26"/>
        </w:rPr>
        <w:t xml:space="preserve"> можно пренебречь из-за его незначительной величины.</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 xml:space="preserve"> Увеличением сопротивления при переходе от прямолинейного движения к криволинейному (Р</w:t>
      </w:r>
      <w:r>
        <w:rPr>
          <w:sz w:val="26"/>
          <w:vertAlign w:val="subscript"/>
        </w:rPr>
        <w:t>7</w:t>
      </w:r>
      <w:r>
        <w:rPr>
          <w:sz w:val="26"/>
        </w:rPr>
        <w:t>) можно пренебречь из-за его незначительной величины (Р</w:t>
      </w:r>
      <w:r>
        <w:rPr>
          <w:sz w:val="26"/>
          <w:vertAlign w:val="subscript"/>
        </w:rPr>
        <w:t>7</w:t>
      </w:r>
      <w:r>
        <w:rPr>
          <w:sz w:val="26"/>
        </w:rPr>
        <w:t xml:space="preserve"> &lt; Р</w:t>
      </w:r>
      <w:r>
        <w:rPr>
          <w:sz w:val="26"/>
          <w:vertAlign w:val="subscript"/>
        </w:rPr>
        <w:t>5</w:t>
      </w:r>
      <w:r>
        <w:rPr>
          <w:sz w:val="26"/>
        </w:rPr>
        <w:t>)</w:t>
      </w:r>
    </w:p>
    <w:p w:rsidR="0014224E" w:rsidRDefault="0014224E">
      <w:pPr>
        <w:spacing w:line="360" w:lineRule="auto"/>
        <w:ind w:firstLine="697"/>
        <w:rPr>
          <w:sz w:val="26"/>
        </w:rPr>
      </w:pPr>
      <w:r>
        <w:rPr>
          <w:sz w:val="26"/>
        </w:rPr>
        <w:t xml:space="preserve">Сила трения от веса полиэтиленовой трубы </w:t>
      </w:r>
      <w:r>
        <w:rPr>
          <w:sz w:val="26"/>
          <w:lang w:val="en-US"/>
        </w:rPr>
        <w:t>P</w:t>
      </w:r>
      <w:r>
        <w:rPr>
          <w:sz w:val="26"/>
          <w:vertAlign w:val="subscript"/>
        </w:rPr>
        <w:t>8</w:t>
      </w:r>
      <w:r>
        <w:rPr>
          <w:sz w:val="26"/>
        </w:rPr>
        <w:t>, находящейся вне бурового канала, определяется по формуле:</w:t>
      </w:r>
    </w:p>
    <w:p w:rsidR="0014224E" w:rsidRDefault="0014224E">
      <w:pPr>
        <w:spacing w:line="360" w:lineRule="auto"/>
        <w:ind w:firstLine="697"/>
        <w:rPr>
          <w:sz w:val="26"/>
        </w:rPr>
      </w:pPr>
      <w:r>
        <w:rPr>
          <w:sz w:val="26"/>
        </w:rPr>
        <w:t>Р</w:t>
      </w:r>
      <w:r>
        <w:rPr>
          <w:sz w:val="26"/>
          <w:vertAlign w:val="subscript"/>
        </w:rPr>
        <w:t>8</w:t>
      </w:r>
      <w:r>
        <w:rPr>
          <w:sz w:val="26"/>
        </w:rPr>
        <w:t xml:space="preserve"> = </w:t>
      </w:r>
      <w:r>
        <w:rPr>
          <w:sz w:val="26"/>
          <w:lang w:val="en-US"/>
        </w:rPr>
        <w:t>f</w:t>
      </w:r>
      <w:r>
        <w:rPr>
          <w:sz w:val="26"/>
          <w:vertAlign w:val="subscript"/>
        </w:rPr>
        <w:t>гп</w:t>
      </w:r>
      <w:r>
        <w:rPr>
          <w:sz w:val="26"/>
        </w:rPr>
        <w:t xml:space="preserve"> </w:t>
      </w:r>
      <w:r>
        <w:rPr>
          <w:sz w:val="26"/>
          <w:lang w:val="en-US"/>
        </w:rPr>
        <w:t>x</w:t>
      </w:r>
      <w:r>
        <w:rPr>
          <w:sz w:val="26"/>
        </w:rPr>
        <w:t xml:space="preserve"> </w:t>
      </w:r>
      <w:r>
        <w:rPr>
          <w:sz w:val="26"/>
          <w:lang w:val="en-US"/>
        </w:rPr>
        <w:t>q</w:t>
      </w:r>
      <w:r>
        <w:rPr>
          <w:sz w:val="26"/>
          <w:vertAlign w:val="subscript"/>
        </w:rPr>
        <w:t>гр</w:t>
      </w:r>
      <w:r>
        <w:rPr>
          <w:sz w:val="26"/>
        </w:rPr>
        <w:t xml:space="preserve"> </w:t>
      </w:r>
      <w:r>
        <w:rPr>
          <w:sz w:val="26"/>
          <w:lang w:val="en-US"/>
        </w:rPr>
        <w:t>x</w:t>
      </w:r>
      <w:r>
        <w:rPr>
          <w:sz w:val="26"/>
        </w:rPr>
        <w:t xml:space="preserve"> 1 = 0,3х155х213=0,99</w:t>
      </w:r>
      <w:r>
        <w:rPr>
          <w:sz w:val="26"/>
          <w:vertAlign w:val="superscript"/>
        </w:rPr>
        <w:t>.</w:t>
      </w:r>
      <w:r>
        <w:rPr>
          <w:sz w:val="26"/>
        </w:rPr>
        <w:t>10</w:t>
      </w:r>
      <w:r>
        <w:rPr>
          <w:sz w:val="26"/>
          <w:vertAlign w:val="superscript"/>
        </w:rPr>
        <w:t>4</w:t>
      </w:r>
      <w:r>
        <w:rPr>
          <w:sz w:val="26"/>
        </w:rPr>
        <w:t xml:space="preserve"> н</w:t>
      </w:r>
    </w:p>
    <w:p w:rsidR="0014224E" w:rsidRDefault="0014224E">
      <w:pPr>
        <w:spacing w:line="360" w:lineRule="auto"/>
        <w:ind w:firstLine="697"/>
        <w:rPr>
          <w:sz w:val="26"/>
        </w:rPr>
      </w:pPr>
    </w:p>
    <w:p w:rsidR="0014224E" w:rsidRDefault="0014224E">
      <w:pPr>
        <w:spacing w:line="360" w:lineRule="auto"/>
        <w:ind w:firstLine="697"/>
        <w:rPr>
          <w:sz w:val="26"/>
        </w:rPr>
      </w:pPr>
      <w:r>
        <w:rPr>
          <w:sz w:val="26"/>
        </w:rPr>
        <w:t>Общее наибольшее продольное усилие в полиэтиленовой трубе при благоприятных условиях Р</w:t>
      </w:r>
      <w:r>
        <w:rPr>
          <w:sz w:val="26"/>
          <w:vertAlign w:val="subscript"/>
        </w:rPr>
        <w:t>(а)</w:t>
      </w:r>
      <w:r>
        <w:rPr>
          <w:sz w:val="26"/>
        </w:rPr>
        <w:t xml:space="preserve"> (Н):</w:t>
      </w:r>
    </w:p>
    <w:p w:rsidR="0014224E" w:rsidRDefault="0014224E">
      <w:pPr>
        <w:spacing w:line="360" w:lineRule="auto"/>
        <w:ind w:firstLine="697"/>
        <w:rPr>
          <w:sz w:val="26"/>
        </w:rPr>
      </w:pPr>
      <w:r>
        <w:rPr>
          <w:sz w:val="26"/>
        </w:rPr>
        <w:t xml:space="preserve">Р </w:t>
      </w:r>
      <w:r>
        <w:rPr>
          <w:sz w:val="26"/>
          <w:vertAlign w:val="subscript"/>
        </w:rPr>
        <w:t xml:space="preserve">(а) </w:t>
      </w:r>
      <w:r>
        <w:rPr>
          <w:sz w:val="26"/>
        </w:rPr>
        <w:t>= Р</w:t>
      </w:r>
      <w:r>
        <w:rPr>
          <w:sz w:val="26"/>
          <w:vertAlign w:val="subscript"/>
        </w:rPr>
        <w:t>2</w:t>
      </w:r>
      <w:r>
        <w:rPr>
          <w:sz w:val="26"/>
        </w:rPr>
        <w:t xml:space="preserve"> + Р</w:t>
      </w:r>
      <w:r>
        <w:rPr>
          <w:sz w:val="26"/>
          <w:vertAlign w:val="subscript"/>
        </w:rPr>
        <w:t>з(а)</w:t>
      </w:r>
      <w:r>
        <w:rPr>
          <w:sz w:val="26"/>
        </w:rPr>
        <w:t xml:space="preserve"> = (1,29 + 4,29)10</w:t>
      </w:r>
      <w:r>
        <w:rPr>
          <w:sz w:val="26"/>
          <w:vertAlign w:val="superscript"/>
        </w:rPr>
        <w:t>4</w:t>
      </w:r>
      <w:r>
        <w:rPr>
          <w:sz w:val="26"/>
        </w:rPr>
        <w:t xml:space="preserve"> = 5,58 </w:t>
      </w:r>
      <w:r>
        <w:rPr>
          <w:sz w:val="26"/>
          <w:vertAlign w:val="superscript"/>
        </w:rPr>
        <w:t>.</w:t>
      </w:r>
      <w:r>
        <w:rPr>
          <w:sz w:val="26"/>
        </w:rPr>
        <w:t>10</w:t>
      </w:r>
      <w:r>
        <w:rPr>
          <w:sz w:val="26"/>
          <w:vertAlign w:val="superscript"/>
        </w:rPr>
        <w:t>4</w:t>
      </w:r>
      <w:r>
        <w:rPr>
          <w:sz w:val="26"/>
        </w:rPr>
        <w:t xml:space="preserve"> н</w:t>
      </w:r>
    </w:p>
    <w:p w:rsidR="0014224E" w:rsidRDefault="0014224E">
      <w:pPr>
        <w:spacing w:line="360" w:lineRule="auto"/>
        <w:ind w:firstLine="697"/>
        <w:rPr>
          <w:sz w:val="26"/>
        </w:rPr>
      </w:pPr>
      <w:r>
        <w:rPr>
          <w:sz w:val="26"/>
        </w:rPr>
        <w:t>Общее наибольшее продольное усилие в полиэтиленовой трубе при неблагоприятных условиях составит Р</w:t>
      </w:r>
      <w:r>
        <w:rPr>
          <w:sz w:val="26"/>
          <w:vertAlign w:val="subscript"/>
        </w:rPr>
        <w:t>(б)</w:t>
      </w:r>
      <w:r>
        <w:rPr>
          <w:sz w:val="26"/>
        </w:rPr>
        <w:t xml:space="preserve"> (Н):</w:t>
      </w:r>
    </w:p>
    <w:p w:rsidR="0014224E" w:rsidRDefault="0014224E">
      <w:pPr>
        <w:spacing w:line="360" w:lineRule="auto"/>
        <w:ind w:firstLine="697"/>
        <w:rPr>
          <w:sz w:val="26"/>
        </w:rPr>
      </w:pPr>
      <w:r>
        <w:rPr>
          <w:sz w:val="26"/>
        </w:rPr>
        <w:t>Р</w:t>
      </w:r>
      <w:r>
        <w:rPr>
          <w:sz w:val="26"/>
          <w:vertAlign w:val="subscript"/>
        </w:rPr>
        <w:t>(б)</w:t>
      </w:r>
      <w:r>
        <w:rPr>
          <w:sz w:val="26"/>
        </w:rPr>
        <w:t xml:space="preserve"> = Р</w:t>
      </w:r>
      <w:r>
        <w:rPr>
          <w:sz w:val="26"/>
          <w:vertAlign w:val="subscript"/>
        </w:rPr>
        <w:t>2</w:t>
      </w:r>
      <w:r>
        <w:rPr>
          <w:smallCaps/>
          <w:sz w:val="26"/>
        </w:rPr>
        <w:t xml:space="preserve"> </w:t>
      </w:r>
      <w:r>
        <w:rPr>
          <w:sz w:val="26"/>
        </w:rPr>
        <w:t>+ Р</w:t>
      </w:r>
      <w:r>
        <w:rPr>
          <w:sz w:val="26"/>
          <w:vertAlign w:val="subscript"/>
        </w:rPr>
        <w:t>з(б)</w:t>
      </w:r>
      <w:r>
        <w:rPr>
          <w:sz w:val="26"/>
        </w:rPr>
        <w:t xml:space="preserve"> = (1,29 + 8,74)10</w:t>
      </w:r>
      <w:r>
        <w:rPr>
          <w:sz w:val="26"/>
          <w:vertAlign w:val="superscript"/>
        </w:rPr>
        <w:t>4</w:t>
      </w:r>
      <w:r>
        <w:rPr>
          <w:sz w:val="26"/>
        </w:rPr>
        <w:t xml:space="preserve"> = 10,03 </w:t>
      </w:r>
      <w:r>
        <w:rPr>
          <w:sz w:val="26"/>
          <w:vertAlign w:val="superscript"/>
        </w:rPr>
        <w:t>.</w:t>
      </w:r>
      <w:r>
        <w:rPr>
          <w:sz w:val="26"/>
        </w:rPr>
        <w:t>10</w:t>
      </w:r>
      <w:r>
        <w:rPr>
          <w:sz w:val="26"/>
          <w:vertAlign w:val="superscript"/>
        </w:rPr>
        <w:t>4</w:t>
      </w:r>
      <w:r>
        <w:rPr>
          <w:sz w:val="26"/>
        </w:rPr>
        <w:t xml:space="preserve"> н</w:t>
      </w:r>
    </w:p>
    <w:p w:rsidR="0014224E" w:rsidRDefault="0014224E">
      <w:pPr>
        <w:spacing w:line="360" w:lineRule="auto"/>
        <w:ind w:firstLine="697"/>
        <w:rPr>
          <w:sz w:val="26"/>
        </w:rPr>
      </w:pPr>
      <w:r>
        <w:rPr>
          <w:sz w:val="26"/>
        </w:rPr>
        <w:t>Наибольшие продольные усилия в полиэтиленовой трубе составят:</w:t>
      </w:r>
    </w:p>
    <w:p w:rsidR="0014224E" w:rsidRDefault="0014224E">
      <w:pPr>
        <w:spacing w:line="360" w:lineRule="auto"/>
        <w:ind w:firstLine="697"/>
        <w:rPr>
          <w:sz w:val="26"/>
        </w:rPr>
      </w:pPr>
      <w:r>
        <w:rPr>
          <w:sz w:val="26"/>
          <w:u w:val="single"/>
        </w:rPr>
        <w:t>при благоприятных условиях</w:t>
      </w:r>
    </w:p>
    <w:p w:rsidR="0014224E" w:rsidRDefault="0014224E">
      <w:pPr>
        <w:spacing w:line="360" w:lineRule="auto"/>
        <w:ind w:firstLine="697"/>
        <w:rPr>
          <w:sz w:val="26"/>
        </w:rPr>
      </w:pPr>
      <w:r>
        <w:rPr>
          <w:sz w:val="26"/>
        </w:rPr>
        <w:t>в начале протаскивания:</w:t>
      </w:r>
    </w:p>
    <w:p w:rsidR="0014224E" w:rsidRDefault="0014224E">
      <w:pPr>
        <w:spacing w:line="360" w:lineRule="auto"/>
        <w:ind w:firstLine="697"/>
        <w:rPr>
          <w:sz w:val="26"/>
        </w:rPr>
      </w:pPr>
      <w:r>
        <w:rPr>
          <w:sz w:val="26"/>
        </w:rPr>
        <w:t xml:space="preserve">Р </w:t>
      </w:r>
      <w:r>
        <w:rPr>
          <w:sz w:val="26"/>
          <w:vertAlign w:val="subscript"/>
        </w:rPr>
        <w:t xml:space="preserve">(а) </w:t>
      </w:r>
      <w:r>
        <w:rPr>
          <w:sz w:val="26"/>
        </w:rPr>
        <w:t>= Р</w:t>
      </w:r>
      <w:r>
        <w:rPr>
          <w:sz w:val="26"/>
          <w:vertAlign w:val="subscript"/>
        </w:rPr>
        <w:t>8</w:t>
      </w:r>
      <w:r>
        <w:rPr>
          <w:sz w:val="26"/>
        </w:rPr>
        <w:t xml:space="preserve"> = 0,99</w:t>
      </w:r>
      <w:r>
        <w:rPr>
          <w:sz w:val="26"/>
          <w:vertAlign w:val="superscript"/>
        </w:rPr>
        <w:t>.</w:t>
      </w:r>
      <w:r>
        <w:rPr>
          <w:sz w:val="26"/>
        </w:rPr>
        <w:t>10</w:t>
      </w:r>
      <w:r>
        <w:rPr>
          <w:sz w:val="26"/>
          <w:vertAlign w:val="superscript"/>
        </w:rPr>
        <w:t>4</w:t>
      </w:r>
      <w:r>
        <w:rPr>
          <w:sz w:val="26"/>
        </w:rPr>
        <w:t xml:space="preserve"> н</w:t>
      </w:r>
    </w:p>
    <w:p w:rsidR="0014224E" w:rsidRDefault="0014224E">
      <w:pPr>
        <w:spacing w:line="360" w:lineRule="auto"/>
        <w:ind w:firstLine="697"/>
        <w:rPr>
          <w:sz w:val="26"/>
        </w:rPr>
      </w:pPr>
      <w:r>
        <w:rPr>
          <w:sz w:val="26"/>
        </w:rPr>
        <w:t>в конце протаскивания:</w:t>
      </w:r>
    </w:p>
    <w:p w:rsidR="0014224E" w:rsidRDefault="0014224E">
      <w:pPr>
        <w:spacing w:line="360" w:lineRule="auto"/>
        <w:ind w:firstLine="697"/>
        <w:rPr>
          <w:sz w:val="26"/>
        </w:rPr>
      </w:pPr>
      <w:r>
        <w:rPr>
          <w:sz w:val="26"/>
        </w:rPr>
        <w:t xml:space="preserve">Р </w:t>
      </w:r>
      <w:r>
        <w:rPr>
          <w:sz w:val="26"/>
          <w:vertAlign w:val="subscript"/>
        </w:rPr>
        <w:t xml:space="preserve">(а) </w:t>
      </w:r>
      <w:r>
        <w:rPr>
          <w:sz w:val="26"/>
        </w:rPr>
        <w:t>= Р</w:t>
      </w:r>
      <w:r>
        <w:rPr>
          <w:sz w:val="26"/>
          <w:vertAlign w:val="subscript"/>
        </w:rPr>
        <w:t>2</w:t>
      </w:r>
      <w:r>
        <w:rPr>
          <w:sz w:val="26"/>
        </w:rPr>
        <w:t xml:space="preserve"> + Р</w:t>
      </w:r>
      <w:r>
        <w:rPr>
          <w:sz w:val="26"/>
          <w:vertAlign w:val="subscript"/>
        </w:rPr>
        <w:t>з(а)</w:t>
      </w:r>
      <w:r>
        <w:rPr>
          <w:sz w:val="26"/>
        </w:rPr>
        <w:t xml:space="preserve"> = 1,29х10</w:t>
      </w:r>
      <w:r>
        <w:rPr>
          <w:sz w:val="26"/>
          <w:vertAlign w:val="superscript"/>
        </w:rPr>
        <w:t>4</w:t>
      </w:r>
      <w:r>
        <w:rPr>
          <w:sz w:val="26"/>
        </w:rPr>
        <w:t xml:space="preserve"> + 4,29х10</w:t>
      </w:r>
      <w:r>
        <w:rPr>
          <w:sz w:val="26"/>
          <w:vertAlign w:val="superscript"/>
        </w:rPr>
        <w:t>4</w:t>
      </w:r>
      <w:r>
        <w:rPr>
          <w:sz w:val="26"/>
        </w:rPr>
        <w:t xml:space="preserve"> = 5,58х10</w:t>
      </w:r>
      <w:r>
        <w:rPr>
          <w:sz w:val="26"/>
          <w:vertAlign w:val="superscript"/>
        </w:rPr>
        <w:t>4</w:t>
      </w:r>
      <w:r>
        <w:rPr>
          <w:sz w:val="26"/>
        </w:rPr>
        <w:t xml:space="preserve"> н</w:t>
      </w:r>
    </w:p>
    <w:p w:rsidR="0014224E" w:rsidRDefault="0014224E">
      <w:pPr>
        <w:spacing w:line="360" w:lineRule="auto"/>
        <w:ind w:firstLine="697"/>
        <w:rPr>
          <w:sz w:val="26"/>
        </w:rPr>
      </w:pPr>
      <w:r>
        <w:rPr>
          <w:sz w:val="26"/>
          <w:u w:val="single"/>
        </w:rPr>
        <w:t>при неблагоприятных условиях:</w:t>
      </w:r>
    </w:p>
    <w:p w:rsidR="0014224E" w:rsidRDefault="0014224E">
      <w:pPr>
        <w:spacing w:line="360" w:lineRule="auto"/>
        <w:ind w:firstLine="697"/>
        <w:rPr>
          <w:sz w:val="26"/>
        </w:rPr>
      </w:pPr>
      <w:r>
        <w:rPr>
          <w:sz w:val="26"/>
        </w:rPr>
        <w:t>в начале протаскивания:</w:t>
      </w:r>
    </w:p>
    <w:p w:rsidR="0014224E" w:rsidRDefault="0014224E">
      <w:pPr>
        <w:spacing w:line="360" w:lineRule="auto"/>
        <w:ind w:firstLine="697"/>
        <w:rPr>
          <w:sz w:val="26"/>
        </w:rPr>
      </w:pPr>
      <w:r>
        <w:rPr>
          <w:sz w:val="26"/>
        </w:rPr>
        <w:t xml:space="preserve">Р </w:t>
      </w:r>
      <w:r>
        <w:rPr>
          <w:sz w:val="26"/>
          <w:vertAlign w:val="subscript"/>
        </w:rPr>
        <w:t xml:space="preserve">(б) </w:t>
      </w:r>
      <w:r>
        <w:rPr>
          <w:sz w:val="26"/>
        </w:rPr>
        <w:t>= Р</w:t>
      </w:r>
      <w:r>
        <w:rPr>
          <w:sz w:val="26"/>
          <w:vertAlign w:val="subscript"/>
        </w:rPr>
        <w:t>8</w:t>
      </w:r>
      <w:r>
        <w:rPr>
          <w:sz w:val="26"/>
        </w:rPr>
        <w:t xml:space="preserve"> = 0,99</w:t>
      </w:r>
      <w:r>
        <w:rPr>
          <w:sz w:val="26"/>
          <w:vertAlign w:val="superscript"/>
        </w:rPr>
        <w:t>.</w:t>
      </w:r>
      <w:r>
        <w:rPr>
          <w:sz w:val="26"/>
        </w:rPr>
        <w:t>10</w:t>
      </w:r>
      <w:r>
        <w:rPr>
          <w:sz w:val="26"/>
          <w:vertAlign w:val="superscript"/>
        </w:rPr>
        <w:t>4</w:t>
      </w:r>
      <w:r>
        <w:rPr>
          <w:sz w:val="26"/>
        </w:rPr>
        <w:t xml:space="preserve"> н</w:t>
      </w:r>
    </w:p>
    <w:p w:rsidR="0014224E" w:rsidRDefault="0014224E">
      <w:pPr>
        <w:spacing w:line="360" w:lineRule="auto"/>
        <w:ind w:firstLine="697"/>
        <w:rPr>
          <w:sz w:val="26"/>
        </w:rPr>
      </w:pPr>
      <w:r>
        <w:rPr>
          <w:sz w:val="26"/>
        </w:rPr>
        <w:t>в конце протаскивания:</w:t>
      </w:r>
    </w:p>
    <w:p w:rsidR="0014224E" w:rsidRDefault="0014224E">
      <w:pPr>
        <w:spacing w:line="360" w:lineRule="auto"/>
        <w:ind w:firstLine="697"/>
        <w:rPr>
          <w:sz w:val="26"/>
        </w:rPr>
      </w:pPr>
      <w:r>
        <w:rPr>
          <w:sz w:val="26"/>
        </w:rPr>
        <w:t xml:space="preserve">Р </w:t>
      </w:r>
      <w:r>
        <w:rPr>
          <w:sz w:val="26"/>
          <w:vertAlign w:val="subscript"/>
        </w:rPr>
        <w:t xml:space="preserve">(б) </w:t>
      </w:r>
      <w:r>
        <w:rPr>
          <w:sz w:val="26"/>
        </w:rPr>
        <w:t>= Р</w:t>
      </w:r>
      <w:r>
        <w:rPr>
          <w:sz w:val="26"/>
          <w:vertAlign w:val="subscript"/>
        </w:rPr>
        <w:t>2</w:t>
      </w:r>
      <w:r>
        <w:rPr>
          <w:sz w:val="26"/>
        </w:rPr>
        <w:t xml:space="preserve"> + Р</w:t>
      </w:r>
      <w:r>
        <w:rPr>
          <w:sz w:val="26"/>
          <w:vertAlign w:val="subscript"/>
        </w:rPr>
        <w:t>з(б)</w:t>
      </w:r>
      <w:r>
        <w:rPr>
          <w:sz w:val="26"/>
        </w:rPr>
        <w:t xml:space="preserve"> = 1,29х10</w:t>
      </w:r>
      <w:r>
        <w:rPr>
          <w:sz w:val="26"/>
          <w:vertAlign w:val="superscript"/>
        </w:rPr>
        <w:t>4</w:t>
      </w:r>
      <w:r>
        <w:rPr>
          <w:sz w:val="26"/>
        </w:rPr>
        <w:t xml:space="preserve"> + 8,74х10</w:t>
      </w:r>
      <w:r>
        <w:rPr>
          <w:sz w:val="26"/>
          <w:vertAlign w:val="superscript"/>
        </w:rPr>
        <w:t>4</w:t>
      </w:r>
      <w:r>
        <w:rPr>
          <w:sz w:val="26"/>
        </w:rPr>
        <w:t xml:space="preserve"> = 10,03х10</w:t>
      </w:r>
      <w:r>
        <w:rPr>
          <w:sz w:val="26"/>
          <w:vertAlign w:val="superscript"/>
        </w:rPr>
        <w:t>4</w:t>
      </w:r>
      <w:r>
        <w:rPr>
          <w:sz w:val="26"/>
        </w:rPr>
        <w:t xml:space="preserve"> н</w:t>
      </w:r>
    </w:p>
    <w:p w:rsidR="0014224E" w:rsidRDefault="0014224E">
      <w:pPr>
        <w:spacing w:line="360" w:lineRule="auto"/>
        <w:ind w:firstLine="697"/>
        <w:rPr>
          <w:sz w:val="26"/>
        </w:rPr>
      </w:pPr>
      <w:r>
        <w:rPr>
          <w:sz w:val="26"/>
        </w:rPr>
        <w:t>Фактическое максимальное продольное усилие в полиэтиленовой трубе находится между 5,5 8.10</w:t>
      </w:r>
      <w:r>
        <w:rPr>
          <w:sz w:val="26"/>
          <w:vertAlign w:val="superscript"/>
        </w:rPr>
        <w:t>4</w:t>
      </w:r>
      <w:r>
        <w:rPr>
          <w:sz w:val="26"/>
        </w:rPr>
        <w:t xml:space="preserve"> ни 10,03.10</w:t>
      </w:r>
      <w:r>
        <w:rPr>
          <w:sz w:val="26"/>
          <w:vertAlign w:val="superscript"/>
        </w:rPr>
        <w:t>4</w:t>
      </w:r>
      <w:r>
        <w:rPr>
          <w:sz w:val="26"/>
        </w:rPr>
        <w:t xml:space="preserve"> н и не превышает силы протяжки буровой установки, равной 10,8. 10</w:t>
      </w:r>
      <w:r>
        <w:rPr>
          <w:sz w:val="26"/>
          <w:vertAlign w:val="superscript"/>
        </w:rPr>
        <w:t>4</w:t>
      </w:r>
      <w:r>
        <w:rPr>
          <w:sz w:val="26"/>
        </w:rPr>
        <w:t xml:space="preserve"> н.</w:t>
      </w:r>
    </w:p>
    <w:p w:rsidR="0014224E" w:rsidRDefault="0014224E">
      <w:pPr>
        <w:spacing w:line="360" w:lineRule="auto"/>
        <w:ind w:firstLine="697"/>
        <w:rPr>
          <w:sz w:val="26"/>
        </w:rPr>
      </w:pPr>
      <w:r>
        <w:rPr>
          <w:sz w:val="26"/>
        </w:rPr>
        <w:t>Максимальное допускаемое усилие в полиэтиленовой трубе составляет:</w:t>
      </w:r>
    </w:p>
    <w:p w:rsidR="0014224E" w:rsidRDefault="0014224E">
      <w:pPr>
        <w:spacing w:line="360" w:lineRule="auto"/>
        <w:ind w:firstLine="697"/>
        <w:rPr>
          <w:sz w:val="26"/>
        </w:rPr>
      </w:pPr>
      <w:r>
        <w:rPr>
          <w:sz w:val="26"/>
        </w:rPr>
        <w:t xml:space="preserve">[Р] = 0,5 </w:t>
      </w:r>
      <w:r>
        <w:rPr>
          <w:sz w:val="26"/>
          <w:vertAlign w:val="superscript"/>
        </w:rPr>
        <w:t xml:space="preserve">. </w:t>
      </w:r>
      <w:r>
        <w:rPr>
          <w:sz w:val="26"/>
        </w:rPr>
        <w:t>σ</w:t>
      </w:r>
      <w:r>
        <w:rPr>
          <w:sz w:val="26"/>
          <w:vertAlign w:val="subscript"/>
        </w:rPr>
        <w:t>т</w:t>
      </w:r>
      <w:r>
        <w:rPr>
          <w:sz w:val="26"/>
        </w:rPr>
        <w:t xml:space="preserve"> </w:t>
      </w:r>
      <w:r>
        <w:rPr>
          <w:sz w:val="26"/>
          <w:vertAlign w:val="superscript"/>
        </w:rPr>
        <w:t xml:space="preserve">. </w:t>
      </w:r>
      <w:r>
        <w:rPr>
          <w:sz w:val="26"/>
          <w:lang w:val="en-US"/>
        </w:rPr>
        <w:t>F</w:t>
      </w:r>
      <w:r>
        <w:rPr>
          <w:sz w:val="26"/>
        </w:rPr>
        <w:t xml:space="preserve"> = 0,5 </w:t>
      </w:r>
      <w:r>
        <w:rPr>
          <w:sz w:val="26"/>
          <w:vertAlign w:val="superscript"/>
        </w:rPr>
        <w:t>.</w:t>
      </w:r>
      <w:r>
        <w:rPr>
          <w:sz w:val="26"/>
        </w:rPr>
        <w:t xml:space="preserve"> 21</w:t>
      </w:r>
      <w:r>
        <w:rPr>
          <w:sz w:val="26"/>
          <w:vertAlign w:val="superscript"/>
        </w:rPr>
        <w:t>.</w:t>
      </w:r>
      <w:r>
        <w:rPr>
          <w:sz w:val="26"/>
        </w:rPr>
        <w:t>10</w:t>
      </w:r>
      <w:r>
        <w:rPr>
          <w:sz w:val="26"/>
          <w:vertAlign w:val="superscript"/>
        </w:rPr>
        <w:t>6</w:t>
      </w:r>
      <w:r>
        <w:rPr>
          <w:sz w:val="26"/>
        </w:rPr>
        <w:t xml:space="preserve"> </w:t>
      </w:r>
      <w:r>
        <w:rPr>
          <w:sz w:val="26"/>
          <w:vertAlign w:val="superscript"/>
        </w:rPr>
        <w:t>.</w:t>
      </w:r>
      <w:r>
        <w:rPr>
          <w:sz w:val="26"/>
        </w:rPr>
        <w:t xml:space="preserve"> 0,0158= 16,59 </w:t>
      </w:r>
      <w:r>
        <w:rPr>
          <w:sz w:val="26"/>
          <w:vertAlign w:val="superscript"/>
        </w:rPr>
        <w:t>.</w:t>
      </w:r>
      <w:r>
        <w:rPr>
          <w:sz w:val="26"/>
        </w:rPr>
        <w:t>10</w:t>
      </w:r>
      <w:r>
        <w:rPr>
          <w:sz w:val="26"/>
          <w:vertAlign w:val="superscript"/>
        </w:rPr>
        <w:t>4</w:t>
      </w:r>
      <w:r>
        <w:rPr>
          <w:sz w:val="26"/>
        </w:rPr>
        <w:t xml:space="preserve"> н</w:t>
      </w:r>
    </w:p>
    <w:p w:rsidR="0014224E" w:rsidRDefault="0014224E">
      <w:pPr>
        <w:spacing w:line="360" w:lineRule="auto"/>
        <w:ind w:firstLine="697"/>
        <w:rPr>
          <w:sz w:val="26"/>
        </w:rPr>
      </w:pPr>
      <w:r>
        <w:rPr>
          <w:sz w:val="26"/>
        </w:rPr>
        <w:t>Максимальное продольное напряжение в трубе находится между          σ</w:t>
      </w:r>
      <w:r>
        <w:rPr>
          <w:sz w:val="26"/>
          <w:vertAlign w:val="subscript"/>
        </w:rPr>
        <w:t>(а)</w:t>
      </w:r>
      <w:r>
        <w:rPr>
          <w:sz w:val="26"/>
        </w:rPr>
        <w:t xml:space="preserve"> = 3,53 МПа и σ</w:t>
      </w:r>
      <w:r>
        <w:rPr>
          <w:sz w:val="26"/>
          <w:vertAlign w:val="subscript"/>
        </w:rPr>
        <w:t>(б)</w:t>
      </w:r>
      <w:r>
        <w:rPr>
          <w:sz w:val="26"/>
        </w:rPr>
        <w:t xml:space="preserve"> = 6,35 МПа.</w:t>
      </w:r>
    </w:p>
    <w:p w:rsidR="0014224E" w:rsidRDefault="0014224E">
      <w:pPr>
        <w:rPr>
          <w:sz w:val="26"/>
        </w:rPr>
      </w:pPr>
    </w:p>
    <w:p w:rsidR="0014224E" w:rsidRDefault="0014224E">
      <w:pPr>
        <w:rPr>
          <w:sz w:val="26"/>
        </w:rPr>
      </w:pPr>
    </w:p>
    <w:p w:rsidR="0014224E" w:rsidRDefault="0014224E">
      <w:pPr>
        <w:rPr>
          <w:sz w:val="26"/>
        </w:rPr>
      </w:pPr>
    </w:p>
    <w:p w:rsidR="0014224E" w:rsidRDefault="0014224E">
      <w:pPr>
        <w:pStyle w:val="a5"/>
        <w:rPr>
          <w:sz w:val="26"/>
        </w:rPr>
      </w:pPr>
    </w:p>
    <w:p w:rsidR="0014224E" w:rsidRDefault="0014224E">
      <w:pPr>
        <w:pStyle w:val="a5"/>
        <w:rPr>
          <w:b/>
          <w:bCs/>
          <w:i/>
          <w:iCs/>
          <w:sz w:val="26"/>
        </w:rPr>
      </w:pPr>
      <w:r>
        <w:rPr>
          <w:b/>
          <w:bCs/>
          <w:i/>
          <w:iCs/>
          <w:sz w:val="26"/>
        </w:rPr>
        <w:t>6.3.4. Расчет усилия протаскивания газопровода по буровому каналу.</w:t>
      </w:r>
    </w:p>
    <w:p w:rsidR="0014224E" w:rsidRDefault="0014224E">
      <w:pPr>
        <w:pStyle w:val="a5"/>
        <w:rPr>
          <w:sz w:val="26"/>
        </w:rPr>
      </w:pPr>
      <w:r>
        <w:rPr>
          <w:sz w:val="26"/>
        </w:rPr>
        <w:t>а) усилие протаскивания газопровода "Р</w:t>
      </w:r>
      <w:r>
        <w:rPr>
          <w:sz w:val="26"/>
          <w:vertAlign w:val="subscript"/>
        </w:rPr>
        <w:t>гп(а)</w:t>
      </w:r>
      <w:r>
        <w:rPr>
          <w:sz w:val="26"/>
        </w:rPr>
        <w:t>" при благоприятных условиях рассчитывается по формуле:</w:t>
      </w:r>
    </w:p>
    <w:p w:rsidR="0014224E" w:rsidRDefault="00142774">
      <w:pPr>
        <w:rPr>
          <w:sz w:val="26"/>
        </w:rPr>
      </w:pPr>
      <w:r>
        <w:rPr>
          <w:position w:val="-16"/>
          <w:sz w:val="26"/>
        </w:rPr>
        <w:pict>
          <v:shape id="_x0000_i1202" type="#_x0000_t75" style="width:255pt;height:21pt" fillcolor="window">
            <v:imagedata r:id="rId107" o:title=""/>
          </v:shape>
        </w:pict>
      </w:r>
    </w:p>
    <w:p w:rsidR="0014224E" w:rsidRDefault="0014224E">
      <w:pPr>
        <w:pStyle w:val="a5"/>
        <w:rPr>
          <w:sz w:val="26"/>
        </w:rPr>
      </w:pPr>
    </w:p>
    <w:p w:rsidR="0014224E" w:rsidRDefault="0014224E">
      <w:pPr>
        <w:pStyle w:val="a5"/>
        <w:rPr>
          <w:sz w:val="26"/>
        </w:rPr>
      </w:pPr>
      <w:r>
        <w:rPr>
          <w:sz w:val="26"/>
        </w:rPr>
        <w:t>б) усилие протаскивания газопровода "Р</w:t>
      </w:r>
      <w:r>
        <w:rPr>
          <w:sz w:val="26"/>
          <w:vertAlign w:val="subscript"/>
        </w:rPr>
        <w:t>гп(б)</w:t>
      </w:r>
      <w:r>
        <w:rPr>
          <w:sz w:val="26"/>
        </w:rPr>
        <w:t>" при неблагоприятных условиях (обрушении грунта по всей длине бурового канала и при полной фильтрации бурового раствора в грунт) рассчитывается по формуле:</w:t>
      </w:r>
    </w:p>
    <w:p w:rsidR="0014224E" w:rsidRDefault="00142774">
      <w:pPr>
        <w:rPr>
          <w:sz w:val="26"/>
        </w:rPr>
      </w:pPr>
      <w:r>
        <w:rPr>
          <w:position w:val="-16"/>
          <w:sz w:val="26"/>
        </w:rPr>
        <w:pict>
          <v:shape id="_x0000_i1203" type="#_x0000_t75" style="width:255.75pt;height:21pt" fillcolor="window">
            <v:imagedata r:id="rId108" o:title=""/>
          </v:shape>
        </w:pict>
      </w:r>
    </w:p>
    <w:p w:rsidR="0014224E" w:rsidRDefault="0014224E">
      <w:pPr>
        <w:pStyle w:val="a5"/>
        <w:rPr>
          <w:sz w:val="26"/>
        </w:rPr>
      </w:pPr>
      <w:r>
        <w:rPr>
          <w:sz w:val="26"/>
        </w:rPr>
        <w:t>Фактическое усилие протаскивания газопровода Р</w:t>
      </w:r>
      <w:r>
        <w:rPr>
          <w:sz w:val="26"/>
          <w:vertAlign w:val="subscript"/>
        </w:rPr>
        <w:t>гп.факт</w:t>
      </w:r>
      <w:r>
        <w:rPr>
          <w:sz w:val="26"/>
        </w:rPr>
        <w:t xml:space="preserve"> будет находиться между </w:t>
      </w:r>
      <w:r w:rsidR="00142774">
        <w:rPr>
          <w:position w:val="-16"/>
          <w:sz w:val="26"/>
        </w:rPr>
        <w:pict>
          <v:shape id="_x0000_i1204" type="#_x0000_t75" style="width:30.75pt;height:21pt" fillcolor="window">
            <v:imagedata r:id="rId109" o:title=""/>
          </v:shape>
        </w:pict>
      </w:r>
      <w:r>
        <w:rPr>
          <w:sz w:val="26"/>
        </w:rPr>
        <w:t xml:space="preserve"> и </w:t>
      </w:r>
      <w:r w:rsidR="00142774">
        <w:rPr>
          <w:position w:val="-16"/>
          <w:sz w:val="26"/>
        </w:rPr>
        <w:pict>
          <v:shape id="_x0000_i1205" type="#_x0000_t75" style="width:30.75pt;height:21pt" fillcolor="window">
            <v:imagedata r:id="rId110" o:title=""/>
          </v:shape>
        </w:pict>
      </w:r>
      <w:r>
        <w:rPr>
          <w:sz w:val="26"/>
        </w:rPr>
        <w:t>.</w:t>
      </w:r>
    </w:p>
    <w:p w:rsidR="0014224E" w:rsidRDefault="0014224E">
      <w:pPr>
        <w:pStyle w:val="a5"/>
        <w:rPr>
          <w:sz w:val="26"/>
        </w:rPr>
      </w:pPr>
    </w:p>
    <w:p w:rsidR="0014224E" w:rsidRDefault="0014224E">
      <w:pPr>
        <w:pStyle w:val="a5"/>
        <w:rPr>
          <w:sz w:val="26"/>
        </w:rPr>
      </w:pPr>
      <w:r>
        <w:rPr>
          <w:sz w:val="26"/>
        </w:rPr>
        <w:t xml:space="preserve">6.3.5. Усилие перемещения буровых штанг </w:t>
      </w:r>
      <w:r w:rsidR="00142774">
        <w:rPr>
          <w:position w:val="-12"/>
          <w:sz w:val="26"/>
        </w:rPr>
        <w:pict>
          <v:shape id="_x0000_i1206" type="#_x0000_t75" style="width:15.75pt;height:21.75pt" fillcolor="window">
            <v:imagedata r:id="rId111" o:title=""/>
          </v:shape>
        </w:pict>
      </w:r>
      <w:r>
        <w:rPr>
          <w:sz w:val="26"/>
        </w:rPr>
        <w:t xml:space="preserve"> представляет собой суммарное усилие, рассчитанное для проходки пилотной скважины за вычетом усилия "</w:t>
      </w:r>
      <w:r w:rsidR="00142774">
        <w:rPr>
          <w:position w:val="-12"/>
          <w:sz w:val="26"/>
        </w:rPr>
        <w:pict>
          <v:shape id="_x0000_i1207" type="#_x0000_t75" style="width:15.75pt;height:21.75pt" fillcolor="window">
            <v:imagedata r:id="rId112" o:title=""/>
          </v:shape>
        </w:pict>
      </w:r>
      <w:r>
        <w:rPr>
          <w:sz w:val="26"/>
        </w:rPr>
        <w:t>" (лобового сопротивления бурению).</w:t>
      </w:r>
    </w:p>
    <w:p w:rsidR="0014224E" w:rsidRDefault="0014224E">
      <w:pPr>
        <w:rPr>
          <w:sz w:val="26"/>
        </w:rPr>
      </w:pPr>
      <w:r>
        <w:rPr>
          <w:sz w:val="26"/>
        </w:rPr>
        <w:t>а) для благоприятных условий:</w:t>
      </w:r>
    </w:p>
    <w:p w:rsidR="0014224E" w:rsidRDefault="00142774">
      <w:pPr>
        <w:rPr>
          <w:sz w:val="26"/>
        </w:rPr>
      </w:pPr>
      <w:r>
        <w:rPr>
          <w:position w:val="-16"/>
          <w:sz w:val="26"/>
        </w:rPr>
        <w:pict>
          <v:shape id="_x0000_i1208" type="#_x0000_t75" style="width:222.75pt;height:24pt" fillcolor="window">
            <v:imagedata r:id="rId113" o:title=""/>
          </v:shape>
        </w:pict>
      </w:r>
    </w:p>
    <w:p w:rsidR="0014224E" w:rsidRDefault="0014224E">
      <w:pPr>
        <w:rPr>
          <w:sz w:val="26"/>
        </w:rPr>
      </w:pPr>
      <w:r>
        <w:rPr>
          <w:sz w:val="26"/>
        </w:rPr>
        <w:t>б) для неблагоприятных условий:</w:t>
      </w:r>
    </w:p>
    <w:p w:rsidR="0014224E" w:rsidRDefault="00142774">
      <w:pPr>
        <w:rPr>
          <w:sz w:val="26"/>
        </w:rPr>
      </w:pPr>
      <w:r>
        <w:rPr>
          <w:position w:val="-16"/>
          <w:sz w:val="26"/>
        </w:rPr>
        <w:pict>
          <v:shape id="_x0000_i1209" type="#_x0000_t75" style="width:224.25pt;height:24pt" fillcolor="window">
            <v:imagedata r:id="rId114" o:title=""/>
          </v:shape>
        </w:pict>
      </w:r>
    </w:p>
    <w:p w:rsidR="0014224E" w:rsidRDefault="0014224E">
      <w:pPr>
        <w:pStyle w:val="a5"/>
        <w:rPr>
          <w:sz w:val="26"/>
        </w:rPr>
      </w:pPr>
    </w:p>
    <w:p w:rsidR="0014224E" w:rsidRDefault="0014224E">
      <w:pPr>
        <w:pStyle w:val="a5"/>
        <w:rPr>
          <w:sz w:val="26"/>
        </w:rPr>
      </w:pPr>
      <w:r>
        <w:rPr>
          <w:sz w:val="26"/>
        </w:rPr>
        <w:t>6.3.6. Расчет общего усилия протаскивания "Р".</w:t>
      </w:r>
    </w:p>
    <w:p w:rsidR="0014224E" w:rsidRDefault="0014224E">
      <w:pPr>
        <w:pStyle w:val="a5"/>
        <w:rPr>
          <w:sz w:val="26"/>
        </w:rPr>
      </w:pPr>
      <w:r>
        <w:rPr>
          <w:sz w:val="26"/>
        </w:rPr>
        <w:t>а) при благоприятных условиях общее усилие протаскивания рассчитывается по формуле:</w:t>
      </w:r>
    </w:p>
    <w:p w:rsidR="0014224E" w:rsidRDefault="00142774">
      <w:pPr>
        <w:pStyle w:val="a5"/>
        <w:rPr>
          <w:sz w:val="26"/>
        </w:rPr>
      </w:pPr>
      <w:r>
        <w:rPr>
          <w:position w:val="-16"/>
          <w:sz w:val="26"/>
        </w:rPr>
        <w:pict>
          <v:shape id="_x0000_i1210" type="#_x0000_t75" style="width:135.75pt;height:24pt" fillcolor="window">
            <v:imagedata r:id="rId115" o:title=""/>
          </v:shape>
        </w:pict>
      </w:r>
    </w:p>
    <w:p w:rsidR="0014224E" w:rsidRDefault="0014224E">
      <w:pPr>
        <w:pStyle w:val="a5"/>
        <w:rPr>
          <w:sz w:val="26"/>
        </w:rPr>
      </w:pPr>
      <w:r>
        <w:rPr>
          <w:sz w:val="26"/>
        </w:rPr>
        <w:t>б) при неблагоприятных условиях (обрушении грунта по длине бурового канала и фильтрации бурового раствора в грунт) общее усилие протаскивания рассчитывается по формуле;</w:t>
      </w:r>
    </w:p>
    <w:p w:rsidR="0014224E" w:rsidRDefault="00142774">
      <w:pPr>
        <w:pStyle w:val="a5"/>
        <w:rPr>
          <w:sz w:val="26"/>
        </w:rPr>
      </w:pPr>
      <w:r>
        <w:rPr>
          <w:position w:val="-16"/>
          <w:sz w:val="26"/>
        </w:rPr>
        <w:pict>
          <v:shape id="_x0000_i1211" type="#_x0000_t75" style="width:140.25pt;height:24pt" fillcolor="window">
            <v:imagedata r:id="rId116" o:title=""/>
          </v:shape>
        </w:pict>
      </w:r>
    </w:p>
    <w:p w:rsidR="0014224E" w:rsidRDefault="0014224E">
      <w:pPr>
        <w:pStyle w:val="a5"/>
        <w:rPr>
          <w:sz w:val="26"/>
        </w:rPr>
      </w:pPr>
      <w:r>
        <w:rPr>
          <w:sz w:val="26"/>
        </w:rPr>
        <w:t>Фактическое общее усилье протаскивания "Р</w:t>
      </w:r>
      <w:r>
        <w:rPr>
          <w:sz w:val="26"/>
          <w:vertAlign w:val="subscript"/>
        </w:rPr>
        <w:t>факт</w:t>
      </w:r>
      <w:r>
        <w:rPr>
          <w:sz w:val="26"/>
        </w:rPr>
        <w:t>." в реальных условиях будет находиться между пограничными значениями "Р</w:t>
      </w:r>
      <w:r>
        <w:rPr>
          <w:sz w:val="26"/>
          <w:vertAlign w:val="subscript"/>
        </w:rPr>
        <w:t>(а)</w:t>
      </w:r>
      <w:r>
        <w:rPr>
          <w:sz w:val="26"/>
        </w:rPr>
        <w:t>" и "Р</w:t>
      </w:r>
      <w:r>
        <w:rPr>
          <w:sz w:val="26"/>
          <w:vertAlign w:val="subscript"/>
        </w:rPr>
        <w:t>(б)</w:t>
      </w:r>
      <w:r>
        <w:rPr>
          <w:sz w:val="26"/>
        </w:rPr>
        <w:t>".</w:t>
      </w:r>
    </w:p>
    <w:p w:rsidR="0014224E" w:rsidRDefault="0014224E">
      <w:pPr>
        <w:pStyle w:val="a5"/>
        <w:rPr>
          <w:sz w:val="26"/>
        </w:rPr>
      </w:pPr>
      <w:r>
        <w:rPr>
          <w:sz w:val="26"/>
        </w:rPr>
        <w:t>По максимальной величина усилия "Р</w:t>
      </w:r>
      <w:r>
        <w:rPr>
          <w:sz w:val="26"/>
          <w:vertAlign w:val="subscript"/>
        </w:rPr>
        <w:t>(б)</w:t>
      </w:r>
      <w:r>
        <w:rPr>
          <w:sz w:val="26"/>
        </w:rPr>
        <w:t>" уточняется правильность выбора бурильной установки. Максимальное значение "Р</w:t>
      </w:r>
      <w:r>
        <w:rPr>
          <w:sz w:val="26"/>
          <w:vertAlign w:val="subscript"/>
        </w:rPr>
        <w:t>(б)</w:t>
      </w:r>
      <w:r>
        <w:rPr>
          <w:sz w:val="26"/>
        </w:rPr>
        <w:t>" всегда должно быть меньше тягового усилия выбранной бурильной установки.</w:t>
      </w:r>
    </w:p>
    <w:p w:rsidR="0014224E" w:rsidRDefault="0014224E">
      <w:pPr>
        <w:pStyle w:val="a5"/>
        <w:rPr>
          <w:sz w:val="26"/>
        </w:rPr>
      </w:pPr>
    </w:p>
    <w:p w:rsidR="0014224E" w:rsidRDefault="0014224E">
      <w:pPr>
        <w:pStyle w:val="a5"/>
        <w:rPr>
          <w:b/>
          <w:i/>
          <w:sz w:val="26"/>
        </w:rPr>
      </w:pPr>
      <w:r>
        <w:rPr>
          <w:b/>
          <w:i/>
          <w:sz w:val="26"/>
        </w:rPr>
        <w:t>6.4. Суммарный крутящий момент для вращения буровой головки</w:t>
      </w:r>
    </w:p>
    <w:p w:rsidR="0014224E" w:rsidRDefault="0014224E">
      <w:pPr>
        <w:rPr>
          <w:sz w:val="26"/>
        </w:rPr>
      </w:pPr>
      <w:r>
        <w:rPr>
          <w:sz w:val="26"/>
        </w:rPr>
        <w:t>Суммарный крутящий момент для вращения буровой головки и штанг при прокладке пилотной скважины рассчитывается по формуле:</w:t>
      </w:r>
    </w:p>
    <w:p w:rsidR="0014224E" w:rsidRDefault="0014224E">
      <w:pPr>
        <w:rPr>
          <w:sz w:val="26"/>
        </w:rPr>
      </w:pPr>
    </w:p>
    <w:p w:rsidR="0014224E" w:rsidRDefault="0014224E">
      <w:pPr>
        <w:pStyle w:val="a3"/>
        <w:tabs>
          <w:tab w:val="clear" w:pos="4677"/>
          <w:tab w:val="clear" w:pos="9355"/>
        </w:tabs>
        <w:rPr>
          <w:rFonts w:ascii="Times New Roman" w:hAnsi="Times New Roman"/>
          <w:sz w:val="26"/>
        </w:rPr>
      </w:pPr>
    </w:p>
    <w:p w:rsidR="0014224E" w:rsidRDefault="0014224E">
      <w:pPr>
        <w:rPr>
          <w:sz w:val="26"/>
        </w:rPr>
      </w:pPr>
    </w:p>
    <w:p w:rsidR="0014224E" w:rsidRDefault="0014224E">
      <w:pPr>
        <w:pStyle w:val="a5"/>
        <w:rPr>
          <w:sz w:val="26"/>
        </w:rPr>
      </w:pPr>
      <w:r>
        <w:rPr>
          <w:sz w:val="26"/>
        </w:rPr>
        <w:t>Ш*=М</w:t>
      </w:r>
      <w:r>
        <w:rPr>
          <w:sz w:val="26"/>
          <w:vertAlign w:val="subscript"/>
        </w:rPr>
        <w:t>к</w:t>
      </w:r>
      <w:r>
        <w:rPr>
          <w:sz w:val="26"/>
          <w:vertAlign w:val="superscript"/>
        </w:rPr>
        <w:t>*</w:t>
      </w:r>
      <w:r>
        <w:rPr>
          <w:sz w:val="26"/>
        </w:rPr>
        <w:t>+Мкб*+Мкр*, (92)</w:t>
      </w:r>
    </w:p>
    <w:p w:rsidR="0014224E" w:rsidRDefault="0014224E">
      <w:pPr>
        <w:pStyle w:val="a5"/>
        <w:rPr>
          <w:sz w:val="26"/>
        </w:rPr>
      </w:pPr>
      <w:r>
        <w:rPr>
          <w:sz w:val="26"/>
        </w:rPr>
        <w:t xml:space="preserve">где - крутящий момент на преодоление осевых сопротивлений; </w:t>
      </w:r>
    </w:p>
    <w:p w:rsidR="0014224E" w:rsidRDefault="0014224E">
      <w:pPr>
        <w:pStyle w:val="a5"/>
        <w:numPr>
          <w:ilvl w:val="0"/>
          <w:numId w:val="9"/>
        </w:numPr>
        <w:rPr>
          <w:sz w:val="26"/>
        </w:rPr>
      </w:pPr>
      <w:r>
        <w:rPr>
          <w:sz w:val="26"/>
        </w:rPr>
        <w:t xml:space="preserve">крутящий момент на проворачивание буртов; </w:t>
      </w:r>
    </w:p>
    <w:p w:rsidR="0014224E" w:rsidRDefault="0014224E">
      <w:pPr>
        <w:pStyle w:val="a5"/>
        <w:numPr>
          <w:ilvl w:val="0"/>
          <w:numId w:val="9"/>
        </w:numPr>
        <w:rPr>
          <w:sz w:val="26"/>
        </w:rPr>
      </w:pPr>
      <w:r>
        <w:rPr>
          <w:sz w:val="26"/>
        </w:rPr>
        <w:t xml:space="preserve">крутящий момент на разрушение забоя. </w:t>
      </w:r>
    </w:p>
    <w:p w:rsidR="0014224E" w:rsidRDefault="0014224E">
      <w:pPr>
        <w:pStyle w:val="a5"/>
        <w:ind w:left="851" w:firstLine="0"/>
        <w:rPr>
          <w:sz w:val="26"/>
        </w:rPr>
      </w:pPr>
    </w:p>
    <w:p w:rsidR="0014224E" w:rsidRDefault="0014224E">
      <w:pPr>
        <w:pStyle w:val="a5"/>
        <w:ind w:left="851" w:firstLine="0"/>
        <w:rPr>
          <w:sz w:val="26"/>
        </w:rPr>
      </w:pPr>
      <w:r>
        <w:rPr>
          <w:sz w:val="26"/>
        </w:rPr>
        <w:t xml:space="preserve">6.4.1. Крутящий момент на преодоление осевых сопротивлений </w:t>
      </w:r>
    </w:p>
    <w:p w:rsidR="0014224E" w:rsidRDefault="0014224E">
      <w:pPr>
        <w:pStyle w:val="a5"/>
        <w:rPr>
          <w:sz w:val="26"/>
        </w:rPr>
      </w:pPr>
      <w:r>
        <w:rPr>
          <w:sz w:val="26"/>
        </w:rPr>
        <w:t>рассчитывается по формуле:</w:t>
      </w:r>
    </w:p>
    <w:p w:rsidR="0014224E" w:rsidRDefault="0014224E">
      <w:pPr>
        <w:pStyle w:val="a5"/>
        <w:numPr>
          <w:ilvl w:val="0"/>
          <w:numId w:val="9"/>
        </w:numPr>
        <w:rPr>
          <w:sz w:val="26"/>
        </w:rPr>
      </w:pPr>
      <w:r>
        <w:rPr>
          <w:sz w:val="26"/>
        </w:rPr>
        <w:t xml:space="preserve">при благоприятных условиях; </w:t>
      </w:r>
    </w:p>
    <w:p w:rsidR="0014224E" w:rsidRDefault="0014224E">
      <w:pPr>
        <w:pStyle w:val="a5"/>
        <w:rPr>
          <w:sz w:val="26"/>
        </w:rPr>
      </w:pPr>
      <w:r>
        <w:rPr>
          <w:sz w:val="26"/>
        </w:rPr>
        <w:t xml:space="preserve">- при неблагоприятных условиях; </w:t>
      </w:r>
    </w:p>
    <w:p w:rsidR="0014224E" w:rsidRDefault="0014224E">
      <w:pPr>
        <w:pStyle w:val="a5"/>
        <w:rPr>
          <w:sz w:val="26"/>
        </w:rPr>
      </w:pPr>
      <w:r>
        <w:rPr>
          <w:sz w:val="26"/>
        </w:rPr>
        <w:t>где - суммарное осевое усилие при благоприятных условиях, которое рассчитывается по формуле:</w:t>
      </w:r>
    </w:p>
    <w:p w:rsidR="0014224E" w:rsidRDefault="0014224E">
      <w:pPr>
        <w:pStyle w:val="a5"/>
        <w:rPr>
          <w:sz w:val="26"/>
        </w:rPr>
      </w:pPr>
    </w:p>
    <w:p w:rsidR="0014224E" w:rsidRDefault="0014224E">
      <w:pPr>
        <w:pStyle w:val="a5"/>
        <w:numPr>
          <w:ilvl w:val="0"/>
          <w:numId w:val="9"/>
        </w:numPr>
        <w:rPr>
          <w:sz w:val="26"/>
        </w:rPr>
      </w:pPr>
      <w:r>
        <w:rPr>
          <w:sz w:val="26"/>
        </w:rPr>
        <w:t>суммарное осевое усилие при неблагоприятных условиях,  которое</w:t>
      </w:r>
    </w:p>
    <w:p w:rsidR="0014224E" w:rsidRDefault="0014224E">
      <w:pPr>
        <w:pStyle w:val="a5"/>
        <w:ind w:firstLine="0"/>
        <w:rPr>
          <w:sz w:val="26"/>
        </w:rPr>
      </w:pPr>
      <w:r>
        <w:rPr>
          <w:sz w:val="26"/>
        </w:rPr>
        <w:t>рассчитывается по формуле:</w:t>
      </w:r>
    </w:p>
    <w:p w:rsidR="0014224E" w:rsidRDefault="0014224E">
      <w:pPr>
        <w:pStyle w:val="a5"/>
        <w:ind w:firstLine="0"/>
        <w:rPr>
          <w:sz w:val="26"/>
        </w:rPr>
      </w:pPr>
    </w:p>
    <w:p w:rsidR="0014224E" w:rsidRDefault="0014224E">
      <w:pPr>
        <w:pStyle w:val="a5"/>
        <w:rPr>
          <w:sz w:val="26"/>
        </w:rPr>
      </w:pPr>
      <w:r>
        <w:rPr>
          <w:sz w:val="26"/>
        </w:rPr>
        <w:t>где:</w:t>
      </w:r>
    </w:p>
    <w:p w:rsidR="0014224E" w:rsidRDefault="0014224E">
      <w:pPr>
        <w:pStyle w:val="a5"/>
        <w:rPr>
          <w:sz w:val="26"/>
        </w:rPr>
      </w:pPr>
      <w:r>
        <w:rPr>
          <w:sz w:val="26"/>
        </w:rPr>
        <w:t xml:space="preserve">условное обозначение величин см. п.З.2 </w:t>
      </w:r>
    </w:p>
    <w:p w:rsidR="0014224E" w:rsidRDefault="0014224E">
      <w:pPr>
        <w:pStyle w:val="a5"/>
        <w:rPr>
          <w:sz w:val="26"/>
        </w:rPr>
      </w:pPr>
      <w:r>
        <w:rPr>
          <w:sz w:val="26"/>
        </w:rPr>
        <w:t>б)</w:t>
      </w:r>
    </w:p>
    <w:p w:rsidR="0014224E" w:rsidRDefault="0014224E">
      <w:pPr>
        <w:pStyle w:val="a5"/>
        <w:rPr>
          <w:sz w:val="26"/>
        </w:rPr>
      </w:pPr>
      <w:r>
        <w:rPr>
          <w:sz w:val="26"/>
        </w:rPr>
        <w:t xml:space="preserve">условное обозначение величин см. п.З.3 </w:t>
      </w:r>
    </w:p>
    <w:p w:rsidR="0014224E" w:rsidRDefault="0014224E">
      <w:pPr>
        <w:pStyle w:val="a5"/>
        <w:rPr>
          <w:sz w:val="26"/>
        </w:rPr>
      </w:pPr>
    </w:p>
    <w:p w:rsidR="0014224E" w:rsidRDefault="0014224E">
      <w:pPr>
        <w:pStyle w:val="a5"/>
        <w:rPr>
          <w:sz w:val="26"/>
        </w:rPr>
      </w:pPr>
      <w:r>
        <w:rPr>
          <w:sz w:val="26"/>
        </w:rPr>
        <w:t>в)  при благоприятных условиях</w:t>
      </w:r>
    </w:p>
    <w:p w:rsidR="0014224E" w:rsidRDefault="0014224E">
      <w:pPr>
        <w:pStyle w:val="a5"/>
        <w:rPr>
          <w:sz w:val="26"/>
        </w:rPr>
      </w:pPr>
      <w:r>
        <w:rPr>
          <w:sz w:val="26"/>
        </w:rPr>
        <w:t xml:space="preserve">-при неблагоприятных условиях. </w:t>
      </w:r>
    </w:p>
    <w:p w:rsidR="0014224E" w:rsidRDefault="0014224E">
      <w:pPr>
        <w:pStyle w:val="a5"/>
        <w:ind w:firstLine="0"/>
        <w:rPr>
          <w:sz w:val="26"/>
        </w:rPr>
      </w:pPr>
      <w:r>
        <w:rPr>
          <w:sz w:val="26"/>
        </w:rPr>
        <w:t>Условное обозначение величин см. п. 3.4</w:t>
      </w:r>
    </w:p>
    <w:p w:rsidR="0014224E" w:rsidRDefault="0014224E">
      <w:pPr>
        <w:pStyle w:val="a5"/>
        <w:rPr>
          <w:sz w:val="26"/>
        </w:rPr>
      </w:pPr>
      <w:r>
        <w:rPr>
          <w:sz w:val="26"/>
        </w:rPr>
        <w:t xml:space="preserve">г) - при благоприятных условиях </w:t>
      </w:r>
    </w:p>
    <w:p w:rsidR="0014224E" w:rsidRDefault="0014224E">
      <w:pPr>
        <w:pStyle w:val="a5"/>
        <w:numPr>
          <w:ilvl w:val="0"/>
          <w:numId w:val="9"/>
        </w:numPr>
        <w:rPr>
          <w:sz w:val="26"/>
        </w:rPr>
      </w:pPr>
      <w:r>
        <w:rPr>
          <w:sz w:val="26"/>
        </w:rPr>
        <w:t>при неблагоприятных условиях</w:t>
      </w:r>
    </w:p>
    <w:p w:rsidR="0014224E" w:rsidRDefault="0014224E">
      <w:pPr>
        <w:pStyle w:val="a5"/>
        <w:ind w:firstLine="0"/>
        <w:rPr>
          <w:sz w:val="26"/>
        </w:rPr>
      </w:pPr>
      <w:r>
        <w:rPr>
          <w:sz w:val="26"/>
        </w:rPr>
        <w:t>Условное обозначение величин см.. п. 3.5.</w:t>
      </w:r>
    </w:p>
    <w:p w:rsidR="0014224E" w:rsidRDefault="0014224E">
      <w:pPr>
        <w:pStyle w:val="a5"/>
        <w:rPr>
          <w:sz w:val="26"/>
        </w:rPr>
      </w:pPr>
      <w:r>
        <w:rPr>
          <w:sz w:val="26"/>
        </w:rPr>
        <w:t>д) - условное обозначение величин см. п. 3.6.</w:t>
      </w:r>
    </w:p>
    <w:p w:rsidR="0014224E" w:rsidRDefault="0014224E">
      <w:pPr>
        <w:pStyle w:val="a5"/>
        <w:rPr>
          <w:sz w:val="26"/>
        </w:rPr>
      </w:pPr>
      <w:r>
        <w:rPr>
          <w:sz w:val="26"/>
        </w:rPr>
        <w:t>е) условное обозначение см. п.3.7</w:t>
      </w:r>
    </w:p>
    <w:p w:rsidR="0014224E" w:rsidRDefault="0014224E">
      <w:pPr>
        <w:pStyle w:val="a5"/>
        <w:rPr>
          <w:sz w:val="26"/>
        </w:rPr>
      </w:pPr>
    </w:p>
    <w:p w:rsidR="0014224E" w:rsidRDefault="0014224E">
      <w:pPr>
        <w:pStyle w:val="a5"/>
        <w:rPr>
          <w:sz w:val="26"/>
        </w:rPr>
      </w:pPr>
      <w:r>
        <w:rPr>
          <w:sz w:val="26"/>
        </w:rPr>
        <w:t>4.15 Крутящий момент на проворачивание буртов     рассчитывается по</w:t>
      </w:r>
    </w:p>
    <w:p w:rsidR="0014224E" w:rsidRDefault="0014224E">
      <w:pPr>
        <w:pStyle w:val="a5"/>
        <w:ind w:firstLine="0"/>
        <w:rPr>
          <w:sz w:val="26"/>
        </w:rPr>
      </w:pPr>
      <w:r>
        <w:rPr>
          <w:sz w:val="26"/>
        </w:rPr>
        <w:t>формуле:</w:t>
      </w:r>
    </w:p>
    <w:p w:rsidR="0014224E" w:rsidRDefault="0014224E">
      <w:pPr>
        <w:pStyle w:val="a5"/>
        <w:numPr>
          <w:ilvl w:val="0"/>
          <w:numId w:val="9"/>
        </w:numPr>
        <w:rPr>
          <w:sz w:val="26"/>
        </w:rPr>
      </w:pPr>
      <w:r>
        <w:rPr>
          <w:sz w:val="26"/>
        </w:rPr>
        <w:t>при благоприятных условиях</w:t>
      </w:r>
    </w:p>
    <w:p w:rsidR="0014224E" w:rsidRDefault="0014224E">
      <w:pPr>
        <w:pStyle w:val="a5"/>
        <w:numPr>
          <w:ilvl w:val="0"/>
          <w:numId w:val="9"/>
        </w:numPr>
        <w:rPr>
          <w:sz w:val="26"/>
        </w:rPr>
      </w:pPr>
      <w:r>
        <w:rPr>
          <w:sz w:val="26"/>
        </w:rPr>
        <w:t xml:space="preserve">при неблагоприятных условиях. </w:t>
      </w:r>
    </w:p>
    <w:p w:rsidR="0014224E" w:rsidRDefault="0014224E">
      <w:pPr>
        <w:pStyle w:val="a5"/>
        <w:ind w:left="851" w:firstLine="0"/>
        <w:rPr>
          <w:sz w:val="26"/>
        </w:rPr>
      </w:pPr>
      <w:r>
        <w:rPr>
          <w:sz w:val="26"/>
        </w:rPr>
        <w:t>В данном расчете применяется коэффициент «</w:t>
      </w:r>
      <w:r>
        <w:rPr>
          <w:sz w:val="26"/>
          <w:lang w:val="en-US"/>
        </w:rPr>
        <w:t>f</w:t>
      </w:r>
      <w:r>
        <w:rPr>
          <w:sz w:val="26"/>
        </w:rPr>
        <w:t xml:space="preserve">». </w:t>
      </w:r>
    </w:p>
    <w:p w:rsidR="0014224E" w:rsidRDefault="0014224E">
      <w:pPr>
        <w:pStyle w:val="a5"/>
        <w:ind w:left="851" w:firstLine="0"/>
        <w:rPr>
          <w:sz w:val="26"/>
        </w:rPr>
      </w:pPr>
      <w:r>
        <w:rPr>
          <w:sz w:val="26"/>
        </w:rPr>
        <w:t>Обозначение величин см. п. 3.2.</w:t>
      </w:r>
    </w:p>
    <w:p w:rsidR="0014224E" w:rsidRDefault="0014224E">
      <w:pPr>
        <w:pStyle w:val="a5"/>
        <w:rPr>
          <w:sz w:val="26"/>
        </w:rPr>
      </w:pPr>
    </w:p>
    <w:p w:rsidR="0014224E" w:rsidRDefault="0014224E">
      <w:pPr>
        <w:pStyle w:val="a5"/>
        <w:rPr>
          <w:sz w:val="26"/>
        </w:rPr>
      </w:pPr>
      <w:r>
        <w:rPr>
          <w:sz w:val="26"/>
        </w:rPr>
        <w:t>6.4.2. Крутящий момент на разрушение забоя М</w:t>
      </w:r>
      <w:r>
        <w:rPr>
          <w:sz w:val="26"/>
          <w:vertAlign w:val="subscript"/>
        </w:rPr>
        <w:t>кр</w:t>
      </w:r>
      <w:r>
        <w:rPr>
          <w:sz w:val="26"/>
          <w:vertAlign w:val="superscript"/>
        </w:rPr>
        <w:t>*</w:t>
      </w:r>
      <w:r>
        <w:rPr>
          <w:sz w:val="26"/>
        </w:rPr>
        <w:t xml:space="preserve"> при механическом разрушении забоя вращающейся буровой головкой рассчитывается по формуле:</w:t>
      </w:r>
    </w:p>
    <w:p w:rsidR="0014224E" w:rsidRDefault="0014224E">
      <w:pPr>
        <w:pStyle w:val="a5"/>
        <w:rPr>
          <w:sz w:val="26"/>
        </w:rPr>
      </w:pPr>
      <w:r>
        <w:rPr>
          <w:sz w:val="26"/>
        </w:rPr>
        <w:t xml:space="preserve">, где </w:t>
      </w:r>
    </w:p>
    <w:p w:rsidR="0014224E" w:rsidRDefault="0014224E">
      <w:pPr>
        <w:pStyle w:val="a5"/>
        <w:rPr>
          <w:sz w:val="26"/>
        </w:rPr>
      </w:pPr>
      <w:r>
        <w:rPr>
          <w:sz w:val="26"/>
        </w:rPr>
        <w:t>Кр - удельное сопротивление резанию грунта при прямолинейном движении резца, которое принимается согласно таблице 3.</w:t>
      </w:r>
    </w:p>
    <w:p w:rsidR="0014224E" w:rsidRDefault="0014224E">
      <w:pPr>
        <w:pStyle w:val="a5"/>
        <w:rPr>
          <w:sz w:val="26"/>
        </w:rPr>
      </w:pPr>
      <w:r>
        <w:rPr>
          <w:sz w:val="26"/>
        </w:rPr>
        <w:t>Таблица 3</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400"/>
        <w:gridCol w:w="3400"/>
        <w:gridCol w:w="3440"/>
      </w:tblGrid>
      <w:tr w:rsidR="0014224E">
        <w:trPr>
          <w:trHeight w:val="320"/>
        </w:trPr>
        <w:tc>
          <w:tcPr>
            <w:tcW w:w="3400" w:type="dxa"/>
          </w:tcPr>
          <w:p w:rsidR="0014224E" w:rsidRDefault="0014224E">
            <w:pPr>
              <w:pStyle w:val="a5"/>
              <w:ind w:firstLine="0"/>
              <w:jc w:val="center"/>
              <w:rPr>
                <w:sz w:val="26"/>
              </w:rPr>
            </w:pPr>
            <w:r>
              <w:rPr>
                <w:sz w:val="26"/>
              </w:rPr>
              <w:t>Песок, Н/м</w:t>
            </w:r>
            <w:r>
              <w:rPr>
                <w:sz w:val="26"/>
                <w:vertAlign w:val="superscript"/>
              </w:rPr>
              <w:t>2</w:t>
            </w:r>
          </w:p>
        </w:tc>
        <w:tc>
          <w:tcPr>
            <w:tcW w:w="3400" w:type="dxa"/>
          </w:tcPr>
          <w:p w:rsidR="0014224E" w:rsidRDefault="0014224E">
            <w:pPr>
              <w:pStyle w:val="a5"/>
              <w:ind w:firstLine="0"/>
              <w:jc w:val="center"/>
              <w:rPr>
                <w:sz w:val="26"/>
              </w:rPr>
            </w:pPr>
            <w:r>
              <w:rPr>
                <w:sz w:val="26"/>
              </w:rPr>
              <w:t>Суглинок, Н/м</w:t>
            </w:r>
            <w:r>
              <w:rPr>
                <w:sz w:val="26"/>
                <w:vertAlign w:val="superscript"/>
              </w:rPr>
              <w:t>2</w:t>
            </w:r>
          </w:p>
        </w:tc>
        <w:tc>
          <w:tcPr>
            <w:tcW w:w="3440" w:type="dxa"/>
          </w:tcPr>
          <w:p w:rsidR="0014224E" w:rsidRDefault="0014224E">
            <w:pPr>
              <w:pStyle w:val="a5"/>
              <w:ind w:firstLine="0"/>
              <w:jc w:val="center"/>
              <w:rPr>
                <w:sz w:val="26"/>
              </w:rPr>
            </w:pPr>
            <w:r>
              <w:rPr>
                <w:sz w:val="26"/>
              </w:rPr>
              <w:t>Глина, Н/м</w:t>
            </w:r>
            <w:r>
              <w:rPr>
                <w:sz w:val="26"/>
                <w:vertAlign w:val="superscript"/>
              </w:rPr>
              <w:t>2</w:t>
            </w:r>
          </w:p>
        </w:tc>
      </w:tr>
      <w:tr w:rsidR="0014224E">
        <w:trPr>
          <w:trHeight w:val="320"/>
        </w:trPr>
        <w:tc>
          <w:tcPr>
            <w:tcW w:w="3400" w:type="dxa"/>
          </w:tcPr>
          <w:p w:rsidR="0014224E" w:rsidRDefault="0014224E">
            <w:pPr>
              <w:pStyle w:val="a5"/>
              <w:ind w:firstLine="0"/>
              <w:jc w:val="center"/>
              <w:rPr>
                <w:sz w:val="26"/>
              </w:rPr>
            </w:pPr>
            <w:r>
              <w:rPr>
                <w:sz w:val="26"/>
              </w:rPr>
              <w:t>(0,05-0,08)10</w:t>
            </w:r>
            <w:r>
              <w:rPr>
                <w:sz w:val="26"/>
                <w:vertAlign w:val="superscript"/>
              </w:rPr>
              <w:t>6</w:t>
            </w:r>
          </w:p>
        </w:tc>
        <w:tc>
          <w:tcPr>
            <w:tcW w:w="3400" w:type="dxa"/>
          </w:tcPr>
          <w:p w:rsidR="0014224E" w:rsidRDefault="0014224E">
            <w:pPr>
              <w:pStyle w:val="a5"/>
              <w:ind w:firstLine="0"/>
              <w:jc w:val="center"/>
              <w:rPr>
                <w:sz w:val="26"/>
                <w:vertAlign w:val="superscript"/>
              </w:rPr>
            </w:pPr>
            <w:r>
              <w:rPr>
                <w:sz w:val="26"/>
              </w:rPr>
              <w:t>(0,1 -0,15)10</w:t>
            </w:r>
            <w:r>
              <w:rPr>
                <w:sz w:val="26"/>
                <w:vertAlign w:val="superscript"/>
              </w:rPr>
              <w:t>6</w:t>
            </w:r>
          </w:p>
        </w:tc>
        <w:tc>
          <w:tcPr>
            <w:tcW w:w="3440" w:type="dxa"/>
          </w:tcPr>
          <w:p w:rsidR="0014224E" w:rsidRDefault="0014224E">
            <w:pPr>
              <w:pStyle w:val="a5"/>
              <w:ind w:firstLine="0"/>
              <w:jc w:val="center"/>
              <w:rPr>
                <w:sz w:val="26"/>
                <w:vertAlign w:val="superscript"/>
              </w:rPr>
            </w:pPr>
            <w:r>
              <w:rPr>
                <w:sz w:val="26"/>
              </w:rPr>
              <w:t>(0,13 - 0,25}10</w:t>
            </w:r>
            <w:r>
              <w:rPr>
                <w:sz w:val="26"/>
                <w:vertAlign w:val="superscript"/>
              </w:rPr>
              <w:t>6</w:t>
            </w:r>
          </w:p>
        </w:tc>
      </w:tr>
    </w:tbl>
    <w:p w:rsidR="0014224E" w:rsidRDefault="0014224E">
      <w:pPr>
        <w:pStyle w:val="a5"/>
        <w:rPr>
          <w:sz w:val="26"/>
        </w:rPr>
      </w:pPr>
    </w:p>
    <w:p w:rsidR="0014224E" w:rsidRDefault="0014224E">
      <w:pPr>
        <w:pStyle w:val="a5"/>
        <w:rPr>
          <w:sz w:val="26"/>
        </w:rPr>
      </w:pPr>
      <w:r>
        <w:rPr>
          <w:sz w:val="26"/>
        </w:rPr>
        <w:t>Обозначение прочих величин см п. 5.1.1.</w:t>
      </w:r>
    </w:p>
    <w:p w:rsidR="0014224E" w:rsidRDefault="0014224E">
      <w:pPr>
        <w:pStyle w:val="a5"/>
        <w:rPr>
          <w:sz w:val="26"/>
        </w:rPr>
      </w:pPr>
      <w:r>
        <w:rPr>
          <w:sz w:val="26"/>
        </w:rPr>
        <w:t>6.4.3. Суммарный крутящий момент для вращения расширителя и штанг при протаскивании газопровода по буровому каналу.</w:t>
      </w:r>
    </w:p>
    <w:p w:rsidR="0014224E" w:rsidRDefault="0014224E">
      <w:pPr>
        <w:pStyle w:val="a5"/>
        <w:rPr>
          <w:sz w:val="26"/>
        </w:rPr>
      </w:pPr>
      <w:r>
        <w:rPr>
          <w:sz w:val="26"/>
        </w:rPr>
        <w:t>М = М</w:t>
      </w:r>
      <w:r>
        <w:rPr>
          <w:sz w:val="26"/>
          <w:vertAlign w:val="subscript"/>
        </w:rPr>
        <w:t>к</w:t>
      </w:r>
      <w:r>
        <w:rPr>
          <w:sz w:val="26"/>
        </w:rPr>
        <w:t xml:space="preserve"> + М</w:t>
      </w:r>
      <w:r>
        <w:rPr>
          <w:sz w:val="26"/>
          <w:vertAlign w:val="subscript"/>
        </w:rPr>
        <w:t>кб</w:t>
      </w:r>
      <w:r>
        <w:rPr>
          <w:sz w:val="26"/>
        </w:rPr>
        <w:t xml:space="preserve"> + М</w:t>
      </w:r>
      <w:r>
        <w:rPr>
          <w:sz w:val="26"/>
          <w:vertAlign w:val="subscript"/>
        </w:rPr>
        <w:t>кр</w:t>
      </w:r>
      <w:r>
        <w:rPr>
          <w:sz w:val="26"/>
        </w:rPr>
        <w:t xml:space="preserve">, </w:t>
      </w:r>
    </w:p>
    <w:p w:rsidR="0014224E" w:rsidRDefault="0014224E">
      <w:pPr>
        <w:pStyle w:val="a5"/>
        <w:rPr>
          <w:sz w:val="26"/>
        </w:rPr>
      </w:pPr>
      <w:r>
        <w:rPr>
          <w:sz w:val="26"/>
        </w:rPr>
        <w:t>где: М</w:t>
      </w:r>
      <w:r>
        <w:rPr>
          <w:sz w:val="26"/>
          <w:vertAlign w:val="subscript"/>
        </w:rPr>
        <w:t>к</w:t>
      </w:r>
      <w:r>
        <w:rPr>
          <w:sz w:val="26"/>
        </w:rPr>
        <w:t xml:space="preserve"> - крутящий момент на преодоление осевых сопротивлений;</w:t>
      </w:r>
    </w:p>
    <w:p w:rsidR="0014224E" w:rsidRDefault="0014224E">
      <w:pPr>
        <w:pStyle w:val="a5"/>
        <w:rPr>
          <w:sz w:val="26"/>
        </w:rPr>
      </w:pPr>
      <w:r>
        <w:rPr>
          <w:sz w:val="26"/>
        </w:rPr>
        <w:t>М</w:t>
      </w:r>
      <w:r>
        <w:rPr>
          <w:sz w:val="26"/>
          <w:vertAlign w:val="subscript"/>
        </w:rPr>
        <w:t>кб</w:t>
      </w:r>
      <w:r>
        <w:rPr>
          <w:sz w:val="26"/>
        </w:rPr>
        <w:t xml:space="preserve"> - крутящий момент на проворачивание буртов;</w:t>
      </w:r>
    </w:p>
    <w:p w:rsidR="0014224E" w:rsidRDefault="0014224E">
      <w:pPr>
        <w:pStyle w:val="a5"/>
        <w:rPr>
          <w:sz w:val="26"/>
        </w:rPr>
      </w:pPr>
      <w:r>
        <w:rPr>
          <w:sz w:val="26"/>
        </w:rPr>
        <w:t>М</w:t>
      </w:r>
      <w:r>
        <w:rPr>
          <w:sz w:val="26"/>
          <w:vertAlign w:val="subscript"/>
        </w:rPr>
        <w:t>кр</w:t>
      </w:r>
      <w:r>
        <w:rPr>
          <w:sz w:val="26"/>
        </w:rPr>
        <w:t xml:space="preserve"> - крутящий момент на разрушение забоя.</w:t>
      </w:r>
    </w:p>
    <w:p w:rsidR="0014224E" w:rsidRDefault="0014224E">
      <w:pPr>
        <w:pStyle w:val="a5"/>
        <w:rPr>
          <w:sz w:val="26"/>
        </w:rPr>
      </w:pPr>
    </w:p>
    <w:p w:rsidR="0014224E" w:rsidRDefault="0014224E">
      <w:pPr>
        <w:pStyle w:val="a5"/>
        <w:rPr>
          <w:sz w:val="26"/>
        </w:rPr>
      </w:pPr>
      <w:r>
        <w:rPr>
          <w:sz w:val="26"/>
        </w:rPr>
        <w:t>6.4.4. Крутящий момент на преодоление осевых сопротивлений М</w:t>
      </w:r>
      <w:r>
        <w:rPr>
          <w:sz w:val="26"/>
          <w:vertAlign w:val="subscript"/>
        </w:rPr>
        <w:t>к</w:t>
      </w:r>
      <w:r>
        <w:rPr>
          <w:sz w:val="26"/>
          <w:vertAlign w:val="superscript"/>
        </w:rPr>
        <w:t>*</w:t>
      </w:r>
      <w:r>
        <w:rPr>
          <w:sz w:val="26"/>
        </w:rPr>
        <w:t xml:space="preserve"> рассчитывается по формуле:</w:t>
      </w:r>
    </w:p>
    <w:p w:rsidR="0014224E" w:rsidRDefault="0014224E">
      <w:pPr>
        <w:pStyle w:val="a5"/>
        <w:numPr>
          <w:ilvl w:val="0"/>
          <w:numId w:val="9"/>
        </w:numPr>
        <w:rPr>
          <w:sz w:val="26"/>
        </w:rPr>
      </w:pPr>
      <w:r>
        <w:rPr>
          <w:sz w:val="26"/>
        </w:rPr>
        <w:t xml:space="preserve">при благоприятных условиях; </w:t>
      </w:r>
    </w:p>
    <w:p w:rsidR="0014224E" w:rsidRDefault="0014224E">
      <w:pPr>
        <w:pStyle w:val="a5"/>
        <w:numPr>
          <w:ilvl w:val="0"/>
          <w:numId w:val="9"/>
        </w:numPr>
        <w:rPr>
          <w:sz w:val="26"/>
        </w:rPr>
      </w:pPr>
      <w:r>
        <w:rPr>
          <w:sz w:val="26"/>
        </w:rPr>
        <w:t xml:space="preserve">при неблагоприятных условиях, </w:t>
      </w:r>
    </w:p>
    <w:p w:rsidR="0014224E" w:rsidRDefault="0014224E">
      <w:pPr>
        <w:pStyle w:val="a5"/>
        <w:rPr>
          <w:sz w:val="26"/>
        </w:rPr>
      </w:pPr>
      <w:r>
        <w:rPr>
          <w:sz w:val="26"/>
        </w:rPr>
        <w:t>где:  - суммарное осевое усилие при благоприятных условиях, которое рассчитывается по формуле:</w:t>
      </w:r>
    </w:p>
    <w:p w:rsidR="0014224E" w:rsidRDefault="0014224E">
      <w:pPr>
        <w:pStyle w:val="a5"/>
        <w:rPr>
          <w:sz w:val="26"/>
        </w:rPr>
      </w:pPr>
      <w:r>
        <w:rPr>
          <w:sz w:val="26"/>
        </w:rPr>
        <w:t>- суммарное осевое усилие при неблагоприятных условиях, которое рассчитывается по формуле:</w:t>
      </w:r>
    </w:p>
    <w:p w:rsidR="0014224E" w:rsidRDefault="0014224E">
      <w:pPr>
        <w:pStyle w:val="a5"/>
        <w:rPr>
          <w:sz w:val="26"/>
        </w:rPr>
      </w:pPr>
      <w:r>
        <w:rPr>
          <w:sz w:val="26"/>
        </w:rPr>
        <w:t>гдe: a)</w:t>
      </w:r>
    </w:p>
    <w:p w:rsidR="0014224E" w:rsidRDefault="0014224E">
      <w:pPr>
        <w:pStyle w:val="a5"/>
        <w:rPr>
          <w:sz w:val="26"/>
        </w:rPr>
      </w:pPr>
      <w:r>
        <w:rPr>
          <w:sz w:val="26"/>
        </w:rPr>
        <w:t>условное обозначение величин см. п. 4.2</w:t>
      </w:r>
    </w:p>
    <w:p w:rsidR="0014224E" w:rsidRDefault="0014224E">
      <w:pPr>
        <w:pStyle w:val="a5"/>
        <w:rPr>
          <w:sz w:val="26"/>
        </w:rPr>
      </w:pPr>
      <w:r>
        <w:rPr>
          <w:sz w:val="26"/>
        </w:rPr>
        <w:t xml:space="preserve">б) </w:t>
      </w:r>
    </w:p>
    <w:p w:rsidR="0014224E" w:rsidRDefault="0014224E">
      <w:pPr>
        <w:pStyle w:val="a5"/>
        <w:rPr>
          <w:sz w:val="26"/>
        </w:rPr>
      </w:pPr>
      <w:r>
        <w:rPr>
          <w:sz w:val="26"/>
        </w:rPr>
        <w:t>- условное обозначение величин см.п. 3.3_</w:t>
      </w:r>
    </w:p>
    <w:p w:rsidR="0014224E" w:rsidRDefault="0014224E">
      <w:pPr>
        <w:pStyle w:val="a5"/>
        <w:rPr>
          <w:sz w:val="26"/>
        </w:rPr>
      </w:pPr>
      <w:r>
        <w:rPr>
          <w:sz w:val="26"/>
        </w:rPr>
        <w:t xml:space="preserve">в) - при благоприятных условиях. </w:t>
      </w:r>
    </w:p>
    <w:p w:rsidR="0014224E" w:rsidRDefault="0014224E">
      <w:pPr>
        <w:pStyle w:val="a5"/>
        <w:numPr>
          <w:ilvl w:val="0"/>
          <w:numId w:val="9"/>
        </w:numPr>
        <w:rPr>
          <w:sz w:val="26"/>
        </w:rPr>
      </w:pPr>
      <w:r>
        <w:rPr>
          <w:sz w:val="26"/>
        </w:rPr>
        <w:t xml:space="preserve">при неблагоприятных условиях. </w:t>
      </w:r>
    </w:p>
    <w:p w:rsidR="0014224E" w:rsidRDefault="0014224E">
      <w:pPr>
        <w:pStyle w:val="a5"/>
        <w:ind w:left="851" w:firstLine="0"/>
        <w:rPr>
          <w:sz w:val="26"/>
        </w:rPr>
      </w:pPr>
      <w:r>
        <w:rPr>
          <w:sz w:val="26"/>
        </w:rPr>
        <w:t>Условное обозначение величин см. п. 3.4.</w:t>
      </w:r>
    </w:p>
    <w:p w:rsidR="0014224E" w:rsidRDefault="0014224E">
      <w:pPr>
        <w:pStyle w:val="a5"/>
        <w:rPr>
          <w:sz w:val="26"/>
        </w:rPr>
      </w:pPr>
      <w:r>
        <w:rPr>
          <w:sz w:val="26"/>
        </w:rPr>
        <w:t xml:space="preserve">г) - при благоприятных условиях. </w:t>
      </w:r>
    </w:p>
    <w:p w:rsidR="0014224E" w:rsidRDefault="0014224E">
      <w:pPr>
        <w:pStyle w:val="a5"/>
        <w:numPr>
          <w:ilvl w:val="0"/>
          <w:numId w:val="9"/>
        </w:numPr>
        <w:rPr>
          <w:sz w:val="26"/>
        </w:rPr>
      </w:pPr>
      <w:r>
        <w:rPr>
          <w:sz w:val="26"/>
        </w:rPr>
        <w:t xml:space="preserve">при неблагоприятных условиях. </w:t>
      </w:r>
    </w:p>
    <w:p w:rsidR="0014224E" w:rsidRDefault="0014224E">
      <w:pPr>
        <w:pStyle w:val="a5"/>
        <w:ind w:left="851" w:firstLine="0"/>
        <w:rPr>
          <w:sz w:val="26"/>
        </w:rPr>
      </w:pPr>
      <w:r>
        <w:rPr>
          <w:sz w:val="26"/>
        </w:rPr>
        <w:t>Условное обозначение величин см. п. 3.5.</w:t>
      </w:r>
    </w:p>
    <w:p w:rsidR="0014224E" w:rsidRDefault="0014224E">
      <w:pPr>
        <w:pStyle w:val="a5"/>
        <w:rPr>
          <w:sz w:val="26"/>
        </w:rPr>
      </w:pPr>
      <w:r>
        <w:rPr>
          <w:sz w:val="26"/>
        </w:rPr>
        <w:t>д)</w:t>
      </w:r>
    </w:p>
    <w:p w:rsidR="0014224E" w:rsidRDefault="0014224E">
      <w:pPr>
        <w:pStyle w:val="a5"/>
        <w:rPr>
          <w:sz w:val="26"/>
        </w:rPr>
      </w:pPr>
      <w:r>
        <w:rPr>
          <w:sz w:val="26"/>
        </w:rPr>
        <w:t xml:space="preserve">Условное обозначение величин см. п.3.6 </w:t>
      </w:r>
    </w:p>
    <w:p w:rsidR="0014224E" w:rsidRDefault="0014224E">
      <w:pPr>
        <w:pStyle w:val="a5"/>
        <w:rPr>
          <w:sz w:val="26"/>
        </w:rPr>
      </w:pPr>
      <w:r>
        <w:rPr>
          <w:sz w:val="26"/>
        </w:rPr>
        <w:t xml:space="preserve">е) </w:t>
      </w:r>
    </w:p>
    <w:p w:rsidR="0014224E" w:rsidRDefault="0014224E">
      <w:pPr>
        <w:pStyle w:val="a5"/>
        <w:rPr>
          <w:sz w:val="26"/>
        </w:rPr>
      </w:pPr>
      <w:r>
        <w:rPr>
          <w:sz w:val="26"/>
        </w:rPr>
        <w:t>Условное обозначение см. п.3.7.</w:t>
      </w:r>
    </w:p>
    <w:p w:rsidR="0014224E" w:rsidRDefault="0014224E">
      <w:pPr>
        <w:pStyle w:val="a5"/>
        <w:rPr>
          <w:sz w:val="26"/>
        </w:rPr>
      </w:pPr>
    </w:p>
    <w:p w:rsidR="0014224E" w:rsidRDefault="0014224E">
      <w:pPr>
        <w:pStyle w:val="a5"/>
        <w:rPr>
          <w:sz w:val="26"/>
        </w:rPr>
      </w:pPr>
      <w:r>
        <w:rPr>
          <w:sz w:val="26"/>
        </w:rPr>
        <w:t>6.4.5. Крутящий момент на проворачивание буртов М</w:t>
      </w:r>
      <w:r>
        <w:rPr>
          <w:sz w:val="26"/>
          <w:vertAlign w:val="subscript"/>
        </w:rPr>
        <w:t>кб</w:t>
      </w:r>
      <w:r>
        <w:rPr>
          <w:sz w:val="26"/>
        </w:rPr>
        <w:t xml:space="preserve"> рассчитывается по формуле:</w:t>
      </w:r>
    </w:p>
    <w:p w:rsidR="0014224E" w:rsidRDefault="0014224E">
      <w:pPr>
        <w:pStyle w:val="a5"/>
        <w:numPr>
          <w:ilvl w:val="0"/>
          <w:numId w:val="9"/>
        </w:numPr>
        <w:rPr>
          <w:sz w:val="26"/>
        </w:rPr>
      </w:pPr>
      <w:r>
        <w:rPr>
          <w:sz w:val="26"/>
        </w:rPr>
        <w:t xml:space="preserve">при благоприятных условиях. </w:t>
      </w:r>
    </w:p>
    <w:p w:rsidR="0014224E" w:rsidRDefault="0014224E">
      <w:pPr>
        <w:pStyle w:val="a5"/>
        <w:numPr>
          <w:ilvl w:val="0"/>
          <w:numId w:val="9"/>
        </w:numPr>
        <w:rPr>
          <w:sz w:val="26"/>
        </w:rPr>
      </w:pPr>
      <w:r>
        <w:rPr>
          <w:sz w:val="26"/>
        </w:rPr>
        <w:t xml:space="preserve">при неблагоприятных условиях. </w:t>
      </w:r>
    </w:p>
    <w:p w:rsidR="0014224E" w:rsidRDefault="0014224E">
      <w:pPr>
        <w:pStyle w:val="a5"/>
        <w:ind w:left="851" w:firstLine="0"/>
        <w:rPr>
          <w:sz w:val="26"/>
        </w:rPr>
      </w:pPr>
      <w:r>
        <w:rPr>
          <w:sz w:val="26"/>
        </w:rPr>
        <w:t>В данном расчете применяется коэффициент «</w:t>
      </w:r>
      <w:r>
        <w:rPr>
          <w:sz w:val="26"/>
          <w:lang w:val="en-US"/>
        </w:rPr>
        <w:t>f</w:t>
      </w:r>
      <w:r>
        <w:rPr>
          <w:sz w:val="26"/>
        </w:rPr>
        <w:t xml:space="preserve">». </w:t>
      </w:r>
    </w:p>
    <w:p w:rsidR="0014224E" w:rsidRDefault="0014224E">
      <w:pPr>
        <w:pStyle w:val="a5"/>
        <w:ind w:left="851" w:firstLine="0"/>
        <w:rPr>
          <w:sz w:val="26"/>
        </w:rPr>
      </w:pPr>
      <w:r>
        <w:rPr>
          <w:sz w:val="26"/>
        </w:rPr>
        <w:t>Условное обозначение величин см. п. 4.5.</w:t>
      </w:r>
    </w:p>
    <w:p w:rsidR="0014224E" w:rsidRDefault="0014224E">
      <w:pPr>
        <w:pStyle w:val="a5"/>
        <w:rPr>
          <w:sz w:val="26"/>
        </w:rPr>
      </w:pPr>
      <w:r>
        <w:rPr>
          <w:sz w:val="26"/>
        </w:rPr>
        <w:t>6.4.6. Крутящий момент на разрушение забоя М</w:t>
      </w:r>
      <w:r>
        <w:rPr>
          <w:sz w:val="26"/>
          <w:vertAlign w:val="subscript"/>
        </w:rPr>
        <w:t>кр</w:t>
      </w:r>
      <w:r>
        <w:rPr>
          <w:sz w:val="26"/>
        </w:rPr>
        <w:t xml:space="preserve"> (при механическом разрушении забоя вращающейся буровой головкой) рассчитывается по формуле:</w:t>
      </w:r>
    </w:p>
    <w:p w:rsidR="0014224E" w:rsidRDefault="0014224E">
      <w:pPr>
        <w:pStyle w:val="a5"/>
        <w:rPr>
          <w:sz w:val="26"/>
        </w:rPr>
      </w:pPr>
    </w:p>
    <w:p w:rsidR="0014224E" w:rsidRDefault="0014224E">
      <w:pPr>
        <w:pStyle w:val="a5"/>
        <w:rPr>
          <w:sz w:val="26"/>
        </w:rPr>
      </w:pPr>
      <w:r>
        <w:rPr>
          <w:sz w:val="26"/>
        </w:rPr>
        <w:t>где: К</w:t>
      </w:r>
      <w:r>
        <w:rPr>
          <w:sz w:val="26"/>
          <w:vertAlign w:val="subscript"/>
        </w:rPr>
        <w:t xml:space="preserve">р </w:t>
      </w:r>
      <w:r>
        <w:rPr>
          <w:sz w:val="26"/>
        </w:rPr>
        <w:t xml:space="preserve">- удельное сопротивление резанию грунта при прямолинейном движении резца, которое принимается согласно таблицы 3. </w:t>
      </w:r>
    </w:p>
    <w:p w:rsidR="0014224E" w:rsidRDefault="0014224E">
      <w:pPr>
        <w:pStyle w:val="a5"/>
        <w:rPr>
          <w:sz w:val="26"/>
        </w:rPr>
      </w:pPr>
      <w:r>
        <w:rPr>
          <w:sz w:val="26"/>
        </w:rPr>
        <w:t>Условное обозначение величин см. п. 4.2.</w:t>
      </w:r>
    </w:p>
    <w:p w:rsidR="0014224E" w:rsidRDefault="0014224E">
      <w:pPr>
        <w:pStyle w:val="a5"/>
        <w:rPr>
          <w:sz w:val="26"/>
        </w:rPr>
      </w:pPr>
      <w:r>
        <w:rPr>
          <w:sz w:val="26"/>
        </w:rPr>
        <w:t>По максимальному значению  уточняют выбор бурильной установки по крутящему моменту.</w:t>
      </w:r>
    </w:p>
    <w:p w:rsidR="0014224E" w:rsidRDefault="0014224E">
      <w:pPr>
        <w:pStyle w:val="a5"/>
        <w:rPr>
          <w:sz w:val="26"/>
        </w:rPr>
      </w:pPr>
    </w:p>
    <w:p w:rsidR="0014224E" w:rsidRDefault="0014224E">
      <w:pPr>
        <w:pStyle w:val="a5"/>
        <w:rPr>
          <w:sz w:val="26"/>
        </w:rPr>
      </w:pPr>
      <w:r>
        <w:rPr>
          <w:sz w:val="26"/>
        </w:rPr>
        <w:t>6.4.7. Перед протаскиванием газопроводов из полиэтиленовых труб по буровому каналу необходимо рассчитать эксплуатационные нагрузки на трубу газопровода по двум критериям:</w:t>
      </w:r>
    </w:p>
    <w:p w:rsidR="0014224E" w:rsidRDefault="0014224E">
      <w:pPr>
        <w:pStyle w:val="a5"/>
        <w:rPr>
          <w:sz w:val="26"/>
        </w:rPr>
      </w:pPr>
      <w:r>
        <w:rPr>
          <w:sz w:val="26"/>
        </w:rPr>
        <w:t>- по предельной величине внешнего равномерного радиального давления;</w:t>
      </w:r>
    </w:p>
    <w:p w:rsidR="0014224E" w:rsidRDefault="0014224E">
      <w:pPr>
        <w:pStyle w:val="a5"/>
        <w:rPr>
          <w:sz w:val="26"/>
        </w:rPr>
      </w:pPr>
      <w:r>
        <w:rPr>
          <w:sz w:val="26"/>
        </w:rPr>
        <w:t>- по условию предельной "овализации" поперечного сечения трубы.</w:t>
      </w:r>
    </w:p>
    <w:p w:rsidR="0014224E" w:rsidRDefault="0014224E">
      <w:pPr>
        <w:pStyle w:val="a5"/>
        <w:rPr>
          <w:sz w:val="26"/>
        </w:rPr>
      </w:pPr>
    </w:p>
    <w:p w:rsidR="0014224E" w:rsidRDefault="0014224E">
      <w:pPr>
        <w:pStyle w:val="a5"/>
        <w:rPr>
          <w:sz w:val="26"/>
        </w:rPr>
      </w:pPr>
      <w:r>
        <w:rPr>
          <w:sz w:val="26"/>
        </w:rPr>
        <w:t>6.4.8. Несущую способность подземного газопровода из полиэтиленовых труб по предельной величине внешнего равномерного радиального давления следует проверять соблюдением неравенства:</w:t>
      </w:r>
    </w:p>
    <w:p w:rsidR="0014224E" w:rsidRDefault="0014224E">
      <w:pPr>
        <w:pStyle w:val="a5"/>
        <w:rPr>
          <w:sz w:val="26"/>
        </w:rPr>
      </w:pPr>
    </w:p>
    <w:p w:rsidR="0014224E" w:rsidRDefault="0014224E">
      <w:pPr>
        <w:pStyle w:val="a5"/>
        <w:rPr>
          <w:sz w:val="26"/>
        </w:rPr>
      </w:pPr>
      <w:r>
        <w:rPr>
          <w:sz w:val="26"/>
        </w:rPr>
        <w:t>где; Р</w:t>
      </w:r>
      <w:r>
        <w:rPr>
          <w:sz w:val="26"/>
          <w:vertAlign w:val="subscript"/>
        </w:rPr>
        <w:t>кр</w:t>
      </w:r>
      <w:r>
        <w:rPr>
          <w:sz w:val="26"/>
        </w:rPr>
        <w:t>. - предельная величина внешнего равномерного радиального давления, при которой обеспечена устойчивости круглой формы стенки трубы, Н/м</w:t>
      </w:r>
      <w:r>
        <w:rPr>
          <w:sz w:val="26"/>
          <w:vertAlign w:val="superscript"/>
        </w:rPr>
        <w:t>2</w:t>
      </w:r>
      <w:r>
        <w:rPr>
          <w:sz w:val="26"/>
        </w:rPr>
        <w:t>.</w:t>
      </w:r>
    </w:p>
    <w:p w:rsidR="0014224E" w:rsidRDefault="0014224E">
      <w:pPr>
        <w:pStyle w:val="a5"/>
        <w:rPr>
          <w:sz w:val="26"/>
        </w:rPr>
      </w:pPr>
      <w:r>
        <w:rPr>
          <w:sz w:val="26"/>
          <w:lang w:val="en-US"/>
        </w:rPr>
        <w:t>d</w:t>
      </w:r>
      <w:r>
        <w:rPr>
          <w:sz w:val="26"/>
          <w:vertAlign w:val="subscript"/>
        </w:rPr>
        <w:t>н</w:t>
      </w:r>
      <w:r>
        <w:rPr>
          <w:sz w:val="26"/>
        </w:rPr>
        <w:t xml:space="preserve"> - наружный диаметр газопровода, м.</w:t>
      </w:r>
    </w:p>
    <w:p w:rsidR="0014224E" w:rsidRDefault="0014224E">
      <w:pPr>
        <w:pStyle w:val="a5"/>
        <w:rPr>
          <w:sz w:val="26"/>
        </w:rPr>
      </w:pPr>
      <w:r>
        <w:rPr>
          <w:sz w:val="26"/>
          <w:lang w:val="en-US"/>
        </w:rPr>
        <w:t>k</w:t>
      </w:r>
      <w:r>
        <w:rPr>
          <w:sz w:val="26"/>
          <w:vertAlign w:val="subscript"/>
        </w:rPr>
        <w:t>2</w:t>
      </w:r>
      <w:r>
        <w:rPr>
          <w:sz w:val="26"/>
        </w:rPr>
        <w:t xml:space="preserve"> - коэффициент условий работы трубопровода на устойчивость, принимаемый &lt; 0,6. </w:t>
      </w:r>
    </w:p>
    <w:p w:rsidR="0014224E" w:rsidRDefault="0014224E">
      <w:pPr>
        <w:pStyle w:val="a5"/>
        <w:rPr>
          <w:sz w:val="26"/>
        </w:rPr>
      </w:pPr>
      <w:r>
        <w:rPr>
          <w:sz w:val="26"/>
        </w:rPr>
        <w:t>Р</w:t>
      </w:r>
      <w:r>
        <w:rPr>
          <w:sz w:val="26"/>
          <w:vertAlign w:val="subscript"/>
        </w:rPr>
        <w:t>г</w:t>
      </w:r>
      <w:r>
        <w:rPr>
          <w:sz w:val="26"/>
        </w:rPr>
        <w:t xml:space="preserve"> - давление грунта свода обрушения;</w:t>
      </w:r>
    </w:p>
    <w:p w:rsidR="0014224E" w:rsidRDefault="0014224E">
      <w:pPr>
        <w:pStyle w:val="a5"/>
        <w:rPr>
          <w:sz w:val="26"/>
        </w:rPr>
      </w:pPr>
      <w:r>
        <w:rPr>
          <w:sz w:val="26"/>
        </w:rPr>
        <w:t>Р</w:t>
      </w:r>
      <w:r>
        <w:rPr>
          <w:sz w:val="26"/>
          <w:vertAlign w:val="subscript"/>
        </w:rPr>
        <w:t>гв</w:t>
      </w:r>
      <w:r>
        <w:rPr>
          <w:sz w:val="26"/>
        </w:rPr>
        <w:t xml:space="preserve"> - гидростатическое давление грунтовых вод;</w:t>
      </w:r>
    </w:p>
    <w:p w:rsidR="0014224E" w:rsidRDefault="0014224E">
      <w:pPr>
        <w:pStyle w:val="a5"/>
        <w:rPr>
          <w:sz w:val="26"/>
        </w:rPr>
      </w:pPr>
      <w:r>
        <w:rPr>
          <w:sz w:val="26"/>
        </w:rPr>
        <w:t>Р</w:t>
      </w:r>
      <w:r>
        <w:rPr>
          <w:sz w:val="26"/>
          <w:vertAlign w:val="subscript"/>
        </w:rPr>
        <w:t xml:space="preserve">тп </w:t>
      </w:r>
      <w:r>
        <w:rPr>
          <w:sz w:val="26"/>
        </w:rPr>
        <w:t>- давление от веса транспортных потоков.</w:t>
      </w:r>
    </w:p>
    <w:p w:rsidR="0014224E" w:rsidRDefault="0014224E">
      <w:pPr>
        <w:pStyle w:val="a5"/>
        <w:rPr>
          <w:sz w:val="26"/>
        </w:rPr>
      </w:pPr>
      <w:r>
        <w:rPr>
          <w:sz w:val="26"/>
        </w:rPr>
        <w:t>- коэффициенты перегрузки, принимаемые согласно таблицы 4.</w:t>
      </w:r>
    </w:p>
    <w:p w:rsidR="0014224E" w:rsidRDefault="0014224E">
      <w:pPr>
        <w:pStyle w:val="a5"/>
        <w:rPr>
          <w:sz w:val="26"/>
        </w:rPr>
      </w:pPr>
      <w:r>
        <w:rPr>
          <w:sz w:val="26"/>
        </w:rPr>
        <w:t>Таблица 4</w:t>
      </w:r>
    </w:p>
    <w:p w:rsidR="0014224E" w:rsidRDefault="0014224E">
      <w:pPr>
        <w:pStyle w:val="a5"/>
        <w:rPr>
          <w:sz w:val="2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894"/>
        <w:gridCol w:w="5286"/>
        <w:gridCol w:w="1800"/>
      </w:tblGrid>
      <w:tr w:rsidR="0014224E">
        <w:trPr>
          <w:trHeight w:val="905"/>
        </w:trPr>
        <w:tc>
          <w:tcPr>
            <w:tcW w:w="800" w:type="dxa"/>
          </w:tcPr>
          <w:p w:rsidR="0014224E" w:rsidRDefault="0014224E">
            <w:pPr>
              <w:pStyle w:val="a5"/>
              <w:ind w:firstLine="0"/>
              <w:jc w:val="center"/>
              <w:rPr>
                <w:sz w:val="26"/>
              </w:rPr>
            </w:pPr>
            <w:r>
              <w:rPr>
                <w:sz w:val="26"/>
              </w:rPr>
              <w:t>№</w:t>
            </w:r>
          </w:p>
          <w:p w:rsidR="0014224E" w:rsidRDefault="0014224E">
            <w:pPr>
              <w:pStyle w:val="a5"/>
              <w:ind w:firstLine="0"/>
              <w:jc w:val="center"/>
              <w:rPr>
                <w:sz w:val="26"/>
              </w:rPr>
            </w:pPr>
            <w:r>
              <w:rPr>
                <w:sz w:val="26"/>
              </w:rPr>
              <w:t>п/п</w:t>
            </w:r>
          </w:p>
          <w:p w:rsidR="0014224E" w:rsidRDefault="0014224E">
            <w:pPr>
              <w:pStyle w:val="a5"/>
              <w:jc w:val="center"/>
              <w:rPr>
                <w:sz w:val="26"/>
              </w:rPr>
            </w:pPr>
          </w:p>
        </w:tc>
        <w:tc>
          <w:tcPr>
            <w:tcW w:w="1894" w:type="dxa"/>
          </w:tcPr>
          <w:p w:rsidR="0014224E" w:rsidRDefault="0014224E">
            <w:pPr>
              <w:pStyle w:val="a5"/>
              <w:ind w:firstLine="0"/>
              <w:jc w:val="center"/>
              <w:rPr>
                <w:sz w:val="26"/>
              </w:rPr>
            </w:pPr>
            <w:r>
              <w:rPr>
                <w:sz w:val="26"/>
              </w:rPr>
              <w:t>Характер</w:t>
            </w:r>
          </w:p>
          <w:p w:rsidR="0014224E" w:rsidRDefault="0014224E">
            <w:pPr>
              <w:pStyle w:val="a5"/>
              <w:ind w:firstLine="0"/>
              <w:jc w:val="center"/>
              <w:rPr>
                <w:sz w:val="26"/>
              </w:rPr>
            </w:pPr>
            <w:r>
              <w:rPr>
                <w:sz w:val="26"/>
              </w:rPr>
              <w:t>нагрузки</w:t>
            </w:r>
          </w:p>
        </w:tc>
        <w:tc>
          <w:tcPr>
            <w:tcW w:w="5286" w:type="dxa"/>
          </w:tcPr>
          <w:p w:rsidR="0014224E" w:rsidRDefault="0014224E">
            <w:pPr>
              <w:pStyle w:val="a5"/>
              <w:ind w:firstLine="0"/>
              <w:jc w:val="center"/>
              <w:rPr>
                <w:sz w:val="26"/>
              </w:rPr>
            </w:pPr>
            <w:r>
              <w:rPr>
                <w:sz w:val="26"/>
              </w:rPr>
              <w:t>Наименование нагрузки.</w:t>
            </w:r>
          </w:p>
          <w:p w:rsidR="0014224E" w:rsidRDefault="0014224E">
            <w:pPr>
              <w:pStyle w:val="a5"/>
              <w:jc w:val="center"/>
              <w:rPr>
                <w:sz w:val="26"/>
              </w:rPr>
            </w:pPr>
          </w:p>
        </w:tc>
        <w:tc>
          <w:tcPr>
            <w:tcW w:w="1800" w:type="dxa"/>
          </w:tcPr>
          <w:p w:rsidR="0014224E" w:rsidRDefault="0014224E">
            <w:pPr>
              <w:pStyle w:val="a5"/>
              <w:ind w:firstLine="0"/>
              <w:jc w:val="center"/>
              <w:rPr>
                <w:sz w:val="26"/>
              </w:rPr>
            </w:pPr>
            <w:r>
              <w:rPr>
                <w:sz w:val="26"/>
              </w:rPr>
              <w:t>Коэффициент перегрузки</w:t>
            </w:r>
          </w:p>
          <w:p w:rsidR="0014224E" w:rsidRDefault="0014224E">
            <w:pPr>
              <w:pStyle w:val="a5"/>
              <w:jc w:val="center"/>
              <w:rPr>
                <w:sz w:val="26"/>
              </w:rPr>
            </w:pPr>
          </w:p>
        </w:tc>
      </w:tr>
      <w:tr w:rsidR="0014224E">
        <w:trPr>
          <w:trHeight w:val="280"/>
        </w:trPr>
        <w:tc>
          <w:tcPr>
            <w:tcW w:w="800" w:type="dxa"/>
          </w:tcPr>
          <w:p w:rsidR="0014224E" w:rsidRDefault="0014224E">
            <w:pPr>
              <w:pStyle w:val="a5"/>
              <w:ind w:firstLine="0"/>
              <w:jc w:val="center"/>
              <w:rPr>
                <w:sz w:val="26"/>
              </w:rPr>
            </w:pPr>
            <w:r>
              <w:rPr>
                <w:sz w:val="26"/>
              </w:rPr>
              <w:t>1</w:t>
            </w:r>
          </w:p>
        </w:tc>
        <w:tc>
          <w:tcPr>
            <w:tcW w:w="1894" w:type="dxa"/>
          </w:tcPr>
          <w:p w:rsidR="0014224E" w:rsidRDefault="0014224E">
            <w:pPr>
              <w:pStyle w:val="a5"/>
              <w:ind w:firstLine="0"/>
              <w:jc w:val="center"/>
              <w:rPr>
                <w:sz w:val="26"/>
              </w:rPr>
            </w:pPr>
            <w:r>
              <w:rPr>
                <w:sz w:val="26"/>
              </w:rPr>
              <w:t>Постоянная</w:t>
            </w:r>
          </w:p>
        </w:tc>
        <w:tc>
          <w:tcPr>
            <w:tcW w:w="5286" w:type="dxa"/>
          </w:tcPr>
          <w:p w:rsidR="0014224E" w:rsidRDefault="0014224E">
            <w:pPr>
              <w:pStyle w:val="a5"/>
              <w:ind w:firstLine="0"/>
              <w:jc w:val="left"/>
              <w:rPr>
                <w:sz w:val="26"/>
              </w:rPr>
            </w:pPr>
            <w:r>
              <w:rPr>
                <w:sz w:val="26"/>
              </w:rPr>
              <w:t>Масса трубопровода</w:t>
            </w:r>
          </w:p>
        </w:tc>
        <w:tc>
          <w:tcPr>
            <w:tcW w:w="1800" w:type="dxa"/>
          </w:tcPr>
          <w:p w:rsidR="0014224E" w:rsidRDefault="0014224E">
            <w:pPr>
              <w:pStyle w:val="a5"/>
              <w:ind w:firstLine="0"/>
              <w:jc w:val="center"/>
              <w:rPr>
                <w:sz w:val="26"/>
              </w:rPr>
            </w:pPr>
            <w:r>
              <w:rPr>
                <w:sz w:val="26"/>
              </w:rPr>
              <w:t>1,1</w:t>
            </w:r>
          </w:p>
        </w:tc>
      </w:tr>
      <w:tr w:rsidR="0014224E">
        <w:trPr>
          <w:trHeight w:val="280"/>
        </w:trPr>
        <w:tc>
          <w:tcPr>
            <w:tcW w:w="800" w:type="dxa"/>
          </w:tcPr>
          <w:p w:rsidR="0014224E" w:rsidRDefault="0014224E">
            <w:pPr>
              <w:pStyle w:val="a5"/>
              <w:ind w:firstLine="0"/>
              <w:jc w:val="center"/>
              <w:rPr>
                <w:sz w:val="26"/>
              </w:rPr>
            </w:pPr>
            <w:r>
              <w:rPr>
                <w:sz w:val="26"/>
              </w:rPr>
              <w:t>2</w:t>
            </w:r>
          </w:p>
        </w:tc>
        <w:tc>
          <w:tcPr>
            <w:tcW w:w="1894" w:type="dxa"/>
          </w:tcPr>
          <w:p w:rsidR="0014224E" w:rsidRDefault="0014224E">
            <w:pPr>
              <w:pStyle w:val="a5"/>
              <w:ind w:firstLine="0"/>
              <w:jc w:val="center"/>
              <w:rPr>
                <w:sz w:val="26"/>
              </w:rPr>
            </w:pPr>
            <w:r>
              <w:rPr>
                <w:sz w:val="26"/>
              </w:rPr>
              <w:t>Постоянная</w:t>
            </w:r>
          </w:p>
        </w:tc>
        <w:tc>
          <w:tcPr>
            <w:tcW w:w="5286" w:type="dxa"/>
          </w:tcPr>
          <w:p w:rsidR="0014224E" w:rsidRDefault="0014224E">
            <w:pPr>
              <w:pStyle w:val="a5"/>
              <w:ind w:firstLine="0"/>
              <w:jc w:val="left"/>
              <w:rPr>
                <w:sz w:val="26"/>
              </w:rPr>
            </w:pPr>
            <w:r>
              <w:rPr>
                <w:sz w:val="26"/>
              </w:rPr>
              <w:t>Давление грунта</w:t>
            </w:r>
          </w:p>
        </w:tc>
        <w:tc>
          <w:tcPr>
            <w:tcW w:w="1800" w:type="dxa"/>
          </w:tcPr>
          <w:p w:rsidR="0014224E" w:rsidRDefault="0014224E">
            <w:pPr>
              <w:pStyle w:val="a5"/>
              <w:ind w:firstLine="0"/>
              <w:jc w:val="center"/>
              <w:rPr>
                <w:sz w:val="26"/>
              </w:rPr>
            </w:pPr>
            <w:r>
              <w:rPr>
                <w:sz w:val="26"/>
              </w:rPr>
              <w:t>1,2</w:t>
            </w:r>
          </w:p>
        </w:tc>
      </w:tr>
      <w:tr w:rsidR="0014224E">
        <w:trPr>
          <w:trHeight w:val="320"/>
        </w:trPr>
        <w:tc>
          <w:tcPr>
            <w:tcW w:w="800" w:type="dxa"/>
          </w:tcPr>
          <w:p w:rsidR="0014224E" w:rsidRDefault="0014224E">
            <w:pPr>
              <w:pStyle w:val="a5"/>
              <w:ind w:firstLine="0"/>
              <w:jc w:val="center"/>
              <w:rPr>
                <w:sz w:val="26"/>
              </w:rPr>
            </w:pPr>
            <w:r>
              <w:rPr>
                <w:sz w:val="26"/>
              </w:rPr>
              <w:t>3</w:t>
            </w:r>
          </w:p>
        </w:tc>
        <w:tc>
          <w:tcPr>
            <w:tcW w:w="1894" w:type="dxa"/>
          </w:tcPr>
          <w:p w:rsidR="0014224E" w:rsidRDefault="0014224E">
            <w:pPr>
              <w:pStyle w:val="a5"/>
              <w:ind w:firstLine="0"/>
              <w:jc w:val="center"/>
              <w:rPr>
                <w:sz w:val="26"/>
              </w:rPr>
            </w:pPr>
            <w:r>
              <w:rPr>
                <w:sz w:val="26"/>
              </w:rPr>
              <w:t>Постоянная</w:t>
            </w:r>
          </w:p>
        </w:tc>
        <w:tc>
          <w:tcPr>
            <w:tcW w:w="5286" w:type="dxa"/>
          </w:tcPr>
          <w:p w:rsidR="0014224E" w:rsidRDefault="0014224E">
            <w:pPr>
              <w:pStyle w:val="a5"/>
              <w:ind w:firstLine="0"/>
              <w:jc w:val="left"/>
              <w:rPr>
                <w:sz w:val="26"/>
              </w:rPr>
            </w:pPr>
            <w:r>
              <w:rPr>
                <w:sz w:val="26"/>
              </w:rPr>
              <w:t>Гидростатическое давление грунтовых вод</w:t>
            </w:r>
          </w:p>
        </w:tc>
        <w:tc>
          <w:tcPr>
            <w:tcW w:w="1800" w:type="dxa"/>
          </w:tcPr>
          <w:p w:rsidR="0014224E" w:rsidRDefault="0014224E">
            <w:pPr>
              <w:pStyle w:val="a5"/>
              <w:ind w:firstLine="0"/>
              <w:jc w:val="center"/>
              <w:rPr>
                <w:sz w:val="26"/>
              </w:rPr>
            </w:pPr>
            <w:r>
              <w:rPr>
                <w:sz w:val="26"/>
              </w:rPr>
              <w:t>1,2</w:t>
            </w:r>
          </w:p>
        </w:tc>
      </w:tr>
    </w:tbl>
    <w:p w:rsidR="0014224E" w:rsidRDefault="0014224E">
      <w:pPr>
        <w:pStyle w:val="a5"/>
        <w:rPr>
          <w:sz w:val="26"/>
        </w:rPr>
      </w:pPr>
    </w:p>
    <w:p w:rsidR="0014224E" w:rsidRDefault="0014224E">
      <w:pPr>
        <w:pStyle w:val="a5"/>
        <w:rPr>
          <w:sz w:val="26"/>
        </w:rPr>
      </w:pPr>
      <w:r>
        <w:rPr>
          <w:sz w:val="26"/>
        </w:rPr>
        <w:t>Примечания: 1. Нагрузкой создаваемой весом трубы газопровода пренебрегаем, из-за ее незначительности.</w:t>
      </w:r>
    </w:p>
    <w:p w:rsidR="0014224E" w:rsidRDefault="0014224E">
      <w:pPr>
        <w:pStyle w:val="a5"/>
        <w:rPr>
          <w:sz w:val="26"/>
        </w:rPr>
      </w:pPr>
      <w:r>
        <w:rPr>
          <w:sz w:val="26"/>
        </w:rPr>
        <w:t xml:space="preserve">2. Давление газа в газопроводе не учитываем, так как оно разгружает стенку трубы. </w:t>
      </w:r>
    </w:p>
    <w:p w:rsidR="0014224E" w:rsidRDefault="0014224E">
      <w:pPr>
        <w:pStyle w:val="a5"/>
        <w:rPr>
          <w:sz w:val="26"/>
        </w:rPr>
      </w:pPr>
    </w:p>
    <w:p w:rsidR="0014224E" w:rsidRDefault="0014224E">
      <w:pPr>
        <w:pStyle w:val="a5"/>
        <w:rPr>
          <w:sz w:val="26"/>
        </w:rPr>
      </w:pPr>
      <w:r>
        <w:rPr>
          <w:sz w:val="26"/>
        </w:rPr>
        <w:t>6.4.8. За критическую величину "Р</w:t>
      </w:r>
      <w:r>
        <w:rPr>
          <w:sz w:val="26"/>
          <w:vertAlign w:val="subscript"/>
        </w:rPr>
        <w:t>кр</w:t>
      </w:r>
      <w:r>
        <w:rPr>
          <w:sz w:val="26"/>
        </w:rPr>
        <w:t>." предельного внешнего радиального давления следует принимать меньшее из значений, вычисленных по формулам:</w:t>
      </w:r>
    </w:p>
    <w:p w:rsidR="0014224E" w:rsidRDefault="0014224E">
      <w:pPr>
        <w:pStyle w:val="a5"/>
        <w:rPr>
          <w:sz w:val="26"/>
        </w:rPr>
      </w:pPr>
    </w:p>
    <w:p w:rsidR="0014224E" w:rsidRDefault="0014224E">
      <w:pPr>
        <w:pStyle w:val="a5"/>
        <w:rPr>
          <w:sz w:val="26"/>
        </w:rPr>
      </w:pPr>
    </w:p>
    <w:p w:rsidR="0014224E" w:rsidRDefault="0014224E">
      <w:pPr>
        <w:pStyle w:val="a5"/>
        <w:rPr>
          <w:sz w:val="26"/>
        </w:rPr>
      </w:pPr>
    </w:p>
    <w:p w:rsidR="0014224E" w:rsidRDefault="0014224E">
      <w:pPr>
        <w:pStyle w:val="a5"/>
        <w:rPr>
          <w:sz w:val="26"/>
        </w:rPr>
      </w:pPr>
      <w:r>
        <w:rPr>
          <w:sz w:val="26"/>
        </w:rPr>
        <w:t>где: Р</w:t>
      </w:r>
      <w:r>
        <w:rPr>
          <w:sz w:val="26"/>
          <w:vertAlign w:val="subscript"/>
        </w:rPr>
        <w:t>л</w:t>
      </w:r>
      <w:r>
        <w:rPr>
          <w:sz w:val="26"/>
        </w:rPr>
        <w:t xml:space="preserve"> - параметр, характеризующий жесткость трубопровода, Н/м</w:t>
      </w:r>
      <w:r>
        <w:rPr>
          <w:sz w:val="26"/>
          <w:vertAlign w:val="superscript"/>
        </w:rPr>
        <w:t>2</w:t>
      </w:r>
      <w:r>
        <w:rPr>
          <w:sz w:val="26"/>
        </w:rPr>
        <w:t>, который вычисляется по формуле:</w:t>
      </w:r>
    </w:p>
    <w:p w:rsidR="0014224E" w:rsidRDefault="0014224E">
      <w:pPr>
        <w:pStyle w:val="a5"/>
        <w:rPr>
          <w:sz w:val="26"/>
        </w:rPr>
      </w:pPr>
    </w:p>
    <w:p w:rsidR="0014224E" w:rsidRDefault="0014224E">
      <w:pPr>
        <w:pStyle w:val="a5"/>
        <w:rPr>
          <w:sz w:val="26"/>
        </w:rPr>
      </w:pPr>
    </w:p>
    <w:p w:rsidR="0014224E" w:rsidRDefault="0014224E">
      <w:pPr>
        <w:pStyle w:val="a5"/>
        <w:rPr>
          <w:sz w:val="26"/>
        </w:rPr>
      </w:pPr>
      <w:r>
        <w:rPr>
          <w:sz w:val="26"/>
        </w:rPr>
        <w:t>где:  - толщина стенки, м</w:t>
      </w:r>
    </w:p>
    <w:p w:rsidR="0014224E" w:rsidRDefault="0014224E">
      <w:pPr>
        <w:pStyle w:val="a5"/>
        <w:rPr>
          <w:sz w:val="26"/>
        </w:rPr>
      </w:pPr>
      <w:r>
        <w:rPr>
          <w:sz w:val="26"/>
        </w:rPr>
        <w:t>Е - модуль ползучести полиэтилена, Н/м</w:t>
      </w:r>
      <w:r>
        <w:rPr>
          <w:sz w:val="26"/>
          <w:vertAlign w:val="superscript"/>
        </w:rPr>
        <w:t>2</w:t>
      </w:r>
      <w:r>
        <w:rPr>
          <w:sz w:val="26"/>
        </w:rPr>
        <w:t>, который вычисляется по формуле:</w:t>
      </w:r>
    </w:p>
    <w:p w:rsidR="0014224E" w:rsidRDefault="0014224E">
      <w:pPr>
        <w:pStyle w:val="a5"/>
        <w:rPr>
          <w:sz w:val="26"/>
        </w:rPr>
      </w:pPr>
    </w:p>
    <w:p w:rsidR="0014224E" w:rsidRDefault="0014224E">
      <w:pPr>
        <w:pStyle w:val="a5"/>
        <w:rPr>
          <w:sz w:val="26"/>
        </w:rPr>
      </w:pPr>
      <w:r>
        <w:rPr>
          <w:sz w:val="26"/>
        </w:rPr>
        <w:t>где: Е</w:t>
      </w:r>
      <w:r>
        <w:rPr>
          <w:sz w:val="26"/>
          <w:vertAlign w:val="subscript"/>
        </w:rPr>
        <w:t>0</w:t>
      </w:r>
      <w:r>
        <w:rPr>
          <w:sz w:val="26"/>
        </w:rPr>
        <w:t xml:space="preserve"> - модуль ползучести в зависимости от срока службы газопровода и напряжения в стенке трубы, выбираемый из таблицы 5.</w:t>
      </w:r>
    </w:p>
    <w:p w:rsidR="0014224E" w:rsidRDefault="0014224E">
      <w:pPr>
        <w:pStyle w:val="a5"/>
        <w:rPr>
          <w:sz w:val="26"/>
        </w:rPr>
      </w:pPr>
    </w:p>
    <w:p w:rsidR="0014224E" w:rsidRDefault="0014224E">
      <w:pPr>
        <w:pStyle w:val="a5"/>
        <w:rPr>
          <w:sz w:val="26"/>
        </w:rPr>
      </w:pPr>
      <w:r>
        <w:rPr>
          <w:sz w:val="26"/>
        </w:rPr>
        <w:t>Таблица 5</w:t>
      </w:r>
    </w:p>
    <w:tbl>
      <w:tblPr>
        <w:tblW w:w="0" w:type="auto"/>
        <w:tblInd w:w="40" w:type="dxa"/>
        <w:tblLayout w:type="fixed"/>
        <w:tblCellMar>
          <w:left w:w="40" w:type="dxa"/>
          <w:right w:w="40" w:type="dxa"/>
        </w:tblCellMar>
        <w:tblLook w:val="0000" w:firstRow="0" w:lastRow="0" w:firstColumn="0" w:lastColumn="0" w:noHBand="0" w:noVBand="0"/>
      </w:tblPr>
      <w:tblGrid>
        <w:gridCol w:w="1280"/>
        <w:gridCol w:w="1080"/>
        <w:gridCol w:w="780"/>
        <w:gridCol w:w="760"/>
        <w:gridCol w:w="780"/>
        <w:gridCol w:w="760"/>
        <w:gridCol w:w="760"/>
        <w:gridCol w:w="760"/>
        <w:gridCol w:w="760"/>
        <w:gridCol w:w="760"/>
        <w:gridCol w:w="760"/>
        <w:gridCol w:w="800"/>
      </w:tblGrid>
      <w:tr w:rsidR="0014224E">
        <w:trPr>
          <w:cantSplit/>
          <w:trHeight w:val="780"/>
        </w:trPr>
        <w:tc>
          <w:tcPr>
            <w:tcW w:w="1280" w:type="dxa"/>
            <w:vMerge w:val="restart"/>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Материал трубы</w:t>
            </w:r>
          </w:p>
          <w:p w:rsidR="0014224E" w:rsidRDefault="0014224E">
            <w:pPr>
              <w:pStyle w:val="a5"/>
              <w:ind w:firstLine="0"/>
              <w:jc w:val="center"/>
              <w:rPr>
                <w:sz w:val="26"/>
              </w:rPr>
            </w:pPr>
          </w:p>
        </w:tc>
        <w:tc>
          <w:tcPr>
            <w:tcW w:w="1080" w:type="dxa"/>
            <w:vMerge w:val="restart"/>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Срок службы, лет</w:t>
            </w:r>
          </w:p>
          <w:p w:rsidR="0014224E" w:rsidRDefault="0014224E">
            <w:pPr>
              <w:pStyle w:val="a5"/>
              <w:ind w:firstLine="0"/>
              <w:jc w:val="center"/>
              <w:rPr>
                <w:sz w:val="26"/>
              </w:rPr>
            </w:pPr>
          </w:p>
        </w:tc>
        <w:tc>
          <w:tcPr>
            <w:tcW w:w="7680" w:type="dxa"/>
            <w:gridSpan w:val="10"/>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НАПРЯЖЕНИЕ В СТЕНКЕ ТРУБЫ, МПА</w:t>
            </w:r>
          </w:p>
          <w:p w:rsidR="0014224E" w:rsidRDefault="0014224E">
            <w:pPr>
              <w:pStyle w:val="a5"/>
              <w:ind w:firstLine="0"/>
              <w:jc w:val="center"/>
              <w:rPr>
                <w:sz w:val="26"/>
              </w:rPr>
            </w:pPr>
          </w:p>
        </w:tc>
      </w:tr>
      <w:tr w:rsidR="0014224E">
        <w:trPr>
          <w:cantSplit/>
          <w:trHeight w:val="280"/>
        </w:trPr>
        <w:tc>
          <w:tcPr>
            <w:tcW w:w="1280" w:type="dxa"/>
            <w:vMerge/>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tc>
        <w:tc>
          <w:tcPr>
            <w:tcW w:w="1080" w:type="dxa"/>
            <w:vMerge/>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7</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6</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5</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4</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3</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2,5</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1,5</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w:t>
            </w:r>
          </w:p>
          <w:p w:rsidR="0014224E" w:rsidRDefault="0014224E">
            <w:pPr>
              <w:pStyle w:val="a5"/>
              <w:ind w:firstLine="0"/>
              <w:jc w:val="center"/>
              <w:rPr>
                <w:sz w:val="26"/>
              </w:rPr>
            </w:pPr>
          </w:p>
        </w:tc>
        <w:tc>
          <w:tcPr>
            <w:tcW w:w="80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0,5</w:t>
            </w:r>
          </w:p>
          <w:p w:rsidR="0014224E" w:rsidRDefault="0014224E">
            <w:pPr>
              <w:pStyle w:val="a5"/>
              <w:ind w:firstLine="0"/>
              <w:jc w:val="center"/>
              <w:rPr>
                <w:sz w:val="26"/>
              </w:rPr>
            </w:pPr>
          </w:p>
        </w:tc>
      </w:tr>
      <w:tr w:rsidR="0014224E">
        <w:trPr>
          <w:trHeight w:val="260"/>
        </w:trPr>
        <w:tc>
          <w:tcPr>
            <w:tcW w:w="12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ПНД</w:t>
            </w:r>
          </w:p>
          <w:p w:rsidR="0014224E" w:rsidRDefault="0014224E">
            <w:pPr>
              <w:pStyle w:val="a5"/>
              <w:ind w:firstLine="0"/>
              <w:jc w:val="center"/>
              <w:rPr>
                <w:sz w:val="26"/>
              </w:rPr>
            </w:pPr>
          </w:p>
        </w:tc>
        <w:tc>
          <w:tcPr>
            <w:tcW w:w="10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50</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100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120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140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150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160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180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200</w:t>
            </w:r>
          </w:p>
          <w:p w:rsidR="0014224E" w:rsidRDefault="0014224E">
            <w:pPr>
              <w:pStyle w:val="a5"/>
              <w:ind w:firstLine="0"/>
              <w:jc w:val="center"/>
              <w:rPr>
                <w:sz w:val="26"/>
              </w:rPr>
            </w:pPr>
          </w:p>
        </w:tc>
        <w:tc>
          <w:tcPr>
            <w:tcW w:w="80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220</w:t>
            </w:r>
          </w:p>
          <w:p w:rsidR="0014224E" w:rsidRDefault="0014224E">
            <w:pPr>
              <w:pStyle w:val="a5"/>
              <w:ind w:firstLine="0"/>
              <w:jc w:val="center"/>
              <w:rPr>
                <w:sz w:val="26"/>
              </w:rPr>
            </w:pPr>
          </w:p>
        </w:tc>
      </w:tr>
      <w:tr w:rsidR="0014224E">
        <w:trPr>
          <w:trHeight w:val="280"/>
        </w:trPr>
        <w:tc>
          <w:tcPr>
            <w:tcW w:w="12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p w:rsidR="0014224E" w:rsidRDefault="0014224E">
            <w:pPr>
              <w:pStyle w:val="a5"/>
              <w:ind w:firstLine="0"/>
              <w:jc w:val="center"/>
              <w:rPr>
                <w:sz w:val="26"/>
              </w:rPr>
            </w:pPr>
          </w:p>
        </w:tc>
        <w:tc>
          <w:tcPr>
            <w:tcW w:w="10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25</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90</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110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130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150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160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170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190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210</w:t>
            </w:r>
          </w:p>
          <w:p w:rsidR="0014224E" w:rsidRDefault="0014224E">
            <w:pPr>
              <w:pStyle w:val="a5"/>
              <w:ind w:firstLine="0"/>
              <w:jc w:val="center"/>
              <w:rPr>
                <w:sz w:val="26"/>
              </w:rPr>
            </w:pPr>
          </w:p>
        </w:tc>
        <w:tc>
          <w:tcPr>
            <w:tcW w:w="80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230</w:t>
            </w:r>
          </w:p>
          <w:p w:rsidR="0014224E" w:rsidRDefault="0014224E">
            <w:pPr>
              <w:pStyle w:val="a5"/>
              <w:ind w:firstLine="0"/>
              <w:jc w:val="center"/>
              <w:rPr>
                <w:sz w:val="26"/>
              </w:rPr>
            </w:pPr>
          </w:p>
        </w:tc>
      </w:tr>
      <w:tr w:rsidR="0014224E">
        <w:trPr>
          <w:trHeight w:val="280"/>
        </w:trPr>
        <w:tc>
          <w:tcPr>
            <w:tcW w:w="12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p w:rsidR="0014224E" w:rsidRDefault="0014224E">
            <w:pPr>
              <w:pStyle w:val="a5"/>
              <w:ind w:firstLine="0"/>
              <w:jc w:val="center"/>
              <w:rPr>
                <w:sz w:val="26"/>
              </w:rPr>
            </w:pPr>
          </w:p>
        </w:tc>
        <w:tc>
          <w:tcPr>
            <w:tcW w:w="10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10</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100</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120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140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160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170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190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210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230</w:t>
            </w:r>
          </w:p>
          <w:p w:rsidR="0014224E" w:rsidRDefault="0014224E">
            <w:pPr>
              <w:pStyle w:val="a5"/>
              <w:ind w:firstLine="0"/>
              <w:jc w:val="center"/>
              <w:rPr>
                <w:sz w:val="26"/>
              </w:rPr>
            </w:pPr>
          </w:p>
        </w:tc>
        <w:tc>
          <w:tcPr>
            <w:tcW w:w="80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250</w:t>
            </w:r>
          </w:p>
          <w:p w:rsidR="0014224E" w:rsidRDefault="0014224E">
            <w:pPr>
              <w:pStyle w:val="a5"/>
              <w:ind w:firstLine="0"/>
              <w:jc w:val="center"/>
              <w:rPr>
                <w:sz w:val="26"/>
              </w:rPr>
            </w:pPr>
          </w:p>
        </w:tc>
      </w:tr>
      <w:tr w:rsidR="0014224E">
        <w:trPr>
          <w:trHeight w:val="280"/>
        </w:trPr>
        <w:tc>
          <w:tcPr>
            <w:tcW w:w="12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p w:rsidR="0014224E" w:rsidRDefault="0014224E">
            <w:pPr>
              <w:pStyle w:val="a5"/>
              <w:ind w:firstLine="0"/>
              <w:jc w:val="center"/>
              <w:rPr>
                <w:sz w:val="26"/>
              </w:rPr>
            </w:pPr>
          </w:p>
        </w:tc>
        <w:tc>
          <w:tcPr>
            <w:tcW w:w="10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5</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110</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130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150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170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190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220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220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240</w:t>
            </w:r>
          </w:p>
          <w:p w:rsidR="0014224E" w:rsidRDefault="0014224E">
            <w:pPr>
              <w:pStyle w:val="a5"/>
              <w:ind w:firstLine="0"/>
              <w:jc w:val="center"/>
              <w:rPr>
                <w:sz w:val="26"/>
              </w:rPr>
            </w:pPr>
          </w:p>
        </w:tc>
        <w:tc>
          <w:tcPr>
            <w:tcW w:w="80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270</w:t>
            </w:r>
          </w:p>
          <w:p w:rsidR="0014224E" w:rsidRDefault="0014224E">
            <w:pPr>
              <w:pStyle w:val="a5"/>
              <w:ind w:firstLine="0"/>
              <w:jc w:val="center"/>
              <w:rPr>
                <w:sz w:val="26"/>
              </w:rPr>
            </w:pPr>
          </w:p>
        </w:tc>
      </w:tr>
      <w:tr w:rsidR="0014224E">
        <w:trPr>
          <w:trHeight w:val="300"/>
        </w:trPr>
        <w:tc>
          <w:tcPr>
            <w:tcW w:w="12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p w:rsidR="0014224E" w:rsidRDefault="0014224E">
            <w:pPr>
              <w:pStyle w:val="a5"/>
              <w:ind w:firstLine="0"/>
              <w:jc w:val="center"/>
              <w:rPr>
                <w:sz w:val="26"/>
              </w:rPr>
            </w:pPr>
          </w:p>
        </w:tc>
        <w:tc>
          <w:tcPr>
            <w:tcW w:w="10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120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140</w:t>
            </w:r>
          </w:p>
          <w:p w:rsidR="0014224E" w:rsidRDefault="0014224E">
            <w:pPr>
              <w:pStyle w:val="a5"/>
              <w:ind w:firstLine="0"/>
              <w:jc w:val="center"/>
              <w:rPr>
                <w:sz w:val="26"/>
              </w:rPr>
            </w:pPr>
          </w:p>
        </w:tc>
        <w:tc>
          <w:tcPr>
            <w:tcW w:w="78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150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170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200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210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250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250</w:t>
            </w:r>
          </w:p>
          <w:p w:rsidR="0014224E" w:rsidRDefault="0014224E">
            <w:pPr>
              <w:pStyle w:val="a5"/>
              <w:ind w:firstLine="0"/>
              <w:jc w:val="center"/>
              <w:rPr>
                <w:sz w:val="26"/>
              </w:rPr>
            </w:pPr>
          </w:p>
        </w:tc>
        <w:tc>
          <w:tcPr>
            <w:tcW w:w="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280</w:t>
            </w:r>
          </w:p>
          <w:p w:rsidR="0014224E" w:rsidRDefault="0014224E">
            <w:pPr>
              <w:pStyle w:val="a5"/>
              <w:ind w:firstLine="0"/>
              <w:jc w:val="center"/>
              <w:rPr>
                <w:sz w:val="26"/>
              </w:rPr>
            </w:pPr>
          </w:p>
        </w:tc>
        <w:tc>
          <w:tcPr>
            <w:tcW w:w="80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300</w:t>
            </w:r>
          </w:p>
          <w:p w:rsidR="0014224E" w:rsidRDefault="0014224E">
            <w:pPr>
              <w:pStyle w:val="a5"/>
              <w:ind w:firstLine="0"/>
              <w:jc w:val="center"/>
              <w:rPr>
                <w:sz w:val="26"/>
              </w:rPr>
            </w:pPr>
          </w:p>
        </w:tc>
      </w:tr>
    </w:tbl>
    <w:p w:rsidR="0014224E" w:rsidRDefault="0014224E">
      <w:pPr>
        <w:pStyle w:val="a5"/>
        <w:rPr>
          <w:sz w:val="26"/>
        </w:rPr>
      </w:pPr>
    </w:p>
    <w:p w:rsidR="0014224E" w:rsidRDefault="0014224E">
      <w:pPr>
        <w:pStyle w:val="a5"/>
        <w:rPr>
          <w:sz w:val="26"/>
        </w:rPr>
      </w:pPr>
      <w:r>
        <w:rPr>
          <w:sz w:val="26"/>
          <w:lang w:val="en-US"/>
        </w:rPr>
        <w:t>k</w:t>
      </w:r>
      <w:r>
        <w:rPr>
          <w:sz w:val="26"/>
          <w:vertAlign w:val="subscript"/>
          <w:lang w:val="en-US"/>
        </w:rPr>
        <w:t>e</w:t>
      </w:r>
      <w:r>
        <w:rPr>
          <w:sz w:val="26"/>
        </w:rPr>
        <w:t xml:space="preserve"> - коэффициент, учитывающий влияние свойства температуры на деформационные свойства материла, определяемый из таблицы 6.</w:t>
      </w:r>
    </w:p>
    <w:p w:rsidR="0014224E" w:rsidRDefault="0014224E">
      <w:pPr>
        <w:pStyle w:val="a5"/>
        <w:rPr>
          <w:sz w:val="26"/>
        </w:rPr>
      </w:pPr>
      <w:r>
        <w:rPr>
          <w:sz w:val="26"/>
        </w:rPr>
        <w:t>Таблица 6</w:t>
      </w:r>
    </w:p>
    <w:tbl>
      <w:tblPr>
        <w:tblW w:w="0" w:type="auto"/>
        <w:tblInd w:w="40" w:type="dxa"/>
        <w:tblLayout w:type="fixed"/>
        <w:tblCellMar>
          <w:left w:w="40" w:type="dxa"/>
          <w:right w:w="40" w:type="dxa"/>
        </w:tblCellMar>
        <w:tblLook w:val="0000" w:firstRow="0" w:lastRow="0" w:firstColumn="0" w:lastColumn="0" w:noHBand="0" w:noVBand="0"/>
      </w:tblPr>
      <w:tblGrid>
        <w:gridCol w:w="1420"/>
        <w:gridCol w:w="1740"/>
        <w:gridCol w:w="1760"/>
        <w:gridCol w:w="1740"/>
        <w:gridCol w:w="1740"/>
        <w:gridCol w:w="1740"/>
      </w:tblGrid>
      <w:tr w:rsidR="0014224E">
        <w:trPr>
          <w:cantSplit/>
          <w:trHeight w:val="469"/>
        </w:trPr>
        <w:tc>
          <w:tcPr>
            <w:tcW w:w="1420" w:type="dxa"/>
            <w:vMerge w:val="restart"/>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Материал трубы</w:t>
            </w:r>
          </w:p>
          <w:p w:rsidR="0014224E" w:rsidRDefault="0014224E">
            <w:pPr>
              <w:pStyle w:val="a5"/>
              <w:ind w:firstLine="0"/>
              <w:jc w:val="center"/>
              <w:rPr>
                <w:sz w:val="26"/>
              </w:rPr>
            </w:pPr>
          </w:p>
        </w:tc>
        <w:tc>
          <w:tcPr>
            <w:tcW w:w="8720" w:type="dxa"/>
            <w:gridSpan w:val="5"/>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ТЕМПЕРАТУРА, °С</w:t>
            </w:r>
          </w:p>
          <w:p w:rsidR="0014224E" w:rsidRDefault="0014224E">
            <w:pPr>
              <w:pStyle w:val="a5"/>
              <w:ind w:firstLine="0"/>
              <w:jc w:val="center"/>
              <w:rPr>
                <w:sz w:val="26"/>
              </w:rPr>
            </w:pPr>
          </w:p>
        </w:tc>
      </w:tr>
      <w:tr w:rsidR="0014224E">
        <w:trPr>
          <w:cantSplit/>
          <w:trHeight w:val="280"/>
        </w:trPr>
        <w:tc>
          <w:tcPr>
            <w:tcW w:w="1420" w:type="dxa"/>
            <w:vMerge/>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20</w:t>
            </w:r>
          </w:p>
        </w:tc>
        <w:tc>
          <w:tcPr>
            <w:tcW w:w="1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30</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40</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50</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60</w:t>
            </w:r>
          </w:p>
        </w:tc>
      </w:tr>
      <w:tr w:rsidR="0014224E">
        <w:trPr>
          <w:trHeight w:val="355"/>
        </w:trPr>
        <w:tc>
          <w:tcPr>
            <w:tcW w:w="142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ПНД</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1</w:t>
            </w:r>
          </w:p>
        </w:tc>
        <w:tc>
          <w:tcPr>
            <w:tcW w:w="176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0,8</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0,65</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0,55</w:t>
            </w:r>
          </w:p>
        </w:tc>
        <w:tc>
          <w:tcPr>
            <w:tcW w:w="1740" w:type="dxa"/>
            <w:tcBorders>
              <w:top w:val="single" w:sz="6" w:space="0" w:color="auto"/>
              <w:left w:val="single" w:sz="6" w:space="0" w:color="auto"/>
              <w:bottom w:val="single" w:sz="6" w:space="0" w:color="auto"/>
              <w:right w:val="single" w:sz="6" w:space="0" w:color="auto"/>
            </w:tcBorders>
          </w:tcPr>
          <w:p w:rsidR="0014224E" w:rsidRDefault="0014224E">
            <w:pPr>
              <w:pStyle w:val="a5"/>
              <w:ind w:firstLine="0"/>
              <w:jc w:val="center"/>
              <w:rPr>
                <w:sz w:val="26"/>
              </w:rPr>
            </w:pPr>
            <w:r>
              <w:rPr>
                <w:sz w:val="26"/>
              </w:rPr>
              <w:t>0,4</w:t>
            </w:r>
          </w:p>
        </w:tc>
      </w:tr>
    </w:tbl>
    <w:p w:rsidR="0014224E" w:rsidRDefault="0014224E">
      <w:pPr>
        <w:pStyle w:val="a5"/>
        <w:rPr>
          <w:sz w:val="26"/>
        </w:rPr>
      </w:pPr>
    </w:p>
    <w:p w:rsidR="0014224E" w:rsidRDefault="0014224E">
      <w:pPr>
        <w:pStyle w:val="a5"/>
        <w:rPr>
          <w:sz w:val="26"/>
        </w:rPr>
      </w:pPr>
      <w:r>
        <w:rPr>
          <w:sz w:val="26"/>
        </w:rPr>
        <w:t>Р</w:t>
      </w:r>
      <w:r>
        <w:rPr>
          <w:sz w:val="26"/>
          <w:vertAlign w:val="subscript"/>
        </w:rPr>
        <w:t>гр</w:t>
      </w:r>
      <w:r>
        <w:rPr>
          <w:sz w:val="26"/>
        </w:rPr>
        <w:t xml:space="preserve"> - параметр, характеризующий жесткость грунта, Н/м</w:t>
      </w:r>
      <w:r>
        <w:rPr>
          <w:sz w:val="26"/>
          <w:vertAlign w:val="superscript"/>
        </w:rPr>
        <w:t>2</w:t>
      </w:r>
      <w:r>
        <w:rPr>
          <w:sz w:val="26"/>
        </w:rPr>
        <w:t>, который вычисляется по формуле:</w:t>
      </w:r>
    </w:p>
    <w:p w:rsidR="0014224E" w:rsidRDefault="0014224E">
      <w:pPr>
        <w:pStyle w:val="a5"/>
        <w:rPr>
          <w:sz w:val="26"/>
        </w:rPr>
      </w:pPr>
      <w:r>
        <w:rPr>
          <w:sz w:val="26"/>
        </w:rPr>
        <w:t>Р</w:t>
      </w:r>
      <w:r>
        <w:rPr>
          <w:sz w:val="26"/>
          <w:vertAlign w:val="subscript"/>
        </w:rPr>
        <w:t>гр</w:t>
      </w:r>
      <w:r>
        <w:rPr>
          <w:sz w:val="26"/>
        </w:rPr>
        <w:t xml:space="preserve"> = 0,125 Е</w:t>
      </w:r>
      <w:r>
        <w:rPr>
          <w:sz w:val="26"/>
          <w:vertAlign w:val="subscript"/>
        </w:rPr>
        <w:t>гр</w:t>
      </w:r>
      <w:r>
        <w:rPr>
          <w:sz w:val="26"/>
        </w:rPr>
        <w:t xml:space="preserve">, </w:t>
      </w:r>
    </w:p>
    <w:p w:rsidR="0014224E" w:rsidRDefault="0014224E">
      <w:pPr>
        <w:pStyle w:val="a5"/>
        <w:rPr>
          <w:sz w:val="26"/>
        </w:rPr>
      </w:pPr>
      <w:r>
        <w:rPr>
          <w:sz w:val="26"/>
        </w:rPr>
        <w:t>где: Е</w:t>
      </w:r>
      <w:r>
        <w:rPr>
          <w:sz w:val="26"/>
          <w:vertAlign w:val="subscript"/>
        </w:rPr>
        <w:t>гр</w:t>
      </w:r>
      <w:r>
        <w:rPr>
          <w:sz w:val="26"/>
        </w:rPr>
        <w:t xml:space="preserve"> - модуль деформации грунта засыпки, Н/м</w:t>
      </w:r>
      <w:r>
        <w:rPr>
          <w:sz w:val="26"/>
          <w:vertAlign w:val="superscript"/>
        </w:rPr>
        <w:t>2</w:t>
      </w:r>
      <w:r>
        <w:rPr>
          <w:sz w:val="26"/>
        </w:rPr>
        <w:t>, определяемый по таблице 7.</w:t>
      </w:r>
    </w:p>
    <w:p w:rsidR="0014224E" w:rsidRDefault="0014224E">
      <w:pPr>
        <w:pStyle w:val="a5"/>
        <w:rPr>
          <w:sz w:val="26"/>
        </w:rPr>
      </w:pPr>
    </w:p>
    <w:p w:rsidR="0014224E" w:rsidRDefault="0014224E">
      <w:pPr>
        <w:pStyle w:val="a5"/>
        <w:rPr>
          <w:sz w:val="26"/>
        </w:rPr>
      </w:pPr>
    </w:p>
    <w:p w:rsidR="0014224E" w:rsidRDefault="0014224E">
      <w:pPr>
        <w:pStyle w:val="a5"/>
        <w:rPr>
          <w:sz w:val="26"/>
        </w:rPr>
      </w:pPr>
    </w:p>
    <w:p w:rsidR="0014224E" w:rsidRDefault="0014224E">
      <w:pPr>
        <w:pStyle w:val="a5"/>
        <w:rPr>
          <w:sz w:val="26"/>
        </w:rPr>
      </w:pPr>
    </w:p>
    <w:p w:rsidR="0014224E" w:rsidRDefault="0014224E">
      <w:pPr>
        <w:pStyle w:val="a5"/>
        <w:rPr>
          <w:sz w:val="26"/>
        </w:rPr>
      </w:pPr>
      <w:r>
        <w:rPr>
          <w:sz w:val="26"/>
        </w:rPr>
        <w:t>Таблица 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378"/>
        <w:gridCol w:w="4057"/>
      </w:tblGrid>
      <w:tr w:rsidR="0014224E">
        <w:trPr>
          <w:trHeight w:val="360"/>
        </w:trPr>
        <w:tc>
          <w:tcPr>
            <w:tcW w:w="5378" w:type="dxa"/>
          </w:tcPr>
          <w:p w:rsidR="0014224E" w:rsidRDefault="0014224E">
            <w:pPr>
              <w:pStyle w:val="a5"/>
              <w:ind w:firstLine="0"/>
              <w:jc w:val="left"/>
              <w:rPr>
                <w:sz w:val="26"/>
              </w:rPr>
            </w:pPr>
            <w:r>
              <w:rPr>
                <w:sz w:val="26"/>
              </w:rPr>
              <w:t>Наименование грунтов засыпки</w:t>
            </w:r>
          </w:p>
        </w:tc>
        <w:tc>
          <w:tcPr>
            <w:tcW w:w="4057" w:type="dxa"/>
          </w:tcPr>
          <w:p w:rsidR="0014224E" w:rsidRDefault="0014224E">
            <w:pPr>
              <w:pStyle w:val="a5"/>
              <w:ind w:firstLine="0"/>
              <w:jc w:val="center"/>
              <w:rPr>
                <w:sz w:val="26"/>
              </w:rPr>
            </w:pPr>
            <w:r>
              <w:rPr>
                <w:sz w:val="26"/>
              </w:rPr>
              <w:t>Е</w:t>
            </w:r>
            <w:r>
              <w:rPr>
                <w:sz w:val="26"/>
                <w:vertAlign w:val="subscript"/>
              </w:rPr>
              <w:t>гр</w:t>
            </w:r>
            <w:r>
              <w:rPr>
                <w:sz w:val="26"/>
              </w:rPr>
              <w:t>, МПа</w:t>
            </w:r>
          </w:p>
        </w:tc>
      </w:tr>
      <w:tr w:rsidR="0014224E">
        <w:trPr>
          <w:trHeight w:val="280"/>
        </w:trPr>
        <w:tc>
          <w:tcPr>
            <w:tcW w:w="5378" w:type="dxa"/>
          </w:tcPr>
          <w:p w:rsidR="0014224E" w:rsidRDefault="0014224E">
            <w:pPr>
              <w:pStyle w:val="a5"/>
              <w:ind w:firstLine="0"/>
              <w:jc w:val="left"/>
              <w:rPr>
                <w:sz w:val="26"/>
              </w:rPr>
            </w:pPr>
            <w:r>
              <w:rPr>
                <w:sz w:val="26"/>
              </w:rPr>
              <w:t>Пески крупные и средней крупности</w:t>
            </w:r>
          </w:p>
        </w:tc>
        <w:tc>
          <w:tcPr>
            <w:tcW w:w="4057" w:type="dxa"/>
          </w:tcPr>
          <w:p w:rsidR="0014224E" w:rsidRDefault="0014224E">
            <w:pPr>
              <w:pStyle w:val="a5"/>
              <w:ind w:firstLine="0"/>
              <w:jc w:val="center"/>
              <w:rPr>
                <w:sz w:val="26"/>
              </w:rPr>
            </w:pPr>
            <w:r>
              <w:rPr>
                <w:sz w:val="26"/>
              </w:rPr>
              <w:t>12-17</w:t>
            </w:r>
          </w:p>
        </w:tc>
      </w:tr>
      <w:tr w:rsidR="0014224E">
        <w:trPr>
          <w:trHeight w:val="280"/>
        </w:trPr>
        <w:tc>
          <w:tcPr>
            <w:tcW w:w="5378" w:type="dxa"/>
          </w:tcPr>
          <w:p w:rsidR="0014224E" w:rsidRDefault="0014224E">
            <w:pPr>
              <w:pStyle w:val="a5"/>
              <w:ind w:firstLine="0"/>
              <w:jc w:val="left"/>
              <w:rPr>
                <w:sz w:val="26"/>
              </w:rPr>
            </w:pPr>
            <w:r>
              <w:rPr>
                <w:sz w:val="26"/>
              </w:rPr>
              <w:t>Пески мелкие</w:t>
            </w:r>
          </w:p>
        </w:tc>
        <w:tc>
          <w:tcPr>
            <w:tcW w:w="4057" w:type="dxa"/>
          </w:tcPr>
          <w:p w:rsidR="0014224E" w:rsidRDefault="0014224E">
            <w:pPr>
              <w:pStyle w:val="a5"/>
              <w:ind w:firstLine="0"/>
              <w:jc w:val="center"/>
              <w:rPr>
                <w:sz w:val="26"/>
              </w:rPr>
            </w:pPr>
            <w:r>
              <w:rPr>
                <w:sz w:val="26"/>
              </w:rPr>
              <w:t>10-12</w:t>
            </w:r>
          </w:p>
        </w:tc>
      </w:tr>
      <w:tr w:rsidR="0014224E">
        <w:trPr>
          <w:trHeight w:val="280"/>
        </w:trPr>
        <w:tc>
          <w:tcPr>
            <w:tcW w:w="5378" w:type="dxa"/>
          </w:tcPr>
          <w:p w:rsidR="0014224E" w:rsidRDefault="0014224E">
            <w:pPr>
              <w:pStyle w:val="a5"/>
              <w:ind w:firstLine="0"/>
              <w:jc w:val="left"/>
              <w:rPr>
                <w:sz w:val="26"/>
              </w:rPr>
            </w:pPr>
            <w:r>
              <w:rPr>
                <w:sz w:val="26"/>
              </w:rPr>
              <w:t>Пески пылеватые</w:t>
            </w:r>
          </w:p>
        </w:tc>
        <w:tc>
          <w:tcPr>
            <w:tcW w:w="4057" w:type="dxa"/>
          </w:tcPr>
          <w:p w:rsidR="0014224E" w:rsidRDefault="0014224E">
            <w:pPr>
              <w:pStyle w:val="a5"/>
              <w:ind w:firstLine="0"/>
              <w:jc w:val="center"/>
              <w:rPr>
                <w:sz w:val="26"/>
              </w:rPr>
            </w:pPr>
            <w:r>
              <w:rPr>
                <w:sz w:val="26"/>
              </w:rPr>
              <w:t>8-10</w:t>
            </w:r>
          </w:p>
        </w:tc>
      </w:tr>
      <w:tr w:rsidR="0014224E">
        <w:trPr>
          <w:trHeight w:val="280"/>
        </w:trPr>
        <w:tc>
          <w:tcPr>
            <w:tcW w:w="5378" w:type="dxa"/>
          </w:tcPr>
          <w:p w:rsidR="0014224E" w:rsidRDefault="0014224E">
            <w:pPr>
              <w:pStyle w:val="a5"/>
              <w:ind w:firstLine="0"/>
              <w:jc w:val="left"/>
              <w:rPr>
                <w:sz w:val="26"/>
              </w:rPr>
            </w:pPr>
            <w:r>
              <w:rPr>
                <w:sz w:val="26"/>
              </w:rPr>
              <w:t>Супеси и суглинки</w:t>
            </w:r>
          </w:p>
        </w:tc>
        <w:tc>
          <w:tcPr>
            <w:tcW w:w="4057" w:type="dxa"/>
          </w:tcPr>
          <w:p w:rsidR="0014224E" w:rsidRDefault="0014224E">
            <w:pPr>
              <w:pStyle w:val="a5"/>
              <w:ind w:firstLine="0"/>
              <w:jc w:val="center"/>
              <w:rPr>
                <w:sz w:val="26"/>
              </w:rPr>
            </w:pPr>
            <w:r>
              <w:rPr>
                <w:sz w:val="26"/>
              </w:rPr>
              <w:t>2-6</w:t>
            </w:r>
          </w:p>
        </w:tc>
      </w:tr>
      <w:tr w:rsidR="0014224E">
        <w:trPr>
          <w:trHeight w:val="320"/>
        </w:trPr>
        <w:tc>
          <w:tcPr>
            <w:tcW w:w="5378" w:type="dxa"/>
          </w:tcPr>
          <w:p w:rsidR="0014224E" w:rsidRDefault="0014224E">
            <w:pPr>
              <w:pStyle w:val="a5"/>
              <w:ind w:firstLine="0"/>
              <w:jc w:val="left"/>
              <w:rPr>
                <w:sz w:val="26"/>
              </w:rPr>
            </w:pPr>
            <w:r>
              <w:rPr>
                <w:sz w:val="26"/>
              </w:rPr>
              <w:t>Глины</w:t>
            </w:r>
          </w:p>
        </w:tc>
        <w:tc>
          <w:tcPr>
            <w:tcW w:w="4057" w:type="dxa"/>
          </w:tcPr>
          <w:p w:rsidR="0014224E" w:rsidRDefault="0014224E">
            <w:pPr>
              <w:pStyle w:val="a5"/>
              <w:ind w:firstLine="0"/>
              <w:jc w:val="center"/>
              <w:rPr>
                <w:sz w:val="26"/>
              </w:rPr>
            </w:pPr>
            <w:r>
              <w:rPr>
                <w:sz w:val="26"/>
              </w:rPr>
              <w:tab/>
              <w:t>1,2-4</w:t>
            </w:r>
            <w:r>
              <w:rPr>
                <w:sz w:val="26"/>
              </w:rPr>
              <w:tab/>
            </w:r>
          </w:p>
        </w:tc>
      </w:tr>
    </w:tbl>
    <w:p w:rsidR="0014224E" w:rsidRDefault="0014224E">
      <w:pPr>
        <w:pStyle w:val="a5"/>
        <w:rPr>
          <w:sz w:val="26"/>
        </w:rPr>
      </w:pPr>
    </w:p>
    <w:p w:rsidR="0014224E" w:rsidRDefault="0014224E">
      <w:pPr>
        <w:pStyle w:val="a5"/>
        <w:rPr>
          <w:rFonts w:ascii="Arial" w:hAnsi="Arial"/>
          <w:b/>
          <w:i/>
          <w:sz w:val="26"/>
        </w:rPr>
      </w:pPr>
      <w:r>
        <w:rPr>
          <w:rFonts w:ascii="Arial" w:hAnsi="Arial"/>
          <w:b/>
          <w:i/>
          <w:sz w:val="26"/>
        </w:rPr>
        <w:t>6.5. РАСЧЕТ ВЕРТИКАЛЬНЫХ ВНЕШНИХ НАГРУЗОК НА ГАЗОПРОВОД.</w:t>
      </w:r>
    </w:p>
    <w:p w:rsidR="0014224E" w:rsidRDefault="0014224E">
      <w:pPr>
        <w:pStyle w:val="a5"/>
        <w:rPr>
          <w:sz w:val="26"/>
        </w:rPr>
      </w:pPr>
    </w:p>
    <w:p w:rsidR="0014224E" w:rsidRDefault="0014224E">
      <w:pPr>
        <w:pStyle w:val="a5"/>
        <w:rPr>
          <w:sz w:val="26"/>
        </w:rPr>
      </w:pPr>
      <w:r>
        <w:rPr>
          <w:sz w:val="26"/>
        </w:rPr>
        <w:t>6.5.1 Расчет вертикальной приведенной внешней нагрузки от давления грунта. При бестраншейной прокладке давление грунта на газопровод создает так называемый "свод обрушения" (рис. ). Очевидно, что максимальное давление грунта будет по вертикальной оси газопровода и будет равно:</w:t>
      </w:r>
    </w:p>
    <w:p w:rsidR="0014224E" w:rsidRDefault="0014224E">
      <w:pPr>
        <w:pStyle w:val="a5"/>
        <w:rPr>
          <w:sz w:val="26"/>
        </w:rPr>
      </w:pPr>
    </w:p>
    <w:p w:rsidR="0014224E" w:rsidRDefault="0014224E">
      <w:pPr>
        <w:pStyle w:val="a5"/>
        <w:rPr>
          <w:sz w:val="26"/>
        </w:rPr>
      </w:pPr>
    </w:p>
    <w:p w:rsidR="0014224E" w:rsidRDefault="0014224E">
      <w:pPr>
        <w:pStyle w:val="a5"/>
        <w:rPr>
          <w:sz w:val="26"/>
        </w:rPr>
      </w:pPr>
    </w:p>
    <w:p w:rsidR="0014224E" w:rsidRDefault="0014224E">
      <w:pPr>
        <w:pStyle w:val="a5"/>
        <w:rPr>
          <w:sz w:val="26"/>
        </w:rPr>
      </w:pPr>
      <w:r>
        <w:rPr>
          <w:sz w:val="26"/>
        </w:rPr>
        <w:t>где:  - удельный вес грунта;</w:t>
      </w:r>
    </w:p>
    <w:p w:rsidR="0014224E" w:rsidRDefault="0014224E">
      <w:pPr>
        <w:pStyle w:val="a5"/>
        <w:rPr>
          <w:sz w:val="26"/>
        </w:rPr>
      </w:pPr>
      <w:r>
        <w:rPr>
          <w:sz w:val="26"/>
          <w:lang w:val="en-US"/>
        </w:rPr>
        <w:t>h</w:t>
      </w:r>
      <w:r>
        <w:rPr>
          <w:sz w:val="26"/>
          <w:vertAlign w:val="subscript"/>
        </w:rPr>
        <w:t>с</w:t>
      </w:r>
      <w:r>
        <w:rPr>
          <w:sz w:val="26"/>
        </w:rPr>
        <w:t>- высота свода обрушения;</w:t>
      </w:r>
    </w:p>
    <w:p w:rsidR="0014224E" w:rsidRDefault="0014224E">
      <w:pPr>
        <w:pStyle w:val="a5"/>
        <w:rPr>
          <w:sz w:val="26"/>
        </w:rPr>
      </w:pPr>
      <w:r>
        <w:rPr>
          <w:sz w:val="26"/>
          <w:lang w:val="en-US"/>
        </w:rPr>
        <w:t>d</w:t>
      </w:r>
      <w:r>
        <w:rPr>
          <w:sz w:val="26"/>
        </w:rPr>
        <w:t xml:space="preserve"> - диаметр бурового канала;</w:t>
      </w:r>
    </w:p>
    <w:p w:rsidR="0014224E" w:rsidRDefault="0014224E">
      <w:pPr>
        <w:pStyle w:val="a5"/>
        <w:rPr>
          <w:sz w:val="26"/>
        </w:rPr>
      </w:pPr>
      <w:r>
        <w:rPr>
          <w:sz w:val="26"/>
          <w:lang w:val="en-US"/>
        </w:rPr>
        <w:t>f</w:t>
      </w:r>
      <w:r>
        <w:rPr>
          <w:sz w:val="26"/>
        </w:rPr>
        <w:t xml:space="preserve"> - коэффициент "крепости грунта" (по М.М. Протодьяконову), принимаемый согласно таблице 8.</w:t>
      </w:r>
    </w:p>
    <w:p w:rsidR="0014224E" w:rsidRDefault="0014224E">
      <w:pPr>
        <w:pStyle w:val="a5"/>
        <w:rPr>
          <w:sz w:val="26"/>
        </w:rPr>
      </w:pPr>
      <w:r>
        <w:rPr>
          <w:sz w:val="26"/>
        </w:rPr>
        <w:t>Таблица 8</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66"/>
        <w:gridCol w:w="6357"/>
        <w:gridCol w:w="2212"/>
      </w:tblGrid>
      <w:tr w:rsidR="0014224E">
        <w:trPr>
          <w:trHeight w:val="580"/>
        </w:trPr>
        <w:tc>
          <w:tcPr>
            <w:tcW w:w="866" w:type="dxa"/>
          </w:tcPr>
          <w:p w:rsidR="0014224E" w:rsidRDefault="0014224E">
            <w:pPr>
              <w:pStyle w:val="a5"/>
              <w:ind w:firstLine="0"/>
              <w:jc w:val="center"/>
              <w:rPr>
                <w:sz w:val="26"/>
              </w:rPr>
            </w:pPr>
            <w:r>
              <w:rPr>
                <w:sz w:val="26"/>
              </w:rPr>
              <w:t>№№</w:t>
            </w:r>
          </w:p>
          <w:p w:rsidR="0014224E" w:rsidRDefault="0014224E">
            <w:pPr>
              <w:pStyle w:val="a5"/>
              <w:ind w:firstLine="0"/>
              <w:jc w:val="center"/>
              <w:rPr>
                <w:sz w:val="26"/>
              </w:rPr>
            </w:pPr>
            <w:r>
              <w:rPr>
                <w:sz w:val="26"/>
              </w:rPr>
              <w:t>п/п</w:t>
            </w:r>
          </w:p>
        </w:tc>
        <w:tc>
          <w:tcPr>
            <w:tcW w:w="6357" w:type="dxa"/>
          </w:tcPr>
          <w:p w:rsidR="0014224E" w:rsidRDefault="0014224E">
            <w:pPr>
              <w:pStyle w:val="a5"/>
              <w:ind w:firstLine="0"/>
              <w:jc w:val="center"/>
              <w:rPr>
                <w:sz w:val="26"/>
              </w:rPr>
            </w:pPr>
            <w:r>
              <w:rPr>
                <w:sz w:val="26"/>
              </w:rPr>
              <w:t>Грунт</w:t>
            </w:r>
          </w:p>
        </w:tc>
        <w:tc>
          <w:tcPr>
            <w:tcW w:w="2212" w:type="dxa"/>
          </w:tcPr>
          <w:p w:rsidR="0014224E" w:rsidRDefault="0014224E">
            <w:pPr>
              <w:pStyle w:val="a5"/>
              <w:ind w:firstLine="0"/>
              <w:jc w:val="center"/>
              <w:rPr>
                <w:sz w:val="26"/>
              </w:rPr>
            </w:pPr>
            <w:r>
              <w:rPr>
                <w:sz w:val="26"/>
              </w:rPr>
              <w:t>Коэффициент крепости грунта, f</w:t>
            </w:r>
          </w:p>
        </w:tc>
      </w:tr>
      <w:tr w:rsidR="0014224E">
        <w:trPr>
          <w:trHeight w:val="280"/>
        </w:trPr>
        <w:tc>
          <w:tcPr>
            <w:tcW w:w="866" w:type="dxa"/>
          </w:tcPr>
          <w:p w:rsidR="0014224E" w:rsidRDefault="0014224E">
            <w:pPr>
              <w:pStyle w:val="a5"/>
              <w:ind w:firstLine="0"/>
              <w:jc w:val="center"/>
              <w:rPr>
                <w:sz w:val="26"/>
              </w:rPr>
            </w:pPr>
            <w:r>
              <w:rPr>
                <w:sz w:val="26"/>
              </w:rPr>
              <w:t>1.</w:t>
            </w:r>
          </w:p>
        </w:tc>
        <w:tc>
          <w:tcPr>
            <w:tcW w:w="6357" w:type="dxa"/>
          </w:tcPr>
          <w:p w:rsidR="0014224E" w:rsidRDefault="0014224E">
            <w:pPr>
              <w:pStyle w:val="a5"/>
              <w:ind w:firstLine="0"/>
              <w:jc w:val="left"/>
              <w:rPr>
                <w:sz w:val="26"/>
              </w:rPr>
            </w:pPr>
            <w:r>
              <w:rPr>
                <w:sz w:val="26"/>
              </w:rPr>
              <w:t>Песок, насыпной грунт</w:t>
            </w:r>
          </w:p>
        </w:tc>
        <w:tc>
          <w:tcPr>
            <w:tcW w:w="2212" w:type="dxa"/>
          </w:tcPr>
          <w:p w:rsidR="0014224E" w:rsidRDefault="0014224E">
            <w:pPr>
              <w:pStyle w:val="a5"/>
              <w:ind w:firstLine="0"/>
              <w:jc w:val="center"/>
              <w:rPr>
                <w:sz w:val="26"/>
              </w:rPr>
            </w:pPr>
            <w:r>
              <w:rPr>
                <w:sz w:val="26"/>
              </w:rPr>
              <w:t xml:space="preserve">0,5 </w:t>
            </w:r>
          </w:p>
        </w:tc>
      </w:tr>
      <w:tr w:rsidR="0014224E">
        <w:trPr>
          <w:trHeight w:val="560"/>
        </w:trPr>
        <w:tc>
          <w:tcPr>
            <w:tcW w:w="866" w:type="dxa"/>
          </w:tcPr>
          <w:p w:rsidR="0014224E" w:rsidRDefault="0014224E">
            <w:pPr>
              <w:pStyle w:val="a5"/>
              <w:ind w:firstLine="0"/>
              <w:jc w:val="center"/>
              <w:rPr>
                <w:sz w:val="26"/>
              </w:rPr>
            </w:pPr>
            <w:r>
              <w:rPr>
                <w:sz w:val="26"/>
              </w:rPr>
              <w:t>2.</w:t>
            </w:r>
          </w:p>
        </w:tc>
        <w:tc>
          <w:tcPr>
            <w:tcW w:w="6357" w:type="dxa"/>
          </w:tcPr>
          <w:p w:rsidR="0014224E" w:rsidRDefault="0014224E">
            <w:pPr>
              <w:pStyle w:val="a5"/>
              <w:ind w:firstLine="0"/>
              <w:jc w:val="left"/>
              <w:rPr>
                <w:sz w:val="26"/>
              </w:rPr>
            </w:pPr>
            <w:r>
              <w:rPr>
                <w:sz w:val="26"/>
              </w:rPr>
              <w:t>Растительный грунт, торф, сырой песок, слабый глинистый грунт</w:t>
            </w:r>
          </w:p>
        </w:tc>
        <w:tc>
          <w:tcPr>
            <w:tcW w:w="2212" w:type="dxa"/>
          </w:tcPr>
          <w:p w:rsidR="0014224E" w:rsidRDefault="0014224E">
            <w:pPr>
              <w:pStyle w:val="a5"/>
              <w:ind w:firstLine="0"/>
              <w:jc w:val="center"/>
              <w:rPr>
                <w:sz w:val="26"/>
              </w:rPr>
            </w:pPr>
            <w:r>
              <w:rPr>
                <w:sz w:val="26"/>
              </w:rPr>
              <w:t>0,6</w:t>
            </w:r>
          </w:p>
        </w:tc>
      </w:tr>
      <w:tr w:rsidR="0014224E">
        <w:trPr>
          <w:trHeight w:val="280"/>
        </w:trPr>
        <w:tc>
          <w:tcPr>
            <w:tcW w:w="866" w:type="dxa"/>
          </w:tcPr>
          <w:p w:rsidR="0014224E" w:rsidRDefault="0014224E">
            <w:pPr>
              <w:pStyle w:val="a5"/>
              <w:ind w:firstLine="0"/>
              <w:jc w:val="center"/>
              <w:rPr>
                <w:sz w:val="26"/>
              </w:rPr>
            </w:pPr>
            <w:r>
              <w:rPr>
                <w:sz w:val="26"/>
              </w:rPr>
              <w:t>3.</w:t>
            </w:r>
          </w:p>
        </w:tc>
        <w:tc>
          <w:tcPr>
            <w:tcW w:w="6357" w:type="dxa"/>
          </w:tcPr>
          <w:p w:rsidR="0014224E" w:rsidRDefault="0014224E">
            <w:pPr>
              <w:pStyle w:val="a5"/>
              <w:ind w:firstLine="0"/>
              <w:jc w:val="left"/>
              <w:rPr>
                <w:sz w:val="26"/>
              </w:rPr>
            </w:pPr>
            <w:r>
              <w:rPr>
                <w:sz w:val="26"/>
              </w:rPr>
              <w:t>Глинистый грунт, лесс</w:t>
            </w:r>
          </w:p>
        </w:tc>
        <w:tc>
          <w:tcPr>
            <w:tcW w:w="2212" w:type="dxa"/>
          </w:tcPr>
          <w:p w:rsidR="0014224E" w:rsidRDefault="0014224E">
            <w:pPr>
              <w:pStyle w:val="a5"/>
              <w:ind w:firstLine="0"/>
              <w:jc w:val="center"/>
              <w:rPr>
                <w:sz w:val="26"/>
              </w:rPr>
            </w:pPr>
            <w:r>
              <w:rPr>
                <w:sz w:val="26"/>
              </w:rPr>
              <w:t>0,8</w:t>
            </w:r>
          </w:p>
        </w:tc>
      </w:tr>
      <w:tr w:rsidR="0014224E">
        <w:trPr>
          <w:trHeight w:val="280"/>
        </w:trPr>
        <w:tc>
          <w:tcPr>
            <w:tcW w:w="866" w:type="dxa"/>
          </w:tcPr>
          <w:p w:rsidR="0014224E" w:rsidRDefault="0014224E">
            <w:pPr>
              <w:pStyle w:val="a5"/>
              <w:ind w:firstLine="0"/>
              <w:jc w:val="center"/>
              <w:rPr>
                <w:sz w:val="26"/>
              </w:rPr>
            </w:pPr>
            <w:r>
              <w:rPr>
                <w:sz w:val="26"/>
              </w:rPr>
              <w:t>4.</w:t>
            </w:r>
          </w:p>
        </w:tc>
        <w:tc>
          <w:tcPr>
            <w:tcW w:w="6357" w:type="dxa"/>
          </w:tcPr>
          <w:p w:rsidR="0014224E" w:rsidRDefault="0014224E">
            <w:pPr>
              <w:pStyle w:val="a5"/>
              <w:ind w:firstLine="0"/>
              <w:jc w:val="left"/>
              <w:rPr>
                <w:sz w:val="26"/>
              </w:rPr>
            </w:pPr>
            <w:r>
              <w:rPr>
                <w:sz w:val="26"/>
              </w:rPr>
              <w:t>Плотный глинистый грунт</w:t>
            </w:r>
          </w:p>
        </w:tc>
        <w:tc>
          <w:tcPr>
            <w:tcW w:w="2212" w:type="dxa"/>
          </w:tcPr>
          <w:p w:rsidR="0014224E" w:rsidRDefault="0014224E">
            <w:pPr>
              <w:pStyle w:val="a5"/>
              <w:ind w:firstLine="0"/>
              <w:jc w:val="center"/>
              <w:rPr>
                <w:sz w:val="26"/>
              </w:rPr>
            </w:pPr>
            <w:r>
              <w:rPr>
                <w:sz w:val="26"/>
              </w:rPr>
              <w:t>1,0</w:t>
            </w:r>
          </w:p>
        </w:tc>
      </w:tr>
      <w:tr w:rsidR="0014224E">
        <w:trPr>
          <w:trHeight w:val="280"/>
        </w:trPr>
        <w:tc>
          <w:tcPr>
            <w:tcW w:w="866" w:type="dxa"/>
          </w:tcPr>
          <w:p w:rsidR="0014224E" w:rsidRDefault="0014224E">
            <w:pPr>
              <w:pStyle w:val="a5"/>
              <w:ind w:firstLine="0"/>
              <w:jc w:val="center"/>
              <w:rPr>
                <w:sz w:val="26"/>
              </w:rPr>
            </w:pPr>
            <w:r>
              <w:rPr>
                <w:sz w:val="26"/>
              </w:rPr>
              <w:t>5.</w:t>
            </w:r>
          </w:p>
        </w:tc>
        <w:tc>
          <w:tcPr>
            <w:tcW w:w="6357" w:type="dxa"/>
          </w:tcPr>
          <w:p w:rsidR="0014224E" w:rsidRDefault="0014224E">
            <w:pPr>
              <w:pStyle w:val="a5"/>
              <w:ind w:firstLine="0"/>
              <w:jc w:val="left"/>
              <w:rPr>
                <w:sz w:val="26"/>
              </w:rPr>
            </w:pPr>
            <w:r>
              <w:rPr>
                <w:sz w:val="26"/>
              </w:rPr>
              <w:t>Твердая глина</w:t>
            </w:r>
          </w:p>
        </w:tc>
        <w:tc>
          <w:tcPr>
            <w:tcW w:w="2212" w:type="dxa"/>
          </w:tcPr>
          <w:p w:rsidR="0014224E" w:rsidRDefault="0014224E">
            <w:pPr>
              <w:pStyle w:val="a5"/>
              <w:ind w:firstLine="0"/>
              <w:jc w:val="center"/>
              <w:rPr>
                <w:sz w:val="26"/>
              </w:rPr>
            </w:pPr>
            <w:r>
              <w:rPr>
                <w:sz w:val="26"/>
              </w:rPr>
              <w:t>1,5</w:t>
            </w:r>
          </w:p>
        </w:tc>
      </w:tr>
      <w:tr w:rsidR="0014224E">
        <w:trPr>
          <w:trHeight w:val="320"/>
        </w:trPr>
        <w:tc>
          <w:tcPr>
            <w:tcW w:w="866" w:type="dxa"/>
          </w:tcPr>
          <w:p w:rsidR="0014224E" w:rsidRDefault="0014224E">
            <w:pPr>
              <w:pStyle w:val="a5"/>
              <w:ind w:firstLine="0"/>
              <w:jc w:val="center"/>
              <w:rPr>
                <w:sz w:val="26"/>
              </w:rPr>
            </w:pPr>
            <w:r>
              <w:rPr>
                <w:sz w:val="26"/>
              </w:rPr>
              <w:t>6.</w:t>
            </w:r>
          </w:p>
        </w:tc>
        <w:tc>
          <w:tcPr>
            <w:tcW w:w="6357" w:type="dxa"/>
          </w:tcPr>
          <w:p w:rsidR="0014224E" w:rsidRDefault="0014224E">
            <w:pPr>
              <w:pStyle w:val="a5"/>
              <w:ind w:firstLine="0"/>
              <w:jc w:val="left"/>
              <w:rPr>
                <w:sz w:val="26"/>
              </w:rPr>
            </w:pPr>
            <w:r>
              <w:rPr>
                <w:sz w:val="26"/>
              </w:rPr>
              <w:t>Мягкий сланец, мягкий известняк, мерзлый грунт</w:t>
            </w:r>
          </w:p>
        </w:tc>
        <w:tc>
          <w:tcPr>
            <w:tcW w:w="2212" w:type="dxa"/>
          </w:tcPr>
          <w:p w:rsidR="0014224E" w:rsidRDefault="0014224E">
            <w:pPr>
              <w:pStyle w:val="a5"/>
              <w:ind w:firstLine="0"/>
              <w:jc w:val="center"/>
              <w:rPr>
                <w:sz w:val="26"/>
              </w:rPr>
            </w:pPr>
            <w:r>
              <w:rPr>
                <w:sz w:val="26"/>
              </w:rPr>
              <w:t>2,0</w:t>
            </w:r>
          </w:p>
        </w:tc>
      </w:tr>
    </w:tbl>
    <w:p w:rsidR="0014224E" w:rsidRDefault="0014224E">
      <w:pPr>
        <w:pStyle w:val="a5"/>
        <w:rPr>
          <w:sz w:val="26"/>
        </w:rPr>
      </w:pPr>
    </w:p>
    <w:p w:rsidR="0014224E" w:rsidRDefault="0014224E">
      <w:pPr>
        <w:pStyle w:val="a5"/>
        <w:rPr>
          <w:sz w:val="26"/>
        </w:rPr>
      </w:pPr>
      <w:r>
        <w:rPr>
          <w:sz w:val="26"/>
        </w:rPr>
        <w:t xml:space="preserve">Примечание: расчет давления грунта согласно вышеуказанной формулы производится когда </w:t>
      </w:r>
      <w:r>
        <w:rPr>
          <w:sz w:val="26"/>
          <w:lang w:val="en-US"/>
        </w:rPr>
        <w:t>h</w:t>
      </w:r>
      <w:r>
        <w:rPr>
          <w:sz w:val="26"/>
          <w:vertAlign w:val="subscript"/>
        </w:rPr>
        <w:t xml:space="preserve">с </w:t>
      </w:r>
      <w:r>
        <w:rPr>
          <w:sz w:val="26"/>
        </w:rPr>
        <w:t>(высота свода обрушения) &lt;&lt; Н (высоты заложения газопровода от поверхности грунта).</w:t>
      </w:r>
    </w:p>
    <w:p w:rsidR="0014224E" w:rsidRDefault="0014224E">
      <w:pPr>
        <w:pStyle w:val="a5"/>
        <w:rPr>
          <w:sz w:val="26"/>
        </w:rPr>
      </w:pPr>
    </w:p>
    <w:p w:rsidR="0014224E" w:rsidRDefault="0014224E">
      <w:pPr>
        <w:pStyle w:val="a5"/>
        <w:rPr>
          <w:sz w:val="26"/>
        </w:rPr>
      </w:pPr>
      <w:r>
        <w:rPr>
          <w:sz w:val="26"/>
        </w:rPr>
        <w:t>6.5.2 Расчет вертикальной приведенной внешней нагрузки от давления грунтовых вод.</w:t>
      </w:r>
    </w:p>
    <w:p w:rsidR="0014224E" w:rsidRDefault="0014224E">
      <w:pPr>
        <w:pStyle w:val="a5"/>
        <w:rPr>
          <w:sz w:val="26"/>
        </w:rPr>
      </w:pPr>
      <w:r>
        <w:rPr>
          <w:sz w:val="26"/>
        </w:rPr>
        <w:t>Давление грунтовых вод рассчитывается по формуле:</w:t>
      </w:r>
    </w:p>
    <w:p w:rsidR="0014224E" w:rsidRDefault="0014224E">
      <w:pPr>
        <w:pStyle w:val="a5"/>
        <w:rPr>
          <w:sz w:val="26"/>
        </w:rPr>
      </w:pPr>
    </w:p>
    <w:p w:rsidR="0014224E" w:rsidRDefault="0014224E">
      <w:pPr>
        <w:pStyle w:val="a5"/>
        <w:rPr>
          <w:sz w:val="26"/>
        </w:rPr>
      </w:pPr>
    </w:p>
    <w:p w:rsidR="0014224E" w:rsidRDefault="0014224E">
      <w:pPr>
        <w:pStyle w:val="a5"/>
        <w:rPr>
          <w:sz w:val="26"/>
        </w:rPr>
      </w:pPr>
      <w:r>
        <w:rPr>
          <w:sz w:val="26"/>
        </w:rPr>
        <w:t>где:   - удельный вес воды с растворенными в ней солями.</w:t>
      </w:r>
    </w:p>
    <w:p w:rsidR="0014224E" w:rsidRDefault="0014224E">
      <w:pPr>
        <w:pStyle w:val="a5"/>
        <w:rPr>
          <w:sz w:val="26"/>
        </w:rPr>
      </w:pPr>
      <w:r>
        <w:rPr>
          <w:sz w:val="26"/>
          <w:lang w:val="en-US"/>
        </w:rPr>
        <w:t>S</w:t>
      </w:r>
      <w:r>
        <w:rPr>
          <w:sz w:val="26"/>
        </w:rPr>
        <w:t xml:space="preserve"> - площадь сечения трубы газопровода;</w:t>
      </w:r>
    </w:p>
    <w:p w:rsidR="0014224E" w:rsidRDefault="0014224E">
      <w:pPr>
        <w:pStyle w:val="a5"/>
        <w:rPr>
          <w:sz w:val="26"/>
        </w:rPr>
      </w:pPr>
      <w:r>
        <w:rPr>
          <w:sz w:val="26"/>
          <w:lang w:val="en-US"/>
        </w:rPr>
        <w:t>d</w:t>
      </w:r>
      <w:r>
        <w:rPr>
          <w:sz w:val="26"/>
          <w:vertAlign w:val="subscript"/>
        </w:rPr>
        <w:t>н</w:t>
      </w:r>
      <w:r>
        <w:rPr>
          <w:sz w:val="26"/>
        </w:rPr>
        <w:t xml:space="preserve"> - наружный диаметр газопровода;</w:t>
      </w:r>
    </w:p>
    <w:p w:rsidR="0014224E" w:rsidRDefault="0014224E">
      <w:pPr>
        <w:pStyle w:val="a5"/>
        <w:rPr>
          <w:sz w:val="26"/>
        </w:rPr>
      </w:pPr>
    </w:p>
    <w:p w:rsidR="0014224E" w:rsidRDefault="0014224E">
      <w:pPr>
        <w:ind w:firstLine="697"/>
        <w:rPr>
          <w:b/>
          <w:sz w:val="28"/>
        </w:rPr>
      </w:pPr>
      <w:r>
        <w:rPr>
          <w:sz w:val="26"/>
        </w:rPr>
        <w:t>6.5.3 Вертикальную приведенную внешнюю нагрузку давления грунта от подвижного состава железных дорог следует определять с учетом распределения н</w:t>
      </w:r>
      <w:r>
        <w:rPr>
          <w:b/>
          <w:sz w:val="26"/>
        </w:rPr>
        <w:t>4</w:t>
      </w:r>
      <w:r>
        <w:rPr>
          <w:b/>
          <w:sz w:val="28"/>
        </w:rPr>
        <w:t xml:space="preserve">. </w:t>
      </w: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rPr>
          <w:b/>
          <w:sz w:val="28"/>
        </w:rPr>
      </w:pPr>
    </w:p>
    <w:p w:rsidR="0014224E" w:rsidRDefault="0014224E">
      <w:pPr>
        <w:ind w:firstLine="697"/>
        <w:jc w:val="center"/>
        <w:rPr>
          <w:rFonts w:ascii="Arial" w:hAnsi="Arial"/>
          <w:b/>
          <w:sz w:val="30"/>
        </w:rPr>
      </w:pPr>
      <w:r>
        <w:rPr>
          <w:b/>
          <w:sz w:val="30"/>
        </w:rPr>
        <w:t>7.</w:t>
      </w:r>
      <w:r>
        <w:rPr>
          <w:rFonts w:ascii="Arial" w:hAnsi="Arial"/>
          <w:b/>
          <w:sz w:val="30"/>
        </w:rPr>
        <w:t xml:space="preserve">Водоснабжение </w:t>
      </w:r>
      <w:r>
        <w:rPr>
          <w:rFonts w:ascii="Arial" w:hAnsi="Arial"/>
          <w:b/>
          <w:sz w:val="30"/>
        </w:rPr>
        <w:tab/>
        <w:t>системы подачи воды к бурильной установке, подбор оборудования.</w:t>
      </w:r>
    </w:p>
    <w:p w:rsidR="0014224E" w:rsidRDefault="0014224E">
      <w:pPr>
        <w:pStyle w:val="a3"/>
        <w:tabs>
          <w:tab w:val="clear" w:pos="4677"/>
          <w:tab w:val="clear" w:pos="9355"/>
        </w:tabs>
      </w:pPr>
    </w:p>
    <w:p w:rsidR="0014224E" w:rsidRDefault="0014224E">
      <w:pPr>
        <w:rPr>
          <w:sz w:val="26"/>
        </w:rPr>
      </w:pPr>
      <w:r>
        <w:rPr>
          <w:sz w:val="26"/>
        </w:rPr>
        <w:t xml:space="preserve">Подбор насоса для бурильной установки </w:t>
      </w:r>
    </w:p>
    <w:p w:rsidR="0014224E" w:rsidRDefault="0014224E">
      <w:pPr>
        <w:rPr>
          <w:sz w:val="26"/>
        </w:rPr>
      </w:pPr>
    </w:p>
    <w:p w:rsidR="0014224E" w:rsidRDefault="0014224E">
      <w:pPr>
        <w:pStyle w:val="30"/>
        <w:spacing w:line="240" w:lineRule="auto"/>
        <w:rPr>
          <w:sz w:val="26"/>
        </w:rPr>
      </w:pPr>
    </w:p>
    <w:p w:rsidR="0014224E" w:rsidRDefault="00142774">
      <w:pPr>
        <w:pStyle w:val="30"/>
        <w:spacing w:line="240" w:lineRule="auto"/>
        <w:jc w:val="center"/>
        <w:rPr>
          <w:sz w:val="26"/>
          <w:lang w:val="en-US"/>
        </w:rPr>
      </w:pPr>
      <w:r>
        <w:rPr>
          <w:position w:val="-32"/>
          <w:sz w:val="26"/>
          <w:lang w:val="en-US"/>
        </w:rPr>
        <w:pict>
          <v:shape id="_x0000_i1212" type="#_x0000_t75" style="width:140.25pt;height:36pt" fillcolor="window">
            <v:imagedata r:id="rId117" o:title=""/>
          </v:shape>
        </w:pict>
      </w:r>
    </w:p>
    <w:p w:rsidR="0014224E" w:rsidRDefault="0014224E">
      <w:pPr>
        <w:pStyle w:val="30"/>
        <w:spacing w:line="240" w:lineRule="auto"/>
        <w:rPr>
          <w:sz w:val="26"/>
        </w:rPr>
      </w:pPr>
      <w:r>
        <w:rPr>
          <w:sz w:val="26"/>
        </w:rPr>
        <w:t xml:space="preserve">            Исходя из рассчитанной  потребной производительности  подбираем землесос  марки ГНОМ  с  </w:t>
      </w:r>
      <w:r w:rsidR="00142774">
        <w:rPr>
          <w:position w:val="-10"/>
          <w:sz w:val="26"/>
        </w:rPr>
        <w:pict>
          <v:shape id="_x0000_i1213" type="#_x0000_t75" style="width:81pt;height:18pt" fillcolor="window">
            <v:imagedata r:id="rId118" o:title=""/>
          </v:shape>
        </w:pict>
      </w:r>
      <w:r>
        <w:rPr>
          <w:sz w:val="26"/>
        </w:rPr>
        <w:t xml:space="preserve">.. </w:t>
      </w:r>
    </w:p>
    <w:p w:rsidR="0014224E" w:rsidRDefault="0014224E">
      <w:pPr>
        <w:pStyle w:val="1"/>
        <w:rPr>
          <w:b w:val="0"/>
          <w:sz w:val="26"/>
        </w:rPr>
      </w:pPr>
      <w:r>
        <w:rPr>
          <w:b w:val="0"/>
          <w:sz w:val="26"/>
        </w:rPr>
        <w:t>7.1. Определение потерь напора во всасывающем и напорном трубопроводах.</w:t>
      </w:r>
    </w:p>
    <w:p w:rsidR="0014224E" w:rsidRDefault="0014224E">
      <w:pPr>
        <w:pStyle w:val="1"/>
        <w:jc w:val="left"/>
        <w:rPr>
          <w:b w:val="0"/>
          <w:sz w:val="26"/>
        </w:rPr>
      </w:pPr>
      <w:r>
        <w:rPr>
          <w:b w:val="0"/>
          <w:sz w:val="26"/>
        </w:rPr>
        <w:t xml:space="preserve">            Потери напора во всасывающем трубопроводе, характеризующие вакуум (разность между атмосферным давлением внутри трубопровода) перед входом в насос, при перекачивании водогрунтовой смеси равны :</w:t>
      </w:r>
    </w:p>
    <w:p w:rsidR="0014224E" w:rsidRDefault="00142774">
      <w:pPr>
        <w:jc w:val="center"/>
        <w:rPr>
          <w:sz w:val="26"/>
        </w:rPr>
      </w:pPr>
      <w:r>
        <w:rPr>
          <w:position w:val="-38"/>
          <w:sz w:val="26"/>
        </w:rPr>
        <w:pict>
          <v:shape id="_x0000_i1214" type="#_x0000_t75" style="width:285.75pt;height:44.25pt" fillcolor="window">
            <v:imagedata r:id="rId119" o:title=""/>
          </v:shape>
        </w:pict>
      </w:r>
      <w:r w:rsidR="0014224E">
        <w:rPr>
          <w:sz w:val="26"/>
        </w:rPr>
        <w:t>,</w:t>
      </w:r>
    </w:p>
    <w:p w:rsidR="0014224E" w:rsidRDefault="0014224E">
      <w:pPr>
        <w:rPr>
          <w:sz w:val="26"/>
        </w:rPr>
      </w:pPr>
      <w:r>
        <w:rPr>
          <w:sz w:val="26"/>
        </w:rPr>
        <w:t xml:space="preserve">где </w:t>
      </w:r>
      <w:r>
        <w:rPr>
          <w:sz w:val="26"/>
          <w:vertAlign w:val="subscript"/>
        </w:rPr>
        <w:t>,</w:t>
      </w:r>
      <w:r>
        <w:rPr>
          <w:sz w:val="26"/>
        </w:rPr>
        <w:t xml:space="preserve"> </w:t>
      </w:r>
      <w:r>
        <w:rPr>
          <w:sz w:val="26"/>
        </w:rPr>
        <w:sym w:font="Symbol" w:char="F072"/>
      </w:r>
      <w:r>
        <w:rPr>
          <w:sz w:val="26"/>
          <w:vertAlign w:val="subscript"/>
        </w:rPr>
        <w:t>0</w:t>
      </w:r>
      <w:r>
        <w:rPr>
          <w:sz w:val="26"/>
        </w:rPr>
        <w:t>-соответственно плотность  воды ;</w:t>
      </w:r>
    </w:p>
    <w:p w:rsidR="0014224E" w:rsidRDefault="0014224E">
      <w:pPr>
        <w:rPr>
          <w:sz w:val="26"/>
        </w:rPr>
      </w:pPr>
      <w:r>
        <w:rPr>
          <w:sz w:val="26"/>
        </w:rPr>
        <w:t xml:space="preserve"> </w:t>
      </w:r>
      <w:r>
        <w:rPr>
          <w:sz w:val="26"/>
          <w:lang w:val="en-US"/>
        </w:rPr>
        <w:t>V</w:t>
      </w:r>
      <w:r>
        <w:rPr>
          <w:sz w:val="26"/>
          <w:vertAlign w:val="subscript"/>
        </w:rPr>
        <w:t>вс</w:t>
      </w:r>
      <w:r>
        <w:rPr>
          <w:sz w:val="26"/>
        </w:rPr>
        <w:t>- средняя скорость во всасывающем трубопроводе ;</w:t>
      </w:r>
    </w:p>
    <w:p w:rsidR="0014224E" w:rsidRDefault="0014224E">
      <w:pPr>
        <w:rPr>
          <w:sz w:val="26"/>
        </w:rPr>
      </w:pPr>
      <w:r>
        <w:rPr>
          <w:sz w:val="26"/>
        </w:rPr>
        <w:t xml:space="preserve">, при </w:t>
      </w:r>
      <w:r>
        <w:rPr>
          <w:sz w:val="26"/>
        </w:rPr>
        <w:sym w:font="Symbol" w:char="F072"/>
      </w:r>
      <w:r>
        <w:rPr>
          <w:sz w:val="26"/>
          <w:vertAlign w:val="subscript"/>
        </w:rPr>
        <w:t>гс</w:t>
      </w:r>
      <w:r>
        <w:rPr>
          <w:sz w:val="26"/>
        </w:rPr>
        <w:t xml:space="preserve">= </w:t>
      </w:r>
      <w:r>
        <w:rPr>
          <w:sz w:val="26"/>
        </w:rPr>
        <w:sym w:font="Symbol" w:char="F072"/>
      </w:r>
      <w:r>
        <w:rPr>
          <w:sz w:val="26"/>
          <w:vertAlign w:val="subscript"/>
        </w:rPr>
        <w:t>0</w:t>
      </w:r>
      <w:r>
        <w:rPr>
          <w:sz w:val="26"/>
        </w:rPr>
        <w:t xml:space="preserve">  </w:t>
      </w:r>
      <w:r>
        <w:rPr>
          <w:sz w:val="26"/>
          <w:lang w:val="en-US"/>
        </w:rPr>
        <w:t>k</w:t>
      </w:r>
      <w:r>
        <w:rPr>
          <w:sz w:val="26"/>
          <w:vertAlign w:val="subscript"/>
        </w:rPr>
        <w:t>г</w:t>
      </w:r>
      <w:r>
        <w:rPr>
          <w:sz w:val="26"/>
        </w:rPr>
        <w:t>=1 ;</w:t>
      </w:r>
    </w:p>
    <w:p w:rsidR="0014224E" w:rsidRDefault="0014224E">
      <w:pPr>
        <w:rPr>
          <w:sz w:val="26"/>
        </w:rPr>
      </w:pPr>
      <w:r>
        <w:rPr>
          <w:sz w:val="26"/>
        </w:rPr>
        <w:sym w:font="Symbol" w:char="F06C"/>
      </w:r>
      <w:r>
        <w:rPr>
          <w:sz w:val="26"/>
          <w:vertAlign w:val="subscript"/>
        </w:rPr>
        <w:t>вс</w:t>
      </w:r>
      <w:r>
        <w:rPr>
          <w:sz w:val="26"/>
        </w:rPr>
        <w:t>- обобщенный коэффициент сопротивления, учитывающий трение и рассредоточенные по длине всасывающего трубопровода местные сопротивления ;</w:t>
      </w:r>
    </w:p>
    <w:p w:rsidR="0014224E" w:rsidRDefault="0014224E">
      <w:pPr>
        <w:rPr>
          <w:sz w:val="26"/>
        </w:rPr>
      </w:pPr>
      <w:r>
        <w:rPr>
          <w:sz w:val="26"/>
          <w:lang w:val="en-US"/>
        </w:rPr>
        <w:t>L</w:t>
      </w:r>
      <w:r>
        <w:rPr>
          <w:sz w:val="26"/>
          <w:vertAlign w:val="subscript"/>
        </w:rPr>
        <w:t>вс</w:t>
      </w:r>
      <w:r>
        <w:rPr>
          <w:sz w:val="26"/>
        </w:rPr>
        <w:t xml:space="preserve">, м –полная длина всасывающего трубопровода , принимаемая в зависимости от глубины разработки прорези </w:t>
      </w:r>
      <w:r>
        <w:rPr>
          <w:sz w:val="26"/>
          <w:lang w:val="en-US"/>
        </w:rPr>
        <w:t>T</w:t>
      </w:r>
      <w:r>
        <w:rPr>
          <w:sz w:val="26"/>
          <w:vertAlign w:val="subscript"/>
        </w:rPr>
        <w:t>пр</w:t>
      </w:r>
      <w:r>
        <w:rPr>
          <w:sz w:val="26"/>
        </w:rPr>
        <w:t>, равная:</w:t>
      </w:r>
    </w:p>
    <w:p w:rsidR="0014224E" w:rsidRDefault="0014224E">
      <w:pPr>
        <w:jc w:val="center"/>
        <w:rPr>
          <w:sz w:val="26"/>
        </w:rPr>
      </w:pPr>
      <w:r>
        <w:rPr>
          <w:sz w:val="26"/>
          <w:lang w:val="en-US"/>
        </w:rPr>
        <w:t>L</w:t>
      </w:r>
      <w:r>
        <w:rPr>
          <w:sz w:val="26"/>
          <w:vertAlign w:val="subscript"/>
        </w:rPr>
        <w:t>вс</w:t>
      </w:r>
      <w:r>
        <w:rPr>
          <w:sz w:val="26"/>
        </w:rPr>
        <w:t>=</w:t>
      </w:r>
      <w:r w:rsidR="00142774">
        <w:rPr>
          <w:position w:val="-32"/>
          <w:sz w:val="26"/>
        </w:rPr>
        <w:pict>
          <v:shape id="_x0000_i1215" type="#_x0000_t75" style="width:108pt;height:36pt" fillcolor="window">
            <v:imagedata r:id="rId120" o:title=""/>
          </v:shape>
        </w:pict>
      </w:r>
    </w:p>
    <w:p w:rsidR="0014224E" w:rsidRDefault="0014224E">
      <w:pPr>
        <w:rPr>
          <w:sz w:val="26"/>
        </w:rPr>
      </w:pPr>
      <w:r>
        <w:rPr>
          <w:sz w:val="26"/>
        </w:rPr>
        <w:tab/>
        <w:t xml:space="preserve">Предельный угол наклона рамы </w:t>
      </w:r>
      <w:r>
        <w:rPr>
          <w:sz w:val="26"/>
        </w:rPr>
        <w:sym w:font="Symbol" w:char="F061"/>
      </w:r>
      <w:r>
        <w:rPr>
          <w:sz w:val="26"/>
          <w:vertAlign w:val="subscript"/>
        </w:rPr>
        <w:t>р</w:t>
      </w:r>
      <w:r>
        <w:rPr>
          <w:sz w:val="26"/>
        </w:rPr>
        <w:t xml:space="preserve"> принимают 45</w:t>
      </w:r>
      <w:r>
        <w:rPr>
          <w:sz w:val="26"/>
          <w:vertAlign w:val="superscript"/>
        </w:rPr>
        <w:t> </w:t>
      </w:r>
      <w:r>
        <w:rPr>
          <w:sz w:val="26"/>
        </w:rPr>
        <w:sym w:font="Symbol" w:char="F0B0"/>
      </w:r>
      <w:r>
        <w:rPr>
          <w:sz w:val="26"/>
        </w:rPr>
        <w:t>-50</w:t>
      </w:r>
      <w:r>
        <w:rPr>
          <w:sz w:val="26"/>
        </w:rPr>
        <w:sym w:font="Symbol" w:char="F0B0"/>
      </w:r>
      <w:r>
        <w:rPr>
          <w:sz w:val="26"/>
        </w:rPr>
        <w:t xml:space="preserve">, длину корпусного участка </w:t>
      </w:r>
      <w:r>
        <w:rPr>
          <w:sz w:val="26"/>
          <w:lang w:val="en-US"/>
        </w:rPr>
        <w:t>L</w:t>
      </w:r>
      <w:r>
        <w:rPr>
          <w:sz w:val="26"/>
          <w:vertAlign w:val="subscript"/>
        </w:rPr>
        <w:t>вс,к</w:t>
      </w:r>
      <w:r>
        <w:rPr>
          <w:sz w:val="26"/>
        </w:rPr>
        <w:t xml:space="preserve"> –от 5 до 25 м в зависимости от размеров землесоса и от расположения грунтового наноса в корпусе.</w:t>
      </w:r>
    </w:p>
    <w:p w:rsidR="0014224E" w:rsidRDefault="0014224E">
      <w:pPr>
        <w:rPr>
          <w:sz w:val="26"/>
        </w:rPr>
      </w:pPr>
      <w:r>
        <w:rPr>
          <w:sz w:val="26"/>
        </w:rPr>
        <w:tab/>
      </w:r>
      <w:r>
        <w:rPr>
          <w:sz w:val="26"/>
          <w:lang w:val="en-US"/>
        </w:rPr>
        <w:t>D</w:t>
      </w:r>
      <w:r>
        <w:rPr>
          <w:sz w:val="26"/>
          <w:vertAlign w:val="subscript"/>
        </w:rPr>
        <w:t>вс</w:t>
      </w:r>
      <w:r>
        <w:rPr>
          <w:sz w:val="26"/>
        </w:rPr>
        <w:t>, м – диаметр всасывающего трубопровода ; обычно принимается равным диаметру напорного трубопровода (</w:t>
      </w:r>
      <w:r>
        <w:rPr>
          <w:sz w:val="26"/>
          <w:lang w:val="en-US"/>
        </w:rPr>
        <w:t>D</w:t>
      </w:r>
      <w:r>
        <w:rPr>
          <w:sz w:val="26"/>
          <w:vertAlign w:val="subscript"/>
        </w:rPr>
        <w:t>н</w:t>
      </w:r>
      <w:r>
        <w:rPr>
          <w:sz w:val="26"/>
        </w:rPr>
        <w:t xml:space="preserve">) или на 50 мм больше </w:t>
      </w:r>
      <w:r>
        <w:rPr>
          <w:sz w:val="26"/>
          <w:lang w:val="en-US"/>
        </w:rPr>
        <w:t>D</w:t>
      </w:r>
      <w:r>
        <w:rPr>
          <w:sz w:val="26"/>
          <w:vertAlign w:val="subscript"/>
        </w:rPr>
        <w:t xml:space="preserve">н </w:t>
      </w:r>
      <w:r>
        <w:rPr>
          <w:sz w:val="26"/>
        </w:rPr>
        <w:t xml:space="preserve"> ;</w:t>
      </w:r>
    </w:p>
    <w:p w:rsidR="0014224E" w:rsidRDefault="0014224E">
      <w:pPr>
        <w:rPr>
          <w:sz w:val="26"/>
        </w:rPr>
      </w:pPr>
      <w:r>
        <w:rPr>
          <w:sz w:val="26"/>
        </w:rPr>
        <w:tab/>
      </w:r>
      <w:r>
        <w:rPr>
          <w:sz w:val="26"/>
          <w:lang w:val="en-US"/>
        </w:rPr>
        <w:t>D</w:t>
      </w:r>
      <w:r>
        <w:rPr>
          <w:sz w:val="26"/>
          <w:vertAlign w:val="subscript"/>
        </w:rPr>
        <w:t>1</w:t>
      </w:r>
      <w:r>
        <w:rPr>
          <w:sz w:val="26"/>
        </w:rPr>
        <w:t>, м – диаметр приемного отверстия рабочего колеса грунтового насоса ;</w:t>
      </w:r>
    </w:p>
    <w:p w:rsidR="0014224E" w:rsidRDefault="0014224E">
      <w:pPr>
        <w:rPr>
          <w:sz w:val="26"/>
        </w:rPr>
      </w:pPr>
      <w:r>
        <w:rPr>
          <w:sz w:val="26"/>
        </w:rPr>
        <w:tab/>
      </w:r>
      <w:r>
        <w:rPr>
          <w:sz w:val="26"/>
        </w:rPr>
        <w:sym w:font="Symbol" w:char="F07A"/>
      </w:r>
      <w:r>
        <w:rPr>
          <w:sz w:val="26"/>
          <w:vertAlign w:val="subscript"/>
        </w:rPr>
        <w:t>нак</w:t>
      </w:r>
      <w:r>
        <w:rPr>
          <w:sz w:val="26"/>
        </w:rPr>
        <w:t xml:space="preserve"> = 0.5– коэффициент сопротивления всасывающего наконечника ; </w:t>
      </w:r>
    </w:p>
    <w:p w:rsidR="0014224E" w:rsidRDefault="0014224E">
      <w:pPr>
        <w:rPr>
          <w:sz w:val="26"/>
        </w:rPr>
      </w:pPr>
      <w:r>
        <w:rPr>
          <w:sz w:val="26"/>
        </w:rPr>
        <w:tab/>
      </w:r>
      <w:r>
        <w:rPr>
          <w:sz w:val="26"/>
        </w:rPr>
        <w:sym w:font="Symbol" w:char="F05A"/>
      </w:r>
      <w:r>
        <w:rPr>
          <w:sz w:val="26"/>
          <w:vertAlign w:val="subscript"/>
        </w:rPr>
        <w:t>0</w:t>
      </w:r>
      <w:r>
        <w:rPr>
          <w:sz w:val="26"/>
        </w:rPr>
        <w:t xml:space="preserve">, м- положение оси грунтового насоса по высоте относительно поверхности воды (ватерлинии земснаряда) . Величина </w:t>
      </w:r>
      <w:r>
        <w:rPr>
          <w:sz w:val="26"/>
          <w:lang w:val="en-US"/>
        </w:rPr>
        <w:t>Z</w:t>
      </w:r>
      <w:r>
        <w:rPr>
          <w:sz w:val="26"/>
          <w:vertAlign w:val="subscript"/>
        </w:rPr>
        <w:t>0</w:t>
      </w:r>
      <w:r>
        <w:rPr>
          <w:sz w:val="26"/>
        </w:rPr>
        <w:t xml:space="preserve"> имеет знак “+”при расположении оси выше и знак “-” ниже  поверхности воды.</w:t>
      </w:r>
    </w:p>
    <w:p w:rsidR="0014224E" w:rsidRDefault="0014224E">
      <w:pPr>
        <w:rPr>
          <w:sz w:val="26"/>
        </w:rPr>
      </w:pPr>
      <w:r>
        <w:rPr>
          <w:sz w:val="26"/>
        </w:rPr>
        <w:tab/>
        <w:t xml:space="preserve">Значение обобщенного коэффициента сопротивления обычно принимают по данным измерений на земснарядах. При отсутствии экспериментальных данных коэффициент определяют расчетным путем: </w:t>
      </w:r>
    </w:p>
    <w:p w:rsidR="0014224E" w:rsidRDefault="0014224E">
      <w:pPr>
        <w:jc w:val="center"/>
        <w:rPr>
          <w:sz w:val="26"/>
        </w:rPr>
      </w:pPr>
      <w:r>
        <w:rPr>
          <w:sz w:val="26"/>
          <w:lang w:val="en-US"/>
        </w:rPr>
        <w:sym w:font="Symbol" w:char="F06C"/>
      </w:r>
      <w:r>
        <w:rPr>
          <w:sz w:val="26"/>
          <w:vertAlign w:val="subscript"/>
        </w:rPr>
        <w:t>вс</w:t>
      </w:r>
      <w:r>
        <w:rPr>
          <w:sz w:val="26"/>
        </w:rPr>
        <w:t>=(1,5</w:t>
      </w:r>
      <w:r w:rsidR="00142774">
        <w:rPr>
          <w:position w:val="-4"/>
          <w:sz w:val="26"/>
          <w:lang w:val="en-US"/>
        </w:rPr>
        <w:pict>
          <v:shape id="_x0000_i1216" type="#_x0000_t75" style="width:11.25pt;height:9.75pt" fillcolor="window">
            <v:imagedata r:id="rId121" o:title=""/>
          </v:shape>
        </w:pict>
      </w:r>
      <w:r>
        <w:rPr>
          <w:sz w:val="26"/>
        </w:rPr>
        <w:t>1,6)</w:t>
      </w:r>
      <w:r>
        <w:rPr>
          <w:sz w:val="26"/>
          <w:lang w:val="en-US"/>
        </w:rPr>
        <w:sym w:font="Symbol" w:char="F06C"/>
      </w:r>
      <w:r>
        <w:rPr>
          <w:sz w:val="26"/>
          <w:vertAlign w:val="subscript"/>
        </w:rPr>
        <w:t xml:space="preserve">гл </w:t>
      </w:r>
      <w:r>
        <w:rPr>
          <w:sz w:val="26"/>
        </w:rPr>
        <w:t>=0.017</w:t>
      </w:r>
    </w:p>
    <w:p w:rsidR="0014224E" w:rsidRDefault="0014224E">
      <w:pPr>
        <w:rPr>
          <w:sz w:val="26"/>
        </w:rPr>
      </w:pPr>
      <w:r>
        <w:rPr>
          <w:sz w:val="26"/>
        </w:rPr>
        <w:tab/>
        <w:t>Коэффициент сопротивления гидравлически гладкого трубопровода можно найти по формуле:</w:t>
      </w:r>
    </w:p>
    <w:p w:rsidR="0014224E" w:rsidRDefault="0014224E">
      <w:pPr>
        <w:jc w:val="center"/>
        <w:rPr>
          <w:sz w:val="26"/>
        </w:rPr>
      </w:pPr>
      <w:r>
        <w:rPr>
          <w:sz w:val="26"/>
        </w:rPr>
        <w:sym w:font="Symbol" w:char="F06C"/>
      </w:r>
      <w:r>
        <w:rPr>
          <w:sz w:val="26"/>
          <w:vertAlign w:val="subscript"/>
        </w:rPr>
        <w:t>гл</w:t>
      </w:r>
      <w:r>
        <w:rPr>
          <w:sz w:val="26"/>
        </w:rPr>
        <w:t xml:space="preserve">= </w:t>
      </w:r>
      <w:r w:rsidR="00142774">
        <w:rPr>
          <w:position w:val="-30"/>
          <w:sz w:val="26"/>
        </w:rPr>
        <w:pict>
          <v:shape id="_x0000_i1217" type="#_x0000_t75" style="width:120.75pt;height:33.75pt" fillcolor="window">
            <v:imagedata r:id="rId122" o:title=""/>
          </v:shape>
        </w:pict>
      </w:r>
      <w:r>
        <w:rPr>
          <w:sz w:val="26"/>
        </w:rPr>
        <w:t>.</w:t>
      </w:r>
    </w:p>
    <w:p w:rsidR="0014224E" w:rsidRDefault="0014224E">
      <w:pPr>
        <w:rPr>
          <w:sz w:val="26"/>
        </w:rPr>
      </w:pPr>
      <w:r>
        <w:rPr>
          <w:sz w:val="26"/>
        </w:rPr>
        <w:tab/>
        <w:t>Входящая в число Рейнольдса кинематическая вязкость воды при температуре 20</w:t>
      </w:r>
      <w:r>
        <w:rPr>
          <w:sz w:val="26"/>
          <w:vertAlign w:val="superscript"/>
        </w:rPr>
        <w:t>0</w:t>
      </w:r>
      <w:r>
        <w:rPr>
          <w:sz w:val="26"/>
        </w:rPr>
        <w:t xml:space="preserve">С равна </w:t>
      </w:r>
      <w:r>
        <w:rPr>
          <w:sz w:val="26"/>
        </w:rPr>
        <w:sym w:font="Symbol" w:char="F06E"/>
      </w:r>
      <w:r>
        <w:rPr>
          <w:sz w:val="26"/>
        </w:rPr>
        <w:t>=</w:t>
      </w:r>
      <w:r w:rsidR="00142774">
        <w:rPr>
          <w:position w:val="-6"/>
          <w:sz w:val="26"/>
        </w:rPr>
        <w:pict>
          <v:shape id="_x0000_i1218" type="#_x0000_t75" style="width:36.75pt;height:15.75pt" fillcolor="window">
            <v:imagedata r:id="rId123" o:title=""/>
          </v:shape>
        </w:pict>
      </w:r>
      <w:r>
        <w:rPr>
          <w:sz w:val="26"/>
        </w:rPr>
        <w:t xml:space="preserve"> м</w:t>
      </w:r>
      <w:r>
        <w:rPr>
          <w:sz w:val="26"/>
          <w:vertAlign w:val="superscript"/>
        </w:rPr>
        <w:t>2</w:t>
      </w:r>
      <w:r>
        <w:rPr>
          <w:sz w:val="26"/>
        </w:rPr>
        <w:t>/с.</w:t>
      </w:r>
    </w:p>
    <w:p w:rsidR="0014224E" w:rsidRDefault="0014224E">
      <w:pPr>
        <w:rPr>
          <w:sz w:val="26"/>
        </w:rPr>
      </w:pPr>
      <w:r>
        <w:rPr>
          <w:sz w:val="26"/>
        </w:rPr>
        <w:tab/>
        <w:t>Потери в напорном трубопроводе при перекачивании воды равны:</w:t>
      </w:r>
    </w:p>
    <w:p w:rsidR="0014224E" w:rsidRDefault="00142774">
      <w:pPr>
        <w:jc w:val="center"/>
        <w:rPr>
          <w:sz w:val="26"/>
        </w:rPr>
      </w:pPr>
      <w:r>
        <w:rPr>
          <w:position w:val="-10"/>
          <w:sz w:val="26"/>
        </w:rPr>
        <w:pict>
          <v:shape id="_x0000_i1219" type="#_x0000_t75" style="width:9pt;height:14.25pt" fillcolor="window">
            <v:imagedata r:id="rId124" o:title=""/>
          </v:shape>
        </w:pict>
      </w:r>
      <w:r>
        <w:rPr>
          <w:position w:val="-38"/>
          <w:sz w:val="26"/>
        </w:rPr>
        <w:pict>
          <v:shape id="_x0000_i1220" type="#_x0000_t75" style="width:287.25pt;height:44.25pt" fillcolor="window">
            <v:imagedata r:id="rId125" o:title=""/>
          </v:shape>
        </w:pict>
      </w:r>
      <w:r w:rsidR="0014224E">
        <w:rPr>
          <w:sz w:val="26"/>
        </w:rPr>
        <w:t>, м</w:t>
      </w:r>
    </w:p>
    <w:p w:rsidR="0014224E" w:rsidRDefault="0014224E">
      <w:pPr>
        <w:rPr>
          <w:sz w:val="26"/>
        </w:rPr>
      </w:pPr>
      <w:r>
        <w:rPr>
          <w:sz w:val="26"/>
        </w:rPr>
        <w:t xml:space="preserve">где </w:t>
      </w:r>
      <w:r>
        <w:rPr>
          <w:sz w:val="26"/>
          <w:lang w:val="en-US"/>
        </w:rPr>
        <w:t>V</w:t>
      </w:r>
      <w:r>
        <w:rPr>
          <w:sz w:val="26"/>
          <w:vertAlign w:val="subscript"/>
        </w:rPr>
        <w:t>н</w:t>
      </w:r>
      <w:r>
        <w:rPr>
          <w:sz w:val="26"/>
        </w:rPr>
        <w:t>, м/с – средняя скорость воды в напорном трубопроводе;</w:t>
      </w:r>
    </w:p>
    <w:p w:rsidR="0014224E" w:rsidRDefault="0014224E">
      <w:pPr>
        <w:rPr>
          <w:sz w:val="26"/>
        </w:rPr>
      </w:pPr>
      <w:r>
        <w:rPr>
          <w:sz w:val="26"/>
        </w:rPr>
        <w:t xml:space="preserve">             </w:t>
      </w:r>
      <w:r>
        <w:rPr>
          <w:sz w:val="26"/>
        </w:rPr>
        <w:sym w:font="Symbol" w:char="F06C"/>
      </w:r>
      <w:r>
        <w:rPr>
          <w:sz w:val="26"/>
          <w:vertAlign w:val="subscript"/>
        </w:rPr>
        <w:t>н</w:t>
      </w:r>
      <w:r>
        <w:rPr>
          <w:sz w:val="26"/>
        </w:rPr>
        <w:t>=1.4</w:t>
      </w:r>
      <w:r>
        <w:rPr>
          <w:sz w:val="26"/>
        </w:rPr>
        <w:sym w:font="Symbol" w:char="F06C"/>
      </w:r>
      <w:r>
        <w:rPr>
          <w:sz w:val="26"/>
          <w:vertAlign w:val="subscript"/>
        </w:rPr>
        <w:t>гл</w:t>
      </w:r>
      <w:r>
        <w:rPr>
          <w:sz w:val="26"/>
        </w:rPr>
        <w:t xml:space="preserve"> </w:t>
      </w:r>
      <w:r>
        <w:rPr>
          <w:sz w:val="26"/>
          <w:vertAlign w:val="subscript"/>
        </w:rPr>
        <w:t xml:space="preserve"> </w:t>
      </w:r>
      <w:r>
        <w:rPr>
          <w:sz w:val="26"/>
        </w:rPr>
        <w:t xml:space="preserve">- обобщенный коэффициент сопротивления напорного трубопровода ; </w:t>
      </w:r>
    </w:p>
    <w:p w:rsidR="0014224E" w:rsidRDefault="0014224E">
      <w:pPr>
        <w:rPr>
          <w:sz w:val="26"/>
        </w:rPr>
      </w:pPr>
      <w:r>
        <w:rPr>
          <w:sz w:val="26"/>
        </w:rPr>
        <w:t xml:space="preserve">             </w:t>
      </w:r>
      <w:r>
        <w:rPr>
          <w:sz w:val="26"/>
          <w:lang w:val="en-US"/>
        </w:rPr>
        <w:t>D</w:t>
      </w:r>
      <w:r>
        <w:rPr>
          <w:sz w:val="26"/>
          <w:vertAlign w:val="subscript"/>
        </w:rPr>
        <w:t>к</w:t>
      </w:r>
      <w:r>
        <w:rPr>
          <w:sz w:val="26"/>
        </w:rPr>
        <w:t xml:space="preserve">, м –диаметр концевого патрубка напорного трубопровода ; при отсутствии конического насадка, успокоительного патрубка и т.п. </w:t>
      </w:r>
      <w:r>
        <w:rPr>
          <w:sz w:val="26"/>
          <w:lang w:val="en-US"/>
        </w:rPr>
        <w:t>D</w:t>
      </w:r>
      <w:r>
        <w:rPr>
          <w:sz w:val="26"/>
          <w:vertAlign w:val="subscript"/>
        </w:rPr>
        <w:t>к</w:t>
      </w:r>
      <w:r>
        <w:rPr>
          <w:sz w:val="26"/>
        </w:rPr>
        <w:t>=</w:t>
      </w:r>
      <w:r>
        <w:rPr>
          <w:sz w:val="26"/>
          <w:lang w:val="en-US"/>
        </w:rPr>
        <w:t>D</w:t>
      </w:r>
      <w:r>
        <w:rPr>
          <w:sz w:val="26"/>
          <w:vertAlign w:val="subscript"/>
        </w:rPr>
        <w:t>н</w:t>
      </w:r>
      <w:r>
        <w:rPr>
          <w:sz w:val="26"/>
        </w:rPr>
        <w:t>;</w:t>
      </w:r>
    </w:p>
    <w:p w:rsidR="0014224E" w:rsidRDefault="0014224E">
      <w:pPr>
        <w:rPr>
          <w:sz w:val="26"/>
        </w:rPr>
      </w:pPr>
      <w:r>
        <w:rPr>
          <w:sz w:val="26"/>
        </w:rPr>
        <w:t xml:space="preserve">               </w:t>
      </w:r>
      <w:r>
        <w:rPr>
          <w:sz w:val="26"/>
          <w:lang w:val="en-US"/>
        </w:rPr>
        <w:t>Z</w:t>
      </w:r>
      <w:r>
        <w:rPr>
          <w:sz w:val="26"/>
          <w:vertAlign w:val="subscript"/>
        </w:rPr>
        <w:t>н</w:t>
      </w:r>
      <w:r>
        <w:rPr>
          <w:sz w:val="26"/>
        </w:rPr>
        <w:t>, м –возвышение конца напорного трубопровода над поверхностью воды.</w:t>
      </w:r>
    </w:p>
    <w:p w:rsidR="0014224E" w:rsidRDefault="0014224E">
      <w:pPr>
        <w:rPr>
          <w:sz w:val="26"/>
        </w:rPr>
      </w:pPr>
      <w:r>
        <w:rPr>
          <w:sz w:val="26"/>
        </w:rPr>
        <w:tab/>
        <w:t xml:space="preserve">   Суммарные потери напора при работе на водогрунтовой смеси:</w:t>
      </w:r>
    </w:p>
    <w:p w:rsidR="0014224E" w:rsidRDefault="0014224E">
      <w:pPr>
        <w:jc w:val="center"/>
      </w:pPr>
      <w:r>
        <w:rPr>
          <w:sz w:val="26"/>
        </w:rPr>
        <w:t>Н</w:t>
      </w:r>
      <w:r>
        <w:rPr>
          <w:sz w:val="26"/>
          <w:vertAlign w:val="subscript"/>
        </w:rPr>
        <w:t>п.гс</w:t>
      </w:r>
      <w:r>
        <w:rPr>
          <w:sz w:val="26"/>
        </w:rPr>
        <w:t>=Н</w:t>
      </w:r>
      <w:r>
        <w:rPr>
          <w:sz w:val="26"/>
          <w:vertAlign w:val="subscript"/>
        </w:rPr>
        <w:t>вс.гс</w:t>
      </w:r>
      <w:r>
        <w:rPr>
          <w:sz w:val="26"/>
        </w:rPr>
        <w:t>+Н</w:t>
      </w:r>
      <w:r>
        <w:rPr>
          <w:sz w:val="26"/>
          <w:vertAlign w:val="subscript"/>
        </w:rPr>
        <w:t>н.гс</w:t>
      </w:r>
      <w:r>
        <w:rPr>
          <w:sz w:val="26"/>
        </w:rPr>
        <w:t xml:space="preserve">,=7.73+15=22.73 </w:t>
      </w:r>
      <w:r>
        <w:t>м</w:t>
      </w:r>
    </w:p>
    <w:p w:rsidR="0014224E" w:rsidRDefault="0014224E">
      <w:pPr>
        <w:pStyle w:val="a3"/>
        <w:tabs>
          <w:tab w:val="clear" w:pos="4677"/>
          <w:tab w:val="clear" w:pos="9355"/>
        </w:tabs>
        <w:rPr>
          <w:rFonts w:ascii="Times New Roman" w:hAnsi="Times New Roman"/>
        </w:rPr>
      </w:pPr>
    </w:p>
    <w:p w:rsidR="0014224E" w:rsidRDefault="0014224E">
      <w:r>
        <w:t>Насос ГНОМ  обеспечивает заданную производительность.</w:t>
      </w:r>
    </w:p>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 w:rsidR="0014224E" w:rsidRDefault="0014224E">
      <w:pPr>
        <w:jc w:val="center"/>
        <w:rPr>
          <w:b/>
          <w:sz w:val="30"/>
        </w:rPr>
      </w:pPr>
      <w:r>
        <w:rPr>
          <w:b/>
          <w:sz w:val="30"/>
        </w:rPr>
        <w:t>8.ОРГАНИЗАЦИЯ СТРОИТЕЛЬНЫХ РАБОТ</w:t>
      </w:r>
    </w:p>
    <w:p w:rsidR="0014224E" w:rsidRDefault="0014224E">
      <w:pPr>
        <w:ind w:firstLine="697"/>
        <w:rPr>
          <w:b/>
          <w:sz w:val="28"/>
        </w:rPr>
      </w:pPr>
    </w:p>
    <w:p w:rsidR="0014224E" w:rsidRDefault="0014224E">
      <w:pPr>
        <w:ind w:firstLine="697"/>
        <w:rPr>
          <w:sz w:val="26"/>
        </w:rPr>
      </w:pPr>
      <w:r>
        <w:rPr>
          <w:b/>
          <w:sz w:val="26"/>
        </w:rPr>
        <w:t>8.1. Общие сведения</w:t>
      </w:r>
    </w:p>
    <w:p w:rsidR="0014224E" w:rsidRDefault="0014224E">
      <w:pPr>
        <w:ind w:firstLine="697"/>
        <w:rPr>
          <w:sz w:val="26"/>
        </w:rPr>
      </w:pPr>
      <w:r>
        <w:rPr>
          <w:sz w:val="26"/>
        </w:rPr>
        <w:t>При составлении  данного раздела использована следующая про</w:t>
      </w:r>
      <w:r>
        <w:rPr>
          <w:sz w:val="26"/>
        </w:rPr>
        <w:softHyphen/>
        <w:t>ектная и нормативно-техническая документация;</w:t>
      </w:r>
    </w:p>
    <w:p w:rsidR="0014224E" w:rsidRDefault="0014224E">
      <w:pPr>
        <w:ind w:firstLine="697"/>
        <w:rPr>
          <w:sz w:val="26"/>
        </w:rPr>
      </w:pPr>
      <w:r>
        <w:rPr>
          <w:sz w:val="26"/>
        </w:rPr>
        <w:t>График производства строительных работ представлен на листе 9.</w:t>
      </w:r>
    </w:p>
    <w:p w:rsidR="0014224E" w:rsidRDefault="0014224E">
      <w:pPr>
        <w:ind w:firstLine="697"/>
        <w:rPr>
          <w:sz w:val="26"/>
        </w:rPr>
      </w:pPr>
      <w:r>
        <w:rPr>
          <w:sz w:val="26"/>
        </w:rPr>
        <w:t>СНиП 3.01.01-85* - "Организация строительного производства";</w:t>
      </w:r>
    </w:p>
    <w:p w:rsidR="0014224E" w:rsidRDefault="0014224E">
      <w:pPr>
        <w:ind w:firstLine="697"/>
        <w:rPr>
          <w:sz w:val="26"/>
        </w:rPr>
      </w:pPr>
      <w:r>
        <w:rPr>
          <w:sz w:val="26"/>
        </w:rPr>
        <w:t>СП 42-101-96 - "Проектирование и строительство  газопроводов из полиэтиленовых труб диаметром до 300 мм";</w:t>
      </w:r>
    </w:p>
    <w:p w:rsidR="0014224E" w:rsidRDefault="0014224E">
      <w:pPr>
        <w:ind w:firstLine="697"/>
        <w:rPr>
          <w:sz w:val="26"/>
        </w:rPr>
      </w:pPr>
      <w:r>
        <w:rPr>
          <w:sz w:val="26"/>
        </w:rPr>
        <w:t>ВН - "Строительство подводных переходов газопроводов  способом направленного бурения", Москва, 1998 г.</w:t>
      </w:r>
    </w:p>
    <w:p w:rsidR="0014224E" w:rsidRDefault="0014224E">
      <w:pPr>
        <w:ind w:firstLine="697"/>
        <w:rPr>
          <w:sz w:val="26"/>
        </w:rPr>
      </w:pPr>
      <w:r>
        <w:rPr>
          <w:sz w:val="26"/>
        </w:rPr>
        <w:t>Условия выполнения строительных работ и характеристика стро</w:t>
      </w:r>
      <w:r>
        <w:rPr>
          <w:sz w:val="26"/>
        </w:rPr>
        <w:softHyphen/>
        <w:t>ительного объекта даны в разделах 2,3 данной записки.</w:t>
      </w:r>
    </w:p>
    <w:p w:rsidR="0014224E" w:rsidRDefault="0014224E">
      <w:pPr>
        <w:ind w:firstLine="697"/>
        <w:rPr>
          <w:sz w:val="26"/>
        </w:rPr>
      </w:pPr>
      <w:r>
        <w:rPr>
          <w:sz w:val="26"/>
        </w:rPr>
        <w:t>Объемы и виды работ приведены в "Ведомости объемов  основных строительно-монтажных работ" (табл. 4.1).</w:t>
      </w:r>
    </w:p>
    <w:p w:rsidR="0014224E" w:rsidRDefault="0014224E">
      <w:pPr>
        <w:ind w:firstLine="697"/>
        <w:rPr>
          <w:sz w:val="26"/>
        </w:rPr>
      </w:pPr>
      <w:r>
        <w:rPr>
          <w:sz w:val="26"/>
        </w:rPr>
        <w:t>Доставка строительных материалов и техники на объект может осуществляться автомобильным и водным транспортом.</w:t>
      </w:r>
    </w:p>
    <w:p w:rsidR="0014224E" w:rsidRDefault="0014224E">
      <w:pPr>
        <w:ind w:firstLine="697"/>
        <w:rPr>
          <w:sz w:val="26"/>
        </w:rPr>
      </w:pPr>
      <w:r>
        <w:rPr>
          <w:sz w:val="26"/>
        </w:rPr>
        <w:t>Переброска техники и строительных материалов с одного берега реки на  другой  предусматривается  по  автодорожному мосту через р.Москва в районе Н.П. Заозерье.</w:t>
      </w:r>
    </w:p>
    <w:p w:rsidR="0014224E" w:rsidRDefault="0014224E">
      <w:pPr>
        <w:ind w:firstLine="697"/>
        <w:rPr>
          <w:sz w:val="26"/>
        </w:rPr>
      </w:pPr>
    </w:p>
    <w:p w:rsidR="0014224E" w:rsidRDefault="0014224E">
      <w:pPr>
        <w:ind w:firstLine="697"/>
        <w:jc w:val="center"/>
        <w:rPr>
          <w:b/>
          <w:sz w:val="26"/>
        </w:rPr>
      </w:pPr>
      <w:r>
        <w:rPr>
          <w:b/>
          <w:sz w:val="26"/>
        </w:rPr>
        <w:t>ВЕДОМОСТЬ</w:t>
      </w:r>
    </w:p>
    <w:p w:rsidR="0014224E" w:rsidRDefault="0014224E">
      <w:pPr>
        <w:ind w:firstLine="697"/>
        <w:jc w:val="center"/>
        <w:rPr>
          <w:sz w:val="26"/>
        </w:rPr>
      </w:pPr>
      <w:r>
        <w:rPr>
          <w:b/>
          <w:sz w:val="26"/>
        </w:rPr>
        <w:t>объемов основных строительных, монтажных и специальных работ</w:t>
      </w:r>
    </w:p>
    <w:p w:rsidR="0014224E" w:rsidRDefault="0014224E">
      <w:pPr>
        <w:pStyle w:val="a5"/>
        <w:jc w:val="right"/>
        <w:rPr>
          <w:sz w:val="26"/>
        </w:rPr>
      </w:pPr>
      <w:r>
        <w:rPr>
          <w:sz w:val="26"/>
        </w:rPr>
        <w:t>Таблица 4.1</w:t>
      </w:r>
    </w:p>
    <w:p w:rsidR="0014224E" w:rsidRDefault="0014224E">
      <w:pPr>
        <w:ind w:firstLine="697"/>
        <w:rPr>
          <w:sz w:val="26"/>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6800"/>
        <w:gridCol w:w="2200"/>
      </w:tblGrid>
      <w:tr w:rsidR="0014224E">
        <w:trPr>
          <w:trHeight w:val="840"/>
        </w:trPr>
        <w:tc>
          <w:tcPr>
            <w:tcW w:w="6800" w:type="dxa"/>
          </w:tcPr>
          <w:p w:rsidR="0014224E" w:rsidRDefault="0014224E">
            <w:pPr>
              <w:spacing w:before="40"/>
              <w:jc w:val="center"/>
              <w:rPr>
                <w:color w:val="000000"/>
                <w:sz w:val="26"/>
              </w:rPr>
            </w:pPr>
            <w:r>
              <w:rPr>
                <w:color w:val="000000"/>
                <w:sz w:val="26"/>
              </w:rPr>
              <w:t>Наименование работ</w:t>
            </w:r>
          </w:p>
        </w:tc>
        <w:tc>
          <w:tcPr>
            <w:tcW w:w="2200" w:type="dxa"/>
          </w:tcPr>
          <w:p w:rsidR="0014224E" w:rsidRDefault="0014224E">
            <w:pPr>
              <w:spacing w:before="40"/>
              <w:jc w:val="center"/>
              <w:rPr>
                <w:color w:val="000000"/>
                <w:sz w:val="26"/>
              </w:rPr>
            </w:pPr>
            <w:r>
              <w:rPr>
                <w:color w:val="000000"/>
                <w:sz w:val="26"/>
              </w:rPr>
              <w:t>Всего по строи</w:t>
            </w:r>
            <w:r>
              <w:rPr>
                <w:color w:val="000000"/>
                <w:sz w:val="26"/>
              </w:rPr>
              <w:softHyphen/>
              <w:t>тельству</w:t>
            </w:r>
          </w:p>
        </w:tc>
      </w:tr>
      <w:tr w:rsidR="0014224E">
        <w:trPr>
          <w:trHeight w:val="3340"/>
        </w:trPr>
        <w:tc>
          <w:tcPr>
            <w:tcW w:w="6800" w:type="dxa"/>
          </w:tcPr>
          <w:p w:rsidR="0014224E" w:rsidRDefault="0014224E">
            <w:pPr>
              <w:spacing w:before="40"/>
              <w:rPr>
                <w:color w:val="000000"/>
                <w:sz w:val="26"/>
              </w:rPr>
            </w:pPr>
            <w:r>
              <w:rPr>
                <w:color w:val="000000"/>
                <w:sz w:val="26"/>
              </w:rPr>
              <w:t>А. Береговые участии напорной канализации</w:t>
            </w:r>
          </w:p>
          <w:p w:rsidR="0014224E" w:rsidRDefault="0014224E">
            <w:pPr>
              <w:numPr>
                <w:ilvl w:val="0"/>
                <w:numId w:val="1"/>
              </w:numPr>
              <w:spacing w:before="40"/>
              <w:rPr>
                <w:color w:val="000000"/>
                <w:sz w:val="26"/>
              </w:rPr>
            </w:pPr>
            <w:r>
              <w:rPr>
                <w:color w:val="000000"/>
                <w:sz w:val="26"/>
              </w:rPr>
              <w:t xml:space="preserve">Земляные работы: </w:t>
            </w:r>
          </w:p>
          <w:p w:rsidR="0014224E" w:rsidRDefault="0014224E">
            <w:pPr>
              <w:spacing w:before="40"/>
              <w:ind w:left="360"/>
              <w:rPr>
                <w:color w:val="000000"/>
                <w:sz w:val="26"/>
              </w:rPr>
            </w:pPr>
            <w:r>
              <w:rPr>
                <w:color w:val="000000"/>
                <w:sz w:val="26"/>
              </w:rPr>
              <w:t>выемка, м</w:t>
            </w:r>
            <w:r>
              <w:rPr>
                <w:color w:val="000000"/>
                <w:sz w:val="26"/>
                <w:vertAlign w:val="superscript"/>
              </w:rPr>
              <w:t>З</w:t>
            </w:r>
            <w:r>
              <w:rPr>
                <w:color w:val="000000"/>
                <w:sz w:val="26"/>
              </w:rPr>
              <w:t xml:space="preserve"> </w:t>
            </w:r>
          </w:p>
          <w:p w:rsidR="0014224E" w:rsidRDefault="0014224E">
            <w:pPr>
              <w:spacing w:before="40"/>
              <w:ind w:left="360"/>
              <w:rPr>
                <w:color w:val="000000"/>
                <w:sz w:val="26"/>
              </w:rPr>
            </w:pPr>
            <w:r>
              <w:rPr>
                <w:color w:val="000000"/>
                <w:sz w:val="26"/>
              </w:rPr>
              <w:t>насыпь, м</w:t>
            </w:r>
            <w:r>
              <w:rPr>
                <w:color w:val="000000"/>
                <w:sz w:val="26"/>
                <w:vertAlign w:val="superscript"/>
              </w:rPr>
              <w:t xml:space="preserve">З </w:t>
            </w:r>
            <w:r>
              <w:rPr>
                <w:color w:val="000000"/>
                <w:sz w:val="26"/>
              </w:rPr>
              <w:t xml:space="preserve"> </w:t>
            </w:r>
          </w:p>
          <w:p w:rsidR="0014224E" w:rsidRDefault="0014224E">
            <w:pPr>
              <w:numPr>
                <w:ilvl w:val="0"/>
                <w:numId w:val="1"/>
              </w:numPr>
              <w:spacing w:before="40"/>
              <w:rPr>
                <w:color w:val="000000"/>
                <w:sz w:val="26"/>
              </w:rPr>
            </w:pPr>
            <w:r>
              <w:rPr>
                <w:color w:val="000000"/>
                <w:sz w:val="26"/>
              </w:rPr>
              <w:t xml:space="preserve">Монтаж полиэтиленовых трубопроводов, </w:t>
            </w:r>
            <w:r>
              <w:rPr>
                <w:color w:val="000000"/>
                <w:sz w:val="26"/>
                <w:lang w:val="en-US"/>
              </w:rPr>
              <w:t>d</w:t>
            </w:r>
            <w:r>
              <w:rPr>
                <w:color w:val="000000"/>
                <w:sz w:val="26"/>
              </w:rPr>
              <w:t xml:space="preserve"> == =225</w:t>
            </w:r>
            <w:r>
              <w:rPr>
                <w:color w:val="000000"/>
                <w:sz w:val="26"/>
                <w:lang w:val="en-US"/>
              </w:rPr>
              <w:t>x</w:t>
            </w:r>
            <w:r>
              <w:rPr>
                <w:color w:val="000000"/>
                <w:sz w:val="26"/>
              </w:rPr>
              <w:t xml:space="preserve">25,2 мм, м </w:t>
            </w:r>
          </w:p>
          <w:p w:rsidR="0014224E" w:rsidRDefault="0014224E">
            <w:pPr>
              <w:numPr>
                <w:ilvl w:val="0"/>
                <w:numId w:val="1"/>
              </w:numPr>
              <w:spacing w:before="40"/>
              <w:rPr>
                <w:color w:val="000000"/>
                <w:sz w:val="26"/>
              </w:rPr>
            </w:pPr>
            <w:r>
              <w:rPr>
                <w:color w:val="000000"/>
                <w:sz w:val="26"/>
              </w:rPr>
              <w:t xml:space="preserve">Монтаж стальных трубопроводов, </w:t>
            </w:r>
            <w:r>
              <w:rPr>
                <w:color w:val="000000"/>
                <w:sz w:val="26"/>
                <w:lang w:val="en-US"/>
              </w:rPr>
              <w:t>d</w:t>
            </w:r>
            <w:r>
              <w:rPr>
                <w:color w:val="000000"/>
                <w:sz w:val="26"/>
              </w:rPr>
              <w:t xml:space="preserve">==219х17 мм, м </w:t>
            </w:r>
          </w:p>
          <w:p w:rsidR="0014224E" w:rsidRDefault="0014224E">
            <w:pPr>
              <w:numPr>
                <w:ilvl w:val="0"/>
                <w:numId w:val="1"/>
              </w:numPr>
              <w:spacing w:before="40"/>
              <w:rPr>
                <w:color w:val="000000"/>
                <w:sz w:val="26"/>
              </w:rPr>
            </w:pPr>
            <w:r>
              <w:rPr>
                <w:color w:val="000000"/>
                <w:sz w:val="26"/>
              </w:rPr>
              <w:t>Бурение скважин, м</w:t>
            </w:r>
          </w:p>
          <w:p w:rsidR="0014224E" w:rsidRDefault="0014224E">
            <w:pPr>
              <w:spacing w:before="40"/>
              <w:rPr>
                <w:color w:val="000000"/>
                <w:sz w:val="26"/>
              </w:rPr>
            </w:pPr>
          </w:p>
        </w:tc>
        <w:tc>
          <w:tcPr>
            <w:tcW w:w="2200" w:type="dxa"/>
          </w:tcPr>
          <w:p w:rsidR="0014224E" w:rsidRDefault="0014224E">
            <w:pPr>
              <w:spacing w:before="40"/>
              <w:rPr>
                <w:noProof/>
                <w:color w:val="000000"/>
                <w:sz w:val="26"/>
              </w:rPr>
            </w:pPr>
          </w:p>
          <w:p w:rsidR="0014224E" w:rsidRDefault="0014224E">
            <w:pPr>
              <w:spacing w:before="40"/>
              <w:rPr>
                <w:noProof/>
                <w:color w:val="000000"/>
                <w:sz w:val="26"/>
              </w:rPr>
            </w:pPr>
          </w:p>
          <w:p w:rsidR="0014224E" w:rsidRDefault="0014224E">
            <w:pPr>
              <w:spacing w:before="40"/>
              <w:rPr>
                <w:noProof/>
                <w:color w:val="000000"/>
                <w:sz w:val="26"/>
              </w:rPr>
            </w:pPr>
            <w:r>
              <w:rPr>
                <w:noProof/>
                <w:color w:val="000000"/>
                <w:sz w:val="26"/>
              </w:rPr>
              <w:t>3920</w:t>
            </w:r>
          </w:p>
          <w:p w:rsidR="0014224E" w:rsidRDefault="0014224E">
            <w:pPr>
              <w:spacing w:before="40"/>
              <w:rPr>
                <w:noProof/>
                <w:color w:val="000000"/>
                <w:sz w:val="26"/>
              </w:rPr>
            </w:pPr>
            <w:r>
              <w:rPr>
                <w:noProof/>
                <w:color w:val="000000"/>
                <w:sz w:val="26"/>
              </w:rPr>
              <w:t>3920</w:t>
            </w:r>
          </w:p>
          <w:p w:rsidR="0014224E" w:rsidRDefault="0014224E">
            <w:pPr>
              <w:spacing w:before="40"/>
              <w:rPr>
                <w:noProof/>
                <w:color w:val="000000"/>
                <w:sz w:val="26"/>
              </w:rPr>
            </w:pPr>
          </w:p>
          <w:p w:rsidR="0014224E" w:rsidRDefault="0014224E">
            <w:pPr>
              <w:spacing w:before="40"/>
              <w:rPr>
                <w:noProof/>
                <w:color w:val="000000"/>
                <w:sz w:val="26"/>
              </w:rPr>
            </w:pPr>
            <w:r>
              <w:rPr>
                <w:noProof/>
                <w:color w:val="000000"/>
                <w:sz w:val="26"/>
              </w:rPr>
              <w:t>495,1</w:t>
            </w:r>
          </w:p>
          <w:p w:rsidR="0014224E" w:rsidRDefault="0014224E">
            <w:pPr>
              <w:spacing w:before="40"/>
              <w:rPr>
                <w:noProof/>
                <w:color w:val="000000"/>
                <w:sz w:val="26"/>
              </w:rPr>
            </w:pPr>
          </w:p>
          <w:p w:rsidR="0014224E" w:rsidRDefault="0014224E">
            <w:pPr>
              <w:spacing w:before="40"/>
              <w:rPr>
                <w:noProof/>
                <w:color w:val="000000"/>
                <w:sz w:val="26"/>
              </w:rPr>
            </w:pPr>
            <w:r>
              <w:rPr>
                <w:noProof/>
                <w:color w:val="000000"/>
                <w:sz w:val="26"/>
              </w:rPr>
              <w:t>43,5</w:t>
            </w:r>
          </w:p>
          <w:p w:rsidR="0014224E" w:rsidRDefault="0014224E">
            <w:pPr>
              <w:spacing w:before="40"/>
              <w:rPr>
                <w:noProof/>
                <w:color w:val="000000"/>
                <w:sz w:val="26"/>
              </w:rPr>
            </w:pPr>
            <w:r>
              <w:rPr>
                <w:noProof/>
                <w:color w:val="000000"/>
                <w:sz w:val="26"/>
              </w:rPr>
              <w:t>415</w:t>
            </w:r>
          </w:p>
        </w:tc>
      </w:tr>
    </w:tbl>
    <w:p w:rsidR="0014224E" w:rsidRDefault="0014224E">
      <w:pPr>
        <w:ind w:firstLine="697"/>
        <w:rPr>
          <w:sz w:val="26"/>
        </w:rPr>
      </w:pPr>
    </w:p>
    <w:p w:rsidR="0014224E" w:rsidRDefault="0014224E">
      <w:pPr>
        <w:pStyle w:val="20"/>
        <w:ind w:left="360" w:firstLine="0"/>
        <w:rPr>
          <w:sz w:val="26"/>
        </w:rPr>
      </w:pPr>
      <w:r>
        <w:rPr>
          <w:sz w:val="26"/>
        </w:rPr>
        <w:t>8.2. Сроки строительства. Строительная организация.</w:t>
      </w:r>
    </w:p>
    <w:p w:rsidR="0014224E" w:rsidRDefault="0014224E">
      <w:pPr>
        <w:ind w:left="360"/>
        <w:rPr>
          <w:sz w:val="26"/>
        </w:rPr>
      </w:pPr>
    </w:p>
    <w:p w:rsidR="0014224E" w:rsidRDefault="0014224E">
      <w:pPr>
        <w:ind w:firstLine="697"/>
        <w:rPr>
          <w:sz w:val="26"/>
        </w:rPr>
      </w:pPr>
      <w:r>
        <w:rPr>
          <w:sz w:val="26"/>
        </w:rPr>
        <w:t>Директивный срок перекладки газопроводов 1,5  месяца  (после окончания уборочных  работ  на колхозных полях до наступления хо</w:t>
      </w:r>
      <w:r>
        <w:rPr>
          <w:sz w:val="26"/>
        </w:rPr>
        <w:softHyphen/>
        <w:t>лодного периода с отрицательной  температурой  воздуха),  в  т.ч. подготовительный период 0,5 месяца.</w:t>
      </w:r>
    </w:p>
    <w:p w:rsidR="0014224E" w:rsidRDefault="0014224E">
      <w:pPr>
        <w:ind w:firstLine="697"/>
        <w:rPr>
          <w:sz w:val="26"/>
        </w:rPr>
      </w:pPr>
      <w:r>
        <w:rPr>
          <w:sz w:val="26"/>
        </w:rPr>
        <w:t>Обеспечение строительства Финансированием  осуществляется  в течение 1 года.</w:t>
      </w:r>
    </w:p>
    <w:p w:rsidR="0014224E" w:rsidRDefault="0014224E">
      <w:pPr>
        <w:ind w:firstLine="697"/>
        <w:rPr>
          <w:sz w:val="26"/>
        </w:rPr>
      </w:pPr>
      <w:r>
        <w:rPr>
          <w:sz w:val="26"/>
        </w:rPr>
        <w:t>Перекладку подводных  газопроводов  поручено  выполнить  000 "Облгазстрой".</w:t>
      </w:r>
    </w:p>
    <w:p w:rsidR="0014224E" w:rsidRDefault="0014224E">
      <w:pPr>
        <w:ind w:firstLine="697"/>
        <w:rPr>
          <w:b/>
          <w:sz w:val="26"/>
        </w:rPr>
      </w:pPr>
    </w:p>
    <w:p w:rsidR="0014224E" w:rsidRDefault="0014224E">
      <w:pPr>
        <w:ind w:firstLine="697"/>
        <w:rPr>
          <w:sz w:val="26"/>
        </w:rPr>
      </w:pPr>
      <w:r>
        <w:rPr>
          <w:sz w:val="26"/>
        </w:rPr>
        <w:t>герметичность.</w:t>
      </w: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rPr>
          <w:b/>
          <w:sz w:val="26"/>
        </w:rPr>
      </w:pPr>
      <w:r>
        <w:rPr>
          <w:b/>
          <w:sz w:val="26"/>
        </w:rPr>
        <w:t>8.3. Земляные работы</w:t>
      </w:r>
    </w:p>
    <w:p w:rsidR="0014224E" w:rsidRDefault="0014224E">
      <w:pPr>
        <w:rPr>
          <w:b/>
          <w:sz w:val="26"/>
        </w:rPr>
      </w:pPr>
    </w:p>
    <w:p w:rsidR="0014224E" w:rsidRDefault="0014224E">
      <w:pPr>
        <w:rPr>
          <w:sz w:val="26"/>
        </w:rPr>
      </w:pPr>
    </w:p>
    <w:p w:rsidR="0014224E" w:rsidRDefault="0014224E">
      <w:pPr>
        <w:ind w:firstLine="697"/>
        <w:rPr>
          <w:sz w:val="26"/>
        </w:rPr>
      </w:pPr>
      <w:r>
        <w:rPr>
          <w:sz w:val="26"/>
        </w:rPr>
        <w:t>Земляные работы должны выполняться в соответствии с требова</w:t>
      </w:r>
      <w:r>
        <w:rPr>
          <w:sz w:val="26"/>
        </w:rPr>
        <w:softHyphen/>
        <w:t>ниями СНиП 3.02.01-87 "Земляные сооружения, основания и Фундамен</w:t>
      </w:r>
      <w:r>
        <w:rPr>
          <w:sz w:val="26"/>
        </w:rPr>
        <w:softHyphen/>
        <w:t>ты".</w:t>
      </w:r>
    </w:p>
    <w:p w:rsidR="0014224E" w:rsidRDefault="0014224E">
      <w:pPr>
        <w:ind w:firstLine="697"/>
        <w:rPr>
          <w:sz w:val="26"/>
        </w:rPr>
      </w:pPr>
      <w:r>
        <w:rPr>
          <w:sz w:val="26"/>
        </w:rPr>
        <w:t>Снятие плодородного  слоя толщиной 0,4 м со всей территории, подпадающей под временный отвод земель (0,88 га),  и  перемещение почвы (3537  м</w:t>
      </w:r>
      <w:r>
        <w:rPr>
          <w:sz w:val="26"/>
          <w:vertAlign w:val="superscript"/>
        </w:rPr>
        <w:t>3</w:t>
      </w:r>
      <w:r>
        <w:rPr>
          <w:sz w:val="26"/>
        </w:rPr>
        <w:t>) во временные отвалы на расстояние до 20 м производятся бульдозером ДЗ-18 мощностью 80 кВт.</w:t>
      </w:r>
    </w:p>
    <w:p w:rsidR="0014224E" w:rsidRDefault="0014224E">
      <w:pPr>
        <w:rPr>
          <w:sz w:val="26"/>
        </w:rPr>
      </w:pPr>
      <w:r>
        <w:rPr>
          <w:sz w:val="26"/>
        </w:rPr>
        <w:t xml:space="preserve">Характеристики бульдозера смотри в пункте </w:t>
      </w:r>
    </w:p>
    <w:p w:rsidR="0014224E" w:rsidRDefault="0014224E">
      <w:pPr>
        <w:rPr>
          <w:sz w:val="26"/>
        </w:rPr>
      </w:pPr>
      <w:r>
        <w:rPr>
          <w:sz w:val="26"/>
        </w:rPr>
        <w:t>Производительность:</w:t>
      </w:r>
    </w:p>
    <w:p w:rsidR="0014224E" w:rsidRDefault="0014224E">
      <w:pPr>
        <w:rPr>
          <w:sz w:val="26"/>
        </w:rPr>
      </w:pPr>
    </w:p>
    <w:p w:rsidR="0014224E" w:rsidRDefault="0014224E">
      <w:pPr>
        <w:rPr>
          <w:sz w:val="26"/>
        </w:rPr>
      </w:pPr>
      <w:r>
        <w:rPr>
          <w:sz w:val="26"/>
        </w:rPr>
        <w:t>Пэ=3600*</w:t>
      </w:r>
      <w:r>
        <w:rPr>
          <w:sz w:val="26"/>
          <w:lang w:val="en-US"/>
        </w:rPr>
        <w:t>V</w:t>
      </w:r>
      <w:r>
        <w:rPr>
          <w:sz w:val="26"/>
        </w:rPr>
        <w:t>гр* Ку*Кн*Кв/Тц =3600*1.77*0.7*0.99*0.8/20=176м3/ч</w:t>
      </w:r>
    </w:p>
    <w:p w:rsidR="0014224E" w:rsidRDefault="0014224E">
      <w:pPr>
        <w:rPr>
          <w:sz w:val="26"/>
        </w:rPr>
      </w:pPr>
      <w:r>
        <w:rPr>
          <w:sz w:val="26"/>
        </w:rPr>
        <w:t>Где:</w:t>
      </w:r>
      <w:r>
        <w:rPr>
          <w:sz w:val="26"/>
          <w:lang w:val="en-US"/>
        </w:rPr>
        <w:t>V</w:t>
      </w:r>
      <w:r>
        <w:rPr>
          <w:sz w:val="26"/>
        </w:rPr>
        <w:t>гр-геометрический обьём призмы волочения грунта впереди отвала ,м3</w:t>
      </w:r>
    </w:p>
    <w:p w:rsidR="0014224E" w:rsidRDefault="0014224E">
      <w:pPr>
        <w:rPr>
          <w:sz w:val="26"/>
        </w:rPr>
      </w:pPr>
      <w:r>
        <w:rPr>
          <w:sz w:val="26"/>
          <w:lang w:val="en-US"/>
        </w:rPr>
        <w:t>V</w:t>
      </w:r>
      <w:r>
        <w:rPr>
          <w:sz w:val="26"/>
        </w:rPr>
        <w:t>гр=ВН2*Кп/(2</w:t>
      </w:r>
      <w:r>
        <w:rPr>
          <w:sz w:val="26"/>
          <w:lang w:val="en-US"/>
        </w:rPr>
        <w:t>tg</w:t>
      </w:r>
      <w:r>
        <w:rPr>
          <w:sz w:val="26"/>
        </w:rPr>
        <w:t>Кр) =3.97*1*0.9/(2*</w:t>
      </w:r>
      <w:r>
        <w:rPr>
          <w:sz w:val="26"/>
          <w:lang w:val="en-US"/>
        </w:rPr>
        <w:t>tg</w:t>
      </w:r>
      <w:r>
        <w:rPr>
          <w:sz w:val="26"/>
        </w:rPr>
        <w:t>45*1.2)=1.77м3</w:t>
      </w:r>
    </w:p>
    <w:p w:rsidR="0014224E" w:rsidRDefault="0014224E">
      <w:pPr>
        <w:rPr>
          <w:sz w:val="26"/>
        </w:rPr>
      </w:pPr>
      <w:r>
        <w:rPr>
          <w:sz w:val="26"/>
        </w:rPr>
        <w:t>Где В,Н-соответственно длинна и высота отвала,м</w:t>
      </w:r>
    </w:p>
    <w:p w:rsidR="0014224E" w:rsidRDefault="0014224E">
      <w:pPr>
        <w:rPr>
          <w:sz w:val="26"/>
        </w:rPr>
      </w:pPr>
      <w:r>
        <w:rPr>
          <w:sz w:val="26"/>
        </w:rPr>
        <w:t>Кн-коэфициент наполнения геометрического обьёма призмы волочения грунтом (Кн=0.85….1.05)</w:t>
      </w:r>
    </w:p>
    <w:p w:rsidR="0014224E" w:rsidRDefault="0014224E">
      <w:pPr>
        <w:rPr>
          <w:sz w:val="26"/>
        </w:rPr>
      </w:pPr>
      <w:r>
        <w:rPr>
          <w:sz w:val="26"/>
        </w:rPr>
        <w:t>Ку-коэфициент учитывающий влияние наклона местности на производительность   (0.4…0.67)</w:t>
      </w:r>
    </w:p>
    <w:p w:rsidR="0014224E" w:rsidRDefault="0014224E">
      <w:pPr>
        <w:rPr>
          <w:sz w:val="26"/>
        </w:rPr>
      </w:pPr>
      <w:r>
        <w:rPr>
          <w:sz w:val="26"/>
        </w:rPr>
        <w:t>Кп-коэфициент учитывающий потери грунта при транспортеровке.</w:t>
      </w:r>
    </w:p>
    <w:p w:rsidR="0014224E" w:rsidRDefault="0014224E">
      <w:pPr>
        <w:rPr>
          <w:sz w:val="26"/>
        </w:rPr>
      </w:pPr>
      <w:r>
        <w:rPr>
          <w:sz w:val="26"/>
        </w:rPr>
        <w:t>Кп=0.9</w:t>
      </w:r>
    </w:p>
    <w:p w:rsidR="0014224E" w:rsidRDefault="0014224E">
      <w:pPr>
        <w:rPr>
          <w:sz w:val="26"/>
        </w:rPr>
      </w:pPr>
      <w:r>
        <w:rPr>
          <w:sz w:val="26"/>
        </w:rPr>
        <w:t>Кр-коэфициент разрыхления грунта  (1.1…1.3)</w:t>
      </w:r>
    </w:p>
    <w:p w:rsidR="0014224E" w:rsidRDefault="0014224E">
      <w:pPr>
        <w:rPr>
          <w:sz w:val="26"/>
        </w:rPr>
      </w:pPr>
      <w:r>
        <w:rPr>
          <w:sz w:val="26"/>
        </w:rPr>
        <w:t>Кв- коэфициент использования бульдозера по времени   (0.8…0.9)</w:t>
      </w:r>
    </w:p>
    <w:p w:rsidR="0014224E" w:rsidRDefault="0014224E">
      <w:pPr>
        <w:rPr>
          <w:sz w:val="26"/>
        </w:rPr>
      </w:pPr>
      <w:r>
        <w:rPr>
          <w:sz w:val="26"/>
        </w:rPr>
        <w:t>Тц-продолжительность цикла , с</w:t>
      </w:r>
    </w:p>
    <w:p w:rsidR="0014224E" w:rsidRDefault="0014224E">
      <w:pPr>
        <w:rPr>
          <w:sz w:val="26"/>
        </w:rPr>
      </w:pPr>
      <w:r>
        <w:rPr>
          <w:sz w:val="26"/>
        </w:rPr>
        <w:t>Тц=</w:t>
      </w:r>
      <w:r>
        <w:rPr>
          <w:sz w:val="26"/>
          <w:lang w:val="en-US"/>
        </w:rPr>
        <w:t>l</w:t>
      </w:r>
      <w:r>
        <w:rPr>
          <w:sz w:val="26"/>
        </w:rPr>
        <w:t>р/</w:t>
      </w:r>
      <w:r>
        <w:rPr>
          <w:sz w:val="26"/>
          <w:lang w:val="en-US"/>
        </w:rPr>
        <w:t>vp</w:t>
      </w:r>
      <w:r>
        <w:rPr>
          <w:sz w:val="26"/>
        </w:rPr>
        <w:t>+</w:t>
      </w:r>
      <w:r>
        <w:rPr>
          <w:sz w:val="26"/>
          <w:lang w:val="en-US"/>
        </w:rPr>
        <w:t>l</w:t>
      </w:r>
      <w:r>
        <w:rPr>
          <w:sz w:val="26"/>
        </w:rPr>
        <w:t>п/</w:t>
      </w:r>
      <w:r>
        <w:rPr>
          <w:sz w:val="26"/>
          <w:lang w:val="en-US"/>
        </w:rPr>
        <w:t>v</w:t>
      </w:r>
      <w:r>
        <w:rPr>
          <w:sz w:val="26"/>
        </w:rPr>
        <w:t>п+</w:t>
      </w:r>
      <w:r>
        <w:rPr>
          <w:sz w:val="26"/>
          <w:lang w:val="en-US"/>
        </w:rPr>
        <w:t>lo</w:t>
      </w:r>
      <w:r>
        <w:rPr>
          <w:sz w:val="26"/>
        </w:rPr>
        <w:t>/</w:t>
      </w:r>
      <w:r>
        <w:rPr>
          <w:sz w:val="26"/>
          <w:lang w:val="en-US"/>
        </w:rPr>
        <w:t>vo</w:t>
      </w:r>
      <w:r>
        <w:rPr>
          <w:sz w:val="26"/>
        </w:rPr>
        <w:t>+</w:t>
      </w:r>
      <w:r>
        <w:rPr>
          <w:sz w:val="26"/>
          <w:lang w:val="en-US"/>
        </w:rPr>
        <w:t>t</w:t>
      </w:r>
      <w:r>
        <w:rPr>
          <w:sz w:val="26"/>
        </w:rPr>
        <w:t xml:space="preserve">п =0.8/3.23+0.56/5.2+1.36/5+17 =20 </w:t>
      </w:r>
      <w:r>
        <w:rPr>
          <w:sz w:val="26"/>
          <w:lang w:val="en-US"/>
        </w:rPr>
        <w:t>c</w:t>
      </w:r>
      <w:r>
        <w:rPr>
          <w:sz w:val="26"/>
        </w:rPr>
        <w:t>ек.</w:t>
      </w:r>
    </w:p>
    <w:p w:rsidR="0014224E" w:rsidRDefault="0014224E">
      <w:pPr>
        <w:rPr>
          <w:sz w:val="26"/>
        </w:rPr>
      </w:pPr>
      <w:r>
        <w:rPr>
          <w:sz w:val="26"/>
        </w:rPr>
        <w:t xml:space="preserve">Где : </w:t>
      </w:r>
      <w:r>
        <w:rPr>
          <w:sz w:val="26"/>
          <w:lang w:val="en-US"/>
        </w:rPr>
        <w:t>lp</w:t>
      </w:r>
      <w:r>
        <w:rPr>
          <w:sz w:val="26"/>
        </w:rPr>
        <w:t>,</w:t>
      </w:r>
      <w:r>
        <w:rPr>
          <w:sz w:val="26"/>
          <w:lang w:val="en-US"/>
        </w:rPr>
        <w:t>l</w:t>
      </w:r>
      <w:r>
        <w:rPr>
          <w:sz w:val="26"/>
        </w:rPr>
        <w:t xml:space="preserve">п, и </w:t>
      </w:r>
      <w:r>
        <w:rPr>
          <w:sz w:val="26"/>
          <w:lang w:val="en-US"/>
        </w:rPr>
        <w:t>lo</w:t>
      </w:r>
      <w:r>
        <w:rPr>
          <w:sz w:val="26"/>
        </w:rPr>
        <w:t>=</w:t>
      </w:r>
      <w:r>
        <w:rPr>
          <w:sz w:val="26"/>
          <w:lang w:val="en-US"/>
        </w:rPr>
        <w:t>lp</w:t>
      </w:r>
      <w:r>
        <w:rPr>
          <w:sz w:val="26"/>
        </w:rPr>
        <w:t>+</w:t>
      </w:r>
      <w:r>
        <w:rPr>
          <w:sz w:val="26"/>
          <w:lang w:val="en-US"/>
        </w:rPr>
        <w:t>l</w:t>
      </w:r>
      <w:r>
        <w:rPr>
          <w:sz w:val="26"/>
        </w:rPr>
        <w:t>п-длины соответственно участков резания ,перемещения грунта и обратного хода бульдозера,м</w:t>
      </w:r>
    </w:p>
    <w:p w:rsidR="0014224E" w:rsidRDefault="0014224E">
      <w:pPr>
        <w:rPr>
          <w:sz w:val="26"/>
        </w:rPr>
      </w:pPr>
      <w:r>
        <w:rPr>
          <w:sz w:val="26"/>
          <w:lang w:val="en-US"/>
        </w:rPr>
        <w:t>Lo</w:t>
      </w:r>
      <w:r>
        <w:rPr>
          <w:sz w:val="26"/>
        </w:rPr>
        <w:t>=</w:t>
      </w:r>
      <w:r>
        <w:rPr>
          <w:sz w:val="26"/>
          <w:lang w:val="en-US"/>
        </w:rPr>
        <w:t>V</w:t>
      </w:r>
      <w:r>
        <w:rPr>
          <w:sz w:val="26"/>
        </w:rPr>
        <w:t>гр/А</w:t>
      </w:r>
      <w:r>
        <w:rPr>
          <w:sz w:val="26"/>
        </w:rPr>
        <w:br/>
        <w:t>А=</w:t>
      </w:r>
      <w:r>
        <w:rPr>
          <w:sz w:val="26"/>
          <w:lang w:val="en-US"/>
        </w:rPr>
        <w:t>B</w:t>
      </w:r>
      <w:r>
        <w:rPr>
          <w:sz w:val="26"/>
        </w:rPr>
        <w:t>*</w:t>
      </w:r>
      <w:r>
        <w:rPr>
          <w:sz w:val="26"/>
          <w:lang w:val="en-US"/>
        </w:rPr>
        <w:t>h</w:t>
      </w:r>
      <w:r>
        <w:rPr>
          <w:sz w:val="26"/>
        </w:rPr>
        <w:t>- площадь срезаемого слоя грунта,м2 А=0.31*3.97=1.23 м</w:t>
      </w:r>
    </w:p>
    <w:p w:rsidR="0014224E" w:rsidRDefault="0014224E">
      <w:pPr>
        <w:rPr>
          <w:sz w:val="26"/>
        </w:rPr>
      </w:pPr>
      <w:r>
        <w:rPr>
          <w:sz w:val="26"/>
          <w:lang w:val="en-US"/>
        </w:rPr>
        <w:t>h</w:t>
      </w:r>
      <w:r>
        <w:rPr>
          <w:sz w:val="26"/>
        </w:rPr>
        <w:t>- толщина срезаемого слоя ,м</w:t>
      </w:r>
    </w:p>
    <w:p w:rsidR="0014224E" w:rsidRDefault="0014224E">
      <w:pPr>
        <w:rPr>
          <w:sz w:val="26"/>
        </w:rPr>
      </w:pPr>
      <w:r>
        <w:rPr>
          <w:sz w:val="26"/>
          <w:lang w:val="en-US"/>
        </w:rPr>
        <w:t>v</w:t>
      </w:r>
      <w:r>
        <w:rPr>
          <w:sz w:val="26"/>
        </w:rPr>
        <w:t>0,</w:t>
      </w:r>
      <w:r>
        <w:rPr>
          <w:sz w:val="26"/>
          <w:lang w:val="en-US"/>
        </w:rPr>
        <w:t>vp</w:t>
      </w:r>
      <w:r>
        <w:rPr>
          <w:sz w:val="26"/>
        </w:rPr>
        <w:t>,</w:t>
      </w:r>
      <w:r>
        <w:rPr>
          <w:sz w:val="26"/>
          <w:lang w:val="en-US"/>
        </w:rPr>
        <w:t>v</w:t>
      </w:r>
      <w:r>
        <w:rPr>
          <w:sz w:val="26"/>
        </w:rPr>
        <w:t>п-скорости трактора при резании перемещении грунта и обратном ходе, м/с</w:t>
      </w:r>
    </w:p>
    <w:p w:rsidR="0014224E" w:rsidRDefault="0014224E">
      <w:pPr>
        <w:rPr>
          <w:sz w:val="26"/>
        </w:rPr>
      </w:pPr>
      <w:r>
        <w:rPr>
          <w:sz w:val="26"/>
          <w:lang w:val="en-US"/>
        </w:rPr>
        <w:t>t</w:t>
      </w:r>
      <w:r>
        <w:rPr>
          <w:sz w:val="26"/>
        </w:rPr>
        <w:t>п – время на переключение передач в течении цикла ,с (15…20)</w:t>
      </w:r>
    </w:p>
    <w:p w:rsidR="0014224E" w:rsidRDefault="0014224E">
      <w:pPr>
        <w:rPr>
          <w:sz w:val="26"/>
        </w:rPr>
      </w:pPr>
      <w:r>
        <w:rPr>
          <w:sz w:val="26"/>
        </w:rPr>
        <w:t xml:space="preserve">  </w:t>
      </w:r>
    </w:p>
    <w:p w:rsidR="0014224E" w:rsidRDefault="0014224E">
      <w:pPr>
        <w:rPr>
          <w:sz w:val="26"/>
        </w:rPr>
      </w:pPr>
      <w:r>
        <w:rPr>
          <w:sz w:val="26"/>
        </w:rPr>
        <w:t>Твр=</w:t>
      </w:r>
      <w:r>
        <w:rPr>
          <w:sz w:val="26"/>
          <w:lang w:val="en-US"/>
        </w:rPr>
        <w:t>Vc</w:t>
      </w:r>
      <w:r>
        <w:rPr>
          <w:sz w:val="26"/>
        </w:rPr>
        <w:t>н/Пэ=3520/136=25.8 ч.</w:t>
      </w:r>
    </w:p>
    <w:p w:rsidR="0014224E" w:rsidRDefault="0014224E">
      <w:pPr>
        <w:rPr>
          <w:sz w:val="26"/>
        </w:rPr>
      </w:pPr>
      <w:r>
        <w:rPr>
          <w:sz w:val="26"/>
        </w:rPr>
        <w:t>Тс=Твр/8=25.8/8=3.22 суток</w:t>
      </w:r>
    </w:p>
    <w:p w:rsidR="0014224E" w:rsidRDefault="0014224E">
      <w:pPr>
        <w:rPr>
          <w:sz w:val="26"/>
        </w:rPr>
      </w:pPr>
    </w:p>
    <w:p w:rsidR="0014224E" w:rsidRDefault="0014224E">
      <w:pPr>
        <w:rPr>
          <w:sz w:val="26"/>
        </w:rPr>
      </w:pPr>
    </w:p>
    <w:p w:rsidR="0014224E" w:rsidRDefault="0014224E">
      <w:pPr>
        <w:rPr>
          <w:sz w:val="26"/>
        </w:rPr>
      </w:pPr>
      <w:r>
        <w:rPr>
          <w:sz w:val="26"/>
        </w:rPr>
        <w:t xml:space="preserve">  </w:t>
      </w:r>
    </w:p>
    <w:p w:rsidR="0014224E" w:rsidRDefault="0014224E">
      <w:pPr>
        <w:ind w:firstLine="697"/>
        <w:rPr>
          <w:sz w:val="26"/>
        </w:rPr>
      </w:pPr>
      <w:r>
        <w:rPr>
          <w:sz w:val="26"/>
        </w:rPr>
        <w:t>Разработка береговых  траншей, приямков  на  входе и выходе скважин, амбаров для сбора шлама (276 м</w:t>
      </w:r>
      <w:r>
        <w:rPr>
          <w:sz w:val="26"/>
          <w:vertAlign w:val="superscript"/>
        </w:rPr>
        <w:t>З</w:t>
      </w:r>
      <w:r>
        <w:rPr>
          <w:sz w:val="26"/>
        </w:rPr>
        <w:t>) производится экскавато</w:t>
      </w:r>
      <w:r>
        <w:rPr>
          <w:sz w:val="26"/>
        </w:rPr>
        <w:softHyphen/>
        <w:t>ром 30 3322 с ковшом вместимостью 0,4 м</w:t>
      </w:r>
      <w:r>
        <w:rPr>
          <w:sz w:val="26"/>
          <w:vertAlign w:val="superscript"/>
        </w:rPr>
        <w:t>З</w:t>
      </w:r>
      <w:r>
        <w:rPr>
          <w:sz w:val="26"/>
        </w:rPr>
        <w:t xml:space="preserve"> и мощностью двигателя 55 кВт.</w:t>
      </w:r>
    </w:p>
    <w:p w:rsidR="0014224E" w:rsidRDefault="0014224E">
      <w:pPr>
        <w:pStyle w:val="a5"/>
        <w:rPr>
          <w:sz w:val="26"/>
        </w:rPr>
      </w:pPr>
      <w:r>
        <w:rPr>
          <w:sz w:val="26"/>
        </w:rPr>
        <w:t>Производительность  экскаватора :</w:t>
      </w:r>
    </w:p>
    <w:p w:rsidR="0014224E" w:rsidRDefault="0014224E">
      <w:pPr>
        <w:pStyle w:val="a5"/>
        <w:rPr>
          <w:sz w:val="26"/>
        </w:rPr>
      </w:pPr>
      <w:r>
        <w:rPr>
          <w:sz w:val="26"/>
        </w:rPr>
        <w:t>Пэ=60*</w:t>
      </w:r>
      <w:r>
        <w:rPr>
          <w:sz w:val="26"/>
          <w:lang w:val="en-US"/>
        </w:rPr>
        <w:t>V</w:t>
      </w:r>
      <w:r>
        <w:rPr>
          <w:sz w:val="26"/>
        </w:rPr>
        <w:t>к*пк*Кн*Квр/Кр=60*0.63*0.7*3/0.8=99м3/ч</w:t>
      </w:r>
    </w:p>
    <w:p w:rsidR="0014224E" w:rsidRDefault="0014224E">
      <w:pPr>
        <w:pStyle w:val="a5"/>
        <w:rPr>
          <w:sz w:val="26"/>
        </w:rPr>
      </w:pPr>
      <w:r>
        <w:rPr>
          <w:sz w:val="26"/>
        </w:rPr>
        <w:t>Где:</w:t>
      </w:r>
    </w:p>
    <w:p w:rsidR="0014224E" w:rsidRDefault="0014224E">
      <w:pPr>
        <w:pStyle w:val="a5"/>
        <w:rPr>
          <w:sz w:val="26"/>
        </w:rPr>
      </w:pPr>
      <w:r>
        <w:rPr>
          <w:sz w:val="26"/>
          <w:lang w:val="en-US"/>
        </w:rPr>
        <w:t>V</w:t>
      </w:r>
      <w:r>
        <w:rPr>
          <w:sz w:val="26"/>
        </w:rPr>
        <w:t>к-обьём ковша</w:t>
      </w:r>
    </w:p>
    <w:p w:rsidR="0014224E" w:rsidRDefault="0014224E">
      <w:pPr>
        <w:pStyle w:val="a5"/>
        <w:rPr>
          <w:sz w:val="26"/>
        </w:rPr>
      </w:pPr>
      <w:r>
        <w:rPr>
          <w:sz w:val="26"/>
        </w:rPr>
        <w:t>Пк-число ковшей загружаемых в мин.Пк=3</w:t>
      </w:r>
    </w:p>
    <w:p w:rsidR="0014224E" w:rsidRDefault="0014224E">
      <w:pPr>
        <w:pStyle w:val="a5"/>
        <w:rPr>
          <w:sz w:val="26"/>
        </w:rPr>
      </w:pPr>
      <w:r>
        <w:rPr>
          <w:sz w:val="26"/>
        </w:rPr>
        <w:t>Кн-коэфициент наполнения ковша плотным грунтом</w:t>
      </w:r>
    </w:p>
    <w:p w:rsidR="0014224E" w:rsidRDefault="0014224E">
      <w:pPr>
        <w:pStyle w:val="a5"/>
        <w:rPr>
          <w:sz w:val="26"/>
        </w:rPr>
      </w:pPr>
      <w:r>
        <w:rPr>
          <w:sz w:val="26"/>
        </w:rPr>
        <w:t>Квр- коэфициент использования рабочего времени</w:t>
      </w:r>
    </w:p>
    <w:p w:rsidR="0014224E" w:rsidRDefault="0014224E">
      <w:pPr>
        <w:pStyle w:val="a5"/>
        <w:rPr>
          <w:sz w:val="26"/>
        </w:rPr>
      </w:pPr>
      <w:r>
        <w:rPr>
          <w:sz w:val="26"/>
        </w:rPr>
        <w:t>Кр=коэфициент рыхления грунта</w:t>
      </w:r>
    </w:p>
    <w:p w:rsidR="0014224E" w:rsidRDefault="0014224E">
      <w:pPr>
        <w:pStyle w:val="a5"/>
        <w:rPr>
          <w:sz w:val="26"/>
        </w:rPr>
      </w:pPr>
      <w:r>
        <w:rPr>
          <w:sz w:val="26"/>
        </w:rPr>
        <w:t>Твр=</w:t>
      </w:r>
      <w:r>
        <w:rPr>
          <w:sz w:val="26"/>
          <w:lang w:val="en-US"/>
        </w:rPr>
        <w:t>Vc</w:t>
      </w:r>
      <w:r>
        <w:rPr>
          <w:sz w:val="26"/>
        </w:rPr>
        <w:t>н/Пэ=376 /99 =3.8  ч</w:t>
      </w:r>
    </w:p>
    <w:p w:rsidR="0014224E" w:rsidRDefault="0014224E">
      <w:pPr>
        <w:pStyle w:val="a5"/>
        <w:rPr>
          <w:sz w:val="26"/>
        </w:rPr>
      </w:pPr>
      <w:r>
        <w:rPr>
          <w:sz w:val="26"/>
        </w:rPr>
        <w:t>3.8/2=1.9 ч,  =0.25 дня.</w:t>
      </w:r>
    </w:p>
    <w:p w:rsidR="0014224E" w:rsidRDefault="0014224E">
      <w:pPr>
        <w:pStyle w:val="a5"/>
        <w:rPr>
          <w:sz w:val="26"/>
        </w:rPr>
      </w:pPr>
      <w:r>
        <w:rPr>
          <w:sz w:val="26"/>
        </w:rPr>
        <w:t>т.к. по технологии работ экскаватор использу6ется в разные интервалы времени строительства для каждой нитки трубы ,время работы экскаватора 2 суток.</w:t>
      </w:r>
    </w:p>
    <w:p w:rsidR="0014224E" w:rsidRDefault="0014224E">
      <w:pPr>
        <w:pStyle w:val="a5"/>
        <w:rPr>
          <w:sz w:val="26"/>
        </w:rPr>
      </w:pPr>
    </w:p>
    <w:p w:rsidR="0014224E" w:rsidRDefault="0014224E">
      <w:pPr>
        <w:pStyle w:val="a5"/>
        <w:rPr>
          <w:sz w:val="26"/>
        </w:rPr>
      </w:pPr>
      <w:r>
        <w:rPr>
          <w:sz w:val="26"/>
        </w:rPr>
        <w:t>Засыпка временных земляных сооружении- и возврат растительно</w:t>
      </w:r>
      <w:r>
        <w:rPr>
          <w:sz w:val="26"/>
        </w:rPr>
        <w:softHyphen/>
        <w:t>го слоя производятся бульдозером ДЗ-18 до черных отметок.</w:t>
      </w:r>
    </w:p>
    <w:p w:rsidR="0014224E" w:rsidRDefault="0014224E">
      <w:pPr>
        <w:pStyle w:val="a5"/>
        <w:rPr>
          <w:sz w:val="26"/>
        </w:rPr>
      </w:pPr>
      <w:r>
        <w:rPr>
          <w:sz w:val="26"/>
        </w:rPr>
        <w:t>С учётом всех сложностей,принято 3 дня.</w:t>
      </w:r>
    </w:p>
    <w:p w:rsidR="0014224E" w:rsidRDefault="0014224E">
      <w:pPr>
        <w:ind w:firstLine="697"/>
        <w:rPr>
          <w:sz w:val="26"/>
        </w:rPr>
      </w:pPr>
      <w:r>
        <w:rPr>
          <w:sz w:val="26"/>
        </w:rPr>
        <w:t>Разработка и засыпка участков траншей длиной по 2 м от точек врезки проектируемых газопроводов в действующие выполняется вруч</w:t>
      </w:r>
      <w:r>
        <w:rPr>
          <w:sz w:val="26"/>
        </w:rPr>
        <w:softHyphen/>
        <w:t>ную.</w:t>
      </w:r>
    </w:p>
    <w:p w:rsidR="0014224E" w:rsidRDefault="0014224E">
      <w:pPr>
        <w:ind w:firstLine="697"/>
        <w:rPr>
          <w:sz w:val="26"/>
        </w:rPr>
      </w:pPr>
    </w:p>
    <w:p w:rsidR="0014224E" w:rsidRDefault="0014224E">
      <w:pPr>
        <w:ind w:firstLine="697"/>
        <w:rPr>
          <w:b/>
          <w:sz w:val="26"/>
        </w:rPr>
      </w:pPr>
      <w:r>
        <w:rPr>
          <w:b/>
          <w:sz w:val="26"/>
        </w:rPr>
        <w:t>8.4. Сварочно—монтажные работы</w:t>
      </w:r>
    </w:p>
    <w:p w:rsidR="0014224E" w:rsidRDefault="0014224E">
      <w:pPr>
        <w:ind w:firstLine="697"/>
        <w:rPr>
          <w:sz w:val="26"/>
        </w:rPr>
      </w:pPr>
    </w:p>
    <w:p w:rsidR="0014224E" w:rsidRDefault="0014224E">
      <w:pPr>
        <w:ind w:firstLine="697"/>
        <w:rPr>
          <w:sz w:val="26"/>
        </w:rPr>
      </w:pPr>
      <w:r>
        <w:rPr>
          <w:sz w:val="26"/>
        </w:rPr>
        <w:t>Монтаж рабочих плетей газопроводов для участков ННБ,  разло</w:t>
      </w:r>
      <w:r>
        <w:rPr>
          <w:sz w:val="26"/>
        </w:rPr>
        <w:softHyphen/>
        <w:t>женных на  инвентарных опорах,  выполняется на сварочно-монтажных площадках &lt;15</w:t>
      </w:r>
      <w:r>
        <w:rPr>
          <w:sz w:val="26"/>
          <w:lang w:val="en-US"/>
        </w:rPr>
        <w:t>x</w:t>
      </w:r>
      <w:r>
        <w:rPr>
          <w:sz w:val="26"/>
        </w:rPr>
        <w:t>220 м),  расположенных на левом берегу реки в ство</w:t>
      </w:r>
      <w:r>
        <w:rPr>
          <w:sz w:val="26"/>
        </w:rPr>
        <w:softHyphen/>
        <w:t>рах подводного перехода.</w:t>
      </w:r>
    </w:p>
    <w:p w:rsidR="0014224E" w:rsidRDefault="0014224E">
      <w:pPr>
        <w:ind w:firstLine="697"/>
        <w:rPr>
          <w:sz w:val="26"/>
        </w:rPr>
      </w:pPr>
      <w:r>
        <w:rPr>
          <w:sz w:val="26"/>
        </w:rPr>
        <w:t>Для береговых участков перехода стыковка  одиночных  труб  в секции и с соединительными деталями выполняются на бровке траншеи ручной злектродуговой сваркой.</w:t>
      </w:r>
    </w:p>
    <w:p w:rsidR="0014224E" w:rsidRDefault="0014224E">
      <w:pPr>
        <w:ind w:firstLine="697"/>
        <w:rPr>
          <w:sz w:val="26"/>
        </w:rPr>
      </w:pPr>
      <w:r>
        <w:rPr>
          <w:sz w:val="26"/>
        </w:rPr>
        <w:t>Сварка полиэтиленовых  труб встык нагретым инструментом производится установкой типа СБ-382 (4,6 кВт), питающейся от передвижной электростанции ПЭС—100 мощностью 66 кВт.</w:t>
      </w:r>
    </w:p>
    <w:p w:rsidR="0014224E" w:rsidRDefault="0014224E">
      <w:pPr>
        <w:ind w:firstLine="697"/>
        <w:rPr>
          <w:sz w:val="26"/>
        </w:rPr>
      </w:pPr>
      <w:r>
        <w:rPr>
          <w:sz w:val="26"/>
        </w:rPr>
        <w:t>Сварка труб занимает 4 дня.</w:t>
      </w:r>
    </w:p>
    <w:p w:rsidR="0014224E" w:rsidRDefault="0014224E">
      <w:pPr>
        <w:ind w:firstLine="697"/>
        <w:rPr>
          <w:sz w:val="26"/>
        </w:rPr>
      </w:pPr>
      <w:r>
        <w:rPr>
          <w:sz w:val="26"/>
        </w:rPr>
        <w:t>Сварочно-монтажные работы должны выполняться в  соответствии с требованиями   разделов   10,   11,   15   СП  42-101-96,  СНиП 3.05.02-88*, ГОСТ    50838-95   (с     изменением     1),     ТУ 2248-048-00203536-2000.</w:t>
      </w:r>
    </w:p>
    <w:p w:rsidR="0014224E" w:rsidRDefault="0014224E">
      <w:pPr>
        <w:ind w:firstLine="697"/>
        <w:rPr>
          <w:sz w:val="26"/>
        </w:rPr>
      </w:pPr>
    </w:p>
    <w:p w:rsidR="0014224E" w:rsidRDefault="0014224E">
      <w:pPr>
        <w:ind w:firstLine="697"/>
        <w:rPr>
          <w:sz w:val="26"/>
        </w:rPr>
      </w:pPr>
      <w:r>
        <w:rPr>
          <w:b/>
          <w:sz w:val="26"/>
        </w:rPr>
        <w:t>8.5. Продувка и испытание газопроводов</w:t>
      </w:r>
    </w:p>
    <w:p w:rsidR="0014224E" w:rsidRDefault="0014224E">
      <w:pPr>
        <w:ind w:firstLine="697"/>
        <w:rPr>
          <w:sz w:val="26"/>
        </w:rPr>
      </w:pPr>
    </w:p>
    <w:p w:rsidR="0014224E" w:rsidRDefault="0014224E">
      <w:pPr>
        <w:ind w:firstLine="697"/>
        <w:rPr>
          <w:sz w:val="26"/>
        </w:rPr>
      </w:pPr>
      <w:r>
        <w:rPr>
          <w:sz w:val="26"/>
        </w:rPr>
        <w:t>Продувка газопроводов и испытание их на прочность  и  герме</w:t>
      </w:r>
      <w:r>
        <w:rPr>
          <w:sz w:val="26"/>
        </w:rPr>
        <w:softHyphen/>
        <w:t>тичность должны  выполняться  в соответствии с требованиями СНиП II1-4-80*, раздела 18 СП 42-101-96, СНиП 3.05.02-88*.</w:t>
      </w:r>
    </w:p>
    <w:p w:rsidR="0014224E" w:rsidRDefault="0014224E">
      <w:pPr>
        <w:ind w:firstLine="697"/>
        <w:rPr>
          <w:sz w:val="26"/>
        </w:rPr>
      </w:pPr>
      <w:r>
        <w:rPr>
          <w:sz w:val="26"/>
        </w:rPr>
        <w:t>Продувка смонтированных газопроводов воздухом осуществляется компрессорной установкой типа ПР-10/8 мощностью 96 кВт.</w:t>
      </w:r>
    </w:p>
    <w:p w:rsidR="0014224E" w:rsidRDefault="0014224E">
      <w:pPr>
        <w:ind w:firstLine="697"/>
        <w:rPr>
          <w:sz w:val="26"/>
        </w:rPr>
      </w:pPr>
      <w:r>
        <w:rPr>
          <w:sz w:val="26"/>
        </w:rPr>
        <w:t>Продувка и испытание производятся 3 дня.</w:t>
      </w:r>
    </w:p>
    <w:p w:rsidR="0014224E" w:rsidRDefault="0014224E">
      <w:pPr>
        <w:ind w:firstLine="697"/>
        <w:rPr>
          <w:sz w:val="26"/>
        </w:rPr>
      </w:pPr>
      <w:r>
        <w:rPr>
          <w:sz w:val="26"/>
        </w:rPr>
        <w:t>Испытания газопроводов на прочность и герметичность выполня</w:t>
      </w:r>
      <w:r>
        <w:rPr>
          <w:sz w:val="26"/>
        </w:rPr>
        <w:softHyphen/>
        <w:t>ются по специальной инструкции, разработанной совместно Заказчи</w:t>
      </w:r>
      <w:r>
        <w:rPr>
          <w:sz w:val="26"/>
        </w:rPr>
        <w:softHyphen/>
        <w:t>ком и строительно-монтажной организацией и составляет 1 день.</w:t>
      </w:r>
    </w:p>
    <w:p w:rsidR="0014224E" w:rsidRDefault="0014224E">
      <w:pPr>
        <w:ind w:firstLine="697"/>
        <w:rPr>
          <w:sz w:val="26"/>
        </w:rPr>
      </w:pPr>
    </w:p>
    <w:p w:rsidR="0014224E" w:rsidRDefault="0014224E">
      <w:pPr>
        <w:ind w:firstLine="697"/>
        <w:rPr>
          <w:b/>
          <w:sz w:val="26"/>
        </w:rPr>
      </w:pPr>
    </w:p>
    <w:p w:rsidR="0014224E" w:rsidRDefault="0014224E">
      <w:pPr>
        <w:ind w:firstLine="697"/>
        <w:rPr>
          <w:b/>
          <w:sz w:val="26"/>
        </w:rPr>
      </w:pPr>
    </w:p>
    <w:p w:rsidR="0014224E" w:rsidRDefault="0014224E">
      <w:pPr>
        <w:ind w:firstLine="697"/>
        <w:rPr>
          <w:b/>
          <w:sz w:val="26"/>
        </w:rPr>
      </w:pPr>
    </w:p>
    <w:p w:rsidR="0014224E" w:rsidRDefault="0014224E">
      <w:pPr>
        <w:ind w:firstLine="697"/>
        <w:rPr>
          <w:b/>
          <w:sz w:val="26"/>
        </w:rPr>
      </w:pPr>
      <w:r>
        <w:rPr>
          <w:b/>
          <w:sz w:val="26"/>
        </w:rPr>
        <w:t>8.6. Буровые работы и укладка газопроводов</w:t>
      </w:r>
    </w:p>
    <w:p w:rsidR="0014224E" w:rsidRDefault="0014224E">
      <w:pPr>
        <w:ind w:firstLine="697"/>
        <w:rPr>
          <w:sz w:val="26"/>
        </w:rPr>
      </w:pPr>
    </w:p>
    <w:p w:rsidR="0014224E" w:rsidRDefault="0014224E">
      <w:pPr>
        <w:ind w:firstLine="697"/>
        <w:rPr>
          <w:sz w:val="26"/>
        </w:rPr>
      </w:pPr>
      <w:r>
        <w:rPr>
          <w:sz w:val="26"/>
        </w:rPr>
        <w:t>Перед началом бурения пилотной скважины необходимо выполнить следующие подготовительные работы:</w:t>
      </w:r>
    </w:p>
    <w:p w:rsidR="0014224E" w:rsidRDefault="0014224E">
      <w:pPr>
        <w:ind w:firstLine="697"/>
        <w:rPr>
          <w:sz w:val="26"/>
        </w:rPr>
      </w:pPr>
      <w:r>
        <w:rPr>
          <w:sz w:val="26"/>
        </w:rPr>
        <w:t>- смонтировать на технологической площадке (15 х 40 м) и оп</w:t>
      </w:r>
      <w:r>
        <w:rPr>
          <w:sz w:val="26"/>
        </w:rPr>
        <w:softHyphen/>
        <w:t>робовать буровое оборудование в соответствии с инструкцией предп</w:t>
      </w:r>
      <w:r>
        <w:rPr>
          <w:sz w:val="26"/>
        </w:rPr>
        <w:softHyphen/>
        <w:t>риятия – изготовителя;</w:t>
      </w:r>
    </w:p>
    <w:p w:rsidR="0014224E" w:rsidRDefault="0014224E">
      <w:pPr>
        <w:ind w:firstLine="697"/>
        <w:rPr>
          <w:sz w:val="26"/>
        </w:rPr>
      </w:pPr>
      <w:r>
        <w:rPr>
          <w:sz w:val="26"/>
        </w:rPr>
        <w:t>- на буровой установке установить заданный угол входа  буро</w:t>
      </w:r>
      <w:r>
        <w:rPr>
          <w:sz w:val="26"/>
        </w:rPr>
        <w:softHyphen/>
        <w:t>вой головки;</w:t>
      </w:r>
    </w:p>
    <w:p w:rsidR="0014224E" w:rsidRDefault="0014224E">
      <w:pPr>
        <w:ind w:firstLine="697"/>
        <w:rPr>
          <w:sz w:val="26"/>
        </w:rPr>
      </w:pPr>
      <w:r>
        <w:rPr>
          <w:sz w:val="26"/>
        </w:rPr>
        <w:t>- выполнить калибровку прибора ориентации с целью  получения исходных показателей  и для последующей корректировки направления бурения скважины;</w:t>
      </w:r>
    </w:p>
    <w:p w:rsidR="0014224E" w:rsidRDefault="0014224E">
      <w:pPr>
        <w:ind w:firstLine="697"/>
        <w:rPr>
          <w:sz w:val="26"/>
        </w:rPr>
      </w:pPr>
      <w:r>
        <w:rPr>
          <w:sz w:val="26"/>
        </w:rPr>
        <w:t>- проверить надежность и устойчивость радиосвязи между бере</w:t>
      </w:r>
      <w:r>
        <w:rPr>
          <w:sz w:val="26"/>
        </w:rPr>
        <w:softHyphen/>
        <w:t>гами реки (пунктами входа и выхода скважины).</w:t>
      </w:r>
    </w:p>
    <w:p w:rsidR="0014224E" w:rsidRDefault="0014224E">
      <w:pPr>
        <w:ind w:firstLine="697"/>
        <w:rPr>
          <w:sz w:val="26"/>
        </w:rPr>
      </w:pPr>
      <w:r>
        <w:rPr>
          <w:sz w:val="26"/>
        </w:rPr>
        <w:t xml:space="preserve">Бурение скважины  и  протаскивание  черев  нее рабочей плети трубопровода выполняется с помощью буровой установки  </w:t>
      </w:r>
      <w:r>
        <w:rPr>
          <w:sz w:val="26"/>
          <w:lang w:val="en-US"/>
        </w:rPr>
        <w:t>D</w:t>
      </w:r>
      <w:r>
        <w:rPr>
          <w:sz w:val="26"/>
        </w:rPr>
        <w:t xml:space="preserve">  24</w:t>
      </w:r>
      <w:r>
        <w:rPr>
          <w:sz w:val="26"/>
          <w:lang w:val="en-US"/>
        </w:rPr>
        <w:t>x</w:t>
      </w:r>
      <w:r>
        <w:rPr>
          <w:sz w:val="26"/>
        </w:rPr>
        <w:t>40</w:t>
      </w:r>
      <w:r>
        <w:rPr>
          <w:sz w:val="26"/>
          <w:lang w:val="en-US"/>
        </w:rPr>
        <w:t>a</w:t>
      </w:r>
      <w:r>
        <w:rPr>
          <w:sz w:val="26"/>
        </w:rPr>
        <w:t xml:space="preserve"> фирмы </w:t>
      </w:r>
      <w:r>
        <w:rPr>
          <w:sz w:val="26"/>
          <w:lang w:val="en-US"/>
        </w:rPr>
        <w:t>VERMEER</w:t>
      </w:r>
      <w:r>
        <w:rPr>
          <w:sz w:val="26"/>
        </w:rPr>
        <w:t xml:space="preserve">  </w:t>
      </w:r>
      <w:r>
        <w:rPr>
          <w:sz w:val="26"/>
          <w:lang w:val="en-US"/>
        </w:rPr>
        <w:t>NftVIGftTOR</w:t>
      </w:r>
      <w:r>
        <w:rPr>
          <w:sz w:val="26"/>
        </w:rPr>
        <w:t xml:space="preserve">  с двигателем </w:t>
      </w:r>
      <w:r>
        <w:rPr>
          <w:sz w:val="26"/>
          <w:lang w:val="en-US"/>
        </w:rPr>
        <w:t>Cummins</w:t>
      </w:r>
      <w:r>
        <w:rPr>
          <w:sz w:val="26"/>
        </w:rPr>
        <w:t xml:space="preserve"> 4ВТА 3,9 мощностью 92 кВт.</w:t>
      </w:r>
    </w:p>
    <w:p w:rsidR="0014224E" w:rsidRDefault="0014224E">
      <w:pPr>
        <w:ind w:firstLine="697"/>
        <w:rPr>
          <w:sz w:val="26"/>
        </w:rPr>
      </w:pPr>
      <w:r>
        <w:rPr>
          <w:sz w:val="26"/>
        </w:rPr>
        <w:t>Площадь поперечного  сечения  скважины должна превышать пло</w:t>
      </w:r>
      <w:r>
        <w:rPr>
          <w:sz w:val="26"/>
        </w:rPr>
        <w:softHyphen/>
        <w:t>щадь поперечного сечения протаскиваемого трубопровода  не  менее, чем на £5%. Поэтому бурение скважины выполняется в несколько эта</w:t>
      </w:r>
      <w:r>
        <w:rPr>
          <w:sz w:val="26"/>
        </w:rPr>
        <w:softHyphen/>
        <w:t>пов. Сначала бурится пилотная скважина диаметром 100—110 мм,  за</w:t>
      </w:r>
      <w:r>
        <w:rPr>
          <w:sz w:val="26"/>
        </w:rPr>
        <w:softHyphen/>
        <w:t>тем проиББОдится расширение (в несколько этапов) пилотной скважи</w:t>
      </w:r>
      <w:r>
        <w:rPr>
          <w:sz w:val="26"/>
        </w:rPr>
        <w:softHyphen/>
        <w:t>ны расширителями, до необходимого  диаметра.(110-235,235-360).</w:t>
      </w:r>
    </w:p>
    <w:p w:rsidR="0014224E" w:rsidRDefault="0014224E">
      <w:pPr>
        <w:ind w:firstLine="697"/>
        <w:rPr>
          <w:sz w:val="26"/>
        </w:rPr>
      </w:pPr>
      <w:r>
        <w:rPr>
          <w:sz w:val="26"/>
        </w:rPr>
        <w:t>Выбор диаметров  бурения и режимов расширения скважины уточ</w:t>
      </w:r>
      <w:r>
        <w:rPr>
          <w:sz w:val="26"/>
        </w:rPr>
        <w:softHyphen/>
        <w:t>няется в ППР в зависимости от грунтовых условий, диаметра рабоче</w:t>
      </w:r>
      <w:r>
        <w:rPr>
          <w:sz w:val="26"/>
        </w:rPr>
        <w:softHyphen/>
        <w:t>го трубопровода, комплекта расширителей, а также в соответствии с инструкцией предприятия - изготовителя по  эксплуатации  буровой установки.</w:t>
      </w:r>
    </w:p>
    <w:p w:rsidR="0014224E" w:rsidRDefault="0014224E">
      <w:pPr>
        <w:ind w:firstLine="697"/>
        <w:rPr>
          <w:sz w:val="26"/>
        </w:rPr>
      </w:pPr>
      <w:r>
        <w:rPr>
          <w:sz w:val="26"/>
        </w:rPr>
        <w:t xml:space="preserve">По рекомендации Фирмы </w:t>
      </w:r>
      <w:r>
        <w:rPr>
          <w:sz w:val="26"/>
          <w:lang w:val="en-US"/>
        </w:rPr>
        <w:t>VERMEER</w:t>
      </w:r>
      <w:r>
        <w:rPr>
          <w:sz w:val="26"/>
        </w:rPr>
        <w:t xml:space="preserve"> рабочая плеть протаскивается с одновременным расширением скважины на последнем этапе до диаметра 360 мм.</w:t>
      </w:r>
    </w:p>
    <w:p w:rsidR="0014224E" w:rsidRDefault="0014224E">
      <w:pPr>
        <w:ind w:firstLine="697"/>
        <w:rPr>
          <w:sz w:val="26"/>
        </w:rPr>
      </w:pPr>
      <w:r>
        <w:rPr>
          <w:sz w:val="26"/>
        </w:rPr>
        <w:t>Скорость проходки одной скважины составляет 58 мин</w:t>
      </w:r>
    </w:p>
    <w:p w:rsidR="0014224E" w:rsidRDefault="0014224E">
      <w:pPr>
        <w:ind w:firstLine="697"/>
        <w:rPr>
          <w:sz w:val="26"/>
        </w:rPr>
      </w:pPr>
      <w:r>
        <w:rPr>
          <w:sz w:val="26"/>
        </w:rPr>
        <w:t>Тбур=58*3 =2.9 часа</w:t>
      </w:r>
    </w:p>
    <w:p w:rsidR="0014224E" w:rsidRDefault="0014224E">
      <w:pPr>
        <w:ind w:firstLine="697"/>
        <w:rPr>
          <w:sz w:val="26"/>
        </w:rPr>
      </w:pPr>
      <w:r>
        <w:rPr>
          <w:sz w:val="26"/>
        </w:rPr>
        <w:t>Бурение в графике принимаем 1 день.</w:t>
      </w:r>
    </w:p>
    <w:p w:rsidR="0014224E" w:rsidRDefault="0014224E">
      <w:pPr>
        <w:ind w:firstLine="697"/>
        <w:rPr>
          <w:sz w:val="26"/>
        </w:rPr>
      </w:pPr>
      <w:r>
        <w:rPr>
          <w:sz w:val="26"/>
        </w:rPr>
        <w:t>При бурении наклонно-направленных скважин применяется бентонитовый раствор для выполнения следующих основных функций:</w:t>
      </w:r>
    </w:p>
    <w:p w:rsidR="0014224E" w:rsidRDefault="0014224E">
      <w:pPr>
        <w:ind w:firstLine="697"/>
        <w:rPr>
          <w:sz w:val="26"/>
        </w:rPr>
      </w:pPr>
      <w:r>
        <w:rPr>
          <w:sz w:val="26"/>
        </w:rPr>
        <w:t>- очищать  забой от выбуренной породы и выноса ее на дневную поверхность;</w:t>
      </w:r>
    </w:p>
    <w:p w:rsidR="0014224E" w:rsidRDefault="0014224E">
      <w:pPr>
        <w:ind w:firstLine="697"/>
        <w:rPr>
          <w:sz w:val="26"/>
        </w:rPr>
      </w:pPr>
      <w:r>
        <w:rPr>
          <w:sz w:val="26"/>
        </w:rPr>
        <w:t>- удерживать частицы разрушенных пород во взвешенном состоя</w:t>
      </w:r>
      <w:r>
        <w:rPr>
          <w:sz w:val="26"/>
        </w:rPr>
        <w:softHyphen/>
        <w:t>нии при прекращении промывки и предотвращать осаждения шлама;</w:t>
      </w:r>
    </w:p>
    <w:p w:rsidR="0014224E" w:rsidRDefault="0014224E">
      <w:pPr>
        <w:ind w:firstLine="697"/>
        <w:rPr>
          <w:sz w:val="26"/>
        </w:rPr>
      </w:pPr>
      <w:r>
        <w:rPr>
          <w:sz w:val="26"/>
        </w:rPr>
        <w:t>- препятствовать  проявлениям  неустойчивости  пород  стенок скважины;</w:t>
      </w:r>
    </w:p>
    <w:p w:rsidR="0014224E" w:rsidRDefault="0014224E">
      <w:pPr>
        <w:ind w:firstLine="697"/>
        <w:rPr>
          <w:sz w:val="26"/>
        </w:rPr>
      </w:pPr>
    </w:p>
    <w:p w:rsidR="0014224E" w:rsidRDefault="0014224E">
      <w:pPr>
        <w:ind w:firstLine="697"/>
        <w:rPr>
          <w:sz w:val="26"/>
        </w:rPr>
      </w:pPr>
      <w:r>
        <w:rPr>
          <w:sz w:val="26"/>
        </w:rPr>
        <w:t>- кольматировать поры  и трещины в стенках скважины,  созда</w:t>
      </w:r>
      <w:r>
        <w:rPr>
          <w:sz w:val="26"/>
        </w:rPr>
        <w:softHyphen/>
        <w:t>вать в них непроницаемую корку;;</w:t>
      </w:r>
    </w:p>
    <w:p w:rsidR="0014224E" w:rsidRDefault="0014224E">
      <w:pPr>
        <w:ind w:firstLine="697"/>
        <w:rPr>
          <w:sz w:val="26"/>
        </w:rPr>
      </w:pPr>
      <w:r>
        <w:rPr>
          <w:sz w:val="26"/>
        </w:rPr>
        <w:t>- сохранять стабильность свойств в процессе бурения.</w:t>
      </w:r>
    </w:p>
    <w:p w:rsidR="0014224E" w:rsidRDefault="0014224E">
      <w:pPr>
        <w:ind w:firstLine="697"/>
        <w:rPr>
          <w:sz w:val="26"/>
        </w:rPr>
      </w:pPr>
      <w:r>
        <w:rPr>
          <w:sz w:val="26"/>
        </w:rPr>
        <w:t>Бетонитовый раствор приготовляется  из  экологически  чистых бентонита (глинопорошка),  воды и реагентов, в смесительной уста</w:t>
      </w:r>
      <w:r>
        <w:rPr>
          <w:sz w:val="26"/>
        </w:rPr>
        <w:softHyphen/>
        <w:t xml:space="preserve">новке, смонтированной на базе МАЗ—530 и входящей </w:t>
      </w:r>
      <w:r>
        <w:rPr>
          <w:smallCaps/>
          <w:sz w:val="26"/>
        </w:rPr>
        <w:t xml:space="preserve">б </w:t>
      </w:r>
      <w:r>
        <w:rPr>
          <w:sz w:val="26"/>
        </w:rPr>
        <w:t>состав бурово</w:t>
      </w:r>
      <w:r>
        <w:rPr>
          <w:sz w:val="26"/>
        </w:rPr>
        <w:softHyphen/>
        <w:t>го комплекса.</w:t>
      </w:r>
    </w:p>
    <w:p w:rsidR="0014224E" w:rsidRDefault="0014224E">
      <w:pPr>
        <w:ind w:firstLine="697"/>
        <w:rPr>
          <w:sz w:val="26"/>
        </w:rPr>
      </w:pPr>
      <w:r>
        <w:rPr>
          <w:sz w:val="26"/>
        </w:rPr>
        <w:t xml:space="preserve">По рекомендации фирмы </w:t>
      </w:r>
      <w:r>
        <w:rPr>
          <w:sz w:val="26"/>
          <w:lang w:val="en-US"/>
        </w:rPr>
        <w:t>VERMEER</w:t>
      </w:r>
      <w:r>
        <w:rPr>
          <w:sz w:val="26"/>
        </w:rPr>
        <w:t xml:space="preserve"> </w:t>
      </w:r>
      <w:r>
        <w:rPr>
          <w:sz w:val="26"/>
          <w:lang w:val="en-US"/>
        </w:rPr>
        <w:t>NftVIGftTOR</w:t>
      </w:r>
      <w:r>
        <w:rPr>
          <w:sz w:val="26"/>
        </w:rPr>
        <w:t xml:space="preserve"> для данных  геологи</w:t>
      </w:r>
      <w:r>
        <w:rPr>
          <w:sz w:val="26"/>
        </w:rPr>
        <w:softHyphen/>
        <w:t>ческих условий бурения используются бентониты Фирмы "</w:t>
      </w:r>
      <w:r>
        <w:rPr>
          <w:sz w:val="26"/>
          <w:lang w:val="en-US"/>
        </w:rPr>
        <w:t>Baroid</w:t>
      </w:r>
      <w:r>
        <w:rPr>
          <w:sz w:val="26"/>
        </w:rPr>
        <w:t>" типа "</w:t>
      </w:r>
      <w:r>
        <w:rPr>
          <w:sz w:val="26"/>
          <w:lang w:val="en-US"/>
        </w:rPr>
        <w:t>BORE</w:t>
      </w:r>
      <w:r>
        <w:rPr>
          <w:sz w:val="26"/>
        </w:rPr>
        <w:t xml:space="preserve"> - </w:t>
      </w:r>
      <w:r>
        <w:rPr>
          <w:sz w:val="26"/>
          <w:lang w:val="en-US"/>
        </w:rPr>
        <w:t>GEL</w:t>
      </w:r>
      <w:r>
        <w:rPr>
          <w:sz w:val="26"/>
        </w:rPr>
        <w:t>" и “</w:t>
      </w:r>
      <w:r>
        <w:rPr>
          <w:sz w:val="26"/>
          <w:lang w:val="en-US"/>
        </w:rPr>
        <w:t>QUIK</w:t>
      </w:r>
      <w:r>
        <w:rPr>
          <w:sz w:val="26"/>
        </w:rPr>
        <w:t>-</w:t>
      </w:r>
      <w:r>
        <w:rPr>
          <w:sz w:val="26"/>
          <w:lang w:val="en-US"/>
        </w:rPr>
        <w:t>GEL</w:t>
      </w:r>
      <w:r>
        <w:rPr>
          <w:sz w:val="26"/>
        </w:rPr>
        <w:t>" со средним расходом 30-50 кг на  1000  л воды и полимерные добавки для глины - Е</w:t>
      </w:r>
      <w:r>
        <w:rPr>
          <w:sz w:val="26"/>
          <w:lang w:val="en-US"/>
        </w:rPr>
        <w:t>Z</w:t>
      </w:r>
      <w:r>
        <w:rPr>
          <w:sz w:val="26"/>
        </w:rPr>
        <w:t xml:space="preserve">-МИД, для песка с гравием - </w:t>
      </w:r>
      <w:r>
        <w:rPr>
          <w:sz w:val="26"/>
          <w:lang w:val="en-US"/>
        </w:rPr>
        <w:t>N</w:t>
      </w:r>
      <w:r>
        <w:rPr>
          <w:sz w:val="26"/>
        </w:rPr>
        <w:t>—</w:t>
      </w:r>
      <w:r>
        <w:rPr>
          <w:sz w:val="26"/>
          <w:lang w:val="en-US"/>
        </w:rPr>
        <w:t>VISHI</w:t>
      </w:r>
      <w:r>
        <w:rPr>
          <w:sz w:val="26"/>
        </w:rPr>
        <w:t xml:space="preserve">,  для легкого песка — </w:t>
      </w:r>
      <w:r>
        <w:rPr>
          <w:sz w:val="26"/>
          <w:lang w:val="en-US"/>
        </w:rPr>
        <w:t>FILTER</w:t>
      </w:r>
      <w:r>
        <w:rPr>
          <w:sz w:val="26"/>
        </w:rPr>
        <w:t>-</w:t>
      </w:r>
      <w:r>
        <w:rPr>
          <w:sz w:val="26"/>
          <w:lang w:val="en-US"/>
        </w:rPr>
        <w:t>CHEK</w:t>
      </w:r>
      <w:r>
        <w:rPr>
          <w:sz w:val="26"/>
        </w:rPr>
        <w:t xml:space="preserve"> со  средним  расходом 2-3 кг на 1000 л воды.</w:t>
      </w:r>
    </w:p>
    <w:p w:rsidR="0014224E" w:rsidRDefault="0014224E">
      <w:pPr>
        <w:ind w:firstLine="697"/>
        <w:rPr>
          <w:sz w:val="26"/>
        </w:rPr>
      </w:pPr>
      <w:r>
        <w:rPr>
          <w:sz w:val="26"/>
        </w:rPr>
        <w:t>Для подачи воды в смесительную установку из реки Москвы используется погружной насос типа "Гном" мощностью 2,2 кВт,  питающийся электроэнергией от генератора "Хонда" мощностью 4 кВт  (водозаборник насоса должен быть оборудован рыбозащитной сеткой).</w:t>
      </w:r>
    </w:p>
    <w:p w:rsidR="0014224E" w:rsidRDefault="0014224E">
      <w:pPr>
        <w:ind w:firstLine="697"/>
        <w:rPr>
          <w:sz w:val="26"/>
        </w:rPr>
      </w:pPr>
      <w:r>
        <w:rPr>
          <w:sz w:val="26"/>
        </w:rPr>
        <w:t>Применяемые бентонит и добавки должны быть подтверждены эко</w:t>
      </w:r>
      <w:r>
        <w:rPr>
          <w:sz w:val="26"/>
        </w:rPr>
        <w:softHyphen/>
        <w:t>логическими сертификатами.</w:t>
      </w:r>
    </w:p>
    <w:p w:rsidR="0014224E" w:rsidRDefault="0014224E">
      <w:pPr>
        <w:ind w:firstLine="697"/>
        <w:rPr>
          <w:sz w:val="26"/>
        </w:rPr>
      </w:pPr>
      <w:r>
        <w:rPr>
          <w:sz w:val="26"/>
        </w:rPr>
        <w:t>Ориентировочные средние показатели бурения  одной  скважины приведены в таблице 4.2.</w:t>
      </w:r>
    </w:p>
    <w:p w:rsidR="0014224E" w:rsidRDefault="0014224E">
      <w:pPr>
        <w:ind w:firstLine="697"/>
        <w:rPr>
          <w:sz w:val="26"/>
        </w:rPr>
      </w:pPr>
    </w:p>
    <w:p w:rsidR="0014224E" w:rsidRDefault="0014224E">
      <w:pPr>
        <w:pStyle w:val="a5"/>
        <w:jc w:val="right"/>
        <w:rPr>
          <w:sz w:val="26"/>
        </w:rPr>
      </w:pPr>
      <w:r>
        <w:rPr>
          <w:sz w:val="26"/>
        </w:rPr>
        <w:t>Таблица 4.2</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5680"/>
        <w:gridCol w:w="3500"/>
      </w:tblGrid>
      <w:tr w:rsidR="0014224E">
        <w:trPr>
          <w:trHeight w:val="382"/>
        </w:trPr>
        <w:tc>
          <w:tcPr>
            <w:tcW w:w="5680" w:type="dxa"/>
          </w:tcPr>
          <w:p w:rsidR="0014224E" w:rsidRDefault="0014224E">
            <w:pPr>
              <w:pStyle w:val="4"/>
              <w:jc w:val="center"/>
              <w:rPr>
                <w:sz w:val="26"/>
              </w:rPr>
            </w:pPr>
            <w:r>
              <w:rPr>
                <w:sz w:val="26"/>
              </w:rPr>
              <w:t>Наименование</w:t>
            </w:r>
          </w:p>
        </w:tc>
        <w:tc>
          <w:tcPr>
            <w:tcW w:w="3500" w:type="dxa"/>
          </w:tcPr>
          <w:p w:rsidR="0014224E" w:rsidRDefault="0014224E">
            <w:pPr>
              <w:spacing w:before="40"/>
              <w:jc w:val="center"/>
              <w:rPr>
                <w:color w:val="000000"/>
                <w:sz w:val="26"/>
              </w:rPr>
            </w:pPr>
            <w:r>
              <w:rPr>
                <w:color w:val="000000"/>
                <w:sz w:val="26"/>
              </w:rPr>
              <w:t>Количество</w:t>
            </w:r>
          </w:p>
        </w:tc>
      </w:tr>
      <w:tr w:rsidR="0014224E">
        <w:trPr>
          <w:trHeight w:val="500"/>
        </w:trPr>
        <w:tc>
          <w:tcPr>
            <w:tcW w:w="5680" w:type="dxa"/>
          </w:tcPr>
          <w:p w:rsidR="0014224E" w:rsidRDefault="0014224E">
            <w:pPr>
              <w:spacing w:before="40"/>
              <w:rPr>
                <w:color w:val="000000"/>
                <w:sz w:val="26"/>
              </w:rPr>
            </w:pPr>
            <w:r>
              <w:rPr>
                <w:noProof/>
                <w:color w:val="000000"/>
                <w:sz w:val="26"/>
              </w:rPr>
              <w:t>1.</w:t>
            </w:r>
            <w:r>
              <w:rPr>
                <w:color w:val="000000"/>
                <w:sz w:val="26"/>
              </w:rPr>
              <w:t xml:space="preserve"> Диаметр скважины, мм</w:t>
            </w:r>
          </w:p>
        </w:tc>
        <w:tc>
          <w:tcPr>
            <w:tcW w:w="3500" w:type="dxa"/>
          </w:tcPr>
          <w:p w:rsidR="0014224E" w:rsidRDefault="0014224E">
            <w:pPr>
              <w:spacing w:before="40"/>
              <w:rPr>
                <w:noProof/>
                <w:color w:val="000000"/>
                <w:sz w:val="26"/>
              </w:rPr>
            </w:pPr>
            <w:r>
              <w:rPr>
                <w:noProof/>
                <w:color w:val="000000"/>
                <w:sz w:val="26"/>
              </w:rPr>
              <w:t>360</w:t>
            </w:r>
          </w:p>
        </w:tc>
      </w:tr>
      <w:tr w:rsidR="0014224E">
        <w:trPr>
          <w:trHeight w:val="340"/>
        </w:trPr>
        <w:tc>
          <w:tcPr>
            <w:tcW w:w="5680" w:type="dxa"/>
          </w:tcPr>
          <w:p w:rsidR="0014224E" w:rsidRDefault="0014224E">
            <w:pPr>
              <w:spacing w:before="20"/>
              <w:rPr>
                <w:color w:val="000000"/>
                <w:sz w:val="26"/>
              </w:rPr>
            </w:pPr>
            <w:r>
              <w:rPr>
                <w:noProof/>
                <w:color w:val="000000"/>
                <w:sz w:val="26"/>
              </w:rPr>
              <w:t>2.</w:t>
            </w:r>
            <w:r>
              <w:rPr>
                <w:color w:val="000000"/>
                <w:sz w:val="26"/>
              </w:rPr>
              <w:t xml:space="preserve"> Длина бурения, м</w:t>
            </w:r>
          </w:p>
        </w:tc>
        <w:tc>
          <w:tcPr>
            <w:tcW w:w="3500" w:type="dxa"/>
          </w:tcPr>
          <w:p w:rsidR="0014224E" w:rsidRDefault="0014224E">
            <w:pPr>
              <w:spacing w:before="20"/>
              <w:rPr>
                <w:noProof/>
                <w:color w:val="000000"/>
                <w:sz w:val="26"/>
              </w:rPr>
            </w:pPr>
            <w:r>
              <w:rPr>
                <w:noProof/>
                <w:color w:val="000000"/>
                <w:sz w:val="26"/>
              </w:rPr>
              <w:t>210</w:t>
            </w:r>
          </w:p>
        </w:tc>
      </w:tr>
      <w:tr w:rsidR="0014224E">
        <w:trPr>
          <w:trHeight w:val="360"/>
        </w:trPr>
        <w:tc>
          <w:tcPr>
            <w:tcW w:w="5680" w:type="dxa"/>
          </w:tcPr>
          <w:p w:rsidR="0014224E" w:rsidRDefault="0014224E">
            <w:pPr>
              <w:spacing w:before="20"/>
              <w:rPr>
                <w:color w:val="000000"/>
                <w:sz w:val="26"/>
              </w:rPr>
            </w:pPr>
            <w:r>
              <w:rPr>
                <w:noProof/>
                <w:color w:val="000000"/>
                <w:sz w:val="26"/>
              </w:rPr>
              <w:t>3.</w:t>
            </w:r>
            <w:r>
              <w:rPr>
                <w:color w:val="000000"/>
                <w:sz w:val="26"/>
              </w:rPr>
              <w:t xml:space="preserve"> Объем разбуриваемого грунта, м</w:t>
            </w:r>
            <w:r>
              <w:rPr>
                <w:color w:val="000000"/>
                <w:sz w:val="26"/>
                <w:vertAlign w:val="superscript"/>
              </w:rPr>
              <w:t>З</w:t>
            </w:r>
          </w:p>
        </w:tc>
        <w:tc>
          <w:tcPr>
            <w:tcW w:w="3500" w:type="dxa"/>
          </w:tcPr>
          <w:p w:rsidR="0014224E" w:rsidRDefault="0014224E">
            <w:pPr>
              <w:spacing w:before="20"/>
              <w:rPr>
                <w:noProof/>
                <w:color w:val="000000"/>
                <w:sz w:val="26"/>
              </w:rPr>
            </w:pPr>
            <w:r>
              <w:rPr>
                <w:noProof/>
                <w:color w:val="000000"/>
                <w:sz w:val="26"/>
              </w:rPr>
              <w:t>22</w:t>
            </w:r>
          </w:p>
        </w:tc>
      </w:tr>
      <w:tr w:rsidR="0014224E">
        <w:trPr>
          <w:trHeight w:val="340"/>
        </w:trPr>
        <w:tc>
          <w:tcPr>
            <w:tcW w:w="5680" w:type="dxa"/>
          </w:tcPr>
          <w:p w:rsidR="0014224E" w:rsidRDefault="0014224E">
            <w:pPr>
              <w:spacing w:before="20"/>
              <w:rPr>
                <w:color w:val="000000"/>
                <w:sz w:val="26"/>
              </w:rPr>
            </w:pPr>
            <w:r>
              <w:rPr>
                <w:noProof/>
                <w:color w:val="000000"/>
                <w:sz w:val="26"/>
              </w:rPr>
              <w:t>4.</w:t>
            </w:r>
            <w:r>
              <w:rPr>
                <w:color w:val="000000"/>
                <w:sz w:val="26"/>
              </w:rPr>
              <w:t xml:space="preserve"> Состав пульпы</w:t>
            </w:r>
          </w:p>
        </w:tc>
        <w:tc>
          <w:tcPr>
            <w:tcW w:w="3500" w:type="dxa"/>
          </w:tcPr>
          <w:p w:rsidR="0014224E" w:rsidRDefault="0014224E">
            <w:pPr>
              <w:spacing w:before="20"/>
              <w:rPr>
                <w:color w:val="000000"/>
                <w:sz w:val="26"/>
              </w:rPr>
            </w:pPr>
            <w:r>
              <w:rPr>
                <w:color w:val="000000"/>
                <w:sz w:val="26"/>
              </w:rPr>
              <w:t>1:3,5</w:t>
            </w:r>
          </w:p>
        </w:tc>
      </w:tr>
      <w:tr w:rsidR="0014224E">
        <w:trPr>
          <w:trHeight w:val="360"/>
        </w:trPr>
        <w:tc>
          <w:tcPr>
            <w:tcW w:w="5680" w:type="dxa"/>
          </w:tcPr>
          <w:p w:rsidR="0014224E" w:rsidRDefault="0014224E">
            <w:pPr>
              <w:spacing w:before="20"/>
              <w:rPr>
                <w:color w:val="000000"/>
                <w:sz w:val="26"/>
              </w:rPr>
            </w:pPr>
            <w:r>
              <w:rPr>
                <w:noProof/>
                <w:color w:val="000000"/>
                <w:sz w:val="26"/>
              </w:rPr>
              <w:t>5.</w:t>
            </w:r>
            <w:r>
              <w:rPr>
                <w:color w:val="000000"/>
                <w:sz w:val="26"/>
              </w:rPr>
              <w:t xml:space="preserve"> Объем воды, м</w:t>
            </w:r>
            <w:r>
              <w:rPr>
                <w:color w:val="000000"/>
                <w:sz w:val="26"/>
                <w:vertAlign w:val="superscript"/>
              </w:rPr>
              <w:t>З</w:t>
            </w:r>
          </w:p>
        </w:tc>
        <w:tc>
          <w:tcPr>
            <w:tcW w:w="3500" w:type="dxa"/>
          </w:tcPr>
          <w:p w:rsidR="0014224E" w:rsidRDefault="0014224E">
            <w:pPr>
              <w:spacing w:before="20"/>
              <w:rPr>
                <w:noProof/>
                <w:color w:val="000000"/>
                <w:sz w:val="26"/>
              </w:rPr>
            </w:pPr>
            <w:r>
              <w:rPr>
                <w:noProof/>
                <w:color w:val="000000"/>
                <w:sz w:val="26"/>
              </w:rPr>
              <w:t>80</w:t>
            </w:r>
          </w:p>
        </w:tc>
      </w:tr>
      <w:tr w:rsidR="0014224E">
        <w:trPr>
          <w:trHeight w:val="340"/>
        </w:trPr>
        <w:tc>
          <w:tcPr>
            <w:tcW w:w="5680" w:type="dxa"/>
          </w:tcPr>
          <w:p w:rsidR="0014224E" w:rsidRDefault="0014224E">
            <w:pPr>
              <w:spacing w:before="20"/>
              <w:rPr>
                <w:color w:val="000000"/>
                <w:sz w:val="26"/>
              </w:rPr>
            </w:pPr>
            <w:r>
              <w:rPr>
                <w:noProof/>
                <w:color w:val="000000"/>
                <w:sz w:val="26"/>
              </w:rPr>
              <w:t>6.</w:t>
            </w:r>
            <w:r>
              <w:rPr>
                <w:color w:val="000000"/>
                <w:sz w:val="26"/>
              </w:rPr>
              <w:t xml:space="preserve"> Количество бентонита, кг</w:t>
            </w:r>
          </w:p>
        </w:tc>
        <w:tc>
          <w:tcPr>
            <w:tcW w:w="3500" w:type="dxa"/>
          </w:tcPr>
          <w:p w:rsidR="0014224E" w:rsidRDefault="0014224E">
            <w:pPr>
              <w:spacing w:before="20"/>
              <w:rPr>
                <w:noProof/>
                <w:color w:val="000000"/>
                <w:sz w:val="26"/>
              </w:rPr>
            </w:pPr>
            <w:r>
              <w:rPr>
                <w:noProof/>
                <w:color w:val="000000"/>
                <w:sz w:val="26"/>
              </w:rPr>
              <w:t>3200</w:t>
            </w:r>
          </w:p>
        </w:tc>
      </w:tr>
      <w:tr w:rsidR="0014224E">
        <w:trPr>
          <w:trHeight w:val="320"/>
        </w:trPr>
        <w:tc>
          <w:tcPr>
            <w:tcW w:w="5680" w:type="dxa"/>
          </w:tcPr>
          <w:p w:rsidR="0014224E" w:rsidRDefault="0014224E">
            <w:pPr>
              <w:spacing w:before="20"/>
              <w:rPr>
                <w:color w:val="000000"/>
                <w:sz w:val="26"/>
              </w:rPr>
            </w:pPr>
            <w:r>
              <w:rPr>
                <w:noProof/>
                <w:color w:val="000000"/>
                <w:sz w:val="26"/>
              </w:rPr>
              <w:t>7.</w:t>
            </w:r>
            <w:r>
              <w:rPr>
                <w:color w:val="000000"/>
                <w:sz w:val="26"/>
              </w:rPr>
              <w:t xml:space="preserve"> Количество добавок, кг</w:t>
            </w:r>
          </w:p>
        </w:tc>
        <w:tc>
          <w:tcPr>
            <w:tcW w:w="3500" w:type="dxa"/>
          </w:tcPr>
          <w:p w:rsidR="0014224E" w:rsidRDefault="0014224E">
            <w:pPr>
              <w:spacing w:before="20"/>
              <w:rPr>
                <w:noProof/>
                <w:color w:val="000000"/>
                <w:sz w:val="26"/>
              </w:rPr>
            </w:pPr>
            <w:r>
              <w:rPr>
                <w:noProof/>
                <w:color w:val="000000"/>
                <w:sz w:val="26"/>
              </w:rPr>
              <w:t>240</w:t>
            </w:r>
          </w:p>
        </w:tc>
      </w:tr>
    </w:tbl>
    <w:p w:rsidR="0014224E" w:rsidRDefault="0014224E">
      <w:pPr>
        <w:ind w:firstLine="697"/>
        <w:rPr>
          <w:sz w:val="26"/>
        </w:rPr>
      </w:pPr>
    </w:p>
    <w:p w:rsidR="0014224E" w:rsidRDefault="0014224E">
      <w:pPr>
        <w:pStyle w:val="31"/>
      </w:pPr>
      <w:r>
        <w:t>Указанные в табл. 4.2 данные уточняются в ППР, разрабатывае</w:t>
      </w:r>
      <w:r>
        <w:softHyphen/>
        <w:t>мом строительной организацией с учетом рекомендаций Фирмы — изго</w:t>
      </w:r>
      <w:r>
        <w:softHyphen/>
        <w:t>товителем бурового комплекса.</w:t>
      </w:r>
    </w:p>
    <w:p w:rsidR="0014224E" w:rsidRDefault="0014224E">
      <w:pPr>
        <w:ind w:firstLine="697"/>
        <w:rPr>
          <w:b/>
          <w:sz w:val="26"/>
        </w:rPr>
      </w:pPr>
    </w:p>
    <w:p w:rsidR="0014224E" w:rsidRDefault="0014224E">
      <w:pPr>
        <w:ind w:firstLine="697"/>
        <w:rPr>
          <w:b/>
          <w:i/>
          <w:iCs/>
          <w:sz w:val="26"/>
        </w:rPr>
      </w:pPr>
      <w:r>
        <w:rPr>
          <w:b/>
          <w:i/>
          <w:iCs/>
          <w:sz w:val="26"/>
        </w:rPr>
        <w:t>8.7. Рекультивация земель</w:t>
      </w:r>
    </w:p>
    <w:p w:rsidR="0014224E" w:rsidRDefault="0014224E">
      <w:pPr>
        <w:ind w:firstLine="697"/>
        <w:rPr>
          <w:sz w:val="26"/>
        </w:rPr>
      </w:pPr>
    </w:p>
    <w:p w:rsidR="0014224E" w:rsidRDefault="0014224E">
      <w:pPr>
        <w:ind w:firstLine="697"/>
        <w:rPr>
          <w:sz w:val="26"/>
        </w:rPr>
      </w:pPr>
      <w:r>
        <w:rPr>
          <w:sz w:val="26"/>
        </w:rPr>
        <w:t>Рекультивацией нарушенных участков территории предусматрива</w:t>
      </w:r>
      <w:r>
        <w:rPr>
          <w:sz w:val="26"/>
        </w:rPr>
        <w:softHyphen/>
        <w:t>ется восстановление ранее срезанного растительного слоя грунта об</w:t>
      </w:r>
      <w:r>
        <w:rPr>
          <w:sz w:val="26"/>
        </w:rPr>
        <w:softHyphen/>
        <w:t>щей площадью 0,88 га, в том числе, на правом берегу 0,17 га, на левом берегу 0,71 га.</w:t>
      </w:r>
    </w:p>
    <w:p w:rsidR="0014224E" w:rsidRDefault="0014224E">
      <w:pPr>
        <w:ind w:firstLine="697"/>
        <w:rPr>
          <w:sz w:val="26"/>
        </w:rPr>
      </w:pPr>
      <w:r>
        <w:rPr>
          <w:sz w:val="26"/>
        </w:rPr>
        <w:t>Растительный грунт разрабатывается  во  временных  отвалах бульдозером с перемещением к месту укладки и разравниванием.</w:t>
      </w:r>
    </w:p>
    <w:p w:rsidR="0014224E" w:rsidRDefault="0014224E">
      <w:pPr>
        <w:ind w:firstLine="697"/>
        <w:rPr>
          <w:sz w:val="26"/>
        </w:rPr>
      </w:pPr>
      <w:r>
        <w:rPr>
          <w:sz w:val="26"/>
        </w:rPr>
        <w:t>На всех рекультивируемых площадках, кроме сварочно-монтажных площадок, производится боронование и посев многолетних трав.</w:t>
      </w:r>
    </w:p>
    <w:p w:rsidR="0014224E" w:rsidRDefault="0014224E">
      <w:pPr>
        <w:ind w:firstLine="697"/>
        <w:rPr>
          <w:sz w:val="26"/>
        </w:rPr>
      </w:pPr>
      <w:r>
        <w:rPr>
          <w:sz w:val="26"/>
        </w:rPr>
        <w:t>На сварочно-монтажных площадках производится боронование.</w:t>
      </w:r>
    </w:p>
    <w:p w:rsidR="0014224E" w:rsidRDefault="0014224E">
      <w:pPr>
        <w:ind w:firstLine="697"/>
        <w:rPr>
          <w:sz w:val="26"/>
        </w:rPr>
      </w:pPr>
      <w:r>
        <w:rPr>
          <w:sz w:val="26"/>
        </w:rPr>
        <w:t>Рекультивационные работы  должны  выполняться в теплое время года (при нормальной влажности и достаточной несущей  способности грунта для прохода машин).</w:t>
      </w: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ind w:firstLine="697"/>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26"/>
        </w:rPr>
      </w:pPr>
    </w:p>
    <w:p w:rsidR="0014224E" w:rsidRDefault="0014224E">
      <w:pPr>
        <w:rPr>
          <w:sz w:val="36"/>
        </w:rPr>
      </w:pPr>
    </w:p>
    <w:p w:rsidR="0014224E" w:rsidRDefault="0014224E">
      <w:pPr>
        <w:ind w:left="360"/>
        <w:jc w:val="center"/>
        <w:rPr>
          <w:b/>
          <w:bCs/>
          <w:sz w:val="30"/>
        </w:rPr>
      </w:pPr>
      <w:r>
        <w:rPr>
          <w:b/>
          <w:bCs/>
          <w:sz w:val="30"/>
        </w:rPr>
        <w:t>9.МЕРОПРИЯТИЯ ПО ОХРАНЕ ТРУДА</w:t>
      </w:r>
    </w:p>
    <w:p w:rsidR="0014224E" w:rsidRDefault="0014224E">
      <w:pPr>
        <w:ind w:firstLine="697"/>
        <w:rPr>
          <w:sz w:val="30"/>
        </w:rPr>
      </w:pPr>
    </w:p>
    <w:p w:rsidR="0014224E" w:rsidRDefault="0014224E">
      <w:pPr>
        <w:ind w:firstLine="697"/>
        <w:rPr>
          <w:sz w:val="28"/>
        </w:rPr>
      </w:pPr>
    </w:p>
    <w:p w:rsidR="0014224E" w:rsidRDefault="0014224E">
      <w:pPr>
        <w:ind w:firstLine="697"/>
        <w:rPr>
          <w:sz w:val="26"/>
        </w:rPr>
      </w:pPr>
      <w:r>
        <w:rPr>
          <w:sz w:val="26"/>
        </w:rPr>
        <w:t>При производстве  строительно-монтажных работ необходимо строго  соблюдать правила техники безопасности и охраны труда из</w:t>
      </w:r>
      <w:r>
        <w:rPr>
          <w:sz w:val="26"/>
        </w:rPr>
        <w:softHyphen/>
        <w:t>ложенные в следующих нормативных документах;</w:t>
      </w:r>
    </w:p>
    <w:p w:rsidR="0014224E" w:rsidRDefault="0014224E">
      <w:pPr>
        <w:ind w:firstLine="697"/>
        <w:rPr>
          <w:sz w:val="26"/>
        </w:rPr>
      </w:pPr>
      <w:r>
        <w:rPr>
          <w:sz w:val="26"/>
        </w:rPr>
        <w:t>"Правила безопасности в газовом хозяйстве";</w:t>
      </w:r>
    </w:p>
    <w:p w:rsidR="0014224E" w:rsidRDefault="0014224E">
      <w:pPr>
        <w:ind w:firstLine="697"/>
        <w:rPr>
          <w:sz w:val="26"/>
        </w:rPr>
      </w:pPr>
      <w:r>
        <w:rPr>
          <w:sz w:val="26"/>
        </w:rPr>
        <w:t xml:space="preserve">СНиП </w:t>
      </w:r>
      <w:r>
        <w:rPr>
          <w:sz w:val="26"/>
          <w:lang w:val="en-US"/>
        </w:rPr>
        <w:t>III</w:t>
      </w:r>
      <w:r>
        <w:rPr>
          <w:sz w:val="26"/>
        </w:rPr>
        <w:t>-4-80* "Техника безопасности в строительстве";</w:t>
      </w:r>
    </w:p>
    <w:p w:rsidR="0014224E" w:rsidRDefault="0014224E">
      <w:pPr>
        <w:ind w:firstLine="697"/>
        <w:rPr>
          <w:sz w:val="26"/>
        </w:rPr>
      </w:pPr>
      <w:r>
        <w:rPr>
          <w:sz w:val="26"/>
        </w:rPr>
        <w:t>Правила пожарной   безопасности   в   Российской   Федерации (ППБ-01-93) (Утверждены Главным управлением Государственной противопожарной службы МВД России 16.10.1993 г.) ;</w:t>
      </w:r>
    </w:p>
    <w:p w:rsidR="0014224E" w:rsidRDefault="0014224E">
      <w:pPr>
        <w:ind w:firstLine="697"/>
        <w:rPr>
          <w:sz w:val="26"/>
        </w:rPr>
      </w:pPr>
      <w:r>
        <w:rPr>
          <w:sz w:val="26"/>
        </w:rPr>
        <w:t>Правила устройства и безопасной эксплуатации  грузоподъемных кранов (ПБ   10—14—92)   (Утверждены   Госгортехнадзором   России 30.12.1992 г. N 41);</w:t>
      </w:r>
    </w:p>
    <w:p w:rsidR="0014224E" w:rsidRDefault="0014224E">
      <w:pPr>
        <w:ind w:firstLine="697"/>
        <w:rPr>
          <w:sz w:val="26"/>
        </w:rPr>
      </w:pPr>
      <w:r>
        <w:rPr>
          <w:sz w:val="26"/>
        </w:rPr>
        <w:t>Правила техники безопасности при эксплуатации электроустано</w:t>
      </w:r>
      <w:r>
        <w:rPr>
          <w:sz w:val="26"/>
        </w:rPr>
        <w:softHyphen/>
        <w:t>вок потребителей    (Утверждены    Главгосзнергонадзором     СССР 21.12.1984 г.);</w:t>
      </w:r>
    </w:p>
    <w:p w:rsidR="0014224E" w:rsidRDefault="0014224E">
      <w:pPr>
        <w:ind w:firstLine="697"/>
        <w:rPr>
          <w:sz w:val="26"/>
        </w:rPr>
      </w:pPr>
      <w:r>
        <w:rPr>
          <w:sz w:val="26"/>
        </w:rPr>
        <w:t>Правила плавания</w:t>
      </w:r>
      <w:r>
        <w:rPr>
          <w:b/>
          <w:sz w:val="26"/>
        </w:rPr>
        <w:t xml:space="preserve"> </w:t>
      </w:r>
      <w:r>
        <w:rPr>
          <w:sz w:val="26"/>
        </w:rPr>
        <w:t>по внутренним водным путям РФ;</w:t>
      </w:r>
    </w:p>
    <w:p w:rsidR="0014224E" w:rsidRDefault="0014224E">
      <w:pPr>
        <w:pStyle w:val="a5"/>
        <w:rPr>
          <w:sz w:val="26"/>
        </w:rPr>
      </w:pPr>
      <w:r>
        <w:rPr>
          <w:sz w:val="26"/>
        </w:rPr>
        <w:t>Правила техники  безопасности при производстве подводно-технических работ на реках и водохранилища;</w:t>
      </w:r>
    </w:p>
    <w:p w:rsidR="0014224E" w:rsidRDefault="0014224E">
      <w:pPr>
        <w:ind w:firstLine="697"/>
        <w:rPr>
          <w:sz w:val="26"/>
        </w:rPr>
      </w:pPr>
      <w:r>
        <w:rPr>
          <w:sz w:val="26"/>
        </w:rPr>
        <w:t>На строительной площадке охрана труда рабочих должна обеспе</w:t>
      </w:r>
      <w:r>
        <w:rPr>
          <w:sz w:val="26"/>
        </w:rPr>
        <w:softHyphen/>
        <w:t>чиваться выполнением следующих мероприятий:</w:t>
      </w:r>
    </w:p>
    <w:p w:rsidR="0014224E" w:rsidRDefault="0014224E">
      <w:pPr>
        <w:ind w:firstLine="697"/>
        <w:rPr>
          <w:sz w:val="26"/>
        </w:rPr>
      </w:pPr>
      <w:r>
        <w:rPr>
          <w:sz w:val="26"/>
        </w:rPr>
        <w:t>соблюдением требований по коллективной защите  рабочих  (ограждение, освещение,  вентиляция,  защитные  и  предохранительные устройства, организация проездов и пешеходных проходов и т. п.);</w:t>
      </w:r>
    </w:p>
    <w:p w:rsidR="0014224E" w:rsidRDefault="0014224E">
      <w:pPr>
        <w:ind w:firstLine="697"/>
        <w:rPr>
          <w:sz w:val="26"/>
        </w:rPr>
      </w:pPr>
      <w:r>
        <w:rPr>
          <w:sz w:val="26"/>
        </w:rPr>
        <w:t>обеспечение работающих санитарно-бытовыми устройствами и помещениями.</w:t>
      </w:r>
    </w:p>
    <w:p w:rsidR="0014224E" w:rsidRDefault="0014224E">
      <w:pPr>
        <w:ind w:firstLine="697"/>
        <w:rPr>
          <w:sz w:val="26"/>
        </w:rPr>
      </w:pPr>
      <w:r>
        <w:rPr>
          <w:sz w:val="26"/>
        </w:rPr>
        <w:t>Выдача администрацией необходимым средств индивидуальной защиты производится в соответствии с типовыми  отраслевыми  нормами бесплатной выдачи работникам специальной одежды, специальной обу</w:t>
      </w:r>
      <w:r>
        <w:rPr>
          <w:sz w:val="26"/>
        </w:rPr>
        <w:softHyphen/>
        <w:t>ви и других средств индивидуальной защиты.  (Утверждены Постанов</w:t>
      </w:r>
      <w:r>
        <w:rPr>
          <w:sz w:val="26"/>
        </w:rPr>
        <w:softHyphen/>
        <w:t xml:space="preserve">лениями Минтруда России от </w:t>
      </w:r>
      <w:r>
        <w:rPr>
          <w:sz w:val="26"/>
          <w:lang w:val="en-US"/>
        </w:rPr>
        <w:t>O</w:t>
      </w:r>
      <w:r>
        <w:rPr>
          <w:sz w:val="26"/>
        </w:rPr>
        <w:t>8.12.1997 г.  N 61,  от 16.12.1997 г. N 63,  от  25.12.1997  г.  N  66,  от  26.12.1997  г.  N  67,  от 29.12.1997 г.  N 68, от 30.12.1997 г. N 69, от 31.12.1997 г. N 70) и Инструкцией о порядке обеспечения рабочих и служащих  специаль</w:t>
      </w:r>
      <w:r>
        <w:rPr>
          <w:sz w:val="26"/>
        </w:rPr>
        <w:softHyphen/>
        <w:t>ной одеждой, специальной обувью и другими средствами индивидуаль</w:t>
      </w:r>
      <w:r>
        <w:rPr>
          <w:sz w:val="26"/>
        </w:rPr>
        <w:softHyphen/>
        <w:t>ной защиты. (Утверждены Госкомтрудом СССР и ВЦСПС 24.05.1983 г.).</w:t>
      </w:r>
    </w:p>
    <w:p w:rsidR="0014224E" w:rsidRDefault="0014224E">
      <w:pPr>
        <w:ind w:firstLine="697"/>
        <w:rPr>
          <w:sz w:val="26"/>
        </w:rPr>
      </w:pPr>
      <w:r>
        <w:rPr>
          <w:sz w:val="26"/>
        </w:rPr>
        <w:t>На участке  строительства  необходимо  иметь лодку со спаса</w:t>
      </w:r>
      <w:r>
        <w:rPr>
          <w:sz w:val="26"/>
        </w:rPr>
        <w:softHyphen/>
        <w:t>тельными принадлежностями</w:t>
      </w:r>
      <w:r>
        <w:rPr>
          <w:b/>
          <w:sz w:val="26"/>
        </w:rPr>
        <w:t xml:space="preserve"> </w:t>
      </w:r>
      <w:r>
        <w:rPr>
          <w:sz w:val="26"/>
        </w:rPr>
        <w:t>и комплект спасательных средств на  бе</w:t>
      </w:r>
      <w:r>
        <w:rPr>
          <w:sz w:val="26"/>
        </w:rPr>
        <w:softHyphen/>
        <w:t>регу.</w:t>
      </w:r>
    </w:p>
    <w:p w:rsidR="0014224E" w:rsidRDefault="0014224E">
      <w:pPr>
        <w:pStyle w:val="a5"/>
        <w:rPr>
          <w:sz w:val="26"/>
        </w:rPr>
      </w:pPr>
      <w:r>
        <w:rPr>
          <w:sz w:val="26"/>
        </w:rPr>
        <w:t>На период контроля за бурением пилотных скважин проектом предусматривается организация двух наблюдательных постов, оснащенных ранней и расположенных в 1,5 км выше и ниже по течению от участка подводного перехода. Наблюдатели должны по рации предупреждать судоводителей приближающихся судов о проведении работ на переходе и одновременно подать команду производителям работ к укладке тро</w:t>
      </w:r>
      <w:r>
        <w:rPr>
          <w:sz w:val="26"/>
        </w:rPr>
        <w:softHyphen/>
        <w:t>са на дно реки.</w:t>
      </w:r>
    </w:p>
    <w:p w:rsidR="0014224E" w:rsidRDefault="0014224E">
      <w:pPr>
        <w:ind w:firstLine="697"/>
        <w:rPr>
          <w:sz w:val="26"/>
        </w:rPr>
      </w:pPr>
    </w:p>
    <w:p w:rsidR="0014224E" w:rsidRDefault="0014224E">
      <w:pPr>
        <w:ind w:firstLine="697"/>
        <w:rPr>
          <w:sz w:val="26"/>
        </w:rPr>
      </w:pPr>
    </w:p>
    <w:p w:rsidR="0014224E" w:rsidRDefault="0014224E"/>
    <w:p w:rsidR="0014224E" w:rsidRDefault="0014224E"/>
    <w:p w:rsidR="0014224E" w:rsidRDefault="0014224E"/>
    <w:p w:rsidR="0014224E" w:rsidRDefault="0014224E">
      <w:pPr>
        <w:jc w:val="center"/>
        <w:rPr>
          <w:b/>
          <w:bCs/>
          <w:sz w:val="30"/>
        </w:rPr>
      </w:pPr>
      <w:r>
        <w:rPr>
          <w:b/>
          <w:bCs/>
          <w:sz w:val="30"/>
        </w:rPr>
        <w:t>10.</w:t>
      </w:r>
      <w:r>
        <w:rPr>
          <w:b/>
          <w:bCs/>
          <w:sz w:val="30"/>
          <w:lang w:val="en-US"/>
        </w:rPr>
        <w:t>C</w:t>
      </w:r>
      <w:r>
        <w:rPr>
          <w:b/>
          <w:bCs/>
          <w:sz w:val="30"/>
        </w:rPr>
        <w:t>тоимость строительных работ.</w:t>
      </w:r>
    </w:p>
    <w:p w:rsidR="0014224E" w:rsidRDefault="0014224E">
      <w:pPr>
        <w:rPr>
          <w:sz w:val="30"/>
        </w:rPr>
      </w:pPr>
    </w:p>
    <w:p w:rsidR="0014224E" w:rsidRDefault="0014224E">
      <w:pPr>
        <w:pStyle w:val="21"/>
        <w:tabs>
          <w:tab w:val="clear" w:pos="2366"/>
        </w:tabs>
      </w:pPr>
      <w:r>
        <w:t>Стоимость строительства в данном проекте принимается укрупнёнными показателями.</w:t>
      </w:r>
    </w:p>
    <w:p w:rsidR="0014224E" w:rsidRDefault="0014224E">
      <w:pPr>
        <w:rPr>
          <w:sz w:val="26"/>
        </w:rPr>
      </w:pPr>
      <w:r>
        <w:rPr>
          <w:sz w:val="26"/>
        </w:rPr>
        <w:t>Стоимость рассчитывается из расчёта 1.т$ на 1 погонный метр  прокладки газопровода методом Наклонно-направленного бурения.</w:t>
      </w:r>
    </w:p>
    <w:p w:rsidR="0014224E" w:rsidRDefault="0014224E">
      <w:pPr>
        <w:rPr>
          <w:sz w:val="26"/>
        </w:rPr>
      </w:pPr>
    </w:p>
    <w:p w:rsidR="0014224E" w:rsidRDefault="0014224E">
      <w:pPr>
        <w:rPr>
          <w:sz w:val="26"/>
        </w:rPr>
      </w:pPr>
      <w:r>
        <w:rPr>
          <w:sz w:val="26"/>
          <w:lang w:val="en-US"/>
        </w:rPr>
        <w:t>L</w:t>
      </w:r>
      <w:r>
        <w:rPr>
          <w:sz w:val="26"/>
        </w:rPr>
        <w:t>1=213 м.</w:t>
      </w:r>
    </w:p>
    <w:p w:rsidR="0014224E" w:rsidRDefault="0014224E">
      <w:pPr>
        <w:rPr>
          <w:sz w:val="26"/>
        </w:rPr>
      </w:pPr>
      <w:r>
        <w:rPr>
          <w:sz w:val="26"/>
          <w:lang w:val="en-US"/>
        </w:rPr>
        <w:t>L</w:t>
      </w:r>
      <w:r>
        <w:rPr>
          <w:sz w:val="26"/>
        </w:rPr>
        <w:t>2=199 м.</w:t>
      </w:r>
    </w:p>
    <w:p w:rsidR="0014224E" w:rsidRDefault="0014224E">
      <w:pPr>
        <w:rPr>
          <w:sz w:val="26"/>
        </w:rPr>
      </w:pPr>
      <w:r>
        <w:rPr>
          <w:sz w:val="26"/>
        </w:rPr>
        <w:t>Где:</w:t>
      </w:r>
      <w:r>
        <w:rPr>
          <w:sz w:val="26"/>
          <w:lang w:val="en-US"/>
        </w:rPr>
        <w:t>L</w:t>
      </w:r>
      <w:r>
        <w:rPr>
          <w:sz w:val="26"/>
        </w:rPr>
        <w:t>1и</w:t>
      </w:r>
      <w:r>
        <w:rPr>
          <w:sz w:val="26"/>
          <w:lang w:val="en-US"/>
        </w:rPr>
        <w:t>L</w:t>
      </w:r>
      <w:r>
        <w:rPr>
          <w:sz w:val="26"/>
        </w:rPr>
        <w:t>2- длинна ниток газопровода верхнего и нижнего.</w:t>
      </w:r>
    </w:p>
    <w:p w:rsidR="0014224E" w:rsidRDefault="0014224E">
      <w:pPr>
        <w:rPr>
          <w:sz w:val="26"/>
        </w:rPr>
      </w:pPr>
      <w:r>
        <w:rPr>
          <w:sz w:val="26"/>
          <w:lang w:val="en-US"/>
        </w:rPr>
        <w:t>L</w:t>
      </w:r>
      <w:r>
        <w:rPr>
          <w:sz w:val="26"/>
        </w:rPr>
        <w:t>=</w:t>
      </w:r>
      <w:r>
        <w:rPr>
          <w:sz w:val="26"/>
          <w:lang w:val="en-US"/>
        </w:rPr>
        <w:t>L</w:t>
      </w:r>
      <w:r>
        <w:rPr>
          <w:sz w:val="26"/>
        </w:rPr>
        <w:t>1+</w:t>
      </w:r>
      <w:r>
        <w:rPr>
          <w:sz w:val="26"/>
          <w:lang w:val="en-US"/>
        </w:rPr>
        <w:t>L</w:t>
      </w:r>
      <w:r>
        <w:rPr>
          <w:sz w:val="26"/>
        </w:rPr>
        <w:t>2=213+199=412 м</w:t>
      </w:r>
    </w:p>
    <w:p w:rsidR="0014224E" w:rsidRDefault="0014224E">
      <w:pPr>
        <w:rPr>
          <w:sz w:val="26"/>
        </w:rPr>
      </w:pPr>
      <w:r>
        <w:rPr>
          <w:sz w:val="26"/>
        </w:rPr>
        <w:t xml:space="preserve">Стоимость проекта </w:t>
      </w:r>
      <w:r>
        <w:rPr>
          <w:sz w:val="26"/>
          <w:lang w:val="en-US"/>
        </w:rPr>
        <w:t>B</w:t>
      </w:r>
      <w:r>
        <w:rPr>
          <w:sz w:val="26"/>
        </w:rPr>
        <w:t>=412*1т$=412 т.$</w:t>
      </w:r>
    </w:p>
    <w:p w:rsidR="0014224E" w:rsidRDefault="0014224E">
      <w:pPr>
        <w:rPr>
          <w:sz w:val="26"/>
        </w:rPr>
      </w:pPr>
    </w:p>
    <w:p w:rsidR="0014224E" w:rsidRDefault="0014224E">
      <w:pPr>
        <w:rPr>
          <w:sz w:val="26"/>
        </w:rPr>
      </w:pPr>
      <w:r>
        <w:rPr>
          <w:sz w:val="26"/>
        </w:rPr>
        <w:t>В эту стоимость входят все основные затратные части строительства:</w:t>
      </w:r>
    </w:p>
    <w:p w:rsidR="0014224E" w:rsidRDefault="0014224E">
      <w:pPr>
        <w:rPr>
          <w:sz w:val="26"/>
        </w:rPr>
      </w:pPr>
      <w:r>
        <w:rPr>
          <w:sz w:val="26"/>
        </w:rPr>
        <w:t>-строительные материалы;</w:t>
      </w:r>
    </w:p>
    <w:p w:rsidR="0014224E" w:rsidRDefault="0014224E">
      <w:pPr>
        <w:rPr>
          <w:sz w:val="26"/>
        </w:rPr>
      </w:pPr>
      <w:r>
        <w:rPr>
          <w:sz w:val="26"/>
        </w:rPr>
        <w:t>-амортизация машин и механизмов;</w:t>
      </w:r>
    </w:p>
    <w:p w:rsidR="0014224E" w:rsidRDefault="0014224E">
      <w:pPr>
        <w:rPr>
          <w:sz w:val="26"/>
        </w:rPr>
      </w:pPr>
      <w:r>
        <w:rPr>
          <w:sz w:val="26"/>
        </w:rPr>
        <w:t>-</w:t>
      </w:r>
      <w:r>
        <w:rPr>
          <w:sz w:val="26"/>
          <w:lang w:val="en-US"/>
        </w:rPr>
        <w:t>c</w:t>
      </w:r>
      <w:r>
        <w:rPr>
          <w:sz w:val="26"/>
        </w:rPr>
        <w:t>тоимость рабочей силы;</w:t>
      </w:r>
    </w:p>
    <w:p w:rsidR="0014224E" w:rsidRDefault="0014224E">
      <w:pPr>
        <w:rPr>
          <w:sz w:val="26"/>
        </w:rPr>
      </w:pPr>
      <w:r>
        <w:rPr>
          <w:sz w:val="26"/>
        </w:rPr>
        <w:t>-проектные работы;</w:t>
      </w:r>
    </w:p>
    <w:p w:rsidR="0014224E" w:rsidRDefault="0014224E">
      <w:pPr>
        <w:rPr>
          <w:sz w:val="26"/>
        </w:rPr>
      </w:pPr>
      <w:r>
        <w:rPr>
          <w:sz w:val="26"/>
        </w:rPr>
        <w:t>-косвенные затраты;</w:t>
      </w:r>
    </w:p>
    <w:p w:rsidR="0014224E" w:rsidRDefault="0014224E">
      <w:pPr>
        <w:rPr>
          <w:sz w:val="26"/>
        </w:rPr>
      </w:pPr>
      <w:r>
        <w:rPr>
          <w:sz w:val="26"/>
        </w:rPr>
        <w:t>-мобилизация , демобилизация;</w:t>
      </w:r>
    </w:p>
    <w:p w:rsidR="0014224E" w:rsidRDefault="0014224E">
      <w:pPr>
        <w:rPr>
          <w:sz w:val="26"/>
        </w:rPr>
      </w:pPr>
      <w:r>
        <w:rPr>
          <w:sz w:val="26"/>
        </w:rPr>
        <w:t>-страхование;</w:t>
      </w:r>
    </w:p>
    <w:p w:rsidR="0014224E" w:rsidRDefault="0014224E">
      <w:pPr>
        <w:rPr>
          <w:sz w:val="26"/>
        </w:rPr>
      </w:pPr>
      <w:r>
        <w:rPr>
          <w:sz w:val="26"/>
        </w:rPr>
        <w:t>-налог на прибыль;</w:t>
      </w:r>
    </w:p>
    <w:p w:rsidR="0014224E" w:rsidRDefault="0014224E">
      <w:pPr>
        <w:rPr>
          <w:sz w:val="26"/>
        </w:rPr>
      </w:pPr>
      <w:r>
        <w:rPr>
          <w:sz w:val="26"/>
        </w:rPr>
        <w:t>-НДС;</w:t>
      </w:r>
    </w:p>
    <w:p w:rsidR="0014224E" w:rsidRDefault="0014224E">
      <w:pPr>
        <w:pStyle w:val="a5"/>
        <w:ind w:firstLine="0"/>
        <w:rPr>
          <w:sz w:val="26"/>
        </w:rPr>
      </w:pPr>
    </w:p>
    <w:p w:rsidR="0014224E" w:rsidRDefault="0014224E">
      <w:pPr>
        <w:pStyle w:val="a5"/>
        <w:ind w:firstLine="0"/>
        <w:rPr>
          <w:sz w:val="26"/>
        </w:rPr>
      </w:pPr>
      <w:r>
        <w:rPr>
          <w:sz w:val="26"/>
        </w:rPr>
        <w:t>Стоимость проекта представлена на листе 10.</w:t>
      </w: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b/>
          <w:bCs/>
          <w:sz w:val="26"/>
        </w:rPr>
      </w:pPr>
    </w:p>
    <w:p w:rsidR="0014224E" w:rsidRDefault="0014224E">
      <w:pPr>
        <w:pStyle w:val="a5"/>
        <w:ind w:firstLine="0"/>
        <w:jc w:val="center"/>
        <w:rPr>
          <w:sz w:val="30"/>
        </w:rPr>
      </w:pPr>
    </w:p>
    <w:p w:rsidR="0014224E" w:rsidRDefault="0014224E">
      <w:pPr>
        <w:jc w:val="center"/>
        <w:rPr>
          <w:b/>
          <w:bCs/>
          <w:sz w:val="30"/>
        </w:rPr>
      </w:pPr>
      <w:r>
        <w:rPr>
          <w:b/>
          <w:bCs/>
          <w:sz w:val="30"/>
        </w:rPr>
        <w:t>11.Заключение.</w:t>
      </w:r>
    </w:p>
    <w:p w:rsidR="0014224E" w:rsidRDefault="0014224E"/>
    <w:p w:rsidR="0014224E" w:rsidRDefault="0014224E">
      <w:pPr>
        <w:ind w:firstLine="697"/>
        <w:rPr>
          <w:sz w:val="26"/>
        </w:rPr>
      </w:pPr>
      <w:r>
        <w:rPr>
          <w:sz w:val="26"/>
        </w:rPr>
        <w:t>Рабочий проект перекладки 2-х ниточного стального газопрово</w:t>
      </w:r>
      <w:r>
        <w:rPr>
          <w:sz w:val="26"/>
        </w:rPr>
        <w:softHyphen/>
        <w:t xml:space="preserve">да Р=12 кг/см2, </w:t>
      </w:r>
      <w:r>
        <w:rPr>
          <w:sz w:val="26"/>
          <w:lang w:val="en-US"/>
        </w:rPr>
        <w:t>d</w:t>
      </w:r>
      <w:r>
        <w:rPr>
          <w:sz w:val="26"/>
        </w:rPr>
        <w:t xml:space="preserve"> = 219 мм через р. Москва в р-не г. Жуковский М. О .</w:t>
      </w:r>
    </w:p>
    <w:p w:rsidR="0014224E" w:rsidRDefault="0014224E">
      <w:r>
        <w:t>Данный переход выполнен способом наклонно направленного бурения, т. к. он является наиболее выгоден с точки зрения экологии , технологии.</w:t>
      </w:r>
    </w:p>
    <w:p w:rsidR="0014224E" w:rsidRDefault="0014224E">
      <w:r>
        <w:t>Были произведены следущие расчёты:</w:t>
      </w:r>
    </w:p>
    <w:p w:rsidR="0014224E" w:rsidRDefault="0014224E">
      <w:r>
        <w:t>-Проведена проверка возможной несущей способности трубы зависящей от модуля ползучести материала ,которая зависит от перепада температур,перепад от 0 до 30 градусов.</w:t>
      </w:r>
    </w:p>
    <w:p w:rsidR="0014224E" w:rsidRDefault="0014224E">
      <w:pPr>
        <w:pStyle w:val="21"/>
      </w:pPr>
      <w:r>
        <w:t xml:space="preserve">-Расчёт допустимой овализации и устойчивости круглой формы поперечного сечения газопровода. </w:t>
      </w:r>
    </w:p>
    <w:p w:rsidR="0014224E" w:rsidRDefault="0014224E">
      <w:r>
        <w:t>-Расчёт усилия проходки пилотной скважины.</w:t>
      </w:r>
    </w:p>
    <w:p w:rsidR="0014224E" w:rsidRDefault="0014224E">
      <w:r>
        <w:t>-Расчёт продольного усилия в трубопроводе ,возникающего при его прокладке методом наклонно направленного бурения.</w:t>
      </w:r>
    </w:p>
    <w:p w:rsidR="0014224E" w:rsidRDefault="0014224E">
      <w:r>
        <w:t>- Расчёт вертикальных внешних нагрузок на газопровод.</w:t>
      </w:r>
    </w:p>
    <w:p w:rsidR="0014224E" w:rsidRDefault="0014224E">
      <w:pPr>
        <w:pStyle w:val="a5"/>
        <w:ind w:firstLine="0"/>
        <w:rPr>
          <w:sz w:val="26"/>
        </w:rPr>
      </w:pPr>
      <w:r>
        <w:rPr>
          <w:sz w:val="26"/>
        </w:rPr>
        <w:t>-Крутящий момент на преодоление осевых сопротивлений .</w:t>
      </w:r>
    </w:p>
    <w:p w:rsidR="0014224E" w:rsidRDefault="0014224E">
      <w:pPr>
        <w:pStyle w:val="a5"/>
        <w:ind w:firstLine="0"/>
      </w:pPr>
      <w:r>
        <w:t>- Расчёт насоса для бурильной установки.</w:t>
      </w:r>
    </w:p>
    <w:p w:rsidR="0014224E" w:rsidRDefault="0014224E">
      <w:pPr>
        <w:rPr>
          <w:sz w:val="26"/>
        </w:rPr>
      </w:pPr>
      <w:r>
        <w:rPr>
          <w:sz w:val="28"/>
        </w:rPr>
        <w:t xml:space="preserve">Расчёты показали  что выбранная труба </w:t>
      </w:r>
      <w:r>
        <w:rPr>
          <w:sz w:val="26"/>
        </w:rPr>
        <w:t xml:space="preserve">ПЭ 100 </w:t>
      </w:r>
      <w:r>
        <w:rPr>
          <w:sz w:val="26"/>
          <w:lang w:val="en-US"/>
        </w:rPr>
        <w:t>SDR</w:t>
      </w:r>
      <w:r>
        <w:rPr>
          <w:sz w:val="26"/>
        </w:rPr>
        <w:t>9 с номинальным  наружным диаметром 225 мм и толщиной стенки 25,2 мм по ТУ 2248-048-00203536-2000  удовлетворяет требованиям СНиП, и нормативных расчётов.</w:t>
      </w:r>
    </w:p>
    <w:p w:rsidR="0014224E" w:rsidRDefault="0014224E">
      <w:pPr>
        <w:tabs>
          <w:tab w:val="left" w:pos="1120"/>
        </w:tabs>
        <w:spacing w:line="360" w:lineRule="auto"/>
        <w:jc w:val="both"/>
        <w:rPr>
          <w:sz w:val="28"/>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rPr>
          <w:sz w:val="26"/>
        </w:rPr>
      </w:pPr>
    </w:p>
    <w:p w:rsidR="0014224E" w:rsidRDefault="0014224E">
      <w:pPr>
        <w:pStyle w:val="a5"/>
        <w:ind w:firstLine="0"/>
        <w:jc w:val="center"/>
        <w:rPr>
          <w:b/>
          <w:bCs/>
          <w:sz w:val="30"/>
        </w:rPr>
      </w:pPr>
      <w:r>
        <w:rPr>
          <w:b/>
          <w:bCs/>
          <w:i/>
          <w:iCs/>
          <w:sz w:val="30"/>
        </w:rPr>
        <w:t>12.Список литературы</w:t>
      </w:r>
      <w:r>
        <w:rPr>
          <w:b/>
          <w:bCs/>
          <w:sz w:val="30"/>
        </w:rPr>
        <w:t>.</w:t>
      </w:r>
    </w:p>
    <w:p w:rsidR="0014224E" w:rsidRDefault="0014224E">
      <w:pPr>
        <w:rPr>
          <w:sz w:val="26"/>
        </w:rPr>
      </w:pPr>
      <w:r>
        <w:rPr>
          <w:sz w:val="26"/>
        </w:rPr>
        <w:t>1.СНиП 3.01.01—85* "Организация строительного производства";</w:t>
      </w:r>
    </w:p>
    <w:p w:rsidR="0014224E" w:rsidRDefault="0014224E">
      <w:pPr>
        <w:rPr>
          <w:sz w:val="26"/>
        </w:rPr>
      </w:pPr>
      <w:r>
        <w:rPr>
          <w:sz w:val="26"/>
        </w:rPr>
        <w:t>2.СНиП 3.01.03-84 "Геодезические работы в строительстве";</w:t>
      </w:r>
    </w:p>
    <w:p w:rsidR="0014224E" w:rsidRDefault="0014224E">
      <w:pPr>
        <w:rPr>
          <w:sz w:val="26"/>
        </w:rPr>
      </w:pPr>
      <w:r>
        <w:rPr>
          <w:sz w:val="26"/>
        </w:rPr>
        <w:t>3.СНиП 3.01.04-87 "Приемка в эксплуатацию  законченных  строи</w:t>
      </w:r>
      <w:r>
        <w:rPr>
          <w:sz w:val="26"/>
        </w:rPr>
        <w:softHyphen/>
        <w:t>тельством объектов. Основные положения";</w:t>
      </w:r>
    </w:p>
    <w:p w:rsidR="0014224E" w:rsidRDefault="0014224E">
      <w:pPr>
        <w:rPr>
          <w:sz w:val="26"/>
        </w:rPr>
      </w:pPr>
      <w:r>
        <w:rPr>
          <w:sz w:val="26"/>
        </w:rPr>
        <w:t>4.СНиП 3.02.01—87 "Земляные сооружения,  основания и Фундамен</w:t>
      </w:r>
      <w:r>
        <w:rPr>
          <w:sz w:val="26"/>
        </w:rPr>
        <w:softHyphen/>
        <w:t>ты" ;</w:t>
      </w:r>
    </w:p>
    <w:p w:rsidR="0014224E" w:rsidRDefault="0014224E">
      <w:pPr>
        <w:rPr>
          <w:sz w:val="26"/>
        </w:rPr>
      </w:pPr>
      <w:r>
        <w:rPr>
          <w:sz w:val="26"/>
        </w:rPr>
        <w:t>5.СНиП 3.05.02-88 "Газоснабжение";</w:t>
      </w:r>
    </w:p>
    <w:p w:rsidR="0014224E" w:rsidRDefault="0014224E">
      <w:pPr>
        <w:rPr>
          <w:sz w:val="26"/>
        </w:rPr>
      </w:pPr>
      <w:r>
        <w:rPr>
          <w:sz w:val="26"/>
        </w:rPr>
        <w:t>6.СНиП 3.04.03.85  "Защита строительных зданий и сооружений от коррозии";</w:t>
      </w:r>
    </w:p>
    <w:p w:rsidR="0014224E" w:rsidRDefault="0014224E">
      <w:pPr>
        <w:pStyle w:val="a5"/>
        <w:ind w:firstLine="0"/>
        <w:rPr>
          <w:sz w:val="26"/>
        </w:rPr>
      </w:pPr>
      <w:r>
        <w:rPr>
          <w:sz w:val="26"/>
        </w:rPr>
        <w:t>7.СП 42-101-96 "Проектирование и строительство газопроводов из полиэтиленовых труб диаметром до 300 мм.</w:t>
      </w:r>
    </w:p>
    <w:p w:rsidR="0014224E" w:rsidRDefault="0014224E">
      <w:pPr>
        <w:pStyle w:val="a5"/>
        <w:ind w:firstLine="0"/>
        <w:rPr>
          <w:sz w:val="26"/>
        </w:rPr>
      </w:pPr>
      <w:r>
        <w:rPr>
          <w:sz w:val="26"/>
        </w:rPr>
        <w:t xml:space="preserve">8.СНиП </w:t>
      </w:r>
      <w:r>
        <w:rPr>
          <w:sz w:val="26"/>
          <w:lang w:val="en-US"/>
        </w:rPr>
        <w:t>III</w:t>
      </w:r>
      <w:r>
        <w:rPr>
          <w:sz w:val="26"/>
        </w:rPr>
        <w:t>-4-80* "Техника безопасности в строительстве</w:t>
      </w:r>
    </w:p>
    <w:p w:rsidR="0014224E" w:rsidRDefault="0014224E">
      <w:pPr>
        <w:pStyle w:val="a5"/>
        <w:ind w:firstLine="0"/>
        <w:rPr>
          <w:sz w:val="26"/>
        </w:rPr>
      </w:pPr>
      <w:r>
        <w:rPr>
          <w:sz w:val="26"/>
        </w:rPr>
        <w:t>ППБ-01-93 Правила пожарной   безопасности   в   Российской   Федерации.</w:t>
      </w:r>
    </w:p>
    <w:p w:rsidR="0014224E" w:rsidRDefault="0014224E">
      <w:pPr>
        <w:rPr>
          <w:sz w:val="26"/>
        </w:rPr>
      </w:pPr>
      <w:r>
        <w:rPr>
          <w:sz w:val="26"/>
        </w:rPr>
        <w:t>9.Правила устройства и безопасной эксплуатации  грузоподъемных кранов (ПБ   10—14—92)   (Утверждены   Госгортехнадзором   России 30.12.1992 г. N 41);</w:t>
      </w:r>
    </w:p>
    <w:p w:rsidR="0014224E" w:rsidRDefault="0014224E">
      <w:pPr>
        <w:rPr>
          <w:sz w:val="26"/>
        </w:rPr>
      </w:pPr>
      <w:r>
        <w:rPr>
          <w:sz w:val="26"/>
        </w:rPr>
        <w:t>10.Правила техники безопасности при эксплуатации электроустано</w:t>
      </w:r>
      <w:r>
        <w:rPr>
          <w:sz w:val="26"/>
        </w:rPr>
        <w:softHyphen/>
        <w:t>вок потребителей    (Утверждены    Главгосзнергонадзором     СССР 21.12.1984 г.);</w:t>
      </w:r>
    </w:p>
    <w:p w:rsidR="0014224E" w:rsidRDefault="0014224E">
      <w:pPr>
        <w:rPr>
          <w:sz w:val="26"/>
        </w:rPr>
      </w:pPr>
      <w:r>
        <w:rPr>
          <w:sz w:val="26"/>
        </w:rPr>
        <w:t>11.Правила плавания</w:t>
      </w:r>
      <w:r>
        <w:rPr>
          <w:b/>
          <w:sz w:val="26"/>
        </w:rPr>
        <w:t xml:space="preserve"> </w:t>
      </w:r>
      <w:r>
        <w:rPr>
          <w:sz w:val="26"/>
        </w:rPr>
        <w:t>по внутренним водным путям РФ;</w:t>
      </w:r>
    </w:p>
    <w:p w:rsidR="0014224E" w:rsidRDefault="0014224E">
      <w:pPr>
        <w:pStyle w:val="a5"/>
        <w:spacing w:line="360" w:lineRule="auto"/>
        <w:ind w:firstLine="0"/>
        <w:rPr>
          <w:sz w:val="26"/>
        </w:rPr>
      </w:pPr>
      <w:r>
        <w:rPr>
          <w:sz w:val="26"/>
        </w:rPr>
        <w:t>12..СП42-101 - «Общие положения по проектированию и строительству газораспределительных систем из стальных и полиэтиленовых труб» (Метод наклонно-направленного бурения).</w:t>
      </w:r>
    </w:p>
    <w:p w:rsidR="0014224E" w:rsidRDefault="0014224E">
      <w:pPr>
        <w:pStyle w:val="a5"/>
        <w:ind w:firstLine="0"/>
        <w:rPr>
          <w:sz w:val="26"/>
        </w:rPr>
      </w:pPr>
      <w:bookmarkStart w:id="8" w:name="_GoBack"/>
      <w:bookmarkEnd w:id="8"/>
    </w:p>
    <w:sectPr w:rsidR="0014224E">
      <w:type w:val="nextColumn"/>
      <w:pgSz w:w="11906" w:h="16838"/>
      <w:pgMar w:top="1701" w:right="851" w:bottom="1134" w:left="1701" w:header="708" w:footer="708"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24E" w:rsidRDefault="0014224E">
      <w:r>
        <w:separator/>
      </w:r>
    </w:p>
  </w:endnote>
  <w:endnote w:type="continuationSeparator" w:id="0">
    <w:p w:rsidR="0014224E" w:rsidRDefault="0014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4E" w:rsidRDefault="0014224E">
    <w:pPr>
      <w:pStyle w:val="a3"/>
      <w:framePr w:wrap="around" w:vAnchor="text" w:hAnchor="margin" w:xAlign="right" w:y="1"/>
      <w:rPr>
        <w:rStyle w:val="a4"/>
      </w:rPr>
    </w:pPr>
  </w:p>
  <w:p w:rsidR="0014224E" w:rsidRDefault="0014224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24E" w:rsidRDefault="00B400DE">
    <w:pPr>
      <w:pStyle w:val="a3"/>
      <w:framePr w:wrap="around" w:vAnchor="text" w:hAnchor="margin" w:xAlign="right" w:y="1"/>
      <w:rPr>
        <w:rStyle w:val="a4"/>
      </w:rPr>
    </w:pPr>
    <w:r>
      <w:rPr>
        <w:rStyle w:val="a4"/>
        <w:noProof/>
      </w:rPr>
      <w:t>1</w:t>
    </w:r>
  </w:p>
  <w:p w:rsidR="0014224E" w:rsidRDefault="0014224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24E" w:rsidRDefault="0014224E">
      <w:r>
        <w:separator/>
      </w:r>
    </w:p>
  </w:footnote>
  <w:footnote w:type="continuationSeparator" w:id="0">
    <w:p w:rsidR="0014224E" w:rsidRDefault="00142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A2303"/>
    <w:multiLevelType w:val="hybridMultilevel"/>
    <w:tmpl w:val="C8F4E7D6"/>
    <w:lvl w:ilvl="0" w:tplc="D1E86CDC">
      <w:start w:val="1"/>
      <w:numFmt w:val="decimal"/>
      <w:lvlText w:val="%1."/>
      <w:lvlJc w:val="left"/>
      <w:pPr>
        <w:tabs>
          <w:tab w:val="num" w:pos="1417"/>
        </w:tabs>
        <w:ind w:left="1417" w:hanging="360"/>
      </w:pPr>
    </w:lvl>
    <w:lvl w:ilvl="1" w:tplc="B628D0D6" w:tentative="1">
      <w:start w:val="1"/>
      <w:numFmt w:val="lowerLetter"/>
      <w:lvlText w:val="%2."/>
      <w:lvlJc w:val="left"/>
      <w:pPr>
        <w:tabs>
          <w:tab w:val="num" w:pos="2137"/>
        </w:tabs>
        <w:ind w:left="2137" w:hanging="360"/>
      </w:pPr>
    </w:lvl>
    <w:lvl w:ilvl="2" w:tplc="470AA7B6" w:tentative="1">
      <w:start w:val="1"/>
      <w:numFmt w:val="lowerRoman"/>
      <w:lvlText w:val="%3."/>
      <w:lvlJc w:val="right"/>
      <w:pPr>
        <w:tabs>
          <w:tab w:val="num" w:pos="2857"/>
        </w:tabs>
        <w:ind w:left="2857" w:hanging="180"/>
      </w:pPr>
    </w:lvl>
    <w:lvl w:ilvl="3" w:tplc="6BDA096E" w:tentative="1">
      <w:start w:val="1"/>
      <w:numFmt w:val="decimal"/>
      <w:lvlText w:val="%4."/>
      <w:lvlJc w:val="left"/>
      <w:pPr>
        <w:tabs>
          <w:tab w:val="num" w:pos="3577"/>
        </w:tabs>
        <w:ind w:left="3577" w:hanging="360"/>
      </w:pPr>
    </w:lvl>
    <w:lvl w:ilvl="4" w:tplc="FEA45E54" w:tentative="1">
      <w:start w:val="1"/>
      <w:numFmt w:val="lowerLetter"/>
      <w:lvlText w:val="%5."/>
      <w:lvlJc w:val="left"/>
      <w:pPr>
        <w:tabs>
          <w:tab w:val="num" w:pos="4297"/>
        </w:tabs>
        <w:ind w:left="4297" w:hanging="360"/>
      </w:pPr>
    </w:lvl>
    <w:lvl w:ilvl="5" w:tplc="0FA0DC06" w:tentative="1">
      <w:start w:val="1"/>
      <w:numFmt w:val="lowerRoman"/>
      <w:lvlText w:val="%6."/>
      <w:lvlJc w:val="right"/>
      <w:pPr>
        <w:tabs>
          <w:tab w:val="num" w:pos="5017"/>
        </w:tabs>
        <w:ind w:left="5017" w:hanging="180"/>
      </w:pPr>
    </w:lvl>
    <w:lvl w:ilvl="6" w:tplc="65747B90" w:tentative="1">
      <w:start w:val="1"/>
      <w:numFmt w:val="decimal"/>
      <w:lvlText w:val="%7."/>
      <w:lvlJc w:val="left"/>
      <w:pPr>
        <w:tabs>
          <w:tab w:val="num" w:pos="5737"/>
        </w:tabs>
        <w:ind w:left="5737" w:hanging="360"/>
      </w:pPr>
    </w:lvl>
    <w:lvl w:ilvl="7" w:tplc="A09C1DFA" w:tentative="1">
      <w:start w:val="1"/>
      <w:numFmt w:val="lowerLetter"/>
      <w:lvlText w:val="%8."/>
      <w:lvlJc w:val="left"/>
      <w:pPr>
        <w:tabs>
          <w:tab w:val="num" w:pos="6457"/>
        </w:tabs>
        <w:ind w:left="6457" w:hanging="360"/>
      </w:pPr>
    </w:lvl>
    <w:lvl w:ilvl="8" w:tplc="509862D4" w:tentative="1">
      <w:start w:val="1"/>
      <w:numFmt w:val="lowerRoman"/>
      <w:lvlText w:val="%9."/>
      <w:lvlJc w:val="right"/>
      <w:pPr>
        <w:tabs>
          <w:tab w:val="num" w:pos="7177"/>
        </w:tabs>
        <w:ind w:left="7177" w:hanging="180"/>
      </w:pPr>
    </w:lvl>
  </w:abstractNum>
  <w:abstractNum w:abstractNumId="1">
    <w:nsid w:val="11FA45BB"/>
    <w:multiLevelType w:val="multilevel"/>
    <w:tmpl w:val="AE2436D4"/>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417"/>
        </w:tabs>
        <w:ind w:left="1417" w:hanging="720"/>
      </w:pPr>
      <w:rPr>
        <w:rFonts w:hint="default"/>
      </w:rPr>
    </w:lvl>
    <w:lvl w:ilvl="2">
      <w:start w:val="1"/>
      <w:numFmt w:val="upperLetter"/>
      <w:isLgl/>
      <w:lvlText w:val="%1.%2.%3."/>
      <w:lvlJc w:val="left"/>
      <w:pPr>
        <w:tabs>
          <w:tab w:val="num" w:pos="1754"/>
        </w:tabs>
        <w:ind w:left="1754" w:hanging="720"/>
      </w:pPr>
      <w:rPr>
        <w:rFonts w:hint="default"/>
      </w:rPr>
    </w:lvl>
    <w:lvl w:ilvl="3">
      <w:start w:val="1"/>
      <w:numFmt w:val="decimal"/>
      <w:isLgl/>
      <w:lvlText w:val="%1.%2.%3.%4."/>
      <w:lvlJc w:val="left"/>
      <w:pPr>
        <w:tabs>
          <w:tab w:val="num" w:pos="2451"/>
        </w:tabs>
        <w:ind w:left="2451" w:hanging="1080"/>
      </w:pPr>
      <w:rPr>
        <w:rFonts w:hint="default"/>
      </w:rPr>
    </w:lvl>
    <w:lvl w:ilvl="4">
      <w:start w:val="1"/>
      <w:numFmt w:val="decimal"/>
      <w:isLgl/>
      <w:lvlText w:val="%1.%2.%3.%4.%5."/>
      <w:lvlJc w:val="left"/>
      <w:pPr>
        <w:tabs>
          <w:tab w:val="num" w:pos="2788"/>
        </w:tabs>
        <w:ind w:left="2788" w:hanging="1080"/>
      </w:pPr>
      <w:rPr>
        <w:rFonts w:hint="default"/>
      </w:rPr>
    </w:lvl>
    <w:lvl w:ilvl="5">
      <w:start w:val="1"/>
      <w:numFmt w:val="decimal"/>
      <w:isLgl/>
      <w:lvlText w:val="%1.%2.%3.%4.%5.%6."/>
      <w:lvlJc w:val="left"/>
      <w:pPr>
        <w:tabs>
          <w:tab w:val="num" w:pos="3485"/>
        </w:tabs>
        <w:ind w:left="3485" w:hanging="1440"/>
      </w:pPr>
      <w:rPr>
        <w:rFonts w:hint="default"/>
      </w:rPr>
    </w:lvl>
    <w:lvl w:ilvl="6">
      <w:start w:val="1"/>
      <w:numFmt w:val="decimal"/>
      <w:isLgl/>
      <w:lvlText w:val="%1.%2.%3.%4.%5.%6.%7."/>
      <w:lvlJc w:val="left"/>
      <w:pPr>
        <w:tabs>
          <w:tab w:val="num" w:pos="4182"/>
        </w:tabs>
        <w:ind w:left="4182" w:hanging="1800"/>
      </w:pPr>
      <w:rPr>
        <w:rFonts w:hint="default"/>
      </w:rPr>
    </w:lvl>
    <w:lvl w:ilvl="7">
      <w:start w:val="1"/>
      <w:numFmt w:val="decimal"/>
      <w:isLgl/>
      <w:lvlText w:val="%1.%2.%3.%4.%5.%6.%7.%8."/>
      <w:lvlJc w:val="left"/>
      <w:pPr>
        <w:tabs>
          <w:tab w:val="num" w:pos="4519"/>
        </w:tabs>
        <w:ind w:left="4519" w:hanging="1800"/>
      </w:pPr>
      <w:rPr>
        <w:rFonts w:hint="default"/>
      </w:rPr>
    </w:lvl>
    <w:lvl w:ilvl="8">
      <w:start w:val="1"/>
      <w:numFmt w:val="decimal"/>
      <w:isLgl/>
      <w:lvlText w:val="%1.%2.%3.%4.%5.%6.%7.%8.%9."/>
      <w:lvlJc w:val="left"/>
      <w:pPr>
        <w:tabs>
          <w:tab w:val="num" w:pos="5216"/>
        </w:tabs>
        <w:ind w:left="5216" w:hanging="2160"/>
      </w:pPr>
      <w:rPr>
        <w:rFonts w:hint="default"/>
      </w:rPr>
    </w:lvl>
  </w:abstractNum>
  <w:abstractNum w:abstractNumId="2">
    <w:nsid w:val="1E0D7D97"/>
    <w:multiLevelType w:val="multilevel"/>
    <w:tmpl w:val="B6402E44"/>
    <w:lvl w:ilvl="0">
      <w:start w:val="3"/>
      <w:numFmt w:val="decimal"/>
      <w:lvlText w:val="%1."/>
      <w:lvlJc w:val="left"/>
      <w:pPr>
        <w:tabs>
          <w:tab w:val="num" w:pos="1515"/>
        </w:tabs>
        <w:ind w:left="1515" w:hanging="1515"/>
      </w:pPr>
      <w:rPr>
        <w:rFonts w:hint="default"/>
      </w:rPr>
    </w:lvl>
    <w:lvl w:ilvl="1">
      <w:start w:val="4"/>
      <w:numFmt w:val="decimal"/>
      <w:lvlText w:val="%1.%2."/>
      <w:lvlJc w:val="left"/>
      <w:pPr>
        <w:tabs>
          <w:tab w:val="num" w:pos="2366"/>
        </w:tabs>
        <w:ind w:left="2366" w:hanging="1515"/>
      </w:pPr>
      <w:rPr>
        <w:rFonts w:hint="default"/>
      </w:rPr>
    </w:lvl>
    <w:lvl w:ilvl="2">
      <w:start w:val="1"/>
      <w:numFmt w:val="decimal"/>
      <w:lvlText w:val="%1.%2.%3."/>
      <w:lvlJc w:val="left"/>
      <w:pPr>
        <w:tabs>
          <w:tab w:val="num" w:pos="3217"/>
        </w:tabs>
        <w:ind w:left="3217" w:hanging="1515"/>
      </w:pPr>
      <w:rPr>
        <w:rFonts w:hint="default"/>
      </w:rPr>
    </w:lvl>
    <w:lvl w:ilvl="3">
      <w:start w:val="1"/>
      <w:numFmt w:val="decimal"/>
      <w:lvlText w:val="%1.%2.%3.%4."/>
      <w:lvlJc w:val="left"/>
      <w:pPr>
        <w:tabs>
          <w:tab w:val="num" w:pos="4068"/>
        </w:tabs>
        <w:ind w:left="4068" w:hanging="1515"/>
      </w:pPr>
      <w:rPr>
        <w:rFonts w:hint="default"/>
      </w:rPr>
    </w:lvl>
    <w:lvl w:ilvl="4">
      <w:start w:val="1"/>
      <w:numFmt w:val="decimal"/>
      <w:lvlText w:val="%1.%2.%3.%4.%5."/>
      <w:lvlJc w:val="left"/>
      <w:pPr>
        <w:tabs>
          <w:tab w:val="num" w:pos="4919"/>
        </w:tabs>
        <w:ind w:left="4919" w:hanging="1515"/>
      </w:pPr>
      <w:rPr>
        <w:rFonts w:hint="default"/>
      </w:rPr>
    </w:lvl>
    <w:lvl w:ilvl="5">
      <w:start w:val="1"/>
      <w:numFmt w:val="decimal"/>
      <w:lvlText w:val="%1.%2.%3.%4.%5.%6."/>
      <w:lvlJc w:val="left"/>
      <w:pPr>
        <w:tabs>
          <w:tab w:val="num" w:pos="5770"/>
        </w:tabs>
        <w:ind w:left="5770" w:hanging="1515"/>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A11CCC"/>
    <w:multiLevelType w:val="hybridMultilevel"/>
    <w:tmpl w:val="FFDC1EF8"/>
    <w:lvl w:ilvl="0" w:tplc="A1CC79CE">
      <w:start w:val="1"/>
      <w:numFmt w:val="bullet"/>
      <w:lvlText w:val=""/>
      <w:lvlJc w:val="left"/>
      <w:pPr>
        <w:tabs>
          <w:tab w:val="num" w:pos="1040"/>
        </w:tabs>
        <w:ind w:left="0" w:firstLine="680"/>
      </w:pPr>
      <w:rPr>
        <w:rFonts w:ascii="Symbol" w:hAnsi="Symbol" w:hint="default"/>
      </w:rPr>
    </w:lvl>
    <w:lvl w:ilvl="1" w:tplc="2F08C8F0" w:tentative="1">
      <w:start w:val="1"/>
      <w:numFmt w:val="bullet"/>
      <w:lvlText w:val="o"/>
      <w:lvlJc w:val="left"/>
      <w:pPr>
        <w:tabs>
          <w:tab w:val="num" w:pos="1440"/>
        </w:tabs>
        <w:ind w:left="1440" w:hanging="360"/>
      </w:pPr>
      <w:rPr>
        <w:rFonts w:ascii="Courier New" w:hAnsi="Courier New" w:hint="default"/>
      </w:rPr>
    </w:lvl>
    <w:lvl w:ilvl="2" w:tplc="5088C18E" w:tentative="1">
      <w:start w:val="1"/>
      <w:numFmt w:val="bullet"/>
      <w:lvlText w:val=""/>
      <w:lvlJc w:val="left"/>
      <w:pPr>
        <w:tabs>
          <w:tab w:val="num" w:pos="2160"/>
        </w:tabs>
        <w:ind w:left="2160" w:hanging="360"/>
      </w:pPr>
      <w:rPr>
        <w:rFonts w:ascii="Wingdings" w:hAnsi="Wingdings" w:hint="default"/>
      </w:rPr>
    </w:lvl>
    <w:lvl w:ilvl="3" w:tplc="E39ED774" w:tentative="1">
      <w:start w:val="1"/>
      <w:numFmt w:val="bullet"/>
      <w:lvlText w:val=""/>
      <w:lvlJc w:val="left"/>
      <w:pPr>
        <w:tabs>
          <w:tab w:val="num" w:pos="2880"/>
        </w:tabs>
        <w:ind w:left="2880" w:hanging="360"/>
      </w:pPr>
      <w:rPr>
        <w:rFonts w:ascii="Symbol" w:hAnsi="Symbol" w:hint="default"/>
      </w:rPr>
    </w:lvl>
    <w:lvl w:ilvl="4" w:tplc="F72E407A" w:tentative="1">
      <w:start w:val="1"/>
      <w:numFmt w:val="bullet"/>
      <w:lvlText w:val="o"/>
      <w:lvlJc w:val="left"/>
      <w:pPr>
        <w:tabs>
          <w:tab w:val="num" w:pos="3600"/>
        </w:tabs>
        <w:ind w:left="3600" w:hanging="360"/>
      </w:pPr>
      <w:rPr>
        <w:rFonts w:ascii="Courier New" w:hAnsi="Courier New" w:hint="default"/>
      </w:rPr>
    </w:lvl>
    <w:lvl w:ilvl="5" w:tplc="07F2272A" w:tentative="1">
      <w:start w:val="1"/>
      <w:numFmt w:val="bullet"/>
      <w:lvlText w:val=""/>
      <w:lvlJc w:val="left"/>
      <w:pPr>
        <w:tabs>
          <w:tab w:val="num" w:pos="4320"/>
        </w:tabs>
        <w:ind w:left="4320" w:hanging="360"/>
      </w:pPr>
      <w:rPr>
        <w:rFonts w:ascii="Wingdings" w:hAnsi="Wingdings" w:hint="default"/>
      </w:rPr>
    </w:lvl>
    <w:lvl w:ilvl="6" w:tplc="D2EC2DFC" w:tentative="1">
      <w:start w:val="1"/>
      <w:numFmt w:val="bullet"/>
      <w:lvlText w:val=""/>
      <w:lvlJc w:val="left"/>
      <w:pPr>
        <w:tabs>
          <w:tab w:val="num" w:pos="5040"/>
        </w:tabs>
        <w:ind w:left="5040" w:hanging="360"/>
      </w:pPr>
      <w:rPr>
        <w:rFonts w:ascii="Symbol" w:hAnsi="Symbol" w:hint="default"/>
      </w:rPr>
    </w:lvl>
    <w:lvl w:ilvl="7" w:tplc="A2F64928" w:tentative="1">
      <w:start w:val="1"/>
      <w:numFmt w:val="bullet"/>
      <w:lvlText w:val="o"/>
      <w:lvlJc w:val="left"/>
      <w:pPr>
        <w:tabs>
          <w:tab w:val="num" w:pos="5760"/>
        </w:tabs>
        <w:ind w:left="5760" w:hanging="360"/>
      </w:pPr>
      <w:rPr>
        <w:rFonts w:ascii="Courier New" w:hAnsi="Courier New" w:hint="default"/>
      </w:rPr>
    </w:lvl>
    <w:lvl w:ilvl="8" w:tplc="F86A80BC" w:tentative="1">
      <w:start w:val="1"/>
      <w:numFmt w:val="bullet"/>
      <w:lvlText w:val=""/>
      <w:lvlJc w:val="left"/>
      <w:pPr>
        <w:tabs>
          <w:tab w:val="num" w:pos="6480"/>
        </w:tabs>
        <w:ind w:left="6480" w:hanging="360"/>
      </w:pPr>
      <w:rPr>
        <w:rFonts w:ascii="Wingdings" w:hAnsi="Wingdings" w:hint="default"/>
      </w:rPr>
    </w:lvl>
  </w:abstractNum>
  <w:abstractNum w:abstractNumId="4">
    <w:nsid w:val="4087319A"/>
    <w:multiLevelType w:val="hybridMultilevel"/>
    <w:tmpl w:val="E5740F24"/>
    <w:lvl w:ilvl="0" w:tplc="B25CF21A">
      <w:start w:val="1"/>
      <w:numFmt w:val="bullet"/>
      <w:lvlText w:val="-"/>
      <w:lvlJc w:val="left"/>
      <w:pPr>
        <w:tabs>
          <w:tab w:val="num" w:pos="397"/>
        </w:tabs>
        <w:ind w:left="397" w:hanging="397"/>
      </w:pPr>
      <w:rPr>
        <w:rFonts w:ascii="Times New Roman" w:eastAsia="Times New Roman" w:hAnsi="Times New Roman" w:cs="Times New Roman" w:hint="default"/>
      </w:rPr>
    </w:lvl>
    <w:lvl w:ilvl="1" w:tplc="90F0DBB2">
      <w:start w:val="1"/>
      <w:numFmt w:val="bullet"/>
      <w:lvlText w:val="-"/>
      <w:lvlJc w:val="left"/>
      <w:pPr>
        <w:tabs>
          <w:tab w:val="num" w:pos="1477"/>
        </w:tabs>
        <w:ind w:left="1477" w:hanging="397"/>
      </w:pPr>
      <w:rPr>
        <w:rFonts w:ascii="Times New Roman" w:eastAsia="Times New Roman" w:hAnsi="Times New Roman" w:cs="Times New Roman" w:hint="default"/>
      </w:rPr>
    </w:lvl>
    <w:lvl w:ilvl="2" w:tplc="CA6AFC58" w:tentative="1">
      <w:start w:val="1"/>
      <w:numFmt w:val="bullet"/>
      <w:lvlText w:val=""/>
      <w:lvlJc w:val="left"/>
      <w:pPr>
        <w:tabs>
          <w:tab w:val="num" w:pos="2160"/>
        </w:tabs>
        <w:ind w:left="2160" w:hanging="360"/>
      </w:pPr>
      <w:rPr>
        <w:rFonts w:ascii="Wingdings" w:hAnsi="Wingdings" w:hint="default"/>
      </w:rPr>
    </w:lvl>
    <w:lvl w:ilvl="3" w:tplc="6164A776" w:tentative="1">
      <w:start w:val="1"/>
      <w:numFmt w:val="bullet"/>
      <w:lvlText w:val=""/>
      <w:lvlJc w:val="left"/>
      <w:pPr>
        <w:tabs>
          <w:tab w:val="num" w:pos="2880"/>
        </w:tabs>
        <w:ind w:left="2880" w:hanging="360"/>
      </w:pPr>
      <w:rPr>
        <w:rFonts w:ascii="Symbol" w:hAnsi="Symbol" w:hint="default"/>
      </w:rPr>
    </w:lvl>
    <w:lvl w:ilvl="4" w:tplc="CB16AFE8" w:tentative="1">
      <w:start w:val="1"/>
      <w:numFmt w:val="bullet"/>
      <w:lvlText w:val="o"/>
      <w:lvlJc w:val="left"/>
      <w:pPr>
        <w:tabs>
          <w:tab w:val="num" w:pos="3600"/>
        </w:tabs>
        <w:ind w:left="3600" w:hanging="360"/>
      </w:pPr>
      <w:rPr>
        <w:rFonts w:ascii="Courier New" w:hAnsi="Courier New" w:hint="default"/>
      </w:rPr>
    </w:lvl>
    <w:lvl w:ilvl="5" w:tplc="E4B6E07E" w:tentative="1">
      <w:start w:val="1"/>
      <w:numFmt w:val="bullet"/>
      <w:lvlText w:val=""/>
      <w:lvlJc w:val="left"/>
      <w:pPr>
        <w:tabs>
          <w:tab w:val="num" w:pos="4320"/>
        </w:tabs>
        <w:ind w:left="4320" w:hanging="360"/>
      </w:pPr>
      <w:rPr>
        <w:rFonts w:ascii="Wingdings" w:hAnsi="Wingdings" w:hint="default"/>
      </w:rPr>
    </w:lvl>
    <w:lvl w:ilvl="6" w:tplc="F00EEEBC" w:tentative="1">
      <w:start w:val="1"/>
      <w:numFmt w:val="bullet"/>
      <w:lvlText w:val=""/>
      <w:lvlJc w:val="left"/>
      <w:pPr>
        <w:tabs>
          <w:tab w:val="num" w:pos="5040"/>
        </w:tabs>
        <w:ind w:left="5040" w:hanging="360"/>
      </w:pPr>
      <w:rPr>
        <w:rFonts w:ascii="Symbol" w:hAnsi="Symbol" w:hint="default"/>
      </w:rPr>
    </w:lvl>
    <w:lvl w:ilvl="7" w:tplc="2E280B12" w:tentative="1">
      <w:start w:val="1"/>
      <w:numFmt w:val="bullet"/>
      <w:lvlText w:val="o"/>
      <w:lvlJc w:val="left"/>
      <w:pPr>
        <w:tabs>
          <w:tab w:val="num" w:pos="5760"/>
        </w:tabs>
        <w:ind w:left="5760" w:hanging="360"/>
      </w:pPr>
      <w:rPr>
        <w:rFonts w:ascii="Courier New" w:hAnsi="Courier New" w:hint="default"/>
      </w:rPr>
    </w:lvl>
    <w:lvl w:ilvl="8" w:tplc="18305454" w:tentative="1">
      <w:start w:val="1"/>
      <w:numFmt w:val="bullet"/>
      <w:lvlText w:val=""/>
      <w:lvlJc w:val="left"/>
      <w:pPr>
        <w:tabs>
          <w:tab w:val="num" w:pos="6480"/>
        </w:tabs>
        <w:ind w:left="6480" w:hanging="360"/>
      </w:pPr>
      <w:rPr>
        <w:rFonts w:ascii="Wingdings" w:hAnsi="Wingdings" w:hint="default"/>
      </w:rPr>
    </w:lvl>
  </w:abstractNum>
  <w:abstractNum w:abstractNumId="5">
    <w:nsid w:val="48133943"/>
    <w:multiLevelType w:val="hybridMultilevel"/>
    <w:tmpl w:val="83EA4C5A"/>
    <w:lvl w:ilvl="0" w:tplc="74E057B6">
      <w:start w:val="4"/>
      <w:numFmt w:val="bullet"/>
      <w:lvlText w:val="-"/>
      <w:lvlJc w:val="left"/>
      <w:pPr>
        <w:tabs>
          <w:tab w:val="num" w:pos="1211"/>
        </w:tabs>
        <w:ind w:left="1211" w:hanging="360"/>
      </w:pPr>
      <w:rPr>
        <w:rFonts w:ascii="Times New Roman" w:eastAsia="Times New Roman" w:hAnsi="Times New Roman" w:cs="Times New Roman" w:hint="default"/>
      </w:rPr>
    </w:lvl>
    <w:lvl w:ilvl="1" w:tplc="402AE7EA" w:tentative="1">
      <w:start w:val="1"/>
      <w:numFmt w:val="bullet"/>
      <w:lvlText w:val="o"/>
      <w:lvlJc w:val="left"/>
      <w:pPr>
        <w:tabs>
          <w:tab w:val="num" w:pos="1931"/>
        </w:tabs>
        <w:ind w:left="1931" w:hanging="360"/>
      </w:pPr>
      <w:rPr>
        <w:rFonts w:ascii="Courier New" w:hAnsi="Courier New" w:hint="default"/>
      </w:rPr>
    </w:lvl>
    <w:lvl w:ilvl="2" w:tplc="8C8EBCBE" w:tentative="1">
      <w:start w:val="1"/>
      <w:numFmt w:val="bullet"/>
      <w:lvlText w:val=""/>
      <w:lvlJc w:val="left"/>
      <w:pPr>
        <w:tabs>
          <w:tab w:val="num" w:pos="2651"/>
        </w:tabs>
        <w:ind w:left="2651" w:hanging="360"/>
      </w:pPr>
      <w:rPr>
        <w:rFonts w:ascii="Wingdings" w:hAnsi="Wingdings" w:hint="default"/>
      </w:rPr>
    </w:lvl>
    <w:lvl w:ilvl="3" w:tplc="7AA6A992" w:tentative="1">
      <w:start w:val="1"/>
      <w:numFmt w:val="bullet"/>
      <w:lvlText w:val=""/>
      <w:lvlJc w:val="left"/>
      <w:pPr>
        <w:tabs>
          <w:tab w:val="num" w:pos="3371"/>
        </w:tabs>
        <w:ind w:left="3371" w:hanging="360"/>
      </w:pPr>
      <w:rPr>
        <w:rFonts w:ascii="Symbol" w:hAnsi="Symbol" w:hint="default"/>
      </w:rPr>
    </w:lvl>
    <w:lvl w:ilvl="4" w:tplc="E3BA002E" w:tentative="1">
      <w:start w:val="1"/>
      <w:numFmt w:val="bullet"/>
      <w:lvlText w:val="o"/>
      <w:lvlJc w:val="left"/>
      <w:pPr>
        <w:tabs>
          <w:tab w:val="num" w:pos="4091"/>
        </w:tabs>
        <w:ind w:left="4091" w:hanging="360"/>
      </w:pPr>
      <w:rPr>
        <w:rFonts w:ascii="Courier New" w:hAnsi="Courier New" w:hint="default"/>
      </w:rPr>
    </w:lvl>
    <w:lvl w:ilvl="5" w:tplc="3AD8D0E6" w:tentative="1">
      <w:start w:val="1"/>
      <w:numFmt w:val="bullet"/>
      <w:lvlText w:val=""/>
      <w:lvlJc w:val="left"/>
      <w:pPr>
        <w:tabs>
          <w:tab w:val="num" w:pos="4811"/>
        </w:tabs>
        <w:ind w:left="4811" w:hanging="360"/>
      </w:pPr>
      <w:rPr>
        <w:rFonts w:ascii="Wingdings" w:hAnsi="Wingdings" w:hint="default"/>
      </w:rPr>
    </w:lvl>
    <w:lvl w:ilvl="6" w:tplc="907EB370" w:tentative="1">
      <w:start w:val="1"/>
      <w:numFmt w:val="bullet"/>
      <w:lvlText w:val=""/>
      <w:lvlJc w:val="left"/>
      <w:pPr>
        <w:tabs>
          <w:tab w:val="num" w:pos="5531"/>
        </w:tabs>
        <w:ind w:left="5531" w:hanging="360"/>
      </w:pPr>
      <w:rPr>
        <w:rFonts w:ascii="Symbol" w:hAnsi="Symbol" w:hint="default"/>
      </w:rPr>
    </w:lvl>
    <w:lvl w:ilvl="7" w:tplc="60AAF8B6" w:tentative="1">
      <w:start w:val="1"/>
      <w:numFmt w:val="bullet"/>
      <w:lvlText w:val="o"/>
      <w:lvlJc w:val="left"/>
      <w:pPr>
        <w:tabs>
          <w:tab w:val="num" w:pos="6251"/>
        </w:tabs>
        <w:ind w:left="6251" w:hanging="360"/>
      </w:pPr>
      <w:rPr>
        <w:rFonts w:ascii="Courier New" w:hAnsi="Courier New" w:hint="default"/>
      </w:rPr>
    </w:lvl>
    <w:lvl w:ilvl="8" w:tplc="F2507FF8" w:tentative="1">
      <w:start w:val="1"/>
      <w:numFmt w:val="bullet"/>
      <w:lvlText w:val=""/>
      <w:lvlJc w:val="left"/>
      <w:pPr>
        <w:tabs>
          <w:tab w:val="num" w:pos="6971"/>
        </w:tabs>
        <w:ind w:left="6971" w:hanging="360"/>
      </w:pPr>
      <w:rPr>
        <w:rFonts w:ascii="Wingdings" w:hAnsi="Wingdings" w:hint="default"/>
      </w:rPr>
    </w:lvl>
  </w:abstractNum>
  <w:abstractNum w:abstractNumId="6">
    <w:nsid w:val="60D16FFC"/>
    <w:multiLevelType w:val="hybridMultilevel"/>
    <w:tmpl w:val="CFD2284A"/>
    <w:lvl w:ilvl="0" w:tplc="C38C7DFC">
      <w:start w:val="1"/>
      <w:numFmt w:val="bullet"/>
      <w:lvlText w:val="-"/>
      <w:lvlJc w:val="left"/>
      <w:pPr>
        <w:tabs>
          <w:tab w:val="num" w:pos="1908"/>
        </w:tabs>
        <w:ind w:left="1908" w:hanging="360"/>
      </w:pPr>
      <w:rPr>
        <w:rFonts w:ascii="Times New Roman" w:eastAsia="Times New Roman" w:hAnsi="Times New Roman" w:cs="Times New Roman" w:hint="default"/>
      </w:rPr>
    </w:lvl>
    <w:lvl w:ilvl="1" w:tplc="9DBA8BCE" w:tentative="1">
      <w:start w:val="1"/>
      <w:numFmt w:val="bullet"/>
      <w:lvlText w:val="o"/>
      <w:lvlJc w:val="left"/>
      <w:pPr>
        <w:tabs>
          <w:tab w:val="num" w:pos="2137"/>
        </w:tabs>
        <w:ind w:left="2137" w:hanging="360"/>
      </w:pPr>
      <w:rPr>
        <w:rFonts w:ascii="Courier New" w:hAnsi="Courier New" w:hint="default"/>
      </w:rPr>
    </w:lvl>
    <w:lvl w:ilvl="2" w:tplc="BE9AD456" w:tentative="1">
      <w:start w:val="1"/>
      <w:numFmt w:val="bullet"/>
      <w:lvlText w:val=""/>
      <w:lvlJc w:val="left"/>
      <w:pPr>
        <w:tabs>
          <w:tab w:val="num" w:pos="2857"/>
        </w:tabs>
        <w:ind w:left="2857" w:hanging="360"/>
      </w:pPr>
      <w:rPr>
        <w:rFonts w:ascii="Wingdings" w:hAnsi="Wingdings" w:hint="default"/>
      </w:rPr>
    </w:lvl>
    <w:lvl w:ilvl="3" w:tplc="71D8D5FC" w:tentative="1">
      <w:start w:val="1"/>
      <w:numFmt w:val="bullet"/>
      <w:lvlText w:val=""/>
      <w:lvlJc w:val="left"/>
      <w:pPr>
        <w:tabs>
          <w:tab w:val="num" w:pos="3577"/>
        </w:tabs>
        <w:ind w:left="3577" w:hanging="360"/>
      </w:pPr>
      <w:rPr>
        <w:rFonts w:ascii="Symbol" w:hAnsi="Symbol" w:hint="default"/>
      </w:rPr>
    </w:lvl>
    <w:lvl w:ilvl="4" w:tplc="A30468EC" w:tentative="1">
      <w:start w:val="1"/>
      <w:numFmt w:val="bullet"/>
      <w:lvlText w:val="o"/>
      <w:lvlJc w:val="left"/>
      <w:pPr>
        <w:tabs>
          <w:tab w:val="num" w:pos="4297"/>
        </w:tabs>
        <w:ind w:left="4297" w:hanging="360"/>
      </w:pPr>
      <w:rPr>
        <w:rFonts w:ascii="Courier New" w:hAnsi="Courier New" w:hint="default"/>
      </w:rPr>
    </w:lvl>
    <w:lvl w:ilvl="5" w:tplc="B298FFDA" w:tentative="1">
      <w:start w:val="1"/>
      <w:numFmt w:val="bullet"/>
      <w:lvlText w:val=""/>
      <w:lvlJc w:val="left"/>
      <w:pPr>
        <w:tabs>
          <w:tab w:val="num" w:pos="5017"/>
        </w:tabs>
        <w:ind w:left="5017" w:hanging="360"/>
      </w:pPr>
      <w:rPr>
        <w:rFonts w:ascii="Wingdings" w:hAnsi="Wingdings" w:hint="default"/>
      </w:rPr>
    </w:lvl>
    <w:lvl w:ilvl="6" w:tplc="FC9A3062" w:tentative="1">
      <w:start w:val="1"/>
      <w:numFmt w:val="bullet"/>
      <w:lvlText w:val=""/>
      <w:lvlJc w:val="left"/>
      <w:pPr>
        <w:tabs>
          <w:tab w:val="num" w:pos="5737"/>
        </w:tabs>
        <w:ind w:left="5737" w:hanging="360"/>
      </w:pPr>
      <w:rPr>
        <w:rFonts w:ascii="Symbol" w:hAnsi="Symbol" w:hint="default"/>
      </w:rPr>
    </w:lvl>
    <w:lvl w:ilvl="7" w:tplc="9732FEF4" w:tentative="1">
      <w:start w:val="1"/>
      <w:numFmt w:val="bullet"/>
      <w:lvlText w:val="o"/>
      <w:lvlJc w:val="left"/>
      <w:pPr>
        <w:tabs>
          <w:tab w:val="num" w:pos="6457"/>
        </w:tabs>
        <w:ind w:left="6457" w:hanging="360"/>
      </w:pPr>
      <w:rPr>
        <w:rFonts w:ascii="Courier New" w:hAnsi="Courier New" w:hint="default"/>
      </w:rPr>
    </w:lvl>
    <w:lvl w:ilvl="8" w:tplc="8612F11E" w:tentative="1">
      <w:start w:val="1"/>
      <w:numFmt w:val="bullet"/>
      <w:lvlText w:val=""/>
      <w:lvlJc w:val="left"/>
      <w:pPr>
        <w:tabs>
          <w:tab w:val="num" w:pos="7177"/>
        </w:tabs>
        <w:ind w:left="7177" w:hanging="360"/>
      </w:pPr>
      <w:rPr>
        <w:rFonts w:ascii="Wingdings" w:hAnsi="Wingdings" w:hint="default"/>
      </w:rPr>
    </w:lvl>
  </w:abstractNum>
  <w:abstractNum w:abstractNumId="7">
    <w:nsid w:val="6CCD355D"/>
    <w:multiLevelType w:val="hybridMultilevel"/>
    <w:tmpl w:val="C58627C0"/>
    <w:lvl w:ilvl="0" w:tplc="41301D50">
      <w:start w:val="1"/>
      <w:numFmt w:val="decimal"/>
      <w:lvlText w:val="%1."/>
      <w:lvlJc w:val="left"/>
      <w:pPr>
        <w:tabs>
          <w:tab w:val="num" w:pos="1440"/>
        </w:tabs>
        <w:ind w:left="1440" w:hanging="360"/>
      </w:pPr>
    </w:lvl>
    <w:lvl w:ilvl="1" w:tplc="DBCCA576" w:tentative="1">
      <w:start w:val="1"/>
      <w:numFmt w:val="lowerLetter"/>
      <w:lvlText w:val="%2."/>
      <w:lvlJc w:val="left"/>
      <w:pPr>
        <w:tabs>
          <w:tab w:val="num" w:pos="2160"/>
        </w:tabs>
        <w:ind w:left="2160" w:hanging="360"/>
      </w:pPr>
    </w:lvl>
    <w:lvl w:ilvl="2" w:tplc="2FEAA868" w:tentative="1">
      <w:start w:val="1"/>
      <w:numFmt w:val="lowerRoman"/>
      <w:lvlText w:val="%3."/>
      <w:lvlJc w:val="right"/>
      <w:pPr>
        <w:tabs>
          <w:tab w:val="num" w:pos="2880"/>
        </w:tabs>
        <w:ind w:left="2880" w:hanging="180"/>
      </w:pPr>
    </w:lvl>
    <w:lvl w:ilvl="3" w:tplc="1E1A0C88" w:tentative="1">
      <w:start w:val="1"/>
      <w:numFmt w:val="decimal"/>
      <w:lvlText w:val="%4."/>
      <w:lvlJc w:val="left"/>
      <w:pPr>
        <w:tabs>
          <w:tab w:val="num" w:pos="3600"/>
        </w:tabs>
        <w:ind w:left="3600" w:hanging="360"/>
      </w:pPr>
    </w:lvl>
    <w:lvl w:ilvl="4" w:tplc="26283096" w:tentative="1">
      <w:start w:val="1"/>
      <w:numFmt w:val="lowerLetter"/>
      <w:lvlText w:val="%5."/>
      <w:lvlJc w:val="left"/>
      <w:pPr>
        <w:tabs>
          <w:tab w:val="num" w:pos="4320"/>
        </w:tabs>
        <w:ind w:left="4320" w:hanging="360"/>
      </w:pPr>
    </w:lvl>
    <w:lvl w:ilvl="5" w:tplc="6994EBF0" w:tentative="1">
      <w:start w:val="1"/>
      <w:numFmt w:val="lowerRoman"/>
      <w:lvlText w:val="%6."/>
      <w:lvlJc w:val="right"/>
      <w:pPr>
        <w:tabs>
          <w:tab w:val="num" w:pos="5040"/>
        </w:tabs>
        <w:ind w:left="5040" w:hanging="180"/>
      </w:pPr>
    </w:lvl>
    <w:lvl w:ilvl="6" w:tplc="1CF8A9DA" w:tentative="1">
      <w:start w:val="1"/>
      <w:numFmt w:val="decimal"/>
      <w:lvlText w:val="%7."/>
      <w:lvlJc w:val="left"/>
      <w:pPr>
        <w:tabs>
          <w:tab w:val="num" w:pos="5760"/>
        </w:tabs>
        <w:ind w:left="5760" w:hanging="360"/>
      </w:pPr>
    </w:lvl>
    <w:lvl w:ilvl="7" w:tplc="7EF64976" w:tentative="1">
      <w:start w:val="1"/>
      <w:numFmt w:val="lowerLetter"/>
      <w:lvlText w:val="%8."/>
      <w:lvlJc w:val="left"/>
      <w:pPr>
        <w:tabs>
          <w:tab w:val="num" w:pos="6480"/>
        </w:tabs>
        <w:ind w:left="6480" w:hanging="360"/>
      </w:pPr>
    </w:lvl>
    <w:lvl w:ilvl="8" w:tplc="BC64E734" w:tentative="1">
      <w:start w:val="1"/>
      <w:numFmt w:val="lowerRoman"/>
      <w:lvlText w:val="%9."/>
      <w:lvlJc w:val="right"/>
      <w:pPr>
        <w:tabs>
          <w:tab w:val="num" w:pos="7200"/>
        </w:tabs>
        <w:ind w:left="7200" w:hanging="180"/>
      </w:pPr>
    </w:lvl>
  </w:abstractNum>
  <w:abstractNum w:abstractNumId="8">
    <w:nsid w:val="7E24709A"/>
    <w:multiLevelType w:val="hybridMultilevel"/>
    <w:tmpl w:val="2E24751E"/>
    <w:lvl w:ilvl="0" w:tplc="BA5042AA">
      <w:start w:val="1"/>
      <w:numFmt w:val="decimal"/>
      <w:lvlText w:val="%1."/>
      <w:lvlJc w:val="left"/>
      <w:pPr>
        <w:tabs>
          <w:tab w:val="num" w:pos="1440"/>
        </w:tabs>
        <w:ind w:left="1440" w:hanging="360"/>
      </w:pPr>
    </w:lvl>
    <w:lvl w:ilvl="1" w:tplc="F6663D3A" w:tentative="1">
      <w:start w:val="1"/>
      <w:numFmt w:val="lowerLetter"/>
      <w:lvlText w:val="%2."/>
      <w:lvlJc w:val="left"/>
      <w:pPr>
        <w:tabs>
          <w:tab w:val="num" w:pos="2160"/>
        </w:tabs>
        <w:ind w:left="2160" w:hanging="360"/>
      </w:pPr>
    </w:lvl>
    <w:lvl w:ilvl="2" w:tplc="23643F12" w:tentative="1">
      <w:start w:val="1"/>
      <w:numFmt w:val="lowerRoman"/>
      <w:lvlText w:val="%3."/>
      <w:lvlJc w:val="right"/>
      <w:pPr>
        <w:tabs>
          <w:tab w:val="num" w:pos="2880"/>
        </w:tabs>
        <w:ind w:left="2880" w:hanging="180"/>
      </w:pPr>
    </w:lvl>
    <w:lvl w:ilvl="3" w:tplc="043E22F4" w:tentative="1">
      <w:start w:val="1"/>
      <w:numFmt w:val="decimal"/>
      <w:lvlText w:val="%4."/>
      <w:lvlJc w:val="left"/>
      <w:pPr>
        <w:tabs>
          <w:tab w:val="num" w:pos="3600"/>
        </w:tabs>
        <w:ind w:left="3600" w:hanging="360"/>
      </w:pPr>
    </w:lvl>
    <w:lvl w:ilvl="4" w:tplc="45EAA4C6" w:tentative="1">
      <w:start w:val="1"/>
      <w:numFmt w:val="lowerLetter"/>
      <w:lvlText w:val="%5."/>
      <w:lvlJc w:val="left"/>
      <w:pPr>
        <w:tabs>
          <w:tab w:val="num" w:pos="4320"/>
        </w:tabs>
        <w:ind w:left="4320" w:hanging="360"/>
      </w:pPr>
    </w:lvl>
    <w:lvl w:ilvl="5" w:tplc="D180A6FE" w:tentative="1">
      <w:start w:val="1"/>
      <w:numFmt w:val="lowerRoman"/>
      <w:lvlText w:val="%6."/>
      <w:lvlJc w:val="right"/>
      <w:pPr>
        <w:tabs>
          <w:tab w:val="num" w:pos="5040"/>
        </w:tabs>
        <w:ind w:left="5040" w:hanging="180"/>
      </w:pPr>
    </w:lvl>
    <w:lvl w:ilvl="6" w:tplc="E9D05824" w:tentative="1">
      <w:start w:val="1"/>
      <w:numFmt w:val="decimal"/>
      <w:lvlText w:val="%7."/>
      <w:lvlJc w:val="left"/>
      <w:pPr>
        <w:tabs>
          <w:tab w:val="num" w:pos="5760"/>
        </w:tabs>
        <w:ind w:left="5760" w:hanging="360"/>
      </w:pPr>
    </w:lvl>
    <w:lvl w:ilvl="7" w:tplc="B36A57D4" w:tentative="1">
      <w:start w:val="1"/>
      <w:numFmt w:val="lowerLetter"/>
      <w:lvlText w:val="%8."/>
      <w:lvlJc w:val="left"/>
      <w:pPr>
        <w:tabs>
          <w:tab w:val="num" w:pos="6480"/>
        </w:tabs>
        <w:ind w:left="6480" w:hanging="360"/>
      </w:pPr>
    </w:lvl>
    <w:lvl w:ilvl="8" w:tplc="C7524710" w:tentative="1">
      <w:start w:val="1"/>
      <w:numFmt w:val="lowerRoman"/>
      <w:lvlText w:val="%9."/>
      <w:lvlJc w:val="right"/>
      <w:pPr>
        <w:tabs>
          <w:tab w:val="num" w:pos="7200"/>
        </w:tabs>
        <w:ind w:left="7200" w:hanging="180"/>
      </w:pPr>
    </w:lvl>
  </w:abstractNum>
  <w:num w:numId="1">
    <w:abstractNumId w:val="1"/>
  </w:num>
  <w:num w:numId="2">
    <w:abstractNumId w:val="6"/>
  </w:num>
  <w:num w:numId="3">
    <w:abstractNumId w:val="0"/>
  </w:num>
  <w:num w:numId="4">
    <w:abstractNumId w:val="7"/>
  </w:num>
  <w:num w:numId="5">
    <w:abstractNumId w:val="8"/>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0DE"/>
    <w:rsid w:val="0014224E"/>
    <w:rsid w:val="00142774"/>
    <w:rsid w:val="00796ACC"/>
    <w:rsid w:val="00B40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2"/>
    <o:shapelayout v:ext="edit">
      <o:idmap v:ext="edit" data="1"/>
    </o:shapelayout>
  </w:shapeDefaults>
  <w:decimalSymbol w:val=","/>
  <w:listSeparator w:val=";"/>
  <w15:chartTrackingRefBased/>
  <w15:docId w15:val="{3A0E9E53-C79D-44DA-BD80-D5920FA3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480" w:lineRule="auto"/>
      <w:jc w:val="center"/>
      <w:outlineLvl w:val="0"/>
    </w:pPr>
    <w:rPr>
      <w:rFonts w:cs="Arial"/>
      <w:b/>
      <w:sz w:val="28"/>
      <w:szCs w:val="20"/>
    </w:rPr>
  </w:style>
  <w:style w:type="paragraph" w:styleId="2">
    <w:name w:val="heading 2"/>
    <w:basedOn w:val="a"/>
    <w:next w:val="a"/>
    <w:qFormat/>
    <w:pPr>
      <w:keepNext/>
      <w:autoSpaceDE w:val="0"/>
      <w:autoSpaceDN w:val="0"/>
      <w:adjustRightInd w:val="0"/>
      <w:spacing w:before="40"/>
      <w:jc w:val="center"/>
      <w:outlineLvl w:val="1"/>
    </w:pPr>
    <w:rPr>
      <w:b/>
      <w:bCs/>
      <w:color w:val="000000"/>
      <w:sz w:val="28"/>
      <w:szCs w:val="20"/>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autoSpaceDE w:val="0"/>
      <w:autoSpaceDN w:val="0"/>
      <w:adjustRightInd w:val="0"/>
      <w:spacing w:before="40"/>
      <w:outlineLvl w:val="3"/>
    </w:pPr>
    <w:rPr>
      <w:color w:val="000000"/>
      <w:sz w:val="28"/>
      <w:szCs w:val="20"/>
    </w:rPr>
  </w:style>
  <w:style w:type="paragraph" w:styleId="5">
    <w:name w:val="heading 5"/>
    <w:basedOn w:val="a"/>
    <w:next w:val="a"/>
    <w:qFormat/>
    <w:pPr>
      <w:keepNext/>
      <w:autoSpaceDE w:val="0"/>
      <w:autoSpaceDN w:val="0"/>
      <w:adjustRightInd w:val="0"/>
      <w:spacing w:before="40"/>
      <w:outlineLvl w:val="4"/>
    </w:pPr>
    <w:rPr>
      <w:rFonts w:ascii="Arial" w:hAnsi="Arial" w:cs="Arial"/>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rPr>
      <w:rFonts w:ascii="Arial" w:hAnsi="Arial"/>
      <w:szCs w:val="20"/>
    </w:rPr>
  </w:style>
  <w:style w:type="character" w:styleId="a4">
    <w:name w:val="page number"/>
    <w:basedOn w:val="a0"/>
    <w:semiHidden/>
  </w:style>
  <w:style w:type="paragraph" w:styleId="a5">
    <w:name w:val="Body Text Indent"/>
    <w:basedOn w:val="a"/>
    <w:semiHidden/>
    <w:pPr>
      <w:widowControl w:val="0"/>
      <w:autoSpaceDE w:val="0"/>
      <w:autoSpaceDN w:val="0"/>
      <w:adjustRightInd w:val="0"/>
      <w:ind w:firstLine="697"/>
      <w:jc w:val="both"/>
    </w:pPr>
    <w:rPr>
      <w:sz w:val="28"/>
      <w:szCs w:val="16"/>
    </w:rPr>
  </w:style>
  <w:style w:type="paragraph" w:styleId="20">
    <w:name w:val="Body Text Indent 2"/>
    <w:basedOn w:val="a"/>
    <w:semiHidden/>
    <w:pPr>
      <w:widowControl w:val="0"/>
      <w:autoSpaceDE w:val="0"/>
      <w:autoSpaceDN w:val="0"/>
      <w:adjustRightInd w:val="0"/>
      <w:ind w:firstLine="697"/>
      <w:jc w:val="both"/>
    </w:pPr>
    <w:rPr>
      <w:b/>
      <w:bCs/>
      <w:sz w:val="28"/>
      <w:szCs w:val="16"/>
    </w:rPr>
  </w:style>
  <w:style w:type="paragraph" w:styleId="a6">
    <w:name w:val="table of authorities"/>
    <w:basedOn w:val="a"/>
    <w:next w:val="a"/>
    <w:semiHidden/>
    <w:pPr>
      <w:ind w:left="240" w:hanging="240"/>
    </w:pPr>
  </w:style>
  <w:style w:type="paragraph" w:styleId="a7">
    <w:name w:val="toa heading"/>
    <w:basedOn w:val="a"/>
    <w:next w:val="a"/>
    <w:semiHidden/>
    <w:pPr>
      <w:spacing w:before="120"/>
    </w:pPr>
    <w:rPr>
      <w:rFonts w:ascii="Arial" w:hAnsi="Arial"/>
      <w:b/>
      <w:bCs/>
    </w:rPr>
  </w:style>
  <w:style w:type="paragraph" w:styleId="a8">
    <w:name w:val="Body Text"/>
    <w:basedOn w:val="a"/>
    <w:semiHidden/>
    <w:rPr>
      <w:sz w:val="28"/>
    </w:rPr>
  </w:style>
  <w:style w:type="paragraph" w:styleId="30">
    <w:name w:val="Body Text 3"/>
    <w:basedOn w:val="a"/>
    <w:semiHidden/>
    <w:pPr>
      <w:spacing w:line="260" w:lineRule="auto"/>
    </w:pPr>
    <w:rPr>
      <w:szCs w:val="20"/>
    </w:rPr>
  </w:style>
  <w:style w:type="paragraph" w:styleId="a9">
    <w:name w:val="Document Map"/>
    <w:basedOn w:val="a"/>
    <w:semiHidden/>
    <w:pPr>
      <w:shd w:val="clear" w:color="auto" w:fill="000080"/>
    </w:pPr>
    <w:rPr>
      <w:rFonts w:ascii="Tahoma" w:hAnsi="Tahoma" w:cs="Tahoma"/>
    </w:rPr>
  </w:style>
  <w:style w:type="paragraph" w:styleId="aa">
    <w:name w:val="header"/>
    <w:basedOn w:val="a"/>
    <w:semiHidden/>
    <w:pPr>
      <w:tabs>
        <w:tab w:val="center" w:pos="4677"/>
        <w:tab w:val="right" w:pos="9355"/>
      </w:tabs>
    </w:pPr>
  </w:style>
  <w:style w:type="paragraph" w:styleId="21">
    <w:name w:val="Body Text 2"/>
    <w:basedOn w:val="a"/>
    <w:semiHidden/>
    <w:pPr>
      <w:tabs>
        <w:tab w:val="num" w:pos="2366"/>
      </w:tabs>
    </w:pPr>
    <w:rPr>
      <w:sz w:val="26"/>
    </w:rPr>
  </w:style>
  <w:style w:type="paragraph" w:styleId="31">
    <w:name w:val="Body Text Indent 3"/>
    <w:basedOn w:val="a"/>
    <w:semiHidden/>
    <w:pPr>
      <w:ind w:firstLine="697"/>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image" Target="media/image55.wmf"/><Relationship Id="rId68" Type="http://schemas.openxmlformats.org/officeDocument/2006/relationships/image" Target="media/image60.wmf"/><Relationship Id="rId84" Type="http://schemas.openxmlformats.org/officeDocument/2006/relationships/image" Target="media/image76.wmf"/><Relationship Id="rId89" Type="http://schemas.openxmlformats.org/officeDocument/2006/relationships/image" Target="media/image81.wmf"/><Relationship Id="rId112" Type="http://schemas.openxmlformats.org/officeDocument/2006/relationships/image" Target="media/image104.wmf"/><Relationship Id="rId16" Type="http://schemas.openxmlformats.org/officeDocument/2006/relationships/image" Target="media/image8.wmf"/><Relationship Id="rId107" Type="http://schemas.openxmlformats.org/officeDocument/2006/relationships/image" Target="media/image99.wmf"/><Relationship Id="rId11" Type="http://schemas.openxmlformats.org/officeDocument/2006/relationships/image" Target="media/image3.wmf"/><Relationship Id="rId32" Type="http://schemas.openxmlformats.org/officeDocument/2006/relationships/image" Target="media/image24.wmf"/><Relationship Id="rId37" Type="http://schemas.openxmlformats.org/officeDocument/2006/relationships/image" Target="media/image29.wmf"/><Relationship Id="rId53" Type="http://schemas.openxmlformats.org/officeDocument/2006/relationships/image" Target="media/image45.wmf"/><Relationship Id="rId58" Type="http://schemas.openxmlformats.org/officeDocument/2006/relationships/image" Target="media/image50.wmf"/><Relationship Id="rId74" Type="http://schemas.openxmlformats.org/officeDocument/2006/relationships/image" Target="media/image66.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5" Type="http://schemas.openxmlformats.org/officeDocument/2006/relationships/footnotes" Target="footnotes.xml"/><Relationship Id="rId90" Type="http://schemas.openxmlformats.org/officeDocument/2006/relationships/image" Target="media/image82.wmf"/><Relationship Id="rId95" Type="http://schemas.openxmlformats.org/officeDocument/2006/relationships/image" Target="media/image87.wmf"/><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5.wmf"/><Relationship Id="rId48" Type="http://schemas.openxmlformats.org/officeDocument/2006/relationships/image" Target="media/image40.wmf"/><Relationship Id="rId64" Type="http://schemas.openxmlformats.org/officeDocument/2006/relationships/image" Target="media/image56.wmf"/><Relationship Id="rId69" Type="http://schemas.openxmlformats.org/officeDocument/2006/relationships/image" Target="media/image61.wmf"/><Relationship Id="rId113" Type="http://schemas.openxmlformats.org/officeDocument/2006/relationships/image" Target="media/image105.wmf"/><Relationship Id="rId118" Type="http://schemas.openxmlformats.org/officeDocument/2006/relationships/image" Target="media/image110.wmf"/><Relationship Id="rId80" Type="http://schemas.openxmlformats.org/officeDocument/2006/relationships/image" Target="media/image72.wmf"/><Relationship Id="rId85" Type="http://schemas.openxmlformats.org/officeDocument/2006/relationships/image" Target="media/image77.wmf"/><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5.wmf"/><Relationship Id="rId108" Type="http://schemas.openxmlformats.org/officeDocument/2006/relationships/image" Target="media/image100.wmf"/><Relationship Id="rId124" Type="http://schemas.openxmlformats.org/officeDocument/2006/relationships/image" Target="media/image116.wmf"/><Relationship Id="rId54" Type="http://schemas.openxmlformats.org/officeDocument/2006/relationships/image" Target="media/image46.wmf"/><Relationship Id="rId70" Type="http://schemas.openxmlformats.org/officeDocument/2006/relationships/image" Target="media/image62.wmf"/><Relationship Id="rId75" Type="http://schemas.openxmlformats.org/officeDocument/2006/relationships/image" Target="media/image67.wmf"/><Relationship Id="rId91" Type="http://schemas.openxmlformats.org/officeDocument/2006/relationships/image" Target="media/image83.wmf"/><Relationship Id="rId96" Type="http://schemas.openxmlformats.org/officeDocument/2006/relationships/image" Target="media/image88.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6.wmf"/><Relationship Id="rId119" Type="http://schemas.openxmlformats.org/officeDocument/2006/relationships/image" Target="media/image111.wmf"/><Relationship Id="rId44" Type="http://schemas.openxmlformats.org/officeDocument/2006/relationships/image" Target="media/image36.wmf"/><Relationship Id="rId60" Type="http://schemas.openxmlformats.org/officeDocument/2006/relationships/image" Target="media/image52.wmf"/><Relationship Id="rId65" Type="http://schemas.openxmlformats.org/officeDocument/2006/relationships/image" Target="media/image57.wmf"/><Relationship Id="rId81" Type="http://schemas.openxmlformats.org/officeDocument/2006/relationships/image" Target="media/image73.wmf"/><Relationship Id="rId86" Type="http://schemas.openxmlformats.org/officeDocument/2006/relationships/image" Target="media/image78.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7" Type="http://schemas.openxmlformats.org/officeDocument/2006/relationships/footer" Target="footer1.xml"/><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61" Type="http://schemas.openxmlformats.org/officeDocument/2006/relationships/image" Target="media/image53.wmf"/><Relationship Id="rId82" Type="http://schemas.openxmlformats.org/officeDocument/2006/relationships/image" Target="media/image74.wmf"/><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26"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3" Type="http://schemas.openxmlformats.org/officeDocument/2006/relationships/settings" Target="setting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116" Type="http://schemas.openxmlformats.org/officeDocument/2006/relationships/image" Target="media/image108.w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5.wmf"/><Relationship Id="rId88" Type="http://schemas.openxmlformats.org/officeDocument/2006/relationships/image" Target="media/image80.wmf"/><Relationship Id="rId111" Type="http://schemas.openxmlformats.org/officeDocument/2006/relationships/image" Target="media/image103.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106" Type="http://schemas.openxmlformats.org/officeDocument/2006/relationships/image" Target="media/image98.wmf"/><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5.wmf"/><Relationship Id="rId78" Type="http://schemas.openxmlformats.org/officeDocument/2006/relationships/image" Target="media/image70.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16856</Words>
  <Characters>96082</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МИНИСТЕРСТВО ТРАНСПОРТА РОССИЙСКОЙ ФЕДЕРАЦИИ</vt:lpstr>
    </vt:vector>
  </TitlesOfParts>
  <Company>home</Company>
  <LinksUpToDate>false</LinksUpToDate>
  <CharactersWithSpaces>112713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ТРАНСПОРТА РОССИЙСКОЙ ФЕДЕРАЦИИ</dc:title>
  <dc:subject/>
  <dc:creator>none</dc:creator>
  <cp:keywords/>
  <dc:description/>
  <cp:lastModifiedBy>Irina</cp:lastModifiedBy>
  <cp:revision>2</cp:revision>
  <cp:lastPrinted>2001-06-20T11:50:00Z</cp:lastPrinted>
  <dcterms:created xsi:type="dcterms:W3CDTF">2014-09-24T07:10:00Z</dcterms:created>
  <dcterms:modified xsi:type="dcterms:W3CDTF">2014-09-24T07:10:00Z</dcterms:modified>
</cp:coreProperties>
</file>