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1D" w:rsidRPr="0057791D" w:rsidRDefault="0057791D" w:rsidP="0057791D">
      <w:pPr>
        <w:spacing w:before="120"/>
        <w:jc w:val="center"/>
        <w:rPr>
          <w:b/>
          <w:bCs/>
          <w:sz w:val="32"/>
          <w:szCs w:val="32"/>
        </w:rPr>
      </w:pPr>
      <w:r w:rsidRPr="0057791D">
        <w:rPr>
          <w:b/>
          <w:bCs/>
          <w:sz w:val="32"/>
          <w:szCs w:val="32"/>
        </w:rPr>
        <w:t>Сфера труда и безработица</w:t>
      </w:r>
    </w:p>
    <w:p w:rsidR="002B0CB9" w:rsidRPr="0057791D" w:rsidRDefault="002B0CB9" w:rsidP="0057791D">
      <w:pPr>
        <w:spacing w:before="120"/>
        <w:jc w:val="center"/>
        <w:rPr>
          <w:b/>
          <w:bCs/>
          <w:sz w:val="28"/>
          <w:szCs w:val="28"/>
        </w:rPr>
      </w:pPr>
      <w:r w:rsidRPr="0057791D">
        <w:rPr>
          <w:b/>
          <w:bCs/>
          <w:sz w:val="28"/>
          <w:szCs w:val="28"/>
        </w:rPr>
        <w:t>Введение</w:t>
      </w:r>
    </w:p>
    <w:p w:rsidR="002B0CB9" w:rsidRPr="0057791D" w:rsidRDefault="002B0CB9" w:rsidP="0057791D">
      <w:pPr>
        <w:spacing w:before="120"/>
        <w:ind w:firstLine="567"/>
        <w:jc w:val="both"/>
      </w:pPr>
      <w:r w:rsidRPr="0057791D">
        <w:t>Сфера труда - важная и многоплановая область экономической и социальной жизни общества. Она охватывает как рынок рабочей силы, так и ее непосредственное использование в общественном производстве. На рынке труда получает оценку стоимость рабочей силы, определяются условия ее найма, в том числе величина заработной платы, условия труда, возможность получения образования, профессионального роста, гарантии занятости и т.д. рынок труда отражает основные тенденции в динамике занятости, ее основных структурах, то есть в общественном разделении труда, а также мобильность рабочей силы, масштабы и динамику безработицы.</w:t>
      </w:r>
    </w:p>
    <w:p w:rsidR="002B0CB9" w:rsidRPr="0057791D" w:rsidRDefault="002B0CB9" w:rsidP="0057791D">
      <w:pPr>
        <w:spacing w:before="120"/>
        <w:ind w:firstLine="567"/>
        <w:jc w:val="both"/>
      </w:pPr>
      <w:r w:rsidRPr="0057791D">
        <w:t>Осуществляемый в России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2B0CB9" w:rsidRPr="0057791D" w:rsidRDefault="002B0CB9" w:rsidP="0057791D">
      <w:pPr>
        <w:spacing w:before="120"/>
        <w:ind w:firstLine="567"/>
        <w:jc w:val="both"/>
      </w:pPr>
      <w:r w:rsidRPr="0057791D">
        <w:t xml:space="preserve">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2B0CB9" w:rsidRPr="0057791D" w:rsidRDefault="002B0CB9" w:rsidP="0057791D">
      <w:pPr>
        <w:spacing w:before="120"/>
        <w:ind w:firstLine="567"/>
        <w:jc w:val="both"/>
      </w:pPr>
      <w:r w:rsidRPr="0057791D">
        <w:t>Массовая бедность и социальная незащищенность широких слоев населения - наша действительность.</w:t>
      </w:r>
    </w:p>
    <w:p w:rsidR="002B0CB9" w:rsidRPr="0057791D" w:rsidRDefault="002B0CB9" w:rsidP="0057791D">
      <w:pPr>
        <w:spacing w:before="120"/>
        <w:ind w:firstLine="567"/>
        <w:jc w:val="both"/>
      </w:pPr>
      <w:r w:rsidRPr="0057791D">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предметом политических дискуссий.</w:t>
      </w:r>
    </w:p>
    <w:p w:rsidR="002B0CB9" w:rsidRPr="0057791D" w:rsidRDefault="002B0CB9" w:rsidP="0057791D">
      <w:pPr>
        <w:spacing w:before="120"/>
        <w:ind w:firstLine="567"/>
        <w:jc w:val="both"/>
      </w:pPr>
      <w:r w:rsidRPr="0057791D">
        <w:t>Наиболее угрожающим фактором роста безработицы и массового высвобождения людей из производства является развал межхозяйственных связей и свертывание по этой причине производства на крупных и сверхкрупных предприятиях первого подразделения. Разрыв горизонтальных экономических связей, нарушение договорных обязательств по поставкам продукции сопровождаются снижением объемов продукции, сокращением числа рабочих мест и работающих. Перестройка системы управления и политического устройства общества сопровождается сокращением числа занятых на руководящих должностях в аппаратах государственного управления, в армии.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2B0CB9" w:rsidRPr="0057791D" w:rsidRDefault="002B0CB9" w:rsidP="0057791D">
      <w:pPr>
        <w:spacing w:before="120"/>
        <w:ind w:firstLine="567"/>
        <w:jc w:val="both"/>
      </w:pPr>
      <w:r w:rsidRPr="0057791D">
        <w:t>Цель данной курсовой работы – изучение и анализ проблемы безработицы и пути ее преодоления.</w:t>
      </w:r>
    </w:p>
    <w:p w:rsidR="006F6F63" w:rsidRPr="0057791D" w:rsidRDefault="006F6F63" w:rsidP="0057791D">
      <w:pPr>
        <w:spacing w:before="120"/>
        <w:jc w:val="center"/>
        <w:rPr>
          <w:b/>
          <w:bCs/>
          <w:sz w:val="28"/>
          <w:szCs w:val="28"/>
        </w:rPr>
      </w:pPr>
      <w:r w:rsidRPr="0057791D">
        <w:rPr>
          <w:b/>
          <w:bCs/>
          <w:sz w:val="28"/>
          <w:szCs w:val="28"/>
        </w:rPr>
        <w:t>1</w:t>
      </w:r>
      <w:r w:rsidR="0057791D" w:rsidRPr="0057791D">
        <w:rPr>
          <w:b/>
          <w:bCs/>
          <w:sz w:val="28"/>
          <w:szCs w:val="28"/>
        </w:rPr>
        <w:t>. Причины и основные типы безработицы</w:t>
      </w:r>
    </w:p>
    <w:p w:rsidR="006F6F63" w:rsidRPr="0057791D" w:rsidRDefault="006F6F63" w:rsidP="0057791D">
      <w:pPr>
        <w:spacing w:before="120"/>
        <w:ind w:firstLine="567"/>
        <w:jc w:val="both"/>
      </w:pPr>
      <w:r w:rsidRPr="0057791D">
        <w:t>Безработица как экономическая категория является отражением сложности процесса согласования предложения рабочей силы со спросом на нее. Этот процесс, если его рассматривать в масштабах страны напрямую зависит от того, на сколько обширна территория и как различаются в ней природно-климатические условия, какова структура экономики и какое место занимает в этой структуре промышленность, какими отраслями и типами предприятий (по численности персонала) она преимущественно представлена. Среди других факторов в той или иной степени всегда фигурируют национальные традиции, но главную роль играет политическое устройство общества. Именно от последнего зависит, в какой степени при согласовании предложения и спроса учитывается специфика наемного труда. Ведь он не только, как правило, основной или существенный источник дохода, но одновременно и способ реализации определенных жизненных установок и интересов человека, в том числе и в области профессиональной карьеры. Наконец, особо важна стадия экономического развития. Одно дело, когда народное хозяйство функционирует в рамках устоявшейся экономической системы, и совсем другое, когда осуществляется переход, как это происходит сейчас в России, к принципиальной иной системе. Аналогично разнится ситуация в зависимости от того, наблюдаются ли в экономике застой, некоторый спад и тем более кризис или на лицо подъем производства.</w:t>
      </w:r>
    </w:p>
    <w:p w:rsidR="006F6F63" w:rsidRPr="0057791D" w:rsidRDefault="006F6F63" w:rsidP="0057791D">
      <w:pPr>
        <w:spacing w:before="120"/>
        <w:ind w:firstLine="567"/>
        <w:jc w:val="both"/>
      </w:pPr>
      <w:r w:rsidRPr="0057791D">
        <w:t xml:space="preserve">Таким образом, безработица – это объективно существующий спутник наемного труда независимо от того, признается экономика рыночной или нет и, соответственно, производятся либо нет официальная оценка численности и регистрация безработных. </w:t>
      </w:r>
    </w:p>
    <w:p w:rsidR="006F6F63" w:rsidRPr="0057791D" w:rsidRDefault="006F6F63" w:rsidP="0057791D">
      <w:pPr>
        <w:spacing w:before="120"/>
        <w:ind w:firstLine="567"/>
        <w:jc w:val="both"/>
      </w:pPr>
      <w:r w:rsidRPr="0057791D">
        <w:t>Непропорционально высокий уровень средней заработной платы по отношению к производительности труда является лишь одной из причин возникновения безработицы. Существуют и другие причины, некоторые из которых имеют прямое отношение к России. Прежде всего следует отметить, что в условиях рыночной экономики рынок труда прибывает в постоянном движении. Одни предприятия сокращают штаты, другие – увеличивают. Люди уходят на пенсию или покидают работу по иным причинам (Например, женщины уходят в декретный отпуск). На их место приходят новые работники, скажем, выпускники учебных заведений. Движение рынка труда по-разному влияет на уровень безработицы.</w:t>
      </w:r>
    </w:p>
    <w:p w:rsidR="006F6F63" w:rsidRPr="0057791D" w:rsidRDefault="006F6F63" w:rsidP="0057791D">
      <w:pPr>
        <w:spacing w:before="120"/>
        <w:ind w:firstLine="567"/>
        <w:jc w:val="both"/>
      </w:pPr>
      <w:r w:rsidRPr="0057791D">
        <w:t>Даже в нормальные времена многие люди временно не трудоустроены (потому что ушли с одной работы и занимаются поисками другой) или же впервые ищут работу. В рыночных условиях, когда уровень зарплаты и льгот сильно зависит от предприятия, люди не торопятся, подыскивая себе достойную работу, и не всегда соглашаются на первое попавшееся предложение трудоустройства. Незанятость такого рода может достигать 2-3% общего уровня безработицы.</w:t>
      </w:r>
    </w:p>
    <w:p w:rsidR="006F6F63" w:rsidRPr="0057791D" w:rsidRDefault="006F6F63" w:rsidP="0057791D">
      <w:pPr>
        <w:spacing w:before="120"/>
        <w:ind w:firstLine="567"/>
        <w:jc w:val="both"/>
      </w:pPr>
      <w:r w:rsidRPr="0057791D">
        <w:t>Среди конкретных причин, обусловливающих  сокращение занятости трудоспособного  населения в России, можно отметить следующие:</w:t>
      </w:r>
    </w:p>
    <w:p w:rsidR="006F6F63" w:rsidRPr="0057791D" w:rsidRDefault="006F6F63" w:rsidP="0057791D">
      <w:pPr>
        <w:spacing w:before="120"/>
        <w:ind w:firstLine="567"/>
        <w:jc w:val="both"/>
      </w:pPr>
      <w:r w:rsidRPr="0057791D">
        <w:t xml:space="preserve">Первая причина коренится в том, что характерной чертой советской экономики  являлась чрезмерная численность производственного (в том числе вспомогательного и управленческого) персонала предприятий.  В литературе уже давно отмечался тот факт, что на советских предприятиях, в сравнении  с аналогичными по профилю и объему производства в западных странах, было занято в два-три раза больше работников. Наличие избыточного персонала тормозило внедрение новой техники и трудосберегающих технологий,  препятствовало росту производительности  труда. С другой стороны, необходимость оплачивать излишних работников неоправданно  завышала издержки производства с вытекающим  отсюда ослаблением конкурентоспособности  производимых товаров. Наличие чрезмерного количества рабочих мест означало искусственный дефицит рабочей силы, а он подрывал дисциплину труда, способствовал  широкому распространению «выводиловки» в оплате работников, подавлению у них стимула к лучшей работе. </w:t>
      </w:r>
    </w:p>
    <w:p w:rsidR="006F6F63" w:rsidRPr="0057791D" w:rsidRDefault="006F6F63" w:rsidP="0057791D">
      <w:pPr>
        <w:spacing w:before="120"/>
        <w:ind w:firstLine="567"/>
        <w:jc w:val="both"/>
      </w:pPr>
      <w:r w:rsidRPr="0057791D">
        <w:t xml:space="preserve">В основе такой ситуации лежало, во-первых, то, что экономические  ведомства и директора советских предприятий руководствовались укоренившимся догматом экономической теории о принципиальной  несовместимости социализма и безработицы; во-вторых, то, что излишек рабочей силы оказывался практически полезен для отбывания предприятием различных административно взваливаемых на него повинностей, не относящихся  к характеру его деятельности: участие в уборке урожая, в обеспечении сохранности продукции на базах, в строительстве объектов соцкультбыта, в уборке улиц и т.п. Наконец, - и это, наверное, главное, - излишек персонала  можно было с успехом использовать для традиционных авралов по выполнению плана в самом конце месяца, квартала или года. Другими словами, долгие годы существовала устойчивая и весьма массовая скрытая безработица. </w:t>
      </w:r>
    </w:p>
    <w:p w:rsidR="006F6F63" w:rsidRPr="0057791D" w:rsidRDefault="006F6F63" w:rsidP="0057791D">
      <w:pPr>
        <w:spacing w:before="120"/>
        <w:ind w:firstLine="567"/>
        <w:jc w:val="both"/>
      </w:pPr>
      <w:r w:rsidRPr="0057791D">
        <w:t xml:space="preserve">Директора государственных предприятий нередко и по сей день склонны мириться с наличием избыточного персонала. Иное дело - частные собственники, которые берут под контроль предприятия в результате их приватизации:  они стремятся иметь оптимальное количество работников, т.е. возможно меньшее. Таким образом, эта причина безработицы состоит в том, что сам факт перехода к частной собственности и рыночным принципам хозяйствования означает  выталкивание в ряды безработных значительных  масс людей, которые были безработными и раньше, но в форме не открытой, как сейчас, а скрытой. </w:t>
      </w:r>
    </w:p>
    <w:p w:rsidR="006F6F63" w:rsidRPr="0057791D" w:rsidRDefault="006F6F63" w:rsidP="0057791D">
      <w:pPr>
        <w:spacing w:before="120"/>
        <w:ind w:firstLine="567"/>
        <w:jc w:val="both"/>
      </w:pPr>
      <w:r w:rsidRPr="0057791D">
        <w:t>Во-вторых, переход к рыночным критериям оценки хозяйствования предприятий  обнаруживает несостоятельность многих из них, поскольку они не могут приспособиться к реальному спросу по видам продукции, ее ассортименту, качеству, цене. Такие предприятия едва ли реально приватизировать обычным способом (кому нужны акции банкротов</w:t>
      </w:r>
      <w:bookmarkStart w:id="0" w:name="e0_9_"/>
      <w:r w:rsidRPr="0057791D">
        <w:t xml:space="preserve">?), </w:t>
      </w:r>
      <w:bookmarkEnd w:id="0"/>
      <w:r w:rsidRPr="0057791D">
        <w:t xml:space="preserve">их придется предварительно санировать, а затем уже целиком продавать физическим или юридическим частным лицам, согласным и способным расплатиться с долгами и осуществить  производственные инвестиции. Очевидно,  что эти новые собственники рискнут стать таковыми лишь имея полную свободу освобождения от груза ненужного персонала. А это - еще один канал, пополняющий  безработицу. </w:t>
      </w:r>
    </w:p>
    <w:p w:rsidR="006F6F63" w:rsidRPr="0057791D" w:rsidRDefault="006F6F63" w:rsidP="0057791D">
      <w:pPr>
        <w:spacing w:before="120"/>
        <w:ind w:firstLine="567"/>
        <w:jc w:val="both"/>
      </w:pPr>
      <w:r w:rsidRPr="0057791D">
        <w:t>В-третьих, многие госпредприятия восприняли  либерализацию цен как возможность их бесконтрольного повышения с тем, чтобы не только покрыть свои чрезмерные издержки, но и значительно увеличить доход (прибыль и зарплату). На первых порах это широко удавалось.  Однако такое положение не может сохраняться  долго. Вскоре бесконтрольный рост цен обернулся бумерангом многократного удорожания сырья, энергоносителей, комплектующих, и в конечном счете - кризисом неплатежей по всем технологическим  цепочкам. Он</w:t>
      </w:r>
      <w:bookmarkStart w:id="1" w:name="e0_10_"/>
      <w:r w:rsidRPr="0057791D">
        <w:t xml:space="preserve"> </w:t>
      </w:r>
      <w:bookmarkEnd w:id="1"/>
      <w:r w:rsidRPr="0057791D">
        <w:t>поразил не только</w:t>
      </w:r>
      <w:bookmarkStart w:id="2" w:name="e0_11_"/>
      <w:r w:rsidRPr="0057791D">
        <w:t xml:space="preserve"> </w:t>
      </w:r>
      <w:bookmarkEnd w:id="2"/>
      <w:r w:rsidRPr="0057791D">
        <w:t xml:space="preserve">потенциальных банкротов, но и многие предприятия,  продукция которых нужна обществу, даже остро необходима, но не может быть оплачена ее потребителями. Этот кризис - еще один фактор, питающий безработицу. </w:t>
      </w:r>
    </w:p>
    <w:p w:rsidR="006F6F63" w:rsidRPr="0057791D" w:rsidRDefault="006F6F63" w:rsidP="0057791D">
      <w:pPr>
        <w:spacing w:before="120"/>
        <w:ind w:firstLine="567"/>
        <w:jc w:val="both"/>
      </w:pPr>
      <w:r w:rsidRPr="0057791D">
        <w:t xml:space="preserve">В-четвертых, рыночные реформы ведут к успеху только если сопровождаются глубокой структурной перестройкой. Такая перестройка охватывает не только микроэкономику </w:t>
      </w:r>
      <w:bookmarkStart w:id="3" w:name="e0_12_"/>
      <w:r w:rsidRPr="0057791D">
        <w:t xml:space="preserve">(реструктуризацию </w:t>
      </w:r>
      <w:bookmarkEnd w:id="3"/>
      <w:r w:rsidRPr="0057791D">
        <w:t>конкретных предприятий), но и макроэкономику:  ведет к концентрации ресурсов на развитии только тех отраслей</w:t>
      </w:r>
      <w:bookmarkStart w:id="4" w:name="e0_13_"/>
      <w:r w:rsidRPr="0057791D">
        <w:t>, которые</w:t>
      </w:r>
      <w:bookmarkEnd w:id="4"/>
      <w:r w:rsidRPr="0057791D">
        <w:t xml:space="preserve">  имеют реальные перспективы успеха в условиях жесткой рыночной конкуренции</w:t>
      </w:r>
      <w:bookmarkStart w:id="5" w:name="e0_14_"/>
      <w:r w:rsidRPr="0057791D">
        <w:t xml:space="preserve">, </w:t>
      </w:r>
      <w:bookmarkEnd w:id="5"/>
      <w:r w:rsidRPr="0057791D">
        <w:t>и, соответственно, к свертыванию таких отраслей, продукция которых не пользуется спросом. Очевидно, что в России, для экономики которой характерны  глубокие диспропорции, прежде всего огромное разбухание группы А, служившей базой  форсированного роста ВПК, такая перестройка породит массовую  структурную безработицу.</w:t>
      </w:r>
    </w:p>
    <w:p w:rsidR="006F6F63" w:rsidRPr="0057791D" w:rsidRDefault="006F6F63" w:rsidP="0057791D">
      <w:pPr>
        <w:spacing w:before="120"/>
        <w:ind w:firstLine="567"/>
        <w:jc w:val="both"/>
      </w:pPr>
      <w:r w:rsidRPr="0057791D">
        <w:t>В-пятых,  наряду с приведенными выше факторами массовой безработицы в наших условиях</w:t>
      </w:r>
      <w:bookmarkStart w:id="6" w:name="e0_16_"/>
      <w:r w:rsidRPr="0057791D">
        <w:t xml:space="preserve"> действуют</w:t>
      </w:r>
      <w:bookmarkEnd w:id="6"/>
      <w:r w:rsidRPr="0057791D">
        <w:t xml:space="preserve">  и репродуцирующие безработицу специфические  факторы. Имеются в виду разрывы сложившихся хозяйственных</w:t>
      </w:r>
      <w:bookmarkStart w:id="7" w:name="e0_17_"/>
      <w:r w:rsidRPr="0057791D">
        <w:t xml:space="preserve"> </w:t>
      </w:r>
      <w:bookmarkEnd w:id="7"/>
      <w:r w:rsidRPr="0057791D">
        <w:t>связей между бывшими союзными республиками СССР (ныне  независимыми государствами), а также между Россией и странами Восточной Европы. Эти разрывы резко ухудшили положение  предприятий и по материально-техническому  снабжению, и по сбыту продукции, что опять-таки не может не питать безработицу. Говоря о специфических для бывшего СССР факторах, нельзя обойти и известный факт наличия явно гипертрофированного ВПК. Нормализация его удельного веса в экономике служит весьма ощутимым фактором в уменьшении  общего количества рабочих мест, тем более, что решение проблем конверсии военных  предприятий оказалось на практике делом далеко не простым  и не быстрым. Поэтому неудивительно, что на сегодня безработица приняла наиболее острые формы именно в районах концентрации  военных заводов.</w:t>
      </w:r>
    </w:p>
    <w:p w:rsidR="006F6F63" w:rsidRPr="0057791D" w:rsidRDefault="006F6F63" w:rsidP="0057791D">
      <w:pPr>
        <w:spacing w:before="120"/>
        <w:ind w:firstLine="567"/>
        <w:jc w:val="both"/>
      </w:pPr>
      <w:r w:rsidRPr="0057791D">
        <w:t>Подводя итоги, можно сказать, что нынешняя безработица по своей сути мало напоминает безработицу в ее классическом понимании, когда характер безработицы связан, прежде всего, с перепроизводством различных товаров и услуг, падением спроса на них. Наша страна находится в условиях хронического перепроизводства практически большинства жизненно необходимых населению товаров и услуг. И видимое их изобилие определяется относительно небольшим спросом, связанным с низким жизненным уровнем подавляющей части населения и наполнением местных рынков товарами зарубежного производства. Уровень безработицы, с одной стороны, непосредственно отражает масштабы и глубину кризисных явлений в том или ином регионе, а с другой – оказывает определяющее воздействие на обострение социально-политической напряженности и, следовательно, требует первостепенного учета при разработке государственной региональной политики. Кроме того следует принять во внимание и некоторые важные особенности российского рынка труда, для которого характерны:</w:t>
      </w:r>
    </w:p>
    <w:p w:rsidR="006F6F63" w:rsidRPr="0057791D" w:rsidRDefault="006F6F63" w:rsidP="0057791D">
      <w:pPr>
        <w:spacing w:before="120"/>
        <w:ind w:firstLine="567"/>
        <w:jc w:val="both"/>
      </w:pPr>
      <w:r w:rsidRPr="0057791D">
        <w:t>отсталая макроструктура занятости, представленная высокой долей работников в материальной сфере, особенно в сельском хозяйстве и добывающей промышленности, и низкой – в сфере услуг;</w:t>
      </w:r>
    </w:p>
    <w:p w:rsidR="006F6F63" w:rsidRPr="0057791D" w:rsidRDefault="006F6F63" w:rsidP="0057791D">
      <w:pPr>
        <w:spacing w:before="120"/>
        <w:ind w:firstLine="567"/>
        <w:jc w:val="both"/>
      </w:pPr>
      <w:r w:rsidRPr="0057791D">
        <w:t>низкое качество рабочей силы в связи с более низким, чем в развитых странах, профессионально-квалификационным уровнем;</w:t>
      </w:r>
    </w:p>
    <w:p w:rsidR="006F6F63" w:rsidRPr="0057791D" w:rsidRDefault="006F6F63" w:rsidP="0057791D">
      <w:pPr>
        <w:spacing w:before="120"/>
        <w:ind w:firstLine="567"/>
        <w:jc w:val="both"/>
      </w:pPr>
      <w:r w:rsidRPr="0057791D">
        <w:t>отсутствие гибкости рабочей силы, определяемое психологической неподготовленностью к постоянной смене и расширению трудовой деятельности. В условиях, когда теряет значение пожизненная специальность и квалификация, работник вынужден постоянно менять рабочее место;</w:t>
      </w:r>
    </w:p>
    <w:p w:rsidR="006F6F63" w:rsidRPr="0057791D" w:rsidRDefault="006F6F63" w:rsidP="0057791D">
      <w:pPr>
        <w:spacing w:before="120"/>
        <w:ind w:firstLine="567"/>
        <w:jc w:val="both"/>
      </w:pPr>
      <w:r w:rsidRPr="0057791D">
        <w:t>неприспособленность большей части населения к межтерриториальной миграции, так как свобода перемещения ограничена отсутствием рынка жилья, институтом прописки и т.д. Все это создает устойчивую сегментацию рынков труда и предопределяет очаги массовой безработицы.</w:t>
      </w:r>
    </w:p>
    <w:p w:rsidR="006F6F63" w:rsidRPr="0057791D" w:rsidRDefault="006F6F63" w:rsidP="0057791D">
      <w:pPr>
        <w:spacing w:before="120"/>
        <w:ind w:firstLine="567"/>
        <w:jc w:val="both"/>
      </w:pPr>
      <w:r w:rsidRPr="0057791D">
        <w:t>Эффективность борьбы с безработицей напрямую зависит от успешного устранения вызывающих ее причин, в соответствии с которыми в экономической науке принято выделять несколько видов безработицы. Например, безработица может быть добровольной и вынужденной. Добровольная возникает в результате увольнения работника по собственному желанию, в основном по личным причинам. Это могут быть неудовлетворенность уровнем оплаты труда, условиями работы либо другие обстоятельства, по которым работник увольняется даже вопреки воле работодателя. Вынужденная безработица является следствием сокращения потребности в рабочей силе в связи с неблагоприятной деловой конъюнктурой, структурными изменениями в выпускаемой продукции, технологиях производства. Она возникает также вследствие отсутствия сырья, энергии, комплектующих, приведшего к остановке предприятия, порождается новыми условиями функционирования предприятий и формами найма, а так же вынужденным переселением.</w:t>
      </w:r>
    </w:p>
    <w:p w:rsidR="006F6F63" w:rsidRPr="0057791D" w:rsidRDefault="006F6F63" w:rsidP="0057791D">
      <w:pPr>
        <w:spacing w:before="120"/>
        <w:ind w:firstLine="567"/>
        <w:jc w:val="both"/>
      </w:pPr>
      <w:r w:rsidRPr="0057791D">
        <w:t>Различают также полную, частичную, явную и скрытую безработицу. При полной  безработице население, группа или отдельный человек вообще не имеют работы и соответствующего заработка; частичная, строго говоря, соответствует неполной занятости, т.е. ситуации, при которой человек не по своей</w:t>
      </w:r>
      <w:r w:rsidRPr="0057791D">
        <w:tab/>
        <w:t xml:space="preserve"> воле трудится неполный рабочий день или неделю, получая соответственно меньшую часть дохода. Явная безработица – это безработица в открытой форме, обязательно регистрируемая органами службы занятости, в отличие от скрытой, масштабы которой определяются исключительно косвенными методами, в том числе с помощью экспертных оценок. Именно скрытая безработица представляет особую опасность для России. Суть ее в том, что в условиях неполного использования ресурсов предприятия, вызванного экономическим кризисом, компания не увольняет работников, а переводит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признать безработными, однако фактически они являются таковыми.</w:t>
      </w:r>
    </w:p>
    <w:p w:rsidR="006F6F63" w:rsidRPr="0057791D" w:rsidRDefault="006F6F63" w:rsidP="0057791D">
      <w:pPr>
        <w:spacing w:before="120"/>
        <w:ind w:firstLine="567"/>
        <w:jc w:val="both"/>
      </w:pPr>
      <w:r w:rsidRPr="0057791D">
        <w:t>Здесь выделяют как бы три формы скрытой безработицы:</w:t>
      </w:r>
    </w:p>
    <w:p w:rsidR="006F6F63" w:rsidRPr="0057791D" w:rsidRDefault="006F6F63" w:rsidP="0057791D">
      <w:pPr>
        <w:spacing w:before="120"/>
        <w:ind w:firstLine="567"/>
        <w:jc w:val="both"/>
      </w:pPr>
      <w:r w:rsidRPr="0057791D">
        <w:t>излишняя численность работников на предприятиях и в организациях, получающих полную заработную плату;</w:t>
      </w:r>
    </w:p>
    <w:p w:rsidR="006F6F63" w:rsidRPr="0057791D" w:rsidRDefault="006F6F63" w:rsidP="0057791D">
      <w:pPr>
        <w:spacing w:before="120"/>
        <w:ind w:firstLine="567"/>
        <w:jc w:val="both"/>
      </w:pPr>
      <w:r w:rsidRPr="0057791D">
        <w:t>занятость неполного рабочего времени при соответствующей зарплате;</w:t>
      </w:r>
    </w:p>
    <w:p w:rsidR="006F6F63" w:rsidRPr="0057791D" w:rsidRDefault="006F6F63" w:rsidP="0057791D">
      <w:pPr>
        <w:spacing w:before="120"/>
        <w:ind w:firstLine="567"/>
        <w:jc w:val="both"/>
      </w:pPr>
      <w:r w:rsidRPr="0057791D">
        <w:t>административные отпуска без сохранения или с сохранением содержания.</w:t>
      </w:r>
    </w:p>
    <w:p w:rsidR="006F6F63" w:rsidRPr="0057791D" w:rsidRDefault="006F6F63" w:rsidP="0057791D">
      <w:pPr>
        <w:spacing w:before="120"/>
        <w:ind w:firstLine="567"/>
        <w:jc w:val="both"/>
      </w:pPr>
      <w:r w:rsidRPr="0057791D">
        <w:t>При проведении и в дальнейшем радикальных реформ на предприятиях скрытая безработица будет неизбежно переходить в открытую. Интенсивность этого процесса тем выше, чем больше банкротств, ликвидаций и реорганизаций происходит под воздействием мер, направленных на финансовое сбалансирование экономики, которые предполагают уменьшение дотаций предприятиям, а значит и увеличение числа высвобождаемых работников.</w:t>
      </w:r>
    </w:p>
    <w:p w:rsidR="006F6F63" w:rsidRPr="0057791D" w:rsidRDefault="006F6F63" w:rsidP="0057791D">
      <w:pPr>
        <w:spacing w:before="120"/>
        <w:ind w:firstLine="567"/>
        <w:jc w:val="both"/>
      </w:pPr>
      <w:r w:rsidRPr="0057791D">
        <w:t xml:space="preserve">Одной из самых распространенных классификаций является разделение безработицы на фрикционную, структурную и циклическую. </w:t>
      </w:r>
    </w:p>
    <w:p w:rsidR="006F6F63" w:rsidRPr="0057791D" w:rsidRDefault="006F6F63" w:rsidP="0057791D">
      <w:pPr>
        <w:spacing w:before="120"/>
        <w:ind w:firstLine="567"/>
        <w:jc w:val="both"/>
      </w:pPr>
      <w:r w:rsidRPr="0057791D">
        <w:t xml:space="preserve">Фрикционная безработица существует даже в странах, переживающих бурный экономический расцвет. Ее причина состоит в том, что  работнику, уволенному со своего предприятия или покинувшему его по своей воле, требуется некоторое время для того, чтобы найти  новое  рабочее место. Оно должно устроить его и по роду деятельности, и по уровню оплаты. Даже если на рынке труда такие места есть, найти их удается обычно не сразу. </w:t>
      </w:r>
    </w:p>
    <w:p w:rsidR="006F6F63" w:rsidRPr="0057791D" w:rsidRDefault="006F6F63" w:rsidP="0057791D">
      <w:pPr>
        <w:spacing w:before="120"/>
        <w:ind w:firstLine="567"/>
        <w:jc w:val="both"/>
      </w:pPr>
      <w:r w:rsidRPr="0057791D">
        <w:t xml:space="preserve">Одни люди чувствуют себя способными выполнять более сложную и высокооплачиваемую работу и ищут ее, другие убеждаются, что не соответствуют требованиям на своем рабочем месте и должны поискать работу с оплатой пониже. В свободном рыночном обществе всегда есть определенное количество людей, которые по разным причинам ищут для себя более подходящую работу. Кроме того, на рынке труда всегда существуют безработные, которые ищут работу в первый раз (молодежь, женщины, вырастившие детей, и др.). Такие люди также учитываются при определении уровня фрикционной безработицы. </w:t>
      </w:r>
    </w:p>
    <w:p w:rsidR="006F6F63" w:rsidRPr="0057791D" w:rsidRDefault="006F6F63" w:rsidP="0057791D">
      <w:pPr>
        <w:spacing w:before="120"/>
        <w:ind w:firstLine="567"/>
        <w:jc w:val="both"/>
      </w:pPr>
      <w:r w:rsidRPr="0057791D">
        <w:t xml:space="preserve">Рост фрикционной безработицы может вызывать ряд причин: </w:t>
      </w:r>
    </w:p>
    <w:p w:rsidR="006F6F63" w:rsidRPr="0057791D" w:rsidRDefault="006F6F63" w:rsidP="0057791D">
      <w:pPr>
        <w:spacing w:before="120"/>
        <w:ind w:firstLine="567"/>
        <w:jc w:val="both"/>
      </w:pPr>
      <w:r w:rsidRPr="0057791D">
        <w:t xml:space="preserve">неосведомленность людей о возможности найти работу по своей специальности и с устраивающим уровнем оплаты в конкретных фирмах; </w:t>
      </w:r>
    </w:p>
    <w:p w:rsidR="006F6F63" w:rsidRPr="0057791D" w:rsidRDefault="006F6F63" w:rsidP="0057791D">
      <w:pPr>
        <w:spacing w:before="120"/>
        <w:ind w:firstLine="567"/>
        <w:jc w:val="both"/>
      </w:pPr>
      <w:r w:rsidRPr="0057791D">
        <w:t>факторы, объективно снижающие мобильность рабочей силы. Например, человек не нашел работу в своем городе, но не может переселиться в другой город, где такая работа есть, из-за неразвитости рынка жилья или отсутствия прописки. Такая ситуация характерна для России , что невыгодно отличает отечественный рынок труда от рынка труда западных стран;</w:t>
      </w:r>
    </w:p>
    <w:p w:rsidR="006F6F63" w:rsidRPr="0057791D" w:rsidRDefault="006F6F63" w:rsidP="0057791D">
      <w:pPr>
        <w:spacing w:before="120"/>
        <w:ind w:firstLine="567"/>
        <w:jc w:val="both"/>
      </w:pPr>
      <w:r w:rsidRPr="0057791D">
        <w:t>особенности национального характера и образа жизни. Фрикционная безработица выше в тех странах, граждане которых предпочитают жить всю жизнь в одном и том же населенном пункте, то есть отличаются пониженной мобильностью. При таком образе жизни (характерном и для многих россиян) сокращаются перетеки рабочей силы между регионами.</w:t>
      </w:r>
    </w:p>
    <w:p w:rsidR="006F6F63" w:rsidRPr="0057791D" w:rsidRDefault="006F6F63" w:rsidP="0057791D">
      <w:pPr>
        <w:spacing w:before="120"/>
        <w:ind w:firstLine="567"/>
        <w:jc w:val="both"/>
      </w:pPr>
      <w:r w:rsidRPr="0057791D">
        <w:t xml:space="preserve">Фрикционная безработица считается неизбежной и в какой-то мере даже желательной. Почему желательной? Потому что многие рабочие, добровольно оказавшиеся «между работами», переходят с низкооплачиваемой, малопродуктивной работы на более высокооплачиваемую и более продуктивную. Это означает более высокие доходы для рабочих и более рациональное распределение трудовых ресурсов, а следовательно, и больший реальный объем национального продукта. Таким образом, фрикционная безработица просто неизбежна в нормально организованной экономике. </w:t>
      </w:r>
    </w:p>
    <w:p w:rsidR="006F6F63" w:rsidRPr="0057791D" w:rsidRDefault="006F6F63" w:rsidP="0057791D">
      <w:pPr>
        <w:spacing w:before="120"/>
        <w:ind w:firstLine="567"/>
        <w:jc w:val="both"/>
      </w:pPr>
      <w:r w:rsidRPr="0057791D">
        <w:t xml:space="preserve">Фрикционная безработица незаметно переходит в другую категорию, которая называется структурной безработицей. Структурная безработица связана с изменениями в технологиях, а также с тем, что рынок товаров и услуг постоянно изменяется: появляются новые товары, которые вытесняют старые, не пользующиеся спросом. В этой связи предприятия пересматривают структуру своих ресурсов и, в частности, ресурсов труда. Как правило, внедрение новых технологий приводит либо к увольнению части рабочей силы, либо к переобучению персонала. </w:t>
      </w:r>
    </w:p>
    <w:p w:rsidR="006F6F63" w:rsidRPr="0057791D" w:rsidRDefault="006F6F63" w:rsidP="0057791D">
      <w:pPr>
        <w:spacing w:before="120"/>
        <w:ind w:firstLine="567"/>
        <w:jc w:val="both"/>
      </w:pPr>
      <w:r w:rsidRPr="0057791D">
        <w:t xml:space="preserve">Понятно, что структура производства не может оставаться неизменной. В результате научно-технического прогресса, технологических изменений, меняется и структура спроса на рабочую силу. Потребность в одних видах профессий сокращается, а другие специальности исчезают вовсе. Зато появляется спрос на новые профессии, ранее не существовавшие. </w:t>
      </w:r>
    </w:p>
    <w:p w:rsidR="006F6F63" w:rsidRPr="0057791D" w:rsidRDefault="006F6F63" w:rsidP="0057791D">
      <w:pPr>
        <w:spacing w:before="120"/>
        <w:ind w:firstLine="567"/>
        <w:jc w:val="both"/>
      </w:pPr>
      <w:r w:rsidRPr="0057791D">
        <w:t xml:space="preserve">Такая безработица уже куда болезненнее для людей, чем фрикционная. Возникновение структурной безработицы означает, что многим людям придется осваивать новые профессии,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(в настоящее время такие отрасли связаны как правило с компьютерными технологиями, так появились такие профессии, как веб-дизайнер, системный администратор и многие другие). В результате сильно меняется структура спроса на рабочую силу. А люди с ненужными более в прежнем количестве профессиями оказываются не у дел, пополняя ряды безработных. </w:t>
      </w:r>
    </w:p>
    <w:p w:rsidR="006F6F63" w:rsidRPr="0057791D" w:rsidRDefault="006F6F63" w:rsidP="0057791D">
      <w:pPr>
        <w:spacing w:before="120"/>
        <w:ind w:firstLine="567"/>
        <w:jc w:val="both"/>
      </w:pPr>
      <w:r w:rsidRPr="0057791D">
        <w:t xml:space="preserve">Так, например, вместе с компьютерами из-за рубежа  пришло новое «поколение» программных продуктов, позволяющих общаться с машиной без посредника – программиста. Чтобы сохранить или получить работу, программистам старой школы пришлось срочно переучиваться, овладевать новыми языками программирования и новыми пакетами программ. </w:t>
      </w:r>
    </w:p>
    <w:p w:rsidR="006F6F63" w:rsidRPr="0057791D" w:rsidRDefault="006F6F63" w:rsidP="0057791D">
      <w:pPr>
        <w:spacing w:before="120"/>
        <w:ind w:firstLine="567"/>
        <w:jc w:val="both"/>
      </w:pPr>
      <w:r w:rsidRPr="0057791D">
        <w:t xml:space="preserve">Структурная безработица, при всей своей болезненности, также может не волновать страну, но лишь в том случае, если общее число свободных мест не уступает числу людей, ищущих работу, хотя и имеющих другие специальности. Если рабочих мест вообще меньше, то это означает, что в стране возникла третья, самая неприятная форма безработицы - циклическая. Циклическая безработица присуща странам, переживающим общий экономический спад. В этом случае 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 В фазах оживления и подъема появляются новые рабочие места, и безработица рассасывается. Однако циклическая безработица в условиях переходной экономики имеет ряд существенных особенностей. В экономике переходных обществ циклическая безработица фактически превращается в перманентную безработицу периода постоянного свертывания производства. Более того, постепенное, временное оживление экономики в гораздо меньшей степени приводит к рассасыванию безработицы, чем это можно было ожидать. </w:t>
      </w:r>
    </w:p>
    <w:p w:rsidR="006F6F63" w:rsidRPr="0057791D" w:rsidRDefault="006F6F63" w:rsidP="0057791D">
      <w:pPr>
        <w:spacing w:before="120"/>
        <w:ind w:firstLine="567"/>
        <w:jc w:val="both"/>
      </w:pPr>
      <w:r w:rsidRPr="0057791D">
        <w:t>Причины этого достаточно понятны: модель «шоковой терапии», приводящая к глобальному спаду, разрешает противоречия экономического роста прежде всего за счет трудящихся. Постепенно, конечно, создаются формы общественных работ или другие механизмы парирования наиболее жестких последствий безработицы. Однако циклическая безработица, связанная с устойчивой тенденцией к спаду экономики, является главной формой безработицы в переходной экономике. Фактически такая стабильная безработица может быть названа скорее застойной, нежели циклической.</w:t>
      </w:r>
    </w:p>
    <w:p w:rsidR="006F6F63" w:rsidRPr="0057791D" w:rsidRDefault="006F6F63" w:rsidP="0057791D">
      <w:pPr>
        <w:spacing w:before="120"/>
        <w:ind w:firstLine="567"/>
        <w:jc w:val="both"/>
      </w:pPr>
      <w:r w:rsidRPr="0057791D">
        <w:t>Застойная безработица как наиболее типичная форма безработицы переходной экономики усугубляется тем, что традиции прошлого во многом приводят к надеждам значительной части работников на возможность решения своих проблем в будущем за счет поддержки государства, но не за счет собственной активности.</w:t>
      </w:r>
    </w:p>
    <w:p w:rsidR="006F6F63" w:rsidRPr="0057791D" w:rsidRDefault="006F6F63" w:rsidP="0057791D">
      <w:pPr>
        <w:spacing w:before="120"/>
        <w:ind w:firstLine="567"/>
        <w:jc w:val="both"/>
        <w:rPr>
          <w:snapToGrid w:val="0"/>
        </w:rPr>
      </w:pPr>
      <w:r w:rsidRPr="0057791D">
        <w:rPr>
          <w:snapToGrid w:val="0"/>
        </w:rPr>
        <w:t>Еще один из видов безработицы - сезонная безработица, кото</w:t>
      </w:r>
      <w:r w:rsidRPr="0057791D">
        <w:rPr>
          <w:snapToGrid w:val="0"/>
        </w:rPr>
        <w:softHyphen/>
        <w:t>рая порождается временным характером выполнения тех или иных видов деятельности и функционирования отраслей хозяйства. К ним относятся сельскохозяйственные работы, рыболовство, сбор ягод, сплав леса, охота, частично строительство и некоторые другие виды деятельности. В этом случае отдельные граждане и даже целые пред</w:t>
      </w:r>
      <w:r w:rsidRPr="0057791D">
        <w:rPr>
          <w:snapToGrid w:val="0"/>
        </w:rPr>
        <w:softHyphen/>
        <w:t>приятия могут интенсивно работать несколько недель или месяцев в году, резко сокращая свою деятельность в остальное время. В период напряженной работы происходит массовый набор кадров, а в период свертывания работ - массовые увольнения. Этот вид безработицы по отдельным характеристикам соответствует циклической безработице, по другим - фрикционной, так как она носит добровольный характер. Прогноз показателей сезонной безработицы можно определить с боль</w:t>
      </w:r>
      <w:r w:rsidRPr="0057791D">
        <w:rPr>
          <w:snapToGrid w:val="0"/>
        </w:rPr>
        <w:softHyphen/>
        <w:t xml:space="preserve">шой степенью точности, поскольку она повторяется из года в год, и, соответственно, есть возможность подготовиться к решению проблем, вызванных ею. </w:t>
      </w:r>
    </w:p>
    <w:p w:rsidR="006F6F63" w:rsidRPr="0057791D" w:rsidRDefault="006F6F63" w:rsidP="0057791D">
      <w:pPr>
        <w:spacing w:before="120"/>
        <w:ind w:firstLine="567"/>
        <w:jc w:val="both"/>
        <w:rPr>
          <w:snapToGrid w:val="0"/>
        </w:rPr>
      </w:pPr>
      <w:r w:rsidRPr="0057791D">
        <w:rPr>
          <w:snapToGrid w:val="0"/>
        </w:rPr>
        <w:t xml:space="preserve">Следует заметить, что полная занятость отнюдь не означает абсолютного отсутствия безработицы. Экономисты считают фрикционную и структурную безработицу совершенно неизбежной, следовательно, «полная занятость» определяется как занятость, составляющая менее 100% рабочей силы. Точнее говоря,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также естественным уровнем безработицы, который возникает, когда количество ищущих работу равно числу свободных рабочих мест. </w:t>
      </w:r>
    </w:p>
    <w:p w:rsidR="006F6F63" w:rsidRPr="0057791D" w:rsidRDefault="006F6F63" w:rsidP="0057791D">
      <w:pPr>
        <w:spacing w:before="120"/>
        <w:ind w:firstLine="567"/>
        <w:jc w:val="both"/>
        <w:rPr>
          <w:snapToGrid w:val="0"/>
        </w:rPr>
      </w:pPr>
      <w:r w:rsidRPr="0057791D">
        <w:rPr>
          <w:snapToGrid w:val="0"/>
        </w:rPr>
        <w:t>Естественная безработица имеет два важных аспекта: во-первых, этот термин не означает, что экономика всегда функционирует при естественном уровне безработицы и тем самым реализует свой производственный потенциал, а во-вторых, естественный уровень безработицы не является постоянным, подвергаясь частому пересмотру вследствие институциональных изменений.</w:t>
      </w:r>
    </w:p>
    <w:p w:rsidR="006F6F63" w:rsidRPr="0057791D" w:rsidRDefault="006F6F63" w:rsidP="0057791D">
      <w:pPr>
        <w:spacing w:before="120"/>
        <w:ind w:firstLine="567"/>
        <w:jc w:val="both"/>
        <w:rPr>
          <w:snapToGrid w:val="0"/>
        </w:rPr>
      </w:pPr>
      <w:r w:rsidRPr="0057791D">
        <w:rPr>
          <w:snapToGrid w:val="0"/>
        </w:rPr>
        <w:t>В настоящее время за норму принимается уровень естественной безработицы в 1,5-3%. В то же время для Росси вообще нельзя установить какой-либо допустимый, приемлемый уровень безработицы и, прежде всего, из-за низкого уровня жизни населения, когда невозможность трудоустройства или уход с работы резко снизит доходы.</w:t>
      </w:r>
    </w:p>
    <w:p w:rsidR="006F6F63" w:rsidRPr="0057791D" w:rsidRDefault="006F6F63" w:rsidP="0057791D">
      <w:pPr>
        <w:spacing w:before="120"/>
        <w:ind w:firstLine="567"/>
        <w:jc w:val="both"/>
        <w:rPr>
          <w:snapToGrid w:val="0"/>
        </w:rPr>
      </w:pPr>
      <w:r w:rsidRPr="0057791D">
        <w:rPr>
          <w:snapToGrid w:val="0"/>
        </w:rPr>
        <w:t>Незанятость в пределах естественной безработицы обязательно требует части ресурсов общества на пособия по безработице, организацию бирж труда, переподготовку, проведение и финансирование общественных работ, разработку и реализацию программ социальной поддержки различных групп безработных и т.д. В условиях экономической и политической нестабильности в обществе политика занятости должна быть направлена на то, чтобы не допустить массовой безработицы, и одним из главных аспектов этой политики должно стать формирование эффективного рынка труда.</w:t>
      </w:r>
    </w:p>
    <w:p w:rsidR="006F6F63" w:rsidRPr="0057791D" w:rsidRDefault="006F6F63" w:rsidP="0057791D">
      <w:pPr>
        <w:spacing w:before="120"/>
        <w:jc w:val="center"/>
        <w:rPr>
          <w:b/>
          <w:bCs/>
          <w:sz w:val="28"/>
          <w:szCs w:val="28"/>
        </w:rPr>
      </w:pPr>
      <w:r w:rsidRPr="0057791D">
        <w:rPr>
          <w:b/>
          <w:bCs/>
          <w:sz w:val="28"/>
          <w:szCs w:val="28"/>
        </w:rPr>
        <w:t>2</w:t>
      </w:r>
      <w:r w:rsidR="0057791D" w:rsidRPr="0057791D">
        <w:rPr>
          <w:b/>
          <w:bCs/>
          <w:sz w:val="28"/>
          <w:szCs w:val="28"/>
        </w:rPr>
        <w:t>. Социально – экономические последствия</w:t>
      </w:r>
    </w:p>
    <w:p w:rsidR="006F6F63" w:rsidRPr="0057791D" w:rsidRDefault="006F6F63" w:rsidP="0057791D">
      <w:pPr>
        <w:spacing w:before="120"/>
        <w:ind w:firstLine="567"/>
        <w:jc w:val="both"/>
      </w:pPr>
      <w:r w:rsidRPr="0057791D">
        <w:t xml:space="preserve">Очень часто оценивается лишь экономический эффект безработицы в виде количества высвобожденных работников и сумм выплаченных пособий, а социальные последствия, которые трудно выделяются и носят кумулятивный характер, практически не оцениваются. Однако степень негативного воздействия  безработицы на положение в стране зависит от конкретных параметров социальной ситуации. Так, в силу низкой материальной обеспеченности россиян (и безработных в особенности), а также вследствие несравненно более высокой социальной напряженности в обществе уровень безработицы, который может вызвать социальные потрясения, в России значительно ниже, чем на Западе. В этой связи возникает потребность детального рассмотрения именно экономических и социальных последствий безработицы, а также критический анализ и дальнейшая адаптация к специфическим Российским условиям применяемых за рубежом методов изучения и оценки последствий безработицы. </w:t>
      </w:r>
    </w:p>
    <w:p w:rsidR="006F6F63" w:rsidRPr="0057791D" w:rsidRDefault="006F6F63" w:rsidP="0057791D">
      <w:pPr>
        <w:spacing w:before="120"/>
        <w:ind w:firstLine="567"/>
        <w:jc w:val="both"/>
      </w:pPr>
      <w:r w:rsidRPr="0057791D">
        <w:t xml:space="preserve">Подчеркнем, что появляется не просто возможность оценить социальный ущерб или косвенные потери в экономике (от снижения количества отработанного времени, падения интенсивности и производительности труда), но и прямые затраты, связанные с ростом государственных расходов на преодоление социально негативных процессов. </w:t>
      </w:r>
    </w:p>
    <w:p w:rsidR="006F6F63" w:rsidRPr="0057791D" w:rsidRDefault="006F6F63" w:rsidP="0057791D">
      <w:pPr>
        <w:spacing w:before="120"/>
        <w:ind w:firstLine="567"/>
        <w:jc w:val="both"/>
      </w:pPr>
      <w:r w:rsidRPr="0057791D">
        <w:t xml:space="preserve">Подобные исследования представляют несомненный интерес для России, поскольку позволяют более четко обозначить границы проблемы и наметить пути выхода из кризисной ситуации, сообразуясь с особенностями социального, экономического и политического развития страны на современном этапе. Поскольку определенное своеобразие ситуации в экономической и социальной сферах в России свидетельствует о невозможности механического переноса и копирования применяемых за рубежом методов, требуется определенное логическое переосмысление предлагаемых методов исследования, а также использование адаптированных методов исследования социально-экономических последствий  безработицы в России  переходного периода. </w:t>
      </w:r>
    </w:p>
    <w:p w:rsidR="006F6F63" w:rsidRPr="0057791D" w:rsidRDefault="006F6F63" w:rsidP="0057791D">
      <w:pPr>
        <w:spacing w:before="120"/>
        <w:ind w:firstLine="567"/>
        <w:jc w:val="both"/>
      </w:pPr>
      <w:r w:rsidRPr="0057791D">
        <w:t xml:space="preserve">Можно предложить развернутую классификацию наиболее значимых, на мой взгляд, социальных и экономических проблем  безработицы, рассматриваемых с точки зрения как отрицательного, так  и положительного влияния на систему экономики в целом. </w:t>
      </w:r>
    </w:p>
    <w:p w:rsidR="006F6F63" w:rsidRPr="0057791D" w:rsidRDefault="006F6F63" w:rsidP="0057791D">
      <w:pPr>
        <w:spacing w:before="120"/>
        <w:jc w:val="center"/>
        <w:rPr>
          <w:b/>
          <w:bCs/>
          <w:sz w:val="28"/>
          <w:szCs w:val="28"/>
        </w:rPr>
      </w:pPr>
      <w:r w:rsidRPr="0057791D">
        <w:rPr>
          <w:b/>
          <w:bCs/>
          <w:sz w:val="28"/>
          <w:szCs w:val="28"/>
        </w:rPr>
        <w:t>2.1 Социальные последствия безработицы</w:t>
      </w:r>
    </w:p>
    <w:p w:rsidR="006F6F63" w:rsidRPr="0057791D" w:rsidRDefault="006F6F63" w:rsidP="0057791D">
      <w:pPr>
        <w:spacing w:before="120"/>
        <w:ind w:firstLine="567"/>
        <w:jc w:val="both"/>
      </w:pPr>
      <w:r w:rsidRPr="0057791D">
        <w:t>Безработица, как явление, влечет за собой определенные последствия. Стоит отметить, что таковые могут иметь как положительную, так и отрицательную сторону.</w:t>
      </w:r>
    </w:p>
    <w:p w:rsidR="006F6F63" w:rsidRPr="0057791D" w:rsidRDefault="006F6F63" w:rsidP="0057791D">
      <w:pPr>
        <w:spacing w:before="120"/>
        <w:ind w:firstLine="567"/>
        <w:jc w:val="both"/>
      </w:pPr>
      <w:r w:rsidRPr="0057791D">
        <w:t>Социальная их сторона такова, что малейшее колебание уровня безработицы немедленно отражается на жизни общества в целом. Происходит это путем суммированного воздействия определенных факторов. Возникающие при этом проблемы можно сгруппировать следующим образом.</w:t>
      </w:r>
    </w:p>
    <w:p w:rsidR="006F6F63" w:rsidRPr="0057791D" w:rsidRDefault="006F6F63" w:rsidP="0057791D">
      <w:pPr>
        <w:spacing w:before="120"/>
        <w:ind w:firstLine="567"/>
        <w:jc w:val="both"/>
      </w:pPr>
      <w:r w:rsidRPr="0057791D">
        <w:t xml:space="preserve">1. Обострение криминогенной ситуации. </w:t>
      </w:r>
    </w:p>
    <w:p w:rsidR="006F6F63" w:rsidRPr="0057791D" w:rsidRDefault="006F6F63" w:rsidP="0057791D">
      <w:pPr>
        <w:spacing w:before="120"/>
        <w:ind w:firstLine="567"/>
        <w:jc w:val="both"/>
      </w:pPr>
      <w:r w:rsidRPr="0057791D">
        <w:t xml:space="preserve">2. Усиление социальной напряженности. </w:t>
      </w:r>
    </w:p>
    <w:p w:rsidR="006F6F63" w:rsidRPr="0057791D" w:rsidRDefault="006F6F63" w:rsidP="0057791D">
      <w:pPr>
        <w:spacing w:before="120"/>
        <w:ind w:firstLine="567"/>
        <w:jc w:val="both"/>
      </w:pPr>
      <w:r w:rsidRPr="0057791D">
        <w:t xml:space="preserve">3. Рост количества физических и душевных заболеваний. </w:t>
      </w:r>
    </w:p>
    <w:p w:rsidR="006F6F63" w:rsidRPr="0057791D" w:rsidRDefault="006F6F63" w:rsidP="0057791D">
      <w:pPr>
        <w:spacing w:before="120"/>
        <w:ind w:firstLine="567"/>
        <w:jc w:val="both"/>
      </w:pPr>
      <w:r w:rsidRPr="0057791D">
        <w:t xml:space="preserve">4. Увеличение социальной дифференциации. </w:t>
      </w:r>
    </w:p>
    <w:p w:rsidR="006F6F63" w:rsidRPr="0057791D" w:rsidRDefault="006F6F63" w:rsidP="0057791D">
      <w:pPr>
        <w:spacing w:before="120"/>
        <w:ind w:firstLine="567"/>
        <w:jc w:val="both"/>
      </w:pPr>
      <w:r w:rsidRPr="0057791D">
        <w:t xml:space="preserve">5. Снижение трудовой активности. </w:t>
      </w:r>
    </w:p>
    <w:p w:rsidR="006F6F63" w:rsidRPr="0057791D" w:rsidRDefault="006F6F63" w:rsidP="0057791D">
      <w:pPr>
        <w:spacing w:before="120"/>
        <w:ind w:firstLine="567"/>
        <w:jc w:val="both"/>
      </w:pPr>
      <w:r w:rsidRPr="0057791D">
        <w:t>Хочется отметить, что проблемы социального характера, вызванные безработицей - это еще одна животрепещущая проблема.</w:t>
      </w:r>
    </w:p>
    <w:p w:rsidR="006F6F63" w:rsidRPr="0057791D" w:rsidRDefault="006F6F63" w:rsidP="0057791D">
      <w:pPr>
        <w:spacing w:before="120"/>
        <w:ind w:firstLine="567"/>
        <w:jc w:val="both"/>
      </w:pPr>
      <w:r w:rsidRPr="0057791D">
        <w:t xml:space="preserve">Результаты научных исследований, проведенных в последнее время документально подтверждают существование ряда эмоциональных, социальных, финансовых, семейных, медицинских и политических последствий безработицы. </w:t>
      </w:r>
    </w:p>
    <w:p w:rsidR="006F6F63" w:rsidRPr="0057791D" w:rsidRDefault="006F6F63" w:rsidP="0057791D">
      <w:pPr>
        <w:spacing w:before="120"/>
        <w:ind w:firstLine="567"/>
        <w:jc w:val="both"/>
      </w:pPr>
      <w:r w:rsidRPr="0057791D">
        <w:t>Среди эмоциональных можно выделить низкую самооценку, депрессию, самоубийство и необходимость психиатрического лечения в стационаре. Среди медицинских проблем - нарушение здоровья, вызванное стрессами (в частности, болезни сердца и почек, алкоголизм и цирроз печени). У работников, которые до объявления об увольнении имели нормальное артериальное давление, сразу же после известия об увольнении она повышалось и оставалось высоким до тех пор, пока они вновь не находили работу. Стрессы, вызванные безработицей, могут сократить продолжительность жизни и, следовательно, повысить уровень смертности.</w:t>
      </w:r>
    </w:p>
    <w:p w:rsidR="006F6F63" w:rsidRPr="0057791D" w:rsidRDefault="006F6F63" w:rsidP="0057791D">
      <w:pPr>
        <w:spacing w:before="120"/>
        <w:ind w:firstLine="567"/>
        <w:jc w:val="both"/>
      </w:pPr>
      <w:r w:rsidRPr="0057791D">
        <w:t xml:space="preserve">Существует связь между ухудшением отношений в семье (нарушением функционирования семьи) и детской смертностью, жестким обращением с детьми, разводом, конфликтами между родителями и детьми, необходимостью передачи детей на опекунство. У детей в семьях безработных чаще, чем в семьях работающих, встречаются отклонения в поведении, нарушении работы желудочно-кишечного тракта и бессонница. У супруги безработного наблюдаются те же психосоматические симптомы, что и у него самого. По всей вероятности, безработица оказывает отрицательное воздействие на всех, кого она прямо или косвенно затрагивает. </w:t>
      </w:r>
    </w:p>
    <w:p w:rsidR="006F6F63" w:rsidRPr="0057791D" w:rsidRDefault="006F6F63" w:rsidP="0057791D">
      <w:pPr>
        <w:spacing w:before="120"/>
        <w:ind w:firstLine="567"/>
        <w:jc w:val="both"/>
      </w:pPr>
      <w:r w:rsidRPr="0057791D">
        <w:t xml:space="preserve">Ученые обнаружили несомненную связь между безработицей и убийствами, насилием и тюремным заключением. Изучение дел правонарушений показывает, что до 70% заключенных в момент ареста не имели работы, что рецидивизм можно объяснить отсутствием работы. Влияние безработицы на финансовое положение неоспоримо. Работникам и их семьям часто приходится жить на сбережения, продавать вещи и мириться с более низким уровнем жизни. Кому-то приходится отказываться от дома, автомобиля, объявлять о банкротстве и даже жить на пособие по социальному обеспечению. </w:t>
      </w:r>
    </w:p>
    <w:p w:rsidR="006F6F63" w:rsidRPr="0057791D" w:rsidRDefault="006F6F63" w:rsidP="0057791D">
      <w:pPr>
        <w:spacing w:before="120"/>
        <w:ind w:firstLine="567"/>
        <w:jc w:val="both"/>
      </w:pPr>
      <w:r w:rsidRPr="0057791D">
        <w:t xml:space="preserve">Несмотря на усилия социальных работников привлечь внимание безработных к своему бедственному положению как к политической проблеме, многие безработные не склонны к политической активности. </w:t>
      </w:r>
      <w:r w:rsidRPr="0057791D">
        <w:tab/>
        <w:t>Причина кроется в боязни идти вразрез с общепринятыми нормами поведения, опасением поставить под угрозу свои шансы снова найти работу.</w:t>
      </w:r>
    </w:p>
    <w:p w:rsidR="006F6F63" w:rsidRPr="0057791D" w:rsidRDefault="006F6F63" w:rsidP="0057791D">
      <w:pPr>
        <w:spacing w:before="120"/>
        <w:ind w:firstLine="567"/>
        <w:jc w:val="both"/>
      </w:pPr>
      <w:r w:rsidRPr="0057791D">
        <w:t xml:space="preserve">Исследователи, к сожалению, еще не установили полный перечень трудностей, которые связаны с поиском работы, и тех сложностей получения новой работы, которые существуют в обществе, не обеспечивающим всеобщую занятость. В государственных службах трудоустройства официально регистрируется только 12% вакантных рабочих мест. Это лишь усугубляет стресс, испытываемый человеком в процессе поиска работы, в частности, при получении отказа и из-за отсутствия четкого представления о том, где и как искать работу. О рабочих местах, не заявленных на рынке труда, гораздо легче узнать тем, кто имеет работу, чем безработным. Информация о том, как искать работу, предоставляемая на курсах по обучению поиску работы, возможно, достигает цели, укрепляя у людей надежду на получение новой работы. Поэтому в последние годы создаются специальные курсы в помощь безработным. </w:t>
      </w:r>
    </w:p>
    <w:p w:rsidR="006F6F63" w:rsidRPr="0057791D" w:rsidRDefault="006F6F63" w:rsidP="0057791D">
      <w:pPr>
        <w:spacing w:before="120"/>
        <w:ind w:firstLine="567"/>
        <w:jc w:val="both"/>
      </w:pPr>
      <w:r w:rsidRPr="0057791D">
        <w:t>Вместе с тем, растет численность незарегистрированных безработных, которые не считают необходимым обращаться в службу занятости и подчас находят альтернативные источники существования. Это свидетельствует о росте видов деятельности, не учитываемых государственной статистикой, и требует усиления контроля со стороны органов управления. На кого же, с точки зрения опрошенных, в первую очередь может рассчитывать человек, потерявший работу?</w:t>
      </w:r>
    </w:p>
    <w:p w:rsidR="006F6F63" w:rsidRPr="0057791D" w:rsidRDefault="006F6F63" w:rsidP="0057791D">
      <w:pPr>
        <w:spacing w:before="120"/>
        <w:ind w:firstLine="567"/>
        <w:jc w:val="both"/>
      </w:pPr>
      <w:r w:rsidRPr="0057791D">
        <w:t>2,0% - на местную администрацию;</w:t>
      </w:r>
    </w:p>
    <w:p w:rsidR="006F6F63" w:rsidRPr="0057791D" w:rsidRDefault="006F6F63" w:rsidP="0057791D">
      <w:pPr>
        <w:spacing w:before="120"/>
        <w:ind w:firstLine="567"/>
        <w:jc w:val="both"/>
      </w:pPr>
      <w:r w:rsidRPr="0057791D">
        <w:t>5,8% - на руководство предприятий;</w:t>
      </w:r>
    </w:p>
    <w:p w:rsidR="006F6F63" w:rsidRPr="0057791D" w:rsidRDefault="006F6F63" w:rsidP="0057791D">
      <w:pPr>
        <w:spacing w:before="120"/>
        <w:ind w:firstLine="567"/>
        <w:jc w:val="both"/>
      </w:pPr>
      <w:r w:rsidRPr="0057791D">
        <w:t>8,6% - на профсоюзы;</w:t>
      </w:r>
    </w:p>
    <w:p w:rsidR="006F6F63" w:rsidRPr="0057791D" w:rsidRDefault="006F6F63" w:rsidP="0057791D">
      <w:pPr>
        <w:spacing w:before="120"/>
        <w:ind w:firstLine="567"/>
        <w:jc w:val="both"/>
      </w:pPr>
      <w:r w:rsidRPr="0057791D">
        <w:t>70,6% - только на себя;</w:t>
      </w:r>
    </w:p>
    <w:p w:rsidR="006F6F63" w:rsidRPr="0057791D" w:rsidRDefault="006F6F63" w:rsidP="0057791D">
      <w:pPr>
        <w:spacing w:before="120"/>
        <w:ind w:firstLine="567"/>
        <w:jc w:val="both"/>
      </w:pPr>
      <w:r w:rsidRPr="0057791D">
        <w:t>13% - ни на кого не надеются.</w:t>
      </w:r>
    </w:p>
    <w:p w:rsidR="006F6F63" w:rsidRPr="0057791D" w:rsidRDefault="006F6F63" w:rsidP="0057791D">
      <w:pPr>
        <w:spacing w:before="120"/>
        <w:ind w:firstLine="567"/>
        <w:jc w:val="both"/>
      </w:pPr>
      <w:r w:rsidRPr="0057791D">
        <w:t>Легко убедиться, что горожане отчетливо осознают необходимость личной инициативы и намерены самостоятельно выбираться из неблагоприятной ситуации, что происходит, конечно, не от хорошей жизни, а в силу вынужденных обстоятельств, когда помощи со стороны ждать не приходится.</w:t>
      </w:r>
    </w:p>
    <w:p w:rsidR="006F6F63" w:rsidRPr="0057791D" w:rsidRDefault="006F6F63" w:rsidP="0057791D">
      <w:pPr>
        <w:spacing w:before="120"/>
        <w:ind w:firstLine="567"/>
        <w:jc w:val="both"/>
      </w:pPr>
      <w:r w:rsidRPr="0057791D">
        <w:t>А каковы самые предпочитаемые и действенные способы поиска работы? Рассчитывают на:</w:t>
      </w:r>
    </w:p>
    <w:p w:rsidR="006F6F63" w:rsidRPr="0057791D" w:rsidRDefault="006F6F63" w:rsidP="0057791D">
      <w:pPr>
        <w:spacing w:before="120"/>
        <w:ind w:firstLine="567"/>
        <w:jc w:val="both"/>
      </w:pPr>
      <w:r w:rsidRPr="0057791D">
        <w:t>личные связи - 42,9%;</w:t>
      </w:r>
    </w:p>
    <w:p w:rsidR="006F6F63" w:rsidRPr="0057791D" w:rsidRDefault="006F6F63" w:rsidP="0057791D">
      <w:pPr>
        <w:spacing w:before="120"/>
        <w:ind w:firstLine="567"/>
        <w:jc w:val="both"/>
      </w:pPr>
      <w:r w:rsidRPr="0057791D">
        <w:t>государственную службу занятости - 26,5%;</w:t>
      </w:r>
    </w:p>
    <w:p w:rsidR="006F6F63" w:rsidRPr="0057791D" w:rsidRDefault="006F6F63" w:rsidP="0057791D">
      <w:pPr>
        <w:spacing w:before="120"/>
        <w:ind w:firstLine="567"/>
        <w:jc w:val="both"/>
      </w:pPr>
      <w:r w:rsidRPr="0057791D">
        <w:t>объявления - 11,1%;</w:t>
      </w:r>
    </w:p>
    <w:p w:rsidR="006F6F63" w:rsidRPr="0057791D" w:rsidRDefault="006F6F63" w:rsidP="0057791D">
      <w:pPr>
        <w:spacing w:before="120"/>
        <w:ind w:firstLine="567"/>
        <w:jc w:val="both"/>
      </w:pPr>
      <w:r w:rsidRPr="0057791D">
        <w:t>организацию собственного дела - 7,3%;</w:t>
      </w:r>
    </w:p>
    <w:p w:rsidR="006F6F63" w:rsidRPr="0057791D" w:rsidRDefault="006F6F63" w:rsidP="0057791D">
      <w:pPr>
        <w:spacing w:before="120"/>
        <w:ind w:firstLine="567"/>
        <w:jc w:val="both"/>
      </w:pPr>
      <w:r w:rsidRPr="0057791D">
        <w:t>коммерческую службу занятости - 6,1%;</w:t>
      </w:r>
    </w:p>
    <w:p w:rsidR="006F6F63" w:rsidRPr="0057791D" w:rsidRDefault="006F6F63" w:rsidP="0057791D">
      <w:pPr>
        <w:spacing w:before="120"/>
        <w:ind w:firstLine="567"/>
        <w:jc w:val="both"/>
      </w:pPr>
      <w:r w:rsidRPr="0057791D">
        <w:t>обращение к работодателю - 6,1%.</w:t>
      </w:r>
    </w:p>
    <w:p w:rsidR="006F6F63" w:rsidRPr="0057791D" w:rsidRDefault="006F6F63" w:rsidP="0057791D">
      <w:pPr>
        <w:spacing w:before="120"/>
        <w:ind w:firstLine="567"/>
        <w:jc w:val="both"/>
      </w:pPr>
      <w:r w:rsidRPr="0057791D">
        <w:t>Итак, большинство респондентов исходит из того, что лучше всего использовать собственные каналы трудоустройства. Каждый четвертый выбирает взаимодействие с соответствующей службой под эгидой государства, каждый десятый готов воспользоваться объявлениями в прессе.</w:t>
      </w:r>
    </w:p>
    <w:p w:rsidR="006F6F63" w:rsidRPr="0057791D" w:rsidRDefault="006F6F63" w:rsidP="0057791D">
      <w:pPr>
        <w:spacing w:before="120"/>
        <w:ind w:firstLine="567"/>
        <w:jc w:val="both"/>
      </w:pPr>
      <w:r w:rsidRPr="0057791D">
        <w:t>С другой стороны, возникновение и существование безработицы имеет некоторые положительные черты, к которым можно отнести:</w:t>
      </w:r>
    </w:p>
    <w:p w:rsidR="006F6F63" w:rsidRPr="0057791D" w:rsidRDefault="006F6F63" w:rsidP="0057791D">
      <w:pPr>
        <w:spacing w:before="120"/>
        <w:ind w:firstLine="567"/>
        <w:jc w:val="both"/>
      </w:pPr>
      <w:r w:rsidRPr="0057791D">
        <w:t xml:space="preserve">1. Повышение социальной ценности рабочего места. </w:t>
      </w:r>
    </w:p>
    <w:p w:rsidR="006F6F63" w:rsidRPr="0057791D" w:rsidRDefault="006F6F63" w:rsidP="0057791D">
      <w:pPr>
        <w:spacing w:before="120"/>
        <w:ind w:firstLine="567"/>
        <w:jc w:val="both"/>
      </w:pPr>
      <w:r w:rsidRPr="0057791D">
        <w:t xml:space="preserve">2. Увеличение личного свободного времени. </w:t>
      </w:r>
    </w:p>
    <w:p w:rsidR="006F6F63" w:rsidRPr="0057791D" w:rsidRDefault="006F6F63" w:rsidP="0057791D">
      <w:pPr>
        <w:spacing w:before="120"/>
        <w:ind w:firstLine="567"/>
        <w:jc w:val="both"/>
      </w:pPr>
      <w:r w:rsidRPr="0057791D">
        <w:t xml:space="preserve">3. Возрастание свободы выбора места работы. </w:t>
      </w:r>
    </w:p>
    <w:p w:rsidR="006F6F63" w:rsidRPr="0057791D" w:rsidRDefault="006F6F63" w:rsidP="0057791D">
      <w:pPr>
        <w:spacing w:before="120"/>
        <w:ind w:firstLine="567"/>
        <w:jc w:val="both"/>
      </w:pPr>
      <w:r w:rsidRPr="0057791D">
        <w:t xml:space="preserve">4. Увеличение социальной значимости и ценности труда. </w:t>
      </w:r>
    </w:p>
    <w:p w:rsidR="006F6F63" w:rsidRPr="0057791D" w:rsidRDefault="006F6F63" w:rsidP="0057791D">
      <w:pPr>
        <w:spacing w:before="120"/>
        <w:ind w:firstLine="567"/>
        <w:jc w:val="both"/>
      </w:pPr>
      <w:r w:rsidRPr="0057791D">
        <w:t>Положительные черты безработицы, на мой взгляд, носят определенно субъективный характер, поскольку принимать их в подобном ракурсе или нет – зависит от каждого отдельного человека.</w:t>
      </w:r>
    </w:p>
    <w:p w:rsidR="006F6F63" w:rsidRPr="0057791D" w:rsidRDefault="006F6F63" w:rsidP="0057791D">
      <w:pPr>
        <w:spacing w:before="120"/>
        <w:jc w:val="center"/>
        <w:rPr>
          <w:b/>
          <w:bCs/>
          <w:sz w:val="28"/>
          <w:szCs w:val="28"/>
        </w:rPr>
      </w:pPr>
      <w:r w:rsidRPr="0057791D">
        <w:rPr>
          <w:b/>
          <w:bCs/>
          <w:sz w:val="28"/>
          <w:szCs w:val="28"/>
        </w:rPr>
        <w:t xml:space="preserve">2.2 Экономические </w:t>
      </w:r>
      <w:r w:rsidR="0016776C" w:rsidRPr="0057791D">
        <w:rPr>
          <w:b/>
          <w:bCs/>
          <w:sz w:val="28"/>
          <w:szCs w:val="28"/>
        </w:rPr>
        <w:t>последствия</w:t>
      </w:r>
      <w:r w:rsidRPr="0057791D">
        <w:rPr>
          <w:b/>
          <w:bCs/>
          <w:sz w:val="28"/>
          <w:szCs w:val="28"/>
        </w:rPr>
        <w:t xml:space="preserve"> безработицы</w:t>
      </w:r>
    </w:p>
    <w:p w:rsidR="006F6F63" w:rsidRPr="0057791D" w:rsidRDefault="006F6F63" w:rsidP="0057791D">
      <w:pPr>
        <w:spacing w:before="120"/>
        <w:ind w:firstLine="567"/>
        <w:jc w:val="both"/>
      </w:pPr>
      <w:r w:rsidRPr="0057791D">
        <w:t>Помимо проблем чисто социального характера, факт безработицы просто не может не быть следствием (а зачастую и причиной) проблем экономического характера. Будучи напрямую связанной с процессами производства, распределения трудовых ресурсов, уровнем социально – экономического развития общества, безработица неминуемо влечет за собой:</w:t>
      </w:r>
    </w:p>
    <w:p w:rsidR="006F6F63" w:rsidRPr="0057791D" w:rsidRDefault="006F6F63" w:rsidP="0057791D">
      <w:pPr>
        <w:spacing w:before="120"/>
        <w:ind w:firstLine="567"/>
        <w:jc w:val="both"/>
      </w:pPr>
      <w:r w:rsidRPr="0057791D">
        <w:t xml:space="preserve">1.Обесценивание последствий обучения. </w:t>
      </w:r>
    </w:p>
    <w:p w:rsidR="006F6F63" w:rsidRPr="0057791D" w:rsidRDefault="006F6F63" w:rsidP="0057791D">
      <w:pPr>
        <w:spacing w:before="120"/>
        <w:ind w:firstLine="567"/>
        <w:jc w:val="both"/>
      </w:pPr>
      <w:r w:rsidRPr="0057791D">
        <w:t xml:space="preserve">2.Сокращение производства. </w:t>
      </w:r>
    </w:p>
    <w:p w:rsidR="006F6F63" w:rsidRPr="0057791D" w:rsidRDefault="006F6F63" w:rsidP="0057791D">
      <w:pPr>
        <w:spacing w:before="120"/>
        <w:ind w:firstLine="567"/>
        <w:jc w:val="both"/>
      </w:pPr>
      <w:r w:rsidRPr="0057791D">
        <w:t xml:space="preserve">3.Увеличение расходов (пособия безработным). </w:t>
      </w:r>
    </w:p>
    <w:p w:rsidR="006F6F63" w:rsidRPr="0057791D" w:rsidRDefault="006F6F63" w:rsidP="0057791D">
      <w:pPr>
        <w:spacing w:before="120"/>
        <w:ind w:firstLine="567"/>
        <w:jc w:val="both"/>
      </w:pPr>
      <w:r w:rsidRPr="0057791D">
        <w:t xml:space="preserve">4.Понижение уровня квалификации незанятого населения. </w:t>
      </w:r>
    </w:p>
    <w:p w:rsidR="006F6F63" w:rsidRPr="0057791D" w:rsidRDefault="006F6F63" w:rsidP="0057791D">
      <w:pPr>
        <w:spacing w:before="120"/>
        <w:ind w:firstLine="567"/>
        <w:jc w:val="both"/>
      </w:pPr>
      <w:r w:rsidRPr="0057791D">
        <w:t xml:space="preserve">5.Снижение жизненного уровня. </w:t>
      </w:r>
    </w:p>
    <w:p w:rsidR="006F6F63" w:rsidRPr="0057791D" w:rsidRDefault="006F6F63" w:rsidP="0057791D">
      <w:pPr>
        <w:spacing w:before="120"/>
        <w:ind w:firstLine="567"/>
        <w:jc w:val="both"/>
      </w:pPr>
      <w:r w:rsidRPr="0057791D">
        <w:t xml:space="preserve">6.Недопроизводство национального дохода. </w:t>
      </w:r>
    </w:p>
    <w:p w:rsidR="006F6F63" w:rsidRPr="0057791D" w:rsidRDefault="006F6F63" w:rsidP="0057791D">
      <w:pPr>
        <w:spacing w:before="120"/>
        <w:ind w:firstLine="567"/>
        <w:jc w:val="both"/>
      </w:pPr>
      <w:r w:rsidRPr="0057791D">
        <w:t xml:space="preserve">7.Снижение налоговых поступлений. </w:t>
      </w:r>
    </w:p>
    <w:p w:rsidR="006F6F63" w:rsidRPr="0057791D" w:rsidRDefault="006F6F63" w:rsidP="0057791D">
      <w:pPr>
        <w:spacing w:before="120"/>
        <w:ind w:firstLine="567"/>
        <w:jc w:val="both"/>
      </w:pPr>
      <w:r w:rsidRPr="0057791D">
        <w:t>Установлено, что безработица является фактором, понижающим заработную плату. Таким образом, отрицательные последствия безработицы не ограничиваются теми, кто стал ее жертвой. Она может ударить по целым трудовым коллективам, в том числе профсоюзам, помешав их попыткам улучшить качество рабочих мест, условий труда, ввести дополнительные блага и обеспечить другие права человека на рабочем месте.</w:t>
      </w:r>
    </w:p>
    <w:p w:rsidR="006F6F63" w:rsidRPr="0057791D" w:rsidRDefault="006F6F63" w:rsidP="0057791D">
      <w:pPr>
        <w:spacing w:before="120"/>
        <w:ind w:firstLine="567"/>
        <w:jc w:val="both"/>
      </w:pPr>
      <w:r w:rsidRPr="0057791D">
        <w:t>Потеря работы, понижение социального и материального уровня напрямую связаны с безработицей. Попробуем оценить его уровень у безработных с различным образованием (см. таблицу 2.1).</w:t>
      </w:r>
    </w:p>
    <w:p w:rsidR="006F6F63" w:rsidRPr="0057791D" w:rsidRDefault="006F6F63" w:rsidP="0057791D">
      <w:pPr>
        <w:spacing w:before="120"/>
        <w:ind w:firstLine="567"/>
        <w:jc w:val="both"/>
      </w:pPr>
      <w:r w:rsidRPr="0057791D">
        <w:t>Более всех ущемлены в материальном достатке безработные, имеющие начальное образование: среди них более всего респондентов, которым денег не хватает даже на продукты питания. В то же время в этой группе оказалось самое большое число богатых безработных, что констатирует сильную поляризацию безработных с начальным образованием по их материальным возможностям.</w:t>
      </w:r>
    </w:p>
    <w:p w:rsidR="006F6F63" w:rsidRPr="0057791D" w:rsidRDefault="006F6F63" w:rsidP="0057791D">
      <w:pPr>
        <w:spacing w:before="120"/>
        <w:ind w:firstLine="567"/>
        <w:jc w:val="both"/>
      </w:pPr>
      <w:r w:rsidRPr="0057791D">
        <w:t>Таблица 2.1</w:t>
      </w:r>
    </w:p>
    <w:p w:rsidR="006F6F63" w:rsidRPr="0057791D" w:rsidRDefault="006F6F63" w:rsidP="0057791D">
      <w:pPr>
        <w:spacing w:before="120"/>
        <w:ind w:firstLine="567"/>
        <w:jc w:val="both"/>
      </w:pPr>
      <w:r w:rsidRPr="0057791D">
        <w:t>Характеристика уровня доходов незанятого населения в зависимости от уровня образования.</w:t>
      </w:r>
    </w:p>
    <w:p w:rsidR="006F6F63" w:rsidRPr="0057791D" w:rsidRDefault="006F6F63" w:rsidP="0057791D">
      <w:pPr>
        <w:spacing w:before="120"/>
        <w:ind w:firstLine="567"/>
        <w:jc w:val="both"/>
      </w:pPr>
      <w:r w:rsidRPr="0057791D">
        <w:object w:dxaOrig="7890"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171pt" o:ole="" fillcolor="window">
            <v:imagedata r:id="rId7" o:title=""/>
          </v:shape>
          <o:OLEObject Type="Embed" ProgID="Excel.Sheet.8" ShapeID="_x0000_i1025" DrawAspect="Content" ObjectID="_1452189953" r:id="rId8"/>
        </w:object>
      </w:r>
    </w:p>
    <w:p w:rsidR="006F6F63" w:rsidRPr="0057791D" w:rsidRDefault="006F6F63" w:rsidP="0057791D">
      <w:pPr>
        <w:spacing w:before="120"/>
        <w:ind w:firstLine="567"/>
        <w:jc w:val="both"/>
      </w:pPr>
      <w:r w:rsidRPr="0057791D">
        <w:t>Отсутствие образования у безработных как бы обуславливает “равные возможности” безработного - быть нищим или богатым. Но первое 2 - 3,5 раза вероятнее, чем второе. Безработные со средним образованием более равномерно распределились по группам с разным уровнем материального благополучия. Чаще всего их можно отнести к бедным. Общий удельный вес бедных и нищих респондентов среди них почти также высок, как у безработных с начальным образованием.</w:t>
      </w:r>
    </w:p>
    <w:p w:rsidR="006F6F63" w:rsidRPr="0057791D" w:rsidRDefault="006F6F63" w:rsidP="0057791D">
      <w:pPr>
        <w:spacing w:before="120"/>
        <w:ind w:firstLine="567"/>
        <w:jc w:val="both"/>
      </w:pPr>
      <w:r w:rsidRPr="0057791D">
        <w:t>У лиц, окончивших ПТУ, распределение доходов соответствует распределению доходов всей совокупности респондентов. Эта группа в материальном обеспечении занимает среднее положение. Безработные с высшим образованием имеют наиболее благополучное внутригрупповое распределение доходов.</w:t>
      </w:r>
    </w:p>
    <w:p w:rsidR="006F6F63" w:rsidRPr="0057791D" w:rsidRDefault="006F6F63" w:rsidP="0057791D">
      <w:pPr>
        <w:spacing w:before="120"/>
        <w:ind w:firstLine="567"/>
        <w:jc w:val="both"/>
      </w:pPr>
      <w:r w:rsidRPr="0057791D">
        <w:t>Среди факторов безработицы, имеющих некоторое положительное значение в экономическом плане, стоит отметить создание резерва рабочей силы для структурной перестройки экономики; конкуренцию между работниками как стимул к развитию способностей к труду; перерыв в занятости для переобучения и повышения уровня образования; стимулирование роста интенсивно</w:t>
      </w:r>
      <w:r w:rsidR="009E1FC1" w:rsidRPr="0057791D">
        <w:t>сти и производительности труда.</w:t>
      </w:r>
    </w:p>
    <w:p w:rsidR="002B0CB9" w:rsidRPr="0057791D" w:rsidRDefault="002B0CB9" w:rsidP="0057791D">
      <w:pPr>
        <w:spacing w:before="120"/>
        <w:jc w:val="center"/>
        <w:rPr>
          <w:b/>
          <w:bCs/>
          <w:sz w:val="28"/>
          <w:szCs w:val="28"/>
        </w:rPr>
      </w:pPr>
      <w:r w:rsidRPr="0057791D">
        <w:rPr>
          <w:b/>
          <w:bCs/>
          <w:sz w:val="28"/>
          <w:szCs w:val="28"/>
        </w:rPr>
        <w:t>Заключение</w:t>
      </w:r>
    </w:p>
    <w:p w:rsidR="002B0CB9" w:rsidRPr="0057791D" w:rsidRDefault="002B0CB9" w:rsidP="0057791D">
      <w:pPr>
        <w:spacing w:before="120"/>
        <w:ind w:firstLine="567"/>
        <w:jc w:val="both"/>
      </w:pPr>
      <w:r w:rsidRPr="0057791D">
        <w:t>При правильной организации рынка труда и его составных элементов затраты мгновенно окупают соответствующие издержки, но дают трудно переоценимый социально-экономический результат на макро- и микро уровнях. Это неоспоримо. Примеров можно привести сколько угодно – эффективная занятость, минимальная (естественная) безработица и т.д.</w:t>
      </w:r>
    </w:p>
    <w:p w:rsidR="002B0CB9" w:rsidRPr="0057791D" w:rsidRDefault="002B0CB9" w:rsidP="0057791D">
      <w:pPr>
        <w:spacing w:before="120"/>
        <w:ind w:firstLine="567"/>
        <w:jc w:val="both"/>
      </w:pPr>
      <w:r w:rsidRPr="0057791D">
        <w:t>Следовательно, отношения в области занятости – это наиболее важные отношения в нашей жизни, и не случайно именно это сфера привлекает к себе столь пристальное внимание со стороны законодателей. Поэтому глубокое значение фундаментальных основ экономики труда играет ключевую роль в понимании множества социальных проблем и явлений.</w:t>
      </w:r>
    </w:p>
    <w:p w:rsidR="002B0CB9" w:rsidRPr="0057791D" w:rsidRDefault="002B0CB9" w:rsidP="0057791D">
      <w:pPr>
        <w:spacing w:before="120"/>
        <w:ind w:firstLine="567"/>
        <w:jc w:val="both"/>
      </w:pPr>
      <w:r w:rsidRPr="0057791D">
        <w:t xml:space="preserve">В настоящее время ситуация на рынке труда стабилизировалась , безработица не стала такой острой проблемой российской экономики , как это было всего несколько лет назад . Наблюдаемые сегодня тенденции на рынке труда говорят о том, что и работодатели и кандидаты более или менее адаптировались к ситуации кризиса и вновь проявляют друг к другу взаимный интерес. Для работодателей по-прежнему является актуальной и перспективной замена уже работающего персонала на более опытных, но дешевых работников. Практически во всех компаниях идет пересмотр штатного расписания в сторону повышения эффективности персонала. Это достигается за счет совмещения одним работником нескольких ранее существовавших должностей. Сегодня работодателю нужен работник, который будет работать за троих, получать же зарплату он будет за одного. Сегодня работодателям больше не требуются просто энтузиасты, люди со "связями" или с "пробивными" способностями. Им требуются профессионалы. В связи с этим характерно повсеместное ужесточение требований к кандидатам, прежде всего к их практическому опыту работы и профессиональным навыкам, и, одновременно, продолжающееся снижение уровня зарплаты в долларовом выражении. </w:t>
      </w:r>
    </w:p>
    <w:p w:rsidR="002B0CB9" w:rsidRPr="0057791D" w:rsidRDefault="002B0CB9" w:rsidP="0057791D">
      <w:pPr>
        <w:spacing w:before="120"/>
        <w:ind w:firstLine="567"/>
        <w:jc w:val="both"/>
      </w:pPr>
      <w:r w:rsidRPr="0057791D">
        <w:t xml:space="preserve">Произошедшее снижение уровня заработных плат всех без исключения квалифицированных специалистов (в среднем зарплаты понизились на 30 - 40%) способствует активизации процессов найма высококвалифицированного персонала. </w:t>
      </w:r>
    </w:p>
    <w:p w:rsidR="002B0CB9" w:rsidRPr="0057791D" w:rsidRDefault="002B0CB9" w:rsidP="0057791D">
      <w:pPr>
        <w:spacing w:before="120"/>
        <w:ind w:firstLine="567"/>
        <w:jc w:val="both"/>
      </w:pPr>
      <w:r w:rsidRPr="0057791D">
        <w:t>Со стороны работодателей снова появился спрос на квалифицированный персонал, причем структура спроса по массовым позициям в сравнении с докризисными временами изменилась не очень значительно: по-прежнему необходимы менеджеры по продажам, секретари, главные бухгалтеры, финансовые аналитики и т.п. По состоянию на конец января 2004 года заметно увеличение спроса на квалифицированных работников от компаний, занимающихся продажами обуви, мебели, строительных и отделочных материалов.</w:t>
      </w:r>
    </w:p>
    <w:p w:rsidR="002B0CB9" w:rsidRPr="0057791D" w:rsidRDefault="002B0CB9" w:rsidP="0057791D">
      <w:pPr>
        <w:spacing w:before="120"/>
        <w:ind w:firstLine="567"/>
        <w:jc w:val="both"/>
      </w:pPr>
      <w:r w:rsidRPr="0057791D">
        <w:t xml:space="preserve">В 2002 – 2004 годах  на российском рынке труда произошли еще более неожиданные перемены. Еще лет пять назад большинство выпускников технических вузов влачило жалкое существование - они либо работали по специальности за копейки, либо торговали на оптовых рынках. </w:t>
      </w:r>
    </w:p>
    <w:p w:rsidR="002B0CB9" w:rsidRPr="0057791D" w:rsidRDefault="002B0CB9" w:rsidP="0057791D">
      <w:pPr>
        <w:spacing w:before="120"/>
        <w:ind w:firstLine="567"/>
        <w:jc w:val="both"/>
      </w:pPr>
      <w:r w:rsidRPr="0057791D">
        <w:t xml:space="preserve">Сегодня ситуация меняется. Спрос на высококвалифицированных "технарей" в самых перспективных отраслях растет вместе с зарплатой. </w:t>
      </w:r>
    </w:p>
    <w:p w:rsidR="002B0CB9" w:rsidRPr="0057791D" w:rsidRDefault="002B0CB9" w:rsidP="0057791D">
      <w:pPr>
        <w:spacing w:before="120"/>
        <w:ind w:firstLine="567"/>
        <w:jc w:val="both"/>
      </w:pPr>
      <w:r w:rsidRPr="0057791D">
        <w:t>Специалисты с хорошим техническим образованием вновь стали представлять интерес на рынке труда.</w:t>
      </w:r>
    </w:p>
    <w:p w:rsidR="002B0CB9" w:rsidRPr="0057791D" w:rsidRDefault="002B0CB9" w:rsidP="0057791D">
      <w:pPr>
        <w:spacing w:before="120"/>
        <w:ind w:firstLine="567"/>
        <w:jc w:val="both"/>
      </w:pPr>
      <w:r w:rsidRPr="0057791D">
        <w:t xml:space="preserve">Уровень развитости рынка труда, в том или ином регионе, на прямую зависит от степени экономической и инвестиционной активности. </w:t>
      </w:r>
    </w:p>
    <w:p w:rsidR="002B0CB9" w:rsidRPr="0057791D" w:rsidRDefault="002B0CB9" w:rsidP="0057791D">
      <w:pPr>
        <w:spacing w:before="120"/>
        <w:ind w:firstLine="567"/>
        <w:jc w:val="both"/>
      </w:pPr>
      <w:r w:rsidRPr="0057791D">
        <w:t xml:space="preserve">Позитивной тенденцией стало движение интересов крупных развитых компаний в сторону регионов. </w:t>
      </w:r>
    </w:p>
    <w:p w:rsidR="002B0CB9" w:rsidRPr="0057791D" w:rsidRDefault="002B0CB9" w:rsidP="0057791D">
      <w:pPr>
        <w:spacing w:before="120"/>
        <w:ind w:firstLine="567"/>
        <w:jc w:val="both"/>
      </w:pPr>
      <w:r w:rsidRPr="0057791D">
        <w:t>Проблема нехватки или отсутствия профессионально квалифицированных управленцев высшего звена (топ - менеджмента), грамотных специалистов по развитию производства, руководителей проектов, маркетологов решается путём привлечения необходимых кадров из более развитых регионов, чаще всего это Москва и Санкт - Петербург. Как правило, наём осуществляется на контрактной основе и носит временный характер. Высокая миграционная активность, как специалистов, так и работников с невысокой квалификацией является характерной чертой развитого рынка труда.</w:t>
      </w:r>
    </w:p>
    <w:p w:rsidR="002B0CB9" w:rsidRPr="0057791D" w:rsidRDefault="002B0CB9" w:rsidP="0057791D">
      <w:pPr>
        <w:spacing w:before="120"/>
        <w:ind w:firstLine="567"/>
        <w:jc w:val="both"/>
      </w:pPr>
      <w:r w:rsidRPr="0057791D">
        <w:t>Таким образом, осуществляемый в России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57791D" w:rsidRPr="0057791D" w:rsidRDefault="0057791D" w:rsidP="0057791D">
      <w:pPr>
        <w:spacing w:before="120"/>
        <w:jc w:val="center"/>
        <w:rPr>
          <w:b/>
          <w:bCs/>
          <w:sz w:val="28"/>
          <w:szCs w:val="28"/>
        </w:rPr>
      </w:pPr>
      <w:r w:rsidRPr="0057791D">
        <w:rPr>
          <w:b/>
          <w:bCs/>
          <w:sz w:val="28"/>
          <w:szCs w:val="28"/>
        </w:rPr>
        <w:t>Список литературы</w:t>
      </w:r>
    </w:p>
    <w:p w:rsidR="009E1FC1" w:rsidRPr="0057791D" w:rsidRDefault="009E1FC1" w:rsidP="0057791D">
      <w:pPr>
        <w:spacing w:before="120"/>
        <w:ind w:firstLine="567"/>
        <w:jc w:val="both"/>
      </w:pPr>
      <w:r w:rsidRPr="0057791D">
        <w:t>Баранов А. Социально-экономические проблемы депопуляции и старения населения. // Вопросы экономики, 2002, №7, с.111-120.</w:t>
      </w:r>
    </w:p>
    <w:p w:rsidR="009E1FC1" w:rsidRPr="0057791D" w:rsidRDefault="009E1FC1" w:rsidP="0057791D">
      <w:pPr>
        <w:spacing w:before="120"/>
        <w:ind w:firstLine="567"/>
        <w:jc w:val="both"/>
      </w:pPr>
      <w:r w:rsidRPr="0057791D">
        <w:t>Гавриленков Е. Российская экономика: перспектива макроэкономической политики // Вопросы экономики, 2004, №4, с.21-35.</w:t>
      </w:r>
    </w:p>
    <w:p w:rsidR="009E1FC1" w:rsidRPr="0057791D" w:rsidRDefault="009E1FC1" w:rsidP="0057791D">
      <w:pPr>
        <w:spacing w:before="120"/>
        <w:ind w:firstLine="567"/>
        <w:jc w:val="both"/>
      </w:pPr>
      <w:r w:rsidRPr="0057791D">
        <w:t>Камаев В. Д. Основы экономической теории - М.,2001 г.</w:t>
      </w:r>
    </w:p>
    <w:p w:rsidR="009E1FC1" w:rsidRPr="0057791D" w:rsidRDefault="009E1FC1" w:rsidP="0057791D">
      <w:pPr>
        <w:spacing w:before="120"/>
        <w:ind w:firstLine="567"/>
        <w:jc w:val="both"/>
      </w:pPr>
      <w:r w:rsidRPr="0057791D">
        <w:t>Колтунов В. М. Основы рыночной экономики -    Н. Новгород, 2004 г.</w:t>
      </w:r>
    </w:p>
    <w:p w:rsidR="009E1FC1" w:rsidRPr="0057791D" w:rsidRDefault="009E1FC1" w:rsidP="0057791D">
      <w:pPr>
        <w:spacing w:before="120"/>
        <w:ind w:firstLine="567"/>
        <w:jc w:val="both"/>
      </w:pPr>
      <w:r w:rsidRPr="0057791D">
        <w:t>Львова Ю.А. "Современные тенденции на рынке труда"// "Справочник кадровика" №10. 2004</w:t>
      </w:r>
    </w:p>
    <w:p w:rsidR="009E1FC1" w:rsidRPr="0057791D" w:rsidRDefault="009E1FC1" w:rsidP="0057791D">
      <w:pPr>
        <w:spacing w:before="120"/>
        <w:ind w:firstLine="567"/>
        <w:jc w:val="both"/>
      </w:pPr>
      <w:r w:rsidRPr="0057791D">
        <w:t>Лялюев  А.Н. Рынок труда стабилизируется.// Нижегородская правда, 2001, 27 июня.</w:t>
      </w:r>
    </w:p>
    <w:p w:rsidR="009E1FC1" w:rsidRPr="0057791D" w:rsidRDefault="009E1FC1" w:rsidP="0057791D">
      <w:pPr>
        <w:spacing w:before="120"/>
        <w:ind w:firstLine="567"/>
        <w:jc w:val="both"/>
      </w:pPr>
      <w:r w:rsidRPr="0057791D">
        <w:t>Макконнелл, Брю. Экономикс - Москва, 2002 г. Т. 1</w:t>
      </w:r>
    </w:p>
    <w:p w:rsidR="009E1FC1" w:rsidRPr="0057791D" w:rsidRDefault="009E1FC1" w:rsidP="0057791D">
      <w:pPr>
        <w:spacing w:before="120"/>
        <w:ind w:firstLine="567"/>
        <w:jc w:val="both"/>
      </w:pPr>
      <w:r w:rsidRPr="0057791D">
        <w:t>Никифорова А. А. Рынок труда, занятость и безработица. - М., 2003.</w:t>
      </w:r>
    </w:p>
    <w:p w:rsidR="009E1FC1" w:rsidRPr="0057791D" w:rsidRDefault="009E1FC1" w:rsidP="0057791D">
      <w:pPr>
        <w:spacing w:before="120"/>
        <w:ind w:firstLine="567"/>
        <w:jc w:val="both"/>
      </w:pPr>
      <w:r w:rsidRPr="0057791D">
        <w:t>Суворова Л.В. Рынок труда и безработица – Н.Н., 2004.</w:t>
      </w:r>
    </w:p>
    <w:p w:rsidR="009E1FC1" w:rsidRPr="0057791D" w:rsidRDefault="009E1FC1" w:rsidP="0057791D">
      <w:pPr>
        <w:spacing w:before="120"/>
        <w:ind w:firstLine="567"/>
        <w:jc w:val="both"/>
      </w:pPr>
      <w:r w:rsidRPr="0057791D">
        <w:t>Четвернина  Т. Положение безработных и государственная политика на рынке труда // Вопросы экономики, 2001, № 2.</w:t>
      </w:r>
    </w:p>
    <w:p w:rsidR="009E1FC1" w:rsidRPr="0057791D" w:rsidRDefault="009E1FC1" w:rsidP="0057791D">
      <w:pPr>
        <w:spacing w:before="120"/>
        <w:ind w:firstLine="567"/>
        <w:jc w:val="both"/>
      </w:pPr>
      <w:r w:rsidRPr="0057791D">
        <w:t>Экономика / Под ред. Булатова А. С.  -  Москва,  1997 г</w:t>
      </w:r>
    </w:p>
    <w:p w:rsidR="009E1FC1" w:rsidRPr="0057791D" w:rsidRDefault="009E1FC1" w:rsidP="0057791D">
      <w:pPr>
        <w:spacing w:before="120"/>
        <w:ind w:firstLine="567"/>
        <w:jc w:val="both"/>
      </w:pPr>
      <w:r w:rsidRPr="0057791D">
        <w:t>Экономика труда: Экономическая теория труда: Учебное пособие .-М.:ИНФРА-М,2003</w:t>
      </w:r>
      <w:bookmarkStart w:id="8" w:name="_GoBack"/>
      <w:bookmarkEnd w:id="8"/>
    </w:p>
    <w:sectPr w:rsidR="009E1FC1" w:rsidRPr="0057791D" w:rsidSect="0057791D">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1D" w:rsidRDefault="0057791D">
      <w:r>
        <w:separator/>
      </w:r>
    </w:p>
  </w:endnote>
  <w:endnote w:type="continuationSeparator" w:id="0">
    <w:p w:rsidR="0057791D" w:rsidRDefault="0057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1D" w:rsidRDefault="0057791D">
      <w:r>
        <w:separator/>
      </w:r>
    </w:p>
  </w:footnote>
  <w:footnote w:type="continuationSeparator" w:id="0">
    <w:p w:rsidR="0057791D" w:rsidRDefault="005779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E6A96"/>
    <w:multiLevelType w:val="singleLevel"/>
    <w:tmpl w:val="0419000F"/>
    <w:lvl w:ilvl="0">
      <w:start w:val="1"/>
      <w:numFmt w:val="decimal"/>
      <w:lvlText w:val="%1."/>
      <w:lvlJc w:val="left"/>
      <w:pPr>
        <w:tabs>
          <w:tab w:val="num" w:pos="360"/>
        </w:tabs>
        <w:ind w:left="360" w:hanging="360"/>
      </w:pPr>
    </w:lvl>
  </w:abstractNum>
  <w:abstractNum w:abstractNumId="1">
    <w:nsid w:val="14A41AEF"/>
    <w:multiLevelType w:val="hybridMultilevel"/>
    <w:tmpl w:val="16D0A2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8F15962"/>
    <w:multiLevelType w:val="hybridMultilevel"/>
    <w:tmpl w:val="8FA0809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6022439"/>
    <w:multiLevelType w:val="hybridMultilevel"/>
    <w:tmpl w:val="8EB6887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68E0153A"/>
    <w:multiLevelType w:val="singleLevel"/>
    <w:tmpl w:val="3DF41096"/>
    <w:lvl w:ilvl="0">
      <w:numFmt w:val="bullet"/>
      <w:lvlText w:val="-"/>
      <w:lvlJc w:val="left"/>
      <w:pPr>
        <w:tabs>
          <w:tab w:val="num" w:pos="927"/>
        </w:tabs>
        <w:ind w:left="927" w:hanging="3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62A"/>
    <w:rsid w:val="0016776C"/>
    <w:rsid w:val="0020784D"/>
    <w:rsid w:val="00220F42"/>
    <w:rsid w:val="00295947"/>
    <w:rsid w:val="002B0CB9"/>
    <w:rsid w:val="00414762"/>
    <w:rsid w:val="0057791D"/>
    <w:rsid w:val="006F6F63"/>
    <w:rsid w:val="009E1FC1"/>
    <w:rsid w:val="00C21B11"/>
    <w:rsid w:val="00E9362A"/>
    <w:rsid w:val="00EE45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6DFB090-403A-420B-BC3E-00D10FA2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6F6F63"/>
    <w:pPr>
      <w:jc w:val="both"/>
    </w:pPr>
    <w:rPr>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styleId="a5">
    <w:name w:val="Body Text Indent"/>
    <w:basedOn w:val="a"/>
    <w:link w:val="a6"/>
    <w:uiPriority w:val="99"/>
    <w:rsid w:val="006F6F63"/>
    <w:pPr>
      <w:autoSpaceDE w:val="0"/>
      <w:autoSpaceDN w:val="0"/>
    </w:pPr>
    <w:rPr>
      <w:sz w:val="28"/>
      <w:szCs w:val="28"/>
    </w:r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2">
    <w:name w:val="Body Text Indent 2"/>
    <w:basedOn w:val="a"/>
    <w:link w:val="20"/>
    <w:uiPriority w:val="99"/>
    <w:rsid w:val="006F6F63"/>
    <w:pPr>
      <w:spacing w:line="360" w:lineRule="auto"/>
      <w:ind w:left="426"/>
      <w:jc w:val="both"/>
    </w:pPr>
    <w:rPr>
      <w:b/>
      <w:bCs/>
    </w:rPr>
  </w:style>
  <w:style w:type="character" w:customStyle="1" w:styleId="20">
    <w:name w:val="Основной текст с отступом 2 Знак"/>
    <w:basedOn w:val="a0"/>
    <w:link w:val="2"/>
    <w:uiPriority w:val="99"/>
    <w:semiHidden/>
    <w:rPr>
      <w:sz w:val="24"/>
      <w:szCs w:val="24"/>
      <w:lang w:val="ru-RU" w:eastAsia="ru-RU"/>
    </w:rPr>
  </w:style>
  <w:style w:type="paragraph" w:styleId="3">
    <w:name w:val="Body Text Indent 3"/>
    <w:basedOn w:val="a"/>
    <w:link w:val="30"/>
    <w:uiPriority w:val="99"/>
    <w:rsid w:val="006F6F63"/>
    <w:pPr>
      <w:keepLines/>
      <w:spacing w:line="160" w:lineRule="atLeast"/>
      <w:ind w:right="14" w:firstLine="720"/>
      <w:jc w:val="both"/>
    </w:pPr>
    <w:rPr>
      <w:sz w:val="28"/>
      <w:szCs w:val="28"/>
    </w:rPr>
  </w:style>
  <w:style w:type="character" w:customStyle="1" w:styleId="30">
    <w:name w:val="Основной текст с отступом 3 Знак"/>
    <w:basedOn w:val="a0"/>
    <w:link w:val="3"/>
    <w:uiPriority w:val="99"/>
    <w:semiHidden/>
    <w:rPr>
      <w:sz w:val="16"/>
      <w:szCs w:val="16"/>
      <w:lang w:val="ru-RU" w:eastAsia="ru-RU"/>
    </w:rPr>
  </w:style>
  <w:style w:type="paragraph" w:styleId="21">
    <w:name w:val="Body Text 2"/>
    <w:basedOn w:val="a"/>
    <w:link w:val="22"/>
    <w:uiPriority w:val="99"/>
    <w:rsid w:val="006F6F63"/>
    <w:pPr>
      <w:keepLines/>
      <w:spacing w:line="160" w:lineRule="atLeast"/>
      <w:ind w:right="29"/>
      <w:jc w:val="both"/>
    </w:pPr>
    <w:rPr>
      <w:sz w:val="28"/>
      <w:szCs w:val="28"/>
    </w:rPr>
  </w:style>
  <w:style w:type="character" w:customStyle="1" w:styleId="22">
    <w:name w:val="Основной текст 2 Знак"/>
    <w:basedOn w:val="a0"/>
    <w:link w:val="21"/>
    <w:uiPriority w:val="99"/>
    <w:semiHidden/>
    <w:rPr>
      <w:sz w:val="24"/>
      <w:szCs w:val="24"/>
      <w:lang w:val="ru-RU" w:eastAsia="ru-RU"/>
    </w:rPr>
  </w:style>
  <w:style w:type="paragraph" w:styleId="a7">
    <w:name w:val="footnote text"/>
    <w:basedOn w:val="a"/>
    <w:link w:val="a8"/>
    <w:uiPriority w:val="99"/>
    <w:semiHidden/>
    <w:rsid w:val="006F6F63"/>
    <w:pPr>
      <w:autoSpaceDE w:val="0"/>
      <w:autoSpaceDN w:val="0"/>
    </w:pPr>
    <w:rPr>
      <w:spacing w:val="30"/>
      <w:sz w:val="20"/>
      <w:szCs w:val="20"/>
    </w:rPr>
  </w:style>
  <w:style w:type="character" w:customStyle="1" w:styleId="a8">
    <w:name w:val="Текст сноски Знак"/>
    <w:basedOn w:val="a0"/>
    <w:link w:val="a7"/>
    <w:uiPriority w:val="99"/>
    <w:semiHidden/>
    <w:rPr>
      <w:sz w:val="20"/>
      <w:szCs w:val="20"/>
      <w:lang w:val="ru-RU" w:eastAsia="ru-RU"/>
    </w:rPr>
  </w:style>
  <w:style w:type="character" w:styleId="a9">
    <w:name w:val="footnote reference"/>
    <w:basedOn w:val="a0"/>
    <w:uiPriority w:val="99"/>
    <w:semiHidden/>
    <w:rsid w:val="006F6F63"/>
    <w:rPr>
      <w:vertAlign w:val="superscript"/>
    </w:rPr>
  </w:style>
  <w:style w:type="paragraph" w:styleId="aa">
    <w:name w:val="header"/>
    <w:basedOn w:val="a"/>
    <w:link w:val="ab"/>
    <w:uiPriority w:val="99"/>
    <w:rsid w:val="0020784D"/>
    <w:pPr>
      <w:tabs>
        <w:tab w:val="center" w:pos="4677"/>
        <w:tab w:val="right" w:pos="9355"/>
      </w:tabs>
    </w:pPr>
  </w:style>
  <w:style w:type="character" w:customStyle="1" w:styleId="ab">
    <w:name w:val="Верхний колонтитул Знак"/>
    <w:basedOn w:val="a0"/>
    <w:link w:val="aa"/>
    <w:uiPriority w:val="99"/>
    <w:semiHidden/>
    <w:rPr>
      <w:sz w:val="24"/>
      <w:szCs w:val="24"/>
      <w:lang w:val="ru-RU" w:eastAsia="ru-RU"/>
    </w:rPr>
  </w:style>
  <w:style w:type="character" w:styleId="ac">
    <w:name w:val="page number"/>
    <w:basedOn w:val="a0"/>
    <w:uiPriority w:val="99"/>
    <w:rsid w:val="0020784D"/>
  </w:style>
  <w:style w:type="paragraph" w:styleId="ad">
    <w:name w:val="footer"/>
    <w:basedOn w:val="a"/>
    <w:link w:val="ae"/>
    <w:uiPriority w:val="99"/>
    <w:rsid w:val="0057791D"/>
    <w:pPr>
      <w:tabs>
        <w:tab w:val="center" w:pos="4677"/>
        <w:tab w:val="right" w:pos="9355"/>
      </w:tabs>
    </w:pPr>
  </w:style>
  <w:style w:type="character" w:customStyle="1" w:styleId="ae">
    <w:name w:val="Нижний колонтитул Знак"/>
    <w:basedOn w:val="a0"/>
    <w:link w:val="ad"/>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25941</Words>
  <Characters>14787</Characters>
  <Application>Microsoft Office Word</Application>
  <DocSecurity>0</DocSecurity>
  <Lines>123</Lines>
  <Paragraphs>81</Paragraphs>
  <ScaleCrop>false</ScaleCrop>
  <Company/>
  <LinksUpToDate>false</LinksUpToDate>
  <CharactersWithSpaces>40647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ПРИЧИНЫ И ОСНОВНЫЕ ТИПЫ БЕЗРАБОТИЦИ</dc:title>
  <dc:subject/>
  <dc:creator>Sergey</dc:creator>
  <cp:keywords/>
  <dc:description/>
  <cp:lastModifiedBy>admin</cp:lastModifiedBy>
  <cp:revision>2</cp:revision>
  <cp:lastPrinted>2005-01-19T09:45:00Z</cp:lastPrinted>
  <dcterms:created xsi:type="dcterms:W3CDTF">2014-01-25T19:19:00Z</dcterms:created>
  <dcterms:modified xsi:type="dcterms:W3CDTF">2014-01-25T19:19:00Z</dcterms:modified>
</cp:coreProperties>
</file>