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E5C" w:rsidRPr="0047629B" w:rsidRDefault="00F67E5C" w:rsidP="0047629B">
      <w:pPr>
        <w:pStyle w:val="a3"/>
        <w:spacing w:line="360" w:lineRule="auto"/>
        <w:ind w:firstLine="709"/>
        <w:jc w:val="center"/>
        <w:rPr>
          <w:rFonts w:ascii="Times New Roman" w:hAnsi="Times New Roman"/>
          <w:iCs/>
          <w:szCs w:val="28"/>
        </w:rPr>
      </w:pPr>
      <w:r w:rsidRPr="0047629B">
        <w:rPr>
          <w:rFonts w:ascii="Times New Roman" w:hAnsi="Times New Roman"/>
          <w:iCs/>
          <w:szCs w:val="28"/>
        </w:rPr>
        <w:t>Министерство сельского хозяйства и продовольствия</w:t>
      </w:r>
    </w:p>
    <w:p w:rsidR="00F67E5C" w:rsidRPr="0047629B" w:rsidRDefault="00F67E5C" w:rsidP="0047629B">
      <w:pPr>
        <w:pStyle w:val="a3"/>
        <w:spacing w:line="360" w:lineRule="auto"/>
        <w:ind w:firstLine="709"/>
        <w:jc w:val="center"/>
        <w:rPr>
          <w:rFonts w:ascii="Times New Roman" w:hAnsi="Times New Roman"/>
          <w:iCs/>
          <w:szCs w:val="28"/>
        </w:rPr>
      </w:pPr>
      <w:r w:rsidRPr="0047629B">
        <w:rPr>
          <w:rFonts w:ascii="Times New Roman" w:hAnsi="Times New Roman"/>
          <w:iCs/>
          <w:szCs w:val="28"/>
        </w:rPr>
        <w:t>Российской Федерации</w:t>
      </w:r>
    </w:p>
    <w:p w:rsidR="00F67E5C" w:rsidRPr="0047629B" w:rsidRDefault="00F67E5C" w:rsidP="0047629B">
      <w:pPr>
        <w:pStyle w:val="a3"/>
        <w:spacing w:line="360" w:lineRule="auto"/>
        <w:ind w:firstLine="709"/>
        <w:jc w:val="center"/>
        <w:rPr>
          <w:rFonts w:ascii="Times New Roman" w:hAnsi="Times New Roman"/>
          <w:iCs/>
          <w:szCs w:val="28"/>
        </w:rPr>
      </w:pPr>
    </w:p>
    <w:p w:rsidR="00F67E5C" w:rsidRPr="0047629B" w:rsidRDefault="00F67E5C" w:rsidP="0047629B">
      <w:pPr>
        <w:pStyle w:val="a3"/>
        <w:spacing w:line="360" w:lineRule="auto"/>
        <w:ind w:firstLine="709"/>
        <w:jc w:val="center"/>
        <w:rPr>
          <w:rFonts w:ascii="Times New Roman" w:hAnsi="Times New Roman"/>
          <w:iCs/>
          <w:szCs w:val="28"/>
        </w:rPr>
      </w:pPr>
      <w:r w:rsidRPr="0047629B">
        <w:rPr>
          <w:rFonts w:ascii="Times New Roman" w:hAnsi="Times New Roman"/>
          <w:iCs/>
          <w:szCs w:val="28"/>
        </w:rPr>
        <w:t>Уральская государственная сельскохозяйственная академия</w:t>
      </w:r>
    </w:p>
    <w:p w:rsidR="00D20189" w:rsidRPr="0047629B" w:rsidRDefault="00D20189" w:rsidP="0047629B">
      <w:pPr>
        <w:pStyle w:val="a3"/>
        <w:spacing w:line="360" w:lineRule="auto"/>
        <w:ind w:firstLine="709"/>
        <w:jc w:val="center"/>
        <w:rPr>
          <w:rFonts w:ascii="Times New Roman" w:hAnsi="Times New Roman"/>
          <w:iCs/>
          <w:szCs w:val="28"/>
        </w:rPr>
      </w:pPr>
      <w:r w:rsidRPr="0047629B">
        <w:rPr>
          <w:rFonts w:ascii="Times New Roman" w:hAnsi="Times New Roman"/>
          <w:iCs/>
          <w:szCs w:val="28"/>
        </w:rPr>
        <w:t xml:space="preserve">Кафедра </w:t>
      </w:r>
      <w:r w:rsidR="00C64DDC" w:rsidRPr="0047629B">
        <w:rPr>
          <w:rFonts w:ascii="Times New Roman" w:hAnsi="Times New Roman"/>
          <w:iCs/>
          <w:szCs w:val="28"/>
        </w:rPr>
        <w:t>растениеводства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iCs/>
          <w:szCs w:val="28"/>
        </w:rPr>
      </w:pPr>
    </w:p>
    <w:p w:rsidR="00F67E5C" w:rsidRPr="0047629B" w:rsidRDefault="00F67E5C" w:rsidP="0047629B">
      <w:pPr>
        <w:pStyle w:val="a3"/>
        <w:spacing w:line="360" w:lineRule="auto"/>
        <w:ind w:firstLine="709"/>
        <w:jc w:val="center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Студентка 3 курса факультета технологии животноводства</w:t>
      </w:r>
    </w:p>
    <w:p w:rsidR="00D20189" w:rsidRPr="0047629B" w:rsidRDefault="00F67E5C" w:rsidP="0047629B">
      <w:pPr>
        <w:pStyle w:val="a3"/>
        <w:spacing w:line="360" w:lineRule="auto"/>
        <w:ind w:firstLine="709"/>
        <w:jc w:val="center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Специальность: «Технология производства и переработки</w:t>
      </w:r>
    </w:p>
    <w:p w:rsidR="00F67E5C" w:rsidRPr="0047629B" w:rsidRDefault="008169DD" w:rsidP="0047629B">
      <w:pPr>
        <w:pStyle w:val="a3"/>
        <w:spacing w:line="360" w:lineRule="auto"/>
        <w:ind w:firstLine="709"/>
        <w:jc w:val="center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с.</w:t>
      </w:r>
      <w:r w:rsidR="00AD444C" w:rsidRPr="0047629B">
        <w:rPr>
          <w:rFonts w:ascii="Times New Roman" w:hAnsi="Times New Roman"/>
          <w:szCs w:val="28"/>
        </w:rPr>
        <w:t xml:space="preserve"> –</w:t>
      </w:r>
      <w:r w:rsidRPr="0047629B">
        <w:rPr>
          <w:rFonts w:ascii="Times New Roman" w:hAnsi="Times New Roman"/>
          <w:szCs w:val="28"/>
        </w:rPr>
        <w:t xml:space="preserve"> </w:t>
      </w:r>
      <w:r w:rsidR="00AD444C" w:rsidRPr="0047629B">
        <w:rPr>
          <w:rFonts w:ascii="Times New Roman" w:hAnsi="Times New Roman"/>
          <w:szCs w:val="28"/>
        </w:rPr>
        <w:t>х.</w:t>
      </w:r>
      <w:r w:rsidR="00D20189" w:rsidRPr="0047629B">
        <w:rPr>
          <w:rFonts w:ascii="Times New Roman" w:hAnsi="Times New Roman"/>
          <w:szCs w:val="28"/>
        </w:rPr>
        <w:t xml:space="preserve"> </w:t>
      </w:r>
      <w:r w:rsidR="00F67E5C" w:rsidRPr="0047629B">
        <w:rPr>
          <w:rFonts w:ascii="Times New Roman" w:hAnsi="Times New Roman"/>
          <w:szCs w:val="28"/>
        </w:rPr>
        <w:t>продукции»</w:t>
      </w:r>
    </w:p>
    <w:p w:rsidR="00F67E5C" w:rsidRPr="0047629B" w:rsidRDefault="00F67E5C" w:rsidP="0047629B">
      <w:pPr>
        <w:pStyle w:val="a3"/>
        <w:spacing w:line="360" w:lineRule="auto"/>
        <w:ind w:firstLine="709"/>
        <w:jc w:val="center"/>
        <w:rPr>
          <w:rFonts w:ascii="Times New Roman" w:hAnsi="Times New Roman"/>
          <w:szCs w:val="28"/>
        </w:rPr>
      </w:pPr>
    </w:p>
    <w:p w:rsidR="00BE0B29" w:rsidRPr="0047629B" w:rsidRDefault="00BE0B29" w:rsidP="0047629B">
      <w:pPr>
        <w:pStyle w:val="a3"/>
        <w:spacing w:line="360" w:lineRule="auto"/>
        <w:ind w:firstLine="709"/>
        <w:rPr>
          <w:rFonts w:ascii="Times New Roman" w:hAnsi="Times New Roman"/>
          <w:bCs/>
          <w:szCs w:val="28"/>
        </w:rPr>
      </w:pPr>
    </w:p>
    <w:p w:rsidR="00BE0B29" w:rsidRPr="0047629B" w:rsidRDefault="00BE0B29" w:rsidP="0047629B">
      <w:pPr>
        <w:pStyle w:val="a3"/>
        <w:spacing w:line="360" w:lineRule="auto"/>
        <w:ind w:firstLine="709"/>
        <w:rPr>
          <w:rFonts w:ascii="Times New Roman" w:hAnsi="Times New Roman"/>
          <w:bCs/>
          <w:szCs w:val="28"/>
        </w:rPr>
      </w:pPr>
    </w:p>
    <w:p w:rsidR="00BE0B29" w:rsidRPr="0047629B" w:rsidRDefault="00BE0B29" w:rsidP="0047629B">
      <w:pPr>
        <w:pStyle w:val="a3"/>
        <w:spacing w:line="360" w:lineRule="auto"/>
        <w:ind w:firstLine="709"/>
        <w:rPr>
          <w:rFonts w:ascii="Times New Roman" w:hAnsi="Times New Roman"/>
          <w:bCs/>
          <w:szCs w:val="28"/>
        </w:rPr>
      </w:pPr>
    </w:p>
    <w:p w:rsidR="00F67E5C" w:rsidRPr="0047629B" w:rsidRDefault="00F67E5C" w:rsidP="0047629B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iCs/>
          <w:szCs w:val="28"/>
        </w:rPr>
      </w:pPr>
      <w:r w:rsidRPr="0047629B">
        <w:rPr>
          <w:rFonts w:ascii="Times New Roman" w:hAnsi="Times New Roman"/>
          <w:b/>
          <w:bCs/>
          <w:szCs w:val="28"/>
        </w:rPr>
        <w:t xml:space="preserve">Тема: </w:t>
      </w:r>
      <w:r w:rsidRPr="0047629B">
        <w:rPr>
          <w:rFonts w:ascii="Times New Roman" w:hAnsi="Times New Roman"/>
          <w:b/>
          <w:iCs/>
          <w:szCs w:val="28"/>
        </w:rPr>
        <w:t>«Альтернативные технологии возделывания и уборки</w:t>
      </w:r>
    </w:p>
    <w:p w:rsidR="00F67E5C" w:rsidRPr="0047629B" w:rsidRDefault="00F67E5C" w:rsidP="0047629B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iCs/>
          <w:szCs w:val="28"/>
        </w:rPr>
      </w:pPr>
      <w:r w:rsidRPr="0047629B">
        <w:rPr>
          <w:rFonts w:ascii="Times New Roman" w:hAnsi="Times New Roman"/>
          <w:b/>
          <w:iCs/>
          <w:szCs w:val="28"/>
        </w:rPr>
        <w:t>кукурузы на силос с основами программирования в</w:t>
      </w:r>
    </w:p>
    <w:p w:rsidR="00F67E5C" w:rsidRPr="0047629B" w:rsidRDefault="00F67E5C" w:rsidP="0047629B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iCs/>
          <w:szCs w:val="28"/>
        </w:rPr>
      </w:pPr>
      <w:r w:rsidRPr="0047629B">
        <w:rPr>
          <w:rFonts w:ascii="Times New Roman" w:hAnsi="Times New Roman"/>
          <w:b/>
          <w:iCs/>
          <w:szCs w:val="28"/>
        </w:rPr>
        <w:t>севооборотах Слобода Туринского</w:t>
      </w:r>
      <w:r w:rsidR="0047629B" w:rsidRPr="0047629B">
        <w:rPr>
          <w:rFonts w:ascii="Times New Roman" w:hAnsi="Times New Roman"/>
          <w:b/>
          <w:iCs/>
          <w:szCs w:val="28"/>
        </w:rPr>
        <w:t xml:space="preserve"> </w:t>
      </w:r>
      <w:r w:rsidRPr="0047629B">
        <w:rPr>
          <w:rFonts w:ascii="Times New Roman" w:hAnsi="Times New Roman"/>
          <w:b/>
          <w:iCs/>
          <w:szCs w:val="28"/>
        </w:rPr>
        <w:t>района</w:t>
      </w:r>
      <w:r w:rsidR="008169DD" w:rsidRPr="0047629B">
        <w:rPr>
          <w:rFonts w:ascii="Times New Roman" w:hAnsi="Times New Roman"/>
          <w:b/>
          <w:iCs/>
          <w:szCs w:val="28"/>
        </w:rPr>
        <w:t xml:space="preserve"> Свердловской </w:t>
      </w:r>
      <w:r w:rsidRPr="0047629B">
        <w:rPr>
          <w:rFonts w:ascii="Times New Roman" w:hAnsi="Times New Roman"/>
          <w:b/>
          <w:iCs/>
          <w:szCs w:val="28"/>
        </w:rPr>
        <w:t>области».</w:t>
      </w:r>
    </w:p>
    <w:p w:rsidR="00F67E5C" w:rsidRPr="0047629B" w:rsidRDefault="00F67E5C" w:rsidP="0047629B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iCs/>
          <w:szCs w:val="28"/>
        </w:rPr>
      </w:pPr>
    </w:p>
    <w:p w:rsidR="00F67E5C" w:rsidRPr="0047629B" w:rsidRDefault="00F67E5C" w:rsidP="0047629B">
      <w:pPr>
        <w:pStyle w:val="a3"/>
        <w:spacing w:line="360" w:lineRule="auto"/>
        <w:ind w:firstLine="709"/>
        <w:jc w:val="center"/>
        <w:rPr>
          <w:rFonts w:ascii="Times New Roman" w:hAnsi="Times New Roman"/>
          <w:iCs/>
          <w:szCs w:val="28"/>
        </w:rPr>
      </w:pPr>
      <w:r w:rsidRPr="0047629B">
        <w:rPr>
          <w:rFonts w:ascii="Times New Roman" w:hAnsi="Times New Roman"/>
          <w:bCs/>
          <w:szCs w:val="28"/>
        </w:rPr>
        <w:t>(курсовая работа)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iCs/>
          <w:szCs w:val="28"/>
        </w:rPr>
      </w:pP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</w:p>
    <w:p w:rsidR="00D20189" w:rsidRPr="0047629B" w:rsidRDefault="00D20189" w:rsidP="0047629B">
      <w:pPr>
        <w:pStyle w:val="a3"/>
        <w:spacing w:line="360" w:lineRule="auto"/>
        <w:ind w:firstLine="709"/>
        <w:rPr>
          <w:rFonts w:ascii="Times New Roman" w:hAnsi="Times New Roman"/>
          <w:iCs/>
          <w:szCs w:val="28"/>
        </w:rPr>
      </w:pPr>
    </w:p>
    <w:p w:rsidR="00BE0B29" w:rsidRPr="0047629B" w:rsidRDefault="00F67E5C" w:rsidP="0047629B">
      <w:pPr>
        <w:pStyle w:val="a3"/>
        <w:spacing w:line="360" w:lineRule="auto"/>
        <w:ind w:firstLine="709"/>
        <w:jc w:val="center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iCs/>
          <w:szCs w:val="28"/>
        </w:rPr>
        <w:t>Екатеринбург, 200</w:t>
      </w:r>
      <w:r w:rsidR="00613724" w:rsidRPr="0047629B">
        <w:rPr>
          <w:rFonts w:ascii="Times New Roman" w:hAnsi="Times New Roman"/>
          <w:iCs/>
          <w:szCs w:val="28"/>
        </w:rPr>
        <w:t>6</w:t>
      </w:r>
    </w:p>
    <w:p w:rsidR="00F67E5C" w:rsidRPr="0047629B" w:rsidRDefault="0047629B" w:rsidP="0047629B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Cs/>
          <w:szCs w:val="28"/>
        </w:rPr>
        <w:br w:type="page"/>
      </w:r>
      <w:r w:rsidR="00F67E5C" w:rsidRPr="0047629B">
        <w:rPr>
          <w:rFonts w:ascii="Times New Roman" w:hAnsi="Times New Roman"/>
          <w:b/>
          <w:bCs/>
          <w:szCs w:val="28"/>
        </w:rPr>
        <w:t>СОДЕРЖАНИЕ</w:t>
      </w:r>
    </w:p>
    <w:p w:rsidR="0047629B" w:rsidRDefault="0047629B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F67E5C" w:rsidRPr="0047629B" w:rsidRDefault="00F67E5C" w:rsidP="0047629B">
      <w:pPr>
        <w:spacing w:line="360" w:lineRule="auto"/>
        <w:jc w:val="both"/>
        <w:rPr>
          <w:rFonts w:cs="Arial"/>
          <w:iCs/>
          <w:sz w:val="28"/>
          <w:szCs w:val="28"/>
        </w:rPr>
      </w:pPr>
      <w:r w:rsidRPr="0047629B">
        <w:rPr>
          <w:rFonts w:cs="Arial"/>
          <w:sz w:val="28"/>
          <w:szCs w:val="28"/>
        </w:rPr>
        <w:t>Введение ………………………………………………………………………</w:t>
      </w:r>
      <w:r w:rsidR="0047629B">
        <w:rPr>
          <w:rFonts w:cs="Arial"/>
          <w:sz w:val="28"/>
          <w:szCs w:val="28"/>
        </w:rPr>
        <w:t>.</w:t>
      </w:r>
      <w:r w:rsidR="004E3517" w:rsidRPr="0047629B">
        <w:rPr>
          <w:rFonts w:cs="Arial"/>
          <w:sz w:val="28"/>
          <w:szCs w:val="28"/>
        </w:rPr>
        <w:t>…</w:t>
      </w:r>
      <w:r w:rsidRPr="0047629B">
        <w:rPr>
          <w:rFonts w:cs="Arial"/>
          <w:sz w:val="28"/>
          <w:szCs w:val="28"/>
        </w:rPr>
        <w:t>.3</w:t>
      </w:r>
    </w:p>
    <w:p w:rsidR="00F67E5C" w:rsidRPr="0047629B" w:rsidRDefault="00F67E5C" w:rsidP="0047629B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Arial"/>
          <w:szCs w:val="28"/>
        </w:rPr>
      </w:pPr>
      <w:r w:rsidRPr="0047629B">
        <w:rPr>
          <w:rFonts w:ascii="Times New Roman" w:hAnsi="Times New Roman" w:cs="Arial"/>
          <w:szCs w:val="28"/>
        </w:rPr>
        <w:t>Природно-климатические ус</w:t>
      </w:r>
      <w:r w:rsidR="004E3517" w:rsidRPr="0047629B">
        <w:rPr>
          <w:rFonts w:ascii="Times New Roman" w:hAnsi="Times New Roman" w:cs="Arial"/>
          <w:szCs w:val="28"/>
        </w:rPr>
        <w:t>ловия Туринского района……</w:t>
      </w:r>
      <w:r w:rsidR="0047629B">
        <w:rPr>
          <w:rFonts w:ascii="Times New Roman" w:hAnsi="Times New Roman" w:cs="Arial"/>
          <w:szCs w:val="28"/>
        </w:rPr>
        <w:t>….</w:t>
      </w:r>
      <w:r w:rsidR="004E3517" w:rsidRPr="0047629B">
        <w:rPr>
          <w:rFonts w:ascii="Times New Roman" w:hAnsi="Times New Roman" w:cs="Arial"/>
          <w:szCs w:val="28"/>
        </w:rPr>
        <w:t>…</w:t>
      </w:r>
      <w:r w:rsidR="00B665AA" w:rsidRPr="0047629B">
        <w:rPr>
          <w:rFonts w:ascii="Times New Roman" w:hAnsi="Times New Roman" w:cs="Arial"/>
          <w:szCs w:val="28"/>
        </w:rPr>
        <w:t>.</w:t>
      </w:r>
      <w:r w:rsidR="004E3517" w:rsidRPr="0047629B">
        <w:rPr>
          <w:rFonts w:ascii="Times New Roman" w:hAnsi="Times New Roman" w:cs="Arial"/>
          <w:szCs w:val="28"/>
        </w:rPr>
        <w:t>…....5</w:t>
      </w:r>
    </w:p>
    <w:p w:rsidR="00F67E5C" w:rsidRPr="0047629B" w:rsidRDefault="00F67E5C" w:rsidP="0047629B">
      <w:pPr>
        <w:tabs>
          <w:tab w:val="num" w:pos="1440"/>
        </w:tabs>
        <w:spacing w:line="360" w:lineRule="auto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 xml:space="preserve">писание </w:t>
      </w:r>
      <w:r w:rsidR="004E3517" w:rsidRPr="0047629B">
        <w:rPr>
          <w:rFonts w:cs="Arial"/>
          <w:sz w:val="28"/>
          <w:szCs w:val="28"/>
        </w:rPr>
        <w:t>почв хозяйства……………………………………</w:t>
      </w:r>
      <w:r w:rsidR="0047629B">
        <w:rPr>
          <w:rFonts w:cs="Arial"/>
          <w:sz w:val="28"/>
          <w:szCs w:val="28"/>
        </w:rPr>
        <w:t>………………..</w:t>
      </w:r>
      <w:r w:rsidR="004E3517" w:rsidRPr="0047629B">
        <w:rPr>
          <w:rFonts w:cs="Arial"/>
          <w:sz w:val="28"/>
          <w:szCs w:val="28"/>
        </w:rPr>
        <w:t>…</w:t>
      </w:r>
      <w:r w:rsidR="00046125" w:rsidRPr="0047629B">
        <w:rPr>
          <w:rFonts w:cs="Arial"/>
          <w:sz w:val="28"/>
          <w:szCs w:val="28"/>
        </w:rPr>
        <w:t>…5</w:t>
      </w:r>
    </w:p>
    <w:p w:rsidR="00F67E5C" w:rsidRPr="0047629B" w:rsidRDefault="00F67E5C" w:rsidP="0047629B">
      <w:pPr>
        <w:tabs>
          <w:tab w:val="left" w:pos="1440"/>
        </w:tabs>
        <w:spacing w:line="360" w:lineRule="auto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 xml:space="preserve">Климатические условия места возделывания </w:t>
      </w:r>
      <w:r w:rsidR="00D376F2" w:rsidRPr="0047629B">
        <w:rPr>
          <w:rFonts w:cs="Arial"/>
          <w:sz w:val="28"/>
          <w:szCs w:val="27"/>
        </w:rPr>
        <w:t>кукурузы</w:t>
      </w:r>
      <w:r w:rsidR="004E3517" w:rsidRPr="0047629B">
        <w:rPr>
          <w:rFonts w:cs="Arial"/>
          <w:sz w:val="28"/>
          <w:szCs w:val="28"/>
        </w:rPr>
        <w:t>…</w:t>
      </w:r>
      <w:r w:rsidR="00B665AA" w:rsidRPr="0047629B">
        <w:rPr>
          <w:rFonts w:cs="Arial"/>
          <w:sz w:val="28"/>
          <w:szCs w:val="28"/>
        </w:rPr>
        <w:t>………</w:t>
      </w:r>
      <w:r w:rsidR="0047629B">
        <w:rPr>
          <w:rFonts w:cs="Arial"/>
          <w:sz w:val="28"/>
          <w:szCs w:val="28"/>
        </w:rPr>
        <w:t>……</w:t>
      </w:r>
      <w:r w:rsidR="004E3517" w:rsidRPr="0047629B">
        <w:rPr>
          <w:rFonts w:cs="Arial"/>
          <w:sz w:val="28"/>
          <w:szCs w:val="28"/>
        </w:rPr>
        <w:t>………</w:t>
      </w:r>
      <w:r w:rsidR="00046125" w:rsidRPr="0047629B">
        <w:rPr>
          <w:rFonts w:cs="Arial"/>
          <w:sz w:val="28"/>
          <w:szCs w:val="28"/>
        </w:rPr>
        <w:t>..</w:t>
      </w:r>
      <w:r w:rsidR="004E3517" w:rsidRPr="0047629B">
        <w:rPr>
          <w:rFonts w:cs="Arial"/>
          <w:sz w:val="28"/>
          <w:szCs w:val="28"/>
        </w:rPr>
        <w:t>7</w:t>
      </w:r>
    </w:p>
    <w:p w:rsidR="00F67E5C" w:rsidRPr="0047629B" w:rsidRDefault="00F67E5C" w:rsidP="0047629B">
      <w:pPr>
        <w:numPr>
          <w:ilvl w:val="0"/>
          <w:numId w:val="1"/>
        </w:numPr>
        <w:spacing w:line="360" w:lineRule="auto"/>
        <w:ind w:left="0" w:firstLine="0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 xml:space="preserve">Ботаническая характеристика и биологические особенности </w:t>
      </w:r>
      <w:r w:rsidR="00AD444C" w:rsidRPr="0047629B">
        <w:rPr>
          <w:rFonts w:cs="Arial"/>
          <w:sz w:val="28"/>
          <w:szCs w:val="28"/>
        </w:rPr>
        <w:t>к</w:t>
      </w:r>
      <w:r w:rsidRPr="0047629B">
        <w:rPr>
          <w:rFonts w:cs="Arial"/>
          <w:sz w:val="28"/>
          <w:szCs w:val="28"/>
        </w:rPr>
        <w:t>укур</w:t>
      </w:r>
      <w:r w:rsidR="004E3517" w:rsidRPr="0047629B">
        <w:rPr>
          <w:rFonts w:cs="Arial"/>
          <w:sz w:val="28"/>
          <w:szCs w:val="28"/>
        </w:rPr>
        <w:t>узы..………………………………………………………………</w:t>
      </w:r>
      <w:r w:rsidR="0047629B">
        <w:rPr>
          <w:rFonts w:cs="Arial"/>
          <w:sz w:val="28"/>
          <w:szCs w:val="28"/>
        </w:rPr>
        <w:t>…….</w:t>
      </w:r>
      <w:r w:rsidR="004E3517" w:rsidRPr="0047629B">
        <w:rPr>
          <w:rFonts w:cs="Arial"/>
          <w:sz w:val="28"/>
          <w:szCs w:val="28"/>
        </w:rPr>
        <w:t>….</w:t>
      </w:r>
      <w:r w:rsidR="00B665AA" w:rsidRPr="0047629B">
        <w:rPr>
          <w:rFonts w:cs="Arial"/>
          <w:sz w:val="28"/>
          <w:szCs w:val="28"/>
        </w:rPr>
        <w:t>.</w:t>
      </w:r>
      <w:r w:rsidR="004E3517" w:rsidRPr="0047629B">
        <w:rPr>
          <w:rFonts w:cs="Arial"/>
          <w:sz w:val="28"/>
          <w:szCs w:val="28"/>
        </w:rPr>
        <w:t>10</w:t>
      </w:r>
    </w:p>
    <w:p w:rsidR="004E3517" w:rsidRPr="0047629B" w:rsidRDefault="00AD444C" w:rsidP="0047629B">
      <w:pPr>
        <w:spacing w:line="360" w:lineRule="auto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2.1 Б</w:t>
      </w:r>
      <w:r w:rsidR="004E3517" w:rsidRPr="0047629B">
        <w:rPr>
          <w:rFonts w:cs="Arial"/>
          <w:sz w:val="28"/>
          <w:szCs w:val="28"/>
        </w:rPr>
        <w:t>отанические особенности…………………………………………</w:t>
      </w:r>
      <w:r w:rsidR="0047629B">
        <w:rPr>
          <w:rFonts w:cs="Arial"/>
          <w:sz w:val="28"/>
          <w:szCs w:val="28"/>
        </w:rPr>
        <w:t>……….</w:t>
      </w:r>
      <w:r w:rsidR="004E3517" w:rsidRPr="0047629B">
        <w:rPr>
          <w:rFonts w:cs="Arial"/>
          <w:sz w:val="28"/>
          <w:szCs w:val="28"/>
        </w:rPr>
        <w:t>10</w:t>
      </w:r>
    </w:p>
    <w:p w:rsidR="004E3517" w:rsidRPr="0047629B" w:rsidRDefault="00AD444C" w:rsidP="0047629B">
      <w:pPr>
        <w:spacing w:line="360" w:lineRule="auto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2.1 Б</w:t>
      </w:r>
      <w:r w:rsidR="004E3517" w:rsidRPr="0047629B">
        <w:rPr>
          <w:rFonts w:cs="Arial"/>
          <w:sz w:val="28"/>
          <w:szCs w:val="28"/>
        </w:rPr>
        <w:t>иологические особенности………………………………………</w:t>
      </w:r>
      <w:r w:rsidR="0047629B">
        <w:rPr>
          <w:rFonts w:cs="Arial"/>
          <w:sz w:val="28"/>
          <w:szCs w:val="28"/>
        </w:rPr>
        <w:t>………</w:t>
      </w:r>
      <w:r w:rsidR="004E3517" w:rsidRPr="0047629B">
        <w:rPr>
          <w:rFonts w:cs="Arial"/>
          <w:sz w:val="28"/>
          <w:szCs w:val="28"/>
        </w:rPr>
        <w:t>..11</w:t>
      </w:r>
    </w:p>
    <w:p w:rsidR="00F67E5C" w:rsidRPr="0047629B" w:rsidRDefault="00F67E5C" w:rsidP="0047629B">
      <w:pPr>
        <w:spacing w:line="360" w:lineRule="auto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3.</w:t>
      </w:r>
      <w:r w:rsidRPr="0047629B">
        <w:rPr>
          <w:rFonts w:cs="Arial"/>
          <w:sz w:val="28"/>
          <w:szCs w:val="28"/>
        </w:rPr>
        <w:tab/>
        <w:t>Программирование</w:t>
      </w:r>
      <w:r w:rsidR="004E3517" w:rsidRPr="0047629B">
        <w:rPr>
          <w:rFonts w:cs="Arial"/>
          <w:sz w:val="28"/>
          <w:szCs w:val="28"/>
        </w:rPr>
        <w:t xml:space="preserve"> ур</w:t>
      </w:r>
      <w:r w:rsidR="00B665AA" w:rsidRPr="0047629B">
        <w:rPr>
          <w:rFonts w:cs="Arial"/>
          <w:sz w:val="28"/>
          <w:szCs w:val="28"/>
        </w:rPr>
        <w:t>ожая кукурузы………..…………………</w:t>
      </w:r>
      <w:r w:rsidR="0047629B">
        <w:rPr>
          <w:rFonts w:cs="Arial"/>
          <w:sz w:val="28"/>
          <w:szCs w:val="28"/>
        </w:rPr>
        <w:t>.</w:t>
      </w:r>
      <w:r w:rsidR="00B665AA" w:rsidRPr="0047629B">
        <w:rPr>
          <w:rFonts w:cs="Arial"/>
          <w:sz w:val="28"/>
          <w:szCs w:val="28"/>
        </w:rPr>
        <w:t>……...15</w:t>
      </w:r>
    </w:p>
    <w:p w:rsidR="00F67E5C" w:rsidRPr="0047629B" w:rsidRDefault="00F67E5C" w:rsidP="0047629B">
      <w:pPr>
        <w:pStyle w:val="a4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Расчёт величины планируемого урожая по приходу</w:t>
      </w:r>
      <w:r w:rsidR="0047629B" w:rsidRP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 xml:space="preserve">фотосинтетической </w:t>
      </w:r>
      <w:r w:rsidR="00B665AA" w:rsidRPr="0047629B">
        <w:rPr>
          <w:rFonts w:ascii="Times New Roman" w:hAnsi="Times New Roman"/>
          <w:szCs w:val="28"/>
        </w:rPr>
        <w:t>активной радиации (ФАР)……………...</w:t>
      </w:r>
      <w:r w:rsidR="00D6387E" w:rsidRPr="0047629B">
        <w:rPr>
          <w:rFonts w:ascii="Times New Roman" w:hAnsi="Times New Roman"/>
          <w:szCs w:val="28"/>
        </w:rPr>
        <w:t>..</w:t>
      </w:r>
      <w:r w:rsidR="0047629B">
        <w:rPr>
          <w:rFonts w:ascii="Times New Roman" w:hAnsi="Times New Roman"/>
          <w:szCs w:val="28"/>
        </w:rPr>
        <w:t>...................</w:t>
      </w:r>
      <w:r w:rsidR="00D6387E" w:rsidRPr="0047629B">
        <w:rPr>
          <w:rFonts w:ascii="Times New Roman" w:hAnsi="Times New Roman"/>
          <w:szCs w:val="28"/>
        </w:rPr>
        <w:t>.</w:t>
      </w:r>
      <w:r w:rsidR="00B665AA" w:rsidRPr="0047629B">
        <w:rPr>
          <w:rFonts w:ascii="Times New Roman" w:hAnsi="Times New Roman"/>
          <w:szCs w:val="28"/>
        </w:rPr>
        <w:t>15</w:t>
      </w:r>
    </w:p>
    <w:p w:rsidR="00F67E5C" w:rsidRPr="0047629B" w:rsidRDefault="00F67E5C" w:rsidP="0047629B">
      <w:pPr>
        <w:numPr>
          <w:ilvl w:val="1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7629B">
        <w:rPr>
          <w:rFonts w:cs="Arial"/>
          <w:sz w:val="28"/>
          <w:szCs w:val="28"/>
        </w:rPr>
        <w:t>Расчёт действительно возможного урожая по</w:t>
      </w:r>
      <w:r w:rsidR="0047629B" w:rsidRPr="0047629B">
        <w:rPr>
          <w:sz w:val="28"/>
          <w:szCs w:val="28"/>
        </w:rPr>
        <w:t xml:space="preserve"> </w:t>
      </w:r>
      <w:r w:rsidRPr="0047629B">
        <w:rPr>
          <w:sz w:val="28"/>
          <w:szCs w:val="28"/>
        </w:rPr>
        <w:t>влагообеспеченн</w:t>
      </w:r>
      <w:r w:rsidR="00B665AA" w:rsidRPr="0047629B">
        <w:rPr>
          <w:sz w:val="28"/>
          <w:szCs w:val="28"/>
        </w:rPr>
        <w:t>ости посевов (ДВУ)…………………………</w:t>
      </w:r>
      <w:r w:rsidR="0047629B">
        <w:rPr>
          <w:sz w:val="28"/>
          <w:szCs w:val="28"/>
        </w:rPr>
        <w:t>………………</w:t>
      </w:r>
      <w:r w:rsidR="00B665AA" w:rsidRPr="0047629B">
        <w:rPr>
          <w:sz w:val="28"/>
          <w:szCs w:val="28"/>
        </w:rPr>
        <w:t>.17</w:t>
      </w:r>
    </w:p>
    <w:p w:rsidR="00F67E5C" w:rsidRPr="0047629B" w:rsidRDefault="00F67E5C" w:rsidP="0047629B">
      <w:pPr>
        <w:numPr>
          <w:ilvl w:val="1"/>
          <w:numId w:val="2"/>
        </w:numPr>
        <w:spacing w:line="360" w:lineRule="auto"/>
        <w:ind w:left="0" w:firstLine="0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 xml:space="preserve">Расчёт норм удобрений </w:t>
      </w:r>
      <w:r w:rsidR="004E3517" w:rsidRPr="0047629B">
        <w:rPr>
          <w:rFonts w:cs="Arial"/>
          <w:sz w:val="28"/>
          <w:szCs w:val="28"/>
        </w:rPr>
        <w:t>на</w:t>
      </w:r>
      <w:r w:rsidR="00B665AA" w:rsidRPr="0047629B">
        <w:rPr>
          <w:rFonts w:cs="Arial"/>
          <w:sz w:val="28"/>
          <w:szCs w:val="28"/>
        </w:rPr>
        <w:t xml:space="preserve"> запланированный урожай….....</w:t>
      </w:r>
      <w:r w:rsidR="0047629B">
        <w:rPr>
          <w:rFonts w:cs="Arial"/>
          <w:sz w:val="28"/>
          <w:szCs w:val="28"/>
        </w:rPr>
        <w:t>..</w:t>
      </w:r>
      <w:r w:rsidR="00B665AA" w:rsidRPr="0047629B">
        <w:rPr>
          <w:rFonts w:cs="Arial"/>
          <w:sz w:val="28"/>
          <w:szCs w:val="28"/>
        </w:rPr>
        <w:t>...19</w:t>
      </w:r>
    </w:p>
    <w:p w:rsidR="00F67E5C" w:rsidRPr="0047629B" w:rsidRDefault="00F67E5C" w:rsidP="0047629B">
      <w:pPr>
        <w:numPr>
          <w:ilvl w:val="0"/>
          <w:numId w:val="5"/>
        </w:numPr>
        <w:spacing w:line="360" w:lineRule="auto"/>
        <w:ind w:left="0" w:firstLine="0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 xml:space="preserve">Комплекс агротехнических мероприятий, обеспечивающих получение действительно возможного урожая </w:t>
      </w:r>
      <w:r w:rsidR="008169DD" w:rsidRPr="0047629B">
        <w:rPr>
          <w:rFonts w:cs="Arial"/>
          <w:sz w:val="28"/>
          <w:szCs w:val="28"/>
        </w:rPr>
        <w:t>к</w:t>
      </w:r>
      <w:r w:rsidRPr="0047629B">
        <w:rPr>
          <w:rFonts w:cs="Arial"/>
          <w:sz w:val="28"/>
          <w:szCs w:val="28"/>
        </w:rPr>
        <w:t>уку</w:t>
      </w:r>
      <w:r w:rsidR="004E3517" w:rsidRPr="0047629B">
        <w:rPr>
          <w:rFonts w:cs="Arial"/>
          <w:sz w:val="28"/>
          <w:szCs w:val="28"/>
        </w:rPr>
        <w:t>рузы……….………</w:t>
      </w:r>
      <w:r w:rsidR="00B665AA" w:rsidRPr="0047629B">
        <w:rPr>
          <w:rFonts w:cs="Arial"/>
          <w:sz w:val="28"/>
          <w:szCs w:val="28"/>
        </w:rPr>
        <w:t>………</w:t>
      </w:r>
      <w:r w:rsidR="0047629B">
        <w:rPr>
          <w:rFonts w:cs="Arial"/>
          <w:sz w:val="28"/>
          <w:szCs w:val="28"/>
        </w:rPr>
        <w:t>………</w:t>
      </w:r>
      <w:r w:rsidR="00B665AA" w:rsidRPr="0047629B">
        <w:rPr>
          <w:rFonts w:cs="Arial"/>
          <w:sz w:val="28"/>
          <w:szCs w:val="28"/>
        </w:rPr>
        <w:t>.22</w:t>
      </w:r>
    </w:p>
    <w:p w:rsidR="00F67E5C" w:rsidRPr="0047629B" w:rsidRDefault="00F67E5C" w:rsidP="0047629B">
      <w:pPr>
        <w:spacing w:line="360" w:lineRule="auto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4.1</w:t>
      </w:r>
      <w:r w:rsidRPr="0047629B">
        <w:rPr>
          <w:rFonts w:cs="Arial"/>
          <w:sz w:val="28"/>
          <w:szCs w:val="28"/>
        </w:rPr>
        <w:tab/>
        <w:t>Размещение культуры в с</w:t>
      </w:r>
      <w:r w:rsidR="004E3517" w:rsidRPr="0047629B">
        <w:rPr>
          <w:rFonts w:cs="Arial"/>
          <w:sz w:val="28"/>
          <w:szCs w:val="28"/>
        </w:rPr>
        <w:t>е</w:t>
      </w:r>
      <w:r w:rsidR="00B665AA" w:rsidRPr="0047629B">
        <w:rPr>
          <w:rFonts w:cs="Arial"/>
          <w:sz w:val="28"/>
          <w:szCs w:val="28"/>
        </w:rPr>
        <w:t>вообороте и его обоснование…</w:t>
      </w:r>
      <w:r w:rsidR="0047629B">
        <w:rPr>
          <w:rFonts w:cs="Arial"/>
          <w:sz w:val="28"/>
          <w:szCs w:val="28"/>
        </w:rPr>
        <w:t>…………..</w:t>
      </w:r>
      <w:r w:rsidR="00B665AA" w:rsidRPr="0047629B">
        <w:rPr>
          <w:rFonts w:cs="Arial"/>
          <w:sz w:val="28"/>
          <w:szCs w:val="28"/>
        </w:rPr>
        <w:t>22</w:t>
      </w:r>
    </w:p>
    <w:p w:rsidR="00F67E5C" w:rsidRPr="0047629B" w:rsidRDefault="00F67E5C" w:rsidP="0047629B">
      <w:pPr>
        <w:spacing w:line="360" w:lineRule="auto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4.2</w:t>
      </w:r>
      <w:r w:rsidRPr="0047629B">
        <w:rPr>
          <w:rFonts w:cs="Arial"/>
          <w:sz w:val="28"/>
          <w:szCs w:val="28"/>
        </w:rPr>
        <w:tab/>
        <w:t>Система обработки почвы……………………………………</w:t>
      </w:r>
      <w:r w:rsidR="00B665AA" w:rsidRPr="0047629B">
        <w:rPr>
          <w:rFonts w:cs="Arial"/>
          <w:sz w:val="28"/>
          <w:szCs w:val="28"/>
        </w:rPr>
        <w:t>…</w:t>
      </w:r>
      <w:r w:rsidR="0047629B">
        <w:rPr>
          <w:rFonts w:cs="Arial"/>
          <w:sz w:val="28"/>
          <w:szCs w:val="28"/>
        </w:rPr>
        <w:t>…….</w:t>
      </w:r>
      <w:r w:rsidR="00B665AA" w:rsidRPr="0047629B">
        <w:rPr>
          <w:rFonts w:cs="Arial"/>
          <w:sz w:val="28"/>
          <w:szCs w:val="28"/>
        </w:rPr>
        <w:t>….23</w:t>
      </w:r>
    </w:p>
    <w:p w:rsidR="00F67E5C" w:rsidRPr="0047629B" w:rsidRDefault="00F67E5C" w:rsidP="0047629B">
      <w:pPr>
        <w:pStyle w:val="a4"/>
        <w:numPr>
          <w:ilvl w:val="1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Сорта и посевные качества семян, подготовка семян к по</w:t>
      </w:r>
      <w:r w:rsidR="004E3517" w:rsidRPr="0047629B">
        <w:rPr>
          <w:rFonts w:ascii="Times New Roman" w:hAnsi="Times New Roman"/>
          <w:szCs w:val="28"/>
        </w:rPr>
        <w:t>севу</w:t>
      </w:r>
      <w:r w:rsidR="00B665AA" w:rsidRPr="0047629B">
        <w:rPr>
          <w:rFonts w:ascii="Times New Roman" w:hAnsi="Times New Roman"/>
          <w:szCs w:val="28"/>
        </w:rPr>
        <w:t>…24</w:t>
      </w:r>
    </w:p>
    <w:p w:rsidR="00F67E5C" w:rsidRPr="0047629B" w:rsidRDefault="00F67E5C" w:rsidP="0047629B">
      <w:pPr>
        <w:spacing w:line="360" w:lineRule="auto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4.4</w:t>
      </w:r>
      <w:r w:rsidRPr="0047629B">
        <w:rPr>
          <w:rFonts w:cs="Arial"/>
          <w:sz w:val="28"/>
          <w:szCs w:val="28"/>
        </w:rPr>
        <w:tab/>
        <w:t>Сроки, спос</w:t>
      </w:r>
      <w:r w:rsidR="004E3517" w:rsidRPr="0047629B">
        <w:rPr>
          <w:rFonts w:cs="Arial"/>
          <w:sz w:val="28"/>
          <w:szCs w:val="28"/>
        </w:rPr>
        <w:t>об</w:t>
      </w:r>
      <w:r w:rsidR="00B665AA" w:rsidRPr="0047629B">
        <w:rPr>
          <w:rFonts w:cs="Arial"/>
          <w:sz w:val="28"/>
          <w:szCs w:val="28"/>
        </w:rPr>
        <w:t>ы и нормы высева………………………………</w:t>
      </w:r>
      <w:r w:rsidR="0047629B">
        <w:rPr>
          <w:rFonts w:cs="Arial"/>
          <w:sz w:val="28"/>
          <w:szCs w:val="28"/>
        </w:rPr>
        <w:t>……..</w:t>
      </w:r>
      <w:r w:rsidR="00B665AA" w:rsidRPr="0047629B">
        <w:rPr>
          <w:rFonts w:cs="Arial"/>
          <w:sz w:val="28"/>
          <w:szCs w:val="28"/>
        </w:rPr>
        <w:t>....26</w:t>
      </w:r>
    </w:p>
    <w:p w:rsidR="00F67E5C" w:rsidRPr="0047629B" w:rsidRDefault="00F67E5C" w:rsidP="0047629B">
      <w:pPr>
        <w:spacing w:line="360" w:lineRule="auto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4.5</w:t>
      </w:r>
      <w:r w:rsidRPr="0047629B">
        <w:rPr>
          <w:rFonts w:cs="Arial"/>
          <w:sz w:val="28"/>
          <w:szCs w:val="28"/>
        </w:rPr>
        <w:tab/>
        <w:t>Система у</w:t>
      </w:r>
      <w:r w:rsidR="004E3517" w:rsidRPr="0047629B">
        <w:rPr>
          <w:rFonts w:cs="Arial"/>
          <w:sz w:val="28"/>
          <w:szCs w:val="28"/>
        </w:rPr>
        <w:t>хо</w:t>
      </w:r>
      <w:r w:rsidR="00B665AA" w:rsidRPr="0047629B">
        <w:rPr>
          <w:rFonts w:cs="Arial"/>
          <w:sz w:val="28"/>
          <w:szCs w:val="28"/>
        </w:rPr>
        <w:t>да за посевами……………………………………....</w:t>
      </w:r>
      <w:r w:rsidR="0047629B">
        <w:rPr>
          <w:rFonts w:cs="Arial"/>
          <w:sz w:val="28"/>
          <w:szCs w:val="28"/>
        </w:rPr>
        <w:t>.........</w:t>
      </w:r>
      <w:r w:rsidR="00B665AA" w:rsidRPr="0047629B">
        <w:rPr>
          <w:rFonts w:cs="Arial"/>
          <w:sz w:val="28"/>
          <w:szCs w:val="28"/>
        </w:rPr>
        <w:t>.27</w:t>
      </w:r>
    </w:p>
    <w:p w:rsidR="00F67E5C" w:rsidRPr="0047629B" w:rsidRDefault="00F67E5C" w:rsidP="0047629B">
      <w:pPr>
        <w:spacing w:line="360" w:lineRule="auto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4.6</w:t>
      </w:r>
      <w:r w:rsidRPr="0047629B">
        <w:rPr>
          <w:rFonts w:cs="Arial"/>
          <w:sz w:val="28"/>
          <w:szCs w:val="28"/>
        </w:rPr>
        <w:tab/>
        <w:t>Обоснование срок</w:t>
      </w:r>
      <w:r w:rsidR="004E3517" w:rsidRPr="0047629B">
        <w:rPr>
          <w:rFonts w:cs="Arial"/>
          <w:sz w:val="28"/>
          <w:szCs w:val="28"/>
        </w:rPr>
        <w:t>ов</w:t>
      </w:r>
      <w:r w:rsidR="00B665AA" w:rsidRPr="0047629B">
        <w:rPr>
          <w:rFonts w:cs="Arial"/>
          <w:sz w:val="28"/>
          <w:szCs w:val="28"/>
        </w:rPr>
        <w:t xml:space="preserve"> и способов уборки………………………</w:t>
      </w:r>
      <w:r w:rsidR="0047629B">
        <w:rPr>
          <w:rFonts w:cs="Arial"/>
          <w:sz w:val="28"/>
          <w:szCs w:val="28"/>
        </w:rPr>
        <w:t>………</w:t>
      </w:r>
      <w:r w:rsidR="00B665AA" w:rsidRPr="0047629B">
        <w:rPr>
          <w:rFonts w:cs="Arial"/>
          <w:sz w:val="28"/>
          <w:szCs w:val="28"/>
        </w:rPr>
        <w:t>...28</w:t>
      </w:r>
    </w:p>
    <w:p w:rsidR="00F67E5C" w:rsidRPr="0047629B" w:rsidRDefault="00F67E5C" w:rsidP="0047629B">
      <w:pPr>
        <w:numPr>
          <w:ilvl w:val="1"/>
          <w:numId w:val="6"/>
        </w:numPr>
        <w:tabs>
          <w:tab w:val="left" w:pos="720"/>
        </w:tabs>
        <w:spacing w:line="360" w:lineRule="auto"/>
        <w:ind w:left="0" w:firstLine="0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Технология возделывания и уборки</w:t>
      </w:r>
      <w:r w:rsidR="00B665AA" w:rsidRPr="0047629B">
        <w:rPr>
          <w:rFonts w:cs="Arial"/>
          <w:sz w:val="28"/>
          <w:szCs w:val="28"/>
        </w:rPr>
        <w:t xml:space="preserve"> кукурузы………………...</w:t>
      </w:r>
      <w:r w:rsidR="0047629B">
        <w:rPr>
          <w:rFonts w:cs="Arial"/>
          <w:sz w:val="28"/>
          <w:szCs w:val="28"/>
        </w:rPr>
        <w:t>.......</w:t>
      </w:r>
      <w:r w:rsidR="00B665AA" w:rsidRPr="0047629B">
        <w:rPr>
          <w:rFonts w:cs="Arial"/>
          <w:sz w:val="28"/>
          <w:szCs w:val="28"/>
        </w:rPr>
        <w:t>..29</w:t>
      </w:r>
      <w:r w:rsidRPr="0047629B">
        <w:rPr>
          <w:rFonts w:cs="Arial"/>
          <w:sz w:val="28"/>
          <w:szCs w:val="28"/>
        </w:rPr>
        <w:t xml:space="preserve"> </w:t>
      </w:r>
    </w:p>
    <w:p w:rsidR="001529F8" w:rsidRPr="0047629B" w:rsidRDefault="00F67E5C" w:rsidP="0047629B">
      <w:pPr>
        <w:tabs>
          <w:tab w:val="left" w:pos="720"/>
        </w:tabs>
        <w:spacing w:line="360" w:lineRule="auto"/>
        <w:jc w:val="both"/>
        <w:rPr>
          <w:sz w:val="28"/>
        </w:rPr>
      </w:pPr>
      <w:r w:rsidRPr="0047629B">
        <w:rPr>
          <w:sz w:val="28"/>
        </w:rPr>
        <w:t>Закл</w:t>
      </w:r>
      <w:r w:rsidR="004E3517" w:rsidRPr="0047629B">
        <w:rPr>
          <w:sz w:val="28"/>
        </w:rPr>
        <w:t>юче</w:t>
      </w:r>
      <w:r w:rsidR="001529F8" w:rsidRPr="0047629B">
        <w:rPr>
          <w:sz w:val="28"/>
        </w:rPr>
        <w:t>ние</w:t>
      </w:r>
    </w:p>
    <w:p w:rsidR="00F67E5C" w:rsidRPr="0047629B" w:rsidRDefault="00F67E5C" w:rsidP="0047629B">
      <w:pPr>
        <w:tabs>
          <w:tab w:val="left" w:pos="720"/>
        </w:tabs>
        <w:spacing w:line="360" w:lineRule="auto"/>
        <w:jc w:val="both"/>
        <w:rPr>
          <w:rFonts w:cs="Arial"/>
          <w:sz w:val="28"/>
          <w:szCs w:val="28"/>
        </w:rPr>
      </w:pPr>
      <w:r w:rsidRPr="0047629B">
        <w:rPr>
          <w:sz w:val="28"/>
        </w:rPr>
        <w:t>Список использу</w:t>
      </w:r>
      <w:r w:rsidR="004E3517" w:rsidRPr="0047629B">
        <w:rPr>
          <w:sz w:val="28"/>
        </w:rPr>
        <w:t xml:space="preserve">емой </w:t>
      </w:r>
      <w:r w:rsidR="00B665AA" w:rsidRPr="0047629B">
        <w:rPr>
          <w:sz w:val="28"/>
        </w:rPr>
        <w:t>литературы ……………………………</w:t>
      </w:r>
      <w:r w:rsidR="0047629B">
        <w:rPr>
          <w:sz w:val="28"/>
        </w:rPr>
        <w:t>……</w:t>
      </w:r>
      <w:r w:rsidR="00B665AA" w:rsidRPr="0047629B">
        <w:rPr>
          <w:sz w:val="28"/>
        </w:rPr>
        <w:t>………...33</w:t>
      </w:r>
    </w:p>
    <w:p w:rsidR="00444817" w:rsidRPr="0047629B" w:rsidRDefault="0047629B" w:rsidP="0047629B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7"/>
        </w:rPr>
        <w:br w:type="page"/>
      </w:r>
      <w:r w:rsidR="00444817" w:rsidRPr="0047629B">
        <w:rPr>
          <w:b/>
          <w:bCs/>
          <w:sz w:val="28"/>
          <w:szCs w:val="28"/>
        </w:rPr>
        <w:t>Введение.</w:t>
      </w:r>
    </w:p>
    <w:p w:rsidR="0047629B" w:rsidRDefault="0047629B" w:rsidP="0047629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44817" w:rsidRPr="0047629B" w:rsidRDefault="00444817" w:rsidP="0047629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629B">
        <w:rPr>
          <w:sz w:val="28"/>
          <w:szCs w:val="28"/>
        </w:rPr>
        <w:t>Объектами растениеводства как науки и отрасли являются растение и предъявляемые им требования к основным факторам среды, а также методы, приёмы удовлетворения этих требований для получения высокого урожая хорошего качества.</w:t>
      </w:r>
    </w:p>
    <w:p w:rsidR="00444817" w:rsidRPr="0047629B" w:rsidRDefault="00444817" w:rsidP="0047629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629B">
        <w:rPr>
          <w:sz w:val="28"/>
          <w:szCs w:val="28"/>
        </w:rPr>
        <w:t>К.А. Тимирязев писал: «Нигде, быть может, ни в какой другой деятельности не требуется взвешивать столько разнообразных условий успеха, нигде не требуется таких многосторонних сведений, нигде увлечение односторонней точкой зрения не может привести к такой крупной неудаче, как в земледелии».</w:t>
      </w:r>
    </w:p>
    <w:p w:rsidR="00444817" w:rsidRPr="0047629B" w:rsidRDefault="00444817" w:rsidP="0047629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629B">
        <w:rPr>
          <w:sz w:val="28"/>
          <w:szCs w:val="28"/>
        </w:rPr>
        <w:t>В данной курсовой работе рассматриваются альтернативные технологии возделывания и уборки кукурузы с основами программирования в Свердловской области.</w:t>
      </w:r>
    </w:p>
    <w:p w:rsidR="00444817" w:rsidRPr="0047629B" w:rsidRDefault="00444817" w:rsidP="0047629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629B">
        <w:rPr>
          <w:sz w:val="28"/>
          <w:szCs w:val="28"/>
        </w:rPr>
        <w:t>Кукуруза - одна из основных культур современного мирового земледелия. Это растение характеризуется разносторонним использованием</w:t>
      </w:r>
    </w:p>
    <w:p w:rsidR="00444817" w:rsidRPr="0047629B" w:rsidRDefault="00444817" w:rsidP="0047629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629B">
        <w:rPr>
          <w:sz w:val="28"/>
          <w:szCs w:val="28"/>
        </w:rPr>
        <w:t>и высокой урожайностью. На продовольствие используют около 20% зерна кукурузы, на технические цели - около 15% и примерно две трети - на корм.</w:t>
      </w:r>
    </w:p>
    <w:p w:rsidR="00444817" w:rsidRPr="0047629B" w:rsidRDefault="00444817" w:rsidP="0047629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629B">
        <w:rPr>
          <w:sz w:val="28"/>
          <w:szCs w:val="28"/>
        </w:rPr>
        <w:t>В зерне кукурузы содержатся: углеводы (65... 70%), белок и (9... 12%), жир и (4... 8%), минеральные соли и витамины. Из зерна получают муку, крупу, хлопья, консервы (сахарная кукуруза), крахмал, этиловый спирт, декстрин, пиво, глюкозу, сахар, патоку, сироп, масло, витамин Е, аскорбиновую и глютаминовую кислоты. Пестичные столбики используют в медицине. Из стеблей, листьев и стержней початков вырабатывают бумагу, линолеум, вискозу, активированный уголь, искусственную пробку, пластмассу, анестезирующие средства и др.</w:t>
      </w:r>
    </w:p>
    <w:p w:rsidR="00444817" w:rsidRPr="0047629B" w:rsidRDefault="00444817" w:rsidP="0047629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629B">
        <w:rPr>
          <w:sz w:val="28"/>
          <w:szCs w:val="28"/>
        </w:rPr>
        <w:t xml:space="preserve">Зерно кукурузы - прекрасный корм. В 1 кг зерна содержится 1,34 кормовых единиц и 78 грамм переваримого белка. Это ценный компонент комбикормов. Однако белок зерна кукурузы беден незаменимыми аминокислотами (лизин и триптофаном) и богат малоценным в кормовом отношении белком - </w:t>
      </w:r>
      <w:r w:rsidR="00DB7C96" w:rsidRPr="0047629B">
        <w:rPr>
          <w:sz w:val="28"/>
          <w:szCs w:val="28"/>
        </w:rPr>
        <w:t>ка</w:t>
      </w:r>
      <w:r w:rsidRPr="0047629B">
        <w:rPr>
          <w:sz w:val="28"/>
          <w:szCs w:val="28"/>
        </w:rPr>
        <w:t>зеином.</w:t>
      </w:r>
    </w:p>
    <w:p w:rsidR="00444817" w:rsidRPr="0047629B" w:rsidRDefault="00444817" w:rsidP="0047629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629B">
        <w:rPr>
          <w:sz w:val="28"/>
          <w:szCs w:val="28"/>
        </w:rPr>
        <w:t>Кукуруза занимает первое место среди силосных культур. Силос имеет хорошую переваримость и обладает диетическими свойствами. В 100 кг силоса приготовленного из кукурузы в фазе молочно-восковой спелости, содержится около 21 кормовой единицы и до 1800 грамм сырого белка. Кукурузу используют на зелёный корм, который богат каротином. На корм идут и остающиеся после уборки на зерно сухие листья, стебли и стержни початков кукурузы. В 100 кг кукурузной соломы содержится 37, а в 100 кг размолотых стержней - 35 кормовых единиц.</w:t>
      </w:r>
    </w:p>
    <w:p w:rsidR="00444817" w:rsidRPr="0047629B" w:rsidRDefault="00444817" w:rsidP="0047629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629B">
        <w:rPr>
          <w:sz w:val="28"/>
          <w:szCs w:val="28"/>
        </w:rPr>
        <w:t>Как пропашная культура кукуруза - хороший предшественник в севообороте, способствует освобождению полей от сорняков, почти не имеет общих с другими культурами вредителей и болезней. При возделывании на зерно она является хорошим предшественником зерновых культур, а при возделывании на зелёный корм - прекрасной парозанимающей культурой. Кукуруза получила большое распространение в поукосных пожнивных и повторных посевах. Используют её и как кулисное растение.</w:t>
      </w:r>
    </w:p>
    <w:p w:rsidR="00444817" w:rsidRPr="0047629B" w:rsidRDefault="00444817" w:rsidP="0047629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629B">
        <w:rPr>
          <w:sz w:val="28"/>
          <w:szCs w:val="28"/>
        </w:rPr>
        <w:t>Во многих хозяйствах страны и области наблюдается недостаток концентрированных кормов, что не позволяет добиваться максимальной продуктивности животноводства.</w:t>
      </w:r>
    </w:p>
    <w:p w:rsidR="00444817" w:rsidRPr="0047629B" w:rsidRDefault="00444817" w:rsidP="0047629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629B">
        <w:rPr>
          <w:sz w:val="28"/>
          <w:szCs w:val="28"/>
        </w:rPr>
        <w:t>Пополнить недостаток концентратов, как свидетельствует опыт и практика хозяйств отдельных областей, можно кормами, приготовленными из початков с зерном полной, восковой и молочно-восковой спелости. Сущность технологии приготовления их заключается в следующем. Убранные кукурузоуборочными комбайнами початки измельчают на стационарных машинах. Полученную массу закладывают в облицованные траншеи, плотно трамбуют и герметизируют. Приготовленный корм надёжно хранится и имеет высокие питательные качества.</w:t>
      </w:r>
    </w:p>
    <w:p w:rsidR="00F67E5C" w:rsidRPr="0047629B" w:rsidRDefault="0047629B" w:rsidP="0047629B">
      <w:pPr>
        <w:pStyle w:val="21"/>
        <w:spacing w:line="360" w:lineRule="auto"/>
        <w:ind w:firstLine="709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Cs/>
          <w:szCs w:val="27"/>
        </w:rPr>
        <w:br w:type="page"/>
      </w:r>
      <w:r w:rsidR="00F67E5C" w:rsidRPr="0047629B">
        <w:rPr>
          <w:rFonts w:ascii="Times New Roman" w:hAnsi="Times New Roman"/>
          <w:b/>
          <w:bCs/>
          <w:szCs w:val="28"/>
        </w:rPr>
        <w:t>1. П</w:t>
      </w:r>
      <w:r w:rsidR="00D20189" w:rsidRPr="0047629B">
        <w:rPr>
          <w:rFonts w:ascii="Times New Roman" w:hAnsi="Times New Roman"/>
          <w:b/>
          <w:bCs/>
          <w:szCs w:val="28"/>
        </w:rPr>
        <w:t>РИРОДНО-КЛИМАТИЧЕСКИЕ</w:t>
      </w:r>
      <w:r w:rsidRPr="0047629B">
        <w:rPr>
          <w:rFonts w:ascii="Times New Roman" w:hAnsi="Times New Roman"/>
          <w:b/>
          <w:bCs/>
          <w:szCs w:val="28"/>
        </w:rPr>
        <w:t xml:space="preserve"> </w:t>
      </w:r>
      <w:r w:rsidR="00D20189" w:rsidRPr="0047629B">
        <w:rPr>
          <w:rFonts w:ascii="Times New Roman" w:hAnsi="Times New Roman"/>
          <w:b/>
          <w:bCs/>
          <w:szCs w:val="28"/>
        </w:rPr>
        <w:t>УСЛОВИЯ Т</w:t>
      </w:r>
      <w:r w:rsidR="00F67E5C" w:rsidRPr="0047629B">
        <w:rPr>
          <w:rFonts w:ascii="Times New Roman" w:hAnsi="Times New Roman"/>
          <w:b/>
          <w:bCs/>
          <w:szCs w:val="28"/>
        </w:rPr>
        <w:t>УРИНСКОГО</w:t>
      </w:r>
      <w:r w:rsidRPr="0047629B">
        <w:rPr>
          <w:rFonts w:ascii="Times New Roman" w:hAnsi="Times New Roman"/>
          <w:b/>
          <w:bCs/>
          <w:szCs w:val="28"/>
        </w:rPr>
        <w:t xml:space="preserve"> </w:t>
      </w:r>
      <w:r w:rsidR="00F67E5C" w:rsidRPr="0047629B">
        <w:rPr>
          <w:rFonts w:ascii="Times New Roman" w:hAnsi="Times New Roman"/>
          <w:b/>
          <w:bCs/>
          <w:szCs w:val="28"/>
        </w:rPr>
        <w:t>РАЙОНА</w:t>
      </w:r>
    </w:p>
    <w:p w:rsidR="00F67E5C" w:rsidRPr="0047629B" w:rsidRDefault="00F67E5C" w:rsidP="0047629B">
      <w:pPr>
        <w:pStyle w:val="21"/>
        <w:spacing w:line="360" w:lineRule="auto"/>
        <w:ind w:firstLine="709"/>
        <w:jc w:val="center"/>
        <w:rPr>
          <w:rFonts w:ascii="Times New Roman" w:hAnsi="Times New Roman"/>
          <w:b/>
          <w:bCs/>
          <w:szCs w:val="28"/>
        </w:rPr>
      </w:pPr>
    </w:p>
    <w:p w:rsidR="00F67E5C" w:rsidRPr="0047629B" w:rsidRDefault="00F67E5C" w:rsidP="0047629B">
      <w:pPr>
        <w:pStyle w:val="21"/>
        <w:spacing w:line="360" w:lineRule="auto"/>
        <w:ind w:firstLine="709"/>
        <w:jc w:val="center"/>
        <w:rPr>
          <w:rFonts w:ascii="Times New Roman" w:hAnsi="Times New Roman"/>
          <w:b/>
          <w:bCs/>
          <w:szCs w:val="28"/>
        </w:rPr>
      </w:pPr>
      <w:r w:rsidRPr="0047629B">
        <w:rPr>
          <w:rFonts w:ascii="Times New Roman" w:hAnsi="Times New Roman"/>
          <w:b/>
          <w:bCs/>
          <w:szCs w:val="28"/>
        </w:rPr>
        <w:t>1.1. Описание серой - лесной почвы хозяйства</w:t>
      </w:r>
    </w:p>
    <w:p w:rsidR="00F67E5C" w:rsidRPr="0047629B" w:rsidRDefault="00F67E5C" w:rsidP="0047629B">
      <w:pPr>
        <w:pStyle w:val="21"/>
        <w:spacing w:line="360" w:lineRule="auto"/>
        <w:ind w:firstLine="709"/>
        <w:jc w:val="center"/>
        <w:rPr>
          <w:rFonts w:ascii="Times New Roman" w:hAnsi="Times New Roman"/>
          <w:b/>
          <w:bCs/>
          <w:szCs w:val="28"/>
        </w:rPr>
      </w:pP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Серые лесные почвы распространены в юго-западных и юго-восточных лесостепных районах Среднего Урала.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Они делятся на оподзоленные, осолоделые и карбонатные. По цвету гумусового горизонта или пахотного слоя и по содержанию в нем гумуса подразделяются на светло серые, серые или темно – серые, а по степени оподзоленности – на слабо -, средне – и сильнооподзоленные. Слабооподзоленные и слабо осолоделые не имеют оподзоленного горизонта А2. мощность оподзоленного горизонта средне оподзоленных почв меньше, чем гумусового, и не больше 10 см, а сильнооподзоленных – больше гумусового.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Перегнойный горизонт этих почв хорошо развит. Структура иллювиального горизонта В ореховатая, красноватого цвета.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Оподзоленный горизонт от белесоватого до светло – серого цвета с буроватым, красноватым и другими оттенками, плитчатой структуры.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Характерным признаком является наличие присыпки кремнезема в нижней части гумусового и в верхней части переходного горизонта. Очень много присыпки кремнезема в серых лесных осолоделых почвах.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Гумусовый горизонт серых лесных карбонатных почв залегает на гребне известняка, перемешанного с суглинком, или подстилается небольшим по мощности плотным ореховатым переходным горизонтом, ниже которого известняк.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Почвы мало различаются по мощности пахотного слоя, большей частью совпадающего с мощностью гумусового горизонта.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Механический состав разных горизонтов неодинаков.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Содержание гумуса, азота и фосфора меняется в зависимости от того, в каком природном или агропочвенном районе она находится.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Оподзоленные почвы весной быстро освобождаются от избытка влаги и приходят в состояние физической спелости в конце апреля – начале мая, а осолоделые – позднее на 7 – 10 дней. Осолоделые в сухие годы лучше обеспечены влагой, а во влажные годы в понижениях задерживается вода и вымокают посевы.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При внесении удобрений светло – серые оподзоленные тяжело – и среднесуглинистые почвы наиболее пригодны для зерновых и зернобобовых культур, однолетних и многолетних трав, а при внесении повышенных доз – для корнеклубнеплодов.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Светло – серые и серые почвы после схода снега, а летом после дождей уплотняются и требуют предпосевной обработки почв весной и более частого рыхления междурядий в посевах пропашных культур. </w:t>
      </w:r>
    </w:p>
    <w:p w:rsidR="00D20189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Серые лесные </w:t>
      </w:r>
      <w:r w:rsidR="00AD444C" w:rsidRPr="0047629B">
        <w:rPr>
          <w:rFonts w:ascii="Times New Roman" w:hAnsi="Times New Roman"/>
          <w:szCs w:val="28"/>
        </w:rPr>
        <w:t>тяжело суглинистые оподзоленные почвы Туринского</w:t>
      </w:r>
      <w:r w:rsidRPr="0047629B">
        <w:rPr>
          <w:rFonts w:ascii="Times New Roman" w:hAnsi="Times New Roman"/>
          <w:szCs w:val="28"/>
        </w:rPr>
        <w:t xml:space="preserve"> района обладают </w:t>
      </w:r>
      <w:r w:rsidR="00AD444C" w:rsidRPr="0047629B">
        <w:rPr>
          <w:rFonts w:ascii="Times New Roman" w:hAnsi="Times New Roman"/>
          <w:szCs w:val="28"/>
        </w:rPr>
        <w:t>слабо - кисло</w:t>
      </w:r>
      <w:r w:rsidRPr="0047629B">
        <w:rPr>
          <w:rFonts w:ascii="Times New Roman" w:hAnsi="Times New Roman"/>
          <w:szCs w:val="28"/>
        </w:rPr>
        <w:t>й реакцией</w:t>
      </w:r>
      <w:r w:rsidR="00AD444C" w:rsidRPr="0047629B">
        <w:rPr>
          <w:rFonts w:ascii="Times New Roman" w:hAnsi="Times New Roman"/>
          <w:szCs w:val="28"/>
        </w:rPr>
        <w:t xml:space="preserve"> почвенного раствора рН = 5,0.</w:t>
      </w:r>
      <w:r w:rsidRPr="0047629B">
        <w:rPr>
          <w:rFonts w:ascii="Times New Roman" w:hAnsi="Times New Roman"/>
          <w:szCs w:val="28"/>
        </w:rPr>
        <w:t xml:space="preserve"> </w:t>
      </w:r>
    </w:p>
    <w:p w:rsidR="00D20189" w:rsidRPr="0047629B" w:rsidRDefault="00D20189" w:rsidP="0047629B">
      <w:pPr>
        <w:pStyle w:val="4"/>
        <w:spacing w:after="0" w:line="360" w:lineRule="auto"/>
        <w:ind w:left="0"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Таблица №1</w:t>
      </w:r>
      <w:r w:rsidR="0047629B">
        <w:rPr>
          <w:rFonts w:cs="Arial"/>
          <w:sz w:val="28"/>
          <w:szCs w:val="28"/>
        </w:rPr>
        <w:t xml:space="preserve"> </w:t>
      </w:r>
    </w:p>
    <w:p w:rsidR="00D20189" w:rsidRDefault="00D20189" w:rsidP="0047629B">
      <w:pPr>
        <w:pStyle w:val="4"/>
        <w:spacing w:after="0" w:line="360" w:lineRule="auto"/>
        <w:ind w:left="0"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Агрохимическая характеристика почвы</w:t>
      </w:r>
    </w:p>
    <w:p w:rsidR="0047629B" w:rsidRPr="0047629B" w:rsidRDefault="0047629B" w:rsidP="0047629B"/>
    <w:tbl>
      <w:tblPr>
        <w:tblW w:w="97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1422"/>
        <w:gridCol w:w="1260"/>
        <w:gridCol w:w="1440"/>
        <w:gridCol w:w="1080"/>
        <w:gridCol w:w="1080"/>
        <w:gridCol w:w="1440"/>
      </w:tblGrid>
      <w:tr w:rsidR="00D20189" w:rsidRPr="0047629B" w:rsidTr="0047629B">
        <w:trPr>
          <w:cantSplit/>
          <w:trHeight w:hRule="exact" w:val="693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3325B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Название</w:t>
            </w:r>
            <w:r w:rsidR="0073325B" w:rsidRPr="0047629B">
              <w:rPr>
                <w:rFonts w:cs="Arial"/>
                <w:sz w:val="20"/>
                <w:szCs w:val="20"/>
              </w:rPr>
              <w:t xml:space="preserve"> почвы (тип, подтип, разновид</w:t>
            </w:r>
          </w:p>
          <w:p w:rsidR="00D20189" w:rsidRPr="0047629B" w:rsidRDefault="0073325B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но</w:t>
            </w:r>
            <w:r w:rsidR="00D20189" w:rsidRPr="0047629B">
              <w:rPr>
                <w:rFonts w:cs="Arial"/>
                <w:sz w:val="20"/>
                <w:szCs w:val="20"/>
              </w:rPr>
              <w:t>сть, вид)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20189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Механический состав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20189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Содержание гумуса, %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20189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Глубина пахотного слоя, см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189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Содержание на 100 г почвы, мг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20189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РН солевое</w:t>
            </w:r>
          </w:p>
        </w:tc>
      </w:tr>
      <w:tr w:rsidR="00D20189" w:rsidRPr="0047629B" w:rsidTr="0047629B">
        <w:trPr>
          <w:cantSplit/>
          <w:trHeight w:hRule="exact" w:val="407"/>
        </w:trPr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189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189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189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189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189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Р2О5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189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К2О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189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20189" w:rsidRPr="0047629B" w:rsidTr="0047629B">
        <w:trPr>
          <w:cantSplit/>
          <w:trHeight w:hRule="exact" w:val="62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189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Серая - лесная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25B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Тяжело</w:t>
            </w:r>
          </w:p>
          <w:p w:rsidR="00D20189" w:rsidRPr="0047629B" w:rsidRDefault="0073325B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сугли</w:t>
            </w:r>
            <w:r w:rsidR="00D20189" w:rsidRPr="0047629B">
              <w:rPr>
                <w:rFonts w:cs="Arial"/>
                <w:sz w:val="20"/>
                <w:szCs w:val="20"/>
              </w:rPr>
              <w:t>нистые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189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189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189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189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189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5,0</w:t>
            </w:r>
          </w:p>
        </w:tc>
      </w:tr>
    </w:tbl>
    <w:p w:rsidR="00D20189" w:rsidRPr="0047629B" w:rsidRDefault="00D20189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</w:p>
    <w:p w:rsidR="00AD444C" w:rsidRPr="0047629B" w:rsidRDefault="00AD444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Из данных таблицы № 1следует: серая лесная почва</w:t>
      </w:r>
      <w:r w:rsidR="00F67E5C" w:rsidRP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по механическому составу тяжело суглинистая, содержание гумму 4%, рН почвы = 5,0 , в 100 г почвы содержится Р2О</w:t>
      </w:r>
      <w:r w:rsidR="008169DD" w:rsidRPr="0047629B">
        <w:rPr>
          <w:rFonts w:cs="Arial"/>
          <w:sz w:val="28"/>
          <w:szCs w:val="28"/>
        </w:rPr>
        <w:t>5</w:t>
      </w:r>
      <w:r w:rsidR="0047629B">
        <w:rPr>
          <w:rFonts w:cs="Arial"/>
          <w:sz w:val="28"/>
          <w:szCs w:val="28"/>
        </w:rPr>
        <w:t xml:space="preserve"> </w:t>
      </w:r>
      <w:r w:rsidR="008169DD" w:rsidRPr="0047629B">
        <w:rPr>
          <w:rFonts w:cs="Arial"/>
          <w:sz w:val="28"/>
          <w:szCs w:val="28"/>
        </w:rPr>
        <w:t>=</w:t>
      </w:r>
      <w:r w:rsidR="0047629B">
        <w:rPr>
          <w:rFonts w:cs="Arial"/>
          <w:sz w:val="28"/>
          <w:szCs w:val="28"/>
        </w:rPr>
        <w:t xml:space="preserve"> </w:t>
      </w:r>
      <w:r w:rsidR="008169DD" w:rsidRPr="0047629B">
        <w:rPr>
          <w:rFonts w:cs="Arial"/>
          <w:sz w:val="28"/>
          <w:szCs w:val="40"/>
        </w:rPr>
        <w:t>10 мг</w:t>
      </w:r>
      <w:r w:rsidRPr="0047629B">
        <w:rPr>
          <w:rFonts w:cs="Arial"/>
          <w:sz w:val="28"/>
          <w:szCs w:val="40"/>
        </w:rPr>
        <w:t>,</w:t>
      </w:r>
      <w:r w:rsid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К2</w:t>
      </w:r>
      <w:r w:rsidR="008169DD" w:rsidRPr="0047629B">
        <w:rPr>
          <w:rFonts w:cs="Arial"/>
          <w:sz w:val="28"/>
          <w:szCs w:val="28"/>
        </w:rPr>
        <w:t>О =</w:t>
      </w:r>
      <w:r w:rsidRPr="0047629B">
        <w:rPr>
          <w:rFonts w:cs="Arial"/>
          <w:sz w:val="28"/>
          <w:szCs w:val="28"/>
        </w:rPr>
        <w:t>14 мг.</w:t>
      </w:r>
    </w:p>
    <w:p w:rsidR="00F67E5C" w:rsidRPr="0047629B" w:rsidRDefault="0047629B" w:rsidP="0047629B">
      <w:pPr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br w:type="page"/>
      </w:r>
      <w:r w:rsidR="00F67E5C" w:rsidRPr="0047629B">
        <w:rPr>
          <w:rFonts w:cs="Arial"/>
          <w:bCs/>
          <w:sz w:val="28"/>
          <w:szCs w:val="28"/>
        </w:rPr>
        <w:t>1.2.</w:t>
      </w:r>
      <w:r>
        <w:rPr>
          <w:rFonts w:cs="Arial"/>
          <w:bCs/>
          <w:sz w:val="28"/>
          <w:szCs w:val="28"/>
        </w:rPr>
        <w:t xml:space="preserve"> </w:t>
      </w:r>
      <w:r w:rsidR="00F67E5C" w:rsidRPr="0047629B">
        <w:rPr>
          <w:rFonts w:cs="Arial"/>
          <w:bCs/>
          <w:sz w:val="28"/>
          <w:szCs w:val="28"/>
        </w:rPr>
        <w:t>Климатические условия места возделывания</w:t>
      </w:r>
      <w:r>
        <w:rPr>
          <w:rFonts w:cs="Arial"/>
          <w:sz w:val="28"/>
          <w:szCs w:val="28"/>
        </w:rPr>
        <w:t xml:space="preserve"> </w:t>
      </w:r>
      <w:r w:rsidR="00F67E5C" w:rsidRPr="0047629B">
        <w:rPr>
          <w:rFonts w:cs="Arial"/>
          <w:bCs/>
          <w:sz w:val="28"/>
          <w:szCs w:val="28"/>
        </w:rPr>
        <w:t>кукурузы</w:t>
      </w:r>
    </w:p>
    <w:p w:rsidR="00F67E5C" w:rsidRPr="0047629B" w:rsidRDefault="0073325B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таблица №2</w:t>
      </w:r>
    </w:p>
    <w:p w:rsidR="00F67E5C" w:rsidRPr="0047629B" w:rsidRDefault="00F67E5C" w:rsidP="0047629B">
      <w:pPr>
        <w:pStyle w:val="3"/>
        <w:spacing w:line="360" w:lineRule="auto"/>
        <w:ind w:left="0" w:right="0" w:firstLine="709"/>
        <w:jc w:val="both"/>
        <w:rPr>
          <w:rFonts w:ascii="Times New Roman" w:hAnsi="Times New Roman"/>
          <w:szCs w:val="28"/>
          <w:u w:val="none"/>
        </w:rPr>
      </w:pPr>
      <w:r w:rsidRPr="0047629B">
        <w:rPr>
          <w:rFonts w:ascii="Times New Roman" w:hAnsi="Times New Roman"/>
          <w:szCs w:val="28"/>
          <w:u w:val="none"/>
        </w:rPr>
        <w:t>Средняя температура воздуха и сумма осадков</w:t>
      </w:r>
      <w:r w:rsidR="0047629B">
        <w:rPr>
          <w:rFonts w:ascii="Times New Roman" w:hAnsi="Times New Roman"/>
          <w:szCs w:val="28"/>
          <w:u w:val="none"/>
        </w:rPr>
        <w:t xml:space="preserve"> </w:t>
      </w:r>
      <w:r w:rsidRPr="0047629B">
        <w:rPr>
          <w:rFonts w:ascii="Times New Roman" w:hAnsi="Times New Roman"/>
          <w:szCs w:val="28"/>
          <w:u w:val="none"/>
        </w:rPr>
        <w:t>по метеостанции Туринского района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</w:p>
    <w:tbl>
      <w:tblPr>
        <w:tblW w:w="96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626"/>
        <w:gridCol w:w="540"/>
        <w:gridCol w:w="529"/>
        <w:gridCol w:w="572"/>
        <w:gridCol w:w="551"/>
        <w:gridCol w:w="572"/>
        <w:gridCol w:w="656"/>
        <w:gridCol w:w="488"/>
        <w:gridCol w:w="572"/>
        <w:gridCol w:w="572"/>
        <w:gridCol w:w="528"/>
        <w:gridCol w:w="720"/>
        <w:gridCol w:w="720"/>
        <w:gridCol w:w="720"/>
      </w:tblGrid>
      <w:tr w:rsidR="00F67E5C" w:rsidRPr="0047629B" w:rsidTr="0047629B">
        <w:trPr>
          <w:cantSplit/>
          <w:trHeight w:hRule="exact" w:val="486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Показатели</w:t>
            </w:r>
          </w:p>
        </w:tc>
        <w:tc>
          <w:tcPr>
            <w:tcW w:w="692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Месяц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За 5-8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За год</w:t>
            </w:r>
          </w:p>
        </w:tc>
      </w:tr>
      <w:tr w:rsidR="00004548" w:rsidRPr="0047629B" w:rsidTr="0047629B">
        <w:trPr>
          <w:cantSplit/>
          <w:trHeight w:hRule="exact" w:val="543"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04548" w:rsidRPr="0047629B" w:rsidTr="0047629B">
        <w:trPr>
          <w:cantSplit/>
          <w:trHeight w:hRule="exact" w:val="113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8169DD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Температу</w:t>
            </w:r>
            <w:r w:rsidR="00F67E5C" w:rsidRPr="0047629B">
              <w:rPr>
                <w:rFonts w:cs="Arial"/>
                <w:sz w:val="20"/>
                <w:szCs w:val="20"/>
              </w:rPr>
              <w:t>ра (</w:t>
            </w:r>
            <w:r w:rsidR="00F67E5C" w:rsidRPr="0047629B">
              <w:rPr>
                <w:rFonts w:cs="Arial"/>
                <w:sz w:val="20"/>
                <w:szCs w:val="20"/>
                <w:lang w:val="en-US"/>
              </w:rPr>
              <w:t>t</w:t>
            </w:r>
            <w:r w:rsidR="00F67E5C" w:rsidRPr="0047629B">
              <w:rPr>
                <w:rFonts w:cs="Arial"/>
                <w:sz w:val="20"/>
                <w:szCs w:val="20"/>
              </w:rPr>
              <w:t>),°С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F67E5C" w:rsidRPr="0047629B" w:rsidRDefault="00004548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15,3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bottom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F67E5C" w:rsidRPr="0047629B" w:rsidRDefault="00004548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13,4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6</w:t>
            </w:r>
            <w:r w:rsidR="00004548" w:rsidRPr="0047629B">
              <w:rPr>
                <w:rFonts w:cs="Arial"/>
                <w:sz w:val="20"/>
                <w:szCs w:val="20"/>
              </w:rPr>
              <w:t>,9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48" w:rsidRPr="0047629B" w:rsidRDefault="00004548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1,9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48" w:rsidRPr="0047629B" w:rsidRDefault="00004548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8,1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15,7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17,6</w:t>
            </w:r>
          </w:p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15,1</w:t>
            </w:r>
          </w:p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548" w:rsidRPr="0047629B" w:rsidRDefault="00004548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9,1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</w:t>
            </w:r>
            <w:r w:rsidR="00004548" w:rsidRPr="0047629B">
              <w:rPr>
                <w:rFonts w:cs="Arial"/>
                <w:sz w:val="20"/>
                <w:szCs w:val="20"/>
              </w:rPr>
              <w:t>,3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004548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5,9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F67E5C" w:rsidRPr="0047629B" w:rsidRDefault="00004548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12,9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14,1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D20189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10</w:t>
            </w:r>
            <w:r w:rsidR="00F67E5C" w:rsidRPr="0047629B">
              <w:rPr>
                <w:rFonts w:cs="Arial"/>
                <w:sz w:val="20"/>
                <w:szCs w:val="20"/>
              </w:rPr>
              <w:t>.3</w:t>
            </w:r>
          </w:p>
        </w:tc>
      </w:tr>
      <w:tr w:rsidR="00004548" w:rsidRPr="0047629B" w:rsidTr="0047629B">
        <w:trPr>
          <w:trHeight w:hRule="exact" w:val="60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Осадки, мм</w:t>
            </w:r>
          </w:p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45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64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88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63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53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36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28</w:t>
            </w:r>
          </w:p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220</w:t>
            </w:r>
          </w:p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492</w:t>
            </w:r>
          </w:p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F67E5C" w:rsidRPr="0047629B" w:rsidRDefault="00F67E5C" w:rsidP="0047629B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</w:p>
    <w:p w:rsidR="00F67E5C" w:rsidRPr="0047629B" w:rsidRDefault="00171D95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Из данных таблицы №2 следует: среднесуточная температура воздуха за вегетационный период </w:t>
      </w:r>
      <w:r w:rsidR="00CD0328" w:rsidRPr="0047629B">
        <w:rPr>
          <w:rFonts w:ascii="Times New Roman" w:hAnsi="Times New Roman"/>
          <w:szCs w:val="28"/>
        </w:rPr>
        <w:t xml:space="preserve">2005 г </w:t>
      </w:r>
      <w:r w:rsidRPr="0047629B">
        <w:rPr>
          <w:rFonts w:ascii="Times New Roman" w:hAnsi="Times New Roman"/>
          <w:szCs w:val="28"/>
        </w:rPr>
        <w:t>составила 14,1</w:t>
      </w:r>
      <w:r w:rsidRPr="0047629B">
        <w:rPr>
          <w:rFonts w:ascii="Times New Roman" w:hAnsi="Times New Roman" w:cs="Arial"/>
          <w:szCs w:val="28"/>
        </w:rPr>
        <w:t>º</w:t>
      </w:r>
      <w:r w:rsidRPr="0047629B">
        <w:rPr>
          <w:rFonts w:ascii="Times New Roman" w:hAnsi="Times New Roman"/>
          <w:szCs w:val="28"/>
        </w:rPr>
        <w:t xml:space="preserve">С. Самая высокая температура </w:t>
      </w:r>
      <w:r w:rsidR="00CD0328" w:rsidRPr="0047629B">
        <w:rPr>
          <w:rFonts w:ascii="Times New Roman" w:hAnsi="Times New Roman"/>
          <w:szCs w:val="28"/>
        </w:rPr>
        <w:t>воздуха была отмечена 17</w:t>
      </w:r>
      <w:r w:rsidRPr="0047629B">
        <w:rPr>
          <w:rFonts w:ascii="Times New Roman" w:hAnsi="Times New Roman"/>
          <w:szCs w:val="28"/>
        </w:rPr>
        <w:t>,</w:t>
      </w:r>
      <w:r w:rsidR="00CD0328" w:rsidRPr="0047629B">
        <w:rPr>
          <w:rFonts w:ascii="Times New Roman" w:hAnsi="Times New Roman"/>
          <w:szCs w:val="28"/>
        </w:rPr>
        <w:t>6</w:t>
      </w:r>
      <w:r w:rsidRPr="0047629B">
        <w:rPr>
          <w:rFonts w:ascii="Times New Roman" w:hAnsi="Times New Roman" w:cs="Arial"/>
          <w:szCs w:val="28"/>
        </w:rPr>
        <w:t>º</w:t>
      </w:r>
      <w:r w:rsidR="00CD0328" w:rsidRPr="0047629B">
        <w:rPr>
          <w:rFonts w:ascii="Times New Roman" w:hAnsi="Times New Roman"/>
          <w:szCs w:val="28"/>
        </w:rPr>
        <w:t>С (в июле), а самая низкая температура воздуха – 1,3</w:t>
      </w:r>
      <w:r w:rsidR="00CD0328" w:rsidRPr="0047629B">
        <w:rPr>
          <w:rFonts w:ascii="Times New Roman" w:hAnsi="Times New Roman" w:cs="Arial"/>
          <w:szCs w:val="28"/>
        </w:rPr>
        <w:t>º</w:t>
      </w:r>
      <w:r w:rsidR="00CD0328" w:rsidRPr="0047629B">
        <w:rPr>
          <w:rFonts w:ascii="Times New Roman" w:hAnsi="Times New Roman"/>
          <w:szCs w:val="28"/>
        </w:rPr>
        <w:t>С наблюдалась в октябре. Годовая сумма осадков составила 492 мм, за период вегетации соответственно 220 мм.</w:t>
      </w:r>
      <w:r w:rsidRPr="0047629B">
        <w:rPr>
          <w:rFonts w:ascii="Times New Roman" w:hAnsi="Times New Roman"/>
          <w:szCs w:val="28"/>
        </w:rPr>
        <w:t xml:space="preserve"> </w:t>
      </w:r>
      <w:r w:rsidR="00CD0328" w:rsidRPr="0047629B">
        <w:rPr>
          <w:rFonts w:ascii="Times New Roman" w:hAnsi="Times New Roman"/>
          <w:szCs w:val="28"/>
        </w:rPr>
        <w:t>Наибольшее количество осадков выпало в июле и составило 88 мм, а самое меньшее в феврале – 15 мм.</w:t>
      </w:r>
    </w:p>
    <w:p w:rsidR="0073325B" w:rsidRPr="0047629B" w:rsidRDefault="0073325B" w:rsidP="0047629B">
      <w:pPr>
        <w:pStyle w:val="2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Таблица №3</w:t>
      </w:r>
    </w:p>
    <w:p w:rsidR="00F67E5C" w:rsidRPr="0047629B" w:rsidRDefault="00F67E5C" w:rsidP="0047629B">
      <w:pPr>
        <w:pStyle w:val="2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Высота снежного покрова по декадам, см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8"/>
        <w:gridCol w:w="1184"/>
        <w:gridCol w:w="1295"/>
        <w:gridCol w:w="1166"/>
        <w:gridCol w:w="1314"/>
        <w:gridCol w:w="907"/>
        <w:gridCol w:w="1136"/>
        <w:gridCol w:w="1800"/>
      </w:tblGrid>
      <w:tr w:rsidR="00CF3340" w:rsidRPr="0047629B">
        <w:trPr>
          <w:cantSplit/>
          <w:trHeight w:hRule="exact" w:val="542"/>
        </w:trPr>
        <w:tc>
          <w:tcPr>
            <w:tcW w:w="82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340" w:rsidRPr="0047629B" w:rsidRDefault="00CF3340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месяц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340" w:rsidRPr="0047629B" w:rsidRDefault="00CF3340" w:rsidP="0047629B">
            <w:pPr>
              <w:pStyle w:val="a9"/>
              <w:spacing w:before="0" w:line="360" w:lineRule="auto"/>
              <w:ind w:left="0" w:right="0"/>
              <w:jc w:val="both"/>
              <w:rPr>
                <w:rFonts w:ascii="Times New Roman" w:hAnsi="Times New Roman"/>
                <w:sz w:val="20"/>
              </w:rPr>
            </w:pPr>
            <w:r w:rsidRPr="0047629B">
              <w:rPr>
                <w:rFonts w:ascii="Times New Roman" w:hAnsi="Times New Roman"/>
                <w:sz w:val="20"/>
              </w:rPr>
              <w:t>Средняя из наиболь</w:t>
            </w:r>
          </w:p>
          <w:p w:rsidR="00CF3340" w:rsidRPr="0047629B" w:rsidRDefault="00CF3340" w:rsidP="0047629B">
            <w:pPr>
              <w:pStyle w:val="a9"/>
              <w:spacing w:before="0" w:line="360" w:lineRule="auto"/>
              <w:ind w:left="0" w:right="0"/>
              <w:jc w:val="both"/>
              <w:rPr>
                <w:rFonts w:ascii="Times New Roman" w:hAnsi="Times New Roman"/>
                <w:sz w:val="20"/>
              </w:rPr>
            </w:pPr>
            <w:r w:rsidRPr="0047629B">
              <w:rPr>
                <w:rFonts w:ascii="Times New Roman" w:hAnsi="Times New Roman"/>
                <w:sz w:val="20"/>
              </w:rPr>
              <w:t>шего.</w:t>
            </w:r>
          </w:p>
          <w:p w:rsidR="00CF3340" w:rsidRPr="0047629B" w:rsidRDefault="00CF3340" w:rsidP="0047629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F3340" w:rsidRPr="0047629B">
        <w:trPr>
          <w:cantSplit/>
          <w:trHeight w:hRule="exact" w:val="1053"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340" w:rsidRPr="0047629B" w:rsidRDefault="00CF3340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Октябрь</w:t>
            </w:r>
          </w:p>
          <w:p w:rsidR="00CF3340" w:rsidRPr="0047629B" w:rsidRDefault="00CF3340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340" w:rsidRPr="0047629B" w:rsidRDefault="00CF3340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Ноябрь</w:t>
            </w:r>
          </w:p>
          <w:p w:rsidR="00CF3340" w:rsidRPr="0047629B" w:rsidRDefault="00CF3340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340" w:rsidRPr="0047629B" w:rsidRDefault="00CF3340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Декабрь</w:t>
            </w:r>
          </w:p>
          <w:p w:rsidR="00CF3340" w:rsidRPr="0047629B" w:rsidRDefault="00CF3340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340" w:rsidRPr="0047629B" w:rsidRDefault="00CF3340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Январь</w:t>
            </w:r>
          </w:p>
          <w:p w:rsidR="00CF3340" w:rsidRPr="0047629B" w:rsidRDefault="00CF3340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340" w:rsidRPr="0047629B" w:rsidRDefault="00CF3340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Февраль</w:t>
            </w:r>
          </w:p>
          <w:p w:rsidR="00CF3340" w:rsidRPr="0047629B" w:rsidRDefault="00CF3340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340" w:rsidRPr="0047629B" w:rsidRDefault="00CF3340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Март</w:t>
            </w:r>
          </w:p>
          <w:p w:rsidR="00CF3340" w:rsidRPr="0047629B" w:rsidRDefault="00CF3340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340" w:rsidRPr="0047629B" w:rsidRDefault="00CF3340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Апрель</w:t>
            </w:r>
          </w:p>
          <w:p w:rsidR="00CF3340" w:rsidRPr="0047629B" w:rsidRDefault="00CF3340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340" w:rsidRPr="0047629B" w:rsidRDefault="00CF3340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67E5C" w:rsidRPr="0047629B">
        <w:trPr>
          <w:trHeight w:hRule="exact" w:val="380"/>
        </w:trPr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-</w:t>
            </w:r>
          </w:p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35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16</w:t>
            </w:r>
          </w:p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634603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35</w:t>
            </w:r>
          </w:p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171D95" w:rsidRPr="0047629B" w:rsidRDefault="00171D95" w:rsidP="0047629B">
      <w:pPr>
        <w:pStyle w:val="5"/>
        <w:spacing w:line="360" w:lineRule="auto"/>
        <w:ind w:firstLine="709"/>
        <w:jc w:val="both"/>
        <w:rPr>
          <w:rFonts w:ascii="Times New Roman" w:hAnsi="Times New Roman"/>
          <w:szCs w:val="28"/>
          <w:u w:val="none"/>
        </w:rPr>
      </w:pPr>
      <w:r w:rsidRPr="0047629B">
        <w:rPr>
          <w:rFonts w:ascii="Times New Roman" w:hAnsi="Times New Roman"/>
          <w:szCs w:val="28"/>
          <w:u w:val="none"/>
        </w:rPr>
        <w:t>Из данных таблицы №3 следует:</w:t>
      </w:r>
      <w:r w:rsidR="00DD08DF" w:rsidRPr="0047629B">
        <w:rPr>
          <w:rFonts w:ascii="Times New Roman" w:hAnsi="Times New Roman"/>
          <w:szCs w:val="28"/>
          <w:u w:val="none"/>
        </w:rPr>
        <w:t xml:space="preserve"> </w:t>
      </w:r>
      <w:r w:rsidRPr="0047629B">
        <w:rPr>
          <w:rFonts w:ascii="Times New Roman" w:hAnsi="Times New Roman"/>
          <w:szCs w:val="28"/>
          <w:u w:val="none"/>
        </w:rPr>
        <w:t xml:space="preserve">самое высокое выпадение осадков </w:t>
      </w:r>
      <w:r w:rsidR="00CF3340" w:rsidRPr="0047629B">
        <w:rPr>
          <w:rFonts w:ascii="Times New Roman" w:hAnsi="Times New Roman"/>
          <w:szCs w:val="28"/>
          <w:u w:val="none"/>
        </w:rPr>
        <w:t>35</w:t>
      </w:r>
      <w:r w:rsidR="00DD08DF" w:rsidRPr="0047629B">
        <w:rPr>
          <w:rFonts w:ascii="Times New Roman" w:hAnsi="Times New Roman"/>
          <w:szCs w:val="28"/>
          <w:u w:val="none"/>
        </w:rPr>
        <w:t xml:space="preserve"> см </w:t>
      </w:r>
      <w:r w:rsidRPr="0047629B">
        <w:rPr>
          <w:rFonts w:ascii="Times New Roman" w:hAnsi="Times New Roman"/>
          <w:szCs w:val="28"/>
          <w:u w:val="none"/>
        </w:rPr>
        <w:t xml:space="preserve">отмечено </w:t>
      </w:r>
      <w:r w:rsidR="00CF3340" w:rsidRPr="0047629B">
        <w:rPr>
          <w:rFonts w:ascii="Times New Roman" w:hAnsi="Times New Roman"/>
          <w:szCs w:val="28"/>
          <w:u w:val="none"/>
        </w:rPr>
        <w:t>в марте, а наименьшее – 13 мм отмечено в ноябре. Среднемеся</w:t>
      </w:r>
      <w:r w:rsidR="00DD08DF" w:rsidRPr="0047629B">
        <w:rPr>
          <w:rFonts w:ascii="Times New Roman" w:hAnsi="Times New Roman"/>
          <w:szCs w:val="28"/>
          <w:u w:val="none"/>
        </w:rPr>
        <w:t>чная высота снежного покрова из наибольшего составила 35,5 см.</w:t>
      </w:r>
    </w:p>
    <w:p w:rsidR="0073325B" w:rsidRPr="0047629B" w:rsidRDefault="0073325B" w:rsidP="0047629B">
      <w:pPr>
        <w:pStyle w:val="5"/>
        <w:spacing w:line="360" w:lineRule="auto"/>
        <w:ind w:firstLine="709"/>
        <w:jc w:val="both"/>
        <w:rPr>
          <w:rFonts w:ascii="Times New Roman" w:hAnsi="Times New Roman"/>
          <w:szCs w:val="28"/>
          <w:u w:val="none"/>
        </w:rPr>
      </w:pPr>
      <w:r w:rsidRPr="0047629B">
        <w:rPr>
          <w:rFonts w:ascii="Times New Roman" w:hAnsi="Times New Roman"/>
          <w:szCs w:val="28"/>
          <w:u w:val="none"/>
        </w:rPr>
        <w:t>Таблица №4</w:t>
      </w:r>
    </w:p>
    <w:p w:rsidR="00F67E5C" w:rsidRPr="0047629B" w:rsidRDefault="00F67E5C" w:rsidP="0047629B">
      <w:pPr>
        <w:pStyle w:val="5"/>
        <w:spacing w:line="360" w:lineRule="auto"/>
        <w:ind w:firstLine="709"/>
        <w:jc w:val="both"/>
        <w:rPr>
          <w:rFonts w:ascii="Times New Roman" w:hAnsi="Times New Roman"/>
          <w:szCs w:val="28"/>
          <w:u w:val="none"/>
        </w:rPr>
      </w:pPr>
      <w:r w:rsidRPr="0047629B">
        <w:rPr>
          <w:rFonts w:ascii="Times New Roman" w:hAnsi="Times New Roman"/>
          <w:szCs w:val="28"/>
          <w:u w:val="none"/>
        </w:rPr>
        <w:t>Продолжительность безморозного периода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3"/>
        <w:gridCol w:w="1015"/>
        <w:gridCol w:w="1172"/>
        <w:gridCol w:w="1080"/>
        <w:gridCol w:w="1080"/>
        <w:gridCol w:w="1080"/>
        <w:gridCol w:w="1080"/>
        <w:gridCol w:w="1260"/>
        <w:gridCol w:w="1260"/>
      </w:tblGrid>
      <w:tr w:rsidR="00F67E5C" w:rsidRPr="0047629B" w:rsidTr="0047629B">
        <w:trPr>
          <w:trHeight w:hRule="exact" w:val="650"/>
        </w:trPr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Дата последнего заморозка весной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Дата первого заморозка осенью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29B">
              <w:rPr>
                <w:rFonts w:ascii="Times New Roman" w:hAnsi="Times New Roman"/>
                <w:sz w:val="20"/>
                <w:szCs w:val="20"/>
              </w:rPr>
              <w:t>Продолжительность безморозного периода, дней</w:t>
            </w:r>
          </w:p>
        </w:tc>
      </w:tr>
      <w:tr w:rsidR="00F67E5C" w:rsidRPr="0047629B">
        <w:trPr>
          <w:trHeight w:hRule="exact" w:val="1017"/>
        </w:trPr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самая ранняя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самая поздняя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29B">
              <w:rPr>
                <w:rFonts w:ascii="Times New Roman" w:hAnsi="Times New Roman"/>
                <w:sz w:val="20"/>
                <w:szCs w:val="20"/>
              </w:rPr>
              <w:t>средняя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самая ранняя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самая поздняя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средняя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Наимень</w:t>
            </w:r>
            <w:r w:rsidRPr="0047629B">
              <w:rPr>
                <w:rFonts w:cs="Arial"/>
                <w:sz w:val="20"/>
                <w:szCs w:val="20"/>
              </w:rPr>
              <w:softHyphen/>
              <w:t>шая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Наибольшая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средняя</w:t>
            </w:r>
          </w:p>
        </w:tc>
      </w:tr>
      <w:tr w:rsidR="00F67E5C" w:rsidRPr="0047629B">
        <w:trPr>
          <w:trHeight w:hRule="exact" w:val="508"/>
        </w:trPr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6. 05-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30. 05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11. 09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103</w:t>
            </w:r>
          </w:p>
        </w:tc>
      </w:tr>
    </w:tbl>
    <w:p w:rsidR="008169DD" w:rsidRPr="0047629B" w:rsidRDefault="0047629B" w:rsidP="0047629B">
      <w:pPr>
        <w:pStyle w:val="a4"/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7629B">
        <w:rPr>
          <w:rFonts w:ascii="Times New Roman" w:hAnsi="Times New Roman"/>
          <w:sz w:val="20"/>
          <w:szCs w:val="20"/>
        </w:rPr>
        <w:t xml:space="preserve"> </w:t>
      </w:r>
    </w:p>
    <w:p w:rsidR="00DD08DF" w:rsidRPr="0047629B" w:rsidRDefault="00DD08DF" w:rsidP="0047629B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Из данных таблицы №4 следует: весной самая ранняя дата последних заморозков </w:t>
      </w:r>
      <w:r w:rsidR="00CF3340" w:rsidRPr="0047629B">
        <w:rPr>
          <w:rFonts w:ascii="Times New Roman" w:hAnsi="Times New Roman"/>
          <w:szCs w:val="28"/>
        </w:rPr>
        <w:t xml:space="preserve">была </w:t>
      </w:r>
      <w:r w:rsidRPr="0047629B">
        <w:rPr>
          <w:rFonts w:ascii="Times New Roman" w:hAnsi="Times New Roman"/>
          <w:szCs w:val="28"/>
        </w:rPr>
        <w:t>отмечена 6.05.05 г.,</w:t>
      </w:r>
      <w:r w:rsidR="004C7175" w:rsidRPr="0047629B">
        <w:rPr>
          <w:rFonts w:ascii="Times New Roman" w:hAnsi="Times New Roman"/>
          <w:szCs w:val="28"/>
        </w:rPr>
        <w:t xml:space="preserve"> а средняя</w:t>
      </w:r>
      <w:r w:rsidR="00CF3340" w:rsidRPr="0047629B">
        <w:rPr>
          <w:rFonts w:ascii="Times New Roman" w:hAnsi="Times New Roman"/>
          <w:szCs w:val="28"/>
        </w:rPr>
        <w:t xml:space="preserve"> – 30.05.05 г. Наступление</w:t>
      </w:r>
      <w:r w:rsidRPr="0047629B">
        <w:rPr>
          <w:rFonts w:ascii="Times New Roman" w:hAnsi="Times New Roman"/>
          <w:szCs w:val="28"/>
        </w:rPr>
        <w:t xml:space="preserve"> первого осеннего заморозка отмечена 11.09.05 г. Средняя продолжительность безморозного периода составила 103 дня. </w:t>
      </w:r>
    </w:p>
    <w:p w:rsidR="00F67E5C" w:rsidRPr="0047629B" w:rsidRDefault="0073325B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Таблица №5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 xml:space="preserve">Количество дней с </w:t>
      </w:r>
      <w:r w:rsidRPr="0047629B">
        <w:rPr>
          <w:rFonts w:cs="Arial"/>
          <w:sz w:val="28"/>
          <w:szCs w:val="28"/>
          <w:lang w:val="en-US"/>
        </w:rPr>
        <w:t>t</w:t>
      </w:r>
      <w:r w:rsidRPr="0047629B">
        <w:rPr>
          <w:rFonts w:cs="Arial"/>
          <w:sz w:val="28"/>
          <w:szCs w:val="28"/>
        </w:rPr>
        <w:t xml:space="preserve"> выше +5 °С и + 10°С, сумма эффективных</w:t>
      </w:r>
      <w:r w:rsid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температур, °С</w:t>
      </w:r>
    </w:p>
    <w:p w:rsidR="00F67E5C" w:rsidRPr="0047629B" w:rsidRDefault="0047629B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7"/>
        <w:gridCol w:w="1149"/>
        <w:gridCol w:w="1168"/>
        <w:gridCol w:w="1168"/>
        <w:gridCol w:w="1168"/>
        <w:gridCol w:w="1168"/>
        <w:gridCol w:w="1168"/>
        <w:gridCol w:w="1187"/>
      </w:tblGrid>
      <w:tr w:rsidR="00F67E5C" w:rsidRPr="0047629B">
        <w:trPr>
          <w:trHeight w:hRule="exact" w:val="501"/>
        </w:trPr>
        <w:tc>
          <w:tcPr>
            <w:tcW w:w="4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+5 °С и &gt;</w:t>
            </w:r>
          </w:p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6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+10°С и &gt;</w:t>
            </w:r>
          </w:p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67E5C" w:rsidRPr="0047629B">
        <w:trPr>
          <w:cantSplit/>
          <w:trHeight w:hRule="exact" w:val="362"/>
        </w:trPr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дата</w:t>
            </w:r>
          </w:p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7E5C" w:rsidRPr="0047629B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продол</w:t>
            </w:r>
            <w:r w:rsidRPr="0047629B">
              <w:rPr>
                <w:rFonts w:cs="Arial"/>
                <w:sz w:val="20"/>
                <w:szCs w:val="20"/>
              </w:rPr>
              <w:softHyphen/>
              <w:t>житель</w:t>
            </w:r>
            <w:r w:rsidRPr="0047629B">
              <w:rPr>
                <w:rFonts w:cs="Arial"/>
                <w:sz w:val="20"/>
                <w:szCs w:val="20"/>
              </w:rPr>
              <w:softHyphen/>
              <w:t>ность, дней.</w:t>
            </w: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сумма эффек</w:t>
            </w:r>
            <w:r w:rsidRPr="0047629B">
              <w:rPr>
                <w:rFonts w:cs="Arial"/>
                <w:sz w:val="20"/>
                <w:szCs w:val="20"/>
              </w:rPr>
              <w:softHyphen/>
              <w:t>тивных температур,</w:t>
            </w:r>
          </w:p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°С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дата</w:t>
            </w:r>
          </w:p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продол</w:t>
            </w:r>
            <w:r w:rsidRPr="0047629B">
              <w:rPr>
                <w:rFonts w:cs="Arial"/>
                <w:sz w:val="20"/>
                <w:szCs w:val="20"/>
              </w:rPr>
              <w:softHyphen/>
              <w:t>житель</w:t>
            </w:r>
            <w:r w:rsidRPr="0047629B">
              <w:rPr>
                <w:rFonts w:cs="Arial"/>
                <w:sz w:val="20"/>
                <w:szCs w:val="20"/>
              </w:rPr>
              <w:softHyphen/>
              <w:t>ность, дней</w:t>
            </w:r>
          </w:p>
        </w:tc>
        <w:tc>
          <w:tcPr>
            <w:tcW w:w="11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pStyle w:val="23"/>
              <w:spacing w:before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29B">
              <w:rPr>
                <w:rFonts w:ascii="Times New Roman" w:hAnsi="Times New Roman"/>
                <w:sz w:val="20"/>
                <w:szCs w:val="20"/>
              </w:rPr>
              <w:t>сумма эффек</w:t>
            </w:r>
            <w:r w:rsidRPr="0047629B">
              <w:rPr>
                <w:rFonts w:ascii="Times New Roman" w:hAnsi="Times New Roman"/>
                <w:sz w:val="20"/>
                <w:szCs w:val="20"/>
              </w:rPr>
              <w:softHyphen/>
              <w:t>тивных температур,</w:t>
            </w:r>
          </w:p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°С</w:t>
            </w:r>
          </w:p>
        </w:tc>
      </w:tr>
      <w:tr w:rsidR="00F67E5C" w:rsidRPr="0047629B" w:rsidTr="00166DD4">
        <w:trPr>
          <w:cantSplit/>
          <w:trHeight w:hRule="exact" w:val="1476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начало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конец</w:t>
            </w:r>
          </w:p>
        </w:tc>
        <w:tc>
          <w:tcPr>
            <w:tcW w:w="11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начало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конец</w:t>
            </w:r>
          </w:p>
        </w:tc>
        <w:tc>
          <w:tcPr>
            <w:tcW w:w="11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4762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67E5C" w:rsidRPr="0047629B" w:rsidTr="00166DD4">
        <w:trPr>
          <w:trHeight w:hRule="exact" w:val="279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25. 04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3. 10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160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1430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14. 05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11. 09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119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5C" w:rsidRPr="0047629B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629B">
              <w:rPr>
                <w:rFonts w:cs="Arial"/>
                <w:sz w:val="20"/>
                <w:szCs w:val="20"/>
              </w:rPr>
              <w:t>733</w:t>
            </w:r>
          </w:p>
        </w:tc>
      </w:tr>
    </w:tbl>
    <w:p w:rsidR="00F67E5C" w:rsidRPr="0047629B" w:rsidRDefault="0047629B" w:rsidP="0047629B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47629B">
        <w:rPr>
          <w:rFonts w:ascii="Times New Roman" w:hAnsi="Times New Roman"/>
          <w:sz w:val="20"/>
          <w:szCs w:val="20"/>
        </w:rPr>
        <w:t xml:space="preserve"> </w:t>
      </w:r>
    </w:p>
    <w:p w:rsidR="00121945" w:rsidRPr="0047629B" w:rsidRDefault="004C7175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Из данных таблицы №5 следует: </w:t>
      </w:r>
      <w:r w:rsidR="00CF3340" w:rsidRPr="0047629B">
        <w:rPr>
          <w:rFonts w:ascii="Times New Roman" w:hAnsi="Times New Roman"/>
          <w:szCs w:val="28"/>
        </w:rPr>
        <w:t>начало перехода температуры воздуха весной через +5</w:t>
      </w:r>
      <w:r w:rsidR="00CF3340" w:rsidRPr="0047629B">
        <w:rPr>
          <w:rFonts w:ascii="Times New Roman" w:hAnsi="Times New Roman" w:cs="Arial"/>
          <w:szCs w:val="28"/>
        </w:rPr>
        <w:t>º</w:t>
      </w:r>
      <w:r w:rsidR="00CF3340" w:rsidRPr="0047629B">
        <w:rPr>
          <w:rFonts w:ascii="Times New Roman" w:hAnsi="Times New Roman"/>
          <w:szCs w:val="28"/>
        </w:rPr>
        <w:t>С было отмечено</w:t>
      </w:r>
      <w:r w:rsidR="00121945" w:rsidRPr="0047629B">
        <w:rPr>
          <w:rFonts w:ascii="Times New Roman" w:hAnsi="Times New Roman"/>
          <w:szCs w:val="28"/>
        </w:rPr>
        <w:t xml:space="preserve"> с 25.04.05</w:t>
      </w:r>
      <w:r w:rsidRPr="0047629B">
        <w:rPr>
          <w:rFonts w:ascii="Times New Roman" w:hAnsi="Times New Roman"/>
          <w:szCs w:val="28"/>
        </w:rPr>
        <w:t>г</w:t>
      </w:r>
      <w:r w:rsidR="00121945" w:rsidRPr="0047629B">
        <w:rPr>
          <w:rFonts w:ascii="Times New Roman" w:hAnsi="Times New Roman"/>
          <w:szCs w:val="28"/>
        </w:rPr>
        <w:t>, через +10</w:t>
      </w:r>
      <w:r w:rsidR="00121945" w:rsidRPr="0047629B">
        <w:rPr>
          <w:rFonts w:ascii="Times New Roman" w:hAnsi="Times New Roman" w:cs="Arial"/>
          <w:szCs w:val="28"/>
        </w:rPr>
        <w:t>º</w:t>
      </w:r>
      <w:r w:rsidR="00121945" w:rsidRPr="0047629B">
        <w:rPr>
          <w:rFonts w:ascii="Times New Roman" w:hAnsi="Times New Roman"/>
          <w:szCs w:val="28"/>
        </w:rPr>
        <w:t>С -</w:t>
      </w:r>
      <w:r w:rsidR="0047629B">
        <w:rPr>
          <w:rFonts w:ascii="Times New Roman" w:hAnsi="Times New Roman"/>
          <w:szCs w:val="28"/>
        </w:rPr>
        <w:t xml:space="preserve"> </w:t>
      </w:r>
      <w:r w:rsidR="00121945" w:rsidRPr="0047629B">
        <w:rPr>
          <w:rFonts w:ascii="Times New Roman" w:hAnsi="Times New Roman"/>
          <w:szCs w:val="28"/>
        </w:rPr>
        <w:t>14.05.05г. Осенью, эти даты были отмечены через +5</w:t>
      </w:r>
      <w:r w:rsidR="00121945" w:rsidRPr="0047629B">
        <w:rPr>
          <w:rFonts w:ascii="Times New Roman" w:hAnsi="Times New Roman" w:cs="Arial"/>
          <w:szCs w:val="28"/>
        </w:rPr>
        <w:t>º</w:t>
      </w:r>
      <w:r w:rsidR="00121945" w:rsidRPr="0047629B">
        <w:rPr>
          <w:rFonts w:ascii="Times New Roman" w:hAnsi="Times New Roman"/>
          <w:szCs w:val="28"/>
        </w:rPr>
        <w:t>С - 3.10.05г, через +10</w:t>
      </w:r>
      <w:r w:rsidR="00121945" w:rsidRPr="0047629B">
        <w:rPr>
          <w:rFonts w:ascii="Times New Roman" w:hAnsi="Times New Roman" w:cs="Arial"/>
          <w:szCs w:val="28"/>
        </w:rPr>
        <w:t>º</w:t>
      </w:r>
      <w:r w:rsidR="00121945" w:rsidRPr="0047629B">
        <w:rPr>
          <w:rFonts w:ascii="Times New Roman" w:hAnsi="Times New Roman"/>
          <w:szCs w:val="28"/>
        </w:rPr>
        <w:t>С - 11.09.05г. Количество дней с +5</w:t>
      </w:r>
      <w:r w:rsidR="00121945" w:rsidRPr="0047629B">
        <w:rPr>
          <w:rFonts w:ascii="Times New Roman" w:hAnsi="Times New Roman" w:cs="Arial"/>
          <w:szCs w:val="28"/>
        </w:rPr>
        <w:t>º</w:t>
      </w:r>
      <w:r w:rsidR="00121945" w:rsidRPr="0047629B">
        <w:rPr>
          <w:rFonts w:ascii="Times New Roman" w:hAnsi="Times New Roman"/>
          <w:szCs w:val="28"/>
        </w:rPr>
        <w:t>С составило 160 дней, с +10</w:t>
      </w:r>
      <w:r w:rsidR="00121945" w:rsidRPr="0047629B">
        <w:rPr>
          <w:rFonts w:ascii="Times New Roman" w:hAnsi="Times New Roman" w:cs="Arial"/>
          <w:szCs w:val="28"/>
        </w:rPr>
        <w:t>º</w:t>
      </w:r>
      <w:r w:rsidR="00121945" w:rsidRPr="0047629B">
        <w:rPr>
          <w:rFonts w:ascii="Times New Roman" w:hAnsi="Times New Roman"/>
          <w:szCs w:val="28"/>
        </w:rPr>
        <w:t>С соответственно 119 дней. Сумма эффективных температур</w:t>
      </w:r>
      <w:r w:rsidR="005332AB" w:rsidRPr="0047629B">
        <w:rPr>
          <w:rFonts w:ascii="Times New Roman" w:hAnsi="Times New Roman"/>
          <w:szCs w:val="28"/>
        </w:rPr>
        <w:t xml:space="preserve"> воздуха</w:t>
      </w:r>
      <w:r w:rsidR="00121945" w:rsidRPr="0047629B">
        <w:rPr>
          <w:rFonts w:ascii="Times New Roman" w:hAnsi="Times New Roman"/>
          <w:szCs w:val="28"/>
        </w:rPr>
        <w:t xml:space="preserve"> при +5</w:t>
      </w:r>
      <w:r w:rsidR="00121945" w:rsidRPr="0047629B">
        <w:rPr>
          <w:rFonts w:ascii="Times New Roman" w:hAnsi="Times New Roman" w:cs="Arial"/>
          <w:szCs w:val="28"/>
        </w:rPr>
        <w:t>º</w:t>
      </w:r>
      <w:r w:rsidR="00121945" w:rsidRPr="0047629B">
        <w:rPr>
          <w:rFonts w:ascii="Times New Roman" w:hAnsi="Times New Roman"/>
          <w:szCs w:val="28"/>
        </w:rPr>
        <w:t>С</w:t>
      </w:r>
      <w:r w:rsidR="005332AB" w:rsidRPr="0047629B">
        <w:rPr>
          <w:rFonts w:ascii="Times New Roman" w:hAnsi="Times New Roman"/>
          <w:szCs w:val="28"/>
        </w:rPr>
        <w:t xml:space="preserve"> соответствовала</w:t>
      </w:r>
      <w:r w:rsidR="00121945" w:rsidRPr="0047629B">
        <w:rPr>
          <w:rFonts w:ascii="Times New Roman" w:hAnsi="Times New Roman"/>
          <w:szCs w:val="28"/>
        </w:rPr>
        <w:t xml:space="preserve"> 1430</w:t>
      </w:r>
      <w:r w:rsidR="00121945" w:rsidRPr="0047629B">
        <w:rPr>
          <w:rFonts w:ascii="Times New Roman" w:hAnsi="Times New Roman" w:cs="Arial"/>
          <w:szCs w:val="28"/>
        </w:rPr>
        <w:t>º</w:t>
      </w:r>
      <w:r w:rsidR="00121945" w:rsidRPr="0047629B">
        <w:rPr>
          <w:rFonts w:ascii="Times New Roman" w:hAnsi="Times New Roman"/>
          <w:szCs w:val="28"/>
        </w:rPr>
        <w:t xml:space="preserve">С, </w:t>
      </w:r>
      <w:r w:rsidR="005332AB" w:rsidRPr="0047629B">
        <w:rPr>
          <w:rFonts w:ascii="Times New Roman" w:hAnsi="Times New Roman"/>
          <w:szCs w:val="28"/>
        </w:rPr>
        <w:t>с +10</w:t>
      </w:r>
      <w:r w:rsidR="005332AB" w:rsidRPr="0047629B">
        <w:rPr>
          <w:rFonts w:ascii="Times New Roman" w:hAnsi="Times New Roman" w:cs="Arial"/>
          <w:szCs w:val="28"/>
        </w:rPr>
        <w:t>º</w:t>
      </w:r>
      <w:r w:rsidR="005332AB" w:rsidRPr="0047629B">
        <w:rPr>
          <w:rFonts w:ascii="Times New Roman" w:hAnsi="Times New Roman"/>
          <w:szCs w:val="28"/>
        </w:rPr>
        <w:t>С составила 733</w:t>
      </w:r>
      <w:r w:rsidR="005332AB" w:rsidRPr="0047629B">
        <w:rPr>
          <w:rFonts w:ascii="Times New Roman" w:hAnsi="Times New Roman" w:cs="Arial"/>
          <w:szCs w:val="28"/>
        </w:rPr>
        <w:t>º</w:t>
      </w:r>
      <w:r w:rsidR="005332AB" w:rsidRPr="0047629B">
        <w:rPr>
          <w:rFonts w:ascii="Times New Roman" w:hAnsi="Times New Roman"/>
          <w:szCs w:val="28"/>
        </w:rPr>
        <w:t>С.</w:t>
      </w:r>
    </w:p>
    <w:p w:rsidR="005332AB" w:rsidRPr="0047629B" w:rsidRDefault="005332AB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Таким образом</w:t>
      </w:r>
      <w:r w:rsidR="000F7BA2" w:rsidRPr="0047629B">
        <w:rPr>
          <w:rFonts w:ascii="Times New Roman" w:hAnsi="Times New Roman"/>
          <w:szCs w:val="28"/>
        </w:rPr>
        <w:t>,</w:t>
      </w:r>
      <w:r w:rsidRPr="0047629B">
        <w:rPr>
          <w:rFonts w:ascii="Times New Roman" w:hAnsi="Times New Roman"/>
          <w:szCs w:val="28"/>
        </w:rPr>
        <w:t xml:space="preserve"> климатические условия в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 xml:space="preserve">Слобода Туринском районе позволяют выращивать кукурузу на зеленый корм, т.к. это соответствует ее биологическим нормам. </w:t>
      </w:r>
    </w:p>
    <w:p w:rsidR="00F67E5C" w:rsidRPr="00166DD4" w:rsidRDefault="00166DD4" w:rsidP="00166DD4">
      <w:pPr>
        <w:pStyle w:val="21"/>
        <w:spacing w:line="360" w:lineRule="auto"/>
        <w:ind w:firstLine="709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Cs/>
          <w:szCs w:val="28"/>
        </w:rPr>
        <w:br w:type="page"/>
      </w:r>
      <w:r w:rsidR="00F67E5C" w:rsidRPr="00166DD4">
        <w:rPr>
          <w:rFonts w:ascii="Times New Roman" w:hAnsi="Times New Roman"/>
          <w:b/>
          <w:bCs/>
          <w:szCs w:val="28"/>
        </w:rPr>
        <w:t>2. БОТАНИЧЕСКАЯ ХАРАКТЕРИСТИКА И БИОЛОГИЧЕСКИЕ</w:t>
      </w:r>
      <w:r w:rsidRPr="00166DD4">
        <w:rPr>
          <w:rFonts w:ascii="Times New Roman" w:hAnsi="Times New Roman"/>
          <w:b/>
          <w:szCs w:val="28"/>
        </w:rPr>
        <w:t xml:space="preserve"> </w:t>
      </w:r>
      <w:r w:rsidR="00F67E5C" w:rsidRPr="00166DD4">
        <w:rPr>
          <w:rFonts w:ascii="Times New Roman" w:hAnsi="Times New Roman"/>
          <w:b/>
          <w:bCs/>
          <w:szCs w:val="28"/>
        </w:rPr>
        <w:t>ОСОБЕННОСТИ КУКУРУЗЫ</w:t>
      </w:r>
    </w:p>
    <w:p w:rsidR="0073325B" w:rsidRPr="00166DD4" w:rsidRDefault="0073325B" w:rsidP="00166DD4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bCs/>
          <w:szCs w:val="28"/>
        </w:rPr>
      </w:pPr>
    </w:p>
    <w:p w:rsidR="0073325B" w:rsidRPr="00166DD4" w:rsidRDefault="005332AB" w:rsidP="00166DD4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Cs w:val="28"/>
        </w:rPr>
      </w:pPr>
      <w:r w:rsidRPr="00166DD4">
        <w:rPr>
          <w:rFonts w:ascii="Times New Roman" w:hAnsi="Times New Roman"/>
          <w:b/>
          <w:bCs/>
          <w:szCs w:val="28"/>
        </w:rPr>
        <w:t>2.1 Ботани</w:t>
      </w:r>
      <w:r w:rsidR="0073325B" w:rsidRPr="00166DD4">
        <w:rPr>
          <w:rFonts w:ascii="Times New Roman" w:hAnsi="Times New Roman"/>
          <w:b/>
          <w:bCs/>
          <w:szCs w:val="28"/>
        </w:rPr>
        <w:t>ческие особенности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Кукуруза</w:t>
      </w:r>
      <w:r w:rsidR="005332AB" w:rsidRPr="0047629B">
        <w:rPr>
          <w:rFonts w:ascii="Times New Roman" w:hAnsi="Times New Roman"/>
          <w:szCs w:val="28"/>
        </w:rPr>
        <w:t xml:space="preserve"> (</w:t>
      </w:r>
      <w:r w:rsidR="005332AB" w:rsidRPr="0047629B">
        <w:rPr>
          <w:rFonts w:ascii="Times New Roman" w:hAnsi="Times New Roman"/>
          <w:szCs w:val="28"/>
          <w:lang w:val="en-US"/>
        </w:rPr>
        <w:t>Zea</w:t>
      </w:r>
      <w:r w:rsidR="005332AB" w:rsidRPr="0047629B">
        <w:rPr>
          <w:rFonts w:ascii="Times New Roman" w:hAnsi="Times New Roman"/>
          <w:szCs w:val="28"/>
        </w:rPr>
        <w:t xml:space="preserve"> </w:t>
      </w:r>
      <w:r w:rsidR="005332AB" w:rsidRPr="0047629B">
        <w:rPr>
          <w:rFonts w:ascii="Times New Roman" w:hAnsi="Times New Roman"/>
          <w:szCs w:val="28"/>
          <w:lang w:val="en-US"/>
        </w:rPr>
        <w:t>maus</w:t>
      </w:r>
      <w:r w:rsidR="005332AB" w:rsidRPr="0047629B">
        <w:rPr>
          <w:rFonts w:ascii="Times New Roman" w:hAnsi="Times New Roman"/>
          <w:szCs w:val="28"/>
        </w:rPr>
        <w:t>) принадлежит к семейству злаковых (</w:t>
      </w:r>
      <w:r w:rsidR="000F7BA2" w:rsidRPr="0047629B">
        <w:rPr>
          <w:rFonts w:ascii="Times New Roman" w:hAnsi="Times New Roman"/>
          <w:szCs w:val="28"/>
          <w:lang w:val="en-US"/>
        </w:rPr>
        <w:t>Yraminea</w:t>
      </w:r>
      <w:r w:rsidR="000F7BA2" w:rsidRPr="0047629B">
        <w:rPr>
          <w:rFonts w:ascii="Times New Roman" w:hAnsi="Times New Roman"/>
          <w:szCs w:val="28"/>
        </w:rPr>
        <w:t>)</w:t>
      </w:r>
      <w:r w:rsidRPr="0047629B">
        <w:rPr>
          <w:rFonts w:ascii="Times New Roman" w:hAnsi="Times New Roman"/>
          <w:szCs w:val="28"/>
        </w:rPr>
        <w:t xml:space="preserve">. </w:t>
      </w:r>
    </w:p>
    <w:p w:rsidR="00F67E5C" w:rsidRPr="0047629B" w:rsidRDefault="000F7BA2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Это</w:t>
      </w:r>
      <w:r w:rsidR="00F67E5C" w:rsidRPr="0047629B">
        <w:rPr>
          <w:rFonts w:ascii="Times New Roman" w:hAnsi="Times New Roman"/>
          <w:szCs w:val="28"/>
        </w:rPr>
        <w:t xml:space="preserve"> – однодольное раздельнополое растение с соцветиями двух типов. Мужские соцветия – метелки расположены на верхушке стебля, женские – многорядные початки – в пазухах нижних листьев.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По современной классификации делится на 8 подвидов по пленчатости, внешнему и внутреннему строению зерна. </w:t>
      </w:r>
    </w:p>
    <w:p w:rsidR="00F67E5C" w:rsidRPr="0047629B" w:rsidRDefault="00F67E5C" w:rsidP="0047629B">
      <w:pPr>
        <w:pStyle w:val="a3"/>
        <w:numPr>
          <w:ilvl w:val="0"/>
          <w:numId w:val="7"/>
        </w:numPr>
        <w:tabs>
          <w:tab w:val="clear" w:pos="720"/>
          <w:tab w:val="num" w:pos="540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Кукуруза лопающаяся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>(</w:t>
      </w:r>
      <w:r w:rsidRPr="0047629B">
        <w:rPr>
          <w:rFonts w:ascii="Times New Roman" w:hAnsi="Times New Roman"/>
          <w:szCs w:val="28"/>
          <w:lang w:val="en-US"/>
        </w:rPr>
        <w:t>everta</w:t>
      </w:r>
      <w:r w:rsidRP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  <w:lang w:val="en-US"/>
        </w:rPr>
        <w:t>sturt</w:t>
      </w:r>
      <w:r w:rsidRPr="0047629B">
        <w:rPr>
          <w:rFonts w:ascii="Times New Roman" w:hAnsi="Times New Roman"/>
          <w:szCs w:val="28"/>
        </w:rPr>
        <w:t>).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 xml:space="preserve">Зерно мелкое, с заостренной верхушкой или округлое (перловое). Эндосперм почти сплошь стекловидный. В зерне содержится много белка (10 – 14%) и крахмала (62 – 72%). Используется на крупу и изготовление хлопьев, воздушной, «взорванной», кукурузы. </w:t>
      </w:r>
    </w:p>
    <w:p w:rsidR="00F67E5C" w:rsidRPr="0047629B" w:rsidRDefault="00F67E5C" w:rsidP="0047629B">
      <w:pPr>
        <w:pStyle w:val="a3"/>
        <w:numPr>
          <w:ilvl w:val="0"/>
          <w:numId w:val="7"/>
        </w:numPr>
        <w:tabs>
          <w:tab w:val="clear" w:pos="720"/>
          <w:tab w:val="num" w:pos="540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Кукуруза крахмалистая (</w:t>
      </w:r>
      <w:r w:rsidRPr="0047629B">
        <w:rPr>
          <w:rFonts w:ascii="Times New Roman" w:hAnsi="Times New Roman"/>
          <w:szCs w:val="28"/>
          <w:lang w:val="en-US"/>
        </w:rPr>
        <w:t>amylacea</w:t>
      </w:r>
      <w:r w:rsidRP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  <w:lang w:val="en-US"/>
        </w:rPr>
        <w:t>sturt</w:t>
      </w:r>
      <w:r w:rsidRPr="0047629B">
        <w:rPr>
          <w:rFonts w:ascii="Times New Roman" w:hAnsi="Times New Roman"/>
          <w:szCs w:val="28"/>
        </w:rPr>
        <w:t xml:space="preserve">). Зерно гладкое округлое. Эндосперм зерновки мучнистый, рыхлый. Содержание крахмала в зерне 71,5 – 82,6%, белка 6,9 – 12,1%. Эндосперм легко впитывает влагу и быстро поражается болезнями и вредителями. </w:t>
      </w:r>
    </w:p>
    <w:p w:rsidR="00F67E5C" w:rsidRPr="0047629B" w:rsidRDefault="00F67E5C" w:rsidP="0047629B">
      <w:pPr>
        <w:pStyle w:val="a3"/>
        <w:numPr>
          <w:ilvl w:val="0"/>
          <w:numId w:val="7"/>
        </w:numPr>
        <w:tabs>
          <w:tab w:val="clear" w:pos="720"/>
          <w:tab w:val="num" w:pos="540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Кукуруза зубовидная (</w:t>
      </w:r>
      <w:r w:rsidRPr="0047629B">
        <w:rPr>
          <w:rFonts w:ascii="Times New Roman" w:hAnsi="Times New Roman"/>
          <w:szCs w:val="28"/>
          <w:lang w:val="en-US"/>
        </w:rPr>
        <w:t>endentata</w:t>
      </w:r>
      <w:r w:rsidRP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  <w:lang w:val="en-US"/>
        </w:rPr>
        <w:t>sturt</w:t>
      </w:r>
      <w:r w:rsidRPr="0047629B">
        <w:rPr>
          <w:rFonts w:ascii="Times New Roman" w:hAnsi="Times New Roman"/>
          <w:szCs w:val="28"/>
        </w:rPr>
        <w:t>).</w:t>
      </w:r>
      <w:r w:rsidR="0047629B" w:rsidRP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 xml:space="preserve">Зерно крупное, сплющенное, имеет на верхушке вмятину. Содержание крахмала 68 – 75%, белка 8 – 13,5%. Распространена широко. </w:t>
      </w:r>
    </w:p>
    <w:p w:rsidR="00F67E5C" w:rsidRPr="0047629B" w:rsidRDefault="00F67E5C" w:rsidP="0047629B">
      <w:pPr>
        <w:pStyle w:val="a3"/>
        <w:numPr>
          <w:ilvl w:val="0"/>
          <w:numId w:val="7"/>
        </w:numPr>
        <w:tabs>
          <w:tab w:val="clear" w:pos="720"/>
          <w:tab w:val="num" w:pos="540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Кукуруза кремнистая (</w:t>
      </w:r>
      <w:r w:rsidRPr="0047629B">
        <w:rPr>
          <w:rFonts w:ascii="Times New Roman" w:hAnsi="Times New Roman"/>
          <w:szCs w:val="28"/>
          <w:lang w:val="en-US"/>
        </w:rPr>
        <w:t>indurate</w:t>
      </w:r>
      <w:r w:rsidRP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  <w:lang w:val="en-US"/>
        </w:rPr>
        <w:t>sturt</w:t>
      </w:r>
      <w:r w:rsidRPr="0047629B">
        <w:rPr>
          <w:rFonts w:ascii="Times New Roman" w:hAnsi="Times New Roman"/>
          <w:szCs w:val="28"/>
        </w:rPr>
        <w:t xml:space="preserve">). Зерно округлое. Эндосперм стекловидный, в центральной части мучнистый. Содержание крахмала 65 – 83%, белка 7,7 – 14,8%. </w:t>
      </w:r>
    </w:p>
    <w:p w:rsidR="00F67E5C" w:rsidRPr="0047629B" w:rsidRDefault="00F67E5C" w:rsidP="0047629B">
      <w:pPr>
        <w:pStyle w:val="a3"/>
        <w:numPr>
          <w:ilvl w:val="0"/>
          <w:numId w:val="7"/>
        </w:numPr>
        <w:tabs>
          <w:tab w:val="clear" w:pos="720"/>
          <w:tab w:val="num" w:pos="540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Кукуруза сахарная (</w:t>
      </w:r>
      <w:r w:rsidRPr="0047629B">
        <w:rPr>
          <w:rFonts w:ascii="Times New Roman" w:hAnsi="Times New Roman"/>
          <w:szCs w:val="28"/>
          <w:lang w:val="en-US"/>
        </w:rPr>
        <w:t>saccharata</w:t>
      </w:r>
      <w:r w:rsidRP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  <w:lang w:val="en-US"/>
        </w:rPr>
        <w:t>sturt</w:t>
      </w:r>
      <w:r w:rsidRPr="0047629B">
        <w:rPr>
          <w:rFonts w:ascii="Times New Roman" w:hAnsi="Times New Roman"/>
          <w:szCs w:val="28"/>
        </w:rPr>
        <w:t>). Зерно морщинистое, почти заполнено прозрачным роговидным эндоспермом.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 xml:space="preserve">Содержит много декстрина и протеина. Содержание крахмала около 30%, сахара и полисахаридов </w:t>
      </w:r>
      <w:r w:rsidR="0073325B" w:rsidRPr="0047629B">
        <w:rPr>
          <w:rFonts w:ascii="Times New Roman" w:hAnsi="Times New Roman"/>
          <w:szCs w:val="28"/>
        </w:rPr>
        <w:t xml:space="preserve">до 30%, белка 12,8%, жира 8,1%. </w:t>
      </w:r>
      <w:r w:rsidRPr="0047629B">
        <w:rPr>
          <w:rFonts w:ascii="Times New Roman" w:hAnsi="Times New Roman"/>
          <w:szCs w:val="28"/>
        </w:rPr>
        <w:t xml:space="preserve">Используется в консервном производстве. Характерна многостебельность. </w:t>
      </w:r>
    </w:p>
    <w:p w:rsidR="00F67E5C" w:rsidRPr="0047629B" w:rsidRDefault="00F67E5C" w:rsidP="0047629B">
      <w:pPr>
        <w:pStyle w:val="a3"/>
        <w:numPr>
          <w:ilvl w:val="0"/>
          <w:numId w:val="7"/>
        </w:numPr>
        <w:tabs>
          <w:tab w:val="clear" w:pos="720"/>
          <w:tab w:val="num" w:pos="540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Кукуруза восковидная (</w:t>
      </w:r>
      <w:r w:rsidRPr="0047629B">
        <w:rPr>
          <w:rFonts w:ascii="Times New Roman" w:hAnsi="Times New Roman"/>
          <w:szCs w:val="28"/>
          <w:lang w:val="en-US"/>
        </w:rPr>
        <w:t>ceratina</w:t>
      </w:r>
      <w:r w:rsidRP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  <w:lang w:val="en-US"/>
        </w:rPr>
        <w:t>kulesch</w:t>
      </w:r>
      <w:r w:rsidRPr="0047629B">
        <w:rPr>
          <w:rFonts w:ascii="Times New Roman" w:hAnsi="Times New Roman"/>
          <w:szCs w:val="28"/>
        </w:rPr>
        <w:t>). Эндосперм восковидный.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>Наружная часть по твердости не уступает эндосперму лопающейся кукурузы.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 xml:space="preserve">В нашей стране возделывается в небольшом количестве на Дальнем Востоке. </w:t>
      </w:r>
    </w:p>
    <w:p w:rsidR="0073325B" w:rsidRPr="0047629B" w:rsidRDefault="00F67E5C" w:rsidP="0047629B">
      <w:pPr>
        <w:pStyle w:val="a3"/>
        <w:numPr>
          <w:ilvl w:val="0"/>
          <w:numId w:val="7"/>
        </w:numPr>
        <w:tabs>
          <w:tab w:val="clear" w:pos="720"/>
          <w:tab w:val="num" w:pos="540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Кукуруза крахмалисто – сахарная (</w:t>
      </w:r>
      <w:r w:rsidRPr="0047629B">
        <w:rPr>
          <w:rFonts w:ascii="Times New Roman" w:hAnsi="Times New Roman"/>
          <w:szCs w:val="28"/>
          <w:lang w:val="en-US"/>
        </w:rPr>
        <w:t>amyleo</w:t>
      </w:r>
      <w:r w:rsidRPr="0047629B">
        <w:rPr>
          <w:rFonts w:ascii="Times New Roman" w:hAnsi="Times New Roman"/>
          <w:szCs w:val="28"/>
        </w:rPr>
        <w:t xml:space="preserve"> – </w:t>
      </w:r>
      <w:r w:rsidRPr="0047629B">
        <w:rPr>
          <w:rFonts w:ascii="Times New Roman" w:hAnsi="Times New Roman"/>
          <w:szCs w:val="28"/>
          <w:lang w:val="en-US"/>
        </w:rPr>
        <w:t>saccharata</w:t>
      </w:r>
      <w:r w:rsidRP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  <w:lang w:val="en-US"/>
        </w:rPr>
        <w:t>sturt</w:t>
      </w:r>
      <w:r w:rsidRPr="0047629B">
        <w:rPr>
          <w:rFonts w:ascii="Times New Roman" w:hAnsi="Times New Roman"/>
          <w:szCs w:val="28"/>
        </w:rPr>
        <w:t xml:space="preserve">). Нижняя часть зерна имеет мучнистый эндосперм, а верхняя с характерной морщинистостью. </w:t>
      </w:r>
    </w:p>
    <w:p w:rsidR="00F67E5C" w:rsidRPr="0047629B" w:rsidRDefault="00F67E5C" w:rsidP="0047629B">
      <w:pPr>
        <w:pStyle w:val="a3"/>
        <w:numPr>
          <w:ilvl w:val="0"/>
          <w:numId w:val="7"/>
        </w:numPr>
        <w:tabs>
          <w:tab w:val="clear" w:pos="720"/>
          <w:tab w:val="num" w:pos="540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Кукуруза Пленчатая (</w:t>
      </w:r>
      <w:r w:rsidR="00DB7C96" w:rsidRPr="0047629B">
        <w:rPr>
          <w:rFonts w:ascii="Times New Roman" w:hAnsi="Times New Roman"/>
          <w:szCs w:val="28"/>
          <w:lang w:val="en-US"/>
        </w:rPr>
        <w:t>tunicate</w:t>
      </w:r>
      <w:r w:rsidRP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  <w:lang w:val="en-US"/>
        </w:rPr>
        <w:t>sturt</w:t>
      </w:r>
      <w:r w:rsidRPr="0047629B">
        <w:rPr>
          <w:rFonts w:ascii="Times New Roman" w:hAnsi="Times New Roman"/>
          <w:szCs w:val="28"/>
        </w:rPr>
        <w:t>).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 xml:space="preserve">Колосковые чешуи в зрелом початке сильно развиты; зерно полностью заключено в них. </w:t>
      </w:r>
    </w:p>
    <w:p w:rsidR="00046125" w:rsidRPr="0047629B" w:rsidRDefault="00046125" w:rsidP="0047629B">
      <w:pPr>
        <w:pStyle w:val="a3"/>
        <w:spacing w:line="360" w:lineRule="auto"/>
        <w:ind w:firstLine="709"/>
        <w:rPr>
          <w:rFonts w:ascii="Times New Roman" w:hAnsi="Times New Roman"/>
          <w:bCs/>
          <w:szCs w:val="27"/>
        </w:rPr>
      </w:pPr>
    </w:p>
    <w:p w:rsidR="0073325B" w:rsidRPr="00166DD4" w:rsidRDefault="0073325B" w:rsidP="00166DD4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bCs/>
          <w:szCs w:val="28"/>
        </w:rPr>
      </w:pPr>
      <w:r w:rsidRPr="00166DD4">
        <w:rPr>
          <w:rFonts w:ascii="Times New Roman" w:hAnsi="Times New Roman"/>
          <w:b/>
          <w:bCs/>
          <w:szCs w:val="28"/>
        </w:rPr>
        <w:t>2.2 Биологические особенности</w:t>
      </w:r>
    </w:p>
    <w:p w:rsidR="0073325B" w:rsidRPr="0047629B" w:rsidRDefault="0073325B" w:rsidP="0047629B">
      <w:pPr>
        <w:pStyle w:val="a3"/>
        <w:spacing w:line="360" w:lineRule="auto"/>
        <w:ind w:firstLine="709"/>
        <w:rPr>
          <w:rFonts w:ascii="Times New Roman" w:hAnsi="Times New Roman"/>
          <w:bCs/>
          <w:szCs w:val="28"/>
        </w:rPr>
      </w:pP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Кукуруза характеризуется р</w:t>
      </w:r>
      <w:r w:rsidR="0073325B" w:rsidRPr="0047629B">
        <w:rPr>
          <w:rFonts w:ascii="Times New Roman" w:hAnsi="Times New Roman"/>
          <w:szCs w:val="28"/>
        </w:rPr>
        <w:t>ядом биологических особенностей.</w:t>
      </w:r>
      <w:r w:rsidRPr="0047629B">
        <w:rPr>
          <w:rFonts w:ascii="Times New Roman" w:hAnsi="Times New Roman"/>
          <w:szCs w:val="28"/>
        </w:rPr>
        <w:t xml:space="preserve"> </w:t>
      </w:r>
      <w:r w:rsidR="000F7BA2" w:rsidRPr="0047629B">
        <w:rPr>
          <w:rFonts w:ascii="Times New Roman" w:hAnsi="Times New Roman"/>
          <w:szCs w:val="28"/>
        </w:rPr>
        <w:t>Это</w:t>
      </w:r>
      <w:r w:rsidRPr="0047629B">
        <w:rPr>
          <w:rFonts w:ascii="Times New Roman" w:hAnsi="Times New Roman"/>
          <w:szCs w:val="28"/>
        </w:rPr>
        <w:t>– теплолюбивое растение. Семена ее начинают прорастать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>при температуре 7 – 80</w:t>
      </w:r>
      <w:r w:rsidR="000F7BA2" w:rsidRPr="0047629B">
        <w:rPr>
          <w:rFonts w:ascii="Times New Roman" w:hAnsi="Times New Roman"/>
          <w:szCs w:val="28"/>
        </w:rPr>
        <w:t>С,</w:t>
      </w:r>
      <w:r w:rsidRPr="0047629B">
        <w:rPr>
          <w:rFonts w:ascii="Times New Roman" w:hAnsi="Times New Roman"/>
          <w:szCs w:val="28"/>
        </w:rPr>
        <w:t xml:space="preserve"> для набухания требуется около 44% воды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>к весу зерна.</w:t>
      </w:r>
      <w:r w:rsidR="000F7BA2" w:rsidRPr="0047629B">
        <w:rPr>
          <w:rFonts w:ascii="Times New Roman" w:hAnsi="Times New Roman"/>
          <w:szCs w:val="28"/>
        </w:rPr>
        <w:t xml:space="preserve"> П</w:t>
      </w:r>
      <w:r w:rsidRPr="0047629B">
        <w:rPr>
          <w:rFonts w:ascii="Times New Roman" w:hAnsi="Times New Roman"/>
          <w:szCs w:val="28"/>
        </w:rPr>
        <w:t xml:space="preserve">ри такой температуре и влаге в почве всходы появляются через 5 – 6 дней.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В фазе 3 – 4 листьев у кукурузы формируется первый ярус узловых корней, в фазе 5 – 6 листьев – второй, и т.д. С появлением каждой пары новых листьев образуется ярус узловых корней. На черноземах узловые корни достигают глубины 3 – 4 м и распространяются в стороны до 120 – 150 см. В корнях много воздухоносных полостей. Из нижних надземных узлов стебля образуются воздушные корни, играющие роль опоры и способствующие дополнительному питанию.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В начальный период вегетации она отличается очень медленным ростом и повышенной требовательностью к условиям освещения. Именно в этот период в точке роста растений закладываются все будущие органы, в силу чего ку</w:t>
      </w:r>
      <w:r w:rsidR="00DB7C96" w:rsidRPr="0047629B">
        <w:rPr>
          <w:rFonts w:ascii="Times New Roman" w:hAnsi="Times New Roman"/>
          <w:szCs w:val="28"/>
        </w:rPr>
        <w:t>куруза очень боится засорения в</w:t>
      </w:r>
      <w:r w:rsidRPr="0047629B">
        <w:rPr>
          <w:rFonts w:ascii="Times New Roman" w:hAnsi="Times New Roman"/>
          <w:szCs w:val="28"/>
        </w:rPr>
        <w:t xml:space="preserve">первые 20 – 30 дней вегетации. Зарастание посевов ее сорняками в это время даже на непродолжительный срок резко снижает урожай. </w:t>
      </w:r>
    </w:p>
    <w:p w:rsidR="000F7BA2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Минимальная температура для появления всходов и образования листьев и стеблей считается 100С, для образования метелок, початков и </w:t>
      </w:r>
      <w:r w:rsidR="000F7BA2" w:rsidRPr="0047629B">
        <w:rPr>
          <w:rFonts w:ascii="Times New Roman" w:hAnsi="Times New Roman"/>
          <w:szCs w:val="28"/>
        </w:rPr>
        <w:t xml:space="preserve">их </w:t>
      </w:r>
      <w:r w:rsidRPr="0047629B">
        <w:rPr>
          <w:rFonts w:ascii="Times New Roman" w:hAnsi="Times New Roman"/>
          <w:szCs w:val="28"/>
        </w:rPr>
        <w:t>цветения – 120С, для созревания – 100</w:t>
      </w:r>
      <w:r w:rsidR="000F7BA2" w:rsidRPr="0047629B">
        <w:rPr>
          <w:rFonts w:ascii="Times New Roman" w:hAnsi="Times New Roman"/>
          <w:szCs w:val="28"/>
        </w:rPr>
        <w:t>С. П</w:t>
      </w:r>
      <w:r w:rsidRPr="0047629B">
        <w:rPr>
          <w:rFonts w:ascii="Times New Roman" w:hAnsi="Times New Roman"/>
          <w:szCs w:val="28"/>
        </w:rPr>
        <w:t>ри среднесуточной температуре 100С прирост зеленой массы кукурузы прекращается. Сумма температур, необходимая для созревания ско</w:t>
      </w:r>
      <w:r w:rsidR="000F7BA2" w:rsidRPr="0047629B">
        <w:rPr>
          <w:rFonts w:ascii="Times New Roman" w:hAnsi="Times New Roman"/>
          <w:szCs w:val="28"/>
        </w:rPr>
        <w:t>роспелых сортов соответствует</w:t>
      </w:r>
      <w:r w:rsidRPr="0047629B">
        <w:rPr>
          <w:rFonts w:ascii="Times New Roman" w:hAnsi="Times New Roman"/>
          <w:szCs w:val="28"/>
        </w:rPr>
        <w:t xml:space="preserve"> - 19000С, среднеспелых – 23000С, позднеспелых – 2800 – 30000С.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Весенние заморозки до 2 – 30С всходы кукурузы переносят удовлетворительно, но осенние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 xml:space="preserve">заморозки в 30С большинство сортов не переносит.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При первых небольших заморозках осенью 1,5 – 20С листья подмораживаются, и кормовые качества зеленой массы резко снижаются: уменьшаются количество каротина и других веществ.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 xml:space="preserve">Для початков в фазе восковой спелости зерна такие заморозки не опасны. При морозах 13 – 160С всхожесть влажного зерна 25% влаги резко снижается, а сухое зерно 10 – 15% влажности при таких морозах не теряет всхожести.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Резко сказывается недостаток тепла в период от опдотворения до восковой спелости. Профессор В.Н. Степанов приводит следующие показатели потребности растений кукурузы в тепле (0С)</w:t>
      </w:r>
      <w:r w:rsidR="000F7BA2" w:rsidRPr="0047629B">
        <w:rPr>
          <w:rFonts w:ascii="Times New Roman" w:hAnsi="Times New Roman"/>
          <w:szCs w:val="28"/>
        </w:rPr>
        <w:t xml:space="preserve"> в таблице №6</w:t>
      </w:r>
      <w:r w:rsidRPr="0047629B">
        <w:rPr>
          <w:rFonts w:ascii="Times New Roman" w:hAnsi="Times New Roman"/>
          <w:szCs w:val="28"/>
        </w:rPr>
        <w:t>.</w:t>
      </w:r>
    </w:p>
    <w:p w:rsidR="00F67E5C" w:rsidRPr="0047629B" w:rsidRDefault="00B5210A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Таблица №6</w:t>
      </w:r>
    </w:p>
    <w:p w:rsidR="00DD1E51" w:rsidRPr="0047629B" w:rsidRDefault="00DD1E51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Показатели потребности кукурузы в тепле (</w:t>
      </w:r>
      <w:r w:rsidRPr="0047629B">
        <w:rPr>
          <w:rFonts w:ascii="Times New Roman" w:hAnsi="Times New Roman" w:cs="Arial"/>
          <w:szCs w:val="28"/>
        </w:rPr>
        <w:t>º</w:t>
      </w:r>
      <w:r w:rsidRPr="0047629B">
        <w:rPr>
          <w:rFonts w:ascii="Times New Roman" w:hAnsi="Times New Roman"/>
          <w:szCs w:val="28"/>
        </w:rPr>
        <w:t>С)</w:t>
      </w:r>
    </w:p>
    <w:p w:rsidR="00DD1E51" w:rsidRPr="0047629B" w:rsidRDefault="00DD1E51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0"/>
        <w:gridCol w:w="2396"/>
        <w:gridCol w:w="2397"/>
        <w:gridCol w:w="2387"/>
      </w:tblGrid>
      <w:tr w:rsidR="00F67E5C" w:rsidRPr="00166DD4">
        <w:trPr>
          <w:trHeight w:val="699"/>
        </w:trPr>
        <w:tc>
          <w:tcPr>
            <w:tcW w:w="2551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Периоды развития</w:t>
            </w:r>
          </w:p>
        </w:tc>
        <w:tc>
          <w:tcPr>
            <w:tcW w:w="2552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Биологический минимум</w:t>
            </w:r>
          </w:p>
        </w:tc>
        <w:tc>
          <w:tcPr>
            <w:tcW w:w="2552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Экологический оптимум</w:t>
            </w:r>
          </w:p>
        </w:tc>
        <w:tc>
          <w:tcPr>
            <w:tcW w:w="2552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Температура, при которой наступает повреждение</w:t>
            </w:r>
          </w:p>
        </w:tc>
      </w:tr>
      <w:tr w:rsidR="00F67E5C" w:rsidRPr="00166DD4" w:rsidTr="00166DD4">
        <w:trPr>
          <w:trHeight w:val="317"/>
        </w:trPr>
        <w:tc>
          <w:tcPr>
            <w:tcW w:w="2551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Прорастание зерна</w:t>
            </w:r>
          </w:p>
        </w:tc>
        <w:tc>
          <w:tcPr>
            <w:tcW w:w="2552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8 – 10</w:t>
            </w:r>
          </w:p>
        </w:tc>
        <w:tc>
          <w:tcPr>
            <w:tcW w:w="2552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12 – 15</w:t>
            </w:r>
          </w:p>
        </w:tc>
        <w:tc>
          <w:tcPr>
            <w:tcW w:w="2552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7E5C" w:rsidRPr="00166DD4" w:rsidTr="00166DD4">
        <w:trPr>
          <w:trHeight w:val="380"/>
        </w:trPr>
        <w:tc>
          <w:tcPr>
            <w:tcW w:w="2551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Появление всходов</w:t>
            </w:r>
          </w:p>
        </w:tc>
        <w:tc>
          <w:tcPr>
            <w:tcW w:w="2552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10 – 12</w:t>
            </w:r>
          </w:p>
        </w:tc>
        <w:tc>
          <w:tcPr>
            <w:tcW w:w="2552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15 – 18</w:t>
            </w:r>
          </w:p>
        </w:tc>
        <w:tc>
          <w:tcPr>
            <w:tcW w:w="2552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-2 – 3</w:t>
            </w:r>
          </w:p>
        </w:tc>
      </w:tr>
      <w:tr w:rsidR="00F67E5C" w:rsidRPr="00166DD4" w:rsidTr="00166DD4">
        <w:trPr>
          <w:trHeight w:val="555"/>
        </w:trPr>
        <w:tc>
          <w:tcPr>
            <w:tcW w:w="2551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Формирование и рост вегетативных органов</w:t>
            </w:r>
          </w:p>
        </w:tc>
        <w:tc>
          <w:tcPr>
            <w:tcW w:w="2552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10 – 12</w:t>
            </w:r>
          </w:p>
        </w:tc>
        <w:tc>
          <w:tcPr>
            <w:tcW w:w="2552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16 – 20</w:t>
            </w:r>
          </w:p>
        </w:tc>
        <w:tc>
          <w:tcPr>
            <w:tcW w:w="2552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-2 - 3</w:t>
            </w:r>
          </w:p>
        </w:tc>
      </w:tr>
      <w:tr w:rsidR="00F67E5C" w:rsidRPr="00166DD4" w:rsidTr="00166DD4">
        <w:trPr>
          <w:cantSplit/>
          <w:trHeight w:val="1407"/>
        </w:trPr>
        <w:tc>
          <w:tcPr>
            <w:tcW w:w="2551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Формирование генеративных органов, интенсивный рост и цветение</w:t>
            </w:r>
          </w:p>
        </w:tc>
        <w:tc>
          <w:tcPr>
            <w:tcW w:w="2552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12 – 15</w:t>
            </w:r>
          </w:p>
        </w:tc>
        <w:tc>
          <w:tcPr>
            <w:tcW w:w="2552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20 – 24</w:t>
            </w:r>
          </w:p>
        </w:tc>
        <w:tc>
          <w:tcPr>
            <w:tcW w:w="2552" w:type="dxa"/>
            <w:vMerge w:val="restart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-1 – 2 – для генеративных;</w:t>
            </w:r>
          </w:p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-2 – 3 – для листьев;</w:t>
            </w:r>
          </w:p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-4 – 5 – для початков</w:t>
            </w:r>
          </w:p>
        </w:tc>
      </w:tr>
      <w:tr w:rsidR="00F67E5C" w:rsidRPr="00166DD4" w:rsidTr="00166DD4">
        <w:trPr>
          <w:cantSplit/>
          <w:trHeight w:val="263"/>
        </w:trPr>
        <w:tc>
          <w:tcPr>
            <w:tcW w:w="2551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Созревание</w:t>
            </w:r>
          </w:p>
        </w:tc>
        <w:tc>
          <w:tcPr>
            <w:tcW w:w="2552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10 - 12</w:t>
            </w:r>
          </w:p>
        </w:tc>
        <w:tc>
          <w:tcPr>
            <w:tcW w:w="2552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18 - 24</w:t>
            </w:r>
          </w:p>
        </w:tc>
        <w:tc>
          <w:tcPr>
            <w:tcW w:w="2552" w:type="dxa"/>
            <w:vMerge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67E5C" w:rsidRPr="00166DD4" w:rsidRDefault="00F67E5C" w:rsidP="00166DD4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</w:p>
    <w:p w:rsidR="00B5210A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Кукуруза – светолюбивое растение короткого дня. Она не переносит затенения, особенно в молодом возрасте.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Кукуруза относится к засухоустойчивым растениям. Период наибольшего потребления влаги кукурузой отмечается за 10 дней до выметывания и 20 дней после выметывания метелки. При недостатке влаги в этот период резко снижается урожай. Избыточное увлажнение задерживает рост и развитие.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Транспирационный коэффициент колеблется между 160 – 360. мощная коневая система позволяет успешно борется с весенней и летней засухой.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Во время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>цветения высокая температура, сухость почвы и низкая влажность воздуха могут нанести большой ущерб урожаю, так как при температуре выше 320С, при относительной влажности ниже 30% пыльца высыхает, теряя оплодотворяющую способность, в результате образуется череззерн</w:t>
      </w:r>
      <w:r w:rsidR="00B5210A" w:rsidRPr="0047629B">
        <w:rPr>
          <w:rFonts w:ascii="Times New Roman" w:hAnsi="Times New Roman"/>
          <w:szCs w:val="28"/>
        </w:rPr>
        <w:t>ица. Вегетационный период составляет от 90 до</w:t>
      </w:r>
      <w:r w:rsidRPr="0047629B">
        <w:rPr>
          <w:rFonts w:ascii="Times New Roman" w:hAnsi="Times New Roman"/>
          <w:szCs w:val="28"/>
        </w:rPr>
        <w:t xml:space="preserve"> 200 дней.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Кукуруза менее требовательна к плодородию почв, чем многие другие культуры, но она очень отзывчива на его повышение, на внесение удобрений.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Лучшие почвы для кукурузы – черноземы и каштановые, а также почвы речных пойм. На сильно уплотненных, тяжелых, на солонцеватых или кислых почвах (рН ниже 5) кукуруза плохо удается. В северных районах она хорошо растет при известковании и удобрении на подзолистых, легких супесчаных почв, на осушенных торфяниках, если грунтовые воды не очень близки.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При урожае </w:t>
      </w:r>
      <w:r w:rsidR="00B5210A" w:rsidRPr="0047629B">
        <w:rPr>
          <w:rFonts w:ascii="Times New Roman" w:hAnsi="Times New Roman"/>
          <w:szCs w:val="28"/>
        </w:rPr>
        <w:t>зеленой массы 500 – 700 ц/га кукуруза</w:t>
      </w:r>
      <w:r w:rsidRPr="0047629B">
        <w:rPr>
          <w:rFonts w:ascii="Times New Roman" w:hAnsi="Times New Roman"/>
          <w:szCs w:val="28"/>
        </w:rPr>
        <w:t xml:space="preserve"> извлекает из почвы 160 – 180 кг азота, 50 – 60 кг фосфора и более 150 кг калия. Потребление этих питательных веществ идет в течение всего вегетационного периода до фазы восковой спелости. </w:t>
      </w:r>
    </w:p>
    <w:p w:rsidR="00F67E5C" w:rsidRPr="00166DD4" w:rsidRDefault="00F67E5C" w:rsidP="00166DD4">
      <w:pPr>
        <w:pStyle w:val="21"/>
        <w:spacing w:line="360" w:lineRule="auto"/>
        <w:ind w:firstLine="709"/>
        <w:jc w:val="center"/>
        <w:rPr>
          <w:rFonts w:ascii="Times New Roman" w:hAnsi="Times New Roman"/>
          <w:b/>
          <w:bCs/>
          <w:szCs w:val="28"/>
        </w:rPr>
      </w:pPr>
      <w:r w:rsidRPr="00166DD4">
        <w:rPr>
          <w:rFonts w:ascii="Times New Roman" w:hAnsi="Times New Roman"/>
          <w:b/>
          <w:bCs/>
          <w:szCs w:val="28"/>
        </w:rPr>
        <w:t>3.</w:t>
      </w:r>
      <w:r w:rsidR="0047629B" w:rsidRPr="00166DD4">
        <w:rPr>
          <w:rFonts w:ascii="Times New Roman" w:hAnsi="Times New Roman"/>
          <w:b/>
          <w:bCs/>
          <w:szCs w:val="28"/>
        </w:rPr>
        <w:t xml:space="preserve"> </w:t>
      </w:r>
      <w:r w:rsidRPr="00166DD4">
        <w:rPr>
          <w:rFonts w:ascii="Times New Roman" w:hAnsi="Times New Roman"/>
          <w:b/>
          <w:bCs/>
          <w:szCs w:val="28"/>
        </w:rPr>
        <w:t>ПРОГРАММИРОВАНИЕ УРОЖАЯ КУКУРУЗЫ НА СИЛОС</w:t>
      </w:r>
    </w:p>
    <w:p w:rsidR="00F67E5C" w:rsidRPr="00166DD4" w:rsidRDefault="00F67E5C" w:rsidP="00166DD4">
      <w:pPr>
        <w:pStyle w:val="21"/>
        <w:spacing w:line="360" w:lineRule="auto"/>
        <w:ind w:firstLine="709"/>
        <w:jc w:val="center"/>
        <w:rPr>
          <w:rFonts w:ascii="Times New Roman" w:hAnsi="Times New Roman"/>
          <w:b/>
          <w:bCs/>
          <w:szCs w:val="28"/>
        </w:rPr>
      </w:pPr>
    </w:p>
    <w:p w:rsidR="00F67E5C" w:rsidRPr="00166DD4" w:rsidRDefault="00F67E5C" w:rsidP="00166DD4">
      <w:pPr>
        <w:pStyle w:val="21"/>
        <w:spacing w:line="360" w:lineRule="auto"/>
        <w:ind w:firstLine="709"/>
        <w:jc w:val="center"/>
        <w:rPr>
          <w:rFonts w:ascii="Times New Roman" w:hAnsi="Times New Roman"/>
          <w:b/>
          <w:szCs w:val="28"/>
        </w:rPr>
      </w:pPr>
      <w:r w:rsidRPr="00166DD4">
        <w:rPr>
          <w:rFonts w:ascii="Times New Roman" w:hAnsi="Times New Roman"/>
          <w:b/>
          <w:bCs/>
          <w:szCs w:val="28"/>
        </w:rPr>
        <w:t>3.1.</w:t>
      </w:r>
      <w:r w:rsidR="0047629B" w:rsidRPr="00166DD4">
        <w:rPr>
          <w:rFonts w:ascii="Times New Roman" w:hAnsi="Times New Roman"/>
          <w:b/>
          <w:bCs/>
          <w:szCs w:val="28"/>
        </w:rPr>
        <w:t xml:space="preserve"> </w:t>
      </w:r>
      <w:r w:rsidRPr="00166DD4">
        <w:rPr>
          <w:rFonts w:ascii="Times New Roman" w:hAnsi="Times New Roman"/>
          <w:b/>
          <w:bCs/>
          <w:szCs w:val="28"/>
        </w:rPr>
        <w:t>Расчет величины планируемого урожая по приходу</w:t>
      </w:r>
      <w:r w:rsidR="00166DD4" w:rsidRPr="00166DD4">
        <w:rPr>
          <w:rFonts w:ascii="Times New Roman" w:hAnsi="Times New Roman"/>
          <w:b/>
          <w:bCs/>
          <w:szCs w:val="28"/>
        </w:rPr>
        <w:t xml:space="preserve"> </w:t>
      </w:r>
      <w:r w:rsidRPr="00166DD4">
        <w:rPr>
          <w:rFonts w:ascii="Times New Roman" w:hAnsi="Times New Roman"/>
          <w:b/>
          <w:bCs/>
          <w:szCs w:val="28"/>
        </w:rPr>
        <w:t>фотосинтетической активной радиации (ФАР)</w:t>
      </w:r>
    </w:p>
    <w:p w:rsidR="00166DD4" w:rsidRDefault="00166DD4" w:rsidP="0047629B">
      <w:pPr>
        <w:pStyle w:val="21"/>
        <w:spacing w:line="360" w:lineRule="auto"/>
        <w:ind w:firstLine="709"/>
        <w:rPr>
          <w:rFonts w:ascii="Times New Roman" w:hAnsi="Times New Roman"/>
          <w:szCs w:val="28"/>
        </w:rPr>
      </w:pPr>
    </w:p>
    <w:p w:rsidR="00F67E5C" w:rsidRPr="0047629B" w:rsidRDefault="00F67E5C" w:rsidP="0047629B">
      <w:pPr>
        <w:pStyle w:val="21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Проблема увеличения производства растениеводческой продукции на современном этапе решается главным образом за счёт дальнейшего повышения продуктивности пашни. Научно-технический прогресс в земледелии положил начало новому направлению - программирова</w:t>
      </w:r>
      <w:r w:rsidRPr="0047629B">
        <w:rPr>
          <w:rFonts w:ascii="Times New Roman" w:hAnsi="Times New Roman"/>
          <w:szCs w:val="28"/>
        </w:rPr>
        <w:softHyphen/>
        <w:t>нию урожаев.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iCs/>
          <w:sz w:val="28"/>
          <w:szCs w:val="28"/>
        </w:rPr>
        <w:t>Программирование урожаев -</w:t>
      </w:r>
      <w:r w:rsidRPr="0047629B">
        <w:rPr>
          <w:rFonts w:cs="Arial"/>
          <w:sz w:val="28"/>
          <w:szCs w:val="28"/>
        </w:rPr>
        <w:t xml:space="preserve"> это разработка комплекса взаимосвязанных агротехнических мероприятий, своевременное и качественное выполнение которых обеспечивает получение рассчитанного урожая при одновременном повышении почвенного плодородия и удовлетворе</w:t>
      </w:r>
      <w:r w:rsidRPr="0047629B">
        <w:rPr>
          <w:rFonts w:cs="Arial"/>
          <w:sz w:val="28"/>
          <w:szCs w:val="28"/>
        </w:rPr>
        <w:softHyphen/>
        <w:t>нии требований по охране окружающей среды.</w:t>
      </w:r>
    </w:p>
    <w:p w:rsidR="00F67E5C" w:rsidRPr="0047629B" w:rsidRDefault="00F67E5C" w:rsidP="0047629B">
      <w:pPr>
        <w:pStyle w:val="FR1"/>
        <w:spacing w:before="0" w:after="0" w:line="360" w:lineRule="auto"/>
        <w:ind w:left="0" w:righ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47629B">
        <w:rPr>
          <w:rFonts w:ascii="Times New Roman" w:hAnsi="Times New Roman"/>
          <w:b w:val="0"/>
          <w:i w:val="0"/>
          <w:sz w:val="28"/>
          <w:szCs w:val="28"/>
        </w:rPr>
        <w:t>Программирование урожаев</w:t>
      </w:r>
      <w:r w:rsidRPr="0047629B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</w:t>
      </w:r>
      <w:r w:rsidRPr="0047629B">
        <w:rPr>
          <w:rFonts w:ascii="Times New Roman" w:hAnsi="Times New Roman"/>
          <w:b w:val="0"/>
          <w:i w:val="0"/>
          <w:sz w:val="28"/>
          <w:szCs w:val="28"/>
        </w:rPr>
        <w:t>предусматривает: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iCs/>
          <w:sz w:val="28"/>
          <w:szCs w:val="28"/>
        </w:rPr>
        <w:t>-</w:t>
      </w:r>
      <w:r w:rsidRPr="0047629B">
        <w:rPr>
          <w:rFonts w:cs="Arial"/>
          <w:sz w:val="28"/>
          <w:szCs w:val="28"/>
        </w:rPr>
        <w:t xml:space="preserve"> определение величины потенциально возможного урожая (ПУ);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- определение величины действительно возможного урожая (ДВУ);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- выявление причин несоответствия между фактически полученными урожаями и действительно возможными;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- расчет норм минеральных, органических и других видов удобрений на программированный урожай;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- составление технологических карт;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- своевременное и качественное выполнение агротехнических мероприятий;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- учёт урожая.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Программирование урожаев хорошо удаётся на тех полях, по которым имеется необходимая информация (агрохимические показатели почвы, приход ФАР, сумма температур, количество продуктивной влаги перед посевом, сумма осадков за пе</w:t>
      </w:r>
      <w:r w:rsidRPr="0047629B">
        <w:rPr>
          <w:rFonts w:cs="Arial"/>
          <w:sz w:val="28"/>
          <w:szCs w:val="28"/>
        </w:rPr>
        <w:softHyphen/>
        <w:t>риод вегетации, нормы внесения удобрений и коэффициенты использования питательных веществ из почвы и удобрений).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iCs/>
          <w:sz w:val="28"/>
          <w:szCs w:val="28"/>
        </w:rPr>
        <w:t>Потенциальный урожай (ПУ),</w:t>
      </w:r>
      <w:r w:rsidRPr="0047629B">
        <w:rPr>
          <w:rFonts w:cs="Arial"/>
          <w:sz w:val="28"/>
          <w:szCs w:val="28"/>
        </w:rPr>
        <w:t xml:space="preserve"> то есть максимальный урожай, который теоретически может быть обеспечен приходом ФАР при оптимальной в течение вегетации агрометеорологических факторов (света, тепла, воды), а также урожайной спелости культуры (сорта), уровня плодородия почвы.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Потенциальный урожай биологической массы (Убиол., ц/га) рассчитывается по формуле: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  <w:r w:rsidRPr="0047629B">
        <w:rPr>
          <w:rFonts w:cs="Arial"/>
          <w:bCs/>
          <w:sz w:val="28"/>
          <w:szCs w:val="28"/>
        </w:rPr>
        <w:t>Убиол</w:t>
      </w:r>
      <w:r w:rsidR="0047629B">
        <w:rPr>
          <w:rFonts w:cs="Arial"/>
          <w:bCs/>
          <w:sz w:val="28"/>
          <w:szCs w:val="28"/>
        </w:rPr>
        <w:t xml:space="preserve"> </w:t>
      </w:r>
      <w:r w:rsidRPr="0047629B">
        <w:rPr>
          <w:rFonts w:cs="Arial"/>
          <w:bCs/>
          <w:sz w:val="28"/>
          <w:szCs w:val="28"/>
        </w:rPr>
        <w:t>=</w:t>
      </w:r>
      <w:r w:rsidR="0047629B">
        <w:rPr>
          <w:rFonts w:cs="Arial"/>
          <w:bCs/>
          <w:sz w:val="28"/>
          <w:szCs w:val="28"/>
        </w:rPr>
        <w:t xml:space="preserve"> </w:t>
      </w:r>
      <w:r w:rsidRPr="0047629B">
        <w:rPr>
          <w:rFonts w:cs="Arial"/>
          <w:bCs/>
          <w:sz w:val="28"/>
          <w:szCs w:val="28"/>
          <w:lang w:val="en-US"/>
        </w:rPr>
        <w:t>R</w:t>
      </w:r>
      <w:r w:rsidRPr="0047629B">
        <w:rPr>
          <w:rFonts w:cs="Arial"/>
          <w:bCs/>
          <w:sz w:val="28"/>
          <w:szCs w:val="28"/>
        </w:rPr>
        <w:t xml:space="preserve"> </w:t>
      </w:r>
      <w:r w:rsidRPr="0047629B">
        <w:rPr>
          <w:rFonts w:cs="Arial"/>
          <w:bCs/>
          <w:sz w:val="28"/>
          <w:szCs w:val="28"/>
          <w:lang w:val="en-US"/>
        </w:rPr>
        <w:t>x</w:t>
      </w:r>
      <w:r w:rsidRPr="0047629B">
        <w:rPr>
          <w:rFonts w:cs="Arial"/>
          <w:bCs/>
          <w:sz w:val="28"/>
          <w:szCs w:val="28"/>
        </w:rPr>
        <w:t xml:space="preserve"> 108 </w:t>
      </w:r>
      <w:r w:rsidRPr="0047629B">
        <w:rPr>
          <w:rFonts w:cs="Arial"/>
          <w:bCs/>
          <w:sz w:val="28"/>
          <w:szCs w:val="28"/>
          <w:lang w:val="en-US"/>
        </w:rPr>
        <w:t>x</w:t>
      </w:r>
      <w:r w:rsidRPr="0047629B">
        <w:rPr>
          <w:rFonts w:cs="Arial"/>
          <w:bCs/>
          <w:sz w:val="28"/>
          <w:szCs w:val="28"/>
        </w:rPr>
        <w:t xml:space="preserve"> Кф, </w:t>
      </w:r>
      <w:r w:rsidRPr="0047629B">
        <w:rPr>
          <w:rFonts w:cs="Arial"/>
          <w:sz w:val="28"/>
          <w:szCs w:val="28"/>
        </w:rPr>
        <w:t>где</w:t>
      </w:r>
      <w:r w:rsid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(1)</w:t>
      </w:r>
      <w:r w:rsidR="0047629B">
        <w:rPr>
          <w:rFonts w:cs="Arial"/>
          <w:bCs/>
          <w:sz w:val="28"/>
          <w:szCs w:val="28"/>
        </w:rPr>
        <w:t xml:space="preserve"> 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bCs/>
          <w:sz w:val="28"/>
          <w:szCs w:val="28"/>
        </w:rPr>
        <w:t xml:space="preserve">102 х </w:t>
      </w:r>
      <w:r w:rsidRPr="0047629B">
        <w:rPr>
          <w:rFonts w:cs="Arial"/>
          <w:bCs/>
          <w:sz w:val="28"/>
          <w:szCs w:val="28"/>
          <w:lang w:val="en-US"/>
        </w:rPr>
        <w:t>g</w:t>
      </w:r>
      <w:r w:rsidRPr="0047629B">
        <w:rPr>
          <w:rFonts w:cs="Arial"/>
          <w:bCs/>
          <w:sz w:val="28"/>
          <w:szCs w:val="28"/>
        </w:rPr>
        <w:t xml:space="preserve"> </w:t>
      </w:r>
      <w:r w:rsidRPr="0047629B">
        <w:rPr>
          <w:rFonts w:cs="Arial"/>
          <w:bCs/>
          <w:sz w:val="28"/>
          <w:szCs w:val="28"/>
          <w:lang w:val="en-US"/>
        </w:rPr>
        <w:t>x</w:t>
      </w:r>
      <w:r w:rsidRPr="0047629B">
        <w:rPr>
          <w:rFonts w:cs="Arial"/>
          <w:bCs/>
          <w:sz w:val="28"/>
          <w:szCs w:val="28"/>
        </w:rPr>
        <w:t xml:space="preserve"> 102</w:t>
      </w:r>
      <w:r w:rsidR="0047629B">
        <w:rPr>
          <w:rFonts w:cs="Arial"/>
          <w:sz w:val="28"/>
          <w:szCs w:val="28"/>
        </w:rPr>
        <w:t xml:space="preserve"> 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где Убиол. - потенциальный урожай абсолютно сухой биомассы, ц/га;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 xml:space="preserve">Кх108 - количество приходящей ФАР </w:t>
      </w:r>
      <w:r w:rsidR="00C64DDC" w:rsidRPr="0047629B">
        <w:rPr>
          <w:rFonts w:cs="Arial"/>
          <w:sz w:val="28"/>
          <w:szCs w:val="28"/>
        </w:rPr>
        <w:t>за период вегетации куль</w:t>
      </w:r>
      <w:r w:rsidR="00C64DDC" w:rsidRPr="0047629B">
        <w:rPr>
          <w:rFonts w:cs="Arial"/>
          <w:sz w:val="28"/>
          <w:szCs w:val="28"/>
        </w:rPr>
        <w:softHyphen/>
      </w:r>
      <w:r w:rsid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туры, млрд. ккал/га; (22,3 млрд. ккал/га)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Кф</w:t>
      </w:r>
      <w:r w:rsid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- коэффициент использования ФАР, %; (2%)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10 2 - для перевода кг в тонны;</w:t>
      </w:r>
    </w:p>
    <w:p w:rsidR="00F67E5C" w:rsidRPr="0047629B" w:rsidRDefault="00F67E5C" w:rsidP="0047629B">
      <w:pPr>
        <w:tabs>
          <w:tab w:val="left" w:pos="666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  <w:lang w:val="en-US"/>
        </w:rPr>
        <w:t>g</w:t>
      </w:r>
      <w:r w:rsid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- калорийность биомассы, ккал/кг; (4200 ккал/га)</w:t>
      </w:r>
    </w:p>
    <w:p w:rsidR="00F67E5C" w:rsidRPr="0047629B" w:rsidRDefault="00F67E5C" w:rsidP="0047629B">
      <w:pPr>
        <w:tabs>
          <w:tab w:val="left" w:pos="918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10 2</w:t>
      </w:r>
      <w:r w:rsid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- приходящая ФАР, 100%.</w:t>
      </w:r>
    </w:p>
    <w:p w:rsidR="00F67E5C" w:rsidRPr="0047629B" w:rsidRDefault="00F67E5C" w:rsidP="0047629B">
      <w:pPr>
        <w:pStyle w:val="21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Суммарный приход ФАР зависит от геофизического положения местности, её удалённости от экватора, высоты над уровнем моря, среднегодовой облачности.</w:t>
      </w:r>
    </w:p>
    <w:p w:rsidR="00F67E5C" w:rsidRPr="0047629B" w:rsidRDefault="00F67E5C" w:rsidP="0047629B">
      <w:pPr>
        <w:pStyle w:val="FR1"/>
        <w:spacing w:before="0" w:after="0" w:line="360" w:lineRule="auto"/>
        <w:ind w:left="0" w:right="0" w:firstLine="709"/>
        <w:jc w:val="both"/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47629B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В условиях Среднего Урала</w:t>
      </w:r>
      <w:r w:rsidRPr="0047629B">
        <w:rPr>
          <w:rFonts w:ascii="Times New Roman" w:hAnsi="Times New Roman"/>
          <w:b w:val="0"/>
          <w:i w:val="0"/>
          <w:iCs w:val="0"/>
          <w:sz w:val="28"/>
          <w:szCs w:val="28"/>
        </w:rPr>
        <w:t xml:space="preserve"> </w:t>
      </w:r>
      <w:r w:rsidRPr="0047629B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суммарный приход ФАР</w:t>
      </w:r>
      <w:r w:rsidRPr="0047629B">
        <w:rPr>
          <w:rFonts w:ascii="Times New Roman" w:hAnsi="Times New Roman"/>
          <w:b w:val="0"/>
          <w:i w:val="0"/>
          <w:iCs w:val="0"/>
          <w:sz w:val="28"/>
          <w:szCs w:val="28"/>
        </w:rPr>
        <w:t xml:space="preserve"> </w:t>
      </w:r>
      <w:r w:rsidRPr="0047629B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составляет</w:t>
      </w:r>
      <w:r w:rsidR="0047629B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47629B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ккал/см. Для перево</w:t>
      </w:r>
      <w:r w:rsidRPr="0047629B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softHyphen/>
        <w:t>да прихода ФАР с площади 1 см на площадь 1 га необходимо величину увеличить 10 раз.</w:t>
      </w:r>
    </w:p>
    <w:p w:rsidR="00F67E5C" w:rsidRPr="0047629B" w:rsidRDefault="00F67E5C" w:rsidP="0047629B">
      <w:pPr>
        <w:pStyle w:val="FR1"/>
        <w:tabs>
          <w:tab w:val="left" w:pos="3060"/>
        </w:tabs>
        <w:spacing w:before="0" w:after="0" w:line="360" w:lineRule="auto"/>
        <w:ind w:left="0" w:right="0" w:firstLine="709"/>
        <w:jc w:val="both"/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47629B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Убиол</w:t>
      </w:r>
      <w:r w:rsidR="0047629B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47629B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=</w:t>
      </w:r>
      <w:r w:rsidR="0047629B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47629B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22,3 х 108 х 2</w:t>
      </w:r>
      <w:r w:rsidR="0047629B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47629B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=</w:t>
      </w:r>
      <w:r w:rsidR="0047629B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47629B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106,2 ц/га</w:t>
      </w:r>
    </w:p>
    <w:p w:rsidR="00F67E5C" w:rsidRPr="0047629B" w:rsidRDefault="00F67E5C" w:rsidP="0047629B">
      <w:pPr>
        <w:pStyle w:val="FR1"/>
        <w:tabs>
          <w:tab w:val="left" w:pos="3060"/>
        </w:tabs>
        <w:spacing w:before="0" w:after="0" w:line="360" w:lineRule="auto"/>
        <w:ind w:left="0" w:right="0" w:firstLine="709"/>
        <w:jc w:val="both"/>
        <w:rPr>
          <w:rFonts w:ascii="Times New Roman" w:hAnsi="Times New Roman"/>
          <w:b w:val="0"/>
          <w:i w:val="0"/>
          <w:iCs w:val="0"/>
          <w:sz w:val="28"/>
          <w:szCs w:val="28"/>
        </w:rPr>
      </w:pPr>
      <w:r w:rsidRPr="0047629B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104 х 4500</w:t>
      </w:r>
    </w:p>
    <w:p w:rsidR="00F67E5C" w:rsidRPr="0047629B" w:rsidRDefault="000F7BA2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Таким образом, потенциальный урожай абсолютно сухой биомассы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>составляет 106,3 ц/га, который теоретически обеспечивает приходам ФАР при оптимальный в течение вегетаци</w:t>
      </w:r>
      <w:r w:rsidR="0060493B" w:rsidRPr="0047629B">
        <w:rPr>
          <w:rFonts w:ascii="Times New Roman" w:hAnsi="Times New Roman"/>
          <w:szCs w:val="28"/>
        </w:rPr>
        <w:t>и урожайной спелости и</w:t>
      </w:r>
      <w:r w:rsidRPr="0047629B">
        <w:rPr>
          <w:rFonts w:ascii="Times New Roman" w:hAnsi="Times New Roman"/>
          <w:szCs w:val="28"/>
        </w:rPr>
        <w:t xml:space="preserve"> уровне плодородия почвы.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Для перехода от урожая абсолютно сухой биомассы, рассчитанной по формуле (1) к величине урожая зерна или другой растительной продукции при стандартной влажности необходимо пользоваться соотношением:</w:t>
      </w:r>
      <w:r w:rsidR="0047629B">
        <w:rPr>
          <w:rFonts w:cs="Arial"/>
          <w:sz w:val="28"/>
          <w:szCs w:val="28"/>
        </w:rPr>
        <w:t xml:space="preserve"> 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bCs/>
          <w:sz w:val="28"/>
          <w:szCs w:val="28"/>
        </w:rPr>
        <w:t>У</w:t>
      </w:r>
      <w:r w:rsidR="0047629B">
        <w:rPr>
          <w:rFonts w:cs="Arial"/>
          <w:bCs/>
          <w:sz w:val="28"/>
          <w:szCs w:val="28"/>
        </w:rPr>
        <w:t xml:space="preserve"> </w:t>
      </w:r>
      <w:r w:rsidRPr="0047629B">
        <w:rPr>
          <w:rFonts w:cs="Arial"/>
          <w:bCs/>
          <w:sz w:val="28"/>
          <w:szCs w:val="28"/>
        </w:rPr>
        <w:t>=</w:t>
      </w:r>
      <w:r w:rsidR="0047629B">
        <w:rPr>
          <w:rFonts w:cs="Arial"/>
          <w:bCs/>
          <w:sz w:val="28"/>
          <w:szCs w:val="28"/>
        </w:rPr>
        <w:t xml:space="preserve"> </w:t>
      </w:r>
      <w:r w:rsidRPr="0047629B">
        <w:rPr>
          <w:rFonts w:cs="Arial"/>
          <w:bCs/>
          <w:sz w:val="28"/>
          <w:szCs w:val="28"/>
        </w:rPr>
        <w:t>100 х Убиол,</w:t>
      </w:r>
      <w:r w:rsidR="0047629B">
        <w:rPr>
          <w:rFonts w:cs="Arial"/>
          <w:bCs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где</w:t>
      </w:r>
      <w:r w:rsid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(2)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  <w:r w:rsidRPr="0047629B">
        <w:rPr>
          <w:rFonts w:cs="Arial"/>
          <w:bCs/>
          <w:sz w:val="28"/>
          <w:szCs w:val="28"/>
        </w:rPr>
        <w:t xml:space="preserve">(100 – </w:t>
      </w:r>
      <w:r w:rsidRPr="0047629B">
        <w:rPr>
          <w:rFonts w:cs="Arial"/>
          <w:bCs/>
          <w:sz w:val="28"/>
          <w:szCs w:val="28"/>
          <w:lang w:val="en-US"/>
        </w:rPr>
        <w:t>W</w:t>
      </w:r>
      <w:r w:rsidRPr="0047629B">
        <w:rPr>
          <w:rFonts w:cs="Arial"/>
          <w:bCs/>
          <w:sz w:val="28"/>
          <w:szCs w:val="28"/>
        </w:rPr>
        <w:t>) х а</w:t>
      </w:r>
      <w:r w:rsidR="0047629B">
        <w:rPr>
          <w:rFonts w:cs="Arial"/>
          <w:bCs/>
          <w:sz w:val="28"/>
          <w:szCs w:val="28"/>
        </w:rPr>
        <w:t xml:space="preserve"> 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У – урожай зерна или какой-то другой сельскохозяйственной</w:t>
      </w:r>
      <w:r w:rsid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продукции при стандартной влажности, ц/га;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  <w:lang w:val="en-US"/>
        </w:rPr>
        <w:t>W</w:t>
      </w:r>
      <w:r w:rsidRPr="0047629B">
        <w:rPr>
          <w:rFonts w:cs="Arial"/>
          <w:sz w:val="28"/>
          <w:szCs w:val="28"/>
        </w:rPr>
        <w:t xml:space="preserve"> – стандартная влажность по ГОСТу, %; (72%)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а – сумма частей в отношении основной продукции и побочной в общем урожае биомассы. (1,4)</w:t>
      </w:r>
    </w:p>
    <w:p w:rsidR="00F67E5C" w:rsidRPr="0047629B" w:rsidRDefault="00F67E5C" w:rsidP="0047629B">
      <w:pPr>
        <w:tabs>
          <w:tab w:val="left" w:pos="332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У</w:t>
      </w:r>
      <w:r w:rsid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=</w:t>
      </w:r>
      <w:r w:rsid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100 х 106,2</w:t>
      </w:r>
      <w:r w:rsid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= 266 ц/га</w:t>
      </w:r>
      <w:r w:rsidR="0047629B">
        <w:rPr>
          <w:rFonts w:cs="Arial"/>
          <w:sz w:val="28"/>
          <w:szCs w:val="28"/>
        </w:rPr>
        <w:t xml:space="preserve"> </w:t>
      </w:r>
    </w:p>
    <w:p w:rsidR="00753247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(100 – 72) х 1,4</w:t>
      </w:r>
      <w:r w:rsidR="0047629B">
        <w:rPr>
          <w:rFonts w:cs="Arial"/>
          <w:sz w:val="28"/>
          <w:szCs w:val="28"/>
        </w:rPr>
        <w:t xml:space="preserve"> </w:t>
      </w:r>
    </w:p>
    <w:p w:rsidR="0060493B" w:rsidRPr="0047629B" w:rsidRDefault="0060493B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Таким образо</w:t>
      </w:r>
      <w:r w:rsidR="00DB7C96" w:rsidRPr="0047629B">
        <w:rPr>
          <w:rFonts w:cs="Arial"/>
          <w:sz w:val="28"/>
          <w:szCs w:val="28"/>
        </w:rPr>
        <w:t>м, урожай кукурузы на зеленый ко</w:t>
      </w:r>
      <w:r w:rsidRPr="0047629B">
        <w:rPr>
          <w:rFonts w:cs="Arial"/>
          <w:sz w:val="28"/>
          <w:szCs w:val="28"/>
        </w:rPr>
        <w:t>рм</w:t>
      </w:r>
      <w:r w:rsidR="00DB7C96" w:rsidRPr="0047629B">
        <w:rPr>
          <w:rFonts w:cs="Arial"/>
          <w:sz w:val="28"/>
          <w:szCs w:val="28"/>
        </w:rPr>
        <w:t xml:space="preserve"> при стандартной влажности 72%</w:t>
      </w:r>
      <w:r w:rsidRPr="0047629B">
        <w:rPr>
          <w:rFonts w:cs="Arial"/>
          <w:sz w:val="28"/>
          <w:szCs w:val="28"/>
        </w:rPr>
        <w:t xml:space="preserve"> соответствует основной и побочной продукции при натуральной влажности 1,0 составляет 266 ц/га.</w:t>
      </w:r>
      <w:r w:rsidR="0047629B">
        <w:rPr>
          <w:rFonts w:cs="Arial"/>
          <w:sz w:val="28"/>
          <w:szCs w:val="28"/>
        </w:rPr>
        <w:t xml:space="preserve"> </w:t>
      </w:r>
      <w:r w:rsidR="00DB7C96" w:rsidRPr="0047629B">
        <w:rPr>
          <w:rFonts w:cs="Arial"/>
          <w:sz w:val="28"/>
          <w:szCs w:val="28"/>
        </w:rPr>
        <w:t>переделай</w:t>
      </w:r>
    </w:p>
    <w:p w:rsidR="00444817" w:rsidRPr="0047629B" w:rsidRDefault="00444817" w:rsidP="0047629B">
      <w:pPr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p w:rsidR="00F67E5C" w:rsidRPr="00166DD4" w:rsidRDefault="00F67E5C" w:rsidP="00166DD4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166DD4">
        <w:rPr>
          <w:rFonts w:cs="Arial"/>
          <w:b/>
          <w:bCs/>
          <w:sz w:val="28"/>
          <w:szCs w:val="28"/>
        </w:rPr>
        <w:t>3.2. Расчёт действительно возмо</w:t>
      </w:r>
      <w:r w:rsidR="008169DD" w:rsidRPr="00166DD4">
        <w:rPr>
          <w:rFonts w:cs="Arial"/>
          <w:b/>
          <w:bCs/>
          <w:sz w:val="28"/>
          <w:szCs w:val="28"/>
        </w:rPr>
        <w:t>жного урожая по</w:t>
      </w:r>
      <w:r w:rsidR="00753247" w:rsidRPr="00166DD4">
        <w:rPr>
          <w:rFonts w:cs="Arial"/>
          <w:b/>
          <w:bCs/>
          <w:sz w:val="28"/>
          <w:szCs w:val="28"/>
        </w:rPr>
        <w:t xml:space="preserve"> </w:t>
      </w:r>
      <w:r w:rsidRPr="00166DD4">
        <w:rPr>
          <w:rFonts w:cs="Arial"/>
          <w:b/>
          <w:bCs/>
          <w:sz w:val="28"/>
          <w:szCs w:val="28"/>
        </w:rPr>
        <w:t>влагообеспеченности</w:t>
      </w:r>
      <w:r w:rsidR="0047629B" w:rsidRPr="00166DD4">
        <w:rPr>
          <w:rFonts w:cs="Arial"/>
          <w:b/>
          <w:bCs/>
          <w:sz w:val="28"/>
          <w:szCs w:val="28"/>
        </w:rPr>
        <w:t xml:space="preserve"> </w:t>
      </w:r>
      <w:r w:rsidRPr="00166DD4">
        <w:rPr>
          <w:rFonts w:cs="Arial"/>
          <w:b/>
          <w:bCs/>
          <w:sz w:val="28"/>
          <w:szCs w:val="28"/>
        </w:rPr>
        <w:t>посевов (ДВУ)</w:t>
      </w:r>
    </w:p>
    <w:p w:rsidR="00166DD4" w:rsidRDefault="00166DD4" w:rsidP="0047629B">
      <w:pPr>
        <w:spacing w:line="360" w:lineRule="auto"/>
        <w:ind w:firstLine="709"/>
        <w:jc w:val="both"/>
        <w:rPr>
          <w:rFonts w:cs="Arial"/>
          <w:iCs/>
          <w:sz w:val="28"/>
          <w:szCs w:val="28"/>
        </w:rPr>
      </w:pP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iCs/>
          <w:sz w:val="28"/>
          <w:szCs w:val="28"/>
        </w:rPr>
        <w:t>Действительно возможный урожай,</w:t>
      </w:r>
      <w:r w:rsidRPr="0047629B">
        <w:rPr>
          <w:rFonts w:cs="Arial"/>
          <w:sz w:val="28"/>
          <w:szCs w:val="28"/>
        </w:rPr>
        <w:t xml:space="preserve"> то есть урожай, который может быть обеспечен генетическим потенциалом сорта и приходом ФАР при реально существующих среднемноголетних условиях и применением агротехники.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В Свердловской области величина действительно возможного урожая в основном определяется влагообеспеченностью, особенно продуктивной её частью, которая рассчитывается по данным годового количества осадков.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 xml:space="preserve">Годовые осадки не полностью используются растениями: часть из них стекает с талыми водами, испаряется с поверхности почвы, когда она не занята растениями, а также стекает во время ливневых осадков на полях со значительным уклоном. Но главным образом коэффициент использования осадков зависит от механического состава почвы. 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iCs/>
          <w:sz w:val="28"/>
          <w:szCs w:val="28"/>
        </w:rPr>
        <w:t>Под влагообеспеченностью растений</w:t>
      </w:r>
      <w:r w:rsidRPr="0047629B">
        <w:rPr>
          <w:rFonts w:cs="Arial"/>
          <w:sz w:val="28"/>
          <w:szCs w:val="28"/>
        </w:rPr>
        <w:t xml:space="preserve"> понимают степень удовлетворения фактической их потребности в воде, т.е. отношение поступающего и уменьшающегося запаса продуктивной влаги к количеству, исходному для нормального развития культуры.</w:t>
      </w:r>
      <w:r w:rsidR="0047629B">
        <w:rPr>
          <w:rFonts w:cs="Arial"/>
          <w:sz w:val="28"/>
          <w:szCs w:val="28"/>
        </w:rPr>
        <w:t xml:space="preserve"> 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iCs/>
          <w:sz w:val="28"/>
          <w:szCs w:val="28"/>
        </w:rPr>
        <w:t>Продуктивная влага</w:t>
      </w:r>
      <w:r w:rsidRPr="0047629B">
        <w:rPr>
          <w:rFonts w:cs="Arial"/>
          <w:sz w:val="28"/>
          <w:szCs w:val="28"/>
        </w:rPr>
        <w:t xml:space="preserve"> определяется как сумма запасов доступной для растений влаги в мёртвом слое почвы за период перед посевом (или возобновление вегетации озимых культур и многолетних трав весной) плюс эффективно используемые осадки за вегетационный период, минус остаток в конце вегетации.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bCs/>
          <w:sz w:val="28"/>
          <w:szCs w:val="28"/>
          <w:lang w:val="en-US"/>
        </w:rPr>
        <w:t>W</w:t>
      </w:r>
      <w:r w:rsidRPr="0047629B">
        <w:rPr>
          <w:rFonts w:cs="Arial"/>
          <w:bCs/>
          <w:sz w:val="28"/>
          <w:szCs w:val="28"/>
        </w:rPr>
        <w:t xml:space="preserve"> = </w:t>
      </w:r>
      <w:r w:rsidRPr="0047629B">
        <w:rPr>
          <w:rFonts w:cs="Arial"/>
          <w:bCs/>
          <w:sz w:val="28"/>
          <w:szCs w:val="28"/>
          <w:lang w:val="en-US"/>
        </w:rPr>
        <w:t>W</w:t>
      </w:r>
      <w:r w:rsidRPr="0047629B">
        <w:rPr>
          <w:rFonts w:cs="Arial"/>
          <w:bCs/>
          <w:sz w:val="28"/>
          <w:szCs w:val="28"/>
        </w:rPr>
        <w:t xml:space="preserve">п + ОсхР – </w:t>
      </w:r>
      <w:r w:rsidRPr="0047629B">
        <w:rPr>
          <w:rFonts w:cs="Arial"/>
          <w:bCs/>
          <w:sz w:val="28"/>
          <w:szCs w:val="28"/>
          <w:lang w:val="en-US"/>
        </w:rPr>
        <w:t>Wt</w:t>
      </w:r>
      <w:r w:rsidRPr="0047629B">
        <w:rPr>
          <w:rFonts w:cs="Arial"/>
          <w:sz w:val="28"/>
          <w:szCs w:val="28"/>
        </w:rPr>
        <w:t>, где</w:t>
      </w:r>
      <w:r w:rsid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(3)</w:t>
      </w:r>
      <w:r w:rsidR="0047629B">
        <w:rPr>
          <w:rFonts w:cs="Arial"/>
          <w:sz w:val="28"/>
          <w:szCs w:val="28"/>
        </w:rPr>
        <w:t xml:space="preserve"> 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  <w:lang w:val="en-US"/>
        </w:rPr>
        <w:t>W</w:t>
      </w:r>
      <w:r w:rsidRPr="0047629B">
        <w:rPr>
          <w:rFonts w:cs="Arial"/>
          <w:sz w:val="28"/>
          <w:szCs w:val="28"/>
        </w:rPr>
        <w:t xml:space="preserve"> - количество продуктивной влаги для растений за их вегетационный период, мм/га;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  <w:lang w:val="en-US"/>
        </w:rPr>
        <w:t>W</w:t>
      </w:r>
      <w:r w:rsidRPr="0047629B">
        <w:rPr>
          <w:rFonts w:cs="Arial"/>
          <w:sz w:val="28"/>
          <w:szCs w:val="28"/>
        </w:rPr>
        <w:t>п- количество продуктивной влаги весной в метровом слое, мм/га; (150 мм/га)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Ос - количество осадков за вегетационный период,</w:t>
      </w:r>
      <w:r w:rsidRPr="0047629B">
        <w:rPr>
          <w:rFonts w:cs="Arial"/>
          <w:bCs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мм; (299 Мм)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Р - коэффициент полезности для растений летних осадков; (0,7)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  <w:lang w:val="en-US"/>
        </w:rPr>
        <w:t>Wt</w:t>
      </w:r>
      <w:r w:rsidRPr="0047629B">
        <w:rPr>
          <w:rFonts w:cs="Arial"/>
          <w:sz w:val="28"/>
          <w:szCs w:val="28"/>
        </w:rPr>
        <w:t xml:space="preserve"> - количество продуктивной влаги в метровом слое перед уборкой, мм/га. (100 мм/га)</w:t>
      </w:r>
    </w:p>
    <w:p w:rsidR="00F67E5C" w:rsidRPr="0047629B" w:rsidRDefault="00F67E5C" w:rsidP="0047629B">
      <w:pPr>
        <w:tabs>
          <w:tab w:val="left" w:pos="272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  <w:lang w:val="en-US"/>
        </w:rPr>
        <w:t>W</w:t>
      </w:r>
      <w:r w:rsidRPr="0047629B">
        <w:rPr>
          <w:rFonts w:cs="Arial"/>
          <w:sz w:val="28"/>
          <w:szCs w:val="28"/>
        </w:rPr>
        <w:t xml:space="preserve"> = 150 + 299х0,7 – 100 = 210,3 мм/га</w:t>
      </w:r>
    </w:p>
    <w:p w:rsidR="00F67E5C" w:rsidRPr="0047629B" w:rsidRDefault="00DB7C96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Таким образом, продуктивная влага для кукурузы на зеленый корм за это время составляет 210,3 мм/га</w:t>
      </w:r>
      <w:r w:rsidR="0060493B" w:rsidRPr="0047629B">
        <w:rPr>
          <w:rFonts w:cs="Arial"/>
          <w:sz w:val="28"/>
          <w:szCs w:val="28"/>
        </w:rPr>
        <w:t xml:space="preserve"> при зап</w:t>
      </w:r>
      <w:r w:rsidRPr="0047629B">
        <w:rPr>
          <w:rFonts w:cs="Arial"/>
          <w:sz w:val="28"/>
          <w:szCs w:val="28"/>
        </w:rPr>
        <w:t>асах влаги весной,</w:t>
      </w:r>
      <w:r w:rsidR="0060493B" w:rsidRP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осенью и количеству</w:t>
      </w:r>
      <w:r w:rsidR="0060493B" w:rsidRPr="0047629B">
        <w:rPr>
          <w:rFonts w:cs="Arial"/>
          <w:sz w:val="28"/>
          <w:szCs w:val="28"/>
        </w:rPr>
        <w:t xml:space="preserve"> осадков</w:t>
      </w:r>
      <w:r w:rsidRPr="0047629B">
        <w:rPr>
          <w:rFonts w:cs="Arial"/>
          <w:sz w:val="28"/>
          <w:szCs w:val="28"/>
        </w:rPr>
        <w:t xml:space="preserve"> выпавших</w:t>
      </w:r>
      <w:r w:rsidR="0060493B" w:rsidRPr="0047629B">
        <w:rPr>
          <w:rFonts w:cs="Arial"/>
          <w:sz w:val="28"/>
          <w:szCs w:val="28"/>
        </w:rPr>
        <w:t xml:space="preserve"> за вегетационный период</w:t>
      </w:r>
      <w:r w:rsidRPr="0047629B">
        <w:rPr>
          <w:rFonts w:cs="Arial"/>
          <w:sz w:val="28"/>
          <w:szCs w:val="28"/>
        </w:rPr>
        <w:t>.</w:t>
      </w:r>
      <w:r w:rsidR="0060493B" w:rsidRPr="0047629B">
        <w:rPr>
          <w:rFonts w:cs="Arial"/>
          <w:sz w:val="28"/>
          <w:szCs w:val="28"/>
        </w:rPr>
        <w:t xml:space="preserve"> 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В переводе на хозяйственно-полезный урожай стандартной влажности и суммы соотношений основной и побочной продукции пользуются соотношением;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bCs/>
          <w:sz w:val="28"/>
          <w:szCs w:val="28"/>
        </w:rPr>
        <w:t>Удву</w:t>
      </w:r>
      <w:r w:rsidR="0047629B">
        <w:rPr>
          <w:rFonts w:cs="Arial"/>
          <w:bCs/>
          <w:sz w:val="28"/>
          <w:szCs w:val="28"/>
        </w:rPr>
        <w:t xml:space="preserve"> </w:t>
      </w:r>
      <w:r w:rsidRPr="0047629B">
        <w:rPr>
          <w:rFonts w:cs="Arial"/>
          <w:bCs/>
          <w:sz w:val="28"/>
          <w:szCs w:val="28"/>
        </w:rPr>
        <w:t>=</w:t>
      </w:r>
      <w:r w:rsidR="0047629B">
        <w:rPr>
          <w:rFonts w:cs="Arial"/>
          <w:bCs/>
          <w:sz w:val="28"/>
          <w:szCs w:val="28"/>
        </w:rPr>
        <w:t xml:space="preserve"> </w:t>
      </w:r>
      <w:r w:rsidRPr="0047629B">
        <w:rPr>
          <w:rFonts w:cs="Arial"/>
          <w:bCs/>
          <w:sz w:val="28"/>
          <w:szCs w:val="28"/>
        </w:rPr>
        <w:t>100х100х</w:t>
      </w:r>
      <w:r w:rsidRPr="0047629B">
        <w:rPr>
          <w:rFonts w:cs="Arial"/>
          <w:bCs/>
          <w:sz w:val="28"/>
          <w:szCs w:val="28"/>
          <w:lang w:val="en-US"/>
        </w:rPr>
        <w:t>W</w:t>
      </w:r>
      <w:r w:rsidR="0047629B">
        <w:rPr>
          <w:rFonts w:cs="Arial"/>
          <w:bCs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,</w:t>
      </w:r>
      <w:r w:rsid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где</w:t>
      </w:r>
      <w:r w:rsid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(4)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  <w:r w:rsidRPr="0047629B">
        <w:rPr>
          <w:rFonts w:cs="Arial"/>
          <w:bCs/>
          <w:sz w:val="28"/>
          <w:szCs w:val="28"/>
        </w:rPr>
        <w:t>К</w:t>
      </w:r>
      <w:r w:rsidRPr="0047629B">
        <w:rPr>
          <w:rFonts w:cs="Arial"/>
          <w:bCs/>
          <w:sz w:val="28"/>
          <w:szCs w:val="28"/>
          <w:lang w:val="en-US"/>
        </w:rPr>
        <w:t>w</w:t>
      </w:r>
      <w:r w:rsidRPr="0047629B">
        <w:rPr>
          <w:rFonts w:cs="Arial"/>
          <w:bCs/>
          <w:sz w:val="28"/>
          <w:szCs w:val="28"/>
        </w:rPr>
        <w:t xml:space="preserve">хах(100 – </w:t>
      </w:r>
      <w:r w:rsidRPr="0047629B">
        <w:rPr>
          <w:rFonts w:cs="Arial"/>
          <w:bCs/>
          <w:sz w:val="28"/>
          <w:szCs w:val="28"/>
          <w:lang w:val="en-US"/>
        </w:rPr>
        <w:t>w</w:t>
      </w:r>
      <w:r w:rsidRPr="0047629B">
        <w:rPr>
          <w:rFonts w:cs="Arial"/>
          <w:bCs/>
          <w:sz w:val="28"/>
          <w:szCs w:val="28"/>
        </w:rPr>
        <w:t>)</w:t>
      </w:r>
      <w:r w:rsidR="0047629B">
        <w:rPr>
          <w:rFonts w:cs="Arial"/>
          <w:bCs/>
          <w:sz w:val="28"/>
          <w:szCs w:val="28"/>
        </w:rPr>
        <w:t xml:space="preserve"> </w:t>
      </w:r>
    </w:p>
    <w:p w:rsidR="00DD1E51" w:rsidRPr="0047629B" w:rsidRDefault="00F67E5C" w:rsidP="0047629B">
      <w:pPr>
        <w:tabs>
          <w:tab w:val="left" w:pos="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  <w:lang w:val="en-US"/>
        </w:rPr>
        <w:t>W</w:t>
      </w:r>
      <w:r w:rsidRPr="0047629B">
        <w:rPr>
          <w:rFonts w:cs="Arial"/>
          <w:iCs/>
          <w:sz w:val="28"/>
          <w:szCs w:val="28"/>
        </w:rPr>
        <w:t xml:space="preserve"> -</w:t>
      </w:r>
      <w:r w:rsidRPr="0047629B">
        <w:rPr>
          <w:rFonts w:cs="Arial"/>
          <w:sz w:val="28"/>
          <w:szCs w:val="28"/>
        </w:rPr>
        <w:t xml:space="preserve"> ресурсы продуктивной влаги для растений,</w:t>
      </w:r>
      <w:r w:rsidRPr="0047629B">
        <w:rPr>
          <w:rFonts w:cs="Arial"/>
          <w:bCs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мм;</w:t>
      </w:r>
      <w:r w:rsid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ab/>
      </w:r>
    </w:p>
    <w:p w:rsidR="00F67E5C" w:rsidRPr="0047629B" w:rsidRDefault="00F67E5C" w:rsidP="0047629B">
      <w:pPr>
        <w:tabs>
          <w:tab w:val="left" w:pos="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  <w:lang w:val="en-US"/>
        </w:rPr>
        <w:t>Kw</w:t>
      </w:r>
      <w:r w:rsidRPr="0047629B">
        <w:rPr>
          <w:rFonts w:cs="Arial"/>
          <w:sz w:val="28"/>
          <w:szCs w:val="28"/>
        </w:rPr>
        <w:t xml:space="preserve"> - коэффициент водопотребления, мм/ц; (300 мм/ц)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а - сумма частей в соотношении основной продукции к побочной в</w:t>
      </w:r>
      <w:r w:rsid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 xml:space="preserve">общем урожае биомассы, (1,4) 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  <w:lang w:val="en-US"/>
        </w:rPr>
        <w:t>w</w:t>
      </w:r>
      <w:r w:rsidRPr="0047629B">
        <w:rPr>
          <w:rFonts w:cs="Arial"/>
          <w:iCs/>
          <w:sz w:val="28"/>
          <w:szCs w:val="28"/>
        </w:rPr>
        <w:t xml:space="preserve"> -</w:t>
      </w:r>
      <w:r w:rsidRPr="0047629B">
        <w:rPr>
          <w:rFonts w:cs="Arial"/>
          <w:sz w:val="28"/>
          <w:szCs w:val="28"/>
        </w:rPr>
        <w:t xml:space="preserve"> стандартная влажность для данной культуры, % (72%)</w:t>
      </w:r>
    </w:p>
    <w:p w:rsidR="00F67E5C" w:rsidRPr="0047629B" w:rsidRDefault="00F67E5C" w:rsidP="0047629B">
      <w:pPr>
        <w:tabs>
          <w:tab w:val="left" w:pos="3040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У</w:t>
      </w:r>
      <w:r w:rsid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=</w:t>
      </w:r>
      <w:r w:rsid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100х100х210,3</w:t>
      </w:r>
      <w:r w:rsid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=</w:t>
      </w:r>
      <w:r w:rsidR="0047629B">
        <w:rPr>
          <w:rFonts w:cs="Arial"/>
          <w:sz w:val="28"/>
          <w:szCs w:val="28"/>
        </w:rPr>
        <w:t xml:space="preserve"> </w:t>
      </w:r>
      <w:r w:rsidRPr="0047629B">
        <w:rPr>
          <w:rFonts w:cs="Arial"/>
          <w:sz w:val="28"/>
          <w:szCs w:val="28"/>
        </w:rPr>
        <w:t>180 ц/га</w:t>
      </w:r>
    </w:p>
    <w:p w:rsidR="00F67E5C" w:rsidRPr="0047629B" w:rsidRDefault="00F67E5C" w:rsidP="0047629B">
      <w:pPr>
        <w:pStyle w:val="a3"/>
        <w:tabs>
          <w:tab w:val="left" w:pos="4040"/>
        </w:tabs>
        <w:spacing w:line="360" w:lineRule="auto"/>
        <w:ind w:firstLine="709"/>
        <w:rPr>
          <w:rFonts w:ascii="Times New Roman" w:hAnsi="Times New Roman" w:cs="Arial"/>
          <w:szCs w:val="28"/>
        </w:rPr>
      </w:pPr>
      <w:r w:rsidRPr="0047629B">
        <w:rPr>
          <w:rFonts w:ascii="Times New Roman" w:hAnsi="Times New Roman" w:cs="Arial"/>
          <w:szCs w:val="28"/>
        </w:rPr>
        <w:t>300х1,4х(100 – 72)</w:t>
      </w:r>
    </w:p>
    <w:p w:rsidR="00F67E5C" w:rsidRPr="0047629B" w:rsidRDefault="0060493B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Таким образом, действительно возможный урожай составляет 180 ц/га. Он обеспечен генетическим потенциалом сорта и приходом ФАР при существующих условиях.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</w:p>
    <w:p w:rsidR="00F67E5C" w:rsidRPr="00166DD4" w:rsidRDefault="00F67E5C" w:rsidP="00166DD4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166DD4">
        <w:rPr>
          <w:rFonts w:cs="Arial"/>
          <w:b/>
          <w:bCs/>
          <w:sz w:val="28"/>
          <w:szCs w:val="28"/>
        </w:rPr>
        <w:t>3. 3.</w:t>
      </w:r>
      <w:r w:rsidR="0047629B" w:rsidRPr="00166DD4">
        <w:rPr>
          <w:rFonts w:cs="Arial"/>
          <w:b/>
          <w:bCs/>
          <w:sz w:val="28"/>
          <w:szCs w:val="28"/>
        </w:rPr>
        <w:t xml:space="preserve"> </w:t>
      </w:r>
      <w:r w:rsidRPr="00166DD4">
        <w:rPr>
          <w:rFonts w:cs="Arial"/>
          <w:b/>
          <w:bCs/>
          <w:sz w:val="28"/>
          <w:szCs w:val="28"/>
        </w:rPr>
        <w:t>Расчёт норм удобрений на запланированный урожай.</w:t>
      </w:r>
    </w:p>
    <w:p w:rsidR="00166DD4" w:rsidRDefault="00166DD4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Одним из важных условий программирования и достижения заданного уровня урожая является обоснование оптимальных норм удобрений, направленных на удовлетворение заранее известных потребностей растений в питательных веществах, сохранение и повышение эффективного плодородия почвы, а также охрану окружающей среды.</w:t>
      </w:r>
    </w:p>
    <w:p w:rsidR="00F67E5C" w:rsidRPr="0047629B" w:rsidRDefault="00F67E5C" w:rsidP="0047629B">
      <w:pPr>
        <w:pStyle w:val="21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При расчёте норм удобрений используется много переменных величин, постоянное уточнение которых непосредственно для условий хозяйства - задача каждого агронома.</w:t>
      </w:r>
    </w:p>
    <w:p w:rsidR="00F67E5C" w:rsidRPr="0047629B" w:rsidRDefault="00F67E5C" w:rsidP="0047629B">
      <w:pPr>
        <w:pStyle w:val="21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При обосновании норм питательных веществ на всех типах почв положительные результаты дает учёт следующих агрохимических показателей:</w:t>
      </w:r>
    </w:p>
    <w:p w:rsidR="00F67E5C" w:rsidRPr="0047629B" w:rsidRDefault="00F67E5C" w:rsidP="0047629B">
      <w:pPr>
        <w:pStyle w:val="a3"/>
        <w:numPr>
          <w:ilvl w:val="0"/>
          <w:numId w:val="8"/>
        </w:numPr>
        <w:tabs>
          <w:tab w:val="clear" w:pos="4785"/>
          <w:tab w:val="num" w:pos="540"/>
        </w:tabs>
        <w:spacing w:line="360" w:lineRule="auto"/>
        <w:ind w:left="0" w:firstLine="709"/>
        <w:rPr>
          <w:rFonts w:ascii="Times New Roman" w:hAnsi="Times New Roman" w:cs="Arial"/>
          <w:szCs w:val="28"/>
        </w:rPr>
      </w:pPr>
      <w:r w:rsidRPr="0047629B">
        <w:rPr>
          <w:rFonts w:ascii="Times New Roman" w:hAnsi="Times New Roman" w:cs="Arial"/>
          <w:szCs w:val="28"/>
        </w:rPr>
        <w:t>вынос элементов минерального питания единицей урожая;</w:t>
      </w:r>
    </w:p>
    <w:p w:rsidR="00F67E5C" w:rsidRPr="0047629B" w:rsidRDefault="00F67E5C" w:rsidP="0047629B">
      <w:pPr>
        <w:numPr>
          <w:ilvl w:val="0"/>
          <w:numId w:val="8"/>
        </w:numPr>
        <w:tabs>
          <w:tab w:val="clear" w:pos="4785"/>
          <w:tab w:val="num" w:pos="540"/>
        </w:tabs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>обеспеченность почв доступными для растений азотом, фосфором, калием и микроэлементами;</w:t>
      </w:r>
    </w:p>
    <w:p w:rsidR="00F67E5C" w:rsidRPr="0047629B" w:rsidRDefault="00F67E5C" w:rsidP="0047629B">
      <w:pPr>
        <w:numPr>
          <w:ilvl w:val="0"/>
          <w:numId w:val="8"/>
        </w:numPr>
        <w:tabs>
          <w:tab w:val="clear" w:pos="4785"/>
          <w:tab w:val="num" w:pos="540"/>
        </w:tabs>
        <w:spacing w:line="360" w:lineRule="auto"/>
        <w:ind w:left="0" w:firstLine="709"/>
        <w:jc w:val="both"/>
        <w:rPr>
          <w:rFonts w:cs="Arial"/>
          <w:sz w:val="28"/>
          <w:szCs w:val="28"/>
        </w:rPr>
      </w:pPr>
      <w:r w:rsidRPr="0047629B">
        <w:rPr>
          <w:rFonts w:cs="Arial"/>
          <w:sz w:val="28"/>
          <w:szCs w:val="28"/>
        </w:rPr>
        <w:t xml:space="preserve">использование </w:t>
      </w:r>
      <w:r w:rsidRPr="0047629B">
        <w:rPr>
          <w:rFonts w:cs="Arial"/>
          <w:sz w:val="28"/>
          <w:szCs w:val="28"/>
          <w:lang w:val="en-US"/>
        </w:rPr>
        <w:t>N</w:t>
      </w:r>
      <w:r w:rsidRPr="0047629B">
        <w:rPr>
          <w:rFonts w:cs="Arial"/>
          <w:sz w:val="28"/>
          <w:szCs w:val="28"/>
        </w:rPr>
        <w:t>РК почвы и удобрений полевыми культурами на различных типах почв с учётом агрохимических показателей почв, складывающихся погодных условий и уровня заданных урожаев;</w:t>
      </w:r>
    </w:p>
    <w:p w:rsidR="00F67E5C" w:rsidRPr="0047629B" w:rsidRDefault="00F67E5C" w:rsidP="0047629B">
      <w:pPr>
        <w:numPr>
          <w:ilvl w:val="0"/>
          <w:numId w:val="8"/>
        </w:numPr>
        <w:tabs>
          <w:tab w:val="clear" w:pos="4785"/>
          <w:tab w:val="num" w:pos="540"/>
        </w:tabs>
        <w:spacing w:line="360" w:lineRule="auto"/>
        <w:ind w:left="0" w:firstLine="709"/>
        <w:jc w:val="both"/>
        <w:rPr>
          <w:rFonts w:cs="Arial"/>
          <w:bCs/>
          <w:iCs/>
          <w:sz w:val="28"/>
          <w:szCs w:val="28"/>
        </w:rPr>
      </w:pPr>
      <w:r w:rsidRPr="0047629B">
        <w:rPr>
          <w:rFonts w:cs="Arial"/>
          <w:sz w:val="28"/>
          <w:szCs w:val="28"/>
        </w:rPr>
        <w:t xml:space="preserve">окупаемость 1 кг </w:t>
      </w:r>
      <w:r w:rsidRPr="0047629B">
        <w:rPr>
          <w:rFonts w:cs="Arial"/>
          <w:sz w:val="28"/>
          <w:szCs w:val="28"/>
          <w:lang w:val="en-US"/>
        </w:rPr>
        <w:t>N</w:t>
      </w:r>
      <w:r w:rsidRPr="0047629B">
        <w:rPr>
          <w:rFonts w:cs="Arial"/>
          <w:sz w:val="28"/>
          <w:szCs w:val="28"/>
        </w:rPr>
        <w:t>РК зерном, клубнями, зелёной массой, корнеплодами, сеном, силосом.</w:t>
      </w:r>
    </w:p>
    <w:p w:rsidR="00B5210A" w:rsidRPr="0047629B" w:rsidRDefault="00D14762" w:rsidP="0047629B">
      <w:pPr>
        <w:pStyle w:val="FR1"/>
        <w:spacing w:before="0" w:after="0" w:line="360" w:lineRule="auto"/>
        <w:ind w:left="0" w:right="0" w:firstLine="709"/>
        <w:jc w:val="both"/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47629B">
        <w:rPr>
          <w:rFonts w:ascii="Times New Roman" w:hAnsi="Times New Roman"/>
          <w:b w:val="0"/>
          <w:bCs w:val="0"/>
          <w:i w:val="0"/>
          <w:sz w:val="28"/>
          <w:szCs w:val="28"/>
        </w:rPr>
        <w:t>Таблицу пересчитать, она идет с минусами.</w:t>
      </w:r>
      <w:r w:rsidR="0047629B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</w:t>
      </w:r>
      <w:r w:rsidR="00B5210A" w:rsidRPr="0047629B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Таблица №7</w:t>
      </w:r>
    </w:p>
    <w:p w:rsidR="00F67E5C" w:rsidRDefault="00F67E5C" w:rsidP="0047629B">
      <w:pPr>
        <w:pStyle w:val="FR1"/>
        <w:spacing w:before="0" w:after="0" w:line="360" w:lineRule="auto"/>
        <w:ind w:left="0" w:right="0" w:firstLine="709"/>
        <w:jc w:val="both"/>
        <w:rPr>
          <w:rFonts w:ascii="Times New Roman" w:hAnsi="Times New Roman"/>
          <w:b w:val="0"/>
          <w:bCs w:val="0"/>
          <w:i w:val="0"/>
          <w:sz w:val="28"/>
          <w:szCs w:val="28"/>
        </w:rPr>
      </w:pPr>
      <w:r w:rsidRPr="0047629B">
        <w:rPr>
          <w:rFonts w:ascii="Times New Roman" w:hAnsi="Times New Roman"/>
          <w:b w:val="0"/>
          <w:bCs w:val="0"/>
          <w:i w:val="0"/>
          <w:sz w:val="28"/>
          <w:szCs w:val="28"/>
        </w:rPr>
        <w:t>Схема расчета норм питательных ве</w:t>
      </w:r>
      <w:r w:rsidR="00753247" w:rsidRPr="0047629B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ществ при </w:t>
      </w:r>
      <w:r w:rsidRPr="0047629B">
        <w:rPr>
          <w:rFonts w:ascii="Times New Roman" w:hAnsi="Times New Roman"/>
          <w:b w:val="0"/>
          <w:bCs w:val="0"/>
          <w:i w:val="0"/>
          <w:sz w:val="28"/>
          <w:szCs w:val="28"/>
        </w:rPr>
        <w:t>внесении минеральных удобрений</w:t>
      </w:r>
    </w:p>
    <w:p w:rsidR="00166DD4" w:rsidRPr="0047629B" w:rsidRDefault="00166DD4" w:rsidP="0047629B">
      <w:pPr>
        <w:pStyle w:val="FR1"/>
        <w:spacing w:before="0" w:after="0" w:line="360" w:lineRule="auto"/>
        <w:ind w:left="0" w:right="0" w:firstLine="709"/>
        <w:jc w:val="both"/>
        <w:rPr>
          <w:rFonts w:ascii="Times New Roman" w:hAnsi="Times New Roman"/>
          <w:b w:val="0"/>
          <w:bCs w:val="0"/>
          <w:i w:val="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2"/>
        <w:gridCol w:w="4628"/>
        <w:gridCol w:w="1580"/>
        <w:gridCol w:w="1440"/>
        <w:gridCol w:w="1800"/>
      </w:tblGrid>
      <w:tr w:rsidR="00F67E5C" w:rsidRPr="00166DD4" w:rsidTr="00166DD4">
        <w:trPr>
          <w:trHeight w:hRule="exact" w:val="225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№ п/п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Показатели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Р2О5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К2О</w:t>
            </w:r>
          </w:p>
        </w:tc>
      </w:tr>
      <w:tr w:rsidR="00F67E5C" w:rsidRPr="00166DD4">
        <w:trPr>
          <w:trHeight w:hRule="exact" w:val="356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</w:t>
            </w:r>
          </w:p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2</w:t>
            </w:r>
          </w:p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3</w:t>
            </w:r>
          </w:p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4</w:t>
            </w:r>
          </w:p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5</w:t>
            </w:r>
          </w:p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67E5C" w:rsidRPr="00166DD4" w:rsidTr="00166DD4">
        <w:trPr>
          <w:trHeight w:hRule="exact" w:val="361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0072A0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Заданный урожай с га кукурузы (по ДВУ), ц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pStyle w:val="3"/>
              <w:spacing w:line="360" w:lineRule="auto"/>
              <w:ind w:left="0" w:right="0" w:firstLine="0"/>
              <w:jc w:val="both"/>
              <w:rPr>
                <w:rFonts w:ascii="Times New Roman" w:hAnsi="Times New Roman"/>
                <w:sz w:val="20"/>
                <w:szCs w:val="20"/>
                <w:u w:val="none"/>
              </w:rPr>
            </w:pPr>
            <w:r w:rsidRPr="00166DD4">
              <w:rPr>
                <w:rFonts w:ascii="Times New Roman" w:hAnsi="Times New Roman"/>
                <w:sz w:val="20"/>
                <w:szCs w:val="20"/>
                <w:u w:val="none"/>
              </w:rPr>
              <w:t>Кукуруза на силос 180 ц/га</w:t>
            </w:r>
          </w:p>
        </w:tc>
      </w:tr>
      <w:tr w:rsidR="00F67E5C" w:rsidRPr="00166DD4" w:rsidTr="00166DD4">
        <w:trPr>
          <w:cantSplit/>
          <w:trHeight w:hRule="exact" w:val="422"/>
        </w:trPr>
        <w:tc>
          <w:tcPr>
            <w:tcW w:w="6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46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7E5C" w:rsidRPr="00166DD4" w:rsidRDefault="000072A0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Основной продукции, кг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Серая лесная почва</w:t>
            </w:r>
          </w:p>
        </w:tc>
      </w:tr>
      <w:tr w:rsidR="00F67E5C" w:rsidRPr="00166DD4" w:rsidTr="00166DD4">
        <w:trPr>
          <w:cantSplit/>
          <w:trHeight w:hRule="exact" w:val="286"/>
        </w:trPr>
        <w:tc>
          <w:tcPr>
            <w:tcW w:w="6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46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0,2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1.3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0,3</w:t>
            </w:r>
          </w:p>
        </w:tc>
      </w:tr>
      <w:tr w:rsidR="00F67E5C" w:rsidRPr="00166DD4" w:rsidTr="00166DD4">
        <w:trPr>
          <w:trHeight w:hRule="exact" w:val="433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Общий вынос с урожаем, (кг/га)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234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54</w:t>
            </w:r>
          </w:p>
        </w:tc>
      </w:tr>
      <w:tr w:rsidR="00F67E5C" w:rsidRPr="00166DD4" w:rsidTr="00166DD4">
        <w:trPr>
          <w:trHeight w:hRule="exact" w:val="97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Содержится в почве:</w:t>
            </w:r>
            <w:r w:rsidR="0047629B" w:rsidRPr="00166DD4">
              <w:rPr>
                <w:rFonts w:cs="Arial"/>
                <w:sz w:val="20"/>
                <w:szCs w:val="20"/>
              </w:rPr>
              <w:t xml:space="preserve"> </w:t>
            </w:r>
            <w:r w:rsidRPr="00166DD4">
              <w:rPr>
                <w:rFonts w:cs="Arial"/>
                <w:sz w:val="20"/>
                <w:szCs w:val="20"/>
              </w:rPr>
              <w:t>мг/100г</w:t>
            </w:r>
          </w:p>
          <w:p w:rsidR="00F67E5C" w:rsidRPr="00166DD4" w:rsidRDefault="000072A0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[мг/100* глубина пахотного слоя * объемная масса 1,2 г/см]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10</w:t>
            </w:r>
          </w:p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27,5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10</w:t>
            </w:r>
          </w:p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27,5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14</w:t>
            </w:r>
          </w:p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38,5</w:t>
            </w:r>
          </w:p>
        </w:tc>
      </w:tr>
      <w:tr w:rsidR="00F67E5C" w:rsidRPr="00166DD4" w:rsidTr="00166DD4">
        <w:trPr>
          <w:trHeight w:hRule="exact" w:val="424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pStyle w:val="aa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 xml:space="preserve">Коэффициент использования </w:t>
            </w:r>
            <w:r w:rsidR="000072A0" w:rsidRPr="00166DD4">
              <w:rPr>
                <w:rFonts w:ascii="Times New Roman" w:hAnsi="Times New Roman"/>
                <w:sz w:val="20"/>
                <w:szCs w:val="20"/>
                <w:lang w:val="en-US"/>
              </w:rPr>
              <w:t>NPK</w:t>
            </w:r>
            <w:r w:rsidR="000072A0" w:rsidRPr="00166D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DD4">
              <w:rPr>
                <w:rFonts w:ascii="Times New Roman" w:hAnsi="Times New Roman"/>
                <w:sz w:val="20"/>
                <w:szCs w:val="20"/>
              </w:rPr>
              <w:t>из почвы, %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15</w:t>
            </w:r>
          </w:p>
        </w:tc>
      </w:tr>
      <w:tr w:rsidR="00F67E5C" w:rsidRPr="00166DD4" w:rsidTr="00166DD4">
        <w:trPr>
          <w:trHeight w:hRule="exact" w:val="431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0072A0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 xml:space="preserve">Будет усвоено </w:t>
            </w:r>
            <w:r w:rsidR="00F67E5C" w:rsidRPr="00166DD4">
              <w:rPr>
                <w:rFonts w:cs="Arial"/>
                <w:sz w:val="20"/>
                <w:szCs w:val="20"/>
              </w:rPr>
              <w:t xml:space="preserve">из почвы, </w:t>
            </w:r>
            <w:r w:rsidRPr="00166DD4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5,5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3,3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5,39</w:t>
            </w:r>
          </w:p>
        </w:tc>
      </w:tr>
      <w:tr w:rsidR="00F67E5C" w:rsidRPr="00166DD4" w:rsidTr="00166DD4">
        <w:trPr>
          <w:trHeight w:hRule="exact" w:val="706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0072A0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Необходимо до внести недостающее количество (кг/га)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120</w:t>
            </w:r>
          </w:p>
        </w:tc>
      </w:tr>
      <w:tr w:rsidR="00F67E5C" w:rsidRPr="00166DD4" w:rsidTr="00166DD4">
        <w:trPr>
          <w:trHeight w:hRule="exact" w:val="688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Коэффициент использования питательных веществ</w:t>
            </w:r>
            <w:r w:rsidR="000072A0" w:rsidRPr="00166DD4">
              <w:rPr>
                <w:rFonts w:cs="Arial"/>
                <w:sz w:val="20"/>
                <w:szCs w:val="20"/>
              </w:rPr>
              <w:t xml:space="preserve"> из удобрений в год внесения</w:t>
            </w:r>
            <w:r w:rsidRPr="00166DD4">
              <w:rPr>
                <w:rFonts w:cs="Arial"/>
                <w:sz w:val="20"/>
                <w:szCs w:val="20"/>
              </w:rPr>
              <w:t>, %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0072A0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25</w:t>
            </w:r>
          </w:p>
        </w:tc>
      </w:tr>
      <w:tr w:rsidR="00F67E5C" w:rsidRPr="00166DD4">
        <w:trPr>
          <w:trHeight w:hRule="exact" w:val="10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72A0" w:rsidRPr="00166DD4" w:rsidRDefault="000072A0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 xml:space="preserve">Потребуется внести с учетом коэффициента использования </w:t>
            </w:r>
            <w:r w:rsidRPr="00166DD4">
              <w:rPr>
                <w:rFonts w:cs="Arial"/>
                <w:sz w:val="20"/>
                <w:szCs w:val="20"/>
                <w:lang w:val="en-US"/>
              </w:rPr>
              <w:t>NPK</w:t>
            </w:r>
            <w:r w:rsidR="00F67E5C" w:rsidRPr="00166DD4">
              <w:rPr>
                <w:rFonts w:cs="Arial"/>
                <w:sz w:val="20"/>
                <w:szCs w:val="20"/>
              </w:rPr>
              <w:t>,</w:t>
            </w:r>
          </w:p>
          <w:p w:rsidR="00F67E5C" w:rsidRPr="00166DD4" w:rsidRDefault="000072A0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туков</w:t>
            </w:r>
            <w:r w:rsidR="00F67E5C" w:rsidRPr="00166DD4">
              <w:rPr>
                <w:rFonts w:cs="Arial"/>
                <w:sz w:val="20"/>
                <w:szCs w:val="20"/>
              </w:rPr>
              <w:t xml:space="preserve"> </w:t>
            </w:r>
            <w:r w:rsidRPr="00166DD4">
              <w:rPr>
                <w:rFonts w:cs="Arial"/>
                <w:sz w:val="20"/>
                <w:szCs w:val="20"/>
              </w:rPr>
              <w:t>(</w:t>
            </w:r>
            <w:r w:rsidR="00F67E5C" w:rsidRPr="00166DD4">
              <w:rPr>
                <w:rFonts w:cs="Arial"/>
                <w:sz w:val="20"/>
                <w:szCs w:val="20"/>
              </w:rPr>
              <w:t>кг/га</w:t>
            </w:r>
            <w:r w:rsidRPr="00166DD4">
              <w:rPr>
                <w:rFonts w:cs="Arial"/>
                <w:sz w:val="20"/>
                <w:szCs w:val="20"/>
              </w:rPr>
              <w:t>)</w:t>
            </w:r>
          </w:p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411F5A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600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411F5A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411F5A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480</w:t>
            </w:r>
          </w:p>
        </w:tc>
      </w:tr>
      <w:tr w:rsidR="00F67E5C" w:rsidRPr="00166DD4" w:rsidTr="00166DD4">
        <w:trPr>
          <w:trHeight w:hRule="exact" w:val="770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411F5A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Дозы удобрений с учётом % действующего вещества (кг/га)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411F5A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1764,7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411F5A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434,8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411F5A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800</w:t>
            </w:r>
          </w:p>
        </w:tc>
      </w:tr>
    </w:tbl>
    <w:p w:rsidR="00166DD4" w:rsidRPr="00166DD4" w:rsidRDefault="00166DD4" w:rsidP="00166DD4">
      <w:pPr>
        <w:spacing w:line="360" w:lineRule="auto"/>
        <w:jc w:val="both"/>
        <w:rPr>
          <w:sz w:val="20"/>
          <w:szCs w:val="20"/>
        </w:rPr>
      </w:pPr>
    </w:p>
    <w:p w:rsidR="009D78E7" w:rsidRPr="0047629B" w:rsidRDefault="00DD1E51" w:rsidP="0047629B">
      <w:pPr>
        <w:spacing w:line="360" w:lineRule="auto"/>
        <w:ind w:firstLine="709"/>
        <w:jc w:val="both"/>
        <w:rPr>
          <w:sz w:val="28"/>
          <w:szCs w:val="28"/>
        </w:rPr>
      </w:pPr>
      <w:r w:rsidRPr="0047629B">
        <w:rPr>
          <w:sz w:val="28"/>
          <w:szCs w:val="28"/>
        </w:rPr>
        <w:t xml:space="preserve">Чтобы достичь урожайности 180 ц/га необходимо </w:t>
      </w:r>
      <w:r w:rsidR="007C4831" w:rsidRPr="0047629B">
        <w:rPr>
          <w:sz w:val="28"/>
          <w:szCs w:val="28"/>
        </w:rPr>
        <w:t>вносить</w:t>
      </w:r>
      <w:r w:rsidR="00F67E5C" w:rsidRPr="0047629B">
        <w:rPr>
          <w:sz w:val="28"/>
          <w:szCs w:val="28"/>
        </w:rPr>
        <w:t xml:space="preserve"> </w:t>
      </w:r>
      <w:r w:rsidR="0001385C" w:rsidRPr="0047629B">
        <w:rPr>
          <w:sz w:val="28"/>
          <w:szCs w:val="28"/>
        </w:rPr>
        <w:t>такие минеральные удобрения как</w:t>
      </w:r>
      <w:r w:rsidR="00F67E5C" w:rsidRPr="0047629B">
        <w:rPr>
          <w:sz w:val="28"/>
          <w:szCs w:val="28"/>
        </w:rPr>
        <w:t xml:space="preserve"> </w:t>
      </w:r>
      <w:r w:rsidR="0001385C" w:rsidRPr="0047629B">
        <w:rPr>
          <w:sz w:val="28"/>
          <w:szCs w:val="28"/>
        </w:rPr>
        <w:t>нитрофоска:</w:t>
      </w:r>
      <w:r w:rsidR="007C4831" w:rsidRPr="0047629B">
        <w:rPr>
          <w:sz w:val="28"/>
          <w:szCs w:val="28"/>
        </w:rPr>
        <w:t xml:space="preserve"> </w:t>
      </w:r>
      <w:r w:rsidR="007C4831" w:rsidRPr="0047629B">
        <w:rPr>
          <w:sz w:val="28"/>
          <w:szCs w:val="28"/>
          <w:lang w:val="en-US"/>
        </w:rPr>
        <w:t>N</w:t>
      </w:r>
      <w:r w:rsidR="0001385C" w:rsidRPr="0047629B">
        <w:rPr>
          <w:sz w:val="28"/>
          <w:szCs w:val="28"/>
        </w:rPr>
        <w:t xml:space="preserve"> </w:t>
      </w:r>
      <w:r w:rsidR="007C4831" w:rsidRPr="0047629B">
        <w:rPr>
          <w:sz w:val="28"/>
          <w:szCs w:val="28"/>
        </w:rPr>
        <w:t>=</w:t>
      </w:r>
      <w:r w:rsidR="0001385C" w:rsidRPr="0047629B">
        <w:rPr>
          <w:sz w:val="28"/>
          <w:szCs w:val="28"/>
        </w:rPr>
        <w:t>211,8 кг/га,</w:t>
      </w:r>
      <w:r w:rsidR="0047629B">
        <w:rPr>
          <w:sz w:val="28"/>
          <w:szCs w:val="28"/>
        </w:rPr>
        <w:t xml:space="preserve"> </w:t>
      </w:r>
      <w:r w:rsidR="007C4831" w:rsidRPr="0047629B">
        <w:rPr>
          <w:sz w:val="28"/>
          <w:szCs w:val="28"/>
          <w:lang w:val="en-US"/>
        </w:rPr>
        <w:t>P</w:t>
      </w:r>
      <w:r w:rsidR="0001385C" w:rsidRPr="0047629B">
        <w:rPr>
          <w:sz w:val="28"/>
          <w:szCs w:val="28"/>
        </w:rPr>
        <w:t xml:space="preserve"> =52,2 кг/га,</w:t>
      </w:r>
      <w:r w:rsidR="007C4831" w:rsidRPr="0047629B">
        <w:rPr>
          <w:sz w:val="28"/>
          <w:szCs w:val="28"/>
        </w:rPr>
        <w:t xml:space="preserve"> </w:t>
      </w:r>
      <w:r w:rsidR="007C4831" w:rsidRPr="0047629B">
        <w:rPr>
          <w:sz w:val="28"/>
          <w:szCs w:val="28"/>
          <w:lang w:val="en-US"/>
        </w:rPr>
        <w:t>K</w:t>
      </w:r>
      <w:r w:rsidR="0001385C" w:rsidRPr="0047629B">
        <w:rPr>
          <w:sz w:val="28"/>
          <w:szCs w:val="28"/>
        </w:rPr>
        <w:t xml:space="preserve"> </w:t>
      </w:r>
      <w:r w:rsidR="007C4831" w:rsidRPr="0047629B">
        <w:rPr>
          <w:sz w:val="28"/>
          <w:szCs w:val="28"/>
        </w:rPr>
        <w:t>= 96</w:t>
      </w:r>
      <w:r w:rsidR="0001385C" w:rsidRPr="0047629B">
        <w:rPr>
          <w:sz w:val="28"/>
          <w:szCs w:val="28"/>
        </w:rPr>
        <w:t xml:space="preserve"> кг/га</w:t>
      </w:r>
      <w:r w:rsidR="007C4831" w:rsidRPr="0047629B">
        <w:rPr>
          <w:sz w:val="28"/>
          <w:szCs w:val="28"/>
        </w:rPr>
        <w:t xml:space="preserve">, </w:t>
      </w:r>
      <w:r w:rsidR="0001385C" w:rsidRPr="0047629B">
        <w:rPr>
          <w:sz w:val="28"/>
          <w:szCs w:val="28"/>
        </w:rPr>
        <w:t xml:space="preserve">аммиачная селитра </w:t>
      </w:r>
      <w:r w:rsidR="0001385C" w:rsidRPr="0047629B">
        <w:rPr>
          <w:sz w:val="28"/>
          <w:szCs w:val="28"/>
          <w:lang w:val="en-US"/>
        </w:rPr>
        <w:t>N</w:t>
      </w:r>
      <w:r w:rsidR="0001385C" w:rsidRPr="0047629B">
        <w:rPr>
          <w:sz w:val="28"/>
          <w:szCs w:val="28"/>
        </w:rPr>
        <w:t xml:space="preserve"> = 600 кг/га, двойной суперфосфат </w:t>
      </w:r>
      <w:r w:rsidR="0001385C" w:rsidRPr="0047629B">
        <w:rPr>
          <w:rFonts w:cs="Arial"/>
          <w:sz w:val="28"/>
          <w:szCs w:val="28"/>
        </w:rPr>
        <w:t>Р2О5 =187</w:t>
      </w:r>
      <w:r w:rsidR="0001385C" w:rsidRPr="0047629B">
        <w:rPr>
          <w:sz w:val="28"/>
          <w:szCs w:val="28"/>
        </w:rPr>
        <w:t xml:space="preserve"> кг/га и многие другие.</w:t>
      </w:r>
      <w:r w:rsidR="00D14762" w:rsidRPr="0047629B">
        <w:rPr>
          <w:sz w:val="28"/>
          <w:szCs w:val="28"/>
        </w:rPr>
        <w:t xml:space="preserve"> вывод другой т. к. не будет некоторых удобрений</w:t>
      </w:r>
    </w:p>
    <w:p w:rsidR="00F67E5C" w:rsidRPr="00166DD4" w:rsidRDefault="00166DD4" w:rsidP="00166DD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rFonts w:cs="Arial"/>
          <w:bCs/>
          <w:sz w:val="28"/>
          <w:szCs w:val="27"/>
        </w:rPr>
        <w:br w:type="page"/>
      </w:r>
      <w:r w:rsidR="00F67E5C" w:rsidRPr="00166DD4">
        <w:rPr>
          <w:rFonts w:cs="Arial"/>
          <w:b/>
          <w:bCs/>
          <w:sz w:val="28"/>
          <w:szCs w:val="28"/>
        </w:rPr>
        <w:t>4.</w:t>
      </w:r>
      <w:r w:rsidR="0047629B" w:rsidRPr="00166DD4">
        <w:rPr>
          <w:rFonts w:cs="Arial"/>
          <w:b/>
          <w:bCs/>
          <w:sz w:val="28"/>
          <w:szCs w:val="28"/>
        </w:rPr>
        <w:t xml:space="preserve"> </w:t>
      </w:r>
      <w:r w:rsidR="00F67E5C" w:rsidRPr="00166DD4">
        <w:rPr>
          <w:rFonts w:cs="Arial"/>
          <w:b/>
          <w:bCs/>
          <w:sz w:val="28"/>
          <w:szCs w:val="28"/>
        </w:rPr>
        <w:t>КОМПЛЕКС АГРОТЕХНИЧЕС</w:t>
      </w:r>
      <w:r w:rsidR="008169DD" w:rsidRPr="00166DD4">
        <w:rPr>
          <w:rFonts w:cs="Arial"/>
          <w:b/>
          <w:bCs/>
          <w:sz w:val="28"/>
          <w:szCs w:val="28"/>
        </w:rPr>
        <w:t>КИХ МЕРОПРИЯТИЙ</w:t>
      </w:r>
      <w:r w:rsidR="00F67E5C" w:rsidRPr="00166DD4">
        <w:rPr>
          <w:rFonts w:cs="Arial"/>
          <w:b/>
          <w:bCs/>
          <w:sz w:val="28"/>
          <w:szCs w:val="28"/>
        </w:rPr>
        <w:t xml:space="preserve"> ОБЕСПЕЧИВАЮЩИХ ПОЛУЧЕНИЕ ДЕЙСТВИТЕЛЬНО ВОЗМОЖНОГО УРОЖАЯ КУКУРУЗЫ</w:t>
      </w:r>
    </w:p>
    <w:p w:rsidR="00166DD4" w:rsidRPr="00166DD4" w:rsidRDefault="00166DD4" w:rsidP="00166DD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67E5C" w:rsidRPr="00166DD4" w:rsidRDefault="00F67E5C" w:rsidP="00166DD4">
      <w:pPr>
        <w:numPr>
          <w:ilvl w:val="1"/>
          <w:numId w:val="9"/>
        </w:numPr>
        <w:spacing w:line="360" w:lineRule="auto"/>
        <w:ind w:left="0" w:firstLine="709"/>
        <w:jc w:val="center"/>
        <w:rPr>
          <w:rFonts w:cs="Arial"/>
          <w:b/>
          <w:bCs/>
          <w:sz w:val="28"/>
          <w:szCs w:val="28"/>
        </w:rPr>
      </w:pPr>
      <w:r w:rsidRPr="00166DD4">
        <w:rPr>
          <w:rFonts w:cs="Arial"/>
          <w:b/>
          <w:bCs/>
          <w:sz w:val="28"/>
          <w:szCs w:val="28"/>
        </w:rPr>
        <w:t>Размещение кукурузы</w:t>
      </w:r>
      <w:r w:rsidR="0047629B" w:rsidRPr="00166DD4">
        <w:rPr>
          <w:rFonts w:cs="Arial"/>
          <w:b/>
          <w:bCs/>
          <w:sz w:val="28"/>
          <w:szCs w:val="28"/>
        </w:rPr>
        <w:t xml:space="preserve"> </w:t>
      </w:r>
      <w:r w:rsidRPr="00166DD4">
        <w:rPr>
          <w:rFonts w:cs="Arial"/>
          <w:b/>
          <w:bCs/>
          <w:sz w:val="28"/>
          <w:szCs w:val="28"/>
        </w:rPr>
        <w:t>в севообороте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Кукуруза дает хорошие урожаи лишь на почвах повышенного плодородия, по механическому составу на легких и средних суглинках и супесях. На легких и богатых питательными веществами почвах, она на 4 – 15 дней раньше формирует початки. Не подходят кислые и избыточно влажные почвы, а также поля с близким стоянием грунтовых вод. Наиболее высокие урожаи получают на высоко плодородных постоянных участках и в интенсивных кормовых севооборотах, насыщенных кукурузой.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Кукурузу размещают в севообороте в пропашном поле после озимых. Пропашными предшественниками являются зернобобовые культуры. В нечерноземной зоне хорошим предшественником считается картофель, корнеплоды и другие пропашные. Следует избегать посевы кукурузы после просо. Хорошо переносит повторные посевы.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Кукуруза служит хорошим предшественником яровых хлебов, пшеницы. </w:t>
      </w:r>
    </w:p>
    <w:p w:rsidR="00F67E5C" w:rsidRPr="0047629B" w:rsidRDefault="00F67E5C" w:rsidP="0047629B">
      <w:pPr>
        <w:pStyle w:val="a3"/>
        <w:numPr>
          <w:ilvl w:val="0"/>
          <w:numId w:val="10"/>
        </w:numPr>
        <w:tabs>
          <w:tab w:val="clear" w:pos="900"/>
          <w:tab w:val="num" w:pos="540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Однолетние травы</w:t>
      </w:r>
    </w:p>
    <w:p w:rsidR="00F67E5C" w:rsidRPr="0047629B" w:rsidRDefault="00F67E5C" w:rsidP="0047629B">
      <w:pPr>
        <w:pStyle w:val="a3"/>
        <w:numPr>
          <w:ilvl w:val="0"/>
          <w:numId w:val="10"/>
        </w:numPr>
        <w:spacing w:line="360" w:lineRule="auto"/>
        <w:ind w:left="0"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Озимая рожь</w:t>
      </w:r>
    </w:p>
    <w:p w:rsidR="00F67E5C" w:rsidRPr="0047629B" w:rsidRDefault="00F67E5C" w:rsidP="0047629B">
      <w:pPr>
        <w:pStyle w:val="a3"/>
        <w:numPr>
          <w:ilvl w:val="0"/>
          <w:numId w:val="10"/>
        </w:numPr>
        <w:spacing w:line="360" w:lineRule="auto"/>
        <w:ind w:left="0"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Картофель</w:t>
      </w:r>
    </w:p>
    <w:p w:rsidR="00F67E5C" w:rsidRPr="0047629B" w:rsidRDefault="00F67E5C" w:rsidP="0047629B">
      <w:pPr>
        <w:pStyle w:val="a3"/>
        <w:numPr>
          <w:ilvl w:val="0"/>
          <w:numId w:val="10"/>
        </w:numPr>
        <w:spacing w:line="360" w:lineRule="auto"/>
        <w:ind w:left="0"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Кукуруза</w:t>
      </w:r>
    </w:p>
    <w:p w:rsidR="00F67E5C" w:rsidRPr="0047629B" w:rsidRDefault="00F67E5C" w:rsidP="0047629B">
      <w:pPr>
        <w:pStyle w:val="a3"/>
        <w:numPr>
          <w:ilvl w:val="0"/>
          <w:numId w:val="10"/>
        </w:numPr>
        <w:spacing w:line="360" w:lineRule="auto"/>
        <w:ind w:left="0"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Пшеница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Озимая рожь очищает поле от яровых сорняков, рано убирается на зерно (в августе).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Для повышения высокого урожая кукурузы, необходимо внести высокие дозы удобрений, необходима высокая агротехника, отличный уход. </w:t>
      </w:r>
    </w:p>
    <w:p w:rsidR="00444817" w:rsidRPr="0047629B" w:rsidRDefault="00444817" w:rsidP="0047629B">
      <w:pPr>
        <w:pStyle w:val="a3"/>
        <w:tabs>
          <w:tab w:val="left" w:pos="2520"/>
        </w:tabs>
        <w:spacing w:line="360" w:lineRule="auto"/>
        <w:ind w:firstLine="709"/>
        <w:rPr>
          <w:rFonts w:ascii="Times New Roman" w:hAnsi="Times New Roman"/>
          <w:bCs/>
          <w:szCs w:val="28"/>
        </w:rPr>
      </w:pPr>
    </w:p>
    <w:p w:rsidR="00753247" w:rsidRPr="00166DD4" w:rsidRDefault="00444817" w:rsidP="00166DD4">
      <w:pPr>
        <w:pStyle w:val="a3"/>
        <w:tabs>
          <w:tab w:val="left" w:pos="2520"/>
        </w:tabs>
        <w:spacing w:line="360" w:lineRule="auto"/>
        <w:ind w:firstLine="709"/>
        <w:jc w:val="center"/>
        <w:rPr>
          <w:rFonts w:ascii="Times New Roman" w:hAnsi="Times New Roman"/>
          <w:b/>
          <w:bCs/>
          <w:szCs w:val="28"/>
        </w:rPr>
      </w:pPr>
      <w:r w:rsidRPr="00166DD4">
        <w:rPr>
          <w:rFonts w:ascii="Times New Roman" w:hAnsi="Times New Roman"/>
          <w:b/>
          <w:bCs/>
          <w:szCs w:val="28"/>
        </w:rPr>
        <w:t>4.2</w:t>
      </w:r>
      <w:r w:rsidR="00D6387E" w:rsidRPr="00166DD4">
        <w:rPr>
          <w:rFonts w:ascii="Times New Roman" w:hAnsi="Times New Roman"/>
          <w:b/>
          <w:bCs/>
          <w:szCs w:val="28"/>
        </w:rPr>
        <w:t xml:space="preserve"> </w:t>
      </w:r>
      <w:r w:rsidR="00753247" w:rsidRPr="00166DD4">
        <w:rPr>
          <w:rFonts w:ascii="Times New Roman" w:hAnsi="Times New Roman"/>
          <w:b/>
          <w:bCs/>
          <w:szCs w:val="28"/>
        </w:rPr>
        <w:t>Система обработки почвы.</w:t>
      </w:r>
    </w:p>
    <w:p w:rsidR="00753247" w:rsidRPr="0047629B" w:rsidRDefault="00753247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Под кукурузу необходимо тщательно подготовить почву. Основная обработка начинается с осени вспашкой плугами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>с предплужниками на глубину 25 – 30 см. На дерново-подзолистых почвах при малой мощности пахотного слоя следует проводить вспашку на полную его глубину. Перед зяблевой обработкой стерню лущат одновременно с уборкой или немедленно вслед за ней на глубину 4 – 6 см.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Зябь должна быть ранняя, глубокая. По мере появления на ней сорняков проводят 1 – 2 культивации с одновременным боронованием. После выпадения осадков для сохранения влаги в почве и разрушения корки, поле следует бороновать.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В районе неустойчивого увлажнения зимой проводят задержание на полях снега, а весной – талых вод.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Весенняя предпосевная обработка почвы под кукурузу существенно отличается от обработки почвы под ранние зерновые культуры. Сеют в начале мая (10 мая). Между ранним весенним боронованием зяби под кукурузу и посевом проходит длительный срок, в течение которого проводят несколько культиваций с одновременным боронованием. Число культиваций определяется степенью засоренности участка и содержанием влаги в почве.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Первую культивацию зяби в начале прорастания сорняков лапчатыми культиваторами на глубину 8 – 10 см обычно совмещают с боронованием. По мере появления сорняков почву второй раз культивируют. Глубина обработки не должна превышать глубину заделки семян.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В районах повышенного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 xml:space="preserve">увлажнения при сильном уплотнении почвы зябь перепахивают и снова боронуют. </w:t>
      </w:r>
    </w:p>
    <w:p w:rsidR="00F67E5C" w:rsidRPr="00166DD4" w:rsidRDefault="00166DD4" w:rsidP="00166DD4">
      <w:pPr>
        <w:pStyle w:val="21"/>
        <w:tabs>
          <w:tab w:val="left" w:pos="720"/>
        </w:tabs>
        <w:spacing w:line="360" w:lineRule="auto"/>
        <w:ind w:firstLine="709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Cs/>
          <w:szCs w:val="28"/>
        </w:rPr>
        <w:br w:type="page"/>
      </w:r>
      <w:r w:rsidR="00F67E5C" w:rsidRPr="00166DD4">
        <w:rPr>
          <w:rFonts w:ascii="Times New Roman" w:hAnsi="Times New Roman"/>
          <w:b/>
          <w:bCs/>
          <w:szCs w:val="28"/>
        </w:rPr>
        <w:t>4.3. Сорта и посевные качества семян. Подготовка семян к</w:t>
      </w:r>
      <w:r w:rsidR="0047629B" w:rsidRPr="00166DD4">
        <w:rPr>
          <w:rFonts w:ascii="Times New Roman" w:hAnsi="Times New Roman"/>
          <w:b/>
          <w:bCs/>
          <w:szCs w:val="28"/>
        </w:rPr>
        <w:t xml:space="preserve"> </w:t>
      </w:r>
      <w:r w:rsidR="00F67E5C" w:rsidRPr="00166DD4">
        <w:rPr>
          <w:rFonts w:ascii="Times New Roman" w:hAnsi="Times New Roman"/>
          <w:b/>
          <w:bCs/>
          <w:szCs w:val="28"/>
        </w:rPr>
        <w:t>посеву.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Гибрид Днепровский 247 МВ. Выведен во ВНИИ кукурузы. Сортолинейный гибрид получен от скрещивания кремнистого сорта Шиндель – Майзер стерильный с простым межлинейным гибридом Искра МВ, производство гибридных семян осуществляется на стерильной основе по схеме восстановления фертильности.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Районирован по области с 1973 года. Растение высокорослое 141 – 276 см, склонное к кущению, устойчиво к полеганию. Среднеранний. Отличается высокой холодостойкостью, высокоурожайный. Урожай зеленой массы за последние 3 года в среднем составил 575 ц/га (420 – 713 ц/га). Содержит белка в зеленой массе 9 – 10% на сухое вещество, сорт устойчив к пузырчатой головне. </w:t>
      </w:r>
    </w:p>
    <w:p w:rsidR="00F67E5C" w:rsidRPr="0047629B" w:rsidRDefault="00B5210A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Таблица №8</w:t>
      </w:r>
    </w:p>
    <w:p w:rsidR="00F67E5C" w:rsidRPr="0047629B" w:rsidRDefault="00F67E5C" w:rsidP="0047629B">
      <w:pPr>
        <w:pStyle w:val="3"/>
        <w:spacing w:line="360" w:lineRule="auto"/>
        <w:ind w:left="0" w:right="0" w:firstLine="709"/>
        <w:jc w:val="both"/>
        <w:rPr>
          <w:rFonts w:ascii="Times New Roman" w:hAnsi="Times New Roman"/>
          <w:szCs w:val="28"/>
          <w:u w:val="none"/>
        </w:rPr>
      </w:pPr>
      <w:r w:rsidRPr="0047629B">
        <w:rPr>
          <w:rFonts w:ascii="Times New Roman" w:hAnsi="Times New Roman"/>
          <w:szCs w:val="28"/>
          <w:u w:val="none"/>
        </w:rPr>
        <w:t>Посевные качества семян и потребность в семенах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900"/>
        <w:gridCol w:w="1018"/>
        <w:gridCol w:w="1010"/>
        <w:gridCol w:w="1010"/>
        <w:gridCol w:w="1462"/>
        <w:gridCol w:w="1260"/>
        <w:gridCol w:w="1260"/>
      </w:tblGrid>
      <w:tr w:rsidR="00F67E5C" w:rsidRPr="00166DD4">
        <w:trPr>
          <w:cantSplit/>
          <w:trHeight w:hRule="exact" w:val="578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 xml:space="preserve">Куль </w:t>
            </w:r>
            <w:r w:rsidR="00B5210A" w:rsidRPr="00166DD4">
              <w:rPr>
                <w:rFonts w:cs="Arial"/>
                <w:sz w:val="20"/>
                <w:szCs w:val="20"/>
              </w:rPr>
              <w:t>–</w:t>
            </w:r>
            <w:r w:rsidRPr="00166DD4">
              <w:rPr>
                <w:rFonts w:cs="Arial"/>
                <w:sz w:val="20"/>
                <w:szCs w:val="20"/>
              </w:rPr>
              <w:t xml:space="preserve"> тура, сорт</w:t>
            </w:r>
          </w:p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Площадь, га</w:t>
            </w:r>
          </w:p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Посевные качества семян</w:t>
            </w:r>
          </w:p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Теоретическая норма посева, млн./га</w:t>
            </w:r>
          </w:p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7E5C" w:rsidRPr="00166DD4" w:rsidRDefault="00D1476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Рас-счёт</w:t>
            </w:r>
            <w:r w:rsidR="00F30D94" w:rsidRPr="00166DD4">
              <w:rPr>
                <w:rFonts w:cs="Arial"/>
                <w:sz w:val="20"/>
                <w:szCs w:val="20"/>
              </w:rPr>
              <w:t>ная норма, ц</w:t>
            </w:r>
            <w:r w:rsidR="00F67E5C" w:rsidRPr="00166DD4">
              <w:rPr>
                <w:rFonts w:cs="Arial"/>
                <w:sz w:val="20"/>
                <w:szCs w:val="20"/>
              </w:rPr>
              <w:t>/га</w:t>
            </w:r>
          </w:p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7E5C" w:rsidRPr="00166DD4" w:rsidRDefault="00F30D94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Потребность в семе</w:t>
            </w:r>
            <w:r w:rsidRPr="00166DD4">
              <w:rPr>
                <w:rFonts w:cs="Arial"/>
                <w:sz w:val="20"/>
                <w:szCs w:val="20"/>
              </w:rPr>
              <w:softHyphen/>
              <w:t>нах, ц</w:t>
            </w:r>
          </w:p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67E5C" w:rsidRPr="00166DD4" w:rsidTr="00166DD4">
        <w:trPr>
          <w:cantSplit/>
          <w:trHeight w:hRule="exact" w:val="1209"/>
        </w:trPr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Чистота, % (1-2кл.)</w:t>
            </w:r>
          </w:p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всхо</w:t>
            </w:r>
            <w:r w:rsidRPr="00166DD4">
              <w:rPr>
                <w:rFonts w:cs="Arial"/>
                <w:sz w:val="20"/>
                <w:szCs w:val="20"/>
              </w:rPr>
              <w:softHyphen/>
              <w:t>жесть % (1-2кл.)</w:t>
            </w:r>
          </w:p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масса 1000 зёрен, г</w:t>
            </w:r>
          </w:p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посевная годность,</w:t>
            </w:r>
          </w:p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%</w:t>
            </w:r>
          </w:p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67E5C" w:rsidRPr="00166DD4" w:rsidTr="00166DD4">
        <w:trPr>
          <w:trHeight w:hRule="exact" w:val="99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Днеп-ровс-кий 247 МВ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96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400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D1476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95,</w:t>
            </w:r>
            <w:r w:rsidR="00F67E5C" w:rsidRPr="00166DD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D1476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 xml:space="preserve">30 </w:t>
            </w:r>
            <w:r w:rsidR="00F67E5C" w:rsidRPr="00166DD4">
              <w:rPr>
                <w:rFonts w:cs="Arial"/>
                <w:sz w:val="20"/>
                <w:szCs w:val="20"/>
              </w:rPr>
              <w:t>кг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30D94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12,6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</w:t>
            </w:r>
            <w:r w:rsidR="00F30D94" w:rsidRPr="00166DD4">
              <w:rPr>
                <w:rFonts w:cs="Arial"/>
                <w:sz w:val="20"/>
                <w:szCs w:val="20"/>
              </w:rPr>
              <w:t>260</w:t>
            </w:r>
          </w:p>
        </w:tc>
      </w:tr>
    </w:tbl>
    <w:p w:rsidR="00F30D94" w:rsidRPr="0047629B" w:rsidRDefault="00F67E5C" w:rsidP="00166DD4">
      <w:pPr>
        <w:pStyle w:val="a3"/>
        <w:spacing w:line="360" w:lineRule="auto"/>
        <w:rPr>
          <w:rFonts w:ascii="Times New Roman" w:hAnsi="Times New Roman"/>
          <w:szCs w:val="27"/>
        </w:rPr>
      </w:pPr>
      <w:r w:rsidRPr="00166DD4">
        <w:rPr>
          <w:rFonts w:ascii="Times New Roman" w:hAnsi="Times New Roman"/>
          <w:sz w:val="20"/>
          <w:szCs w:val="20"/>
        </w:rPr>
        <w:t xml:space="preserve"> </w:t>
      </w:r>
    </w:p>
    <w:p w:rsidR="008242DA" w:rsidRPr="0047629B" w:rsidRDefault="008242DA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Посевная годность семян кукурузы на силос.</w:t>
      </w:r>
    </w:p>
    <w:p w:rsidR="008242DA" w:rsidRPr="0047629B" w:rsidRDefault="008242DA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П г= </w:t>
      </w:r>
      <w:r w:rsidR="00EF2E03">
        <w:rPr>
          <w:rFonts w:ascii="Times New Roman" w:hAnsi="Times New Roman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0.75pt">
            <v:imagedata r:id="rId7" o:title=""/>
          </v:shape>
        </w:pic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>, где</w:t>
      </w:r>
    </w:p>
    <w:p w:rsidR="008242DA" w:rsidRPr="0047629B" w:rsidRDefault="008242DA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В – всхожесть, %</w:t>
      </w:r>
    </w:p>
    <w:p w:rsidR="008242DA" w:rsidRPr="0047629B" w:rsidRDefault="008242DA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  <w:lang w:val="en-US"/>
        </w:rPr>
        <w:t>r</w:t>
      </w:r>
      <w:r w:rsidRPr="0047629B">
        <w:rPr>
          <w:rFonts w:ascii="Times New Roman" w:hAnsi="Times New Roman"/>
          <w:szCs w:val="28"/>
        </w:rPr>
        <w:t xml:space="preserve"> -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>чистота, %</w:t>
      </w:r>
      <w:r w:rsidR="0047629B">
        <w:rPr>
          <w:rFonts w:ascii="Times New Roman" w:hAnsi="Times New Roman"/>
          <w:szCs w:val="28"/>
        </w:rPr>
        <w:t xml:space="preserve"> </w:t>
      </w:r>
    </w:p>
    <w:p w:rsidR="002E0970" w:rsidRPr="0047629B" w:rsidRDefault="00EF2E03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pict>
          <v:shape id="_x0000_i1026" type="#_x0000_t75" style="width:107.25pt;height:30.75pt">
            <v:imagedata r:id="rId8" o:title=""/>
          </v:shape>
        </w:pict>
      </w:r>
      <w:r w:rsidR="0047629B">
        <w:rPr>
          <w:rFonts w:ascii="Times New Roman" w:hAnsi="Times New Roman"/>
          <w:szCs w:val="28"/>
        </w:rPr>
        <w:t xml:space="preserve"> </w:t>
      </w:r>
    </w:p>
    <w:p w:rsidR="008242DA" w:rsidRPr="0047629B" w:rsidRDefault="002E0970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Норма высева.</w:t>
      </w:r>
    </w:p>
    <w:p w:rsidR="002E0970" w:rsidRPr="0047629B" w:rsidRDefault="00EF2E03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pict>
          <v:shape id="_x0000_i1027" type="#_x0000_t75" style="width:92.25pt;height:30.75pt">
            <v:imagedata r:id="rId9" o:title=""/>
          </v:shape>
        </w:pict>
      </w:r>
      <w:r w:rsidR="002E0970" w:rsidRPr="0047629B">
        <w:rPr>
          <w:rFonts w:ascii="Times New Roman" w:hAnsi="Times New Roman"/>
          <w:szCs w:val="28"/>
        </w:rPr>
        <w:t xml:space="preserve"> ,где</w:t>
      </w:r>
    </w:p>
    <w:p w:rsidR="002E0970" w:rsidRPr="0047629B" w:rsidRDefault="002E0970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  <w:lang w:val="en-US"/>
        </w:rPr>
        <w:t>N</w:t>
      </w:r>
      <w:r w:rsidRPr="0047629B">
        <w:rPr>
          <w:rFonts w:ascii="Times New Roman" w:hAnsi="Times New Roman"/>
          <w:szCs w:val="28"/>
        </w:rPr>
        <w:t xml:space="preserve"> – теоретическая норма посева, млн/га</w:t>
      </w:r>
    </w:p>
    <w:p w:rsidR="002E0970" w:rsidRPr="0047629B" w:rsidRDefault="002E0970" w:rsidP="0047629B">
      <w:pPr>
        <w:pStyle w:val="a3"/>
        <w:tabs>
          <w:tab w:val="left" w:pos="4020"/>
        </w:tabs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А – масса 1000 зерен, г</w:t>
      </w:r>
      <w:r w:rsidR="008169DD" w:rsidRPr="0047629B">
        <w:rPr>
          <w:rFonts w:ascii="Times New Roman" w:hAnsi="Times New Roman"/>
          <w:szCs w:val="28"/>
        </w:rPr>
        <w:tab/>
      </w:r>
    </w:p>
    <w:p w:rsidR="002E0970" w:rsidRPr="0047629B" w:rsidRDefault="002E0970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Пг – посевная годность, %</w:t>
      </w:r>
    </w:p>
    <w:p w:rsidR="002E0970" w:rsidRPr="0047629B" w:rsidRDefault="00EF2E03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pict>
          <v:shape id="_x0000_i1028" type="#_x0000_t75" style="width:144.75pt;height:33pt">
            <v:imagedata r:id="rId10" o:title=""/>
          </v:shape>
        </w:pict>
      </w:r>
    </w:p>
    <w:p w:rsidR="002E0970" w:rsidRPr="0047629B" w:rsidRDefault="000138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Из данных таблицы №8 следует: </w:t>
      </w:r>
      <w:r w:rsidR="002E0970" w:rsidRPr="0047629B">
        <w:rPr>
          <w:rFonts w:ascii="Times New Roman" w:hAnsi="Times New Roman"/>
          <w:szCs w:val="28"/>
        </w:rPr>
        <w:t>с учетом чистоты и всхожести семян кукурузы на силос сорт Днепропетровский 247 МВ посевная годность составляет 95,4%. Норма высева с учетом теоретической нормой посева, масса 1000 зерен и посевной годности составляет 125,8 ц/га.</w:t>
      </w:r>
    </w:p>
    <w:p w:rsidR="00F67E5C" w:rsidRPr="0047629B" w:rsidRDefault="00B5210A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Таблица №9</w:t>
      </w:r>
    </w:p>
    <w:p w:rsidR="00F67E5C" w:rsidRPr="0047629B" w:rsidRDefault="00F67E5C" w:rsidP="0047629B">
      <w:pPr>
        <w:pStyle w:val="6"/>
        <w:spacing w:line="360" w:lineRule="auto"/>
        <w:ind w:left="0" w:firstLine="709"/>
        <w:jc w:val="both"/>
        <w:rPr>
          <w:rFonts w:ascii="Times New Roman" w:hAnsi="Times New Roman"/>
          <w:szCs w:val="28"/>
          <w:u w:val="none"/>
        </w:rPr>
      </w:pPr>
      <w:r w:rsidRPr="0047629B">
        <w:rPr>
          <w:rFonts w:ascii="Times New Roman" w:hAnsi="Times New Roman"/>
          <w:szCs w:val="28"/>
          <w:u w:val="none"/>
        </w:rPr>
        <w:t>Подготовка семян кукурузы к посеву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2340"/>
        <w:gridCol w:w="1800"/>
        <w:gridCol w:w="2340"/>
        <w:gridCol w:w="1980"/>
      </w:tblGrid>
      <w:tr w:rsidR="00F67E5C" w:rsidRPr="0047629B" w:rsidTr="00166DD4">
        <w:trPr>
          <w:trHeight w:hRule="exact" w:val="118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Приёмы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Машины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Объём работ</w:t>
            </w:r>
            <w:r w:rsidR="00166DD4">
              <w:rPr>
                <w:rFonts w:cs="Arial"/>
                <w:sz w:val="20"/>
                <w:szCs w:val="20"/>
              </w:rPr>
              <w:t xml:space="preserve"> </w:t>
            </w:r>
            <w:r w:rsidRPr="00166DD4">
              <w:rPr>
                <w:rFonts w:cs="Arial"/>
                <w:sz w:val="20"/>
                <w:szCs w:val="20"/>
              </w:rPr>
              <w:t>(т)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Нормы ядохимикатов и микро и бактериальных удобрений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Сроки проведения</w:t>
            </w:r>
          </w:p>
        </w:tc>
      </w:tr>
      <w:tr w:rsidR="00F67E5C" w:rsidRPr="0047629B" w:rsidTr="00166DD4">
        <w:trPr>
          <w:trHeight w:hRule="exact" w:val="114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Калиб-ровка семян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pStyle w:val="2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Зерноочисти-тельные машины ОСМ – 3, ОСМ – 3У, ОС – 1, ОВ - 10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18939,3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Гексахлороген</w:t>
            </w:r>
            <w:r w:rsidR="0047629B" w:rsidRPr="00166DD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В течение 2 недель</w:t>
            </w:r>
          </w:p>
        </w:tc>
      </w:tr>
      <w:tr w:rsidR="00F67E5C" w:rsidRPr="0047629B" w:rsidTr="00166DD4">
        <w:trPr>
          <w:trHeight w:hRule="exact" w:val="266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 xml:space="preserve">Замачи-вание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18939,3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В течение 1 часа</w:t>
            </w:r>
          </w:p>
        </w:tc>
      </w:tr>
    </w:tbl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</w:p>
    <w:p w:rsidR="00F67E5C" w:rsidRPr="0047629B" w:rsidRDefault="002E0970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Из данных таблицы № 9 следует: чтобы получить хорошие всходы кукурузы на зеленый корм необходимо подготовить семенной материал. Для протравливания семян </w:t>
      </w:r>
      <w:r w:rsidRPr="0047629B">
        <w:rPr>
          <w:rFonts w:ascii="Times New Roman" w:hAnsi="Times New Roman"/>
          <w:szCs w:val="28"/>
          <w:lang w:val="en-US"/>
        </w:rPr>
        <w:t>Zea</w:t>
      </w:r>
      <w:r w:rsidR="0047629B">
        <w:rPr>
          <w:rFonts w:ascii="Times New Roman" w:hAnsi="Times New Roman"/>
          <w:szCs w:val="28"/>
        </w:rPr>
        <w:t xml:space="preserve"> </w:t>
      </w:r>
      <w:r w:rsidR="007A4A14" w:rsidRPr="0047629B">
        <w:rPr>
          <w:rFonts w:ascii="Times New Roman" w:hAnsi="Times New Roman"/>
          <w:szCs w:val="28"/>
        </w:rPr>
        <w:t>мы рекомендуем Гексахлороген в течение 2 недель и с предварительным замачиванием в течение 1 часа.</w:t>
      </w:r>
    </w:p>
    <w:p w:rsidR="00753247" w:rsidRPr="0047629B" w:rsidRDefault="00753247" w:rsidP="0047629B">
      <w:pPr>
        <w:pStyle w:val="a3"/>
        <w:spacing w:line="360" w:lineRule="auto"/>
        <w:ind w:firstLine="709"/>
        <w:rPr>
          <w:rFonts w:ascii="Times New Roman" w:hAnsi="Times New Roman" w:cs="Arial"/>
          <w:bCs/>
          <w:szCs w:val="28"/>
        </w:rPr>
      </w:pPr>
    </w:p>
    <w:p w:rsidR="00F67E5C" w:rsidRPr="00166DD4" w:rsidRDefault="00F67E5C" w:rsidP="00166DD4">
      <w:pPr>
        <w:pStyle w:val="a3"/>
        <w:spacing w:line="360" w:lineRule="auto"/>
        <w:ind w:firstLine="709"/>
        <w:jc w:val="center"/>
        <w:rPr>
          <w:rFonts w:ascii="Times New Roman" w:hAnsi="Times New Roman" w:cs="Arial"/>
          <w:b/>
          <w:bCs/>
          <w:szCs w:val="28"/>
        </w:rPr>
      </w:pPr>
      <w:r w:rsidRPr="00166DD4">
        <w:rPr>
          <w:rFonts w:ascii="Times New Roman" w:hAnsi="Times New Roman" w:cs="Arial"/>
          <w:b/>
          <w:bCs/>
          <w:szCs w:val="28"/>
        </w:rPr>
        <w:t>4.4. Сроки, способы и нормы высева.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Лучший срок посева кукурузы силос при температуре посевного слоя почвы 10 – 120С. посев должен быть закончен за 5 – 6 дней.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В районах с коротким периодом вегетации при дружной весне можно сеять несколько раньше (9 – 100С). При этом семена следует заделывать меньше и использовать на посев высококачественные семена более холодостойких сортов и гибридов.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Сеют специальными гнездовыми сеялками, приспособленными для внесения удобрений, а также обычными зерновыми. </w:t>
      </w:r>
    </w:p>
    <w:p w:rsidR="00F67E5C" w:rsidRPr="0047629B" w:rsidRDefault="00765772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При посеве кукурузы на</w:t>
      </w:r>
      <w:r w:rsidR="00F67E5C" w:rsidRPr="0047629B">
        <w:rPr>
          <w:rFonts w:ascii="Times New Roman" w:hAnsi="Times New Roman"/>
          <w:szCs w:val="28"/>
        </w:rPr>
        <w:t xml:space="preserve"> силос обычная ширина междурядий 70 см, а в более влажных районах – 60 см. в более засушливых районах междурядья увеличивают до 90 – 140 см.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Для проведения механизированного ухода за посевами кукурузы, ее сеют квадратно – гнездовым способом. Этот способ основной в нашей стране. Он позволяет: резко сократить затраты труда по уходу, обеспечивает высокое качество и своевременность выполнения работ. Норма высева снижается до 10 – 15 кг/га, урожай повышается на 25 – 30% и более. Для посева используются навесные квадратно – гнездовые сеялки СКГН – 6, СКГН – 6А.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На достаточно очищенных от сорняков полях, преимущества имеют пунктирные и широкорядные посевы.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>В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 xml:space="preserve">этом случае высевают сеялками СКП – 8 при норме высева 15 – 20 кг/га. Междурядья 60 – 70 см, в рядах зерно размещается на расстоянии 20 – 25 см.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Норма высева кукурузы</w:t>
      </w:r>
      <w:r w:rsidR="00765772" w:rsidRPr="0047629B">
        <w:rPr>
          <w:rFonts w:ascii="Times New Roman" w:hAnsi="Times New Roman"/>
          <w:szCs w:val="28"/>
        </w:rPr>
        <w:t xml:space="preserve"> на силос</w:t>
      </w:r>
      <w:r w:rsidRPr="0047629B">
        <w:rPr>
          <w:rFonts w:ascii="Times New Roman" w:hAnsi="Times New Roman"/>
          <w:szCs w:val="28"/>
        </w:rPr>
        <w:t xml:space="preserve"> 30 – 100 кг/га.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Густота стояния растений – одно из решающих условий получения высокого урожая кукурузы. По данным опытов ВНИИ кукурузы, количество высеваемых семян 1 класса следует увеличить на 25 – 30%, 2 класса – на 50% по сравнению с требуемым числом растений на гектар.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Средняя глубина заделки семян 6 – 8 см. На тяжелых глинистых почвах семена сеют на глубину 4 – 6 см, на черноземах и супесях – на 6 – 7 см. В засушливых районах не меньше 10 см, при недостатке влаги на глубину 12 см. </w:t>
      </w:r>
    </w:p>
    <w:p w:rsidR="00F67E5C" w:rsidRPr="00166DD4" w:rsidRDefault="00166DD4" w:rsidP="00166DD4">
      <w:pPr>
        <w:pStyle w:val="a3"/>
        <w:spacing w:line="360" w:lineRule="auto"/>
        <w:ind w:firstLine="709"/>
        <w:jc w:val="center"/>
        <w:rPr>
          <w:rFonts w:ascii="Times New Roman" w:hAnsi="Times New Roman" w:cs="Arial"/>
          <w:b/>
          <w:bCs/>
          <w:szCs w:val="28"/>
        </w:rPr>
      </w:pPr>
      <w:r>
        <w:rPr>
          <w:rFonts w:ascii="Times New Roman" w:hAnsi="Times New Roman"/>
          <w:szCs w:val="28"/>
        </w:rPr>
        <w:br w:type="page"/>
      </w:r>
      <w:r w:rsidR="00F67E5C" w:rsidRPr="00166DD4">
        <w:rPr>
          <w:rFonts w:ascii="Times New Roman" w:hAnsi="Times New Roman" w:cs="Arial"/>
          <w:b/>
          <w:bCs/>
          <w:szCs w:val="28"/>
        </w:rPr>
        <w:t>4.5. Система ухода за посевами.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Посевы кукурузы можно постоянно поддерживать в рыхлом и чистом от сорняков состоянии. Для этого проводят 2 – 4 междурядные обработки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>в зависимости от уплотнения и засоренности почвы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 xml:space="preserve">и высоты растений кукурузы. Первую междурядную обработку проводят на глубину 6 – 8 см, а последующую – на 5 – 6 см.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В фазе 6 – 7 листьев у кукурузы развиваются узловые корни. При глубокой обработке они могут повреждаться. При достаточной влажности почвы в местах подрезания поврежденных корней вскоре образуются новые ответвления. Если почва сухая, растение привядает.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 xml:space="preserve">Перекрестные культивации предпочтительно проводить с разрывом во времени 5 – 7 дней.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Для борьбы с двудольными сорняками применяют гербициды 2,4Д (натриевая соль дихлорфеноксиуксусной кислоты – 0,5 – 1,5 кг/га), атразин</w:t>
      </w:r>
      <w:r w:rsidR="00765772" w:rsidRPr="0047629B">
        <w:rPr>
          <w:rFonts w:ascii="Times New Roman" w:hAnsi="Times New Roman"/>
          <w:szCs w:val="28"/>
        </w:rPr>
        <w:t>.</w:t>
      </w:r>
      <w:r w:rsidRPr="0047629B">
        <w:rPr>
          <w:rFonts w:ascii="Times New Roman" w:hAnsi="Times New Roman"/>
          <w:szCs w:val="28"/>
        </w:rPr>
        <w:t xml:space="preserve"> </w:t>
      </w:r>
    </w:p>
    <w:p w:rsidR="00166DD4" w:rsidRDefault="00166DD4" w:rsidP="0047629B">
      <w:pPr>
        <w:pStyle w:val="a3"/>
        <w:spacing w:line="360" w:lineRule="auto"/>
        <w:ind w:firstLine="709"/>
        <w:rPr>
          <w:rFonts w:ascii="Times New Roman" w:hAnsi="Times New Roman" w:cs="Arial"/>
          <w:bCs/>
          <w:szCs w:val="28"/>
        </w:rPr>
      </w:pPr>
    </w:p>
    <w:p w:rsidR="00F67E5C" w:rsidRPr="00166DD4" w:rsidRDefault="00F67E5C" w:rsidP="00166DD4">
      <w:pPr>
        <w:pStyle w:val="a3"/>
        <w:spacing w:line="360" w:lineRule="auto"/>
        <w:ind w:firstLine="709"/>
        <w:jc w:val="center"/>
        <w:rPr>
          <w:rFonts w:ascii="Times New Roman" w:hAnsi="Times New Roman" w:cs="Arial"/>
          <w:b/>
          <w:bCs/>
          <w:szCs w:val="28"/>
        </w:rPr>
      </w:pPr>
      <w:r w:rsidRPr="00166DD4">
        <w:rPr>
          <w:rFonts w:ascii="Times New Roman" w:hAnsi="Times New Roman" w:cs="Arial"/>
          <w:b/>
          <w:bCs/>
          <w:szCs w:val="28"/>
        </w:rPr>
        <w:t>4.6. Обоснование способов и сроков уборки.</w:t>
      </w:r>
    </w:p>
    <w:p w:rsidR="00F67E5C" w:rsidRPr="00166DD4" w:rsidRDefault="00F67E5C" w:rsidP="00166DD4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Cs w:val="28"/>
        </w:rPr>
      </w:pP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Кукурузу на силос </w:t>
      </w:r>
      <w:r w:rsidR="00765772" w:rsidRPr="0047629B">
        <w:rPr>
          <w:rFonts w:ascii="Times New Roman" w:hAnsi="Times New Roman"/>
          <w:szCs w:val="28"/>
        </w:rPr>
        <w:t xml:space="preserve">убирают, </w:t>
      </w:r>
      <w:r w:rsidRPr="0047629B">
        <w:rPr>
          <w:rFonts w:ascii="Times New Roman" w:hAnsi="Times New Roman"/>
          <w:szCs w:val="28"/>
        </w:rPr>
        <w:t xml:space="preserve">когда початки достигнут молочно – восковой или даже восковой спелости зерна, но стебли и листья еще зеленые (данная фаза длится около 10 – 12 дней). В это время растения содержат 65 – 70% воды. При уборке позже начала восковой спелости силосная масса получается более грубой и сухой.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Убирать кукурузу нужно в короткие сроки, так как затягивание с уборкой может привести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 xml:space="preserve">к значительным потерям урожая.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Убирать кукурузу можно кукурузоуборочным комбайном, а также переоборудованными зерноуборочными.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Убирают кукурузу двумя способами: початком и зерновой обмолот початка.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Листостебельную массу в обоих случаях собирают одновременно с уборкой початка, измельчают и используют для приготовления силоса или закапывают в почву сидерит. Уборку в початках начинают при влажности з</w:t>
      </w:r>
      <w:r w:rsidR="00765772" w:rsidRPr="0047629B">
        <w:rPr>
          <w:rFonts w:ascii="Times New Roman" w:hAnsi="Times New Roman"/>
          <w:szCs w:val="28"/>
        </w:rPr>
        <w:t>ерна 40%</w:t>
      </w:r>
      <w:r w:rsidRPr="0047629B">
        <w:rPr>
          <w:rFonts w:ascii="Times New Roman" w:hAnsi="Times New Roman"/>
          <w:szCs w:val="28"/>
        </w:rPr>
        <w:t xml:space="preserve">. Продолжительность уборки не более 15 дней.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Для уборки в початках используют комбайн «Херсонец – 200» и «Херсонец – 9».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Для обмолота початков используют комбайн «Нива» и «Колос» со специальной приставкой ППК – 4.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Послеуборочную обработку урожая и подготовку его к хранени</w:t>
      </w:r>
      <w:r w:rsidR="00765772" w:rsidRPr="0047629B">
        <w:rPr>
          <w:rFonts w:ascii="Times New Roman" w:hAnsi="Times New Roman"/>
          <w:szCs w:val="28"/>
        </w:rPr>
        <w:t xml:space="preserve">ю осуществляют двумя способами: </w:t>
      </w:r>
      <w:r w:rsidRPr="0047629B">
        <w:rPr>
          <w:rFonts w:ascii="Times New Roman" w:hAnsi="Times New Roman"/>
          <w:szCs w:val="28"/>
        </w:rPr>
        <w:t xml:space="preserve">початков до влажности зерна 14% и измельчение початков с последующей закладкой их во влажном состоянии.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Убрать кукурузу следует до заморозков. 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Засилосованные початки в молочно – восковой спелости приравниваются по количеству кормовых единиц (на сухое вещество) к спелому зерну кукурузы. Следовательно, целесообразно их убирать и силосовать отдельно от стеблей и листьев. </w:t>
      </w:r>
    </w:p>
    <w:p w:rsidR="007A4A14" w:rsidRPr="0047629B" w:rsidRDefault="00F67E5C" w:rsidP="00166DD4">
      <w:pPr>
        <w:tabs>
          <w:tab w:val="num" w:pos="1440"/>
        </w:tabs>
        <w:spacing w:line="360" w:lineRule="auto"/>
        <w:ind w:left="709"/>
        <w:jc w:val="both"/>
        <w:rPr>
          <w:rFonts w:cs="Arial"/>
          <w:bCs/>
          <w:sz w:val="28"/>
          <w:szCs w:val="28"/>
        </w:rPr>
      </w:pPr>
      <w:r w:rsidRPr="0047629B">
        <w:rPr>
          <w:rFonts w:cs="Arial"/>
          <w:bCs/>
          <w:sz w:val="28"/>
          <w:szCs w:val="28"/>
        </w:rPr>
        <w:t>Технология возделывания и уборки кукурузы</w:t>
      </w:r>
    </w:p>
    <w:p w:rsidR="00BE0B29" w:rsidRDefault="00F30D94" w:rsidP="0047629B">
      <w:pPr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  <w:r w:rsidRPr="0047629B">
        <w:rPr>
          <w:rFonts w:cs="Arial"/>
          <w:bCs/>
          <w:sz w:val="28"/>
          <w:szCs w:val="28"/>
        </w:rPr>
        <w:t>Уточни с препадом на счет дат и</w:t>
      </w:r>
      <w:r w:rsidR="0047629B">
        <w:rPr>
          <w:rFonts w:cs="Arial"/>
          <w:bCs/>
          <w:sz w:val="28"/>
          <w:szCs w:val="28"/>
        </w:rPr>
        <w:t xml:space="preserve"> </w:t>
      </w:r>
      <w:r w:rsidRPr="0047629B">
        <w:rPr>
          <w:rFonts w:cs="Arial"/>
          <w:bCs/>
          <w:sz w:val="28"/>
          <w:szCs w:val="28"/>
        </w:rPr>
        <w:t>вид работ.</w:t>
      </w:r>
      <w:r w:rsidR="00D6387E" w:rsidRPr="0047629B">
        <w:rPr>
          <w:rFonts w:cs="Arial"/>
          <w:bCs/>
          <w:sz w:val="28"/>
          <w:szCs w:val="28"/>
        </w:rPr>
        <w:t xml:space="preserve"> 1 и 2 переставь местами строчки.</w:t>
      </w:r>
    </w:p>
    <w:p w:rsidR="00166DD4" w:rsidRPr="0047629B" w:rsidRDefault="00166DD4" w:rsidP="0047629B">
      <w:pPr>
        <w:spacing w:line="360" w:lineRule="auto"/>
        <w:ind w:firstLine="709"/>
        <w:jc w:val="both"/>
        <w:rPr>
          <w:rFonts w:cs="Arial"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587"/>
        <w:gridCol w:w="900"/>
        <w:gridCol w:w="1482"/>
        <w:gridCol w:w="10"/>
        <w:gridCol w:w="1577"/>
        <w:gridCol w:w="1559"/>
        <w:gridCol w:w="1843"/>
      </w:tblGrid>
      <w:tr w:rsidR="00F67E5C" w:rsidRPr="00166DD4" w:rsidTr="00166DD4">
        <w:trPr>
          <w:cantSplit/>
          <w:trHeight w:val="431"/>
        </w:trPr>
        <w:tc>
          <w:tcPr>
            <w:tcW w:w="648" w:type="dxa"/>
            <w:vMerge w:val="restart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№</w:t>
            </w:r>
          </w:p>
        </w:tc>
        <w:tc>
          <w:tcPr>
            <w:tcW w:w="1587" w:type="dxa"/>
            <w:vMerge w:val="restart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Виды работ</w:t>
            </w:r>
          </w:p>
        </w:tc>
        <w:tc>
          <w:tcPr>
            <w:tcW w:w="900" w:type="dxa"/>
            <w:vMerge w:val="restart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Объем работ, га</w:t>
            </w:r>
          </w:p>
        </w:tc>
        <w:tc>
          <w:tcPr>
            <w:tcW w:w="3069" w:type="dxa"/>
            <w:gridSpan w:val="3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Сроки внесения</w:t>
            </w:r>
          </w:p>
        </w:tc>
        <w:tc>
          <w:tcPr>
            <w:tcW w:w="1559" w:type="dxa"/>
            <w:vMerge w:val="restart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Марка с – х машины</w:t>
            </w:r>
          </w:p>
        </w:tc>
        <w:tc>
          <w:tcPr>
            <w:tcW w:w="1843" w:type="dxa"/>
            <w:vMerge w:val="restart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Требования к качеству</w:t>
            </w:r>
          </w:p>
        </w:tc>
      </w:tr>
      <w:tr w:rsidR="00F67E5C" w:rsidRPr="00166DD4" w:rsidTr="00166DD4">
        <w:trPr>
          <w:cantSplit/>
          <w:trHeight w:val="1232"/>
        </w:trPr>
        <w:tc>
          <w:tcPr>
            <w:tcW w:w="648" w:type="dxa"/>
            <w:vMerge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Кален-дарные</w:t>
            </w:r>
          </w:p>
        </w:tc>
        <w:tc>
          <w:tcPr>
            <w:tcW w:w="1577" w:type="dxa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Агротехнические</w:t>
            </w:r>
          </w:p>
        </w:tc>
        <w:tc>
          <w:tcPr>
            <w:tcW w:w="1559" w:type="dxa"/>
            <w:vMerge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67E5C" w:rsidRPr="00166DD4" w:rsidTr="00166DD4">
        <w:trPr>
          <w:cantSplit/>
          <w:trHeight w:val="1172"/>
        </w:trPr>
        <w:tc>
          <w:tcPr>
            <w:tcW w:w="648" w:type="dxa"/>
            <w:vAlign w:val="center"/>
          </w:tcPr>
          <w:p w:rsidR="00F67E5C" w:rsidRPr="00166DD4" w:rsidRDefault="00F30D94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2</w:t>
            </w:r>
            <w:r w:rsidR="00F67E5C" w:rsidRPr="00166DD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587" w:type="dxa"/>
            <w:vAlign w:val="center"/>
          </w:tcPr>
          <w:p w:rsidR="00F67E5C" w:rsidRPr="00166DD4" w:rsidRDefault="007A4A14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Зяблевая в</w:t>
            </w:r>
            <w:r w:rsidR="00F67E5C" w:rsidRPr="00166DD4">
              <w:rPr>
                <w:rFonts w:cs="Arial"/>
                <w:sz w:val="20"/>
                <w:szCs w:val="20"/>
              </w:rPr>
              <w:t xml:space="preserve">спашка </w:t>
            </w:r>
          </w:p>
        </w:tc>
        <w:tc>
          <w:tcPr>
            <w:tcW w:w="900" w:type="dxa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1492" w:type="dxa"/>
            <w:gridSpan w:val="2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Конец августа – начало октября</w:t>
            </w:r>
          </w:p>
        </w:tc>
        <w:tc>
          <w:tcPr>
            <w:tcW w:w="1577" w:type="dxa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Вслед за уборкой предшественника</w:t>
            </w:r>
          </w:p>
        </w:tc>
        <w:tc>
          <w:tcPr>
            <w:tcW w:w="1559" w:type="dxa"/>
            <w:vAlign w:val="center"/>
          </w:tcPr>
          <w:p w:rsidR="00F67E5C" w:rsidRPr="00166DD4" w:rsidRDefault="00F67E5C" w:rsidP="00166DD4">
            <w:pPr>
              <w:pStyle w:val="a3"/>
              <w:spacing w:line="36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166DD4">
              <w:rPr>
                <w:rFonts w:ascii="Times New Roman" w:hAnsi="Times New Roman" w:cs="Arial"/>
                <w:sz w:val="20"/>
                <w:szCs w:val="20"/>
              </w:rPr>
              <w:t>ПН – 8 – 35, ПТК – 9 – 35, ПЛН – 6 – 35, ПЛН – 5 - 35</w:t>
            </w:r>
          </w:p>
        </w:tc>
        <w:tc>
          <w:tcPr>
            <w:tcW w:w="1843" w:type="dxa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Пласт почвы должен быть перевернут, сорные растения, пожнивные остатки должны быть запаханы на глубину 15 см</w:t>
            </w:r>
          </w:p>
        </w:tc>
      </w:tr>
      <w:tr w:rsidR="00F67E5C" w:rsidRPr="00166DD4" w:rsidTr="00166DD4">
        <w:trPr>
          <w:trHeight w:val="547"/>
        </w:trPr>
        <w:tc>
          <w:tcPr>
            <w:tcW w:w="648" w:type="dxa"/>
            <w:vAlign w:val="center"/>
          </w:tcPr>
          <w:p w:rsidR="00F67E5C" w:rsidRPr="00166DD4" w:rsidRDefault="00F30D94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</w:t>
            </w:r>
            <w:r w:rsidR="00F67E5C" w:rsidRPr="00166DD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587" w:type="dxa"/>
            <w:vAlign w:val="center"/>
          </w:tcPr>
          <w:p w:rsidR="00F67E5C" w:rsidRPr="00166DD4" w:rsidRDefault="007A4A14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Л</w:t>
            </w:r>
            <w:r w:rsidR="00F67E5C" w:rsidRPr="00166DD4">
              <w:rPr>
                <w:rFonts w:cs="Arial"/>
                <w:sz w:val="20"/>
                <w:szCs w:val="20"/>
              </w:rPr>
              <w:t>ущение</w:t>
            </w:r>
            <w:r w:rsidRPr="00166DD4">
              <w:rPr>
                <w:rFonts w:cs="Arial"/>
                <w:sz w:val="20"/>
                <w:szCs w:val="20"/>
              </w:rPr>
              <w:t xml:space="preserve"> стерни</w:t>
            </w:r>
          </w:p>
        </w:tc>
        <w:tc>
          <w:tcPr>
            <w:tcW w:w="900" w:type="dxa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1492" w:type="dxa"/>
            <w:gridSpan w:val="2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Конец августа – начало сентября</w:t>
            </w:r>
          </w:p>
        </w:tc>
        <w:tc>
          <w:tcPr>
            <w:tcW w:w="1577" w:type="dxa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 xml:space="preserve">После вспашки </w:t>
            </w:r>
          </w:p>
        </w:tc>
        <w:tc>
          <w:tcPr>
            <w:tcW w:w="1559" w:type="dxa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ЛДГ – 10 (15, 20), БДТ – 7, ППЛ – 10 - 25</w:t>
            </w:r>
          </w:p>
        </w:tc>
        <w:tc>
          <w:tcPr>
            <w:tcW w:w="1843" w:type="dxa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Глубина 25 - 27 см, сорняки и стерни должны быть подрезаны, мелко комковатое рыхление</w:t>
            </w:r>
          </w:p>
        </w:tc>
      </w:tr>
      <w:tr w:rsidR="00F67E5C" w:rsidRPr="00166DD4" w:rsidTr="00166DD4">
        <w:trPr>
          <w:trHeight w:val="547"/>
        </w:trPr>
        <w:tc>
          <w:tcPr>
            <w:tcW w:w="648" w:type="dxa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1587" w:type="dxa"/>
            <w:vAlign w:val="center"/>
          </w:tcPr>
          <w:p w:rsidR="00F67E5C" w:rsidRPr="00166DD4" w:rsidRDefault="007A4A14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Ране – весеннее б</w:t>
            </w:r>
            <w:r w:rsidR="00F67E5C" w:rsidRPr="00166DD4">
              <w:rPr>
                <w:rFonts w:cs="Arial"/>
                <w:sz w:val="20"/>
                <w:szCs w:val="20"/>
              </w:rPr>
              <w:t>оронование</w:t>
            </w:r>
          </w:p>
          <w:p w:rsidR="007A4A14" w:rsidRPr="00166DD4" w:rsidRDefault="007A4A14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(закрытие влаги)</w:t>
            </w:r>
          </w:p>
        </w:tc>
        <w:tc>
          <w:tcPr>
            <w:tcW w:w="900" w:type="dxa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1482" w:type="dxa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Начало апреля</w:t>
            </w:r>
          </w:p>
        </w:tc>
        <w:tc>
          <w:tcPr>
            <w:tcW w:w="1587" w:type="dxa"/>
            <w:gridSpan w:val="2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 xml:space="preserve">Физическая спелость почвы </w:t>
            </w:r>
          </w:p>
        </w:tc>
        <w:tc>
          <w:tcPr>
            <w:tcW w:w="1559" w:type="dxa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 xml:space="preserve">С – 11У, С – 18А </w:t>
            </w:r>
          </w:p>
        </w:tc>
        <w:tc>
          <w:tcPr>
            <w:tcW w:w="1843" w:type="dxa"/>
            <w:vAlign w:val="center"/>
          </w:tcPr>
          <w:p w:rsidR="00F67E5C" w:rsidRPr="00166DD4" w:rsidRDefault="00F67E5C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Разрушение почвенной корки, глубина рыхления слоя почвы 3 – 4 мм</w:t>
            </w:r>
          </w:p>
        </w:tc>
      </w:tr>
      <w:tr w:rsidR="00765772" w:rsidRPr="00166DD4" w:rsidTr="00166DD4">
        <w:trPr>
          <w:trHeight w:val="547"/>
        </w:trPr>
        <w:tc>
          <w:tcPr>
            <w:tcW w:w="648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1587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 xml:space="preserve">Культивация </w:t>
            </w:r>
            <w:r w:rsidR="007A4A14" w:rsidRPr="00166DD4">
              <w:rPr>
                <w:rFonts w:cs="Arial"/>
                <w:sz w:val="20"/>
                <w:szCs w:val="20"/>
              </w:rPr>
              <w:t>с боронованием</w:t>
            </w:r>
          </w:p>
        </w:tc>
        <w:tc>
          <w:tcPr>
            <w:tcW w:w="900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1482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 xml:space="preserve"> Апрель</w:t>
            </w:r>
          </w:p>
        </w:tc>
        <w:tc>
          <w:tcPr>
            <w:tcW w:w="1587" w:type="dxa"/>
            <w:gridSpan w:val="2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После боронования</w:t>
            </w:r>
          </w:p>
        </w:tc>
        <w:tc>
          <w:tcPr>
            <w:tcW w:w="1559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КПС - 4</w:t>
            </w:r>
          </w:p>
        </w:tc>
        <w:tc>
          <w:tcPr>
            <w:tcW w:w="1843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Полностью должны быть подрезаны сорняки. Глубина 14 см. Вторично культивируют на глубину 6 – 8 см</w:t>
            </w:r>
          </w:p>
        </w:tc>
      </w:tr>
      <w:tr w:rsidR="00765772" w:rsidRPr="00166DD4" w:rsidTr="00166DD4">
        <w:trPr>
          <w:trHeight w:val="547"/>
        </w:trPr>
        <w:tc>
          <w:tcPr>
            <w:tcW w:w="648" w:type="dxa"/>
            <w:vAlign w:val="center"/>
          </w:tcPr>
          <w:p w:rsidR="00765772" w:rsidRPr="00166DD4" w:rsidRDefault="007A4A14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5</w:t>
            </w:r>
            <w:r w:rsidR="00765772" w:rsidRPr="00166DD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587" w:type="dxa"/>
            <w:vAlign w:val="center"/>
          </w:tcPr>
          <w:p w:rsidR="00765772" w:rsidRPr="00166DD4" w:rsidRDefault="00765772" w:rsidP="00166DD4">
            <w:pPr>
              <w:pStyle w:val="7"/>
              <w:spacing w:before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 xml:space="preserve">Посев </w:t>
            </w:r>
          </w:p>
        </w:tc>
        <w:tc>
          <w:tcPr>
            <w:tcW w:w="900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30 – 100 кг/га</w:t>
            </w:r>
          </w:p>
        </w:tc>
        <w:tc>
          <w:tcPr>
            <w:tcW w:w="1482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10. 05</w:t>
            </w:r>
          </w:p>
        </w:tc>
        <w:tc>
          <w:tcPr>
            <w:tcW w:w="1587" w:type="dxa"/>
            <w:gridSpan w:val="2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 xml:space="preserve">После выравнивания </w:t>
            </w:r>
          </w:p>
        </w:tc>
        <w:tc>
          <w:tcPr>
            <w:tcW w:w="1559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СУПН – 8, СПН – 6М</w:t>
            </w:r>
          </w:p>
        </w:tc>
        <w:tc>
          <w:tcPr>
            <w:tcW w:w="1843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Допускаются семена 1 и 2 класса</w:t>
            </w:r>
          </w:p>
        </w:tc>
      </w:tr>
      <w:tr w:rsidR="00765772" w:rsidRPr="00166DD4" w:rsidTr="00166DD4">
        <w:trPr>
          <w:trHeight w:val="547"/>
        </w:trPr>
        <w:tc>
          <w:tcPr>
            <w:tcW w:w="648" w:type="dxa"/>
            <w:vAlign w:val="center"/>
          </w:tcPr>
          <w:p w:rsidR="00765772" w:rsidRPr="00166DD4" w:rsidRDefault="007A4A14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6</w:t>
            </w:r>
            <w:r w:rsidR="00765772" w:rsidRPr="00166DD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587" w:type="dxa"/>
            <w:vAlign w:val="center"/>
          </w:tcPr>
          <w:p w:rsidR="00765772" w:rsidRPr="00166DD4" w:rsidRDefault="00765772" w:rsidP="00166DD4">
            <w:pPr>
              <w:pStyle w:val="7"/>
              <w:spacing w:before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Боронование до всходов</w:t>
            </w:r>
          </w:p>
        </w:tc>
        <w:tc>
          <w:tcPr>
            <w:tcW w:w="900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1482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Через 5 – 7 дней</w:t>
            </w:r>
          </w:p>
        </w:tc>
        <w:tc>
          <w:tcPr>
            <w:tcW w:w="1587" w:type="dxa"/>
            <w:gridSpan w:val="2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Первые дни после посева</w:t>
            </w:r>
          </w:p>
        </w:tc>
        <w:tc>
          <w:tcPr>
            <w:tcW w:w="1559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Легкие и средние бороны «Зигзаг»</w:t>
            </w:r>
          </w:p>
        </w:tc>
        <w:tc>
          <w:tcPr>
            <w:tcW w:w="1843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Разрушение почвенной корки</w:t>
            </w:r>
          </w:p>
        </w:tc>
      </w:tr>
      <w:tr w:rsidR="00765772" w:rsidRPr="00166DD4" w:rsidTr="00166DD4">
        <w:trPr>
          <w:trHeight w:val="1391"/>
        </w:trPr>
        <w:tc>
          <w:tcPr>
            <w:tcW w:w="648" w:type="dxa"/>
            <w:vAlign w:val="center"/>
          </w:tcPr>
          <w:p w:rsidR="00765772" w:rsidRPr="00166DD4" w:rsidRDefault="007A4A14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7</w:t>
            </w:r>
            <w:r w:rsidR="00765772" w:rsidRPr="00166DD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587" w:type="dxa"/>
            <w:vAlign w:val="center"/>
          </w:tcPr>
          <w:p w:rsidR="00765772" w:rsidRPr="00166DD4" w:rsidRDefault="00765772" w:rsidP="00166DD4">
            <w:pPr>
              <w:pStyle w:val="7"/>
              <w:spacing w:before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Боронование по всходам</w:t>
            </w:r>
          </w:p>
        </w:tc>
        <w:tc>
          <w:tcPr>
            <w:tcW w:w="900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1482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После 20 мая</w:t>
            </w:r>
          </w:p>
        </w:tc>
        <w:tc>
          <w:tcPr>
            <w:tcW w:w="1587" w:type="dxa"/>
            <w:gridSpan w:val="2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После появления всходов</w:t>
            </w:r>
          </w:p>
        </w:tc>
        <w:tc>
          <w:tcPr>
            <w:tcW w:w="1559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БЗСС - 1</w:t>
            </w:r>
          </w:p>
        </w:tc>
        <w:tc>
          <w:tcPr>
            <w:tcW w:w="1843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Рыхление почвы и уничтожение сорняков</w:t>
            </w:r>
          </w:p>
        </w:tc>
      </w:tr>
      <w:tr w:rsidR="00765772" w:rsidRPr="00166DD4" w:rsidTr="00166DD4">
        <w:trPr>
          <w:trHeight w:val="2018"/>
        </w:trPr>
        <w:tc>
          <w:tcPr>
            <w:tcW w:w="648" w:type="dxa"/>
            <w:vAlign w:val="center"/>
          </w:tcPr>
          <w:p w:rsidR="00765772" w:rsidRPr="00166DD4" w:rsidRDefault="007A4A14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8</w:t>
            </w:r>
            <w:r w:rsidR="00765772" w:rsidRPr="00166DD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587" w:type="dxa"/>
            <w:vAlign w:val="center"/>
          </w:tcPr>
          <w:p w:rsidR="00765772" w:rsidRPr="00166DD4" w:rsidRDefault="00765772" w:rsidP="00166DD4">
            <w:pPr>
              <w:pStyle w:val="7"/>
              <w:spacing w:before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Междурядная обработка</w:t>
            </w:r>
          </w:p>
        </w:tc>
        <w:tc>
          <w:tcPr>
            <w:tcW w:w="900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1482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 xml:space="preserve">Июнь </w:t>
            </w:r>
          </w:p>
        </w:tc>
        <w:tc>
          <w:tcPr>
            <w:tcW w:w="1587" w:type="dxa"/>
            <w:gridSpan w:val="2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В фазу 3 – 4 листа</w:t>
            </w:r>
          </w:p>
        </w:tc>
        <w:tc>
          <w:tcPr>
            <w:tcW w:w="1559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КРН – 4,2</w:t>
            </w:r>
          </w:p>
        </w:tc>
        <w:tc>
          <w:tcPr>
            <w:tcW w:w="1843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Обрабатывают 2 – 3 раза: 1. в фазу 3 – 4 листьев на глубину 10 – 12 см; 2. через 8 – 15 дней</w:t>
            </w:r>
            <w:r w:rsidR="0047629B" w:rsidRPr="00166DD4">
              <w:rPr>
                <w:rFonts w:cs="Arial"/>
                <w:sz w:val="20"/>
                <w:szCs w:val="20"/>
              </w:rPr>
              <w:t xml:space="preserve"> </w:t>
            </w:r>
            <w:r w:rsidRPr="00166DD4">
              <w:rPr>
                <w:rFonts w:cs="Arial"/>
                <w:sz w:val="20"/>
                <w:szCs w:val="20"/>
              </w:rPr>
              <w:t>после первой; 3. в фазу 9 – 10 листьев</w:t>
            </w:r>
          </w:p>
        </w:tc>
      </w:tr>
      <w:tr w:rsidR="00765772" w:rsidRPr="00166DD4" w:rsidTr="00166DD4">
        <w:trPr>
          <w:trHeight w:val="1239"/>
        </w:trPr>
        <w:tc>
          <w:tcPr>
            <w:tcW w:w="648" w:type="dxa"/>
            <w:vAlign w:val="center"/>
          </w:tcPr>
          <w:p w:rsidR="00765772" w:rsidRPr="00166DD4" w:rsidRDefault="007A4A14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9</w:t>
            </w:r>
            <w:r w:rsidR="00765772" w:rsidRPr="00166DD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587" w:type="dxa"/>
            <w:vAlign w:val="center"/>
          </w:tcPr>
          <w:p w:rsidR="00765772" w:rsidRPr="00166DD4" w:rsidRDefault="00765772" w:rsidP="00166DD4">
            <w:pPr>
              <w:pStyle w:val="7"/>
              <w:spacing w:before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>Опрыскивание гербицидами</w:t>
            </w:r>
          </w:p>
        </w:tc>
        <w:tc>
          <w:tcPr>
            <w:tcW w:w="900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1482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При появлении сорняков</w:t>
            </w:r>
          </w:p>
        </w:tc>
        <w:tc>
          <w:tcPr>
            <w:tcW w:w="1559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ПОУ, ОП – 1600 –2, ОВТ, ОН - 400</w:t>
            </w:r>
          </w:p>
        </w:tc>
        <w:tc>
          <w:tcPr>
            <w:tcW w:w="1843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 xml:space="preserve">В фазу всходов опрыскивают симазином, аминой солью 2,4Д </w:t>
            </w:r>
          </w:p>
        </w:tc>
      </w:tr>
      <w:tr w:rsidR="00765772" w:rsidRPr="00166DD4" w:rsidTr="00166DD4">
        <w:trPr>
          <w:trHeight w:val="1645"/>
        </w:trPr>
        <w:tc>
          <w:tcPr>
            <w:tcW w:w="648" w:type="dxa"/>
            <w:vAlign w:val="center"/>
          </w:tcPr>
          <w:p w:rsidR="00765772" w:rsidRPr="00166DD4" w:rsidRDefault="007A4A14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10</w:t>
            </w:r>
            <w:r w:rsidR="00765772" w:rsidRPr="00166DD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587" w:type="dxa"/>
            <w:vAlign w:val="center"/>
          </w:tcPr>
          <w:p w:rsidR="00765772" w:rsidRPr="00166DD4" w:rsidRDefault="00765772" w:rsidP="00166DD4">
            <w:pPr>
              <w:pStyle w:val="7"/>
              <w:spacing w:before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DD4">
              <w:rPr>
                <w:rFonts w:ascii="Times New Roman" w:hAnsi="Times New Roman"/>
                <w:sz w:val="20"/>
                <w:szCs w:val="20"/>
              </w:rPr>
              <w:t xml:space="preserve">Уборка </w:t>
            </w:r>
          </w:p>
        </w:tc>
        <w:tc>
          <w:tcPr>
            <w:tcW w:w="900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1482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Середина августа</w:t>
            </w:r>
          </w:p>
        </w:tc>
        <w:tc>
          <w:tcPr>
            <w:tcW w:w="1587" w:type="dxa"/>
            <w:gridSpan w:val="2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До наступления заморозков</w:t>
            </w:r>
          </w:p>
        </w:tc>
        <w:tc>
          <w:tcPr>
            <w:tcW w:w="1559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КСК – 100, СК – 170, Е - 281</w:t>
            </w:r>
          </w:p>
        </w:tc>
        <w:tc>
          <w:tcPr>
            <w:tcW w:w="1843" w:type="dxa"/>
            <w:vAlign w:val="center"/>
          </w:tcPr>
          <w:p w:rsidR="00765772" w:rsidRPr="00166DD4" w:rsidRDefault="00765772" w:rsidP="00166DD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166DD4">
              <w:rPr>
                <w:rFonts w:cs="Arial"/>
                <w:sz w:val="20"/>
                <w:szCs w:val="20"/>
              </w:rPr>
              <w:t>Комбайны должны срезать растение на высоте 15 см и измельчать их до 20 – 45 мм</w:t>
            </w:r>
          </w:p>
        </w:tc>
      </w:tr>
    </w:tbl>
    <w:p w:rsidR="009D78E7" w:rsidRPr="0047629B" w:rsidRDefault="009D78E7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</w:p>
    <w:p w:rsidR="009D78E7" w:rsidRPr="0047629B" w:rsidRDefault="009D78E7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  <w:sectPr w:rsidR="009D78E7" w:rsidRPr="0047629B" w:rsidSect="0047629B">
          <w:headerReference w:type="even" r:id="rId11"/>
          <w:headerReference w:type="default" r:id="rId12"/>
          <w:footerReference w:type="even" r:id="rId13"/>
          <w:type w:val="nextColumn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67E5C" w:rsidRPr="00166DD4" w:rsidRDefault="00F67E5C" w:rsidP="00166DD4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bCs/>
          <w:szCs w:val="28"/>
        </w:rPr>
      </w:pPr>
      <w:r w:rsidRPr="00166DD4">
        <w:rPr>
          <w:rFonts w:ascii="Times New Roman" w:hAnsi="Times New Roman"/>
          <w:b/>
          <w:bCs/>
          <w:szCs w:val="28"/>
        </w:rPr>
        <w:t>ЗАКЛЮЧЕНИЕ</w:t>
      </w:r>
    </w:p>
    <w:p w:rsidR="00F67E5C" w:rsidRPr="0047629B" w:rsidRDefault="00F67E5C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</w:p>
    <w:p w:rsidR="006B1772" w:rsidRPr="0047629B" w:rsidRDefault="006B1772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В условиях Слобода – Туринского района </w:t>
      </w:r>
      <w:r w:rsidR="007A4A14" w:rsidRPr="0047629B">
        <w:rPr>
          <w:rFonts w:ascii="Times New Roman" w:hAnsi="Times New Roman"/>
          <w:szCs w:val="28"/>
        </w:rPr>
        <w:t xml:space="preserve">Свердловской области </w:t>
      </w:r>
      <w:r w:rsidRPr="0047629B">
        <w:rPr>
          <w:rFonts w:ascii="Times New Roman" w:hAnsi="Times New Roman"/>
          <w:szCs w:val="28"/>
        </w:rPr>
        <w:t xml:space="preserve">целесообразно возделывать кукурузу на силос </w:t>
      </w:r>
      <w:r w:rsidR="007A4A14" w:rsidRPr="0047629B">
        <w:rPr>
          <w:rFonts w:ascii="Times New Roman" w:hAnsi="Times New Roman"/>
          <w:szCs w:val="28"/>
        </w:rPr>
        <w:t>сорта Днепропетровский 247 МВ</w:t>
      </w:r>
      <w:r w:rsidRPr="0047629B">
        <w:rPr>
          <w:rFonts w:ascii="Times New Roman" w:hAnsi="Times New Roman"/>
          <w:szCs w:val="28"/>
        </w:rPr>
        <w:t xml:space="preserve">, так как, </w:t>
      </w:r>
      <w:r w:rsidR="007A4A14" w:rsidRPr="0047629B">
        <w:rPr>
          <w:rFonts w:ascii="Times New Roman" w:hAnsi="Times New Roman"/>
          <w:szCs w:val="28"/>
        </w:rPr>
        <w:t xml:space="preserve">климатические условия соответствуют биологическим </w:t>
      </w:r>
      <w:r w:rsidR="00444817" w:rsidRPr="0047629B">
        <w:rPr>
          <w:rFonts w:ascii="Times New Roman" w:hAnsi="Times New Roman"/>
          <w:szCs w:val="28"/>
        </w:rPr>
        <w:t>требованиям культуры: сумма годовых осадков составляет 492мм, а</w:t>
      </w:r>
      <w:r w:rsidRPr="0047629B">
        <w:rPr>
          <w:rFonts w:ascii="Times New Roman" w:hAnsi="Times New Roman"/>
          <w:szCs w:val="28"/>
        </w:rPr>
        <w:t xml:space="preserve"> сумма эффективных температур</w:t>
      </w:r>
      <w:r w:rsidR="00444817" w:rsidRPr="0047629B">
        <w:rPr>
          <w:rFonts w:ascii="Times New Roman" w:hAnsi="Times New Roman"/>
          <w:szCs w:val="28"/>
        </w:rPr>
        <w:t xml:space="preserve"> выше +10</w:t>
      </w:r>
      <w:r w:rsidR="00444817" w:rsidRPr="0047629B">
        <w:rPr>
          <w:rFonts w:ascii="Times New Roman" w:hAnsi="Times New Roman" w:cs="Arial"/>
          <w:szCs w:val="28"/>
        </w:rPr>
        <w:t>º</w:t>
      </w:r>
      <w:r w:rsidR="00444817" w:rsidRPr="0047629B">
        <w:rPr>
          <w:rFonts w:ascii="Times New Roman" w:hAnsi="Times New Roman"/>
          <w:szCs w:val="28"/>
        </w:rPr>
        <w:t>С составляет</w:t>
      </w:r>
      <w:r w:rsidRPr="0047629B">
        <w:rPr>
          <w:rFonts w:ascii="Times New Roman" w:hAnsi="Times New Roman"/>
          <w:szCs w:val="28"/>
        </w:rPr>
        <w:t xml:space="preserve"> 1430</w:t>
      </w:r>
      <w:r w:rsidRPr="0047629B">
        <w:rPr>
          <w:rFonts w:ascii="Times New Roman" w:hAnsi="Times New Roman" w:cs="Arial"/>
          <w:szCs w:val="28"/>
        </w:rPr>
        <w:t>º</w:t>
      </w:r>
      <w:r w:rsidRPr="0047629B">
        <w:rPr>
          <w:rFonts w:ascii="Times New Roman" w:hAnsi="Times New Roman"/>
          <w:szCs w:val="28"/>
        </w:rPr>
        <w:t xml:space="preserve">С (для данного сорта она колеблется от </w:t>
      </w:r>
      <w:r w:rsidR="009038A1" w:rsidRPr="0047629B">
        <w:rPr>
          <w:rFonts w:ascii="Times New Roman" w:hAnsi="Times New Roman"/>
          <w:szCs w:val="28"/>
        </w:rPr>
        <w:t>1500 - 2800</w:t>
      </w:r>
      <w:r w:rsidR="009038A1" w:rsidRPr="0047629B">
        <w:rPr>
          <w:rFonts w:ascii="Times New Roman" w:hAnsi="Times New Roman" w:cs="Arial"/>
          <w:szCs w:val="28"/>
        </w:rPr>
        <w:t>º</w:t>
      </w:r>
      <w:r w:rsidR="009038A1" w:rsidRPr="0047629B">
        <w:rPr>
          <w:rFonts w:ascii="Times New Roman" w:hAnsi="Times New Roman"/>
          <w:szCs w:val="28"/>
        </w:rPr>
        <w:t>С).</w:t>
      </w:r>
    </w:p>
    <w:p w:rsidR="009038A1" w:rsidRPr="0047629B" w:rsidRDefault="00444817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В данных условиях</w:t>
      </w:r>
      <w:r w:rsidR="009038A1" w:rsidRPr="0047629B">
        <w:rPr>
          <w:rFonts w:ascii="Times New Roman" w:hAnsi="Times New Roman"/>
          <w:szCs w:val="28"/>
        </w:rPr>
        <w:t>, чтобы</w:t>
      </w:r>
      <w:r w:rsidR="006B1772" w:rsidRPr="0047629B">
        <w:rPr>
          <w:rFonts w:ascii="Times New Roman" w:hAnsi="Times New Roman"/>
          <w:szCs w:val="28"/>
        </w:rPr>
        <w:t xml:space="preserve"> обеспечить урожайность кукурузы 180 ц/га</w:t>
      </w:r>
      <w:r w:rsidR="009038A1" w:rsidRPr="0047629B">
        <w:rPr>
          <w:rFonts w:ascii="Times New Roman" w:hAnsi="Times New Roman"/>
          <w:szCs w:val="28"/>
        </w:rPr>
        <w:t>, доза внесения минеральных удобрений</w:t>
      </w:r>
      <w:r w:rsidRPr="0047629B">
        <w:rPr>
          <w:rFonts w:ascii="Times New Roman" w:hAnsi="Times New Roman"/>
          <w:szCs w:val="28"/>
        </w:rPr>
        <w:t xml:space="preserve"> составляет: азотных – 1764,7</w:t>
      </w:r>
      <w:r w:rsidR="009038A1" w:rsidRPr="0047629B">
        <w:rPr>
          <w:rFonts w:ascii="Times New Roman" w:hAnsi="Times New Roman"/>
          <w:szCs w:val="28"/>
        </w:rPr>
        <w:t xml:space="preserve"> ц/га, фосфорных –</w:t>
      </w:r>
      <w:r w:rsidRPr="0047629B">
        <w:rPr>
          <w:rFonts w:ascii="Times New Roman" w:hAnsi="Times New Roman"/>
          <w:szCs w:val="28"/>
        </w:rPr>
        <w:t xml:space="preserve">434,8 </w:t>
      </w:r>
      <w:r w:rsidR="009038A1" w:rsidRPr="0047629B">
        <w:rPr>
          <w:rFonts w:ascii="Times New Roman" w:hAnsi="Times New Roman"/>
          <w:szCs w:val="28"/>
        </w:rPr>
        <w:t>ц/га, калийных –</w:t>
      </w:r>
      <w:r w:rsidRPr="0047629B">
        <w:rPr>
          <w:rFonts w:ascii="Times New Roman" w:hAnsi="Times New Roman"/>
          <w:szCs w:val="28"/>
        </w:rPr>
        <w:t>800</w:t>
      </w:r>
      <w:r w:rsidR="009038A1" w:rsidRPr="0047629B">
        <w:rPr>
          <w:rFonts w:ascii="Times New Roman" w:hAnsi="Times New Roman"/>
          <w:szCs w:val="28"/>
        </w:rPr>
        <w:t>ц/га.</w:t>
      </w:r>
    </w:p>
    <w:p w:rsidR="009038A1" w:rsidRPr="0047629B" w:rsidRDefault="0047629B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9038A1" w:rsidRPr="0047629B">
        <w:rPr>
          <w:rFonts w:ascii="Times New Roman" w:hAnsi="Times New Roman"/>
          <w:szCs w:val="28"/>
        </w:rPr>
        <w:t xml:space="preserve">Необходимо провести основную вспашку вслед за уборкой предшествующей культуры и лущением стерни на глубину 25 – 27 см. </w:t>
      </w:r>
    </w:p>
    <w:p w:rsidR="009038A1" w:rsidRPr="0047629B" w:rsidRDefault="009038A1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Предпосевную обработку почвы начинают с боронования. Затем зябь культивируют на глубину 14 см. после прорастания сорняков поле вторично культивируют, но на меньшей глубине – на 6 – 8 см. В увлажненных районах при сильном уплотнении зябь перепахивают. </w:t>
      </w:r>
    </w:p>
    <w:p w:rsidR="009038A1" w:rsidRPr="0047629B" w:rsidRDefault="009038A1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>Сеют кукурузу в хорошо подготовленную</w:t>
      </w:r>
      <w:r w:rsidR="0047629B">
        <w:rPr>
          <w:rFonts w:ascii="Times New Roman" w:hAnsi="Times New Roman"/>
          <w:szCs w:val="28"/>
        </w:rPr>
        <w:t xml:space="preserve"> </w:t>
      </w:r>
      <w:r w:rsidRPr="0047629B">
        <w:rPr>
          <w:rFonts w:ascii="Times New Roman" w:hAnsi="Times New Roman"/>
          <w:szCs w:val="28"/>
        </w:rPr>
        <w:t xml:space="preserve">и спелую почву, когда на глубине заделки семян температура 10 – 120С. семена должны отвечать требованиям ГОСТа. </w:t>
      </w:r>
    </w:p>
    <w:p w:rsidR="009038A1" w:rsidRPr="0047629B" w:rsidRDefault="009038A1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К посеву допускаются семена 1 и 2 класса. Глубина заделки семян зависит от сроков посева, механического и влажности почвы. Необходимо применять такую норму посева, чтобы получить густоту стояния 100 тысяч растений на 1 га. </w:t>
      </w:r>
    </w:p>
    <w:p w:rsidR="009038A1" w:rsidRPr="0047629B" w:rsidRDefault="009038A1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Посевы до всходов и после их появления боронуют мелкими и средними боронами, лучше в фазе 2 – 3 листьев. Междурядья обрабатывают 2 – 3 раза. Первую культивацию в фазе 4 – 5 листьев на глубину 10 – 12 см. Второй раз междурядья культивируют через 8 – 12 дней после первой обработки на глубину 8 – 10 см. Третью культивацию проводят в фазе 9 – 10 листьев на глубину 5 – 6 см. </w:t>
      </w:r>
    </w:p>
    <w:p w:rsidR="009038A1" w:rsidRPr="0047629B" w:rsidRDefault="009038A1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Для борьбы с сорняками на посевах применяют гербициды. </w:t>
      </w:r>
    </w:p>
    <w:p w:rsidR="009038A1" w:rsidRPr="0047629B" w:rsidRDefault="009038A1" w:rsidP="0047629B">
      <w:pPr>
        <w:pStyle w:val="a3"/>
        <w:spacing w:line="360" w:lineRule="auto"/>
        <w:ind w:firstLine="709"/>
        <w:rPr>
          <w:rFonts w:ascii="Times New Roman" w:hAnsi="Times New Roman"/>
          <w:szCs w:val="28"/>
        </w:rPr>
      </w:pPr>
      <w:r w:rsidRPr="0047629B">
        <w:rPr>
          <w:rFonts w:ascii="Times New Roman" w:hAnsi="Times New Roman"/>
          <w:szCs w:val="28"/>
        </w:rPr>
        <w:t xml:space="preserve">Кукурузу желательно убрать до наступления заморозков, так как накопление питательных веществ продолжается до восковой спелости. </w:t>
      </w:r>
    </w:p>
    <w:p w:rsidR="00F67E5C" w:rsidRPr="00166DD4" w:rsidRDefault="00166DD4" w:rsidP="00166DD4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br w:type="page"/>
      </w:r>
      <w:r w:rsidR="00F67E5C" w:rsidRPr="00166DD4">
        <w:rPr>
          <w:rFonts w:ascii="Times New Roman" w:hAnsi="Times New Roman"/>
          <w:b/>
          <w:szCs w:val="28"/>
        </w:rPr>
        <w:t>СПИСОК ИСПОЛЬЗОВАННОЙ ЛИТЕРАТУРЫ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sz w:val="28"/>
          <w:szCs w:val="28"/>
        </w:rPr>
      </w:pPr>
    </w:p>
    <w:p w:rsidR="00F67E5C" w:rsidRPr="0047629B" w:rsidRDefault="00F67E5C" w:rsidP="0047629B">
      <w:pPr>
        <w:spacing w:line="360" w:lineRule="auto"/>
        <w:ind w:firstLine="709"/>
        <w:jc w:val="both"/>
        <w:rPr>
          <w:sz w:val="28"/>
          <w:szCs w:val="28"/>
        </w:rPr>
      </w:pPr>
      <w:r w:rsidRPr="0047629B">
        <w:rPr>
          <w:sz w:val="28"/>
          <w:szCs w:val="28"/>
        </w:rPr>
        <w:t>Андреев Н.Г. «Луговое и полевое кормопроизводство» (Москва: Агропромиздат, 1989 г);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sz w:val="28"/>
          <w:szCs w:val="28"/>
        </w:rPr>
      </w:pPr>
      <w:r w:rsidRPr="0047629B">
        <w:rPr>
          <w:sz w:val="28"/>
          <w:szCs w:val="28"/>
        </w:rPr>
        <w:t>Гуляев Г.В. «Справочник агронома нечерноземно</w:t>
      </w:r>
      <w:r w:rsidR="00D376F2" w:rsidRPr="0047629B">
        <w:rPr>
          <w:sz w:val="28"/>
          <w:szCs w:val="28"/>
        </w:rPr>
        <w:t>й зоны» (Москва: Агропромиздат,1990. –</w:t>
      </w:r>
      <w:r w:rsidRPr="0047629B">
        <w:rPr>
          <w:sz w:val="28"/>
          <w:szCs w:val="28"/>
        </w:rPr>
        <w:t>575 с)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sz w:val="28"/>
          <w:szCs w:val="28"/>
        </w:rPr>
      </w:pPr>
      <w:r w:rsidRPr="0047629B">
        <w:rPr>
          <w:sz w:val="28"/>
          <w:szCs w:val="28"/>
        </w:rPr>
        <w:t>Карелин Г.А. «Справочник агронома нечерноземной зоны» (Москва: «Колос», 1973 г);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sz w:val="28"/>
          <w:szCs w:val="28"/>
        </w:rPr>
      </w:pPr>
      <w:r w:rsidRPr="0047629B">
        <w:rPr>
          <w:sz w:val="28"/>
          <w:szCs w:val="28"/>
        </w:rPr>
        <w:t>Корен</w:t>
      </w:r>
      <w:r w:rsidR="00D376F2" w:rsidRPr="0047629B">
        <w:rPr>
          <w:sz w:val="28"/>
          <w:szCs w:val="28"/>
        </w:rPr>
        <w:t>ев .В.</w:t>
      </w:r>
      <w:r w:rsidRPr="0047629B">
        <w:rPr>
          <w:sz w:val="28"/>
          <w:szCs w:val="28"/>
        </w:rPr>
        <w:t>«Растениеводство с основами селекции и с</w:t>
      </w:r>
      <w:r w:rsidR="00D376F2" w:rsidRPr="0047629B">
        <w:rPr>
          <w:sz w:val="28"/>
          <w:szCs w:val="28"/>
        </w:rPr>
        <w:t>еменоводства»(Москва:«Колос»,</w:t>
      </w:r>
      <w:r w:rsidRPr="0047629B">
        <w:rPr>
          <w:sz w:val="28"/>
          <w:szCs w:val="28"/>
        </w:rPr>
        <w:t>1973 г);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sz w:val="28"/>
          <w:szCs w:val="28"/>
        </w:rPr>
      </w:pPr>
      <w:r w:rsidRPr="0047629B">
        <w:rPr>
          <w:sz w:val="28"/>
          <w:szCs w:val="28"/>
        </w:rPr>
        <w:t>Расторгуев П.А. «Справочник животноводства» (Пермское книжное издательство, 1975 г);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sz w:val="28"/>
          <w:szCs w:val="28"/>
        </w:rPr>
      </w:pPr>
      <w:r w:rsidRPr="0047629B">
        <w:rPr>
          <w:sz w:val="28"/>
          <w:szCs w:val="28"/>
        </w:rPr>
        <w:t>Смурыгин М.А. «Справочная книга» (Москва: «Колос», 1977 г);</w:t>
      </w:r>
    </w:p>
    <w:p w:rsidR="00F67E5C" w:rsidRPr="0047629B" w:rsidRDefault="00F67E5C" w:rsidP="0047629B">
      <w:pPr>
        <w:spacing w:line="360" w:lineRule="auto"/>
        <w:ind w:firstLine="709"/>
        <w:jc w:val="both"/>
        <w:rPr>
          <w:sz w:val="28"/>
          <w:szCs w:val="28"/>
        </w:rPr>
      </w:pPr>
      <w:r w:rsidRPr="0047629B">
        <w:rPr>
          <w:sz w:val="28"/>
          <w:szCs w:val="28"/>
        </w:rPr>
        <w:t xml:space="preserve">Тютюнникова А.И. «Справочник по кормопроизводству» (Москва: Россельхозиздат, 1982 г). </w:t>
      </w:r>
      <w:bookmarkStart w:id="0" w:name="_GoBack"/>
      <w:bookmarkEnd w:id="0"/>
    </w:p>
    <w:sectPr w:rsidR="00F67E5C" w:rsidRPr="0047629B" w:rsidSect="0047629B">
      <w:type w:val="nextColumn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F34" w:rsidRDefault="00591F34">
      <w:r>
        <w:separator/>
      </w:r>
    </w:p>
  </w:endnote>
  <w:endnote w:type="continuationSeparator" w:id="0">
    <w:p w:rsidR="00591F34" w:rsidRDefault="0059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517" w:rsidRPr="00046125" w:rsidRDefault="004E3517" w:rsidP="00A70290">
    <w:pPr>
      <w:pStyle w:val="af"/>
      <w:framePr w:wrap="around" w:vAnchor="text" w:hAnchor="margin" w:xAlign="center" w:y="1"/>
      <w:rPr>
        <w:rStyle w:val="ae"/>
        <w:sz w:val="19"/>
        <w:szCs w:val="19"/>
      </w:rPr>
    </w:pPr>
  </w:p>
  <w:p w:rsidR="004E3517" w:rsidRPr="00046125" w:rsidRDefault="004E3517">
    <w:pPr>
      <w:pStyle w:val="af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F34" w:rsidRDefault="00591F34">
      <w:r>
        <w:separator/>
      </w:r>
    </w:p>
  </w:footnote>
  <w:footnote w:type="continuationSeparator" w:id="0">
    <w:p w:rsidR="00591F34" w:rsidRDefault="00591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E5C" w:rsidRPr="00046125" w:rsidRDefault="00F67E5C" w:rsidP="004E3517">
    <w:pPr>
      <w:pStyle w:val="ac"/>
      <w:framePr w:wrap="around" w:vAnchor="text" w:hAnchor="margin" w:xAlign="right" w:y="1"/>
      <w:rPr>
        <w:rStyle w:val="ae"/>
        <w:sz w:val="18"/>
        <w:szCs w:val="18"/>
      </w:rPr>
    </w:pPr>
  </w:p>
  <w:p w:rsidR="00F67E5C" w:rsidRPr="00046125" w:rsidRDefault="00F67E5C" w:rsidP="004E3517">
    <w:pPr>
      <w:pStyle w:val="ac"/>
      <w:ind w:right="360" w:firstLine="36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E5C" w:rsidRPr="00046125" w:rsidRDefault="00F67E5C" w:rsidP="004E3517">
    <w:pPr>
      <w:pStyle w:val="ac"/>
      <w:ind w:right="360" w:firstLine="36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3753E"/>
    <w:multiLevelType w:val="hybridMultilevel"/>
    <w:tmpl w:val="5CDAACC8"/>
    <w:lvl w:ilvl="0" w:tplc="E38C0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12E85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B057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1E00A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81A2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8F214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9164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95A37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96E22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279B0E72"/>
    <w:multiLevelType w:val="multilevel"/>
    <w:tmpl w:val="9DAC42BC"/>
    <w:lvl w:ilvl="0">
      <w:start w:val="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2B120CDF"/>
    <w:multiLevelType w:val="hybridMultilevel"/>
    <w:tmpl w:val="CAE2E890"/>
    <w:lvl w:ilvl="0" w:tplc="C2A6129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AD258FA"/>
    <w:multiLevelType w:val="hybridMultilevel"/>
    <w:tmpl w:val="A8D0B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58548C"/>
    <w:multiLevelType w:val="hybridMultilevel"/>
    <w:tmpl w:val="A16AD17E"/>
    <w:lvl w:ilvl="0" w:tplc="C59A1714">
      <w:numFmt w:val="bullet"/>
      <w:lvlText w:val="-"/>
      <w:lvlJc w:val="left"/>
      <w:pPr>
        <w:tabs>
          <w:tab w:val="num" w:pos="4785"/>
        </w:tabs>
        <w:ind w:left="4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7635AA"/>
    <w:multiLevelType w:val="multilevel"/>
    <w:tmpl w:val="F568284E"/>
    <w:lvl w:ilvl="0">
      <w:start w:val="4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4C2E47ED"/>
    <w:multiLevelType w:val="hybridMultilevel"/>
    <w:tmpl w:val="5276F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D6C75A4"/>
    <w:multiLevelType w:val="hybridMultilevel"/>
    <w:tmpl w:val="D8969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C81BB2"/>
    <w:multiLevelType w:val="hybridMultilevel"/>
    <w:tmpl w:val="9F10BFB6"/>
    <w:lvl w:ilvl="0" w:tplc="4B6005D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A20E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008F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9A050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747B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4811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E1E41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376C0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C70F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57772884"/>
    <w:multiLevelType w:val="multilevel"/>
    <w:tmpl w:val="1DBE86C4"/>
    <w:lvl w:ilvl="0">
      <w:start w:val="4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0">
    <w:nsid w:val="63895DCA"/>
    <w:multiLevelType w:val="multilevel"/>
    <w:tmpl w:val="BD584A74"/>
    <w:lvl w:ilvl="0">
      <w:start w:val="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1">
    <w:nsid w:val="71B33CC1"/>
    <w:multiLevelType w:val="multilevel"/>
    <w:tmpl w:val="EF14770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11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DCB"/>
    <w:rsid w:val="00004548"/>
    <w:rsid w:val="000072A0"/>
    <w:rsid w:val="0001385C"/>
    <w:rsid w:val="00046125"/>
    <w:rsid w:val="000F7BA2"/>
    <w:rsid w:val="00121945"/>
    <w:rsid w:val="00122DC1"/>
    <w:rsid w:val="001529F8"/>
    <w:rsid w:val="00166DD4"/>
    <w:rsid w:val="00171D95"/>
    <w:rsid w:val="0029034D"/>
    <w:rsid w:val="00297982"/>
    <w:rsid w:val="002E0970"/>
    <w:rsid w:val="00355ADF"/>
    <w:rsid w:val="003A6C48"/>
    <w:rsid w:val="00411F5A"/>
    <w:rsid w:val="0043347C"/>
    <w:rsid w:val="00443DCB"/>
    <w:rsid w:val="00444817"/>
    <w:rsid w:val="0047629B"/>
    <w:rsid w:val="00491136"/>
    <w:rsid w:val="004C7175"/>
    <w:rsid w:val="004E3517"/>
    <w:rsid w:val="005332AB"/>
    <w:rsid w:val="00591F34"/>
    <w:rsid w:val="0060493B"/>
    <w:rsid w:val="00613724"/>
    <w:rsid w:val="00634603"/>
    <w:rsid w:val="006B1772"/>
    <w:rsid w:val="0073325B"/>
    <w:rsid w:val="00753247"/>
    <w:rsid w:val="00765772"/>
    <w:rsid w:val="007A4241"/>
    <w:rsid w:val="007A4A14"/>
    <w:rsid w:val="007C4831"/>
    <w:rsid w:val="008169DD"/>
    <w:rsid w:val="008242DA"/>
    <w:rsid w:val="00866C98"/>
    <w:rsid w:val="008F0628"/>
    <w:rsid w:val="009038A1"/>
    <w:rsid w:val="009D78E7"/>
    <w:rsid w:val="00A064A9"/>
    <w:rsid w:val="00A70290"/>
    <w:rsid w:val="00AD444C"/>
    <w:rsid w:val="00B5210A"/>
    <w:rsid w:val="00B665AA"/>
    <w:rsid w:val="00BE0B29"/>
    <w:rsid w:val="00C3518C"/>
    <w:rsid w:val="00C64DDC"/>
    <w:rsid w:val="00CD0328"/>
    <w:rsid w:val="00CF3340"/>
    <w:rsid w:val="00D14762"/>
    <w:rsid w:val="00D20189"/>
    <w:rsid w:val="00D376F2"/>
    <w:rsid w:val="00D5622F"/>
    <w:rsid w:val="00D6387E"/>
    <w:rsid w:val="00DA7C6F"/>
    <w:rsid w:val="00DB7C96"/>
    <w:rsid w:val="00DD08DF"/>
    <w:rsid w:val="00DD1E51"/>
    <w:rsid w:val="00EF2E03"/>
    <w:rsid w:val="00F30D94"/>
    <w:rsid w:val="00F4258F"/>
    <w:rsid w:val="00F6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96CEFBEF-9B83-47CF-911A-2DA4761F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autoSpaceDE w:val="0"/>
      <w:autoSpaceDN w:val="0"/>
      <w:adjustRightInd w:val="0"/>
      <w:spacing w:line="220" w:lineRule="auto"/>
      <w:ind w:left="120" w:right="231" w:firstLine="100"/>
      <w:outlineLvl w:val="0"/>
    </w:pPr>
    <w:rPr>
      <w:sz w:val="26"/>
      <w:szCs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="Arial" w:hAnsi="Arial" w:cs="Arial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540" w:right="14" w:firstLine="360"/>
      <w:jc w:val="center"/>
      <w:outlineLvl w:val="2"/>
    </w:pPr>
    <w:rPr>
      <w:rFonts w:ascii="Arial" w:hAnsi="Arial" w:cs="Arial"/>
      <w:sz w:val="28"/>
      <w:u w:val="single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autoSpaceDE w:val="0"/>
      <w:autoSpaceDN w:val="0"/>
      <w:adjustRightInd w:val="0"/>
      <w:spacing w:after="260"/>
      <w:ind w:left="3160"/>
      <w:outlineLvl w:val="3"/>
    </w:pPr>
    <w:rPr>
      <w:sz w:val="26"/>
      <w:szCs w:val="2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rFonts w:ascii="Arial" w:hAnsi="Arial" w:cs="Arial"/>
      <w:sz w:val="28"/>
      <w:u w:val="single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708"/>
      <w:jc w:val="center"/>
      <w:outlineLvl w:val="5"/>
    </w:pPr>
    <w:rPr>
      <w:rFonts w:ascii="Arial" w:hAnsi="Arial" w:cs="Arial"/>
      <w:sz w:val="28"/>
      <w:u w:val="single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before="240"/>
      <w:jc w:val="center"/>
      <w:outlineLvl w:val="6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customStyle="1" w:styleId="a3">
    <w:name w:val="Эльмира"/>
    <w:basedOn w:val="a"/>
    <w:pPr>
      <w:jc w:val="both"/>
    </w:pPr>
    <w:rPr>
      <w:rFonts w:ascii="Arial" w:hAnsi="Arial"/>
      <w:sz w:val="28"/>
    </w:rPr>
  </w:style>
  <w:style w:type="paragraph" w:styleId="a4">
    <w:name w:val="Body Text Indent"/>
    <w:basedOn w:val="a"/>
    <w:link w:val="a5"/>
    <w:uiPriority w:val="99"/>
    <w:pPr>
      <w:ind w:left="720"/>
    </w:pPr>
    <w:rPr>
      <w:rFonts w:ascii="Arial" w:hAnsi="Arial" w:cs="Arial"/>
      <w:sz w:val="28"/>
    </w:rPr>
  </w:style>
  <w:style w:type="character" w:customStyle="1" w:styleId="a5">
    <w:name w:val="Основной текст с отступом Знак"/>
    <w:link w:val="a4"/>
    <w:uiPriority w:val="99"/>
    <w:semiHidden/>
    <w:rPr>
      <w:sz w:val="24"/>
      <w:szCs w:val="24"/>
    </w:rPr>
  </w:style>
  <w:style w:type="paragraph" w:customStyle="1" w:styleId="a6">
    <w:name w:val="Элечка"/>
    <w:basedOn w:val="a"/>
    <w:next w:val="a7"/>
    <w:pPr>
      <w:jc w:val="both"/>
    </w:pPr>
    <w:rPr>
      <w:rFonts w:ascii="Arial" w:hAnsi="Arial"/>
      <w:sz w:val="28"/>
    </w:rPr>
  </w:style>
  <w:style w:type="paragraph" w:styleId="a7">
    <w:name w:val="Plain Text"/>
    <w:basedOn w:val="a"/>
    <w:link w:val="a8"/>
    <w:uiPriority w:val="9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uiPriority w:val="99"/>
    <w:semiHidden/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pPr>
      <w:ind w:firstLine="540"/>
      <w:jc w:val="both"/>
    </w:pPr>
    <w:rPr>
      <w:rFonts w:ascii="Arial" w:hAnsi="Arial" w:cs="Arial"/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9">
    <w:name w:val="Block Text"/>
    <w:basedOn w:val="a"/>
    <w:uiPriority w:val="99"/>
    <w:pPr>
      <w:spacing w:before="40"/>
      <w:ind w:left="113" w:right="113"/>
    </w:pPr>
    <w:rPr>
      <w:rFonts w:ascii="Arial" w:hAnsi="Arial" w:cs="Arial"/>
      <w:sz w:val="28"/>
      <w:szCs w:val="20"/>
    </w:rPr>
  </w:style>
  <w:style w:type="paragraph" w:styleId="aa">
    <w:name w:val="Body Text"/>
    <w:basedOn w:val="a"/>
    <w:link w:val="ab"/>
    <w:uiPriority w:val="99"/>
    <w:rPr>
      <w:rFonts w:ascii="Arial" w:hAnsi="Arial" w:cs="Arial"/>
      <w:sz w:val="28"/>
    </w:rPr>
  </w:style>
  <w:style w:type="character" w:customStyle="1" w:styleId="ab">
    <w:name w:val="Основной текст Знак"/>
    <w:link w:val="aa"/>
    <w:uiPriority w:val="99"/>
    <w:semiHidden/>
    <w:rPr>
      <w:sz w:val="24"/>
      <w:szCs w:val="24"/>
    </w:rPr>
  </w:style>
  <w:style w:type="paragraph" w:styleId="23">
    <w:name w:val="Body Text 2"/>
    <w:basedOn w:val="a"/>
    <w:link w:val="24"/>
    <w:uiPriority w:val="99"/>
    <w:pPr>
      <w:spacing w:before="20"/>
      <w:jc w:val="center"/>
    </w:pPr>
    <w:rPr>
      <w:rFonts w:ascii="Arial" w:hAnsi="Arial" w:cs="Arial"/>
      <w:sz w:val="28"/>
    </w:rPr>
  </w:style>
  <w:style w:type="character" w:customStyle="1" w:styleId="24">
    <w:name w:val="Основной текст 2 Знак"/>
    <w:link w:val="23"/>
    <w:uiPriority w:val="99"/>
    <w:semiHidden/>
    <w:rPr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Pr>
      <w:sz w:val="24"/>
      <w:szCs w:val="24"/>
    </w:rPr>
  </w:style>
  <w:style w:type="character" w:styleId="ae">
    <w:name w:val="page number"/>
    <w:uiPriority w:val="99"/>
    <w:rPr>
      <w:rFonts w:cs="Times New Roman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180" w:after="260" w:line="300" w:lineRule="auto"/>
      <w:ind w:left="1440" w:right="1200"/>
      <w:jc w:val="center"/>
    </w:pPr>
    <w:rPr>
      <w:rFonts w:ascii="Arial" w:hAnsi="Arial" w:cs="Arial"/>
      <w:b/>
      <w:bCs/>
      <w:i/>
      <w:iCs/>
      <w:sz w:val="22"/>
      <w:szCs w:val="22"/>
    </w:rPr>
  </w:style>
  <w:style w:type="paragraph" w:styleId="31">
    <w:name w:val="Body Text Indent 3"/>
    <w:basedOn w:val="a"/>
    <w:link w:val="32"/>
    <w:uiPriority w:val="99"/>
    <w:pPr>
      <w:spacing w:before="180"/>
      <w:ind w:left="40" w:firstLine="500"/>
      <w:jc w:val="both"/>
    </w:pPr>
    <w:rPr>
      <w:rFonts w:ascii="Arial" w:hAnsi="Arial" w:cs="Arial"/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f">
    <w:name w:val="footer"/>
    <w:basedOn w:val="a"/>
    <w:link w:val="af0"/>
    <w:uiPriority w:val="99"/>
    <w:rsid w:val="004E351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5812</Words>
  <Characters>33130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Министерство сельского хозяйства и продовольствия</vt:lpstr>
    </vt:vector>
  </TitlesOfParts>
  <Company>rin</Company>
  <LinksUpToDate>false</LinksUpToDate>
  <CharactersWithSpaces>38865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Министерство сельского хозяйства и продовольствия</dc:title>
  <dc:subject/>
  <dc:creator>rinat</dc:creator>
  <cp:keywords/>
  <dc:description/>
  <cp:lastModifiedBy>admin</cp:lastModifiedBy>
  <cp:revision>2</cp:revision>
  <cp:lastPrinted>2005-12-17T11:53:00Z</cp:lastPrinted>
  <dcterms:created xsi:type="dcterms:W3CDTF">2014-02-20T16:20:00Z</dcterms:created>
  <dcterms:modified xsi:type="dcterms:W3CDTF">2014-02-20T16:20:00Z</dcterms:modified>
</cp:coreProperties>
</file>