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4A7" w:rsidRPr="00C15654" w:rsidRDefault="001134A7" w:rsidP="003E39DB">
      <w:pPr>
        <w:pStyle w:val="af8"/>
      </w:pPr>
      <w:bookmarkStart w:id="0" w:name="_Toc188244653"/>
      <w:r w:rsidRPr="00C15654">
        <w:t>Оглавление</w:t>
      </w:r>
    </w:p>
    <w:p w:rsidR="001134A7" w:rsidRPr="00C15654" w:rsidRDefault="001134A7" w:rsidP="00C15654">
      <w:pPr>
        <w:ind w:firstLine="709"/>
        <w:rPr>
          <w:sz w:val="28"/>
          <w:szCs w:val="28"/>
          <w:lang w:eastAsia="en-US"/>
        </w:rPr>
      </w:pPr>
    </w:p>
    <w:p w:rsidR="001134A7" w:rsidRPr="00C15654" w:rsidRDefault="001134A7" w:rsidP="00C15654">
      <w:pPr>
        <w:pStyle w:val="12"/>
        <w:tabs>
          <w:tab w:val="clear" w:pos="9639"/>
        </w:tabs>
        <w:spacing w:line="360" w:lineRule="auto"/>
        <w:rPr>
          <w:b w:val="0"/>
          <w:caps w:val="0"/>
          <w:sz w:val="28"/>
          <w:szCs w:val="28"/>
        </w:rPr>
      </w:pPr>
      <w:r w:rsidRPr="009314D5">
        <w:rPr>
          <w:b w:val="0"/>
          <w:caps w:val="0"/>
          <w:sz w:val="28"/>
          <w:szCs w:val="28"/>
        </w:rPr>
        <w:t>Реферат</w:t>
      </w:r>
    </w:p>
    <w:p w:rsidR="001134A7" w:rsidRPr="00C15654" w:rsidRDefault="001134A7" w:rsidP="00C15654">
      <w:pPr>
        <w:pStyle w:val="12"/>
        <w:tabs>
          <w:tab w:val="clear" w:pos="9639"/>
        </w:tabs>
        <w:spacing w:line="360" w:lineRule="auto"/>
        <w:rPr>
          <w:b w:val="0"/>
          <w:caps w:val="0"/>
          <w:sz w:val="28"/>
          <w:szCs w:val="28"/>
        </w:rPr>
      </w:pPr>
      <w:r w:rsidRPr="009314D5">
        <w:rPr>
          <w:b w:val="0"/>
          <w:caps w:val="0"/>
          <w:sz w:val="28"/>
          <w:szCs w:val="28"/>
        </w:rPr>
        <w:t>Введение</w:t>
      </w:r>
    </w:p>
    <w:p w:rsidR="001134A7" w:rsidRPr="00C15654" w:rsidRDefault="001134A7" w:rsidP="00C15654">
      <w:pPr>
        <w:pStyle w:val="12"/>
        <w:tabs>
          <w:tab w:val="clear" w:pos="9639"/>
        </w:tabs>
        <w:spacing w:line="360" w:lineRule="auto"/>
        <w:rPr>
          <w:b w:val="0"/>
          <w:caps w:val="0"/>
          <w:sz w:val="28"/>
          <w:szCs w:val="28"/>
        </w:rPr>
      </w:pPr>
      <w:r w:rsidRPr="009314D5">
        <w:rPr>
          <w:b w:val="0"/>
          <w:caps w:val="0"/>
          <w:sz w:val="28"/>
          <w:szCs w:val="28"/>
        </w:rPr>
        <w:t>1</w:t>
      </w:r>
      <w:r w:rsidR="00C15654" w:rsidRPr="009314D5">
        <w:rPr>
          <w:b w:val="0"/>
          <w:caps w:val="0"/>
          <w:sz w:val="28"/>
          <w:szCs w:val="28"/>
        </w:rPr>
        <w:t>.</w:t>
      </w:r>
      <w:r w:rsidRPr="009314D5">
        <w:rPr>
          <w:b w:val="0"/>
          <w:caps w:val="0"/>
          <w:sz w:val="28"/>
          <w:szCs w:val="28"/>
        </w:rPr>
        <w:t xml:space="preserve"> Анализ рынка и разработка концепции маркетинга</w:t>
      </w:r>
    </w:p>
    <w:p w:rsidR="001134A7" w:rsidRPr="00C15654" w:rsidRDefault="001134A7" w:rsidP="00C15654">
      <w:pPr>
        <w:pStyle w:val="25"/>
        <w:tabs>
          <w:tab w:val="clear" w:pos="9356"/>
        </w:tabs>
        <w:spacing w:line="360" w:lineRule="auto"/>
        <w:rPr>
          <w:sz w:val="28"/>
          <w:szCs w:val="28"/>
        </w:rPr>
      </w:pPr>
      <w:r w:rsidRPr="009314D5">
        <w:rPr>
          <w:sz w:val="28"/>
          <w:szCs w:val="28"/>
        </w:rPr>
        <w:t>1.1 Структура и характеристика рынка</w:t>
      </w:r>
    </w:p>
    <w:p w:rsidR="001134A7" w:rsidRPr="00C15654" w:rsidRDefault="001134A7" w:rsidP="00C15654">
      <w:pPr>
        <w:pStyle w:val="25"/>
        <w:tabs>
          <w:tab w:val="clear" w:pos="9356"/>
        </w:tabs>
        <w:spacing w:line="360" w:lineRule="auto"/>
        <w:rPr>
          <w:sz w:val="28"/>
          <w:szCs w:val="28"/>
        </w:rPr>
      </w:pPr>
      <w:r w:rsidRPr="009314D5">
        <w:rPr>
          <w:sz w:val="28"/>
          <w:szCs w:val="28"/>
        </w:rPr>
        <w:t>1.2 Изложение целей и стратегий маркетинга</w:t>
      </w:r>
    </w:p>
    <w:p w:rsidR="001134A7" w:rsidRPr="00C15654" w:rsidRDefault="001134A7" w:rsidP="00C15654">
      <w:pPr>
        <w:pStyle w:val="12"/>
        <w:tabs>
          <w:tab w:val="clear" w:pos="9639"/>
        </w:tabs>
        <w:spacing w:line="360" w:lineRule="auto"/>
        <w:rPr>
          <w:b w:val="0"/>
          <w:caps w:val="0"/>
          <w:sz w:val="28"/>
          <w:szCs w:val="28"/>
        </w:rPr>
      </w:pPr>
      <w:r w:rsidRPr="009314D5">
        <w:rPr>
          <w:b w:val="0"/>
          <w:caps w:val="0"/>
          <w:sz w:val="28"/>
          <w:szCs w:val="28"/>
        </w:rPr>
        <w:t>2</w:t>
      </w:r>
      <w:r w:rsidR="00C15654" w:rsidRPr="009314D5">
        <w:rPr>
          <w:b w:val="0"/>
          <w:caps w:val="0"/>
          <w:sz w:val="28"/>
          <w:szCs w:val="28"/>
        </w:rPr>
        <w:t>.</w:t>
      </w:r>
      <w:r w:rsidRPr="009314D5">
        <w:rPr>
          <w:b w:val="0"/>
          <w:caps w:val="0"/>
          <w:sz w:val="28"/>
          <w:szCs w:val="28"/>
        </w:rPr>
        <w:t xml:space="preserve"> Расчет капитальных вложений (инвестиций) в основные производственные фонды</w:t>
      </w:r>
    </w:p>
    <w:p w:rsidR="001134A7" w:rsidRPr="00C15654" w:rsidRDefault="001134A7" w:rsidP="00C15654">
      <w:pPr>
        <w:pStyle w:val="25"/>
        <w:tabs>
          <w:tab w:val="clear" w:pos="9356"/>
        </w:tabs>
        <w:spacing w:line="360" w:lineRule="auto"/>
        <w:rPr>
          <w:sz w:val="28"/>
          <w:szCs w:val="28"/>
        </w:rPr>
      </w:pPr>
      <w:r w:rsidRPr="009314D5">
        <w:rPr>
          <w:sz w:val="28"/>
          <w:szCs w:val="28"/>
        </w:rPr>
        <w:t>2.1 Расчет величины капитальных вложений в рабочие машины и оборудование</w:t>
      </w:r>
    </w:p>
    <w:p w:rsidR="001134A7" w:rsidRPr="00C15654" w:rsidRDefault="001134A7" w:rsidP="00C15654">
      <w:pPr>
        <w:pStyle w:val="25"/>
        <w:tabs>
          <w:tab w:val="clear" w:pos="9356"/>
        </w:tabs>
        <w:spacing w:line="360" w:lineRule="auto"/>
        <w:rPr>
          <w:sz w:val="28"/>
          <w:szCs w:val="28"/>
        </w:rPr>
      </w:pPr>
      <w:r w:rsidRPr="009314D5">
        <w:rPr>
          <w:sz w:val="28"/>
          <w:szCs w:val="28"/>
        </w:rPr>
        <w:t>2.2 Расчет величины капитальных вложений в здания</w:t>
      </w:r>
    </w:p>
    <w:p w:rsidR="001134A7" w:rsidRPr="00C15654" w:rsidRDefault="001134A7" w:rsidP="00C15654">
      <w:pPr>
        <w:pStyle w:val="25"/>
        <w:tabs>
          <w:tab w:val="clear" w:pos="9356"/>
        </w:tabs>
        <w:spacing w:line="360" w:lineRule="auto"/>
        <w:rPr>
          <w:sz w:val="28"/>
          <w:szCs w:val="28"/>
        </w:rPr>
      </w:pPr>
      <w:r w:rsidRPr="009314D5">
        <w:rPr>
          <w:sz w:val="28"/>
          <w:szCs w:val="28"/>
        </w:rPr>
        <w:t>2.3 Капиталовложения во вспомогательное оборудование.</w:t>
      </w:r>
    </w:p>
    <w:p w:rsidR="001134A7" w:rsidRPr="00C15654" w:rsidRDefault="001134A7" w:rsidP="00C15654">
      <w:pPr>
        <w:pStyle w:val="25"/>
        <w:tabs>
          <w:tab w:val="clear" w:pos="9356"/>
        </w:tabs>
        <w:spacing w:line="360" w:lineRule="auto"/>
        <w:rPr>
          <w:sz w:val="28"/>
          <w:szCs w:val="28"/>
        </w:rPr>
      </w:pPr>
      <w:r w:rsidRPr="009314D5">
        <w:rPr>
          <w:sz w:val="28"/>
          <w:szCs w:val="28"/>
        </w:rPr>
        <w:t>2.4 Расчет величины капитальных вложений в транспортные средства</w:t>
      </w:r>
    </w:p>
    <w:p w:rsidR="001134A7" w:rsidRPr="00C15654" w:rsidRDefault="001134A7" w:rsidP="00C15654">
      <w:pPr>
        <w:pStyle w:val="25"/>
        <w:tabs>
          <w:tab w:val="clear" w:pos="9356"/>
        </w:tabs>
        <w:spacing w:line="360" w:lineRule="auto"/>
        <w:rPr>
          <w:sz w:val="28"/>
          <w:szCs w:val="28"/>
        </w:rPr>
      </w:pPr>
      <w:r w:rsidRPr="009314D5">
        <w:rPr>
          <w:sz w:val="28"/>
          <w:szCs w:val="28"/>
        </w:rPr>
        <w:t>2.5 Расчет величины капитальных вложений в универсальную технологическую оснастку и производственный инвентарь</w:t>
      </w:r>
    </w:p>
    <w:p w:rsidR="001134A7" w:rsidRPr="00C15654" w:rsidRDefault="001134A7" w:rsidP="00C15654">
      <w:pPr>
        <w:pStyle w:val="25"/>
        <w:tabs>
          <w:tab w:val="clear" w:pos="9356"/>
        </w:tabs>
        <w:spacing w:line="360" w:lineRule="auto"/>
        <w:rPr>
          <w:sz w:val="28"/>
          <w:szCs w:val="28"/>
        </w:rPr>
      </w:pPr>
      <w:r w:rsidRPr="009314D5">
        <w:rPr>
          <w:sz w:val="28"/>
          <w:szCs w:val="28"/>
        </w:rPr>
        <w:t>2.6 Расчет величины годовых амортизационных отчислений на восстановление основных производственных фондов</w:t>
      </w:r>
    </w:p>
    <w:p w:rsidR="001134A7" w:rsidRPr="00C15654" w:rsidRDefault="001134A7" w:rsidP="00C15654">
      <w:pPr>
        <w:pStyle w:val="35"/>
        <w:tabs>
          <w:tab w:val="clear" w:pos="9356"/>
        </w:tabs>
        <w:spacing w:after="0"/>
        <w:ind w:left="0"/>
        <w:rPr>
          <w:noProof/>
          <w:sz w:val="28"/>
          <w:szCs w:val="28"/>
        </w:rPr>
      </w:pPr>
      <w:r w:rsidRPr="009314D5">
        <w:rPr>
          <w:noProof/>
          <w:sz w:val="28"/>
          <w:szCs w:val="28"/>
        </w:rPr>
        <w:t>2.6.1 Расчет амортизации зданий</w:t>
      </w:r>
    </w:p>
    <w:p w:rsidR="001134A7" w:rsidRPr="00C15654" w:rsidRDefault="001134A7" w:rsidP="00C15654">
      <w:pPr>
        <w:pStyle w:val="35"/>
        <w:tabs>
          <w:tab w:val="clear" w:pos="9356"/>
        </w:tabs>
        <w:spacing w:after="0"/>
        <w:ind w:left="0"/>
        <w:rPr>
          <w:noProof/>
          <w:sz w:val="28"/>
          <w:szCs w:val="28"/>
        </w:rPr>
      </w:pPr>
      <w:r w:rsidRPr="009314D5">
        <w:rPr>
          <w:noProof/>
          <w:sz w:val="28"/>
          <w:szCs w:val="28"/>
        </w:rPr>
        <w:t>2.6.2 Расчет амортизации оборудования</w:t>
      </w:r>
    </w:p>
    <w:p w:rsidR="001134A7" w:rsidRPr="00C15654" w:rsidRDefault="001134A7" w:rsidP="00C15654">
      <w:pPr>
        <w:pStyle w:val="35"/>
        <w:tabs>
          <w:tab w:val="clear" w:pos="9356"/>
        </w:tabs>
        <w:spacing w:after="0"/>
        <w:ind w:left="0"/>
        <w:rPr>
          <w:noProof/>
          <w:sz w:val="28"/>
          <w:szCs w:val="28"/>
        </w:rPr>
      </w:pPr>
      <w:r w:rsidRPr="009314D5">
        <w:rPr>
          <w:noProof/>
          <w:sz w:val="28"/>
          <w:szCs w:val="28"/>
        </w:rPr>
        <w:t>2.6.3 Расчет амортизации транспортных средств</w:t>
      </w:r>
    </w:p>
    <w:p w:rsidR="001134A7" w:rsidRPr="00C15654" w:rsidRDefault="001134A7" w:rsidP="00C15654">
      <w:pPr>
        <w:pStyle w:val="35"/>
        <w:tabs>
          <w:tab w:val="clear" w:pos="9356"/>
        </w:tabs>
        <w:spacing w:after="0"/>
        <w:ind w:left="0"/>
        <w:rPr>
          <w:noProof/>
          <w:sz w:val="28"/>
          <w:szCs w:val="28"/>
        </w:rPr>
      </w:pPr>
      <w:r w:rsidRPr="009314D5">
        <w:rPr>
          <w:noProof/>
          <w:sz w:val="28"/>
          <w:szCs w:val="28"/>
        </w:rPr>
        <w:t>2.6.4 Расчет амортизации производственного инвентаря</w:t>
      </w:r>
    </w:p>
    <w:p w:rsidR="001134A7" w:rsidRPr="00C15654" w:rsidRDefault="001134A7" w:rsidP="00C15654">
      <w:pPr>
        <w:pStyle w:val="35"/>
        <w:tabs>
          <w:tab w:val="clear" w:pos="9356"/>
        </w:tabs>
        <w:spacing w:after="0"/>
        <w:ind w:left="0"/>
        <w:rPr>
          <w:noProof/>
          <w:sz w:val="28"/>
          <w:szCs w:val="28"/>
        </w:rPr>
      </w:pPr>
      <w:r w:rsidRPr="009314D5">
        <w:rPr>
          <w:noProof/>
          <w:sz w:val="28"/>
          <w:szCs w:val="28"/>
        </w:rPr>
        <w:t>2.6.5 Расчет амортизации технологической оснастки</w:t>
      </w:r>
    </w:p>
    <w:p w:rsidR="001134A7" w:rsidRPr="00C15654" w:rsidRDefault="001134A7" w:rsidP="00C15654">
      <w:pPr>
        <w:pStyle w:val="12"/>
        <w:tabs>
          <w:tab w:val="clear" w:pos="9639"/>
        </w:tabs>
        <w:spacing w:line="360" w:lineRule="auto"/>
        <w:rPr>
          <w:b w:val="0"/>
          <w:caps w:val="0"/>
          <w:sz w:val="28"/>
          <w:szCs w:val="28"/>
        </w:rPr>
      </w:pPr>
      <w:r w:rsidRPr="009314D5">
        <w:rPr>
          <w:b w:val="0"/>
          <w:caps w:val="0"/>
          <w:sz w:val="28"/>
          <w:szCs w:val="28"/>
        </w:rPr>
        <w:t>3</w:t>
      </w:r>
      <w:r w:rsidR="00C15654" w:rsidRPr="009314D5">
        <w:rPr>
          <w:b w:val="0"/>
          <w:caps w:val="0"/>
          <w:sz w:val="28"/>
          <w:szCs w:val="28"/>
        </w:rPr>
        <w:t>.</w:t>
      </w:r>
      <w:r w:rsidRPr="009314D5">
        <w:rPr>
          <w:b w:val="0"/>
          <w:caps w:val="0"/>
          <w:sz w:val="28"/>
          <w:szCs w:val="28"/>
        </w:rPr>
        <w:t xml:space="preserve"> Расчет себестоимости единицы продукции</w:t>
      </w:r>
    </w:p>
    <w:p w:rsidR="001134A7" w:rsidRPr="00C15654" w:rsidRDefault="001134A7" w:rsidP="00C15654">
      <w:pPr>
        <w:pStyle w:val="25"/>
        <w:tabs>
          <w:tab w:val="clear" w:pos="9356"/>
        </w:tabs>
        <w:spacing w:line="360" w:lineRule="auto"/>
        <w:rPr>
          <w:sz w:val="28"/>
          <w:szCs w:val="28"/>
        </w:rPr>
      </w:pPr>
      <w:r w:rsidRPr="009314D5">
        <w:rPr>
          <w:sz w:val="28"/>
          <w:szCs w:val="28"/>
        </w:rPr>
        <w:t>3.1 Расчет стоимости сырья и материалов</w:t>
      </w:r>
    </w:p>
    <w:p w:rsidR="001134A7" w:rsidRPr="00C15654" w:rsidRDefault="001134A7" w:rsidP="00C15654">
      <w:pPr>
        <w:pStyle w:val="25"/>
        <w:tabs>
          <w:tab w:val="clear" w:pos="9356"/>
        </w:tabs>
        <w:spacing w:line="360" w:lineRule="auto"/>
        <w:rPr>
          <w:sz w:val="28"/>
          <w:szCs w:val="28"/>
        </w:rPr>
      </w:pPr>
      <w:r w:rsidRPr="009314D5">
        <w:rPr>
          <w:sz w:val="28"/>
          <w:szCs w:val="28"/>
        </w:rPr>
        <w:t>3.2 Расчет стоимости возвратных отходов</w:t>
      </w:r>
    </w:p>
    <w:p w:rsidR="001134A7" w:rsidRPr="00C15654" w:rsidRDefault="001134A7" w:rsidP="00C15654">
      <w:pPr>
        <w:pStyle w:val="25"/>
        <w:tabs>
          <w:tab w:val="clear" w:pos="9356"/>
        </w:tabs>
        <w:spacing w:line="360" w:lineRule="auto"/>
        <w:rPr>
          <w:sz w:val="28"/>
          <w:szCs w:val="28"/>
        </w:rPr>
      </w:pPr>
      <w:r w:rsidRPr="009314D5">
        <w:rPr>
          <w:sz w:val="28"/>
          <w:szCs w:val="28"/>
        </w:rPr>
        <w:t>3.3 Расчет стоимости комплектующих изделия, полуфабрикатов и услуг сторонних организаций, производственного характера</w:t>
      </w:r>
    </w:p>
    <w:p w:rsidR="001134A7" w:rsidRPr="00C15654" w:rsidRDefault="001134A7" w:rsidP="00C15654">
      <w:pPr>
        <w:pStyle w:val="25"/>
        <w:tabs>
          <w:tab w:val="clear" w:pos="9356"/>
        </w:tabs>
        <w:spacing w:line="360" w:lineRule="auto"/>
        <w:rPr>
          <w:sz w:val="28"/>
          <w:szCs w:val="28"/>
        </w:rPr>
      </w:pPr>
      <w:r w:rsidRPr="009314D5">
        <w:rPr>
          <w:sz w:val="28"/>
          <w:szCs w:val="28"/>
        </w:rPr>
        <w:t>3.4 Определение величины расходов на топливо и энергию на технологические цели</w:t>
      </w:r>
    </w:p>
    <w:p w:rsidR="001134A7" w:rsidRPr="00C15654" w:rsidRDefault="001134A7" w:rsidP="00C15654">
      <w:pPr>
        <w:pStyle w:val="25"/>
        <w:tabs>
          <w:tab w:val="clear" w:pos="9356"/>
        </w:tabs>
        <w:spacing w:line="360" w:lineRule="auto"/>
        <w:rPr>
          <w:sz w:val="28"/>
          <w:szCs w:val="28"/>
        </w:rPr>
      </w:pPr>
      <w:r w:rsidRPr="009314D5">
        <w:rPr>
          <w:sz w:val="28"/>
          <w:szCs w:val="28"/>
        </w:rPr>
        <w:t>3.5 Определение величины основной заработной платы производственных рабочих на изделие</w:t>
      </w:r>
    </w:p>
    <w:p w:rsidR="001134A7" w:rsidRPr="00C15654" w:rsidRDefault="001134A7" w:rsidP="00C15654">
      <w:pPr>
        <w:pStyle w:val="25"/>
        <w:tabs>
          <w:tab w:val="clear" w:pos="9356"/>
        </w:tabs>
        <w:spacing w:line="360" w:lineRule="auto"/>
        <w:rPr>
          <w:sz w:val="28"/>
          <w:szCs w:val="28"/>
        </w:rPr>
      </w:pPr>
      <w:r w:rsidRPr="009314D5">
        <w:rPr>
          <w:sz w:val="28"/>
          <w:szCs w:val="28"/>
        </w:rPr>
        <w:t>3.6 Определение величины дополнительной заработной платы на изделие</w:t>
      </w:r>
    </w:p>
    <w:p w:rsidR="001134A7" w:rsidRPr="00C15654" w:rsidRDefault="001134A7" w:rsidP="00C15654">
      <w:pPr>
        <w:pStyle w:val="25"/>
        <w:tabs>
          <w:tab w:val="clear" w:pos="9356"/>
        </w:tabs>
        <w:spacing w:line="360" w:lineRule="auto"/>
        <w:rPr>
          <w:sz w:val="28"/>
          <w:szCs w:val="28"/>
        </w:rPr>
      </w:pPr>
      <w:r w:rsidRPr="009314D5">
        <w:rPr>
          <w:sz w:val="28"/>
          <w:szCs w:val="28"/>
        </w:rPr>
        <w:t>3.7 Расчет отчислений в бюджет и внебюджетные фонды от средств на оплату труда</w:t>
      </w:r>
    </w:p>
    <w:p w:rsidR="001134A7" w:rsidRPr="00C15654" w:rsidRDefault="001134A7" w:rsidP="00C15654">
      <w:pPr>
        <w:pStyle w:val="25"/>
        <w:tabs>
          <w:tab w:val="clear" w:pos="9356"/>
        </w:tabs>
        <w:spacing w:line="360" w:lineRule="auto"/>
        <w:rPr>
          <w:sz w:val="28"/>
          <w:szCs w:val="28"/>
        </w:rPr>
      </w:pPr>
      <w:r w:rsidRPr="009314D5">
        <w:rPr>
          <w:sz w:val="28"/>
          <w:szCs w:val="28"/>
        </w:rPr>
        <w:t>3.8 Определение величины расходов будущих периодов на подготовку и освоение новых видов продукции</w:t>
      </w:r>
    </w:p>
    <w:p w:rsidR="001134A7" w:rsidRPr="00C15654" w:rsidRDefault="001134A7" w:rsidP="00C15654">
      <w:pPr>
        <w:pStyle w:val="25"/>
        <w:tabs>
          <w:tab w:val="clear" w:pos="9356"/>
        </w:tabs>
        <w:spacing w:line="360" w:lineRule="auto"/>
        <w:rPr>
          <w:sz w:val="28"/>
          <w:szCs w:val="28"/>
        </w:rPr>
      </w:pPr>
      <w:r w:rsidRPr="009314D5">
        <w:rPr>
          <w:sz w:val="28"/>
          <w:szCs w:val="28"/>
        </w:rPr>
        <w:t>3.9 Определение величины износа инструментов целевого назначения и прочие специальные расходы</w:t>
      </w:r>
    </w:p>
    <w:p w:rsidR="001134A7" w:rsidRPr="00C15654" w:rsidRDefault="001134A7" w:rsidP="00C15654">
      <w:pPr>
        <w:pStyle w:val="25"/>
        <w:tabs>
          <w:tab w:val="clear" w:pos="9356"/>
        </w:tabs>
        <w:spacing w:line="360" w:lineRule="auto"/>
        <w:rPr>
          <w:sz w:val="28"/>
          <w:szCs w:val="28"/>
        </w:rPr>
      </w:pPr>
      <w:r w:rsidRPr="009314D5">
        <w:rPr>
          <w:sz w:val="28"/>
          <w:szCs w:val="28"/>
        </w:rPr>
        <w:t>3.10 Определение величины общепроизводственных (цеховых) расходов</w:t>
      </w:r>
    </w:p>
    <w:p w:rsidR="001134A7" w:rsidRPr="00C15654" w:rsidRDefault="001134A7" w:rsidP="00C15654">
      <w:pPr>
        <w:pStyle w:val="25"/>
        <w:tabs>
          <w:tab w:val="clear" w:pos="9356"/>
        </w:tabs>
        <w:spacing w:line="360" w:lineRule="auto"/>
        <w:rPr>
          <w:sz w:val="28"/>
          <w:szCs w:val="28"/>
        </w:rPr>
      </w:pPr>
      <w:r w:rsidRPr="009314D5">
        <w:rPr>
          <w:sz w:val="28"/>
          <w:szCs w:val="28"/>
        </w:rPr>
        <w:t>3.11 Определение величины потерь от брака</w:t>
      </w:r>
      <w:r w:rsidR="00C15654" w:rsidRPr="009314D5">
        <w:rPr>
          <w:sz w:val="28"/>
          <w:szCs w:val="28"/>
        </w:rPr>
        <w:t xml:space="preserve"> </w:t>
      </w:r>
    </w:p>
    <w:p w:rsidR="001134A7" w:rsidRPr="00C15654" w:rsidRDefault="001134A7" w:rsidP="00C15654">
      <w:pPr>
        <w:pStyle w:val="25"/>
        <w:tabs>
          <w:tab w:val="clear" w:pos="9356"/>
        </w:tabs>
        <w:spacing w:line="360" w:lineRule="auto"/>
        <w:rPr>
          <w:sz w:val="28"/>
          <w:szCs w:val="28"/>
        </w:rPr>
      </w:pPr>
      <w:r w:rsidRPr="009314D5">
        <w:rPr>
          <w:sz w:val="28"/>
          <w:szCs w:val="28"/>
        </w:rPr>
        <w:t>3.12 Определение величины прочих производственных расходов</w:t>
      </w:r>
      <w:r w:rsidR="00C15654" w:rsidRPr="00C15654">
        <w:rPr>
          <w:webHidden/>
          <w:sz w:val="28"/>
          <w:szCs w:val="28"/>
        </w:rPr>
        <w:t xml:space="preserve"> </w:t>
      </w:r>
    </w:p>
    <w:p w:rsidR="001134A7" w:rsidRPr="00C15654" w:rsidRDefault="001134A7" w:rsidP="00C15654">
      <w:pPr>
        <w:pStyle w:val="25"/>
        <w:tabs>
          <w:tab w:val="clear" w:pos="9356"/>
        </w:tabs>
        <w:spacing w:line="360" w:lineRule="auto"/>
        <w:rPr>
          <w:sz w:val="28"/>
          <w:szCs w:val="28"/>
        </w:rPr>
      </w:pPr>
      <w:r w:rsidRPr="009314D5">
        <w:rPr>
          <w:sz w:val="28"/>
          <w:szCs w:val="28"/>
        </w:rPr>
        <w:t>3.13 Определение величины общехозяйственных (заводских) расходов</w:t>
      </w:r>
    </w:p>
    <w:p w:rsidR="001134A7" w:rsidRPr="00C15654" w:rsidRDefault="001134A7" w:rsidP="00C15654">
      <w:pPr>
        <w:pStyle w:val="25"/>
        <w:tabs>
          <w:tab w:val="clear" w:pos="9356"/>
        </w:tabs>
        <w:spacing w:line="360" w:lineRule="auto"/>
        <w:rPr>
          <w:sz w:val="28"/>
          <w:szCs w:val="28"/>
        </w:rPr>
      </w:pPr>
      <w:r w:rsidRPr="009314D5">
        <w:rPr>
          <w:sz w:val="28"/>
          <w:szCs w:val="28"/>
        </w:rPr>
        <w:t>3.14 Определение величины коммерческих расходов</w:t>
      </w:r>
    </w:p>
    <w:p w:rsidR="001134A7" w:rsidRPr="00C15654" w:rsidRDefault="001134A7" w:rsidP="00C15654">
      <w:pPr>
        <w:pStyle w:val="12"/>
        <w:tabs>
          <w:tab w:val="clear" w:pos="9639"/>
        </w:tabs>
        <w:spacing w:line="360" w:lineRule="auto"/>
        <w:rPr>
          <w:b w:val="0"/>
          <w:caps w:val="0"/>
          <w:sz w:val="28"/>
          <w:szCs w:val="28"/>
        </w:rPr>
      </w:pPr>
      <w:r w:rsidRPr="009314D5">
        <w:rPr>
          <w:b w:val="0"/>
          <w:caps w:val="0"/>
          <w:sz w:val="28"/>
          <w:szCs w:val="28"/>
        </w:rPr>
        <w:t>4</w:t>
      </w:r>
      <w:r w:rsidR="00C15654" w:rsidRPr="009314D5">
        <w:rPr>
          <w:b w:val="0"/>
          <w:caps w:val="0"/>
          <w:sz w:val="28"/>
          <w:szCs w:val="28"/>
        </w:rPr>
        <w:t>.</w:t>
      </w:r>
      <w:r w:rsidRPr="009314D5">
        <w:rPr>
          <w:b w:val="0"/>
          <w:caps w:val="0"/>
          <w:sz w:val="28"/>
          <w:szCs w:val="28"/>
        </w:rPr>
        <w:t xml:space="preserve"> Расчет величины капитальных вложений в оборотные средства предприятия (цеха)</w:t>
      </w:r>
    </w:p>
    <w:p w:rsidR="001134A7" w:rsidRPr="00C15654" w:rsidRDefault="001134A7" w:rsidP="00C15654">
      <w:pPr>
        <w:pStyle w:val="25"/>
        <w:tabs>
          <w:tab w:val="clear" w:pos="9356"/>
        </w:tabs>
        <w:spacing w:line="360" w:lineRule="auto"/>
        <w:rPr>
          <w:sz w:val="28"/>
          <w:szCs w:val="28"/>
        </w:rPr>
      </w:pPr>
      <w:r w:rsidRPr="009314D5">
        <w:rPr>
          <w:sz w:val="28"/>
          <w:szCs w:val="28"/>
        </w:rPr>
        <w:t>4.1 Определение величины оборотных средств в запасах материалов</w:t>
      </w:r>
    </w:p>
    <w:p w:rsidR="001134A7" w:rsidRPr="00C15654" w:rsidRDefault="001134A7" w:rsidP="00C15654">
      <w:pPr>
        <w:pStyle w:val="25"/>
        <w:tabs>
          <w:tab w:val="clear" w:pos="9356"/>
        </w:tabs>
        <w:spacing w:line="360" w:lineRule="auto"/>
        <w:rPr>
          <w:sz w:val="28"/>
          <w:szCs w:val="28"/>
        </w:rPr>
      </w:pPr>
      <w:r w:rsidRPr="009314D5">
        <w:rPr>
          <w:sz w:val="28"/>
          <w:szCs w:val="28"/>
        </w:rPr>
        <w:t>4.2 Определение величины оборотных средств в запасах полуфабрикатов и комплектующих изделий</w:t>
      </w:r>
    </w:p>
    <w:p w:rsidR="001134A7" w:rsidRPr="00C15654" w:rsidRDefault="001134A7" w:rsidP="00C15654">
      <w:pPr>
        <w:pStyle w:val="25"/>
        <w:tabs>
          <w:tab w:val="clear" w:pos="9356"/>
        </w:tabs>
        <w:spacing w:line="360" w:lineRule="auto"/>
        <w:rPr>
          <w:sz w:val="28"/>
          <w:szCs w:val="28"/>
        </w:rPr>
      </w:pPr>
      <w:r w:rsidRPr="009314D5">
        <w:rPr>
          <w:sz w:val="28"/>
          <w:szCs w:val="28"/>
        </w:rPr>
        <w:t>4.3 Определение величины оборотных средств в запасах малоценных и быстроизнашивающихся предметов</w:t>
      </w:r>
    </w:p>
    <w:p w:rsidR="001134A7" w:rsidRPr="00C15654" w:rsidRDefault="001134A7" w:rsidP="00C15654">
      <w:pPr>
        <w:pStyle w:val="25"/>
        <w:tabs>
          <w:tab w:val="clear" w:pos="9356"/>
        </w:tabs>
        <w:spacing w:line="360" w:lineRule="auto"/>
        <w:rPr>
          <w:sz w:val="28"/>
          <w:szCs w:val="28"/>
        </w:rPr>
      </w:pPr>
      <w:r w:rsidRPr="009314D5">
        <w:rPr>
          <w:sz w:val="28"/>
          <w:szCs w:val="28"/>
        </w:rPr>
        <w:t>4.4 Определение величины оборотных средств в запасах инструмента целевого назначения</w:t>
      </w:r>
    </w:p>
    <w:p w:rsidR="001134A7" w:rsidRPr="00C15654" w:rsidRDefault="001134A7" w:rsidP="00C15654">
      <w:pPr>
        <w:pStyle w:val="25"/>
        <w:tabs>
          <w:tab w:val="clear" w:pos="9356"/>
        </w:tabs>
        <w:spacing w:line="360" w:lineRule="auto"/>
        <w:rPr>
          <w:sz w:val="28"/>
          <w:szCs w:val="28"/>
        </w:rPr>
      </w:pPr>
      <w:r w:rsidRPr="009314D5">
        <w:rPr>
          <w:sz w:val="28"/>
          <w:szCs w:val="28"/>
        </w:rPr>
        <w:t>4.5 Определение величины оборотных средств в незавершенном производстве</w:t>
      </w:r>
    </w:p>
    <w:p w:rsidR="001134A7" w:rsidRPr="00C15654" w:rsidRDefault="001134A7" w:rsidP="00C15654">
      <w:pPr>
        <w:pStyle w:val="25"/>
        <w:tabs>
          <w:tab w:val="clear" w:pos="9356"/>
        </w:tabs>
        <w:spacing w:line="360" w:lineRule="auto"/>
        <w:rPr>
          <w:sz w:val="28"/>
          <w:szCs w:val="28"/>
        </w:rPr>
      </w:pPr>
      <w:r w:rsidRPr="009314D5">
        <w:rPr>
          <w:sz w:val="28"/>
          <w:szCs w:val="28"/>
        </w:rPr>
        <w:t>4.6 Определение величины оборотных средств в расходах будущих периодов</w:t>
      </w:r>
    </w:p>
    <w:p w:rsidR="001134A7" w:rsidRPr="00C15654" w:rsidRDefault="001134A7" w:rsidP="00C15654">
      <w:pPr>
        <w:pStyle w:val="25"/>
        <w:tabs>
          <w:tab w:val="clear" w:pos="9356"/>
        </w:tabs>
        <w:spacing w:line="360" w:lineRule="auto"/>
        <w:rPr>
          <w:sz w:val="28"/>
          <w:szCs w:val="28"/>
        </w:rPr>
      </w:pPr>
      <w:r w:rsidRPr="009314D5">
        <w:rPr>
          <w:sz w:val="28"/>
          <w:szCs w:val="28"/>
        </w:rPr>
        <w:t>4.7 Определение величины оборотных средств в запасах готовой продукции на складе</w:t>
      </w:r>
    </w:p>
    <w:p w:rsidR="001134A7" w:rsidRPr="00C15654" w:rsidRDefault="001134A7" w:rsidP="00C15654">
      <w:pPr>
        <w:pStyle w:val="25"/>
        <w:tabs>
          <w:tab w:val="clear" w:pos="9356"/>
        </w:tabs>
        <w:spacing w:line="360" w:lineRule="auto"/>
        <w:rPr>
          <w:sz w:val="28"/>
          <w:szCs w:val="28"/>
        </w:rPr>
      </w:pPr>
      <w:r w:rsidRPr="009314D5">
        <w:rPr>
          <w:sz w:val="28"/>
          <w:szCs w:val="28"/>
        </w:rPr>
        <w:t>4.8 Определение величины нормированных оборотных средств предприятия (цеха)</w:t>
      </w:r>
    </w:p>
    <w:p w:rsidR="001134A7" w:rsidRPr="00C15654" w:rsidRDefault="001134A7" w:rsidP="00C15654">
      <w:pPr>
        <w:pStyle w:val="25"/>
        <w:tabs>
          <w:tab w:val="clear" w:pos="9356"/>
        </w:tabs>
        <w:spacing w:line="360" w:lineRule="auto"/>
        <w:rPr>
          <w:sz w:val="28"/>
          <w:szCs w:val="28"/>
        </w:rPr>
      </w:pPr>
      <w:r w:rsidRPr="009314D5">
        <w:rPr>
          <w:sz w:val="28"/>
          <w:szCs w:val="28"/>
        </w:rPr>
        <w:t>4.9 Определение величины оборотных средств предприятия (цеха)</w:t>
      </w:r>
    </w:p>
    <w:p w:rsidR="001134A7" w:rsidRPr="00C15654" w:rsidRDefault="001134A7" w:rsidP="00C15654">
      <w:pPr>
        <w:pStyle w:val="25"/>
        <w:tabs>
          <w:tab w:val="clear" w:pos="9356"/>
        </w:tabs>
        <w:spacing w:line="360" w:lineRule="auto"/>
        <w:rPr>
          <w:sz w:val="28"/>
          <w:szCs w:val="28"/>
        </w:rPr>
      </w:pPr>
      <w:r w:rsidRPr="009314D5">
        <w:rPr>
          <w:sz w:val="28"/>
          <w:szCs w:val="28"/>
        </w:rPr>
        <w:t>4.10 Определение величины ненормируемых оборотных средств предприятия (цеха)</w:t>
      </w:r>
    </w:p>
    <w:p w:rsidR="001134A7" w:rsidRPr="00C15654" w:rsidRDefault="001134A7" w:rsidP="00C15654">
      <w:pPr>
        <w:pStyle w:val="12"/>
        <w:tabs>
          <w:tab w:val="clear" w:pos="9639"/>
        </w:tabs>
        <w:spacing w:line="360" w:lineRule="auto"/>
        <w:rPr>
          <w:b w:val="0"/>
          <w:caps w:val="0"/>
          <w:sz w:val="28"/>
          <w:szCs w:val="28"/>
        </w:rPr>
      </w:pPr>
      <w:r w:rsidRPr="009314D5">
        <w:rPr>
          <w:b w:val="0"/>
          <w:caps w:val="0"/>
          <w:sz w:val="28"/>
          <w:szCs w:val="28"/>
        </w:rPr>
        <w:t>5. Определение численности работающих и фонда заработной платы</w:t>
      </w:r>
    </w:p>
    <w:p w:rsidR="001134A7" w:rsidRPr="00C15654" w:rsidRDefault="001134A7" w:rsidP="00C15654">
      <w:pPr>
        <w:pStyle w:val="25"/>
        <w:tabs>
          <w:tab w:val="clear" w:pos="9356"/>
        </w:tabs>
        <w:spacing w:line="360" w:lineRule="auto"/>
        <w:rPr>
          <w:sz w:val="28"/>
          <w:szCs w:val="28"/>
        </w:rPr>
      </w:pPr>
      <w:r w:rsidRPr="009314D5">
        <w:rPr>
          <w:sz w:val="28"/>
          <w:szCs w:val="28"/>
        </w:rPr>
        <w:t>5.1 Расчет численности основных рабочих</w:t>
      </w:r>
    </w:p>
    <w:p w:rsidR="001134A7" w:rsidRPr="00C15654" w:rsidRDefault="001134A7" w:rsidP="00C15654">
      <w:pPr>
        <w:pStyle w:val="25"/>
        <w:tabs>
          <w:tab w:val="clear" w:pos="9356"/>
        </w:tabs>
        <w:spacing w:line="360" w:lineRule="auto"/>
        <w:rPr>
          <w:sz w:val="28"/>
          <w:szCs w:val="28"/>
        </w:rPr>
      </w:pPr>
      <w:r w:rsidRPr="009314D5">
        <w:rPr>
          <w:sz w:val="28"/>
          <w:szCs w:val="28"/>
        </w:rPr>
        <w:t>5.2 Определение численности вспомогательных рабочих, ИТР, служащих, МТР</w:t>
      </w:r>
    </w:p>
    <w:p w:rsidR="001134A7" w:rsidRPr="00C15654" w:rsidRDefault="001134A7" w:rsidP="00C15654">
      <w:pPr>
        <w:pStyle w:val="25"/>
        <w:tabs>
          <w:tab w:val="clear" w:pos="9356"/>
        </w:tabs>
        <w:spacing w:line="360" w:lineRule="auto"/>
        <w:rPr>
          <w:sz w:val="28"/>
          <w:szCs w:val="28"/>
        </w:rPr>
      </w:pPr>
      <w:r w:rsidRPr="009314D5">
        <w:rPr>
          <w:sz w:val="28"/>
          <w:szCs w:val="28"/>
        </w:rPr>
        <w:t>5.3 Определение годового фонда заработной платы всех работников предприятия</w:t>
      </w:r>
    </w:p>
    <w:p w:rsidR="001134A7" w:rsidRPr="00C15654" w:rsidRDefault="001134A7" w:rsidP="00C15654">
      <w:pPr>
        <w:pStyle w:val="25"/>
        <w:tabs>
          <w:tab w:val="clear" w:pos="9356"/>
        </w:tabs>
        <w:spacing w:line="360" w:lineRule="auto"/>
        <w:rPr>
          <w:sz w:val="28"/>
          <w:szCs w:val="28"/>
        </w:rPr>
      </w:pPr>
      <w:r w:rsidRPr="009314D5">
        <w:rPr>
          <w:sz w:val="28"/>
          <w:szCs w:val="28"/>
        </w:rPr>
        <w:t>5.4. Расчет отчислений в бюджет и небюджетные фонды</w:t>
      </w:r>
    </w:p>
    <w:p w:rsidR="001134A7" w:rsidRPr="00C15654" w:rsidRDefault="001134A7" w:rsidP="00C15654">
      <w:pPr>
        <w:pStyle w:val="25"/>
        <w:tabs>
          <w:tab w:val="clear" w:pos="9356"/>
        </w:tabs>
        <w:spacing w:line="360" w:lineRule="auto"/>
        <w:rPr>
          <w:sz w:val="28"/>
          <w:szCs w:val="28"/>
        </w:rPr>
      </w:pPr>
      <w:r w:rsidRPr="009314D5">
        <w:rPr>
          <w:sz w:val="28"/>
          <w:szCs w:val="28"/>
        </w:rPr>
        <w:t>5.5 Расчет среднемесячной заработной платы по предприятию</w:t>
      </w:r>
      <w:r w:rsidR="00C15654" w:rsidRPr="009314D5">
        <w:rPr>
          <w:sz w:val="28"/>
          <w:szCs w:val="28"/>
        </w:rPr>
        <w:t xml:space="preserve"> </w:t>
      </w:r>
    </w:p>
    <w:p w:rsidR="001134A7" w:rsidRPr="00C15654" w:rsidRDefault="001134A7" w:rsidP="00C15654">
      <w:pPr>
        <w:pStyle w:val="12"/>
        <w:tabs>
          <w:tab w:val="clear" w:pos="9639"/>
        </w:tabs>
        <w:spacing w:line="360" w:lineRule="auto"/>
        <w:rPr>
          <w:b w:val="0"/>
          <w:caps w:val="0"/>
          <w:sz w:val="28"/>
          <w:szCs w:val="28"/>
        </w:rPr>
      </w:pPr>
      <w:r w:rsidRPr="009314D5">
        <w:rPr>
          <w:b w:val="0"/>
          <w:caps w:val="0"/>
          <w:sz w:val="28"/>
          <w:szCs w:val="28"/>
        </w:rPr>
        <w:t>6. Определение розничной цены изделия</w:t>
      </w:r>
    </w:p>
    <w:p w:rsidR="001134A7" w:rsidRPr="00C15654" w:rsidRDefault="001134A7" w:rsidP="00C15654">
      <w:pPr>
        <w:pStyle w:val="25"/>
        <w:tabs>
          <w:tab w:val="clear" w:pos="9356"/>
        </w:tabs>
        <w:spacing w:line="360" w:lineRule="auto"/>
        <w:rPr>
          <w:sz w:val="28"/>
          <w:szCs w:val="28"/>
        </w:rPr>
      </w:pPr>
      <w:r w:rsidRPr="009314D5">
        <w:rPr>
          <w:sz w:val="28"/>
          <w:szCs w:val="28"/>
        </w:rPr>
        <w:t>6.1. Расчет отпускной цены предприятия</w:t>
      </w:r>
    </w:p>
    <w:p w:rsidR="001134A7" w:rsidRPr="00C15654" w:rsidRDefault="001134A7" w:rsidP="00C15654">
      <w:pPr>
        <w:pStyle w:val="35"/>
        <w:tabs>
          <w:tab w:val="clear" w:pos="9356"/>
        </w:tabs>
        <w:spacing w:after="0"/>
        <w:ind w:left="0"/>
        <w:rPr>
          <w:noProof/>
          <w:sz w:val="28"/>
          <w:szCs w:val="28"/>
        </w:rPr>
      </w:pPr>
      <w:r w:rsidRPr="009314D5">
        <w:rPr>
          <w:noProof/>
          <w:sz w:val="28"/>
          <w:szCs w:val="28"/>
        </w:rPr>
        <w:t>6.1.1 Расчет балансовой прибыли</w:t>
      </w:r>
    </w:p>
    <w:p w:rsidR="001134A7" w:rsidRPr="00C15654" w:rsidRDefault="001134A7" w:rsidP="00C15654">
      <w:pPr>
        <w:pStyle w:val="35"/>
        <w:tabs>
          <w:tab w:val="clear" w:pos="9356"/>
        </w:tabs>
        <w:spacing w:after="0"/>
        <w:ind w:left="0"/>
        <w:rPr>
          <w:noProof/>
          <w:sz w:val="28"/>
          <w:szCs w:val="28"/>
        </w:rPr>
      </w:pPr>
      <w:r w:rsidRPr="009314D5">
        <w:rPr>
          <w:noProof/>
          <w:sz w:val="28"/>
          <w:szCs w:val="28"/>
        </w:rPr>
        <w:t>6.1.2 Расчет косвенных налогов</w:t>
      </w:r>
    </w:p>
    <w:p w:rsidR="001134A7" w:rsidRPr="00C15654" w:rsidRDefault="001134A7" w:rsidP="00C15654">
      <w:pPr>
        <w:pStyle w:val="35"/>
        <w:tabs>
          <w:tab w:val="clear" w:pos="9356"/>
        </w:tabs>
        <w:spacing w:after="0"/>
        <w:ind w:left="0"/>
        <w:rPr>
          <w:noProof/>
          <w:sz w:val="28"/>
          <w:szCs w:val="28"/>
        </w:rPr>
      </w:pPr>
      <w:r w:rsidRPr="009314D5">
        <w:rPr>
          <w:noProof/>
          <w:sz w:val="28"/>
          <w:szCs w:val="28"/>
        </w:rPr>
        <w:t>6.1.3 Расчет отпускной цены предприятия</w:t>
      </w:r>
    </w:p>
    <w:p w:rsidR="001134A7" w:rsidRPr="00C15654" w:rsidRDefault="001134A7" w:rsidP="00C15654">
      <w:pPr>
        <w:pStyle w:val="35"/>
        <w:tabs>
          <w:tab w:val="clear" w:pos="9356"/>
        </w:tabs>
        <w:spacing w:after="0"/>
        <w:ind w:left="0"/>
        <w:rPr>
          <w:noProof/>
          <w:sz w:val="28"/>
          <w:szCs w:val="28"/>
        </w:rPr>
      </w:pPr>
      <w:r w:rsidRPr="009314D5">
        <w:rPr>
          <w:noProof/>
          <w:sz w:val="28"/>
          <w:szCs w:val="28"/>
        </w:rPr>
        <w:t>6.1.4. Расчет НДС, подлежащего уплате предприятием-изготовителем.</w:t>
      </w:r>
    </w:p>
    <w:p w:rsidR="001134A7" w:rsidRPr="00C15654" w:rsidRDefault="001134A7" w:rsidP="00C15654">
      <w:pPr>
        <w:pStyle w:val="25"/>
        <w:tabs>
          <w:tab w:val="clear" w:pos="9356"/>
        </w:tabs>
        <w:spacing w:line="360" w:lineRule="auto"/>
        <w:rPr>
          <w:sz w:val="28"/>
          <w:szCs w:val="28"/>
        </w:rPr>
      </w:pPr>
      <w:r w:rsidRPr="009314D5">
        <w:rPr>
          <w:sz w:val="28"/>
          <w:szCs w:val="28"/>
        </w:rPr>
        <w:t>6.2 Расчет розничной отпускной цены изделия</w:t>
      </w:r>
    </w:p>
    <w:p w:rsidR="001134A7" w:rsidRPr="00C15654" w:rsidRDefault="001134A7" w:rsidP="00C15654">
      <w:pPr>
        <w:pStyle w:val="35"/>
        <w:tabs>
          <w:tab w:val="clear" w:pos="9356"/>
        </w:tabs>
        <w:spacing w:after="0"/>
        <w:ind w:left="0"/>
        <w:rPr>
          <w:noProof/>
          <w:sz w:val="28"/>
          <w:szCs w:val="28"/>
        </w:rPr>
      </w:pPr>
      <w:r w:rsidRPr="009314D5">
        <w:rPr>
          <w:noProof/>
          <w:sz w:val="28"/>
          <w:szCs w:val="28"/>
        </w:rPr>
        <w:t>6.2.1 Расчет цены сбытовых организаций</w:t>
      </w:r>
    </w:p>
    <w:p w:rsidR="001134A7" w:rsidRPr="00C15654" w:rsidRDefault="001134A7" w:rsidP="00C15654">
      <w:pPr>
        <w:pStyle w:val="35"/>
        <w:tabs>
          <w:tab w:val="clear" w:pos="9356"/>
        </w:tabs>
        <w:spacing w:after="0"/>
        <w:ind w:left="0"/>
        <w:rPr>
          <w:noProof/>
          <w:sz w:val="28"/>
          <w:szCs w:val="28"/>
        </w:rPr>
      </w:pPr>
      <w:r w:rsidRPr="009314D5">
        <w:rPr>
          <w:noProof/>
          <w:sz w:val="28"/>
          <w:szCs w:val="28"/>
        </w:rPr>
        <w:t>6.2.2 Расчет розничной отпускной цены</w:t>
      </w:r>
    </w:p>
    <w:p w:rsidR="001134A7" w:rsidRPr="00C15654" w:rsidRDefault="001134A7" w:rsidP="00C15654">
      <w:pPr>
        <w:pStyle w:val="35"/>
        <w:tabs>
          <w:tab w:val="clear" w:pos="9356"/>
        </w:tabs>
        <w:spacing w:after="0"/>
        <w:ind w:left="0"/>
        <w:rPr>
          <w:noProof/>
          <w:sz w:val="28"/>
          <w:szCs w:val="28"/>
        </w:rPr>
      </w:pPr>
      <w:r w:rsidRPr="009314D5">
        <w:rPr>
          <w:noProof/>
          <w:sz w:val="28"/>
          <w:szCs w:val="28"/>
        </w:rPr>
        <w:t>6.2.3 Установление окончательной розничной цены</w:t>
      </w:r>
      <w:r w:rsidR="00C15654" w:rsidRPr="009314D5">
        <w:rPr>
          <w:noProof/>
          <w:sz w:val="28"/>
          <w:szCs w:val="28"/>
        </w:rPr>
        <w:t xml:space="preserve"> </w:t>
      </w:r>
    </w:p>
    <w:p w:rsidR="001134A7" w:rsidRPr="00C15654" w:rsidRDefault="001134A7" w:rsidP="00C15654">
      <w:pPr>
        <w:pStyle w:val="12"/>
        <w:tabs>
          <w:tab w:val="clear" w:pos="9639"/>
        </w:tabs>
        <w:spacing w:line="360" w:lineRule="auto"/>
        <w:rPr>
          <w:b w:val="0"/>
          <w:caps w:val="0"/>
          <w:sz w:val="28"/>
          <w:szCs w:val="28"/>
        </w:rPr>
      </w:pPr>
      <w:r w:rsidRPr="009314D5">
        <w:rPr>
          <w:b w:val="0"/>
          <w:caps w:val="0"/>
          <w:sz w:val="28"/>
          <w:szCs w:val="28"/>
        </w:rPr>
        <w:t>7</w:t>
      </w:r>
      <w:r w:rsidR="00C15654" w:rsidRPr="009314D5">
        <w:rPr>
          <w:b w:val="0"/>
          <w:caps w:val="0"/>
          <w:sz w:val="28"/>
          <w:szCs w:val="28"/>
        </w:rPr>
        <w:t>.</w:t>
      </w:r>
      <w:r w:rsidRPr="009314D5">
        <w:rPr>
          <w:b w:val="0"/>
          <w:caps w:val="0"/>
          <w:sz w:val="28"/>
          <w:szCs w:val="28"/>
        </w:rPr>
        <w:t xml:space="preserve"> Определение технико-экономических показателей работы предприятия (цеха)</w:t>
      </w:r>
    </w:p>
    <w:p w:rsidR="001134A7" w:rsidRPr="00C15654" w:rsidRDefault="001134A7" w:rsidP="00C15654">
      <w:pPr>
        <w:pStyle w:val="25"/>
        <w:tabs>
          <w:tab w:val="clear" w:pos="9356"/>
        </w:tabs>
        <w:spacing w:line="360" w:lineRule="auto"/>
        <w:rPr>
          <w:sz w:val="28"/>
          <w:szCs w:val="28"/>
        </w:rPr>
      </w:pPr>
      <w:r w:rsidRPr="009314D5">
        <w:rPr>
          <w:sz w:val="28"/>
          <w:szCs w:val="28"/>
        </w:rPr>
        <w:t>7.1 Системы оценки экономической эффективности инновационных проектов</w:t>
      </w:r>
    </w:p>
    <w:p w:rsidR="001134A7" w:rsidRPr="00C15654" w:rsidRDefault="001134A7" w:rsidP="00C15654">
      <w:pPr>
        <w:pStyle w:val="35"/>
        <w:tabs>
          <w:tab w:val="clear" w:pos="9356"/>
        </w:tabs>
        <w:spacing w:after="0"/>
        <w:ind w:left="0"/>
        <w:rPr>
          <w:noProof/>
          <w:sz w:val="28"/>
          <w:szCs w:val="28"/>
        </w:rPr>
      </w:pPr>
      <w:r w:rsidRPr="009314D5">
        <w:rPr>
          <w:noProof/>
          <w:sz w:val="28"/>
          <w:szCs w:val="28"/>
        </w:rPr>
        <w:t>7.1.1 Статическая система оценки экономической эффективности проектов</w:t>
      </w:r>
    </w:p>
    <w:p w:rsidR="001134A7" w:rsidRPr="00C15654" w:rsidRDefault="001134A7" w:rsidP="00C15654">
      <w:pPr>
        <w:pStyle w:val="35"/>
        <w:tabs>
          <w:tab w:val="clear" w:pos="9356"/>
        </w:tabs>
        <w:spacing w:after="0"/>
        <w:ind w:left="0"/>
        <w:rPr>
          <w:noProof/>
          <w:sz w:val="28"/>
          <w:szCs w:val="28"/>
        </w:rPr>
      </w:pPr>
      <w:r w:rsidRPr="009314D5">
        <w:rPr>
          <w:noProof/>
          <w:sz w:val="28"/>
          <w:szCs w:val="28"/>
        </w:rPr>
        <w:t>7.1.2 Динамическая система оценки экономической эффективности проектов</w:t>
      </w:r>
    </w:p>
    <w:p w:rsidR="001134A7" w:rsidRPr="00C15654" w:rsidRDefault="001134A7" w:rsidP="00C15654">
      <w:pPr>
        <w:pStyle w:val="25"/>
        <w:tabs>
          <w:tab w:val="clear" w:pos="9356"/>
        </w:tabs>
        <w:spacing w:line="360" w:lineRule="auto"/>
        <w:rPr>
          <w:sz w:val="28"/>
          <w:szCs w:val="28"/>
        </w:rPr>
      </w:pPr>
      <w:r w:rsidRPr="009314D5">
        <w:rPr>
          <w:sz w:val="28"/>
          <w:szCs w:val="28"/>
        </w:rPr>
        <w:t>7.2 Расчет технико-экономических показателей проекта в статической системе</w:t>
      </w:r>
    </w:p>
    <w:p w:rsidR="001134A7" w:rsidRPr="00C15654" w:rsidRDefault="001134A7" w:rsidP="00C15654">
      <w:pPr>
        <w:pStyle w:val="35"/>
        <w:tabs>
          <w:tab w:val="clear" w:pos="9356"/>
        </w:tabs>
        <w:spacing w:after="0"/>
        <w:ind w:left="0"/>
        <w:rPr>
          <w:noProof/>
          <w:sz w:val="28"/>
          <w:szCs w:val="28"/>
        </w:rPr>
      </w:pPr>
      <w:r w:rsidRPr="009314D5">
        <w:rPr>
          <w:noProof/>
          <w:sz w:val="28"/>
          <w:szCs w:val="28"/>
        </w:rPr>
        <w:t>7.2.1Расчет доходов от реализации продукции</w:t>
      </w:r>
    </w:p>
    <w:p w:rsidR="001134A7" w:rsidRPr="00C15654" w:rsidRDefault="001134A7" w:rsidP="00C15654">
      <w:pPr>
        <w:pStyle w:val="35"/>
        <w:tabs>
          <w:tab w:val="clear" w:pos="9356"/>
        </w:tabs>
        <w:spacing w:after="0"/>
        <w:ind w:left="0"/>
        <w:rPr>
          <w:noProof/>
          <w:sz w:val="28"/>
          <w:szCs w:val="28"/>
        </w:rPr>
      </w:pPr>
      <w:r w:rsidRPr="009314D5">
        <w:rPr>
          <w:noProof/>
          <w:sz w:val="28"/>
          <w:szCs w:val="28"/>
        </w:rPr>
        <w:t>7.2.2 Технико-экономические показатели проекта</w:t>
      </w:r>
    </w:p>
    <w:p w:rsidR="001134A7" w:rsidRPr="00C15654" w:rsidRDefault="001134A7" w:rsidP="00C15654">
      <w:pPr>
        <w:pStyle w:val="35"/>
        <w:tabs>
          <w:tab w:val="clear" w:pos="9356"/>
        </w:tabs>
        <w:spacing w:after="0"/>
        <w:ind w:left="0"/>
        <w:rPr>
          <w:noProof/>
          <w:sz w:val="28"/>
          <w:szCs w:val="28"/>
        </w:rPr>
      </w:pPr>
      <w:r w:rsidRPr="009314D5">
        <w:rPr>
          <w:noProof/>
          <w:sz w:val="28"/>
          <w:szCs w:val="28"/>
        </w:rPr>
        <w:t>7.2.3 Анализ безубыточности</w:t>
      </w:r>
    </w:p>
    <w:p w:rsidR="001134A7" w:rsidRPr="00C15654" w:rsidRDefault="001134A7" w:rsidP="00C15654">
      <w:pPr>
        <w:pStyle w:val="12"/>
        <w:tabs>
          <w:tab w:val="clear" w:pos="9639"/>
        </w:tabs>
        <w:spacing w:line="360" w:lineRule="auto"/>
        <w:rPr>
          <w:b w:val="0"/>
          <w:caps w:val="0"/>
          <w:sz w:val="28"/>
          <w:szCs w:val="28"/>
        </w:rPr>
      </w:pPr>
      <w:r w:rsidRPr="009314D5">
        <w:rPr>
          <w:b w:val="0"/>
          <w:caps w:val="0"/>
          <w:sz w:val="28"/>
          <w:szCs w:val="28"/>
        </w:rPr>
        <w:t>Заключение</w:t>
      </w:r>
    </w:p>
    <w:p w:rsidR="001134A7" w:rsidRPr="00C15654" w:rsidRDefault="001134A7" w:rsidP="00C15654">
      <w:pPr>
        <w:pStyle w:val="12"/>
        <w:tabs>
          <w:tab w:val="clear" w:pos="9639"/>
        </w:tabs>
        <w:spacing w:line="360" w:lineRule="auto"/>
        <w:rPr>
          <w:b w:val="0"/>
          <w:caps w:val="0"/>
          <w:sz w:val="28"/>
          <w:szCs w:val="28"/>
        </w:rPr>
      </w:pPr>
      <w:r w:rsidRPr="009314D5">
        <w:rPr>
          <w:b w:val="0"/>
          <w:caps w:val="0"/>
          <w:sz w:val="28"/>
          <w:szCs w:val="28"/>
        </w:rPr>
        <w:t>Список литературы</w:t>
      </w:r>
    </w:p>
    <w:p w:rsidR="001134A7" w:rsidRPr="00C15654" w:rsidRDefault="001134A7" w:rsidP="00C15654">
      <w:pPr>
        <w:ind w:firstLine="709"/>
        <w:rPr>
          <w:sz w:val="28"/>
          <w:szCs w:val="28"/>
        </w:rPr>
      </w:pPr>
    </w:p>
    <w:p w:rsidR="001134A7" w:rsidRPr="00C15654" w:rsidRDefault="001134A7" w:rsidP="00C15654">
      <w:pPr>
        <w:ind w:firstLine="709"/>
        <w:jc w:val="center"/>
        <w:rPr>
          <w:b/>
          <w:sz w:val="28"/>
          <w:szCs w:val="28"/>
        </w:rPr>
      </w:pPr>
      <w:r w:rsidRPr="00C15654">
        <w:rPr>
          <w:sz w:val="28"/>
          <w:szCs w:val="28"/>
        </w:rPr>
        <w:br w:type="page"/>
      </w:r>
      <w:bookmarkStart w:id="1" w:name="_Toc215326833"/>
      <w:r w:rsidRPr="00C15654">
        <w:rPr>
          <w:b/>
          <w:sz w:val="28"/>
          <w:szCs w:val="28"/>
        </w:rPr>
        <w:t>Введение</w:t>
      </w:r>
      <w:bookmarkEnd w:id="0"/>
      <w:bookmarkEnd w:id="1"/>
    </w:p>
    <w:p w:rsidR="00C15654" w:rsidRDefault="00C15654" w:rsidP="00C15654">
      <w:pPr>
        <w:ind w:firstLine="709"/>
        <w:rPr>
          <w:sz w:val="28"/>
          <w:szCs w:val="28"/>
        </w:rPr>
      </w:pPr>
    </w:p>
    <w:p w:rsidR="001134A7" w:rsidRPr="00C15654" w:rsidRDefault="001134A7" w:rsidP="00C15654">
      <w:pPr>
        <w:ind w:firstLine="709"/>
        <w:rPr>
          <w:sz w:val="28"/>
          <w:szCs w:val="28"/>
        </w:rPr>
      </w:pPr>
      <w:r w:rsidRPr="00C15654">
        <w:rPr>
          <w:sz w:val="28"/>
          <w:szCs w:val="28"/>
        </w:rPr>
        <w:t>Повышение эффективности производства, является главной задачей современного предприятия, неизбежно сталкивающегося с жесткой конкуренцией как на зарубежном, так и на отечественном рынке. Каждая фирма стремиться предоставить более конкурентоспособный товар на рынок, что побуждает другие фирмы работать эффективнее.</w:t>
      </w:r>
    </w:p>
    <w:p w:rsidR="001134A7" w:rsidRPr="00C15654" w:rsidRDefault="001134A7" w:rsidP="00C15654">
      <w:pPr>
        <w:ind w:firstLine="709"/>
        <w:rPr>
          <w:sz w:val="28"/>
          <w:szCs w:val="28"/>
        </w:rPr>
      </w:pPr>
      <w:r w:rsidRPr="00C15654">
        <w:rPr>
          <w:sz w:val="28"/>
          <w:szCs w:val="28"/>
        </w:rPr>
        <w:t>Важную роль в обеспечении повышения эффективности производства играет экономический анализ производственно-хозяйственной деятельности предприятия, являющейся составной частью экономических методов управления. В результате анализа изучается экономика предприятия, и выявляются резервы производства, разрабатываются пути наиболее эффективного использования ресурсов.</w:t>
      </w:r>
    </w:p>
    <w:p w:rsidR="001134A7" w:rsidRPr="00C15654" w:rsidRDefault="001134A7" w:rsidP="00C15654">
      <w:pPr>
        <w:ind w:firstLine="709"/>
        <w:rPr>
          <w:sz w:val="28"/>
          <w:szCs w:val="28"/>
        </w:rPr>
      </w:pPr>
      <w:r w:rsidRPr="00C15654">
        <w:rPr>
          <w:sz w:val="28"/>
          <w:szCs w:val="28"/>
        </w:rPr>
        <w:t>В направления улучшения продукции входят и мероприятия по усовершенствованию технологического процесса, усовершенствование конструкции, максимально возможное снижение затрат материала, в следствие упрощения конструкции, замена дорогих материалов более дешёвыми альтернативными материалами.</w:t>
      </w:r>
    </w:p>
    <w:p w:rsidR="001134A7" w:rsidRPr="00C15654" w:rsidRDefault="001134A7" w:rsidP="00C15654">
      <w:pPr>
        <w:ind w:firstLine="709"/>
        <w:rPr>
          <w:sz w:val="28"/>
          <w:szCs w:val="28"/>
        </w:rPr>
      </w:pPr>
      <w:r w:rsidRPr="00C15654">
        <w:rPr>
          <w:sz w:val="28"/>
          <w:szCs w:val="28"/>
        </w:rPr>
        <w:t>Следует отметить, что наибольшая эффективность достигается на стадии подготовки к производству, так как деньги можно вложить в максимальное усовершенствование изделия в стадии разработки, а не вкладывать их в переоснащение, необходимое для смены техпроцесса, когда изделие находится уже на стадии производства.</w:t>
      </w:r>
    </w:p>
    <w:p w:rsidR="001134A7" w:rsidRPr="00C15654" w:rsidRDefault="001134A7" w:rsidP="00C15654">
      <w:pPr>
        <w:ind w:firstLine="709"/>
        <w:rPr>
          <w:sz w:val="28"/>
          <w:szCs w:val="28"/>
        </w:rPr>
      </w:pPr>
      <w:r w:rsidRPr="00C15654">
        <w:rPr>
          <w:sz w:val="28"/>
          <w:szCs w:val="28"/>
        </w:rPr>
        <w:t>Большое влияние на повышении эффективности производства оказывает организация производства и труда.</w:t>
      </w:r>
      <w:r w:rsidR="00C15654">
        <w:rPr>
          <w:sz w:val="28"/>
          <w:szCs w:val="28"/>
        </w:rPr>
        <w:t xml:space="preserve"> </w:t>
      </w:r>
      <w:r w:rsidRPr="00C15654">
        <w:rPr>
          <w:sz w:val="28"/>
          <w:szCs w:val="28"/>
        </w:rPr>
        <w:t>Снижение себестоимости может произойти в результате изменения в организации производства, формах и методах труда при развитии специализации производства, совершенствования управления производством и сокращение затрат на него, усовершенствование методов оплаты труда и его стимулирование, улучшение использования основных фондов, улучшение материально-технического снабжения, сокращение транспортных расходов, прочих факторов, повышающих уровень организации труда.</w:t>
      </w:r>
    </w:p>
    <w:p w:rsidR="001134A7" w:rsidRPr="00C15654" w:rsidRDefault="001134A7" w:rsidP="00C15654">
      <w:pPr>
        <w:ind w:firstLine="709"/>
        <w:rPr>
          <w:sz w:val="28"/>
          <w:szCs w:val="28"/>
        </w:rPr>
      </w:pPr>
      <w:r w:rsidRPr="00C15654">
        <w:rPr>
          <w:sz w:val="28"/>
          <w:szCs w:val="28"/>
        </w:rPr>
        <w:t>Изменение объёма и структуры продукции могут привести к относительному уменьшению условно-постоянных расходов (кроме амортизации), относительному уменьшению амортизационных отчислений. Условно-постоянные расходы не зависят непосредственно от количества выпускаемой продукции. С увеличение объёма производства их количество на единицу продукции уменьшается, что приводит к снижению её себестоимости.</w:t>
      </w:r>
    </w:p>
    <w:p w:rsidR="001134A7" w:rsidRPr="00C15654" w:rsidRDefault="001134A7" w:rsidP="00C15654">
      <w:pPr>
        <w:ind w:firstLine="709"/>
        <w:rPr>
          <w:sz w:val="28"/>
          <w:szCs w:val="28"/>
        </w:rPr>
      </w:pPr>
    </w:p>
    <w:p w:rsidR="001134A7" w:rsidRPr="00C15654" w:rsidRDefault="001134A7" w:rsidP="00C15654">
      <w:pPr>
        <w:ind w:firstLine="709"/>
        <w:jc w:val="center"/>
        <w:rPr>
          <w:b/>
          <w:sz w:val="28"/>
          <w:szCs w:val="28"/>
        </w:rPr>
      </w:pPr>
      <w:bookmarkStart w:id="2" w:name="_Toc188244654"/>
      <w:r w:rsidRPr="00C15654">
        <w:rPr>
          <w:sz w:val="28"/>
          <w:szCs w:val="28"/>
        </w:rPr>
        <w:br w:type="page"/>
      </w:r>
      <w:bookmarkStart w:id="3" w:name="_Toc215326834"/>
      <w:r w:rsidRPr="00C15654">
        <w:rPr>
          <w:b/>
          <w:sz w:val="28"/>
          <w:szCs w:val="28"/>
        </w:rPr>
        <w:t>1</w:t>
      </w:r>
      <w:r w:rsidR="00C15654" w:rsidRPr="00C15654">
        <w:rPr>
          <w:b/>
          <w:sz w:val="28"/>
          <w:szCs w:val="28"/>
        </w:rPr>
        <w:t>.</w:t>
      </w:r>
      <w:r w:rsidRPr="00C15654">
        <w:rPr>
          <w:b/>
          <w:sz w:val="28"/>
          <w:szCs w:val="28"/>
        </w:rPr>
        <w:t xml:space="preserve"> Анализ рынка и разработка концепции маркетинга</w:t>
      </w:r>
      <w:bookmarkStart w:id="4" w:name="_Toc188244655"/>
      <w:bookmarkEnd w:id="2"/>
      <w:bookmarkEnd w:id="3"/>
    </w:p>
    <w:p w:rsidR="00C15654" w:rsidRDefault="00C15654" w:rsidP="003E39DB">
      <w:pPr>
        <w:pStyle w:val="2"/>
      </w:pPr>
      <w:bookmarkStart w:id="5" w:name="_Toc215326835"/>
    </w:p>
    <w:p w:rsidR="001134A7" w:rsidRPr="00C15654" w:rsidRDefault="001134A7" w:rsidP="003E39DB">
      <w:pPr>
        <w:pStyle w:val="2"/>
      </w:pPr>
      <w:r w:rsidRPr="00C15654">
        <w:t>1.1 Структура и характеристика рынка</w:t>
      </w:r>
      <w:bookmarkEnd w:id="4"/>
      <w:bookmarkEnd w:id="5"/>
    </w:p>
    <w:p w:rsidR="001134A7" w:rsidRPr="00C15654" w:rsidRDefault="001134A7" w:rsidP="00C15654">
      <w:pPr>
        <w:ind w:firstLine="709"/>
        <w:rPr>
          <w:sz w:val="28"/>
          <w:szCs w:val="28"/>
        </w:rPr>
      </w:pPr>
    </w:p>
    <w:p w:rsidR="001134A7" w:rsidRPr="00C15654" w:rsidRDefault="001134A7" w:rsidP="00C15654">
      <w:pPr>
        <w:ind w:firstLine="709"/>
        <w:rPr>
          <w:snapToGrid w:val="0"/>
          <w:sz w:val="28"/>
          <w:szCs w:val="28"/>
        </w:rPr>
      </w:pPr>
      <w:r w:rsidRPr="00C15654">
        <w:rPr>
          <w:snapToGrid w:val="0"/>
          <w:sz w:val="28"/>
          <w:szCs w:val="28"/>
        </w:rPr>
        <w:t xml:space="preserve">В настоящее время на рынке представлено большое количество электроплит отечественного и иностранного производства ( </w:t>
      </w:r>
      <w:r w:rsidRPr="00C15654">
        <w:rPr>
          <w:snapToGrid w:val="0"/>
          <w:sz w:val="28"/>
          <w:szCs w:val="28"/>
          <w:lang w:val="en-US"/>
        </w:rPr>
        <w:t>Gefest</w:t>
      </w:r>
      <w:r w:rsidRPr="00C15654">
        <w:rPr>
          <w:snapToGrid w:val="0"/>
          <w:sz w:val="28"/>
          <w:szCs w:val="28"/>
        </w:rPr>
        <w:t xml:space="preserve">, </w:t>
      </w:r>
      <w:r w:rsidRPr="00C15654">
        <w:rPr>
          <w:snapToGrid w:val="0"/>
          <w:sz w:val="28"/>
          <w:szCs w:val="28"/>
          <w:lang w:val="en-US"/>
        </w:rPr>
        <w:t>Beko</w:t>
      </w:r>
      <w:r w:rsidRPr="00C15654">
        <w:rPr>
          <w:snapToGrid w:val="0"/>
          <w:sz w:val="28"/>
          <w:szCs w:val="28"/>
        </w:rPr>
        <w:t xml:space="preserve">, </w:t>
      </w:r>
      <w:r w:rsidRPr="00C15654">
        <w:rPr>
          <w:snapToGrid w:val="0"/>
          <w:sz w:val="28"/>
          <w:szCs w:val="28"/>
          <w:lang w:val="en-US"/>
        </w:rPr>
        <w:t>Bosch</w:t>
      </w:r>
      <w:r w:rsidRPr="00C15654">
        <w:rPr>
          <w:snapToGrid w:val="0"/>
          <w:sz w:val="28"/>
          <w:szCs w:val="28"/>
        </w:rPr>
        <w:t xml:space="preserve">, </w:t>
      </w:r>
      <w:r w:rsidRPr="00C15654">
        <w:rPr>
          <w:snapToGrid w:val="0"/>
          <w:sz w:val="28"/>
          <w:szCs w:val="28"/>
          <w:lang w:val="en-US"/>
        </w:rPr>
        <w:t>Simens</w:t>
      </w:r>
      <w:r w:rsidRPr="00C15654">
        <w:rPr>
          <w:snapToGrid w:val="0"/>
          <w:sz w:val="28"/>
          <w:szCs w:val="28"/>
        </w:rPr>
        <w:t xml:space="preserve">, </w:t>
      </w:r>
      <w:r w:rsidRPr="00C15654">
        <w:rPr>
          <w:snapToGrid w:val="0"/>
          <w:sz w:val="28"/>
          <w:szCs w:val="28"/>
          <w:lang w:val="en-US"/>
        </w:rPr>
        <w:t>Gorenje</w:t>
      </w:r>
      <w:r w:rsidRPr="00C15654">
        <w:rPr>
          <w:snapToGrid w:val="0"/>
          <w:sz w:val="28"/>
          <w:szCs w:val="28"/>
        </w:rPr>
        <w:t xml:space="preserve">, </w:t>
      </w:r>
      <w:r w:rsidRPr="00C15654">
        <w:rPr>
          <w:snapToGrid w:val="0"/>
          <w:sz w:val="28"/>
          <w:szCs w:val="28"/>
          <w:lang w:val="en-US"/>
        </w:rPr>
        <w:t>Elektrolux</w:t>
      </w:r>
      <w:r w:rsidRPr="00C15654">
        <w:rPr>
          <w:snapToGrid w:val="0"/>
          <w:sz w:val="28"/>
          <w:szCs w:val="28"/>
        </w:rPr>
        <w:t xml:space="preserve"> и др.)</w:t>
      </w:r>
      <w:r w:rsidR="00C15654">
        <w:rPr>
          <w:snapToGrid w:val="0"/>
          <w:sz w:val="28"/>
          <w:szCs w:val="28"/>
        </w:rPr>
        <w:t xml:space="preserve"> </w:t>
      </w:r>
      <w:r w:rsidRPr="00C15654">
        <w:rPr>
          <w:snapToGrid w:val="0"/>
          <w:sz w:val="28"/>
          <w:szCs w:val="28"/>
        </w:rPr>
        <w:t>Диапазон цен на данный продукт варьируется в пределах от 700 до 4000 тыс. руб.</w:t>
      </w:r>
    </w:p>
    <w:p w:rsidR="001134A7" w:rsidRPr="00C15654" w:rsidRDefault="001134A7" w:rsidP="00C15654">
      <w:pPr>
        <w:pStyle w:val="a5"/>
        <w:spacing w:line="360" w:lineRule="auto"/>
        <w:ind w:firstLine="709"/>
        <w:rPr>
          <w:sz w:val="28"/>
          <w:szCs w:val="28"/>
        </w:rPr>
      </w:pPr>
      <w:r w:rsidRPr="00C15654">
        <w:rPr>
          <w:sz w:val="28"/>
          <w:szCs w:val="28"/>
        </w:rPr>
        <w:t>Сегодня всё больше хозяек отдают предпочтение электроплитам. Подгоревшие пироги, испорченная посуда, утечки газа – всех этих неприятностей позволит избежать электроплита.</w:t>
      </w:r>
    </w:p>
    <w:p w:rsidR="001134A7" w:rsidRPr="00C15654" w:rsidRDefault="001134A7" w:rsidP="00C15654">
      <w:pPr>
        <w:pStyle w:val="a5"/>
        <w:spacing w:line="360" w:lineRule="auto"/>
        <w:ind w:firstLine="709"/>
        <w:rPr>
          <w:sz w:val="28"/>
          <w:szCs w:val="28"/>
        </w:rPr>
      </w:pPr>
      <w:r w:rsidRPr="00C15654">
        <w:rPr>
          <w:sz w:val="28"/>
          <w:szCs w:val="28"/>
        </w:rPr>
        <w:t>Важной частью плиты является варочная панель. Большинство производителей выбирают для изготовления этой детали стеклокерамику, вместо обычных металла и эмали. данный материал легко очищается, а также варочная панель из стеклокерамики позволяет размешать на своей поверхности не только привычные конфорки круглой формы, но и конфорки с овальной зоной (для</w:t>
      </w:r>
      <w:r w:rsidR="00C15654">
        <w:rPr>
          <w:sz w:val="28"/>
          <w:szCs w:val="28"/>
        </w:rPr>
        <w:t xml:space="preserve"> </w:t>
      </w:r>
      <w:r w:rsidRPr="00C15654">
        <w:rPr>
          <w:sz w:val="28"/>
          <w:szCs w:val="28"/>
        </w:rPr>
        <w:t>утятница или овальной формы для запекания), а также сочетать водной конфорку малого и большого диаметров.</w:t>
      </w:r>
    </w:p>
    <w:p w:rsidR="001134A7" w:rsidRPr="00C15654" w:rsidRDefault="001134A7" w:rsidP="00C15654">
      <w:pPr>
        <w:pStyle w:val="a5"/>
        <w:spacing w:line="360" w:lineRule="auto"/>
        <w:ind w:firstLine="709"/>
        <w:rPr>
          <w:sz w:val="28"/>
          <w:szCs w:val="28"/>
        </w:rPr>
      </w:pPr>
      <w:r w:rsidRPr="00C15654">
        <w:rPr>
          <w:sz w:val="28"/>
          <w:szCs w:val="28"/>
        </w:rPr>
        <w:t>Важным показателем при выборе электроплиты является максимальная потребляемая мощность. Некоторые производители предлагают большой набор встроенных функций при малом потреблении энергии.</w:t>
      </w:r>
    </w:p>
    <w:p w:rsidR="001134A7" w:rsidRPr="00C15654" w:rsidRDefault="001134A7" w:rsidP="00C15654">
      <w:pPr>
        <w:pStyle w:val="a5"/>
        <w:spacing w:line="360" w:lineRule="auto"/>
        <w:ind w:firstLine="709"/>
        <w:rPr>
          <w:sz w:val="28"/>
          <w:szCs w:val="28"/>
        </w:rPr>
      </w:pPr>
      <w:r w:rsidRPr="00C15654">
        <w:rPr>
          <w:sz w:val="28"/>
          <w:szCs w:val="28"/>
        </w:rPr>
        <w:t>Немалую роль при выборе плиты играет и система управления. Существует три вида систем: механическая, электронная и электромеханическая.</w:t>
      </w:r>
      <w:r w:rsidR="00C15654">
        <w:rPr>
          <w:sz w:val="28"/>
          <w:szCs w:val="28"/>
        </w:rPr>
        <w:t xml:space="preserve"> </w:t>
      </w:r>
      <w:r w:rsidRPr="00C15654">
        <w:rPr>
          <w:sz w:val="28"/>
          <w:szCs w:val="28"/>
        </w:rPr>
        <w:t>В зависимости от типа системы управления варьируется и стоимость. Наиболее удобным является электронное управление, но оно значительно увеличивает стоимость плиты. Механическое управление менее удобно. Оптимальным вариантом может стать электромеханическое управление, сочетающее в себе преимущества обоих систем.</w:t>
      </w:r>
    </w:p>
    <w:p w:rsidR="001134A7" w:rsidRPr="00C15654" w:rsidRDefault="001134A7" w:rsidP="00C15654">
      <w:pPr>
        <w:pStyle w:val="a5"/>
        <w:spacing w:line="360" w:lineRule="auto"/>
        <w:ind w:firstLine="709"/>
        <w:rPr>
          <w:sz w:val="28"/>
          <w:szCs w:val="28"/>
        </w:rPr>
      </w:pPr>
      <w:r w:rsidRPr="00C15654">
        <w:rPr>
          <w:sz w:val="28"/>
          <w:szCs w:val="28"/>
        </w:rPr>
        <w:t xml:space="preserve">Современные производители электроплит предлагают в своих товарах большой набор встроенных функций, </w:t>
      </w:r>
      <w:r w:rsidR="003E39DB" w:rsidRPr="00C15654">
        <w:rPr>
          <w:sz w:val="28"/>
          <w:szCs w:val="28"/>
        </w:rPr>
        <w:t>конечно,</w:t>
      </w:r>
      <w:r w:rsidRPr="00C15654">
        <w:rPr>
          <w:sz w:val="28"/>
          <w:szCs w:val="28"/>
        </w:rPr>
        <w:t xml:space="preserve"> все они могут и не понадобиться, но многие из них очень полезны. Например, функция размораживания, функция быстрого разогрева экономит время, т.к. в обычных условиях духовку требуется предварительно разогревать.</w:t>
      </w:r>
    </w:p>
    <w:p w:rsidR="001134A7" w:rsidRPr="00C15654" w:rsidRDefault="001134A7" w:rsidP="00C15654">
      <w:pPr>
        <w:pStyle w:val="a5"/>
        <w:spacing w:line="360" w:lineRule="auto"/>
        <w:ind w:firstLine="709"/>
        <w:rPr>
          <w:sz w:val="28"/>
          <w:szCs w:val="28"/>
        </w:rPr>
      </w:pPr>
      <w:r w:rsidRPr="00C15654">
        <w:rPr>
          <w:sz w:val="28"/>
          <w:szCs w:val="28"/>
        </w:rPr>
        <w:t>Важной функцией является система нагрева духовки. Существуют следующие: верхний и нижний нагрев отдельно, а также сочетание верхнего и нижнего нагрева. Нижний нагрев присутствует во всех плитах. Во многих плитах имеется сочетание верхнего и нижнего нагрева, что очень удобно и позволяет пропекать блюдо со всех сторон.</w:t>
      </w:r>
    </w:p>
    <w:p w:rsidR="001134A7" w:rsidRPr="00C15654" w:rsidRDefault="001134A7" w:rsidP="00C15654">
      <w:pPr>
        <w:pStyle w:val="a5"/>
        <w:spacing w:line="360" w:lineRule="auto"/>
        <w:ind w:firstLine="709"/>
        <w:rPr>
          <w:sz w:val="28"/>
          <w:szCs w:val="28"/>
        </w:rPr>
      </w:pPr>
      <w:r w:rsidRPr="00C15654">
        <w:rPr>
          <w:sz w:val="28"/>
          <w:szCs w:val="28"/>
        </w:rPr>
        <w:t>Ещё одним удобным дополнением к плите является таймер и электронные часы.</w:t>
      </w:r>
    </w:p>
    <w:p w:rsidR="00C15654" w:rsidRDefault="00C15654" w:rsidP="00C15654">
      <w:pPr>
        <w:pStyle w:val="a5"/>
        <w:spacing w:line="360" w:lineRule="auto"/>
        <w:ind w:firstLine="709"/>
        <w:rPr>
          <w:sz w:val="28"/>
          <w:szCs w:val="28"/>
        </w:rPr>
      </w:pPr>
    </w:p>
    <w:p w:rsidR="00C15654" w:rsidRDefault="00C15654" w:rsidP="00C15654">
      <w:pPr>
        <w:pStyle w:val="a5"/>
        <w:spacing w:line="360" w:lineRule="auto"/>
        <w:ind w:firstLine="709"/>
        <w:rPr>
          <w:sz w:val="28"/>
          <w:szCs w:val="28"/>
        </w:rPr>
      </w:pPr>
    </w:p>
    <w:p w:rsidR="00C15654" w:rsidRDefault="00C15654" w:rsidP="00C15654">
      <w:pPr>
        <w:pStyle w:val="a5"/>
        <w:spacing w:line="360" w:lineRule="auto"/>
        <w:ind w:firstLine="709"/>
        <w:rPr>
          <w:sz w:val="28"/>
          <w:szCs w:val="28"/>
        </w:rPr>
        <w:sectPr w:rsidR="00C15654" w:rsidSect="00C15654">
          <w:type w:val="nextColumn"/>
          <w:pgSz w:w="11907" w:h="16840" w:code="9"/>
          <w:pgMar w:top="1134" w:right="851" w:bottom="1134" w:left="1701" w:header="284" w:footer="0" w:gutter="0"/>
          <w:cols w:space="720"/>
          <w:titlePg/>
          <w:docGrid w:linePitch="299"/>
        </w:sectPr>
      </w:pPr>
    </w:p>
    <w:p w:rsidR="001134A7" w:rsidRPr="00C15654" w:rsidRDefault="001134A7" w:rsidP="00C15654">
      <w:pPr>
        <w:pStyle w:val="a5"/>
        <w:spacing w:line="360" w:lineRule="auto"/>
        <w:ind w:firstLine="709"/>
        <w:rPr>
          <w:sz w:val="28"/>
          <w:szCs w:val="28"/>
        </w:rPr>
      </w:pPr>
      <w:r w:rsidRPr="00C15654">
        <w:rPr>
          <w:sz w:val="28"/>
          <w:szCs w:val="28"/>
        </w:rPr>
        <w:t>Таблица 1 - Технико-эксплуатационные показатели товаров-конкурентов.</w:t>
      </w:r>
    </w:p>
    <w:tbl>
      <w:tblP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591"/>
        <w:gridCol w:w="2094"/>
        <w:gridCol w:w="3119"/>
        <w:gridCol w:w="3169"/>
      </w:tblGrid>
      <w:tr w:rsidR="001134A7" w:rsidRPr="00C15654" w:rsidTr="003E39DB">
        <w:trPr>
          <w:trHeight w:val="138"/>
        </w:trPr>
        <w:tc>
          <w:tcPr>
            <w:tcW w:w="2802" w:type="dxa"/>
            <w:vMerge w:val="restart"/>
          </w:tcPr>
          <w:p w:rsidR="001134A7" w:rsidRPr="00C15654" w:rsidRDefault="001134A7" w:rsidP="00C15654">
            <w:r w:rsidRPr="00C15654">
              <w:t>Технические характеристики</w:t>
            </w:r>
          </w:p>
        </w:tc>
        <w:tc>
          <w:tcPr>
            <w:tcW w:w="9973" w:type="dxa"/>
            <w:gridSpan w:val="4"/>
          </w:tcPr>
          <w:p w:rsidR="001134A7" w:rsidRPr="00C15654" w:rsidRDefault="001134A7" w:rsidP="00C15654">
            <w:r w:rsidRPr="00C15654">
              <w:t>Фирма производитель</w:t>
            </w:r>
          </w:p>
        </w:tc>
      </w:tr>
      <w:tr w:rsidR="001134A7" w:rsidRPr="00C15654" w:rsidTr="003E39DB">
        <w:trPr>
          <w:trHeight w:val="232"/>
        </w:trPr>
        <w:tc>
          <w:tcPr>
            <w:tcW w:w="2802" w:type="dxa"/>
            <w:vMerge/>
          </w:tcPr>
          <w:p w:rsidR="001134A7" w:rsidRPr="00C15654" w:rsidRDefault="001134A7" w:rsidP="00C15654"/>
        </w:tc>
        <w:tc>
          <w:tcPr>
            <w:tcW w:w="1591" w:type="dxa"/>
          </w:tcPr>
          <w:p w:rsidR="001134A7" w:rsidRPr="00C15654" w:rsidRDefault="001134A7" w:rsidP="00C15654">
            <w:pPr>
              <w:rPr>
                <w:lang w:val="en-US"/>
              </w:rPr>
            </w:pPr>
            <w:r w:rsidRPr="00C15654">
              <w:rPr>
                <w:lang w:val="en-US"/>
              </w:rPr>
              <w:t>Bosch</w:t>
            </w:r>
          </w:p>
        </w:tc>
        <w:tc>
          <w:tcPr>
            <w:tcW w:w="2094" w:type="dxa"/>
          </w:tcPr>
          <w:p w:rsidR="001134A7" w:rsidRPr="00C15654" w:rsidRDefault="001134A7" w:rsidP="00C15654">
            <w:pPr>
              <w:rPr>
                <w:lang w:val="en-US"/>
              </w:rPr>
            </w:pPr>
            <w:r w:rsidRPr="00C15654">
              <w:rPr>
                <w:lang w:val="en-US"/>
              </w:rPr>
              <w:t>Elektrolux</w:t>
            </w:r>
          </w:p>
        </w:tc>
        <w:tc>
          <w:tcPr>
            <w:tcW w:w="3119" w:type="dxa"/>
          </w:tcPr>
          <w:p w:rsidR="001134A7" w:rsidRPr="00C15654" w:rsidRDefault="001134A7" w:rsidP="00C15654">
            <w:pPr>
              <w:rPr>
                <w:lang w:val="en-US"/>
              </w:rPr>
            </w:pPr>
            <w:r w:rsidRPr="00C15654">
              <w:rPr>
                <w:lang w:val="en-US"/>
              </w:rPr>
              <w:t>Gorenje</w:t>
            </w:r>
          </w:p>
        </w:tc>
        <w:tc>
          <w:tcPr>
            <w:tcW w:w="3169" w:type="dxa"/>
          </w:tcPr>
          <w:p w:rsidR="001134A7" w:rsidRPr="00C15654" w:rsidRDefault="001134A7" w:rsidP="00C15654">
            <w:pPr>
              <w:rPr>
                <w:lang w:val="en-US"/>
              </w:rPr>
            </w:pPr>
            <w:r w:rsidRPr="00C15654">
              <w:rPr>
                <w:lang w:val="en-US"/>
              </w:rPr>
              <w:t>Simens</w:t>
            </w:r>
          </w:p>
        </w:tc>
      </w:tr>
      <w:tr w:rsidR="001134A7" w:rsidRPr="00C15654" w:rsidTr="003E39DB">
        <w:tc>
          <w:tcPr>
            <w:tcW w:w="2802" w:type="dxa"/>
          </w:tcPr>
          <w:p w:rsidR="001134A7" w:rsidRPr="00C15654" w:rsidRDefault="001134A7" w:rsidP="00C15654">
            <w:r w:rsidRPr="00C15654">
              <w:t>Марка</w:t>
            </w:r>
          </w:p>
        </w:tc>
        <w:tc>
          <w:tcPr>
            <w:tcW w:w="1591" w:type="dxa"/>
          </w:tcPr>
          <w:p w:rsidR="001134A7" w:rsidRPr="00C15654" w:rsidRDefault="001134A7" w:rsidP="00C15654">
            <w:pPr>
              <w:rPr>
                <w:snapToGrid w:val="0"/>
                <w:lang w:val="en-US"/>
              </w:rPr>
            </w:pPr>
            <w:r w:rsidRPr="00C15654">
              <w:rPr>
                <w:snapToGrid w:val="0"/>
                <w:lang w:val="en-US"/>
              </w:rPr>
              <w:t>HSS862KEU</w:t>
            </w:r>
          </w:p>
        </w:tc>
        <w:tc>
          <w:tcPr>
            <w:tcW w:w="2094" w:type="dxa"/>
          </w:tcPr>
          <w:p w:rsidR="001134A7" w:rsidRPr="00C15654" w:rsidRDefault="001134A7" w:rsidP="00C15654">
            <w:pPr>
              <w:rPr>
                <w:snapToGrid w:val="0"/>
                <w:lang w:val="en-US"/>
              </w:rPr>
            </w:pPr>
            <w:r w:rsidRPr="00C15654">
              <w:rPr>
                <w:snapToGrid w:val="0"/>
                <w:lang w:val="en-US"/>
              </w:rPr>
              <w:t>EKS501503W</w:t>
            </w:r>
          </w:p>
        </w:tc>
        <w:tc>
          <w:tcPr>
            <w:tcW w:w="3119" w:type="dxa"/>
          </w:tcPr>
          <w:p w:rsidR="001134A7" w:rsidRPr="00C15654" w:rsidRDefault="001134A7" w:rsidP="00C15654">
            <w:pPr>
              <w:rPr>
                <w:snapToGrid w:val="0"/>
                <w:lang w:val="en-US"/>
              </w:rPr>
            </w:pPr>
            <w:r w:rsidRPr="00C15654">
              <w:rPr>
                <w:snapToGrid w:val="0"/>
                <w:lang w:val="en-US"/>
              </w:rPr>
              <w:t>EC278W</w:t>
            </w:r>
          </w:p>
        </w:tc>
        <w:tc>
          <w:tcPr>
            <w:tcW w:w="3169" w:type="dxa"/>
          </w:tcPr>
          <w:p w:rsidR="001134A7" w:rsidRPr="00C15654" w:rsidRDefault="001134A7" w:rsidP="00C15654">
            <w:pPr>
              <w:rPr>
                <w:snapToGrid w:val="0"/>
                <w:lang w:val="en-US"/>
              </w:rPr>
            </w:pPr>
            <w:r w:rsidRPr="00C15654">
              <w:rPr>
                <w:snapToGrid w:val="0"/>
                <w:lang w:val="en-US"/>
              </w:rPr>
              <w:t>HL424200</w:t>
            </w:r>
          </w:p>
        </w:tc>
      </w:tr>
      <w:tr w:rsidR="001134A7" w:rsidRPr="00C15654" w:rsidTr="003E39DB">
        <w:tc>
          <w:tcPr>
            <w:tcW w:w="2802" w:type="dxa"/>
          </w:tcPr>
          <w:p w:rsidR="001134A7" w:rsidRPr="00C15654" w:rsidRDefault="001134A7" w:rsidP="00C15654">
            <w:pPr>
              <w:rPr>
                <w:snapToGrid w:val="0"/>
              </w:rPr>
            </w:pPr>
            <w:r w:rsidRPr="00C15654">
              <w:rPr>
                <w:snapToGrid w:val="0"/>
              </w:rPr>
              <w:t>Материал стола</w:t>
            </w:r>
          </w:p>
        </w:tc>
        <w:tc>
          <w:tcPr>
            <w:tcW w:w="1591" w:type="dxa"/>
          </w:tcPr>
          <w:p w:rsidR="001134A7" w:rsidRPr="00C15654" w:rsidRDefault="001134A7" w:rsidP="00C15654">
            <w:pPr>
              <w:rPr>
                <w:snapToGrid w:val="0"/>
              </w:rPr>
            </w:pPr>
            <w:r w:rsidRPr="00C15654">
              <w:rPr>
                <w:snapToGrid w:val="0"/>
              </w:rPr>
              <w:t>стеклокерамика</w:t>
            </w:r>
          </w:p>
        </w:tc>
        <w:tc>
          <w:tcPr>
            <w:tcW w:w="2094" w:type="dxa"/>
          </w:tcPr>
          <w:p w:rsidR="001134A7" w:rsidRPr="00C15654" w:rsidRDefault="001134A7" w:rsidP="00C15654">
            <w:pPr>
              <w:rPr>
                <w:snapToGrid w:val="0"/>
              </w:rPr>
            </w:pPr>
            <w:r w:rsidRPr="00C15654">
              <w:rPr>
                <w:snapToGrid w:val="0"/>
              </w:rPr>
              <w:t>стеклокерамика</w:t>
            </w:r>
          </w:p>
        </w:tc>
        <w:tc>
          <w:tcPr>
            <w:tcW w:w="3119" w:type="dxa"/>
          </w:tcPr>
          <w:p w:rsidR="001134A7" w:rsidRPr="00C15654" w:rsidRDefault="001134A7" w:rsidP="00C15654">
            <w:pPr>
              <w:rPr>
                <w:snapToGrid w:val="0"/>
              </w:rPr>
            </w:pPr>
            <w:r w:rsidRPr="00C15654">
              <w:rPr>
                <w:snapToGrid w:val="0"/>
              </w:rPr>
              <w:t>стеклокерамика</w:t>
            </w:r>
          </w:p>
        </w:tc>
        <w:tc>
          <w:tcPr>
            <w:tcW w:w="3169" w:type="dxa"/>
          </w:tcPr>
          <w:p w:rsidR="001134A7" w:rsidRPr="00C15654" w:rsidRDefault="001134A7" w:rsidP="00C15654">
            <w:pPr>
              <w:rPr>
                <w:snapToGrid w:val="0"/>
              </w:rPr>
            </w:pPr>
            <w:r w:rsidRPr="00C15654">
              <w:rPr>
                <w:snapToGrid w:val="0"/>
              </w:rPr>
              <w:t>стеклокерамика</w:t>
            </w:r>
          </w:p>
        </w:tc>
      </w:tr>
      <w:tr w:rsidR="001134A7" w:rsidRPr="00C15654" w:rsidTr="003E39DB">
        <w:tc>
          <w:tcPr>
            <w:tcW w:w="2802" w:type="dxa"/>
          </w:tcPr>
          <w:p w:rsidR="001134A7" w:rsidRPr="00C15654" w:rsidRDefault="001134A7" w:rsidP="00C15654">
            <w:pPr>
              <w:rPr>
                <w:snapToGrid w:val="0"/>
              </w:rPr>
            </w:pPr>
            <w:r w:rsidRPr="00C15654">
              <w:rPr>
                <w:snapToGrid w:val="0"/>
              </w:rPr>
              <w:t>Габаритные размера, см</w:t>
            </w:r>
          </w:p>
        </w:tc>
        <w:tc>
          <w:tcPr>
            <w:tcW w:w="1591" w:type="dxa"/>
          </w:tcPr>
          <w:p w:rsidR="001134A7" w:rsidRPr="00C15654" w:rsidRDefault="001134A7" w:rsidP="00C15654">
            <w:pPr>
              <w:rPr>
                <w:snapToGrid w:val="0"/>
              </w:rPr>
            </w:pPr>
            <w:r w:rsidRPr="00C15654">
              <w:rPr>
                <w:snapToGrid w:val="0"/>
              </w:rPr>
              <w:t>50х60х85</w:t>
            </w:r>
          </w:p>
        </w:tc>
        <w:tc>
          <w:tcPr>
            <w:tcW w:w="2094" w:type="dxa"/>
          </w:tcPr>
          <w:p w:rsidR="001134A7" w:rsidRPr="00C15654" w:rsidRDefault="001134A7" w:rsidP="00C15654">
            <w:pPr>
              <w:rPr>
                <w:snapToGrid w:val="0"/>
              </w:rPr>
            </w:pPr>
            <w:r w:rsidRPr="00C15654">
              <w:rPr>
                <w:snapToGrid w:val="0"/>
              </w:rPr>
              <w:t>50х60х85</w:t>
            </w:r>
          </w:p>
        </w:tc>
        <w:tc>
          <w:tcPr>
            <w:tcW w:w="3119" w:type="dxa"/>
          </w:tcPr>
          <w:p w:rsidR="001134A7" w:rsidRPr="00C15654" w:rsidRDefault="001134A7" w:rsidP="00C15654">
            <w:pPr>
              <w:rPr>
                <w:snapToGrid w:val="0"/>
              </w:rPr>
            </w:pPr>
            <w:r w:rsidRPr="00C15654">
              <w:rPr>
                <w:snapToGrid w:val="0"/>
              </w:rPr>
              <w:t>50х60х85</w:t>
            </w:r>
          </w:p>
        </w:tc>
        <w:tc>
          <w:tcPr>
            <w:tcW w:w="3169" w:type="dxa"/>
          </w:tcPr>
          <w:p w:rsidR="001134A7" w:rsidRPr="00C15654" w:rsidRDefault="001134A7" w:rsidP="00C15654">
            <w:pPr>
              <w:rPr>
                <w:snapToGrid w:val="0"/>
              </w:rPr>
            </w:pPr>
            <w:r w:rsidRPr="00C15654">
              <w:rPr>
                <w:snapToGrid w:val="0"/>
              </w:rPr>
              <w:t>60х60х85</w:t>
            </w:r>
          </w:p>
        </w:tc>
      </w:tr>
      <w:tr w:rsidR="001134A7" w:rsidRPr="00C15654" w:rsidTr="003E39DB">
        <w:tc>
          <w:tcPr>
            <w:tcW w:w="2802" w:type="dxa"/>
          </w:tcPr>
          <w:p w:rsidR="001134A7" w:rsidRPr="00C15654" w:rsidRDefault="001134A7" w:rsidP="00C15654">
            <w:pPr>
              <w:rPr>
                <w:snapToGrid w:val="0"/>
              </w:rPr>
            </w:pPr>
            <w:r w:rsidRPr="00C15654">
              <w:rPr>
                <w:snapToGrid w:val="0"/>
              </w:rPr>
              <w:t>Объём духовки, л</w:t>
            </w:r>
          </w:p>
        </w:tc>
        <w:tc>
          <w:tcPr>
            <w:tcW w:w="1591" w:type="dxa"/>
          </w:tcPr>
          <w:p w:rsidR="001134A7" w:rsidRPr="00C15654" w:rsidRDefault="001134A7" w:rsidP="00C15654">
            <w:pPr>
              <w:rPr>
                <w:snapToGrid w:val="0"/>
              </w:rPr>
            </w:pPr>
            <w:r w:rsidRPr="00C15654">
              <w:rPr>
                <w:snapToGrid w:val="0"/>
              </w:rPr>
              <w:t>50</w:t>
            </w:r>
          </w:p>
        </w:tc>
        <w:tc>
          <w:tcPr>
            <w:tcW w:w="2094" w:type="dxa"/>
          </w:tcPr>
          <w:p w:rsidR="001134A7" w:rsidRPr="00C15654" w:rsidRDefault="001134A7" w:rsidP="00C15654">
            <w:pPr>
              <w:rPr>
                <w:snapToGrid w:val="0"/>
              </w:rPr>
            </w:pPr>
            <w:r w:rsidRPr="00C15654">
              <w:rPr>
                <w:snapToGrid w:val="0"/>
              </w:rPr>
              <w:t>45</w:t>
            </w:r>
          </w:p>
        </w:tc>
        <w:tc>
          <w:tcPr>
            <w:tcW w:w="3119" w:type="dxa"/>
          </w:tcPr>
          <w:p w:rsidR="001134A7" w:rsidRPr="00C15654" w:rsidRDefault="001134A7" w:rsidP="00C15654">
            <w:pPr>
              <w:rPr>
                <w:snapToGrid w:val="0"/>
              </w:rPr>
            </w:pPr>
            <w:r w:rsidRPr="00C15654">
              <w:rPr>
                <w:snapToGrid w:val="0"/>
              </w:rPr>
              <w:t>56</w:t>
            </w:r>
          </w:p>
        </w:tc>
        <w:tc>
          <w:tcPr>
            <w:tcW w:w="3169" w:type="dxa"/>
          </w:tcPr>
          <w:p w:rsidR="001134A7" w:rsidRPr="00C15654" w:rsidRDefault="001134A7" w:rsidP="00C15654">
            <w:pPr>
              <w:rPr>
                <w:snapToGrid w:val="0"/>
              </w:rPr>
            </w:pPr>
            <w:r w:rsidRPr="00C15654">
              <w:rPr>
                <w:snapToGrid w:val="0"/>
              </w:rPr>
              <w:t>58</w:t>
            </w:r>
          </w:p>
        </w:tc>
      </w:tr>
      <w:tr w:rsidR="001134A7" w:rsidRPr="00C15654" w:rsidTr="003E39DB">
        <w:tc>
          <w:tcPr>
            <w:tcW w:w="2802" w:type="dxa"/>
          </w:tcPr>
          <w:p w:rsidR="001134A7" w:rsidRPr="00C15654" w:rsidRDefault="001134A7" w:rsidP="00C15654">
            <w:pPr>
              <w:rPr>
                <w:bCs/>
                <w:snapToGrid w:val="0"/>
              </w:rPr>
            </w:pPr>
            <w:r w:rsidRPr="00C15654">
              <w:rPr>
                <w:bCs/>
                <w:snapToGrid w:val="0"/>
              </w:rPr>
              <w:t>Тип управления</w:t>
            </w:r>
          </w:p>
        </w:tc>
        <w:tc>
          <w:tcPr>
            <w:tcW w:w="1591" w:type="dxa"/>
          </w:tcPr>
          <w:p w:rsidR="001134A7" w:rsidRPr="00C15654" w:rsidRDefault="001134A7" w:rsidP="00C15654">
            <w:pPr>
              <w:rPr>
                <w:snapToGrid w:val="0"/>
              </w:rPr>
            </w:pPr>
            <w:r w:rsidRPr="00C15654">
              <w:rPr>
                <w:snapToGrid w:val="0"/>
              </w:rPr>
              <w:t>механическое</w:t>
            </w:r>
          </w:p>
        </w:tc>
        <w:tc>
          <w:tcPr>
            <w:tcW w:w="2094" w:type="dxa"/>
          </w:tcPr>
          <w:p w:rsidR="001134A7" w:rsidRPr="00C15654" w:rsidRDefault="001134A7" w:rsidP="00C15654">
            <w:pPr>
              <w:rPr>
                <w:snapToGrid w:val="0"/>
              </w:rPr>
            </w:pPr>
            <w:r w:rsidRPr="00C15654">
              <w:rPr>
                <w:snapToGrid w:val="0"/>
              </w:rPr>
              <w:t>электромеханическое</w:t>
            </w:r>
          </w:p>
        </w:tc>
        <w:tc>
          <w:tcPr>
            <w:tcW w:w="3119" w:type="dxa"/>
          </w:tcPr>
          <w:p w:rsidR="001134A7" w:rsidRPr="00C15654" w:rsidRDefault="001134A7" w:rsidP="00C15654">
            <w:pPr>
              <w:rPr>
                <w:snapToGrid w:val="0"/>
              </w:rPr>
            </w:pPr>
            <w:r w:rsidRPr="00C15654">
              <w:rPr>
                <w:snapToGrid w:val="0"/>
              </w:rPr>
              <w:t>электромеханическое</w:t>
            </w:r>
          </w:p>
        </w:tc>
        <w:tc>
          <w:tcPr>
            <w:tcW w:w="3169" w:type="dxa"/>
          </w:tcPr>
          <w:p w:rsidR="001134A7" w:rsidRPr="00C15654" w:rsidRDefault="001134A7" w:rsidP="00C15654">
            <w:pPr>
              <w:rPr>
                <w:snapToGrid w:val="0"/>
              </w:rPr>
            </w:pPr>
            <w:r w:rsidRPr="00C15654">
              <w:rPr>
                <w:snapToGrid w:val="0"/>
              </w:rPr>
              <w:t>электромеханическое</w:t>
            </w:r>
          </w:p>
        </w:tc>
      </w:tr>
      <w:tr w:rsidR="001134A7" w:rsidRPr="00C15654" w:rsidTr="003E39DB">
        <w:tc>
          <w:tcPr>
            <w:tcW w:w="2802" w:type="dxa"/>
          </w:tcPr>
          <w:p w:rsidR="001134A7" w:rsidRPr="00C15654" w:rsidRDefault="001134A7" w:rsidP="00C15654">
            <w:pPr>
              <w:rPr>
                <w:snapToGrid w:val="0"/>
              </w:rPr>
            </w:pPr>
            <w:r w:rsidRPr="00C15654">
              <w:rPr>
                <w:snapToGrid w:val="0"/>
              </w:rPr>
              <w:t>Максимальная потребляемая мощность</w:t>
            </w:r>
          </w:p>
        </w:tc>
        <w:tc>
          <w:tcPr>
            <w:tcW w:w="1591" w:type="dxa"/>
          </w:tcPr>
          <w:p w:rsidR="001134A7" w:rsidRPr="00C15654" w:rsidRDefault="001134A7" w:rsidP="00C15654">
            <w:pPr>
              <w:rPr>
                <w:snapToGrid w:val="0"/>
              </w:rPr>
            </w:pPr>
            <w:r w:rsidRPr="00C15654">
              <w:rPr>
                <w:snapToGrid w:val="0"/>
              </w:rPr>
              <w:t>8,8</w:t>
            </w:r>
          </w:p>
        </w:tc>
        <w:tc>
          <w:tcPr>
            <w:tcW w:w="2094" w:type="dxa"/>
          </w:tcPr>
          <w:p w:rsidR="001134A7" w:rsidRPr="00C15654" w:rsidRDefault="001134A7" w:rsidP="00C15654">
            <w:pPr>
              <w:rPr>
                <w:snapToGrid w:val="0"/>
              </w:rPr>
            </w:pPr>
            <w:r w:rsidRPr="00C15654">
              <w:rPr>
                <w:snapToGrid w:val="0"/>
              </w:rPr>
              <w:t>7,9</w:t>
            </w:r>
          </w:p>
        </w:tc>
        <w:tc>
          <w:tcPr>
            <w:tcW w:w="3119" w:type="dxa"/>
          </w:tcPr>
          <w:p w:rsidR="001134A7" w:rsidRPr="00C15654" w:rsidRDefault="001134A7" w:rsidP="00C15654">
            <w:pPr>
              <w:rPr>
                <w:snapToGrid w:val="0"/>
              </w:rPr>
            </w:pPr>
            <w:r w:rsidRPr="00C15654">
              <w:rPr>
                <w:snapToGrid w:val="0"/>
              </w:rPr>
              <w:t>8,9</w:t>
            </w:r>
          </w:p>
        </w:tc>
        <w:tc>
          <w:tcPr>
            <w:tcW w:w="3169" w:type="dxa"/>
          </w:tcPr>
          <w:p w:rsidR="001134A7" w:rsidRPr="00C15654" w:rsidRDefault="001134A7" w:rsidP="00C15654">
            <w:pPr>
              <w:rPr>
                <w:snapToGrid w:val="0"/>
              </w:rPr>
            </w:pPr>
            <w:r w:rsidRPr="00C15654">
              <w:rPr>
                <w:snapToGrid w:val="0"/>
              </w:rPr>
              <w:t>10,9</w:t>
            </w:r>
          </w:p>
        </w:tc>
      </w:tr>
      <w:tr w:rsidR="001134A7" w:rsidRPr="00C15654" w:rsidTr="003E39DB">
        <w:tc>
          <w:tcPr>
            <w:tcW w:w="2802" w:type="dxa"/>
          </w:tcPr>
          <w:p w:rsidR="001134A7" w:rsidRPr="00C15654" w:rsidRDefault="001134A7" w:rsidP="00C15654">
            <w:pPr>
              <w:rPr>
                <w:snapToGrid w:val="0"/>
              </w:rPr>
            </w:pPr>
            <w:r w:rsidRPr="00C15654">
              <w:rPr>
                <w:snapToGrid w:val="0"/>
              </w:rPr>
              <w:t>Количество конфорок</w:t>
            </w:r>
          </w:p>
        </w:tc>
        <w:tc>
          <w:tcPr>
            <w:tcW w:w="1591" w:type="dxa"/>
          </w:tcPr>
          <w:p w:rsidR="001134A7" w:rsidRPr="00C15654" w:rsidRDefault="001134A7" w:rsidP="00C15654">
            <w:pPr>
              <w:rPr>
                <w:snapToGrid w:val="0"/>
              </w:rPr>
            </w:pPr>
            <w:r w:rsidRPr="00C15654">
              <w:rPr>
                <w:snapToGrid w:val="0"/>
              </w:rPr>
              <w:t>4( 1 двойная)</w:t>
            </w:r>
          </w:p>
        </w:tc>
        <w:tc>
          <w:tcPr>
            <w:tcW w:w="2094" w:type="dxa"/>
          </w:tcPr>
          <w:p w:rsidR="001134A7" w:rsidRPr="00C15654" w:rsidRDefault="001134A7" w:rsidP="00C15654">
            <w:pPr>
              <w:rPr>
                <w:snapToGrid w:val="0"/>
              </w:rPr>
            </w:pPr>
            <w:r w:rsidRPr="00C15654">
              <w:rPr>
                <w:snapToGrid w:val="0"/>
              </w:rPr>
              <w:t>4</w:t>
            </w:r>
          </w:p>
        </w:tc>
        <w:tc>
          <w:tcPr>
            <w:tcW w:w="3119" w:type="dxa"/>
          </w:tcPr>
          <w:p w:rsidR="001134A7" w:rsidRPr="00C15654" w:rsidRDefault="001134A7" w:rsidP="00C15654">
            <w:pPr>
              <w:rPr>
                <w:snapToGrid w:val="0"/>
              </w:rPr>
            </w:pPr>
            <w:r w:rsidRPr="00C15654">
              <w:rPr>
                <w:snapToGrid w:val="0"/>
              </w:rPr>
              <w:t>4 (1 двойная, 1 с овальной зоной)</w:t>
            </w:r>
          </w:p>
        </w:tc>
        <w:tc>
          <w:tcPr>
            <w:tcW w:w="3169" w:type="dxa"/>
          </w:tcPr>
          <w:p w:rsidR="001134A7" w:rsidRPr="00C15654" w:rsidRDefault="001134A7" w:rsidP="00C15654">
            <w:pPr>
              <w:rPr>
                <w:snapToGrid w:val="0"/>
              </w:rPr>
            </w:pPr>
            <w:r w:rsidRPr="00C15654">
              <w:rPr>
                <w:snapToGrid w:val="0"/>
              </w:rPr>
              <w:t>4 (1 двойная, 1 с овальной зоной)</w:t>
            </w:r>
          </w:p>
        </w:tc>
      </w:tr>
      <w:tr w:rsidR="001134A7" w:rsidRPr="00C15654" w:rsidTr="003E39DB">
        <w:tc>
          <w:tcPr>
            <w:tcW w:w="2802" w:type="dxa"/>
          </w:tcPr>
          <w:p w:rsidR="001134A7" w:rsidRPr="00C15654" w:rsidRDefault="001134A7" w:rsidP="00C15654">
            <w:pPr>
              <w:rPr>
                <w:snapToGrid w:val="0"/>
              </w:rPr>
            </w:pPr>
            <w:r w:rsidRPr="00C15654">
              <w:rPr>
                <w:snapToGrid w:val="0"/>
              </w:rPr>
              <w:t>Верхний\нижний нагрев</w:t>
            </w:r>
          </w:p>
        </w:tc>
        <w:tc>
          <w:tcPr>
            <w:tcW w:w="1591" w:type="dxa"/>
          </w:tcPr>
          <w:p w:rsidR="001134A7" w:rsidRPr="00C15654" w:rsidRDefault="001134A7" w:rsidP="00C15654">
            <w:pPr>
              <w:rPr>
                <w:snapToGrid w:val="0"/>
              </w:rPr>
            </w:pPr>
            <w:r w:rsidRPr="00C15654">
              <w:rPr>
                <w:snapToGrid w:val="0"/>
              </w:rPr>
              <w:t>+</w:t>
            </w:r>
          </w:p>
        </w:tc>
        <w:tc>
          <w:tcPr>
            <w:tcW w:w="2094" w:type="dxa"/>
          </w:tcPr>
          <w:p w:rsidR="001134A7" w:rsidRPr="00C15654" w:rsidRDefault="001134A7" w:rsidP="00C15654">
            <w:pPr>
              <w:rPr>
                <w:snapToGrid w:val="0"/>
              </w:rPr>
            </w:pPr>
            <w:r w:rsidRPr="00C15654">
              <w:rPr>
                <w:snapToGrid w:val="0"/>
              </w:rPr>
              <w:t>+</w:t>
            </w:r>
          </w:p>
        </w:tc>
        <w:tc>
          <w:tcPr>
            <w:tcW w:w="3119" w:type="dxa"/>
          </w:tcPr>
          <w:p w:rsidR="001134A7" w:rsidRPr="00C15654" w:rsidRDefault="001134A7" w:rsidP="00C15654">
            <w:pPr>
              <w:rPr>
                <w:snapToGrid w:val="0"/>
              </w:rPr>
            </w:pPr>
            <w:r w:rsidRPr="00C15654">
              <w:rPr>
                <w:snapToGrid w:val="0"/>
              </w:rPr>
              <w:t>+</w:t>
            </w:r>
          </w:p>
        </w:tc>
        <w:tc>
          <w:tcPr>
            <w:tcW w:w="3169" w:type="dxa"/>
          </w:tcPr>
          <w:p w:rsidR="001134A7" w:rsidRPr="00C15654" w:rsidRDefault="001134A7" w:rsidP="00C15654">
            <w:pPr>
              <w:rPr>
                <w:snapToGrid w:val="0"/>
              </w:rPr>
            </w:pPr>
            <w:r w:rsidRPr="00C15654">
              <w:rPr>
                <w:snapToGrid w:val="0"/>
              </w:rPr>
              <w:t>+</w:t>
            </w:r>
          </w:p>
        </w:tc>
      </w:tr>
      <w:tr w:rsidR="001134A7" w:rsidRPr="00C15654" w:rsidTr="003E39DB">
        <w:tc>
          <w:tcPr>
            <w:tcW w:w="2802" w:type="dxa"/>
          </w:tcPr>
          <w:p w:rsidR="001134A7" w:rsidRPr="00C15654" w:rsidRDefault="001134A7" w:rsidP="00C15654">
            <w:pPr>
              <w:rPr>
                <w:snapToGrid w:val="0"/>
              </w:rPr>
            </w:pPr>
            <w:r w:rsidRPr="00C15654">
              <w:rPr>
                <w:snapToGrid w:val="0"/>
              </w:rPr>
              <w:t>Верхний нагрев</w:t>
            </w:r>
          </w:p>
        </w:tc>
        <w:tc>
          <w:tcPr>
            <w:tcW w:w="1591" w:type="dxa"/>
          </w:tcPr>
          <w:p w:rsidR="001134A7" w:rsidRPr="00C15654" w:rsidRDefault="001134A7" w:rsidP="00C15654">
            <w:pPr>
              <w:rPr>
                <w:snapToGrid w:val="0"/>
              </w:rPr>
            </w:pPr>
            <w:r w:rsidRPr="00C15654">
              <w:rPr>
                <w:snapToGrid w:val="0"/>
              </w:rPr>
              <w:t>+</w:t>
            </w:r>
          </w:p>
        </w:tc>
        <w:tc>
          <w:tcPr>
            <w:tcW w:w="2094" w:type="dxa"/>
          </w:tcPr>
          <w:p w:rsidR="001134A7" w:rsidRPr="00C15654" w:rsidRDefault="001134A7" w:rsidP="00C15654">
            <w:pPr>
              <w:rPr>
                <w:snapToGrid w:val="0"/>
              </w:rPr>
            </w:pPr>
            <w:r w:rsidRPr="00C15654">
              <w:rPr>
                <w:snapToGrid w:val="0"/>
              </w:rPr>
              <w:t>+</w:t>
            </w:r>
          </w:p>
        </w:tc>
        <w:tc>
          <w:tcPr>
            <w:tcW w:w="3119" w:type="dxa"/>
          </w:tcPr>
          <w:p w:rsidR="001134A7" w:rsidRPr="00C15654" w:rsidRDefault="001134A7" w:rsidP="00C15654">
            <w:pPr>
              <w:rPr>
                <w:snapToGrid w:val="0"/>
              </w:rPr>
            </w:pPr>
            <w:r w:rsidRPr="00C15654">
              <w:rPr>
                <w:snapToGrid w:val="0"/>
              </w:rPr>
              <w:t>-</w:t>
            </w:r>
          </w:p>
        </w:tc>
        <w:tc>
          <w:tcPr>
            <w:tcW w:w="3169" w:type="dxa"/>
          </w:tcPr>
          <w:p w:rsidR="001134A7" w:rsidRPr="00C15654" w:rsidRDefault="001134A7" w:rsidP="00C15654">
            <w:pPr>
              <w:rPr>
                <w:snapToGrid w:val="0"/>
              </w:rPr>
            </w:pPr>
            <w:r w:rsidRPr="00C15654">
              <w:rPr>
                <w:snapToGrid w:val="0"/>
              </w:rPr>
              <w:t>+</w:t>
            </w:r>
          </w:p>
        </w:tc>
      </w:tr>
      <w:tr w:rsidR="001134A7" w:rsidRPr="00C15654" w:rsidTr="003E39DB">
        <w:tc>
          <w:tcPr>
            <w:tcW w:w="2802" w:type="dxa"/>
          </w:tcPr>
          <w:p w:rsidR="001134A7" w:rsidRPr="00C15654" w:rsidRDefault="001134A7" w:rsidP="00C15654">
            <w:pPr>
              <w:rPr>
                <w:snapToGrid w:val="0"/>
              </w:rPr>
            </w:pPr>
            <w:r w:rsidRPr="00C15654">
              <w:rPr>
                <w:snapToGrid w:val="0"/>
              </w:rPr>
              <w:t>Нижний нагрев</w:t>
            </w:r>
          </w:p>
        </w:tc>
        <w:tc>
          <w:tcPr>
            <w:tcW w:w="1591" w:type="dxa"/>
          </w:tcPr>
          <w:p w:rsidR="001134A7" w:rsidRPr="00C15654" w:rsidRDefault="001134A7" w:rsidP="00C15654">
            <w:pPr>
              <w:rPr>
                <w:snapToGrid w:val="0"/>
              </w:rPr>
            </w:pPr>
            <w:r w:rsidRPr="00C15654">
              <w:rPr>
                <w:snapToGrid w:val="0"/>
              </w:rPr>
              <w:t>+</w:t>
            </w:r>
          </w:p>
        </w:tc>
        <w:tc>
          <w:tcPr>
            <w:tcW w:w="2094" w:type="dxa"/>
          </w:tcPr>
          <w:p w:rsidR="001134A7" w:rsidRPr="00C15654" w:rsidRDefault="001134A7" w:rsidP="00C15654">
            <w:pPr>
              <w:rPr>
                <w:snapToGrid w:val="0"/>
              </w:rPr>
            </w:pPr>
            <w:r w:rsidRPr="00C15654">
              <w:rPr>
                <w:snapToGrid w:val="0"/>
              </w:rPr>
              <w:t>+</w:t>
            </w:r>
          </w:p>
        </w:tc>
        <w:tc>
          <w:tcPr>
            <w:tcW w:w="3119" w:type="dxa"/>
          </w:tcPr>
          <w:p w:rsidR="001134A7" w:rsidRPr="00C15654" w:rsidRDefault="001134A7" w:rsidP="00C15654">
            <w:pPr>
              <w:rPr>
                <w:snapToGrid w:val="0"/>
              </w:rPr>
            </w:pPr>
            <w:r w:rsidRPr="00C15654">
              <w:rPr>
                <w:snapToGrid w:val="0"/>
              </w:rPr>
              <w:t>+</w:t>
            </w:r>
          </w:p>
        </w:tc>
        <w:tc>
          <w:tcPr>
            <w:tcW w:w="3169" w:type="dxa"/>
          </w:tcPr>
          <w:p w:rsidR="001134A7" w:rsidRPr="00C15654" w:rsidRDefault="001134A7" w:rsidP="00C15654">
            <w:pPr>
              <w:rPr>
                <w:snapToGrid w:val="0"/>
              </w:rPr>
            </w:pPr>
            <w:r w:rsidRPr="00C15654">
              <w:rPr>
                <w:snapToGrid w:val="0"/>
              </w:rPr>
              <w:t>+</w:t>
            </w:r>
          </w:p>
        </w:tc>
      </w:tr>
      <w:tr w:rsidR="001134A7" w:rsidRPr="00C15654" w:rsidTr="003E39DB">
        <w:tc>
          <w:tcPr>
            <w:tcW w:w="2802" w:type="dxa"/>
          </w:tcPr>
          <w:p w:rsidR="001134A7" w:rsidRPr="00C15654" w:rsidRDefault="001134A7" w:rsidP="00C15654">
            <w:pPr>
              <w:rPr>
                <w:snapToGrid w:val="0"/>
              </w:rPr>
            </w:pPr>
            <w:r w:rsidRPr="00C15654">
              <w:rPr>
                <w:snapToGrid w:val="0"/>
              </w:rPr>
              <w:t>Гриль с большой площадью нагрева</w:t>
            </w:r>
          </w:p>
        </w:tc>
        <w:tc>
          <w:tcPr>
            <w:tcW w:w="1591" w:type="dxa"/>
          </w:tcPr>
          <w:p w:rsidR="001134A7" w:rsidRPr="00C15654" w:rsidRDefault="001134A7" w:rsidP="00C15654">
            <w:pPr>
              <w:rPr>
                <w:snapToGrid w:val="0"/>
              </w:rPr>
            </w:pPr>
            <w:r w:rsidRPr="00C15654">
              <w:rPr>
                <w:snapToGrid w:val="0"/>
              </w:rPr>
              <w:t>+</w:t>
            </w:r>
          </w:p>
        </w:tc>
        <w:tc>
          <w:tcPr>
            <w:tcW w:w="2094" w:type="dxa"/>
          </w:tcPr>
          <w:p w:rsidR="001134A7" w:rsidRPr="00C15654" w:rsidRDefault="001134A7" w:rsidP="00C15654">
            <w:pPr>
              <w:rPr>
                <w:snapToGrid w:val="0"/>
              </w:rPr>
            </w:pPr>
            <w:r w:rsidRPr="00C15654">
              <w:rPr>
                <w:snapToGrid w:val="0"/>
              </w:rPr>
              <w:t>+</w:t>
            </w:r>
          </w:p>
        </w:tc>
        <w:tc>
          <w:tcPr>
            <w:tcW w:w="3119" w:type="dxa"/>
          </w:tcPr>
          <w:p w:rsidR="001134A7" w:rsidRPr="00C15654" w:rsidRDefault="001134A7" w:rsidP="00C15654">
            <w:pPr>
              <w:rPr>
                <w:snapToGrid w:val="0"/>
              </w:rPr>
            </w:pPr>
            <w:r w:rsidRPr="00C15654">
              <w:rPr>
                <w:snapToGrid w:val="0"/>
              </w:rPr>
              <w:t>+</w:t>
            </w:r>
          </w:p>
        </w:tc>
        <w:tc>
          <w:tcPr>
            <w:tcW w:w="3169" w:type="dxa"/>
          </w:tcPr>
          <w:p w:rsidR="001134A7" w:rsidRPr="00C15654" w:rsidRDefault="001134A7" w:rsidP="00C15654">
            <w:pPr>
              <w:rPr>
                <w:snapToGrid w:val="0"/>
              </w:rPr>
            </w:pPr>
            <w:r w:rsidRPr="00C15654">
              <w:rPr>
                <w:snapToGrid w:val="0"/>
              </w:rPr>
              <w:t>+</w:t>
            </w:r>
          </w:p>
        </w:tc>
      </w:tr>
      <w:tr w:rsidR="001134A7" w:rsidRPr="00C15654" w:rsidTr="003E39DB">
        <w:tc>
          <w:tcPr>
            <w:tcW w:w="2802" w:type="dxa"/>
          </w:tcPr>
          <w:p w:rsidR="001134A7" w:rsidRPr="00C15654" w:rsidRDefault="001134A7" w:rsidP="00C15654">
            <w:pPr>
              <w:rPr>
                <w:snapToGrid w:val="0"/>
              </w:rPr>
            </w:pPr>
            <w:r w:rsidRPr="00C15654">
              <w:rPr>
                <w:snapToGrid w:val="0"/>
              </w:rPr>
              <w:t>Гриль с малой площадью нагрева</w:t>
            </w:r>
          </w:p>
        </w:tc>
        <w:tc>
          <w:tcPr>
            <w:tcW w:w="1591" w:type="dxa"/>
          </w:tcPr>
          <w:p w:rsidR="001134A7" w:rsidRPr="00C15654" w:rsidRDefault="001134A7" w:rsidP="00C15654">
            <w:pPr>
              <w:rPr>
                <w:snapToGrid w:val="0"/>
              </w:rPr>
            </w:pPr>
            <w:r w:rsidRPr="00C15654">
              <w:rPr>
                <w:snapToGrid w:val="0"/>
              </w:rPr>
              <w:t>-</w:t>
            </w:r>
          </w:p>
        </w:tc>
        <w:tc>
          <w:tcPr>
            <w:tcW w:w="2094" w:type="dxa"/>
          </w:tcPr>
          <w:p w:rsidR="001134A7" w:rsidRPr="00C15654" w:rsidRDefault="001134A7" w:rsidP="00C15654">
            <w:pPr>
              <w:rPr>
                <w:snapToGrid w:val="0"/>
              </w:rPr>
            </w:pPr>
            <w:r w:rsidRPr="00C15654">
              <w:rPr>
                <w:snapToGrid w:val="0"/>
              </w:rPr>
              <w:t>-</w:t>
            </w:r>
          </w:p>
        </w:tc>
        <w:tc>
          <w:tcPr>
            <w:tcW w:w="3119" w:type="dxa"/>
          </w:tcPr>
          <w:p w:rsidR="001134A7" w:rsidRPr="00C15654" w:rsidRDefault="001134A7" w:rsidP="00C15654">
            <w:pPr>
              <w:rPr>
                <w:snapToGrid w:val="0"/>
              </w:rPr>
            </w:pPr>
            <w:r w:rsidRPr="00C15654">
              <w:rPr>
                <w:snapToGrid w:val="0"/>
              </w:rPr>
              <w:t>-</w:t>
            </w:r>
          </w:p>
        </w:tc>
        <w:tc>
          <w:tcPr>
            <w:tcW w:w="3169" w:type="dxa"/>
          </w:tcPr>
          <w:p w:rsidR="001134A7" w:rsidRPr="00C15654" w:rsidRDefault="001134A7" w:rsidP="00C15654">
            <w:pPr>
              <w:rPr>
                <w:snapToGrid w:val="0"/>
              </w:rPr>
            </w:pPr>
            <w:r w:rsidRPr="00C15654">
              <w:rPr>
                <w:snapToGrid w:val="0"/>
              </w:rPr>
              <w:t>+</w:t>
            </w:r>
          </w:p>
        </w:tc>
      </w:tr>
      <w:tr w:rsidR="001134A7" w:rsidRPr="00C15654" w:rsidTr="003E39DB">
        <w:tc>
          <w:tcPr>
            <w:tcW w:w="2802" w:type="dxa"/>
          </w:tcPr>
          <w:p w:rsidR="001134A7" w:rsidRPr="00C15654" w:rsidRDefault="001134A7" w:rsidP="00C15654">
            <w:pPr>
              <w:rPr>
                <w:snapToGrid w:val="0"/>
              </w:rPr>
            </w:pPr>
            <w:r w:rsidRPr="00C15654">
              <w:rPr>
                <w:snapToGrid w:val="0"/>
              </w:rPr>
              <w:t>Гриль с конвекцией</w:t>
            </w:r>
          </w:p>
        </w:tc>
        <w:tc>
          <w:tcPr>
            <w:tcW w:w="1591" w:type="dxa"/>
          </w:tcPr>
          <w:p w:rsidR="001134A7" w:rsidRPr="00C15654" w:rsidRDefault="001134A7" w:rsidP="00C15654">
            <w:pPr>
              <w:rPr>
                <w:snapToGrid w:val="0"/>
              </w:rPr>
            </w:pPr>
            <w:r w:rsidRPr="00C15654">
              <w:rPr>
                <w:snapToGrid w:val="0"/>
              </w:rPr>
              <w:t>+</w:t>
            </w:r>
          </w:p>
        </w:tc>
        <w:tc>
          <w:tcPr>
            <w:tcW w:w="2094" w:type="dxa"/>
          </w:tcPr>
          <w:p w:rsidR="001134A7" w:rsidRPr="00C15654" w:rsidRDefault="001134A7" w:rsidP="00C15654">
            <w:pPr>
              <w:rPr>
                <w:snapToGrid w:val="0"/>
              </w:rPr>
            </w:pPr>
            <w:r w:rsidRPr="00C15654">
              <w:rPr>
                <w:snapToGrid w:val="0"/>
              </w:rPr>
              <w:t>+</w:t>
            </w:r>
          </w:p>
        </w:tc>
        <w:tc>
          <w:tcPr>
            <w:tcW w:w="3119" w:type="dxa"/>
          </w:tcPr>
          <w:p w:rsidR="001134A7" w:rsidRPr="00C15654" w:rsidRDefault="001134A7" w:rsidP="00C15654">
            <w:pPr>
              <w:rPr>
                <w:snapToGrid w:val="0"/>
              </w:rPr>
            </w:pPr>
            <w:r w:rsidRPr="00C15654">
              <w:rPr>
                <w:snapToGrid w:val="0"/>
              </w:rPr>
              <w:t>+</w:t>
            </w:r>
          </w:p>
        </w:tc>
        <w:tc>
          <w:tcPr>
            <w:tcW w:w="3169" w:type="dxa"/>
          </w:tcPr>
          <w:p w:rsidR="001134A7" w:rsidRPr="00C15654" w:rsidRDefault="001134A7" w:rsidP="00C15654">
            <w:pPr>
              <w:rPr>
                <w:snapToGrid w:val="0"/>
              </w:rPr>
            </w:pPr>
            <w:r w:rsidRPr="00C15654">
              <w:rPr>
                <w:snapToGrid w:val="0"/>
              </w:rPr>
              <w:t>+</w:t>
            </w:r>
          </w:p>
        </w:tc>
      </w:tr>
      <w:tr w:rsidR="001134A7" w:rsidRPr="00C15654" w:rsidTr="003E39DB">
        <w:tc>
          <w:tcPr>
            <w:tcW w:w="2802" w:type="dxa"/>
          </w:tcPr>
          <w:p w:rsidR="001134A7" w:rsidRPr="00C15654" w:rsidRDefault="001134A7" w:rsidP="00C15654">
            <w:pPr>
              <w:rPr>
                <w:snapToGrid w:val="0"/>
              </w:rPr>
            </w:pPr>
            <w:r w:rsidRPr="00C15654">
              <w:rPr>
                <w:snapToGrid w:val="0"/>
              </w:rPr>
              <w:t>Режим «Конвекция»</w:t>
            </w:r>
          </w:p>
        </w:tc>
        <w:tc>
          <w:tcPr>
            <w:tcW w:w="1591" w:type="dxa"/>
          </w:tcPr>
          <w:p w:rsidR="001134A7" w:rsidRPr="00C15654" w:rsidRDefault="001134A7" w:rsidP="00C15654">
            <w:pPr>
              <w:rPr>
                <w:snapToGrid w:val="0"/>
              </w:rPr>
            </w:pPr>
            <w:r w:rsidRPr="00C15654">
              <w:rPr>
                <w:snapToGrid w:val="0"/>
              </w:rPr>
              <w:t>+</w:t>
            </w:r>
          </w:p>
        </w:tc>
        <w:tc>
          <w:tcPr>
            <w:tcW w:w="2094" w:type="dxa"/>
          </w:tcPr>
          <w:p w:rsidR="001134A7" w:rsidRPr="00C15654" w:rsidRDefault="001134A7" w:rsidP="00C15654">
            <w:pPr>
              <w:rPr>
                <w:snapToGrid w:val="0"/>
              </w:rPr>
            </w:pPr>
            <w:r w:rsidRPr="00C15654">
              <w:rPr>
                <w:snapToGrid w:val="0"/>
              </w:rPr>
              <w:t>+</w:t>
            </w:r>
          </w:p>
        </w:tc>
        <w:tc>
          <w:tcPr>
            <w:tcW w:w="3119" w:type="dxa"/>
          </w:tcPr>
          <w:p w:rsidR="001134A7" w:rsidRPr="00C15654" w:rsidRDefault="001134A7" w:rsidP="00C15654">
            <w:pPr>
              <w:rPr>
                <w:snapToGrid w:val="0"/>
              </w:rPr>
            </w:pPr>
            <w:r w:rsidRPr="00C15654">
              <w:rPr>
                <w:snapToGrid w:val="0"/>
              </w:rPr>
              <w:t>+</w:t>
            </w:r>
          </w:p>
        </w:tc>
        <w:tc>
          <w:tcPr>
            <w:tcW w:w="3169" w:type="dxa"/>
          </w:tcPr>
          <w:p w:rsidR="001134A7" w:rsidRPr="00C15654" w:rsidRDefault="001134A7" w:rsidP="00C15654">
            <w:pPr>
              <w:rPr>
                <w:snapToGrid w:val="0"/>
              </w:rPr>
            </w:pPr>
            <w:r w:rsidRPr="00C15654">
              <w:rPr>
                <w:snapToGrid w:val="0"/>
              </w:rPr>
              <w:t>+</w:t>
            </w:r>
          </w:p>
        </w:tc>
      </w:tr>
      <w:tr w:rsidR="001134A7" w:rsidRPr="00C15654" w:rsidTr="003E39DB">
        <w:tc>
          <w:tcPr>
            <w:tcW w:w="2802" w:type="dxa"/>
          </w:tcPr>
          <w:p w:rsidR="001134A7" w:rsidRPr="00C15654" w:rsidRDefault="001134A7" w:rsidP="00C15654">
            <w:pPr>
              <w:rPr>
                <w:snapToGrid w:val="0"/>
              </w:rPr>
            </w:pPr>
            <w:r w:rsidRPr="00C15654">
              <w:rPr>
                <w:snapToGrid w:val="0"/>
              </w:rPr>
              <w:t>Режим разморозки</w:t>
            </w:r>
          </w:p>
        </w:tc>
        <w:tc>
          <w:tcPr>
            <w:tcW w:w="1591" w:type="dxa"/>
          </w:tcPr>
          <w:p w:rsidR="001134A7" w:rsidRPr="00C15654" w:rsidRDefault="001134A7" w:rsidP="00C15654">
            <w:pPr>
              <w:rPr>
                <w:snapToGrid w:val="0"/>
              </w:rPr>
            </w:pPr>
            <w:r w:rsidRPr="00C15654">
              <w:rPr>
                <w:snapToGrid w:val="0"/>
              </w:rPr>
              <w:t>+</w:t>
            </w:r>
          </w:p>
        </w:tc>
        <w:tc>
          <w:tcPr>
            <w:tcW w:w="2094" w:type="dxa"/>
          </w:tcPr>
          <w:p w:rsidR="001134A7" w:rsidRPr="00C15654" w:rsidRDefault="001134A7" w:rsidP="00C15654">
            <w:pPr>
              <w:rPr>
                <w:snapToGrid w:val="0"/>
              </w:rPr>
            </w:pPr>
            <w:r w:rsidRPr="00C15654">
              <w:rPr>
                <w:snapToGrid w:val="0"/>
              </w:rPr>
              <w:t>-</w:t>
            </w:r>
          </w:p>
        </w:tc>
        <w:tc>
          <w:tcPr>
            <w:tcW w:w="3119" w:type="dxa"/>
          </w:tcPr>
          <w:p w:rsidR="001134A7" w:rsidRPr="00C15654" w:rsidRDefault="001134A7" w:rsidP="00C15654">
            <w:pPr>
              <w:rPr>
                <w:snapToGrid w:val="0"/>
              </w:rPr>
            </w:pPr>
            <w:r w:rsidRPr="00C15654">
              <w:rPr>
                <w:snapToGrid w:val="0"/>
              </w:rPr>
              <w:t>+</w:t>
            </w:r>
          </w:p>
        </w:tc>
        <w:tc>
          <w:tcPr>
            <w:tcW w:w="3169" w:type="dxa"/>
          </w:tcPr>
          <w:p w:rsidR="001134A7" w:rsidRPr="00C15654" w:rsidRDefault="001134A7" w:rsidP="00C15654">
            <w:pPr>
              <w:rPr>
                <w:snapToGrid w:val="0"/>
              </w:rPr>
            </w:pPr>
            <w:r w:rsidRPr="00C15654">
              <w:rPr>
                <w:snapToGrid w:val="0"/>
              </w:rPr>
              <w:t>+</w:t>
            </w:r>
          </w:p>
        </w:tc>
      </w:tr>
      <w:tr w:rsidR="001134A7" w:rsidRPr="00C15654" w:rsidTr="003E39DB">
        <w:tc>
          <w:tcPr>
            <w:tcW w:w="2802" w:type="dxa"/>
          </w:tcPr>
          <w:p w:rsidR="001134A7" w:rsidRPr="00C15654" w:rsidRDefault="001134A7" w:rsidP="00C15654">
            <w:pPr>
              <w:rPr>
                <w:snapToGrid w:val="0"/>
              </w:rPr>
            </w:pPr>
            <w:r w:rsidRPr="00C15654">
              <w:rPr>
                <w:snapToGrid w:val="0"/>
              </w:rPr>
              <w:t>Таймер</w:t>
            </w:r>
          </w:p>
        </w:tc>
        <w:tc>
          <w:tcPr>
            <w:tcW w:w="1591" w:type="dxa"/>
          </w:tcPr>
          <w:p w:rsidR="001134A7" w:rsidRPr="00C15654" w:rsidRDefault="001134A7" w:rsidP="00C15654">
            <w:pPr>
              <w:rPr>
                <w:snapToGrid w:val="0"/>
              </w:rPr>
            </w:pPr>
            <w:r w:rsidRPr="00C15654">
              <w:rPr>
                <w:snapToGrid w:val="0"/>
              </w:rPr>
              <w:t>+</w:t>
            </w:r>
          </w:p>
        </w:tc>
        <w:tc>
          <w:tcPr>
            <w:tcW w:w="2094" w:type="dxa"/>
          </w:tcPr>
          <w:p w:rsidR="001134A7" w:rsidRPr="00C15654" w:rsidRDefault="001134A7" w:rsidP="00C15654">
            <w:pPr>
              <w:rPr>
                <w:snapToGrid w:val="0"/>
              </w:rPr>
            </w:pPr>
            <w:r w:rsidRPr="00C15654">
              <w:rPr>
                <w:snapToGrid w:val="0"/>
              </w:rPr>
              <w:t>+</w:t>
            </w:r>
          </w:p>
        </w:tc>
        <w:tc>
          <w:tcPr>
            <w:tcW w:w="3119" w:type="dxa"/>
          </w:tcPr>
          <w:p w:rsidR="001134A7" w:rsidRPr="00C15654" w:rsidRDefault="001134A7" w:rsidP="00C15654">
            <w:pPr>
              <w:rPr>
                <w:snapToGrid w:val="0"/>
              </w:rPr>
            </w:pPr>
            <w:r w:rsidRPr="00C15654">
              <w:rPr>
                <w:snapToGrid w:val="0"/>
              </w:rPr>
              <w:t>+</w:t>
            </w:r>
          </w:p>
        </w:tc>
        <w:tc>
          <w:tcPr>
            <w:tcW w:w="3169" w:type="dxa"/>
          </w:tcPr>
          <w:p w:rsidR="001134A7" w:rsidRPr="00C15654" w:rsidRDefault="001134A7" w:rsidP="00C15654">
            <w:pPr>
              <w:rPr>
                <w:snapToGrid w:val="0"/>
              </w:rPr>
            </w:pPr>
            <w:r w:rsidRPr="00C15654">
              <w:rPr>
                <w:snapToGrid w:val="0"/>
              </w:rPr>
              <w:t>-</w:t>
            </w:r>
          </w:p>
        </w:tc>
      </w:tr>
      <w:tr w:rsidR="001134A7" w:rsidRPr="00C15654" w:rsidTr="003E39DB">
        <w:tc>
          <w:tcPr>
            <w:tcW w:w="2802" w:type="dxa"/>
          </w:tcPr>
          <w:p w:rsidR="001134A7" w:rsidRPr="00C15654" w:rsidRDefault="001134A7" w:rsidP="00C15654">
            <w:pPr>
              <w:rPr>
                <w:snapToGrid w:val="0"/>
              </w:rPr>
            </w:pPr>
            <w:r w:rsidRPr="00C15654">
              <w:rPr>
                <w:snapToGrid w:val="0"/>
              </w:rPr>
              <w:t>Цена, руб.</w:t>
            </w:r>
          </w:p>
        </w:tc>
        <w:tc>
          <w:tcPr>
            <w:tcW w:w="1591" w:type="dxa"/>
          </w:tcPr>
          <w:p w:rsidR="001134A7" w:rsidRPr="00C15654" w:rsidRDefault="001134A7" w:rsidP="00C15654">
            <w:pPr>
              <w:rPr>
                <w:snapToGrid w:val="0"/>
              </w:rPr>
            </w:pPr>
            <w:r w:rsidRPr="00C15654">
              <w:rPr>
                <w:snapToGrid w:val="0"/>
              </w:rPr>
              <w:t>2198620</w:t>
            </w:r>
          </w:p>
        </w:tc>
        <w:tc>
          <w:tcPr>
            <w:tcW w:w="2094" w:type="dxa"/>
          </w:tcPr>
          <w:p w:rsidR="001134A7" w:rsidRPr="00C15654" w:rsidRDefault="001134A7" w:rsidP="00C15654">
            <w:pPr>
              <w:rPr>
                <w:snapToGrid w:val="0"/>
              </w:rPr>
            </w:pPr>
            <w:r w:rsidRPr="00C15654">
              <w:rPr>
                <w:snapToGrid w:val="0"/>
              </w:rPr>
              <w:t>1694330</w:t>
            </w:r>
          </w:p>
        </w:tc>
        <w:tc>
          <w:tcPr>
            <w:tcW w:w="3119" w:type="dxa"/>
          </w:tcPr>
          <w:p w:rsidR="001134A7" w:rsidRPr="00C15654" w:rsidRDefault="001134A7" w:rsidP="00C15654">
            <w:pPr>
              <w:rPr>
                <w:snapToGrid w:val="0"/>
              </w:rPr>
            </w:pPr>
            <w:r w:rsidRPr="00C15654">
              <w:rPr>
                <w:snapToGrid w:val="0"/>
              </w:rPr>
              <w:t>2323110</w:t>
            </w:r>
          </w:p>
        </w:tc>
        <w:tc>
          <w:tcPr>
            <w:tcW w:w="3169" w:type="dxa"/>
          </w:tcPr>
          <w:p w:rsidR="001134A7" w:rsidRPr="00C15654" w:rsidRDefault="001134A7" w:rsidP="00C15654">
            <w:pPr>
              <w:rPr>
                <w:snapToGrid w:val="0"/>
              </w:rPr>
            </w:pPr>
            <w:r w:rsidRPr="00C15654">
              <w:rPr>
                <w:snapToGrid w:val="0"/>
              </w:rPr>
              <w:t>2709240</w:t>
            </w:r>
          </w:p>
        </w:tc>
      </w:tr>
    </w:tbl>
    <w:p w:rsidR="001134A7" w:rsidRPr="00C15654" w:rsidRDefault="001134A7" w:rsidP="00C15654">
      <w:pPr>
        <w:ind w:firstLine="709"/>
        <w:rPr>
          <w:snapToGrid w:val="0"/>
          <w:sz w:val="28"/>
          <w:szCs w:val="28"/>
        </w:rPr>
      </w:pPr>
    </w:p>
    <w:p w:rsidR="00C15654" w:rsidRDefault="00C15654" w:rsidP="00C15654">
      <w:pPr>
        <w:ind w:firstLine="709"/>
        <w:rPr>
          <w:sz w:val="28"/>
          <w:szCs w:val="28"/>
        </w:rPr>
        <w:sectPr w:rsidR="00C15654" w:rsidSect="00C15654">
          <w:type w:val="nextColumn"/>
          <w:pgSz w:w="16840" w:h="11907" w:orient="landscape" w:code="9"/>
          <w:pgMar w:top="1134" w:right="851" w:bottom="1134" w:left="1701" w:header="284" w:footer="0" w:gutter="0"/>
          <w:cols w:space="720"/>
          <w:titlePg/>
          <w:docGrid w:linePitch="299"/>
        </w:sectPr>
      </w:pPr>
      <w:bookmarkStart w:id="6" w:name="_Toc188244656"/>
    </w:p>
    <w:p w:rsidR="001134A7" w:rsidRPr="00C15654" w:rsidRDefault="001134A7" w:rsidP="003E39DB">
      <w:pPr>
        <w:pStyle w:val="2"/>
      </w:pPr>
      <w:bookmarkStart w:id="7" w:name="_Toc215326836"/>
      <w:r w:rsidRPr="00C15654">
        <w:t>1.2 Изложение целей и стратегий маркетинга</w:t>
      </w:r>
      <w:bookmarkEnd w:id="6"/>
      <w:bookmarkEnd w:id="7"/>
    </w:p>
    <w:p w:rsidR="001134A7" w:rsidRPr="00C15654" w:rsidRDefault="001134A7" w:rsidP="00C15654">
      <w:pPr>
        <w:ind w:firstLine="709"/>
        <w:rPr>
          <w:sz w:val="28"/>
          <w:szCs w:val="28"/>
        </w:rPr>
      </w:pPr>
    </w:p>
    <w:p w:rsidR="001134A7" w:rsidRPr="00C15654" w:rsidRDefault="001134A7" w:rsidP="00C15654">
      <w:pPr>
        <w:pStyle w:val="21"/>
        <w:spacing w:line="360" w:lineRule="auto"/>
        <w:ind w:firstLine="709"/>
        <w:rPr>
          <w:sz w:val="28"/>
          <w:szCs w:val="28"/>
        </w:rPr>
      </w:pPr>
      <w:r w:rsidRPr="00C15654">
        <w:rPr>
          <w:sz w:val="28"/>
          <w:szCs w:val="28"/>
        </w:rPr>
        <w:t>Основные цели, которые ставит перед собой и планирует достигнуть предприятие по выпуску электроплит, да и любой другой продукции заключается в следующем:</w:t>
      </w:r>
    </w:p>
    <w:p w:rsidR="001134A7" w:rsidRPr="00C15654" w:rsidRDefault="001134A7" w:rsidP="00C15654">
      <w:pPr>
        <w:pStyle w:val="21"/>
        <w:numPr>
          <w:ilvl w:val="0"/>
          <w:numId w:val="2"/>
        </w:numPr>
        <w:spacing w:line="360" w:lineRule="auto"/>
        <w:ind w:left="0" w:firstLine="709"/>
        <w:rPr>
          <w:sz w:val="28"/>
          <w:szCs w:val="28"/>
        </w:rPr>
      </w:pPr>
      <w:r w:rsidRPr="00C15654">
        <w:rPr>
          <w:sz w:val="28"/>
          <w:szCs w:val="28"/>
        </w:rPr>
        <w:t>Получение планируемой прибыли от реализации и со временем наращивание объёма производства за счёт увеличения объёма и ассортимента товаров, обладающих различными техническими и эргономическими характеристиками, способных удовлетворить потребности любого пользователя;</w:t>
      </w:r>
    </w:p>
    <w:p w:rsidR="001134A7" w:rsidRPr="00C15654" w:rsidRDefault="001134A7" w:rsidP="00C15654">
      <w:pPr>
        <w:pStyle w:val="21"/>
        <w:numPr>
          <w:ilvl w:val="0"/>
          <w:numId w:val="2"/>
        </w:numPr>
        <w:spacing w:line="360" w:lineRule="auto"/>
        <w:ind w:left="0" w:firstLine="709"/>
        <w:rPr>
          <w:sz w:val="28"/>
          <w:szCs w:val="28"/>
        </w:rPr>
      </w:pPr>
      <w:r w:rsidRPr="00C15654">
        <w:rPr>
          <w:sz w:val="28"/>
          <w:szCs w:val="28"/>
        </w:rPr>
        <w:t>Необходимость выпуска высококачественных</w:t>
      </w:r>
      <w:r w:rsidR="00C15654">
        <w:rPr>
          <w:sz w:val="28"/>
          <w:szCs w:val="28"/>
        </w:rPr>
        <w:t xml:space="preserve"> </w:t>
      </w:r>
      <w:r w:rsidRPr="00C15654">
        <w:rPr>
          <w:sz w:val="28"/>
          <w:szCs w:val="28"/>
        </w:rPr>
        <w:t>и конкурентоспособных товаров, которые смогут удовлетворить</w:t>
      </w:r>
      <w:r w:rsidR="00C15654">
        <w:rPr>
          <w:sz w:val="28"/>
          <w:szCs w:val="28"/>
        </w:rPr>
        <w:t xml:space="preserve"> </w:t>
      </w:r>
      <w:r w:rsidRPr="00C15654">
        <w:rPr>
          <w:sz w:val="28"/>
          <w:szCs w:val="28"/>
        </w:rPr>
        <w:t>потребности покупателей.</w:t>
      </w:r>
    </w:p>
    <w:p w:rsidR="001134A7" w:rsidRPr="00C15654" w:rsidRDefault="001134A7" w:rsidP="00C15654">
      <w:pPr>
        <w:pStyle w:val="21"/>
        <w:numPr>
          <w:ilvl w:val="0"/>
          <w:numId w:val="2"/>
        </w:numPr>
        <w:spacing w:line="360" w:lineRule="auto"/>
        <w:ind w:left="0" w:firstLine="709"/>
        <w:rPr>
          <w:sz w:val="28"/>
          <w:szCs w:val="28"/>
        </w:rPr>
      </w:pPr>
      <w:r w:rsidRPr="00C15654">
        <w:rPr>
          <w:sz w:val="28"/>
          <w:szCs w:val="28"/>
        </w:rPr>
        <w:t>Завоевать свои ниши на отечественной рынке и рассмотрение вариантов выхода на зарубежный рынок и т.п.</w:t>
      </w:r>
    </w:p>
    <w:p w:rsidR="001134A7" w:rsidRPr="00C15654" w:rsidRDefault="001134A7" w:rsidP="00C15654">
      <w:pPr>
        <w:pStyle w:val="21"/>
        <w:spacing w:line="360" w:lineRule="auto"/>
        <w:ind w:firstLine="709"/>
        <w:rPr>
          <w:sz w:val="28"/>
          <w:szCs w:val="28"/>
        </w:rPr>
      </w:pPr>
      <w:r w:rsidRPr="00C15654">
        <w:rPr>
          <w:sz w:val="28"/>
          <w:szCs w:val="28"/>
        </w:rPr>
        <w:t>Стратегия маркетинга:</w:t>
      </w:r>
    </w:p>
    <w:p w:rsidR="001134A7" w:rsidRPr="00C15654" w:rsidRDefault="001134A7" w:rsidP="00C15654">
      <w:pPr>
        <w:pStyle w:val="21"/>
        <w:numPr>
          <w:ilvl w:val="0"/>
          <w:numId w:val="3"/>
        </w:numPr>
        <w:spacing w:line="360" w:lineRule="auto"/>
        <w:ind w:left="0" w:firstLine="709"/>
        <w:rPr>
          <w:sz w:val="28"/>
          <w:szCs w:val="28"/>
        </w:rPr>
      </w:pPr>
      <w:r w:rsidRPr="00C15654">
        <w:rPr>
          <w:sz w:val="28"/>
          <w:szCs w:val="28"/>
        </w:rPr>
        <w:t>Планируемый объём выпуска электроплит 450000 шт.</w:t>
      </w:r>
    </w:p>
    <w:p w:rsidR="001134A7" w:rsidRPr="00C15654" w:rsidRDefault="001134A7" w:rsidP="00C15654">
      <w:pPr>
        <w:pStyle w:val="21"/>
        <w:numPr>
          <w:ilvl w:val="0"/>
          <w:numId w:val="3"/>
        </w:numPr>
        <w:spacing w:line="360" w:lineRule="auto"/>
        <w:ind w:left="0" w:firstLine="709"/>
        <w:rPr>
          <w:sz w:val="28"/>
          <w:szCs w:val="28"/>
        </w:rPr>
      </w:pPr>
      <w:r w:rsidRPr="00C15654">
        <w:rPr>
          <w:sz w:val="28"/>
          <w:szCs w:val="28"/>
        </w:rPr>
        <w:t>Установление первоначальной цены ниже цен конкурентов.</w:t>
      </w:r>
    </w:p>
    <w:p w:rsidR="001134A7" w:rsidRPr="00C15654" w:rsidRDefault="001134A7" w:rsidP="00C15654">
      <w:pPr>
        <w:pStyle w:val="21"/>
        <w:numPr>
          <w:ilvl w:val="0"/>
          <w:numId w:val="3"/>
        </w:numPr>
        <w:spacing w:line="360" w:lineRule="auto"/>
        <w:ind w:left="0" w:firstLine="709"/>
        <w:rPr>
          <w:sz w:val="28"/>
          <w:szCs w:val="28"/>
        </w:rPr>
      </w:pPr>
      <w:r w:rsidRPr="00C15654">
        <w:rPr>
          <w:sz w:val="28"/>
          <w:szCs w:val="28"/>
        </w:rPr>
        <w:t>Выпуск товара с заданными характеристиками.</w:t>
      </w:r>
    </w:p>
    <w:p w:rsidR="001134A7" w:rsidRPr="00C15654" w:rsidRDefault="001134A7" w:rsidP="00C15654">
      <w:pPr>
        <w:pStyle w:val="21"/>
        <w:numPr>
          <w:ilvl w:val="0"/>
          <w:numId w:val="3"/>
        </w:numPr>
        <w:spacing w:line="360" w:lineRule="auto"/>
        <w:ind w:left="0" w:firstLine="709"/>
        <w:rPr>
          <w:sz w:val="28"/>
          <w:szCs w:val="28"/>
        </w:rPr>
      </w:pPr>
      <w:r w:rsidRPr="00C15654">
        <w:rPr>
          <w:sz w:val="28"/>
          <w:szCs w:val="28"/>
        </w:rPr>
        <w:t>Разработка рекламной кампании по продвижению данных электроплит на белорусском рынке и т.п.</w:t>
      </w:r>
    </w:p>
    <w:p w:rsidR="001134A7" w:rsidRPr="00C15654" w:rsidRDefault="001134A7" w:rsidP="00C15654">
      <w:pPr>
        <w:pStyle w:val="21"/>
        <w:spacing w:line="360" w:lineRule="auto"/>
        <w:ind w:firstLine="709"/>
        <w:rPr>
          <w:sz w:val="28"/>
          <w:szCs w:val="28"/>
        </w:rPr>
      </w:pPr>
      <w:r w:rsidRPr="00C15654">
        <w:rPr>
          <w:sz w:val="28"/>
          <w:szCs w:val="28"/>
        </w:rPr>
        <w:t>Проанализировав данные технические характеристики электроплит производства конкурирующих фирм, можно сделать вывод, что наиболее привлекательными для покупателя являются электроплиты марок</w:t>
      </w:r>
      <w:r w:rsidR="00C15654">
        <w:rPr>
          <w:sz w:val="28"/>
          <w:szCs w:val="28"/>
        </w:rPr>
        <w:t xml:space="preserve"> </w:t>
      </w:r>
      <w:r w:rsidRPr="00C15654">
        <w:rPr>
          <w:sz w:val="28"/>
          <w:szCs w:val="28"/>
          <w:lang w:val="en-US"/>
        </w:rPr>
        <w:t>Bosch</w:t>
      </w:r>
      <w:r w:rsidRPr="00C15654">
        <w:rPr>
          <w:sz w:val="28"/>
          <w:szCs w:val="28"/>
        </w:rPr>
        <w:t xml:space="preserve"> и </w:t>
      </w:r>
      <w:r w:rsidRPr="00C15654">
        <w:rPr>
          <w:sz w:val="28"/>
          <w:szCs w:val="28"/>
          <w:lang w:val="en-US"/>
        </w:rPr>
        <w:t>Gorenje</w:t>
      </w:r>
      <w:r w:rsidRPr="00C15654">
        <w:rPr>
          <w:sz w:val="28"/>
          <w:szCs w:val="28"/>
        </w:rPr>
        <w:t>.</w:t>
      </w:r>
    </w:p>
    <w:p w:rsidR="001134A7" w:rsidRPr="00C15654" w:rsidRDefault="001134A7" w:rsidP="00C15654">
      <w:pPr>
        <w:pStyle w:val="21"/>
        <w:spacing w:line="360" w:lineRule="auto"/>
        <w:ind w:firstLine="709"/>
        <w:rPr>
          <w:sz w:val="28"/>
          <w:szCs w:val="28"/>
        </w:rPr>
      </w:pPr>
      <w:r w:rsidRPr="00C15654">
        <w:rPr>
          <w:sz w:val="28"/>
          <w:szCs w:val="28"/>
        </w:rPr>
        <w:t>При выпуске своего образца электроплит будут учтены лучшие характеристики рассматриваемых образцов, а также дополнительно введены следующие функции:</w:t>
      </w:r>
    </w:p>
    <w:p w:rsidR="001134A7" w:rsidRPr="00C15654" w:rsidRDefault="001134A7" w:rsidP="00C15654">
      <w:pPr>
        <w:pStyle w:val="21"/>
        <w:numPr>
          <w:ilvl w:val="0"/>
          <w:numId w:val="4"/>
        </w:numPr>
        <w:spacing w:line="360" w:lineRule="auto"/>
        <w:ind w:left="0" w:firstLine="709"/>
        <w:rPr>
          <w:sz w:val="28"/>
          <w:szCs w:val="28"/>
        </w:rPr>
      </w:pPr>
      <w:r w:rsidRPr="00C15654">
        <w:rPr>
          <w:sz w:val="28"/>
          <w:szCs w:val="28"/>
        </w:rPr>
        <w:t>Вентилятор</w:t>
      </w:r>
    </w:p>
    <w:p w:rsidR="001134A7" w:rsidRPr="00C15654" w:rsidRDefault="001134A7" w:rsidP="00C15654">
      <w:pPr>
        <w:pStyle w:val="21"/>
        <w:numPr>
          <w:ilvl w:val="0"/>
          <w:numId w:val="4"/>
        </w:numPr>
        <w:spacing w:line="360" w:lineRule="auto"/>
        <w:ind w:left="0" w:firstLine="709"/>
        <w:rPr>
          <w:sz w:val="28"/>
          <w:szCs w:val="28"/>
        </w:rPr>
      </w:pPr>
      <w:r w:rsidRPr="00C15654">
        <w:rPr>
          <w:sz w:val="28"/>
          <w:szCs w:val="28"/>
        </w:rPr>
        <w:t>Режим «Горячий воздух»</w:t>
      </w:r>
    </w:p>
    <w:p w:rsidR="001134A7" w:rsidRPr="00C15654" w:rsidRDefault="001134A7" w:rsidP="00C15654">
      <w:pPr>
        <w:pStyle w:val="21"/>
        <w:numPr>
          <w:ilvl w:val="0"/>
          <w:numId w:val="4"/>
        </w:numPr>
        <w:spacing w:line="360" w:lineRule="auto"/>
        <w:ind w:left="0" w:firstLine="709"/>
        <w:rPr>
          <w:sz w:val="28"/>
          <w:szCs w:val="28"/>
        </w:rPr>
      </w:pPr>
      <w:r w:rsidRPr="00C15654">
        <w:rPr>
          <w:sz w:val="28"/>
          <w:szCs w:val="28"/>
        </w:rPr>
        <w:t>Вертел</w:t>
      </w:r>
    </w:p>
    <w:p w:rsidR="001134A7" w:rsidRPr="00C15654" w:rsidRDefault="001134A7" w:rsidP="00C15654">
      <w:pPr>
        <w:pStyle w:val="21"/>
        <w:numPr>
          <w:ilvl w:val="0"/>
          <w:numId w:val="4"/>
        </w:numPr>
        <w:spacing w:line="360" w:lineRule="auto"/>
        <w:ind w:left="0" w:firstLine="709"/>
        <w:rPr>
          <w:sz w:val="28"/>
          <w:szCs w:val="28"/>
        </w:rPr>
      </w:pPr>
      <w:r w:rsidRPr="00C15654">
        <w:rPr>
          <w:sz w:val="28"/>
          <w:szCs w:val="28"/>
        </w:rPr>
        <w:t>Турбо - гриль</w:t>
      </w:r>
    </w:p>
    <w:p w:rsidR="001134A7" w:rsidRPr="00C15654" w:rsidRDefault="001134A7" w:rsidP="00C15654">
      <w:pPr>
        <w:pStyle w:val="21"/>
        <w:numPr>
          <w:ilvl w:val="0"/>
          <w:numId w:val="4"/>
        </w:numPr>
        <w:spacing w:line="360" w:lineRule="auto"/>
        <w:ind w:left="0" w:firstLine="709"/>
        <w:rPr>
          <w:sz w:val="28"/>
          <w:szCs w:val="28"/>
        </w:rPr>
      </w:pPr>
      <w:r w:rsidRPr="00C15654">
        <w:rPr>
          <w:sz w:val="28"/>
          <w:szCs w:val="28"/>
        </w:rPr>
        <w:t>Выдвижная каретка духовки</w:t>
      </w:r>
    </w:p>
    <w:p w:rsidR="00C15654" w:rsidRDefault="00C15654" w:rsidP="00C15654">
      <w:pPr>
        <w:ind w:firstLine="709"/>
        <w:rPr>
          <w:sz w:val="28"/>
          <w:szCs w:val="28"/>
        </w:rPr>
      </w:pPr>
    </w:p>
    <w:p w:rsidR="001134A7" w:rsidRPr="00C15654" w:rsidRDefault="001134A7" w:rsidP="00C15654">
      <w:pPr>
        <w:ind w:firstLine="709"/>
        <w:jc w:val="center"/>
        <w:rPr>
          <w:b/>
          <w:sz w:val="28"/>
          <w:szCs w:val="28"/>
        </w:rPr>
      </w:pPr>
      <w:r w:rsidRPr="00C15654">
        <w:rPr>
          <w:sz w:val="28"/>
          <w:szCs w:val="28"/>
        </w:rPr>
        <w:br w:type="page"/>
      </w:r>
      <w:bookmarkStart w:id="8" w:name="_Toc188244657"/>
      <w:bookmarkStart w:id="9" w:name="_Toc215326837"/>
      <w:r w:rsidRPr="00C15654">
        <w:rPr>
          <w:b/>
          <w:sz w:val="28"/>
          <w:szCs w:val="28"/>
        </w:rPr>
        <w:t>2</w:t>
      </w:r>
      <w:r w:rsidR="00C15654" w:rsidRPr="00C15654">
        <w:rPr>
          <w:b/>
          <w:sz w:val="28"/>
          <w:szCs w:val="28"/>
        </w:rPr>
        <w:t>.</w:t>
      </w:r>
      <w:r w:rsidRPr="00C15654">
        <w:rPr>
          <w:b/>
          <w:sz w:val="28"/>
          <w:szCs w:val="28"/>
        </w:rPr>
        <w:t xml:space="preserve"> Расчет капитальных вложений (инвестиций) в основные производственные фонды</w:t>
      </w:r>
      <w:bookmarkEnd w:id="8"/>
      <w:bookmarkEnd w:id="9"/>
    </w:p>
    <w:p w:rsidR="001134A7" w:rsidRPr="00C15654" w:rsidRDefault="001134A7" w:rsidP="00C15654">
      <w:pPr>
        <w:ind w:firstLine="709"/>
        <w:rPr>
          <w:sz w:val="28"/>
          <w:szCs w:val="28"/>
        </w:rPr>
      </w:pPr>
    </w:p>
    <w:p w:rsidR="001134A7" w:rsidRDefault="001134A7" w:rsidP="00C15654">
      <w:pPr>
        <w:ind w:firstLine="709"/>
        <w:rPr>
          <w:sz w:val="28"/>
          <w:szCs w:val="28"/>
        </w:rPr>
      </w:pPr>
      <w:r w:rsidRPr="00C15654">
        <w:rPr>
          <w:sz w:val="28"/>
          <w:szCs w:val="28"/>
        </w:rPr>
        <w:t>В состав капитал</w:t>
      </w:r>
      <w:bookmarkStart w:id="10" w:name="OCRUncertain014"/>
      <w:r w:rsidRPr="00C15654">
        <w:rPr>
          <w:sz w:val="28"/>
          <w:szCs w:val="28"/>
        </w:rPr>
        <w:t>ь</w:t>
      </w:r>
      <w:bookmarkEnd w:id="10"/>
      <w:r w:rsidRPr="00C15654">
        <w:rPr>
          <w:sz w:val="28"/>
          <w:szCs w:val="28"/>
        </w:rPr>
        <w:t>ных вложений, направляемых на создание основных производственных фондов, включаются единовременные затраты предприятия, связанные с приобретением оборудования, строительством зданий и сооружений, других составляющих основных фондов, необходимых для производства нового изделия в соответствии с технологическим процессом.</w:t>
      </w:r>
      <w:r w:rsidR="00C15654">
        <w:rPr>
          <w:sz w:val="28"/>
          <w:szCs w:val="28"/>
        </w:rPr>
        <w:t xml:space="preserve"> </w:t>
      </w:r>
      <w:r w:rsidRPr="00C15654">
        <w:rPr>
          <w:sz w:val="28"/>
          <w:szCs w:val="28"/>
        </w:rPr>
        <w:t>В общем случае величина капитальных вложений в основные производственные фонды равна:</w:t>
      </w:r>
    </w:p>
    <w:p w:rsidR="00C15654" w:rsidRPr="00C15654" w:rsidRDefault="00C15654" w:rsidP="00C15654">
      <w:pPr>
        <w:ind w:firstLine="709"/>
        <w:rPr>
          <w:sz w:val="28"/>
          <w:szCs w:val="28"/>
        </w:rPr>
      </w:pPr>
    </w:p>
    <w:p w:rsidR="001134A7" w:rsidRDefault="00454DCC" w:rsidP="00C15654">
      <w:pPr>
        <w:ind w:firstLine="709"/>
        <w:rPr>
          <w:sz w:val="28"/>
          <w:szCs w:val="28"/>
        </w:rPr>
      </w:pPr>
      <w:r>
        <w:rPr>
          <w:b/>
          <w:bCs/>
          <w:position w:val="-1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fillcolor="window">
            <v:imagedata r:id="rId7" o:title=""/>
          </v:shape>
        </w:pict>
      </w:r>
      <w:bookmarkStart w:id="11" w:name="OCRUncertain021"/>
      <w:r w:rsidR="001134A7" w:rsidRPr="00C15654">
        <w:rPr>
          <w:b/>
          <w:bCs/>
          <w:sz w:val="28"/>
          <w:szCs w:val="28"/>
        </w:rPr>
        <w:t xml:space="preserve">, </w:t>
      </w:r>
      <w:r w:rsidR="001134A7" w:rsidRPr="00C15654">
        <w:rPr>
          <w:sz w:val="28"/>
          <w:szCs w:val="28"/>
        </w:rPr>
        <w:t>руб. (1)</w:t>
      </w:r>
    </w:p>
    <w:p w:rsidR="00C15654" w:rsidRPr="00C15654" w:rsidRDefault="00C15654" w:rsidP="00C15654">
      <w:pPr>
        <w:ind w:firstLine="709"/>
        <w:rPr>
          <w:b/>
          <w:bCs/>
          <w:sz w:val="28"/>
          <w:szCs w:val="28"/>
        </w:rPr>
      </w:pPr>
    </w:p>
    <w:bookmarkEnd w:id="11"/>
    <w:p w:rsidR="00C15654" w:rsidRPr="00C15654" w:rsidRDefault="00C15654" w:rsidP="00C15654">
      <w:pPr>
        <w:tabs>
          <w:tab w:val="left" w:pos="739"/>
          <w:tab w:val="left" w:pos="1289"/>
        </w:tabs>
        <w:ind w:firstLine="709"/>
        <w:rPr>
          <w:noProof/>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об</w:t>
      </w:r>
      <w:r>
        <w:rPr>
          <w:sz w:val="28"/>
          <w:szCs w:val="28"/>
        </w:rPr>
        <w:t xml:space="preserve"> </w:t>
      </w:r>
      <w:r w:rsidRPr="00C15654">
        <w:rPr>
          <w:noProof/>
          <w:sz w:val="28"/>
          <w:szCs w:val="28"/>
        </w:rPr>
        <w:t xml:space="preserve">– </w:t>
      </w:r>
      <w:r w:rsidRPr="00C15654">
        <w:rPr>
          <w:sz w:val="28"/>
          <w:szCs w:val="28"/>
        </w:rPr>
        <w:t>капиталовложения в рабочие машины и оборудование, руб.;</w:t>
      </w:r>
    </w:p>
    <w:p w:rsidR="00C15654" w:rsidRPr="00C15654" w:rsidRDefault="00C15654" w:rsidP="00C15654">
      <w:pPr>
        <w:tabs>
          <w:tab w:val="left" w:pos="739"/>
          <w:tab w:val="left" w:pos="1289"/>
        </w:tabs>
        <w:ind w:firstLine="709"/>
        <w:rPr>
          <w:noProof/>
          <w:sz w:val="28"/>
          <w:szCs w:val="28"/>
        </w:rPr>
      </w:pPr>
      <w:r w:rsidRPr="00C15654">
        <w:rPr>
          <w:sz w:val="28"/>
          <w:szCs w:val="28"/>
        </w:rPr>
        <w:t>К</w:t>
      </w:r>
      <w:r w:rsidRPr="00C15654">
        <w:rPr>
          <w:sz w:val="28"/>
          <w:szCs w:val="28"/>
          <w:vertAlign w:val="subscript"/>
        </w:rPr>
        <w:t>зд</w:t>
      </w:r>
      <w:r>
        <w:rPr>
          <w:sz w:val="28"/>
          <w:szCs w:val="28"/>
        </w:rPr>
        <w:t xml:space="preserve"> </w:t>
      </w:r>
      <w:r w:rsidRPr="00C15654">
        <w:rPr>
          <w:noProof/>
          <w:sz w:val="28"/>
          <w:szCs w:val="28"/>
        </w:rPr>
        <w:t xml:space="preserve">– </w:t>
      </w:r>
      <w:r w:rsidRPr="00C15654">
        <w:rPr>
          <w:sz w:val="28"/>
          <w:szCs w:val="28"/>
        </w:rPr>
        <w:t>капиталовложения в здания, руб.;</w:t>
      </w:r>
    </w:p>
    <w:p w:rsidR="00C15654" w:rsidRPr="00C15654" w:rsidRDefault="00C15654" w:rsidP="00C15654">
      <w:pPr>
        <w:tabs>
          <w:tab w:val="left" w:pos="739"/>
          <w:tab w:val="left" w:pos="1289"/>
        </w:tabs>
        <w:ind w:firstLine="709"/>
        <w:rPr>
          <w:noProof/>
          <w:sz w:val="28"/>
          <w:szCs w:val="28"/>
        </w:rPr>
      </w:pPr>
      <w:r w:rsidRPr="00C15654">
        <w:rPr>
          <w:sz w:val="28"/>
          <w:szCs w:val="28"/>
        </w:rPr>
        <w:t>К</w:t>
      </w:r>
      <w:r w:rsidRPr="00C15654">
        <w:rPr>
          <w:sz w:val="28"/>
          <w:szCs w:val="28"/>
          <w:vertAlign w:val="subscript"/>
        </w:rPr>
        <w:t>всп</w:t>
      </w:r>
      <w:r>
        <w:rPr>
          <w:sz w:val="28"/>
          <w:szCs w:val="28"/>
        </w:rPr>
        <w:t xml:space="preserve"> </w:t>
      </w:r>
      <w:r w:rsidRPr="00C15654">
        <w:rPr>
          <w:noProof/>
          <w:sz w:val="28"/>
          <w:szCs w:val="28"/>
        </w:rPr>
        <w:t xml:space="preserve">– </w:t>
      </w:r>
      <w:r w:rsidRPr="00C15654">
        <w:rPr>
          <w:sz w:val="28"/>
          <w:szCs w:val="28"/>
        </w:rPr>
        <w:t>капиталовложения во вспомогательное оборудование, руб.;</w:t>
      </w:r>
    </w:p>
    <w:p w:rsidR="00C15654" w:rsidRPr="00C15654" w:rsidRDefault="00C15654" w:rsidP="00C15654">
      <w:pPr>
        <w:tabs>
          <w:tab w:val="left" w:pos="739"/>
          <w:tab w:val="left" w:pos="1289"/>
        </w:tabs>
        <w:ind w:firstLine="709"/>
        <w:rPr>
          <w:noProof/>
          <w:sz w:val="28"/>
          <w:szCs w:val="28"/>
        </w:rPr>
      </w:pPr>
      <w:r w:rsidRPr="00C15654">
        <w:rPr>
          <w:sz w:val="28"/>
          <w:szCs w:val="28"/>
        </w:rPr>
        <w:t>К</w:t>
      </w:r>
      <w:r w:rsidRPr="00C15654">
        <w:rPr>
          <w:sz w:val="28"/>
          <w:szCs w:val="28"/>
          <w:vertAlign w:val="subscript"/>
        </w:rPr>
        <w:t>тр</w:t>
      </w:r>
      <w:r>
        <w:rPr>
          <w:sz w:val="28"/>
          <w:szCs w:val="28"/>
        </w:rPr>
        <w:t xml:space="preserve"> </w:t>
      </w:r>
      <w:r w:rsidRPr="00C15654">
        <w:rPr>
          <w:noProof/>
          <w:sz w:val="28"/>
          <w:szCs w:val="28"/>
        </w:rPr>
        <w:t xml:space="preserve">– </w:t>
      </w:r>
      <w:r w:rsidRPr="00C15654">
        <w:rPr>
          <w:sz w:val="28"/>
          <w:szCs w:val="28"/>
        </w:rPr>
        <w:t>капиталовложения в транспортные средства, руб.;</w:t>
      </w:r>
    </w:p>
    <w:p w:rsidR="00C15654" w:rsidRPr="00C15654" w:rsidRDefault="00C15654" w:rsidP="00C15654">
      <w:pPr>
        <w:tabs>
          <w:tab w:val="left" w:pos="739"/>
          <w:tab w:val="left" w:pos="1289"/>
        </w:tabs>
        <w:ind w:firstLine="709"/>
        <w:rPr>
          <w:noProof/>
          <w:sz w:val="28"/>
          <w:szCs w:val="28"/>
        </w:rPr>
      </w:pPr>
      <w:r w:rsidRPr="00C15654">
        <w:rPr>
          <w:sz w:val="28"/>
          <w:szCs w:val="28"/>
        </w:rPr>
        <w:t>К</w:t>
      </w:r>
      <w:r w:rsidRPr="00C15654">
        <w:rPr>
          <w:sz w:val="28"/>
          <w:szCs w:val="28"/>
          <w:vertAlign w:val="subscript"/>
        </w:rPr>
        <w:t>т.о</w:t>
      </w:r>
      <w:r>
        <w:rPr>
          <w:sz w:val="28"/>
          <w:szCs w:val="28"/>
        </w:rPr>
        <w:t xml:space="preserve"> </w:t>
      </w:r>
      <w:r w:rsidRPr="00C15654">
        <w:rPr>
          <w:noProof/>
          <w:sz w:val="28"/>
          <w:szCs w:val="28"/>
        </w:rPr>
        <w:t xml:space="preserve">– </w:t>
      </w:r>
      <w:r w:rsidRPr="00C15654">
        <w:rPr>
          <w:sz w:val="28"/>
          <w:szCs w:val="28"/>
        </w:rPr>
        <w:t>капиталовложения в инструмент и технологическую оснастку, относимые в состав основных фондов, руб.;</w:t>
      </w:r>
    </w:p>
    <w:p w:rsidR="00C15654" w:rsidRPr="00C15654" w:rsidRDefault="00C15654" w:rsidP="00C15654">
      <w:pPr>
        <w:tabs>
          <w:tab w:val="left" w:pos="739"/>
          <w:tab w:val="left" w:pos="1289"/>
        </w:tabs>
        <w:ind w:firstLine="709"/>
        <w:rPr>
          <w:noProof/>
          <w:sz w:val="28"/>
          <w:szCs w:val="28"/>
        </w:rPr>
      </w:pPr>
      <w:r w:rsidRPr="00C15654">
        <w:rPr>
          <w:sz w:val="28"/>
          <w:szCs w:val="28"/>
        </w:rPr>
        <w:t>К</w:t>
      </w:r>
      <w:r w:rsidRPr="00C15654">
        <w:rPr>
          <w:sz w:val="28"/>
          <w:szCs w:val="28"/>
          <w:vertAlign w:val="subscript"/>
        </w:rPr>
        <w:t>инв</w:t>
      </w:r>
      <w:r>
        <w:rPr>
          <w:sz w:val="28"/>
          <w:szCs w:val="28"/>
        </w:rPr>
        <w:t xml:space="preserve"> </w:t>
      </w:r>
      <w:r w:rsidRPr="00C15654">
        <w:rPr>
          <w:sz w:val="28"/>
          <w:szCs w:val="28"/>
        </w:rPr>
        <w:t>– капиталовложения в производственный инвентарь, руб.;</w:t>
      </w:r>
    </w:p>
    <w:p w:rsidR="00C15654" w:rsidRDefault="00C15654" w:rsidP="003E39DB">
      <w:pPr>
        <w:pStyle w:val="2"/>
      </w:pPr>
      <w:bookmarkStart w:id="12" w:name="_Toc188244658"/>
      <w:bookmarkStart w:id="13" w:name="_Toc215326838"/>
    </w:p>
    <w:p w:rsidR="001134A7" w:rsidRPr="00C15654" w:rsidRDefault="001134A7" w:rsidP="003E39DB">
      <w:pPr>
        <w:pStyle w:val="2"/>
      </w:pPr>
      <w:r w:rsidRPr="00C15654">
        <w:t>2.1 Расчет величины капитальных вложений в рабочие машины и оборудование</w:t>
      </w:r>
      <w:bookmarkEnd w:id="12"/>
      <w:bookmarkEnd w:id="13"/>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Капитальные вложения в рабочие машины и оборудование (К</w:t>
      </w:r>
      <w:r w:rsidRPr="00C15654">
        <w:rPr>
          <w:sz w:val="28"/>
          <w:szCs w:val="28"/>
          <w:vertAlign w:val="subscript"/>
        </w:rPr>
        <w:t>об</w:t>
      </w:r>
      <w:r w:rsidRPr="00C15654">
        <w:rPr>
          <w:sz w:val="28"/>
          <w:szCs w:val="28"/>
        </w:rPr>
        <w:t>) рассчитываются по формуле:</w:t>
      </w:r>
    </w:p>
    <w:p w:rsidR="00C15654" w:rsidRDefault="00C15654" w:rsidP="00C15654">
      <w:pPr>
        <w:ind w:firstLine="709"/>
        <w:rPr>
          <w:sz w:val="28"/>
          <w:szCs w:val="28"/>
        </w:rPr>
      </w:pPr>
    </w:p>
    <w:p w:rsidR="001134A7" w:rsidRPr="00C15654" w:rsidRDefault="00C15654" w:rsidP="00C15654">
      <w:pPr>
        <w:ind w:firstLine="709"/>
        <w:rPr>
          <w:sz w:val="28"/>
          <w:szCs w:val="28"/>
        </w:rPr>
      </w:pPr>
      <w:r>
        <w:rPr>
          <w:sz w:val="28"/>
          <w:szCs w:val="28"/>
        </w:rPr>
        <w:br w:type="page"/>
      </w:r>
      <w:r w:rsidR="00454DCC">
        <w:rPr>
          <w:position w:val="-28"/>
          <w:sz w:val="28"/>
          <w:szCs w:val="28"/>
        </w:rPr>
        <w:pict>
          <v:shape id="_x0000_i1026" type="#_x0000_t75" style="width:126.75pt;height:36pt">
            <v:imagedata r:id="rId8" o:title=""/>
          </v:shape>
        </w:pict>
      </w:r>
      <w:r w:rsidR="001134A7" w:rsidRPr="00C15654">
        <w:rPr>
          <w:sz w:val="28"/>
          <w:szCs w:val="28"/>
        </w:rPr>
        <w:t>, руб.</w:t>
      </w:r>
      <w:r w:rsidRPr="00C15654">
        <w:rPr>
          <w:sz w:val="28"/>
          <w:szCs w:val="28"/>
        </w:rPr>
        <w:t xml:space="preserve"> </w:t>
      </w:r>
      <w:r w:rsidR="001134A7" w:rsidRPr="00C15654">
        <w:rPr>
          <w:sz w:val="28"/>
          <w:szCs w:val="28"/>
        </w:rPr>
        <w:t>(2)</w:t>
      </w:r>
    </w:p>
    <w:p w:rsidR="00C15654" w:rsidRDefault="00C15654" w:rsidP="00C15654">
      <w:pPr>
        <w:tabs>
          <w:tab w:val="left" w:pos="881"/>
          <w:tab w:val="left" w:pos="1528"/>
        </w:tabs>
        <w:ind w:firstLine="709"/>
        <w:rPr>
          <w:sz w:val="28"/>
          <w:szCs w:val="28"/>
        </w:rPr>
      </w:pPr>
    </w:p>
    <w:p w:rsidR="00C15654" w:rsidRPr="00C15654" w:rsidRDefault="00C15654" w:rsidP="00C15654">
      <w:pPr>
        <w:tabs>
          <w:tab w:val="left" w:pos="881"/>
          <w:tab w:val="left" w:pos="1528"/>
        </w:tabs>
        <w:ind w:firstLine="709"/>
        <w:rPr>
          <w:sz w:val="28"/>
          <w:szCs w:val="28"/>
        </w:rPr>
      </w:pPr>
      <w:r w:rsidRPr="00C15654">
        <w:rPr>
          <w:sz w:val="28"/>
          <w:szCs w:val="28"/>
        </w:rPr>
        <w:t>где</w:t>
      </w:r>
      <w:r>
        <w:rPr>
          <w:sz w:val="28"/>
          <w:szCs w:val="28"/>
        </w:rPr>
        <w:t xml:space="preserve"> </w:t>
      </w:r>
      <w:r w:rsidRPr="00C15654">
        <w:rPr>
          <w:sz w:val="28"/>
          <w:szCs w:val="28"/>
        </w:rPr>
        <w:t>Ц</w:t>
      </w:r>
      <w:r w:rsidRPr="00C15654">
        <w:rPr>
          <w:sz w:val="28"/>
          <w:szCs w:val="28"/>
          <w:vertAlign w:val="subscript"/>
        </w:rPr>
        <w:t>об</w:t>
      </w:r>
      <w:r w:rsidRPr="00C15654">
        <w:rPr>
          <w:sz w:val="28"/>
          <w:szCs w:val="28"/>
          <w:vertAlign w:val="subscript"/>
          <w:lang w:val="en-US"/>
        </w:rPr>
        <w:t>i</w:t>
      </w:r>
      <w:r>
        <w:rPr>
          <w:sz w:val="28"/>
          <w:szCs w:val="28"/>
        </w:rPr>
        <w:t xml:space="preserve"> </w:t>
      </w:r>
      <w:r w:rsidRPr="00C15654">
        <w:rPr>
          <w:sz w:val="28"/>
          <w:szCs w:val="28"/>
        </w:rPr>
        <w:t xml:space="preserve">- средняя стоимость единицы </w:t>
      </w:r>
      <w:r w:rsidRPr="00C15654">
        <w:rPr>
          <w:sz w:val="28"/>
          <w:szCs w:val="28"/>
          <w:lang w:val="en-US"/>
        </w:rPr>
        <w:t>i</w:t>
      </w:r>
      <w:r w:rsidRPr="00C15654">
        <w:rPr>
          <w:sz w:val="28"/>
          <w:szCs w:val="28"/>
        </w:rPr>
        <w:t>-го вида оборудования, руб.;</w:t>
      </w:r>
    </w:p>
    <w:p w:rsidR="00C15654" w:rsidRPr="00C15654" w:rsidRDefault="00C15654" w:rsidP="00C15654">
      <w:pPr>
        <w:tabs>
          <w:tab w:val="left" w:pos="881"/>
          <w:tab w:val="left" w:pos="1528"/>
        </w:tabs>
        <w:ind w:firstLine="709"/>
        <w:rPr>
          <w:sz w:val="28"/>
          <w:szCs w:val="28"/>
        </w:rPr>
      </w:pPr>
      <w:r w:rsidRPr="00C15654">
        <w:rPr>
          <w:sz w:val="28"/>
          <w:szCs w:val="28"/>
        </w:rPr>
        <w:t>n</w:t>
      </w:r>
      <w:r w:rsidRPr="00C15654">
        <w:rPr>
          <w:sz w:val="28"/>
          <w:szCs w:val="28"/>
          <w:vertAlign w:val="subscript"/>
        </w:rPr>
        <w:t>об</w:t>
      </w:r>
      <w:r w:rsidRPr="00C15654">
        <w:rPr>
          <w:sz w:val="28"/>
          <w:szCs w:val="28"/>
          <w:vertAlign w:val="subscript"/>
          <w:lang w:val="en-US"/>
        </w:rPr>
        <w:t>i</w:t>
      </w:r>
      <w:r>
        <w:rPr>
          <w:sz w:val="28"/>
          <w:szCs w:val="28"/>
        </w:rPr>
        <w:t xml:space="preserve"> </w:t>
      </w:r>
      <w:r w:rsidRPr="00C15654">
        <w:rPr>
          <w:sz w:val="28"/>
          <w:szCs w:val="28"/>
        </w:rPr>
        <w:t xml:space="preserve">- количество единиц </w:t>
      </w:r>
      <w:r w:rsidRPr="00C15654">
        <w:rPr>
          <w:sz w:val="28"/>
          <w:szCs w:val="28"/>
          <w:lang w:val="en-US"/>
        </w:rPr>
        <w:t>i</w:t>
      </w:r>
      <w:r w:rsidRPr="00C15654">
        <w:rPr>
          <w:sz w:val="28"/>
          <w:szCs w:val="28"/>
        </w:rPr>
        <w:t>-го вида оборудования, шт.;</w:t>
      </w:r>
    </w:p>
    <w:p w:rsidR="00C15654" w:rsidRPr="00C15654" w:rsidRDefault="00C15654" w:rsidP="00C15654">
      <w:pPr>
        <w:tabs>
          <w:tab w:val="left" w:pos="881"/>
          <w:tab w:val="left" w:pos="1528"/>
        </w:tabs>
        <w:ind w:firstLine="709"/>
        <w:rPr>
          <w:sz w:val="28"/>
          <w:szCs w:val="28"/>
        </w:rPr>
      </w:pPr>
      <w:r w:rsidRPr="00C15654">
        <w:rPr>
          <w:sz w:val="28"/>
          <w:szCs w:val="28"/>
        </w:rPr>
        <w:t>к</w:t>
      </w:r>
      <w:r w:rsidRPr="00C15654">
        <w:rPr>
          <w:sz w:val="28"/>
          <w:szCs w:val="28"/>
          <w:vertAlign w:val="subscript"/>
        </w:rPr>
        <w:t>тм</w:t>
      </w:r>
      <w:r>
        <w:rPr>
          <w:sz w:val="28"/>
          <w:szCs w:val="28"/>
        </w:rPr>
        <w:t xml:space="preserve"> </w:t>
      </w:r>
      <w:r w:rsidRPr="00C15654">
        <w:rPr>
          <w:sz w:val="28"/>
          <w:szCs w:val="28"/>
        </w:rPr>
        <w:t>- коэффициент транспортно-монтажных расходов (принимается 1,04</w:t>
      </w:r>
      <w:r w:rsidRPr="00C15654">
        <w:rPr>
          <w:sz w:val="28"/>
          <w:szCs w:val="28"/>
        </w:rPr>
        <w:sym w:font="Symbol" w:char="F0B8"/>
      </w:r>
      <w:r w:rsidRPr="00C15654">
        <w:rPr>
          <w:sz w:val="28"/>
          <w:szCs w:val="28"/>
        </w:rPr>
        <w:t>1,08);</w:t>
      </w:r>
    </w:p>
    <w:p w:rsidR="00C15654" w:rsidRPr="00C15654" w:rsidRDefault="00C15654" w:rsidP="00C15654">
      <w:pPr>
        <w:tabs>
          <w:tab w:val="left" w:pos="881"/>
          <w:tab w:val="left" w:pos="1528"/>
        </w:tabs>
        <w:ind w:firstLine="709"/>
        <w:rPr>
          <w:sz w:val="28"/>
          <w:szCs w:val="28"/>
        </w:rPr>
      </w:pPr>
      <w:r w:rsidRPr="00C15654">
        <w:rPr>
          <w:sz w:val="28"/>
          <w:szCs w:val="28"/>
          <w:lang w:val="en-US"/>
        </w:rPr>
        <w:t>m</w:t>
      </w:r>
      <w:r>
        <w:rPr>
          <w:sz w:val="28"/>
          <w:szCs w:val="28"/>
        </w:rPr>
        <w:t xml:space="preserve"> </w:t>
      </w:r>
      <w:r w:rsidRPr="00C15654">
        <w:rPr>
          <w:sz w:val="28"/>
          <w:szCs w:val="28"/>
        </w:rPr>
        <w:t>- количество видов оборудования.</w:t>
      </w:r>
    </w:p>
    <w:p w:rsidR="001134A7" w:rsidRPr="00C15654" w:rsidRDefault="001134A7" w:rsidP="00C15654">
      <w:pPr>
        <w:ind w:firstLine="709"/>
        <w:rPr>
          <w:sz w:val="28"/>
          <w:szCs w:val="28"/>
        </w:rPr>
      </w:pPr>
      <w:r w:rsidRPr="00C15654">
        <w:rPr>
          <w:sz w:val="28"/>
          <w:szCs w:val="28"/>
        </w:rPr>
        <w:t xml:space="preserve">Количество </w:t>
      </w:r>
      <w:r w:rsidRPr="00C15654">
        <w:rPr>
          <w:sz w:val="28"/>
          <w:szCs w:val="28"/>
          <w:lang w:val="en-US"/>
        </w:rPr>
        <w:t>i</w:t>
      </w:r>
      <w:r w:rsidRPr="00C15654">
        <w:rPr>
          <w:sz w:val="28"/>
          <w:szCs w:val="28"/>
        </w:rPr>
        <w:t>-го вида оборудования рассчитывается по формуле:</w:t>
      </w:r>
    </w:p>
    <w:p w:rsidR="00C15654" w:rsidRPr="00C15654" w:rsidRDefault="00C15654" w:rsidP="00C15654">
      <w:pPr>
        <w:ind w:firstLine="709"/>
        <w:rPr>
          <w:position w:val="-32"/>
          <w:sz w:val="28"/>
          <w:szCs w:val="28"/>
        </w:rPr>
      </w:pPr>
    </w:p>
    <w:p w:rsidR="001134A7" w:rsidRDefault="00454DCC" w:rsidP="00C15654">
      <w:pPr>
        <w:ind w:firstLine="709"/>
        <w:rPr>
          <w:sz w:val="28"/>
          <w:szCs w:val="28"/>
        </w:rPr>
      </w:pPr>
      <w:r>
        <w:rPr>
          <w:position w:val="-32"/>
          <w:sz w:val="28"/>
          <w:szCs w:val="28"/>
        </w:rPr>
        <w:pict>
          <v:shape id="_x0000_i1027" type="#_x0000_t75" style="width:114pt;height:54.75pt" fillcolor="window">
            <v:imagedata r:id="rId9" o:title=""/>
          </v:shape>
        </w:pict>
      </w:r>
      <w:r w:rsidR="001134A7" w:rsidRPr="00C15654">
        <w:rPr>
          <w:sz w:val="28"/>
          <w:szCs w:val="28"/>
        </w:rPr>
        <w:t>, шт.</w:t>
      </w:r>
      <w:r w:rsidR="00C15654">
        <w:rPr>
          <w:sz w:val="28"/>
          <w:szCs w:val="28"/>
        </w:rPr>
        <w:t xml:space="preserve"> </w:t>
      </w:r>
      <w:r w:rsidR="001134A7" w:rsidRPr="00C15654">
        <w:rPr>
          <w:sz w:val="28"/>
          <w:szCs w:val="28"/>
        </w:rPr>
        <w:t>(3)</w:t>
      </w:r>
    </w:p>
    <w:p w:rsidR="00C15654" w:rsidRPr="00C15654" w:rsidRDefault="00C15654" w:rsidP="00C15654">
      <w:pPr>
        <w:ind w:firstLine="709"/>
        <w:rPr>
          <w:sz w:val="28"/>
          <w:szCs w:val="28"/>
        </w:rPr>
      </w:pPr>
    </w:p>
    <w:p w:rsidR="00C15654" w:rsidRPr="00C15654" w:rsidRDefault="00C15654" w:rsidP="00C15654">
      <w:pPr>
        <w:tabs>
          <w:tab w:val="left" w:pos="706"/>
          <w:tab w:val="left" w:pos="1290"/>
        </w:tabs>
        <w:ind w:firstLine="709"/>
        <w:rPr>
          <w:sz w:val="28"/>
          <w:szCs w:val="28"/>
        </w:rPr>
      </w:pPr>
      <w:r w:rsidRPr="00C15654">
        <w:rPr>
          <w:sz w:val="28"/>
          <w:szCs w:val="28"/>
        </w:rPr>
        <w:t>где</w:t>
      </w:r>
      <w:r>
        <w:rPr>
          <w:b/>
          <w:bCs/>
          <w:sz w:val="28"/>
          <w:szCs w:val="28"/>
        </w:rPr>
        <w:t xml:space="preserve"> </w:t>
      </w:r>
      <w:r w:rsidRPr="00C15654">
        <w:rPr>
          <w:sz w:val="28"/>
          <w:szCs w:val="28"/>
          <w:lang w:val="en-US"/>
        </w:rPr>
        <w:t>N</w:t>
      </w:r>
      <w:r>
        <w:rPr>
          <w:sz w:val="28"/>
          <w:szCs w:val="28"/>
        </w:rPr>
        <w:t xml:space="preserve"> </w:t>
      </w:r>
      <w:r w:rsidRPr="00C15654">
        <w:rPr>
          <w:sz w:val="28"/>
          <w:szCs w:val="28"/>
        </w:rPr>
        <w:t>- годовой объём выпуска продукции в натуральном выражении, шт.;</w:t>
      </w:r>
    </w:p>
    <w:p w:rsidR="00C15654" w:rsidRPr="00C15654" w:rsidRDefault="00C15654" w:rsidP="00C15654">
      <w:pPr>
        <w:tabs>
          <w:tab w:val="left" w:pos="706"/>
          <w:tab w:val="left" w:pos="1290"/>
        </w:tabs>
        <w:ind w:firstLine="709"/>
        <w:rPr>
          <w:sz w:val="28"/>
          <w:szCs w:val="28"/>
        </w:rPr>
      </w:pPr>
      <w:r w:rsidRPr="00C15654">
        <w:rPr>
          <w:sz w:val="28"/>
          <w:szCs w:val="28"/>
          <w:lang w:val="en-US"/>
        </w:rPr>
        <w:t>t</w:t>
      </w:r>
      <w:r w:rsidRPr="00C15654">
        <w:rPr>
          <w:sz w:val="28"/>
          <w:szCs w:val="28"/>
          <w:vertAlign w:val="subscript"/>
        </w:rPr>
        <w:t>шт</w:t>
      </w:r>
      <w:r w:rsidRPr="00C15654">
        <w:rPr>
          <w:sz w:val="28"/>
          <w:szCs w:val="28"/>
          <w:vertAlign w:val="subscript"/>
          <w:lang w:val="en-US"/>
        </w:rPr>
        <w:t>i</w:t>
      </w:r>
      <w:r>
        <w:rPr>
          <w:sz w:val="28"/>
          <w:szCs w:val="28"/>
        </w:rPr>
        <w:t xml:space="preserve"> </w:t>
      </w:r>
      <w:r w:rsidRPr="00C15654">
        <w:rPr>
          <w:sz w:val="28"/>
          <w:szCs w:val="28"/>
        </w:rPr>
        <w:t xml:space="preserve">- нормативы затрат станочного времени на выполнение </w:t>
      </w:r>
      <w:r w:rsidRPr="00C15654">
        <w:rPr>
          <w:sz w:val="28"/>
          <w:szCs w:val="28"/>
          <w:lang w:val="en-US"/>
        </w:rPr>
        <w:t>i</w:t>
      </w:r>
      <w:r w:rsidRPr="00C15654">
        <w:rPr>
          <w:sz w:val="28"/>
          <w:szCs w:val="28"/>
        </w:rPr>
        <w:t>-го вида работ, мин/шт., мин/м и т.д.;</w:t>
      </w:r>
    </w:p>
    <w:p w:rsidR="00C15654" w:rsidRPr="00C15654" w:rsidRDefault="00C15654" w:rsidP="00C15654">
      <w:pPr>
        <w:tabs>
          <w:tab w:val="left" w:pos="706"/>
          <w:tab w:val="left" w:pos="1290"/>
        </w:tabs>
        <w:ind w:firstLine="709"/>
        <w:rPr>
          <w:sz w:val="28"/>
          <w:szCs w:val="28"/>
        </w:rPr>
      </w:pPr>
      <w:r w:rsidRPr="00C15654">
        <w:rPr>
          <w:sz w:val="28"/>
          <w:szCs w:val="28"/>
        </w:rPr>
        <w:t>Ф</w:t>
      </w:r>
      <w:r w:rsidRPr="00C15654">
        <w:rPr>
          <w:sz w:val="28"/>
          <w:szCs w:val="28"/>
          <w:vertAlign w:val="subscript"/>
        </w:rPr>
        <w:t>д</w:t>
      </w:r>
      <w:r w:rsidRPr="00C15654">
        <w:rPr>
          <w:sz w:val="28"/>
          <w:szCs w:val="28"/>
          <w:vertAlign w:val="subscript"/>
          <w:lang w:val="en-US"/>
        </w:rPr>
        <w:t>i</w:t>
      </w:r>
      <w:r>
        <w:rPr>
          <w:sz w:val="28"/>
          <w:szCs w:val="28"/>
        </w:rPr>
        <w:t xml:space="preserve"> </w:t>
      </w:r>
      <w:r w:rsidRPr="00C15654">
        <w:rPr>
          <w:sz w:val="28"/>
          <w:szCs w:val="28"/>
        </w:rPr>
        <w:t xml:space="preserve">- действительный годовой фонд времени работы единицы </w:t>
      </w:r>
      <w:r w:rsidRPr="00C15654">
        <w:rPr>
          <w:sz w:val="28"/>
          <w:szCs w:val="28"/>
          <w:lang w:val="en-US"/>
        </w:rPr>
        <w:t>i</w:t>
      </w:r>
      <w:r w:rsidRPr="00C15654">
        <w:rPr>
          <w:sz w:val="28"/>
          <w:szCs w:val="28"/>
        </w:rPr>
        <w:t>-го оборудования, час/год;</w:t>
      </w:r>
    </w:p>
    <w:p w:rsidR="00C15654" w:rsidRPr="00C15654" w:rsidRDefault="00C15654" w:rsidP="00C15654">
      <w:pPr>
        <w:tabs>
          <w:tab w:val="left" w:pos="706"/>
          <w:tab w:val="left" w:pos="1290"/>
        </w:tabs>
        <w:ind w:firstLine="709"/>
        <w:rPr>
          <w:sz w:val="28"/>
          <w:szCs w:val="28"/>
        </w:rPr>
      </w:pPr>
      <w:r w:rsidRPr="00C15654">
        <w:rPr>
          <w:sz w:val="28"/>
          <w:szCs w:val="28"/>
        </w:rPr>
        <w:t>к</w:t>
      </w:r>
      <w:r w:rsidRPr="00C15654">
        <w:rPr>
          <w:sz w:val="28"/>
          <w:szCs w:val="28"/>
          <w:vertAlign w:val="subscript"/>
        </w:rPr>
        <w:t>вн</w:t>
      </w:r>
      <w:r w:rsidRPr="00C15654">
        <w:rPr>
          <w:sz w:val="28"/>
          <w:szCs w:val="28"/>
          <w:vertAlign w:val="subscript"/>
          <w:lang w:val="en-US"/>
        </w:rPr>
        <w:t>i</w:t>
      </w:r>
      <w:r>
        <w:rPr>
          <w:sz w:val="28"/>
          <w:szCs w:val="28"/>
        </w:rPr>
        <w:t xml:space="preserve"> </w:t>
      </w:r>
      <w:r w:rsidRPr="00C15654">
        <w:rPr>
          <w:sz w:val="28"/>
          <w:szCs w:val="28"/>
        </w:rPr>
        <w:t xml:space="preserve">- средний коэффициент выполнения норм выработки на </w:t>
      </w:r>
      <w:r w:rsidRPr="00C15654">
        <w:rPr>
          <w:sz w:val="28"/>
          <w:szCs w:val="28"/>
          <w:lang w:val="en-US"/>
        </w:rPr>
        <w:t>i</w:t>
      </w:r>
      <w:r w:rsidRPr="00C15654">
        <w:rPr>
          <w:sz w:val="28"/>
          <w:szCs w:val="28"/>
        </w:rPr>
        <w:t>-ой группе оборудования;</w:t>
      </w:r>
    </w:p>
    <w:p w:rsidR="001134A7" w:rsidRPr="00C15654" w:rsidRDefault="001134A7" w:rsidP="00C15654">
      <w:pPr>
        <w:ind w:firstLine="709"/>
        <w:rPr>
          <w:sz w:val="28"/>
          <w:szCs w:val="28"/>
        </w:rPr>
      </w:pPr>
      <w:r w:rsidRPr="00C15654">
        <w:rPr>
          <w:sz w:val="28"/>
          <w:szCs w:val="28"/>
        </w:rPr>
        <w:t>Рассчитываем необходимое количество оборудования</w:t>
      </w:r>
    </w:p>
    <w:p w:rsidR="001134A7" w:rsidRPr="00C15654" w:rsidRDefault="00454DCC" w:rsidP="00C15654">
      <w:pPr>
        <w:ind w:firstLine="709"/>
        <w:rPr>
          <w:sz w:val="28"/>
          <w:szCs w:val="28"/>
        </w:rPr>
      </w:pPr>
      <w:r>
        <w:rPr>
          <w:position w:val="-28"/>
          <w:sz w:val="28"/>
          <w:szCs w:val="28"/>
        </w:rPr>
        <w:pict>
          <v:shape id="_x0000_i1028" type="#_x0000_t75" style="width:163.5pt;height:35.25pt" fillcolor="window">
            <v:imagedata r:id="rId10" o:title=""/>
          </v:shape>
        </w:pict>
      </w:r>
    </w:p>
    <w:p w:rsidR="001134A7" w:rsidRPr="00C15654" w:rsidRDefault="001134A7" w:rsidP="00C15654">
      <w:pPr>
        <w:ind w:firstLine="709"/>
        <w:rPr>
          <w:sz w:val="28"/>
          <w:szCs w:val="28"/>
        </w:rPr>
      </w:pPr>
      <w:r w:rsidRPr="00C15654">
        <w:rPr>
          <w:sz w:val="28"/>
          <w:szCs w:val="28"/>
        </w:rPr>
        <w:t>Расчетное количество станков округляется в большую сторону до целого числа и называется принятым количеством рабочих мест</w:t>
      </w:r>
      <w:r w:rsidR="00C15654">
        <w:rPr>
          <w:sz w:val="28"/>
          <w:szCs w:val="28"/>
        </w:rPr>
        <w:t xml:space="preserve"> </w:t>
      </w:r>
      <w:r w:rsidRPr="00C15654">
        <w:rPr>
          <w:sz w:val="28"/>
          <w:szCs w:val="28"/>
          <w:lang w:val="en-US"/>
        </w:rPr>
        <w:t>n</w:t>
      </w:r>
      <w:r w:rsidRPr="00C15654">
        <w:rPr>
          <w:sz w:val="28"/>
          <w:szCs w:val="28"/>
          <w:vertAlign w:val="subscript"/>
        </w:rPr>
        <w:t>пр.об</w:t>
      </w:r>
      <w:r w:rsidRPr="00C15654">
        <w:rPr>
          <w:sz w:val="28"/>
          <w:szCs w:val="28"/>
        </w:rPr>
        <w:t>. = 225 шт.</w:t>
      </w:r>
    </w:p>
    <w:p w:rsidR="001134A7" w:rsidRDefault="001134A7" w:rsidP="00C15654">
      <w:pPr>
        <w:ind w:firstLine="709"/>
        <w:rPr>
          <w:sz w:val="28"/>
          <w:szCs w:val="28"/>
        </w:rPr>
      </w:pPr>
      <w:r w:rsidRPr="00C15654">
        <w:rPr>
          <w:sz w:val="28"/>
          <w:szCs w:val="28"/>
        </w:rPr>
        <w:t>Коэффициент загрузки оборудования рассчитывается по каждой группе оборудования по формуле:</w:t>
      </w:r>
    </w:p>
    <w:p w:rsidR="001134A7" w:rsidRDefault="00C15654" w:rsidP="00C15654">
      <w:pPr>
        <w:ind w:firstLine="709"/>
        <w:rPr>
          <w:sz w:val="28"/>
          <w:szCs w:val="28"/>
        </w:rPr>
      </w:pPr>
      <w:r>
        <w:rPr>
          <w:sz w:val="28"/>
          <w:szCs w:val="28"/>
        </w:rPr>
        <w:br w:type="page"/>
      </w:r>
      <w:r w:rsidR="00454DCC">
        <w:rPr>
          <w:position w:val="-32"/>
          <w:sz w:val="28"/>
          <w:szCs w:val="28"/>
        </w:rPr>
        <w:pict>
          <v:shape id="_x0000_i1029" type="#_x0000_t75" style="width:60.75pt;height:38.25pt">
            <v:imagedata r:id="rId11" o:title=""/>
          </v:shape>
        </w:pict>
      </w:r>
      <w:r w:rsidR="001134A7" w:rsidRPr="00C15654">
        <w:rPr>
          <w:sz w:val="28"/>
          <w:szCs w:val="28"/>
        </w:rPr>
        <w:t>.</w:t>
      </w:r>
      <w:r>
        <w:rPr>
          <w:sz w:val="28"/>
          <w:szCs w:val="28"/>
        </w:rPr>
        <w:t xml:space="preserve"> </w:t>
      </w:r>
      <w:r w:rsidR="001134A7" w:rsidRPr="00C15654">
        <w:rPr>
          <w:sz w:val="28"/>
          <w:szCs w:val="28"/>
        </w:rPr>
        <w:t>(4)</w:t>
      </w:r>
    </w:p>
    <w:p w:rsidR="00C15654" w:rsidRPr="00C15654" w:rsidRDefault="00C15654" w:rsidP="00C15654">
      <w:pPr>
        <w:ind w:firstLine="709"/>
        <w:rPr>
          <w:sz w:val="28"/>
          <w:szCs w:val="28"/>
        </w:rPr>
      </w:pPr>
    </w:p>
    <w:p w:rsidR="001134A7" w:rsidRPr="00C15654" w:rsidRDefault="001134A7" w:rsidP="00C15654">
      <w:pPr>
        <w:ind w:firstLine="709"/>
        <w:rPr>
          <w:sz w:val="28"/>
          <w:szCs w:val="28"/>
        </w:rPr>
      </w:pPr>
      <w:r w:rsidRPr="00C15654">
        <w:rPr>
          <w:sz w:val="28"/>
          <w:szCs w:val="28"/>
        </w:rPr>
        <w:t>Рассчитаем коэффициент загрузки оборудования:</w:t>
      </w:r>
    </w:p>
    <w:p w:rsidR="001134A7" w:rsidRPr="00C15654" w:rsidRDefault="00454DCC" w:rsidP="00C15654">
      <w:pPr>
        <w:ind w:firstLine="709"/>
        <w:rPr>
          <w:sz w:val="28"/>
          <w:szCs w:val="28"/>
        </w:rPr>
      </w:pPr>
      <w:r>
        <w:rPr>
          <w:position w:val="-24"/>
          <w:sz w:val="28"/>
          <w:szCs w:val="28"/>
        </w:rPr>
        <w:pict>
          <v:shape id="_x0000_i1030" type="#_x0000_t75" style="width:115.5pt;height:33.75pt">
            <v:imagedata r:id="rId12" o:title=""/>
          </v:shape>
        </w:pict>
      </w:r>
    </w:p>
    <w:p w:rsidR="001134A7" w:rsidRPr="00C15654" w:rsidRDefault="001134A7" w:rsidP="00C15654">
      <w:pPr>
        <w:ind w:firstLine="709"/>
        <w:rPr>
          <w:sz w:val="28"/>
          <w:szCs w:val="28"/>
        </w:rPr>
      </w:pPr>
      <w:r w:rsidRPr="00C15654">
        <w:rPr>
          <w:sz w:val="28"/>
          <w:szCs w:val="28"/>
        </w:rPr>
        <w:t>Таким образом можно рассчитать капитальные вложения в машины и оборудование:</w:t>
      </w:r>
    </w:p>
    <w:p w:rsidR="001134A7" w:rsidRPr="00C15654" w:rsidRDefault="00454DCC" w:rsidP="00C15654">
      <w:pPr>
        <w:ind w:firstLine="709"/>
        <w:rPr>
          <w:sz w:val="28"/>
          <w:szCs w:val="28"/>
        </w:rPr>
      </w:pPr>
      <w:r>
        <w:rPr>
          <w:position w:val="-12"/>
          <w:sz w:val="28"/>
          <w:szCs w:val="28"/>
        </w:rPr>
        <w:pict>
          <v:shape id="_x0000_i1031" type="#_x0000_t75" style="width:153pt;height:18.75pt">
            <v:imagedata r:id="rId13" o:title=""/>
          </v:shape>
        </w:pict>
      </w:r>
      <w:r w:rsidR="001134A7" w:rsidRPr="00C15654">
        <w:rPr>
          <w:sz w:val="28"/>
          <w:szCs w:val="28"/>
        </w:rPr>
        <w:t>млн. руб.</w:t>
      </w:r>
    </w:p>
    <w:p w:rsidR="00C15654" w:rsidRDefault="00C15654" w:rsidP="003E39DB">
      <w:pPr>
        <w:pStyle w:val="2"/>
      </w:pPr>
      <w:bookmarkStart w:id="14" w:name="_Toc188244659"/>
      <w:bookmarkStart w:id="15" w:name="_Toc215326839"/>
    </w:p>
    <w:p w:rsidR="001134A7" w:rsidRPr="00C15654" w:rsidRDefault="001134A7" w:rsidP="003E39DB">
      <w:pPr>
        <w:pStyle w:val="2"/>
      </w:pPr>
      <w:r w:rsidRPr="00C15654">
        <w:t>2.2 Расчет величины капитальных вложений в здания</w:t>
      </w:r>
      <w:bookmarkEnd w:id="14"/>
      <w:bookmarkEnd w:id="15"/>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Для определения капитальных вложений в здания, прежде всего, необходимо определить их площадь, которая в свою очередь зависит от количества оборудования, его размеров и других факторов.</w:t>
      </w:r>
    </w:p>
    <w:p w:rsidR="001134A7" w:rsidRPr="00C15654" w:rsidRDefault="001134A7" w:rsidP="00C15654">
      <w:pPr>
        <w:ind w:firstLine="709"/>
        <w:rPr>
          <w:b/>
          <w:bCs/>
          <w:sz w:val="28"/>
          <w:szCs w:val="28"/>
        </w:rPr>
      </w:pPr>
      <w:r w:rsidRPr="00C15654">
        <w:rPr>
          <w:sz w:val="28"/>
          <w:szCs w:val="28"/>
        </w:rPr>
        <w:t>Расчёт количества производственных площадей (</w:t>
      </w:r>
      <w:r w:rsidRPr="00C15654">
        <w:rPr>
          <w:sz w:val="28"/>
          <w:szCs w:val="28"/>
          <w:lang w:val="en-US"/>
        </w:rPr>
        <w:t>S</w:t>
      </w:r>
      <w:r w:rsidRPr="00C15654">
        <w:rPr>
          <w:sz w:val="28"/>
          <w:szCs w:val="28"/>
          <w:vertAlign w:val="subscript"/>
        </w:rPr>
        <w:t>пр</w:t>
      </w:r>
      <w:r w:rsidRPr="00C15654">
        <w:rPr>
          <w:sz w:val="28"/>
          <w:szCs w:val="28"/>
        </w:rPr>
        <w:t>) для установки оборудования производится по формуле:</w:t>
      </w:r>
    </w:p>
    <w:p w:rsidR="00C15654" w:rsidRDefault="00C15654" w:rsidP="00C15654">
      <w:pPr>
        <w:ind w:firstLine="709"/>
        <w:rPr>
          <w:position w:val="-10"/>
          <w:sz w:val="28"/>
          <w:szCs w:val="28"/>
        </w:rPr>
      </w:pPr>
    </w:p>
    <w:p w:rsidR="001134A7" w:rsidRPr="00C15654" w:rsidRDefault="00454DCC" w:rsidP="00C15654">
      <w:pPr>
        <w:ind w:firstLine="709"/>
        <w:rPr>
          <w:sz w:val="28"/>
          <w:szCs w:val="28"/>
        </w:rPr>
      </w:pPr>
      <w:r>
        <w:rPr>
          <w:position w:val="-10"/>
          <w:sz w:val="28"/>
          <w:szCs w:val="28"/>
          <w:lang w:val="en-US"/>
        </w:rPr>
        <w:pict>
          <v:shape id="_x0000_i1032" type="#_x0000_t75" style="width:9pt;height:17.25pt">
            <v:imagedata r:id="rId14" o:title=""/>
          </v:shape>
        </w:pict>
      </w:r>
      <w:r>
        <w:rPr>
          <w:position w:val="-32"/>
          <w:sz w:val="28"/>
          <w:szCs w:val="28"/>
          <w:lang w:val="en-US"/>
        </w:rPr>
        <w:pict>
          <v:shape id="_x0000_i1033" type="#_x0000_t75" style="width:78.75pt;height:34.5pt">
            <v:imagedata r:id="rId15" o:title=""/>
          </v:shape>
        </w:pict>
      </w:r>
      <w:r w:rsidR="001134A7" w:rsidRPr="00C15654">
        <w:rPr>
          <w:sz w:val="28"/>
          <w:szCs w:val="28"/>
        </w:rPr>
        <w:t>, м</w:t>
      </w:r>
      <w:r w:rsidR="001134A7" w:rsidRPr="00C15654">
        <w:rPr>
          <w:sz w:val="28"/>
          <w:szCs w:val="28"/>
          <w:vertAlign w:val="superscript"/>
        </w:rPr>
        <w:t>2</w:t>
      </w:r>
      <w:r w:rsidR="00C15654">
        <w:rPr>
          <w:sz w:val="28"/>
          <w:szCs w:val="28"/>
        </w:rPr>
        <w:t xml:space="preserve"> </w:t>
      </w:r>
      <w:r w:rsidR="001134A7" w:rsidRPr="00C15654">
        <w:rPr>
          <w:sz w:val="28"/>
          <w:szCs w:val="28"/>
        </w:rPr>
        <w:t>(5)</w:t>
      </w:r>
    </w:p>
    <w:p w:rsidR="00C15654" w:rsidRDefault="00C15654" w:rsidP="00C15654">
      <w:pPr>
        <w:tabs>
          <w:tab w:val="left" w:pos="706"/>
          <w:tab w:val="left" w:pos="1310"/>
        </w:tabs>
        <w:ind w:firstLine="709"/>
        <w:rPr>
          <w:sz w:val="28"/>
          <w:szCs w:val="28"/>
        </w:rPr>
      </w:pPr>
    </w:p>
    <w:p w:rsidR="00C15654" w:rsidRPr="00C15654" w:rsidRDefault="00C15654" w:rsidP="00C15654">
      <w:pPr>
        <w:tabs>
          <w:tab w:val="left" w:pos="706"/>
          <w:tab w:val="left" w:pos="1310"/>
        </w:tabs>
        <w:ind w:firstLine="709"/>
        <w:rPr>
          <w:sz w:val="28"/>
          <w:szCs w:val="28"/>
        </w:rPr>
      </w:pPr>
      <w:r w:rsidRPr="00C15654">
        <w:rPr>
          <w:sz w:val="28"/>
          <w:szCs w:val="28"/>
        </w:rPr>
        <w:t>где</w:t>
      </w:r>
      <w:r>
        <w:rPr>
          <w:sz w:val="28"/>
          <w:szCs w:val="28"/>
        </w:rPr>
        <w:t xml:space="preserve"> </w:t>
      </w:r>
      <w:r w:rsidRPr="00C15654">
        <w:rPr>
          <w:sz w:val="28"/>
          <w:szCs w:val="28"/>
          <w:lang w:val="en-US"/>
        </w:rPr>
        <w:t>S</w:t>
      </w:r>
      <w:r w:rsidRPr="00C15654">
        <w:rPr>
          <w:sz w:val="28"/>
          <w:szCs w:val="28"/>
          <w:vertAlign w:val="subscript"/>
        </w:rPr>
        <w:t>уд</w:t>
      </w:r>
      <w:r w:rsidRPr="00C15654">
        <w:rPr>
          <w:sz w:val="28"/>
          <w:szCs w:val="28"/>
          <w:vertAlign w:val="subscript"/>
          <w:lang w:val="en-US"/>
        </w:rPr>
        <w:t>i</w:t>
      </w:r>
      <w:r>
        <w:rPr>
          <w:sz w:val="28"/>
          <w:szCs w:val="28"/>
        </w:rPr>
        <w:t xml:space="preserve"> </w:t>
      </w:r>
      <w:r w:rsidRPr="00C15654">
        <w:rPr>
          <w:sz w:val="28"/>
          <w:szCs w:val="28"/>
        </w:rPr>
        <w:t xml:space="preserve">- удельная производственная площадь для установки единицы </w:t>
      </w:r>
      <w:r w:rsidRPr="00C15654">
        <w:rPr>
          <w:sz w:val="28"/>
          <w:szCs w:val="28"/>
          <w:lang w:val="en-US"/>
        </w:rPr>
        <w:t>i</w:t>
      </w:r>
      <w:r w:rsidRPr="00C15654">
        <w:rPr>
          <w:sz w:val="28"/>
          <w:szCs w:val="28"/>
        </w:rPr>
        <w:t>-го оборудования, включая проходы, проезды и другую дополнительную площадь, м</w:t>
      </w:r>
      <w:r w:rsidRPr="00C15654">
        <w:rPr>
          <w:sz w:val="28"/>
          <w:szCs w:val="28"/>
          <w:vertAlign w:val="superscript"/>
        </w:rPr>
        <w:t>2</w:t>
      </w:r>
    </w:p>
    <w:p w:rsidR="001134A7" w:rsidRPr="00C15654" w:rsidRDefault="00454DCC" w:rsidP="00C15654">
      <w:pPr>
        <w:ind w:firstLine="709"/>
        <w:rPr>
          <w:sz w:val="28"/>
          <w:szCs w:val="28"/>
        </w:rPr>
      </w:pPr>
      <w:r>
        <w:rPr>
          <w:position w:val="-14"/>
          <w:sz w:val="28"/>
          <w:szCs w:val="28"/>
          <w:lang w:val="en-US"/>
        </w:rPr>
        <w:pict>
          <v:shape id="_x0000_i1034" type="#_x0000_t75" style="width:125.25pt;height:19.5pt">
            <v:imagedata r:id="rId16" o:title=""/>
          </v:shape>
        </w:pict>
      </w:r>
    </w:p>
    <w:p w:rsidR="001134A7" w:rsidRPr="00C15654" w:rsidRDefault="001134A7" w:rsidP="00C15654">
      <w:pPr>
        <w:ind w:firstLine="709"/>
        <w:rPr>
          <w:b/>
          <w:bCs/>
          <w:sz w:val="28"/>
          <w:szCs w:val="28"/>
        </w:rPr>
      </w:pPr>
      <w:r w:rsidRPr="00C15654">
        <w:rPr>
          <w:sz w:val="28"/>
          <w:szCs w:val="28"/>
        </w:rPr>
        <w:t>Расчёт количества вспомогательных площадей (</w:t>
      </w:r>
      <w:r w:rsidRPr="00C15654">
        <w:rPr>
          <w:sz w:val="28"/>
          <w:szCs w:val="28"/>
          <w:lang w:val="en-US"/>
        </w:rPr>
        <w:t>S</w:t>
      </w:r>
      <w:r w:rsidRPr="00C15654">
        <w:rPr>
          <w:sz w:val="28"/>
          <w:szCs w:val="28"/>
          <w:vertAlign w:val="subscript"/>
        </w:rPr>
        <w:t>всп</w:t>
      </w:r>
      <w:r w:rsidRPr="00C15654">
        <w:rPr>
          <w:sz w:val="28"/>
          <w:szCs w:val="28"/>
        </w:rPr>
        <w:t>) для размещения административных и технических служб, бытовых помещений, кладовых цеха и др. Рассчитывается по соответствующим строительным нормам или укрупнённо в процентах от производственной площади по формуле:</w:t>
      </w:r>
    </w:p>
    <w:p w:rsidR="00C15654" w:rsidRDefault="00C15654" w:rsidP="00C15654">
      <w:pPr>
        <w:ind w:firstLine="709"/>
        <w:rPr>
          <w:position w:val="-24"/>
          <w:sz w:val="28"/>
          <w:szCs w:val="28"/>
        </w:rPr>
      </w:pPr>
    </w:p>
    <w:p w:rsidR="001134A7" w:rsidRPr="00C15654" w:rsidRDefault="00C15654" w:rsidP="00C15654">
      <w:pPr>
        <w:ind w:firstLine="709"/>
        <w:rPr>
          <w:sz w:val="28"/>
          <w:szCs w:val="28"/>
        </w:rPr>
      </w:pPr>
      <w:r>
        <w:rPr>
          <w:position w:val="-24"/>
          <w:sz w:val="28"/>
          <w:szCs w:val="28"/>
        </w:rPr>
        <w:br w:type="page"/>
      </w:r>
      <w:r w:rsidR="00454DCC">
        <w:rPr>
          <w:position w:val="-24"/>
          <w:sz w:val="28"/>
          <w:szCs w:val="28"/>
        </w:rPr>
        <w:pict>
          <v:shape id="_x0000_i1035" type="#_x0000_t75" style="width:84.75pt;height:30pt" fillcolor="window">
            <v:imagedata r:id="rId17" o:title=""/>
          </v:shape>
        </w:pict>
      </w:r>
      <w:r w:rsidR="001134A7" w:rsidRPr="00C15654">
        <w:rPr>
          <w:sz w:val="28"/>
          <w:szCs w:val="28"/>
        </w:rPr>
        <w:t>, м</w:t>
      </w:r>
      <w:r w:rsidR="001134A7" w:rsidRPr="00C15654">
        <w:rPr>
          <w:sz w:val="28"/>
          <w:szCs w:val="28"/>
          <w:vertAlign w:val="superscript"/>
        </w:rPr>
        <w:t>2</w:t>
      </w:r>
      <w:r>
        <w:rPr>
          <w:sz w:val="28"/>
          <w:szCs w:val="28"/>
        </w:rPr>
        <w:t xml:space="preserve"> </w:t>
      </w:r>
      <w:r w:rsidR="001134A7" w:rsidRPr="00C15654">
        <w:rPr>
          <w:sz w:val="28"/>
          <w:szCs w:val="28"/>
        </w:rPr>
        <w:t>(6)</w:t>
      </w:r>
    </w:p>
    <w:p w:rsidR="00C15654" w:rsidRDefault="00C15654" w:rsidP="00C15654">
      <w:pPr>
        <w:tabs>
          <w:tab w:val="left" w:pos="706"/>
          <w:tab w:val="left" w:pos="1573"/>
        </w:tabs>
        <w:ind w:firstLine="709"/>
        <w:rPr>
          <w:sz w:val="28"/>
          <w:szCs w:val="28"/>
        </w:rPr>
      </w:pPr>
    </w:p>
    <w:p w:rsidR="00C15654" w:rsidRPr="00C15654" w:rsidRDefault="00C15654" w:rsidP="00C15654">
      <w:pPr>
        <w:tabs>
          <w:tab w:val="left" w:pos="706"/>
          <w:tab w:val="left" w:pos="1573"/>
        </w:tabs>
        <w:ind w:firstLine="709"/>
        <w:rPr>
          <w:sz w:val="28"/>
          <w:szCs w:val="28"/>
        </w:rPr>
      </w:pPr>
      <w:r w:rsidRPr="00C15654">
        <w:rPr>
          <w:sz w:val="28"/>
          <w:szCs w:val="28"/>
        </w:rPr>
        <w:t>где</w:t>
      </w:r>
      <w:r>
        <w:rPr>
          <w:sz w:val="28"/>
          <w:szCs w:val="28"/>
        </w:rPr>
        <w:t xml:space="preserve"> </w:t>
      </w:r>
      <w:r w:rsidRPr="00C15654">
        <w:rPr>
          <w:sz w:val="28"/>
          <w:szCs w:val="28"/>
          <w:lang w:val="en-US"/>
        </w:rPr>
        <w:t>S</w:t>
      </w:r>
      <w:r w:rsidRPr="00C15654">
        <w:rPr>
          <w:sz w:val="28"/>
          <w:szCs w:val="28"/>
          <w:vertAlign w:val="subscript"/>
        </w:rPr>
        <w:t>пр</w:t>
      </w:r>
      <w:r>
        <w:rPr>
          <w:sz w:val="28"/>
          <w:szCs w:val="28"/>
        </w:rPr>
        <w:t xml:space="preserve"> </w:t>
      </w:r>
      <w:r w:rsidRPr="00C15654">
        <w:rPr>
          <w:sz w:val="28"/>
          <w:szCs w:val="28"/>
        </w:rPr>
        <w:t>- производственная площадь для установки оборудования, м</w:t>
      </w:r>
      <w:r w:rsidRPr="00C15654">
        <w:rPr>
          <w:sz w:val="28"/>
          <w:szCs w:val="28"/>
          <w:vertAlign w:val="superscript"/>
        </w:rPr>
        <w:t>2</w:t>
      </w:r>
      <w:r w:rsidRPr="00C15654">
        <w:rPr>
          <w:sz w:val="28"/>
          <w:szCs w:val="28"/>
        </w:rPr>
        <w:t>;</w:t>
      </w:r>
    </w:p>
    <w:p w:rsidR="00C15654" w:rsidRPr="00C15654" w:rsidRDefault="00C15654" w:rsidP="00C15654">
      <w:pPr>
        <w:tabs>
          <w:tab w:val="left" w:pos="706"/>
          <w:tab w:val="left" w:pos="1573"/>
        </w:tabs>
        <w:ind w:firstLine="709"/>
        <w:rPr>
          <w:sz w:val="28"/>
          <w:szCs w:val="28"/>
        </w:rPr>
      </w:pPr>
      <w:r w:rsidRPr="00C15654">
        <w:rPr>
          <w:sz w:val="28"/>
          <w:szCs w:val="28"/>
        </w:rPr>
        <w:t>%</w:t>
      </w:r>
      <w:r w:rsidRPr="00C15654">
        <w:rPr>
          <w:sz w:val="28"/>
          <w:szCs w:val="28"/>
          <w:lang w:val="en-US"/>
        </w:rPr>
        <w:t>S</w:t>
      </w:r>
      <w:r w:rsidRPr="00C15654">
        <w:rPr>
          <w:sz w:val="28"/>
          <w:szCs w:val="28"/>
          <w:vertAlign w:val="subscript"/>
        </w:rPr>
        <w:t>всп</w:t>
      </w:r>
      <w:r>
        <w:rPr>
          <w:sz w:val="28"/>
          <w:szCs w:val="28"/>
        </w:rPr>
        <w:t xml:space="preserve"> </w:t>
      </w:r>
      <w:r w:rsidRPr="00C15654">
        <w:rPr>
          <w:sz w:val="28"/>
          <w:szCs w:val="28"/>
        </w:rPr>
        <w:t>- процентное соотношение вспомогательной площади к производственной площади;</w:t>
      </w:r>
    </w:p>
    <w:p w:rsidR="001134A7" w:rsidRPr="00C15654" w:rsidRDefault="00454DCC" w:rsidP="00C15654">
      <w:pPr>
        <w:ind w:firstLine="709"/>
        <w:rPr>
          <w:sz w:val="28"/>
          <w:szCs w:val="28"/>
        </w:rPr>
      </w:pPr>
      <w:r>
        <w:rPr>
          <w:position w:val="-24"/>
          <w:sz w:val="28"/>
          <w:szCs w:val="28"/>
        </w:rPr>
        <w:pict>
          <v:shape id="_x0000_i1036" type="#_x0000_t75" style="width:154.5pt;height:33.75pt" fillcolor="window">
            <v:imagedata r:id="rId18" o:title=""/>
          </v:shape>
        </w:pict>
      </w:r>
      <w:r w:rsidR="001134A7" w:rsidRPr="00C15654">
        <w:rPr>
          <w:sz w:val="28"/>
          <w:szCs w:val="28"/>
        </w:rPr>
        <w:t xml:space="preserve"> м</w:t>
      </w:r>
      <w:r w:rsidR="001134A7" w:rsidRPr="00C15654">
        <w:rPr>
          <w:sz w:val="28"/>
          <w:szCs w:val="28"/>
          <w:vertAlign w:val="superscript"/>
        </w:rPr>
        <w:t>2</w:t>
      </w:r>
    </w:p>
    <w:p w:rsidR="001134A7" w:rsidRPr="00C15654" w:rsidRDefault="001134A7" w:rsidP="00C15654">
      <w:pPr>
        <w:ind w:firstLine="709"/>
        <w:rPr>
          <w:sz w:val="28"/>
          <w:szCs w:val="28"/>
        </w:rPr>
      </w:pPr>
      <w:r w:rsidRPr="00C15654">
        <w:rPr>
          <w:sz w:val="28"/>
          <w:szCs w:val="28"/>
        </w:rPr>
        <w:t>Капитальные вложения в здания (К</w:t>
      </w:r>
      <w:r w:rsidRPr="00C15654">
        <w:rPr>
          <w:sz w:val="28"/>
          <w:szCs w:val="28"/>
          <w:vertAlign w:val="subscript"/>
        </w:rPr>
        <w:t>зд</w:t>
      </w:r>
      <w:r w:rsidRPr="00C15654">
        <w:rPr>
          <w:sz w:val="28"/>
          <w:szCs w:val="28"/>
        </w:rPr>
        <w:t>) рассчитываются по формуле:</w:t>
      </w:r>
    </w:p>
    <w:p w:rsidR="00C15654" w:rsidRDefault="00C15654" w:rsidP="00C15654">
      <w:pPr>
        <w:ind w:firstLine="709"/>
        <w:rPr>
          <w:sz w:val="28"/>
          <w:szCs w:val="28"/>
        </w:rPr>
      </w:pPr>
    </w:p>
    <w:p w:rsidR="001134A7" w:rsidRPr="00C15654" w:rsidRDefault="001134A7" w:rsidP="00C15654">
      <w:pPr>
        <w:ind w:firstLine="709"/>
        <w:rPr>
          <w:sz w:val="28"/>
          <w:szCs w:val="28"/>
        </w:rPr>
      </w:pPr>
      <w:r w:rsidRPr="00C15654">
        <w:rPr>
          <w:sz w:val="28"/>
          <w:szCs w:val="28"/>
        </w:rPr>
        <w:t>К</w:t>
      </w:r>
      <w:r w:rsidRPr="00C15654">
        <w:rPr>
          <w:sz w:val="28"/>
          <w:szCs w:val="28"/>
          <w:vertAlign w:val="subscript"/>
        </w:rPr>
        <w:t>зд</w:t>
      </w:r>
      <w:r w:rsidRPr="00C15654">
        <w:rPr>
          <w:sz w:val="28"/>
          <w:szCs w:val="28"/>
        </w:rPr>
        <w:t>=К</w:t>
      </w:r>
      <w:r w:rsidRPr="00C15654">
        <w:rPr>
          <w:sz w:val="28"/>
          <w:szCs w:val="28"/>
          <w:vertAlign w:val="subscript"/>
          <w:lang w:val="en-US"/>
        </w:rPr>
        <w:t>S</w:t>
      </w:r>
      <w:r w:rsidRPr="00C15654">
        <w:rPr>
          <w:sz w:val="28"/>
          <w:szCs w:val="28"/>
          <w:vertAlign w:val="subscript"/>
        </w:rPr>
        <w:t>пр</w:t>
      </w:r>
      <w:r w:rsidRPr="00C15654">
        <w:rPr>
          <w:sz w:val="28"/>
          <w:szCs w:val="28"/>
        </w:rPr>
        <w:t>*</w:t>
      </w:r>
      <w:r w:rsidRPr="00C15654">
        <w:rPr>
          <w:sz w:val="28"/>
          <w:szCs w:val="28"/>
          <w:lang w:val="en-US"/>
        </w:rPr>
        <w:t>S</w:t>
      </w:r>
      <w:r w:rsidRPr="00C15654">
        <w:rPr>
          <w:sz w:val="28"/>
          <w:szCs w:val="28"/>
          <w:vertAlign w:val="subscript"/>
        </w:rPr>
        <w:t>пр</w:t>
      </w:r>
      <w:r w:rsidRPr="00C15654">
        <w:rPr>
          <w:sz w:val="28"/>
          <w:szCs w:val="28"/>
        </w:rPr>
        <w:t>+К</w:t>
      </w:r>
      <w:r w:rsidRPr="00C15654">
        <w:rPr>
          <w:sz w:val="28"/>
          <w:szCs w:val="28"/>
          <w:vertAlign w:val="subscript"/>
          <w:lang w:val="en-US"/>
        </w:rPr>
        <w:t>S</w:t>
      </w:r>
      <w:r w:rsidRPr="00C15654">
        <w:rPr>
          <w:sz w:val="28"/>
          <w:szCs w:val="28"/>
          <w:vertAlign w:val="subscript"/>
        </w:rPr>
        <w:t>всп</w:t>
      </w:r>
      <w:r w:rsidRPr="00C15654">
        <w:rPr>
          <w:sz w:val="28"/>
          <w:szCs w:val="28"/>
        </w:rPr>
        <w:t>*</w:t>
      </w:r>
      <w:r w:rsidRPr="00C15654">
        <w:rPr>
          <w:sz w:val="28"/>
          <w:szCs w:val="28"/>
          <w:lang w:val="en-US"/>
        </w:rPr>
        <w:t>S</w:t>
      </w:r>
      <w:r w:rsidRPr="00C15654">
        <w:rPr>
          <w:sz w:val="28"/>
          <w:szCs w:val="28"/>
          <w:vertAlign w:val="subscript"/>
        </w:rPr>
        <w:t>всп</w:t>
      </w:r>
      <w:r w:rsidRPr="00C15654">
        <w:rPr>
          <w:sz w:val="28"/>
          <w:szCs w:val="28"/>
        </w:rPr>
        <w:t xml:space="preserve"> , руб.</w:t>
      </w:r>
      <w:r w:rsidR="00C15654">
        <w:rPr>
          <w:sz w:val="28"/>
          <w:szCs w:val="28"/>
        </w:rPr>
        <w:t xml:space="preserve"> </w:t>
      </w:r>
      <w:r w:rsidRPr="00C15654">
        <w:rPr>
          <w:sz w:val="28"/>
          <w:szCs w:val="28"/>
        </w:rPr>
        <w:t>(7)</w:t>
      </w:r>
    </w:p>
    <w:p w:rsidR="00C15654" w:rsidRDefault="00C15654" w:rsidP="00C15654">
      <w:pPr>
        <w:tabs>
          <w:tab w:val="left" w:pos="706"/>
          <w:tab w:val="left" w:pos="1471"/>
        </w:tabs>
        <w:ind w:firstLine="709"/>
        <w:rPr>
          <w:sz w:val="28"/>
          <w:szCs w:val="28"/>
        </w:rPr>
      </w:pPr>
    </w:p>
    <w:p w:rsidR="00C15654" w:rsidRPr="00C15654" w:rsidRDefault="00C15654" w:rsidP="00C15654">
      <w:pPr>
        <w:tabs>
          <w:tab w:val="left" w:pos="706"/>
          <w:tab w:val="left" w:pos="1471"/>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lang w:val="en-US"/>
        </w:rPr>
        <w:t>S</w:t>
      </w:r>
      <w:r w:rsidRPr="00C15654">
        <w:rPr>
          <w:sz w:val="28"/>
          <w:szCs w:val="28"/>
          <w:vertAlign w:val="subscript"/>
        </w:rPr>
        <w:t>пр</w:t>
      </w:r>
      <w:r>
        <w:rPr>
          <w:sz w:val="28"/>
          <w:szCs w:val="28"/>
        </w:rPr>
        <w:t xml:space="preserve"> </w:t>
      </w:r>
      <w:r w:rsidRPr="00C15654">
        <w:rPr>
          <w:sz w:val="28"/>
          <w:szCs w:val="28"/>
        </w:rPr>
        <w:t>- стоимость 1 м</w:t>
      </w:r>
      <w:r w:rsidRPr="00C15654">
        <w:rPr>
          <w:sz w:val="28"/>
          <w:szCs w:val="28"/>
          <w:vertAlign w:val="superscript"/>
        </w:rPr>
        <w:t>2</w:t>
      </w:r>
      <w:r w:rsidRPr="00C15654">
        <w:rPr>
          <w:sz w:val="28"/>
          <w:szCs w:val="28"/>
        </w:rPr>
        <w:t xml:space="preserve"> производственных площадей, руб.;</w:t>
      </w:r>
    </w:p>
    <w:p w:rsidR="00C15654" w:rsidRPr="00C15654" w:rsidRDefault="00C15654" w:rsidP="00C15654">
      <w:pPr>
        <w:tabs>
          <w:tab w:val="left" w:pos="706"/>
          <w:tab w:val="left" w:pos="1471"/>
        </w:tabs>
        <w:ind w:firstLine="709"/>
        <w:rPr>
          <w:sz w:val="28"/>
          <w:szCs w:val="28"/>
        </w:rPr>
      </w:pPr>
      <w:r w:rsidRPr="00C15654">
        <w:rPr>
          <w:sz w:val="28"/>
          <w:szCs w:val="28"/>
          <w:lang w:val="en-US"/>
        </w:rPr>
        <w:t>S</w:t>
      </w:r>
      <w:r w:rsidRPr="00C15654">
        <w:rPr>
          <w:sz w:val="28"/>
          <w:szCs w:val="28"/>
          <w:vertAlign w:val="subscript"/>
        </w:rPr>
        <w:t>пр</w:t>
      </w:r>
      <w:r>
        <w:rPr>
          <w:sz w:val="28"/>
          <w:szCs w:val="28"/>
        </w:rPr>
        <w:t xml:space="preserve"> </w:t>
      </w:r>
      <w:r w:rsidRPr="00C15654">
        <w:rPr>
          <w:sz w:val="28"/>
          <w:szCs w:val="28"/>
        </w:rPr>
        <w:t>- производственная площадь для установки оборудования, м</w:t>
      </w:r>
      <w:r w:rsidRPr="00C15654">
        <w:rPr>
          <w:sz w:val="28"/>
          <w:szCs w:val="28"/>
          <w:vertAlign w:val="superscript"/>
        </w:rPr>
        <w:t>2</w:t>
      </w:r>
      <w:r w:rsidRPr="00C15654">
        <w:rPr>
          <w:sz w:val="28"/>
          <w:szCs w:val="28"/>
        </w:rPr>
        <w:t>;</w:t>
      </w:r>
    </w:p>
    <w:p w:rsidR="00C15654" w:rsidRPr="00C15654" w:rsidRDefault="00C15654" w:rsidP="00C15654">
      <w:pPr>
        <w:tabs>
          <w:tab w:val="left" w:pos="706"/>
          <w:tab w:val="left" w:pos="1471"/>
        </w:tabs>
        <w:ind w:firstLine="709"/>
        <w:rPr>
          <w:sz w:val="28"/>
          <w:szCs w:val="28"/>
        </w:rPr>
      </w:pPr>
      <w:r w:rsidRPr="00C15654">
        <w:rPr>
          <w:sz w:val="28"/>
          <w:szCs w:val="28"/>
        </w:rPr>
        <w:t>К</w:t>
      </w:r>
      <w:r w:rsidRPr="00C15654">
        <w:rPr>
          <w:sz w:val="28"/>
          <w:szCs w:val="28"/>
          <w:vertAlign w:val="subscript"/>
          <w:lang w:val="en-US"/>
        </w:rPr>
        <w:t>S</w:t>
      </w:r>
      <w:r w:rsidRPr="00C15654">
        <w:rPr>
          <w:sz w:val="28"/>
          <w:szCs w:val="28"/>
          <w:vertAlign w:val="subscript"/>
        </w:rPr>
        <w:t>всп</w:t>
      </w:r>
      <w:r>
        <w:rPr>
          <w:sz w:val="28"/>
          <w:szCs w:val="28"/>
        </w:rPr>
        <w:t xml:space="preserve"> </w:t>
      </w:r>
      <w:r w:rsidRPr="00C15654">
        <w:rPr>
          <w:sz w:val="28"/>
          <w:szCs w:val="28"/>
        </w:rPr>
        <w:t>- стоимость 1 м</w:t>
      </w:r>
      <w:r w:rsidRPr="00C15654">
        <w:rPr>
          <w:sz w:val="28"/>
          <w:szCs w:val="28"/>
          <w:vertAlign w:val="superscript"/>
        </w:rPr>
        <w:t>2</w:t>
      </w:r>
      <w:r w:rsidRPr="00C15654">
        <w:rPr>
          <w:sz w:val="28"/>
          <w:szCs w:val="28"/>
        </w:rPr>
        <w:t xml:space="preserve"> вспомогательных площадей, руб.;</w:t>
      </w:r>
    </w:p>
    <w:p w:rsidR="00C15654" w:rsidRPr="00C15654" w:rsidRDefault="00C15654" w:rsidP="00C15654">
      <w:pPr>
        <w:tabs>
          <w:tab w:val="left" w:pos="706"/>
          <w:tab w:val="left" w:pos="1471"/>
        </w:tabs>
        <w:ind w:firstLine="709"/>
        <w:rPr>
          <w:sz w:val="28"/>
          <w:szCs w:val="28"/>
        </w:rPr>
      </w:pPr>
      <w:r w:rsidRPr="00C15654">
        <w:rPr>
          <w:sz w:val="28"/>
          <w:szCs w:val="28"/>
          <w:lang w:val="en-US"/>
        </w:rPr>
        <w:t>S</w:t>
      </w:r>
      <w:r w:rsidRPr="00C15654">
        <w:rPr>
          <w:sz w:val="28"/>
          <w:szCs w:val="28"/>
          <w:vertAlign w:val="subscript"/>
        </w:rPr>
        <w:t>всп</w:t>
      </w:r>
      <w:r>
        <w:rPr>
          <w:sz w:val="28"/>
          <w:szCs w:val="28"/>
        </w:rPr>
        <w:t xml:space="preserve"> </w:t>
      </w:r>
      <w:r w:rsidRPr="00C15654">
        <w:rPr>
          <w:sz w:val="28"/>
          <w:szCs w:val="28"/>
        </w:rPr>
        <w:t>- вспомогательная площадь для размещения административных и технических служб, бытовых помещений, кладовых цеха и др., м</w:t>
      </w:r>
      <w:r w:rsidRPr="00C15654">
        <w:rPr>
          <w:sz w:val="28"/>
          <w:szCs w:val="28"/>
          <w:vertAlign w:val="superscript"/>
        </w:rPr>
        <w:t>2</w:t>
      </w:r>
      <w:r w:rsidRPr="00C15654">
        <w:rPr>
          <w:sz w:val="28"/>
          <w:szCs w:val="28"/>
        </w:rPr>
        <w:t>.</w:t>
      </w:r>
    </w:p>
    <w:p w:rsidR="001134A7" w:rsidRPr="00C15654" w:rsidRDefault="001134A7" w:rsidP="00C15654">
      <w:pPr>
        <w:ind w:firstLine="709"/>
        <w:rPr>
          <w:sz w:val="28"/>
          <w:szCs w:val="28"/>
        </w:rPr>
      </w:pPr>
      <w:bookmarkStart w:id="16" w:name="_Toc496410632"/>
      <w:r w:rsidRPr="00C15654">
        <w:rPr>
          <w:sz w:val="28"/>
          <w:szCs w:val="28"/>
        </w:rPr>
        <w:t>К</w:t>
      </w:r>
      <w:r w:rsidRPr="00C15654">
        <w:rPr>
          <w:sz w:val="28"/>
          <w:szCs w:val="28"/>
          <w:vertAlign w:val="subscript"/>
        </w:rPr>
        <w:t>зд</w:t>
      </w:r>
      <w:r w:rsidRPr="00C15654">
        <w:rPr>
          <w:sz w:val="28"/>
          <w:szCs w:val="28"/>
        </w:rPr>
        <w:t>=560*2587,5+833,8*1164,38 = 2419,86 тыс. руб.</w:t>
      </w:r>
    </w:p>
    <w:p w:rsidR="00C15654" w:rsidRDefault="00C15654" w:rsidP="003E39DB">
      <w:pPr>
        <w:pStyle w:val="2"/>
      </w:pPr>
      <w:bookmarkStart w:id="17" w:name="_Toc188244660"/>
      <w:bookmarkStart w:id="18" w:name="_Toc215326840"/>
    </w:p>
    <w:p w:rsidR="001134A7" w:rsidRPr="00C15654" w:rsidRDefault="001134A7" w:rsidP="003E39DB">
      <w:pPr>
        <w:pStyle w:val="2"/>
      </w:pPr>
      <w:r w:rsidRPr="00C15654">
        <w:t>2.3 Капиталовложения во вспомогательное оборудование.</w:t>
      </w:r>
      <w:bookmarkEnd w:id="16"/>
      <w:bookmarkEnd w:id="17"/>
      <w:bookmarkEnd w:id="18"/>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Данные капиталовложения могут приниматься укрупненно в процентах от стоимости технологического оборудования.</w:t>
      </w:r>
    </w:p>
    <w:p w:rsidR="00C15654" w:rsidRDefault="00C15654"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37" type="#_x0000_t75" style="width:95.25pt;height:29.25pt" fillcolor="window">
            <v:imagedata r:id="rId19" o:title=""/>
          </v:shape>
        </w:pict>
      </w:r>
      <w:r w:rsidR="001134A7" w:rsidRPr="00C15654">
        <w:rPr>
          <w:sz w:val="28"/>
          <w:szCs w:val="28"/>
        </w:rPr>
        <w:t>, руб.,</w:t>
      </w:r>
      <w:r w:rsidR="00C15654">
        <w:rPr>
          <w:sz w:val="28"/>
          <w:szCs w:val="28"/>
        </w:rPr>
        <w:t xml:space="preserve"> </w:t>
      </w:r>
      <w:r w:rsidR="001134A7" w:rsidRPr="00C15654">
        <w:rPr>
          <w:sz w:val="28"/>
          <w:szCs w:val="28"/>
        </w:rPr>
        <w:t>(8)</w:t>
      </w:r>
    </w:p>
    <w:p w:rsidR="00C15654" w:rsidRDefault="00C15654" w:rsidP="00C15654">
      <w:pPr>
        <w:tabs>
          <w:tab w:val="left" w:pos="706"/>
          <w:tab w:val="left" w:pos="1604"/>
        </w:tabs>
        <w:ind w:firstLine="709"/>
        <w:rPr>
          <w:sz w:val="28"/>
          <w:szCs w:val="28"/>
        </w:rPr>
      </w:pPr>
    </w:p>
    <w:p w:rsidR="00C15654" w:rsidRPr="00C15654" w:rsidRDefault="00C15654" w:rsidP="00C15654">
      <w:pPr>
        <w:tabs>
          <w:tab w:val="left" w:pos="706"/>
          <w:tab w:val="left" w:pos="1604"/>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об</w:t>
      </w:r>
      <w:r>
        <w:rPr>
          <w:sz w:val="28"/>
          <w:szCs w:val="28"/>
        </w:rPr>
        <w:t xml:space="preserve"> </w:t>
      </w:r>
      <w:r w:rsidRPr="00C15654">
        <w:rPr>
          <w:sz w:val="28"/>
          <w:szCs w:val="28"/>
        </w:rPr>
        <w:t>- капитальные вложения в рабочие машины и оборудование, руб.;</w:t>
      </w:r>
    </w:p>
    <w:p w:rsidR="00C15654" w:rsidRPr="00C15654" w:rsidRDefault="00C15654" w:rsidP="00C15654">
      <w:pPr>
        <w:tabs>
          <w:tab w:val="left" w:pos="706"/>
          <w:tab w:val="left" w:pos="1604"/>
        </w:tabs>
        <w:ind w:firstLine="709"/>
        <w:rPr>
          <w:sz w:val="28"/>
          <w:szCs w:val="28"/>
        </w:rPr>
      </w:pPr>
      <w:r w:rsidRPr="00C15654">
        <w:rPr>
          <w:sz w:val="28"/>
          <w:szCs w:val="28"/>
        </w:rPr>
        <w:t>%К</w:t>
      </w:r>
      <w:r w:rsidRPr="00C15654">
        <w:rPr>
          <w:sz w:val="28"/>
          <w:szCs w:val="28"/>
          <w:vertAlign w:val="subscript"/>
        </w:rPr>
        <w:t>всп</w:t>
      </w:r>
      <w:r>
        <w:rPr>
          <w:sz w:val="28"/>
          <w:szCs w:val="28"/>
        </w:rPr>
        <w:t xml:space="preserve"> </w:t>
      </w:r>
      <w:r w:rsidRPr="00C15654">
        <w:rPr>
          <w:sz w:val="28"/>
          <w:szCs w:val="28"/>
        </w:rPr>
        <w:t>- величина капитальных вложений во вспомогательное оборудование в процентах от стоимости технологического оборудования.</w:t>
      </w:r>
    </w:p>
    <w:p w:rsidR="001134A7" w:rsidRPr="00C15654" w:rsidRDefault="00454DCC" w:rsidP="00C15654">
      <w:pPr>
        <w:ind w:firstLine="709"/>
        <w:rPr>
          <w:sz w:val="28"/>
          <w:szCs w:val="28"/>
        </w:rPr>
      </w:pPr>
      <w:r>
        <w:rPr>
          <w:position w:val="-24"/>
          <w:sz w:val="28"/>
          <w:szCs w:val="28"/>
        </w:rPr>
        <w:pict>
          <v:shape id="_x0000_i1038" type="#_x0000_t75" style="width:159.75pt;height:32.25pt" fillcolor="window">
            <v:imagedata r:id="rId20" o:title=""/>
          </v:shape>
        </w:pict>
      </w:r>
      <w:r w:rsidR="001134A7" w:rsidRPr="00C15654">
        <w:rPr>
          <w:sz w:val="28"/>
          <w:szCs w:val="28"/>
        </w:rPr>
        <w:t xml:space="preserve"> млн. руб.</w:t>
      </w:r>
    </w:p>
    <w:p w:rsidR="00C15654" w:rsidRDefault="00C15654" w:rsidP="003E39DB">
      <w:pPr>
        <w:pStyle w:val="2"/>
      </w:pPr>
      <w:bookmarkStart w:id="19" w:name="_Toc188244661"/>
      <w:bookmarkStart w:id="20" w:name="_Toc215326841"/>
    </w:p>
    <w:p w:rsidR="001134A7" w:rsidRPr="00C15654" w:rsidRDefault="001134A7" w:rsidP="003E39DB">
      <w:pPr>
        <w:pStyle w:val="2"/>
      </w:pPr>
      <w:r w:rsidRPr="00C15654">
        <w:t>2.4 Расчет величины капитальных вложений в транспортные средства</w:t>
      </w:r>
      <w:bookmarkEnd w:id="19"/>
      <w:bookmarkEnd w:id="20"/>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Капитальные вложения в транспортные средства (К</w:t>
      </w:r>
      <w:r w:rsidRPr="00C15654">
        <w:rPr>
          <w:sz w:val="28"/>
          <w:szCs w:val="28"/>
          <w:vertAlign w:val="subscript"/>
        </w:rPr>
        <w:t>тр</w:t>
      </w:r>
      <w:r w:rsidRPr="00C15654">
        <w:rPr>
          <w:sz w:val="28"/>
          <w:szCs w:val="28"/>
        </w:rPr>
        <w:t>) зависят от количества и средней стоимости транспортных средств. При укрупнённых расчётах капитальные вложения в транспортные средства берётся в процентах от стоимости оборудования и рассчитывается по формуле:</w:t>
      </w:r>
    </w:p>
    <w:p w:rsidR="00C15654" w:rsidRDefault="00C15654"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39" type="#_x0000_t75" style="width:99.75pt;height:36pt" fillcolor="window">
            <v:imagedata r:id="rId21" o:title=""/>
          </v:shape>
        </w:pict>
      </w:r>
      <w:r w:rsidR="001134A7" w:rsidRPr="00C15654">
        <w:rPr>
          <w:sz w:val="28"/>
          <w:szCs w:val="28"/>
        </w:rPr>
        <w:t>, руб.,</w:t>
      </w:r>
      <w:r w:rsidR="00C15654">
        <w:rPr>
          <w:sz w:val="28"/>
          <w:szCs w:val="28"/>
        </w:rPr>
        <w:t xml:space="preserve"> </w:t>
      </w:r>
      <w:r w:rsidR="001134A7" w:rsidRPr="00C15654">
        <w:rPr>
          <w:sz w:val="28"/>
          <w:szCs w:val="28"/>
        </w:rPr>
        <w:t>(9)</w:t>
      </w:r>
    </w:p>
    <w:p w:rsidR="00C15654" w:rsidRDefault="00C15654" w:rsidP="00C15654">
      <w:pPr>
        <w:tabs>
          <w:tab w:val="left" w:pos="772"/>
          <w:tab w:val="left" w:pos="1667"/>
        </w:tabs>
        <w:ind w:firstLine="709"/>
        <w:rPr>
          <w:sz w:val="28"/>
          <w:szCs w:val="28"/>
        </w:rPr>
      </w:pPr>
    </w:p>
    <w:p w:rsidR="00C15654" w:rsidRPr="00C15654" w:rsidRDefault="00C15654" w:rsidP="00C15654">
      <w:pPr>
        <w:tabs>
          <w:tab w:val="left" w:pos="772"/>
          <w:tab w:val="left" w:pos="1667"/>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тр</w:t>
      </w:r>
      <w:r>
        <w:rPr>
          <w:sz w:val="28"/>
          <w:szCs w:val="28"/>
        </w:rPr>
        <w:t xml:space="preserve"> </w:t>
      </w:r>
      <w:r w:rsidRPr="00C15654">
        <w:rPr>
          <w:sz w:val="28"/>
          <w:szCs w:val="28"/>
        </w:rPr>
        <w:t>- стоимость транспортных средств в процентах от капитальных вложений в рабочие машины и оборудование.</w:t>
      </w:r>
    </w:p>
    <w:p w:rsidR="001134A7" w:rsidRPr="00C15654" w:rsidRDefault="00454DCC" w:rsidP="00C15654">
      <w:pPr>
        <w:ind w:firstLine="709"/>
        <w:rPr>
          <w:sz w:val="28"/>
          <w:szCs w:val="28"/>
        </w:rPr>
      </w:pPr>
      <w:r>
        <w:rPr>
          <w:position w:val="-24"/>
          <w:sz w:val="28"/>
          <w:szCs w:val="28"/>
        </w:rPr>
        <w:pict>
          <v:shape id="_x0000_i1040" type="#_x0000_t75" style="width:213pt;height:33.75pt" fillcolor="window">
            <v:imagedata r:id="rId22" o:title=""/>
          </v:shape>
        </w:pict>
      </w:r>
      <w:bookmarkStart w:id="21" w:name="_Toc188244662"/>
    </w:p>
    <w:p w:rsidR="00C15654" w:rsidRDefault="00C15654" w:rsidP="003E39DB">
      <w:pPr>
        <w:pStyle w:val="2"/>
      </w:pPr>
      <w:bookmarkStart w:id="22" w:name="_Toc215326842"/>
    </w:p>
    <w:p w:rsidR="001134A7" w:rsidRPr="00C15654" w:rsidRDefault="001134A7" w:rsidP="003E39DB">
      <w:pPr>
        <w:pStyle w:val="2"/>
      </w:pPr>
      <w:r w:rsidRPr="00C15654">
        <w:t>2.5 Расчет величины капитальных вложений в универсальную технологическую оснастку и производственный инвентарь</w:t>
      </w:r>
      <w:bookmarkEnd w:id="21"/>
      <w:bookmarkEnd w:id="22"/>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Аналогичным образом при укрупнённых расчётах определяется величина капитальных вложений универсальной дорогостоящей технологической оснастки (стоимостью свыше 30 минимальных заработных плат), инструмента и инвентаря со сроком службы более 1 года.</w:t>
      </w:r>
    </w:p>
    <w:p w:rsidR="00C15654" w:rsidRDefault="00C15654"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41" type="#_x0000_t75" style="width:102pt;height:31.5pt" fillcolor="window">
            <v:imagedata r:id="rId23" o:title=""/>
          </v:shape>
        </w:pict>
      </w:r>
      <w:r w:rsidR="001134A7" w:rsidRPr="00C15654">
        <w:rPr>
          <w:sz w:val="28"/>
          <w:szCs w:val="28"/>
        </w:rPr>
        <w:t>, руб.,</w:t>
      </w:r>
      <w:r w:rsidR="00C15654">
        <w:rPr>
          <w:sz w:val="28"/>
          <w:szCs w:val="28"/>
        </w:rPr>
        <w:t xml:space="preserve"> </w:t>
      </w:r>
      <w:r w:rsidR="001134A7" w:rsidRPr="00C15654">
        <w:rPr>
          <w:sz w:val="28"/>
          <w:szCs w:val="28"/>
        </w:rPr>
        <w:t>(10)</w:t>
      </w:r>
    </w:p>
    <w:p w:rsidR="00C15654" w:rsidRDefault="00C15654" w:rsidP="00C15654">
      <w:pPr>
        <w:tabs>
          <w:tab w:val="left" w:pos="706"/>
          <w:tab w:val="left" w:pos="1620"/>
        </w:tabs>
        <w:ind w:firstLine="709"/>
        <w:rPr>
          <w:sz w:val="28"/>
          <w:szCs w:val="28"/>
        </w:rPr>
      </w:pPr>
    </w:p>
    <w:p w:rsidR="00C15654" w:rsidRPr="00C15654" w:rsidRDefault="00C15654" w:rsidP="00C15654">
      <w:pPr>
        <w:tabs>
          <w:tab w:val="left" w:pos="706"/>
          <w:tab w:val="left" w:pos="1620"/>
        </w:tabs>
        <w:ind w:firstLine="709"/>
        <w:rPr>
          <w:sz w:val="28"/>
          <w:szCs w:val="28"/>
        </w:rPr>
      </w:pPr>
      <w:r>
        <w:rPr>
          <w:sz w:val="28"/>
          <w:szCs w:val="28"/>
        </w:rPr>
        <w:br w:type="page"/>
      </w:r>
      <w:r w:rsidRPr="00C15654">
        <w:rPr>
          <w:sz w:val="28"/>
          <w:szCs w:val="28"/>
        </w:rPr>
        <w:t>где</w:t>
      </w:r>
      <w:r>
        <w:rPr>
          <w:sz w:val="28"/>
          <w:szCs w:val="28"/>
        </w:rPr>
        <w:t xml:space="preserve"> </w:t>
      </w:r>
      <w:r w:rsidRPr="00C15654">
        <w:rPr>
          <w:sz w:val="28"/>
          <w:szCs w:val="28"/>
        </w:rPr>
        <w:t>%К</w:t>
      </w:r>
      <w:r w:rsidRPr="00C15654">
        <w:rPr>
          <w:sz w:val="28"/>
          <w:szCs w:val="28"/>
          <w:vertAlign w:val="subscript"/>
        </w:rPr>
        <w:t>инв</w:t>
      </w:r>
      <w:r>
        <w:rPr>
          <w:sz w:val="28"/>
          <w:szCs w:val="28"/>
        </w:rPr>
        <w:t xml:space="preserve"> </w:t>
      </w:r>
      <w:r w:rsidRPr="00C15654">
        <w:rPr>
          <w:sz w:val="28"/>
          <w:szCs w:val="28"/>
        </w:rPr>
        <w:t>- стоимость производственного инвентаря в процентах от капитальных вложений в рабочие машины и оборудование.</w:t>
      </w:r>
    </w:p>
    <w:p w:rsidR="001134A7" w:rsidRPr="00C15654" w:rsidRDefault="00454DCC" w:rsidP="00C15654">
      <w:pPr>
        <w:ind w:firstLine="709"/>
        <w:rPr>
          <w:sz w:val="28"/>
          <w:szCs w:val="28"/>
        </w:rPr>
      </w:pPr>
      <w:r>
        <w:rPr>
          <w:position w:val="-24"/>
          <w:sz w:val="28"/>
          <w:szCs w:val="28"/>
        </w:rPr>
        <w:pict>
          <v:shape id="_x0000_i1042" type="#_x0000_t75" style="width:201.75pt;height:31.5pt" fillcolor="window">
            <v:imagedata r:id="rId24" o:title=""/>
          </v:shape>
        </w:pict>
      </w:r>
    </w:p>
    <w:p w:rsidR="001134A7" w:rsidRPr="00C15654" w:rsidRDefault="001134A7" w:rsidP="00C15654">
      <w:pPr>
        <w:ind w:firstLine="709"/>
        <w:rPr>
          <w:sz w:val="28"/>
          <w:szCs w:val="28"/>
        </w:rPr>
      </w:pPr>
      <w:r w:rsidRPr="00C15654">
        <w:rPr>
          <w:sz w:val="28"/>
          <w:szCs w:val="28"/>
        </w:rPr>
        <w:t>Величина капитальных вложений в универсальную технологическую оснастку и инструмент зависит от стоимости, срока службы и количества инструмента. При укрупненных расчетах стоимость инструмента</w:t>
      </w:r>
      <w:r w:rsidR="00C15654">
        <w:rPr>
          <w:sz w:val="28"/>
          <w:szCs w:val="28"/>
        </w:rPr>
        <w:t xml:space="preserve"> </w:t>
      </w:r>
      <w:r w:rsidRPr="00C15654">
        <w:rPr>
          <w:sz w:val="28"/>
          <w:szCs w:val="28"/>
        </w:rPr>
        <w:t>и технологической оснастки берется в процентах от стоимости оборудования.</w:t>
      </w:r>
    </w:p>
    <w:p w:rsidR="00C15654" w:rsidRDefault="00C15654"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43" type="#_x0000_t75" style="width:92.25pt;height:31.5pt" fillcolor="window">
            <v:imagedata r:id="rId25" o:title=""/>
          </v:shape>
        </w:pict>
      </w:r>
      <w:r w:rsidR="001134A7" w:rsidRPr="00C15654">
        <w:rPr>
          <w:sz w:val="28"/>
          <w:szCs w:val="28"/>
        </w:rPr>
        <w:t>, руб.,</w:t>
      </w:r>
      <w:r w:rsidR="00C15654">
        <w:rPr>
          <w:sz w:val="28"/>
          <w:szCs w:val="28"/>
        </w:rPr>
        <w:t xml:space="preserve"> </w:t>
      </w:r>
      <w:r w:rsidR="001134A7" w:rsidRPr="00C15654">
        <w:rPr>
          <w:sz w:val="28"/>
          <w:szCs w:val="28"/>
        </w:rPr>
        <w:t>(11)</w:t>
      </w:r>
    </w:p>
    <w:p w:rsidR="00C15654" w:rsidRDefault="00C15654" w:rsidP="00C15654">
      <w:pPr>
        <w:tabs>
          <w:tab w:val="left" w:pos="706"/>
          <w:tab w:val="left" w:pos="1511"/>
        </w:tabs>
        <w:ind w:firstLine="709"/>
        <w:rPr>
          <w:sz w:val="28"/>
          <w:szCs w:val="28"/>
        </w:rPr>
      </w:pPr>
    </w:p>
    <w:p w:rsidR="00C15654" w:rsidRPr="00C15654" w:rsidRDefault="00C15654" w:rsidP="00C15654">
      <w:pPr>
        <w:tabs>
          <w:tab w:val="left" w:pos="706"/>
          <w:tab w:val="left" w:pos="1511"/>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то</w:t>
      </w:r>
      <w:r>
        <w:rPr>
          <w:sz w:val="28"/>
          <w:szCs w:val="28"/>
        </w:rPr>
        <w:t xml:space="preserve"> </w:t>
      </w:r>
      <w:r w:rsidRPr="00C15654">
        <w:rPr>
          <w:sz w:val="28"/>
          <w:szCs w:val="28"/>
        </w:rPr>
        <w:t>- стоимость технологической оснастки в процентах от капитальных вложений в рабочие машины и оборудование.</w:t>
      </w:r>
    </w:p>
    <w:p w:rsidR="001134A7" w:rsidRPr="00C15654" w:rsidRDefault="00454DCC" w:rsidP="00C15654">
      <w:pPr>
        <w:ind w:firstLine="709"/>
        <w:rPr>
          <w:sz w:val="28"/>
          <w:szCs w:val="28"/>
        </w:rPr>
      </w:pPr>
      <w:r>
        <w:rPr>
          <w:position w:val="-24"/>
          <w:sz w:val="28"/>
          <w:szCs w:val="28"/>
        </w:rPr>
        <w:pict>
          <v:shape id="_x0000_i1044" type="#_x0000_t75" style="width:198.75pt;height:33.75pt" fillcolor="window">
            <v:imagedata r:id="rId26" o:title=""/>
          </v:shape>
        </w:pict>
      </w:r>
    </w:p>
    <w:p w:rsidR="001134A7" w:rsidRPr="00C15654" w:rsidRDefault="001134A7" w:rsidP="00C15654">
      <w:pPr>
        <w:ind w:firstLine="709"/>
        <w:rPr>
          <w:sz w:val="28"/>
          <w:szCs w:val="28"/>
        </w:rPr>
      </w:pPr>
      <w:bookmarkStart w:id="23" w:name="_Toc188244663"/>
      <w:r w:rsidRPr="00C15654">
        <w:rPr>
          <w:sz w:val="28"/>
          <w:szCs w:val="28"/>
        </w:rPr>
        <w:t>Таким образом можно подсчитать капиталовложения в основные производственные фонды:</w:t>
      </w:r>
    </w:p>
    <w:p w:rsidR="001134A7" w:rsidRPr="00C15654" w:rsidRDefault="001134A7" w:rsidP="00C15654">
      <w:pPr>
        <w:ind w:firstLine="709"/>
        <w:rPr>
          <w:sz w:val="28"/>
          <w:szCs w:val="28"/>
        </w:rPr>
      </w:pPr>
      <w:r w:rsidRPr="00C15654">
        <w:rPr>
          <w:sz w:val="28"/>
          <w:szCs w:val="28"/>
        </w:rPr>
        <w:t>К = 2419,86+9922,5+2285,18+1885,27+793,8+1289,93 = 18596,54 млн. руб.</w:t>
      </w:r>
    </w:p>
    <w:p w:rsidR="00C15654" w:rsidRDefault="00C15654" w:rsidP="003E39DB">
      <w:pPr>
        <w:pStyle w:val="2"/>
      </w:pPr>
      <w:bookmarkStart w:id="24" w:name="_Toc215326843"/>
    </w:p>
    <w:p w:rsidR="001134A7" w:rsidRPr="00C15654" w:rsidRDefault="001134A7" w:rsidP="003E39DB">
      <w:pPr>
        <w:pStyle w:val="2"/>
      </w:pPr>
      <w:r w:rsidRPr="00C15654">
        <w:t>2.6 Расчет величины годовых амортизационных отчислений на восстановление основных производственных фондов</w:t>
      </w:r>
      <w:bookmarkEnd w:id="23"/>
      <w:bookmarkEnd w:id="24"/>
    </w:p>
    <w:p w:rsidR="001134A7" w:rsidRPr="00C15654" w:rsidRDefault="001134A7" w:rsidP="00C15654">
      <w:pPr>
        <w:ind w:firstLine="709"/>
        <w:rPr>
          <w:sz w:val="28"/>
          <w:szCs w:val="28"/>
        </w:rPr>
      </w:pPr>
    </w:p>
    <w:p w:rsidR="001134A7" w:rsidRDefault="001134A7" w:rsidP="00C15654">
      <w:pPr>
        <w:ind w:firstLine="709"/>
        <w:rPr>
          <w:sz w:val="28"/>
          <w:szCs w:val="28"/>
        </w:rPr>
      </w:pPr>
      <w:r w:rsidRPr="00C15654">
        <w:rPr>
          <w:sz w:val="28"/>
          <w:szCs w:val="28"/>
        </w:rPr>
        <w:t>Порядок начисления амортизации в Республике Беларусь регулируется «Положением о порядке начисления амортизации (износа) на полное восстановление по основным фондам в народном хозяйстве». Величина годовых амортизационных отчислений определяется на основе годовых норм амортизации [2] и балансовой стоимости различных групп основных фондов по формуле:</w:t>
      </w:r>
    </w:p>
    <w:p w:rsidR="001134A7" w:rsidRPr="00C15654" w:rsidRDefault="00C15654" w:rsidP="00C15654">
      <w:pPr>
        <w:ind w:firstLine="709"/>
        <w:rPr>
          <w:sz w:val="28"/>
          <w:szCs w:val="28"/>
        </w:rPr>
      </w:pPr>
      <w:r>
        <w:rPr>
          <w:sz w:val="28"/>
          <w:szCs w:val="28"/>
        </w:rPr>
        <w:br w:type="page"/>
      </w:r>
      <w:r w:rsidR="00454DCC">
        <w:rPr>
          <w:position w:val="-24"/>
          <w:sz w:val="28"/>
          <w:szCs w:val="28"/>
        </w:rPr>
        <w:pict>
          <v:shape id="_x0000_i1045" type="#_x0000_t75" style="width:76.5pt;height:28.5pt" fillcolor="window">
            <v:imagedata r:id="rId27" o:title=""/>
          </v:shape>
        </w:pict>
      </w:r>
      <w:r w:rsidR="001134A7" w:rsidRPr="00C15654">
        <w:rPr>
          <w:sz w:val="28"/>
          <w:szCs w:val="28"/>
        </w:rPr>
        <w:t>, руб.</w:t>
      </w:r>
      <w:r>
        <w:rPr>
          <w:sz w:val="28"/>
          <w:szCs w:val="28"/>
        </w:rPr>
        <w:t xml:space="preserve"> </w:t>
      </w:r>
      <w:r w:rsidR="001134A7" w:rsidRPr="00C15654">
        <w:rPr>
          <w:sz w:val="28"/>
          <w:szCs w:val="28"/>
        </w:rPr>
        <w:t>(12)</w:t>
      </w:r>
    </w:p>
    <w:p w:rsidR="00C15654" w:rsidRDefault="00C15654" w:rsidP="00C15654">
      <w:pPr>
        <w:tabs>
          <w:tab w:val="left" w:pos="706"/>
          <w:tab w:val="left" w:pos="1457"/>
        </w:tabs>
        <w:ind w:firstLine="709"/>
        <w:rPr>
          <w:sz w:val="28"/>
          <w:szCs w:val="28"/>
        </w:rPr>
      </w:pPr>
    </w:p>
    <w:p w:rsidR="00C15654" w:rsidRPr="00C15654" w:rsidRDefault="00C15654" w:rsidP="00C15654">
      <w:pPr>
        <w:tabs>
          <w:tab w:val="left" w:pos="706"/>
          <w:tab w:val="left" w:pos="1457"/>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бал</w:t>
      </w:r>
      <w:r>
        <w:rPr>
          <w:sz w:val="28"/>
          <w:szCs w:val="28"/>
        </w:rPr>
        <w:t xml:space="preserve"> </w:t>
      </w:r>
      <w:r w:rsidRPr="00C15654">
        <w:rPr>
          <w:sz w:val="28"/>
          <w:szCs w:val="28"/>
        </w:rPr>
        <w:t>- балансовая стоимость отдельных групп основных производственных фондов, руб.;</w:t>
      </w:r>
    </w:p>
    <w:p w:rsidR="00C15654" w:rsidRPr="00C15654" w:rsidRDefault="00C15654" w:rsidP="00C15654">
      <w:pPr>
        <w:ind w:firstLine="709"/>
        <w:rPr>
          <w:sz w:val="28"/>
          <w:szCs w:val="28"/>
        </w:rPr>
      </w:pPr>
      <w:r w:rsidRPr="00C15654">
        <w:rPr>
          <w:sz w:val="28"/>
          <w:szCs w:val="28"/>
        </w:rPr>
        <w:t>Н</w:t>
      </w:r>
      <w:r w:rsidRPr="00C15654">
        <w:rPr>
          <w:sz w:val="28"/>
          <w:szCs w:val="28"/>
          <w:vertAlign w:val="subscript"/>
        </w:rPr>
        <w:t>а</w:t>
      </w:r>
      <w:r>
        <w:rPr>
          <w:sz w:val="28"/>
          <w:szCs w:val="28"/>
        </w:rPr>
        <w:t xml:space="preserve"> </w:t>
      </w:r>
      <w:r w:rsidRPr="00C15654">
        <w:rPr>
          <w:sz w:val="28"/>
          <w:szCs w:val="28"/>
        </w:rPr>
        <w:t>- норма амортизации на данную группу основных производственных фондов (для зданий и универсального металлорежущего оборудования –– %; для инструмента норма амортизации не учитывается, т.к. весь инструмент изнашивается менее чем за год.)</w:t>
      </w:r>
    </w:p>
    <w:p w:rsidR="00C15654" w:rsidRPr="00C15654" w:rsidRDefault="00C15654" w:rsidP="00C15654">
      <w:pPr>
        <w:tabs>
          <w:tab w:val="left" w:pos="706"/>
          <w:tab w:val="left" w:pos="1457"/>
        </w:tabs>
        <w:ind w:firstLine="709"/>
        <w:rPr>
          <w:sz w:val="28"/>
          <w:szCs w:val="28"/>
        </w:rPr>
      </w:pPr>
    </w:p>
    <w:p w:rsidR="001134A7" w:rsidRPr="00C15654" w:rsidRDefault="001134A7" w:rsidP="00C15654">
      <w:pPr>
        <w:pStyle w:val="3"/>
        <w:spacing w:after="0" w:line="360" w:lineRule="auto"/>
        <w:ind w:firstLine="709"/>
        <w:rPr>
          <w:i w:val="0"/>
          <w:sz w:val="28"/>
          <w:szCs w:val="28"/>
        </w:rPr>
      </w:pPr>
      <w:bookmarkStart w:id="25" w:name="_Toc215326844"/>
      <w:r w:rsidRPr="00C15654">
        <w:rPr>
          <w:i w:val="0"/>
          <w:sz w:val="28"/>
          <w:szCs w:val="28"/>
        </w:rPr>
        <w:t>2.6.1 Расчет амортизации зданий</w:t>
      </w:r>
      <w:bookmarkEnd w:id="25"/>
    </w:p>
    <w:p w:rsidR="001134A7" w:rsidRPr="00C15654" w:rsidRDefault="001134A7" w:rsidP="00C15654">
      <w:pPr>
        <w:ind w:firstLine="709"/>
        <w:rPr>
          <w:sz w:val="28"/>
          <w:szCs w:val="28"/>
        </w:rPr>
      </w:pPr>
      <w:r w:rsidRPr="00C15654">
        <w:rPr>
          <w:sz w:val="28"/>
          <w:szCs w:val="28"/>
        </w:rPr>
        <w:t>Годовая сумма амортизации зданий рассчитывается по формуле:</w:t>
      </w:r>
    </w:p>
    <w:p w:rsidR="00C15654" w:rsidRDefault="00C15654"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46" type="#_x0000_t75" style="width:78pt;height:32.25pt" fillcolor="window">
            <v:imagedata r:id="rId28" o:title=""/>
          </v:shape>
        </w:pict>
      </w:r>
      <w:r w:rsidR="001134A7" w:rsidRPr="00C15654">
        <w:rPr>
          <w:sz w:val="28"/>
          <w:szCs w:val="28"/>
        </w:rPr>
        <w:t>, руб.</w:t>
      </w:r>
      <w:r w:rsidR="00C15654">
        <w:rPr>
          <w:sz w:val="28"/>
          <w:szCs w:val="28"/>
        </w:rPr>
        <w:t xml:space="preserve"> </w:t>
      </w:r>
      <w:r w:rsidR="001134A7" w:rsidRPr="00C15654">
        <w:rPr>
          <w:sz w:val="28"/>
          <w:szCs w:val="28"/>
        </w:rPr>
        <w:t>(13)</w:t>
      </w:r>
    </w:p>
    <w:p w:rsidR="00C15654" w:rsidRDefault="00C15654" w:rsidP="00C15654">
      <w:pPr>
        <w:tabs>
          <w:tab w:val="left" w:pos="706"/>
          <w:tab w:val="left" w:pos="1272"/>
        </w:tabs>
        <w:ind w:firstLine="709"/>
        <w:rPr>
          <w:sz w:val="28"/>
          <w:szCs w:val="28"/>
        </w:rPr>
      </w:pPr>
    </w:p>
    <w:p w:rsidR="00C15654" w:rsidRPr="00C15654" w:rsidRDefault="00C15654" w:rsidP="00C15654">
      <w:pPr>
        <w:tabs>
          <w:tab w:val="left" w:pos="706"/>
          <w:tab w:val="left" w:pos="1272"/>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зд</w:t>
      </w:r>
      <w:r>
        <w:rPr>
          <w:sz w:val="28"/>
          <w:szCs w:val="28"/>
        </w:rPr>
        <w:t xml:space="preserve"> </w:t>
      </w:r>
      <w:r w:rsidRPr="00C15654">
        <w:rPr>
          <w:sz w:val="28"/>
          <w:szCs w:val="28"/>
        </w:rPr>
        <w:t>- балансовая стоимость зданий,</w:t>
      </w:r>
      <w:r>
        <w:rPr>
          <w:sz w:val="28"/>
          <w:szCs w:val="28"/>
        </w:rPr>
        <w:t xml:space="preserve"> </w:t>
      </w:r>
      <w:r w:rsidRPr="00C15654">
        <w:rPr>
          <w:sz w:val="28"/>
          <w:szCs w:val="28"/>
        </w:rPr>
        <w:t>руб.;</w:t>
      </w:r>
    </w:p>
    <w:p w:rsidR="00C15654" w:rsidRPr="00C15654" w:rsidRDefault="00C15654" w:rsidP="00C15654">
      <w:pPr>
        <w:tabs>
          <w:tab w:val="left" w:pos="706"/>
          <w:tab w:val="left" w:pos="1272"/>
        </w:tabs>
        <w:ind w:firstLine="709"/>
        <w:rPr>
          <w:sz w:val="28"/>
          <w:szCs w:val="28"/>
        </w:rPr>
      </w:pPr>
      <w:r w:rsidRPr="00C15654">
        <w:rPr>
          <w:sz w:val="28"/>
          <w:szCs w:val="28"/>
        </w:rPr>
        <w:t>Н</w:t>
      </w:r>
      <w:r w:rsidRPr="00C15654">
        <w:rPr>
          <w:sz w:val="28"/>
          <w:szCs w:val="28"/>
          <w:vertAlign w:val="subscript"/>
        </w:rPr>
        <w:t>а</w:t>
      </w:r>
      <w:r>
        <w:rPr>
          <w:sz w:val="28"/>
          <w:szCs w:val="28"/>
        </w:rPr>
        <w:t xml:space="preserve"> </w:t>
      </w:r>
      <w:r w:rsidRPr="00C15654">
        <w:rPr>
          <w:sz w:val="28"/>
          <w:szCs w:val="28"/>
        </w:rPr>
        <w:t>- норма амортизации зданий в процентах от их балансовой стоимости, %</w:t>
      </w:r>
    </w:p>
    <w:p w:rsidR="001134A7" w:rsidRPr="00C15654" w:rsidRDefault="00454DCC" w:rsidP="00C15654">
      <w:pPr>
        <w:ind w:firstLine="709"/>
        <w:rPr>
          <w:sz w:val="28"/>
          <w:szCs w:val="28"/>
        </w:rPr>
      </w:pPr>
      <w:r>
        <w:rPr>
          <w:position w:val="-24"/>
          <w:sz w:val="28"/>
          <w:szCs w:val="28"/>
        </w:rPr>
        <w:pict>
          <v:shape id="_x0000_i1047" type="#_x0000_t75" style="width:183.75pt;height:32.25pt" fillcolor="window">
            <v:imagedata r:id="rId29" o:title=""/>
          </v:shape>
        </w:pict>
      </w:r>
    </w:p>
    <w:p w:rsidR="00C15654" w:rsidRDefault="00C15654" w:rsidP="00C15654">
      <w:pPr>
        <w:pStyle w:val="3"/>
        <w:spacing w:after="0" w:line="360" w:lineRule="auto"/>
        <w:ind w:firstLine="709"/>
        <w:jc w:val="both"/>
        <w:rPr>
          <w:i w:val="0"/>
          <w:sz w:val="28"/>
          <w:szCs w:val="28"/>
        </w:rPr>
      </w:pPr>
      <w:bookmarkStart w:id="26" w:name="_Toc215326845"/>
    </w:p>
    <w:p w:rsidR="001134A7" w:rsidRPr="00C15654" w:rsidRDefault="001134A7" w:rsidP="00C15654">
      <w:pPr>
        <w:pStyle w:val="3"/>
        <w:spacing w:after="0" w:line="360" w:lineRule="auto"/>
        <w:ind w:firstLine="709"/>
        <w:rPr>
          <w:i w:val="0"/>
          <w:sz w:val="28"/>
          <w:szCs w:val="28"/>
        </w:rPr>
      </w:pPr>
      <w:r w:rsidRPr="00C15654">
        <w:rPr>
          <w:i w:val="0"/>
          <w:sz w:val="28"/>
          <w:szCs w:val="28"/>
        </w:rPr>
        <w:t>2.6.2 Расчет амортизации оборудования</w:t>
      </w:r>
      <w:bookmarkEnd w:id="26"/>
    </w:p>
    <w:p w:rsidR="001134A7" w:rsidRPr="00C15654" w:rsidRDefault="001134A7" w:rsidP="00C15654">
      <w:pPr>
        <w:ind w:firstLine="709"/>
        <w:rPr>
          <w:sz w:val="28"/>
          <w:szCs w:val="28"/>
        </w:rPr>
      </w:pPr>
      <w:r w:rsidRPr="00C15654">
        <w:rPr>
          <w:sz w:val="28"/>
          <w:szCs w:val="28"/>
        </w:rPr>
        <w:t>Годовая сумма амортизации оборудования рассчитывается по формуле:</w:t>
      </w:r>
    </w:p>
    <w:p w:rsidR="00C15654" w:rsidRDefault="00C15654"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48" type="#_x0000_t75" style="width:80.25pt;height:31.5pt" fillcolor="window">
            <v:imagedata r:id="rId30" o:title=""/>
          </v:shape>
        </w:pict>
      </w:r>
      <w:r w:rsidR="001134A7" w:rsidRPr="00C15654">
        <w:rPr>
          <w:sz w:val="28"/>
          <w:szCs w:val="28"/>
        </w:rPr>
        <w:t>, руб.</w:t>
      </w:r>
      <w:r w:rsidR="00C15654">
        <w:rPr>
          <w:sz w:val="28"/>
          <w:szCs w:val="28"/>
        </w:rPr>
        <w:t xml:space="preserve"> </w:t>
      </w:r>
      <w:r w:rsidR="001134A7" w:rsidRPr="00C15654">
        <w:rPr>
          <w:sz w:val="28"/>
          <w:szCs w:val="28"/>
        </w:rPr>
        <w:t>(14)</w:t>
      </w:r>
    </w:p>
    <w:p w:rsidR="00C15654" w:rsidRDefault="00C15654" w:rsidP="00C15654">
      <w:pPr>
        <w:tabs>
          <w:tab w:val="left" w:pos="706"/>
          <w:tab w:val="left" w:pos="1291"/>
        </w:tabs>
        <w:ind w:firstLine="709"/>
        <w:rPr>
          <w:sz w:val="28"/>
          <w:szCs w:val="28"/>
        </w:rPr>
      </w:pPr>
    </w:p>
    <w:p w:rsidR="00C15654" w:rsidRPr="00C15654" w:rsidRDefault="00C15654" w:rsidP="00C15654">
      <w:pPr>
        <w:tabs>
          <w:tab w:val="left" w:pos="706"/>
          <w:tab w:val="left" w:pos="1291"/>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об</w:t>
      </w:r>
      <w:r>
        <w:rPr>
          <w:sz w:val="28"/>
          <w:szCs w:val="28"/>
        </w:rPr>
        <w:t xml:space="preserve"> </w:t>
      </w:r>
      <w:r w:rsidRPr="00C15654">
        <w:rPr>
          <w:sz w:val="28"/>
          <w:szCs w:val="28"/>
        </w:rPr>
        <w:t>- балансовая стоимость оборудования,</w:t>
      </w:r>
      <w:r>
        <w:rPr>
          <w:sz w:val="28"/>
          <w:szCs w:val="28"/>
        </w:rPr>
        <w:t xml:space="preserve"> </w:t>
      </w:r>
      <w:r w:rsidRPr="00C15654">
        <w:rPr>
          <w:sz w:val="28"/>
          <w:szCs w:val="28"/>
        </w:rPr>
        <w:t>руб.;</w:t>
      </w:r>
    </w:p>
    <w:p w:rsidR="00C15654" w:rsidRPr="00C15654" w:rsidRDefault="00C15654" w:rsidP="00C15654">
      <w:pPr>
        <w:tabs>
          <w:tab w:val="left" w:pos="706"/>
          <w:tab w:val="left" w:pos="1291"/>
        </w:tabs>
        <w:ind w:firstLine="709"/>
        <w:rPr>
          <w:sz w:val="28"/>
          <w:szCs w:val="28"/>
        </w:rPr>
      </w:pPr>
      <w:r w:rsidRPr="00C15654">
        <w:rPr>
          <w:sz w:val="28"/>
          <w:szCs w:val="28"/>
        </w:rPr>
        <w:t>Н</w:t>
      </w:r>
      <w:r w:rsidRPr="00C15654">
        <w:rPr>
          <w:sz w:val="28"/>
          <w:szCs w:val="28"/>
          <w:vertAlign w:val="subscript"/>
        </w:rPr>
        <w:t>а</w:t>
      </w:r>
      <w:r>
        <w:rPr>
          <w:sz w:val="28"/>
          <w:szCs w:val="28"/>
        </w:rPr>
        <w:t xml:space="preserve"> </w:t>
      </w:r>
      <w:r w:rsidRPr="00C15654">
        <w:rPr>
          <w:sz w:val="28"/>
          <w:szCs w:val="28"/>
        </w:rPr>
        <w:t>– норма амортизации оборудования в процентах от его балансовой стоимости, %;</w:t>
      </w:r>
    </w:p>
    <w:p w:rsidR="001134A7" w:rsidRPr="00C15654" w:rsidRDefault="001134A7" w:rsidP="00C15654">
      <w:pPr>
        <w:ind w:firstLine="709"/>
        <w:rPr>
          <w:sz w:val="28"/>
          <w:szCs w:val="28"/>
        </w:rPr>
      </w:pPr>
      <w:r w:rsidRPr="00C15654">
        <w:rPr>
          <w:sz w:val="28"/>
          <w:szCs w:val="28"/>
        </w:rPr>
        <w:t>Срок службы оборудования 14 лет, следовательно норма амортизации равна:</w:t>
      </w:r>
    </w:p>
    <w:p w:rsidR="001134A7" w:rsidRPr="00C15654" w:rsidRDefault="001134A7" w:rsidP="00C15654">
      <w:pPr>
        <w:ind w:firstLine="709"/>
        <w:rPr>
          <w:sz w:val="28"/>
          <w:szCs w:val="28"/>
        </w:rPr>
      </w:pPr>
      <w:r w:rsidRPr="00C15654">
        <w:rPr>
          <w:sz w:val="28"/>
          <w:szCs w:val="28"/>
        </w:rPr>
        <w:t>Н</w:t>
      </w:r>
      <w:r w:rsidRPr="00C15654">
        <w:rPr>
          <w:sz w:val="28"/>
          <w:szCs w:val="28"/>
          <w:vertAlign w:val="subscript"/>
        </w:rPr>
        <w:t>а</w:t>
      </w:r>
      <w:r w:rsidRPr="00C15654">
        <w:rPr>
          <w:sz w:val="28"/>
          <w:szCs w:val="28"/>
        </w:rPr>
        <w:t xml:space="preserve"> = 100/14 = 7,14%</w:t>
      </w:r>
    </w:p>
    <w:p w:rsidR="001134A7" w:rsidRPr="00C15654" w:rsidRDefault="00454DCC" w:rsidP="00C15654">
      <w:pPr>
        <w:ind w:firstLine="709"/>
        <w:rPr>
          <w:sz w:val="28"/>
          <w:szCs w:val="28"/>
        </w:rPr>
      </w:pPr>
      <w:r>
        <w:rPr>
          <w:position w:val="-24"/>
          <w:sz w:val="28"/>
          <w:szCs w:val="28"/>
        </w:rPr>
        <w:pict>
          <v:shape id="_x0000_i1049" type="#_x0000_t75" style="width:255pt;height:33pt" fillcolor="window">
            <v:imagedata r:id="rId31" o:title=""/>
          </v:shape>
        </w:pict>
      </w:r>
    </w:p>
    <w:p w:rsidR="00C15654" w:rsidRDefault="00C15654" w:rsidP="00C15654">
      <w:pPr>
        <w:pStyle w:val="3"/>
        <w:spacing w:after="0" w:line="360" w:lineRule="auto"/>
        <w:ind w:firstLine="709"/>
        <w:jc w:val="both"/>
        <w:rPr>
          <w:i w:val="0"/>
          <w:sz w:val="28"/>
          <w:szCs w:val="28"/>
        </w:rPr>
      </w:pPr>
      <w:bookmarkStart w:id="27" w:name="_Toc215326846"/>
    </w:p>
    <w:p w:rsidR="001134A7" w:rsidRPr="00C15654" w:rsidRDefault="001134A7" w:rsidP="00C15654">
      <w:pPr>
        <w:pStyle w:val="3"/>
        <w:spacing w:after="0" w:line="360" w:lineRule="auto"/>
        <w:ind w:firstLine="709"/>
        <w:rPr>
          <w:i w:val="0"/>
          <w:sz w:val="28"/>
          <w:szCs w:val="28"/>
        </w:rPr>
      </w:pPr>
      <w:r w:rsidRPr="00C15654">
        <w:rPr>
          <w:i w:val="0"/>
          <w:sz w:val="28"/>
          <w:szCs w:val="28"/>
        </w:rPr>
        <w:t>2.6.3 Расчет амортизации транспортных средств</w:t>
      </w:r>
      <w:bookmarkEnd w:id="27"/>
    </w:p>
    <w:p w:rsidR="001134A7" w:rsidRPr="00C15654" w:rsidRDefault="001134A7" w:rsidP="00C15654">
      <w:pPr>
        <w:ind w:firstLine="709"/>
        <w:rPr>
          <w:sz w:val="28"/>
          <w:szCs w:val="28"/>
        </w:rPr>
      </w:pPr>
      <w:r w:rsidRPr="00C15654">
        <w:rPr>
          <w:sz w:val="28"/>
          <w:szCs w:val="28"/>
        </w:rPr>
        <w:t>Годовая сумма амортизация для транспортных средств А</w:t>
      </w:r>
      <w:r w:rsidRPr="00C15654">
        <w:rPr>
          <w:sz w:val="28"/>
          <w:szCs w:val="28"/>
          <w:vertAlign w:val="subscript"/>
        </w:rPr>
        <w:t>тр</w:t>
      </w:r>
      <w:r w:rsidRPr="00C15654">
        <w:rPr>
          <w:sz w:val="28"/>
          <w:szCs w:val="28"/>
        </w:rPr>
        <w:t xml:space="preserve"> кроме грузовых и легковых автомобилей и автобусов рассчитывается по формуле:</w:t>
      </w:r>
    </w:p>
    <w:p w:rsidR="00C15654" w:rsidRDefault="00C15654"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50" type="#_x0000_t75" style="width:82.5pt;height:33pt" fillcolor="window">
            <v:imagedata r:id="rId32" o:title=""/>
          </v:shape>
        </w:pict>
      </w:r>
      <w:r w:rsidR="001134A7" w:rsidRPr="00C15654">
        <w:rPr>
          <w:sz w:val="28"/>
          <w:szCs w:val="28"/>
        </w:rPr>
        <w:t>, руб.</w:t>
      </w:r>
      <w:r w:rsidR="00C15654">
        <w:rPr>
          <w:sz w:val="28"/>
          <w:szCs w:val="28"/>
        </w:rPr>
        <w:t xml:space="preserve"> </w:t>
      </w:r>
      <w:r w:rsidR="001134A7" w:rsidRPr="00C15654">
        <w:rPr>
          <w:sz w:val="28"/>
          <w:szCs w:val="28"/>
        </w:rPr>
        <w:t>(15)</w:t>
      </w:r>
    </w:p>
    <w:p w:rsidR="00C15654" w:rsidRDefault="00C15654" w:rsidP="00C15654">
      <w:pPr>
        <w:tabs>
          <w:tab w:val="left" w:pos="706"/>
          <w:tab w:val="left" w:pos="1278"/>
        </w:tabs>
        <w:ind w:firstLine="709"/>
        <w:rPr>
          <w:sz w:val="28"/>
          <w:szCs w:val="28"/>
        </w:rPr>
      </w:pPr>
    </w:p>
    <w:p w:rsidR="00C15654" w:rsidRPr="00C15654" w:rsidRDefault="00C15654" w:rsidP="00C15654">
      <w:pPr>
        <w:tabs>
          <w:tab w:val="left" w:pos="706"/>
          <w:tab w:val="left" w:pos="1278"/>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тр</w:t>
      </w:r>
      <w:r>
        <w:rPr>
          <w:sz w:val="28"/>
          <w:szCs w:val="28"/>
        </w:rPr>
        <w:t xml:space="preserve"> </w:t>
      </w:r>
      <w:r w:rsidRPr="00C15654">
        <w:rPr>
          <w:sz w:val="28"/>
          <w:szCs w:val="28"/>
        </w:rPr>
        <w:t>- балансовая стоимость транспортных средств,</w:t>
      </w:r>
      <w:r>
        <w:rPr>
          <w:sz w:val="28"/>
          <w:szCs w:val="28"/>
        </w:rPr>
        <w:t xml:space="preserve"> </w:t>
      </w:r>
      <w:r w:rsidRPr="00C15654">
        <w:rPr>
          <w:sz w:val="28"/>
          <w:szCs w:val="28"/>
        </w:rPr>
        <w:t>руб.;</w:t>
      </w:r>
    </w:p>
    <w:p w:rsidR="00C15654" w:rsidRPr="00C15654" w:rsidRDefault="00C15654" w:rsidP="00C15654">
      <w:pPr>
        <w:tabs>
          <w:tab w:val="left" w:pos="706"/>
          <w:tab w:val="left" w:pos="1278"/>
        </w:tabs>
        <w:ind w:firstLine="709"/>
        <w:rPr>
          <w:sz w:val="28"/>
          <w:szCs w:val="28"/>
        </w:rPr>
      </w:pPr>
      <w:r w:rsidRPr="00C15654">
        <w:rPr>
          <w:sz w:val="28"/>
          <w:szCs w:val="28"/>
        </w:rPr>
        <w:t>Н</w:t>
      </w:r>
      <w:r w:rsidRPr="00C15654">
        <w:rPr>
          <w:sz w:val="28"/>
          <w:szCs w:val="28"/>
          <w:vertAlign w:val="subscript"/>
        </w:rPr>
        <w:t>а</w:t>
      </w:r>
      <w:r>
        <w:rPr>
          <w:sz w:val="28"/>
          <w:szCs w:val="28"/>
        </w:rPr>
        <w:t xml:space="preserve"> </w:t>
      </w:r>
      <w:r w:rsidRPr="00C15654">
        <w:rPr>
          <w:sz w:val="28"/>
          <w:szCs w:val="28"/>
        </w:rPr>
        <w:t>– норма амортизации в процентах от балансовой стоимости транспортных средств, %;</w:t>
      </w:r>
    </w:p>
    <w:p w:rsidR="001134A7" w:rsidRPr="00C15654" w:rsidRDefault="00454DCC" w:rsidP="00C15654">
      <w:pPr>
        <w:ind w:firstLine="709"/>
        <w:rPr>
          <w:sz w:val="28"/>
          <w:szCs w:val="28"/>
        </w:rPr>
      </w:pPr>
      <w:r>
        <w:rPr>
          <w:position w:val="-24"/>
          <w:sz w:val="28"/>
          <w:szCs w:val="28"/>
        </w:rPr>
        <w:pict>
          <v:shape id="_x0000_i1051" type="#_x0000_t75" style="width:200.25pt;height:33pt" fillcolor="window">
            <v:imagedata r:id="rId33" o:title=""/>
          </v:shape>
        </w:pict>
      </w:r>
    </w:p>
    <w:p w:rsidR="00C15654" w:rsidRDefault="00C15654" w:rsidP="00C15654">
      <w:pPr>
        <w:pStyle w:val="3"/>
        <w:spacing w:after="0" w:line="360" w:lineRule="auto"/>
        <w:ind w:firstLine="709"/>
        <w:jc w:val="both"/>
        <w:rPr>
          <w:i w:val="0"/>
          <w:sz w:val="28"/>
          <w:szCs w:val="28"/>
        </w:rPr>
      </w:pPr>
      <w:bookmarkStart w:id="28" w:name="_Toc215326847"/>
    </w:p>
    <w:p w:rsidR="001134A7" w:rsidRPr="00C15654" w:rsidRDefault="001134A7" w:rsidP="00C15654">
      <w:pPr>
        <w:pStyle w:val="3"/>
        <w:spacing w:after="0" w:line="360" w:lineRule="auto"/>
        <w:ind w:firstLine="709"/>
        <w:rPr>
          <w:i w:val="0"/>
          <w:sz w:val="28"/>
          <w:szCs w:val="28"/>
        </w:rPr>
      </w:pPr>
      <w:r w:rsidRPr="00C15654">
        <w:rPr>
          <w:i w:val="0"/>
          <w:sz w:val="28"/>
          <w:szCs w:val="28"/>
        </w:rPr>
        <w:t>2.6.4 Расчет амортизации производственного инвентаря</w:t>
      </w:r>
      <w:bookmarkEnd w:id="28"/>
    </w:p>
    <w:p w:rsidR="001134A7" w:rsidRPr="00C15654" w:rsidRDefault="001134A7" w:rsidP="00C15654">
      <w:pPr>
        <w:ind w:firstLine="709"/>
        <w:rPr>
          <w:sz w:val="28"/>
          <w:szCs w:val="28"/>
        </w:rPr>
      </w:pPr>
      <w:r w:rsidRPr="00C15654">
        <w:rPr>
          <w:sz w:val="28"/>
          <w:szCs w:val="28"/>
        </w:rPr>
        <w:t>Годовая сумма амортизация для производственного инвентаря А</w:t>
      </w:r>
      <w:r w:rsidRPr="00C15654">
        <w:rPr>
          <w:sz w:val="28"/>
          <w:szCs w:val="28"/>
          <w:vertAlign w:val="subscript"/>
        </w:rPr>
        <w:t>инв</w:t>
      </w:r>
      <w:r w:rsidRPr="00C15654">
        <w:rPr>
          <w:sz w:val="28"/>
          <w:szCs w:val="28"/>
        </w:rPr>
        <w:t xml:space="preserve"> рассчитывается по формуле:</w:t>
      </w:r>
    </w:p>
    <w:p w:rsidR="00C15654" w:rsidRDefault="00C15654"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52" type="#_x0000_t75" style="width:90pt;height:33.75pt" fillcolor="window">
            <v:imagedata r:id="rId34" o:title=""/>
          </v:shape>
        </w:pict>
      </w:r>
      <w:r w:rsidR="001134A7" w:rsidRPr="00C15654">
        <w:rPr>
          <w:sz w:val="28"/>
          <w:szCs w:val="28"/>
        </w:rPr>
        <w:t>, руб.</w:t>
      </w:r>
      <w:r w:rsidR="00C15654">
        <w:rPr>
          <w:sz w:val="28"/>
          <w:szCs w:val="28"/>
        </w:rPr>
        <w:t xml:space="preserve"> </w:t>
      </w:r>
      <w:r w:rsidR="001134A7" w:rsidRPr="00C15654">
        <w:rPr>
          <w:sz w:val="28"/>
          <w:szCs w:val="28"/>
        </w:rPr>
        <w:t>(16)</w:t>
      </w:r>
    </w:p>
    <w:p w:rsidR="00C15654" w:rsidRDefault="00C15654" w:rsidP="00C15654">
      <w:pPr>
        <w:tabs>
          <w:tab w:val="left" w:pos="706"/>
          <w:tab w:val="left" w:pos="1387"/>
        </w:tabs>
        <w:ind w:firstLine="709"/>
        <w:rPr>
          <w:sz w:val="28"/>
          <w:szCs w:val="28"/>
        </w:rPr>
      </w:pPr>
    </w:p>
    <w:p w:rsidR="00C15654" w:rsidRPr="00C15654" w:rsidRDefault="00C15654" w:rsidP="00C15654">
      <w:pPr>
        <w:tabs>
          <w:tab w:val="left" w:pos="706"/>
          <w:tab w:val="left" w:pos="1387"/>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инв</w:t>
      </w:r>
      <w:r>
        <w:rPr>
          <w:sz w:val="28"/>
          <w:szCs w:val="28"/>
        </w:rPr>
        <w:t xml:space="preserve"> </w:t>
      </w:r>
      <w:r w:rsidRPr="00C15654">
        <w:rPr>
          <w:sz w:val="28"/>
          <w:szCs w:val="28"/>
        </w:rPr>
        <w:t>- балансовая стоимость инвентаря,</w:t>
      </w:r>
      <w:r>
        <w:rPr>
          <w:sz w:val="28"/>
          <w:szCs w:val="28"/>
        </w:rPr>
        <w:t xml:space="preserve"> </w:t>
      </w:r>
      <w:r w:rsidRPr="00C15654">
        <w:rPr>
          <w:sz w:val="28"/>
          <w:szCs w:val="28"/>
        </w:rPr>
        <w:t>руб.;</w:t>
      </w:r>
    </w:p>
    <w:p w:rsidR="00C15654" w:rsidRPr="00C15654" w:rsidRDefault="00C15654" w:rsidP="00C15654">
      <w:pPr>
        <w:tabs>
          <w:tab w:val="left" w:pos="706"/>
          <w:tab w:val="left" w:pos="1387"/>
        </w:tabs>
        <w:ind w:firstLine="709"/>
        <w:rPr>
          <w:sz w:val="28"/>
          <w:szCs w:val="28"/>
        </w:rPr>
      </w:pPr>
      <w:r w:rsidRPr="00C15654">
        <w:rPr>
          <w:sz w:val="28"/>
          <w:szCs w:val="28"/>
        </w:rPr>
        <w:t>Н</w:t>
      </w:r>
      <w:r w:rsidRPr="00C15654">
        <w:rPr>
          <w:sz w:val="28"/>
          <w:szCs w:val="28"/>
          <w:vertAlign w:val="subscript"/>
        </w:rPr>
        <w:t>а</w:t>
      </w:r>
      <w:r>
        <w:rPr>
          <w:sz w:val="28"/>
          <w:szCs w:val="28"/>
        </w:rPr>
        <w:t xml:space="preserve"> </w:t>
      </w:r>
      <w:r w:rsidRPr="00C15654">
        <w:rPr>
          <w:sz w:val="28"/>
          <w:szCs w:val="28"/>
        </w:rPr>
        <w:t>– норма амортизации в процентах от балансовой стоимости инвентаря, %;</w:t>
      </w:r>
    </w:p>
    <w:p w:rsidR="001134A7" w:rsidRPr="00C15654" w:rsidRDefault="001134A7" w:rsidP="00C15654">
      <w:pPr>
        <w:ind w:firstLine="709"/>
        <w:rPr>
          <w:sz w:val="28"/>
          <w:szCs w:val="28"/>
        </w:rPr>
      </w:pPr>
      <w:r w:rsidRPr="00C15654">
        <w:rPr>
          <w:sz w:val="28"/>
          <w:szCs w:val="28"/>
        </w:rPr>
        <w:t>Срок службы инвентаря от 8 до 20 лет, принимаем</w:t>
      </w:r>
      <w:r w:rsidR="00C15654">
        <w:rPr>
          <w:sz w:val="28"/>
          <w:szCs w:val="28"/>
        </w:rPr>
        <w:t xml:space="preserve"> </w:t>
      </w:r>
      <w:r w:rsidRPr="00C15654">
        <w:rPr>
          <w:sz w:val="28"/>
          <w:szCs w:val="28"/>
        </w:rPr>
        <w:t>12 лет, следовательно норма амортизации равна:</w:t>
      </w:r>
    </w:p>
    <w:p w:rsidR="001134A7" w:rsidRPr="00C15654" w:rsidRDefault="001134A7" w:rsidP="00C15654">
      <w:pPr>
        <w:ind w:firstLine="709"/>
        <w:rPr>
          <w:sz w:val="28"/>
          <w:szCs w:val="28"/>
        </w:rPr>
      </w:pPr>
      <w:r w:rsidRPr="00C15654">
        <w:rPr>
          <w:sz w:val="28"/>
          <w:szCs w:val="28"/>
        </w:rPr>
        <w:t>Н</w:t>
      </w:r>
      <w:r w:rsidRPr="00C15654">
        <w:rPr>
          <w:sz w:val="28"/>
          <w:szCs w:val="28"/>
          <w:vertAlign w:val="subscript"/>
        </w:rPr>
        <w:t>а</w:t>
      </w:r>
      <w:r w:rsidRPr="00C15654">
        <w:rPr>
          <w:sz w:val="28"/>
          <w:szCs w:val="28"/>
        </w:rPr>
        <w:t xml:space="preserve"> = 100/12= 8,33%</w:t>
      </w:r>
    </w:p>
    <w:p w:rsidR="001134A7" w:rsidRPr="00C15654" w:rsidRDefault="00454DCC" w:rsidP="00C15654">
      <w:pPr>
        <w:ind w:firstLine="709"/>
        <w:rPr>
          <w:sz w:val="28"/>
          <w:szCs w:val="28"/>
        </w:rPr>
      </w:pPr>
      <w:r>
        <w:rPr>
          <w:position w:val="-24"/>
          <w:sz w:val="28"/>
          <w:szCs w:val="28"/>
        </w:rPr>
        <w:pict>
          <v:shape id="_x0000_i1053" type="#_x0000_t75" style="width:200.25pt;height:33pt" fillcolor="window">
            <v:imagedata r:id="rId35" o:title=""/>
          </v:shape>
        </w:pict>
      </w:r>
    </w:p>
    <w:p w:rsidR="00C15654" w:rsidRDefault="00C15654" w:rsidP="00C15654">
      <w:pPr>
        <w:pStyle w:val="3"/>
        <w:spacing w:after="0" w:line="360" w:lineRule="auto"/>
        <w:ind w:firstLine="709"/>
        <w:jc w:val="both"/>
        <w:rPr>
          <w:i w:val="0"/>
          <w:sz w:val="28"/>
          <w:szCs w:val="28"/>
        </w:rPr>
      </w:pPr>
      <w:bookmarkStart w:id="29" w:name="_Toc215326848"/>
    </w:p>
    <w:p w:rsidR="001134A7" w:rsidRPr="00C15654" w:rsidRDefault="001134A7" w:rsidP="00C15654">
      <w:pPr>
        <w:pStyle w:val="3"/>
        <w:spacing w:after="0" w:line="360" w:lineRule="auto"/>
        <w:ind w:firstLine="709"/>
        <w:rPr>
          <w:i w:val="0"/>
          <w:sz w:val="28"/>
          <w:szCs w:val="28"/>
        </w:rPr>
      </w:pPr>
      <w:r w:rsidRPr="00C15654">
        <w:rPr>
          <w:i w:val="0"/>
          <w:sz w:val="28"/>
          <w:szCs w:val="28"/>
        </w:rPr>
        <w:t>2.6.5 Расчет амортизации технологической оснастки</w:t>
      </w:r>
      <w:bookmarkEnd w:id="29"/>
    </w:p>
    <w:p w:rsidR="001134A7" w:rsidRPr="00C15654" w:rsidRDefault="001134A7" w:rsidP="00C15654">
      <w:pPr>
        <w:ind w:firstLine="709"/>
        <w:rPr>
          <w:sz w:val="28"/>
          <w:szCs w:val="28"/>
        </w:rPr>
      </w:pPr>
      <w:r w:rsidRPr="00C15654">
        <w:rPr>
          <w:sz w:val="28"/>
          <w:szCs w:val="28"/>
        </w:rPr>
        <w:t>Годовая сумма амортизация для технологической оснастки А</w:t>
      </w:r>
      <w:r w:rsidRPr="00C15654">
        <w:rPr>
          <w:sz w:val="28"/>
          <w:szCs w:val="28"/>
          <w:vertAlign w:val="subscript"/>
        </w:rPr>
        <w:t>т.о.</w:t>
      </w:r>
      <w:r w:rsidRPr="00C15654">
        <w:rPr>
          <w:sz w:val="28"/>
          <w:szCs w:val="28"/>
        </w:rPr>
        <w:t xml:space="preserve"> рассчитывается по формуле:</w:t>
      </w:r>
    </w:p>
    <w:p w:rsidR="00C15654" w:rsidRDefault="00C15654"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54" type="#_x0000_t75" style="width:95.25pt;height:33.75pt" fillcolor="window">
            <v:imagedata r:id="rId36" o:title=""/>
          </v:shape>
        </w:pict>
      </w:r>
      <w:r w:rsidR="001134A7" w:rsidRPr="00C15654">
        <w:rPr>
          <w:sz w:val="28"/>
          <w:szCs w:val="28"/>
        </w:rPr>
        <w:t>, руб.</w:t>
      </w:r>
      <w:r w:rsidR="00C15654">
        <w:rPr>
          <w:sz w:val="28"/>
          <w:szCs w:val="28"/>
        </w:rPr>
        <w:t xml:space="preserve"> </w:t>
      </w:r>
      <w:r w:rsidR="001134A7" w:rsidRPr="00C15654">
        <w:rPr>
          <w:sz w:val="28"/>
          <w:szCs w:val="28"/>
        </w:rPr>
        <w:t>(17)</w:t>
      </w:r>
    </w:p>
    <w:p w:rsidR="00C15654" w:rsidRDefault="00C15654" w:rsidP="00C15654">
      <w:pPr>
        <w:tabs>
          <w:tab w:val="left" w:pos="715"/>
          <w:tab w:val="left" w:pos="1387"/>
        </w:tabs>
        <w:ind w:firstLine="709"/>
        <w:rPr>
          <w:sz w:val="28"/>
          <w:szCs w:val="28"/>
        </w:rPr>
      </w:pPr>
    </w:p>
    <w:p w:rsidR="00C15654" w:rsidRPr="00C15654" w:rsidRDefault="00C15654" w:rsidP="00C15654">
      <w:pPr>
        <w:tabs>
          <w:tab w:val="left" w:pos="715"/>
          <w:tab w:val="left" w:pos="1387"/>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т.о.</w:t>
      </w:r>
      <w:r>
        <w:rPr>
          <w:sz w:val="28"/>
          <w:szCs w:val="28"/>
        </w:rPr>
        <w:t xml:space="preserve"> </w:t>
      </w:r>
      <w:r w:rsidRPr="00C15654">
        <w:rPr>
          <w:sz w:val="28"/>
          <w:szCs w:val="28"/>
        </w:rPr>
        <w:t>- балансовая стоимость оснастки,</w:t>
      </w:r>
      <w:r>
        <w:rPr>
          <w:sz w:val="28"/>
          <w:szCs w:val="28"/>
        </w:rPr>
        <w:t xml:space="preserve"> </w:t>
      </w:r>
      <w:r w:rsidRPr="00C15654">
        <w:rPr>
          <w:sz w:val="28"/>
          <w:szCs w:val="28"/>
        </w:rPr>
        <w:t>руб.;</w:t>
      </w:r>
    </w:p>
    <w:p w:rsidR="00C15654" w:rsidRPr="00C15654" w:rsidRDefault="00C15654" w:rsidP="00C15654">
      <w:pPr>
        <w:tabs>
          <w:tab w:val="left" w:pos="715"/>
          <w:tab w:val="left" w:pos="1387"/>
        </w:tabs>
        <w:ind w:firstLine="709"/>
        <w:rPr>
          <w:sz w:val="28"/>
          <w:szCs w:val="28"/>
        </w:rPr>
      </w:pPr>
      <w:r w:rsidRPr="00C15654">
        <w:rPr>
          <w:sz w:val="28"/>
          <w:szCs w:val="28"/>
        </w:rPr>
        <w:t>Н</w:t>
      </w:r>
      <w:r w:rsidRPr="00C15654">
        <w:rPr>
          <w:sz w:val="28"/>
          <w:szCs w:val="28"/>
          <w:vertAlign w:val="subscript"/>
        </w:rPr>
        <w:t>а</w:t>
      </w:r>
      <w:r>
        <w:rPr>
          <w:sz w:val="28"/>
          <w:szCs w:val="28"/>
        </w:rPr>
        <w:t xml:space="preserve"> </w:t>
      </w:r>
      <w:r w:rsidRPr="00C15654">
        <w:rPr>
          <w:sz w:val="28"/>
          <w:szCs w:val="28"/>
        </w:rPr>
        <w:t>– норма амортизации в процентах от балансовой стоимости оснастки, %;</w:t>
      </w:r>
    </w:p>
    <w:p w:rsidR="001134A7" w:rsidRPr="00C15654" w:rsidRDefault="001134A7" w:rsidP="00C15654">
      <w:pPr>
        <w:ind w:firstLine="709"/>
        <w:rPr>
          <w:sz w:val="28"/>
          <w:szCs w:val="28"/>
        </w:rPr>
      </w:pPr>
      <w:r w:rsidRPr="00C15654">
        <w:rPr>
          <w:sz w:val="28"/>
          <w:szCs w:val="28"/>
        </w:rPr>
        <w:t>Срок службы инвентаря принимаем 5 лет, следовательно норма амортизации равна:</w:t>
      </w:r>
    </w:p>
    <w:p w:rsidR="001134A7" w:rsidRPr="00C15654" w:rsidRDefault="001134A7" w:rsidP="00C15654">
      <w:pPr>
        <w:ind w:firstLine="709"/>
        <w:rPr>
          <w:sz w:val="28"/>
          <w:szCs w:val="28"/>
        </w:rPr>
      </w:pPr>
      <w:r w:rsidRPr="00C15654">
        <w:rPr>
          <w:sz w:val="28"/>
          <w:szCs w:val="28"/>
        </w:rPr>
        <w:t>Н</w:t>
      </w:r>
      <w:r w:rsidRPr="00C15654">
        <w:rPr>
          <w:sz w:val="28"/>
          <w:szCs w:val="28"/>
          <w:vertAlign w:val="subscript"/>
        </w:rPr>
        <w:t>а</w:t>
      </w:r>
      <w:r w:rsidRPr="00C15654">
        <w:rPr>
          <w:sz w:val="28"/>
          <w:szCs w:val="28"/>
        </w:rPr>
        <w:t xml:space="preserve"> = 100/5= 20%</w:t>
      </w:r>
    </w:p>
    <w:p w:rsidR="001134A7" w:rsidRPr="00C15654" w:rsidRDefault="00454DCC" w:rsidP="00C15654">
      <w:pPr>
        <w:ind w:firstLine="709"/>
        <w:rPr>
          <w:sz w:val="28"/>
          <w:szCs w:val="28"/>
        </w:rPr>
      </w:pPr>
      <w:r>
        <w:rPr>
          <w:position w:val="-24"/>
          <w:sz w:val="28"/>
          <w:szCs w:val="28"/>
        </w:rPr>
        <w:pict>
          <v:shape id="_x0000_i1055" type="#_x0000_t75" style="width:186.75pt;height:33pt" fillcolor="window">
            <v:imagedata r:id="rId37" o:title=""/>
          </v:shape>
        </w:pict>
      </w:r>
    </w:p>
    <w:p w:rsidR="001134A7" w:rsidRPr="00C15654" w:rsidRDefault="001134A7" w:rsidP="00C15654">
      <w:pPr>
        <w:ind w:firstLine="709"/>
        <w:rPr>
          <w:sz w:val="28"/>
          <w:szCs w:val="28"/>
        </w:rPr>
      </w:pPr>
      <w:r w:rsidRPr="00C15654">
        <w:rPr>
          <w:sz w:val="28"/>
          <w:szCs w:val="28"/>
        </w:rPr>
        <w:t>Рассчитанные значения капитальных вложений в основные производственные фонды и годовые суммы их амортизации сводятся в таблицу 2.</w:t>
      </w:r>
    </w:p>
    <w:p w:rsidR="001134A7" w:rsidRDefault="001134A7" w:rsidP="00C15654">
      <w:pPr>
        <w:pStyle w:val="a7"/>
        <w:spacing w:after="0"/>
        <w:ind w:left="0" w:firstLine="709"/>
        <w:rPr>
          <w:sz w:val="28"/>
          <w:szCs w:val="28"/>
        </w:rPr>
      </w:pPr>
    </w:p>
    <w:p w:rsidR="003E39DB" w:rsidRDefault="003E39DB" w:rsidP="00C15654">
      <w:pPr>
        <w:pStyle w:val="a7"/>
        <w:spacing w:after="0"/>
        <w:ind w:left="0" w:firstLine="709"/>
        <w:rPr>
          <w:sz w:val="28"/>
          <w:szCs w:val="28"/>
        </w:rPr>
      </w:pPr>
    </w:p>
    <w:p w:rsidR="003E39DB" w:rsidRDefault="003E39DB" w:rsidP="00C15654">
      <w:pPr>
        <w:pStyle w:val="a7"/>
        <w:spacing w:after="0"/>
        <w:ind w:left="0" w:firstLine="709"/>
        <w:rPr>
          <w:sz w:val="28"/>
          <w:szCs w:val="28"/>
        </w:rPr>
        <w:sectPr w:rsidR="003E39DB" w:rsidSect="00C15654">
          <w:pgSz w:w="11907" w:h="16840" w:code="9"/>
          <w:pgMar w:top="1134" w:right="851" w:bottom="1134" w:left="1701" w:header="284" w:footer="0" w:gutter="0"/>
          <w:cols w:space="720"/>
          <w:titlePg/>
          <w:docGrid w:linePitch="299"/>
        </w:sectPr>
      </w:pPr>
    </w:p>
    <w:p w:rsidR="001134A7" w:rsidRPr="00C15654" w:rsidRDefault="001134A7" w:rsidP="00C15654">
      <w:pPr>
        <w:pStyle w:val="a7"/>
        <w:spacing w:after="0"/>
        <w:ind w:left="0" w:firstLine="709"/>
        <w:rPr>
          <w:sz w:val="28"/>
          <w:szCs w:val="28"/>
        </w:rPr>
      </w:pPr>
      <w:r w:rsidRPr="00C15654">
        <w:rPr>
          <w:sz w:val="28"/>
          <w:szCs w:val="28"/>
        </w:rPr>
        <w:t>Таблица 2 - Капитальные вложения (инвестиции) в основные производственные фонды и годовая сумма их амортизации.</w:t>
      </w:r>
    </w:p>
    <w:tbl>
      <w:tblPr>
        <w:tblW w:w="14175"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985"/>
        <w:gridCol w:w="1559"/>
        <w:gridCol w:w="2977"/>
        <w:gridCol w:w="1559"/>
        <w:gridCol w:w="2835"/>
        <w:gridCol w:w="3260"/>
      </w:tblGrid>
      <w:tr w:rsidR="001134A7" w:rsidRPr="00C15654" w:rsidTr="003E39DB">
        <w:trPr>
          <w:cantSplit/>
          <w:trHeight w:val="862"/>
        </w:trPr>
        <w:tc>
          <w:tcPr>
            <w:tcW w:w="1985" w:type="dxa"/>
            <w:tcBorders>
              <w:bottom w:val="single" w:sz="4" w:space="0" w:color="auto"/>
              <w:right w:val="nil"/>
            </w:tcBorders>
          </w:tcPr>
          <w:p w:rsidR="001134A7" w:rsidRPr="00C15654" w:rsidRDefault="001134A7" w:rsidP="00C15654">
            <w:r w:rsidRPr="00C15654">
              <w:t>Группы основных производственных фондов</w:t>
            </w:r>
          </w:p>
        </w:tc>
        <w:tc>
          <w:tcPr>
            <w:tcW w:w="1559" w:type="dxa"/>
            <w:tcBorders>
              <w:bottom w:val="single" w:sz="4" w:space="0" w:color="auto"/>
            </w:tcBorders>
          </w:tcPr>
          <w:p w:rsidR="001134A7" w:rsidRPr="00C15654" w:rsidRDefault="001134A7" w:rsidP="00C15654">
            <w:r w:rsidRPr="00C15654">
              <w:t>Капитальные вложения, руб.</w:t>
            </w:r>
          </w:p>
        </w:tc>
        <w:tc>
          <w:tcPr>
            <w:tcW w:w="2977" w:type="dxa"/>
            <w:tcBorders>
              <w:bottom w:val="single" w:sz="4" w:space="0" w:color="auto"/>
            </w:tcBorders>
          </w:tcPr>
          <w:p w:rsidR="001134A7" w:rsidRPr="00C15654" w:rsidRDefault="001134A7" w:rsidP="00C15654">
            <w:r w:rsidRPr="00C15654">
              <w:t>Удельный вес в общей стоимости основных производственных фондов, %</w:t>
            </w:r>
          </w:p>
        </w:tc>
        <w:tc>
          <w:tcPr>
            <w:tcW w:w="1559" w:type="dxa"/>
            <w:tcBorders>
              <w:bottom w:val="single" w:sz="4" w:space="0" w:color="auto"/>
            </w:tcBorders>
          </w:tcPr>
          <w:p w:rsidR="001134A7" w:rsidRPr="00C15654" w:rsidRDefault="001134A7" w:rsidP="00C15654">
            <w:r w:rsidRPr="00C15654">
              <w:t>Норма амортизации, %</w:t>
            </w:r>
          </w:p>
        </w:tc>
        <w:tc>
          <w:tcPr>
            <w:tcW w:w="2835" w:type="dxa"/>
            <w:tcBorders>
              <w:left w:val="nil"/>
              <w:bottom w:val="nil"/>
            </w:tcBorders>
          </w:tcPr>
          <w:p w:rsidR="001134A7" w:rsidRPr="00C15654" w:rsidRDefault="001134A7" w:rsidP="00C15654">
            <w:r w:rsidRPr="00C15654">
              <w:t>Годовая сумма амортизации,</w:t>
            </w:r>
            <w:r w:rsidR="00C15654">
              <w:t xml:space="preserve"> </w:t>
            </w:r>
            <w:r w:rsidRPr="00C15654">
              <w:t>руб.</w:t>
            </w:r>
          </w:p>
        </w:tc>
        <w:tc>
          <w:tcPr>
            <w:tcW w:w="3260" w:type="dxa"/>
            <w:tcBorders>
              <w:left w:val="nil"/>
              <w:bottom w:val="nil"/>
            </w:tcBorders>
          </w:tcPr>
          <w:p w:rsidR="001134A7" w:rsidRPr="00C15654" w:rsidRDefault="001134A7" w:rsidP="00C15654">
            <w:r w:rsidRPr="00C15654">
              <w:t>Удельный вес амортизации в структуре общих амортизационных отчислений, %</w:t>
            </w:r>
          </w:p>
        </w:tc>
      </w:tr>
      <w:tr w:rsidR="001134A7" w:rsidRPr="00C15654" w:rsidTr="003E39DB">
        <w:trPr>
          <w:trHeight w:val="732"/>
        </w:trPr>
        <w:tc>
          <w:tcPr>
            <w:tcW w:w="1985" w:type="dxa"/>
            <w:tcBorders>
              <w:top w:val="single" w:sz="4" w:space="0" w:color="auto"/>
            </w:tcBorders>
            <w:vAlign w:val="center"/>
          </w:tcPr>
          <w:p w:rsidR="001134A7" w:rsidRPr="00C15654" w:rsidRDefault="001134A7" w:rsidP="00C15654">
            <w:r w:rsidRPr="00C15654">
              <w:t>Здания и сооружения</w:t>
            </w:r>
          </w:p>
        </w:tc>
        <w:tc>
          <w:tcPr>
            <w:tcW w:w="1559" w:type="dxa"/>
            <w:tcBorders>
              <w:top w:val="single" w:sz="4" w:space="0" w:color="auto"/>
            </w:tcBorders>
          </w:tcPr>
          <w:p w:rsidR="001134A7" w:rsidRPr="00C15654" w:rsidRDefault="001134A7" w:rsidP="00C15654">
            <w:r w:rsidRPr="00C15654">
              <w:t>2419,86</w:t>
            </w:r>
          </w:p>
        </w:tc>
        <w:tc>
          <w:tcPr>
            <w:tcW w:w="2977" w:type="dxa"/>
            <w:tcBorders>
              <w:top w:val="single" w:sz="4" w:space="0" w:color="auto"/>
            </w:tcBorders>
          </w:tcPr>
          <w:p w:rsidR="001134A7" w:rsidRPr="00C15654" w:rsidRDefault="001134A7" w:rsidP="00C15654">
            <w:r w:rsidRPr="00C15654">
              <w:t>13,02</w:t>
            </w:r>
          </w:p>
        </w:tc>
        <w:tc>
          <w:tcPr>
            <w:tcW w:w="1559" w:type="dxa"/>
            <w:tcBorders>
              <w:top w:val="single" w:sz="4" w:space="0" w:color="auto"/>
            </w:tcBorders>
          </w:tcPr>
          <w:p w:rsidR="001134A7" w:rsidRPr="00C15654" w:rsidRDefault="001134A7" w:rsidP="00C15654">
            <w:r w:rsidRPr="00C15654">
              <w:t>1,2</w:t>
            </w:r>
          </w:p>
        </w:tc>
        <w:tc>
          <w:tcPr>
            <w:tcW w:w="2835" w:type="dxa"/>
            <w:tcBorders>
              <w:top w:val="single" w:sz="4" w:space="0" w:color="auto"/>
            </w:tcBorders>
          </w:tcPr>
          <w:p w:rsidR="001134A7" w:rsidRPr="00C15654" w:rsidRDefault="001134A7" w:rsidP="00C15654">
            <w:r w:rsidRPr="00C15654">
              <w:t>29,04</w:t>
            </w:r>
          </w:p>
        </w:tc>
        <w:tc>
          <w:tcPr>
            <w:tcW w:w="3260" w:type="dxa"/>
            <w:tcBorders>
              <w:top w:val="single" w:sz="4" w:space="0" w:color="auto"/>
            </w:tcBorders>
          </w:tcPr>
          <w:p w:rsidR="001134A7" w:rsidRPr="00C15654" w:rsidRDefault="001134A7" w:rsidP="00C15654">
            <w:r w:rsidRPr="00C15654">
              <w:t>2,02</w:t>
            </w:r>
          </w:p>
        </w:tc>
      </w:tr>
      <w:tr w:rsidR="001134A7" w:rsidRPr="00C15654" w:rsidTr="003E39DB">
        <w:trPr>
          <w:trHeight w:val="20"/>
        </w:trPr>
        <w:tc>
          <w:tcPr>
            <w:tcW w:w="1985" w:type="dxa"/>
            <w:vAlign w:val="center"/>
          </w:tcPr>
          <w:p w:rsidR="001134A7" w:rsidRPr="00C15654" w:rsidRDefault="001134A7" w:rsidP="00C15654">
            <w:r w:rsidRPr="00C15654">
              <w:t>Рабочие машины и оборудование</w:t>
            </w:r>
          </w:p>
        </w:tc>
        <w:tc>
          <w:tcPr>
            <w:tcW w:w="1559" w:type="dxa"/>
          </w:tcPr>
          <w:p w:rsidR="001134A7" w:rsidRPr="00C15654" w:rsidRDefault="001134A7" w:rsidP="00C15654">
            <w:r w:rsidRPr="00C15654">
              <w:t>9922,5</w:t>
            </w:r>
          </w:p>
        </w:tc>
        <w:tc>
          <w:tcPr>
            <w:tcW w:w="2977" w:type="dxa"/>
          </w:tcPr>
          <w:p w:rsidR="001134A7" w:rsidRPr="00C15654" w:rsidRDefault="001134A7" w:rsidP="00C15654">
            <w:r w:rsidRPr="00C15654">
              <w:t>53,35</w:t>
            </w:r>
          </w:p>
        </w:tc>
        <w:tc>
          <w:tcPr>
            <w:tcW w:w="1559" w:type="dxa"/>
            <w:vMerge w:val="restart"/>
          </w:tcPr>
          <w:p w:rsidR="001134A7" w:rsidRPr="00C15654" w:rsidRDefault="001134A7" w:rsidP="003E39DB">
            <w:r w:rsidRPr="00C15654">
              <w:t>7,14</w:t>
            </w:r>
          </w:p>
        </w:tc>
        <w:tc>
          <w:tcPr>
            <w:tcW w:w="2835" w:type="dxa"/>
            <w:vMerge w:val="restart"/>
          </w:tcPr>
          <w:p w:rsidR="001134A7" w:rsidRPr="00C15654" w:rsidRDefault="001134A7" w:rsidP="00C15654">
            <w:r w:rsidRPr="00C15654">
              <w:t>871,63</w:t>
            </w:r>
          </w:p>
        </w:tc>
        <w:tc>
          <w:tcPr>
            <w:tcW w:w="3260" w:type="dxa"/>
            <w:vMerge w:val="restart"/>
          </w:tcPr>
          <w:p w:rsidR="001134A7" w:rsidRPr="00C15654" w:rsidRDefault="001134A7" w:rsidP="00C15654">
            <w:r w:rsidRPr="00C15654">
              <w:t>60,68</w:t>
            </w:r>
          </w:p>
        </w:tc>
      </w:tr>
      <w:tr w:rsidR="001134A7" w:rsidRPr="00C15654" w:rsidTr="003E39DB">
        <w:trPr>
          <w:trHeight w:val="20"/>
        </w:trPr>
        <w:tc>
          <w:tcPr>
            <w:tcW w:w="1985" w:type="dxa"/>
            <w:vAlign w:val="center"/>
          </w:tcPr>
          <w:p w:rsidR="001134A7" w:rsidRPr="00C15654" w:rsidRDefault="001134A7" w:rsidP="00C15654">
            <w:r w:rsidRPr="00C15654">
              <w:t>Вспомогательное оборудование</w:t>
            </w:r>
          </w:p>
        </w:tc>
        <w:tc>
          <w:tcPr>
            <w:tcW w:w="1559" w:type="dxa"/>
          </w:tcPr>
          <w:p w:rsidR="001134A7" w:rsidRPr="00C15654" w:rsidRDefault="001134A7" w:rsidP="00C15654">
            <w:r w:rsidRPr="00C15654">
              <w:t>2285,18</w:t>
            </w:r>
          </w:p>
        </w:tc>
        <w:tc>
          <w:tcPr>
            <w:tcW w:w="2977" w:type="dxa"/>
          </w:tcPr>
          <w:p w:rsidR="001134A7" w:rsidRPr="00C15654" w:rsidRDefault="001134A7" w:rsidP="00C15654">
            <w:r w:rsidRPr="00C15654">
              <w:t>12,28</w:t>
            </w:r>
          </w:p>
        </w:tc>
        <w:tc>
          <w:tcPr>
            <w:tcW w:w="1559" w:type="dxa"/>
            <w:vMerge/>
          </w:tcPr>
          <w:p w:rsidR="001134A7" w:rsidRPr="00C15654" w:rsidRDefault="001134A7" w:rsidP="00C15654"/>
        </w:tc>
        <w:tc>
          <w:tcPr>
            <w:tcW w:w="2835" w:type="dxa"/>
            <w:vMerge/>
          </w:tcPr>
          <w:p w:rsidR="001134A7" w:rsidRPr="00C15654" w:rsidRDefault="001134A7" w:rsidP="00C15654"/>
        </w:tc>
        <w:tc>
          <w:tcPr>
            <w:tcW w:w="3260" w:type="dxa"/>
            <w:vMerge/>
          </w:tcPr>
          <w:p w:rsidR="001134A7" w:rsidRPr="00C15654" w:rsidRDefault="001134A7" w:rsidP="00C15654"/>
        </w:tc>
      </w:tr>
      <w:tr w:rsidR="001134A7" w:rsidRPr="00C15654" w:rsidTr="003E39DB">
        <w:trPr>
          <w:trHeight w:val="20"/>
        </w:trPr>
        <w:tc>
          <w:tcPr>
            <w:tcW w:w="1985" w:type="dxa"/>
            <w:vAlign w:val="center"/>
          </w:tcPr>
          <w:p w:rsidR="001134A7" w:rsidRPr="00C15654" w:rsidRDefault="001134A7" w:rsidP="00C15654">
            <w:r w:rsidRPr="00C15654">
              <w:t>Транспортные средства</w:t>
            </w:r>
          </w:p>
        </w:tc>
        <w:tc>
          <w:tcPr>
            <w:tcW w:w="1559" w:type="dxa"/>
          </w:tcPr>
          <w:p w:rsidR="001134A7" w:rsidRPr="00C15654" w:rsidRDefault="001134A7" w:rsidP="00C15654">
            <w:r w:rsidRPr="00C15654">
              <w:t>1885,27</w:t>
            </w:r>
          </w:p>
        </w:tc>
        <w:tc>
          <w:tcPr>
            <w:tcW w:w="2977" w:type="dxa"/>
          </w:tcPr>
          <w:p w:rsidR="001134A7" w:rsidRPr="00C15654" w:rsidRDefault="001134A7" w:rsidP="00C15654">
            <w:r w:rsidRPr="00C15654">
              <w:t>10,14</w:t>
            </w:r>
          </w:p>
        </w:tc>
        <w:tc>
          <w:tcPr>
            <w:tcW w:w="1559" w:type="dxa"/>
          </w:tcPr>
          <w:p w:rsidR="001134A7" w:rsidRPr="00C15654" w:rsidRDefault="001134A7" w:rsidP="00C15654">
            <w:r w:rsidRPr="00C15654">
              <w:t>14,3</w:t>
            </w:r>
          </w:p>
        </w:tc>
        <w:tc>
          <w:tcPr>
            <w:tcW w:w="2835" w:type="dxa"/>
          </w:tcPr>
          <w:p w:rsidR="001134A7" w:rsidRPr="00C15654" w:rsidRDefault="001134A7" w:rsidP="00C15654">
            <w:r w:rsidRPr="00C15654">
              <w:t>269,59</w:t>
            </w:r>
          </w:p>
        </w:tc>
        <w:tc>
          <w:tcPr>
            <w:tcW w:w="3260" w:type="dxa"/>
          </w:tcPr>
          <w:p w:rsidR="001134A7" w:rsidRPr="00C15654" w:rsidRDefault="001134A7" w:rsidP="00C15654">
            <w:r w:rsidRPr="00C15654">
              <w:t>18,76</w:t>
            </w:r>
          </w:p>
        </w:tc>
      </w:tr>
      <w:tr w:rsidR="001134A7" w:rsidRPr="00C15654" w:rsidTr="003E39DB">
        <w:trPr>
          <w:trHeight w:val="20"/>
        </w:trPr>
        <w:tc>
          <w:tcPr>
            <w:tcW w:w="1985" w:type="dxa"/>
            <w:vAlign w:val="center"/>
          </w:tcPr>
          <w:p w:rsidR="001134A7" w:rsidRPr="00C15654" w:rsidRDefault="001134A7" w:rsidP="00C15654">
            <w:r w:rsidRPr="00C15654">
              <w:t>Технологическая оснастка и инструмент</w:t>
            </w:r>
          </w:p>
        </w:tc>
        <w:tc>
          <w:tcPr>
            <w:tcW w:w="1559" w:type="dxa"/>
          </w:tcPr>
          <w:p w:rsidR="001134A7" w:rsidRPr="00C15654" w:rsidRDefault="001134A7" w:rsidP="00C15654">
            <w:r w:rsidRPr="00C15654">
              <w:t>793,8</w:t>
            </w:r>
          </w:p>
        </w:tc>
        <w:tc>
          <w:tcPr>
            <w:tcW w:w="2977" w:type="dxa"/>
          </w:tcPr>
          <w:p w:rsidR="001134A7" w:rsidRPr="00C15654" w:rsidRDefault="001134A7" w:rsidP="00C15654">
            <w:r w:rsidRPr="00C15654">
              <w:t>4,27</w:t>
            </w:r>
          </w:p>
        </w:tc>
        <w:tc>
          <w:tcPr>
            <w:tcW w:w="1559" w:type="dxa"/>
          </w:tcPr>
          <w:p w:rsidR="001134A7" w:rsidRPr="00C15654" w:rsidRDefault="001134A7" w:rsidP="00C15654">
            <w:r w:rsidRPr="00C15654">
              <w:t>20</w:t>
            </w:r>
          </w:p>
        </w:tc>
        <w:tc>
          <w:tcPr>
            <w:tcW w:w="2835" w:type="dxa"/>
          </w:tcPr>
          <w:p w:rsidR="001134A7" w:rsidRPr="00C15654" w:rsidRDefault="001134A7" w:rsidP="00C15654">
            <w:r w:rsidRPr="00C15654">
              <w:t>158,76</w:t>
            </w:r>
          </w:p>
        </w:tc>
        <w:tc>
          <w:tcPr>
            <w:tcW w:w="3260" w:type="dxa"/>
          </w:tcPr>
          <w:p w:rsidR="001134A7" w:rsidRPr="00C15654" w:rsidRDefault="001134A7" w:rsidP="00C15654">
            <w:r w:rsidRPr="00C15654">
              <w:t>11,06</w:t>
            </w:r>
          </w:p>
        </w:tc>
      </w:tr>
      <w:tr w:rsidR="001134A7" w:rsidRPr="00C15654" w:rsidTr="003E39DB">
        <w:trPr>
          <w:trHeight w:val="20"/>
        </w:trPr>
        <w:tc>
          <w:tcPr>
            <w:tcW w:w="1985" w:type="dxa"/>
            <w:tcBorders>
              <w:bottom w:val="nil"/>
            </w:tcBorders>
            <w:vAlign w:val="center"/>
          </w:tcPr>
          <w:p w:rsidR="001134A7" w:rsidRPr="00C15654" w:rsidRDefault="001134A7" w:rsidP="00C15654">
            <w:r w:rsidRPr="00C15654">
              <w:t>Производственный инвентарь</w:t>
            </w:r>
          </w:p>
        </w:tc>
        <w:tc>
          <w:tcPr>
            <w:tcW w:w="1559" w:type="dxa"/>
          </w:tcPr>
          <w:p w:rsidR="001134A7" w:rsidRPr="00C15654" w:rsidRDefault="001134A7" w:rsidP="00C15654">
            <w:r w:rsidRPr="00C15654">
              <w:t>1289,93</w:t>
            </w:r>
          </w:p>
        </w:tc>
        <w:tc>
          <w:tcPr>
            <w:tcW w:w="2977" w:type="dxa"/>
          </w:tcPr>
          <w:p w:rsidR="001134A7" w:rsidRPr="00C15654" w:rsidRDefault="001134A7" w:rsidP="00C15654">
            <w:r w:rsidRPr="00C15654">
              <w:t>6,94</w:t>
            </w:r>
          </w:p>
        </w:tc>
        <w:tc>
          <w:tcPr>
            <w:tcW w:w="1559" w:type="dxa"/>
          </w:tcPr>
          <w:p w:rsidR="001134A7" w:rsidRPr="00C15654" w:rsidRDefault="001134A7" w:rsidP="00C15654">
            <w:r w:rsidRPr="00C15654">
              <w:t>8,33</w:t>
            </w:r>
          </w:p>
        </w:tc>
        <w:tc>
          <w:tcPr>
            <w:tcW w:w="2835" w:type="dxa"/>
          </w:tcPr>
          <w:p w:rsidR="001134A7" w:rsidRPr="00C15654" w:rsidRDefault="001134A7" w:rsidP="00C15654">
            <w:r w:rsidRPr="00C15654">
              <w:t>107,45</w:t>
            </w:r>
          </w:p>
        </w:tc>
        <w:tc>
          <w:tcPr>
            <w:tcW w:w="3260" w:type="dxa"/>
          </w:tcPr>
          <w:p w:rsidR="001134A7" w:rsidRPr="00C15654" w:rsidRDefault="001134A7" w:rsidP="00C15654">
            <w:r w:rsidRPr="00C15654">
              <w:t>7,48</w:t>
            </w:r>
          </w:p>
        </w:tc>
      </w:tr>
      <w:tr w:rsidR="001134A7" w:rsidRPr="00C15654" w:rsidTr="003E39DB">
        <w:trPr>
          <w:trHeight w:val="20"/>
        </w:trPr>
        <w:tc>
          <w:tcPr>
            <w:tcW w:w="1985" w:type="dxa"/>
            <w:tcBorders>
              <w:right w:val="nil"/>
            </w:tcBorders>
            <w:vAlign w:val="center"/>
          </w:tcPr>
          <w:p w:rsidR="001134A7" w:rsidRPr="00C15654" w:rsidRDefault="001134A7" w:rsidP="00C15654">
            <w:pPr>
              <w:rPr>
                <w:b/>
                <w:bCs/>
              </w:rPr>
            </w:pPr>
            <w:r w:rsidRPr="00C15654">
              <w:rPr>
                <w:b/>
                <w:bCs/>
              </w:rPr>
              <w:t>Всего</w:t>
            </w:r>
          </w:p>
        </w:tc>
        <w:tc>
          <w:tcPr>
            <w:tcW w:w="1559" w:type="dxa"/>
          </w:tcPr>
          <w:p w:rsidR="001134A7" w:rsidRPr="00C15654" w:rsidRDefault="001134A7" w:rsidP="00C15654">
            <w:pPr>
              <w:rPr>
                <w:b/>
                <w:bCs/>
              </w:rPr>
            </w:pPr>
            <w:r w:rsidRPr="00C15654">
              <w:rPr>
                <w:b/>
                <w:bCs/>
              </w:rPr>
              <w:t>18596,54</w:t>
            </w:r>
          </w:p>
        </w:tc>
        <w:tc>
          <w:tcPr>
            <w:tcW w:w="2977" w:type="dxa"/>
          </w:tcPr>
          <w:p w:rsidR="001134A7" w:rsidRPr="00C15654" w:rsidRDefault="001134A7" w:rsidP="00C15654">
            <w:pPr>
              <w:rPr>
                <w:b/>
                <w:bCs/>
              </w:rPr>
            </w:pPr>
            <w:r w:rsidRPr="00C15654">
              <w:rPr>
                <w:b/>
                <w:bCs/>
              </w:rPr>
              <w:t>100</w:t>
            </w:r>
          </w:p>
        </w:tc>
        <w:tc>
          <w:tcPr>
            <w:tcW w:w="1559" w:type="dxa"/>
          </w:tcPr>
          <w:p w:rsidR="001134A7" w:rsidRPr="00C15654" w:rsidRDefault="001134A7" w:rsidP="00C15654">
            <w:pPr>
              <w:rPr>
                <w:b/>
                <w:bCs/>
              </w:rPr>
            </w:pPr>
          </w:p>
        </w:tc>
        <w:tc>
          <w:tcPr>
            <w:tcW w:w="2835" w:type="dxa"/>
          </w:tcPr>
          <w:p w:rsidR="001134A7" w:rsidRPr="00C15654" w:rsidRDefault="001134A7" w:rsidP="00C15654">
            <w:pPr>
              <w:rPr>
                <w:b/>
                <w:bCs/>
              </w:rPr>
            </w:pPr>
            <w:r w:rsidRPr="00C15654">
              <w:rPr>
                <w:b/>
                <w:bCs/>
              </w:rPr>
              <w:t>1436,47</w:t>
            </w:r>
          </w:p>
        </w:tc>
        <w:tc>
          <w:tcPr>
            <w:tcW w:w="3260" w:type="dxa"/>
          </w:tcPr>
          <w:p w:rsidR="001134A7" w:rsidRPr="00C15654" w:rsidRDefault="001134A7" w:rsidP="00C15654">
            <w:pPr>
              <w:rPr>
                <w:b/>
                <w:bCs/>
              </w:rPr>
            </w:pPr>
            <w:r w:rsidRPr="00C15654">
              <w:rPr>
                <w:b/>
                <w:bCs/>
              </w:rPr>
              <w:t>100</w:t>
            </w:r>
          </w:p>
        </w:tc>
      </w:tr>
    </w:tbl>
    <w:p w:rsidR="001134A7" w:rsidRDefault="001134A7" w:rsidP="00C15654">
      <w:pPr>
        <w:ind w:firstLine="709"/>
        <w:rPr>
          <w:sz w:val="28"/>
          <w:szCs w:val="28"/>
        </w:rPr>
      </w:pPr>
    </w:p>
    <w:p w:rsidR="003E39DB" w:rsidRPr="00C15654" w:rsidRDefault="003E39DB" w:rsidP="00C15654">
      <w:pPr>
        <w:ind w:firstLine="709"/>
        <w:rPr>
          <w:sz w:val="28"/>
          <w:szCs w:val="28"/>
        </w:rPr>
      </w:pPr>
    </w:p>
    <w:p w:rsidR="003E39DB" w:rsidRDefault="003E39DB" w:rsidP="00C15654">
      <w:pPr>
        <w:ind w:firstLine="709"/>
        <w:rPr>
          <w:sz w:val="28"/>
          <w:szCs w:val="28"/>
        </w:rPr>
        <w:sectPr w:rsidR="003E39DB" w:rsidSect="003E39DB">
          <w:pgSz w:w="16840" w:h="11907" w:orient="landscape" w:code="9"/>
          <w:pgMar w:top="1134" w:right="851" w:bottom="1134" w:left="1701" w:header="284" w:footer="0" w:gutter="0"/>
          <w:cols w:space="720"/>
          <w:titlePg/>
          <w:docGrid w:linePitch="299"/>
        </w:sectPr>
      </w:pPr>
    </w:p>
    <w:p w:rsidR="001134A7" w:rsidRPr="00C15654" w:rsidRDefault="001134A7" w:rsidP="00C15654">
      <w:pPr>
        <w:ind w:firstLine="709"/>
        <w:rPr>
          <w:sz w:val="28"/>
          <w:szCs w:val="28"/>
        </w:rPr>
      </w:pPr>
      <w:r w:rsidRPr="00C15654">
        <w:rPr>
          <w:sz w:val="28"/>
          <w:szCs w:val="28"/>
        </w:rPr>
        <w:t>По результатам расчётов строим круговую диаграмму, отражающую структуру капитальных вложений в основные фонды (рисунок 1).</w:t>
      </w:r>
    </w:p>
    <w:p w:rsidR="001134A7" w:rsidRPr="00C15654" w:rsidRDefault="001134A7" w:rsidP="00C15654">
      <w:pPr>
        <w:ind w:firstLine="709"/>
        <w:rPr>
          <w:sz w:val="28"/>
          <w:szCs w:val="28"/>
        </w:rPr>
      </w:pPr>
    </w:p>
    <w:p w:rsidR="001134A7" w:rsidRPr="00C15654" w:rsidRDefault="00454DCC" w:rsidP="00C15654">
      <w:pPr>
        <w:ind w:firstLine="709"/>
        <w:rPr>
          <w:sz w:val="28"/>
          <w:szCs w:val="28"/>
        </w:rPr>
      </w:pPr>
      <w:r>
        <w:rPr>
          <w:noProof/>
          <w:sz w:val="28"/>
          <w:szCs w:val="28"/>
        </w:rPr>
        <w:pict>
          <v:shape id="Диаграмма 2" o:spid="_x0000_i1056" type="#_x0000_t75" style="width:242.25pt;height:153.75pt;visibility:visible">
            <v:imagedata r:id="rId38" o:title=""/>
            <o:lock v:ext="edit" aspectratio="f"/>
          </v:shape>
        </w:pict>
      </w:r>
    </w:p>
    <w:p w:rsidR="001134A7" w:rsidRPr="00C15654" w:rsidRDefault="001134A7" w:rsidP="00C15654">
      <w:pPr>
        <w:ind w:firstLine="709"/>
        <w:rPr>
          <w:sz w:val="28"/>
          <w:szCs w:val="28"/>
        </w:rPr>
      </w:pPr>
      <w:r w:rsidRPr="00C15654">
        <w:rPr>
          <w:sz w:val="28"/>
          <w:szCs w:val="28"/>
        </w:rPr>
        <w:t>Рисунок 1 – Структура капитальных вложений в основные производственные фонды</w:t>
      </w:r>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Основную долю в структуре капитальных вложений занимают капитальные вложения в рабочие машины и оборудования, затем капитальные вложения в здания и сооружения , менее всего капитальных вложений в технологическую оснастку.</w:t>
      </w:r>
    </w:p>
    <w:p w:rsidR="001134A7" w:rsidRPr="00C15654" w:rsidRDefault="001134A7" w:rsidP="00C15654">
      <w:pPr>
        <w:ind w:firstLine="709"/>
        <w:rPr>
          <w:sz w:val="28"/>
          <w:szCs w:val="28"/>
        </w:rPr>
      </w:pPr>
      <w:r w:rsidRPr="00C15654">
        <w:rPr>
          <w:sz w:val="28"/>
          <w:szCs w:val="28"/>
        </w:rPr>
        <w:t>На основе данных таблицы строим круговую диаграмму, отражающую структуру амортизационных отчислений (рисунок 2)</w:t>
      </w:r>
    </w:p>
    <w:p w:rsidR="001134A7" w:rsidRPr="00C15654" w:rsidRDefault="001134A7" w:rsidP="00C15654">
      <w:pPr>
        <w:ind w:firstLine="709"/>
        <w:rPr>
          <w:sz w:val="28"/>
          <w:szCs w:val="28"/>
        </w:rPr>
      </w:pPr>
    </w:p>
    <w:p w:rsidR="001134A7" w:rsidRPr="00C15654" w:rsidRDefault="00454DCC" w:rsidP="00C15654">
      <w:pPr>
        <w:ind w:firstLine="709"/>
        <w:rPr>
          <w:sz w:val="28"/>
          <w:szCs w:val="28"/>
        </w:rPr>
      </w:pPr>
      <w:r>
        <w:rPr>
          <w:noProof/>
          <w:sz w:val="28"/>
          <w:szCs w:val="28"/>
        </w:rPr>
        <w:pict>
          <v:shape id="Диаграмма 3" o:spid="_x0000_i1057" type="#_x0000_t75" style="width:3in;height:156.75pt;visibility:visible">
            <v:imagedata r:id="rId39" o:title="" cropbottom="-51f"/>
            <o:lock v:ext="edit" aspectratio="f"/>
          </v:shape>
        </w:pict>
      </w:r>
    </w:p>
    <w:p w:rsidR="001134A7" w:rsidRDefault="001134A7" w:rsidP="00C15654">
      <w:pPr>
        <w:ind w:firstLine="709"/>
        <w:rPr>
          <w:sz w:val="28"/>
          <w:szCs w:val="28"/>
        </w:rPr>
      </w:pPr>
      <w:r w:rsidRPr="00C15654">
        <w:rPr>
          <w:sz w:val="28"/>
          <w:szCs w:val="28"/>
        </w:rPr>
        <w:t>Рисунок 2 – Структура годовых амортизационных отчислений основных производственных фондов.</w:t>
      </w:r>
    </w:p>
    <w:p w:rsidR="001134A7" w:rsidRPr="003E39DB" w:rsidRDefault="001134A7" w:rsidP="003E39DB">
      <w:pPr>
        <w:ind w:firstLine="709"/>
        <w:jc w:val="center"/>
        <w:rPr>
          <w:b/>
          <w:sz w:val="28"/>
          <w:szCs w:val="28"/>
        </w:rPr>
      </w:pPr>
      <w:r w:rsidRPr="00C15654">
        <w:rPr>
          <w:sz w:val="28"/>
          <w:szCs w:val="28"/>
        </w:rPr>
        <w:br w:type="page"/>
      </w:r>
      <w:bookmarkStart w:id="30" w:name="_Toc188244664"/>
      <w:bookmarkStart w:id="31" w:name="_Toc215326849"/>
      <w:r w:rsidRPr="003E39DB">
        <w:rPr>
          <w:b/>
          <w:sz w:val="28"/>
          <w:szCs w:val="28"/>
        </w:rPr>
        <w:t>3</w:t>
      </w:r>
      <w:r w:rsidR="003E39DB">
        <w:rPr>
          <w:b/>
          <w:sz w:val="28"/>
          <w:szCs w:val="28"/>
        </w:rPr>
        <w:t>.</w:t>
      </w:r>
      <w:r w:rsidRPr="003E39DB">
        <w:rPr>
          <w:b/>
          <w:sz w:val="28"/>
          <w:szCs w:val="28"/>
        </w:rPr>
        <w:t xml:space="preserve"> Расчет себестоимости единицы продукции</w:t>
      </w:r>
      <w:bookmarkEnd w:id="30"/>
      <w:bookmarkEnd w:id="31"/>
    </w:p>
    <w:p w:rsidR="001134A7" w:rsidRPr="00C15654" w:rsidRDefault="001134A7" w:rsidP="00C15654">
      <w:pPr>
        <w:pStyle w:val="21"/>
        <w:spacing w:line="360" w:lineRule="auto"/>
        <w:ind w:firstLine="709"/>
        <w:rPr>
          <w:sz w:val="28"/>
          <w:szCs w:val="28"/>
        </w:rPr>
      </w:pPr>
    </w:p>
    <w:p w:rsidR="001134A7" w:rsidRDefault="001134A7" w:rsidP="00C15654">
      <w:pPr>
        <w:pStyle w:val="21"/>
        <w:spacing w:line="360" w:lineRule="auto"/>
        <w:ind w:firstLine="709"/>
        <w:rPr>
          <w:sz w:val="28"/>
          <w:szCs w:val="28"/>
        </w:rPr>
      </w:pPr>
      <w:r w:rsidRPr="00C15654">
        <w:rPr>
          <w:sz w:val="28"/>
          <w:szCs w:val="28"/>
        </w:rPr>
        <w:t>Полная себестоимость единицы продукции рассчитывается согласно «Методическим рекомендациям по планированию, учету и калькулированию себестоимости продукции (работ, услуг) на промышленных предприятиях» [3] по формуле:</w:t>
      </w:r>
    </w:p>
    <w:p w:rsidR="003E39DB" w:rsidRPr="00C15654" w:rsidRDefault="003E39DB" w:rsidP="00C15654">
      <w:pPr>
        <w:pStyle w:val="21"/>
        <w:spacing w:line="360" w:lineRule="auto"/>
        <w:ind w:firstLine="709"/>
        <w:rPr>
          <w:sz w:val="28"/>
          <w:szCs w:val="28"/>
        </w:rPr>
      </w:pPr>
    </w:p>
    <w:p w:rsidR="001134A7" w:rsidRPr="00C15654" w:rsidRDefault="001134A7" w:rsidP="00C15654">
      <w:pPr>
        <w:ind w:firstLine="709"/>
        <w:rPr>
          <w:b/>
          <w:bCs/>
          <w:sz w:val="28"/>
          <w:szCs w:val="28"/>
        </w:rPr>
      </w:pPr>
      <w:r w:rsidRPr="00C15654">
        <w:rPr>
          <w:sz w:val="28"/>
          <w:szCs w:val="28"/>
        </w:rPr>
        <w:t>С</w:t>
      </w:r>
      <w:r w:rsidRPr="00C15654">
        <w:rPr>
          <w:sz w:val="28"/>
          <w:szCs w:val="28"/>
          <w:vertAlign w:val="subscript"/>
        </w:rPr>
        <w:t>п</w:t>
      </w:r>
      <w:r w:rsidRPr="00C15654">
        <w:rPr>
          <w:sz w:val="28"/>
          <w:szCs w:val="28"/>
        </w:rPr>
        <w:t>=М+Пф-В+(Т+Э)</w:t>
      </w:r>
      <w:r w:rsidRPr="00C15654">
        <w:rPr>
          <w:sz w:val="28"/>
          <w:szCs w:val="28"/>
          <w:vertAlign w:val="subscript"/>
        </w:rPr>
        <w:t>т</w:t>
      </w:r>
      <w:r w:rsidRPr="00C15654">
        <w:rPr>
          <w:sz w:val="28"/>
          <w:szCs w:val="28"/>
        </w:rPr>
        <w:t>+ЗП</w:t>
      </w:r>
      <w:r w:rsidRPr="00C15654">
        <w:rPr>
          <w:sz w:val="28"/>
          <w:szCs w:val="28"/>
          <w:vertAlign w:val="subscript"/>
        </w:rPr>
        <w:t>о</w:t>
      </w:r>
      <w:r w:rsidRPr="00C15654">
        <w:rPr>
          <w:sz w:val="28"/>
          <w:szCs w:val="28"/>
        </w:rPr>
        <w:t>+ЗП</w:t>
      </w:r>
      <w:r w:rsidRPr="00C15654">
        <w:rPr>
          <w:sz w:val="28"/>
          <w:szCs w:val="28"/>
          <w:vertAlign w:val="subscript"/>
        </w:rPr>
        <w:t>д</w:t>
      </w:r>
      <w:r w:rsidRPr="00C15654">
        <w:rPr>
          <w:sz w:val="28"/>
          <w:szCs w:val="28"/>
        </w:rPr>
        <w:t>+Овб+Р</w:t>
      </w:r>
      <w:r w:rsidRPr="00C15654">
        <w:rPr>
          <w:sz w:val="28"/>
          <w:szCs w:val="28"/>
          <w:vertAlign w:val="subscript"/>
        </w:rPr>
        <w:t>бп</w:t>
      </w:r>
      <w:r w:rsidRPr="00C15654">
        <w:rPr>
          <w:sz w:val="28"/>
          <w:szCs w:val="28"/>
        </w:rPr>
        <w:t>+И</w:t>
      </w:r>
      <w:r w:rsidRPr="00C15654">
        <w:rPr>
          <w:sz w:val="28"/>
          <w:szCs w:val="28"/>
          <w:vertAlign w:val="subscript"/>
        </w:rPr>
        <w:t>цн</w:t>
      </w:r>
      <w:r w:rsidRPr="00C15654">
        <w:rPr>
          <w:sz w:val="28"/>
          <w:szCs w:val="28"/>
        </w:rPr>
        <w:t>+Р</w:t>
      </w:r>
      <w:r w:rsidRPr="00C15654">
        <w:rPr>
          <w:sz w:val="28"/>
          <w:szCs w:val="28"/>
          <w:vertAlign w:val="subscript"/>
        </w:rPr>
        <w:t>оп</w:t>
      </w:r>
      <w:r w:rsidRPr="00C15654">
        <w:rPr>
          <w:sz w:val="28"/>
          <w:szCs w:val="28"/>
        </w:rPr>
        <w:t>+Бр+Пр+Р</w:t>
      </w:r>
      <w:r w:rsidRPr="00C15654">
        <w:rPr>
          <w:sz w:val="28"/>
          <w:szCs w:val="28"/>
          <w:vertAlign w:val="subscript"/>
        </w:rPr>
        <w:t>ох</w:t>
      </w:r>
      <w:r w:rsidRPr="00C15654">
        <w:rPr>
          <w:sz w:val="28"/>
          <w:szCs w:val="28"/>
        </w:rPr>
        <w:t>+Р</w:t>
      </w:r>
      <w:r w:rsidRPr="00C15654">
        <w:rPr>
          <w:sz w:val="28"/>
          <w:szCs w:val="28"/>
          <w:vertAlign w:val="subscript"/>
        </w:rPr>
        <w:t>ком</w:t>
      </w:r>
      <w:r w:rsidRPr="00C15654">
        <w:rPr>
          <w:sz w:val="28"/>
          <w:szCs w:val="28"/>
        </w:rPr>
        <w:t>, руб./изд.</w:t>
      </w:r>
      <w:r w:rsidR="00C15654">
        <w:rPr>
          <w:sz w:val="28"/>
          <w:szCs w:val="28"/>
        </w:rPr>
        <w:t xml:space="preserve"> </w:t>
      </w:r>
      <w:r w:rsidRPr="00C15654">
        <w:rPr>
          <w:sz w:val="28"/>
          <w:szCs w:val="28"/>
        </w:rPr>
        <w:t>(18)</w:t>
      </w:r>
    </w:p>
    <w:p w:rsidR="003E39DB" w:rsidRDefault="003E39DB" w:rsidP="00C15654">
      <w:pPr>
        <w:tabs>
          <w:tab w:val="left" w:pos="706"/>
          <w:tab w:val="left" w:pos="1701"/>
        </w:tabs>
        <w:ind w:firstLine="709"/>
        <w:rPr>
          <w:sz w:val="28"/>
          <w:szCs w:val="28"/>
        </w:rPr>
      </w:pPr>
    </w:p>
    <w:p w:rsidR="00C15654" w:rsidRPr="00C15654" w:rsidRDefault="00C15654" w:rsidP="00C15654">
      <w:pPr>
        <w:tabs>
          <w:tab w:val="left" w:pos="706"/>
          <w:tab w:val="left" w:pos="1701"/>
        </w:tabs>
        <w:ind w:firstLine="709"/>
        <w:rPr>
          <w:sz w:val="28"/>
          <w:szCs w:val="28"/>
        </w:rPr>
      </w:pPr>
      <w:r w:rsidRPr="00C15654">
        <w:rPr>
          <w:sz w:val="28"/>
          <w:szCs w:val="28"/>
        </w:rPr>
        <w:t>где</w:t>
      </w:r>
      <w:r>
        <w:rPr>
          <w:sz w:val="28"/>
          <w:szCs w:val="28"/>
        </w:rPr>
        <w:t xml:space="preserve"> </w:t>
      </w:r>
      <w:r w:rsidRPr="00C15654">
        <w:rPr>
          <w:sz w:val="28"/>
          <w:szCs w:val="28"/>
        </w:rPr>
        <w:t>М</w:t>
      </w:r>
      <w:r>
        <w:rPr>
          <w:sz w:val="28"/>
          <w:szCs w:val="28"/>
        </w:rPr>
        <w:t xml:space="preserve"> </w:t>
      </w:r>
      <w:r w:rsidRPr="00C15654">
        <w:rPr>
          <w:sz w:val="28"/>
          <w:szCs w:val="28"/>
        </w:rPr>
        <w:t>- стоимость сырья и материалов,</w:t>
      </w:r>
      <w:r>
        <w:rPr>
          <w:sz w:val="28"/>
          <w:szCs w:val="28"/>
        </w:rPr>
        <w:t xml:space="preserve"> </w:t>
      </w:r>
      <w:r w:rsidRPr="00C15654">
        <w:rPr>
          <w:sz w:val="28"/>
          <w:szCs w:val="28"/>
        </w:rPr>
        <w:t>руб./изд.;</w:t>
      </w:r>
    </w:p>
    <w:p w:rsidR="00C15654" w:rsidRPr="00C15654" w:rsidRDefault="00C15654" w:rsidP="00C15654">
      <w:pPr>
        <w:tabs>
          <w:tab w:val="left" w:pos="706"/>
          <w:tab w:val="left" w:pos="1701"/>
        </w:tabs>
        <w:ind w:firstLine="709"/>
        <w:rPr>
          <w:sz w:val="28"/>
          <w:szCs w:val="28"/>
        </w:rPr>
      </w:pPr>
      <w:r w:rsidRPr="00C15654">
        <w:rPr>
          <w:sz w:val="28"/>
          <w:szCs w:val="28"/>
        </w:rPr>
        <w:t>Пф</w:t>
      </w:r>
      <w:r>
        <w:rPr>
          <w:sz w:val="28"/>
          <w:szCs w:val="28"/>
        </w:rPr>
        <w:t xml:space="preserve"> </w:t>
      </w:r>
      <w:r w:rsidRPr="00C15654">
        <w:rPr>
          <w:sz w:val="28"/>
          <w:szCs w:val="28"/>
        </w:rPr>
        <w:t>- стоимость комплектующих изделия, полуфабрикатов и услуг сторонних организаций, производственного характера,</w:t>
      </w:r>
      <w:r>
        <w:rPr>
          <w:sz w:val="28"/>
          <w:szCs w:val="28"/>
        </w:rPr>
        <w:t xml:space="preserve"> </w:t>
      </w:r>
      <w:r w:rsidRPr="00C15654">
        <w:rPr>
          <w:sz w:val="28"/>
          <w:szCs w:val="28"/>
        </w:rPr>
        <w:t>руб./изд.;</w:t>
      </w:r>
    </w:p>
    <w:p w:rsidR="00C15654" w:rsidRPr="00C15654" w:rsidRDefault="00C15654" w:rsidP="00C15654">
      <w:pPr>
        <w:tabs>
          <w:tab w:val="left" w:pos="706"/>
          <w:tab w:val="left" w:pos="1701"/>
        </w:tabs>
        <w:ind w:firstLine="709"/>
        <w:rPr>
          <w:sz w:val="28"/>
          <w:szCs w:val="28"/>
        </w:rPr>
      </w:pPr>
      <w:r w:rsidRPr="00C15654">
        <w:rPr>
          <w:sz w:val="28"/>
          <w:szCs w:val="28"/>
        </w:rPr>
        <w:t>В</w:t>
      </w:r>
      <w:r>
        <w:rPr>
          <w:sz w:val="28"/>
          <w:szCs w:val="28"/>
        </w:rPr>
        <w:t xml:space="preserve"> </w:t>
      </w:r>
      <w:r w:rsidRPr="00C15654">
        <w:rPr>
          <w:sz w:val="28"/>
          <w:szCs w:val="28"/>
        </w:rPr>
        <w:t>- стоимость возвратных отходов,</w:t>
      </w:r>
      <w:r>
        <w:rPr>
          <w:sz w:val="28"/>
          <w:szCs w:val="28"/>
        </w:rPr>
        <w:t xml:space="preserve"> </w:t>
      </w:r>
      <w:r w:rsidRPr="00C15654">
        <w:rPr>
          <w:sz w:val="28"/>
          <w:szCs w:val="28"/>
        </w:rPr>
        <w:t>руб./изд.;</w:t>
      </w:r>
    </w:p>
    <w:p w:rsidR="00C15654" w:rsidRPr="00C15654" w:rsidRDefault="00C15654" w:rsidP="00C15654">
      <w:pPr>
        <w:tabs>
          <w:tab w:val="left" w:pos="706"/>
          <w:tab w:val="left" w:pos="1701"/>
        </w:tabs>
        <w:ind w:firstLine="709"/>
        <w:rPr>
          <w:sz w:val="28"/>
          <w:szCs w:val="28"/>
        </w:rPr>
      </w:pPr>
      <w:r w:rsidRPr="00C15654">
        <w:rPr>
          <w:sz w:val="28"/>
          <w:szCs w:val="28"/>
        </w:rPr>
        <w:t>(Т+Э)</w:t>
      </w:r>
      <w:r w:rsidRPr="00C15654">
        <w:rPr>
          <w:sz w:val="28"/>
          <w:szCs w:val="28"/>
          <w:vertAlign w:val="subscript"/>
        </w:rPr>
        <w:t>т</w:t>
      </w:r>
      <w:r>
        <w:rPr>
          <w:sz w:val="28"/>
          <w:szCs w:val="28"/>
        </w:rPr>
        <w:t xml:space="preserve"> </w:t>
      </w:r>
      <w:r w:rsidRPr="00C15654">
        <w:rPr>
          <w:sz w:val="28"/>
          <w:szCs w:val="28"/>
        </w:rPr>
        <w:t>- стоимость топлива и энергии, используемых на технологические цели,</w:t>
      </w:r>
      <w:r>
        <w:rPr>
          <w:sz w:val="28"/>
          <w:szCs w:val="28"/>
        </w:rPr>
        <w:t xml:space="preserve"> </w:t>
      </w:r>
      <w:r w:rsidRPr="00C15654">
        <w:rPr>
          <w:sz w:val="28"/>
          <w:szCs w:val="28"/>
        </w:rPr>
        <w:t>руб./изд.;</w:t>
      </w:r>
    </w:p>
    <w:p w:rsidR="00C15654" w:rsidRPr="00C15654" w:rsidRDefault="00C15654" w:rsidP="00C15654">
      <w:pPr>
        <w:tabs>
          <w:tab w:val="left" w:pos="706"/>
          <w:tab w:val="left" w:pos="1701"/>
        </w:tabs>
        <w:ind w:firstLine="709"/>
        <w:rPr>
          <w:sz w:val="28"/>
          <w:szCs w:val="28"/>
        </w:rPr>
      </w:pPr>
      <w:r w:rsidRPr="00C15654">
        <w:rPr>
          <w:sz w:val="28"/>
          <w:szCs w:val="28"/>
        </w:rPr>
        <w:t>ЗП</w:t>
      </w:r>
      <w:r w:rsidRPr="00C15654">
        <w:rPr>
          <w:sz w:val="28"/>
          <w:szCs w:val="28"/>
          <w:vertAlign w:val="subscript"/>
        </w:rPr>
        <w:t>о</w:t>
      </w:r>
      <w:r>
        <w:rPr>
          <w:sz w:val="28"/>
          <w:szCs w:val="28"/>
        </w:rPr>
        <w:t xml:space="preserve"> </w:t>
      </w:r>
      <w:r w:rsidRPr="00C15654">
        <w:rPr>
          <w:sz w:val="28"/>
          <w:szCs w:val="28"/>
        </w:rPr>
        <w:t>- основная заработная плата производственных рабочих,</w:t>
      </w:r>
      <w:r>
        <w:rPr>
          <w:sz w:val="28"/>
          <w:szCs w:val="28"/>
        </w:rPr>
        <w:t xml:space="preserve"> </w:t>
      </w:r>
      <w:r w:rsidRPr="00C15654">
        <w:rPr>
          <w:sz w:val="28"/>
          <w:szCs w:val="28"/>
        </w:rPr>
        <w:t>руб./изд.;</w:t>
      </w:r>
    </w:p>
    <w:p w:rsidR="00C15654" w:rsidRPr="00C15654" w:rsidRDefault="00C15654" w:rsidP="00C15654">
      <w:pPr>
        <w:tabs>
          <w:tab w:val="left" w:pos="706"/>
          <w:tab w:val="left" w:pos="1701"/>
        </w:tabs>
        <w:ind w:firstLine="709"/>
        <w:rPr>
          <w:sz w:val="28"/>
          <w:szCs w:val="28"/>
        </w:rPr>
      </w:pPr>
      <w:r w:rsidRPr="00C15654">
        <w:rPr>
          <w:sz w:val="28"/>
          <w:szCs w:val="28"/>
        </w:rPr>
        <w:t>ЗП</w:t>
      </w:r>
      <w:r w:rsidRPr="00C15654">
        <w:rPr>
          <w:sz w:val="28"/>
          <w:szCs w:val="28"/>
          <w:vertAlign w:val="subscript"/>
        </w:rPr>
        <w:t>д</w:t>
      </w:r>
      <w:r>
        <w:rPr>
          <w:sz w:val="28"/>
          <w:szCs w:val="28"/>
        </w:rPr>
        <w:t xml:space="preserve"> </w:t>
      </w:r>
      <w:r w:rsidRPr="00C15654">
        <w:rPr>
          <w:sz w:val="28"/>
          <w:szCs w:val="28"/>
        </w:rPr>
        <w:t>- дополнительная заработная плата производственных рабочих,</w:t>
      </w:r>
      <w:r>
        <w:rPr>
          <w:sz w:val="28"/>
          <w:szCs w:val="28"/>
        </w:rPr>
        <w:t xml:space="preserve"> </w:t>
      </w:r>
      <w:r w:rsidRPr="00C15654">
        <w:rPr>
          <w:sz w:val="28"/>
          <w:szCs w:val="28"/>
        </w:rPr>
        <w:t>руб./изд.;</w:t>
      </w:r>
    </w:p>
    <w:p w:rsidR="00C15654" w:rsidRPr="00C15654" w:rsidRDefault="00C15654" w:rsidP="00C15654">
      <w:pPr>
        <w:tabs>
          <w:tab w:val="left" w:pos="706"/>
          <w:tab w:val="left" w:pos="1701"/>
        </w:tabs>
        <w:ind w:firstLine="709"/>
        <w:rPr>
          <w:sz w:val="28"/>
          <w:szCs w:val="28"/>
        </w:rPr>
      </w:pPr>
      <w:r w:rsidRPr="00C15654">
        <w:rPr>
          <w:sz w:val="28"/>
          <w:szCs w:val="28"/>
        </w:rPr>
        <w:t>Овб</w:t>
      </w:r>
      <w:r>
        <w:rPr>
          <w:sz w:val="28"/>
          <w:szCs w:val="28"/>
        </w:rPr>
        <w:t xml:space="preserve"> </w:t>
      </w:r>
      <w:r w:rsidRPr="00C15654">
        <w:rPr>
          <w:sz w:val="28"/>
          <w:szCs w:val="28"/>
        </w:rPr>
        <w:t>- отчисления в бюджет и внебюджетные фонды от средств на оплату труда,</w:t>
      </w:r>
      <w:r>
        <w:rPr>
          <w:sz w:val="28"/>
          <w:szCs w:val="28"/>
        </w:rPr>
        <w:t xml:space="preserve"> </w:t>
      </w:r>
      <w:r w:rsidRPr="00C15654">
        <w:rPr>
          <w:sz w:val="28"/>
          <w:szCs w:val="28"/>
        </w:rPr>
        <w:t>руб./изд.;</w:t>
      </w:r>
    </w:p>
    <w:p w:rsidR="00C15654" w:rsidRPr="00C15654" w:rsidRDefault="00C15654" w:rsidP="00C15654">
      <w:pPr>
        <w:tabs>
          <w:tab w:val="left" w:pos="706"/>
          <w:tab w:val="left" w:pos="1701"/>
        </w:tabs>
        <w:ind w:firstLine="709"/>
        <w:rPr>
          <w:sz w:val="28"/>
          <w:szCs w:val="28"/>
        </w:rPr>
      </w:pPr>
      <w:r w:rsidRPr="00C15654">
        <w:rPr>
          <w:sz w:val="28"/>
          <w:szCs w:val="28"/>
        </w:rPr>
        <w:t>Р</w:t>
      </w:r>
      <w:r w:rsidRPr="00C15654">
        <w:rPr>
          <w:sz w:val="28"/>
          <w:szCs w:val="28"/>
          <w:vertAlign w:val="subscript"/>
        </w:rPr>
        <w:t>бп</w:t>
      </w:r>
      <w:r>
        <w:rPr>
          <w:sz w:val="28"/>
          <w:szCs w:val="28"/>
        </w:rPr>
        <w:t xml:space="preserve"> </w:t>
      </w:r>
      <w:r w:rsidRPr="00C15654">
        <w:rPr>
          <w:sz w:val="28"/>
          <w:szCs w:val="28"/>
        </w:rPr>
        <w:t>- расходы будущих периодов,</w:t>
      </w:r>
      <w:r>
        <w:rPr>
          <w:sz w:val="28"/>
          <w:szCs w:val="28"/>
        </w:rPr>
        <w:t xml:space="preserve"> </w:t>
      </w:r>
      <w:r w:rsidRPr="00C15654">
        <w:rPr>
          <w:sz w:val="28"/>
          <w:szCs w:val="28"/>
        </w:rPr>
        <w:t>руб./изд.;</w:t>
      </w:r>
    </w:p>
    <w:p w:rsidR="00C15654" w:rsidRPr="00C15654" w:rsidRDefault="00C15654" w:rsidP="00C15654">
      <w:pPr>
        <w:tabs>
          <w:tab w:val="left" w:pos="706"/>
          <w:tab w:val="left" w:pos="1701"/>
        </w:tabs>
        <w:ind w:firstLine="709"/>
        <w:rPr>
          <w:sz w:val="28"/>
          <w:szCs w:val="28"/>
        </w:rPr>
      </w:pPr>
      <w:r w:rsidRPr="00C15654">
        <w:rPr>
          <w:sz w:val="28"/>
          <w:szCs w:val="28"/>
        </w:rPr>
        <w:t>И</w:t>
      </w:r>
      <w:r w:rsidRPr="00C15654">
        <w:rPr>
          <w:sz w:val="28"/>
          <w:szCs w:val="28"/>
          <w:vertAlign w:val="subscript"/>
        </w:rPr>
        <w:t>цн</w:t>
      </w:r>
      <w:r>
        <w:rPr>
          <w:sz w:val="28"/>
          <w:szCs w:val="28"/>
        </w:rPr>
        <w:t xml:space="preserve"> </w:t>
      </w:r>
      <w:r w:rsidRPr="00C15654">
        <w:rPr>
          <w:sz w:val="28"/>
          <w:szCs w:val="28"/>
        </w:rPr>
        <w:t>- износ инструментов и приспособлений целевого назначения, руб./изд.;</w:t>
      </w:r>
    </w:p>
    <w:p w:rsidR="00C15654" w:rsidRPr="00C15654" w:rsidRDefault="00C15654" w:rsidP="00C15654">
      <w:pPr>
        <w:tabs>
          <w:tab w:val="left" w:pos="706"/>
          <w:tab w:val="left" w:pos="1701"/>
        </w:tabs>
        <w:ind w:firstLine="709"/>
        <w:rPr>
          <w:sz w:val="28"/>
          <w:szCs w:val="28"/>
        </w:rPr>
      </w:pPr>
      <w:r w:rsidRPr="00C15654">
        <w:rPr>
          <w:sz w:val="28"/>
          <w:szCs w:val="28"/>
        </w:rPr>
        <w:t>Р</w:t>
      </w:r>
      <w:r w:rsidRPr="00C15654">
        <w:rPr>
          <w:sz w:val="28"/>
          <w:szCs w:val="28"/>
          <w:vertAlign w:val="subscript"/>
        </w:rPr>
        <w:t>оп</w:t>
      </w:r>
      <w:r>
        <w:rPr>
          <w:sz w:val="28"/>
          <w:szCs w:val="28"/>
        </w:rPr>
        <w:t xml:space="preserve"> </w:t>
      </w:r>
      <w:r w:rsidRPr="00C15654">
        <w:rPr>
          <w:sz w:val="28"/>
          <w:szCs w:val="28"/>
        </w:rPr>
        <w:t>- общепроизводственные расходы (цеховые),</w:t>
      </w:r>
      <w:r>
        <w:rPr>
          <w:sz w:val="28"/>
          <w:szCs w:val="28"/>
        </w:rPr>
        <w:t xml:space="preserve"> </w:t>
      </w:r>
      <w:r w:rsidRPr="00C15654">
        <w:rPr>
          <w:sz w:val="28"/>
          <w:szCs w:val="28"/>
        </w:rPr>
        <w:t>руб./изд.;</w:t>
      </w:r>
    </w:p>
    <w:p w:rsidR="00C15654" w:rsidRPr="00C15654" w:rsidRDefault="00C15654" w:rsidP="00C15654">
      <w:pPr>
        <w:tabs>
          <w:tab w:val="left" w:pos="706"/>
          <w:tab w:val="left" w:pos="1701"/>
        </w:tabs>
        <w:ind w:firstLine="709"/>
        <w:rPr>
          <w:sz w:val="28"/>
          <w:szCs w:val="28"/>
        </w:rPr>
      </w:pPr>
      <w:r w:rsidRPr="00C15654">
        <w:rPr>
          <w:sz w:val="28"/>
          <w:szCs w:val="28"/>
        </w:rPr>
        <w:t>Бр</w:t>
      </w:r>
      <w:r>
        <w:rPr>
          <w:sz w:val="28"/>
          <w:szCs w:val="28"/>
        </w:rPr>
        <w:t xml:space="preserve"> </w:t>
      </w:r>
      <w:r w:rsidRPr="00C15654">
        <w:rPr>
          <w:sz w:val="28"/>
          <w:szCs w:val="28"/>
        </w:rPr>
        <w:t>- потери от брака,</w:t>
      </w:r>
      <w:r>
        <w:rPr>
          <w:sz w:val="28"/>
          <w:szCs w:val="28"/>
        </w:rPr>
        <w:t xml:space="preserve"> </w:t>
      </w:r>
      <w:r w:rsidRPr="00C15654">
        <w:rPr>
          <w:sz w:val="28"/>
          <w:szCs w:val="28"/>
        </w:rPr>
        <w:t>руб./изд.;</w:t>
      </w:r>
    </w:p>
    <w:p w:rsidR="00C15654" w:rsidRPr="00C15654" w:rsidRDefault="00C15654" w:rsidP="00C15654">
      <w:pPr>
        <w:tabs>
          <w:tab w:val="left" w:pos="706"/>
          <w:tab w:val="left" w:pos="1701"/>
        </w:tabs>
        <w:ind w:firstLine="709"/>
        <w:rPr>
          <w:sz w:val="28"/>
          <w:szCs w:val="28"/>
        </w:rPr>
      </w:pPr>
      <w:r w:rsidRPr="00C15654">
        <w:rPr>
          <w:sz w:val="28"/>
          <w:szCs w:val="28"/>
        </w:rPr>
        <w:t>Пр</w:t>
      </w:r>
      <w:r>
        <w:rPr>
          <w:sz w:val="28"/>
          <w:szCs w:val="28"/>
        </w:rPr>
        <w:t xml:space="preserve"> </w:t>
      </w:r>
      <w:r w:rsidRPr="00C15654">
        <w:rPr>
          <w:sz w:val="28"/>
          <w:szCs w:val="28"/>
        </w:rPr>
        <w:t>- прочие расходы,</w:t>
      </w:r>
      <w:r>
        <w:rPr>
          <w:sz w:val="28"/>
          <w:szCs w:val="28"/>
        </w:rPr>
        <w:t xml:space="preserve"> </w:t>
      </w:r>
      <w:r w:rsidRPr="00C15654">
        <w:rPr>
          <w:sz w:val="28"/>
          <w:szCs w:val="28"/>
        </w:rPr>
        <w:t>руб./изд.;</w:t>
      </w:r>
    </w:p>
    <w:p w:rsidR="00C15654" w:rsidRPr="00C15654" w:rsidRDefault="00C15654" w:rsidP="00C15654">
      <w:pPr>
        <w:tabs>
          <w:tab w:val="left" w:pos="706"/>
          <w:tab w:val="left" w:pos="1701"/>
        </w:tabs>
        <w:ind w:firstLine="709"/>
        <w:rPr>
          <w:sz w:val="28"/>
          <w:szCs w:val="28"/>
        </w:rPr>
      </w:pPr>
      <w:r w:rsidRPr="00C15654">
        <w:rPr>
          <w:sz w:val="28"/>
          <w:szCs w:val="28"/>
        </w:rPr>
        <w:t>Р</w:t>
      </w:r>
      <w:r w:rsidRPr="00C15654">
        <w:rPr>
          <w:sz w:val="28"/>
          <w:szCs w:val="28"/>
          <w:vertAlign w:val="subscript"/>
        </w:rPr>
        <w:t>ох</w:t>
      </w:r>
      <w:r>
        <w:rPr>
          <w:sz w:val="28"/>
          <w:szCs w:val="28"/>
        </w:rPr>
        <w:t xml:space="preserve"> </w:t>
      </w:r>
      <w:r w:rsidRPr="00C15654">
        <w:rPr>
          <w:sz w:val="28"/>
          <w:szCs w:val="28"/>
        </w:rPr>
        <w:t>- общехозяйственные расходы (заводские),</w:t>
      </w:r>
      <w:r>
        <w:rPr>
          <w:sz w:val="28"/>
          <w:szCs w:val="28"/>
        </w:rPr>
        <w:t xml:space="preserve"> </w:t>
      </w:r>
      <w:r w:rsidRPr="00C15654">
        <w:rPr>
          <w:sz w:val="28"/>
          <w:szCs w:val="28"/>
        </w:rPr>
        <w:t>руб./изд.;</w:t>
      </w:r>
    </w:p>
    <w:p w:rsidR="00C15654" w:rsidRPr="00C15654" w:rsidRDefault="00C15654" w:rsidP="00C15654">
      <w:pPr>
        <w:tabs>
          <w:tab w:val="left" w:pos="706"/>
          <w:tab w:val="left" w:pos="1701"/>
        </w:tabs>
        <w:ind w:firstLine="709"/>
        <w:rPr>
          <w:sz w:val="28"/>
          <w:szCs w:val="28"/>
        </w:rPr>
      </w:pPr>
      <w:r w:rsidRPr="00C15654">
        <w:rPr>
          <w:sz w:val="28"/>
          <w:szCs w:val="28"/>
        </w:rPr>
        <w:t>Р</w:t>
      </w:r>
      <w:r w:rsidRPr="00C15654">
        <w:rPr>
          <w:sz w:val="28"/>
          <w:szCs w:val="28"/>
          <w:vertAlign w:val="subscript"/>
        </w:rPr>
        <w:t>ком</w:t>
      </w:r>
      <w:r>
        <w:rPr>
          <w:sz w:val="28"/>
          <w:szCs w:val="28"/>
        </w:rPr>
        <w:t xml:space="preserve"> </w:t>
      </w:r>
      <w:r w:rsidRPr="00C15654">
        <w:rPr>
          <w:sz w:val="28"/>
          <w:szCs w:val="28"/>
        </w:rPr>
        <w:t>- коммерческие расходы,</w:t>
      </w:r>
      <w:r>
        <w:rPr>
          <w:sz w:val="28"/>
          <w:szCs w:val="28"/>
        </w:rPr>
        <w:t xml:space="preserve"> </w:t>
      </w:r>
      <w:r w:rsidRPr="00C15654">
        <w:rPr>
          <w:sz w:val="28"/>
          <w:szCs w:val="28"/>
        </w:rPr>
        <w:t>руб./изд.;</w:t>
      </w:r>
    </w:p>
    <w:p w:rsidR="001134A7" w:rsidRDefault="001134A7" w:rsidP="00C15654">
      <w:pPr>
        <w:ind w:firstLine="709"/>
        <w:rPr>
          <w:sz w:val="28"/>
          <w:szCs w:val="28"/>
        </w:rPr>
      </w:pPr>
    </w:p>
    <w:p w:rsidR="001134A7" w:rsidRPr="003E39DB" w:rsidRDefault="003E39DB" w:rsidP="003E39DB">
      <w:pPr>
        <w:ind w:firstLine="709"/>
        <w:jc w:val="center"/>
        <w:rPr>
          <w:b/>
          <w:sz w:val="28"/>
          <w:szCs w:val="28"/>
        </w:rPr>
      </w:pPr>
      <w:r>
        <w:rPr>
          <w:sz w:val="28"/>
          <w:szCs w:val="28"/>
        </w:rPr>
        <w:br w:type="page"/>
      </w:r>
      <w:bookmarkStart w:id="32" w:name="_Toc188244665"/>
      <w:bookmarkStart w:id="33" w:name="_Toc215326850"/>
      <w:r w:rsidR="001134A7" w:rsidRPr="003E39DB">
        <w:rPr>
          <w:b/>
          <w:sz w:val="28"/>
          <w:szCs w:val="28"/>
        </w:rPr>
        <w:t>3.1 Расчет стоимости сырья и материалов</w:t>
      </w:r>
      <w:bookmarkEnd w:id="32"/>
      <w:bookmarkEnd w:id="33"/>
    </w:p>
    <w:p w:rsidR="001134A7" w:rsidRPr="00C15654" w:rsidRDefault="001134A7" w:rsidP="00C15654">
      <w:pPr>
        <w:ind w:firstLine="709"/>
        <w:rPr>
          <w:sz w:val="28"/>
          <w:szCs w:val="28"/>
        </w:rPr>
      </w:pPr>
    </w:p>
    <w:p w:rsidR="001134A7" w:rsidRPr="00C15654" w:rsidRDefault="001134A7" w:rsidP="00C15654">
      <w:pPr>
        <w:ind w:firstLine="709"/>
        <w:rPr>
          <w:b/>
          <w:bCs/>
          <w:sz w:val="28"/>
          <w:szCs w:val="28"/>
        </w:rPr>
      </w:pPr>
      <w:r w:rsidRPr="00C15654">
        <w:rPr>
          <w:sz w:val="28"/>
          <w:szCs w:val="28"/>
        </w:rPr>
        <w:t>Затраты на сырьё и материалы рассчитываются по формуле:</w:t>
      </w:r>
    </w:p>
    <w:p w:rsidR="003E39DB" w:rsidRDefault="003E39DB"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58" type="#_x0000_t75" style="width:95.25pt;height:35.25pt" fillcolor="window">
            <v:imagedata r:id="rId40" o:title=""/>
          </v:shape>
        </w:pict>
      </w:r>
      <w:r w:rsidR="001134A7" w:rsidRPr="00C15654">
        <w:rPr>
          <w:sz w:val="28"/>
          <w:szCs w:val="28"/>
        </w:rPr>
        <w:t>, руб./изд.</w:t>
      </w:r>
      <w:r w:rsidR="00C15654">
        <w:rPr>
          <w:sz w:val="28"/>
          <w:szCs w:val="28"/>
        </w:rPr>
        <w:t xml:space="preserve"> </w:t>
      </w:r>
      <w:r w:rsidR="001134A7" w:rsidRPr="00C15654">
        <w:rPr>
          <w:sz w:val="28"/>
          <w:szCs w:val="28"/>
        </w:rPr>
        <w:t>(19)</w:t>
      </w:r>
    </w:p>
    <w:p w:rsidR="003E39DB" w:rsidRDefault="003E39DB" w:rsidP="00C15654">
      <w:pPr>
        <w:tabs>
          <w:tab w:val="left" w:pos="706"/>
          <w:tab w:val="left" w:pos="1239"/>
        </w:tabs>
        <w:ind w:firstLine="709"/>
        <w:rPr>
          <w:sz w:val="28"/>
          <w:szCs w:val="28"/>
        </w:rPr>
      </w:pPr>
    </w:p>
    <w:p w:rsidR="00C15654" w:rsidRPr="00C15654" w:rsidRDefault="00C15654" w:rsidP="00C15654">
      <w:pPr>
        <w:tabs>
          <w:tab w:val="left" w:pos="706"/>
          <w:tab w:val="left" w:pos="1239"/>
        </w:tabs>
        <w:ind w:firstLine="709"/>
        <w:rPr>
          <w:sz w:val="28"/>
          <w:szCs w:val="28"/>
        </w:rPr>
      </w:pPr>
      <w:r w:rsidRPr="00C15654">
        <w:rPr>
          <w:sz w:val="28"/>
          <w:szCs w:val="28"/>
        </w:rPr>
        <w:t>где</w:t>
      </w:r>
      <w:r>
        <w:rPr>
          <w:sz w:val="28"/>
          <w:szCs w:val="28"/>
        </w:rPr>
        <w:t xml:space="preserve"> </w:t>
      </w:r>
      <w:r w:rsidRPr="00C15654">
        <w:rPr>
          <w:sz w:val="28"/>
          <w:szCs w:val="28"/>
        </w:rPr>
        <w:t>Н</w:t>
      </w:r>
      <w:r w:rsidRPr="00C15654">
        <w:rPr>
          <w:sz w:val="28"/>
          <w:szCs w:val="28"/>
          <w:vertAlign w:val="subscript"/>
        </w:rPr>
        <w:t>р</w:t>
      </w:r>
      <w:r>
        <w:rPr>
          <w:sz w:val="28"/>
          <w:szCs w:val="28"/>
        </w:rPr>
        <w:t xml:space="preserve"> </w:t>
      </w:r>
      <w:r w:rsidRPr="00C15654">
        <w:rPr>
          <w:sz w:val="28"/>
          <w:szCs w:val="28"/>
        </w:rPr>
        <w:t>- норма расхода материала на изделие, кг.;</w:t>
      </w:r>
    </w:p>
    <w:p w:rsidR="00C15654" w:rsidRPr="00C15654" w:rsidRDefault="00C15654" w:rsidP="00C15654">
      <w:pPr>
        <w:tabs>
          <w:tab w:val="left" w:pos="706"/>
          <w:tab w:val="left" w:pos="1239"/>
        </w:tabs>
        <w:ind w:firstLine="709"/>
        <w:rPr>
          <w:sz w:val="28"/>
          <w:szCs w:val="28"/>
        </w:rPr>
      </w:pPr>
      <w:r w:rsidRPr="00C15654">
        <w:rPr>
          <w:sz w:val="28"/>
          <w:szCs w:val="28"/>
        </w:rPr>
        <w:t>Ц</w:t>
      </w:r>
      <w:r w:rsidRPr="00C15654">
        <w:rPr>
          <w:sz w:val="28"/>
          <w:szCs w:val="28"/>
          <w:vertAlign w:val="subscript"/>
        </w:rPr>
        <w:t>м</w:t>
      </w:r>
      <w:r>
        <w:rPr>
          <w:sz w:val="28"/>
          <w:szCs w:val="28"/>
        </w:rPr>
        <w:t xml:space="preserve"> </w:t>
      </w:r>
      <w:r w:rsidRPr="00C15654">
        <w:rPr>
          <w:sz w:val="28"/>
          <w:szCs w:val="28"/>
        </w:rPr>
        <w:t>- цена материала,</w:t>
      </w:r>
      <w:r>
        <w:rPr>
          <w:sz w:val="28"/>
          <w:szCs w:val="28"/>
        </w:rPr>
        <w:t xml:space="preserve"> </w:t>
      </w:r>
      <w:r w:rsidRPr="00C15654">
        <w:rPr>
          <w:sz w:val="28"/>
          <w:szCs w:val="28"/>
        </w:rPr>
        <w:t>руб./тонна;</w:t>
      </w:r>
    </w:p>
    <w:p w:rsidR="00C15654" w:rsidRPr="00C15654" w:rsidRDefault="00C15654" w:rsidP="00C15654">
      <w:pPr>
        <w:tabs>
          <w:tab w:val="left" w:pos="706"/>
          <w:tab w:val="left" w:pos="1239"/>
        </w:tabs>
        <w:ind w:firstLine="709"/>
        <w:rPr>
          <w:sz w:val="28"/>
          <w:szCs w:val="28"/>
        </w:rPr>
      </w:pPr>
      <w:r w:rsidRPr="00C15654">
        <w:rPr>
          <w:sz w:val="28"/>
          <w:szCs w:val="28"/>
        </w:rPr>
        <w:t>к</w:t>
      </w:r>
      <w:r w:rsidRPr="00C15654">
        <w:rPr>
          <w:sz w:val="28"/>
          <w:szCs w:val="28"/>
          <w:vertAlign w:val="subscript"/>
        </w:rPr>
        <w:t>тз</w:t>
      </w:r>
      <w:r>
        <w:rPr>
          <w:sz w:val="28"/>
          <w:szCs w:val="28"/>
        </w:rPr>
        <w:t xml:space="preserve"> </w:t>
      </w:r>
      <w:r w:rsidRPr="00C15654">
        <w:rPr>
          <w:sz w:val="28"/>
          <w:szCs w:val="28"/>
        </w:rPr>
        <w:t>- коэффициент, учитывающий транспортно-заготовительные расходы (принимается 1,05-1,15).</w:t>
      </w:r>
    </w:p>
    <w:p w:rsidR="001134A7" w:rsidRPr="00C15654" w:rsidRDefault="00454DCC" w:rsidP="00C15654">
      <w:pPr>
        <w:ind w:firstLine="709"/>
        <w:rPr>
          <w:sz w:val="28"/>
          <w:szCs w:val="28"/>
        </w:rPr>
      </w:pPr>
      <w:r>
        <w:rPr>
          <w:position w:val="-24"/>
          <w:sz w:val="28"/>
          <w:szCs w:val="28"/>
        </w:rPr>
        <w:pict>
          <v:shape id="_x0000_i1059" type="#_x0000_t75" style="width:220.5pt;height:33pt" fillcolor="window">
            <v:imagedata r:id="rId41" o:title=""/>
          </v:shape>
        </w:pict>
      </w:r>
    </w:p>
    <w:p w:rsidR="003E39DB" w:rsidRDefault="003E39DB" w:rsidP="003E39DB">
      <w:pPr>
        <w:pStyle w:val="2"/>
      </w:pPr>
      <w:bookmarkStart w:id="34" w:name="_Toc188244666"/>
      <w:bookmarkStart w:id="35" w:name="_Toc215326851"/>
    </w:p>
    <w:p w:rsidR="001134A7" w:rsidRPr="00C15654" w:rsidRDefault="001134A7" w:rsidP="003E39DB">
      <w:pPr>
        <w:pStyle w:val="2"/>
      </w:pPr>
      <w:r w:rsidRPr="00C15654">
        <w:t>3.2 Расчет стоимости возвратных отходов</w:t>
      </w:r>
      <w:bookmarkEnd w:id="34"/>
      <w:bookmarkEnd w:id="35"/>
    </w:p>
    <w:p w:rsidR="003E39DB" w:rsidRPr="00C15654" w:rsidRDefault="003E39DB" w:rsidP="00C15654">
      <w:pPr>
        <w:ind w:firstLine="709"/>
        <w:rPr>
          <w:sz w:val="28"/>
          <w:szCs w:val="28"/>
        </w:rPr>
      </w:pPr>
    </w:p>
    <w:p w:rsidR="001134A7" w:rsidRPr="00C15654" w:rsidRDefault="001134A7" w:rsidP="00C15654">
      <w:pPr>
        <w:ind w:firstLine="709"/>
        <w:rPr>
          <w:sz w:val="28"/>
          <w:szCs w:val="28"/>
        </w:rPr>
      </w:pPr>
      <w:r w:rsidRPr="00C15654">
        <w:rPr>
          <w:sz w:val="28"/>
          <w:szCs w:val="28"/>
        </w:rPr>
        <w:t>Стоимость возвратных отходов рассчитывается по формуле:</w:t>
      </w:r>
    </w:p>
    <w:p w:rsidR="003E39DB" w:rsidRDefault="003E39DB"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60" type="#_x0000_t75" style="width:108pt;height:31.5pt" fillcolor="window">
            <v:imagedata r:id="rId42" o:title=""/>
          </v:shape>
        </w:pict>
      </w:r>
      <w:r w:rsidR="001134A7" w:rsidRPr="00C15654">
        <w:rPr>
          <w:sz w:val="28"/>
          <w:szCs w:val="28"/>
        </w:rPr>
        <w:t>, руб./изд.</w:t>
      </w:r>
      <w:r w:rsidR="00C15654">
        <w:rPr>
          <w:sz w:val="28"/>
          <w:szCs w:val="28"/>
        </w:rPr>
        <w:t xml:space="preserve"> </w:t>
      </w:r>
      <w:r w:rsidR="001134A7" w:rsidRPr="00C15654">
        <w:rPr>
          <w:sz w:val="28"/>
          <w:szCs w:val="28"/>
        </w:rPr>
        <w:t>(20)</w:t>
      </w:r>
    </w:p>
    <w:p w:rsidR="003E39DB" w:rsidRDefault="003E39DB" w:rsidP="00C15654">
      <w:pPr>
        <w:tabs>
          <w:tab w:val="left" w:pos="706"/>
          <w:tab w:val="left" w:pos="1408"/>
        </w:tabs>
        <w:ind w:firstLine="709"/>
        <w:rPr>
          <w:sz w:val="28"/>
          <w:szCs w:val="28"/>
        </w:rPr>
      </w:pPr>
    </w:p>
    <w:p w:rsidR="00C15654" w:rsidRPr="00C15654" w:rsidRDefault="00C15654" w:rsidP="00C15654">
      <w:pPr>
        <w:tabs>
          <w:tab w:val="left" w:pos="706"/>
          <w:tab w:val="left" w:pos="1408"/>
        </w:tabs>
        <w:ind w:firstLine="709"/>
        <w:rPr>
          <w:sz w:val="28"/>
          <w:szCs w:val="28"/>
        </w:rPr>
      </w:pPr>
      <w:r w:rsidRPr="00C15654">
        <w:rPr>
          <w:sz w:val="28"/>
          <w:szCs w:val="28"/>
        </w:rPr>
        <w:t>где</w:t>
      </w:r>
      <w:r>
        <w:rPr>
          <w:sz w:val="28"/>
          <w:szCs w:val="28"/>
        </w:rPr>
        <w:t xml:space="preserve"> </w:t>
      </w:r>
      <w:r w:rsidRPr="00C15654">
        <w:rPr>
          <w:sz w:val="28"/>
          <w:szCs w:val="28"/>
        </w:rPr>
        <w:t>Н</w:t>
      </w:r>
      <w:r w:rsidRPr="00C15654">
        <w:rPr>
          <w:sz w:val="28"/>
          <w:szCs w:val="28"/>
          <w:vertAlign w:val="subscript"/>
        </w:rPr>
        <w:t>р</w:t>
      </w:r>
      <w:r>
        <w:rPr>
          <w:sz w:val="28"/>
          <w:szCs w:val="28"/>
        </w:rPr>
        <w:t xml:space="preserve"> </w:t>
      </w:r>
      <w:r w:rsidRPr="00C15654">
        <w:rPr>
          <w:sz w:val="28"/>
          <w:szCs w:val="28"/>
        </w:rPr>
        <w:t>- норма расхода материала на изделие, кг;</w:t>
      </w:r>
    </w:p>
    <w:p w:rsidR="00C15654" w:rsidRPr="00C15654" w:rsidRDefault="00C15654" w:rsidP="00C15654">
      <w:pPr>
        <w:tabs>
          <w:tab w:val="left" w:pos="706"/>
          <w:tab w:val="left" w:pos="1408"/>
        </w:tabs>
        <w:ind w:firstLine="709"/>
        <w:rPr>
          <w:sz w:val="28"/>
          <w:szCs w:val="28"/>
        </w:rPr>
      </w:pPr>
      <w:r w:rsidRPr="00C15654">
        <w:rPr>
          <w:sz w:val="28"/>
          <w:szCs w:val="28"/>
          <w:lang w:val="en-US"/>
        </w:rPr>
        <w:t>q</w:t>
      </w:r>
      <w:r w:rsidRPr="00C15654">
        <w:rPr>
          <w:sz w:val="28"/>
          <w:szCs w:val="28"/>
          <w:vertAlign w:val="subscript"/>
        </w:rPr>
        <w:t>чист</w:t>
      </w:r>
      <w:r>
        <w:rPr>
          <w:sz w:val="28"/>
          <w:szCs w:val="28"/>
        </w:rPr>
        <w:t xml:space="preserve"> </w:t>
      </w:r>
      <w:r w:rsidRPr="00C15654">
        <w:rPr>
          <w:sz w:val="28"/>
          <w:szCs w:val="28"/>
        </w:rPr>
        <w:t>- чистая масса изделия, кг;</w:t>
      </w:r>
    </w:p>
    <w:p w:rsidR="00C15654" w:rsidRPr="00C15654" w:rsidRDefault="00C15654" w:rsidP="00C15654">
      <w:pPr>
        <w:tabs>
          <w:tab w:val="left" w:pos="706"/>
          <w:tab w:val="left" w:pos="1408"/>
        </w:tabs>
        <w:ind w:firstLine="709"/>
        <w:rPr>
          <w:sz w:val="28"/>
          <w:szCs w:val="28"/>
        </w:rPr>
      </w:pPr>
      <w:r w:rsidRPr="00C15654">
        <w:rPr>
          <w:sz w:val="28"/>
          <w:szCs w:val="28"/>
        </w:rPr>
        <w:t>Ц</w:t>
      </w:r>
      <w:r w:rsidRPr="00C15654">
        <w:rPr>
          <w:sz w:val="28"/>
          <w:szCs w:val="28"/>
          <w:vertAlign w:val="subscript"/>
        </w:rPr>
        <w:t>отх</w:t>
      </w:r>
      <w:r>
        <w:rPr>
          <w:sz w:val="28"/>
          <w:szCs w:val="28"/>
        </w:rPr>
        <w:t xml:space="preserve"> </w:t>
      </w:r>
      <w:r w:rsidRPr="00C15654">
        <w:rPr>
          <w:sz w:val="28"/>
          <w:szCs w:val="28"/>
        </w:rPr>
        <w:t>- стоимость 1 тонны отходных материалов,</w:t>
      </w:r>
      <w:r>
        <w:rPr>
          <w:sz w:val="28"/>
          <w:szCs w:val="28"/>
        </w:rPr>
        <w:t xml:space="preserve"> </w:t>
      </w:r>
      <w:r w:rsidRPr="00C15654">
        <w:rPr>
          <w:sz w:val="28"/>
          <w:szCs w:val="28"/>
        </w:rPr>
        <w:t>руб..</w:t>
      </w:r>
    </w:p>
    <w:p w:rsidR="001134A7" w:rsidRPr="00C15654" w:rsidRDefault="001134A7" w:rsidP="00C15654">
      <w:pPr>
        <w:ind w:firstLine="709"/>
        <w:rPr>
          <w:b/>
          <w:bCs/>
          <w:sz w:val="28"/>
          <w:szCs w:val="28"/>
        </w:rPr>
      </w:pPr>
      <w:r w:rsidRPr="00C15654">
        <w:rPr>
          <w:sz w:val="28"/>
          <w:szCs w:val="28"/>
        </w:rPr>
        <w:t>Чистая масса изделия находиться по формуле:</w:t>
      </w:r>
    </w:p>
    <w:p w:rsidR="003E39DB" w:rsidRDefault="003E39DB" w:rsidP="00C15654">
      <w:pPr>
        <w:ind w:firstLine="709"/>
        <w:rPr>
          <w:sz w:val="28"/>
          <w:szCs w:val="28"/>
        </w:rPr>
      </w:pPr>
    </w:p>
    <w:p w:rsidR="001134A7" w:rsidRPr="00C15654" w:rsidRDefault="001134A7" w:rsidP="00C15654">
      <w:pPr>
        <w:ind w:firstLine="709"/>
        <w:rPr>
          <w:sz w:val="28"/>
          <w:szCs w:val="28"/>
        </w:rPr>
      </w:pPr>
      <w:r w:rsidRPr="00C15654">
        <w:rPr>
          <w:sz w:val="28"/>
          <w:szCs w:val="28"/>
          <w:lang w:val="en-US"/>
        </w:rPr>
        <w:t>q</w:t>
      </w:r>
      <w:r w:rsidRPr="00C15654">
        <w:rPr>
          <w:sz w:val="28"/>
          <w:szCs w:val="28"/>
          <w:vertAlign w:val="subscript"/>
        </w:rPr>
        <w:t>чист</w:t>
      </w:r>
      <w:r w:rsidRPr="00C15654">
        <w:rPr>
          <w:sz w:val="28"/>
          <w:szCs w:val="28"/>
        </w:rPr>
        <w:t>=Н</w:t>
      </w:r>
      <w:r w:rsidRPr="00C15654">
        <w:rPr>
          <w:sz w:val="28"/>
          <w:szCs w:val="28"/>
          <w:vertAlign w:val="subscript"/>
        </w:rPr>
        <w:t>р</w:t>
      </w:r>
      <w:r w:rsidRPr="00C15654">
        <w:rPr>
          <w:sz w:val="28"/>
          <w:szCs w:val="28"/>
        </w:rPr>
        <w:t>*к</w:t>
      </w:r>
      <w:r w:rsidRPr="00C15654">
        <w:rPr>
          <w:sz w:val="28"/>
          <w:szCs w:val="28"/>
          <w:vertAlign w:val="subscript"/>
        </w:rPr>
        <w:t>Им</w:t>
      </w:r>
      <w:r w:rsidRPr="00C15654">
        <w:rPr>
          <w:sz w:val="28"/>
          <w:szCs w:val="28"/>
        </w:rPr>
        <w:t>, кг</w:t>
      </w:r>
      <w:r w:rsidR="00C15654">
        <w:rPr>
          <w:sz w:val="28"/>
          <w:szCs w:val="28"/>
        </w:rPr>
        <w:t xml:space="preserve"> </w:t>
      </w:r>
      <w:r w:rsidRPr="00C15654">
        <w:rPr>
          <w:sz w:val="28"/>
          <w:szCs w:val="28"/>
        </w:rPr>
        <w:t>(21)</w:t>
      </w:r>
    </w:p>
    <w:p w:rsidR="003E39DB" w:rsidRDefault="003E39DB" w:rsidP="00C15654">
      <w:pPr>
        <w:tabs>
          <w:tab w:val="left" w:pos="706"/>
          <w:tab w:val="left" w:pos="1302"/>
        </w:tabs>
        <w:ind w:firstLine="709"/>
        <w:rPr>
          <w:sz w:val="28"/>
          <w:szCs w:val="28"/>
        </w:rPr>
      </w:pPr>
    </w:p>
    <w:p w:rsidR="00C15654" w:rsidRPr="00C15654" w:rsidRDefault="00C15654" w:rsidP="00C15654">
      <w:pPr>
        <w:tabs>
          <w:tab w:val="left" w:pos="706"/>
          <w:tab w:val="left" w:pos="1302"/>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Им</w:t>
      </w:r>
      <w:r>
        <w:rPr>
          <w:sz w:val="28"/>
          <w:szCs w:val="28"/>
        </w:rPr>
        <w:t xml:space="preserve"> </w:t>
      </w:r>
      <w:r w:rsidRPr="00C15654">
        <w:rPr>
          <w:sz w:val="28"/>
          <w:szCs w:val="28"/>
        </w:rPr>
        <w:t>коэффициент использования материала.</w:t>
      </w:r>
    </w:p>
    <w:p w:rsidR="001134A7" w:rsidRPr="00C15654" w:rsidRDefault="001134A7" w:rsidP="00C15654">
      <w:pPr>
        <w:ind w:firstLine="709"/>
        <w:rPr>
          <w:sz w:val="28"/>
          <w:szCs w:val="28"/>
        </w:rPr>
      </w:pPr>
      <w:r w:rsidRPr="00C15654">
        <w:rPr>
          <w:sz w:val="28"/>
          <w:szCs w:val="28"/>
          <w:lang w:val="en-US"/>
        </w:rPr>
        <w:t>q</w:t>
      </w:r>
      <w:r w:rsidRPr="00C15654">
        <w:rPr>
          <w:sz w:val="28"/>
          <w:szCs w:val="28"/>
          <w:vertAlign w:val="subscript"/>
        </w:rPr>
        <w:t>чист</w:t>
      </w:r>
      <w:r w:rsidRPr="00C15654">
        <w:rPr>
          <w:sz w:val="28"/>
          <w:szCs w:val="28"/>
        </w:rPr>
        <w:t>=Н</w:t>
      </w:r>
      <w:r w:rsidRPr="00C15654">
        <w:rPr>
          <w:sz w:val="28"/>
          <w:szCs w:val="28"/>
          <w:vertAlign w:val="subscript"/>
        </w:rPr>
        <w:t>р</w:t>
      </w:r>
      <w:r w:rsidRPr="00C15654">
        <w:rPr>
          <w:sz w:val="28"/>
          <w:szCs w:val="28"/>
        </w:rPr>
        <w:t>*к</w:t>
      </w:r>
      <w:r w:rsidRPr="00C15654">
        <w:rPr>
          <w:sz w:val="28"/>
          <w:szCs w:val="28"/>
          <w:vertAlign w:val="subscript"/>
        </w:rPr>
        <w:t>Им</w:t>
      </w:r>
      <w:r w:rsidRPr="00C15654">
        <w:rPr>
          <w:sz w:val="28"/>
          <w:szCs w:val="28"/>
        </w:rPr>
        <w:t xml:space="preserve"> = 32*0,8 = 25,6 кг</w:t>
      </w:r>
    </w:p>
    <w:p w:rsidR="001134A7" w:rsidRPr="00C15654" w:rsidRDefault="001134A7" w:rsidP="00C15654">
      <w:pPr>
        <w:ind w:firstLine="709"/>
        <w:rPr>
          <w:sz w:val="28"/>
          <w:szCs w:val="28"/>
        </w:rPr>
      </w:pPr>
      <w:r w:rsidRPr="00C15654">
        <w:rPr>
          <w:sz w:val="28"/>
          <w:szCs w:val="28"/>
        </w:rPr>
        <w:t>Таким образом стоимость возвратных отходов равна:</w:t>
      </w:r>
    </w:p>
    <w:p w:rsidR="001134A7" w:rsidRPr="00C15654" w:rsidRDefault="00454DCC" w:rsidP="00C15654">
      <w:pPr>
        <w:ind w:firstLine="709"/>
        <w:rPr>
          <w:sz w:val="28"/>
          <w:szCs w:val="28"/>
        </w:rPr>
      </w:pPr>
      <w:r>
        <w:rPr>
          <w:position w:val="-24"/>
          <w:sz w:val="28"/>
          <w:szCs w:val="28"/>
        </w:rPr>
        <w:pict>
          <v:shape id="_x0000_i1061" type="#_x0000_t75" style="width:209.25pt;height:30.75pt" fillcolor="window">
            <v:imagedata r:id="rId43" o:title=""/>
          </v:shape>
        </w:pict>
      </w:r>
    </w:p>
    <w:p w:rsidR="003E39DB" w:rsidRDefault="003E39DB" w:rsidP="003E39DB">
      <w:pPr>
        <w:pStyle w:val="2"/>
      </w:pPr>
      <w:bookmarkStart w:id="36" w:name="_Toc188244667"/>
      <w:bookmarkStart w:id="37" w:name="_Toc215326852"/>
    </w:p>
    <w:p w:rsidR="001134A7" w:rsidRPr="00C15654" w:rsidRDefault="001134A7" w:rsidP="003E39DB">
      <w:pPr>
        <w:pStyle w:val="2"/>
      </w:pPr>
      <w:r w:rsidRPr="00C15654">
        <w:t>3.3 Расчет стоимости комплектующих изделия, полуфабрикатов и услуг сторонних организаций, производственного характера</w:t>
      </w:r>
      <w:bookmarkEnd w:id="36"/>
      <w:bookmarkEnd w:id="37"/>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Расходы по этой статье калькуляции будут иметь место в тех случаях, когда предусматривается приобретение заготовок и полуфабрикатов со стороны, и определяются по формуле:</w:t>
      </w:r>
    </w:p>
    <w:p w:rsidR="003E39DB" w:rsidRDefault="003E39DB" w:rsidP="00C15654">
      <w:pPr>
        <w:ind w:firstLine="709"/>
        <w:rPr>
          <w:position w:val="-12"/>
          <w:sz w:val="28"/>
          <w:szCs w:val="28"/>
        </w:rPr>
      </w:pPr>
    </w:p>
    <w:p w:rsidR="001134A7" w:rsidRPr="00C15654" w:rsidRDefault="00454DCC" w:rsidP="00C15654">
      <w:pPr>
        <w:ind w:firstLine="709"/>
        <w:rPr>
          <w:sz w:val="28"/>
          <w:szCs w:val="28"/>
        </w:rPr>
      </w:pPr>
      <w:r>
        <w:rPr>
          <w:position w:val="-12"/>
          <w:sz w:val="28"/>
          <w:szCs w:val="28"/>
        </w:rPr>
        <w:pict>
          <v:shape id="_x0000_i1062" type="#_x0000_t75" style="width:78.75pt;height:18.75pt" fillcolor="window">
            <v:imagedata r:id="rId44" o:title=""/>
          </v:shape>
        </w:pict>
      </w:r>
      <w:r w:rsidR="001134A7" w:rsidRPr="00C15654">
        <w:rPr>
          <w:sz w:val="28"/>
          <w:szCs w:val="28"/>
        </w:rPr>
        <w:t>, руб.</w:t>
      </w:r>
      <w:r w:rsidR="00C15654">
        <w:rPr>
          <w:sz w:val="28"/>
          <w:szCs w:val="28"/>
        </w:rPr>
        <w:t xml:space="preserve"> </w:t>
      </w:r>
      <w:r w:rsidR="001134A7" w:rsidRPr="00C15654">
        <w:rPr>
          <w:sz w:val="28"/>
          <w:szCs w:val="28"/>
        </w:rPr>
        <w:t>(22)</w:t>
      </w:r>
    </w:p>
    <w:p w:rsidR="003E39DB" w:rsidRDefault="003E39DB" w:rsidP="00C15654">
      <w:pPr>
        <w:pStyle w:val="ab"/>
        <w:tabs>
          <w:tab w:val="clear" w:pos="1134"/>
          <w:tab w:val="clear" w:pos="1276"/>
          <w:tab w:val="left" w:pos="784"/>
          <w:tab w:val="left" w:pos="1516"/>
        </w:tabs>
        <w:spacing w:line="360" w:lineRule="auto"/>
        <w:ind w:left="0" w:firstLine="709"/>
        <w:rPr>
          <w:sz w:val="28"/>
          <w:szCs w:val="28"/>
        </w:rPr>
      </w:pPr>
    </w:p>
    <w:p w:rsidR="00C15654" w:rsidRPr="00C15654" w:rsidRDefault="00C15654" w:rsidP="00C15654">
      <w:pPr>
        <w:pStyle w:val="ab"/>
        <w:tabs>
          <w:tab w:val="clear" w:pos="1134"/>
          <w:tab w:val="clear" w:pos="1276"/>
          <w:tab w:val="left" w:pos="784"/>
          <w:tab w:val="left" w:pos="1516"/>
        </w:tabs>
        <w:spacing w:line="360" w:lineRule="auto"/>
        <w:ind w:left="0" w:firstLine="709"/>
        <w:rPr>
          <w:sz w:val="28"/>
          <w:szCs w:val="28"/>
        </w:rPr>
      </w:pPr>
      <w:r w:rsidRPr="00C15654">
        <w:rPr>
          <w:sz w:val="28"/>
          <w:szCs w:val="28"/>
        </w:rPr>
        <w:t>где:</w:t>
      </w:r>
      <w:r>
        <w:rPr>
          <w:sz w:val="28"/>
          <w:szCs w:val="28"/>
        </w:rPr>
        <w:t xml:space="preserve"> </w:t>
      </w:r>
      <w:r w:rsidRPr="00C15654">
        <w:rPr>
          <w:sz w:val="28"/>
          <w:szCs w:val="28"/>
        </w:rPr>
        <w:t>Ц</w:t>
      </w:r>
      <w:r w:rsidRPr="00C15654">
        <w:rPr>
          <w:sz w:val="28"/>
          <w:szCs w:val="28"/>
          <w:vertAlign w:val="subscript"/>
        </w:rPr>
        <w:t>п.ед</w:t>
      </w:r>
      <w:r>
        <w:rPr>
          <w:sz w:val="28"/>
          <w:szCs w:val="28"/>
        </w:rPr>
        <w:t xml:space="preserve"> </w:t>
      </w:r>
      <w:r w:rsidRPr="00C15654">
        <w:rPr>
          <w:sz w:val="28"/>
          <w:szCs w:val="28"/>
        </w:rPr>
        <w:t>– стоимость покупных комплектующих изделий, полуфабрикатов, предусмотренных конструкцией изделия, руб.</w:t>
      </w:r>
    </w:p>
    <w:p w:rsidR="001134A7" w:rsidRPr="00C15654" w:rsidRDefault="00454DCC" w:rsidP="00C15654">
      <w:pPr>
        <w:ind w:firstLine="709"/>
        <w:rPr>
          <w:sz w:val="28"/>
          <w:szCs w:val="28"/>
        </w:rPr>
      </w:pPr>
      <w:r>
        <w:rPr>
          <w:position w:val="-10"/>
          <w:sz w:val="28"/>
          <w:szCs w:val="28"/>
        </w:rPr>
        <w:pict>
          <v:shape id="_x0000_i1063" type="#_x0000_t75" style="width:129.75pt;height:16.5pt" fillcolor="window">
            <v:imagedata r:id="rId45" o:title=""/>
          </v:shape>
        </w:pict>
      </w:r>
      <w:r w:rsidR="001134A7" w:rsidRPr="00C15654">
        <w:rPr>
          <w:sz w:val="28"/>
          <w:szCs w:val="28"/>
        </w:rPr>
        <w:t xml:space="preserve"> руб.</w:t>
      </w:r>
    </w:p>
    <w:p w:rsidR="003E39DB" w:rsidRDefault="003E39DB" w:rsidP="003E39DB">
      <w:pPr>
        <w:pStyle w:val="2"/>
      </w:pPr>
      <w:bookmarkStart w:id="38" w:name="_Toc188244668"/>
      <w:bookmarkStart w:id="39" w:name="_Toc215326853"/>
    </w:p>
    <w:p w:rsidR="001134A7" w:rsidRPr="00C15654" w:rsidRDefault="001134A7" w:rsidP="003E39DB">
      <w:pPr>
        <w:pStyle w:val="2"/>
      </w:pPr>
      <w:r w:rsidRPr="00C15654">
        <w:t>3.4 Определение величины расходов на топливо и энергию на технологические цели</w:t>
      </w:r>
      <w:bookmarkEnd w:id="38"/>
      <w:bookmarkEnd w:id="39"/>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Необходимо учитывать в том случае, когда эти виды ресурсов используются для нагрева заготовок, сушки изделий после их окрашивания и других технологических целей.</w:t>
      </w:r>
    </w:p>
    <w:p w:rsidR="001134A7" w:rsidRPr="00C15654" w:rsidRDefault="001134A7" w:rsidP="00C15654">
      <w:pPr>
        <w:ind w:firstLine="709"/>
        <w:rPr>
          <w:sz w:val="28"/>
          <w:szCs w:val="28"/>
        </w:rPr>
      </w:pPr>
      <w:r w:rsidRPr="00C15654">
        <w:rPr>
          <w:sz w:val="28"/>
          <w:szCs w:val="28"/>
        </w:rPr>
        <w:t>Расчёт производится по формулам, приведённым в работе.</w:t>
      </w:r>
    </w:p>
    <w:p w:rsidR="001134A7" w:rsidRPr="00C15654" w:rsidRDefault="001134A7" w:rsidP="00C15654">
      <w:pPr>
        <w:ind w:firstLine="709"/>
        <w:rPr>
          <w:sz w:val="28"/>
          <w:szCs w:val="28"/>
        </w:rPr>
      </w:pPr>
      <w:r w:rsidRPr="00C15654">
        <w:rPr>
          <w:sz w:val="28"/>
          <w:szCs w:val="28"/>
        </w:rPr>
        <w:t>В курсовой работе величина расходов на эти цели не рассчитывается.</w:t>
      </w:r>
    </w:p>
    <w:p w:rsidR="001134A7" w:rsidRPr="00C15654" w:rsidRDefault="001134A7" w:rsidP="00C15654">
      <w:pPr>
        <w:ind w:firstLine="709"/>
        <w:rPr>
          <w:sz w:val="28"/>
          <w:szCs w:val="28"/>
        </w:rPr>
      </w:pPr>
      <w:bookmarkStart w:id="40" w:name="_Toc188244669"/>
    </w:p>
    <w:p w:rsidR="001134A7" w:rsidRPr="00C15654" w:rsidRDefault="001134A7" w:rsidP="003E39DB">
      <w:pPr>
        <w:pStyle w:val="2"/>
      </w:pPr>
      <w:bookmarkStart w:id="41" w:name="_Toc215326854"/>
      <w:r w:rsidRPr="00C15654">
        <w:t>3.5 Определение величины основной заработной платы производственных рабочих на изделие</w:t>
      </w:r>
      <w:bookmarkEnd w:id="40"/>
      <w:bookmarkEnd w:id="41"/>
    </w:p>
    <w:p w:rsidR="001134A7" w:rsidRPr="00C15654" w:rsidRDefault="001134A7" w:rsidP="00C15654">
      <w:pPr>
        <w:ind w:firstLine="709"/>
        <w:rPr>
          <w:sz w:val="28"/>
          <w:szCs w:val="28"/>
        </w:rPr>
      </w:pPr>
    </w:p>
    <w:p w:rsidR="001134A7" w:rsidRDefault="001134A7" w:rsidP="00C15654">
      <w:pPr>
        <w:ind w:firstLine="709"/>
        <w:rPr>
          <w:sz w:val="28"/>
          <w:szCs w:val="28"/>
        </w:rPr>
      </w:pPr>
      <w:r w:rsidRPr="00C15654">
        <w:rPr>
          <w:sz w:val="28"/>
          <w:szCs w:val="28"/>
        </w:rPr>
        <w:t>Величина основной заработной платы производственных рабочих на изделие рассчитывается по формуле:</w:t>
      </w:r>
    </w:p>
    <w:p w:rsidR="001134A7" w:rsidRPr="00C15654" w:rsidRDefault="003E39DB" w:rsidP="00C15654">
      <w:pPr>
        <w:ind w:firstLine="709"/>
        <w:rPr>
          <w:sz w:val="28"/>
          <w:szCs w:val="28"/>
        </w:rPr>
      </w:pPr>
      <w:r>
        <w:rPr>
          <w:sz w:val="28"/>
          <w:szCs w:val="28"/>
        </w:rPr>
        <w:br w:type="page"/>
      </w:r>
      <w:r w:rsidR="00454DCC">
        <w:rPr>
          <w:position w:val="-30"/>
          <w:sz w:val="28"/>
          <w:szCs w:val="28"/>
        </w:rPr>
        <w:pict>
          <v:shape id="_x0000_i1064" type="#_x0000_t75" style="width:122.25pt;height:34.5pt" fillcolor="window">
            <v:imagedata r:id="rId46" o:title=""/>
          </v:shape>
        </w:pict>
      </w:r>
      <w:r w:rsidR="001134A7" w:rsidRPr="00C15654">
        <w:rPr>
          <w:sz w:val="28"/>
          <w:szCs w:val="28"/>
        </w:rPr>
        <w:t>, руб./изд.</w:t>
      </w:r>
      <w:r w:rsidR="00C15654">
        <w:rPr>
          <w:sz w:val="28"/>
          <w:szCs w:val="28"/>
        </w:rPr>
        <w:t xml:space="preserve"> </w:t>
      </w:r>
      <w:r w:rsidR="001134A7" w:rsidRPr="00C15654">
        <w:rPr>
          <w:sz w:val="28"/>
          <w:szCs w:val="28"/>
        </w:rPr>
        <w:t>(23)</w:t>
      </w:r>
    </w:p>
    <w:p w:rsidR="003E39DB" w:rsidRDefault="003E39DB" w:rsidP="00C15654">
      <w:pPr>
        <w:tabs>
          <w:tab w:val="left" w:pos="706"/>
          <w:tab w:val="left" w:pos="1642"/>
        </w:tabs>
        <w:ind w:firstLine="709"/>
        <w:rPr>
          <w:sz w:val="28"/>
          <w:szCs w:val="28"/>
        </w:rPr>
      </w:pPr>
    </w:p>
    <w:p w:rsidR="00C15654" w:rsidRPr="00C15654" w:rsidRDefault="00C15654" w:rsidP="00C15654">
      <w:pPr>
        <w:tabs>
          <w:tab w:val="left" w:pos="706"/>
          <w:tab w:val="left" w:pos="1642"/>
        </w:tabs>
        <w:ind w:firstLine="709"/>
        <w:rPr>
          <w:sz w:val="28"/>
          <w:szCs w:val="28"/>
        </w:rPr>
      </w:pPr>
      <w:r w:rsidRPr="00C15654">
        <w:rPr>
          <w:sz w:val="28"/>
          <w:szCs w:val="28"/>
        </w:rPr>
        <w:t>где</w:t>
      </w:r>
      <w:r>
        <w:rPr>
          <w:sz w:val="28"/>
          <w:szCs w:val="28"/>
        </w:rPr>
        <w:t xml:space="preserve"> </w:t>
      </w:r>
      <w:r w:rsidRPr="00C15654">
        <w:rPr>
          <w:sz w:val="28"/>
          <w:szCs w:val="28"/>
        </w:rPr>
        <w:t>ЧТС</w:t>
      </w:r>
      <w:r w:rsidRPr="00C15654">
        <w:rPr>
          <w:sz w:val="28"/>
          <w:szCs w:val="28"/>
          <w:vertAlign w:val="subscript"/>
        </w:rPr>
        <w:t>1р</w:t>
      </w:r>
      <w:r>
        <w:rPr>
          <w:sz w:val="28"/>
          <w:szCs w:val="28"/>
        </w:rPr>
        <w:t xml:space="preserve"> </w:t>
      </w:r>
      <w:r w:rsidRPr="00C15654">
        <w:rPr>
          <w:sz w:val="28"/>
          <w:szCs w:val="28"/>
        </w:rPr>
        <w:t>- часовая тарифная ставка 1-го разряда, руб./час;</w:t>
      </w:r>
    </w:p>
    <w:p w:rsidR="00C15654" w:rsidRPr="00C15654" w:rsidRDefault="00C15654" w:rsidP="00C15654">
      <w:pPr>
        <w:tabs>
          <w:tab w:val="left" w:pos="706"/>
          <w:tab w:val="left" w:pos="1642"/>
        </w:tabs>
        <w:ind w:firstLine="709"/>
        <w:rPr>
          <w:sz w:val="28"/>
          <w:szCs w:val="28"/>
        </w:rPr>
      </w:pPr>
      <w:r w:rsidRPr="00C15654">
        <w:rPr>
          <w:sz w:val="28"/>
          <w:szCs w:val="28"/>
        </w:rPr>
        <w:t>к</w:t>
      </w:r>
      <w:r w:rsidRPr="00C15654">
        <w:rPr>
          <w:sz w:val="28"/>
          <w:szCs w:val="28"/>
          <w:vertAlign w:val="subscript"/>
        </w:rPr>
        <w:t>тар</w:t>
      </w:r>
      <w:r w:rsidRPr="00C15654">
        <w:rPr>
          <w:sz w:val="28"/>
          <w:szCs w:val="28"/>
          <w:vertAlign w:val="subscript"/>
          <w:lang w:val="en-US"/>
        </w:rPr>
        <w:t>i</w:t>
      </w:r>
      <w:r>
        <w:rPr>
          <w:sz w:val="28"/>
          <w:szCs w:val="28"/>
        </w:rPr>
        <w:t xml:space="preserve"> </w:t>
      </w:r>
      <w:r w:rsidRPr="00C15654">
        <w:rPr>
          <w:sz w:val="28"/>
          <w:szCs w:val="28"/>
        </w:rPr>
        <w:t xml:space="preserve">- тарифный коэффициент </w:t>
      </w:r>
      <w:r w:rsidRPr="00C15654">
        <w:rPr>
          <w:sz w:val="28"/>
          <w:szCs w:val="28"/>
          <w:lang w:val="en-US"/>
        </w:rPr>
        <w:t>i</w:t>
      </w:r>
      <w:r w:rsidRPr="00C15654">
        <w:rPr>
          <w:sz w:val="28"/>
          <w:szCs w:val="28"/>
        </w:rPr>
        <w:t>-го разряда; (для рабочих 5-ого разряда)</w:t>
      </w:r>
    </w:p>
    <w:p w:rsidR="00C15654" w:rsidRPr="00C15654" w:rsidRDefault="00C15654" w:rsidP="00C15654">
      <w:pPr>
        <w:tabs>
          <w:tab w:val="left" w:pos="706"/>
          <w:tab w:val="left" w:pos="1642"/>
        </w:tabs>
        <w:ind w:firstLine="709"/>
        <w:rPr>
          <w:sz w:val="28"/>
          <w:szCs w:val="28"/>
        </w:rPr>
      </w:pPr>
      <w:r w:rsidRPr="00C15654">
        <w:rPr>
          <w:sz w:val="28"/>
          <w:szCs w:val="28"/>
          <w:lang w:val="en-US"/>
        </w:rPr>
        <w:t>t</w:t>
      </w:r>
      <w:r w:rsidRPr="00C15654">
        <w:rPr>
          <w:sz w:val="28"/>
          <w:szCs w:val="28"/>
          <w:vertAlign w:val="subscript"/>
        </w:rPr>
        <w:t>шт</w:t>
      </w:r>
      <w:r w:rsidRPr="00C15654">
        <w:rPr>
          <w:sz w:val="28"/>
          <w:szCs w:val="28"/>
          <w:vertAlign w:val="subscript"/>
          <w:lang w:val="en-US"/>
        </w:rPr>
        <w:t>i</w:t>
      </w:r>
      <w:r>
        <w:rPr>
          <w:sz w:val="28"/>
          <w:szCs w:val="28"/>
        </w:rPr>
        <w:t xml:space="preserve"> </w:t>
      </w:r>
      <w:r w:rsidRPr="00C15654">
        <w:rPr>
          <w:sz w:val="28"/>
          <w:szCs w:val="28"/>
        </w:rPr>
        <w:t>- норма времени на изготовление изделия, мин./шт.;</w:t>
      </w:r>
    </w:p>
    <w:p w:rsidR="00C15654" w:rsidRPr="00C15654" w:rsidRDefault="00C15654" w:rsidP="00C15654">
      <w:pPr>
        <w:tabs>
          <w:tab w:val="left" w:pos="706"/>
          <w:tab w:val="left" w:pos="1642"/>
        </w:tabs>
        <w:ind w:firstLine="709"/>
        <w:rPr>
          <w:sz w:val="28"/>
          <w:szCs w:val="28"/>
        </w:rPr>
      </w:pPr>
      <w:r w:rsidRPr="00C15654">
        <w:rPr>
          <w:sz w:val="28"/>
          <w:szCs w:val="28"/>
        </w:rPr>
        <w:t>к</w:t>
      </w:r>
      <w:r w:rsidRPr="00C15654">
        <w:rPr>
          <w:sz w:val="28"/>
          <w:szCs w:val="28"/>
          <w:vertAlign w:val="subscript"/>
        </w:rPr>
        <w:t>мн</w:t>
      </w:r>
      <w:r>
        <w:rPr>
          <w:sz w:val="28"/>
          <w:szCs w:val="28"/>
        </w:rPr>
        <w:t xml:space="preserve"> </w:t>
      </w:r>
      <w:r w:rsidRPr="00C15654">
        <w:rPr>
          <w:sz w:val="28"/>
          <w:szCs w:val="28"/>
        </w:rPr>
        <w:t>- коэффициент многостаночного обслуживания, учитывающий обслуживание одним рабочим несколько станков одновременно.</w:t>
      </w:r>
    </w:p>
    <w:p w:rsidR="001134A7" w:rsidRPr="00C15654" w:rsidRDefault="001134A7" w:rsidP="00C15654">
      <w:pPr>
        <w:ind w:firstLine="709"/>
        <w:rPr>
          <w:sz w:val="28"/>
          <w:szCs w:val="28"/>
        </w:rPr>
      </w:pPr>
      <w:r w:rsidRPr="00C15654">
        <w:rPr>
          <w:sz w:val="28"/>
          <w:szCs w:val="28"/>
        </w:rPr>
        <w:t>Часовая тарифная ставка первого разряда рассчитывается:</w:t>
      </w:r>
    </w:p>
    <w:p w:rsidR="003E39DB" w:rsidRDefault="003E39DB" w:rsidP="00C15654">
      <w:pPr>
        <w:ind w:firstLine="709"/>
        <w:rPr>
          <w:position w:val="-30"/>
          <w:sz w:val="28"/>
          <w:szCs w:val="28"/>
        </w:rPr>
      </w:pPr>
    </w:p>
    <w:p w:rsidR="001134A7" w:rsidRPr="00C15654" w:rsidRDefault="00454DCC" w:rsidP="00C15654">
      <w:pPr>
        <w:ind w:firstLine="709"/>
        <w:rPr>
          <w:sz w:val="28"/>
          <w:szCs w:val="28"/>
        </w:rPr>
      </w:pPr>
      <w:r>
        <w:rPr>
          <w:position w:val="-30"/>
          <w:sz w:val="28"/>
          <w:szCs w:val="28"/>
        </w:rPr>
        <w:pict>
          <v:shape id="_x0000_i1065" type="#_x0000_t75" style="width:97.5pt;height:33.75pt">
            <v:imagedata r:id="rId47" o:title=""/>
          </v:shape>
        </w:pict>
      </w:r>
      <w:r w:rsidR="001134A7" w:rsidRPr="00C15654">
        <w:rPr>
          <w:sz w:val="28"/>
          <w:szCs w:val="28"/>
        </w:rPr>
        <w:t>, руб./час</w:t>
      </w:r>
      <w:r w:rsidR="00C15654">
        <w:rPr>
          <w:sz w:val="28"/>
          <w:szCs w:val="28"/>
        </w:rPr>
        <w:t xml:space="preserve"> </w:t>
      </w:r>
      <w:r w:rsidR="001134A7" w:rsidRPr="00C15654">
        <w:rPr>
          <w:sz w:val="28"/>
          <w:szCs w:val="28"/>
        </w:rPr>
        <w:t>(24)</w:t>
      </w:r>
    </w:p>
    <w:p w:rsidR="003E39DB" w:rsidRDefault="003E39DB" w:rsidP="00C15654">
      <w:pPr>
        <w:tabs>
          <w:tab w:val="left" w:pos="706"/>
          <w:tab w:val="left" w:pos="1694"/>
        </w:tabs>
        <w:ind w:firstLine="709"/>
        <w:rPr>
          <w:sz w:val="28"/>
          <w:szCs w:val="28"/>
        </w:rPr>
      </w:pPr>
    </w:p>
    <w:p w:rsidR="00C15654" w:rsidRPr="00C15654" w:rsidRDefault="00C15654" w:rsidP="00C15654">
      <w:pPr>
        <w:tabs>
          <w:tab w:val="left" w:pos="706"/>
          <w:tab w:val="left" w:pos="1694"/>
        </w:tabs>
        <w:ind w:firstLine="709"/>
        <w:rPr>
          <w:sz w:val="28"/>
          <w:szCs w:val="28"/>
        </w:rPr>
      </w:pPr>
      <w:r w:rsidRPr="00C15654">
        <w:rPr>
          <w:sz w:val="28"/>
          <w:szCs w:val="28"/>
        </w:rPr>
        <w:t>где</w:t>
      </w:r>
      <w:r>
        <w:rPr>
          <w:sz w:val="28"/>
          <w:szCs w:val="28"/>
        </w:rPr>
        <w:t xml:space="preserve"> </w:t>
      </w:r>
      <w:r w:rsidRPr="00C15654">
        <w:rPr>
          <w:sz w:val="28"/>
          <w:szCs w:val="28"/>
        </w:rPr>
        <w:t>МЗП</w:t>
      </w:r>
      <w:r w:rsidRPr="00C15654">
        <w:rPr>
          <w:sz w:val="28"/>
          <w:szCs w:val="28"/>
          <w:vertAlign w:val="subscript"/>
        </w:rPr>
        <w:t>1р</w:t>
      </w:r>
      <w:r>
        <w:rPr>
          <w:sz w:val="28"/>
          <w:szCs w:val="28"/>
        </w:rPr>
        <w:t xml:space="preserve"> </w:t>
      </w:r>
      <w:r w:rsidRPr="00C15654">
        <w:rPr>
          <w:sz w:val="28"/>
          <w:szCs w:val="28"/>
        </w:rPr>
        <w:t>- минимальная заработная плата рабочего первого разряда, руб./мес.;</w:t>
      </w:r>
    </w:p>
    <w:p w:rsidR="00C15654" w:rsidRPr="00C15654" w:rsidRDefault="00C15654" w:rsidP="00C15654">
      <w:pPr>
        <w:tabs>
          <w:tab w:val="left" w:pos="706"/>
          <w:tab w:val="left" w:pos="1694"/>
        </w:tabs>
        <w:ind w:firstLine="709"/>
        <w:rPr>
          <w:sz w:val="28"/>
          <w:szCs w:val="28"/>
        </w:rPr>
      </w:pPr>
      <w:r w:rsidRPr="00C15654">
        <w:rPr>
          <w:sz w:val="28"/>
          <w:szCs w:val="28"/>
        </w:rPr>
        <w:t>Ф</w:t>
      </w:r>
      <w:r w:rsidRPr="00C15654">
        <w:rPr>
          <w:sz w:val="28"/>
          <w:szCs w:val="28"/>
          <w:vertAlign w:val="subscript"/>
        </w:rPr>
        <w:t>мес</w:t>
      </w:r>
      <w:r>
        <w:rPr>
          <w:sz w:val="28"/>
          <w:szCs w:val="28"/>
        </w:rPr>
        <w:t xml:space="preserve"> </w:t>
      </w:r>
      <w:r w:rsidRPr="00C15654">
        <w:rPr>
          <w:sz w:val="28"/>
          <w:szCs w:val="28"/>
        </w:rPr>
        <w:t>- месячный фонд времени работы одного рабочего, часов в месяц (принимается 168 часов);</w:t>
      </w:r>
    </w:p>
    <w:p w:rsidR="00C15654" w:rsidRPr="00C15654" w:rsidRDefault="00C15654" w:rsidP="00C15654">
      <w:pPr>
        <w:tabs>
          <w:tab w:val="left" w:pos="706"/>
          <w:tab w:val="left" w:pos="1694"/>
        </w:tabs>
        <w:ind w:firstLine="709"/>
        <w:rPr>
          <w:sz w:val="28"/>
          <w:szCs w:val="28"/>
        </w:rPr>
      </w:pPr>
      <w:r w:rsidRPr="00C15654">
        <w:rPr>
          <w:sz w:val="28"/>
          <w:szCs w:val="28"/>
        </w:rPr>
        <w:t>к</w:t>
      </w:r>
      <w:r w:rsidRPr="00C15654">
        <w:rPr>
          <w:sz w:val="28"/>
          <w:szCs w:val="28"/>
          <w:vertAlign w:val="subscript"/>
        </w:rPr>
        <w:t>ув</w:t>
      </w:r>
      <w:r>
        <w:rPr>
          <w:sz w:val="28"/>
          <w:szCs w:val="28"/>
        </w:rPr>
        <w:t xml:space="preserve"> </w:t>
      </w:r>
      <w:r w:rsidRPr="00C15654">
        <w:rPr>
          <w:sz w:val="28"/>
          <w:szCs w:val="28"/>
        </w:rPr>
        <w:t>- коэффициент увеличения заработной платы (до 3,64 в зависимости от финансового состояния предприятия).</w:t>
      </w:r>
    </w:p>
    <w:p w:rsidR="001134A7" w:rsidRPr="00C15654" w:rsidRDefault="001134A7" w:rsidP="00C15654">
      <w:pPr>
        <w:ind w:firstLine="709"/>
        <w:rPr>
          <w:sz w:val="28"/>
          <w:szCs w:val="28"/>
        </w:rPr>
      </w:pPr>
      <w:r w:rsidRPr="00C15654">
        <w:rPr>
          <w:sz w:val="28"/>
          <w:szCs w:val="28"/>
        </w:rPr>
        <w:t>Принимаем минимальную заработную плату рабочего 1 разряда – 200000 руб.</w:t>
      </w:r>
    </w:p>
    <w:p w:rsidR="001134A7" w:rsidRPr="00C15654" w:rsidRDefault="00454DCC" w:rsidP="00C15654">
      <w:pPr>
        <w:ind w:firstLine="709"/>
        <w:rPr>
          <w:sz w:val="28"/>
          <w:szCs w:val="28"/>
        </w:rPr>
      </w:pPr>
      <w:r>
        <w:rPr>
          <w:position w:val="-24"/>
          <w:sz w:val="28"/>
          <w:szCs w:val="28"/>
        </w:rPr>
        <w:pict>
          <v:shape id="_x0000_i1066" type="#_x0000_t75" style="width:160.5pt;height:31.5pt">
            <v:imagedata r:id="rId48" o:title=""/>
          </v:shape>
        </w:pict>
      </w:r>
      <w:r w:rsidR="001134A7" w:rsidRPr="00C15654">
        <w:rPr>
          <w:sz w:val="28"/>
          <w:szCs w:val="28"/>
        </w:rPr>
        <w:t xml:space="preserve"> руб. /час.</w:t>
      </w:r>
    </w:p>
    <w:p w:rsidR="001134A7" w:rsidRPr="00C15654" w:rsidRDefault="00454DCC" w:rsidP="00C15654">
      <w:pPr>
        <w:ind w:firstLine="709"/>
        <w:rPr>
          <w:sz w:val="28"/>
          <w:szCs w:val="28"/>
        </w:rPr>
      </w:pPr>
      <w:r>
        <w:rPr>
          <w:position w:val="-28"/>
          <w:sz w:val="28"/>
          <w:szCs w:val="28"/>
        </w:rPr>
        <w:pict>
          <v:shape id="_x0000_i1067" type="#_x0000_t75" style="width:187.5pt;height:33.75pt" fillcolor="window">
            <v:imagedata r:id="rId49" o:title=""/>
          </v:shape>
        </w:pict>
      </w:r>
      <w:r w:rsidR="001134A7" w:rsidRPr="00C15654">
        <w:rPr>
          <w:sz w:val="28"/>
          <w:szCs w:val="28"/>
        </w:rPr>
        <w:t>руб./изд.</w:t>
      </w:r>
    </w:p>
    <w:p w:rsidR="003E39DB" w:rsidRDefault="003E39DB" w:rsidP="003E39DB">
      <w:pPr>
        <w:pStyle w:val="2"/>
      </w:pPr>
      <w:bookmarkStart w:id="42" w:name="_Toc188244670"/>
      <w:bookmarkStart w:id="43" w:name="_Toc215326855"/>
    </w:p>
    <w:p w:rsidR="001134A7" w:rsidRPr="00C15654" w:rsidRDefault="001134A7" w:rsidP="003E39DB">
      <w:pPr>
        <w:pStyle w:val="2"/>
      </w:pPr>
      <w:r w:rsidRPr="00C15654">
        <w:t>3.6 Определение величины дополнительной заработной платы на изделие</w:t>
      </w:r>
      <w:bookmarkEnd w:id="42"/>
      <w:bookmarkEnd w:id="43"/>
    </w:p>
    <w:p w:rsidR="001134A7" w:rsidRPr="00C15654" w:rsidRDefault="001134A7" w:rsidP="00C15654">
      <w:pPr>
        <w:ind w:firstLine="709"/>
        <w:rPr>
          <w:sz w:val="28"/>
          <w:szCs w:val="28"/>
        </w:rPr>
      </w:pPr>
    </w:p>
    <w:p w:rsidR="001134A7" w:rsidRPr="00C15654" w:rsidRDefault="001134A7" w:rsidP="00C15654">
      <w:pPr>
        <w:ind w:firstLine="709"/>
        <w:rPr>
          <w:b/>
          <w:bCs/>
          <w:sz w:val="28"/>
          <w:szCs w:val="28"/>
        </w:rPr>
      </w:pPr>
      <w:r w:rsidRPr="00C15654">
        <w:rPr>
          <w:sz w:val="28"/>
          <w:szCs w:val="28"/>
        </w:rPr>
        <w:t>Дополнительная заработная плата производственного рабочего, учитывает выплаты, предусмотренные трудовым законодательством за неотработанное производственное время (отпуск, выполнение государственных обязанностей, доплаты подросткам, кормящим матерям, за работу в ночное время и др.). Она принимается в размере 10-15% от основной заработной платы производственных рабочих.</w:t>
      </w:r>
    </w:p>
    <w:p w:rsidR="003E39DB" w:rsidRDefault="003E39DB"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68" type="#_x0000_t75" style="width:105pt;height:33pt" fillcolor="window">
            <v:imagedata r:id="rId50" o:title=""/>
          </v:shape>
        </w:pict>
      </w:r>
      <w:r w:rsidR="001134A7" w:rsidRPr="00C15654">
        <w:rPr>
          <w:sz w:val="28"/>
          <w:szCs w:val="28"/>
        </w:rPr>
        <w:t>, руб./изд.</w:t>
      </w:r>
      <w:r w:rsidR="00C15654">
        <w:rPr>
          <w:sz w:val="28"/>
          <w:szCs w:val="28"/>
        </w:rPr>
        <w:t xml:space="preserve"> </w:t>
      </w:r>
      <w:r w:rsidR="001134A7" w:rsidRPr="00C15654">
        <w:rPr>
          <w:sz w:val="28"/>
          <w:szCs w:val="28"/>
        </w:rPr>
        <w:t>(25)</w:t>
      </w:r>
    </w:p>
    <w:p w:rsidR="003E39DB" w:rsidRDefault="003E39DB" w:rsidP="00C15654">
      <w:pPr>
        <w:tabs>
          <w:tab w:val="left" w:pos="706"/>
          <w:tab w:val="left" w:pos="1601"/>
        </w:tabs>
        <w:ind w:firstLine="709"/>
        <w:rPr>
          <w:sz w:val="28"/>
          <w:szCs w:val="28"/>
        </w:rPr>
      </w:pPr>
    </w:p>
    <w:p w:rsidR="00C15654" w:rsidRPr="00C15654" w:rsidRDefault="00C15654" w:rsidP="00C15654">
      <w:pPr>
        <w:tabs>
          <w:tab w:val="left" w:pos="706"/>
          <w:tab w:val="left" w:pos="1601"/>
        </w:tabs>
        <w:ind w:firstLine="709"/>
        <w:rPr>
          <w:sz w:val="28"/>
          <w:szCs w:val="28"/>
        </w:rPr>
      </w:pPr>
      <w:r w:rsidRPr="00C15654">
        <w:rPr>
          <w:sz w:val="28"/>
          <w:szCs w:val="28"/>
        </w:rPr>
        <w:t>где</w:t>
      </w:r>
      <w:r>
        <w:rPr>
          <w:sz w:val="28"/>
          <w:szCs w:val="28"/>
        </w:rPr>
        <w:t xml:space="preserve"> </w:t>
      </w:r>
      <w:r w:rsidRPr="00C15654">
        <w:rPr>
          <w:sz w:val="28"/>
          <w:szCs w:val="28"/>
        </w:rPr>
        <w:t>ЗП</w:t>
      </w:r>
      <w:r w:rsidRPr="00C15654">
        <w:rPr>
          <w:sz w:val="28"/>
          <w:szCs w:val="28"/>
          <w:vertAlign w:val="subscript"/>
        </w:rPr>
        <w:t>о</w:t>
      </w:r>
      <w:r>
        <w:rPr>
          <w:sz w:val="28"/>
          <w:szCs w:val="28"/>
        </w:rPr>
        <w:t xml:space="preserve"> </w:t>
      </w:r>
      <w:r w:rsidRPr="00C15654">
        <w:rPr>
          <w:sz w:val="28"/>
          <w:szCs w:val="28"/>
        </w:rPr>
        <w:t>- величина основной заработной платы производственных рабочих на единицу продукции,</w:t>
      </w:r>
      <w:r>
        <w:rPr>
          <w:sz w:val="28"/>
          <w:szCs w:val="28"/>
        </w:rPr>
        <w:t xml:space="preserve"> </w:t>
      </w:r>
      <w:r w:rsidRPr="00C15654">
        <w:rPr>
          <w:sz w:val="28"/>
          <w:szCs w:val="28"/>
        </w:rPr>
        <w:t>руб.;</w:t>
      </w:r>
    </w:p>
    <w:p w:rsidR="00C15654" w:rsidRPr="00C15654" w:rsidRDefault="00C15654" w:rsidP="00C15654">
      <w:pPr>
        <w:tabs>
          <w:tab w:val="left" w:pos="706"/>
          <w:tab w:val="left" w:pos="1601"/>
        </w:tabs>
        <w:ind w:firstLine="709"/>
        <w:rPr>
          <w:sz w:val="28"/>
          <w:szCs w:val="28"/>
        </w:rPr>
      </w:pPr>
      <w:r w:rsidRPr="00C15654">
        <w:rPr>
          <w:sz w:val="28"/>
          <w:szCs w:val="28"/>
        </w:rPr>
        <w:t>%ЗП</w:t>
      </w:r>
      <w:r w:rsidRPr="00C15654">
        <w:rPr>
          <w:sz w:val="28"/>
          <w:szCs w:val="28"/>
          <w:vertAlign w:val="subscript"/>
        </w:rPr>
        <w:t>д</w:t>
      </w:r>
      <w:r>
        <w:rPr>
          <w:sz w:val="28"/>
          <w:szCs w:val="28"/>
        </w:rPr>
        <w:t xml:space="preserve"> </w:t>
      </w:r>
      <w:r w:rsidRPr="00C15654">
        <w:rPr>
          <w:sz w:val="28"/>
          <w:szCs w:val="28"/>
        </w:rPr>
        <w:t>- процент от основной заработной платы производственных рабочих на единицу продукции (принимается 10-15%).</w:t>
      </w:r>
    </w:p>
    <w:p w:rsidR="001134A7" w:rsidRPr="00C15654" w:rsidRDefault="00454DCC" w:rsidP="00C15654">
      <w:pPr>
        <w:ind w:firstLine="709"/>
        <w:rPr>
          <w:b/>
          <w:sz w:val="28"/>
          <w:szCs w:val="28"/>
        </w:rPr>
      </w:pPr>
      <w:r>
        <w:rPr>
          <w:position w:val="-24"/>
          <w:sz w:val="28"/>
          <w:szCs w:val="28"/>
        </w:rPr>
        <w:pict>
          <v:shape id="_x0000_i1069" type="#_x0000_t75" style="width:152.25pt;height:32.25pt" fillcolor="window">
            <v:imagedata r:id="rId51" o:title=""/>
          </v:shape>
        </w:pict>
      </w:r>
      <w:r w:rsidR="001134A7" w:rsidRPr="00C15654">
        <w:rPr>
          <w:b/>
          <w:sz w:val="28"/>
          <w:szCs w:val="28"/>
        </w:rPr>
        <w:t xml:space="preserve"> </w:t>
      </w:r>
      <w:r w:rsidR="001134A7" w:rsidRPr="00C15654">
        <w:rPr>
          <w:sz w:val="28"/>
          <w:szCs w:val="28"/>
        </w:rPr>
        <w:t>руб./изд.</w:t>
      </w:r>
    </w:p>
    <w:p w:rsidR="003E39DB" w:rsidRDefault="003E39DB" w:rsidP="003E39DB">
      <w:pPr>
        <w:pStyle w:val="2"/>
      </w:pPr>
      <w:bookmarkStart w:id="44" w:name="_Toc188244671"/>
      <w:bookmarkStart w:id="45" w:name="_Toc215326856"/>
    </w:p>
    <w:p w:rsidR="001134A7" w:rsidRPr="00C15654" w:rsidRDefault="001134A7" w:rsidP="003E39DB">
      <w:pPr>
        <w:pStyle w:val="2"/>
      </w:pPr>
      <w:r w:rsidRPr="00C15654">
        <w:t>3.7 Расчет отчислений в бюджет и внебюджетные фонды от средств на оплату труда</w:t>
      </w:r>
      <w:bookmarkEnd w:id="44"/>
      <w:bookmarkEnd w:id="45"/>
    </w:p>
    <w:p w:rsidR="001134A7" w:rsidRPr="00C15654" w:rsidRDefault="001134A7" w:rsidP="00C15654">
      <w:pPr>
        <w:ind w:firstLine="709"/>
        <w:rPr>
          <w:sz w:val="28"/>
          <w:szCs w:val="28"/>
        </w:rPr>
      </w:pPr>
    </w:p>
    <w:p w:rsidR="001134A7" w:rsidRPr="00C15654" w:rsidRDefault="001134A7" w:rsidP="00C15654">
      <w:pPr>
        <w:ind w:firstLine="709"/>
        <w:rPr>
          <w:b/>
          <w:bCs/>
          <w:sz w:val="28"/>
          <w:szCs w:val="28"/>
        </w:rPr>
      </w:pPr>
      <w:r w:rsidRPr="00C15654">
        <w:rPr>
          <w:sz w:val="28"/>
          <w:szCs w:val="28"/>
        </w:rPr>
        <w:t>Отчисления в бюджет и внебюджетные фонды рассчитываются по формуле:</w:t>
      </w:r>
    </w:p>
    <w:p w:rsidR="003E39DB" w:rsidRDefault="003E39DB"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70" type="#_x0000_t75" style="width:152.25pt;height:30pt" fillcolor="window">
            <v:imagedata r:id="rId52" o:title=""/>
          </v:shape>
        </w:pict>
      </w:r>
      <w:r w:rsidR="001134A7" w:rsidRPr="00C15654">
        <w:rPr>
          <w:sz w:val="28"/>
          <w:szCs w:val="28"/>
        </w:rPr>
        <w:t>, руб./изд.</w:t>
      </w:r>
      <w:r w:rsidR="00C15654">
        <w:rPr>
          <w:sz w:val="28"/>
          <w:szCs w:val="28"/>
        </w:rPr>
        <w:t xml:space="preserve"> </w:t>
      </w:r>
      <w:r w:rsidR="001134A7" w:rsidRPr="00C15654">
        <w:rPr>
          <w:sz w:val="28"/>
          <w:szCs w:val="28"/>
        </w:rPr>
        <w:t>(26)</w:t>
      </w:r>
    </w:p>
    <w:p w:rsidR="003E39DB" w:rsidRDefault="003E39DB" w:rsidP="00C15654">
      <w:pPr>
        <w:tabs>
          <w:tab w:val="left" w:pos="706"/>
          <w:tab w:val="left" w:pos="1817"/>
        </w:tabs>
        <w:ind w:firstLine="709"/>
        <w:rPr>
          <w:sz w:val="28"/>
          <w:szCs w:val="28"/>
        </w:rPr>
      </w:pPr>
    </w:p>
    <w:p w:rsidR="00C15654" w:rsidRPr="00C15654" w:rsidRDefault="00C15654" w:rsidP="00C15654">
      <w:pPr>
        <w:tabs>
          <w:tab w:val="left" w:pos="706"/>
          <w:tab w:val="left" w:pos="1817"/>
        </w:tabs>
        <w:ind w:firstLine="709"/>
        <w:rPr>
          <w:sz w:val="28"/>
          <w:szCs w:val="28"/>
        </w:rPr>
      </w:pPr>
      <w:r w:rsidRPr="00C15654">
        <w:rPr>
          <w:sz w:val="28"/>
          <w:szCs w:val="28"/>
        </w:rPr>
        <w:t>где</w:t>
      </w:r>
      <w:r>
        <w:rPr>
          <w:sz w:val="28"/>
          <w:szCs w:val="28"/>
        </w:rPr>
        <w:t xml:space="preserve"> </w:t>
      </w:r>
      <w:r w:rsidRPr="00C15654">
        <w:rPr>
          <w:sz w:val="28"/>
          <w:szCs w:val="28"/>
        </w:rPr>
        <w:t>ЗП</w:t>
      </w:r>
      <w:r w:rsidRPr="00C15654">
        <w:rPr>
          <w:sz w:val="28"/>
          <w:szCs w:val="28"/>
          <w:vertAlign w:val="subscript"/>
        </w:rPr>
        <w:t>о</w:t>
      </w:r>
      <w:r>
        <w:rPr>
          <w:sz w:val="28"/>
          <w:szCs w:val="28"/>
        </w:rPr>
        <w:t xml:space="preserve"> </w:t>
      </w:r>
      <w:r w:rsidRPr="00C15654">
        <w:rPr>
          <w:sz w:val="28"/>
          <w:szCs w:val="28"/>
        </w:rPr>
        <w:t>- величина основной заработной платы на единицу продукции,</w:t>
      </w:r>
      <w:r>
        <w:rPr>
          <w:sz w:val="28"/>
          <w:szCs w:val="28"/>
        </w:rPr>
        <w:t xml:space="preserve"> </w:t>
      </w:r>
      <w:r w:rsidRPr="00C15654">
        <w:rPr>
          <w:sz w:val="28"/>
          <w:szCs w:val="28"/>
        </w:rPr>
        <w:t>руб./изд.;</w:t>
      </w:r>
    </w:p>
    <w:p w:rsidR="00C15654" w:rsidRPr="00C15654" w:rsidRDefault="00C15654" w:rsidP="00C15654">
      <w:pPr>
        <w:tabs>
          <w:tab w:val="left" w:pos="706"/>
          <w:tab w:val="left" w:pos="1817"/>
        </w:tabs>
        <w:ind w:firstLine="709"/>
        <w:rPr>
          <w:sz w:val="28"/>
          <w:szCs w:val="28"/>
        </w:rPr>
      </w:pPr>
      <w:r w:rsidRPr="00C15654">
        <w:rPr>
          <w:sz w:val="28"/>
          <w:szCs w:val="28"/>
        </w:rPr>
        <w:t>ЗП</w:t>
      </w:r>
      <w:r w:rsidRPr="00C15654">
        <w:rPr>
          <w:sz w:val="28"/>
          <w:szCs w:val="28"/>
          <w:vertAlign w:val="subscript"/>
        </w:rPr>
        <w:t>д</w:t>
      </w:r>
      <w:r>
        <w:rPr>
          <w:sz w:val="28"/>
          <w:szCs w:val="28"/>
        </w:rPr>
        <w:t xml:space="preserve"> </w:t>
      </w:r>
      <w:r w:rsidRPr="00C15654">
        <w:rPr>
          <w:sz w:val="28"/>
          <w:szCs w:val="28"/>
        </w:rPr>
        <w:t>- величина дополнительной заработной платы на единицу продукции,</w:t>
      </w:r>
      <w:r>
        <w:rPr>
          <w:sz w:val="28"/>
          <w:szCs w:val="28"/>
        </w:rPr>
        <w:t xml:space="preserve"> </w:t>
      </w:r>
      <w:r w:rsidRPr="00C15654">
        <w:rPr>
          <w:sz w:val="28"/>
          <w:szCs w:val="28"/>
        </w:rPr>
        <w:t>руб.;</w:t>
      </w:r>
    </w:p>
    <w:p w:rsidR="00C15654" w:rsidRPr="00C15654" w:rsidRDefault="00C15654" w:rsidP="00C15654">
      <w:pPr>
        <w:tabs>
          <w:tab w:val="left" w:pos="706"/>
          <w:tab w:val="left" w:pos="1817"/>
        </w:tabs>
        <w:ind w:firstLine="709"/>
        <w:rPr>
          <w:sz w:val="28"/>
          <w:szCs w:val="28"/>
        </w:rPr>
      </w:pPr>
      <w:r w:rsidRPr="00C15654">
        <w:rPr>
          <w:sz w:val="28"/>
          <w:szCs w:val="28"/>
        </w:rPr>
        <w:t>Ф</w:t>
      </w:r>
      <w:r w:rsidRPr="00C15654">
        <w:rPr>
          <w:sz w:val="28"/>
          <w:szCs w:val="28"/>
          <w:vertAlign w:val="subscript"/>
        </w:rPr>
        <w:t>сзн</w:t>
      </w:r>
      <w:r>
        <w:rPr>
          <w:sz w:val="28"/>
          <w:szCs w:val="28"/>
        </w:rPr>
        <w:t xml:space="preserve"> </w:t>
      </w:r>
      <w:r w:rsidRPr="00C15654">
        <w:rPr>
          <w:sz w:val="28"/>
          <w:szCs w:val="28"/>
        </w:rPr>
        <w:t>- отчисления в фонд социальной защиты населения (35%);</w:t>
      </w:r>
    </w:p>
    <w:p w:rsidR="00C15654" w:rsidRPr="00C15654" w:rsidRDefault="00C15654" w:rsidP="00C15654">
      <w:pPr>
        <w:tabs>
          <w:tab w:val="left" w:pos="706"/>
          <w:tab w:val="left" w:pos="1817"/>
        </w:tabs>
        <w:ind w:firstLine="709"/>
        <w:rPr>
          <w:sz w:val="28"/>
          <w:szCs w:val="28"/>
        </w:rPr>
      </w:pPr>
      <w:r w:rsidRPr="00C15654">
        <w:rPr>
          <w:sz w:val="28"/>
          <w:szCs w:val="28"/>
        </w:rPr>
        <w:t>Ф</w:t>
      </w:r>
      <w:r w:rsidRPr="00C15654">
        <w:rPr>
          <w:sz w:val="28"/>
          <w:szCs w:val="28"/>
          <w:vertAlign w:val="subscript"/>
        </w:rPr>
        <w:t>зан</w:t>
      </w:r>
      <w:r>
        <w:rPr>
          <w:sz w:val="28"/>
          <w:szCs w:val="28"/>
        </w:rPr>
        <w:t xml:space="preserve"> </w:t>
      </w:r>
      <w:r w:rsidRPr="00C15654">
        <w:rPr>
          <w:sz w:val="28"/>
          <w:szCs w:val="28"/>
        </w:rPr>
        <w:t>- отчисления в фонд занятости (1%);</w:t>
      </w:r>
    </w:p>
    <w:p w:rsidR="001134A7" w:rsidRPr="00C15654" w:rsidRDefault="00454DCC" w:rsidP="00C15654">
      <w:pPr>
        <w:ind w:firstLine="709"/>
        <w:rPr>
          <w:sz w:val="28"/>
          <w:szCs w:val="28"/>
        </w:rPr>
      </w:pPr>
      <w:r>
        <w:rPr>
          <w:position w:val="-24"/>
          <w:sz w:val="28"/>
          <w:szCs w:val="28"/>
        </w:rPr>
        <w:pict>
          <v:shape id="_x0000_i1071" type="#_x0000_t75" style="width:197.25pt;height:30.75pt" fillcolor="window">
            <v:imagedata r:id="rId53" o:title=""/>
          </v:shape>
        </w:pict>
      </w:r>
      <w:r w:rsidR="001134A7" w:rsidRPr="00C15654">
        <w:rPr>
          <w:sz w:val="28"/>
          <w:szCs w:val="28"/>
        </w:rPr>
        <w:t xml:space="preserve"> руб./изд.</w:t>
      </w:r>
    </w:p>
    <w:p w:rsidR="003E39DB" w:rsidRDefault="003E39DB" w:rsidP="003E39DB">
      <w:pPr>
        <w:pStyle w:val="2"/>
      </w:pPr>
      <w:bookmarkStart w:id="46" w:name="_Toc188244672"/>
      <w:bookmarkStart w:id="47" w:name="_Toc215326857"/>
    </w:p>
    <w:p w:rsidR="001134A7" w:rsidRPr="00C15654" w:rsidRDefault="001134A7" w:rsidP="003E39DB">
      <w:pPr>
        <w:pStyle w:val="2"/>
      </w:pPr>
      <w:r w:rsidRPr="00C15654">
        <w:t>3.8 Определение величины расходов будущих периодов на подготовку и освоение новых видов продукции</w:t>
      </w:r>
      <w:bookmarkEnd w:id="46"/>
      <w:bookmarkEnd w:id="47"/>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В данную статью включаются следующие виды расходов:</w:t>
      </w:r>
    </w:p>
    <w:p w:rsidR="001134A7" w:rsidRPr="00C15654" w:rsidRDefault="001134A7" w:rsidP="00C15654">
      <w:pPr>
        <w:numPr>
          <w:ilvl w:val="0"/>
          <w:numId w:val="6"/>
        </w:numPr>
        <w:tabs>
          <w:tab w:val="clear" w:pos="1440"/>
        </w:tabs>
        <w:ind w:left="0" w:firstLine="709"/>
        <w:rPr>
          <w:sz w:val="28"/>
          <w:szCs w:val="28"/>
        </w:rPr>
      </w:pPr>
      <w:r w:rsidRPr="00C15654">
        <w:rPr>
          <w:sz w:val="28"/>
          <w:szCs w:val="28"/>
        </w:rPr>
        <w:t>на освоение новых предприятий, производственных цехов и агрегатов (пусковые расходы);</w:t>
      </w:r>
    </w:p>
    <w:p w:rsidR="001134A7" w:rsidRPr="00C15654" w:rsidRDefault="001134A7" w:rsidP="00C15654">
      <w:pPr>
        <w:numPr>
          <w:ilvl w:val="0"/>
          <w:numId w:val="6"/>
        </w:numPr>
        <w:tabs>
          <w:tab w:val="clear" w:pos="1440"/>
        </w:tabs>
        <w:ind w:left="0" w:firstLine="709"/>
        <w:rPr>
          <w:sz w:val="28"/>
          <w:szCs w:val="28"/>
        </w:rPr>
      </w:pPr>
      <w:r w:rsidRPr="00C15654">
        <w:rPr>
          <w:sz w:val="28"/>
          <w:szCs w:val="28"/>
        </w:rPr>
        <w:t>связанные с подготовкой и освоением новых видов продукции серийного и массового производства и технологических процессов, включая затраты на проведение научно-исследовательских, опытно-конструкторских, проектных и технологических работ (по предприятиям, не осуществляющим отчислений во внебюджетные фонды);</w:t>
      </w:r>
    </w:p>
    <w:p w:rsidR="001134A7" w:rsidRPr="00C15654" w:rsidRDefault="001134A7" w:rsidP="00C15654">
      <w:pPr>
        <w:numPr>
          <w:ilvl w:val="0"/>
          <w:numId w:val="6"/>
        </w:numPr>
        <w:tabs>
          <w:tab w:val="clear" w:pos="1440"/>
        </w:tabs>
        <w:ind w:left="0" w:firstLine="709"/>
        <w:rPr>
          <w:sz w:val="28"/>
          <w:szCs w:val="28"/>
        </w:rPr>
      </w:pPr>
      <w:r w:rsidRPr="00C15654">
        <w:rPr>
          <w:sz w:val="28"/>
          <w:szCs w:val="28"/>
        </w:rPr>
        <w:t>по подготовке и освоению выпуска продукции не предназначенной для серийного или массового использования.</w:t>
      </w:r>
    </w:p>
    <w:p w:rsidR="001134A7" w:rsidRPr="00C15654" w:rsidRDefault="001134A7" w:rsidP="00C15654">
      <w:pPr>
        <w:ind w:firstLine="709"/>
        <w:rPr>
          <w:iCs/>
          <w:sz w:val="28"/>
          <w:szCs w:val="28"/>
        </w:rPr>
      </w:pPr>
      <w:r w:rsidRPr="00C15654">
        <w:rPr>
          <w:sz w:val="28"/>
          <w:szCs w:val="28"/>
        </w:rPr>
        <w:t>Затраты на освоение новых видов продукции, профинансированные за счет внебюджетного фонда, в себестоимость продукции не включаются</w:t>
      </w:r>
      <w:r w:rsidRPr="00C15654">
        <w:rPr>
          <w:iCs/>
          <w:sz w:val="28"/>
          <w:szCs w:val="28"/>
        </w:rPr>
        <w:t>.</w:t>
      </w:r>
    </w:p>
    <w:p w:rsidR="001134A7" w:rsidRPr="00C15654" w:rsidRDefault="001134A7" w:rsidP="00C15654">
      <w:pPr>
        <w:ind w:firstLine="709"/>
        <w:rPr>
          <w:sz w:val="28"/>
          <w:szCs w:val="28"/>
        </w:rPr>
      </w:pPr>
      <w:r w:rsidRPr="00C15654">
        <w:rPr>
          <w:sz w:val="28"/>
          <w:szCs w:val="28"/>
        </w:rPr>
        <w:t>Величина расходов будущих периодов (Р</w:t>
      </w:r>
      <w:r w:rsidRPr="00C15654">
        <w:rPr>
          <w:sz w:val="28"/>
          <w:szCs w:val="28"/>
          <w:vertAlign w:val="subscript"/>
        </w:rPr>
        <w:t>бп</w:t>
      </w:r>
      <w:r w:rsidRPr="00C15654">
        <w:rPr>
          <w:sz w:val="28"/>
          <w:szCs w:val="28"/>
        </w:rPr>
        <w:t>) равна частному от</w:t>
      </w:r>
      <w:r w:rsidR="00C15654">
        <w:rPr>
          <w:sz w:val="28"/>
          <w:szCs w:val="28"/>
        </w:rPr>
        <w:t xml:space="preserve"> </w:t>
      </w:r>
      <w:r w:rsidRPr="00C15654">
        <w:rPr>
          <w:sz w:val="28"/>
          <w:szCs w:val="28"/>
        </w:rPr>
        <w:t>деления общей величины расходов будущих периодов на годовую программу выпуска новых изделий:</w:t>
      </w:r>
    </w:p>
    <w:p w:rsidR="003E39DB" w:rsidRDefault="003E39DB"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72" type="#_x0000_t75" style="width:46.5pt;height:30pt" fillcolor="window">
            <v:imagedata r:id="rId54" o:title=""/>
          </v:shape>
        </w:pict>
      </w:r>
      <w:r w:rsidR="001134A7" w:rsidRPr="00C15654">
        <w:rPr>
          <w:sz w:val="28"/>
          <w:szCs w:val="28"/>
        </w:rPr>
        <w:t>, руб./изд.</w:t>
      </w:r>
      <w:r w:rsidR="00C15654">
        <w:rPr>
          <w:sz w:val="28"/>
          <w:szCs w:val="28"/>
        </w:rPr>
        <w:t xml:space="preserve"> </w:t>
      </w:r>
      <w:r w:rsidR="001134A7" w:rsidRPr="00C15654">
        <w:rPr>
          <w:sz w:val="28"/>
          <w:szCs w:val="28"/>
        </w:rPr>
        <w:t>(27)</w:t>
      </w:r>
    </w:p>
    <w:p w:rsidR="003E39DB" w:rsidRDefault="003E39DB" w:rsidP="00C15654">
      <w:pPr>
        <w:tabs>
          <w:tab w:val="left" w:pos="706"/>
          <w:tab w:val="left" w:pos="1356"/>
        </w:tabs>
        <w:ind w:firstLine="709"/>
        <w:rPr>
          <w:sz w:val="28"/>
          <w:szCs w:val="28"/>
        </w:rPr>
      </w:pPr>
    </w:p>
    <w:p w:rsidR="00C15654" w:rsidRPr="00C15654" w:rsidRDefault="00C15654" w:rsidP="00C15654">
      <w:pPr>
        <w:tabs>
          <w:tab w:val="left" w:pos="706"/>
          <w:tab w:val="left" w:pos="1356"/>
        </w:tabs>
        <w:ind w:firstLine="709"/>
        <w:rPr>
          <w:sz w:val="28"/>
          <w:szCs w:val="28"/>
        </w:rPr>
      </w:pPr>
      <w:r w:rsidRPr="00C15654">
        <w:rPr>
          <w:sz w:val="28"/>
          <w:szCs w:val="28"/>
        </w:rPr>
        <w:t>где</w:t>
      </w:r>
      <w:r>
        <w:rPr>
          <w:sz w:val="28"/>
          <w:szCs w:val="28"/>
        </w:rPr>
        <w:t xml:space="preserve"> </w:t>
      </w:r>
      <w:r w:rsidRPr="00C15654">
        <w:rPr>
          <w:sz w:val="28"/>
          <w:szCs w:val="28"/>
          <w:lang w:val="en-US"/>
        </w:rPr>
        <w:t>S</w:t>
      </w:r>
      <w:r w:rsidRPr="00C15654">
        <w:rPr>
          <w:sz w:val="28"/>
          <w:szCs w:val="28"/>
          <w:vertAlign w:val="subscript"/>
        </w:rPr>
        <w:t>рбн</w:t>
      </w:r>
      <w:r>
        <w:rPr>
          <w:sz w:val="28"/>
          <w:szCs w:val="28"/>
        </w:rPr>
        <w:t xml:space="preserve"> </w:t>
      </w:r>
      <w:r w:rsidRPr="00C15654">
        <w:rPr>
          <w:sz w:val="28"/>
          <w:szCs w:val="28"/>
        </w:rPr>
        <w:t>- итог сметы расходов будущих периодов,</w:t>
      </w:r>
      <w:r>
        <w:rPr>
          <w:sz w:val="28"/>
          <w:szCs w:val="28"/>
        </w:rPr>
        <w:t xml:space="preserve"> </w:t>
      </w:r>
      <w:r w:rsidRPr="00C15654">
        <w:rPr>
          <w:sz w:val="28"/>
          <w:szCs w:val="28"/>
        </w:rPr>
        <w:t>руб.;</w:t>
      </w:r>
    </w:p>
    <w:p w:rsidR="00C15654" w:rsidRPr="00C15654" w:rsidRDefault="00C15654" w:rsidP="00C15654">
      <w:pPr>
        <w:tabs>
          <w:tab w:val="left" w:pos="706"/>
          <w:tab w:val="left" w:pos="1356"/>
        </w:tabs>
        <w:ind w:firstLine="709"/>
        <w:rPr>
          <w:sz w:val="28"/>
          <w:szCs w:val="28"/>
        </w:rPr>
      </w:pPr>
      <w:r w:rsidRPr="00C15654">
        <w:rPr>
          <w:sz w:val="28"/>
          <w:szCs w:val="28"/>
          <w:lang w:val="en-US"/>
        </w:rPr>
        <w:t>N</w:t>
      </w:r>
      <w:r>
        <w:rPr>
          <w:sz w:val="28"/>
          <w:szCs w:val="28"/>
        </w:rPr>
        <w:t xml:space="preserve"> </w:t>
      </w:r>
      <w:r w:rsidRPr="00C15654">
        <w:rPr>
          <w:sz w:val="28"/>
          <w:szCs w:val="28"/>
        </w:rPr>
        <w:t>- годовая программа выпуска изделий,</w:t>
      </w:r>
      <w:r>
        <w:rPr>
          <w:sz w:val="28"/>
          <w:szCs w:val="28"/>
        </w:rPr>
        <w:t xml:space="preserve"> </w:t>
      </w:r>
      <w:r w:rsidRPr="00C15654">
        <w:rPr>
          <w:sz w:val="28"/>
          <w:szCs w:val="28"/>
        </w:rPr>
        <w:t>шт.</w:t>
      </w:r>
    </w:p>
    <w:p w:rsidR="001134A7" w:rsidRDefault="00454DCC" w:rsidP="00C15654">
      <w:pPr>
        <w:ind w:firstLine="709"/>
        <w:rPr>
          <w:b/>
          <w:sz w:val="28"/>
          <w:szCs w:val="28"/>
        </w:rPr>
      </w:pPr>
      <w:r>
        <w:rPr>
          <w:position w:val="-28"/>
          <w:sz w:val="28"/>
          <w:szCs w:val="28"/>
        </w:rPr>
        <w:pict>
          <v:shape id="_x0000_i1073" type="#_x0000_t75" style="width:163.5pt;height:36pt" fillcolor="window">
            <v:imagedata r:id="rId55" o:title=""/>
          </v:shape>
        </w:pict>
      </w:r>
      <w:r w:rsidR="001134A7" w:rsidRPr="00C15654">
        <w:rPr>
          <w:b/>
          <w:sz w:val="28"/>
          <w:szCs w:val="28"/>
        </w:rPr>
        <w:t xml:space="preserve"> </w:t>
      </w:r>
      <w:r w:rsidR="001134A7" w:rsidRPr="00C15654">
        <w:rPr>
          <w:sz w:val="28"/>
          <w:szCs w:val="28"/>
        </w:rPr>
        <w:t>руб/изд</w:t>
      </w:r>
      <w:r w:rsidR="001134A7" w:rsidRPr="00C15654">
        <w:rPr>
          <w:b/>
          <w:sz w:val="28"/>
          <w:szCs w:val="28"/>
        </w:rPr>
        <w:t>.</w:t>
      </w:r>
    </w:p>
    <w:p w:rsidR="003E39DB" w:rsidRDefault="003E39DB" w:rsidP="00C15654">
      <w:pPr>
        <w:ind w:firstLine="709"/>
        <w:rPr>
          <w:b/>
          <w:sz w:val="28"/>
          <w:szCs w:val="28"/>
        </w:rPr>
      </w:pPr>
    </w:p>
    <w:p w:rsidR="001134A7" w:rsidRPr="003E39DB" w:rsidRDefault="003E39DB" w:rsidP="003E39DB">
      <w:pPr>
        <w:ind w:firstLine="709"/>
        <w:jc w:val="center"/>
        <w:rPr>
          <w:b/>
          <w:sz w:val="28"/>
          <w:szCs w:val="28"/>
        </w:rPr>
      </w:pPr>
      <w:r>
        <w:rPr>
          <w:b/>
          <w:sz w:val="28"/>
          <w:szCs w:val="28"/>
        </w:rPr>
        <w:br w:type="page"/>
      </w:r>
      <w:bookmarkStart w:id="48" w:name="_Toc188244673"/>
      <w:bookmarkStart w:id="49" w:name="_Toc215326858"/>
      <w:r w:rsidR="001134A7" w:rsidRPr="003E39DB">
        <w:rPr>
          <w:b/>
          <w:sz w:val="28"/>
          <w:szCs w:val="28"/>
        </w:rPr>
        <w:t>3.9 Определение величины износа инструментов целевого назначения и прочие специальные расходы</w:t>
      </w:r>
      <w:bookmarkEnd w:id="48"/>
      <w:bookmarkEnd w:id="49"/>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В данной статье отражается доля стоимости специальных инструментов и приспособлений, включая расходы по их ремонту и поддержанию в исправном состоянии, а также прочих специальных расходов, переносимых на единицу продукции.</w:t>
      </w:r>
    </w:p>
    <w:p w:rsidR="001134A7" w:rsidRPr="00C15654" w:rsidRDefault="001134A7" w:rsidP="00C15654">
      <w:pPr>
        <w:ind w:firstLine="709"/>
        <w:rPr>
          <w:sz w:val="28"/>
          <w:szCs w:val="28"/>
        </w:rPr>
      </w:pPr>
      <w:r w:rsidRPr="00C15654">
        <w:rPr>
          <w:sz w:val="28"/>
          <w:szCs w:val="28"/>
        </w:rPr>
        <w:t>При расчетах в условиях массового и серийного производства при большой номенклатуре технологической оснастки вышеприведенные расходы в отдельную статью не выделяются и отражаются в составе общепроизводственных расходов.</w:t>
      </w:r>
    </w:p>
    <w:p w:rsidR="001134A7" w:rsidRPr="00C15654" w:rsidRDefault="001134A7" w:rsidP="00C15654">
      <w:pPr>
        <w:ind w:firstLine="709"/>
        <w:rPr>
          <w:sz w:val="28"/>
          <w:szCs w:val="28"/>
        </w:rPr>
      </w:pPr>
      <w:r w:rsidRPr="00C15654">
        <w:rPr>
          <w:sz w:val="28"/>
          <w:szCs w:val="28"/>
        </w:rPr>
        <w:t>Величина расходов по этой статье может быть рассчитана по следующей формуле:</w:t>
      </w:r>
    </w:p>
    <w:p w:rsidR="003E39DB" w:rsidRDefault="003E39DB"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74" type="#_x0000_t75" style="width:51pt;height:30pt" fillcolor="window">
            <v:imagedata r:id="rId56" o:title=""/>
          </v:shape>
        </w:pict>
      </w:r>
      <w:r w:rsidR="001134A7" w:rsidRPr="00C15654">
        <w:rPr>
          <w:sz w:val="28"/>
          <w:szCs w:val="28"/>
        </w:rPr>
        <w:t>, руб./изд.</w:t>
      </w:r>
      <w:r w:rsidR="00C15654">
        <w:rPr>
          <w:sz w:val="28"/>
          <w:szCs w:val="28"/>
        </w:rPr>
        <w:t xml:space="preserve"> </w:t>
      </w:r>
      <w:r w:rsidR="001134A7" w:rsidRPr="00C15654">
        <w:rPr>
          <w:sz w:val="28"/>
          <w:szCs w:val="28"/>
        </w:rPr>
        <w:t>(28)</w:t>
      </w:r>
    </w:p>
    <w:p w:rsidR="003E39DB" w:rsidRDefault="003E39DB" w:rsidP="00C15654">
      <w:pPr>
        <w:tabs>
          <w:tab w:val="left" w:pos="706"/>
          <w:tab w:val="left" w:pos="1367"/>
        </w:tabs>
        <w:ind w:firstLine="709"/>
        <w:rPr>
          <w:sz w:val="28"/>
          <w:szCs w:val="28"/>
        </w:rPr>
      </w:pPr>
    </w:p>
    <w:p w:rsidR="00C15654" w:rsidRPr="00C15654" w:rsidRDefault="00C15654" w:rsidP="00C15654">
      <w:pPr>
        <w:tabs>
          <w:tab w:val="left" w:pos="706"/>
          <w:tab w:val="left" w:pos="1367"/>
        </w:tabs>
        <w:ind w:firstLine="709"/>
        <w:rPr>
          <w:sz w:val="28"/>
          <w:szCs w:val="28"/>
        </w:rPr>
      </w:pPr>
      <w:r w:rsidRPr="00C15654">
        <w:rPr>
          <w:sz w:val="28"/>
          <w:szCs w:val="28"/>
        </w:rPr>
        <w:t>где</w:t>
      </w:r>
      <w:r>
        <w:rPr>
          <w:sz w:val="28"/>
          <w:szCs w:val="28"/>
        </w:rPr>
        <w:t xml:space="preserve"> </w:t>
      </w:r>
      <w:r w:rsidRPr="00C15654">
        <w:rPr>
          <w:sz w:val="28"/>
          <w:szCs w:val="28"/>
          <w:lang w:val="en-US"/>
        </w:rPr>
        <w:t>S</w:t>
      </w:r>
      <w:r w:rsidRPr="00C15654">
        <w:rPr>
          <w:sz w:val="28"/>
          <w:szCs w:val="28"/>
          <w:vertAlign w:val="subscript"/>
        </w:rPr>
        <w:t>ицн</w:t>
      </w:r>
      <w:r>
        <w:rPr>
          <w:sz w:val="28"/>
          <w:szCs w:val="28"/>
        </w:rPr>
        <w:t xml:space="preserve"> </w:t>
      </w:r>
      <w:r w:rsidRPr="00C15654">
        <w:rPr>
          <w:sz w:val="28"/>
          <w:szCs w:val="28"/>
        </w:rPr>
        <w:t>итог сметы расходов по всем инструментам целевого назначения, применяемых для изготовления конкретного изделия,</w:t>
      </w:r>
      <w:r>
        <w:rPr>
          <w:sz w:val="28"/>
          <w:szCs w:val="28"/>
        </w:rPr>
        <w:t xml:space="preserve"> </w:t>
      </w:r>
      <w:r w:rsidRPr="00C15654">
        <w:rPr>
          <w:sz w:val="28"/>
          <w:szCs w:val="28"/>
        </w:rPr>
        <w:t>руб.</w:t>
      </w:r>
    </w:p>
    <w:p w:rsidR="001134A7" w:rsidRPr="00C15654" w:rsidRDefault="001134A7" w:rsidP="00C15654">
      <w:pPr>
        <w:ind w:firstLine="709"/>
        <w:rPr>
          <w:sz w:val="28"/>
          <w:szCs w:val="28"/>
        </w:rPr>
      </w:pPr>
      <w:r w:rsidRPr="00C15654">
        <w:rPr>
          <w:sz w:val="28"/>
          <w:szCs w:val="28"/>
        </w:rPr>
        <w:t>При укрупнённых расчётах общая величина расходов по данной статье на единицу продукции берётся в процентах от стоимости оборудования при его полной загрузке и рассчитывается по формуле:</w:t>
      </w:r>
    </w:p>
    <w:p w:rsidR="003E39DB" w:rsidRDefault="003E39DB"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75" type="#_x0000_t75" style="width:96.75pt;height:30pt" fillcolor="window">
            <v:imagedata r:id="rId57" o:title=""/>
          </v:shape>
        </w:pict>
      </w:r>
      <w:r w:rsidR="001134A7" w:rsidRPr="00C15654">
        <w:rPr>
          <w:sz w:val="28"/>
          <w:szCs w:val="28"/>
        </w:rPr>
        <w:t>, руб./изд.,</w:t>
      </w:r>
      <w:r w:rsidR="00C15654">
        <w:rPr>
          <w:sz w:val="28"/>
          <w:szCs w:val="28"/>
        </w:rPr>
        <w:t xml:space="preserve"> </w:t>
      </w:r>
      <w:r w:rsidR="001134A7" w:rsidRPr="00C15654">
        <w:rPr>
          <w:sz w:val="28"/>
          <w:szCs w:val="28"/>
        </w:rPr>
        <w:t>(29)</w:t>
      </w:r>
    </w:p>
    <w:p w:rsidR="003E39DB" w:rsidRDefault="003E39DB" w:rsidP="00C15654">
      <w:pPr>
        <w:tabs>
          <w:tab w:val="left" w:pos="706"/>
          <w:tab w:val="left" w:pos="1601"/>
        </w:tabs>
        <w:ind w:firstLine="709"/>
        <w:rPr>
          <w:sz w:val="28"/>
          <w:szCs w:val="28"/>
        </w:rPr>
      </w:pPr>
    </w:p>
    <w:p w:rsidR="00C15654" w:rsidRPr="00C15654" w:rsidRDefault="00C15654" w:rsidP="00C15654">
      <w:pPr>
        <w:tabs>
          <w:tab w:val="left" w:pos="706"/>
          <w:tab w:val="left" w:pos="1601"/>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об</w:t>
      </w:r>
      <w:r>
        <w:rPr>
          <w:sz w:val="28"/>
          <w:szCs w:val="28"/>
        </w:rPr>
        <w:t xml:space="preserve"> </w:t>
      </w:r>
      <w:r w:rsidRPr="00C15654">
        <w:rPr>
          <w:sz w:val="28"/>
          <w:szCs w:val="28"/>
        </w:rPr>
        <w:t>- капитальные вложения в оборудование, млрд. руб.;</w:t>
      </w:r>
    </w:p>
    <w:p w:rsidR="00C15654" w:rsidRPr="00C15654" w:rsidRDefault="00C15654" w:rsidP="00C15654">
      <w:pPr>
        <w:tabs>
          <w:tab w:val="left" w:pos="706"/>
          <w:tab w:val="left" w:pos="1601"/>
        </w:tabs>
        <w:ind w:firstLine="709"/>
        <w:rPr>
          <w:sz w:val="28"/>
          <w:szCs w:val="28"/>
        </w:rPr>
      </w:pPr>
      <w:r w:rsidRPr="00C15654">
        <w:rPr>
          <w:sz w:val="28"/>
          <w:szCs w:val="28"/>
        </w:rPr>
        <w:t>%И</w:t>
      </w:r>
      <w:r w:rsidRPr="00C15654">
        <w:rPr>
          <w:sz w:val="28"/>
          <w:szCs w:val="28"/>
          <w:vertAlign w:val="subscript"/>
        </w:rPr>
        <w:t>цн</w:t>
      </w:r>
      <w:r>
        <w:rPr>
          <w:sz w:val="28"/>
          <w:szCs w:val="28"/>
        </w:rPr>
        <w:t xml:space="preserve"> </w:t>
      </w:r>
      <w:r w:rsidRPr="00C15654">
        <w:rPr>
          <w:sz w:val="28"/>
          <w:szCs w:val="28"/>
        </w:rPr>
        <w:t>- износ инструмента целевого назначения в процентах от стоимости оборудования, %.</w:t>
      </w:r>
    </w:p>
    <w:p w:rsidR="001134A7" w:rsidRDefault="00454DCC" w:rsidP="00C15654">
      <w:pPr>
        <w:ind w:firstLine="709"/>
        <w:rPr>
          <w:sz w:val="28"/>
          <w:szCs w:val="28"/>
        </w:rPr>
      </w:pPr>
      <w:r>
        <w:rPr>
          <w:position w:val="-24"/>
          <w:sz w:val="28"/>
          <w:szCs w:val="28"/>
        </w:rPr>
        <w:pict>
          <v:shape id="_x0000_i1076" type="#_x0000_t75" style="width:247.5pt;height:30.75pt" fillcolor="window">
            <v:imagedata r:id="rId58" o:title=""/>
          </v:shape>
        </w:pict>
      </w:r>
      <w:r w:rsidR="001134A7" w:rsidRPr="00C15654">
        <w:rPr>
          <w:sz w:val="28"/>
          <w:szCs w:val="28"/>
        </w:rPr>
        <w:t>руб./изд.</w:t>
      </w:r>
    </w:p>
    <w:p w:rsidR="001134A7" w:rsidRPr="003E39DB" w:rsidRDefault="003E39DB" w:rsidP="003E39DB">
      <w:pPr>
        <w:ind w:firstLine="709"/>
        <w:jc w:val="center"/>
        <w:rPr>
          <w:b/>
          <w:sz w:val="28"/>
          <w:szCs w:val="28"/>
        </w:rPr>
      </w:pPr>
      <w:r>
        <w:rPr>
          <w:sz w:val="28"/>
          <w:szCs w:val="28"/>
        </w:rPr>
        <w:br w:type="page"/>
      </w:r>
      <w:bookmarkStart w:id="50" w:name="_Toc188244674"/>
      <w:bookmarkStart w:id="51" w:name="_Toc215326859"/>
      <w:r w:rsidR="001134A7" w:rsidRPr="003E39DB">
        <w:rPr>
          <w:b/>
          <w:sz w:val="28"/>
          <w:szCs w:val="28"/>
        </w:rPr>
        <w:t>3.10 Определение величины общепроизводственных (цеховых) расходов</w:t>
      </w:r>
      <w:bookmarkEnd w:id="50"/>
      <w:bookmarkEnd w:id="51"/>
    </w:p>
    <w:p w:rsidR="001134A7" w:rsidRPr="00C15654" w:rsidRDefault="001134A7" w:rsidP="00C15654">
      <w:pPr>
        <w:pStyle w:val="a7"/>
        <w:keepNext/>
        <w:spacing w:after="0"/>
        <w:ind w:left="0" w:firstLine="709"/>
        <w:rPr>
          <w:sz w:val="28"/>
          <w:szCs w:val="28"/>
        </w:rPr>
      </w:pPr>
    </w:p>
    <w:p w:rsidR="001134A7" w:rsidRPr="00C15654" w:rsidRDefault="001134A7" w:rsidP="00C15654">
      <w:pPr>
        <w:pStyle w:val="a7"/>
        <w:keepNext/>
        <w:spacing w:after="0"/>
        <w:ind w:left="0" w:firstLine="709"/>
        <w:rPr>
          <w:sz w:val="28"/>
          <w:szCs w:val="28"/>
        </w:rPr>
      </w:pPr>
      <w:r w:rsidRPr="00C15654">
        <w:rPr>
          <w:sz w:val="28"/>
          <w:szCs w:val="28"/>
        </w:rPr>
        <w:t>Эта статья затрат является комплексной, она включает две части:</w:t>
      </w:r>
    </w:p>
    <w:p w:rsidR="001134A7" w:rsidRPr="00C15654" w:rsidRDefault="001134A7" w:rsidP="00C15654">
      <w:pPr>
        <w:pStyle w:val="a7"/>
        <w:keepNext/>
        <w:spacing w:after="0"/>
        <w:ind w:left="0" w:firstLine="709"/>
        <w:rPr>
          <w:sz w:val="28"/>
          <w:szCs w:val="28"/>
        </w:rPr>
      </w:pPr>
      <w:r w:rsidRPr="00C15654">
        <w:rPr>
          <w:sz w:val="28"/>
          <w:szCs w:val="28"/>
        </w:rPr>
        <w:t>а) расходы по содержанию и эксплуатации оборудования;</w:t>
      </w:r>
    </w:p>
    <w:p w:rsidR="001134A7" w:rsidRPr="00C15654" w:rsidRDefault="001134A7" w:rsidP="00C15654">
      <w:pPr>
        <w:pStyle w:val="a7"/>
        <w:keepNext/>
        <w:spacing w:after="0"/>
        <w:ind w:left="0" w:firstLine="709"/>
        <w:rPr>
          <w:sz w:val="28"/>
          <w:szCs w:val="28"/>
        </w:rPr>
      </w:pPr>
      <w:r w:rsidRPr="00C15654">
        <w:rPr>
          <w:sz w:val="28"/>
          <w:szCs w:val="28"/>
        </w:rPr>
        <w:t>б) расходы по организации, обслуживанию и управлению производством.</w:t>
      </w:r>
    </w:p>
    <w:p w:rsidR="001134A7" w:rsidRPr="00C15654" w:rsidRDefault="001134A7" w:rsidP="00C15654">
      <w:pPr>
        <w:pStyle w:val="a7"/>
        <w:keepNext/>
        <w:spacing w:after="0"/>
        <w:ind w:left="0" w:firstLine="709"/>
        <w:rPr>
          <w:sz w:val="28"/>
          <w:szCs w:val="28"/>
        </w:rPr>
      </w:pPr>
      <w:r w:rsidRPr="00C15654">
        <w:rPr>
          <w:sz w:val="28"/>
          <w:szCs w:val="28"/>
        </w:rPr>
        <w:t>Расходы по содержанию и эксплуатации оборудования (РСЭО) подразделяются на следующие виды затрат:</w:t>
      </w:r>
    </w:p>
    <w:p w:rsidR="001134A7" w:rsidRPr="00C15654" w:rsidRDefault="001134A7" w:rsidP="00C15654">
      <w:pPr>
        <w:numPr>
          <w:ilvl w:val="0"/>
          <w:numId w:val="7"/>
        </w:numPr>
        <w:tabs>
          <w:tab w:val="clear" w:pos="1440"/>
        </w:tabs>
        <w:ind w:left="0" w:firstLine="709"/>
        <w:rPr>
          <w:sz w:val="28"/>
          <w:szCs w:val="28"/>
        </w:rPr>
      </w:pPr>
      <w:r w:rsidRPr="00C15654">
        <w:rPr>
          <w:sz w:val="28"/>
          <w:szCs w:val="28"/>
        </w:rPr>
        <w:t>амортизация оборудования, транспортных средств и ценного универсального инструмента со сроком службы более года;</w:t>
      </w:r>
    </w:p>
    <w:p w:rsidR="001134A7" w:rsidRPr="00C15654" w:rsidRDefault="001134A7" w:rsidP="00C15654">
      <w:pPr>
        <w:numPr>
          <w:ilvl w:val="0"/>
          <w:numId w:val="7"/>
        </w:numPr>
        <w:tabs>
          <w:tab w:val="clear" w:pos="1440"/>
        </w:tabs>
        <w:ind w:left="0" w:firstLine="709"/>
        <w:rPr>
          <w:sz w:val="28"/>
          <w:szCs w:val="28"/>
        </w:rPr>
      </w:pPr>
      <w:r w:rsidRPr="00C15654">
        <w:rPr>
          <w:sz w:val="28"/>
          <w:szCs w:val="28"/>
        </w:rPr>
        <w:t>эксплуатация оборудования (кроме расходов на ремонт);</w:t>
      </w:r>
    </w:p>
    <w:p w:rsidR="001134A7" w:rsidRPr="00C15654" w:rsidRDefault="001134A7" w:rsidP="00C15654">
      <w:pPr>
        <w:numPr>
          <w:ilvl w:val="0"/>
          <w:numId w:val="7"/>
        </w:numPr>
        <w:tabs>
          <w:tab w:val="clear" w:pos="1440"/>
        </w:tabs>
        <w:ind w:left="0" w:firstLine="709"/>
        <w:rPr>
          <w:sz w:val="28"/>
          <w:szCs w:val="28"/>
        </w:rPr>
      </w:pPr>
      <w:r w:rsidRPr="00C15654">
        <w:rPr>
          <w:sz w:val="28"/>
          <w:szCs w:val="28"/>
        </w:rPr>
        <w:t>ремонт оборудования и транспортных средств;</w:t>
      </w:r>
    </w:p>
    <w:p w:rsidR="001134A7" w:rsidRPr="00C15654" w:rsidRDefault="001134A7" w:rsidP="00C15654">
      <w:pPr>
        <w:numPr>
          <w:ilvl w:val="0"/>
          <w:numId w:val="7"/>
        </w:numPr>
        <w:tabs>
          <w:tab w:val="clear" w:pos="1440"/>
        </w:tabs>
        <w:ind w:left="0" w:firstLine="709"/>
        <w:rPr>
          <w:sz w:val="28"/>
          <w:szCs w:val="28"/>
        </w:rPr>
      </w:pPr>
      <w:r w:rsidRPr="00C15654">
        <w:rPr>
          <w:sz w:val="28"/>
          <w:szCs w:val="28"/>
        </w:rPr>
        <w:t>внутризаводское перемещение грузов;</w:t>
      </w:r>
    </w:p>
    <w:p w:rsidR="001134A7" w:rsidRPr="00C15654" w:rsidRDefault="001134A7" w:rsidP="00C15654">
      <w:pPr>
        <w:numPr>
          <w:ilvl w:val="0"/>
          <w:numId w:val="7"/>
        </w:numPr>
        <w:tabs>
          <w:tab w:val="clear" w:pos="1440"/>
        </w:tabs>
        <w:ind w:left="0" w:firstLine="709"/>
        <w:rPr>
          <w:sz w:val="28"/>
          <w:szCs w:val="28"/>
        </w:rPr>
      </w:pPr>
      <w:r w:rsidRPr="00C15654">
        <w:rPr>
          <w:sz w:val="28"/>
          <w:szCs w:val="28"/>
        </w:rPr>
        <w:t>износ малоценных и быстроизнашивающихся инструментов и приспособлений;</w:t>
      </w:r>
    </w:p>
    <w:p w:rsidR="001134A7" w:rsidRPr="00C15654" w:rsidRDefault="001134A7" w:rsidP="00C15654">
      <w:pPr>
        <w:numPr>
          <w:ilvl w:val="0"/>
          <w:numId w:val="7"/>
        </w:numPr>
        <w:tabs>
          <w:tab w:val="clear" w:pos="1440"/>
        </w:tabs>
        <w:ind w:left="0" w:firstLine="709"/>
        <w:rPr>
          <w:sz w:val="28"/>
          <w:szCs w:val="28"/>
        </w:rPr>
      </w:pPr>
      <w:r w:rsidRPr="00C15654">
        <w:rPr>
          <w:sz w:val="28"/>
          <w:szCs w:val="28"/>
        </w:rPr>
        <w:t>прочие расходы.</w:t>
      </w:r>
    </w:p>
    <w:p w:rsidR="001134A7" w:rsidRPr="00C15654" w:rsidRDefault="001134A7" w:rsidP="00C15654">
      <w:pPr>
        <w:pStyle w:val="21"/>
        <w:spacing w:line="360" w:lineRule="auto"/>
        <w:ind w:firstLine="709"/>
        <w:rPr>
          <w:sz w:val="28"/>
          <w:szCs w:val="28"/>
        </w:rPr>
      </w:pPr>
      <w:r w:rsidRPr="00C15654">
        <w:rPr>
          <w:sz w:val="28"/>
          <w:szCs w:val="28"/>
        </w:rPr>
        <w:t>Для того, чтобы определить величину РСЭО на годовой объем выпуска продукции, составляется самостоятельная смета затрат.</w:t>
      </w:r>
    </w:p>
    <w:p w:rsidR="001134A7" w:rsidRPr="00C15654" w:rsidRDefault="001134A7" w:rsidP="00C15654">
      <w:pPr>
        <w:pStyle w:val="21"/>
        <w:spacing w:line="360" w:lineRule="auto"/>
        <w:ind w:firstLine="709"/>
        <w:rPr>
          <w:sz w:val="28"/>
          <w:szCs w:val="28"/>
        </w:rPr>
      </w:pPr>
      <w:r w:rsidRPr="00C15654">
        <w:rPr>
          <w:sz w:val="28"/>
          <w:szCs w:val="28"/>
        </w:rPr>
        <w:t>Расходы по организации, обслуживанию и управлению производством включает следующие группы затрат:</w:t>
      </w:r>
    </w:p>
    <w:p w:rsidR="001134A7" w:rsidRPr="00C15654" w:rsidRDefault="001134A7" w:rsidP="00C15654">
      <w:pPr>
        <w:numPr>
          <w:ilvl w:val="0"/>
          <w:numId w:val="8"/>
        </w:numPr>
        <w:tabs>
          <w:tab w:val="clear" w:pos="1440"/>
        </w:tabs>
        <w:ind w:left="0" w:firstLine="709"/>
        <w:rPr>
          <w:sz w:val="28"/>
          <w:szCs w:val="28"/>
        </w:rPr>
      </w:pPr>
      <w:r w:rsidRPr="00C15654">
        <w:rPr>
          <w:sz w:val="28"/>
          <w:szCs w:val="28"/>
        </w:rPr>
        <w:t>оплата труда работников аппарата управления цехом (цехами) а также оплата труда специалистов и других служащих, обслуживающих производство, включая соответствующие отчисления;</w:t>
      </w:r>
    </w:p>
    <w:p w:rsidR="001134A7" w:rsidRPr="00C15654" w:rsidRDefault="001134A7" w:rsidP="00C15654">
      <w:pPr>
        <w:numPr>
          <w:ilvl w:val="0"/>
          <w:numId w:val="8"/>
        </w:numPr>
        <w:tabs>
          <w:tab w:val="clear" w:pos="1440"/>
        </w:tabs>
        <w:ind w:left="0" w:firstLine="709"/>
        <w:rPr>
          <w:sz w:val="28"/>
          <w:szCs w:val="28"/>
        </w:rPr>
      </w:pPr>
      <w:r w:rsidRPr="00C15654">
        <w:rPr>
          <w:sz w:val="28"/>
          <w:szCs w:val="28"/>
        </w:rPr>
        <w:t>амортизация зданий, сооружений, инвентаря;</w:t>
      </w:r>
    </w:p>
    <w:p w:rsidR="001134A7" w:rsidRPr="00C15654" w:rsidRDefault="001134A7" w:rsidP="00C15654">
      <w:pPr>
        <w:numPr>
          <w:ilvl w:val="0"/>
          <w:numId w:val="8"/>
        </w:numPr>
        <w:tabs>
          <w:tab w:val="clear" w:pos="1440"/>
        </w:tabs>
        <w:ind w:left="0" w:firstLine="709"/>
        <w:rPr>
          <w:sz w:val="28"/>
          <w:szCs w:val="28"/>
        </w:rPr>
      </w:pPr>
      <w:r w:rsidRPr="00C15654">
        <w:rPr>
          <w:sz w:val="28"/>
          <w:szCs w:val="28"/>
        </w:rPr>
        <w:t>содержание и ремонт зданий, сооружений, инвентаря;</w:t>
      </w:r>
    </w:p>
    <w:p w:rsidR="001134A7" w:rsidRPr="00C15654" w:rsidRDefault="001134A7" w:rsidP="00C15654">
      <w:pPr>
        <w:numPr>
          <w:ilvl w:val="0"/>
          <w:numId w:val="8"/>
        </w:numPr>
        <w:tabs>
          <w:tab w:val="clear" w:pos="1440"/>
        </w:tabs>
        <w:ind w:left="0" w:firstLine="709"/>
        <w:rPr>
          <w:sz w:val="28"/>
          <w:szCs w:val="28"/>
        </w:rPr>
      </w:pPr>
      <w:r w:rsidRPr="00C15654">
        <w:rPr>
          <w:sz w:val="28"/>
          <w:szCs w:val="28"/>
        </w:rPr>
        <w:t>расходы на испытания, опыты, исследования, рационализацию и изобретательство;</w:t>
      </w:r>
    </w:p>
    <w:p w:rsidR="001134A7" w:rsidRPr="00C15654" w:rsidRDefault="001134A7" w:rsidP="00C15654">
      <w:pPr>
        <w:numPr>
          <w:ilvl w:val="0"/>
          <w:numId w:val="8"/>
        </w:numPr>
        <w:tabs>
          <w:tab w:val="clear" w:pos="1440"/>
        </w:tabs>
        <w:ind w:left="0" w:firstLine="709"/>
        <w:rPr>
          <w:sz w:val="28"/>
          <w:szCs w:val="28"/>
        </w:rPr>
      </w:pPr>
      <w:r w:rsidRPr="00C15654">
        <w:rPr>
          <w:sz w:val="28"/>
          <w:szCs w:val="28"/>
        </w:rPr>
        <w:t>расходы на мероприятия по обеспечению нормальных условий труда и техники безопасности;</w:t>
      </w:r>
    </w:p>
    <w:p w:rsidR="001134A7" w:rsidRPr="00C15654" w:rsidRDefault="001134A7" w:rsidP="00C15654">
      <w:pPr>
        <w:numPr>
          <w:ilvl w:val="0"/>
          <w:numId w:val="8"/>
        </w:numPr>
        <w:tabs>
          <w:tab w:val="clear" w:pos="1440"/>
        </w:tabs>
        <w:ind w:left="0" w:firstLine="709"/>
        <w:rPr>
          <w:sz w:val="28"/>
          <w:szCs w:val="28"/>
        </w:rPr>
      </w:pPr>
      <w:r w:rsidRPr="00C15654">
        <w:rPr>
          <w:sz w:val="28"/>
          <w:szCs w:val="28"/>
        </w:rPr>
        <w:t>прочие расходы.</w:t>
      </w:r>
    </w:p>
    <w:p w:rsidR="001134A7" w:rsidRPr="00C15654" w:rsidRDefault="001134A7" w:rsidP="00C15654">
      <w:pPr>
        <w:ind w:firstLine="709"/>
        <w:rPr>
          <w:b/>
          <w:bCs/>
          <w:sz w:val="28"/>
          <w:szCs w:val="28"/>
        </w:rPr>
      </w:pPr>
      <w:r w:rsidRPr="00C15654">
        <w:rPr>
          <w:sz w:val="28"/>
          <w:szCs w:val="28"/>
        </w:rPr>
        <w:t>Величина общепроизводственных расходов (Р</w:t>
      </w:r>
      <w:r w:rsidRPr="00C15654">
        <w:rPr>
          <w:sz w:val="28"/>
          <w:szCs w:val="28"/>
          <w:vertAlign w:val="subscript"/>
        </w:rPr>
        <w:t>оп</w:t>
      </w:r>
      <w:r w:rsidRPr="00C15654">
        <w:rPr>
          <w:sz w:val="28"/>
          <w:szCs w:val="28"/>
        </w:rPr>
        <w:t>) на изделие может быть рассчитана пропорционально основной заработной плате производственных рабочих по формуле:</w:t>
      </w:r>
    </w:p>
    <w:p w:rsidR="003E39DB" w:rsidRDefault="003E39DB"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077" type="#_x0000_t75" style="width:89.25pt;height:31.5pt" fillcolor="window">
            <v:imagedata r:id="rId59" o:title=""/>
          </v:shape>
        </w:pict>
      </w:r>
      <w:r w:rsidR="001134A7" w:rsidRPr="00C15654">
        <w:rPr>
          <w:sz w:val="28"/>
          <w:szCs w:val="28"/>
        </w:rPr>
        <w:t>, руб./изд.</w:t>
      </w:r>
      <w:r w:rsidR="00C15654">
        <w:rPr>
          <w:sz w:val="28"/>
          <w:szCs w:val="28"/>
        </w:rPr>
        <w:t xml:space="preserve"> </w:t>
      </w:r>
      <w:r w:rsidR="001134A7" w:rsidRPr="00C15654">
        <w:rPr>
          <w:sz w:val="28"/>
          <w:szCs w:val="28"/>
        </w:rPr>
        <w:t>(30)</w:t>
      </w:r>
    </w:p>
    <w:p w:rsidR="003E39DB" w:rsidRDefault="003E39DB" w:rsidP="00C15654">
      <w:pPr>
        <w:tabs>
          <w:tab w:val="left" w:pos="706"/>
          <w:tab w:val="left" w:pos="1529"/>
        </w:tabs>
        <w:ind w:firstLine="709"/>
        <w:rPr>
          <w:sz w:val="28"/>
          <w:szCs w:val="28"/>
        </w:rPr>
      </w:pPr>
    </w:p>
    <w:p w:rsidR="00C15654" w:rsidRPr="00C15654" w:rsidRDefault="00C15654" w:rsidP="00C15654">
      <w:pPr>
        <w:tabs>
          <w:tab w:val="left" w:pos="706"/>
          <w:tab w:val="left" w:pos="1529"/>
        </w:tabs>
        <w:ind w:firstLine="709"/>
        <w:rPr>
          <w:sz w:val="28"/>
          <w:szCs w:val="28"/>
        </w:rPr>
      </w:pPr>
      <w:r w:rsidRPr="00C15654">
        <w:rPr>
          <w:sz w:val="28"/>
          <w:szCs w:val="28"/>
        </w:rPr>
        <w:t>где</w:t>
      </w:r>
      <w:r>
        <w:rPr>
          <w:sz w:val="28"/>
          <w:szCs w:val="28"/>
        </w:rPr>
        <w:t xml:space="preserve"> </w:t>
      </w:r>
      <w:r w:rsidRPr="00C15654">
        <w:rPr>
          <w:sz w:val="28"/>
          <w:szCs w:val="28"/>
        </w:rPr>
        <w:t>ЗП</w:t>
      </w:r>
      <w:r w:rsidRPr="00C15654">
        <w:rPr>
          <w:sz w:val="28"/>
          <w:szCs w:val="28"/>
          <w:vertAlign w:val="subscript"/>
        </w:rPr>
        <w:t>о</w:t>
      </w:r>
      <w:r>
        <w:rPr>
          <w:sz w:val="28"/>
          <w:szCs w:val="28"/>
        </w:rPr>
        <w:t xml:space="preserve"> </w:t>
      </w:r>
      <w:r w:rsidRPr="00C15654">
        <w:rPr>
          <w:sz w:val="28"/>
          <w:szCs w:val="28"/>
        </w:rPr>
        <w:t>- величина основной заработной платы,</w:t>
      </w:r>
      <w:r>
        <w:rPr>
          <w:sz w:val="28"/>
          <w:szCs w:val="28"/>
        </w:rPr>
        <w:t xml:space="preserve"> </w:t>
      </w:r>
      <w:r w:rsidRPr="00C15654">
        <w:rPr>
          <w:sz w:val="28"/>
          <w:szCs w:val="28"/>
        </w:rPr>
        <w:t>руб./изд.;</w:t>
      </w:r>
    </w:p>
    <w:p w:rsidR="00C15654" w:rsidRPr="00C15654" w:rsidRDefault="00C15654" w:rsidP="00C15654">
      <w:pPr>
        <w:tabs>
          <w:tab w:val="left" w:pos="706"/>
          <w:tab w:val="left" w:pos="1529"/>
        </w:tabs>
        <w:ind w:firstLine="709"/>
        <w:rPr>
          <w:sz w:val="28"/>
          <w:szCs w:val="28"/>
        </w:rPr>
      </w:pPr>
      <w:r w:rsidRPr="00C15654">
        <w:rPr>
          <w:sz w:val="28"/>
          <w:szCs w:val="28"/>
        </w:rPr>
        <w:t>%К</w:t>
      </w:r>
      <w:r w:rsidRPr="00C15654">
        <w:rPr>
          <w:sz w:val="28"/>
          <w:szCs w:val="28"/>
          <w:vertAlign w:val="subscript"/>
        </w:rPr>
        <w:t>оп</w:t>
      </w:r>
      <w:r>
        <w:rPr>
          <w:sz w:val="28"/>
          <w:szCs w:val="28"/>
        </w:rPr>
        <w:t xml:space="preserve"> </w:t>
      </w:r>
      <w:r w:rsidRPr="00C15654">
        <w:rPr>
          <w:sz w:val="28"/>
          <w:szCs w:val="28"/>
        </w:rPr>
        <w:t>- процент общепроизводственных расходов к фонду основной заработной платы производственных рабочих цеха (200-300%).</w:t>
      </w:r>
    </w:p>
    <w:p w:rsidR="001134A7" w:rsidRPr="00C15654" w:rsidRDefault="00454DCC" w:rsidP="00C15654">
      <w:pPr>
        <w:ind w:firstLine="709"/>
        <w:rPr>
          <w:b/>
          <w:sz w:val="28"/>
          <w:szCs w:val="28"/>
        </w:rPr>
      </w:pPr>
      <w:r>
        <w:rPr>
          <w:position w:val="-24"/>
          <w:sz w:val="28"/>
          <w:szCs w:val="28"/>
        </w:rPr>
        <w:pict>
          <v:shape id="_x0000_i1078" type="#_x0000_t75" style="width:147.75pt;height:30.75pt" fillcolor="window">
            <v:imagedata r:id="rId60" o:title=""/>
          </v:shape>
        </w:pict>
      </w:r>
      <w:r w:rsidR="001134A7" w:rsidRPr="00C15654">
        <w:rPr>
          <w:sz w:val="28"/>
          <w:szCs w:val="28"/>
        </w:rPr>
        <w:t>руб./изд.</w:t>
      </w:r>
    </w:p>
    <w:p w:rsidR="003E39DB" w:rsidRDefault="003E39DB" w:rsidP="003E39DB">
      <w:pPr>
        <w:pStyle w:val="2"/>
      </w:pPr>
      <w:bookmarkStart w:id="52" w:name="_Toc188244675"/>
      <w:bookmarkStart w:id="53" w:name="_Toc215326860"/>
    </w:p>
    <w:p w:rsidR="001134A7" w:rsidRPr="00C15654" w:rsidRDefault="001134A7" w:rsidP="003E39DB">
      <w:pPr>
        <w:pStyle w:val="2"/>
      </w:pPr>
      <w:r w:rsidRPr="00C15654">
        <w:t>3.11 Определение величины потерь от брака</w:t>
      </w:r>
      <w:bookmarkEnd w:id="52"/>
      <w:bookmarkEnd w:id="53"/>
    </w:p>
    <w:p w:rsidR="001134A7" w:rsidRPr="00C15654" w:rsidRDefault="001134A7" w:rsidP="003E39DB">
      <w:pPr>
        <w:ind w:firstLine="709"/>
        <w:jc w:val="center"/>
        <w:rPr>
          <w:sz w:val="28"/>
          <w:szCs w:val="28"/>
        </w:rPr>
      </w:pPr>
    </w:p>
    <w:p w:rsidR="001134A7" w:rsidRPr="00C15654" w:rsidRDefault="001134A7" w:rsidP="00C15654">
      <w:pPr>
        <w:ind w:firstLine="709"/>
        <w:rPr>
          <w:sz w:val="28"/>
          <w:szCs w:val="28"/>
        </w:rPr>
      </w:pPr>
      <w:r w:rsidRPr="00C15654">
        <w:rPr>
          <w:sz w:val="28"/>
          <w:szCs w:val="28"/>
        </w:rPr>
        <w:t>В статью «Потери от брака» включаются расходы, которые являются следствием нарушения технологического процесса. Полностью они отражаются только в фактической себестоимости, а в плановой, как правило, не предусматриваются. Исключение составляют некоторые производства, где брак технологически неизбежен. В курсовой работе эта статья не учитывается.</w:t>
      </w:r>
    </w:p>
    <w:p w:rsidR="001134A7" w:rsidRPr="00C15654" w:rsidRDefault="001134A7" w:rsidP="003E39DB">
      <w:pPr>
        <w:pStyle w:val="2"/>
      </w:pPr>
      <w:bookmarkStart w:id="54" w:name="_Toc188244676"/>
    </w:p>
    <w:p w:rsidR="001134A7" w:rsidRPr="00C15654" w:rsidRDefault="001134A7" w:rsidP="003E39DB">
      <w:pPr>
        <w:pStyle w:val="2"/>
      </w:pPr>
      <w:bookmarkStart w:id="55" w:name="_Toc215326861"/>
      <w:r w:rsidRPr="00C15654">
        <w:t>3.12 Определение величины прочих производственных расходов</w:t>
      </w:r>
      <w:bookmarkEnd w:id="54"/>
      <w:bookmarkEnd w:id="55"/>
    </w:p>
    <w:p w:rsidR="001134A7" w:rsidRPr="00C15654" w:rsidRDefault="001134A7" w:rsidP="003E39DB">
      <w:pPr>
        <w:ind w:firstLine="709"/>
        <w:jc w:val="center"/>
        <w:rPr>
          <w:sz w:val="28"/>
          <w:szCs w:val="28"/>
        </w:rPr>
      </w:pPr>
    </w:p>
    <w:p w:rsidR="001134A7" w:rsidRPr="00C15654" w:rsidRDefault="001134A7" w:rsidP="00C15654">
      <w:pPr>
        <w:ind w:firstLine="709"/>
        <w:rPr>
          <w:sz w:val="28"/>
          <w:szCs w:val="28"/>
        </w:rPr>
      </w:pPr>
      <w:r w:rsidRPr="00C15654">
        <w:rPr>
          <w:sz w:val="28"/>
          <w:szCs w:val="28"/>
        </w:rPr>
        <w:t>В данной статье планируются и учитываются затраты на гарантийное обслуживание и ремонт продукции. К ним относятся расходы предприятия на содержание персонала, обеспечивающего нормальную эксплуатацию изделий у потребителя в пределах установленного гарантийного срока и гарантийного ремонта в соответствии с установленными нормами. Затраты на гарантийный ремонт и гарантийное обслуживание включаются в себестоимость тех изделий на которые установлен гарантийный срок службы.</w:t>
      </w:r>
    </w:p>
    <w:p w:rsidR="001134A7" w:rsidRPr="00C15654" w:rsidRDefault="001134A7" w:rsidP="00C15654">
      <w:pPr>
        <w:ind w:firstLine="709"/>
        <w:rPr>
          <w:sz w:val="28"/>
          <w:szCs w:val="28"/>
        </w:rPr>
      </w:pPr>
      <w:r w:rsidRPr="00C15654">
        <w:rPr>
          <w:sz w:val="28"/>
          <w:szCs w:val="28"/>
        </w:rPr>
        <w:t>В курсовой работе статья «Прочие производственные расходы» в себестоимости изделия не учитывается.</w:t>
      </w:r>
    </w:p>
    <w:p w:rsidR="001134A7" w:rsidRPr="00C15654" w:rsidRDefault="001134A7" w:rsidP="003E39DB">
      <w:pPr>
        <w:pStyle w:val="2"/>
      </w:pPr>
      <w:bookmarkStart w:id="56" w:name="_Toc188244677"/>
    </w:p>
    <w:p w:rsidR="001134A7" w:rsidRPr="00C15654" w:rsidRDefault="001134A7" w:rsidP="003E39DB">
      <w:pPr>
        <w:pStyle w:val="2"/>
      </w:pPr>
      <w:bookmarkStart w:id="57" w:name="_Toc215326862"/>
      <w:r w:rsidRPr="00C15654">
        <w:t>3.13 Определение величины общехозяйственных (заводских) расходов</w:t>
      </w:r>
      <w:bookmarkEnd w:id="56"/>
      <w:bookmarkEnd w:id="57"/>
    </w:p>
    <w:p w:rsidR="001134A7" w:rsidRPr="00C15654" w:rsidRDefault="001134A7" w:rsidP="003E39DB">
      <w:pPr>
        <w:pStyle w:val="21"/>
        <w:spacing w:line="360" w:lineRule="auto"/>
        <w:ind w:firstLine="709"/>
        <w:jc w:val="center"/>
        <w:rPr>
          <w:sz w:val="28"/>
          <w:szCs w:val="28"/>
        </w:rPr>
      </w:pPr>
    </w:p>
    <w:p w:rsidR="001134A7" w:rsidRPr="00C15654" w:rsidRDefault="001134A7" w:rsidP="00C15654">
      <w:pPr>
        <w:pStyle w:val="21"/>
        <w:spacing w:line="360" w:lineRule="auto"/>
        <w:ind w:firstLine="709"/>
        <w:rPr>
          <w:sz w:val="28"/>
          <w:szCs w:val="28"/>
        </w:rPr>
      </w:pPr>
      <w:r w:rsidRPr="00C15654">
        <w:rPr>
          <w:sz w:val="28"/>
          <w:szCs w:val="28"/>
        </w:rPr>
        <w:t>В статью общехозяйственных (заводских) расходов включаются затраты, связанные с обслуживанием, организацией производства и управлением предприятием в целом:</w:t>
      </w:r>
    </w:p>
    <w:p w:rsidR="001134A7" w:rsidRPr="00C15654" w:rsidRDefault="001134A7" w:rsidP="00C15654">
      <w:pPr>
        <w:pStyle w:val="a3"/>
        <w:numPr>
          <w:ilvl w:val="0"/>
          <w:numId w:val="9"/>
        </w:numPr>
        <w:tabs>
          <w:tab w:val="clear" w:pos="1440"/>
          <w:tab w:val="clear" w:pos="4153"/>
          <w:tab w:val="clear" w:pos="8306"/>
        </w:tabs>
        <w:spacing w:line="360" w:lineRule="auto"/>
        <w:ind w:left="0" w:firstLine="709"/>
        <w:rPr>
          <w:sz w:val="28"/>
          <w:szCs w:val="28"/>
        </w:rPr>
      </w:pPr>
      <w:r w:rsidRPr="00C15654">
        <w:rPr>
          <w:sz w:val="28"/>
          <w:szCs w:val="28"/>
        </w:rPr>
        <w:t>расходы на оплату труда работников аппарата управления предприятия;</w:t>
      </w:r>
    </w:p>
    <w:p w:rsidR="001134A7" w:rsidRPr="00C15654" w:rsidRDefault="001134A7" w:rsidP="00C15654">
      <w:pPr>
        <w:numPr>
          <w:ilvl w:val="0"/>
          <w:numId w:val="9"/>
        </w:numPr>
        <w:tabs>
          <w:tab w:val="clear" w:pos="1440"/>
        </w:tabs>
        <w:ind w:left="0" w:firstLine="709"/>
        <w:rPr>
          <w:sz w:val="28"/>
          <w:szCs w:val="28"/>
        </w:rPr>
      </w:pPr>
      <w:r w:rsidRPr="00C15654">
        <w:rPr>
          <w:sz w:val="28"/>
          <w:szCs w:val="28"/>
        </w:rPr>
        <w:t>расходы на командировки и служебные разъезды;</w:t>
      </w:r>
    </w:p>
    <w:p w:rsidR="001134A7" w:rsidRPr="00C15654" w:rsidRDefault="001134A7" w:rsidP="00C15654">
      <w:pPr>
        <w:numPr>
          <w:ilvl w:val="0"/>
          <w:numId w:val="9"/>
        </w:numPr>
        <w:tabs>
          <w:tab w:val="clear" w:pos="1440"/>
        </w:tabs>
        <w:ind w:left="0" w:firstLine="709"/>
        <w:rPr>
          <w:sz w:val="28"/>
          <w:szCs w:val="28"/>
        </w:rPr>
      </w:pPr>
      <w:r w:rsidRPr="00C15654">
        <w:rPr>
          <w:sz w:val="28"/>
          <w:szCs w:val="28"/>
        </w:rPr>
        <w:t>расходы по содержанию и эксплуатации легкового транспорта, технических средств управления;</w:t>
      </w:r>
    </w:p>
    <w:p w:rsidR="001134A7" w:rsidRPr="00C15654" w:rsidRDefault="001134A7" w:rsidP="00C15654">
      <w:pPr>
        <w:numPr>
          <w:ilvl w:val="0"/>
          <w:numId w:val="9"/>
        </w:numPr>
        <w:tabs>
          <w:tab w:val="clear" w:pos="1440"/>
        </w:tabs>
        <w:ind w:left="0" w:firstLine="709"/>
        <w:rPr>
          <w:sz w:val="28"/>
          <w:szCs w:val="28"/>
        </w:rPr>
      </w:pPr>
      <w:r w:rsidRPr="00C15654">
        <w:rPr>
          <w:sz w:val="28"/>
          <w:szCs w:val="28"/>
        </w:rPr>
        <w:t>текущие расходы, связанные с природоохранными мероприятиями;</w:t>
      </w:r>
    </w:p>
    <w:p w:rsidR="001134A7" w:rsidRPr="00C15654" w:rsidRDefault="001134A7" w:rsidP="00C15654">
      <w:pPr>
        <w:numPr>
          <w:ilvl w:val="0"/>
          <w:numId w:val="9"/>
        </w:numPr>
        <w:tabs>
          <w:tab w:val="clear" w:pos="1440"/>
        </w:tabs>
        <w:ind w:left="0" w:firstLine="709"/>
        <w:rPr>
          <w:sz w:val="28"/>
          <w:szCs w:val="28"/>
        </w:rPr>
      </w:pPr>
      <w:r w:rsidRPr="00C15654">
        <w:rPr>
          <w:sz w:val="28"/>
          <w:szCs w:val="28"/>
        </w:rPr>
        <w:t>амортизация, содержание и ремонт зданий и инвентаря общехозяйственного назначения;</w:t>
      </w:r>
    </w:p>
    <w:p w:rsidR="001134A7" w:rsidRPr="00C15654" w:rsidRDefault="001134A7" w:rsidP="00C15654">
      <w:pPr>
        <w:numPr>
          <w:ilvl w:val="0"/>
          <w:numId w:val="9"/>
        </w:numPr>
        <w:tabs>
          <w:tab w:val="clear" w:pos="1440"/>
        </w:tabs>
        <w:ind w:left="0" w:firstLine="709"/>
        <w:rPr>
          <w:sz w:val="28"/>
          <w:szCs w:val="28"/>
        </w:rPr>
      </w:pPr>
      <w:r w:rsidRPr="00C15654">
        <w:rPr>
          <w:sz w:val="28"/>
          <w:szCs w:val="28"/>
        </w:rPr>
        <w:t>расходы на оплату консультационных, информационных и аудиторских услуг;</w:t>
      </w:r>
    </w:p>
    <w:p w:rsidR="001134A7" w:rsidRPr="00C15654" w:rsidRDefault="001134A7" w:rsidP="00C15654">
      <w:pPr>
        <w:numPr>
          <w:ilvl w:val="0"/>
          <w:numId w:val="9"/>
        </w:numPr>
        <w:tabs>
          <w:tab w:val="clear" w:pos="1440"/>
        </w:tabs>
        <w:ind w:left="0" w:firstLine="709"/>
        <w:rPr>
          <w:sz w:val="28"/>
          <w:szCs w:val="28"/>
        </w:rPr>
      </w:pPr>
      <w:r w:rsidRPr="00C15654">
        <w:rPr>
          <w:sz w:val="28"/>
          <w:szCs w:val="28"/>
        </w:rPr>
        <w:t>представительские расходы;</w:t>
      </w:r>
    </w:p>
    <w:p w:rsidR="001134A7" w:rsidRPr="00C15654" w:rsidRDefault="001134A7" w:rsidP="00C15654">
      <w:pPr>
        <w:numPr>
          <w:ilvl w:val="0"/>
          <w:numId w:val="9"/>
        </w:numPr>
        <w:tabs>
          <w:tab w:val="clear" w:pos="1440"/>
        </w:tabs>
        <w:ind w:left="0" w:firstLine="709"/>
        <w:rPr>
          <w:sz w:val="28"/>
          <w:szCs w:val="28"/>
        </w:rPr>
      </w:pPr>
      <w:r w:rsidRPr="00C15654">
        <w:rPr>
          <w:sz w:val="28"/>
          <w:szCs w:val="28"/>
        </w:rPr>
        <w:t>износ нематериальных активов.</w:t>
      </w:r>
    </w:p>
    <w:p w:rsidR="001134A7" w:rsidRPr="00C15654" w:rsidRDefault="001134A7" w:rsidP="00C15654">
      <w:pPr>
        <w:ind w:firstLine="709"/>
        <w:rPr>
          <w:sz w:val="28"/>
          <w:szCs w:val="28"/>
        </w:rPr>
      </w:pPr>
      <w:r w:rsidRPr="00C15654">
        <w:rPr>
          <w:sz w:val="28"/>
          <w:szCs w:val="28"/>
        </w:rPr>
        <w:t>Общехозяйственные расходы относят на себестоимость отдельных видов продукции пропорционально расходам на основную заработную плату производственных рабочих, либо пропорционально прямым материальным и трудовым затратам.</w:t>
      </w:r>
    </w:p>
    <w:p w:rsidR="001134A7" w:rsidRDefault="001134A7" w:rsidP="00C15654">
      <w:pPr>
        <w:ind w:firstLine="709"/>
        <w:rPr>
          <w:sz w:val="28"/>
          <w:szCs w:val="28"/>
        </w:rPr>
      </w:pPr>
      <w:r w:rsidRPr="00C15654">
        <w:rPr>
          <w:sz w:val="28"/>
          <w:szCs w:val="28"/>
        </w:rPr>
        <w:t>Величина общехозяйственных расходов (Р</w:t>
      </w:r>
      <w:r w:rsidRPr="00C15654">
        <w:rPr>
          <w:sz w:val="28"/>
          <w:szCs w:val="28"/>
          <w:vertAlign w:val="subscript"/>
        </w:rPr>
        <w:t>ох</w:t>
      </w:r>
      <w:r w:rsidRPr="00C15654">
        <w:rPr>
          <w:sz w:val="28"/>
          <w:szCs w:val="28"/>
        </w:rPr>
        <w:t>) на изделие может быть рассчитана по следующей формуле:</w:t>
      </w:r>
    </w:p>
    <w:p w:rsidR="001134A7" w:rsidRPr="00C15654" w:rsidRDefault="003E39DB" w:rsidP="00C15654">
      <w:pPr>
        <w:ind w:firstLine="709"/>
        <w:rPr>
          <w:sz w:val="28"/>
          <w:szCs w:val="28"/>
        </w:rPr>
      </w:pPr>
      <w:r>
        <w:rPr>
          <w:sz w:val="28"/>
          <w:szCs w:val="28"/>
        </w:rPr>
        <w:br w:type="page"/>
      </w:r>
      <w:r w:rsidR="00454DCC">
        <w:rPr>
          <w:position w:val="-24"/>
          <w:sz w:val="28"/>
          <w:szCs w:val="28"/>
        </w:rPr>
        <w:pict>
          <v:shape id="_x0000_i1079" type="#_x0000_t75" style="width:108.75pt;height:27.75pt" fillcolor="window">
            <v:imagedata r:id="rId61" o:title=""/>
          </v:shape>
        </w:pict>
      </w:r>
      <w:r w:rsidR="001134A7" w:rsidRPr="00C15654">
        <w:rPr>
          <w:sz w:val="28"/>
          <w:szCs w:val="28"/>
        </w:rPr>
        <w:t>, руб./изд.</w:t>
      </w:r>
      <w:r w:rsidR="00C15654">
        <w:rPr>
          <w:sz w:val="28"/>
          <w:szCs w:val="28"/>
        </w:rPr>
        <w:t xml:space="preserve"> </w:t>
      </w:r>
      <w:r w:rsidR="001134A7" w:rsidRPr="00C15654">
        <w:rPr>
          <w:sz w:val="28"/>
          <w:szCs w:val="28"/>
        </w:rPr>
        <w:t>(31)</w:t>
      </w:r>
    </w:p>
    <w:p w:rsidR="003E39DB" w:rsidRDefault="003E39DB" w:rsidP="00C15654">
      <w:pPr>
        <w:tabs>
          <w:tab w:val="left" w:pos="706"/>
          <w:tab w:val="left" w:pos="1522"/>
        </w:tabs>
        <w:ind w:firstLine="709"/>
        <w:rPr>
          <w:sz w:val="28"/>
          <w:szCs w:val="28"/>
        </w:rPr>
      </w:pPr>
    </w:p>
    <w:p w:rsidR="00C15654" w:rsidRPr="00C15654" w:rsidRDefault="00C15654" w:rsidP="00C15654">
      <w:pPr>
        <w:tabs>
          <w:tab w:val="left" w:pos="706"/>
          <w:tab w:val="left" w:pos="1522"/>
        </w:tabs>
        <w:ind w:firstLine="709"/>
        <w:rPr>
          <w:sz w:val="28"/>
          <w:szCs w:val="28"/>
        </w:rPr>
      </w:pPr>
      <w:r w:rsidRPr="00C15654">
        <w:rPr>
          <w:sz w:val="28"/>
          <w:szCs w:val="28"/>
        </w:rPr>
        <w:t>где</w:t>
      </w:r>
      <w:r>
        <w:rPr>
          <w:sz w:val="28"/>
          <w:szCs w:val="28"/>
        </w:rPr>
        <w:t xml:space="preserve"> </w:t>
      </w:r>
      <w:r w:rsidRPr="00C15654">
        <w:rPr>
          <w:sz w:val="28"/>
          <w:szCs w:val="28"/>
        </w:rPr>
        <w:t>М</w:t>
      </w:r>
      <w:r>
        <w:rPr>
          <w:sz w:val="28"/>
          <w:szCs w:val="28"/>
        </w:rPr>
        <w:t xml:space="preserve"> </w:t>
      </w:r>
      <w:r w:rsidRPr="00C15654">
        <w:rPr>
          <w:sz w:val="28"/>
          <w:szCs w:val="28"/>
        </w:rPr>
        <w:t>- прямые материальные затраты на изделие,</w:t>
      </w:r>
      <w:r>
        <w:rPr>
          <w:sz w:val="28"/>
          <w:szCs w:val="28"/>
        </w:rPr>
        <w:t xml:space="preserve"> </w:t>
      </w:r>
      <w:r w:rsidRPr="00C15654">
        <w:rPr>
          <w:sz w:val="28"/>
          <w:szCs w:val="28"/>
        </w:rPr>
        <w:t>руб.;</w:t>
      </w:r>
    </w:p>
    <w:p w:rsidR="00C15654" w:rsidRPr="00C15654" w:rsidRDefault="00C15654" w:rsidP="00C15654">
      <w:pPr>
        <w:tabs>
          <w:tab w:val="left" w:pos="706"/>
          <w:tab w:val="left" w:pos="1522"/>
        </w:tabs>
        <w:ind w:firstLine="709"/>
        <w:rPr>
          <w:sz w:val="28"/>
          <w:szCs w:val="28"/>
        </w:rPr>
      </w:pPr>
      <w:r w:rsidRPr="00C15654">
        <w:rPr>
          <w:sz w:val="28"/>
          <w:szCs w:val="28"/>
        </w:rPr>
        <w:t>ЗП</w:t>
      </w:r>
      <w:r w:rsidRPr="00C15654">
        <w:rPr>
          <w:sz w:val="28"/>
          <w:szCs w:val="28"/>
          <w:vertAlign w:val="subscript"/>
        </w:rPr>
        <w:t>о</w:t>
      </w:r>
      <w:r>
        <w:rPr>
          <w:sz w:val="28"/>
          <w:szCs w:val="28"/>
        </w:rPr>
        <w:t xml:space="preserve"> </w:t>
      </w:r>
      <w:r w:rsidRPr="00C15654">
        <w:rPr>
          <w:sz w:val="28"/>
          <w:szCs w:val="28"/>
        </w:rPr>
        <w:t>- величина основной заработной платы,</w:t>
      </w:r>
      <w:r>
        <w:rPr>
          <w:sz w:val="28"/>
          <w:szCs w:val="28"/>
        </w:rPr>
        <w:t xml:space="preserve"> </w:t>
      </w:r>
      <w:r w:rsidRPr="00C15654">
        <w:rPr>
          <w:sz w:val="28"/>
          <w:szCs w:val="28"/>
        </w:rPr>
        <w:t>руб.;</w:t>
      </w:r>
    </w:p>
    <w:p w:rsidR="00C15654" w:rsidRPr="00C15654" w:rsidRDefault="00C15654" w:rsidP="00C15654">
      <w:pPr>
        <w:tabs>
          <w:tab w:val="left" w:pos="706"/>
          <w:tab w:val="left" w:pos="1522"/>
        </w:tabs>
        <w:ind w:firstLine="709"/>
        <w:rPr>
          <w:sz w:val="28"/>
          <w:szCs w:val="28"/>
        </w:rPr>
      </w:pPr>
      <w:r w:rsidRPr="00C15654">
        <w:rPr>
          <w:sz w:val="28"/>
          <w:szCs w:val="28"/>
        </w:rPr>
        <w:t>%К</w:t>
      </w:r>
      <w:r w:rsidRPr="00C15654">
        <w:rPr>
          <w:sz w:val="28"/>
          <w:szCs w:val="28"/>
          <w:vertAlign w:val="subscript"/>
        </w:rPr>
        <w:t>ох</w:t>
      </w:r>
      <w:r>
        <w:rPr>
          <w:sz w:val="28"/>
          <w:szCs w:val="28"/>
        </w:rPr>
        <w:t xml:space="preserve"> </w:t>
      </w:r>
      <w:r w:rsidRPr="00C15654">
        <w:rPr>
          <w:sz w:val="28"/>
          <w:szCs w:val="28"/>
        </w:rPr>
        <w:t>- процент общехозяйственных (заводских) расходов к прямым материальным и трудовым затратам (8-12%).</w:t>
      </w:r>
    </w:p>
    <w:p w:rsidR="001134A7" w:rsidRPr="00C15654" w:rsidRDefault="00454DCC" w:rsidP="00C15654">
      <w:pPr>
        <w:ind w:firstLine="709"/>
        <w:rPr>
          <w:sz w:val="28"/>
          <w:szCs w:val="28"/>
        </w:rPr>
      </w:pPr>
      <w:r>
        <w:rPr>
          <w:position w:val="-24"/>
          <w:sz w:val="28"/>
          <w:szCs w:val="28"/>
        </w:rPr>
        <w:pict>
          <v:shape id="_x0000_i1080" type="#_x0000_t75" style="width:203.25pt;height:33pt" fillcolor="window">
            <v:imagedata r:id="rId62" o:title=""/>
          </v:shape>
        </w:pict>
      </w:r>
      <w:r w:rsidR="001134A7" w:rsidRPr="00C15654">
        <w:rPr>
          <w:sz w:val="28"/>
          <w:szCs w:val="28"/>
        </w:rPr>
        <w:t>руб./изд.</w:t>
      </w:r>
    </w:p>
    <w:p w:rsidR="003E39DB" w:rsidRDefault="003E39DB" w:rsidP="003E39DB">
      <w:pPr>
        <w:pStyle w:val="2"/>
      </w:pPr>
      <w:bookmarkStart w:id="58" w:name="_Toc188244678"/>
      <w:bookmarkStart w:id="59" w:name="_Toc215326863"/>
    </w:p>
    <w:p w:rsidR="001134A7" w:rsidRPr="00C15654" w:rsidRDefault="001134A7" w:rsidP="003E39DB">
      <w:pPr>
        <w:pStyle w:val="2"/>
      </w:pPr>
      <w:r w:rsidRPr="00C15654">
        <w:t>3.14 Определение величины коммерческих расходов</w:t>
      </w:r>
      <w:bookmarkEnd w:id="58"/>
      <w:bookmarkEnd w:id="59"/>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В статье «коммерческие расходы» учитываются расходы по сбыту продукции:</w:t>
      </w:r>
    </w:p>
    <w:p w:rsidR="001134A7" w:rsidRPr="00C15654" w:rsidRDefault="001134A7" w:rsidP="00C15654">
      <w:pPr>
        <w:numPr>
          <w:ilvl w:val="0"/>
          <w:numId w:val="10"/>
        </w:numPr>
        <w:tabs>
          <w:tab w:val="clear" w:pos="1440"/>
        </w:tabs>
        <w:ind w:left="0" w:firstLine="709"/>
        <w:rPr>
          <w:sz w:val="28"/>
          <w:szCs w:val="28"/>
        </w:rPr>
      </w:pPr>
      <w:r w:rsidRPr="00C15654">
        <w:rPr>
          <w:sz w:val="28"/>
          <w:szCs w:val="28"/>
        </w:rPr>
        <w:t>затраты на тару и упаковку продукции;</w:t>
      </w:r>
    </w:p>
    <w:p w:rsidR="001134A7" w:rsidRPr="00C15654" w:rsidRDefault="001134A7" w:rsidP="00C15654">
      <w:pPr>
        <w:pStyle w:val="a3"/>
        <w:numPr>
          <w:ilvl w:val="0"/>
          <w:numId w:val="10"/>
        </w:numPr>
        <w:tabs>
          <w:tab w:val="clear" w:pos="1440"/>
          <w:tab w:val="clear" w:pos="4153"/>
          <w:tab w:val="clear" w:pos="8306"/>
        </w:tabs>
        <w:spacing w:line="360" w:lineRule="auto"/>
        <w:ind w:left="0" w:firstLine="709"/>
        <w:rPr>
          <w:sz w:val="28"/>
          <w:szCs w:val="28"/>
        </w:rPr>
      </w:pPr>
      <w:r w:rsidRPr="00C15654">
        <w:rPr>
          <w:sz w:val="28"/>
          <w:szCs w:val="28"/>
        </w:rPr>
        <w:t>доставку продукции на станцию отправления;</w:t>
      </w:r>
    </w:p>
    <w:p w:rsidR="001134A7" w:rsidRPr="00C15654" w:rsidRDefault="001134A7" w:rsidP="00C15654">
      <w:pPr>
        <w:numPr>
          <w:ilvl w:val="0"/>
          <w:numId w:val="10"/>
        </w:numPr>
        <w:tabs>
          <w:tab w:val="clear" w:pos="1440"/>
        </w:tabs>
        <w:ind w:left="0" w:firstLine="709"/>
        <w:rPr>
          <w:sz w:val="28"/>
          <w:szCs w:val="28"/>
        </w:rPr>
      </w:pPr>
      <w:r w:rsidRPr="00C15654">
        <w:rPr>
          <w:sz w:val="28"/>
          <w:szCs w:val="28"/>
        </w:rPr>
        <w:t>погрузку продукции;</w:t>
      </w:r>
    </w:p>
    <w:p w:rsidR="001134A7" w:rsidRPr="00C15654" w:rsidRDefault="001134A7" w:rsidP="00C15654">
      <w:pPr>
        <w:numPr>
          <w:ilvl w:val="0"/>
          <w:numId w:val="10"/>
        </w:numPr>
        <w:tabs>
          <w:tab w:val="clear" w:pos="1440"/>
        </w:tabs>
        <w:ind w:left="0" w:firstLine="709"/>
        <w:rPr>
          <w:sz w:val="28"/>
          <w:szCs w:val="28"/>
        </w:rPr>
      </w:pPr>
      <w:r w:rsidRPr="00C15654">
        <w:rPr>
          <w:sz w:val="28"/>
          <w:szCs w:val="28"/>
        </w:rPr>
        <w:t>расходы, связанные с исследованием рынка;</w:t>
      </w:r>
    </w:p>
    <w:p w:rsidR="001134A7" w:rsidRPr="00C15654" w:rsidRDefault="001134A7" w:rsidP="00C15654">
      <w:pPr>
        <w:numPr>
          <w:ilvl w:val="0"/>
          <w:numId w:val="10"/>
        </w:numPr>
        <w:tabs>
          <w:tab w:val="clear" w:pos="1440"/>
        </w:tabs>
        <w:ind w:left="0" w:firstLine="709"/>
        <w:rPr>
          <w:sz w:val="28"/>
          <w:szCs w:val="28"/>
        </w:rPr>
      </w:pPr>
      <w:r w:rsidRPr="00C15654">
        <w:rPr>
          <w:sz w:val="28"/>
          <w:szCs w:val="28"/>
        </w:rPr>
        <w:t>участие в торгах на товарной бирже, аукционах;</w:t>
      </w:r>
    </w:p>
    <w:p w:rsidR="001134A7" w:rsidRPr="00C15654" w:rsidRDefault="001134A7" w:rsidP="00C15654">
      <w:pPr>
        <w:numPr>
          <w:ilvl w:val="0"/>
          <w:numId w:val="10"/>
        </w:numPr>
        <w:tabs>
          <w:tab w:val="clear" w:pos="1440"/>
        </w:tabs>
        <w:ind w:left="0" w:firstLine="709"/>
        <w:rPr>
          <w:sz w:val="28"/>
          <w:szCs w:val="28"/>
        </w:rPr>
      </w:pPr>
      <w:r w:rsidRPr="00C15654">
        <w:rPr>
          <w:sz w:val="28"/>
          <w:szCs w:val="28"/>
        </w:rPr>
        <w:t>расходы на рекламу;</w:t>
      </w:r>
    </w:p>
    <w:p w:rsidR="001134A7" w:rsidRPr="00C15654" w:rsidRDefault="001134A7" w:rsidP="00C15654">
      <w:pPr>
        <w:numPr>
          <w:ilvl w:val="0"/>
          <w:numId w:val="10"/>
        </w:numPr>
        <w:tabs>
          <w:tab w:val="clear" w:pos="1440"/>
        </w:tabs>
        <w:ind w:left="0" w:firstLine="709"/>
        <w:rPr>
          <w:sz w:val="28"/>
          <w:szCs w:val="28"/>
        </w:rPr>
      </w:pPr>
      <w:r w:rsidRPr="00C15654">
        <w:rPr>
          <w:sz w:val="28"/>
          <w:szCs w:val="28"/>
        </w:rPr>
        <w:t>прочие расходы, связанные с реализацией продукции.</w:t>
      </w:r>
    </w:p>
    <w:p w:rsidR="001134A7" w:rsidRPr="00C15654" w:rsidRDefault="001134A7" w:rsidP="00C15654">
      <w:pPr>
        <w:ind w:firstLine="709"/>
        <w:rPr>
          <w:sz w:val="28"/>
          <w:szCs w:val="28"/>
        </w:rPr>
      </w:pPr>
      <w:r w:rsidRPr="00C15654">
        <w:rPr>
          <w:sz w:val="28"/>
          <w:szCs w:val="28"/>
        </w:rPr>
        <w:t>При невозможности отнесения коммерческих расходов прямым путем, их распределение между отдельными изделиями осуществляется пропорционально производственной себестоимости. Для расчёта величины коммерческих расходов приходящихся на одно изделие необходимо вначале определить его производственную</w:t>
      </w:r>
      <w:r w:rsidRPr="00C15654">
        <w:rPr>
          <w:b/>
          <w:bCs/>
          <w:sz w:val="28"/>
          <w:szCs w:val="28"/>
        </w:rPr>
        <w:t xml:space="preserve"> </w:t>
      </w:r>
      <w:r w:rsidRPr="00C15654">
        <w:rPr>
          <w:sz w:val="28"/>
          <w:szCs w:val="28"/>
        </w:rPr>
        <w:t>себестоимость</w:t>
      </w:r>
      <w:r w:rsidRPr="00C15654">
        <w:rPr>
          <w:b/>
          <w:bCs/>
          <w:sz w:val="28"/>
          <w:szCs w:val="28"/>
        </w:rPr>
        <w:t xml:space="preserve"> </w:t>
      </w:r>
      <w:r w:rsidRPr="00C15654">
        <w:rPr>
          <w:sz w:val="28"/>
          <w:szCs w:val="28"/>
        </w:rPr>
        <w:t>(С</w:t>
      </w:r>
      <w:r w:rsidRPr="00C15654">
        <w:rPr>
          <w:sz w:val="28"/>
          <w:szCs w:val="28"/>
          <w:vertAlign w:val="subscript"/>
        </w:rPr>
        <w:t>пр</w:t>
      </w:r>
      <w:r w:rsidRPr="00C15654">
        <w:rPr>
          <w:sz w:val="28"/>
          <w:szCs w:val="28"/>
        </w:rPr>
        <w:t>), которую включают все составляющие формулы пункта 3 без коммерческих расходов.</w:t>
      </w:r>
    </w:p>
    <w:p w:rsidR="001134A7" w:rsidRDefault="001134A7" w:rsidP="00C15654">
      <w:pPr>
        <w:ind w:firstLine="709"/>
        <w:rPr>
          <w:sz w:val="28"/>
          <w:szCs w:val="28"/>
        </w:rPr>
      </w:pPr>
      <w:r w:rsidRPr="00C15654">
        <w:rPr>
          <w:sz w:val="28"/>
          <w:szCs w:val="28"/>
        </w:rPr>
        <w:t>Величину коммерческих расходов (Р</w:t>
      </w:r>
      <w:r w:rsidRPr="00C15654">
        <w:rPr>
          <w:sz w:val="28"/>
          <w:szCs w:val="28"/>
          <w:vertAlign w:val="subscript"/>
        </w:rPr>
        <w:t>ком</w:t>
      </w:r>
      <w:r w:rsidRPr="00C15654">
        <w:rPr>
          <w:sz w:val="28"/>
          <w:szCs w:val="28"/>
        </w:rPr>
        <w:t>) можно рассчитать по формуле:</w:t>
      </w:r>
    </w:p>
    <w:p w:rsidR="003E39DB" w:rsidRDefault="003E39DB" w:rsidP="00C15654">
      <w:pPr>
        <w:ind w:firstLine="709"/>
        <w:rPr>
          <w:sz w:val="28"/>
          <w:szCs w:val="28"/>
        </w:rPr>
      </w:pPr>
    </w:p>
    <w:p w:rsidR="001134A7" w:rsidRDefault="003E39DB" w:rsidP="00C15654">
      <w:pPr>
        <w:ind w:firstLine="709"/>
        <w:rPr>
          <w:sz w:val="28"/>
          <w:szCs w:val="28"/>
        </w:rPr>
      </w:pPr>
      <w:r>
        <w:rPr>
          <w:sz w:val="28"/>
          <w:szCs w:val="28"/>
        </w:rPr>
        <w:br w:type="page"/>
      </w:r>
      <w:r w:rsidR="00454DCC">
        <w:rPr>
          <w:position w:val="-24"/>
          <w:sz w:val="28"/>
          <w:szCs w:val="28"/>
        </w:rPr>
        <w:pict>
          <v:shape id="_x0000_i1081" type="#_x0000_t75" style="width:99.75pt;height:33.75pt" fillcolor="window">
            <v:imagedata r:id="rId63" o:title=""/>
          </v:shape>
        </w:pict>
      </w:r>
      <w:r w:rsidR="001134A7" w:rsidRPr="00C15654">
        <w:rPr>
          <w:sz w:val="28"/>
          <w:szCs w:val="28"/>
        </w:rPr>
        <w:t>, руб./изд.</w:t>
      </w:r>
      <w:r w:rsidR="00C15654">
        <w:rPr>
          <w:sz w:val="28"/>
          <w:szCs w:val="28"/>
        </w:rPr>
        <w:t xml:space="preserve"> </w:t>
      </w:r>
      <w:r w:rsidR="001134A7" w:rsidRPr="00C15654">
        <w:rPr>
          <w:sz w:val="28"/>
          <w:szCs w:val="28"/>
        </w:rPr>
        <w:t>(32)</w:t>
      </w:r>
    </w:p>
    <w:p w:rsidR="003E39DB" w:rsidRPr="00C15654" w:rsidRDefault="003E39DB" w:rsidP="00C15654">
      <w:pPr>
        <w:ind w:firstLine="709"/>
        <w:rPr>
          <w:sz w:val="28"/>
          <w:szCs w:val="28"/>
        </w:rPr>
      </w:pPr>
    </w:p>
    <w:p w:rsidR="00C15654" w:rsidRPr="00C15654" w:rsidRDefault="00C15654" w:rsidP="00C15654">
      <w:pPr>
        <w:tabs>
          <w:tab w:val="left" w:pos="706"/>
          <w:tab w:val="left" w:pos="1634"/>
        </w:tabs>
        <w:ind w:firstLine="709"/>
        <w:rPr>
          <w:sz w:val="28"/>
          <w:szCs w:val="28"/>
        </w:rPr>
      </w:pPr>
      <w:r w:rsidRPr="00C15654">
        <w:rPr>
          <w:sz w:val="28"/>
          <w:szCs w:val="28"/>
        </w:rPr>
        <w:t>где</w:t>
      </w:r>
      <w:r>
        <w:rPr>
          <w:sz w:val="28"/>
          <w:szCs w:val="28"/>
        </w:rPr>
        <w:t xml:space="preserve"> </w:t>
      </w:r>
      <w:r w:rsidRPr="00C15654">
        <w:rPr>
          <w:sz w:val="28"/>
          <w:szCs w:val="28"/>
        </w:rPr>
        <w:t>С</w:t>
      </w:r>
      <w:r w:rsidRPr="00C15654">
        <w:rPr>
          <w:sz w:val="28"/>
          <w:szCs w:val="28"/>
          <w:vertAlign w:val="subscript"/>
        </w:rPr>
        <w:t>пр</w:t>
      </w:r>
      <w:r>
        <w:rPr>
          <w:sz w:val="28"/>
          <w:szCs w:val="28"/>
        </w:rPr>
        <w:t xml:space="preserve"> </w:t>
      </w:r>
      <w:r w:rsidRPr="00C15654">
        <w:rPr>
          <w:sz w:val="28"/>
          <w:szCs w:val="28"/>
        </w:rPr>
        <w:t>- производственная себестоимость изделия,</w:t>
      </w:r>
      <w:r>
        <w:rPr>
          <w:sz w:val="28"/>
          <w:szCs w:val="28"/>
        </w:rPr>
        <w:t xml:space="preserve"> </w:t>
      </w:r>
      <w:r w:rsidRPr="00C15654">
        <w:rPr>
          <w:sz w:val="28"/>
          <w:szCs w:val="28"/>
        </w:rPr>
        <w:t>руб.;</w:t>
      </w:r>
    </w:p>
    <w:p w:rsidR="00C15654" w:rsidRPr="00C15654" w:rsidRDefault="00C15654" w:rsidP="00C15654">
      <w:pPr>
        <w:tabs>
          <w:tab w:val="left" w:pos="706"/>
          <w:tab w:val="left" w:pos="1634"/>
        </w:tabs>
        <w:ind w:firstLine="709"/>
        <w:rPr>
          <w:sz w:val="28"/>
          <w:szCs w:val="28"/>
        </w:rPr>
      </w:pPr>
      <w:r w:rsidRPr="00C15654">
        <w:rPr>
          <w:sz w:val="28"/>
          <w:szCs w:val="28"/>
        </w:rPr>
        <w:t>%К</w:t>
      </w:r>
      <w:r w:rsidRPr="00C15654">
        <w:rPr>
          <w:sz w:val="28"/>
          <w:szCs w:val="28"/>
          <w:vertAlign w:val="subscript"/>
        </w:rPr>
        <w:t>ком</w:t>
      </w:r>
      <w:r>
        <w:rPr>
          <w:sz w:val="28"/>
          <w:szCs w:val="28"/>
        </w:rPr>
        <w:t xml:space="preserve"> </w:t>
      </w:r>
      <w:r w:rsidRPr="00C15654">
        <w:rPr>
          <w:sz w:val="28"/>
          <w:szCs w:val="28"/>
        </w:rPr>
        <w:t>- процент коммерческих расходов к общей производственной себестоимости,</w:t>
      </w:r>
      <w:r>
        <w:rPr>
          <w:sz w:val="28"/>
          <w:szCs w:val="28"/>
        </w:rPr>
        <w:t xml:space="preserve"> </w:t>
      </w:r>
      <w:r w:rsidRPr="00C15654">
        <w:rPr>
          <w:sz w:val="28"/>
          <w:szCs w:val="28"/>
        </w:rPr>
        <w:t>%.</w:t>
      </w:r>
    </w:p>
    <w:p w:rsidR="001134A7" w:rsidRPr="00C15654" w:rsidRDefault="00454DCC" w:rsidP="00C15654">
      <w:pPr>
        <w:ind w:firstLine="709"/>
        <w:rPr>
          <w:sz w:val="28"/>
          <w:szCs w:val="28"/>
        </w:rPr>
      </w:pPr>
      <w:r>
        <w:rPr>
          <w:position w:val="-24"/>
          <w:sz w:val="28"/>
          <w:szCs w:val="28"/>
        </w:rPr>
        <w:pict>
          <v:shape id="_x0000_i1082" type="#_x0000_t75" style="width:174.75pt;height:33pt" fillcolor="window">
            <v:imagedata r:id="rId64" o:title=""/>
          </v:shape>
        </w:pict>
      </w:r>
      <w:r w:rsidR="001134A7" w:rsidRPr="00C15654">
        <w:rPr>
          <w:sz w:val="28"/>
          <w:szCs w:val="28"/>
        </w:rPr>
        <w:t xml:space="preserve"> руб./изд.</w:t>
      </w:r>
    </w:p>
    <w:p w:rsidR="001134A7" w:rsidRDefault="001134A7" w:rsidP="00C15654">
      <w:pPr>
        <w:ind w:firstLine="709"/>
        <w:rPr>
          <w:sz w:val="28"/>
          <w:szCs w:val="28"/>
        </w:rPr>
      </w:pPr>
      <w:r w:rsidRPr="00C15654">
        <w:rPr>
          <w:sz w:val="28"/>
          <w:szCs w:val="28"/>
        </w:rPr>
        <w:t>Результаты расчётов сводятся в таблицу 3.</w:t>
      </w:r>
    </w:p>
    <w:p w:rsidR="003E39DB" w:rsidRPr="00C15654" w:rsidRDefault="003E39DB" w:rsidP="00C15654">
      <w:pPr>
        <w:ind w:firstLine="709"/>
        <w:rPr>
          <w:sz w:val="28"/>
          <w:szCs w:val="28"/>
        </w:rPr>
      </w:pPr>
    </w:p>
    <w:p w:rsidR="001134A7" w:rsidRPr="00C15654" w:rsidRDefault="001134A7" w:rsidP="00C15654">
      <w:pPr>
        <w:pStyle w:val="a5"/>
        <w:spacing w:line="360" w:lineRule="auto"/>
        <w:ind w:firstLine="709"/>
        <w:rPr>
          <w:sz w:val="28"/>
          <w:szCs w:val="28"/>
        </w:rPr>
      </w:pPr>
      <w:r w:rsidRPr="00C15654">
        <w:rPr>
          <w:sz w:val="28"/>
          <w:szCs w:val="28"/>
        </w:rPr>
        <w:t>Таблица 3 - Плановая (отчётная) калькуляция себестоимости продукции.</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567"/>
        <w:gridCol w:w="3969"/>
        <w:gridCol w:w="1134"/>
        <w:gridCol w:w="1701"/>
        <w:gridCol w:w="1559"/>
      </w:tblGrid>
      <w:tr w:rsidR="001134A7" w:rsidRPr="00C15654" w:rsidTr="003E39DB">
        <w:trPr>
          <w:cantSplit/>
          <w:trHeight w:val="537"/>
        </w:trPr>
        <w:tc>
          <w:tcPr>
            <w:tcW w:w="426" w:type="dxa"/>
            <w:vMerge w:val="restart"/>
            <w:tcBorders>
              <w:right w:val="nil"/>
            </w:tcBorders>
            <w:textDirection w:val="btLr"/>
            <w:vAlign w:val="center"/>
          </w:tcPr>
          <w:p w:rsidR="001134A7" w:rsidRPr="00C15654" w:rsidRDefault="001134A7" w:rsidP="003E39DB">
            <w:r w:rsidRPr="00C15654">
              <w:t>№№ статей</w:t>
            </w:r>
          </w:p>
        </w:tc>
        <w:tc>
          <w:tcPr>
            <w:tcW w:w="567" w:type="dxa"/>
            <w:vMerge w:val="restart"/>
            <w:tcBorders>
              <w:right w:val="nil"/>
            </w:tcBorders>
            <w:textDirection w:val="btLr"/>
            <w:vAlign w:val="center"/>
          </w:tcPr>
          <w:p w:rsidR="001134A7" w:rsidRPr="00C15654" w:rsidRDefault="001134A7" w:rsidP="003E39DB">
            <w:r w:rsidRPr="00C15654">
              <w:t>Условное обозначение</w:t>
            </w:r>
          </w:p>
        </w:tc>
        <w:tc>
          <w:tcPr>
            <w:tcW w:w="3969" w:type="dxa"/>
            <w:vMerge w:val="restart"/>
            <w:tcBorders>
              <w:bottom w:val="nil"/>
            </w:tcBorders>
            <w:vAlign w:val="center"/>
          </w:tcPr>
          <w:p w:rsidR="001134A7" w:rsidRPr="00C15654" w:rsidRDefault="001134A7" w:rsidP="003E39DB">
            <w:r w:rsidRPr="00C15654">
              <w:t>Наименование статей расходов</w:t>
            </w:r>
          </w:p>
        </w:tc>
        <w:tc>
          <w:tcPr>
            <w:tcW w:w="2835" w:type="dxa"/>
            <w:gridSpan w:val="2"/>
            <w:tcBorders>
              <w:left w:val="nil"/>
            </w:tcBorders>
            <w:vAlign w:val="center"/>
          </w:tcPr>
          <w:p w:rsidR="001134A7" w:rsidRPr="00C15654" w:rsidRDefault="001134A7" w:rsidP="003E39DB">
            <w:r w:rsidRPr="00C15654">
              <w:t>Фактическая себестоимость</w:t>
            </w:r>
          </w:p>
        </w:tc>
        <w:tc>
          <w:tcPr>
            <w:tcW w:w="1559" w:type="dxa"/>
            <w:vMerge w:val="restart"/>
            <w:tcBorders>
              <w:left w:val="nil"/>
            </w:tcBorders>
          </w:tcPr>
          <w:p w:rsidR="001134A7" w:rsidRPr="00C15654" w:rsidRDefault="001134A7" w:rsidP="003E39DB">
            <w:r w:rsidRPr="00C15654">
              <w:t>Удельный вес статьи затрат в полной себестоимости продукции, %</w:t>
            </w:r>
          </w:p>
        </w:tc>
      </w:tr>
      <w:tr w:rsidR="001134A7" w:rsidRPr="00C15654" w:rsidTr="003E39DB">
        <w:trPr>
          <w:cantSplit/>
          <w:trHeight w:val="863"/>
        </w:trPr>
        <w:tc>
          <w:tcPr>
            <w:tcW w:w="426" w:type="dxa"/>
            <w:vMerge/>
            <w:tcBorders>
              <w:right w:val="nil"/>
            </w:tcBorders>
          </w:tcPr>
          <w:p w:rsidR="001134A7" w:rsidRPr="00C15654" w:rsidRDefault="001134A7" w:rsidP="003E39DB"/>
        </w:tc>
        <w:tc>
          <w:tcPr>
            <w:tcW w:w="567" w:type="dxa"/>
            <w:vMerge/>
            <w:tcBorders>
              <w:right w:val="nil"/>
            </w:tcBorders>
          </w:tcPr>
          <w:p w:rsidR="001134A7" w:rsidRPr="00C15654" w:rsidRDefault="001134A7" w:rsidP="003E39DB"/>
        </w:tc>
        <w:tc>
          <w:tcPr>
            <w:tcW w:w="3969" w:type="dxa"/>
            <w:vMerge/>
            <w:tcBorders>
              <w:top w:val="nil"/>
            </w:tcBorders>
          </w:tcPr>
          <w:p w:rsidR="001134A7" w:rsidRPr="00C15654" w:rsidRDefault="001134A7" w:rsidP="003E39DB"/>
        </w:tc>
        <w:tc>
          <w:tcPr>
            <w:tcW w:w="1134" w:type="dxa"/>
            <w:tcBorders>
              <w:left w:val="nil"/>
            </w:tcBorders>
            <w:vAlign w:val="center"/>
          </w:tcPr>
          <w:p w:rsidR="001134A7" w:rsidRPr="00C15654" w:rsidRDefault="001134A7" w:rsidP="003E39DB">
            <w:r w:rsidRPr="00C15654">
              <w:t>единицы продукции,</w:t>
            </w:r>
            <w:r w:rsidR="00C15654">
              <w:t xml:space="preserve"> </w:t>
            </w:r>
            <w:r w:rsidRPr="00C15654">
              <w:t>руб.</w:t>
            </w:r>
          </w:p>
        </w:tc>
        <w:tc>
          <w:tcPr>
            <w:tcW w:w="1701" w:type="dxa"/>
            <w:vAlign w:val="center"/>
          </w:tcPr>
          <w:p w:rsidR="001134A7" w:rsidRPr="00C15654" w:rsidRDefault="001134A7" w:rsidP="003E39DB">
            <w:r w:rsidRPr="00C15654">
              <w:t>Годовой программы выпуска, млн. руб.</w:t>
            </w:r>
          </w:p>
        </w:tc>
        <w:tc>
          <w:tcPr>
            <w:tcW w:w="1559" w:type="dxa"/>
            <w:vMerge/>
            <w:vAlign w:val="center"/>
          </w:tcPr>
          <w:p w:rsidR="001134A7" w:rsidRPr="00C15654" w:rsidRDefault="001134A7" w:rsidP="003E39DB"/>
        </w:tc>
      </w:tr>
      <w:tr w:rsidR="001134A7" w:rsidRPr="00C15654" w:rsidTr="003E39DB">
        <w:tc>
          <w:tcPr>
            <w:tcW w:w="426" w:type="dxa"/>
            <w:tcBorders>
              <w:top w:val="nil"/>
            </w:tcBorders>
            <w:vAlign w:val="center"/>
          </w:tcPr>
          <w:p w:rsidR="001134A7" w:rsidRPr="00C15654" w:rsidRDefault="001134A7" w:rsidP="003E39DB"/>
        </w:tc>
        <w:tc>
          <w:tcPr>
            <w:tcW w:w="567" w:type="dxa"/>
            <w:tcBorders>
              <w:top w:val="nil"/>
            </w:tcBorders>
            <w:vAlign w:val="center"/>
          </w:tcPr>
          <w:p w:rsidR="001134A7" w:rsidRPr="00C15654" w:rsidRDefault="001134A7" w:rsidP="003E39DB">
            <w:r w:rsidRPr="00C15654">
              <w:t>М</w:t>
            </w:r>
          </w:p>
        </w:tc>
        <w:tc>
          <w:tcPr>
            <w:tcW w:w="3969" w:type="dxa"/>
            <w:tcBorders>
              <w:top w:val="nil"/>
            </w:tcBorders>
            <w:vAlign w:val="center"/>
          </w:tcPr>
          <w:p w:rsidR="001134A7" w:rsidRPr="00C15654" w:rsidRDefault="001134A7" w:rsidP="003E39DB">
            <w:r w:rsidRPr="00C15654">
              <w:t>сырьё и материалы</w:t>
            </w:r>
          </w:p>
        </w:tc>
        <w:tc>
          <w:tcPr>
            <w:tcW w:w="1134" w:type="dxa"/>
          </w:tcPr>
          <w:p w:rsidR="001134A7" w:rsidRPr="00C15654" w:rsidRDefault="001134A7" w:rsidP="003E39DB">
            <w:r w:rsidRPr="00C15654">
              <w:t>176000</w:t>
            </w:r>
          </w:p>
        </w:tc>
        <w:tc>
          <w:tcPr>
            <w:tcW w:w="1701" w:type="dxa"/>
          </w:tcPr>
          <w:p w:rsidR="001134A7" w:rsidRPr="00C15654" w:rsidRDefault="001134A7" w:rsidP="003E39DB">
            <w:r w:rsidRPr="00C15654">
              <w:t>79200</w:t>
            </w:r>
          </w:p>
        </w:tc>
        <w:tc>
          <w:tcPr>
            <w:tcW w:w="1559" w:type="dxa"/>
          </w:tcPr>
          <w:p w:rsidR="001134A7" w:rsidRPr="00C15654" w:rsidRDefault="001134A7" w:rsidP="003E39DB">
            <w:r w:rsidRPr="00C15654">
              <w:t>62,44</w:t>
            </w:r>
          </w:p>
        </w:tc>
      </w:tr>
      <w:tr w:rsidR="001134A7" w:rsidRPr="00C15654" w:rsidTr="003E39DB">
        <w:trPr>
          <w:trHeight w:val="758"/>
        </w:trPr>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Пф</w:t>
            </w:r>
          </w:p>
        </w:tc>
        <w:tc>
          <w:tcPr>
            <w:tcW w:w="3969" w:type="dxa"/>
            <w:vAlign w:val="center"/>
          </w:tcPr>
          <w:p w:rsidR="001134A7" w:rsidRPr="00C15654" w:rsidRDefault="001134A7" w:rsidP="003E39DB">
            <w:r w:rsidRPr="00C15654">
              <w:t>комплектующие изделия, полуфабрикаты и услуги сторонних организаций производственного характера</w:t>
            </w:r>
          </w:p>
        </w:tc>
        <w:tc>
          <w:tcPr>
            <w:tcW w:w="1134" w:type="dxa"/>
          </w:tcPr>
          <w:p w:rsidR="001134A7" w:rsidRPr="00C15654" w:rsidRDefault="001134A7" w:rsidP="003E39DB">
            <w:r w:rsidRPr="00C15654">
              <w:t>22000</w:t>
            </w:r>
          </w:p>
        </w:tc>
        <w:tc>
          <w:tcPr>
            <w:tcW w:w="1701" w:type="dxa"/>
          </w:tcPr>
          <w:p w:rsidR="001134A7" w:rsidRPr="00C15654" w:rsidRDefault="001134A7" w:rsidP="003E39DB">
            <w:r w:rsidRPr="00C15654">
              <w:t>9900</w:t>
            </w:r>
          </w:p>
        </w:tc>
        <w:tc>
          <w:tcPr>
            <w:tcW w:w="1559" w:type="dxa"/>
          </w:tcPr>
          <w:p w:rsidR="001134A7" w:rsidRPr="00C15654" w:rsidRDefault="001134A7" w:rsidP="003E39DB">
            <w:r w:rsidRPr="00C15654">
              <w:t>7,81</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В</w:t>
            </w:r>
          </w:p>
        </w:tc>
        <w:tc>
          <w:tcPr>
            <w:tcW w:w="3969" w:type="dxa"/>
            <w:vAlign w:val="center"/>
          </w:tcPr>
          <w:p w:rsidR="001134A7" w:rsidRPr="00C15654" w:rsidRDefault="001134A7" w:rsidP="003E39DB">
            <w:r w:rsidRPr="00C15654">
              <w:t>возвратные отходы (вычитаются)</w:t>
            </w:r>
          </w:p>
        </w:tc>
        <w:tc>
          <w:tcPr>
            <w:tcW w:w="1134" w:type="dxa"/>
          </w:tcPr>
          <w:p w:rsidR="001134A7" w:rsidRPr="00C15654" w:rsidRDefault="001134A7" w:rsidP="003E39DB">
            <w:r w:rsidRPr="00C15654">
              <w:t>6400</w:t>
            </w:r>
          </w:p>
        </w:tc>
        <w:tc>
          <w:tcPr>
            <w:tcW w:w="1701" w:type="dxa"/>
          </w:tcPr>
          <w:p w:rsidR="001134A7" w:rsidRPr="00C15654" w:rsidRDefault="001134A7" w:rsidP="003E39DB">
            <w:r w:rsidRPr="00C15654">
              <w:t>2880</w:t>
            </w:r>
          </w:p>
        </w:tc>
        <w:tc>
          <w:tcPr>
            <w:tcW w:w="1559" w:type="dxa"/>
          </w:tcPr>
          <w:p w:rsidR="001134A7" w:rsidRPr="00C15654" w:rsidRDefault="001134A7" w:rsidP="003E39DB">
            <w:r w:rsidRPr="00C15654">
              <w:t>2,27</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ТиЭ</w:t>
            </w:r>
          </w:p>
        </w:tc>
        <w:tc>
          <w:tcPr>
            <w:tcW w:w="3969" w:type="dxa"/>
            <w:vAlign w:val="center"/>
          </w:tcPr>
          <w:p w:rsidR="001134A7" w:rsidRPr="00C15654" w:rsidRDefault="001134A7" w:rsidP="003E39DB">
            <w:r w:rsidRPr="00C15654">
              <w:t>топливо и энергия на технологические цели</w:t>
            </w:r>
          </w:p>
        </w:tc>
        <w:tc>
          <w:tcPr>
            <w:tcW w:w="1134" w:type="dxa"/>
          </w:tcPr>
          <w:p w:rsidR="001134A7" w:rsidRPr="00C15654" w:rsidRDefault="001134A7" w:rsidP="003E39DB">
            <w:r w:rsidRPr="00C15654">
              <w:t>7000</w:t>
            </w:r>
          </w:p>
        </w:tc>
        <w:tc>
          <w:tcPr>
            <w:tcW w:w="1701" w:type="dxa"/>
          </w:tcPr>
          <w:p w:rsidR="001134A7" w:rsidRPr="00C15654" w:rsidRDefault="001134A7" w:rsidP="003E39DB">
            <w:r w:rsidRPr="00C15654">
              <w:t>3150</w:t>
            </w:r>
          </w:p>
        </w:tc>
        <w:tc>
          <w:tcPr>
            <w:tcW w:w="1559" w:type="dxa"/>
          </w:tcPr>
          <w:p w:rsidR="001134A7" w:rsidRPr="00C15654" w:rsidRDefault="001134A7" w:rsidP="003E39DB">
            <w:r w:rsidRPr="00C15654">
              <w:t>2,48</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ЗП</w:t>
            </w:r>
            <w:r w:rsidRPr="00C15654">
              <w:rPr>
                <w:vertAlign w:val="subscript"/>
              </w:rPr>
              <w:t>о</w:t>
            </w:r>
          </w:p>
        </w:tc>
        <w:tc>
          <w:tcPr>
            <w:tcW w:w="3969" w:type="dxa"/>
            <w:vAlign w:val="center"/>
          </w:tcPr>
          <w:p w:rsidR="001134A7" w:rsidRPr="00C15654" w:rsidRDefault="001134A7" w:rsidP="003E39DB">
            <w:r w:rsidRPr="00C15654">
              <w:t>основная заработная плата производственных рабочих</w:t>
            </w:r>
          </w:p>
        </w:tc>
        <w:tc>
          <w:tcPr>
            <w:tcW w:w="1134" w:type="dxa"/>
          </w:tcPr>
          <w:p w:rsidR="001134A7" w:rsidRPr="00C15654" w:rsidRDefault="001134A7" w:rsidP="003E39DB">
            <w:r w:rsidRPr="00C15654">
              <w:t>9222,1</w:t>
            </w:r>
          </w:p>
        </w:tc>
        <w:tc>
          <w:tcPr>
            <w:tcW w:w="1701" w:type="dxa"/>
          </w:tcPr>
          <w:p w:rsidR="001134A7" w:rsidRPr="00C15654" w:rsidRDefault="001134A7" w:rsidP="003E39DB">
            <w:r w:rsidRPr="00C15654">
              <w:t>4149,95</w:t>
            </w:r>
          </w:p>
        </w:tc>
        <w:tc>
          <w:tcPr>
            <w:tcW w:w="1559" w:type="dxa"/>
          </w:tcPr>
          <w:p w:rsidR="001134A7" w:rsidRPr="00C15654" w:rsidRDefault="001134A7" w:rsidP="003E39DB">
            <w:r w:rsidRPr="00C15654">
              <w:t>3,27</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ЗП</w:t>
            </w:r>
            <w:r w:rsidRPr="00C15654">
              <w:rPr>
                <w:vertAlign w:val="subscript"/>
              </w:rPr>
              <w:t>д</w:t>
            </w:r>
          </w:p>
        </w:tc>
        <w:tc>
          <w:tcPr>
            <w:tcW w:w="3969" w:type="dxa"/>
            <w:vAlign w:val="center"/>
          </w:tcPr>
          <w:p w:rsidR="001134A7" w:rsidRPr="00C15654" w:rsidRDefault="001134A7" w:rsidP="003E39DB">
            <w:r w:rsidRPr="00C15654">
              <w:t>дополнительная заработная плата производственных рабочих</w:t>
            </w:r>
          </w:p>
        </w:tc>
        <w:tc>
          <w:tcPr>
            <w:tcW w:w="1134" w:type="dxa"/>
          </w:tcPr>
          <w:p w:rsidR="001134A7" w:rsidRPr="00C15654" w:rsidRDefault="001134A7" w:rsidP="003E39DB">
            <w:r w:rsidRPr="00C15654">
              <w:t>1198,87</w:t>
            </w:r>
          </w:p>
        </w:tc>
        <w:tc>
          <w:tcPr>
            <w:tcW w:w="1701" w:type="dxa"/>
          </w:tcPr>
          <w:p w:rsidR="001134A7" w:rsidRPr="00C15654" w:rsidRDefault="001134A7" w:rsidP="003E39DB">
            <w:r w:rsidRPr="00C15654">
              <w:t>539,49</w:t>
            </w:r>
          </w:p>
        </w:tc>
        <w:tc>
          <w:tcPr>
            <w:tcW w:w="1559" w:type="dxa"/>
          </w:tcPr>
          <w:p w:rsidR="001134A7" w:rsidRPr="00C15654" w:rsidRDefault="001134A7" w:rsidP="003E39DB">
            <w:r w:rsidRPr="00C15654">
              <w:t>0,43</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О</w:t>
            </w:r>
            <w:r w:rsidRPr="00C15654">
              <w:rPr>
                <w:vertAlign w:val="subscript"/>
              </w:rPr>
              <w:t>вб</w:t>
            </w:r>
          </w:p>
        </w:tc>
        <w:tc>
          <w:tcPr>
            <w:tcW w:w="3969" w:type="dxa"/>
            <w:vAlign w:val="center"/>
          </w:tcPr>
          <w:p w:rsidR="001134A7" w:rsidRPr="00C15654" w:rsidRDefault="001134A7" w:rsidP="003E39DB">
            <w:r w:rsidRPr="00C15654">
              <w:t>отчисления в бюджет и внебюджетные фонды от средств на оплату труда</w:t>
            </w:r>
          </w:p>
        </w:tc>
        <w:tc>
          <w:tcPr>
            <w:tcW w:w="1134" w:type="dxa"/>
          </w:tcPr>
          <w:p w:rsidR="001134A7" w:rsidRPr="00C15654" w:rsidRDefault="001134A7" w:rsidP="003E39DB">
            <w:r w:rsidRPr="00C15654">
              <w:t>3751,55</w:t>
            </w:r>
          </w:p>
        </w:tc>
        <w:tc>
          <w:tcPr>
            <w:tcW w:w="1701" w:type="dxa"/>
          </w:tcPr>
          <w:p w:rsidR="001134A7" w:rsidRPr="00C15654" w:rsidRDefault="001134A7" w:rsidP="003E39DB">
            <w:r w:rsidRPr="00C15654">
              <w:t>1688,2</w:t>
            </w:r>
          </w:p>
        </w:tc>
        <w:tc>
          <w:tcPr>
            <w:tcW w:w="1559" w:type="dxa"/>
          </w:tcPr>
          <w:p w:rsidR="001134A7" w:rsidRPr="00C15654" w:rsidRDefault="001134A7" w:rsidP="003E39DB">
            <w:r w:rsidRPr="00C15654">
              <w:t>1,33</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Р</w:t>
            </w:r>
            <w:r w:rsidRPr="00C15654">
              <w:rPr>
                <w:vertAlign w:val="subscript"/>
              </w:rPr>
              <w:t>бп</w:t>
            </w:r>
          </w:p>
        </w:tc>
        <w:tc>
          <w:tcPr>
            <w:tcW w:w="3969" w:type="dxa"/>
            <w:vAlign w:val="center"/>
          </w:tcPr>
          <w:p w:rsidR="001134A7" w:rsidRPr="00C15654" w:rsidRDefault="001134A7" w:rsidP="003E39DB">
            <w:r w:rsidRPr="00C15654">
              <w:t>расходы будущих периодов</w:t>
            </w:r>
          </w:p>
        </w:tc>
        <w:tc>
          <w:tcPr>
            <w:tcW w:w="1134" w:type="dxa"/>
          </w:tcPr>
          <w:p w:rsidR="001134A7" w:rsidRPr="00C15654" w:rsidRDefault="001134A7" w:rsidP="003E39DB">
            <w:r w:rsidRPr="00C15654">
              <w:t>4382,22</w:t>
            </w:r>
          </w:p>
        </w:tc>
        <w:tc>
          <w:tcPr>
            <w:tcW w:w="1701" w:type="dxa"/>
          </w:tcPr>
          <w:p w:rsidR="001134A7" w:rsidRPr="00C15654" w:rsidRDefault="001134A7" w:rsidP="003E39DB">
            <w:r w:rsidRPr="00C15654">
              <w:t>1971,99</w:t>
            </w:r>
          </w:p>
        </w:tc>
        <w:tc>
          <w:tcPr>
            <w:tcW w:w="1559" w:type="dxa"/>
          </w:tcPr>
          <w:p w:rsidR="001134A7" w:rsidRPr="00C15654" w:rsidRDefault="001134A7" w:rsidP="003E39DB">
            <w:r w:rsidRPr="00C15654">
              <w:t>1,55</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И</w:t>
            </w:r>
            <w:r w:rsidRPr="00C15654">
              <w:rPr>
                <w:vertAlign w:val="subscript"/>
              </w:rPr>
              <w:t>цн</w:t>
            </w:r>
          </w:p>
        </w:tc>
        <w:tc>
          <w:tcPr>
            <w:tcW w:w="3969" w:type="dxa"/>
            <w:vAlign w:val="center"/>
          </w:tcPr>
          <w:p w:rsidR="001134A7" w:rsidRPr="00C15654" w:rsidRDefault="001134A7" w:rsidP="003E39DB">
            <w:r w:rsidRPr="00C15654">
              <w:t>износ инструментов и приспособлений целевого назначения</w:t>
            </w:r>
          </w:p>
        </w:tc>
        <w:tc>
          <w:tcPr>
            <w:tcW w:w="1134" w:type="dxa"/>
          </w:tcPr>
          <w:p w:rsidR="001134A7" w:rsidRPr="00C15654" w:rsidRDefault="001134A7" w:rsidP="003E39DB">
            <w:r w:rsidRPr="00C15654">
              <w:t>441</w:t>
            </w:r>
          </w:p>
        </w:tc>
        <w:tc>
          <w:tcPr>
            <w:tcW w:w="1701" w:type="dxa"/>
          </w:tcPr>
          <w:p w:rsidR="001134A7" w:rsidRPr="00C15654" w:rsidRDefault="001134A7" w:rsidP="003E39DB">
            <w:r w:rsidRPr="00C15654">
              <w:t>198,45</w:t>
            </w:r>
          </w:p>
        </w:tc>
        <w:tc>
          <w:tcPr>
            <w:tcW w:w="1559" w:type="dxa"/>
          </w:tcPr>
          <w:p w:rsidR="001134A7" w:rsidRPr="00C15654" w:rsidRDefault="001134A7" w:rsidP="003E39DB">
            <w:r w:rsidRPr="00C15654">
              <w:t>0,16</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Р</w:t>
            </w:r>
            <w:r w:rsidRPr="00C15654">
              <w:rPr>
                <w:vertAlign w:val="subscript"/>
              </w:rPr>
              <w:t>оп</w:t>
            </w:r>
          </w:p>
        </w:tc>
        <w:tc>
          <w:tcPr>
            <w:tcW w:w="3969" w:type="dxa"/>
            <w:vAlign w:val="center"/>
          </w:tcPr>
          <w:p w:rsidR="001134A7" w:rsidRPr="00C15654" w:rsidRDefault="001134A7" w:rsidP="003E39DB">
            <w:r w:rsidRPr="00C15654">
              <w:t>общепроизводственные расходы (цеховые)</w:t>
            </w:r>
          </w:p>
        </w:tc>
        <w:tc>
          <w:tcPr>
            <w:tcW w:w="1134" w:type="dxa"/>
          </w:tcPr>
          <w:p w:rsidR="001134A7" w:rsidRPr="00C15654" w:rsidRDefault="001134A7" w:rsidP="003E39DB">
            <w:r w:rsidRPr="00C15654">
              <w:t>23055,25</w:t>
            </w:r>
          </w:p>
        </w:tc>
        <w:tc>
          <w:tcPr>
            <w:tcW w:w="1701" w:type="dxa"/>
          </w:tcPr>
          <w:p w:rsidR="001134A7" w:rsidRPr="00C15654" w:rsidRDefault="001134A7" w:rsidP="003E39DB">
            <w:r w:rsidRPr="00C15654">
              <w:t>10374,86</w:t>
            </w:r>
          </w:p>
        </w:tc>
        <w:tc>
          <w:tcPr>
            <w:tcW w:w="1559" w:type="dxa"/>
          </w:tcPr>
          <w:p w:rsidR="001134A7" w:rsidRPr="00C15654" w:rsidRDefault="001134A7" w:rsidP="003E39DB">
            <w:r w:rsidRPr="00C15654">
              <w:t>8,18</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Бр</w:t>
            </w:r>
          </w:p>
        </w:tc>
        <w:tc>
          <w:tcPr>
            <w:tcW w:w="3969" w:type="dxa"/>
            <w:vAlign w:val="center"/>
          </w:tcPr>
          <w:p w:rsidR="001134A7" w:rsidRPr="00C15654" w:rsidRDefault="001134A7" w:rsidP="003E39DB">
            <w:r w:rsidRPr="00C15654">
              <w:t>потери от брака</w:t>
            </w:r>
          </w:p>
        </w:tc>
        <w:tc>
          <w:tcPr>
            <w:tcW w:w="1134" w:type="dxa"/>
          </w:tcPr>
          <w:p w:rsidR="001134A7" w:rsidRPr="00C15654" w:rsidRDefault="001134A7" w:rsidP="003E39DB">
            <w:r w:rsidRPr="00C15654">
              <w:t>0</w:t>
            </w:r>
          </w:p>
        </w:tc>
        <w:tc>
          <w:tcPr>
            <w:tcW w:w="1701" w:type="dxa"/>
          </w:tcPr>
          <w:p w:rsidR="001134A7" w:rsidRPr="00C15654" w:rsidRDefault="001134A7" w:rsidP="003E39DB">
            <w:r w:rsidRPr="00C15654">
              <w:t>0</w:t>
            </w:r>
          </w:p>
        </w:tc>
        <w:tc>
          <w:tcPr>
            <w:tcW w:w="1559" w:type="dxa"/>
          </w:tcPr>
          <w:p w:rsidR="001134A7" w:rsidRPr="00C15654" w:rsidRDefault="001134A7" w:rsidP="003E39DB">
            <w:r w:rsidRPr="00C15654">
              <w:t>0</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Пр</w:t>
            </w:r>
          </w:p>
        </w:tc>
        <w:tc>
          <w:tcPr>
            <w:tcW w:w="3969" w:type="dxa"/>
            <w:vAlign w:val="center"/>
          </w:tcPr>
          <w:p w:rsidR="001134A7" w:rsidRPr="00C15654" w:rsidRDefault="001134A7" w:rsidP="003E39DB">
            <w:r w:rsidRPr="00C15654">
              <w:t>прочие расходы</w:t>
            </w:r>
          </w:p>
        </w:tc>
        <w:tc>
          <w:tcPr>
            <w:tcW w:w="1134" w:type="dxa"/>
          </w:tcPr>
          <w:p w:rsidR="001134A7" w:rsidRPr="00C15654" w:rsidRDefault="001134A7" w:rsidP="003E39DB">
            <w:r w:rsidRPr="00C15654">
              <w:t>0</w:t>
            </w:r>
          </w:p>
        </w:tc>
        <w:tc>
          <w:tcPr>
            <w:tcW w:w="1701" w:type="dxa"/>
          </w:tcPr>
          <w:p w:rsidR="001134A7" w:rsidRPr="00C15654" w:rsidRDefault="001134A7" w:rsidP="003E39DB">
            <w:r w:rsidRPr="00C15654">
              <w:t>0</w:t>
            </w:r>
          </w:p>
        </w:tc>
        <w:tc>
          <w:tcPr>
            <w:tcW w:w="1559" w:type="dxa"/>
          </w:tcPr>
          <w:p w:rsidR="001134A7" w:rsidRPr="00C15654" w:rsidRDefault="001134A7" w:rsidP="003E39DB">
            <w:r w:rsidRPr="00C15654">
              <w:t>0</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Р</w:t>
            </w:r>
            <w:r w:rsidRPr="00C15654">
              <w:rPr>
                <w:vertAlign w:val="subscript"/>
              </w:rPr>
              <w:t>ох</w:t>
            </w:r>
          </w:p>
        </w:tc>
        <w:tc>
          <w:tcPr>
            <w:tcW w:w="3969" w:type="dxa"/>
            <w:vAlign w:val="center"/>
          </w:tcPr>
          <w:p w:rsidR="001134A7" w:rsidRPr="00C15654" w:rsidRDefault="001134A7" w:rsidP="003E39DB">
            <w:r w:rsidRPr="00C15654">
              <w:t>общехозяйственные расходы (заводские)</w:t>
            </w:r>
          </w:p>
        </w:tc>
        <w:tc>
          <w:tcPr>
            <w:tcW w:w="1134" w:type="dxa"/>
          </w:tcPr>
          <w:p w:rsidR="001134A7" w:rsidRPr="00C15654" w:rsidRDefault="001134A7" w:rsidP="003E39DB">
            <w:r w:rsidRPr="00C15654">
              <w:t>12965,55</w:t>
            </w:r>
          </w:p>
        </w:tc>
        <w:tc>
          <w:tcPr>
            <w:tcW w:w="1701" w:type="dxa"/>
          </w:tcPr>
          <w:p w:rsidR="001134A7" w:rsidRPr="00C15654" w:rsidRDefault="001134A7" w:rsidP="003E39DB">
            <w:r w:rsidRPr="00C15654">
              <w:t>5834,5</w:t>
            </w:r>
          </w:p>
        </w:tc>
        <w:tc>
          <w:tcPr>
            <w:tcW w:w="1559" w:type="dxa"/>
          </w:tcPr>
          <w:p w:rsidR="001134A7" w:rsidRPr="00C15654" w:rsidRDefault="001134A7" w:rsidP="003E39DB">
            <w:r w:rsidRPr="00C15654">
              <w:t>4,6</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С</w:t>
            </w:r>
            <w:r w:rsidRPr="00C15654">
              <w:rPr>
                <w:vertAlign w:val="subscript"/>
              </w:rPr>
              <w:t>пр</w:t>
            </w:r>
          </w:p>
        </w:tc>
        <w:tc>
          <w:tcPr>
            <w:tcW w:w="3969" w:type="dxa"/>
            <w:vAlign w:val="center"/>
          </w:tcPr>
          <w:p w:rsidR="001134A7" w:rsidRPr="00C15654" w:rsidRDefault="001134A7" w:rsidP="003E39DB">
            <w:r w:rsidRPr="00C15654">
              <w:t>производственная себестоимость</w:t>
            </w:r>
          </w:p>
        </w:tc>
        <w:tc>
          <w:tcPr>
            <w:tcW w:w="1134" w:type="dxa"/>
          </w:tcPr>
          <w:p w:rsidR="001134A7" w:rsidRPr="00C15654" w:rsidRDefault="001134A7" w:rsidP="003E39DB">
            <w:r w:rsidRPr="00C15654">
              <w:t>266416,54</w:t>
            </w:r>
          </w:p>
        </w:tc>
        <w:tc>
          <w:tcPr>
            <w:tcW w:w="1701" w:type="dxa"/>
          </w:tcPr>
          <w:p w:rsidR="001134A7" w:rsidRPr="00C15654" w:rsidRDefault="001134A7" w:rsidP="003E39DB">
            <w:r w:rsidRPr="00C15654">
              <w:t>11988,74</w:t>
            </w:r>
          </w:p>
        </w:tc>
        <w:tc>
          <w:tcPr>
            <w:tcW w:w="1559" w:type="dxa"/>
          </w:tcPr>
          <w:p w:rsidR="001134A7" w:rsidRPr="00C15654" w:rsidRDefault="001134A7" w:rsidP="003E39DB">
            <w:r w:rsidRPr="00C15654">
              <w:t>94,52</w:t>
            </w:r>
          </w:p>
        </w:tc>
      </w:tr>
      <w:tr w:rsidR="001134A7" w:rsidRPr="00C15654" w:rsidTr="003E39DB">
        <w:tc>
          <w:tcPr>
            <w:tcW w:w="426" w:type="dxa"/>
            <w:vAlign w:val="center"/>
          </w:tcPr>
          <w:p w:rsidR="001134A7" w:rsidRPr="00C15654" w:rsidRDefault="001134A7" w:rsidP="003E39DB"/>
        </w:tc>
        <w:tc>
          <w:tcPr>
            <w:tcW w:w="567" w:type="dxa"/>
            <w:vAlign w:val="center"/>
          </w:tcPr>
          <w:p w:rsidR="001134A7" w:rsidRPr="00C15654" w:rsidRDefault="001134A7" w:rsidP="003E39DB">
            <w:r w:rsidRPr="00C15654">
              <w:t>Р</w:t>
            </w:r>
            <w:r w:rsidRPr="00C15654">
              <w:rPr>
                <w:vertAlign w:val="subscript"/>
              </w:rPr>
              <w:t>ком</w:t>
            </w:r>
          </w:p>
        </w:tc>
        <w:tc>
          <w:tcPr>
            <w:tcW w:w="3969" w:type="dxa"/>
            <w:vAlign w:val="center"/>
          </w:tcPr>
          <w:p w:rsidR="001134A7" w:rsidRPr="00C15654" w:rsidRDefault="001134A7" w:rsidP="003E39DB">
            <w:r w:rsidRPr="00C15654">
              <w:t>коммерческие расходы</w:t>
            </w:r>
          </w:p>
        </w:tc>
        <w:tc>
          <w:tcPr>
            <w:tcW w:w="1134" w:type="dxa"/>
          </w:tcPr>
          <w:p w:rsidR="001134A7" w:rsidRPr="00C15654" w:rsidRDefault="001134A7" w:rsidP="003E39DB">
            <w:r w:rsidRPr="00C15654">
              <w:t>15452,16</w:t>
            </w:r>
          </w:p>
        </w:tc>
        <w:tc>
          <w:tcPr>
            <w:tcW w:w="1701" w:type="dxa"/>
          </w:tcPr>
          <w:p w:rsidR="001134A7" w:rsidRPr="00C15654" w:rsidRDefault="001134A7" w:rsidP="003E39DB">
            <w:r w:rsidRPr="00C15654">
              <w:t>695,35</w:t>
            </w:r>
          </w:p>
        </w:tc>
        <w:tc>
          <w:tcPr>
            <w:tcW w:w="1559" w:type="dxa"/>
          </w:tcPr>
          <w:p w:rsidR="001134A7" w:rsidRPr="00C15654" w:rsidRDefault="001134A7" w:rsidP="003E39DB">
            <w:r w:rsidRPr="00C15654">
              <w:t>5,48</w:t>
            </w:r>
          </w:p>
        </w:tc>
      </w:tr>
      <w:tr w:rsidR="001134A7" w:rsidRPr="00C15654" w:rsidTr="003E39DB">
        <w:tc>
          <w:tcPr>
            <w:tcW w:w="426" w:type="dxa"/>
            <w:tcBorders>
              <w:bottom w:val="single" w:sz="4" w:space="0" w:color="auto"/>
            </w:tcBorders>
            <w:vAlign w:val="center"/>
          </w:tcPr>
          <w:p w:rsidR="001134A7" w:rsidRPr="00C15654" w:rsidRDefault="001134A7" w:rsidP="003E39DB">
            <w:pPr>
              <w:rPr>
                <w:b/>
                <w:bCs/>
              </w:rPr>
            </w:pPr>
          </w:p>
        </w:tc>
        <w:tc>
          <w:tcPr>
            <w:tcW w:w="567" w:type="dxa"/>
            <w:tcBorders>
              <w:bottom w:val="single" w:sz="4" w:space="0" w:color="auto"/>
            </w:tcBorders>
            <w:vAlign w:val="center"/>
          </w:tcPr>
          <w:p w:rsidR="001134A7" w:rsidRPr="00C15654" w:rsidRDefault="001134A7" w:rsidP="003E39DB">
            <w:pPr>
              <w:rPr>
                <w:b/>
                <w:bCs/>
              </w:rPr>
            </w:pPr>
            <w:r w:rsidRPr="00C15654">
              <w:rPr>
                <w:b/>
                <w:bCs/>
              </w:rPr>
              <w:t>С</w:t>
            </w:r>
            <w:r w:rsidRPr="00C15654">
              <w:rPr>
                <w:b/>
                <w:bCs/>
                <w:vertAlign w:val="subscript"/>
              </w:rPr>
              <w:t>п</w:t>
            </w:r>
          </w:p>
        </w:tc>
        <w:tc>
          <w:tcPr>
            <w:tcW w:w="3969" w:type="dxa"/>
            <w:tcBorders>
              <w:bottom w:val="single" w:sz="4" w:space="0" w:color="auto"/>
            </w:tcBorders>
            <w:vAlign w:val="center"/>
          </w:tcPr>
          <w:p w:rsidR="001134A7" w:rsidRPr="00C15654" w:rsidRDefault="001134A7" w:rsidP="003E39DB">
            <w:pPr>
              <w:rPr>
                <w:b/>
                <w:bCs/>
              </w:rPr>
            </w:pPr>
            <w:r w:rsidRPr="00C15654">
              <w:rPr>
                <w:b/>
                <w:bCs/>
              </w:rPr>
              <w:t>полная себестоимость</w:t>
            </w:r>
          </w:p>
        </w:tc>
        <w:tc>
          <w:tcPr>
            <w:tcW w:w="1134" w:type="dxa"/>
            <w:tcBorders>
              <w:bottom w:val="single" w:sz="4" w:space="0" w:color="auto"/>
            </w:tcBorders>
          </w:tcPr>
          <w:p w:rsidR="001134A7" w:rsidRPr="00C15654" w:rsidRDefault="001134A7" w:rsidP="003E39DB">
            <w:pPr>
              <w:rPr>
                <w:b/>
                <w:bCs/>
              </w:rPr>
            </w:pPr>
            <w:r w:rsidRPr="00C15654">
              <w:rPr>
                <w:b/>
                <w:bCs/>
              </w:rPr>
              <w:t>281868,7</w:t>
            </w:r>
          </w:p>
        </w:tc>
        <w:tc>
          <w:tcPr>
            <w:tcW w:w="1701" w:type="dxa"/>
            <w:tcBorders>
              <w:bottom w:val="single" w:sz="4" w:space="0" w:color="auto"/>
            </w:tcBorders>
          </w:tcPr>
          <w:p w:rsidR="001134A7" w:rsidRPr="00C15654" w:rsidRDefault="001134A7" w:rsidP="003E39DB">
            <w:pPr>
              <w:rPr>
                <w:b/>
                <w:bCs/>
              </w:rPr>
            </w:pPr>
            <w:r w:rsidRPr="00C15654">
              <w:rPr>
                <w:b/>
                <w:bCs/>
              </w:rPr>
              <w:t>126840,92</w:t>
            </w:r>
          </w:p>
        </w:tc>
        <w:tc>
          <w:tcPr>
            <w:tcW w:w="1559" w:type="dxa"/>
            <w:tcBorders>
              <w:bottom w:val="single" w:sz="4" w:space="0" w:color="auto"/>
            </w:tcBorders>
          </w:tcPr>
          <w:p w:rsidR="001134A7" w:rsidRPr="00C15654" w:rsidRDefault="001134A7" w:rsidP="003E39DB">
            <w:pPr>
              <w:rPr>
                <w:b/>
                <w:bCs/>
              </w:rPr>
            </w:pPr>
            <w:r w:rsidRPr="00C15654">
              <w:rPr>
                <w:b/>
                <w:bCs/>
              </w:rPr>
              <w:t>100</w:t>
            </w:r>
          </w:p>
        </w:tc>
      </w:tr>
      <w:tr w:rsidR="001134A7" w:rsidRPr="00C15654" w:rsidTr="003E39DB">
        <w:tblPrEx>
          <w:tblBorders>
            <w:top w:val="single" w:sz="12" w:space="0" w:color="auto"/>
            <w:left w:val="single" w:sz="12" w:space="0" w:color="auto"/>
            <w:bottom w:val="single" w:sz="12" w:space="0" w:color="auto"/>
            <w:right w:val="single" w:sz="12" w:space="0" w:color="auto"/>
          </w:tblBorders>
          <w:tblCellMar>
            <w:left w:w="40" w:type="dxa"/>
            <w:right w:w="40" w:type="dxa"/>
          </w:tblCellMar>
        </w:tblPrEx>
        <w:tc>
          <w:tcPr>
            <w:tcW w:w="426" w:type="dxa"/>
            <w:tcBorders>
              <w:top w:val="single" w:sz="4" w:space="0" w:color="auto"/>
              <w:left w:val="single" w:sz="4" w:space="0" w:color="auto"/>
              <w:bottom w:val="single" w:sz="4" w:space="0" w:color="auto"/>
              <w:right w:val="single" w:sz="4" w:space="0" w:color="auto"/>
            </w:tcBorders>
          </w:tcPr>
          <w:p w:rsidR="001134A7" w:rsidRPr="00C15654" w:rsidRDefault="001134A7" w:rsidP="003E39DB"/>
        </w:tc>
        <w:tc>
          <w:tcPr>
            <w:tcW w:w="567" w:type="dxa"/>
            <w:tcBorders>
              <w:top w:val="single" w:sz="4" w:space="0" w:color="auto"/>
              <w:left w:val="single" w:sz="4" w:space="0" w:color="auto"/>
              <w:bottom w:val="single" w:sz="4" w:space="0" w:color="auto"/>
              <w:right w:val="single" w:sz="4" w:space="0" w:color="auto"/>
            </w:tcBorders>
          </w:tcPr>
          <w:p w:rsidR="001134A7" w:rsidRPr="00C15654" w:rsidRDefault="001134A7" w:rsidP="003E39DB">
            <w:r w:rsidRPr="00C15654">
              <w:rPr>
                <w:lang w:val="en-US"/>
              </w:rPr>
              <w:t>VC</w:t>
            </w:r>
          </w:p>
        </w:tc>
        <w:tc>
          <w:tcPr>
            <w:tcW w:w="3969" w:type="dxa"/>
            <w:tcBorders>
              <w:top w:val="single" w:sz="4" w:space="0" w:color="auto"/>
              <w:left w:val="single" w:sz="4" w:space="0" w:color="auto"/>
              <w:bottom w:val="single" w:sz="4" w:space="0" w:color="auto"/>
              <w:right w:val="single" w:sz="4" w:space="0" w:color="auto"/>
            </w:tcBorders>
          </w:tcPr>
          <w:p w:rsidR="001134A7" w:rsidRPr="00C15654" w:rsidRDefault="001134A7" w:rsidP="003E39DB">
            <w:r w:rsidRPr="00C15654">
              <w:t>Условно-переменные издержки</w:t>
            </w:r>
          </w:p>
        </w:tc>
        <w:tc>
          <w:tcPr>
            <w:tcW w:w="1134" w:type="dxa"/>
            <w:tcBorders>
              <w:top w:val="single" w:sz="4" w:space="0" w:color="auto"/>
              <w:left w:val="single" w:sz="4" w:space="0" w:color="auto"/>
              <w:bottom w:val="single" w:sz="4" w:space="0" w:color="auto"/>
              <w:right w:val="single" w:sz="4" w:space="0" w:color="auto"/>
            </w:tcBorders>
          </w:tcPr>
          <w:p w:rsidR="001134A7" w:rsidRPr="00C15654" w:rsidRDefault="001134A7" w:rsidP="003E39DB">
            <w:r w:rsidRPr="00C15654">
              <w:t>225572,52</w:t>
            </w:r>
          </w:p>
        </w:tc>
        <w:tc>
          <w:tcPr>
            <w:tcW w:w="1701" w:type="dxa"/>
            <w:tcBorders>
              <w:top w:val="single" w:sz="4" w:space="0" w:color="auto"/>
              <w:left w:val="single" w:sz="4" w:space="0" w:color="auto"/>
              <w:bottom w:val="single" w:sz="4" w:space="0" w:color="auto"/>
              <w:right w:val="single" w:sz="4" w:space="0" w:color="auto"/>
            </w:tcBorders>
          </w:tcPr>
          <w:p w:rsidR="001134A7" w:rsidRPr="00C15654" w:rsidRDefault="001134A7" w:rsidP="003E39DB">
            <w:r w:rsidRPr="00C15654">
              <w:t>101507,63</w:t>
            </w:r>
          </w:p>
        </w:tc>
        <w:tc>
          <w:tcPr>
            <w:tcW w:w="1559" w:type="dxa"/>
            <w:tcBorders>
              <w:top w:val="single" w:sz="4" w:space="0" w:color="auto"/>
              <w:left w:val="single" w:sz="4" w:space="0" w:color="auto"/>
              <w:bottom w:val="single" w:sz="4" w:space="0" w:color="auto"/>
              <w:right w:val="single" w:sz="4" w:space="0" w:color="auto"/>
            </w:tcBorders>
          </w:tcPr>
          <w:p w:rsidR="001134A7" w:rsidRPr="00C15654" w:rsidRDefault="001134A7" w:rsidP="003E39DB">
            <w:r w:rsidRPr="00C15654">
              <w:t>80,03</w:t>
            </w:r>
          </w:p>
        </w:tc>
      </w:tr>
      <w:tr w:rsidR="001134A7" w:rsidRPr="00C15654" w:rsidTr="003E39DB">
        <w:tblPrEx>
          <w:tblBorders>
            <w:top w:val="single" w:sz="12" w:space="0" w:color="auto"/>
            <w:left w:val="single" w:sz="12" w:space="0" w:color="auto"/>
            <w:bottom w:val="single" w:sz="12" w:space="0" w:color="auto"/>
            <w:right w:val="single" w:sz="12" w:space="0" w:color="auto"/>
          </w:tblBorders>
          <w:tblCellMar>
            <w:left w:w="40" w:type="dxa"/>
            <w:right w:w="40" w:type="dxa"/>
          </w:tblCellMar>
        </w:tblPrEx>
        <w:tc>
          <w:tcPr>
            <w:tcW w:w="426" w:type="dxa"/>
            <w:tcBorders>
              <w:top w:val="single" w:sz="4" w:space="0" w:color="auto"/>
              <w:left w:val="single" w:sz="4" w:space="0" w:color="auto"/>
              <w:bottom w:val="single" w:sz="4" w:space="0" w:color="auto"/>
              <w:right w:val="single" w:sz="4" w:space="0" w:color="auto"/>
            </w:tcBorders>
          </w:tcPr>
          <w:p w:rsidR="001134A7" w:rsidRPr="00C15654" w:rsidRDefault="001134A7" w:rsidP="003E39DB"/>
        </w:tc>
        <w:tc>
          <w:tcPr>
            <w:tcW w:w="567" w:type="dxa"/>
            <w:tcBorders>
              <w:top w:val="single" w:sz="4" w:space="0" w:color="auto"/>
              <w:left w:val="single" w:sz="4" w:space="0" w:color="auto"/>
              <w:bottom w:val="single" w:sz="4" w:space="0" w:color="auto"/>
              <w:right w:val="single" w:sz="4" w:space="0" w:color="auto"/>
            </w:tcBorders>
          </w:tcPr>
          <w:p w:rsidR="001134A7" w:rsidRPr="00C15654" w:rsidRDefault="001134A7" w:rsidP="003E39DB">
            <w:r w:rsidRPr="00C15654">
              <w:rPr>
                <w:lang w:val="en-US"/>
              </w:rPr>
              <w:t>FC</w:t>
            </w:r>
          </w:p>
        </w:tc>
        <w:tc>
          <w:tcPr>
            <w:tcW w:w="3969" w:type="dxa"/>
            <w:tcBorders>
              <w:top w:val="single" w:sz="4" w:space="0" w:color="auto"/>
              <w:left w:val="single" w:sz="4" w:space="0" w:color="auto"/>
              <w:bottom w:val="single" w:sz="4" w:space="0" w:color="auto"/>
              <w:right w:val="single" w:sz="4" w:space="0" w:color="auto"/>
            </w:tcBorders>
          </w:tcPr>
          <w:p w:rsidR="001134A7" w:rsidRPr="00C15654" w:rsidRDefault="001134A7" w:rsidP="003E39DB">
            <w:r w:rsidRPr="00C15654">
              <w:t>Условно-постоянные издержки</w:t>
            </w:r>
          </w:p>
        </w:tc>
        <w:tc>
          <w:tcPr>
            <w:tcW w:w="1134" w:type="dxa"/>
            <w:tcBorders>
              <w:top w:val="single" w:sz="4" w:space="0" w:color="auto"/>
              <w:left w:val="single" w:sz="4" w:space="0" w:color="auto"/>
              <w:bottom w:val="single" w:sz="4" w:space="0" w:color="auto"/>
              <w:right w:val="single" w:sz="4" w:space="0" w:color="auto"/>
            </w:tcBorders>
          </w:tcPr>
          <w:p w:rsidR="001134A7" w:rsidRPr="00C15654" w:rsidRDefault="001134A7" w:rsidP="003E39DB">
            <w:r w:rsidRPr="00C15654">
              <w:t>56296,18</w:t>
            </w:r>
          </w:p>
        </w:tc>
        <w:tc>
          <w:tcPr>
            <w:tcW w:w="1701" w:type="dxa"/>
            <w:tcBorders>
              <w:top w:val="single" w:sz="4" w:space="0" w:color="auto"/>
              <w:left w:val="single" w:sz="4" w:space="0" w:color="auto"/>
              <w:bottom w:val="single" w:sz="4" w:space="0" w:color="auto"/>
              <w:right w:val="single" w:sz="4" w:space="0" w:color="auto"/>
            </w:tcBorders>
          </w:tcPr>
          <w:p w:rsidR="001134A7" w:rsidRPr="00C15654" w:rsidRDefault="001134A7" w:rsidP="003E39DB">
            <w:r w:rsidRPr="00C15654">
              <w:t>25333,28</w:t>
            </w:r>
          </w:p>
        </w:tc>
        <w:tc>
          <w:tcPr>
            <w:tcW w:w="1559" w:type="dxa"/>
            <w:tcBorders>
              <w:top w:val="single" w:sz="4" w:space="0" w:color="auto"/>
              <w:left w:val="single" w:sz="4" w:space="0" w:color="auto"/>
              <w:bottom w:val="single" w:sz="4" w:space="0" w:color="auto"/>
              <w:right w:val="single" w:sz="4" w:space="0" w:color="auto"/>
            </w:tcBorders>
          </w:tcPr>
          <w:p w:rsidR="001134A7" w:rsidRPr="00C15654" w:rsidRDefault="001134A7" w:rsidP="003E39DB">
            <w:r w:rsidRPr="00C15654">
              <w:t>19,97</w:t>
            </w:r>
          </w:p>
        </w:tc>
      </w:tr>
    </w:tbl>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Проанализировав структуру себестоимости продукции, пришли к выводу, что основным путём снижения себестоимости является снижение затрат на сырьё и материалы, т.к. они являются основной статьёй расхода. Также необходимо снизить затраты на комплектующие изделия, полуфабрикаты и услуги сторонних организаций производственного характера и уменьшить общепроизводственные расходы.</w:t>
      </w:r>
    </w:p>
    <w:p w:rsidR="001134A7" w:rsidRPr="00C15654" w:rsidRDefault="001134A7" w:rsidP="00C15654">
      <w:pPr>
        <w:ind w:firstLine="709"/>
        <w:rPr>
          <w:sz w:val="28"/>
          <w:szCs w:val="28"/>
        </w:rPr>
      </w:pPr>
    </w:p>
    <w:p w:rsidR="001134A7" w:rsidRPr="00C15654" w:rsidRDefault="00454DCC" w:rsidP="00C15654">
      <w:pPr>
        <w:ind w:firstLine="709"/>
        <w:rPr>
          <w:sz w:val="28"/>
          <w:szCs w:val="28"/>
        </w:rPr>
      </w:pPr>
      <w:r>
        <w:rPr>
          <w:noProof/>
          <w:sz w:val="28"/>
          <w:szCs w:val="28"/>
        </w:rPr>
        <w:pict>
          <v:shape id="Диаграмма 5" o:spid="_x0000_i1083" type="#_x0000_t75" style="width:350.25pt;height:382.5pt;visibility:visible">
            <v:imagedata r:id="rId65" o:title="" cropbottom="-15f"/>
            <o:lock v:ext="edit" aspectratio="f"/>
          </v:shape>
        </w:pict>
      </w:r>
    </w:p>
    <w:p w:rsidR="001134A7" w:rsidRPr="00C15654" w:rsidRDefault="001134A7" w:rsidP="00C15654">
      <w:pPr>
        <w:ind w:firstLine="709"/>
        <w:rPr>
          <w:sz w:val="28"/>
          <w:szCs w:val="28"/>
        </w:rPr>
      </w:pPr>
      <w:r w:rsidRPr="00C15654">
        <w:rPr>
          <w:sz w:val="28"/>
          <w:szCs w:val="28"/>
        </w:rPr>
        <w:t>Рисунок 3 – Структура себестоимости продукции</w:t>
      </w:r>
    </w:p>
    <w:p w:rsidR="001134A7" w:rsidRPr="00C15654" w:rsidRDefault="003E39DB" w:rsidP="003E39DB">
      <w:pPr>
        <w:pStyle w:val="1"/>
      </w:pPr>
      <w:bookmarkStart w:id="60" w:name="_Toc188244679"/>
      <w:bookmarkStart w:id="61" w:name="_Toc215326864"/>
      <w:r>
        <w:br w:type="page"/>
      </w:r>
      <w:r w:rsidR="001134A7" w:rsidRPr="00C15654">
        <w:t>4</w:t>
      </w:r>
      <w:r>
        <w:t>.</w:t>
      </w:r>
      <w:r w:rsidR="001134A7" w:rsidRPr="00C15654">
        <w:t xml:space="preserve"> Расчет величины капитальных вложений в оборотные средства предприятия (цеха)</w:t>
      </w:r>
      <w:bookmarkEnd w:id="60"/>
      <w:bookmarkEnd w:id="61"/>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Оборотные средства состоят из:</w:t>
      </w:r>
    </w:p>
    <w:p w:rsidR="001134A7" w:rsidRPr="00C15654" w:rsidRDefault="001134A7" w:rsidP="00C15654">
      <w:pPr>
        <w:numPr>
          <w:ilvl w:val="0"/>
          <w:numId w:val="12"/>
        </w:numPr>
        <w:tabs>
          <w:tab w:val="clear" w:pos="417"/>
        </w:tabs>
        <w:ind w:left="0" w:firstLine="709"/>
        <w:rPr>
          <w:sz w:val="28"/>
          <w:szCs w:val="28"/>
        </w:rPr>
      </w:pPr>
      <w:r w:rsidRPr="00C15654">
        <w:rPr>
          <w:sz w:val="28"/>
          <w:szCs w:val="28"/>
        </w:rPr>
        <w:t>оборотных фондов (производственные запасы, незавершенное производство, расходы будущих периодов);</w:t>
      </w:r>
    </w:p>
    <w:p w:rsidR="001134A7" w:rsidRPr="00C15654" w:rsidRDefault="001134A7" w:rsidP="00C15654">
      <w:pPr>
        <w:numPr>
          <w:ilvl w:val="0"/>
          <w:numId w:val="12"/>
        </w:numPr>
        <w:tabs>
          <w:tab w:val="clear" w:pos="417"/>
        </w:tabs>
        <w:ind w:left="0" w:firstLine="709"/>
        <w:rPr>
          <w:sz w:val="28"/>
          <w:szCs w:val="28"/>
        </w:rPr>
      </w:pPr>
      <w:r w:rsidRPr="00C15654">
        <w:rPr>
          <w:sz w:val="28"/>
          <w:szCs w:val="28"/>
        </w:rPr>
        <w:t>фондов обращения, (готовая продукция на складах предприятия, товары отгруженные, находящееся в пути к потребителю, средства в расчетах с потребителями, дебиторская задолженность, денежные средства на счету предприятия).</w:t>
      </w:r>
    </w:p>
    <w:p w:rsidR="001134A7" w:rsidRPr="00C15654" w:rsidRDefault="001134A7" w:rsidP="00C15654">
      <w:pPr>
        <w:ind w:firstLine="709"/>
        <w:rPr>
          <w:sz w:val="28"/>
          <w:szCs w:val="28"/>
        </w:rPr>
      </w:pPr>
      <w:r w:rsidRPr="00C15654">
        <w:rPr>
          <w:sz w:val="28"/>
          <w:szCs w:val="28"/>
        </w:rPr>
        <w:t>В курсовой работе в соответствии с исходными данными можно рассчитать величину оборотных средств необходимую для создания производственных запасов основных материалов, покупных полуфабрикатов и комплектующих изделий, малоценных и быстроизнашивающихся предметов, незавершенного производства, расходов будущих периодов, готовой продукции на складе, что составляет около 70 % от общей величины необходимых оборотных средств.</w:t>
      </w:r>
    </w:p>
    <w:p w:rsidR="001134A7" w:rsidRPr="00C15654" w:rsidRDefault="001134A7" w:rsidP="003E39DB">
      <w:pPr>
        <w:pStyle w:val="2"/>
      </w:pPr>
      <w:bookmarkStart w:id="62" w:name="_Toc188244680"/>
    </w:p>
    <w:p w:rsidR="001134A7" w:rsidRPr="00C15654" w:rsidRDefault="001134A7" w:rsidP="003E39DB">
      <w:pPr>
        <w:pStyle w:val="2"/>
      </w:pPr>
      <w:bookmarkStart w:id="63" w:name="_Toc215326865"/>
      <w:r w:rsidRPr="00C15654">
        <w:t>4.1 Определение величины оборотных средств в запасах материалов</w:t>
      </w:r>
      <w:bookmarkEnd w:id="62"/>
      <w:bookmarkEnd w:id="63"/>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В составе производственных запасов входят следующие элементы:</w:t>
      </w:r>
    </w:p>
    <w:p w:rsidR="001134A7" w:rsidRPr="00C15654" w:rsidRDefault="001134A7" w:rsidP="00C15654">
      <w:pPr>
        <w:pStyle w:val="C-"/>
        <w:numPr>
          <w:ilvl w:val="0"/>
          <w:numId w:val="14"/>
        </w:numPr>
        <w:tabs>
          <w:tab w:val="clear" w:pos="417"/>
        </w:tabs>
        <w:spacing w:before="0" w:line="360" w:lineRule="auto"/>
        <w:ind w:left="0" w:firstLine="709"/>
        <w:rPr>
          <w:sz w:val="28"/>
          <w:szCs w:val="28"/>
        </w:rPr>
      </w:pPr>
      <w:r w:rsidRPr="00C15654">
        <w:rPr>
          <w:sz w:val="28"/>
          <w:szCs w:val="28"/>
        </w:rPr>
        <w:t>основные материалы;</w:t>
      </w:r>
    </w:p>
    <w:p w:rsidR="001134A7" w:rsidRPr="00C15654" w:rsidRDefault="001134A7" w:rsidP="00C15654">
      <w:pPr>
        <w:pStyle w:val="C-"/>
        <w:numPr>
          <w:ilvl w:val="0"/>
          <w:numId w:val="14"/>
        </w:numPr>
        <w:tabs>
          <w:tab w:val="clear" w:pos="417"/>
        </w:tabs>
        <w:spacing w:before="0" w:line="360" w:lineRule="auto"/>
        <w:ind w:left="0" w:firstLine="709"/>
        <w:rPr>
          <w:sz w:val="28"/>
          <w:szCs w:val="28"/>
        </w:rPr>
      </w:pPr>
      <w:r w:rsidRPr="00C15654">
        <w:rPr>
          <w:sz w:val="28"/>
          <w:szCs w:val="28"/>
        </w:rPr>
        <w:t>вспомогательные материалы;</w:t>
      </w:r>
    </w:p>
    <w:p w:rsidR="001134A7" w:rsidRPr="00C15654" w:rsidRDefault="001134A7" w:rsidP="00C15654">
      <w:pPr>
        <w:pStyle w:val="C-"/>
        <w:numPr>
          <w:ilvl w:val="0"/>
          <w:numId w:val="14"/>
        </w:numPr>
        <w:tabs>
          <w:tab w:val="clear" w:pos="417"/>
        </w:tabs>
        <w:spacing w:before="0" w:line="360" w:lineRule="auto"/>
        <w:ind w:left="0" w:firstLine="709"/>
        <w:rPr>
          <w:sz w:val="28"/>
          <w:szCs w:val="28"/>
        </w:rPr>
      </w:pPr>
      <w:r w:rsidRPr="00C15654">
        <w:rPr>
          <w:sz w:val="28"/>
          <w:szCs w:val="28"/>
        </w:rPr>
        <w:t>топливо.</w:t>
      </w:r>
    </w:p>
    <w:p w:rsidR="001134A7" w:rsidRPr="00C15654" w:rsidRDefault="001134A7" w:rsidP="00C15654">
      <w:pPr>
        <w:pStyle w:val="a7"/>
        <w:keepNext/>
        <w:spacing w:after="0"/>
        <w:ind w:left="0" w:firstLine="709"/>
        <w:rPr>
          <w:sz w:val="28"/>
          <w:szCs w:val="28"/>
        </w:rPr>
      </w:pPr>
      <w:r w:rsidRPr="00C15654">
        <w:rPr>
          <w:sz w:val="28"/>
          <w:szCs w:val="28"/>
        </w:rPr>
        <w:t>Потребность в оборотных средствах для создания производственных запасов определяется по формуле:</w:t>
      </w:r>
    </w:p>
    <w:p w:rsidR="003E39DB" w:rsidRDefault="003E39DB" w:rsidP="00C15654">
      <w:pPr>
        <w:pStyle w:val="af0"/>
        <w:tabs>
          <w:tab w:val="clear" w:pos="1134"/>
        </w:tabs>
        <w:spacing w:before="0" w:line="360" w:lineRule="auto"/>
        <w:rPr>
          <w:b w:val="0"/>
          <w:bCs w:val="0"/>
          <w:position w:val="-28"/>
          <w:sz w:val="28"/>
          <w:szCs w:val="28"/>
          <w:lang w:val="ru-RU"/>
        </w:rPr>
      </w:pPr>
    </w:p>
    <w:p w:rsidR="001134A7" w:rsidRPr="00C15654" w:rsidRDefault="003E39DB" w:rsidP="00C15654">
      <w:pPr>
        <w:pStyle w:val="af0"/>
        <w:tabs>
          <w:tab w:val="clear" w:pos="1134"/>
        </w:tabs>
        <w:spacing w:before="0" w:line="360" w:lineRule="auto"/>
        <w:rPr>
          <w:b w:val="0"/>
          <w:bCs w:val="0"/>
          <w:sz w:val="28"/>
          <w:szCs w:val="28"/>
          <w:lang w:val="ru-RU"/>
        </w:rPr>
      </w:pPr>
      <w:r>
        <w:rPr>
          <w:b w:val="0"/>
          <w:bCs w:val="0"/>
          <w:position w:val="-28"/>
          <w:sz w:val="28"/>
          <w:szCs w:val="28"/>
          <w:lang w:val="ru-RU"/>
        </w:rPr>
        <w:br w:type="page"/>
      </w:r>
      <w:r w:rsidR="00454DCC">
        <w:rPr>
          <w:b w:val="0"/>
          <w:bCs w:val="0"/>
          <w:position w:val="-28"/>
          <w:sz w:val="28"/>
          <w:szCs w:val="28"/>
          <w:lang w:val="ru-RU"/>
        </w:rPr>
        <w:pict>
          <v:shape id="_x0000_i1084" type="#_x0000_t75" style="width:143.25pt;height:34.5pt" fillcolor="window">
            <v:imagedata r:id="rId66" o:title=""/>
          </v:shape>
        </w:pict>
      </w:r>
      <w:r w:rsidR="001134A7" w:rsidRPr="00C15654">
        <w:rPr>
          <w:b w:val="0"/>
          <w:bCs w:val="0"/>
          <w:sz w:val="28"/>
          <w:szCs w:val="28"/>
          <w:lang w:val="ru-RU"/>
        </w:rPr>
        <w:t>, руб.</w:t>
      </w:r>
      <w:r w:rsidR="00C15654">
        <w:rPr>
          <w:b w:val="0"/>
          <w:bCs w:val="0"/>
          <w:sz w:val="28"/>
          <w:szCs w:val="28"/>
          <w:lang w:val="ru-RU"/>
        </w:rPr>
        <w:t xml:space="preserve"> </w:t>
      </w:r>
      <w:r w:rsidR="001134A7" w:rsidRPr="00C15654">
        <w:rPr>
          <w:b w:val="0"/>
          <w:bCs w:val="0"/>
          <w:sz w:val="28"/>
          <w:szCs w:val="28"/>
          <w:lang w:val="ru-RU"/>
        </w:rPr>
        <w:t>(33)</w:t>
      </w:r>
    </w:p>
    <w:p w:rsidR="003E39DB" w:rsidRDefault="003E39DB" w:rsidP="00C15654">
      <w:pPr>
        <w:pStyle w:val="ab"/>
        <w:tabs>
          <w:tab w:val="clear" w:pos="1134"/>
          <w:tab w:val="clear" w:pos="1276"/>
          <w:tab w:val="left" w:pos="784"/>
          <w:tab w:val="left" w:pos="1389"/>
        </w:tabs>
        <w:spacing w:line="360" w:lineRule="auto"/>
        <w:ind w:left="0" w:firstLine="709"/>
        <w:rPr>
          <w:sz w:val="28"/>
          <w:szCs w:val="28"/>
        </w:rPr>
      </w:pPr>
    </w:p>
    <w:p w:rsidR="00C15654" w:rsidRPr="00C15654" w:rsidRDefault="00C15654" w:rsidP="00C15654">
      <w:pPr>
        <w:pStyle w:val="ab"/>
        <w:tabs>
          <w:tab w:val="clear" w:pos="1134"/>
          <w:tab w:val="clear" w:pos="1276"/>
          <w:tab w:val="left" w:pos="784"/>
          <w:tab w:val="left" w:pos="1389"/>
        </w:tabs>
        <w:spacing w:line="360" w:lineRule="auto"/>
        <w:ind w:left="0" w:firstLine="709"/>
        <w:rPr>
          <w:sz w:val="28"/>
          <w:szCs w:val="28"/>
        </w:rPr>
      </w:pPr>
      <w:r w:rsidRPr="00C15654">
        <w:rPr>
          <w:sz w:val="28"/>
          <w:szCs w:val="28"/>
        </w:rPr>
        <w:t>где:</w:t>
      </w:r>
      <w:r>
        <w:rPr>
          <w:sz w:val="28"/>
          <w:szCs w:val="28"/>
        </w:rPr>
        <w:t xml:space="preserve"> </w:t>
      </w:r>
      <w:r w:rsidRPr="00C15654">
        <w:rPr>
          <w:sz w:val="28"/>
          <w:szCs w:val="28"/>
        </w:rPr>
        <w:t>З</w:t>
      </w:r>
      <w:r w:rsidRPr="00C15654">
        <w:rPr>
          <w:sz w:val="28"/>
          <w:szCs w:val="28"/>
          <w:vertAlign w:val="subscript"/>
        </w:rPr>
        <w:t>т</w:t>
      </w:r>
      <w:r>
        <w:rPr>
          <w:sz w:val="28"/>
          <w:szCs w:val="28"/>
        </w:rPr>
        <w:t xml:space="preserve"> </w:t>
      </w:r>
      <w:r w:rsidRPr="00C15654">
        <w:rPr>
          <w:sz w:val="28"/>
          <w:szCs w:val="28"/>
        </w:rPr>
        <w:t>– величина текущего запаса материала, натуральные единицы измерения (тонны, куб.метры и т.д.);</w:t>
      </w:r>
    </w:p>
    <w:p w:rsidR="00C15654" w:rsidRPr="00C15654" w:rsidRDefault="00C15654" w:rsidP="00C15654">
      <w:pPr>
        <w:pStyle w:val="ab"/>
        <w:tabs>
          <w:tab w:val="clear" w:pos="1134"/>
          <w:tab w:val="clear" w:pos="1276"/>
          <w:tab w:val="left" w:pos="784"/>
          <w:tab w:val="left" w:pos="1389"/>
        </w:tabs>
        <w:spacing w:line="360" w:lineRule="auto"/>
        <w:ind w:left="0" w:firstLine="709"/>
        <w:rPr>
          <w:sz w:val="28"/>
          <w:szCs w:val="28"/>
        </w:rPr>
      </w:pPr>
      <w:r w:rsidRPr="00C15654">
        <w:rPr>
          <w:sz w:val="28"/>
          <w:szCs w:val="28"/>
        </w:rPr>
        <w:t>З</w:t>
      </w:r>
      <w:r w:rsidRPr="00C15654">
        <w:rPr>
          <w:sz w:val="28"/>
          <w:szCs w:val="28"/>
          <w:vertAlign w:val="subscript"/>
        </w:rPr>
        <w:t>стр</w:t>
      </w:r>
      <w:r>
        <w:rPr>
          <w:sz w:val="28"/>
          <w:szCs w:val="28"/>
        </w:rPr>
        <w:t xml:space="preserve"> </w:t>
      </w:r>
      <w:r w:rsidRPr="00C15654">
        <w:rPr>
          <w:sz w:val="28"/>
          <w:szCs w:val="28"/>
        </w:rPr>
        <w:t>– величина страхового запаса, натуральные единицы измерения (тонны, куб.метры и т.д.).</w:t>
      </w:r>
    </w:p>
    <w:p w:rsidR="00C15654" w:rsidRPr="00C15654" w:rsidRDefault="00C15654" w:rsidP="00C15654">
      <w:pPr>
        <w:tabs>
          <w:tab w:val="left" w:pos="784"/>
          <w:tab w:val="left" w:pos="1389"/>
        </w:tabs>
        <w:ind w:firstLine="709"/>
        <w:rPr>
          <w:sz w:val="28"/>
          <w:szCs w:val="28"/>
        </w:rPr>
      </w:pPr>
      <w:r w:rsidRPr="00C15654">
        <w:rPr>
          <w:sz w:val="28"/>
          <w:szCs w:val="28"/>
        </w:rPr>
        <w:t>Ц</w:t>
      </w:r>
      <w:r w:rsidRPr="00C15654">
        <w:rPr>
          <w:sz w:val="28"/>
          <w:szCs w:val="28"/>
          <w:vertAlign w:val="subscript"/>
        </w:rPr>
        <w:t>м</w:t>
      </w:r>
      <w:r>
        <w:rPr>
          <w:sz w:val="28"/>
          <w:szCs w:val="28"/>
        </w:rPr>
        <w:t xml:space="preserve"> </w:t>
      </w:r>
      <w:r w:rsidRPr="00C15654">
        <w:rPr>
          <w:sz w:val="28"/>
          <w:szCs w:val="28"/>
        </w:rPr>
        <w:t>- цена единицы материалов,</w:t>
      </w:r>
      <w:r>
        <w:rPr>
          <w:sz w:val="28"/>
          <w:szCs w:val="28"/>
        </w:rPr>
        <w:t xml:space="preserve"> </w:t>
      </w:r>
      <w:r w:rsidRPr="00C15654">
        <w:rPr>
          <w:sz w:val="28"/>
          <w:szCs w:val="28"/>
        </w:rPr>
        <w:t>руб/тонна, руб./м</w:t>
      </w:r>
      <w:r w:rsidRPr="00C15654">
        <w:rPr>
          <w:sz w:val="28"/>
          <w:szCs w:val="28"/>
          <w:vertAlign w:val="superscript"/>
        </w:rPr>
        <w:t>3</w:t>
      </w:r>
      <w:r w:rsidRPr="00C15654">
        <w:rPr>
          <w:sz w:val="28"/>
          <w:szCs w:val="28"/>
        </w:rPr>
        <w:t xml:space="preserve"> и т.д.;</w:t>
      </w:r>
    </w:p>
    <w:p w:rsidR="00C15654" w:rsidRPr="00C15654" w:rsidRDefault="00C15654" w:rsidP="00C15654">
      <w:pPr>
        <w:tabs>
          <w:tab w:val="left" w:pos="784"/>
          <w:tab w:val="left" w:pos="1389"/>
        </w:tabs>
        <w:ind w:firstLine="709"/>
        <w:rPr>
          <w:sz w:val="28"/>
          <w:szCs w:val="28"/>
        </w:rPr>
      </w:pPr>
      <w:r w:rsidRPr="00C15654">
        <w:rPr>
          <w:sz w:val="28"/>
          <w:szCs w:val="28"/>
        </w:rPr>
        <w:t>к</w:t>
      </w:r>
      <w:r w:rsidRPr="00C15654">
        <w:rPr>
          <w:sz w:val="28"/>
          <w:szCs w:val="28"/>
          <w:vertAlign w:val="subscript"/>
        </w:rPr>
        <w:t>тз</w:t>
      </w:r>
      <w:r>
        <w:rPr>
          <w:sz w:val="28"/>
          <w:szCs w:val="28"/>
        </w:rPr>
        <w:t xml:space="preserve"> </w:t>
      </w:r>
      <w:r w:rsidRPr="00C15654">
        <w:rPr>
          <w:sz w:val="28"/>
          <w:szCs w:val="28"/>
        </w:rPr>
        <w:t>- коэффициент, учитывающий транспортные заготовительные расходы (1,05-1,1).</w:t>
      </w:r>
    </w:p>
    <w:p w:rsidR="001134A7" w:rsidRPr="00C15654" w:rsidRDefault="001134A7" w:rsidP="00C15654">
      <w:pPr>
        <w:widowControl w:val="0"/>
        <w:ind w:firstLine="709"/>
        <w:rPr>
          <w:sz w:val="28"/>
          <w:szCs w:val="28"/>
        </w:rPr>
      </w:pPr>
      <w:r w:rsidRPr="00C15654">
        <w:rPr>
          <w:sz w:val="28"/>
          <w:szCs w:val="28"/>
        </w:rPr>
        <w:t>Величина текущего запаса определяется по формуле:</w:t>
      </w:r>
    </w:p>
    <w:p w:rsidR="003E39DB" w:rsidRDefault="003E39DB" w:rsidP="00C15654">
      <w:pPr>
        <w:pStyle w:val="af0"/>
        <w:tabs>
          <w:tab w:val="clear" w:pos="1134"/>
        </w:tabs>
        <w:spacing w:before="0" w:line="360" w:lineRule="auto"/>
        <w:rPr>
          <w:b w:val="0"/>
          <w:position w:val="-12"/>
          <w:sz w:val="28"/>
          <w:szCs w:val="28"/>
          <w:lang w:val="ru-RU"/>
        </w:rPr>
      </w:pPr>
      <w:bookmarkStart w:id="64" w:name="OCRUncertain514"/>
    </w:p>
    <w:p w:rsidR="001134A7" w:rsidRPr="00C15654" w:rsidRDefault="00454DCC" w:rsidP="00C15654">
      <w:pPr>
        <w:pStyle w:val="af0"/>
        <w:tabs>
          <w:tab w:val="clear" w:pos="1134"/>
        </w:tabs>
        <w:spacing w:before="0" w:line="360" w:lineRule="auto"/>
        <w:rPr>
          <w:b w:val="0"/>
          <w:sz w:val="28"/>
          <w:szCs w:val="28"/>
          <w:lang w:val="ru-RU"/>
        </w:rPr>
      </w:pPr>
      <w:r>
        <w:rPr>
          <w:b w:val="0"/>
          <w:position w:val="-12"/>
          <w:sz w:val="28"/>
          <w:szCs w:val="28"/>
        </w:rPr>
        <w:pict>
          <v:shape id="_x0000_i1085" type="#_x0000_t75" style="width:67.5pt;height:18.75pt" fillcolor="window">
            <v:imagedata r:id="rId67" o:title=""/>
          </v:shape>
        </w:pict>
      </w:r>
      <w:bookmarkEnd w:id="64"/>
      <w:r w:rsidR="001134A7" w:rsidRPr="00C15654">
        <w:rPr>
          <w:b w:val="0"/>
          <w:sz w:val="28"/>
          <w:szCs w:val="28"/>
          <w:lang w:val="ru-RU"/>
        </w:rPr>
        <w:t>,</w:t>
      </w:r>
      <w:r w:rsidR="00C15654">
        <w:rPr>
          <w:b w:val="0"/>
          <w:sz w:val="28"/>
          <w:szCs w:val="28"/>
          <w:lang w:val="ru-RU"/>
        </w:rPr>
        <w:t xml:space="preserve"> </w:t>
      </w:r>
      <w:r w:rsidR="001134A7" w:rsidRPr="00C15654">
        <w:rPr>
          <w:b w:val="0"/>
          <w:sz w:val="28"/>
          <w:szCs w:val="28"/>
          <w:lang w:val="ru-RU"/>
        </w:rPr>
        <w:t>(34)</w:t>
      </w:r>
    </w:p>
    <w:p w:rsidR="003E39DB" w:rsidRDefault="003E39DB" w:rsidP="00C15654">
      <w:pPr>
        <w:widowControl w:val="0"/>
        <w:ind w:firstLine="709"/>
        <w:rPr>
          <w:sz w:val="28"/>
          <w:szCs w:val="28"/>
        </w:rPr>
      </w:pPr>
    </w:p>
    <w:p w:rsidR="001134A7" w:rsidRPr="00C15654" w:rsidRDefault="001134A7" w:rsidP="00C15654">
      <w:pPr>
        <w:widowControl w:val="0"/>
        <w:ind w:firstLine="709"/>
        <w:rPr>
          <w:sz w:val="28"/>
          <w:szCs w:val="28"/>
        </w:rPr>
      </w:pPr>
      <w:r w:rsidRPr="00C15654">
        <w:rPr>
          <w:sz w:val="28"/>
          <w:szCs w:val="28"/>
        </w:rPr>
        <w:t>Величина страхового запаса определяется по формуле:</w:t>
      </w:r>
    </w:p>
    <w:p w:rsidR="003E39DB" w:rsidRDefault="003E39DB" w:rsidP="00C15654">
      <w:pPr>
        <w:pStyle w:val="af0"/>
        <w:tabs>
          <w:tab w:val="clear" w:pos="1134"/>
        </w:tabs>
        <w:spacing w:before="0" w:line="360" w:lineRule="auto"/>
        <w:rPr>
          <w:b w:val="0"/>
          <w:position w:val="-14"/>
          <w:sz w:val="28"/>
          <w:szCs w:val="28"/>
          <w:lang w:val="ru-RU"/>
        </w:rPr>
      </w:pPr>
    </w:p>
    <w:p w:rsidR="001134A7" w:rsidRPr="00C15654" w:rsidRDefault="00454DCC" w:rsidP="00C15654">
      <w:pPr>
        <w:pStyle w:val="af0"/>
        <w:tabs>
          <w:tab w:val="clear" w:pos="1134"/>
        </w:tabs>
        <w:spacing w:before="0" w:line="360" w:lineRule="auto"/>
        <w:rPr>
          <w:b w:val="0"/>
          <w:sz w:val="28"/>
          <w:szCs w:val="28"/>
          <w:lang w:val="ru-RU"/>
        </w:rPr>
      </w:pPr>
      <w:r>
        <w:rPr>
          <w:b w:val="0"/>
          <w:position w:val="-14"/>
          <w:sz w:val="28"/>
          <w:szCs w:val="28"/>
          <w:lang w:val="ru-RU"/>
        </w:rPr>
        <w:pict>
          <v:shape id="_x0000_i1086" type="#_x0000_t75" style="width:60.75pt;height:18.75pt" fillcolor="window">
            <v:imagedata r:id="rId68" o:title=""/>
          </v:shape>
        </w:pict>
      </w:r>
      <w:r w:rsidR="001134A7" w:rsidRPr="00C15654">
        <w:rPr>
          <w:b w:val="0"/>
          <w:sz w:val="28"/>
          <w:szCs w:val="28"/>
          <w:lang w:val="ru-RU"/>
        </w:rPr>
        <w:t>,</w:t>
      </w:r>
      <w:r w:rsidR="00C15654">
        <w:rPr>
          <w:b w:val="0"/>
          <w:sz w:val="28"/>
          <w:szCs w:val="28"/>
          <w:lang w:val="ru-RU"/>
        </w:rPr>
        <w:t xml:space="preserve"> </w:t>
      </w:r>
      <w:r w:rsidR="001134A7" w:rsidRPr="00C15654">
        <w:rPr>
          <w:b w:val="0"/>
          <w:sz w:val="28"/>
          <w:szCs w:val="28"/>
          <w:lang w:val="ru-RU"/>
        </w:rPr>
        <w:t>(35)</w:t>
      </w:r>
    </w:p>
    <w:p w:rsidR="003E39DB" w:rsidRDefault="003E39DB" w:rsidP="00C15654">
      <w:pPr>
        <w:tabs>
          <w:tab w:val="left" w:pos="706"/>
          <w:tab w:val="left" w:pos="1595"/>
        </w:tabs>
        <w:ind w:firstLine="709"/>
        <w:rPr>
          <w:sz w:val="28"/>
          <w:szCs w:val="28"/>
        </w:rPr>
      </w:pPr>
    </w:p>
    <w:p w:rsidR="00C15654" w:rsidRPr="00C15654" w:rsidRDefault="00C15654" w:rsidP="00C15654">
      <w:pPr>
        <w:tabs>
          <w:tab w:val="left" w:pos="706"/>
          <w:tab w:val="left" w:pos="1595"/>
        </w:tabs>
        <w:ind w:firstLine="709"/>
        <w:rPr>
          <w:sz w:val="28"/>
          <w:szCs w:val="28"/>
        </w:rPr>
      </w:pPr>
      <w:r w:rsidRPr="00C15654">
        <w:rPr>
          <w:sz w:val="28"/>
          <w:szCs w:val="28"/>
        </w:rPr>
        <w:t>где</w:t>
      </w:r>
      <w:r>
        <w:rPr>
          <w:sz w:val="28"/>
          <w:szCs w:val="28"/>
        </w:rPr>
        <w:t xml:space="preserve"> </w:t>
      </w:r>
      <w:r w:rsidRPr="00C15654">
        <w:rPr>
          <w:sz w:val="28"/>
          <w:szCs w:val="28"/>
          <w:lang w:val="en-US"/>
        </w:rPr>
        <w:t>d</w:t>
      </w:r>
      <w:r>
        <w:rPr>
          <w:sz w:val="28"/>
          <w:szCs w:val="28"/>
        </w:rPr>
        <w:t xml:space="preserve"> </w:t>
      </w:r>
      <w:r w:rsidRPr="00C15654">
        <w:rPr>
          <w:sz w:val="28"/>
          <w:szCs w:val="28"/>
        </w:rPr>
        <w:t>- среднесуточная потребность в материалах, тонн;</w:t>
      </w:r>
    </w:p>
    <w:p w:rsidR="00C15654" w:rsidRPr="00C15654" w:rsidRDefault="00C15654" w:rsidP="00C15654">
      <w:pPr>
        <w:tabs>
          <w:tab w:val="left" w:pos="706"/>
          <w:tab w:val="left" w:pos="1595"/>
        </w:tabs>
        <w:ind w:firstLine="709"/>
        <w:rPr>
          <w:sz w:val="28"/>
          <w:szCs w:val="28"/>
        </w:rPr>
      </w:pPr>
      <w:r w:rsidRPr="00C15654">
        <w:rPr>
          <w:sz w:val="28"/>
          <w:szCs w:val="28"/>
        </w:rPr>
        <w:t>Т</w:t>
      </w:r>
      <w:r w:rsidRPr="00C15654">
        <w:rPr>
          <w:sz w:val="28"/>
          <w:szCs w:val="28"/>
          <w:vertAlign w:val="subscript"/>
        </w:rPr>
        <w:t>пост</w:t>
      </w:r>
      <w:r>
        <w:rPr>
          <w:sz w:val="28"/>
          <w:szCs w:val="28"/>
        </w:rPr>
        <w:t xml:space="preserve"> </w:t>
      </w:r>
      <w:r w:rsidRPr="00C15654">
        <w:rPr>
          <w:sz w:val="28"/>
          <w:szCs w:val="28"/>
        </w:rPr>
        <w:t>- период поставки материалов, дней;</w:t>
      </w:r>
    </w:p>
    <w:p w:rsidR="00C15654" w:rsidRPr="00C15654" w:rsidRDefault="00C15654" w:rsidP="00C15654">
      <w:pPr>
        <w:tabs>
          <w:tab w:val="left" w:pos="706"/>
          <w:tab w:val="left" w:pos="1595"/>
        </w:tabs>
        <w:ind w:firstLine="709"/>
        <w:rPr>
          <w:sz w:val="28"/>
          <w:szCs w:val="28"/>
        </w:rPr>
      </w:pPr>
      <w:r w:rsidRPr="00C15654">
        <w:rPr>
          <w:sz w:val="28"/>
          <w:szCs w:val="28"/>
          <w:lang w:val="en-US"/>
        </w:rPr>
        <w:sym w:font="Symbol" w:char="F044"/>
      </w:r>
      <w:r w:rsidRPr="00C15654">
        <w:rPr>
          <w:sz w:val="28"/>
          <w:szCs w:val="28"/>
          <w:lang w:val="en-US"/>
        </w:rPr>
        <w:t>T</w:t>
      </w:r>
      <w:r>
        <w:rPr>
          <w:sz w:val="28"/>
          <w:szCs w:val="28"/>
        </w:rPr>
        <w:t xml:space="preserve"> </w:t>
      </w:r>
      <w:r w:rsidRPr="00C15654">
        <w:rPr>
          <w:sz w:val="28"/>
          <w:szCs w:val="28"/>
        </w:rPr>
        <w:t>- страховой запас материалов, дней;</w:t>
      </w:r>
    </w:p>
    <w:p w:rsidR="001134A7" w:rsidRPr="00C15654" w:rsidRDefault="001134A7" w:rsidP="00C15654">
      <w:pPr>
        <w:ind w:firstLine="709"/>
        <w:rPr>
          <w:sz w:val="28"/>
          <w:szCs w:val="28"/>
        </w:rPr>
      </w:pPr>
      <w:r w:rsidRPr="00C15654">
        <w:rPr>
          <w:sz w:val="28"/>
          <w:szCs w:val="28"/>
        </w:rPr>
        <w:t>Среднесуточная потребность в материалах вычисляется по формуле:</w:t>
      </w:r>
    </w:p>
    <w:p w:rsidR="003E39DB" w:rsidRDefault="003E39DB" w:rsidP="00C15654">
      <w:pPr>
        <w:ind w:firstLine="709"/>
        <w:rPr>
          <w:position w:val="-32"/>
          <w:sz w:val="28"/>
          <w:szCs w:val="28"/>
        </w:rPr>
      </w:pPr>
    </w:p>
    <w:p w:rsidR="001134A7" w:rsidRPr="00C15654" w:rsidRDefault="00454DCC" w:rsidP="00C15654">
      <w:pPr>
        <w:ind w:firstLine="709"/>
        <w:rPr>
          <w:sz w:val="28"/>
          <w:szCs w:val="28"/>
        </w:rPr>
      </w:pPr>
      <w:r>
        <w:rPr>
          <w:position w:val="-32"/>
          <w:sz w:val="28"/>
          <w:szCs w:val="28"/>
          <w:lang w:val="en-US"/>
        </w:rPr>
        <w:pict>
          <v:shape id="_x0000_i1087" type="#_x0000_t75" style="width:63pt;height:30.75pt" fillcolor="window">
            <v:imagedata r:id="rId69" o:title=""/>
          </v:shape>
        </w:pict>
      </w:r>
      <w:r w:rsidR="001134A7" w:rsidRPr="00C15654">
        <w:rPr>
          <w:sz w:val="28"/>
          <w:szCs w:val="28"/>
        </w:rPr>
        <w:t>, тонн, м</w:t>
      </w:r>
      <w:r w:rsidR="001134A7" w:rsidRPr="00C15654">
        <w:rPr>
          <w:sz w:val="28"/>
          <w:szCs w:val="28"/>
          <w:vertAlign w:val="superscript"/>
        </w:rPr>
        <w:t>3</w:t>
      </w:r>
      <w:r w:rsidR="001134A7" w:rsidRPr="00C15654">
        <w:rPr>
          <w:sz w:val="28"/>
          <w:szCs w:val="28"/>
        </w:rPr>
        <w:t xml:space="preserve"> и т.д.</w:t>
      </w:r>
      <w:r w:rsidR="00C15654">
        <w:rPr>
          <w:sz w:val="28"/>
          <w:szCs w:val="28"/>
        </w:rPr>
        <w:t xml:space="preserve"> </w:t>
      </w:r>
      <w:r w:rsidR="001134A7" w:rsidRPr="00C15654">
        <w:rPr>
          <w:sz w:val="28"/>
          <w:szCs w:val="28"/>
        </w:rPr>
        <w:t>(36)</w:t>
      </w:r>
    </w:p>
    <w:p w:rsidR="003E39DB" w:rsidRDefault="003E39DB" w:rsidP="00C15654">
      <w:pPr>
        <w:tabs>
          <w:tab w:val="left" w:pos="706"/>
          <w:tab w:val="left" w:pos="1349"/>
        </w:tabs>
        <w:ind w:firstLine="709"/>
        <w:rPr>
          <w:sz w:val="28"/>
          <w:szCs w:val="28"/>
        </w:rPr>
      </w:pPr>
    </w:p>
    <w:p w:rsidR="00C15654" w:rsidRPr="00C15654" w:rsidRDefault="00C15654" w:rsidP="00C15654">
      <w:pPr>
        <w:tabs>
          <w:tab w:val="left" w:pos="706"/>
          <w:tab w:val="left" w:pos="1349"/>
        </w:tabs>
        <w:ind w:firstLine="709"/>
        <w:rPr>
          <w:sz w:val="28"/>
          <w:szCs w:val="28"/>
        </w:rPr>
      </w:pPr>
      <w:r w:rsidRPr="00C15654">
        <w:rPr>
          <w:sz w:val="28"/>
          <w:szCs w:val="28"/>
        </w:rPr>
        <w:t>где</w:t>
      </w:r>
      <w:r>
        <w:rPr>
          <w:sz w:val="28"/>
          <w:szCs w:val="28"/>
        </w:rPr>
        <w:t xml:space="preserve"> </w:t>
      </w:r>
      <w:r w:rsidRPr="00C15654">
        <w:rPr>
          <w:sz w:val="28"/>
          <w:szCs w:val="28"/>
        </w:rPr>
        <w:t>Н</w:t>
      </w:r>
      <w:r w:rsidRPr="00C15654">
        <w:rPr>
          <w:sz w:val="28"/>
          <w:szCs w:val="28"/>
          <w:vertAlign w:val="subscript"/>
        </w:rPr>
        <w:t>р</w:t>
      </w:r>
      <w:r>
        <w:rPr>
          <w:sz w:val="28"/>
          <w:szCs w:val="28"/>
        </w:rPr>
        <w:t xml:space="preserve"> </w:t>
      </w:r>
      <w:r w:rsidRPr="00C15654">
        <w:rPr>
          <w:sz w:val="28"/>
          <w:szCs w:val="28"/>
        </w:rPr>
        <w:t>- норма расхода материалов на изделие, кг.;</w:t>
      </w:r>
    </w:p>
    <w:p w:rsidR="00C15654" w:rsidRPr="00C15654" w:rsidRDefault="00C15654" w:rsidP="00C15654">
      <w:pPr>
        <w:tabs>
          <w:tab w:val="left" w:pos="706"/>
          <w:tab w:val="left" w:pos="1349"/>
        </w:tabs>
        <w:ind w:firstLine="709"/>
        <w:rPr>
          <w:sz w:val="28"/>
          <w:szCs w:val="28"/>
        </w:rPr>
      </w:pPr>
      <w:r w:rsidRPr="00C15654">
        <w:rPr>
          <w:sz w:val="28"/>
          <w:szCs w:val="28"/>
          <w:lang w:val="en-US"/>
        </w:rPr>
        <w:t>N</w:t>
      </w:r>
      <w:r>
        <w:rPr>
          <w:sz w:val="28"/>
          <w:szCs w:val="28"/>
        </w:rPr>
        <w:t xml:space="preserve"> </w:t>
      </w:r>
      <w:r w:rsidRPr="00C15654">
        <w:rPr>
          <w:sz w:val="28"/>
          <w:szCs w:val="28"/>
        </w:rPr>
        <w:t>-годовая программа выпуска изделий, шт.;</w:t>
      </w:r>
    </w:p>
    <w:p w:rsidR="00C15654" w:rsidRPr="00C15654" w:rsidRDefault="00C15654" w:rsidP="00C15654">
      <w:pPr>
        <w:tabs>
          <w:tab w:val="left" w:pos="706"/>
          <w:tab w:val="left" w:pos="1349"/>
        </w:tabs>
        <w:ind w:firstLine="709"/>
        <w:rPr>
          <w:sz w:val="28"/>
          <w:szCs w:val="28"/>
        </w:rPr>
      </w:pPr>
      <w:r w:rsidRPr="00C15654">
        <w:rPr>
          <w:sz w:val="28"/>
          <w:szCs w:val="28"/>
        </w:rPr>
        <w:t>Т</w:t>
      </w:r>
      <w:r w:rsidRPr="00C15654">
        <w:rPr>
          <w:sz w:val="28"/>
          <w:szCs w:val="28"/>
          <w:vertAlign w:val="subscript"/>
        </w:rPr>
        <w:t>год</w:t>
      </w:r>
      <w:r>
        <w:rPr>
          <w:sz w:val="28"/>
          <w:szCs w:val="28"/>
        </w:rPr>
        <w:t xml:space="preserve"> </w:t>
      </w:r>
      <w:r w:rsidRPr="00C15654">
        <w:rPr>
          <w:sz w:val="28"/>
          <w:szCs w:val="28"/>
        </w:rPr>
        <w:t>- количество дней в году (360).</w:t>
      </w:r>
    </w:p>
    <w:p w:rsidR="001134A7" w:rsidRPr="00C15654" w:rsidRDefault="001134A7" w:rsidP="00C15654">
      <w:pPr>
        <w:ind w:firstLine="709"/>
        <w:rPr>
          <w:sz w:val="28"/>
          <w:szCs w:val="28"/>
        </w:rPr>
      </w:pPr>
      <w:r w:rsidRPr="00C15654">
        <w:rPr>
          <w:sz w:val="28"/>
          <w:szCs w:val="28"/>
        </w:rPr>
        <w:t>Аналогичным образом рассчитывается потребности в основных материалах, топливе,</w:t>
      </w:r>
      <w:r w:rsidR="00C15654">
        <w:rPr>
          <w:sz w:val="28"/>
          <w:szCs w:val="28"/>
        </w:rPr>
        <w:t xml:space="preserve"> </w:t>
      </w:r>
      <w:r w:rsidRPr="00C15654">
        <w:rPr>
          <w:sz w:val="28"/>
          <w:szCs w:val="28"/>
        </w:rPr>
        <w:t>запасных частях, в прочих запасах</w:t>
      </w:r>
      <w:bookmarkStart w:id="65" w:name="OCRUncertain559"/>
      <w:r w:rsidRPr="00C15654">
        <w:rPr>
          <w:sz w:val="28"/>
          <w:szCs w:val="28"/>
        </w:rPr>
        <w:t>.</w:t>
      </w:r>
      <w:bookmarkEnd w:id="65"/>
    </w:p>
    <w:p w:rsidR="001134A7" w:rsidRPr="00C15654" w:rsidRDefault="00454DCC" w:rsidP="00C15654">
      <w:pPr>
        <w:ind w:firstLine="709"/>
        <w:rPr>
          <w:sz w:val="28"/>
          <w:szCs w:val="28"/>
        </w:rPr>
      </w:pPr>
      <w:r>
        <w:rPr>
          <w:position w:val="-24"/>
          <w:sz w:val="28"/>
          <w:szCs w:val="28"/>
          <w:lang w:val="en-US"/>
        </w:rPr>
        <w:pict>
          <v:shape id="_x0000_i1088" type="#_x0000_t75" style="width:112.5pt;height:33.75pt" fillcolor="window">
            <v:imagedata r:id="rId70" o:title=""/>
          </v:shape>
        </w:pict>
      </w:r>
      <w:r w:rsidR="001134A7" w:rsidRPr="00C15654">
        <w:rPr>
          <w:sz w:val="28"/>
          <w:szCs w:val="28"/>
        </w:rPr>
        <w:t xml:space="preserve"> тонн</w:t>
      </w:r>
    </w:p>
    <w:p w:rsidR="001134A7" w:rsidRPr="00C15654" w:rsidRDefault="001134A7" w:rsidP="00C15654">
      <w:pPr>
        <w:ind w:firstLine="709"/>
        <w:rPr>
          <w:sz w:val="28"/>
          <w:szCs w:val="28"/>
        </w:rPr>
      </w:pPr>
      <w:r w:rsidRPr="00C15654">
        <w:rPr>
          <w:sz w:val="28"/>
          <w:szCs w:val="28"/>
        </w:rPr>
        <w:t>Т</w:t>
      </w:r>
      <w:r w:rsidRPr="00C15654">
        <w:rPr>
          <w:sz w:val="28"/>
          <w:szCs w:val="28"/>
          <w:vertAlign w:val="subscript"/>
        </w:rPr>
        <w:t>пост</w:t>
      </w:r>
      <w:r w:rsidRPr="00C15654">
        <w:rPr>
          <w:sz w:val="28"/>
          <w:szCs w:val="28"/>
        </w:rPr>
        <w:t xml:space="preserve"> = 8 дней</w:t>
      </w:r>
    </w:p>
    <w:p w:rsidR="001134A7" w:rsidRPr="00C15654" w:rsidRDefault="001134A7" w:rsidP="00C15654">
      <w:pPr>
        <w:ind w:firstLine="709"/>
        <w:rPr>
          <w:sz w:val="28"/>
          <w:szCs w:val="28"/>
        </w:rPr>
      </w:pPr>
      <w:r w:rsidRPr="00C15654">
        <w:rPr>
          <w:sz w:val="28"/>
          <w:szCs w:val="28"/>
          <w:lang w:val="en-US"/>
        </w:rPr>
        <w:sym w:font="Symbol" w:char="F044"/>
      </w:r>
      <w:r w:rsidRPr="00C15654">
        <w:rPr>
          <w:sz w:val="28"/>
          <w:szCs w:val="28"/>
          <w:lang w:val="en-US"/>
        </w:rPr>
        <w:t>T</w:t>
      </w:r>
      <w:r w:rsidRPr="00C15654">
        <w:rPr>
          <w:sz w:val="28"/>
          <w:szCs w:val="28"/>
        </w:rPr>
        <w:t xml:space="preserve"> = 3 дня</w:t>
      </w:r>
    </w:p>
    <w:p w:rsidR="001134A7" w:rsidRPr="00C15654" w:rsidRDefault="00454DCC" w:rsidP="00C15654">
      <w:pPr>
        <w:ind w:firstLine="709"/>
        <w:rPr>
          <w:sz w:val="28"/>
          <w:szCs w:val="28"/>
        </w:rPr>
      </w:pPr>
      <w:r>
        <w:rPr>
          <w:b/>
          <w:position w:val="-12"/>
          <w:sz w:val="28"/>
          <w:szCs w:val="28"/>
        </w:rPr>
        <w:pict>
          <v:shape id="_x0000_i1089" type="#_x0000_t75" style="width:104.25pt;height:21pt" fillcolor="window">
            <v:imagedata r:id="rId71" o:title=""/>
          </v:shape>
        </w:pict>
      </w:r>
      <w:r w:rsidR="001134A7" w:rsidRPr="00C15654">
        <w:rPr>
          <w:sz w:val="28"/>
          <w:szCs w:val="28"/>
        </w:rPr>
        <w:t>тонн</w:t>
      </w:r>
    </w:p>
    <w:p w:rsidR="001134A7" w:rsidRPr="00C15654" w:rsidRDefault="00454DCC" w:rsidP="00C15654">
      <w:pPr>
        <w:ind w:firstLine="709"/>
        <w:rPr>
          <w:sz w:val="28"/>
          <w:szCs w:val="28"/>
        </w:rPr>
      </w:pPr>
      <w:r>
        <w:rPr>
          <w:b/>
          <w:position w:val="-14"/>
          <w:sz w:val="28"/>
          <w:szCs w:val="28"/>
        </w:rPr>
        <w:pict>
          <v:shape id="_x0000_i1090" type="#_x0000_t75" style="width:101.25pt;height:21pt" fillcolor="window">
            <v:imagedata r:id="rId72" o:title=""/>
          </v:shape>
        </w:pict>
      </w:r>
      <w:r w:rsidR="001134A7" w:rsidRPr="00C15654">
        <w:rPr>
          <w:b/>
          <w:sz w:val="28"/>
          <w:szCs w:val="28"/>
        </w:rPr>
        <w:t xml:space="preserve"> </w:t>
      </w:r>
      <w:r w:rsidR="001134A7" w:rsidRPr="00C15654">
        <w:rPr>
          <w:sz w:val="28"/>
          <w:szCs w:val="28"/>
        </w:rPr>
        <w:t>тонн</w:t>
      </w:r>
    </w:p>
    <w:p w:rsidR="001134A7" w:rsidRPr="00C15654" w:rsidRDefault="00454DCC" w:rsidP="00C15654">
      <w:pPr>
        <w:ind w:firstLine="709"/>
        <w:rPr>
          <w:sz w:val="28"/>
          <w:szCs w:val="28"/>
        </w:rPr>
      </w:pPr>
      <w:r>
        <w:rPr>
          <w:b/>
          <w:bCs/>
          <w:position w:val="-28"/>
          <w:sz w:val="28"/>
          <w:szCs w:val="28"/>
        </w:rPr>
        <w:pict>
          <v:shape id="_x0000_i1091" type="#_x0000_t75" style="width:212.25pt;height:34.5pt" fillcolor="window">
            <v:imagedata r:id="rId73" o:title=""/>
          </v:shape>
        </w:pict>
      </w:r>
      <w:r w:rsidR="001134A7" w:rsidRPr="00C15654">
        <w:rPr>
          <w:b/>
          <w:bCs/>
          <w:sz w:val="28"/>
          <w:szCs w:val="28"/>
        </w:rPr>
        <w:t xml:space="preserve"> </w:t>
      </w:r>
      <w:r w:rsidR="001134A7" w:rsidRPr="00C15654">
        <w:rPr>
          <w:bCs/>
          <w:sz w:val="28"/>
          <w:szCs w:val="28"/>
        </w:rPr>
        <w:t>млн. руб.</w:t>
      </w:r>
    </w:p>
    <w:p w:rsidR="003E39DB" w:rsidRDefault="003E39DB" w:rsidP="003E39DB">
      <w:pPr>
        <w:pStyle w:val="2"/>
      </w:pPr>
      <w:bookmarkStart w:id="66" w:name="_Toc188244681"/>
      <w:bookmarkStart w:id="67" w:name="_Toc215326866"/>
    </w:p>
    <w:p w:rsidR="001134A7" w:rsidRPr="00C15654" w:rsidRDefault="001134A7" w:rsidP="003E39DB">
      <w:pPr>
        <w:pStyle w:val="2"/>
      </w:pPr>
      <w:r w:rsidRPr="00C15654">
        <w:t>4.2 Определение величины оборотных средств в запасах полуфабрикатов и комплектующих изделий</w:t>
      </w:r>
      <w:bookmarkEnd w:id="66"/>
      <w:bookmarkEnd w:id="67"/>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Величина оборотных средств (инвестиций) в запасах полуфабрикатов и комплектующих изделий рассчитывается по формуле:</w:t>
      </w:r>
    </w:p>
    <w:p w:rsidR="003E39DB" w:rsidRDefault="003E39DB" w:rsidP="00C15654">
      <w:pPr>
        <w:ind w:firstLine="709"/>
        <w:rPr>
          <w:position w:val="-10"/>
          <w:sz w:val="28"/>
          <w:szCs w:val="28"/>
        </w:rPr>
      </w:pPr>
    </w:p>
    <w:p w:rsidR="001134A7" w:rsidRPr="00C15654" w:rsidRDefault="00454DCC" w:rsidP="00C15654">
      <w:pPr>
        <w:ind w:firstLine="709"/>
        <w:rPr>
          <w:sz w:val="28"/>
          <w:szCs w:val="28"/>
        </w:rPr>
      </w:pPr>
      <w:r>
        <w:rPr>
          <w:position w:val="-28"/>
          <w:sz w:val="28"/>
          <w:szCs w:val="28"/>
        </w:rPr>
        <w:pict>
          <v:shape id="_x0000_i1092" type="#_x0000_t75" style="width:218.25pt;height:31.5pt" fillcolor="window">
            <v:imagedata r:id="rId74" o:title=""/>
          </v:shape>
        </w:pict>
      </w:r>
      <w:r w:rsidR="001134A7" w:rsidRPr="00C15654">
        <w:rPr>
          <w:sz w:val="28"/>
          <w:szCs w:val="28"/>
        </w:rPr>
        <w:t>, руб.</w:t>
      </w:r>
      <w:r w:rsidR="00C15654">
        <w:rPr>
          <w:sz w:val="28"/>
          <w:szCs w:val="28"/>
        </w:rPr>
        <w:t xml:space="preserve"> </w:t>
      </w:r>
      <w:r w:rsidR="001134A7" w:rsidRPr="00C15654">
        <w:rPr>
          <w:sz w:val="28"/>
          <w:szCs w:val="28"/>
        </w:rPr>
        <w:t>(37)</w:t>
      </w:r>
    </w:p>
    <w:p w:rsidR="003E39DB" w:rsidRDefault="003E39DB" w:rsidP="00C15654">
      <w:pPr>
        <w:tabs>
          <w:tab w:val="left" w:pos="706"/>
          <w:tab w:val="left" w:pos="1588"/>
        </w:tabs>
        <w:ind w:firstLine="709"/>
        <w:rPr>
          <w:sz w:val="28"/>
          <w:szCs w:val="28"/>
        </w:rPr>
      </w:pPr>
    </w:p>
    <w:p w:rsidR="00C15654" w:rsidRPr="00C15654" w:rsidRDefault="00C15654" w:rsidP="00C15654">
      <w:pPr>
        <w:tabs>
          <w:tab w:val="left" w:pos="706"/>
          <w:tab w:val="left" w:pos="1588"/>
        </w:tabs>
        <w:ind w:firstLine="709"/>
        <w:rPr>
          <w:sz w:val="28"/>
          <w:szCs w:val="28"/>
        </w:rPr>
      </w:pPr>
      <w:r w:rsidRPr="00C15654">
        <w:rPr>
          <w:sz w:val="28"/>
          <w:szCs w:val="28"/>
        </w:rPr>
        <w:t>где</w:t>
      </w:r>
      <w:r>
        <w:rPr>
          <w:sz w:val="28"/>
          <w:szCs w:val="28"/>
        </w:rPr>
        <w:t xml:space="preserve"> </w:t>
      </w:r>
      <w:r w:rsidRPr="00C15654">
        <w:rPr>
          <w:sz w:val="28"/>
          <w:szCs w:val="28"/>
          <w:lang w:val="en-US"/>
        </w:rPr>
        <w:t>N</w:t>
      </w:r>
      <w:r w:rsidRPr="00C15654">
        <w:rPr>
          <w:sz w:val="28"/>
          <w:szCs w:val="28"/>
          <w:vertAlign w:val="subscript"/>
        </w:rPr>
        <w:t>ср.сут</w:t>
      </w:r>
      <w:r>
        <w:rPr>
          <w:sz w:val="28"/>
          <w:szCs w:val="28"/>
        </w:rPr>
        <w:t xml:space="preserve"> </w:t>
      </w:r>
      <w:r w:rsidRPr="00C15654">
        <w:rPr>
          <w:sz w:val="28"/>
          <w:szCs w:val="28"/>
        </w:rPr>
        <w:t>- среднесуточный выпуск продукции, шт.;</w:t>
      </w:r>
    </w:p>
    <w:p w:rsidR="00C15654" w:rsidRPr="00C15654" w:rsidRDefault="00C15654" w:rsidP="00C15654">
      <w:pPr>
        <w:tabs>
          <w:tab w:val="left" w:pos="706"/>
          <w:tab w:val="left" w:pos="1588"/>
        </w:tabs>
        <w:ind w:firstLine="709"/>
        <w:rPr>
          <w:sz w:val="28"/>
          <w:szCs w:val="28"/>
        </w:rPr>
      </w:pPr>
      <w:r w:rsidRPr="00C15654">
        <w:rPr>
          <w:sz w:val="28"/>
          <w:szCs w:val="28"/>
        </w:rPr>
        <w:t>Т</w:t>
      </w:r>
      <w:r w:rsidRPr="00C15654">
        <w:rPr>
          <w:sz w:val="28"/>
          <w:szCs w:val="28"/>
          <w:vertAlign w:val="subscript"/>
        </w:rPr>
        <w:t>пост</w:t>
      </w:r>
      <w:r>
        <w:rPr>
          <w:sz w:val="28"/>
          <w:szCs w:val="28"/>
        </w:rPr>
        <w:t xml:space="preserve"> </w:t>
      </w:r>
      <w:r w:rsidRPr="00C15654">
        <w:rPr>
          <w:sz w:val="28"/>
          <w:szCs w:val="28"/>
        </w:rPr>
        <w:t>- период поставки полуфабрикатов и комплектующих изделий,</w:t>
      </w:r>
      <w:r>
        <w:rPr>
          <w:sz w:val="28"/>
          <w:szCs w:val="28"/>
        </w:rPr>
        <w:t xml:space="preserve"> </w:t>
      </w:r>
      <w:r w:rsidRPr="00C15654">
        <w:rPr>
          <w:sz w:val="28"/>
          <w:szCs w:val="28"/>
        </w:rPr>
        <w:t>9 дней;</w:t>
      </w:r>
    </w:p>
    <w:p w:rsidR="00C15654" w:rsidRPr="00C15654" w:rsidRDefault="00C15654" w:rsidP="00C15654">
      <w:pPr>
        <w:tabs>
          <w:tab w:val="left" w:pos="706"/>
          <w:tab w:val="left" w:pos="1588"/>
        </w:tabs>
        <w:ind w:firstLine="709"/>
        <w:rPr>
          <w:sz w:val="28"/>
          <w:szCs w:val="28"/>
        </w:rPr>
      </w:pPr>
      <w:r w:rsidRPr="00C15654">
        <w:rPr>
          <w:sz w:val="28"/>
          <w:szCs w:val="28"/>
        </w:rPr>
        <w:sym w:font="Symbol" w:char="F044"/>
      </w:r>
      <w:r w:rsidRPr="00C15654">
        <w:rPr>
          <w:sz w:val="28"/>
          <w:szCs w:val="28"/>
        </w:rPr>
        <w:t>Т</w:t>
      </w:r>
      <w:r>
        <w:rPr>
          <w:sz w:val="28"/>
          <w:szCs w:val="28"/>
        </w:rPr>
        <w:t xml:space="preserve"> </w:t>
      </w:r>
      <w:r w:rsidRPr="00C15654">
        <w:rPr>
          <w:sz w:val="28"/>
          <w:szCs w:val="28"/>
        </w:rPr>
        <w:t>- страховой запас полуфабрикатов и комплектующих изделий,</w:t>
      </w:r>
      <w:r>
        <w:rPr>
          <w:sz w:val="28"/>
          <w:szCs w:val="28"/>
        </w:rPr>
        <w:t xml:space="preserve"> </w:t>
      </w:r>
      <w:r w:rsidRPr="00C15654">
        <w:rPr>
          <w:sz w:val="28"/>
          <w:szCs w:val="28"/>
        </w:rPr>
        <w:t>4 дня;</w:t>
      </w:r>
    </w:p>
    <w:p w:rsidR="00C15654" w:rsidRPr="00C15654" w:rsidRDefault="00C15654" w:rsidP="00C15654">
      <w:pPr>
        <w:tabs>
          <w:tab w:val="left" w:pos="706"/>
          <w:tab w:val="left" w:pos="1588"/>
        </w:tabs>
        <w:ind w:firstLine="709"/>
        <w:rPr>
          <w:sz w:val="28"/>
          <w:szCs w:val="28"/>
        </w:rPr>
      </w:pPr>
      <w:r w:rsidRPr="00C15654">
        <w:rPr>
          <w:sz w:val="28"/>
          <w:szCs w:val="28"/>
        </w:rPr>
        <w:t>Ц</w:t>
      </w:r>
      <w:r w:rsidRPr="00C15654">
        <w:rPr>
          <w:sz w:val="28"/>
          <w:szCs w:val="28"/>
          <w:vertAlign w:val="subscript"/>
        </w:rPr>
        <w:t>п/ф</w:t>
      </w:r>
      <w:r>
        <w:rPr>
          <w:sz w:val="28"/>
          <w:szCs w:val="28"/>
        </w:rPr>
        <w:t xml:space="preserve"> </w:t>
      </w:r>
      <w:r w:rsidRPr="00C15654">
        <w:rPr>
          <w:sz w:val="28"/>
          <w:szCs w:val="28"/>
        </w:rPr>
        <w:t>- цена полуфабрикатов и комплектующих на одно изделие,</w:t>
      </w:r>
      <w:r>
        <w:rPr>
          <w:sz w:val="28"/>
          <w:szCs w:val="28"/>
        </w:rPr>
        <w:t xml:space="preserve"> </w:t>
      </w:r>
      <w:r w:rsidRPr="00C15654">
        <w:rPr>
          <w:sz w:val="28"/>
          <w:szCs w:val="28"/>
        </w:rPr>
        <w:t>руб.;</w:t>
      </w:r>
    </w:p>
    <w:p w:rsidR="00C15654" w:rsidRPr="00C15654" w:rsidRDefault="00C15654" w:rsidP="00C15654">
      <w:pPr>
        <w:tabs>
          <w:tab w:val="left" w:pos="706"/>
          <w:tab w:val="left" w:pos="1588"/>
        </w:tabs>
        <w:ind w:firstLine="709"/>
        <w:rPr>
          <w:sz w:val="28"/>
          <w:szCs w:val="28"/>
        </w:rPr>
      </w:pPr>
      <w:r w:rsidRPr="00C15654">
        <w:rPr>
          <w:sz w:val="28"/>
          <w:szCs w:val="28"/>
        </w:rPr>
        <w:t>к</w:t>
      </w:r>
      <w:r w:rsidRPr="00C15654">
        <w:rPr>
          <w:sz w:val="28"/>
          <w:szCs w:val="28"/>
          <w:vertAlign w:val="subscript"/>
        </w:rPr>
        <w:t>тз</w:t>
      </w:r>
      <w:r>
        <w:rPr>
          <w:sz w:val="28"/>
          <w:szCs w:val="28"/>
        </w:rPr>
        <w:t xml:space="preserve"> </w:t>
      </w:r>
      <w:r w:rsidRPr="00C15654">
        <w:rPr>
          <w:sz w:val="28"/>
          <w:szCs w:val="28"/>
        </w:rPr>
        <w:t>- коэффициент, учитывающий транспортные заготовительные расходы.</w:t>
      </w:r>
    </w:p>
    <w:p w:rsidR="001134A7" w:rsidRDefault="001134A7" w:rsidP="00C15654">
      <w:pPr>
        <w:ind w:firstLine="709"/>
        <w:rPr>
          <w:sz w:val="28"/>
          <w:szCs w:val="28"/>
        </w:rPr>
      </w:pPr>
      <w:r w:rsidRPr="00C15654">
        <w:rPr>
          <w:sz w:val="28"/>
          <w:szCs w:val="28"/>
        </w:rPr>
        <w:t>Среднесуточная потребность в полуфабрикатах и комплектующих изделиях вычисляется по формуле:</w:t>
      </w:r>
    </w:p>
    <w:p w:rsidR="001134A7" w:rsidRPr="00C15654" w:rsidRDefault="003E39DB" w:rsidP="00C15654">
      <w:pPr>
        <w:ind w:firstLine="709"/>
        <w:rPr>
          <w:sz w:val="28"/>
          <w:szCs w:val="28"/>
        </w:rPr>
      </w:pPr>
      <w:r>
        <w:rPr>
          <w:sz w:val="28"/>
          <w:szCs w:val="28"/>
        </w:rPr>
        <w:br w:type="page"/>
      </w:r>
      <w:r w:rsidR="00454DCC">
        <w:rPr>
          <w:position w:val="-32"/>
          <w:sz w:val="28"/>
          <w:szCs w:val="28"/>
        </w:rPr>
        <w:pict>
          <v:shape id="_x0000_i1093" type="#_x0000_t75" style="width:74.25pt;height:37.5pt" fillcolor="window">
            <v:imagedata r:id="rId75" o:title=""/>
          </v:shape>
        </w:pict>
      </w:r>
      <w:r w:rsidR="001134A7" w:rsidRPr="00C15654">
        <w:rPr>
          <w:sz w:val="28"/>
          <w:szCs w:val="28"/>
        </w:rPr>
        <w:t>, шт./день</w:t>
      </w:r>
      <w:r w:rsidR="00C15654">
        <w:rPr>
          <w:sz w:val="28"/>
          <w:szCs w:val="28"/>
        </w:rPr>
        <w:t xml:space="preserve"> </w:t>
      </w:r>
      <w:r w:rsidR="001134A7" w:rsidRPr="00C15654">
        <w:rPr>
          <w:sz w:val="28"/>
          <w:szCs w:val="28"/>
        </w:rPr>
        <w:t>(38)</w:t>
      </w:r>
    </w:p>
    <w:p w:rsidR="003E39DB" w:rsidRDefault="003E39DB" w:rsidP="00C15654">
      <w:pPr>
        <w:tabs>
          <w:tab w:val="left" w:pos="706"/>
          <w:tab w:val="left" w:pos="1380"/>
        </w:tabs>
        <w:ind w:firstLine="709"/>
        <w:rPr>
          <w:sz w:val="28"/>
          <w:szCs w:val="28"/>
        </w:rPr>
      </w:pPr>
    </w:p>
    <w:p w:rsidR="00C15654" w:rsidRPr="00C15654" w:rsidRDefault="00C15654" w:rsidP="00C15654">
      <w:pPr>
        <w:tabs>
          <w:tab w:val="left" w:pos="706"/>
          <w:tab w:val="left" w:pos="1380"/>
        </w:tabs>
        <w:ind w:firstLine="709"/>
        <w:rPr>
          <w:sz w:val="28"/>
          <w:szCs w:val="28"/>
        </w:rPr>
      </w:pPr>
      <w:r w:rsidRPr="00C15654">
        <w:rPr>
          <w:sz w:val="28"/>
          <w:szCs w:val="28"/>
        </w:rPr>
        <w:t>где</w:t>
      </w:r>
      <w:r>
        <w:rPr>
          <w:sz w:val="28"/>
          <w:szCs w:val="28"/>
        </w:rPr>
        <w:t xml:space="preserve"> </w:t>
      </w:r>
      <w:r w:rsidRPr="00C15654">
        <w:rPr>
          <w:sz w:val="28"/>
          <w:szCs w:val="28"/>
          <w:lang w:val="en-US"/>
        </w:rPr>
        <w:t>N</w:t>
      </w:r>
      <w:r w:rsidRPr="00C15654">
        <w:rPr>
          <w:sz w:val="28"/>
          <w:szCs w:val="28"/>
          <w:vertAlign w:val="subscript"/>
        </w:rPr>
        <w:t>год</w:t>
      </w:r>
      <w:r>
        <w:rPr>
          <w:sz w:val="28"/>
          <w:szCs w:val="28"/>
        </w:rPr>
        <w:t xml:space="preserve"> </w:t>
      </w:r>
      <w:r w:rsidRPr="00C15654">
        <w:rPr>
          <w:sz w:val="28"/>
          <w:szCs w:val="28"/>
        </w:rPr>
        <w:t>– годовая программа выпуска,</w:t>
      </w:r>
      <w:r>
        <w:rPr>
          <w:sz w:val="28"/>
          <w:szCs w:val="28"/>
        </w:rPr>
        <w:t xml:space="preserve"> </w:t>
      </w:r>
      <w:r w:rsidRPr="00C15654">
        <w:rPr>
          <w:sz w:val="28"/>
          <w:szCs w:val="28"/>
        </w:rPr>
        <w:t>шт.;</w:t>
      </w:r>
    </w:p>
    <w:p w:rsidR="00C15654" w:rsidRPr="00C15654" w:rsidRDefault="00C15654" w:rsidP="00C15654">
      <w:pPr>
        <w:tabs>
          <w:tab w:val="left" w:pos="706"/>
          <w:tab w:val="left" w:pos="1380"/>
        </w:tabs>
        <w:ind w:firstLine="709"/>
        <w:rPr>
          <w:sz w:val="28"/>
          <w:szCs w:val="28"/>
        </w:rPr>
      </w:pPr>
      <w:r w:rsidRPr="00C15654">
        <w:rPr>
          <w:sz w:val="28"/>
          <w:szCs w:val="28"/>
        </w:rPr>
        <w:t>Т</w:t>
      </w:r>
      <w:r w:rsidRPr="00C15654">
        <w:rPr>
          <w:sz w:val="28"/>
          <w:szCs w:val="28"/>
          <w:vertAlign w:val="subscript"/>
        </w:rPr>
        <w:t>год</w:t>
      </w:r>
      <w:r>
        <w:rPr>
          <w:sz w:val="28"/>
          <w:szCs w:val="28"/>
        </w:rPr>
        <w:t xml:space="preserve"> </w:t>
      </w:r>
      <w:r w:rsidRPr="00C15654">
        <w:rPr>
          <w:sz w:val="28"/>
          <w:szCs w:val="28"/>
        </w:rPr>
        <w:t>- годовой период времени, (360)дней.</w:t>
      </w:r>
    </w:p>
    <w:p w:rsidR="001134A7" w:rsidRPr="00C15654" w:rsidRDefault="00454DCC" w:rsidP="00C15654">
      <w:pPr>
        <w:ind w:firstLine="709"/>
        <w:rPr>
          <w:sz w:val="28"/>
          <w:szCs w:val="28"/>
        </w:rPr>
      </w:pPr>
      <w:r>
        <w:rPr>
          <w:position w:val="-24"/>
          <w:sz w:val="28"/>
          <w:szCs w:val="28"/>
        </w:rPr>
        <w:pict>
          <v:shape id="_x0000_i1094" type="#_x0000_t75" style="width:128.25pt;height:32.25pt" fillcolor="window">
            <v:imagedata r:id="rId76" o:title=""/>
          </v:shape>
        </w:pict>
      </w:r>
      <w:r w:rsidR="001134A7" w:rsidRPr="00C15654">
        <w:rPr>
          <w:sz w:val="28"/>
          <w:szCs w:val="28"/>
        </w:rPr>
        <w:t xml:space="preserve"> шт./день.</w:t>
      </w:r>
    </w:p>
    <w:p w:rsidR="001134A7" w:rsidRPr="00C15654" w:rsidRDefault="00454DCC" w:rsidP="00C15654">
      <w:pPr>
        <w:ind w:firstLine="709"/>
        <w:rPr>
          <w:sz w:val="28"/>
          <w:szCs w:val="28"/>
        </w:rPr>
      </w:pPr>
      <w:r>
        <w:rPr>
          <w:position w:val="-28"/>
          <w:sz w:val="28"/>
          <w:szCs w:val="28"/>
        </w:rPr>
        <w:pict>
          <v:shape id="_x0000_i1095" type="#_x0000_t75" style="width:246pt;height:33pt" fillcolor="window">
            <v:imagedata r:id="rId77" o:title=""/>
          </v:shape>
        </w:pict>
      </w:r>
      <w:r w:rsidR="001134A7" w:rsidRPr="00C15654">
        <w:rPr>
          <w:sz w:val="28"/>
          <w:szCs w:val="28"/>
        </w:rPr>
        <w:t xml:space="preserve"> млн. руб.</w:t>
      </w:r>
    </w:p>
    <w:p w:rsidR="003E39DB" w:rsidRDefault="003E39DB" w:rsidP="003E39DB">
      <w:pPr>
        <w:pStyle w:val="2"/>
      </w:pPr>
      <w:bookmarkStart w:id="68" w:name="_Toc188244682"/>
      <w:bookmarkStart w:id="69" w:name="_Toc215326867"/>
    </w:p>
    <w:p w:rsidR="001134A7" w:rsidRPr="00C15654" w:rsidRDefault="001134A7" w:rsidP="003E39DB">
      <w:pPr>
        <w:pStyle w:val="2"/>
      </w:pPr>
      <w:r w:rsidRPr="00C15654">
        <w:t>4.3 Определение величины оборотных средств в запасах малоценных и быстроизнашивающихся предметов</w:t>
      </w:r>
      <w:bookmarkEnd w:id="68"/>
      <w:bookmarkEnd w:id="69"/>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Величина оборотных средств в запасах малоценных и быстроизнашивающихся предметов рассчитывается по формуле:</w:t>
      </w:r>
    </w:p>
    <w:p w:rsidR="003E39DB" w:rsidRDefault="003E39DB" w:rsidP="00C15654">
      <w:pPr>
        <w:ind w:firstLine="709"/>
        <w:rPr>
          <w:position w:val="-32"/>
          <w:sz w:val="28"/>
          <w:szCs w:val="28"/>
        </w:rPr>
      </w:pPr>
    </w:p>
    <w:p w:rsidR="001134A7" w:rsidRPr="00C15654" w:rsidRDefault="00454DCC" w:rsidP="00C15654">
      <w:pPr>
        <w:ind w:firstLine="709"/>
        <w:rPr>
          <w:sz w:val="28"/>
          <w:szCs w:val="28"/>
        </w:rPr>
      </w:pPr>
      <w:r>
        <w:rPr>
          <w:position w:val="-32"/>
          <w:sz w:val="28"/>
          <w:szCs w:val="28"/>
        </w:rPr>
        <w:pict>
          <v:shape id="_x0000_i1096" type="#_x0000_t75" style="width:123.75pt;height:34.5pt" fillcolor="window">
            <v:imagedata r:id="rId78" o:title=""/>
          </v:shape>
        </w:pict>
      </w:r>
      <w:r w:rsidR="001134A7" w:rsidRPr="00C15654">
        <w:rPr>
          <w:sz w:val="28"/>
          <w:szCs w:val="28"/>
        </w:rPr>
        <w:t>, руб.</w:t>
      </w:r>
      <w:r w:rsidR="00C15654">
        <w:rPr>
          <w:sz w:val="28"/>
          <w:szCs w:val="28"/>
        </w:rPr>
        <w:t xml:space="preserve"> </w:t>
      </w:r>
      <w:r w:rsidR="001134A7" w:rsidRPr="00C15654">
        <w:rPr>
          <w:sz w:val="28"/>
          <w:szCs w:val="28"/>
        </w:rPr>
        <w:t>(39)</w:t>
      </w:r>
    </w:p>
    <w:p w:rsidR="003E39DB" w:rsidRDefault="003E39DB" w:rsidP="00C15654">
      <w:pPr>
        <w:tabs>
          <w:tab w:val="left" w:pos="706"/>
          <w:tab w:val="left" w:pos="1438"/>
        </w:tabs>
        <w:ind w:firstLine="709"/>
        <w:rPr>
          <w:sz w:val="28"/>
          <w:szCs w:val="28"/>
        </w:rPr>
      </w:pPr>
    </w:p>
    <w:p w:rsidR="00C15654" w:rsidRPr="00C15654" w:rsidRDefault="00C15654" w:rsidP="00C15654">
      <w:pPr>
        <w:tabs>
          <w:tab w:val="left" w:pos="706"/>
          <w:tab w:val="left" w:pos="1438"/>
        </w:tabs>
        <w:ind w:firstLine="709"/>
        <w:rPr>
          <w:sz w:val="28"/>
          <w:szCs w:val="28"/>
        </w:rPr>
      </w:pPr>
      <w:r w:rsidRPr="00C15654">
        <w:rPr>
          <w:sz w:val="28"/>
          <w:szCs w:val="28"/>
        </w:rPr>
        <w:t>где</w:t>
      </w:r>
      <w:r>
        <w:rPr>
          <w:sz w:val="28"/>
          <w:szCs w:val="28"/>
        </w:rPr>
        <w:t xml:space="preserve"> </w:t>
      </w:r>
      <w:r w:rsidRPr="00C15654">
        <w:rPr>
          <w:sz w:val="28"/>
          <w:szCs w:val="28"/>
          <w:lang w:val="en-US"/>
        </w:rPr>
        <w:t>S</w:t>
      </w:r>
      <w:r w:rsidRPr="00C15654">
        <w:rPr>
          <w:sz w:val="28"/>
          <w:szCs w:val="28"/>
          <w:vertAlign w:val="subscript"/>
        </w:rPr>
        <w:t>мбп</w:t>
      </w:r>
      <w:r>
        <w:rPr>
          <w:sz w:val="28"/>
          <w:szCs w:val="28"/>
        </w:rPr>
        <w:t xml:space="preserve"> </w:t>
      </w:r>
      <w:r w:rsidRPr="00C15654">
        <w:rPr>
          <w:sz w:val="28"/>
          <w:szCs w:val="28"/>
        </w:rPr>
        <w:t>- расход малоценных и быстроизнашивающихся предметов,</w:t>
      </w:r>
      <w:r>
        <w:rPr>
          <w:sz w:val="28"/>
          <w:szCs w:val="28"/>
        </w:rPr>
        <w:t xml:space="preserve"> </w:t>
      </w:r>
      <w:r w:rsidRPr="00C15654">
        <w:rPr>
          <w:sz w:val="28"/>
          <w:szCs w:val="28"/>
        </w:rPr>
        <w:t>руб./год;</w:t>
      </w:r>
    </w:p>
    <w:p w:rsidR="00C15654" w:rsidRPr="00C15654" w:rsidRDefault="00C15654" w:rsidP="00C15654">
      <w:pPr>
        <w:tabs>
          <w:tab w:val="left" w:pos="706"/>
          <w:tab w:val="left" w:pos="1438"/>
        </w:tabs>
        <w:ind w:firstLine="709"/>
        <w:rPr>
          <w:sz w:val="28"/>
          <w:szCs w:val="28"/>
        </w:rPr>
      </w:pPr>
      <w:r w:rsidRPr="00C15654">
        <w:rPr>
          <w:sz w:val="28"/>
          <w:szCs w:val="28"/>
        </w:rPr>
        <w:t>Т</w:t>
      </w:r>
      <w:r w:rsidRPr="00C15654">
        <w:rPr>
          <w:sz w:val="28"/>
          <w:szCs w:val="28"/>
          <w:vertAlign w:val="subscript"/>
        </w:rPr>
        <w:t>год</w:t>
      </w:r>
      <w:r>
        <w:rPr>
          <w:sz w:val="28"/>
          <w:szCs w:val="28"/>
        </w:rPr>
        <w:t xml:space="preserve"> </w:t>
      </w:r>
      <w:r w:rsidRPr="00C15654">
        <w:rPr>
          <w:sz w:val="28"/>
          <w:szCs w:val="28"/>
        </w:rPr>
        <w:t>- годовой период времени, дней;</w:t>
      </w:r>
    </w:p>
    <w:p w:rsidR="00C15654" w:rsidRPr="00C15654" w:rsidRDefault="00C15654" w:rsidP="00C15654">
      <w:pPr>
        <w:tabs>
          <w:tab w:val="left" w:pos="706"/>
          <w:tab w:val="left" w:pos="1438"/>
        </w:tabs>
        <w:ind w:firstLine="709"/>
        <w:rPr>
          <w:sz w:val="28"/>
          <w:szCs w:val="28"/>
        </w:rPr>
      </w:pPr>
      <w:r w:rsidRPr="00C15654">
        <w:rPr>
          <w:sz w:val="28"/>
          <w:szCs w:val="28"/>
        </w:rPr>
        <w:t>Т</w:t>
      </w:r>
      <w:r w:rsidRPr="00C15654">
        <w:rPr>
          <w:sz w:val="28"/>
          <w:szCs w:val="28"/>
          <w:vertAlign w:val="subscript"/>
        </w:rPr>
        <w:t>пост</w:t>
      </w:r>
      <w:r>
        <w:rPr>
          <w:sz w:val="28"/>
          <w:szCs w:val="28"/>
        </w:rPr>
        <w:t xml:space="preserve"> </w:t>
      </w:r>
      <w:r w:rsidRPr="00C15654">
        <w:rPr>
          <w:sz w:val="28"/>
          <w:szCs w:val="28"/>
        </w:rPr>
        <w:t>- текущий (месячный) запас малоценных и быстроизнашивающихся предметов, дней;</w:t>
      </w:r>
    </w:p>
    <w:p w:rsidR="00C15654" w:rsidRPr="00C15654" w:rsidRDefault="00C15654" w:rsidP="00C15654">
      <w:pPr>
        <w:tabs>
          <w:tab w:val="left" w:pos="706"/>
          <w:tab w:val="left" w:pos="1438"/>
        </w:tabs>
        <w:ind w:firstLine="709"/>
        <w:rPr>
          <w:sz w:val="28"/>
          <w:szCs w:val="28"/>
        </w:rPr>
      </w:pPr>
      <w:r w:rsidRPr="00C15654">
        <w:rPr>
          <w:sz w:val="28"/>
          <w:szCs w:val="28"/>
        </w:rPr>
        <w:sym w:font="Symbol" w:char="F044"/>
      </w:r>
      <w:r w:rsidRPr="00C15654">
        <w:rPr>
          <w:sz w:val="28"/>
          <w:szCs w:val="28"/>
        </w:rPr>
        <w:t>Т</w:t>
      </w:r>
      <w:r>
        <w:rPr>
          <w:sz w:val="28"/>
          <w:szCs w:val="28"/>
        </w:rPr>
        <w:t xml:space="preserve"> </w:t>
      </w:r>
      <w:r w:rsidRPr="00C15654">
        <w:rPr>
          <w:sz w:val="28"/>
          <w:szCs w:val="28"/>
        </w:rPr>
        <w:t>- страховой (полумесячный) запас малоценных и быстроизнашивающихся предметов, дней.</w:t>
      </w:r>
    </w:p>
    <w:p w:rsidR="001134A7" w:rsidRPr="00C15654" w:rsidRDefault="001134A7" w:rsidP="00C15654">
      <w:pPr>
        <w:ind w:firstLine="709"/>
        <w:rPr>
          <w:sz w:val="28"/>
          <w:szCs w:val="28"/>
        </w:rPr>
      </w:pPr>
      <w:r w:rsidRPr="00C15654">
        <w:rPr>
          <w:sz w:val="28"/>
          <w:szCs w:val="28"/>
          <w:lang w:val="en-US"/>
        </w:rPr>
        <w:t>S</w:t>
      </w:r>
      <w:r w:rsidRPr="00C15654">
        <w:rPr>
          <w:sz w:val="28"/>
          <w:szCs w:val="28"/>
          <w:vertAlign w:val="subscript"/>
        </w:rPr>
        <w:t>мбп</w:t>
      </w:r>
      <w:r w:rsidRPr="00C15654">
        <w:rPr>
          <w:sz w:val="28"/>
          <w:szCs w:val="28"/>
        </w:rPr>
        <w:t xml:space="preserve"> = 9922,5* 5/100 = 496,13 млн. руб.</w:t>
      </w:r>
    </w:p>
    <w:p w:rsidR="001134A7" w:rsidRDefault="00454DCC" w:rsidP="00C15654">
      <w:pPr>
        <w:ind w:firstLine="709"/>
        <w:rPr>
          <w:sz w:val="28"/>
          <w:szCs w:val="28"/>
        </w:rPr>
      </w:pPr>
      <w:r>
        <w:rPr>
          <w:position w:val="-28"/>
          <w:sz w:val="28"/>
          <w:szCs w:val="28"/>
        </w:rPr>
        <w:pict>
          <v:shape id="_x0000_i1097" type="#_x0000_t75" style="width:168.75pt;height:34.5pt" fillcolor="window">
            <v:imagedata r:id="rId79" o:title=""/>
          </v:shape>
        </w:pict>
      </w:r>
      <w:r w:rsidR="001134A7" w:rsidRPr="00C15654">
        <w:rPr>
          <w:sz w:val="28"/>
          <w:szCs w:val="28"/>
        </w:rPr>
        <w:t xml:space="preserve"> млн. руб.</w:t>
      </w:r>
    </w:p>
    <w:p w:rsidR="003E39DB" w:rsidRDefault="003E39DB" w:rsidP="00C15654">
      <w:pPr>
        <w:ind w:firstLine="709"/>
        <w:rPr>
          <w:sz w:val="28"/>
          <w:szCs w:val="28"/>
        </w:rPr>
      </w:pPr>
    </w:p>
    <w:p w:rsidR="001134A7" w:rsidRPr="003E39DB" w:rsidRDefault="003E39DB" w:rsidP="003E39DB">
      <w:pPr>
        <w:ind w:firstLine="709"/>
        <w:jc w:val="center"/>
        <w:rPr>
          <w:b/>
          <w:sz w:val="28"/>
          <w:szCs w:val="28"/>
        </w:rPr>
      </w:pPr>
      <w:r>
        <w:rPr>
          <w:sz w:val="28"/>
          <w:szCs w:val="28"/>
        </w:rPr>
        <w:br w:type="page"/>
      </w:r>
      <w:bookmarkStart w:id="70" w:name="_Toc188244683"/>
      <w:bookmarkStart w:id="71" w:name="_Toc215326868"/>
      <w:r w:rsidR="001134A7" w:rsidRPr="003E39DB">
        <w:rPr>
          <w:b/>
          <w:sz w:val="28"/>
          <w:szCs w:val="28"/>
        </w:rPr>
        <w:t>4.4 Определение величины оборотных средств в запасах инструмента целевого назначения</w:t>
      </w:r>
      <w:bookmarkEnd w:id="70"/>
      <w:bookmarkEnd w:id="71"/>
    </w:p>
    <w:p w:rsidR="001134A7" w:rsidRPr="00C15654" w:rsidRDefault="001134A7" w:rsidP="00C15654">
      <w:pPr>
        <w:ind w:firstLine="709"/>
        <w:rPr>
          <w:sz w:val="28"/>
          <w:szCs w:val="28"/>
        </w:rPr>
      </w:pPr>
    </w:p>
    <w:p w:rsidR="001134A7" w:rsidRDefault="001134A7" w:rsidP="00C15654">
      <w:pPr>
        <w:ind w:firstLine="709"/>
        <w:rPr>
          <w:sz w:val="28"/>
          <w:szCs w:val="28"/>
        </w:rPr>
      </w:pPr>
      <w:r w:rsidRPr="00C15654">
        <w:rPr>
          <w:sz w:val="28"/>
          <w:szCs w:val="28"/>
        </w:rPr>
        <w:t>Оборотные средства в запасах инструмента целевого назначения рассчитываются по формуле:</w:t>
      </w:r>
    </w:p>
    <w:p w:rsidR="003E39DB" w:rsidRPr="00C15654" w:rsidRDefault="003E39DB" w:rsidP="00C15654">
      <w:pPr>
        <w:ind w:firstLine="709"/>
        <w:rPr>
          <w:sz w:val="28"/>
          <w:szCs w:val="28"/>
        </w:rPr>
      </w:pPr>
    </w:p>
    <w:p w:rsidR="001134A7" w:rsidRPr="00C15654" w:rsidRDefault="00454DCC" w:rsidP="00C15654">
      <w:pPr>
        <w:ind w:firstLine="709"/>
        <w:rPr>
          <w:sz w:val="28"/>
          <w:szCs w:val="28"/>
        </w:rPr>
      </w:pPr>
      <w:r>
        <w:rPr>
          <w:position w:val="-32"/>
          <w:sz w:val="28"/>
          <w:szCs w:val="28"/>
        </w:rPr>
        <w:pict>
          <v:shape id="_x0000_i1098" type="#_x0000_t75" style="width:145.5pt;height:34.5pt" fillcolor="window">
            <v:imagedata r:id="rId80" o:title=""/>
          </v:shape>
        </w:pict>
      </w:r>
      <w:r w:rsidR="001134A7" w:rsidRPr="00C15654">
        <w:rPr>
          <w:sz w:val="28"/>
          <w:szCs w:val="28"/>
        </w:rPr>
        <w:t>, руб.</w:t>
      </w:r>
      <w:r w:rsidR="00C15654">
        <w:rPr>
          <w:sz w:val="28"/>
          <w:szCs w:val="28"/>
        </w:rPr>
        <w:t xml:space="preserve"> </w:t>
      </w:r>
      <w:r w:rsidR="001134A7" w:rsidRPr="00C15654">
        <w:rPr>
          <w:sz w:val="28"/>
          <w:szCs w:val="28"/>
        </w:rPr>
        <w:t>(40)</w:t>
      </w:r>
    </w:p>
    <w:p w:rsidR="003E39DB" w:rsidRDefault="003E39DB" w:rsidP="00C15654">
      <w:pPr>
        <w:tabs>
          <w:tab w:val="left" w:pos="706"/>
          <w:tab w:val="left" w:pos="1550"/>
        </w:tabs>
        <w:ind w:firstLine="709"/>
        <w:rPr>
          <w:sz w:val="28"/>
          <w:szCs w:val="28"/>
        </w:rPr>
      </w:pPr>
    </w:p>
    <w:p w:rsidR="00C15654" w:rsidRPr="00C15654" w:rsidRDefault="00C15654" w:rsidP="00C15654">
      <w:pPr>
        <w:tabs>
          <w:tab w:val="left" w:pos="706"/>
          <w:tab w:val="left" w:pos="1550"/>
        </w:tabs>
        <w:ind w:firstLine="709"/>
        <w:rPr>
          <w:sz w:val="28"/>
          <w:szCs w:val="28"/>
        </w:rPr>
      </w:pPr>
      <w:r w:rsidRPr="00C15654">
        <w:rPr>
          <w:sz w:val="28"/>
          <w:szCs w:val="28"/>
        </w:rPr>
        <w:t>где</w:t>
      </w:r>
      <w:r>
        <w:rPr>
          <w:sz w:val="28"/>
          <w:szCs w:val="28"/>
        </w:rPr>
        <w:t xml:space="preserve"> </w:t>
      </w:r>
      <w:r w:rsidRPr="00C15654">
        <w:rPr>
          <w:sz w:val="28"/>
          <w:szCs w:val="28"/>
        </w:rPr>
        <w:t>К</w:t>
      </w:r>
      <w:r w:rsidRPr="00C15654">
        <w:rPr>
          <w:sz w:val="28"/>
          <w:szCs w:val="28"/>
          <w:vertAlign w:val="subscript"/>
        </w:rPr>
        <w:t>инстр</w:t>
      </w:r>
      <w:r>
        <w:rPr>
          <w:sz w:val="28"/>
          <w:szCs w:val="28"/>
        </w:rPr>
        <w:t xml:space="preserve"> </w:t>
      </w:r>
      <w:r w:rsidRPr="00C15654">
        <w:rPr>
          <w:sz w:val="28"/>
          <w:szCs w:val="28"/>
        </w:rPr>
        <w:t>- годовой расход инструмента целевого назначения,</w:t>
      </w:r>
      <w:r>
        <w:rPr>
          <w:sz w:val="28"/>
          <w:szCs w:val="28"/>
        </w:rPr>
        <w:t xml:space="preserve"> </w:t>
      </w:r>
      <w:r w:rsidRPr="00C15654">
        <w:rPr>
          <w:sz w:val="28"/>
          <w:szCs w:val="28"/>
        </w:rPr>
        <w:t>руб.;</w:t>
      </w:r>
    </w:p>
    <w:p w:rsidR="00C15654" w:rsidRPr="00C15654" w:rsidRDefault="00C15654" w:rsidP="00C15654">
      <w:pPr>
        <w:tabs>
          <w:tab w:val="left" w:pos="706"/>
          <w:tab w:val="left" w:pos="1550"/>
        </w:tabs>
        <w:ind w:firstLine="709"/>
        <w:rPr>
          <w:sz w:val="28"/>
          <w:szCs w:val="28"/>
        </w:rPr>
      </w:pPr>
      <w:r w:rsidRPr="00C15654">
        <w:rPr>
          <w:sz w:val="28"/>
          <w:szCs w:val="28"/>
        </w:rPr>
        <w:t>Т</w:t>
      </w:r>
      <w:r w:rsidRPr="00C15654">
        <w:rPr>
          <w:sz w:val="28"/>
          <w:szCs w:val="28"/>
          <w:vertAlign w:val="subscript"/>
        </w:rPr>
        <w:t>год</w:t>
      </w:r>
      <w:r>
        <w:rPr>
          <w:sz w:val="28"/>
          <w:szCs w:val="28"/>
        </w:rPr>
        <w:t xml:space="preserve"> </w:t>
      </w:r>
      <w:r w:rsidRPr="00C15654">
        <w:rPr>
          <w:sz w:val="28"/>
          <w:szCs w:val="28"/>
        </w:rPr>
        <w:t>- годовой период времени, дней;</w:t>
      </w:r>
    </w:p>
    <w:p w:rsidR="00C15654" w:rsidRPr="00C15654" w:rsidRDefault="00C15654" w:rsidP="00C15654">
      <w:pPr>
        <w:tabs>
          <w:tab w:val="left" w:pos="706"/>
          <w:tab w:val="left" w:pos="1550"/>
        </w:tabs>
        <w:ind w:firstLine="709"/>
        <w:rPr>
          <w:sz w:val="28"/>
          <w:szCs w:val="28"/>
        </w:rPr>
      </w:pPr>
      <w:r w:rsidRPr="00C15654">
        <w:rPr>
          <w:sz w:val="28"/>
          <w:szCs w:val="28"/>
        </w:rPr>
        <w:t>Т</w:t>
      </w:r>
      <w:r w:rsidRPr="00C15654">
        <w:rPr>
          <w:sz w:val="28"/>
          <w:szCs w:val="28"/>
          <w:vertAlign w:val="subscript"/>
        </w:rPr>
        <w:t>пост</w:t>
      </w:r>
      <w:r>
        <w:rPr>
          <w:sz w:val="28"/>
          <w:szCs w:val="28"/>
        </w:rPr>
        <w:t xml:space="preserve"> </w:t>
      </w:r>
      <w:r w:rsidRPr="00C15654">
        <w:rPr>
          <w:sz w:val="28"/>
          <w:szCs w:val="28"/>
        </w:rPr>
        <w:t>- текущий (месячный) запас инструмента, дней;</w:t>
      </w:r>
    </w:p>
    <w:p w:rsidR="00C15654" w:rsidRPr="00C15654" w:rsidRDefault="00C15654" w:rsidP="00C15654">
      <w:pPr>
        <w:tabs>
          <w:tab w:val="left" w:pos="706"/>
          <w:tab w:val="left" w:pos="1550"/>
        </w:tabs>
        <w:ind w:firstLine="709"/>
        <w:rPr>
          <w:sz w:val="28"/>
          <w:szCs w:val="28"/>
        </w:rPr>
      </w:pPr>
      <w:r w:rsidRPr="00C15654">
        <w:rPr>
          <w:sz w:val="28"/>
          <w:szCs w:val="28"/>
        </w:rPr>
        <w:sym w:font="Symbol" w:char="F044"/>
      </w:r>
      <w:r w:rsidRPr="00C15654">
        <w:rPr>
          <w:sz w:val="28"/>
          <w:szCs w:val="28"/>
        </w:rPr>
        <w:t>Т</w:t>
      </w:r>
      <w:r>
        <w:rPr>
          <w:sz w:val="28"/>
          <w:szCs w:val="28"/>
        </w:rPr>
        <w:t xml:space="preserve"> </w:t>
      </w:r>
      <w:r w:rsidRPr="00C15654">
        <w:rPr>
          <w:sz w:val="28"/>
          <w:szCs w:val="28"/>
        </w:rPr>
        <w:t>- страховой (полумесячный) запас инструмента, дней.</w:t>
      </w:r>
    </w:p>
    <w:p w:rsidR="001134A7" w:rsidRPr="00C15654" w:rsidRDefault="001134A7" w:rsidP="00C15654">
      <w:pPr>
        <w:pStyle w:val="21"/>
        <w:spacing w:line="360" w:lineRule="auto"/>
        <w:ind w:firstLine="709"/>
        <w:rPr>
          <w:sz w:val="28"/>
          <w:szCs w:val="28"/>
        </w:rPr>
      </w:pPr>
      <w:r w:rsidRPr="00C15654">
        <w:rPr>
          <w:sz w:val="28"/>
          <w:szCs w:val="28"/>
        </w:rPr>
        <w:t>Годовой расход инструмента:</w:t>
      </w:r>
    </w:p>
    <w:p w:rsidR="003E39DB" w:rsidRDefault="003E39DB" w:rsidP="00C15654">
      <w:pPr>
        <w:ind w:firstLine="709"/>
        <w:rPr>
          <w:position w:val="-14"/>
          <w:sz w:val="28"/>
          <w:szCs w:val="28"/>
        </w:rPr>
      </w:pPr>
    </w:p>
    <w:p w:rsidR="001134A7" w:rsidRPr="00C15654" w:rsidRDefault="00454DCC" w:rsidP="00C15654">
      <w:pPr>
        <w:ind w:firstLine="709"/>
        <w:rPr>
          <w:sz w:val="28"/>
          <w:szCs w:val="28"/>
        </w:rPr>
      </w:pPr>
      <w:r>
        <w:rPr>
          <w:position w:val="-14"/>
          <w:sz w:val="28"/>
          <w:szCs w:val="28"/>
        </w:rPr>
        <w:pict>
          <v:shape id="_x0000_i1099" type="#_x0000_t75" style="width:80.25pt;height:18.75pt">
            <v:imagedata r:id="rId81" o:title=""/>
          </v:shape>
        </w:pict>
      </w:r>
      <w:r w:rsidR="001134A7" w:rsidRPr="00C15654">
        <w:rPr>
          <w:sz w:val="28"/>
          <w:szCs w:val="28"/>
        </w:rPr>
        <w:t>, руб.,</w:t>
      </w:r>
      <w:r w:rsidR="00C15654">
        <w:rPr>
          <w:sz w:val="28"/>
          <w:szCs w:val="28"/>
        </w:rPr>
        <w:t xml:space="preserve"> </w:t>
      </w:r>
      <w:r w:rsidR="001134A7" w:rsidRPr="00C15654">
        <w:rPr>
          <w:sz w:val="28"/>
          <w:szCs w:val="28"/>
        </w:rPr>
        <w:t>(41)</w:t>
      </w:r>
    </w:p>
    <w:p w:rsidR="003E39DB" w:rsidRDefault="003E39DB" w:rsidP="00C15654">
      <w:pPr>
        <w:tabs>
          <w:tab w:val="left" w:pos="706"/>
          <w:tab w:val="left" w:pos="1413"/>
        </w:tabs>
        <w:ind w:firstLine="709"/>
        <w:rPr>
          <w:sz w:val="28"/>
          <w:szCs w:val="28"/>
        </w:rPr>
      </w:pPr>
    </w:p>
    <w:p w:rsidR="00C15654" w:rsidRPr="00C15654" w:rsidRDefault="00C15654" w:rsidP="00C15654">
      <w:pPr>
        <w:tabs>
          <w:tab w:val="left" w:pos="706"/>
          <w:tab w:val="left" w:pos="1413"/>
        </w:tabs>
        <w:ind w:firstLine="709"/>
        <w:rPr>
          <w:sz w:val="28"/>
          <w:szCs w:val="28"/>
        </w:rPr>
      </w:pPr>
      <w:r w:rsidRPr="00C15654">
        <w:rPr>
          <w:sz w:val="28"/>
          <w:szCs w:val="28"/>
        </w:rPr>
        <w:t>где</w:t>
      </w:r>
      <w:r>
        <w:rPr>
          <w:sz w:val="28"/>
          <w:szCs w:val="28"/>
        </w:rPr>
        <w:t xml:space="preserve"> </w:t>
      </w:r>
      <w:r w:rsidRPr="00C15654">
        <w:rPr>
          <w:sz w:val="28"/>
          <w:szCs w:val="28"/>
        </w:rPr>
        <w:t>И</w:t>
      </w:r>
      <w:r w:rsidRPr="00C15654">
        <w:rPr>
          <w:sz w:val="28"/>
          <w:szCs w:val="28"/>
          <w:vertAlign w:val="subscript"/>
        </w:rPr>
        <w:t>цн</w:t>
      </w:r>
      <w:r>
        <w:rPr>
          <w:sz w:val="28"/>
          <w:szCs w:val="28"/>
        </w:rPr>
        <w:t xml:space="preserve"> </w:t>
      </w:r>
      <w:r w:rsidRPr="00C15654">
        <w:rPr>
          <w:sz w:val="28"/>
          <w:szCs w:val="28"/>
        </w:rPr>
        <w:t>- износ инструмента целевого назначения в расчете на одно изделие, руб.</w:t>
      </w:r>
    </w:p>
    <w:p w:rsidR="001134A7" w:rsidRPr="00C15654" w:rsidRDefault="00454DCC" w:rsidP="00C15654">
      <w:pPr>
        <w:ind w:firstLine="709"/>
        <w:rPr>
          <w:sz w:val="28"/>
          <w:szCs w:val="28"/>
        </w:rPr>
      </w:pPr>
      <w:r>
        <w:rPr>
          <w:position w:val="-14"/>
          <w:sz w:val="28"/>
          <w:szCs w:val="28"/>
        </w:rPr>
        <w:pict>
          <v:shape id="_x0000_i1100" type="#_x0000_t75" style="width:186pt;height:18.75pt">
            <v:imagedata r:id="rId82" o:title=""/>
          </v:shape>
        </w:pict>
      </w:r>
      <w:r w:rsidR="001134A7" w:rsidRPr="00C15654">
        <w:rPr>
          <w:sz w:val="28"/>
          <w:szCs w:val="28"/>
        </w:rPr>
        <w:t xml:space="preserve"> млн. руб.</w:t>
      </w:r>
    </w:p>
    <w:p w:rsidR="001134A7" w:rsidRPr="00C15654" w:rsidRDefault="00454DCC" w:rsidP="00C15654">
      <w:pPr>
        <w:ind w:firstLine="709"/>
        <w:rPr>
          <w:sz w:val="28"/>
          <w:szCs w:val="28"/>
        </w:rPr>
      </w:pPr>
      <w:r>
        <w:rPr>
          <w:position w:val="-28"/>
          <w:sz w:val="28"/>
          <w:szCs w:val="28"/>
        </w:rPr>
        <w:pict>
          <v:shape id="_x0000_i1101" type="#_x0000_t75" style="width:159.75pt;height:32.25pt" fillcolor="window">
            <v:imagedata r:id="rId83" o:title=""/>
          </v:shape>
        </w:pict>
      </w:r>
      <w:r w:rsidR="001134A7" w:rsidRPr="00C15654">
        <w:rPr>
          <w:sz w:val="28"/>
          <w:szCs w:val="28"/>
        </w:rPr>
        <w:t xml:space="preserve"> млн. руб.</w:t>
      </w:r>
    </w:p>
    <w:p w:rsidR="003E39DB" w:rsidRDefault="003E39DB" w:rsidP="003E39DB">
      <w:pPr>
        <w:pStyle w:val="2"/>
      </w:pPr>
      <w:bookmarkStart w:id="72" w:name="_Toc188244684"/>
      <w:bookmarkStart w:id="73" w:name="_Toc215326869"/>
    </w:p>
    <w:p w:rsidR="001134A7" w:rsidRPr="00C15654" w:rsidRDefault="001134A7" w:rsidP="003E39DB">
      <w:pPr>
        <w:pStyle w:val="2"/>
      </w:pPr>
      <w:r w:rsidRPr="00C15654">
        <w:t>4.5 Определение величины оборотных средств в незавершенном производстве</w:t>
      </w:r>
      <w:bookmarkEnd w:id="72"/>
      <w:bookmarkEnd w:id="73"/>
    </w:p>
    <w:p w:rsidR="001134A7" w:rsidRPr="00C15654" w:rsidRDefault="001134A7" w:rsidP="00C15654">
      <w:pPr>
        <w:ind w:firstLine="709"/>
        <w:rPr>
          <w:sz w:val="28"/>
          <w:szCs w:val="28"/>
        </w:rPr>
      </w:pPr>
    </w:p>
    <w:p w:rsidR="001134A7" w:rsidRDefault="001134A7" w:rsidP="00C15654">
      <w:pPr>
        <w:ind w:firstLine="709"/>
        <w:rPr>
          <w:sz w:val="28"/>
          <w:szCs w:val="28"/>
        </w:rPr>
      </w:pPr>
      <w:r w:rsidRPr="00C15654">
        <w:rPr>
          <w:sz w:val="28"/>
          <w:szCs w:val="28"/>
        </w:rPr>
        <w:t>Величина оборотных средств в незавершённом производстве рассчитывается по формуле:</w:t>
      </w:r>
    </w:p>
    <w:p w:rsidR="003E39DB" w:rsidRPr="00C15654" w:rsidRDefault="003E39DB" w:rsidP="00C15654">
      <w:pPr>
        <w:ind w:firstLine="709"/>
        <w:rPr>
          <w:sz w:val="28"/>
          <w:szCs w:val="28"/>
        </w:rPr>
      </w:pPr>
    </w:p>
    <w:p w:rsidR="001134A7" w:rsidRDefault="001134A7" w:rsidP="00C15654">
      <w:pPr>
        <w:ind w:firstLine="709"/>
        <w:rPr>
          <w:sz w:val="28"/>
          <w:szCs w:val="28"/>
        </w:rPr>
      </w:pPr>
      <w:r w:rsidRPr="00C15654">
        <w:rPr>
          <w:sz w:val="28"/>
          <w:szCs w:val="28"/>
        </w:rPr>
        <w:t>Н</w:t>
      </w:r>
      <w:r w:rsidRPr="00C15654">
        <w:rPr>
          <w:sz w:val="28"/>
          <w:szCs w:val="28"/>
          <w:vertAlign w:val="subscript"/>
        </w:rPr>
        <w:t>нп</w:t>
      </w:r>
      <w:r w:rsidRPr="00C15654">
        <w:rPr>
          <w:sz w:val="28"/>
          <w:szCs w:val="28"/>
        </w:rPr>
        <w:t>=</w:t>
      </w:r>
      <w:r w:rsidRPr="00C15654">
        <w:rPr>
          <w:sz w:val="28"/>
          <w:szCs w:val="28"/>
          <w:lang w:val="en-US"/>
        </w:rPr>
        <w:t>N</w:t>
      </w:r>
      <w:r w:rsidRPr="00C15654">
        <w:rPr>
          <w:sz w:val="28"/>
          <w:szCs w:val="28"/>
          <w:vertAlign w:val="subscript"/>
        </w:rPr>
        <w:t>ср.сут.</w:t>
      </w:r>
      <w:r w:rsidRPr="00C15654">
        <w:rPr>
          <w:sz w:val="28"/>
          <w:szCs w:val="28"/>
        </w:rPr>
        <w:t>*Т</w:t>
      </w:r>
      <w:r w:rsidRPr="00C15654">
        <w:rPr>
          <w:sz w:val="28"/>
          <w:szCs w:val="28"/>
          <w:vertAlign w:val="subscript"/>
        </w:rPr>
        <w:t>ц</w:t>
      </w:r>
      <w:r w:rsidRPr="00C15654">
        <w:rPr>
          <w:sz w:val="28"/>
          <w:szCs w:val="28"/>
        </w:rPr>
        <w:t>*С</w:t>
      </w:r>
      <w:r w:rsidRPr="00C15654">
        <w:rPr>
          <w:sz w:val="28"/>
          <w:szCs w:val="28"/>
          <w:vertAlign w:val="subscript"/>
        </w:rPr>
        <w:t>пр</w:t>
      </w:r>
      <w:r w:rsidRPr="00C15654">
        <w:rPr>
          <w:sz w:val="28"/>
          <w:szCs w:val="28"/>
        </w:rPr>
        <w:t>*к</w:t>
      </w:r>
      <w:r w:rsidRPr="00C15654">
        <w:rPr>
          <w:sz w:val="28"/>
          <w:szCs w:val="28"/>
          <w:vertAlign w:val="subscript"/>
        </w:rPr>
        <w:t>нз</w:t>
      </w:r>
      <w:r w:rsidRPr="00C15654">
        <w:rPr>
          <w:sz w:val="28"/>
          <w:szCs w:val="28"/>
        </w:rPr>
        <w:t>, руб.</w:t>
      </w:r>
      <w:r w:rsidR="00C15654">
        <w:rPr>
          <w:sz w:val="28"/>
          <w:szCs w:val="28"/>
        </w:rPr>
        <w:t xml:space="preserve"> </w:t>
      </w:r>
      <w:r w:rsidRPr="00C15654">
        <w:rPr>
          <w:sz w:val="28"/>
          <w:szCs w:val="28"/>
        </w:rPr>
        <w:t>(42)</w:t>
      </w:r>
    </w:p>
    <w:p w:rsidR="00C15654" w:rsidRPr="00C15654" w:rsidRDefault="003E39DB" w:rsidP="003E39DB">
      <w:pPr>
        <w:ind w:firstLine="709"/>
        <w:rPr>
          <w:sz w:val="28"/>
          <w:szCs w:val="28"/>
        </w:rPr>
      </w:pPr>
      <w:r>
        <w:rPr>
          <w:sz w:val="28"/>
          <w:szCs w:val="28"/>
        </w:rPr>
        <w:br w:type="page"/>
      </w:r>
      <w:r w:rsidR="00C15654" w:rsidRPr="00C15654">
        <w:rPr>
          <w:sz w:val="28"/>
          <w:szCs w:val="28"/>
        </w:rPr>
        <w:t>где</w:t>
      </w:r>
      <w:r w:rsidR="00C15654">
        <w:rPr>
          <w:sz w:val="28"/>
          <w:szCs w:val="28"/>
        </w:rPr>
        <w:t xml:space="preserve"> </w:t>
      </w:r>
      <w:r w:rsidR="00C15654" w:rsidRPr="00C15654">
        <w:rPr>
          <w:sz w:val="28"/>
          <w:szCs w:val="28"/>
          <w:lang w:val="en-US"/>
        </w:rPr>
        <w:t>N</w:t>
      </w:r>
      <w:r w:rsidR="00C15654" w:rsidRPr="00C15654">
        <w:rPr>
          <w:sz w:val="28"/>
          <w:szCs w:val="28"/>
          <w:vertAlign w:val="subscript"/>
        </w:rPr>
        <w:t>ср.сут</w:t>
      </w:r>
      <w:r w:rsidR="00C15654" w:rsidRPr="00C15654">
        <w:rPr>
          <w:b/>
          <w:bCs/>
          <w:sz w:val="28"/>
          <w:szCs w:val="28"/>
          <w:vertAlign w:val="subscript"/>
        </w:rPr>
        <w:t>.</w:t>
      </w:r>
      <w:r w:rsidR="00C15654">
        <w:rPr>
          <w:sz w:val="28"/>
          <w:szCs w:val="28"/>
        </w:rPr>
        <w:t xml:space="preserve"> </w:t>
      </w:r>
      <w:r w:rsidR="00C15654" w:rsidRPr="00C15654">
        <w:rPr>
          <w:sz w:val="28"/>
          <w:szCs w:val="28"/>
        </w:rPr>
        <w:t>- среднесуточный выпуск продукции в натуральном выражении, шт.;</w:t>
      </w:r>
    </w:p>
    <w:p w:rsidR="00C15654" w:rsidRPr="00C15654" w:rsidRDefault="00C15654" w:rsidP="00C15654">
      <w:pPr>
        <w:tabs>
          <w:tab w:val="left" w:pos="706"/>
          <w:tab w:val="left" w:pos="1633"/>
        </w:tabs>
        <w:ind w:firstLine="709"/>
        <w:rPr>
          <w:sz w:val="28"/>
          <w:szCs w:val="28"/>
        </w:rPr>
      </w:pPr>
      <w:r w:rsidRPr="00C15654">
        <w:rPr>
          <w:sz w:val="28"/>
          <w:szCs w:val="28"/>
        </w:rPr>
        <w:t>Т</w:t>
      </w:r>
      <w:r w:rsidRPr="00C15654">
        <w:rPr>
          <w:sz w:val="28"/>
          <w:szCs w:val="28"/>
          <w:vertAlign w:val="subscript"/>
        </w:rPr>
        <w:t>ц</w:t>
      </w:r>
      <w:r>
        <w:rPr>
          <w:sz w:val="28"/>
          <w:szCs w:val="28"/>
        </w:rPr>
        <w:t xml:space="preserve"> </w:t>
      </w:r>
      <w:r w:rsidRPr="00C15654">
        <w:rPr>
          <w:sz w:val="28"/>
          <w:szCs w:val="28"/>
        </w:rPr>
        <w:t>- длительность производственного цикла, дней;</w:t>
      </w:r>
    </w:p>
    <w:p w:rsidR="00C15654" w:rsidRPr="00C15654" w:rsidRDefault="00C15654" w:rsidP="00C15654">
      <w:pPr>
        <w:tabs>
          <w:tab w:val="left" w:pos="706"/>
          <w:tab w:val="left" w:pos="1633"/>
        </w:tabs>
        <w:ind w:firstLine="709"/>
        <w:rPr>
          <w:sz w:val="28"/>
          <w:szCs w:val="28"/>
        </w:rPr>
      </w:pPr>
      <w:r w:rsidRPr="00C15654">
        <w:rPr>
          <w:sz w:val="28"/>
          <w:szCs w:val="28"/>
        </w:rPr>
        <w:t>С</w:t>
      </w:r>
      <w:r w:rsidRPr="00C15654">
        <w:rPr>
          <w:sz w:val="28"/>
          <w:szCs w:val="28"/>
          <w:vertAlign w:val="subscript"/>
        </w:rPr>
        <w:t>пр</w:t>
      </w:r>
      <w:r>
        <w:rPr>
          <w:sz w:val="28"/>
          <w:szCs w:val="28"/>
        </w:rPr>
        <w:t xml:space="preserve"> </w:t>
      </w:r>
      <w:r w:rsidRPr="00C15654">
        <w:rPr>
          <w:sz w:val="28"/>
          <w:szCs w:val="28"/>
        </w:rPr>
        <w:t>- производственная себестоимость единицы продукции,</w:t>
      </w:r>
      <w:r>
        <w:rPr>
          <w:sz w:val="28"/>
          <w:szCs w:val="28"/>
        </w:rPr>
        <w:t xml:space="preserve"> </w:t>
      </w:r>
      <w:r w:rsidRPr="00C15654">
        <w:rPr>
          <w:sz w:val="28"/>
          <w:szCs w:val="28"/>
        </w:rPr>
        <w:t>руб.;</w:t>
      </w:r>
    </w:p>
    <w:p w:rsidR="00C15654" w:rsidRPr="00C15654" w:rsidRDefault="00C15654" w:rsidP="00C15654">
      <w:pPr>
        <w:tabs>
          <w:tab w:val="left" w:pos="706"/>
          <w:tab w:val="left" w:pos="1633"/>
        </w:tabs>
        <w:ind w:firstLine="709"/>
        <w:rPr>
          <w:sz w:val="28"/>
          <w:szCs w:val="28"/>
        </w:rPr>
      </w:pPr>
      <w:r w:rsidRPr="00C15654">
        <w:rPr>
          <w:sz w:val="28"/>
          <w:szCs w:val="28"/>
        </w:rPr>
        <w:t>к</w:t>
      </w:r>
      <w:r w:rsidRPr="00C15654">
        <w:rPr>
          <w:sz w:val="28"/>
          <w:szCs w:val="28"/>
          <w:vertAlign w:val="subscript"/>
        </w:rPr>
        <w:t>нз</w:t>
      </w:r>
      <w:r>
        <w:rPr>
          <w:sz w:val="28"/>
          <w:szCs w:val="28"/>
        </w:rPr>
        <w:t xml:space="preserve"> </w:t>
      </w:r>
      <w:r w:rsidRPr="00C15654">
        <w:rPr>
          <w:sz w:val="28"/>
          <w:szCs w:val="28"/>
        </w:rPr>
        <w:t>– коэффициент нарастания затрат (0,5&lt;</w:t>
      </w:r>
      <w:r w:rsidRPr="00C15654">
        <w:rPr>
          <w:b/>
          <w:bCs/>
          <w:sz w:val="28"/>
          <w:szCs w:val="28"/>
        </w:rPr>
        <w:t xml:space="preserve"> </w:t>
      </w:r>
      <w:r w:rsidRPr="00C15654">
        <w:rPr>
          <w:sz w:val="28"/>
          <w:szCs w:val="28"/>
        </w:rPr>
        <w:t>К</w:t>
      </w:r>
      <w:r w:rsidRPr="00C15654">
        <w:rPr>
          <w:sz w:val="28"/>
          <w:szCs w:val="28"/>
          <w:vertAlign w:val="subscript"/>
        </w:rPr>
        <w:t>нз</w:t>
      </w:r>
      <w:r w:rsidRPr="00C15654">
        <w:rPr>
          <w:sz w:val="28"/>
          <w:szCs w:val="28"/>
        </w:rPr>
        <w:t>&lt;1,0)</w:t>
      </w:r>
    </w:p>
    <w:p w:rsidR="003E39DB" w:rsidRDefault="003E39DB" w:rsidP="00C15654">
      <w:pPr>
        <w:ind w:firstLine="709"/>
        <w:rPr>
          <w:position w:val="-32"/>
          <w:sz w:val="28"/>
          <w:szCs w:val="28"/>
        </w:rPr>
      </w:pPr>
    </w:p>
    <w:p w:rsidR="001134A7" w:rsidRPr="00C15654" w:rsidRDefault="00454DCC" w:rsidP="00C15654">
      <w:pPr>
        <w:ind w:firstLine="709"/>
        <w:rPr>
          <w:sz w:val="28"/>
          <w:szCs w:val="28"/>
        </w:rPr>
      </w:pPr>
      <w:r>
        <w:rPr>
          <w:position w:val="-32"/>
          <w:sz w:val="28"/>
          <w:szCs w:val="28"/>
        </w:rPr>
        <w:pict>
          <v:shape id="_x0000_i1102" type="#_x0000_t75" style="width:66pt;height:33.75pt" fillcolor="window">
            <v:imagedata r:id="rId84" o:title=""/>
          </v:shape>
        </w:pict>
      </w:r>
      <w:r w:rsidR="001134A7" w:rsidRPr="00C15654">
        <w:rPr>
          <w:sz w:val="28"/>
          <w:szCs w:val="28"/>
        </w:rPr>
        <w:t>,</w:t>
      </w:r>
      <w:r w:rsidR="00C15654">
        <w:rPr>
          <w:sz w:val="28"/>
          <w:szCs w:val="28"/>
        </w:rPr>
        <w:t xml:space="preserve"> </w:t>
      </w:r>
      <w:r w:rsidR="001134A7" w:rsidRPr="00C15654">
        <w:rPr>
          <w:sz w:val="28"/>
          <w:szCs w:val="28"/>
        </w:rPr>
        <w:t>(43)</w:t>
      </w:r>
    </w:p>
    <w:p w:rsidR="003E39DB" w:rsidRDefault="003E39DB" w:rsidP="00C15654">
      <w:pPr>
        <w:tabs>
          <w:tab w:val="left" w:pos="706"/>
          <w:tab w:val="left" w:pos="1171"/>
        </w:tabs>
        <w:ind w:firstLine="709"/>
        <w:rPr>
          <w:sz w:val="28"/>
          <w:szCs w:val="28"/>
        </w:rPr>
      </w:pPr>
    </w:p>
    <w:p w:rsidR="00C15654" w:rsidRPr="00C15654" w:rsidRDefault="00C15654" w:rsidP="00C15654">
      <w:pPr>
        <w:tabs>
          <w:tab w:val="left" w:pos="706"/>
          <w:tab w:val="left" w:pos="1171"/>
        </w:tabs>
        <w:ind w:firstLine="709"/>
        <w:rPr>
          <w:sz w:val="28"/>
          <w:szCs w:val="28"/>
        </w:rPr>
      </w:pPr>
      <w:r w:rsidRPr="00C15654">
        <w:rPr>
          <w:sz w:val="28"/>
          <w:szCs w:val="28"/>
        </w:rPr>
        <w:t>где</w:t>
      </w:r>
      <w:r>
        <w:rPr>
          <w:sz w:val="28"/>
          <w:szCs w:val="28"/>
        </w:rPr>
        <w:t xml:space="preserve"> </w:t>
      </w:r>
      <w:r w:rsidRPr="00C15654">
        <w:rPr>
          <w:sz w:val="28"/>
          <w:szCs w:val="28"/>
        </w:rPr>
        <w:t>М</w:t>
      </w:r>
      <w:r>
        <w:rPr>
          <w:sz w:val="28"/>
          <w:szCs w:val="28"/>
        </w:rPr>
        <w:t xml:space="preserve"> </w:t>
      </w:r>
      <w:r w:rsidRPr="00C15654">
        <w:rPr>
          <w:sz w:val="28"/>
          <w:szCs w:val="28"/>
        </w:rPr>
        <w:t>- материальные затраты на единицу продукции, руб.</w:t>
      </w:r>
    </w:p>
    <w:p w:rsidR="001134A7" w:rsidRPr="00C15654" w:rsidRDefault="00454DCC" w:rsidP="00C15654">
      <w:pPr>
        <w:pStyle w:val="a3"/>
        <w:tabs>
          <w:tab w:val="clear" w:pos="4153"/>
          <w:tab w:val="clear" w:pos="8306"/>
        </w:tabs>
        <w:spacing w:line="360" w:lineRule="auto"/>
        <w:ind w:firstLine="709"/>
        <w:rPr>
          <w:sz w:val="28"/>
          <w:szCs w:val="28"/>
        </w:rPr>
      </w:pPr>
      <w:r>
        <w:rPr>
          <w:position w:val="-28"/>
          <w:sz w:val="28"/>
          <w:szCs w:val="28"/>
        </w:rPr>
        <w:pict>
          <v:shape id="_x0000_i1103" type="#_x0000_t75" style="width:163.5pt;height:33.75pt" fillcolor="window">
            <v:imagedata r:id="rId85" o:title=""/>
          </v:shape>
        </w:pict>
      </w:r>
    </w:p>
    <w:p w:rsidR="001134A7" w:rsidRPr="00C15654" w:rsidRDefault="001134A7" w:rsidP="00C15654">
      <w:pPr>
        <w:pStyle w:val="a3"/>
        <w:tabs>
          <w:tab w:val="clear" w:pos="4153"/>
          <w:tab w:val="clear" w:pos="8306"/>
        </w:tabs>
        <w:spacing w:line="360" w:lineRule="auto"/>
        <w:ind w:firstLine="709"/>
        <w:rPr>
          <w:sz w:val="28"/>
          <w:szCs w:val="28"/>
        </w:rPr>
      </w:pPr>
      <w:r w:rsidRPr="00C15654">
        <w:rPr>
          <w:sz w:val="28"/>
          <w:szCs w:val="28"/>
        </w:rPr>
        <w:t>Н</w:t>
      </w:r>
      <w:r w:rsidRPr="00C15654">
        <w:rPr>
          <w:sz w:val="28"/>
          <w:szCs w:val="28"/>
          <w:vertAlign w:val="subscript"/>
        </w:rPr>
        <w:t>нп</w:t>
      </w:r>
      <w:r w:rsidRPr="00C15654">
        <w:rPr>
          <w:sz w:val="28"/>
          <w:szCs w:val="28"/>
        </w:rPr>
        <w:t>=1250</w:t>
      </w:r>
      <w:r w:rsidRPr="00C15654">
        <w:rPr>
          <w:sz w:val="28"/>
          <w:szCs w:val="28"/>
          <w:vertAlign w:val="subscript"/>
        </w:rPr>
        <w:t>.</w:t>
      </w:r>
      <w:r w:rsidRPr="00C15654">
        <w:rPr>
          <w:sz w:val="28"/>
          <w:szCs w:val="28"/>
        </w:rPr>
        <w:t>*10*266416,54*0,83 = 2764,07 млн. руб.</w:t>
      </w:r>
    </w:p>
    <w:p w:rsidR="001134A7" w:rsidRPr="00C15654" w:rsidRDefault="001134A7" w:rsidP="00C15654">
      <w:pPr>
        <w:ind w:firstLine="709"/>
        <w:rPr>
          <w:sz w:val="28"/>
          <w:szCs w:val="28"/>
        </w:rPr>
      </w:pPr>
    </w:p>
    <w:p w:rsidR="001134A7" w:rsidRPr="00C15654" w:rsidRDefault="001134A7" w:rsidP="003E39DB">
      <w:pPr>
        <w:pStyle w:val="2"/>
      </w:pPr>
      <w:bookmarkStart w:id="74" w:name="_Toc188244685"/>
      <w:bookmarkStart w:id="75" w:name="_Toc215326870"/>
      <w:r w:rsidRPr="00C15654">
        <w:t>4.6 Определение величины оборотных средств в расходах будущих периодов</w:t>
      </w:r>
      <w:bookmarkEnd w:id="74"/>
      <w:bookmarkEnd w:id="75"/>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Так как величина оборотных средств в расходах будущих периодов накапливается в течение всего года, то берется в качестве норматива Н</w:t>
      </w:r>
      <w:r w:rsidRPr="00C15654">
        <w:rPr>
          <w:sz w:val="28"/>
          <w:szCs w:val="28"/>
          <w:vertAlign w:val="subscript"/>
        </w:rPr>
        <w:t>бп</w:t>
      </w:r>
      <w:r w:rsidRPr="00C15654">
        <w:rPr>
          <w:sz w:val="28"/>
          <w:szCs w:val="28"/>
        </w:rPr>
        <w:t xml:space="preserve"> половина расходов будущих периодов за год:</w:t>
      </w:r>
    </w:p>
    <w:p w:rsidR="003E39DB" w:rsidRDefault="003E39DB"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104" type="#_x0000_t75" style="width:51.75pt;height:30pt" fillcolor="window">
            <v:imagedata r:id="rId86" o:title=""/>
          </v:shape>
        </w:pict>
      </w:r>
      <w:r w:rsidR="001134A7" w:rsidRPr="00C15654">
        <w:rPr>
          <w:sz w:val="28"/>
          <w:szCs w:val="28"/>
        </w:rPr>
        <w:t>, руб.</w:t>
      </w:r>
      <w:r w:rsidR="00C15654">
        <w:rPr>
          <w:sz w:val="28"/>
          <w:szCs w:val="28"/>
        </w:rPr>
        <w:t xml:space="preserve"> </w:t>
      </w:r>
      <w:r w:rsidR="001134A7" w:rsidRPr="00C15654">
        <w:rPr>
          <w:sz w:val="28"/>
          <w:szCs w:val="28"/>
        </w:rPr>
        <w:t>(44)</w:t>
      </w:r>
    </w:p>
    <w:p w:rsidR="003E39DB" w:rsidRDefault="003E39DB" w:rsidP="00C15654">
      <w:pPr>
        <w:tabs>
          <w:tab w:val="left" w:pos="706"/>
          <w:tab w:val="left" w:pos="1266"/>
        </w:tabs>
        <w:ind w:firstLine="709"/>
        <w:rPr>
          <w:sz w:val="28"/>
          <w:szCs w:val="28"/>
        </w:rPr>
      </w:pPr>
    </w:p>
    <w:p w:rsidR="00C15654" w:rsidRPr="00C15654" w:rsidRDefault="00C15654" w:rsidP="00C15654">
      <w:pPr>
        <w:tabs>
          <w:tab w:val="left" w:pos="706"/>
          <w:tab w:val="left" w:pos="1266"/>
        </w:tabs>
        <w:ind w:firstLine="709"/>
        <w:rPr>
          <w:sz w:val="28"/>
          <w:szCs w:val="28"/>
        </w:rPr>
      </w:pPr>
      <w:r w:rsidRPr="00C15654">
        <w:rPr>
          <w:sz w:val="28"/>
          <w:szCs w:val="28"/>
        </w:rPr>
        <w:t>где</w:t>
      </w:r>
      <w:r>
        <w:rPr>
          <w:sz w:val="28"/>
          <w:szCs w:val="28"/>
        </w:rPr>
        <w:t xml:space="preserve"> </w:t>
      </w:r>
      <w:r w:rsidRPr="00C15654">
        <w:rPr>
          <w:sz w:val="28"/>
          <w:szCs w:val="28"/>
        </w:rPr>
        <w:t>Р</w:t>
      </w:r>
      <w:r w:rsidRPr="00C15654">
        <w:rPr>
          <w:sz w:val="28"/>
          <w:szCs w:val="28"/>
          <w:vertAlign w:val="subscript"/>
        </w:rPr>
        <w:t>бп</w:t>
      </w:r>
      <w:r>
        <w:rPr>
          <w:sz w:val="28"/>
          <w:szCs w:val="28"/>
        </w:rPr>
        <w:t xml:space="preserve"> </w:t>
      </w:r>
      <w:r w:rsidRPr="00C15654">
        <w:rPr>
          <w:sz w:val="28"/>
          <w:szCs w:val="28"/>
        </w:rPr>
        <w:t>- расходы будущих периодов на годовой выпуск продукции,</w:t>
      </w:r>
      <w:r>
        <w:rPr>
          <w:sz w:val="28"/>
          <w:szCs w:val="28"/>
        </w:rPr>
        <w:t xml:space="preserve"> </w:t>
      </w:r>
      <w:r w:rsidRPr="00C15654">
        <w:rPr>
          <w:sz w:val="28"/>
          <w:szCs w:val="28"/>
        </w:rPr>
        <w:t>руб.</w:t>
      </w:r>
    </w:p>
    <w:p w:rsidR="001134A7" w:rsidRDefault="00454DCC" w:rsidP="00C15654">
      <w:pPr>
        <w:ind w:firstLine="709"/>
        <w:rPr>
          <w:sz w:val="28"/>
          <w:szCs w:val="28"/>
        </w:rPr>
      </w:pPr>
      <w:r>
        <w:rPr>
          <w:position w:val="-24"/>
          <w:sz w:val="28"/>
          <w:szCs w:val="28"/>
        </w:rPr>
        <w:pict>
          <v:shape id="_x0000_i1105" type="#_x0000_t75" style="width:94.5pt;height:33pt" fillcolor="window">
            <v:imagedata r:id="rId87" o:title=""/>
          </v:shape>
        </w:pict>
      </w:r>
      <w:r w:rsidR="001134A7" w:rsidRPr="00C15654">
        <w:rPr>
          <w:sz w:val="28"/>
          <w:szCs w:val="28"/>
        </w:rPr>
        <w:t xml:space="preserve"> млн. руб.</w:t>
      </w:r>
    </w:p>
    <w:p w:rsidR="003E39DB" w:rsidRDefault="003E39DB" w:rsidP="00C15654">
      <w:pPr>
        <w:ind w:firstLine="709"/>
        <w:rPr>
          <w:sz w:val="28"/>
          <w:szCs w:val="28"/>
        </w:rPr>
      </w:pPr>
    </w:p>
    <w:p w:rsidR="001134A7" w:rsidRPr="003E39DB" w:rsidRDefault="003E39DB" w:rsidP="003E39DB">
      <w:pPr>
        <w:ind w:firstLine="709"/>
        <w:jc w:val="center"/>
        <w:rPr>
          <w:b/>
          <w:sz w:val="28"/>
          <w:szCs w:val="28"/>
        </w:rPr>
      </w:pPr>
      <w:r>
        <w:rPr>
          <w:sz w:val="28"/>
          <w:szCs w:val="28"/>
        </w:rPr>
        <w:br w:type="page"/>
      </w:r>
      <w:bookmarkStart w:id="76" w:name="_Toc188244686"/>
      <w:bookmarkStart w:id="77" w:name="_Toc215326871"/>
      <w:r w:rsidR="001134A7" w:rsidRPr="003E39DB">
        <w:rPr>
          <w:b/>
          <w:sz w:val="28"/>
          <w:szCs w:val="28"/>
        </w:rPr>
        <w:t>4.7 Определение величины оборотных средств в запасах готовой продукции на складе</w:t>
      </w:r>
      <w:bookmarkEnd w:id="76"/>
      <w:bookmarkEnd w:id="77"/>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Величина оборотных средств в запасах продукции на складе определяется по формуле:</w:t>
      </w:r>
    </w:p>
    <w:p w:rsidR="003E39DB" w:rsidRDefault="003E39DB" w:rsidP="00C15654">
      <w:pPr>
        <w:ind w:firstLine="709"/>
        <w:rPr>
          <w:sz w:val="28"/>
          <w:szCs w:val="28"/>
        </w:rPr>
      </w:pPr>
    </w:p>
    <w:p w:rsidR="001134A7" w:rsidRPr="00C15654" w:rsidRDefault="001134A7" w:rsidP="00C15654">
      <w:pPr>
        <w:ind w:firstLine="709"/>
        <w:rPr>
          <w:sz w:val="28"/>
          <w:szCs w:val="28"/>
        </w:rPr>
      </w:pPr>
      <w:r w:rsidRPr="00C15654">
        <w:rPr>
          <w:sz w:val="28"/>
          <w:szCs w:val="28"/>
        </w:rPr>
        <w:t>Н</w:t>
      </w:r>
      <w:r w:rsidRPr="00C15654">
        <w:rPr>
          <w:sz w:val="28"/>
          <w:szCs w:val="28"/>
          <w:vertAlign w:val="subscript"/>
        </w:rPr>
        <w:t>гот</w:t>
      </w:r>
      <w:r w:rsidRPr="00C15654">
        <w:rPr>
          <w:sz w:val="28"/>
          <w:szCs w:val="28"/>
        </w:rPr>
        <w:t>=</w:t>
      </w:r>
      <w:r w:rsidRPr="00C15654">
        <w:rPr>
          <w:sz w:val="28"/>
          <w:szCs w:val="28"/>
          <w:lang w:val="en-US"/>
        </w:rPr>
        <w:t>Q</w:t>
      </w:r>
      <w:r w:rsidRPr="00C15654">
        <w:rPr>
          <w:sz w:val="28"/>
          <w:szCs w:val="28"/>
          <w:vertAlign w:val="subscript"/>
        </w:rPr>
        <w:t>ср.сут.</w:t>
      </w:r>
      <w:r w:rsidRPr="00C15654">
        <w:rPr>
          <w:sz w:val="28"/>
          <w:szCs w:val="28"/>
        </w:rPr>
        <w:t>*Т</w:t>
      </w:r>
      <w:r w:rsidRPr="00C15654">
        <w:rPr>
          <w:sz w:val="28"/>
          <w:szCs w:val="28"/>
          <w:vertAlign w:val="subscript"/>
        </w:rPr>
        <w:t>подг</w:t>
      </w:r>
      <w:r w:rsidRPr="00C15654">
        <w:rPr>
          <w:sz w:val="28"/>
          <w:szCs w:val="28"/>
        </w:rPr>
        <w:t>, руб.</w:t>
      </w:r>
      <w:r w:rsidR="00C15654">
        <w:rPr>
          <w:sz w:val="28"/>
          <w:szCs w:val="28"/>
        </w:rPr>
        <w:t xml:space="preserve"> </w:t>
      </w:r>
      <w:r w:rsidRPr="00C15654">
        <w:rPr>
          <w:sz w:val="28"/>
          <w:szCs w:val="28"/>
        </w:rPr>
        <w:t>(45)</w:t>
      </w:r>
    </w:p>
    <w:p w:rsidR="003E39DB" w:rsidRDefault="003E39DB" w:rsidP="00C15654">
      <w:pPr>
        <w:tabs>
          <w:tab w:val="left" w:pos="706"/>
          <w:tab w:val="left" w:pos="1588"/>
        </w:tabs>
        <w:ind w:firstLine="709"/>
        <w:rPr>
          <w:sz w:val="28"/>
          <w:szCs w:val="28"/>
        </w:rPr>
      </w:pPr>
    </w:p>
    <w:p w:rsidR="00C15654" w:rsidRPr="00C15654" w:rsidRDefault="00C15654" w:rsidP="00C15654">
      <w:pPr>
        <w:tabs>
          <w:tab w:val="left" w:pos="706"/>
          <w:tab w:val="left" w:pos="1588"/>
        </w:tabs>
        <w:ind w:firstLine="709"/>
        <w:rPr>
          <w:sz w:val="28"/>
          <w:szCs w:val="28"/>
        </w:rPr>
      </w:pPr>
      <w:r w:rsidRPr="00C15654">
        <w:rPr>
          <w:sz w:val="28"/>
          <w:szCs w:val="28"/>
        </w:rPr>
        <w:t>где</w:t>
      </w:r>
      <w:r>
        <w:rPr>
          <w:sz w:val="28"/>
          <w:szCs w:val="28"/>
        </w:rPr>
        <w:t xml:space="preserve"> </w:t>
      </w:r>
      <w:r w:rsidRPr="00C15654">
        <w:rPr>
          <w:sz w:val="28"/>
          <w:szCs w:val="28"/>
          <w:lang w:val="en-US"/>
        </w:rPr>
        <w:t>Q</w:t>
      </w:r>
      <w:r w:rsidRPr="00C15654">
        <w:rPr>
          <w:sz w:val="28"/>
          <w:szCs w:val="28"/>
          <w:vertAlign w:val="subscript"/>
        </w:rPr>
        <w:t>ср.сут</w:t>
      </w:r>
      <w:r>
        <w:rPr>
          <w:sz w:val="28"/>
          <w:szCs w:val="28"/>
        </w:rPr>
        <w:t xml:space="preserve"> </w:t>
      </w:r>
      <w:r w:rsidRPr="00C15654">
        <w:rPr>
          <w:sz w:val="28"/>
          <w:szCs w:val="28"/>
        </w:rPr>
        <w:t>- величина среднесуточной отгрузки товара на склад по себестоимости,</w:t>
      </w:r>
      <w:r>
        <w:rPr>
          <w:sz w:val="28"/>
          <w:szCs w:val="28"/>
        </w:rPr>
        <w:t xml:space="preserve"> </w:t>
      </w:r>
      <w:r w:rsidRPr="00C15654">
        <w:rPr>
          <w:sz w:val="28"/>
          <w:szCs w:val="28"/>
        </w:rPr>
        <w:t>руб.;</w:t>
      </w:r>
    </w:p>
    <w:p w:rsidR="00C15654" w:rsidRPr="00C15654" w:rsidRDefault="00C15654" w:rsidP="00C15654">
      <w:pPr>
        <w:tabs>
          <w:tab w:val="left" w:pos="706"/>
          <w:tab w:val="left" w:pos="1588"/>
        </w:tabs>
        <w:ind w:firstLine="709"/>
        <w:rPr>
          <w:sz w:val="28"/>
          <w:szCs w:val="28"/>
        </w:rPr>
      </w:pPr>
      <w:r w:rsidRPr="00C15654">
        <w:rPr>
          <w:sz w:val="28"/>
          <w:szCs w:val="28"/>
        </w:rPr>
        <w:t>Т</w:t>
      </w:r>
      <w:r w:rsidRPr="00C15654">
        <w:rPr>
          <w:sz w:val="28"/>
          <w:szCs w:val="28"/>
          <w:vertAlign w:val="subscript"/>
        </w:rPr>
        <w:t>подг</w:t>
      </w:r>
      <w:r>
        <w:rPr>
          <w:sz w:val="28"/>
          <w:szCs w:val="28"/>
        </w:rPr>
        <w:t xml:space="preserve"> </w:t>
      </w:r>
      <w:r w:rsidRPr="00C15654">
        <w:rPr>
          <w:sz w:val="28"/>
          <w:szCs w:val="28"/>
        </w:rPr>
        <w:t>- время подготовки продукции к отправке, дней. (3 дня)</w:t>
      </w:r>
    </w:p>
    <w:p w:rsidR="001134A7" w:rsidRPr="00C15654" w:rsidRDefault="001134A7" w:rsidP="00C15654">
      <w:pPr>
        <w:ind w:firstLine="709"/>
        <w:rPr>
          <w:sz w:val="28"/>
          <w:szCs w:val="28"/>
        </w:rPr>
      </w:pPr>
      <w:r w:rsidRPr="00C15654">
        <w:rPr>
          <w:sz w:val="28"/>
          <w:szCs w:val="28"/>
        </w:rPr>
        <w:t>Величина среднесуточной отгрузки товара на склад вычисляется по формуле:</w:t>
      </w:r>
    </w:p>
    <w:p w:rsidR="003E39DB" w:rsidRDefault="003E39DB" w:rsidP="00C15654">
      <w:pPr>
        <w:ind w:firstLine="709"/>
        <w:rPr>
          <w:position w:val="-32"/>
          <w:sz w:val="28"/>
          <w:szCs w:val="28"/>
        </w:rPr>
      </w:pPr>
    </w:p>
    <w:p w:rsidR="001134A7" w:rsidRPr="00C15654" w:rsidRDefault="00454DCC" w:rsidP="00C15654">
      <w:pPr>
        <w:ind w:firstLine="709"/>
        <w:rPr>
          <w:sz w:val="28"/>
          <w:szCs w:val="28"/>
        </w:rPr>
      </w:pPr>
      <w:r>
        <w:rPr>
          <w:position w:val="-32"/>
          <w:sz w:val="28"/>
          <w:szCs w:val="28"/>
        </w:rPr>
        <w:pict>
          <v:shape id="_x0000_i1106" type="#_x0000_t75" style="width:1in;height:38.25pt" fillcolor="window">
            <v:imagedata r:id="rId88" o:title=""/>
          </v:shape>
        </w:pict>
      </w:r>
      <w:r w:rsidR="001134A7" w:rsidRPr="00C15654">
        <w:rPr>
          <w:sz w:val="28"/>
          <w:szCs w:val="28"/>
        </w:rPr>
        <w:t>, руб.</w:t>
      </w:r>
      <w:r w:rsidR="00C15654">
        <w:rPr>
          <w:sz w:val="28"/>
          <w:szCs w:val="28"/>
        </w:rPr>
        <w:t xml:space="preserve"> </w:t>
      </w:r>
      <w:r w:rsidR="001134A7" w:rsidRPr="00C15654">
        <w:rPr>
          <w:sz w:val="28"/>
          <w:szCs w:val="28"/>
        </w:rPr>
        <w:t>(46)</w:t>
      </w:r>
    </w:p>
    <w:p w:rsidR="003E39DB" w:rsidRDefault="003E39DB" w:rsidP="00C15654">
      <w:pPr>
        <w:tabs>
          <w:tab w:val="left" w:pos="706"/>
          <w:tab w:val="left" w:pos="1365"/>
        </w:tabs>
        <w:ind w:firstLine="709"/>
        <w:rPr>
          <w:sz w:val="28"/>
          <w:szCs w:val="28"/>
        </w:rPr>
      </w:pPr>
    </w:p>
    <w:p w:rsidR="00C15654" w:rsidRPr="00C15654" w:rsidRDefault="00C15654" w:rsidP="00C15654">
      <w:pPr>
        <w:tabs>
          <w:tab w:val="left" w:pos="706"/>
          <w:tab w:val="left" w:pos="1365"/>
        </w:tabs>
        <w:ind w:firstLine="709"/>
        <w:rPr>
          <w:sz w:val="28"/>
          <w:szCs w:val="28"/>
        </w:rPr>
      </w:pPr>
      <w:r w:rsidRPr="00C15654">
        <w:rPr>
          <w:sz w:val="28"/>
          <w:szCs w:val="28"/>
        </w:rPr>
        <w:t>где</w:t>
      </w:r>
      <w:r>
        <w:rPr>
          <w:sz w:val="28"/>
          <w:szCs w:val="28"/>
        </w:rPr>
        <w:t xml:space="preserve"> </w:t>
      </w:r>
      <w:r w:rsidRPr="00C15654">
        <w:rPr>
          <w:sz w:val="28"/>
          <w:szCs w:val="28"/>
        </w:rPr>
        <w:t>С</w:t>
      </w:r>
      <w:r w:rsidRPr="00C15654">
        <w:rPr>
          <w:sz w:val="28"/>
          <w:szCs w:val="28"/>
          <w:vertAlign w:val="subscript"/>
        </w:rPr>
        <w:t>год</w:t>
      </w:r>
      <w:r>
        <w:rPr>
          <w:sz w:val="28"/>
          <w:szCs w:val="28"/>
        </w:rPr>
        <w:t xml:space="preserve"> </w:t>
      </w:r>
      <w:r w:rsidRPr="00C15654">
        <w:rPr>
          <w:sz w:val="28"/>
          <w:szCs w:val="28"/>
        </w:rPr>
        <w:t>- годовые затраты на производство продукции, млрд. руб.;</w:t>
      </w:r>
    </w:p>
    <w:p w:rsidR="00C15654" w:rsidRPr="00C15654" w:rsidRDefault="00C15654" w:rsidP="00C15654">
      <w:pPr>
        <w:tabs>
          <w:tab w:val="left" w:pos="706"/>
          <w:tab w:val="left" w:pos="1365"/>
        </w:tabs>
        <w:ind w:firstLine="709"/>
        <w:rPr>
          <w:sz w:val="28"/>
          <w:szCs w:val="28"/>
        </w:rPr>
      </w:pPr>
      <w:r w:rsidRPr="00C15654">
        <w:rPr>
          <w:sz w:val="28"/>
          <w:szCs w:val="28"/>
        </w:rPr>
        <w:t>Т</w:t>
      </w:r>
      <w:r w:rsidRPr="00C15654">
        <w:rPr>
          <w:sz w:val="28"/>
          <w:szCs w:val="28"/>
          <w:vertAlign w:val="subscript"/>
        </w:rPr>
        <w:t>год</w:t>
      </w:r>
      <w:r>
        <w:rPr>
          <w:sz w:val="28"/>
          <w:szCs w:val="28"/>
        </w:rPr>
        <w:t xml:space="preserve"> </w:t>
      </w:r>
      <w:r w:rsidRPr="00C15654">
        <w:rPr>
          <w:sz w:val="28"/>
          <w:szCs w:val="28"/>
        </w:rPr>
        <w:t>– годовой период времени, 360 дней.</w:t>
      </w:r>
    </w:p>
    <w:p w:rsidR="001134A7" w:rsidRPr="00C15654" w:rsidRDefault="00454DCC" w:rsidP="00C15654">
      <w:pPr>
        <w:ind w:firstLine="709"/>
        <w:rPr>
          <w:sz w:val="28"/>
          <w:szCs w:val="28"/>
        </w:rPr>
      </w:pPr>
      <w:r>
        <w:rPr>
          <w:position w:val="-24"/>
          <w:sz w:val="28"/>
          <w:szCs w:val="28"/>
        </w:rPr>
        <w:pict>
          <v:shape id="_x0000_i1107" type="#_x0000_t75" style="width:180pt;height:33pt" fillcolor="window">
            <v:imagedata r:id="rId89" o:title=""/>
          </v:shape>
        </w:pict>
      </w:r>
      <w:r w:rsidR="001134A7" w:rsidRPr="00C15654">
        <w:rPr>
          <w:sz w:val="28"/>
          <w:szCs w:val="28"/>
        </w:rPr>
        <w:t xml:space="preserve"> млн. руб.</w:t>
      </w:r>
    </w:p>
    <w:p w:rsidR="001134A7" w:rsidRPr="00C15654" w:rsidRDefault="001134A7" w:rsidP="00C15654">
      <w:pPr>
        <w:ind w:firstLine="709"/>
        <w:rPr>
          <w:sz w:val="28"/>
          <w:szCs w:val="28"/>
        </w:rPr>
      </w:pPr>
      <w:r w:rsidRPr="00C15654">
        <w:rPr>
          <w:sz w:val="28"/>
          <w:szCs w:val="28"/>
        </w:rPr>
        <w:t>Н</w:t>
      </w:r>
      <w:r w:rsidRPr="00C15654">
        <w:rPr>
          <w:sz w:val="28"/>
          <w:szCs w:val="28"/>
          <w:vertAlign w:val="subscript"/>
        </w:rPr>
        <w:t>гот</w:t>
      </w:r>
      <w:r w:rsidRPr="00C15654">
        <w:rPr>
          <w:sz w:val="28"/>
          <w:szCs w:val="28"/>
        </w:rPr>
        <w:t>=33,3*3 = 99,9 млн. руб.</w:t>
      </w:r>
    </w:p>
    <w:p w:rsidR="003E39DB" w:rsidRDefault="003E39DB" w:rsidP="003E39DB">
      <w:pPr>
        <w:pStyle w:val="2"/>
      </w:pPr>
      <w:bookmarkStart w:id="78" w:name="_Toc188244687"/>
      <w:bookmarkStart w:id="79" w:name="_Toc215326872"/>
    </w:p>
    <w:p w:rsidR="001134A7" w:rsidRPr="00C15654" w:rsidRDefault="001134A7" w:rsidP="003E39DB">
      <w:pPr>
        <w:pStyle w:val="2"/>
      </w:pPr>
      <w:r w:rsidRPr="00C15654">
        <w:t>4.8 Определение величины нормированных оборотных средств предприятия (цеха)</w:t>
      </w:r>
      <w:bookmarkEnd w:id="78"/>
      <w:bookmarkEnd w:id="79"/>
    </w:p>
    <w:p w:rsidR="001134A7" w:rsidRPr="00C15654" w:rsidRDefault="001134A7" w:rsidP="00C15654">
      <w:pPr>
        <w:pStyle w:val="21"/>
        <w:spacing w:line="360" w:lineRule="auto"/>
        <w:ind w:firstLine="709"/>
        <w:rPr>
          <w:sz w:val="28"/>
          <w:szCs w:val="28"/>
        </w:rPr>
      </w:pPr>
    </w:p>
    <w:p w:rsidR="001134A7" w:rsidRPr="00C15654" w:rsidRDefault="001134A7" w:rsidP="00C15654">
      <w:pPr>
        <w:pStyle w:val="21"/>
        <w:spacing w:line="360" w:lineRule="auto"/>
        <w:ind w:firstLine="709"/>
        <w:rPr>
          <w:sz w:val="28"/>
          <w:szCs w:val="28"/>
        </w:rPr>
      </w:pPr>
      <w:r w:rsidRPr="00C15654">
        <w:rPr>
          <w:sz w:val="28"/>
          <w:szCs w:val="28"/>
        </w:rPr>
        <w:t>Общая величина оборотных средств предприятия (цеха) определяется суммой величины оборотных средств (инвестиций) в запасах полуфабрикатов и комплектующих изделий, величины оборотных средств в запасах малоценных и быстроизнашивающихся предметов, величины оборотных средств в незавершенном производстве, величины оборотных средств в расходах будущих периодов, величины оборотных средств в запасах готовой продукции на складе. Рассчитывается по формуле:</w:t>
      </w:r>
    </w:p>
    <w:p w:rsidR="003E39DB" w:rsidRDefault="003E39DB" w:rsidP="00C15654">
      <w:pPr>
        <w:ind w:firstLine="709"/>
        <w:rPr>
          <w:sz w:val="28"/>
          <w:szCs w:val="28"/>
        </w:rPr>
      </w:pPr>
    </w:p>
    <w:p w:rsidR="001134A7" w:rsidRPr="00C15654" w:rsidRDefault="001134A7" w:rsidP="00C15654">
      <w:pPr>
        <w:ind w:firstLine="709"/>
        <w:rPr>
          <w:sz w:val="28"/>
          <w:szCs w:val="28"/>
        </w:rPr>
      </w:pPr>
      <w:r w:rsidRPr="00C15654">
        <w:rPr>
          <w:sz w:val="28"/>
          <w:szCs w:val="28"/>
        </w:rPr>
        <w:t>ОС</w:t>
      </w:r>
      <w:r w:rsidRPr="00C15654">
        <w:rPr>
          <w:sz w:val="28"/>
          <w:szCs w:val="28"/>
          <w:vertAlign w:val="subscript"/>
        </w:rPr>
        <w:t>н</w:t>
      </w:r>
      <w:r w:rsidRPr="00C15654">
        <w:rPr>
          <w:sz w:val="28"/>
          <w:szCs w:val="28"/>
        </w:rPr>
        <w:t>=Н</w:t>
      </w:r>
      <w:r w:rsidRPr="00C15654">
        <w:rPr>
          <w:sz w:val="28"/>
          <w:szCs w:val="28"/>
          <w:vertAlign w:val="subscript"/>
        </w:rPr>
        <w:t>зап</w:t>
      </w:r>
      <w:r w:rsidRPr="00C15654">
        <w:rPr>
          <w:sz w:val="28"/>
          <w:szCs w:val="28"/>
        </w:rPr>
        <w:t>+Н</w:t>
      </w:r>
      <w:r w:rsidRPr="00C15654">
        <w:rPr>
          <w:sz w:val="28"/>
          <w:szCs w:val="28"/>
          <w:vertAlign w:val="subscript"/>
        </w:rPr>
        <w:t>п/ф</w:t>
      </w:r>
      <w:r w:rsidRPr="00C15654">
        <w:rPr>
          <w:sz w:val="28"/>
          <w:szCs w:val="28"/>
        </w:rPr>
        <w:t>+Н</w:t>
      </w:r>
      <w:r w:rsidRPr="00C15654">
        <w:rPr>
          <w:sz w:val="28"/>
          <w:szCs w:val="28"/>
          <w:vertAlign w:val="subscript"/>
        </w:rPr>
        <w:t>мбп</w:t>
      </w:r>
      <w:r w:rsidRPr="00C15654">
        <w:rPr>
          <w:sz w:val="28"/>
          <w:szCs w:val="28"/>
        </w:rPr>
        <w:t>+Н</w:t>
      </w:r>
      <w:r w:rsidRPr="00C15654">
        <w:rPr>
          <w:sz w:val="28"/>
          <w:szCs w:val="28"/>
          <w:vertAlign w:val="subscript"/>
        </w:rPr>
        <w:t>инстр</w:t>
      </w:r>
      <w:r w:rsidRPr="00C15654">
        <w:rPr>
          <w:sz w:val="28"/>
          <w:szCs w:val="28"/>
        </w:rPr>
        <w:t>+Н</w:t>
      </w:r>
      <w:r w:rsidRPr="00C15654">
        <w:rPr>
          <w:sz w:val="28"/>
          <w:szCs w:val="28"/>
          <w:vertAlign w:val="subscript"/>
        </w:rPr>
        <w:t>нп</w:t>
      </w:r>
      <w:r w:rsidRPr="00C15654">
        <w:rPr>
          <w:sz w:val="28"/>
          <w:szCs w:val="28"/>
        </w:rPr>
        <w:t>+Н</w:t>
      </w:r>
      <w:r w:rsidRPr="00C15654">
        <w:rPr>
          <w:sz w:val="28"/>
          <w:szCs w:val="28"/>
          <w:vertAlign w:val="subscript"/>
        </w:rPr>
        <w:t>бп</w:t>
      </w:r>
      <w:r w:rsidRPr="00C15654">
        <w:rPr>
          <w:sz w:val="28"/>
          <w:szCs w:val="28"/>
        </w:rPr>
        <w:t>+Н</w:t>
      </w:r>
      <w:r w:rsidRPr="00C15654">
        <w:rPr>
          <w:sz w:val="28"/>
          <w:szCs w:val="28"/>
          <w:vertAlign w:val="subscript"/>
        </w:rPr>
        <w:t>гот</w:t>
      </w:r>
      <w:r w:rsidRPr="00C15654">
        <w:rPr>
          <w:sz w:val="28"/>
          <w:szCs w:val="28"/>
        </w:rPr>
        <w:t>, руб.</w:t>
      </w:r>
      <w:r w:rsidR="00C15654">
        <w:rPr>
          <w:sz w:val="28"/>
          <w:szCs w:val="28"/>
        </w:rPr>
        <w:t xml:space="preserve"> </w:t>
      </w:r>
      <w:r w:rsidRPr="00C15654">
        <w:rPr>
          <w:sz w:val="28"/>
          <w:szCs w:val="28"/>
        </w:rPr>
        <w:t>(47)</w:t>
      </w:r>
    </w:p>
    <w:p w:rsidR="003E39DB" w:rsidRDefault="003E39DB" w:rsidP="00C15654">
      <w:pPr>
        <w:tabs>
          <w:tab w:val="left" w:pos="706"/>
          <w:tab w:val="left" w:pos="1566"/>
        </w:tabs>
        <w:ind w:firstLine="709"/>
        <w:rPr>
          <w:sz w:val="28"/>
          <w:szCs w:val="28"/>
        </w:rPr>
      </w:pPr>
    </w:p>
    <w:p w:rsidR="00C15654" w:rsidRPr="00C15654" w:rsidRDefault="00C15654" w:rsidP="00C15654">
      <w:pPr>
        <w:tabs>
          <w:tab w:val="left" w:pos="706"/>
          <w:tab w:val="left" w:pos="1566"/>
        </w:tabs>
        <w:ind w:firstLine="709"/>
        <w:rPr>
          <w:sz w:val="28"/>
          <w:szCs w:val="28"/>
        </w:rPr>
      </w:pPr>
      <w:r w:rsidRPr="00C15654">
        <w:rPr>
          <w:sz w:val="28"/>
          <w:szCs w:val="28"/>
        </w:rPr>
        <w:t>где</w:t>
      </w:r>
      <w:r>
        <w:rPr>
          <w:sz w:val="28"/>
          <w:szCs w:val="28"/>
        </w:rPr>
        <w:t xml:space="preserve"> </w:t>
      </w:r>
      <w:r w:rsidRPr="00C15654">
        <w:rPr>
          <w:sz w:val="28"/>
          <w:szCs w:val="28"/>
        </w:rPr>
        <w:t>Н</w:t>
      </w:r>
      <w:r w:rsidRPr="00C15654">
        <w:rPr>
          <w:sz w:val="28"/>
          <w:szCs w:val="28"/>
          <w:vertAlign w:val="subscript"/>
        </w:rPr>
        <w:t>зап</w:t>
      </w:r>
      <w:r>
        <w:rPr>
          <w:sz w:val="28"/>
          <w:szCs w:val="28"/>
        </w:rPr>
        <w:t xml:space="preserve"> </w:t>
      </w:r>
      <w:r w:rsidRPr="00C15654">
        <w:rPr>
          <w:sz w:val="28"/>
          <w:szCs w:val="28"/>
        </w:rPr>
        <w:t>- величина оборотных средств (инвестиций) в запасах материалов, руб.;</w:t>
      </w:r>
    </w:p>
    <w:p w:rsidR="00C15654" w:rsidRPr="00C15654" w:rsidRDefault="00C15654" w:rsidP="00C15654">
      <w:pPr>
        <w:tabs>
          <w:tab w:val="left" w:pos="706"/>
          <w:tab w:val="left" w:pos="1566"/>
        </w:tabs>
        <w:ind w:firstLine="709"/>
        <w:rPr>
          <w:sz w:val="28"/>
          <w:szCs w:val="28"/>
        </w:rPr>
      </w:pPr>
      <w:r w:rsidRPr="00C15654">
        <w:rPr>
          <w:sz w:val="28"/>
          <w:szCs w:val="28"/>
        </w:rPr>
        <w:t>Н</w:t>
      </w:r>
      <w:r w:rsidRPr="00C15654">
        <w:rPr>
          <w:sz w:val="28"/>
          <w:szCs w:val="28"/>
          <w:vertAlign w:val="subscript"/>
        </w:rPr>
        <w:t>п/ф</w:t>
      </w:r>
      <w:r>
        <w:rPr>
          <w:sz w:val="28"/>
          <w:szCs w:val="28"/>
        </w:rPr>
        <w:t xml:space="preserve"> </w:t>
      </w:r>
      <w:r w:rsidRPr="00C15654">
        <w:rPr>
          <w:sz w:val="28"/>
          <w:szCs w:val="28"/>
        </w:rPr>
        <w:t>- величина оборотных средств (инвестиций) в запасах полуфабрикатов и комплектующих изделий, руб.;</w:t>
      </w:r>
    </w:p>
    <w:p w:rsidR="00C15654" w:rsidRPr="00C15654" w:rsidRDefault="00C15654" w:rsidP="00C15654">
      <w:pPr>
        <w:tabs>
          <w:tab w:val="left" w:pos="706"/>
          <w:tab w:val="left" w:pos="1566"/>
        </w:tabs>
        <w:ind w:firstLine="709"/>
        <w:rPr>
          <w:sz w:val="28"/>
          <w:szCs w:val="28"/>
        </w:rPr>
      </w:pPr>
      <w:r w:rsidRPr="00C15654">
        <w:rPr>
          <w:sz w:val="28"/>
          <w:szCs w:val="28"/>
        </w:rPr>
        <w:t>Н</w:t>
      </w:r>
      <w:r w:rsidRPr="00C15654">
        <w:rPr>
          <w:sz w:val="28"/>
          <w:szCs w:val="28"/>
          <w:vertAlign w:val="subscript"/>
        </w:rPr>
        <w:t>мбп</w:t>
      </w:r>
      <w:r>
        <w:rPr>
          <w:sz w:val="28"/>
          <w:szCs w:val="28"/>
        </w:rPr>
        <w:t xml:space="preserve"> </w:t>
      </w:r>
      <w:r w:rsidRPr="00C15654">
        <w:rPr>
          <w:sz w:val="28"/>
          <w:szCs w:val="28"/>
        </w:rPr>
        <w:t>- величина оборотных средств в запасах малоценных и быстроизнашивающихся предметов, руб.;</w:t>
      </w:r>
    </w:p>
    <w:p w:rsidR="00C15654" w:rsidRPr="00C15654" w:rsidRDefault="00C15654" w:rsidP="00C15654">
      <w:pPr>
        <w:tabs>
          <w:tab w:val="left" w:pos="706"/>
          <w:tab w:val="left" w:pos="1566"/>
        </w:tabs>
        <w:ind w:firstLine="709"/>
        <w:rPr>
          <w:sz w:val="28"/>
          <w:szCs w:val="28"/>
        </w:rPr>
      </w:pPr>
      <w:r w:rsidRPr="00C15654">
        <w:rPr>
          <w:sz w:val="28"/>
          <w:szCs w:val="28"/>
        </w:rPr>
        <w:t>Н</w:t>
      </w:r>
      <w:r w:rsidRPr="00C15654">
        <w:rPr>
          <w:sz w:val="28"/>
          <w:szCs w:val="28"/>
          <w:vertAlign w:val="subscript"/>
        </w:rPr>
        <w:t>инстр</w:t>
      </w:r>
      <w:r>
        <w:rPr>
          <w:sz w:val="28"/>
          <w:szCs w:val="28"/>
        </w:rPr>
        <w:t xml:space="preserve"> </w:t>
      </w:r>
      <w:r w:rsidRPr="00C15654">
        <w:rPr>
          <w:sz w:val="28"/>
          <w:szCs w:val="28"/>
        </w:rPr>
        <w:t>- величина оборотных средств в запасах инструмента целевого назначения, руб.</w:t>
      </w:r>
    </w:p>
    <w:p w:rsidR="00C15654" w:rsidRPr="00C15654" w:rsidRDefault="00C15654" w:rsidP="00C15654">
      <w:pPr>
        <w:tabs>
          <w:tab w:val="left" w:pos="706"/>
          <w:tab w:val="left" w:pos="1566"/>
        </w:tabs>
        <w:ind w:firstLine="709"/>
        <w:rPr>
          <w:sz w:val="28"/>
          <w:szCs w:val="28"/>
        </w:rPr>
      </w:pPr>
      <w:r w:rsidRPr="00C15654">
        <w:rPr>
          <w:sz w:val="28"/>
          <w:szCs w:val="28"/>
        </w:rPr>
        <w:t>Н</w:t>
      </w:r>
      <w:r w:rsidRPr="00C15654">
        <w:rPr>
          <w:sz w:val="28"/>
          <w:szCs w:val="28"/>
          <w:vertAlign w:val="subscript"/>
        </w:rPr>
        <w:t>нп</w:t>
      </w:r>
      <w:r>
        <w:rPr>
          <w:sz w:val="28"/>
          <w:szCs w:val="28"/>
        </w:rPr>
        <w:t xml:space="preserve"> </w:t>
      </w:r>
      <w:r w:rsidRPr="00C15654">
        <w:rPr>
          <w:sz w:val="28"/>
          <w:szCs w:val="28"/>
        </w:rPr>
        <w:t>- величина оборотных средств в незавершенном производстве, руб.;</w:t>
      </w:r>
    </w:p>
    <w:p w:rsidR="00C15654" w:rsidRPr="00C15654" w:rsidRDefault="00C15654" w:rsidP="00C15654">
      <w:pPr>
        <w:tabs>
          <w:tab w:val="left" w:pos="706"/>
          <w:tab w:val="left" w:pos="1566"/>
        </w:tabs>
        <w:ind w:firstLine="709"/>
        <w:rPr>
          <w:sz w:val="28"/>
          <w:szCs w:val="28"/>
        </w:rPr>
      </w:pPr>
      <w:r w:rsidRPr="00C15654">
        <w:rPr>
          <w:sz w:val="28"/>
          <w:szCs w:val="28"/>
        </w:rPr>
        <w:t>Н</w:t>
      </w:r>
      <w:r w:rsidRPr="00C15654">
        <w:rPr>
          <w:sz w:val="28"/>
          <w:szCs w:val="28"/>
          <w:vertAlign w:val="subscript"/>
        </w:rPr>
        <w:t>бп</w:t>
      </w:r>
      <w:r>
        <w:rPr>
          <w:sz w:val="28"/>
          <w:szCs w:val="28"/>
        </w:rPr>
        <w:t xml:space="preserve"> </w:t>
      </w:r>
      <w:r w:rsidRPr="00C15654">
        <w:rPr>
          <w:sz w:val="28"/>
          <w:szCs w:val="28"/>
        </w:rPr>
        <w:t>- величина оборотных средств в расходах будущих периодов, руб.;</w:t>
      </w:r>
    </w:p>
    <w:p w:rsidR="00C15654" w:rsidRPr="00C15654" w:rsidRDefault="00C15654" w:rsidP="00C15654">
      <w:pPr>
        <w:tabs>
          <w:tab w:val="left" w:pos="706"/>
          <w:tab w:val="left" w:pos="1566"/>
        </w:tabs>
        <w:ind w:firstLine="709"/>
        <w:rPr>
          <w:sz w:val="28"/>
          <w:szCs w:val="28"/>
        </w:rPr>
      </w:pPr>
      <w:r w:rsidRPr="00C15654">
        <w:rPr>
          <w:sz w:val="28"/>
          <w:szCs w:val="28"/>
        </w:rPr>
        <w:t>Н</w:t>
      </w:r>
      <w:r w:rsidRPr="00C15654">
        <w:rPr>
          <w:sz w:val="28"/>
          <w:szCs w:val="28"/>
          <w:vertAlign w:val="subscript"/>
        </w:rPr>
        <w:t>гот</w:t>
      </w:r>
      <w:r>
        <w:rPr>
          <w:sz w:val="28"/>
          <w:szCs w:val="28"/>
        </w:rPr>
        <w:t xml:space="preserve"> </w:t>
      </w:r>
      <w:r w:rsidRPr="00C15654">
        <w:rPr>
          <w:sz w:val="28"/>
          <w:szCs w:val="28"/>
        </w:rPr>
        <w:t>- величина оборотных средств в запасах готовой продукции на складе,</w:t>
      </w:r>
      <w:r>
        <w:rPr>
          <w:sz w:val="28"/>
          <w:szCs w:val="28"/>
        </w:rPr>
        <w:t xml:space="preserve"> </w:t>
      </w:r>
      <w:r w:rsidRPr="00C15654">
        <w:rPr>
          <w:sz w:val="28"/>
          <w:szCs w:val="28"/>
        </w:rPr>
        <w:t>руб.</w:t>
      </w:r>
    </w:p>
    <w:p w:rsidR="001134A7" w:rsidRPr="00C15654" w:rsidRDefault="001134A7" w:rsidP="00C15654">
      <w:pPr>
        <w:ind w:firstLine="709"/>
        <w:rPr>
          <w:sz w:val="28"/>
          <w:szCs w:val="28"/>
        </w:rPr>
      </w:pPr>
      <w:r w:rsidRPr="00C15654">
        <w:rPr>
          <w:sz w:val="28"/>
          <w:szCs w:val="28"/>
        </w:rPr>
        <w:t>ОС</w:t>
      </w:r>
      <w:r w:rsidRPr="00C15654">
        <w:rPr>
          <w:sz w:val="28"/>
          <w:szCs w:val="28"/>
          <w:vertAlign w:val="subscript"/>
        </w:rPr>
        <w:t>н</w:t>
      </w:r>
      <w:r w:rsidRPr="00C15654">
        <w:rPr>
          <w:sz w:val="28"/>
          <w:szCs w:val="28"/>
        </w:rPr>
        <w:t>=1540+233,75+41,34+7,44+2764,07+311+99,9 = 4997,5 млн. руб.</w:t>
      </w:r>
    </w:p>
    <w:p w:rsidR="003E39DB" w:rsidRDefault="003E39DB" w:rsidP="003E39DB">
      <w:pPr>
        <w:pStyle w:val="2"/>
      </w:pPr>
      <w:bookmarkStart w:id="80" w:name="_Toc188244688"/>
      <w:bookmarkStart w:id="81" w:name="_Toc215326873"/>
    </w:p>
    <w:p w:rsidR="001134A7" w:rsidRPr="00C15654" w:rsidRDefault="001134A7" w:rsidP="003E39DB">
      <w:pPr>
        <w:pStyle w:val="2"/>
      </w:pPr>
      <w:r w:rsidRPr="00C15654">
        <w:t>4.9 Определение величины оборотных средств предприятия (цеха)</w:t>
      </w:r>
      <w:bookmarkEnd w:id="80"/>
      <w:bookmarkEnd w:id="81"/>
    </w:p>
    <w:p w:rsidR="001134A7" w:rsidRPr="00C15654" w:rsidRDefault="001134A7" w:rsidP="00C15654">
      <w:pPr>
        <w:ind w:firstLine="709"/>
        <w:rPr>
          <w:sz w:val="28"/>
          <w:szCs w:val="28"/>
        </w:rPr>
      </w:pPr>
    </w:p>
    <w:p w:rsidR="001134A7" w:rsidRDefault="001134A7" w:rsidP="00C15654">
      <w:pPr>
        <w:ind w:firstLine="709"/>
        <w:rPr>
          <w:sz w:val="28"/>
          <w:szCs w:val="28"/>
        </w:rPr>
      </w:pPr>
      <w:r w:rsidRPr="00C15654">
        <w:rPr>
          <w:sz w:val="28"/>
          <w:szCs w:val="28"/>
        </w:rPr>
        <w:t>Общую величину оборотных средств предприятия (цеха) можно рассчитать по формуле:</w:t>
      </w:r>
    </w:p>
    <w:p w:rsidR="003E39DB" w:rsidRPr="00C15654" w:rsidRDefault="003E39DB" w:rsidP="00C15654">
      <w:pPr>
        <w:ind w:firstLine="709"/>
        <w:rPr>
          <w:sz w:val="28"/>
          <w:szCs w:val="28"/>
        </w:rPr>
      </w:pPr>
    </w:p>
    <w:p w:rsidR="001134A7" w:rsidRPr="00C15654" w:rsidRDefault="00454DCC" w:rsidP="00C15654">
      <w:pPr>
        <w:ind w:firstLine="709"/>
        <w:rPr>
          <w:sz w:val="28"/>
          <w:szCs w:val="28"/>
        </w:rPr>
      </w:pPr>
      <w:r>
        <w:rPr>
          <w:position w:val="-30"/>
          <w:sz w:val="28"/>
          <w:szCs w:val="28"/>
        </w:rPr>
        <w:pict>
          <v:shape id="_x0000_i1108" type="#_x0000_t75" style="width:92.25pt;height:32.25pt" fillcolor="window">
            <v:imagedata r:id="rId90" o:title=""/>
          </v:shape>
        </w:pict>
      </w:r>
      <w:r w:rsidR="001134A7" w:rsidRPr="00C15654">
        <w:rPr>
          <w:sz w:val="28"/>
          <w:szCs w:val="28"/>
        </w:rPr>
        <w:t>, руб.</w:t>
      </w:r>
      <w:r w:rsidR="00C15654">
        <w:rPr>
          <w:sz w:val="28"/>
          <w:szCs w:val="28"/>
        </w:rPr>
        <w:t xml:space="preserve"> </w:t>
      </w:r>
      <w:r w:rsidR="001134A7" w:rsidRPr="00C15654">
        <w:rPr>
          <w:sz w:val="28"/>
          <w:szCs w:val="28"/>
        </w:rPr>
        <w:t>(48)</w:t>
      </w:r>
    </w:p>
    <w:p w:rsidR="003E39DB" w:rsidRDefault="003E39DB" w:rsidP="00C15654">
      <w:pPr>
        <w:tabs>
          <w:tab w:val="left" w:pos="706"/>
          <w:tab w:val="left" w:pos="1641"/>
        </w:tabs>
        <w:ind w:firstLine="709"/>
        <w:rPr>
          <w:sz w:val="28"/>
          <w:szCs w:val="28"/>
        </w:rPr>
      </w:pPr>
    </w:p>
    <w:p w:rsidR="00C15654" w:rsidRPr="00C15654" w:rsidRDefault="00C15654" w:rsidP="00C15654">
      <w:pPr>
        <w:tabs>
          <w:tab w:val="left" w:pos="706"/>
          <w:tab w:val="left" w:pos="1641"/>
        </w:tabs>
        <w:ind w:firstLine="709"/>
        <w:rPr>
          <w:sz w:val="28"/>
          <w:szCs w:val="28"/>
        </w:rPr>
      </w:pPr>
      <w:r w:rsidRPr="00C15654">
        <w:rPr>
          <w:sz w:val="28"/>
          <w:szCs w:val="28"/>
        </w:rPr>
        <w:t>где</w:t>
      </w:r>
      <w:r>
        <w:rPr>
          <w:sz w:val="28"/>
          <w:szCs w:val="28"/>
        </w:rPr>
        <w:t xml:space="preserve"> </w:t>
      </w:r>
      <w:r w:rsidRPr="00C15654">
        <w:rPr>
          <w:sz w:val="28"/>
          <w:szCs w:val="28"/>
        </w:rPr>
        <w:t>ОС</w:t>
      </w:r>
      <w:r w:rsidRPr="00C15654">
        <w:rPr>
          <w:sz w:val="28"/>
          <w:szCs w:val="28"/>
          <w:vertAlign w:val="subscript"/>
        </w:rPr>
        <w:t>н</w:t>
      </w:r>
      <w:r>
        <w:rPr>
          <w:sz w:val="28"/>
          <w:szCs w:val="28"/>
        </w:rPr>
        <w:t xml:space="preserve"> </w:t>
      </w:r>
      <w:r w:rsidRPr="00C15654">
        <w:rPr>
          <w:sz w:val="28"/>
          <w:szCs w:val="28"/>
        </w:rPr>
        <w:t>- величина нормируемых оборотных средств предприятия (цеха), руб.</w:t>
      </w:r>
    </w:p>
    <w:p w:rsidR="00C15654" w:rsidRPr="00C15654" w:rsidRDefault="00C15654" w:rsidP="00C15654">
      <w:pPr>
        <w:tabs>
          <w:tab w:val="left" w:pos="706"/>
          <w:tab w:val="left" w:pos="1641"/>
        </w:tabs>
        <w:ind w:firstLine="709"/>
        <w:rPr>
          <w:sz w:val="28"/>
          <w:szCs w:val="28"/>
        </w:rPr>
      </w:pPr>
      <w:r w:rsidRPr="00C15654">
        <w:rPr>
          <w:sz w:val="28"/>
          <w:szCs w:val="28"/>
        </w:rPr>
        <w:t>%ОС</w:t>
      </w:r>
      <w:r w:rsidRPr="00C15654">
        <w:rPr>
          <w:sz w:val="28"/>
          <w:szCs w:val="28"/>
          <w:vertAlign w:val="subscript"/>
        </w:rPr>
        <w:t>н</w:t>
      </w:r>
      <w:r>
        <w:rPr>
          <w:sz w:val="28"/>
          <w:szCs w:val="28"/>
        </w:rPr>
        <w:t xml:space="preserve"> </w:t>
      </w:r>
      <w:r w:rsidRPr="00C15654">
        <w:rPr>
          <w:sz w:val="28"/>
          <w:szCs w:val="28"/>
        </w:rPr>
        <w:t>- процент нормируемых средств в общей величине оборотных средств предприятия (цеха)</w:t>
      </w:r>
    </w:p>
    <w:p w:rsidR="001134A7" w:rsidRPr="00C15654" w:rsidRDefault="00454DCC" w:rsidP="00C15654">
      <w:pPr>
        <w:ind w:firstLine="709"/>
        <w:rPr>
          <w:sz w:val="28"/>
          <w:szCs w:val="28"/>
        </w:rPr>
      </w:pPr>
      <w:r>
        <w:rPr>
          <w:position w:val="-24"/>
          <w:sz w:val="28"/>
          <w:szCs w:val="28"/>
        </w:rPr>
        <w:pict>
          <v:shape id="_x0000_i1109" type="#_x0000_t75" style="width:152.25pt;height:32.25pt" fillcolor="window">
            <v:imagedata r:id="rId91" o:title=""/>
          </v:shape>
        </w:pict>
      </w:r>
      <w:r w:rsidR="001134A7" w:rsidRPr="00C15654">
        <w:rPr>
          <w:sz w:val="28"/>
          <w:szCs w:val="28"/>
        </w:rPr>
        <w:t xml:space="preserve"> млн. руб.</w:t>
      </w:r>
    </w:p>
    <w:p w:rsidR="003E39DB" w:rsidRDefault="003E39DB" w:rsidP="003E39DB">
      <w:pPr>
        <w:pStyle w:val="2"/>
      </w:pPr>
      <w:bookmarkStart w:id="82" w:name="_Toc188244689"/>
      <w:bookmarkStart w:id="83" w:name="_Toc215326874"/>
    </w:p>
    <w:p w:rsidR="001134A7" w:rsidRPr="00C15654" w:rsidRDefault="001134A7" w:rsidP="003E39DB">
      <w:pPr>
        <w:pStyle w:val="2"/>
      </w:pPr>
      <w:r w:rsidRPr="00C15654">
        <w:t>4.10 Определение величины ненормируемых оборотных средств предприятия (цеха)</w:t>
      </w:r>
      <w:bookmarkEnd w:id="82"/>
      <w:bookmarkEnd w:id="83"/>
    </w:p>
    <w:p w:rsidR="001134A7" w:rsidRPr="00C15654" w:rsidRDefault="001134A7" w:rsidP="00C15654">
      <w:pPr>
        <w:pStyle w:val="21"/>
        <w:spacing w:line="360" w:lineRule="auto"/>
        <w:ind w:firstLine="709"/>
        <w:rPr>
          <w:sz w:val="28"/>
          <w:szCs w:val="28"/>
        </w:rPr>
      </w:pPr>
    </w:p>
    <w:p w:rsidR="001134A7" w:rsidRPr="00C15654" w:rsidRDefault="001134A7" w:rsidP="00C15654">
      <w:pPr>
        <w:pStyle w:val="21"/>
        <w:spacing w:line="360" w:lineRule="auto"/>
        <w:ind w:firstLine="709"/>
        <w:rPr>
          <w:sz w:val="28"/>
          <w:szCs w:val="28"/>
        </w:rPr>
      </w:pPr>
      <w:r w:rsidRPr="00C15654">
        <w:rPr>
          <w:sz w:val="28"/>
          <w:szCs w:val="28"/>
        </w:rPr>
        <w:t>Величина ненормируемых оборотных средств предприятия (цеха) определяется суммой следующих величин:</w:t>
      </w:r>
    </w:p>
    <w:p w:rsidR="001134A7" w:rsidRPr="00C15654" w:rsidRDefault="001134A7" w:rsidP="00C15654">
      <w:pPr>
        <w:numPr>
          <w:ilvl w:val="0"/>
          <w:numId w:val="15"/>
        </w:numPr>
        <w:tabs>
          <w:tab w:val="clear" w:pos="720"/>
        </w:tabs>
        <w:ind w:left="0" w:firstLine="709"/>
        <w:rPr>
          <w:sz w:val="28"/>
          <w:szCs w:val="28"/>
        </w:rPr>
      </w:pPr>
      <w:r w:rsidRPr="00C15654">
        <w:rPr>
          <w:sz w:val="28"/>
          <w:szCs w:val="28"/>
        </w:rPr>
        <w:t>товарами отгруженными, находящимися в пути к потребителю;</w:t>
      </w:r>
    </w:p>
    <w:p w:rsidR="001134A7" w:rsidRPr="00C15654" w:rsidRDefault="001134A7" w:rsidP="00C15654">
      <w:pPr>
        <w:numPr>
          <w:ilvl w:val="0"/>
          <w:numId w:val="15"/>
        </w:numPr>
        <w:tabs>
          <w:tab w:val="clear" w:pos="720"/>
        </w:tabs>
        <w:ind w:left="0" w:firstLine="709"/>
        <w:rPr>
          <w:sz w:val="28"/>
          <w:szCs w:val="28"/>
        </w:rPr>
      </w:pPr>
      <w:r w:rsidRPr="00C15654">
        <w:rPr>
          <w:sz w:val="28"/>
          <w:szCs w:val="28"/>
        </w:rPr>
        <w:t>средствами в расчетах с потребителями;</w:t>
      </w:r>
    </w:p>
    <w:p w:rsidR="001134A7" w:rsidRPr="00C15654" w:rsidRDefault="001134A7" w:rsidP="00C15654">
      <w:pPr>
        <w:numPr>
          <w:ilvl w:val="0"/>
          <w:numId w:val="15"/>
        </w:numPr>
        <w:tabs>
          <w:tab w:val="clear" w:pos="720"/>
        </w:tabs>
        <w:ind w:left="0" w:firstLine="709"/>
        <w:rPr>
          <w:sz w:val="28"/>
          <w:szCs w:val="28"/>
        </w:rPr>
      </w:pPr>
      <w:r w:rsidRPr="00C15654">
        <w:rPr>
          <w:sz w:val="28"/>
          <w:szCs w:val="28"/>
        </w:rPr>
        <w:t>дебиторской задолженностью;</w:t>
      </w:r>
    </w:p>
    <w:p w:rsidR="001134A7" w:rsidRPr="00C15654" w:rsidRDefault="001134A7" w:rsidP="00C15654">
      <w:pPr>
        <w:numPr>
          <w:ilvl w:val="0"/>
          <w:numId w:val="15"/>
        </w:numPr>
        <w:tabs>
          <w:tab w:val="clear" w:pos="720"/>
        </w:tabs>
        <w:ind w:left="0" w:firstLine="709"/>
        <w:rPr>
          <w:sz w:val="28"/>
          <w:szCs w:val="28"/>
        </w:rPr>
      </w:pPr>
      <w:r w:rsidRPr="00C15654">
        <w:rPr>
          <w:sz w:val="28"/>
          <w:szCs w:val="28"/>
        </w:rPr>
        <w:t>денежными средствами на счету предприятия.</w:t>
      </w:r>
    </w:p>
    <w:p w:rsidR="001134A7" w:rsidRDefault="001134A7" w:rsidP="00C15654">
      <w:pPr>
        <w:ind w:firstLine="709"/>
        <w:rPr>
          <w:sz w:val="28"/>
          <w:szCs w:val="28"/>
        </w:rPr>
      </w:pPr>
      <w:r w:rsidRPr="00C15654">
        <w:rPr>
          <w:sz w:val="28"/>
          <w:szCs w:val="28"/>
        </w:rPr>
        <w:t>Величину ненормируемых оборотных средств предприятия (цеха) можно рассчитывается по формуле:</w:t>
      </w:r>
    </w:p>
    <w:p w:rsidR="003E39DB" w:rsidRPr="00C15654" w:rsidRDefault="003E39DB" w:rsidP="00C15654">
      <w:pPr>
        <w:ind w:firstLine="709"/>
        <w:rPr>
          <w:sz w:val="28"/>
          <w:szCs w:val="28"/>
        </w:rPr>
      </w:pPr>
    </w:p>
    <w:p w:rsidR="001134A7" w:rsidRDefault="001134A7" w:rsidP="00C15654">
      <w:pPr>
        <w:ind w:firstLine="709"/>
        <w:rPr>
          <w:sz w:val="28"/>
          <w:szCs w:val="28"/>
        </w:rPr>
      </w:pPr>
      <w:r w:rsidRPr="00C15654">
        <w:rPr>
          <w:sz w:val="28"/>
          <w:szCs w:val="28"/>
        </w:rPr>
        <w:t>ОС</w:t>
      </w:r>
      <w:r w:rsidRPr="00C15654">
        <w:rPr>
          <w:sz w:val="28"/>
          <w:szCs w:val="28"/>
          <w:vertAlign w:val="subscript"/>
        </w:rPr>
        <w:t>нен</w:t>
      </w:r>
      <w:r w:rsidRPr="00C15654">
        <w:rPr>
          <w:sz w:val="28"/>
          <w:szCs w:val="28"/>
        </w:rPr>
        <w:t>=ОС-ОС</w:t>
      </w:r>
      <w:r w:rsidRPr="00C15654">
        <w:rPr>
          <w:sz w:val="28"/>
          <w:szCs w:val="28"/>
          <w:vertAlign w:val="subscript"/>
        </w:rPr>
        <w:t>н</w:t>
      </w:r>
      <w:r w:rsidRPr="00C15654">
        <w:rPr>
          <w:sz w:val="28"/>
          <w:szCs w:val="28"/>
        </w:rPr>
        <w:t>, руб.</w:t>
      </w:r>
      <w:r w:rsidR="00C15654">
        <w:rPr>
          <w:sz w:val="28"/>
          <w:szCs w:val="28"/>
        </w:rPr>
        <w:t xml:space="preserve"> </w:t>
      </w:r>
      <w:r w:rsidRPr="00C15654">
        <w:rPr>
          <w:sz w:val="28"/>
          <w:szCs w:val="28"/>
        </w:rPr>
        <w:t>(49)</w:t>
      </w:r>
    </w:p>
    <w:p w:rsidR="003E39DB" w:rsidRPr="00C15654" w:rsidRDefault="003E39DB" w:rsidP="00C15654">
      <w:pPr>
        <w:ind w:firstLine="709"/>
        <w:rPr>
          <w:sz w:val="28"/>
          <w:szCs w:val="28"/>
        </w:rPr>
      </w:pPr>
    </w:p>
    <w:p w:rsidR="00C15654" w:rsidRPr="00C15654" w:rsidRDefault="00C15654" w:rsidP="00C15654">
      <w:pPr>
        <w:tabs>
          <w:tab w:val="left" w:pos="706"/>
          <w:tab w:val="left" w:pos="1408"/>
        </w:tabs>
        <w:ind w:firstLine="709"/>
        <w:rPr>
          <w:sz w:val="28"/>
          <w:szCs w:val="28"/>
        </w:rPr>
      </w:pPr>
      <w:r w:rsidRPr="00C15654">
        <w:rPr>
          <w:sz w:val="28"/>
          <w:szCs w:val="28"/>
        </w:rPr>
        <w:t>где</w:t>
      </w:r>
      <w:r>
        <w:rPr>
          <w:sz w:val="28"/>
          <w:szCs w:val="28"/>
        </w:rPr>
        <w:t xml:space="preserve"> </w:t>
      </w:r>
      <w:r w:rsidRPr="00C15654">
        <w:rPr>
          <w:sz w:val="28"/>
          <w:szCs w:val="28"/>
        </w:rPr>
        <w:t>ОС</w:t>
      </w:r>
      <w:r w:rsidRPr="00C15654">
        <w:rPr>
          <w:sz w:val="28"/>
          <w:szCs w:val="28"/>
          <w:vertAlign w:val="subscript"/>
        </w:rPr>
        <w:t>н</w:t>
      </w:r>
      <w:r>
        <w:rPr>
          <w:sz w:val="28"/>
          <w:szCs w:val="28"/>
        </w:rPr>
        <w:t xml:space="preserve"> </w:t>
      </w:r>
      <w:r w:rsidRPr="00C15654">
        <w:rPr>
          <w:sz w:val="28"/>
          <w:szCs w:val="28"/>
        </w:rPr>
        <w:t>- величина нормируемых оборотных средств предприятия (цеха), руб.;</w:t>
      </w:r>
    </w:p>
    <w:p w:rsidR="00C15654" w:rsidRPr="00C15654" w:rsidRDefault="00C15654" w:rsidP="00C15654">
      <w:pPr>
        <w:tabs>
          <w:tab w:val="left" w:pos="706"/>
          <w:tab w:val="left" w:pos="1408"/>
        </w:tabs>
        <w:ind w:firstLine="709"/>
        <w:rPr>
          <w:sz w:val="28"/>
          <w:szCs w:val="28"/>
        </w:rPr>
      </w:pPr>
      <w:r w:rsidRPr="00C15654">
        <w:rPr>
          <w:sz w:val="28"/>
          <w:szCs w:val="28"/>
        </w:rPr>
        <w:t>ОС</w:t>
      </w:r>
      <w:r>
        <w:rPr>
          <w:sz w:val="28"/>
          <w:szCs w:val="28"/>
        </w:rPr>
        <w:t xml:space="preserve"> </w:t>
      </w:r>
      <w:r w:rsidRPr="00C15654">
        <w:rPr>
          <w:sz w:val="28"/>
          <w:szCs w:val="28"/>
        </w:rPr>
        <w:t>- общая величина оборотных средств предприятия (цеха), руб.</w:t>
      </w:r>
    </w:p>
    <w:p w:rsidR="001134A7" w:rsidRPr="00C15654" w:rsidRDefault="001134A7" w:rsidP="00C15654">
      <w:pPr>
        <w:ind w:firstLine="709"/>
        <w:rPr>
          <w:sz w:val="28"/>
          <w:szCs w:val="28"/>
        </w:rPr>
      </w:pPr>
      <w:r w:rsidRPr="00C15654">
        <w:rPr>
          <w:sz w:val="28"/>
          <w:szCs w:val="28"/>
        </w:rPr>
        <w:t>ОС</w:t>
      </w:r>
      <w:r w:rsidRPr="00C15654">
        <w:rPr>
          <w:sz w:val="28"/>
          <w:szCs w:val="28"/>
          <w:vertAlign w:val="subscript"/>
        </w:rPr>
        <w:t>нен</w:t>
      </w:r>
      <w:r w:rsidRPr="00C15654">
        <w:rPr>
          <w:sz w:val="28"/>
          <w:szCs w:val="28"/>
        </w:rPr>
        <w:t>=6490,26-4997,5 = 1492,76 млн. руб.</w:t>
      </w:r>
    </w:p>
    <w:p w:rsidR="001134A7" w:rsidRDefault="001134A7" w:rsidP="00C15654">
      <w:pPr>
        <w:pStyle w:val="21"/>
        <w:spacing w:line="360" w:lineRule="auto"/>
        <w:ind w:firstLine="709"/>
        <w:rPr>
          <w:sz w:val="28"/>
          <w:szCs w:val="28"/>
        </w:rPr>
      </w:pPr>
      <w:r w:rsidRPr="00C15654">
        <w:rPr>
          <w:sz w:val="28"/>
          <w:szCs w:val="28"/>
        </w:rPr>
        <w:t>Результаты расчетов данного раздела сведем в таблицу 4.</w:t>
      </w:r>
    </w:p>
    <w:p w:rsidR="003E39DB" w:rsidRPr="00C15654" w:rsidRDefault="003E39DB" w:rsidP="00C15654">
      <w:pPr>
        <w:pStyle w:val="21"/>
        <w:spacing w:line="360" w:lineRule="auto"/>
        <w:ind w:firstLine="709"/>
        <w:rPr>
          <w:sz w:val="28"/>
          <w:szCs w:val="28"/>
        </w:rPr>
      </w:pPr>
    </w:p>
    <w:p w:rsidR="001134A7" w:rsidRPr="00C15654" w:rsidRDefault="001134A7" w:rsidP="00C15654">
      <w:pPr>
        <w:ind w:firstLine="709"/>
        <w:rPr>
          <w:sz w:val="28"/>
          <w:szCs w:val="28"/>
        </w:rPr>
      </w:pPr>
      <w:r w:rsidRPr="00C15654">
        <w:rPr>
          <w:sz w:val="28"/>
          <w:szCs w:val="28"/>
        </w:rPr>
        <w:t>Таблица 4 - Величина оборотных средств предприятия (цеха).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2"/>
        <w:gridCol w:w="1539"/>
        <w:gridCol w:w="2860"/>
      </w:tblGrid>
      <w:tr w:rsidR="001134A7" w:rsidRPr="00C15654" w:rsidTr="003E39DB">
        <w:tc>
          <w:tcPr>
            <w:tcW w:w="4922" w:type="dxa"/>
            <w:vAlign w:val="center"/>
          </w:tcPr>
          <w:p w:rsidR="001134A7" w:rsidRPr="00C15654" w:rsidRDefault="001134A7" w:rsidP="003E39DB">
            <w:r w:rsidRPr="00C15654">
              <w:t>Группа оборотных средств предприятия (цеха)</w:t>
            </w:r>
          </w:p>
        </w:tc>
        <w:tc>
          <w:tcPr>
            <w:tcW w:w="0" w:type="auto"/>
            <w:vAlign w:val="center"/>
          </w:tcPr>
          <w:p w:rsidR="001134A7" w:rsidRPr="00C15654" w:rsidRDefault="001134A7" w:rsidP="003E39DB">
            <w:r w:rsidRPr="00C15654">
              <w:t>Величина,</w:t>
            </w:r>
            <w:r w:rsidR="00C15654">
              <w:t xml:space="preserve"> </w:t>
            </w:r>
            <w:r w:rsidRPr="00C15654">
              <w:t>млн.руб.</w:t>
            </w:r>
          </w:p>
        </w:tc>
        <w:tc>
          <w:tcPr>
            <w:tcW w:w="2860" w:type="dxa"/>
          </w:tcPr>
          <w:p w:rsidR="001134A7" w:rsidRPr="00C15654" w:rsidRDefault="001134A7" w:rsidP="003E39DB">
            <w:r w:rsidRPr="00C15654">
              <w:t>Удельный вес в общей величине оборотных средств, %</w:t>
            </w:r>
          </w:p>
        </w:tc>
      </w:tr>
      <w:tr w:rsidR="001134A7" w:rsidRPr="00C15654" w:rsidTr="003E39DB">
        <w:tc>
          <w:tcPr>
            <w:tcW w:w="4922" w:type="dxa"/>
            <w:vAlign w:val="center"/>
          </w:tcPr>
          <w:p w:rsidR="001134A7" w:rsidRPr="00C15654" w:rsidRDefault="001134A7" w:rsidP="003E39DB">
            <w:r w:rsidRPr="00C15654">
              <w:t>Оборотные средства в запасах материалов</w:t>
            </w:r>
          </w:p>
        </w:tc>
        <w:tc>
          <w:tcPr>
            <w:tcW w:w="0" w:type="auto"/>
            <w:vAlign w:val="center"/>
          </w:tcPr>
          <w:p w:rsidR="001134A7" w:rsidRPr="00C15654" w:rsidRDefault="001134A7" w:rsidP="003E39DB">
            <w:r w:rsidRPr="00C15654">
              <w:t>1540</w:t>
            </w:r>
          </w:p>
        </w:tc>
        <w:tc>
          <w:tcPr>
            <w:tcW w:w="2860" w:type="dxa"/>
          </w:tcPr>
          <w:p w:rsidR="001134A7" w:rsidRPr="00C15654" w:rsidRDefault="001134A7" w:rsidP="003E39DB">
            <w:r w:rsidRPr="00C15654">
              <w:t>23,72</w:t>
            </w:r>
          </w:p>
        </w:tc>
      </w:tr>
      <w:tr w:rsidR="001134A7" w:rsidRPr="00C15654" w:rsidTr="003E39DB">
        <w:tc>
          <w:tcPr>
            <w:tcW w:w="4922" w:type="dxa"/>
            <w:vAlign w:val="center"/>
          </w:tcPr>
          <w:p w:rsidR="001134A7" w:rsidRPr="00C15654" w:rsidRDefault="001134A7" w:rsidP="003E39DB">
            <w:r w:rsidRPr="00C15654">
              <w:t>Оборотные средства в запасах полуфабрикатов и комплектующих изделий</w:t>
            </w:r>
          </w:p>
        </w:tc>
        <w:tc>
          <w:tcPr>
            <w:tcW w:w="0" w:type="auto"/>
            <w:vAlign w:val="center"/>
          </w:tcPr>
          <w:p w:rsidR="001134A7" w:rsidRPr="00C15654" w:rsidRDefault="001134A7" w:rsidP="003E39DB">
            <w:r w:rsidRPr="00C15654">
              <w:t>233,75</w:t>
            </w:r>
          </w:p>
        </w:tc>
        <w:tc>
          <w:tcPr>
            <w:tcW w:w="2860" w:type="dxa"/>
          </w:tcPr>
          <w:p w:rsidR="001134A7" w:rsidRPr="00C15654" w:rsidRDefault="001134A7" w:rsidP="003E39DB">
            <w:r w:rsidRPr="00C15654">
              <w:t>3,6</w:t>
            </w:r>
          </w:p>
        </w:tc>
      </w:tr>
      <w:tr w:rsidR="001134A7" w:rsidRPr="00C15654" w:rsidTr="003E39DB">
        <w:tc>
          <w:tcPr>
            <w:tcW w:w="4922" w:type="dxa"/>
            <w:vAlign w:val="center"/>
          </w:tcPr>
          <w:p w:rsidR="001134A7" w:rsidRPr="00C15654" w:rsidRDefault="001134A7" w:rsidP="003E39DB">
            <w:r w:rsidRPr="00C15654">
              <w:t>Оборотные средства в запасах малоценных и быстроизнашивающихся предметов</w:t>
            </w:r>
          </w:p>
        </w:tc>
        <w:tc>
          <w:tcPr>
            <w:tcW w:w="0" w:type="auto"/>
            <w:vAlign w:val="center"/>
          </w:tcPr>
          <w:p w:rsidR="001134A7" w:rsidRPr="00C15654" w:rsidRDefault="001134A7" w:rsidP="003E39DB">
            <w:r w:rsidRPr="00C15654">
              <w:t>41,34</w:t>
            </w:r>
          </w:p>
        </w:tc>
        <w:tc>
          <w:tcPr>
            <w:tcW w:w="2860" w:type="dxa"/>
          </w:tcPr>
          <w:p w:rsidR="001134A7" w:rsidRPr="00C15654" w:rsidRDefault="001134A7" w:rsidP="003E39DB">
            <w:r w:rsidRPr="00C15654">
              <w:t>0,64</w:t>
            </w:r>
          </w:p>
        </w:tc>
      </w:tr>
      <w:tr w:rsidR="001134A7" w:rsidRPr="00C15654" w:rsidTr="003E39DB">
        <w:tc>
          <w:tcPr>
            <w:tcW w:w="4922" w:type="dxa"/>
            <w:vAlign w:val="center"/>
          </w:tcPr>
          <w:p w:rsidR="001134A7" w:rsidRPr="00C15654" w:rsidRDefault="001134A7" w:rsidP="003E39DB">
            <w:r w:rsidRPr="00C15654">
              <w:t>Оборотные средства в запасах инструмента целевого назначения</w:t>
            </w:r>
          </w:p>
        </w:tc>
        <w:tc>
          <w:tcPr>
            <w:tcW w:w="0" w:type="auto"/>
            <w:vAlign w:val="center"/>
          </w:tcPr>
          <w:p w:rsidR="001134A7" w:rsidRPr="00C15654" w:rsidRDefault="001134A7" w:rsidP="003E39DB">
            <w:r w:rsidRPr="00C15654">
              <w:t>7,44</w:t>
            </w:r>
          </w:p>
        </w:tc>
        <w:tc>
          <w:tcPr>
            <w:tcW w:w="2860" w:type="dxa"/>
          </w:tcPr>
          <w:p w:rsidR="001134A7" w:rsidRPr="00C15654" w:rsidRDefault="001134A7" w:rsidP="003E39DB">
            <w:r w:rsidRPr="00C15654">
              <w:t>0,12</w:t>
            </w:r>
          </w:p>
        </w:tc>
      </w:tr>
      <w:tr w:rsidR="001134A7" w:rsidRPr="00C15654" w:rsidTr="003E39DB">
        <w:tc>
          <w:tcPr>
            <w:tcW w:w="4922" w:type="dxa"/>
            <w:vAlign w:val="center"/>
          </w:tcPr>
          <w:p w:rsidR="001134A7" w:rsidRPr="00C15654" w:rsidRDefault="001134A7" w:rsidP="003E39DB">
            <w:r w:rsidRPr="00C15654">
              <w:t>Оборотные средства в незавершенном производстве</w:t>
            </w:r>
          </w:p>
        </w:tc>
        <w:tc>
          <w:tcPr>
            <w:tcW w:w="0" w:type="auto"/>
            <w:vAlign w:val="center"/>
          </w:tcPr>
          <w:p w:rsidR="001134A7" w:rsidRPr="00C15654" w:rsidRDefault="001134A7" w:rsidP="003E39DB">
            <w:r w:rsidRPr="00C15654">
              <w:t>2764,07</w:t>
            </w:r>
          </w:p>
        </w:tc>
        <w:tc>
          <w:tcPr>
            <w:tcW w:w="2860" w:type="dxa"/>
          </w:tcPr>
          <w:p w:rsidR="001134A7" w:rsidRPr="00C15654" w:rsidRDefault="001134A7" w:rsidP="003E39DB">
            <w:r w:rsidRPr="00C15654">
              <w:t>42,59</w:t>
            </w:r>
          </w:p>
        </w:tc>
      </w:tr>
      <w:tr w:rsidR="001134A7" w:rsidRPr="00C15654" w:rsidTr="003E39DB">
        <w:tc>
          <w:tcPr>
            <w:tcW w:w="4922" w:type="dxa"/>
            <w:vAlign w:val="center"/>
          </w:tcPr>
          <w:p w:rsidR="001134A7" w:rsidRPr="00C15654" w:rsidRDefault="001134A7" w:rsidP="003E39DB">
            <w:r w:rsidRPr="00C15654">
              <w:t>Оборотные средства в расходах будущих периодов</w:t>
            </w:r>
          </w:p>
        </w:tc>
        <w:tc>
          <w:tcPr>
            <w:tcW w:w="0" w:type="auto"/>
            <w:vAlign w:val="center"/>
          </w:tcPr>
          <w:p w:rsidR="001134A7" w:rsidRPr="00C15654" w:rsidRDefault="001134A7" w:rsidP="003E39DB">
            <w:r w:rsidRPr="00C15654">
              <w:t>311</w:t>
            </w:r>
          </w:p>
        </w:tc>
        <w:tc>
          <w:tcPr>
            <w:tcW w:w="2860" w:type="dxa"/>
          </w:tcPr>
          <w:p w:rsidR="001134A7" w:rsidRPr="00C15654" w:rsidRDefault="001134A7" w:rsidP="003E39DB">
            <w:r w:rsidRPr="00C15654">
              <w:t>4,79</w:t>
            </w:r>
          </w:p>
        </w:tc>
      </w:tr>
      <w:tr w:rsidR="001134A7" w:rsidRPr="00C15654" w:rsidTr="003E39DB">
        <w:tc>
          <w:tcPr>
            <w:tcW w:w="4922" w:type="dxa"/>
            <w:vAlign w:val="center"/>
          </w:tcPr>
          <w:p w:rsidR="001134A7" w:rsidRPr="00C15654" w:rsidRDefault="001134A7" w:rsidP="003E39DB">
            <w:r w:rsidRPr="00C15654">
              <w:t>Оборотные средства в запасах готовой продукции на складе</w:t>
            </w:r>
          </w:p>
        </w:tc>
        <w:tc>
          <w:tcPr>
            <w:tcW w:w="0" w:type="auto"/>
            <w:vAlign w:val="center"/>
          </w:tcPr>
          <w:p w:rsidR="001134A7" w:rsidRPr="00C15654" w:rsidRDefault="001134A7" w:rsidP="003E39DB">
            <w:r w:rsidRPr="00C15654">
              <w:t>99,9</w:t>
            </w:r>
          </w:p>
        </w:tc>
        <w:tc>
          <w:tcPr>
            <w:tcW w:w="2860" w:type="dxa"/>
          </w:tcPr>
          <w:p w:rsidR="001134A7" w:rsidRPr="00C15654" w:rsidRDefault="001134A7" w:rsidP="003E39DB">
            <w:r w:rsidRPr="00C15654">
              <w:t>1,54</w:t>
            </w:r>
          </w:p>
        </w:tc>
      </w:tr>
      <w:tr w:rsidR="001134A7" w:rsidRPr="00C15654" w:rsidTr="003E39DB">
        <w:tc>
          <w:tcPr>
            <w:tcW w:w="4922" w:type="dxa"/>
            <w:vAlign w:val="center"/>
          </w:tcPr>
          <w:p w:rsidR="001134A7" w:rsidRPr="00C15654" w:rsidRDefault="001134A7" w:rsidP="003E39DB">
            <w:r w:rsidRPr="00C15654">
              <w:t>Нормируемые оборотные средства предприятия</w:t>
            </w:r>
          </w:p>
        </w:tc>
        <w:tc>
          <w:tcPr>
            <w:tcW w:w="0" w:type="auto"/>
            <w:vAlign w:val="center"/>
          </w:tcPr>
          <w:p w:rsidR="001134A7" w:rsidRPr="00C15654" w:rsidRDefault="001134A7" w:rsidP="003E39DB">
            <w:r w:rsidRPr="00C15654">
              <w:t>4997,5</w:t>
            </w:r>
          </w:p>
        </w:tc>
        <w:tc>
          <w:tcPr>
            <w:tcW w:w="2860" w:type="dxa"/>
          </w:tcPr>
          <w:p w:rsidR="001134A7" w:rsidRPr="00C15654" w:rsidRDefault="001134A7" w:rsidP="003E39DB">
            <w:r w:rsidRPr="00C15654">
              <w:t>77</w:t>
            </w:r>
          </w:p>
        </w:tc>
      </w:tr>
      <w:tr w:rsidR="001134A7" w:rsidRPr="00C15654" w:rsidTr="003E39DB">
        <w:tc>
          <w:tcPr>
            <w:tcW w:w="4922" w:type="dxa"/>
            <w:vAlign w:val="center"/>
          </w:tcPr>
          <w:p w:rsidR="001134A7" w:rsidRPr="00C15654" w:rsidRDefault="001134A7" w:rsidP="003E39DB">
            <w:r w:rsidRPr="00C15654">
              <w:t>Ненормируемые оборотные средства предприятия</w:t>
            </w:r>
          </w:p>
        </w:tc>
        <w:tc>
          <w:tcPr>
            <w:tcW w:w="0" w:type="auto"/>
            <w:vAlign w:val="center"/>
          </w:tcPr>
          <w:p w:rsidR="001134A7" w:rsidRPr="00C15654" w:rsidRDefault="001134A7" w:rsidP="003E39DB">
            <w:r w:rsidRPr="00C15654">
              <w:t>1492,76</w:t>
            </w:r>
          </w:p>
        </w:tc>
        <w:tc>
          <w:tcPr>
            <w:tcW w:w="2860" w:type="dxa"/>
          </w:tcPr>
          <w:p w:rsidR="001134A7" w:rsidRPr="00C15654" w:rsidRDefault="001134A7" w:rsidP="003E39DB">
            <w:r w:rsidRPr="00C15654">
              <w:t>23</w:t>
            </w:r>
          </w:p>
        </w:tc>
      </w:tr>
      <w:tr w:rsidR="001134A7" w:rsidRPr="00C15654" w:rsidTr="003E39DB">
        <w:tc>
          <w:tcPr>
            <w:tcW w:w="4922" w:type="dxa"/>
            <w:vAlign w:val="center"/>
          </w:tcPr>
          <w:p w:rsidR="001134A7" w:rsidRPr="00C15654" w:rsidRDefault="001134A7" w:rsidP="003E39DB">
            <w:pPr>
              <w:rPr>
                <w:b/>
                <w:bCs/>
              </w:rPr>
            </w:pPr>
            <w:r w:rsidRPr="00C15654">
              <w:rPr>
                <w:b/>
                <w:bCs/>
              </w:rPr>
              <w:t>Оборотные средства предприятия</w:t>
            </w:r>
          </w:p>
        </w:tc>
        <w:tc>
          <w:tcPr>
            <w:tcW w:w="0" w:type="auto"/>
            <w:vAlign w:val="center"/>
          </w:tcPr>
          <w:p w:rsidR="001134A7" w:rsidRPr="00C15654" w:rsidRDefault="001134A7" w:rsidP="003E39DB">
            <w:pPr>
              <w:rPr>
                <w:b/>
                <w:bCs/>
              </w:rPr>
            </w:pPr>
            <w:r w:rsidRPr="00C15654">
              <w:rPr>
                <w:b/>
                <w:bCs/>
              </w:rPr>
              <w:t>6490,26</w:t>
            </w:r>
          </w:p>
        </w:tc>
        <w:tc>
          <w:tcPr>
            <w:tcW w:w="2860" w:type="dxa"/>
          </w:tcPr>
          <w:p w:rsidR="001134A7" w:rsidRPr="00C15654" w:rsidRDefault="001134A7" w:rsidP="003E39DB">
            <w:pPr>
              <w:rPr>
                <w:b/>
                <w:bCs/>
              </w:rPr>
            </w:pPr>
            <w:r w:rsidRPr="00C15654">
              <w:rPr>
                <w:b/>
                <w:bCs/>
              </w:rPr>
              <w:t>100</w:t>
            </w:r>
          </w:p>
        </w:tc>
      </w:tr>
    </w:tbl>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На основе данных таблицы построим диаграмму, отражающую структуру оборотных средств цеха по производству электроплит.</w:t>
      </w:r>
    </w:p>
    <w:p w:rsidR="001134A7" w:rsidRPr="00C15654" w:rsidRDefault="001134A7" w:rsidP="00C15654">
      <w:pPr>
        <w:ind w:firstLine="709"/>
        <w:rPr>
          <w:sz w:val="28"/>
          <w:szCs w:val="28"/>
        </w:rPr>
      </w:pPr>
    </w:p>
    <w:p w:rsidR="001134A7" w:rsidRPr="00C15654" w:rsidRDefault="00454DCC" w:rsidP="00C15654">
      <w:pPr>
        <w:ind w:firstLine="709"/>
        <w:rPr>
          <w:sz w:val="28"/>
          <w:szCs w:val="28"/>
        </w:rPr>
      </w:pPr>
      <w:r>
        <w:rPr>
          <w:noProof/>
          <w:sz w:val="28"/>
          <w:szCs w:val="28"/>
        </w:rPr>
        <w:pict>
          <v:shape id="Диаграмма 1" o:spid="_x0000_i1110" type="#_x0000_t75" style="width:387pt;height:368.25pt;visibility:visible">
            <v:imagedata r:id="rId92" o:title=""/>
            <o:lock v:ext="edit" aspectratio="f"/>
          </v:shape>
        </w:pict>
      </w:r>
    </w:p>
    <w:p w:rsidR="001134A7" w:rsidRPr="00C15654" w:rsidRDefault="001134A7" w:rsidP="00C15654">
      <w:pPr>
        <w:ind w:firstLine="709"/>
        <w:rPr>
          <w:sz w:val="28"/>
          <w:szCs w:val="28"/>
        </w:rPr>
      </w:pPr>
      <w:r w:rsidRPr="00C15654">
        <w:rPr>
          <w:sz w:val="28"/>
          <w:szCs w:val="28"/>
        </w:rPr>
        <w:t>Рисунок 4 – Структура оборотных средств цеха</w:t>
      </w:r>
    </w:p>
    <w:p w:rsidR="001134A7" w:rsidRPr="00C15654" w:rsidRDefault="003E39DB" w:rsidP="00C15654">
      <w:pPr>
        <w:ind w:firstLine="709"/>
        <w:rPr>
          <w:sz w:val="28"/>
          <w:szCs w:val="28"/>
        </w:rPr>
      </w:pPr>
      <w:r>
        <w:rPr>
          <w:sz w:val="28"/>
          <w:szCs w:val="28"/>
        </w:rPr>
        <w:br w:type="page"/>
      </w:r>
      <w:r w:rsidR="001134A7" w:rsidRPr="00C15654">
        <w:rPr>
          <w:sz w:val="28"/>
          <w:szCs w:val="28"/>
        </w:rPr>
        <w:t>Наибольшую часть в структуре оборотных средств цеха занимают оборотные средства в незавершённом производстве.</w:t>
      </w:r>
    </w:p>
    <w:p w:rsidR="001134A7" w:rsidRDefault="001134A7" w:rsidP="00C15654">
      <w:pPr>
        <w:ind w:firstLine="709"/>
        <w:rPr>
          <w:sz w:val="28"/>
          <w:szCs w:val="28"/>
        </w:rPr>
      </w:pPr>
    </w:p>
    <w:p w:rsidR="001134A7" w:rsidRPr="003E39DB" w:rsidRDefault="003E39DB" w:rsidP="003E39DB">
      <w:pPr>
        <w:ind w:firstLine="709"/>
        <w:jc w:val="center"/>
        <w:rPr>
          <w:b/>
          <w:sz w:val="28"/>
          <w:szCs w:val="28"/>
        </w:rPr>
      </w:pPr>
      <w:r>
        <w:rPr>
          <w:sz w:val="28"/>
          <w:szCs w:val="28"/>
        </w:rPr>
        <w:br w:type="page"/>
      </w:r>
      <w:bookmarkStart w:id="84" w:name="_Toc188244690"/>
      <w:bookmarkStart w:id="85" w:name="_Toc215326875"/>
      <w:r w:rsidR="001134A7" w:rsidRPr="003E39DB">
        <w:rPr>
          <w:b/>
          <w:sz w:val="28"/>
          <w:szCs w:val="28"/>
        </w:rPr>
        <w:t>5. Определение численности работающих и фонда заработной платы</w:t>
      </w:r>
      <w:bookmarkEnd w:id="84"/>
      <w:bookmarkEnd w:id="85"/>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Расчёт численности работающих производится с учетом следующих факторов: технологической трудоемкости единицы продукции; соотношения численности различных категорий работающих; использования производственной мощности на протяжении расчетного периода в соответствии с графиком производства работ по проекту.</w:t>
      </w:r>
    </w:p>
    <w:p w:rsidR="001134A7" w:rsidRPr="00C15654" w:rsidRDefault="001134A7" w:rsidP="00C15654">
      <w:pPr>
        <w:ind w:firstLine="709"/>
        <w:rPr>
          <w:sz w:val="28"/>
          <w:szCs w:val="28"/>
        </w:rPr>
      </w:pPr>
      <w:bookmarkStart w:id="86" w:name="_Toc188244691"/>
    </w:p>
    <w:p w:rsidR="001134A7" w:rsidRPr="00C15654" w:rsidRDefault="001134A7" w:rsidP="003E39DB">
      <w:pPr>
        <w:pStyle w:val="2"/>
      </w:pPr>
      <w:bookmarkStart w:id="87" w:name="_Toc215326876"/>
      <w:r w:rsidRPr="00C15654">
        <w:t>5.1 Расчет численности основных рабочих</w:t>
      </w:r>
      <w:bookmarkEnd w:id="86"/>
      <w:bookmarkEnd w:id="87"/>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Явочная численность основных рабочих</w:t>
      </w:r>
      <w:r w:rsidRPr="00C15654">
        <w:rPr>
          <w:b/>
          <w:bCs/>
          <w:sz w:val="28"/>
          <w:szCs w:val="28"/>
        </w:rPr>
        <w:t xml:space="preserve"> </w:t>
      </w:r>
      <w:r w:rsidRPr="00C15654">
        <w:rPr>
          <w:sz w:val="28"/>
          <w:szCs w:val="28"/>
        </w:rPr>
        <w:t>рассчитывается по формуле:</w:t>
      </w:r>
    </w:p>
    <w:p w:rsidR="00A96655" w:rsidRDefault="00A96655" w:rsidP="00C15654">
      <w:pPr>
        <w:ind w:firstLine="709"/>
        <w:rPr>
          <w:noProof/>
          <w:position w:val="-30"/>
          <w:sz w:val="28"/>
          <w:szCs w:val="28"/>
        </w:rPr>
      </w:pPr>
    </w:p>
    <w:p w:rsidR="001134A7" w:rsidRPr="00C15654" w:rsidRDefault="00454DCC" w:rsidP="00C15654">
      <w:pPr>
        <w:ind w:firstLine="709"/>
        <w:rPr>
          <w:noProof/>
          <w:sz w:val="28"/>
          <w:szCs w:val="28"/>
        </w:rPr>
      </w:pPr>
      <w:r>
        <w:rPr>
          <w:noProof/>
          <w:position w:val="-30"/>
          <w:sz w:val="28"/>
          <w:szCs w:val="28"/>
        </w:rPr>
        <w:pict>
          <v:shape id="_x0000_i1111" type="#_x0000_t75" style="width:113.25pt;height:48.75pt" fillcolor="window">
            <v:imagedata r:id="rId93" o:title=""/>
          </v:shape>
        </w:pict>
      </w:r>
      <w:r w:rsidR="001134A7" w:rsidRPr="00C15654">
        <w:rPr>
          <w:noProof/>
          <w:sz w:val="28"/>
          <w:szCs w:val="28"/>
        </w:rPr>
        <w:t>, чел.</w:t>
      </w:r>
      <w:r w:rsidR="00C15654">
        <w:rPr>
          <w:noProof/>
          <w:sz w:val="28"/>
          <w:szCs w:val="28"/>
        </w:rPr>
        <w:t xml:space="preserve"> </w:t>
      </w:r>
      <w:r w:rsidR="001134A7" w:rsidRPr="00C15654">
        <w:rPr>
          <w:noProof/>
          <w:sz w:val="28"/>
          <w:szCs w:val="28"/>
        </w:rPr>
        <w:t>(50)</w:t>
      </w:r>
    </w:p>
    <w:p w:rsidR="00A96655" w:rsidRDefault="00A96655" w:rsidP="00C15654">
      <w:pPr>
        <w:tabs>
          <w:tab w:val="left" w:pos="706"/>
          <w:tab w:val="left" w:pos="1444"/>
        </w:tabs>
        <w:ind w:firstLine="709"/>
        <w:rPr>
          <w:sz w:val="28"/>
          <w:szCs w:val="28"/>
        </w:rPr>
      </w:pPr>
    </w:p>
    <w:p w:rsidR="00C15654" w:rsidRPr="00C15654" w:rsidRDefault="00C15654" w:rsidP="00C15654">
      <w:pPr>
        <w:tabs>
          <w:tab w:val="left" w:pos="706"/>
          <w:tab w:val="left" w:pos="1444"/>
        </w:tabs>
        <w:ind w:firstLine="709"/>
        <w:rPr>
          <w:sz w:val="28"/>
          <w:szCs w:val="28"/>
        </w:rPr>
      </w:pPr>
      <w:r w:rsidRPr="00C15654">
        <w:rPr>
          <w:sz w:val="28"/>
          <w:szCs w:val="28"/>
        </w:rPr>
        <w:t>где</w:t>
      </w:r>
      <w:r>
        <w:rPr>
          <w:sz w:val="28"/>
          <w:szCs w:val="28"/>
        </w:rPr>
        <w:t xml:space="preserve"> </w:t>
      </w:r>
      <w:r w:rsidRPr="00C15654">
        <w:rPr>
          <w:sz w:val="28"/>
          <w:szCs w:val="28"/>
          <w:lang w:val="en-US"/>
        </w:rPr>
        <w:t>N</w:t>
      </w:r>
      <w:r w:rsidRPr="00C15654">
        <w:rPr>
          <w:sz w:val="28"/>
          <w:szCs w:val="28"/>
          <w:vertAlign w:val="subscript"/>
          <w:lang w:val="en-US"/>
        </w:rPr>
        <w:t>i</w:t>
      </w:r>
      <w:r>
        <w:rPr>
          <w:sz w:val="28"/>
          <w:szCs w:val="28"/>
        </w:rPr>
        <w:t xml:space="preserve"> </w:t>
      </w:r>
      <w:r w:rsidRPr="00C15654">
        <w:rPr>
          <w:sz w:val="28"/>
          <w:szCs w:val="28"/>
        </w:rPr>
        <w:t xml:space="preserve">- количество </w:t>
      </w:r>
      <w:r w:rsidRPr="00C15654">
        <w:rPr>
          <w:sz w:val="28"/>
          <w:szCs w:val="28"/>
          <w:lang w:val="en-US"/>
        </w:rPr>
        <w:t>i</w:t>
      </w:r>
      <w:r w:rsidRPr="00C15654">
        <w:rPr>
          <w:sz w:val="28"/>
          <w:szCs w:val="28"/>
        </w:rPr>
        <w:t>-ых изделий, выпускаемых за год, шт.;</w:t>
      </w:r>
    </w:p>
    <w:p w:rsidR="00C15654" w:rsidRPr="00C15654" w:rsidRDefault="00C15654" w:rsidP="00C15654">
      <w:pPr>
        <w:tabs>
          <w:tab w:val="left" w:pos="706"/>
          <w:tab w:val="left" w:pos="1444"/>
        </w:tabs>
        <w:ind w:firstLine="709"/>
        <w:rPr>
          <w:sz w:val="28"/>
          <w:szCs w:val="28"/>
        </w:rPr>
      </w:pPr>
      <w:r w:rsidRPr="00C15654">
        <w:rPr>
          <w:sz w:val="28"/>
          <w:szCs w:val="28"/>
          <w:lang w:val="en-US"/>
        </w:rPr>
        <w:t>t</w:t>
      </w:r>
      <w:r w:rsidRPr="00C15654">
        <w:rPr>
          <w:sz w:val="28"/>
          <w:szCs w:val="28"/>
          <w:vertAlign w:val="subscript"/>
        </w:rPr>
        <w:t>шт</w:t>
      </w:r>
      <w:r w:rsidRPr="00C15654">
        <w:rPr>
          <w:sz w:val="28"/>
          <w:szCs w:val="28"/>
          <w:vertAlign w:val="subscript"/>
          <w:lang w:val="en-US"/>
        </w:rPr>
        <w:t>i</w:t>
      </w:r>
      <w:r>
        <w:rPr>
          <w:sz w:val="28"/>
          <w:szCs w:val="28"/>
        </w:rPr>
        <w:t xml:space="preserve"> </w:t>
      </w:r>
      <w:r w:rsidRPr="00C15654">
        <w:rPr>
          <w:sz w:val="28"/>
          <w:szCs w:val="28"/>
        </w:rPr>
        <w:t xml:space="preserve">- норма времени на изготовление </w:t>
      </w:r>
      <w:r w:rsidRPr="00C15654">
        <w:rPr>
          <w:sz w:val="28"/>
          <w:szCs w:val="28"/>
          <w:lang w:val="en-US"/>
        </w:rPr>
        <w:t>i</w:t>
      </w:r>
      <w:r w:rsidRPr="00C15654">
        <w:rPr>
          <w:sz w:val="28"/>
          <w:szCs w:val="28"/>
        </w:rPr>
        <w:t>-ого изделия, мин.;</w:t>
      </w:r>
    </w:p>
    <w:p w:rsidR="00C15654" w:rsidRPr="00C15654" w:rsidRDefault="00C15654" w:rsidP="00C15654">
      <w:pPr>
        <w:tabs>
          <w:tab w:val="left" w:pos="706"/>
          <w:tab w:val="left" w:pos="1444"/>
        </w:tabs>
        <w:ind w:firstLine="709"/>
        <w:rPr>
          <w:sz w:val="28"/>
          <w:szCs w:val="28"/>
        </w:rPr>
      </w:pPr>
      <w:r w:rsidRPr="00C15654">
        <w:rPr>
          <w:sz w:val="28"/>
          <w:szCs w:val="28"/>
        </w:rPr>
        <w:t>1/60</w:t>
      </w:r>
      <w:r>
        <w:rPr>
          <w:sz w:val="28"/>
          <w:szCs w:val="28"/>
        </w:rPr>
        <w:t xml:space="preserve"> </w:t>
      </w:r>
      <w:r w:rsidRPr="00C15654">
        <w:rPr>
          <w:sz w:val="28"/>
          <w:szCs w:val="28"/>
        </w:rPr>
        <w:t>- коэффициент перевода минут в часы;</w:t>
      </w:r>
    </w:p>
    <w:p w:rsidR="00C15654" w:rsidRPr="00C15654" w:rsidRDefault="00C15654" w:rsidP="00C15654">
      <w:pPr>
        <w:tabs>
          <w:tab w:val="left" w:pos="706"/>
          <w:tab w:val="left" w:pos="1444"/>
        </w:tabs>
        <w:ind w:firstLine="709"/>
        <w:rPr>
          <w:sz w:val="28"/>
          <w:szCs w:val="28"/>
        </w:rPr>
      </w:pPr>
      <w:r w:rsidRPr="00C15654">
        <w:rPr>
          <w:sz w:val="28"/>
          <w:szCs w:val="28"/>
        </w:rPr>
        <w:t>Ф</w:t>
      </w:r>
      <w:r w:rsidRPr="00C15654">
        <w:rPr>
          <w:sz w:val="28"/>
          <w:szCs w:val="28"/>
          <w:vertAlign w:val="subscript"/>
        </w:rPr>
        <w:t>ном</w:t>
      </w:r>
      <w:r>
        <w:rPr>
          <w:sz w:val="28"/>
          <w:szCs w:val="28"/>
        </w:rPr>
        <w:t xml:space="preserve"> </w:t>
      </w:r>
      <w:r w:rsidRPr="00C15654">
        <w:rPr>
          <w:sz w:val="28"/>
          <w:szCs w:val="28"/>
        </w:rPr>
        <w:t>- номинальный годовой фонд времени работы одного рабочего (без учёта потери рабочего времени), 2040 ч.;</w:t>
      </w:r>
    </w:p>
    <w:p w:rsidR="00C15654" w:rsidRPr="00C15654" w:rsidRDefault="00C15654" w:rsidP="00C15654">
      <w:pPr>
        <w:tabs>
          <w:tab w:val="left" w:pos="706"/>
          <w:tab w:val="left" w:pos="1444"/>
        </w:tabs>
        <w:ind w:firstLine="709"/>
        <w:rPr>
          <w:sz w:val="28"/>
          <w:szCs w:val="28"/>
        </w:rPr>
      </w:pPr>
      <w:r w:rsidRPr="00C15654">
        <w:rPr>
          <w:sz w:val="28"/>
          <w:szCs w:val="28"/>
        </w:rPr>
        <w:t>к</w:t>
      </w:r>
      <w:r w:rsidRPr="00C15654">
        <w:rPr>
          <w:sz w:val="28"/>
          <w:szCs w:val="28"/>
          <w:vertAlign w:val="subscript"/>
        </w:rPr>
        <w:t>вн</w:t>
      </w:r>
      <w:r>
        <w:rPr>
          <w:sz w:val="28"/>
          <w:szCs w:val="28"/>
        </w:rPr>
        <w:t xml:space="preserve"> </w:t>
      </w:r>
      <w:r w:rsidRPr="00C15654">
        <w:rPr>
          <w:sz w:val="28"/>
          <w:szCs w:val="28"/>
        </w:rPr>
        <w:t>- средний коэффициент выполнения норм выработки;</w:t>
      </w:r>
    </w:p>
    <w:p w:rsidR="00C15654" w:rsidRPr="00C15654" w:rsidRDefault="00C15654" w:rsidP="00C15654">
      <w:pPr>
        <w:tabs>
          <w:tab w:val="left" w:pos="706"/>
          <w:tab w:val="left" w:pos="1444"/>
        </w:tabs>
        <w:ind w:firstLine="709"/>
        <w:rPr>
          <w:sz w:val="28"/>
          <w:szCs w:val="28"/>
        </w:rPr>
      </w:pPr>
      <w:r w:rsidRPr="00C15654">
        <w:rPr>
          <w:sz w:val="28"/>
          <w:szCs w:val="28"/>
        </w:rPr>
        <w:t>к</w:t>
      </w:r>
      <w:r w:rsidRPr="00C15654">
        <w:rPr>
          <w:sz w:val="28"/>
          <w:szCs w:val="28"/>
          <w:vertAlign w:val="subscript"/>
        </w:rPr>
        <w:t>мн</w:t>
      </w:r>
      <w:r>
        <w:rPr>
          <w:sz w:val="28"/>
          <w:szCs w:val="28"/>
        </w:rPr>
        <w:t xml:space="preserve"> </w:t>
      </w:r>
      <w:r w:rsidRPr="00C15654">
        <w:rPr>
          <w:sz w:val="28"/>
          <w:szCs w:val="28"/>
        </w:rPr>
        <w:t>- средний коэффициент многостаночного обслуживания.</w:t>
      </w:r>
    </w:p>
    <w:p w:rsidR="001134A7" w:rsidRPr="00C15654" w:rsidRDefault="001134A7" w:rsidP="00C15654">
      <w:pPr>
        <w:ind w:firstLine="709"/>
        <w:rPr>
          <w:sz w:val="28"/>
          <w:szCs w:val="28"/>
        </w:rPr>
      </w:pPr>
      <w:r w:rsidRPr="00C15654">
        <w:rPr>
          <w:sz w:val="28"/>
          <w:szCs w:val="28"/>
        </w:rPr>
        <w:t>Списочная численность рабочих рассчитывается по формуле:</w:t>
      </w:r>
    </w:p>
    <w:p w:rsidR="00A96655" w:rsidRDefault="00A96655" w:rsidP="00C15654">
      <w:pPr>
        <w:ind w:firstLine="709"/>
        <w:rPr>
          <w:noProof/>
          <w:position w:val="-28"/>
          <w:sz w:val="28"/>
          <w:szCs w:val="28"/>
        </w:rPr>
      </w:pPr>
    </w:p>
    <w:p w:rsidR="001134A7" w:rsidRPr="00C15654" w:rsidRDefault="00454DCC" w:rsidP="00C15654">
      <w:pPr>
        <w:ind w:firstLine="709"/>
        <w:rPr>
          <w:noProof/>
          <w:sz w:val="28"/>
          <w:szCs w:val="28"/>
        </w:rPr>
      </w:pPr>
      <w:r>
        <w:rPr>
          <w:noProof/>
          <w:position w:val="-28"/>
          <w:sz w:val="28"/>
          <w:szCs w:val="28"/>
        </w:rPr>
        <w:pict>
          <v:shape id="_x0000_i1112" type="#_x0000_t75" style="width:198.75pt;height:33pt" fillcolor="window">
            <v:imagedata r:id="rId94" o:title=""/>
          </v:shape>
        </w:pict>
      </w:r>
      <w:r w:rsidR="001134A7" w:rsidRPr="00C15654">
        <w:rPr>
          <w:noProof/>
          <w:sz w:val="28"/>
          <w:szCs w:val="28"/>
        </w:rPr>
        <w:t>, чел.</w:t>
      </w:r>
      <w:r w:rsidR="00C15654">
        <w:rPr>
          <w:noProof/>
          <w:sz w:val="28"/>
          <w:szCs w:val="28"/>
        </w:rPr>
        <w:t xml:space="preserve"> </w:t>
      </w:r>
      <w:r w:rsidR="001134A7" w:rsidRPr="00C15654">
        <w:rPr>
          <w:noProof/>
          <w:sz w:val="28"/>
          <w:szCs w:val="28"/>
        </w:rPr>
        <w:t>(51)</w:t>
      </w:r>
    </w:p>
    <w:p w:rsidR="00A96655" w:rsidRDefault="00A96655" w:rsidP="00C15654">
      <w:pPr>
        <w:tabs>
          <w:tab w:val="left" w:pos="706"/>
          <w:tab w:val="left" w:pos="1560"/>
        </w:tabs>
        <w:ind w:firstLine="709"/>
        <w:rPr>
          <w:sz w:val="28"/>
          <w:szCs w:val="28"/>
        </w:rPr>
      </w:pPr>
    </w:p>
    <w:p w:rsidR="00C15654" w:rsidRPr="00C15654" w:rsidRDefault="00C15654" w:rsidP="00C15654">
      <w:pPr>
        <w:tabs>
          <w:tab w:val="left" w:pos="706"/>
          <w:tab w:val="left" w:pos="1560"/>
        </w:tabs>
        <w:ind w:firstLine="709"/>
        <w:rPr>
          <w:sz w:val="28"/>
          <w:szCs w:val="28"/>
        </w:rPr>
      </w:pPr>
      <w:r w:rsidRPr="00C15654">
        <w:rPr>
          <w:sz w:val="28"/>
          <w:szCs w:val="28"/>
        </w:rPr>
        <w:t>где</w:t>
      </w:r>
      <w:r>
        <w:rPr>
          <w:sz w:val="28"/>
          <w:szCs w:val="28"/>
        </w:rPr>
        <w:t xml:space="preserve"> </w:t>
      </w:r>
      <w:r w:rsidRPr="00C15654">
        <w:rPr>
          <w:sz w:val="28"/>
          <w:szCs w:val="28"/>
        </w:rPr>
        <w:t>Р</w:t>
      </w:r>
      <w:r w:rsidRPr="00C15654">
        <w:rPr>
          <w:sz w:val="28"/>
          <w:szCs w:val="28"/>
          <w:vertAlign w:val="subscript"/>
        </w:rPr>
        <w:t>яв</w:t>
      </w:r>
      <w:r>
        <w:rPr>
          <w:sz w:val="28"/>
          <w:szCs w:val="28"/>
        </w:rPr>
        <w:t xml:space="preserve"> </w:t>
      </w:r>
      <w:r w:rsidRPr="00C15654">
        <w:rPr>
          <w:sz w:val="28"/>
          <w:szCs w:val="28"/>
        </w:rPr>
        <w:t>- явочная численность основных рабочих, чел.;</w:t>
      </w:r>
    </w:p>
    <w:p w:rsidR="00C15654" w:rsidRPr="00C15654" w:rsidRDefault="00C15654" w:rsidP="00C15654">
      <w:pPr>
        <w:tabs>
          <w:tab w:val="left" w:pos="706"/>
          <w:tab w:val="left" w:pos="1560"/>
        </w:tabs>
        <w:ind w:firstLine="709"/>
        <w:rPr>
          <w:sz w:val="28"/>
          <w:szCs w:val="28"/>
        </w:rPr>
      </w:pPr>
      <w:r w:rsidRPr="00C15654">
        <w:rPr>
          <w:sz w:val="28"/>
          <w:szCs w:val="28"/>
        </w:rPr>
        <w:t>ПП%</w:t>
      </w:r>
      <w:r>
        <w:rPr>
          <w:sz w:val="28"/>
          <w:szCs w:val="28"/>
        </w:rPr>
        <w:t xml:space="preserve"> </w:t>
      </w:r>
      <w:r w:rsidRPr="00C15654">
        <w:rPr>
          <w:sz w:val="28"/>
          <w:szCs w:val="28"/>
        </w:rPr>
        <w:t>- планируемые потери рабочего времени, %.</w:t>
      </w:r>
    </w:p>
    <w:p w:rsidR="001134A7" w:rsidRPr="00C15654" w:rsidRDefault="00454DCC" w:rsidP="00C15654">
      <w:pPr>
        <w:ind w:firstLine="709"/>
        <w:rPr>
          <w:noProof/>
          <w:sz w:val="28"/>
          <w:szCs w:val="28"/>
        </w:rPr>
      </w:pPr>
      <w:r>
        <w:rPr>
          <w:noProof/>
          <w:position w:val="-28"/>
          <w:sz w:val="28"/>
          <w:szCs w:val="28"/>
        </w:rPr>
        <w:pict>
          <v:shape id="_x0000_i1113" type="#_x0000_t75" style="width:157.5pt;height:37.5pt" fillcolor="window">
            <v:imagedata r:id="rId95" o:title=""/>
          </v:shape>
        </w:pict>
      </w:r>
      <w:r w:rsidR="001134A7" w:rsidRPr="00C15654">
        <w:rPr>
          <w:noProof/>
          <w:sz w:val="28"/>
          <w:szCs w:val="28"/>
        </w:rPr>
        <w:t xml:space="preserve"> чел.</w:t>
      </w:r>
    </w:p>
    <w:p w:rsidR="001134A7" w:rsidRPr="00C15654" w:rsidRDefault="00454DCC" w:rsidP="00C15654">
      <w:pPr>
        <w:ind w:firstLine="709"/>
        <w:rPr>
          <w:sz w:val="28"/>
          <w:szCs w:val="28"/>
        </w:rPr>
      </w:pPr>
      <w:r>
        <w:rPr>
          <w:noProof/>
          <w:position w:val="-28"/>
          <w:sz w:val="28"/>
          <w:szCs w:val="28"/>
        </w:rPr>
        <w:pict>
          <v:shape id="_x0000_i1114" type="#_x0000_t75" style="width:153.75pt;height:37.5pt" fillcolor="window">
            <v:imagedata r:id="rId96" o:title=""/>
          </v:shape>
        </w:pict>
      </w:r>
      <w:r w:rsidR="001134A7" w:rsidRPr="00C15654">
        <w:rPr>
          <w:noProof/>
          <w:sz w:val="28"/>
          <w:szCs w:val="28"/>
        </w:rPr>
        <w:t xml:space="preserve"> чел.</w:t>
      </w:r>
    </w:p>
    <w:p w:rsidR="001134A7" w:rsidRPr="00C15654" w:rsidRDefault="001134A7" w:rsidP="00C15654">
      <w:pPr>
        <w:ind w:firstLine="709"/>
        <w:rPr>
          <w:sz w:val="28"/>
          <w:szCs w:val="28"/>
        </w:rPr>
      </w:pPr>
    </w:p>
    <w:p w:rsidR="001134A7" w:rsidRPr="00C15654" w:rsidRDefault="001134A7" w:rsidP="003E39DB">
      <w:pPr>
        <w:pStyle w:val="2"/>
      </w:pPr>
      <w:bookmarkStart w:id="88" w:name="_Toc188244692"/>
      <w:bookmarkStart w:id="89" w:name="_Toc215326877"/>
      <w:r w:rsidRPr="00C15654">
        <w:t>5.2 Определение численности вспомогательных рабочих, ИТР, служащих, МТР</w:t>
      </w:r>
      <w:bookmarkEnd w:id="88"/>
      <w:bookmarkEnd w:id="89"/>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Общая численность работающих определяется по следующей пропорции:</w:t>
      </w:r>
    </w:p>
    <w:p w:rsidR="00A96655" w:rsidRDefault="00A96655" w:rsidP="00C15654">
      <w:pPr>
        <w:ind w:firstLine="709"/>
        <w:rPr>
          <w:position w:val="-30"/>
          <w:sz w:val="28"/>
          <w:szCs w:val="28"/>
        </w:rPr>
      </w:pPr>
    </w:p>
    <w:p w:rsidR="001134A7" w:rsidRPr="00C15654" w:rsidRDefault="00454DCC" w:rsidP="00C15654">
      <w:pPr>
        <w:ind w:firstLine="709"/>
        <w:rPr>
          <w:sz w:val="28"/>
          <w:szCs w:val="28"/>
        </w:rPr>
      </w:pPr>
      <w:r>
        <w:rPr>
          <w:position w:val="-30"/>
          <w:sz w:val="28"/>
          <w:szCs w:val="28"/>
        </w:rPr>
        <w:pict>
          <v:shape id="_x0000_i1115" type="#_x0000_t75" style="width:98.25pt;height:34.5pt" fillcolor="window">
            <v:imagedata r:id="rId97" o:title=""/>
          </v:shape>
        </w:pict>
      </w:r>
      <w:r w:rsidR="001134A7" w:rsidRPr="00C15654">
        <w:rPr>
          <w:sz w:val="28"/>
          <w:szCs w:val="28"/>
        </w:rPr>
        <w:t>, чел.</w:t>
      </w:r>
      <w:r w:rsidR="00C15654">
        <w:rPr>
          <w:sz w:val="28"/>
          <w:szCs w:val="28"/>
        </w:rPr>
        <w:t xml:space="preserve"> </w:t>
      </w:r>
      <w:r w:rsidR="001134A7" w:rsidRPr="00C15654">
        <w:rPr>
          <w:sz w:val="28"/>
          <w:szCs w:val="28"/>
        </w:rPr>
        <w:t>(52)</w:t>
      </w:r>
    </w:p>
    <w:p w:rsidR="00A96655" w:rsidRDefault="00A96655" w:rsidP="00C15654">
      <w:pPr>
        <w:pStyle w:val="a3"/>
        <w:tabs>
          <w:tab w:val="clear" w:pos="4153"/>
          <w:tab w:val="clear" w:pos="8306"/>
          <w:tab w:val="right" w:pos="706"/>
          <w:tab w:val="right" w:pos="1578"/>
        </w:tabs>
        <w:spacing w:line="360" w:lineRule="auto"/>
        <w:ind w:firstLine="709"/>
        <w:rPr>
          <w:sz w:val="28"/>
          <w:szCs w:val="28"/>
        </w:rPr>
      </w:pPr>
    </w:p>
    <w:p w:rsidR="00C15654" w:rsidRPr="00C15654" w:rsidRDefault="00C15654" w:rsidP="00C15654">
      <w:pPr>
        <w:pStyle w:val="a3"/>
        <w:tabs>
          <w:tab w:val="clear" w:pos="4153"/>
          <w:tab w:val="clear" w:pos="8306"/>
          <w:tab w:val="right" w:pos="706"/>
          <w:tab w:val="right" w:pos="1578"/>
        </w:tabs>
        <w:spacing w:line="360" w:lineRule="auto"/>
        <w:ind w:firstLine="709"/>
        <w:rPr>
          <w:sz w:val="28"/>
          <w:szCs w:val="28"/>
        </w:rPr>
      </w:pPr>
      <w:r w:rsidRPr="00C15654">
        <w:rPr>
          <w:sz w:val="28"/>
          <w:szCs w:val="28"/>
        </w:rPr>
        <w:t>где</w:t>
      </w:r>
      <w:r>
        <w:rPr>
          <w:sz w:val="28"/>
          <w:szCs w:val="28"/>
        </w:rPr>
        <w:t xml:space="preserve"> </w:t>
      </w:r>
      <w:r w:rsidRPr="00C15654">
        <w:rPr>
          <w:sz w:val="28"/>
          <w:szCs w:val="28"/>
        </w:rPr>
        <w:t>Р</w:t>
      </w:r>
      <w:r w:rsidRPr="00C15654">
        <w:rPr>
          <w:sz w:val="28"/>
          <w:szCs w:val="28"/>
          <w:vertAlign w:val="subscript"/>
        </w:rPr>
        <w:t>осн</w:t>
      </w:r>
      <w:r>
        <w:rPr>
          <w:sz w:val="28"/>
          <w:szCs w:val="28"/>
        </w:rPr>
        <w:t xml:space="preserve"> </w:t>
      </w:r>
      <w:r w:rsidRPr="00C15654">
        <w:rPr>
          <w:sz w:val="28"/>
          <w:szCs w:val="28"/>
        </w:rPr>
        <w:t>- списочная численность основных производственных рабочих, чел.</w:t>
      </w:r>
    </w:p>
    <w:p w:rsidR="00C15654" w:rsidRPr="00C15654" w:rsidRDefault="00C15654" w:rsidP="00C15654">
      <w:pPr>
        <w:tabs>
          <w:tab w:val="left" w:pos="706"/>
          <w:tab w:val="left" w:pos="1578"/>
        </w:tabs>
        <w:ind w:firstLine="709"/>
        <w:rPr>
          <w:sz w:val="28"/>
          <w:szCs w:val="28"/>
        </w:rPr>
      </w:pPr>
      <w:r w:rsidRPr="00C15654">
        <w:rPr>
          <w:sz w:val="28"/>
          <w:szCs w:val="28"/>
        </w:rPr>
        <w:t>%Р</w:t>
      </w:r>
      <w:r w:rsidRPr="00C15654">
        <w:rPr>
          <w:sz w:val="28"/>
          <w:szCs w:val="28"/>
          <w:vertAlign w:val="subscript"/>
        </w:rPr>
        <w:t>осн</w:t>
      </w:r>
      <w:r>
        <w:rPr>
          <w:sz w:val="28"/>
          <w:szCs w:val="28"/>
        </w:rPr>
        <w:t xml:space="preserve"> </w:t>
      </w:r>
      <w:r w:rsidRPr="00C15654">
        <w:rPr>
          <w:sz w:val="28"/>
          <w:szCs w:val="28"/>
        </w:rPr>
        <w:t>- процент основных производственных рабочих в общей численности работников предприятия</w:t>
      </w:r>
    </w:p>
    <w:p w:rsidR="001134A7" w:rsidRPr="00C15654" w:rsidRDefault="00454DCC" w:rsidP="00C15654">
      <w:pPr>
        <w:ind w:firstLine="709"/>
        <w:rPr>
          <w:sz w:val="28"/>
          <w:szCs w:val="28"/>
        </w:rPr>
      </w:pPr>
      <w:r>
        <w:rPr>
          <w:position w:val="-24"/>
          <w:sz w:val="28"/>
          <w:szCs w:val="28"/>
        </w:rPr>
        <w:pict>
          <v:shape id="_x0000_i1116" type="#_x0000_t75" style="width:120pt;height:33pt" fillcolor="window">
            <v:imagedata r:id="rId98" o:title=""/>
          </v:shape>
        </w:pict>
      </w:r>
      <w:r w:rsidR="001134A7" w:rsidRPr="00C15654">
        <w:rPr>
          <w:sz w:val="28"/>
          <w:szCs w:val="28"/>
        </w:rPr>
        <w:t xml:space="preserve"> чел.</w:t>
      </w:r>
    </w:p>
    <w:p w:rsidR="001134A7" w:rsidRPr="00C15654" w:rsidRDefault="001134A7" w:rsidP="00C15654">
      <w:pPr>
        <w:ind w:firstLine="709"/>
        <w:rPr>
          <w:sz w:val="28"/>
          <w:szCs w:val="28"/>
        </w:rPr>
      </w:pPr>
      <w:r w:rsidRPr="00C15654">
        <w:rPr>
          <w:sz w:val="28"/>
          <w:szCs w:val="28"/>
        </w:rPr>
        <w:t>Численность вспомогательных рабочих рассчитывается по формуле:</w:t>
      </w:r>
    </w:p>
    <w:p w:rsidR="00A96655" w:rsidRDefault="00A96655"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117" type="#_x0000_t75" style="width:102pt;height:33.75pt" fillcolor="window">
            <v:imagedata r:id="rId99" o:title=""/>
          </v:shape>
        </w:pict>
      </w:r>
      <w:r w:rsidR="001134A7" w:rsidRPr="00C15654">
        <w:rPr>
          <w:sz w:val="28"/>
          <w:szCs w:val="28"/>
        </w:rPr>
        <w:t>, чел.</w:t>
      </w:r>
      <w:r w:rsidR="00C15654">
        <w:rPr>
          <w:sz w:val="28"/>
          <w:szCs w:val="28"/>
        </w:rPr>
        <w:t xml:space="preserve"> </w:t>
      </w:r>
      <w:r w:rsidR="001134A7" w:rsidRPr="00C15654">
        <w:rPr>
          <w:sz w:val="28"/>
          <w:szCs w:val="28"/>
        </w:rPr>
        <w:t>(53)</w:t>
      </w:r>
    </w:p>
    <w:p w:rsidR="00A96655" w:rsidRDefault="00A96655" w:rsidP="00C15654">
      <w:pPr>
        <w:tabs>
          <w:tab w:val="left" w:pos="706"/>
          <w:tab w:val="left" w:pos="1573"/>
        </w:tabs>
        <w:ind w:firstLine="709"/>
        <w:rPr>
          <w:sz w:val="28"/>
          <w:szCs w:val="28"/>
        </w:rPr>
      </w:pPr>
    </w:p>
    <w:p w:rsidR="00C15654" w:rsidRPr="00C15654" w:rsidRDefault="00C15654" w:rsidP="00C15654">
      <w:pPr>
        <w:tabs>
          <w:tab w:val="left" w:pos="706"/>
          <w:tab w:val="left" w:pos="1573"/>
        </w:tabs>
        <w:ind w:firstLine="709"/>
        <w:rPr>
          <w:sz w:val="28"/>
          <w:szCs w:val="28"/>
        </w:rPr>
      </w:pPr>
      <w:r w:rsidRPr="00C15654">
        <w:rPr>
          <w:sz w:val="28"/>
          <w:szCs w:val="28"/>
        </w:rPr>
        <w:t>где</w:t>
      </w:r>
      <w:r>
        <w:rPr>
          <w:sz w:val="28"/>
          <w:szCs w:val="28"/>
        </w:rPr>
        <w:t xml:space="preserve"> </w:t>
      </w:r>
      <w:r w:rsidRPr="00C15654">
        <w:rPr>
          <w:sz w:val="28"/>
          <w:szCs w:val="28"/>
        </w:rPr>
        <w:t>%Р</w:t>
      </w:r>
      <w:r w:rsidRPr="00C15654">
        <w:rPr>
          <w:sz w:val="28"/>
          <w:szCs w:val="28"/>
          <w:vertAlign w:val="subscript"/>
        </w:rPr>
        <w:t>всп</w:t>
      </w:r>
      <w:r>
        <w:rPr>
          <w:sz w:val="28"/>
          <w:szCs w:val="28"/>
        </w:rPr>
        <w:t xml:space="preserve"> </w:t>
      </w:r>
      <w:r w:rsidRPr="00C15654">
        <w:rPr>
          <w:sz w:val="28"/>
          <w:szCs w:val="28"/>
        </w:rPr>
        <w:t>- процент численности вспомогательных рабочих от общей численности работающих.</w:t>
      </w:r>
    </w:p>
    <w:p w:rsidR="001134A7" w:rsidRPr="00C15654" w:rsidRDefault="00454DCC" w:rsidP="00C15654">
      <w:pPr>
        <w:ind w:firstLine="709"/>
        <w:rPr>
          <w:sz w:val="28"/>
          <w:szCs w:val="28"/>
        </w:rPr>
      </w:pPr>
      <w:r>
        <w:rPr>
          <w:position w:val="-24"/>
          <w:sz w:val="28"/>
          <w:szCs w:val="28"/>
        </w:rPr>
        <w:pict>
          <v:shape id="_x0000_i1118" type="#_x0000_t75" style="width:117pt;height:33.75pt" fillcolor="window">
            <v:imagedata r:id="rId100" o:title=""/>
          </v:shape>
        </w:pict>
      </w:r>
      <w:r w:rsidR="001134A7" w:rsidRPr="00C15654">
        <w:rPr>
          <w:sz w:val="28"/>
          <w:szCs w:val="28"/>
        </w:rPr>
        <w:t xml:space="preserve"> чел.</w:t>
      </w:r>
    </w:p>
    <w:p w:rsidR="001134A7" w:rsidRDefault="001134A7" w:rsidP="00C15654">
      <w:pPr>
        <w:ind w:firstLine="709"/>
        <w:rPr>
          <w:sz w:val="28"/>
          <w:szCs w:val="28"/>
        </w:rPr>
      </w:pPr>
      <w:r w:rsidRPr="00C15654">
        <w:rPr>
          <w:sz w:val="28"/>
          <w:szCs w:val="28"/>
        </w:rPr>
        <w:t>Численность специалистов (инженерно-технических работников) рассчитывается по формуле:</w:t>
      </w:r>
    </w:p>
    <w:p w:rsidR="001134A7" w:rsidRPr="00C15654" w:rsidRDefault="00A96655" w:rsidP="00C15654">
      <w:pPr>
        <w:ind w:firstLine="709"/>
        <w:rPr>
          <w:sz w:val="28"/>
          <w:szCs w:val="28"/>
        </w:rPr>
      </w:pPr>
      <w:r>
        <w:rPr>
          <w:sz w:val="28"/>
          <w:szCs w:val="28"/>
        </w:rPr>
        <w:br w:type="page"/>
      </w:r>
      <w:r w:rsidR="00454DCC">
        <w:rPr>
          <w:position w:val="-24"/>
          <w:sz w:val="28"/>
          <w:szCs w:val="28"/>
        </w:rPr>
        <w:pict>
          <v:shape id="_x0000_i1119" type="#_x0000_t75" style="width:102.75pt;height:31.5pt" fillcolor="window">
            <v:imagedata r:id="rId101" o:title=""/>
          </v:shape>
        </w:pict>
      </w:r>
      <w:r w:rsidR="001134A7" w:rsidRPr="00C15654">
        <w:rPr>
          <w:sz w:val="28"/>
          <w:szCs w:val="28"/>
        </w:rPr>
        <w:t>, чел.</w:t>
      </w:r>
      <w:r w:rsidR="00C15654">
        <w:rPr>
          <w:sz w:val="28"/>
          <w:szCs w:val="28"/>
        </w:rPr>
        <w:t xml:space="preserve"> </w:t>
      </w:r>
      <w:r w:rsidR="001134A7" w:rsidRPr="00C15654">
        <w:rPr>
          <w:sz w:val="28"/>
          <w:szCs w:val="28"/>
        </w:rPr>
        <w:t>(54)</w:t>
      </w:r>
    </w:p>
    <w:p w:rsidR="00A96655" w:rsidRDefault="00A96655" w:rsidP="00C15654">
      <w:pPr>
        <w:tabs>
          <w:tab w:val="left" w:pos="706"/>
          <w:tab w:val="left" w:pos="1652"/>
        </w:tabs>
        <w:ind w:firstLine="709"/>
        <w:rPr>
          <w:sz w:val="28"/>
          <w:szCs w:val="28"/>
        </w:rPr>
      </w:pPr>
    </w:p>
    <w:p w:rsidR="00C15654" w:rsidRPr="00C15654" w:rsidRDefault="00C15654" w:rsidP="00C15654">
      <w:pPr>
        <w:tabs>
          <w:tab w:val="left" w:pos="706"/>
          <w:tab w:val="left" w:pos="1652"/>
        </w:tabs>
        <w:ind w:firstLine="709"/>
        <w:rPr>
          <w:sz w:val="28"/>
          <w:szCs w:val="28"/>
        </w:rPr>
      </w:pPr>
      <w:r w:rsidRPr="00C15654">
        <w:rPr>
          <w:sz w:val="28"/>
          <w:szCs w:val="28"/>
        </w:rPr>
        <w:t>где</w:t>
      </w:r>
      <w:r>
        <w:rPr>
          <w:sz w:val="28"/>
          <w:szCs w:val="28"/>
        </w:rPr>
        <w:t xml:space="preserve"> </w:t>
      </w:r>
      <w:r w:rsidRPr="00C15654">
        <w:rPr>
          <w:sz w:val="28"/>
          <w:szCs w:val="28"/>
        </w:rPr>
        <w:t>%Р</w:t>
      </w:r>
      <w:r w:rsidRPr="00C15654">
        <w:rPr>
          <w:sz w:val="28"/>
          <w:szCs w:val="28"/>
          <w:vertAlign w:val="subscript"/>
        </w:rPr>
        <w:t>ИТР</w:t>
      </w:r>
      <w:r>
        <w:rPr>
          <w:sz w:val="28"/>
          <w:szCs w:val="28"/>
        </w:rPr>
        <w:t xml:space="preserve"> </w:t>
      </w:r>
      <w:r w:rsidRPr="00C15654">
        <w:rPr>
          <w:sz w:val="28"/>
          <w:szCs w:val="28"/>
        </w:rPr>
        <w:t>- процент численности инженерно- технических работников от общей численности работающих.</w:t>
      </w:r>
    </w:p>
    <w:p w:rsidR="001134A7" w:rsidRPr="00C15654" w:rsidRDefault="00454DCC" w:rsidP="00C15654">
      <w:pPr>
        <w:ind w:firstLine="709"/>
        <w:rPr>
          <w:sz w:val="28"/>
          <w:szCs w:val="28"/>
        </w:rPr>
      </w:pPr>
      <w:r>
        <w:rPr>
          <w:position w:val="-24"/>
          <w:sz w:val="28"/>
          <w:szCs w:val="28"/>
        </w:rPr>
        <w:pict>
          <v:shape id="_x0000_i1120" type="#_x0000_t75" style="width:120pt;height:33pt" fillcolor="window">
            <v:imagedata r:id="rId102" o:title=""/>
          </v:shape>
        </w:pict>
      </w:r>
      <w:r w:rsidR="001134A7" w:rsidRPr="00C15654">
        <w:rPr>
          <w:sz w:val="28"/>
          <w:szCs w:val="28"/>
        </w:rPr>
        <w:t xml:space="preserve"> чел.</w:t>
      </w:r>
    </w:p>
    <w:p w:rsidR="001134A7" w:rsidRPr="00C15654" w:rsidRDefault="001134A7" w:rsidP="00C15654">
      <w:pPr>
        <w:ind w:firstLine="709"/>
        <w:rPr>
          <w:sz w:val="28"/>
          <w:szCs w:val="28"/>
        </w:rPr>
      </w:pPr>
      <w:r w:rsidRPr="00C15654">
        <w:rPr>
          <w:sz w:val="28"/>
          <w:szCs w:val="28"/>
        </w:rPr>
        <w:t>Численность служащих рассчитывается по формуле:</w:t>
      </w:r>
    </w:p>
    <w:p w:rsidR="00A96655" w:rsidRDefault="00A96655"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121" type="#_x0000_t75" style="width:104.25pt;height:33pt" fillcolor="window">
            <v:imagedata r:id="rId103" o:title=""/>
          </v:shape>
        </w:pict>
      </w:r>
      <w:r w:rsidR="001134A7" w:rsidRPr="00C15654">
        <w:rPr>
          <w:sz w:val="28"/>
          <w:szCs w:val="28"/>
        </w:rPr>
        <w:t>, чел.</w:t>
      </w:r>
      <w:r w:rsidR="00C15654">
        <w:rPr>
          <w:sz w:val="28"/>
          <w:szCs w:val="28"/>
        </w:rPr>
        <w:t xml:space="preserve"> </w:t>
      </w:r>
      <w:r w:rsidR="001134A7" w:rsidRPr="00C15654">
        <w:rPr>
          <w:sz w:val="28"/>
          <w:szCs w:val="28"/>
        </w:rPr>
        <w:t>(55)</w:t>
      </w:r>
    </w:p>
    <w:p w:rsidR="00A96655" w:rsidRDefault="00A96655" w:rsidP="00C15654">
      <w:pPr>
        <w:tabs>
          <w:tab w:val="left" w:pos="706"/>
          <w:tab w:val="left" w:pos="1696"/>
        </w:tabs>
        <w:ind w:firstLine="709"/>
        <w:rPr>
          <w:sz w:val="28"/>
          <w:szCs w:val="28"/>
        </w:rPr>
      </w:pPr>
    </w:p>
    <w:p w:rsidR="00C15654" w:rsidRPr="00C15654" w:rsidRDefault="00C15654" w:rsidP="00C15654">
      <w:pPr>
        <w:tabs>
          <w:tab w:val="left" w:pos="706"/>
          <w:tab w:val="left" w:pos="1696"/>
        </w:tabs>
        <w:ind w:firstLine="709"/>
        <w:rPr>
          <w:sz w:val="28"/>
          <w:szCs w:val="28"/>
        </w:rPr>
      </w:pPr>
      <w:r w:rsidRPr="00C15654">
        <w:rPr>
          <w:sz w:val="28"/>
          <w:szCs w:val="28"/>
        </w:rPr>
        <w:t>где</w:t>
      </w:r>
      <w:r>
        <w:rPr>
          <w:sz w:val="28"/>
          <w:szCs w:val="28"/>
        </w:rPr>
        <w:t xml:space="preserve"> </w:t>
      </w:r>
      <w:r w:rsidRPr="00C15654">
        <w:rPr>
          <w:sz w:val="28"/>
          <w:szCs w:val="28"/>
        </w:rPr>
        <w:t>%Р</w:t>
      </w:r>
      <w:r w:rsidRPr="00C15654">
        <w:rPr>
          <w:sz w:val="28"/>
          <w:szCs w:val="28"/>
          <w:vertAlign w:val="subscript"/>
        </w:rPr>
        <w:t>служ</w:t>
      </w:r>
      <w:r>
        <w:rPr>
          <w:sz w:val="28"/>
          <w:szCs w:val="28"/>
        </w:rPr>
        <w:t xml:space="preserve"> </w:t>
      </w:r>
      <w:r w:rsidRPr="00C15654">
        <w:rPr>
          <w:sz w:val="28"/>
          <w:szCs w:val="28"/>
        </w:rPr>
        <w:t>- процент численности служащих от общей численности работающих.</w:t>
      </w:r>
    </w:p>
    <w:p w:rsidR="001134A7" w:rsidRPr="00C15654" w:rsidRDefault="00454DCC" w:rsidP="00C15654">
      <w:pPr>
        <w:ind w:firstLine="709"/>
        <w:rPr>
          <w:sz w:val="28"/>
          <w:szCs w:val="28"/>
        </w:rPr>
      </w:pPr>
      <w:r>
        <w:rPr>
          <w:position w:val="-24"/>
          <w:sz w:val="28"/>
          <w:szCs w:val="28"/>
        </w:rPr>
        <w:pict>
          <v:shape id="_x0000_i1122" type="#_x0000_t75" style="width:115.5pt;height:32.25pt" fillcolor="window">
            <v:imagedata r:id="rId104" o:title=""/>
          </v:shape>
        </w:pict>
      </w:r>
      <w:r w:rsidR="001134A7" w:rsidRPr="00C15654">
        <w:rPr>
          <w:sz w:val="28"/>
          <w:szCs w:val="28"/>
        </w:rPr>
        <w:t xml:space="preserve"> чел</w:t>
      </w:r>
    </w:p>
    <w:p w:rsidR="001134A7" w:rsidRPr="00C15654" w:rsidRDefault="001134A7" w:rsidP="00C15654">
      <w:pPr>
        <w:ind w:firstLine="709"/>
        <w:rPr>
          <w:sz w:val="28"/>
          <w:szCs w:val="28"/>
        </w:rPr>
      </w:pPr>
      <w:r w:rsidRPr="00C15654">
        <w:rPr>
          <w:sz w:val="28"/>
          <w:szCs w:val="28"/>
        </w:rPr>
        <w:t>Численность сотрудников аппарата управления рассчитывается по формуле:</w:t>
      </w:r>
    </w:p>
    <w:p w:rsidR="00A96655" w:rsidRDefault="00A96655"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123" type="#_x0000_t75" style="width:105pt;height:30.75pt" fillcolor="window">
            <v:imagedata r:id="rId105" o:title=""/>
          </v:shape>
        </w:pict>
      </w:r>
      <w:r w:rsidR="001134A7" w:rsidRPr="00C15654">
        <w:rPr>
          <w:sz w:val="28"/>
          <w:szCs w:val="28"/>
        </w:rPr>
        <w:t>, чел.</w:t>
      </w:r>
      <w:r w:rsidR="00C15654">
        <w:rPr>
          <w:sz w:val="28"/>
          <w:szCs w:val="28"/>
        </w:rPr>
        <w:t xml:space="preserve"> </w:t>
      </w:r>
      <w:r w:rsidR="001134A7" w:rsidRPr="00C15654">
        <w:rPr>
          <w:sz w:val="28"/>
          <w:szCs w:val="28"/>
        </w:rPr>
        <w:t>(56)</w:t>
      </w:r>
    </w:p>
    <w:p w:rsidR="00A96655" w:rsidRDefault="00A96655" w:rsidP="00C15654">
      <w:pPr>
        <w:tabs>
          <w:tab w:val="left" w:pos="706"/>
          <w:tab w:val="left" w:pos="1669"/>
        </w:tabs>
        <w:ind w:firstLine="709"/>
        <w:rPr>
          <w:sz w:val="28"/>
          <w:szCs w:val="28"/>
        </w:rPr>
      </w:pPr>
    </w:p>
    <w:p w:rsidR="00C15654" w:rsidRPr="00C15654" w:rsidRDefault="00C15654" w:rsidP="00C15654">
      <w:pPr>
        <w:tabs>
          <w:tab w:val="left" w:pos="706"/>
          <w:tab w:val="left" w:pos="1669"/>
        </w:tabs>
        <w:ind w:firstLine="709"/>
        <w:rPr>
          <w:sz w:val="28"/>
          <w:szCs w:val="28"/>
        </w:rPr>
      </w:pPr>
      <w:r w:rsidRPr="00C15654">
        <w:rPr>
          <w:sz w:val="28"/>
          <w:szCs w:val="28"/>
        </w:rPr>
        <w:t>где</w:t>
      </w:r>
      <w:r>
        <w:rPr>
          <w:sz w:val="28"/>
          <w:szCs w:val="28"/>
        </w:rPr>
        <w:t xml:space="preserve"> </w:t>
      </w:r>
      <w:r w:rsidRPr="00C15654">
        <w:rPr>
          <w:sz w:val="28"/>
          <w:szCs w:val="28"/>
        </w:rPr>
        <w:t>%Р</w:t>
      </w:r>
      <w:r w:rsidRPr="00C15654">
        <w:rPr>
          <w:sz w:val="28"/>
          <w:szCs w:val="28"/>
          <w:vertAlign w:val="subscript"/>
        </w:rPr>
        <w:t>УПР</w:t>
      </w:r>
      <w:r>
        <w:rPr>
          <w:sz w:val="28"/>
          <w:szCs w:val="28"/>
        </w:rPr>
        <w:t xml:space="preserve"> </w:t>
      </w:r>
      <w:r w:rsidRPr="00C15654">
        <w:rPr>
          <w:sz w:val="28"/>
          <w:szCs w:val="28"/>
        </w:rPr>
        <w:t>- процент численности сотрудников аппарата управления от общей численности работающих.</w:t>
      </w:r>
    </w:p>
    <w:p w:rsidR="001134A7" w:rsidRPr="00C15654" w:rsidRDefault="00454DCC" w:rsidP="00C15654">
      <w:pPr>
        <w:ind w:firstLine="709"/>
        <w:rPr>
          <w:sz w:val="28"/>
          <w:szCs w:val="28"/>
        </w:rPr>
      </w:pPr>
      <w:r>
        <w:rPr>
          <w:position w:val="-24"/>
          <w:sz w:val="28"/>
          <w:szCs w:val="28"/>
        </w:rPr>
        <w:pict>
          <v:shape id="_x0000_i1124" type="#_x0000_t75" style="width:102.75pt;height:30.75pt" fillcolor="window">
            <v:imagedata r:id="rId106" o:title=""/>
          </v:shape>
        </w:pict>
      </w:r>
      <w:r w:rsidR="001134A7" w:rsidRPr="00C15654">
        <w:rPr>
          <w:sz w:val="28"/>
          <w:szCs w:val="28"/>
        </w:rPr>
        <w:t xml:space="preserve"> чел.</w:t>
      </w:r>
    </w:p>
    <w:p w:rsidR="001134A7" w:rsidRPr="00C15654" w:rsidRDefault="001134A7" w:rsidP="00C15654">
      <w:pPr>
        <w:ind w:firstLine="709"/>
        <w:rPr>
          <w:sz w:val="28"/>
          <w:szCs w:val="28"/>
        </w:rPr>
      </w:pPr>
      <w:r w:rsidRPr="00C15654">
        <w:rPr>
          <w:sz w:val="28"/>
          <w:szCs w:val="28"/>
        </w:rPr>
        <w:t>Численность работников охраны рассчитывается по формуле:</w:t>
      </w:r>
    </w:p>
    <w:p w:rsidR="00A96655" w:rsidRDefault="00A96655"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125" type="#_x0000_t75" style="width:99pt;height:33pt" fillcolor="window">
            <v:imagedata r:id="rId107" o:title=""/>
          </v:shape>
        </w:pict>
      </w:r>
      <w:r w:rsidR="001134A7" w:rsidRPr="00C15654">
        <w:rPr>
          <w:sz w:val="28"/>
          <w:szCs w:val="28"/>
        </w:rPr>
        <w:t>, чел.</w:t>
      </w:r>
      <w:r w:rsidR="00C15654">
        <w:rPr>
          <w:sz w:val="28"/>
          <w:szCs w:val="28"/>
        </w:rPr>
        <w:t xml:space="preserve"> </w:t>
      </w:r>
      <w:r w:rsidR="001134A7" w:rsidRPr="00C15654">
        <w:rPr>
          <w:sz w:val="28"/>
          <w:szCs w:val="28"/>
        </w:rPr>
        <w:t>(57)</w:t>
      </w:r>
    </w:p>
    <w:p w:rsidR="00A96655" w:rsidRDefault="00A96655" w:rsidP="00C15654">
      <w:pPr>
        <w:tabs>
          <w:tab w:val="left" w:pos="706"/>
          <w:tab w:val="left" w:pos="1581"/>
        </w:tabs>
        <w:ind w:firstLine="709"/>
        <w:rPr>
          <w:sz w:val="28"/>
          <w:szCs w:val="28"/>
        </w:rPr>
      </w:pPr>
    </w:p>
    <w:p w:rsidR="00C15654" w:rsidRPr="00C15654" w:rsidRDefault="00A96655" w:rsidP="00C15654">
      <w:pPr>
        <w:tabs>
          <w:tab w:val="left" w:pos="706"/>
          <w:tab w:val="left" w:pos="1581"/>
        </w:tabs>
        <w:ind w:firstLine="709"/>
        <w:rPr>
          <w:sz w:val="28"/>
          <w:szCs w:val="28"/>
        </w:rPr>
      </w:pPr>
      <w:r>
        <w:rPr>
          <w:sz w:val="28"/>
          <w:szCs w:val="28"/>
        </w:rPr>
        <w:br w:type="page"/>
      </w:r>
      <w:r w:rsidR="00C15654" w:rsidRPr="00C15654">
        <w:rPr>
          <w:sz w:val="28"/>
          <w:szCs w:val="28"/>
        </w:rPr>
        <w:t>где</w:t>
      </w:r>
      <w:r w:rsidR="00C15654">
        <w:rPr>
          <w:sz w:val="28"/>
          <w:szCs w:val="28"/>
        </w:rPr>
        <w:t xml:space="preserve"> </w:t>
      </w:r>
      <w:r w:rsidR="00C15654" w:rsidRPr="00C15654">
        <w:rPr>
          <w:sz w:val="28"/>
          <w:szCs w:val="28"/>
        </w:rPr>
        <w:t>%Р</w:t>
      </w:r>
      <w:r w:rsidR="00C15654" w:rsidRPr="00C15654">
        <w:rPr>
          <w:sz w:val="28"/>
          <w:szCs w:val="28"/>
          <w:vertAlign w:val="subscript"/>
        </w:rPr>
        <w:t>охр</w:t>
      </w:r>
      <w:r w:rsidR="00C15654">
        <w:rPr>
          <w:sz w:val="28"/>
          <w:szCs w:val="28"/>
        </w:rPr>
        <w:t xml:space="preserve"> </w:t>
      </w:r>
      <w:r w:rsidR="00C15654" w:rsidRPr="00C15654">
        <w:rPr>
          <w:sz w:val="28"/>
          <w:szCs w:val="28"/>
        </w:rPr>
        <w:t>- процент численности рабочих охраны от общей численности.</w:t>
      </w:r>
    </w:p>
    <w:p w:rsidR="001134A7" w:rsidRPr="00C15654" w:rsidRDefault="00454DCC" w:rsidP="00C15654">
      <w:pPr>
        <w:ind w:firstLine="709"/>
        <w:rPr>
          <w:sz w:val="28"/>
          <w:szCs w:val="28"/>
        </w:rPr>
      </w:pPr>
      <w:r>
        <w:rPr>
          <w:position w:val="-24"/>
          <w:sz w:val="28"/>
          <w:szCs w:val="28"/>
        </w:rPr>
        <w:pict>
          <v:shape id="_x0000_i1126" type="#_x0000_t75" style="width:102pt;height:32.25pt" fillcolor="window">
            <v:imagedata r:id="rId108" o:title=""/>
          </v:shape>
        </w:pict>
      </w:r>
      <w:r w:rsidR="001134A7" w:rsidRPr="00C15654">
        <w:rPr>
          <w:sz w:val="28"/>
          <w:szCs w:val="28"/>
        </w:rPr>
        <w:t>чел.</w:t>
      </w:r>
    </w:p>
    <w:p w:rsidR="00A96655" w:rsidRDefault="00A96655" w:rsidP="003E39DB">
      <w:pPr>
        <w:pStyle w:val="2"/>
      </w:pPr>
      <w:bookmarkStart w:id="90" w:name="_Toc188244693"/>
      <w:bookmarkStart w:id="91" w:name="_Toc215326878"/>
    </w:p>
    <w:p w:rsidR="001134A7" w:rsidRPr="00C15654" w:rsidRDefault="001134A7" w:rsidP="003E39DB">
      <w:pPr>
        <w:pStyle w:val="2"/>
      </w:pPr>
      <w:r w:rsidRPr="00C15654">
        <w:t>5.3 Определение годового фонда заработной платы всех работников предприятия</w:t>
      </w:r>
      <w:bookmarkEnd w:id="90"/>
      <w:bookmarkEnd w:id="91"/>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Среднемесячная заработная плата основных производственных рабочих (без премии) рассчитывается по формуле:</w:t>
      </w:r>
    </w:p>
    <w:p w:rsidR="00A96655" w:rsidRDefault="00A96655" w:rsidP="00C15654">
      <w:pPr>
        <w:ind w:firstLine="709"/>
        <w:rPr>
          <w:position w:val="-30"/>
          <w:sz w:val="28"/>
          <w:szCs w:val="28"/>
        </w:rPr>
      </w:pPr>
    </w:p>
    <w:p w:rsidR="001134A7" w:rsidRPr="00C15654" w:rsidRDefault="00454DCC" w:rsidP="00C15654">
      <w:pPr>
        <w:ind w:firstLine="709"/>
        <w:rPr>
          <w:sz w:val="28"/>
          <w:szCs w:val="28"/>
        </w:rPr>
      </w:pPr>
      <w:r>
        <w:rPr>
          <w:position w:val="-30"/>
          <w:sz w:val="28"/>
          <w:szCs w:val="28"/>
        </w:rPr>
        <w:pict>
          <v:shape id="_x0000_i1127" type="#_x0000_t75" style="width:140.25pt;height:34.5pt" fillcolor="window">
            <v:imagedata r:id="rId109" o:title=""/>
          </v:shape>
        </w:pict>
      </w:r>
      <w:r w:rsidR="001134A7" w:rsidRPr="00C15654">
        <w:rPr>
          <w:sz w:val="28"/>
          <w:szCs w:val="28"/>
        </w:rPr>
        <w:t>, руб.</w:t>
      </w:r>
      <w:r w:rsidR="00C15654">
        <w:rPr>
          <w:sz w:val="28"/>
          <w:szCs w:val="28"/>
        </w:rPr>
        <w:t xml:space="preserve"> </w:t>
      </w:r>
      <w:r w:rsidR="001134A7" w:rsidRPr="00C15654">
        <w:rPr>
          <w:sz w:val="28"/>
          <w:szCs w:val="28"/>
        </w:rPr>
        <w:t>(58)</w:t>
      </w:r>
    </w:p>
    <w:p w:rsidR="00A96655" w:rsidRDefault="00A96655" w:rsidP="00C15654">
      <w:pPr>
        <w:tabs>
          <w:tab w:val="left" w:pos="706"/>
          <w:tab w:val="left" w:pos="1357"/>
        </w:tabs>
        <w:ind w:firstLine="709"/>
        <w:rPr>
          <w:sz w:val="28"/>
          <w:szCs w:val="28"/>
        </w:rPr>
      </w:pPr>
    </w:p>
    <w:p w:rsidR="00C15654" w:rsidRPr="00C15654" w:rsidRDefault="00C15654" w:rsidP="00C15654">
      <w:pPr>
        <w:tabs>
          <w:tab w:val="left" w:pos="706"/>
          <w:tab w:val="left" w:pos="1357"/>
        </w:tabs>
        <w:ind w:firstLine="709"/>
        <w:rPr>
          <w:sz w:val="28"/>
          <w:szCs w:val="28"/>
        </w:rPr>
      </w:pPr>
      <w:r w:rsidRPr="00C15654">
        <w:rPr>
          <w:sz w:val="28"/>
          <w:szCs w:val="28"/>
        </w:rPr>
        <w:t>где</w:t>
      </w:r>
      <w:r>
        <w:rPr>
          <w:sz w:val="28"/>
          <w:szCs w:val="28"/>
        </w:rPr>
        <w:t xml:space="preserve"> </w:t>
      </w:r>
      <w:r w:rsidRPr="00C15654">
        <w:rPr>
          <w:sz w:val="28"/>
          <w:szCs w:val="28"/>
        </w:rPr>
        <w:t>ЗП</w:t>
      </w:r>
      <w:r w:rsidRPr="00C15654">
        <w:rPr>
          <w:sz w:val="28"/>
          <w:szCs w:val="28"/>
          <w:vertAlign w:val="subscript"/>
        </w:rPr>
        <w:t>о</w:t>
      </w:r>
      <w:r>
        <w:rPr>
          <w:sz w:val="28"/>
          <w:szCs w:val="28"/>
        </w:rPr>
        <w:t xml:space="preserve"> </w:t>
      </w:r>
      <w:r w:rsidRPr="00C15654">
        <w:rPr>
          <w:sz w:val="28"/>
          <w:szCs w:val="28"/>
        </w:rPr>
        <w:t>- основная заработная плата производственных рабочих на одно изделие,</w:t>
      </w:r>
      <w:r>
        <w:rPr>
          <w:sz w:val="28"/>
          <w:szCs w:val="28"/>
        </w:rPr>
        <w:t xml:space="preserve"> </w:t>
      </w:r>
      <w:r w:rsidRPr="00C15654">
        <w:rPr>
          <w:sz w:val="28"/>
          <w:szCs w:val="28"/>
        </w:rPr>
        <w:t>руб./шт. (см. пункт 3.5);</w:t>
      </w:r>
    </w:p>
    <w:p w:rsidR="00C15654" w:rsidRPr="00C15654" w:rsidRDefault="00C15654" w:rsidP="00C15654">
      <w:pPr>
        <w:tabs>
          <w:tab w:val="left" w:pos="706"/>
          <w:tab w:val="left" w:pos="1357"/>
        </w:tabs>
        <w:ind w:firstLine="709"/>
        <w:rPr>
          <w:sz w:val="28"/>
          <w:szCs w:val="28"/>
        </w:rPr>
      </w:pPr>
      <w:r w:rsidRPr="00C15654">
        <w:rPr>
          <w:sz w:val="28"/>
          <w:szCs w:val="28"/>
        </w:rPr>
        <w:t>ЗП</w:t>
      </w:r>
      <w:r w:rsidRPr="00C15654">
        <w:rPr>
          <w:sz w:val="28"/>
          <w:szCs w:val="28"/>
          <w:vertAlign w:val="subscript"/>
        </w:rPr>
        <w:t>д</w:t>
      </w:r>
      <w:r>
        <w:rPr>
          <w:sz w:val="28"/>
          <w:szCs w:val="28"/>
        </w:rPr>
        <w:t xml:space="preserve"> </w:t>
      </w:r>
      <w:r w:rsidRPr="00C15654">
        <w:rPr>
          <w:sz w:val="28"/>
          <w:szCs w:val="28"/>
        </w:rPr>
        <w:t>- дополнительная заработная плата производственных рабочих на одно изделие,</w:t>
      </w:r>
      <w:r>
        <w:rPr>
          <w:sz w:val="28"/>
          <w:szCs w:val="28"/>
        </w:rPr>
        <w:t xml:space="preserve"> </w:t>
      </w:r>
      <w:r w:rsidRPr="00C15654">
        <w:rPr>
          <w:sz w:val="28"/>
          <w:szCs w:val="28"/>
        </w:rPr>
        <w:t>руб./шт. (см. пункт 3.6);</w:t>
      </w:r>
    </w:p>
    <w:p w:rsidR="00C15654" w:rsidRPr="00C15654" w:rsidRDefault="00C15654" w:rsidP="00C15654">
      <w:pPr>
        <w:tabs>
          <w:tab w:val="left" w:pos="706"/>
          <w:tab w:val="left" w:pos="1357"/>
        </w:tabs>
        <w:ind w:firstLine="709"/>
        <w:rPr>
          <w:sz w:val="28"/>
          <w:szCs w:val="28"/>
        </w:rPr>
      </w:pPr>
      <w:r w:rsidRPr="00C15654">
        <w:rPr>
          <w:sz w:val="28"/>
          <w:szCs w:val="28"/>
          <w:lang w:val="en-US"/>
        </w:rPr>
        <w:t>N</w:t>
      </w:r>
      <w:r>
        <w:rPr>
          <w:sz w:val="28"/>
          <w:szCs w:val="28"/>
        </w:rPr>
        <w:t xml:space="preserve"> </w:t>
      </w:r>
      <w:r w:rsidRPr="00C15654">
        <w:rPr>
          <w:sz w:val="28"/>
          <w:szCs w:val="28"/>
        </w:rPr>
        <w:t>- годовая программа выпуска изделий,</w:t>
      </w:r>
      <w:r>
        <w:rPr>
          <w:sz w:val="28"/>
          <w:szCs w:val="28"/>
        </w:rPr>
        <w:t xml:space="preserve"> </w:t>
      </w:r>
      <w:r w:rsidRPr="00C15654">
        <w:rPr>
          <w:sz w:val="28"/>
          <w:szCs w:val="28"/>
        </w:rPr>
        <w:t>шт.;</w:t>
      </w:r>
    </w:p>
    <w:p w:rsidR="00C15654" w:rsidRPr="00C15654" w:rsidRDefault="00C15654" w:rsidP="00C15654">
      <w:pPr>
        <w:tabs>
          <w:tab w:val="left" w:pos="706"/>
          <w:tab w:val="left" w:pos="1357"/>
        </w:tabs>
        <w:ind w:firstLine="709"/>
        <w:rPr>
          <w:sz w:val="28"/>
          <w:szCs w:val="28"/>
        </w:rPr>
      </w:pPr>
      <w:r w:rsidRPr="00C15654">
        <w:rPr>
          <w:sz w:val="28"/>
          <w:szCs w:val="28"/>
        </w:rPr>
        <w:t>Р</w:t>
      </w:r>
      <w:r w:rsidRPr="00C15654">
        <w:rPr>
          <w:sz w:val="28"/>
          <w:szCs w:val="28"/>
          <w:vertAlign w:val="subscript"/>
        </w:rPr>
        <w:t>яв</w:t>
      </w:r>
      <w:r>
        <w:rPr>
          <w:sz w:val="28"/>
          <w:szCs w:val="28"/>
        </w:rPr>
        <w:t xml:space="preserve"> </w:t>
      </w:r>
      <w:r w:rsidRPr="00C15654">
        <w:rPr>
          <w:sz w:val="28"/>
          <w:szCs w:val="28"/>
        </w:rPr>
        <w:t>- явочная численность основных производственных рабочих, чел. (см. пункт 5.1)</w:t>
      </w:r>
    </w:p>
    <w:p w:rsidR="001134A7" w:rsidRPr="00C15654" w:rsidRDefault="00454DCC" w:rsidP="00C15654">
      <w:pPr>
        <w:ind w:firstLine="709"/>
        <w:rPr>
          <w:sz w:val="28"/>
          <w:szCs w:val="28"/>
        </w:rPr>
      </w:pPr>
      <w:r>
        <w:rPr>
          <w:position w:val="-24"/>
          <w:sz w:val="28"/>
          <w:szCs w:val="28"/>
        </w:rPr>
        <w:pict>
          <v:shape id="_x0000_i1128" type="#_x0000_t75" style="width:267.75pt;height:33pt" fillcolor="window">
            <v:imagedata r:id="rId110" o:title=""/>
          </v:shape>
        </w:pict>
      </w:r>
      <w:r w:rsidR="001134A7" w:rsidRPr="00C15654">
        <w:rPr>
          <w:sz w:val="28"/>
          <w:szCs w:val="28"/>
        </w:rPr>
        <w:t>тыс. руб.</w:t>
      </w:r>
    </w:p>
    <w:p w:rsidR="001134A7" w:rsidRPr="00C15654" w:rsidRDefault="001134A7" w:rsidP="00C15654">
      <w:pPr>
        <w:ind w:firstLine="709"/>
        <w:rPr>
          <w:sz w:val="28"/>
          <w:szCs w:val="28"/>
        </w:rPr>
      </w:pPr>
      <w:r w:rsidRPr="00C15654">
        <w:rPr>
          <w:sz w:val="28"/>
          <w:szCs w:val="28"/>
        </w:rPr>
        <w:t>Годовой фонд заработной платы основных производственных рабочих рассчитывается по формуле:</w:t>
      </w:r>
    </w:p>
    <w:p w:rsidR="00A96655" w:rsidRDefault="00A96655" w:rsidP="00C15654">
      <w:pPr>
        <w:ind w:firstLine="709"/>
        <w:rPr>
          <w:position w:val="-14"/>
          <w:sz w:val="28"/>
          <w:szCs w:val="28"/>
        </w:rPr>
      </w:pPr>
    </w:p>
    <w:p w:rsidR="001134A7" w:rsidRPr="00C15654" w:rsidRDefault="00454DCC" w:rsidP="00C15654">
      <w:pPr>
        <w:ind w:firstLine="709"/>
        <w:rPr>
          <w:sz w:val="28"/>
          <w:szCs w:val="28"/>
        </w:rPr>
      </w:pPr>
      <w:r>
        <w:rPr>
          <w:position w:val="-14"/>
          <w:sz w:val="28"/>
          <w:szCs w:val="28"/>
        </w:rPr>
        <w:pict>
          <v:shape id="_x0000_i1129" type="#_x0000_t75" style="width:154.5pt;height:20.25pt" fillcolor="window">
            <v:imagedata r:id="rId111" o:title=""/>
          </v:shape>
        </w:pict>
      </w:r>
      <w:r w:rsidR="001134A7" w:rsidRPr="00C15654">
        <w:rPr>
          <w:sz w:val="28"/>
          <w:szCs w:val="28"/>
        </w:rPr>
        <w:t>, руб.</w:t>
      </w:r>
      <w:r w:rsidR="00C15654">
        <w:rPr>
          <w:sz w:val="28"/>
          <w:szCs w:val="28"/>
        </w:rPr>
        <w:t xml:space="preserve"> </w:t>
      </w:r>
      <w:r w:rsidR="001134A7" w:rsidRPr="00C15654">
        <w:rPr>
          <w:sz w:val="28"/>
          <w:szCs w:val="28"/>
        </w:rPr>
        <w:t>(59)</w:t>
      </w:r>
    </w:p>
    <w:p w:rsidR="00A96655" w:rsidRDefault="00A96655" w:rsidP="00C15654">
      <w:pPr>
        <w:tabs>
          <w:tab w:val="left" w:pos="706"/>
          <w:tab w:val="left" w:pos="1431"/>
        </w:tabs>
        <w:ind w:firstLine="709"/>
        <w:rPr>
          <w:sz w:val="28"/>
          <w:szCs w:val="28"/>
        </w:rPr>
      </w:pPr>
    </w:p>
    <w:p w:rsidR="00C15654" w:rsidRPr="00C15654" w:rsidRDefault="00C15654" w:rsidP="00C15654">
      <w:pPr>
        <w:tabs>
          <w:tab w:val="left" w:pos="706"/>
          <w:tab w:val="left" w:pos="1431"/>
        </w:tabs>
        <w:ind w:firstLine="709"/>
        <w:rPr>
          <w:sz w:val="28"/>
          <w:szCs w:val="28"/>
        </w:rPr>
      </w:pPr>
      <w:r w:rsidRPr="00C15654">
        <w:rPr>
          <w:sz w:val="28"/>
          <w:szCs w:val="28"/>
        </w:rPr>
        <w:t>где</w:t>
      </w:r>
      <w:r>
        <w:rPr>
          <w:sz w:val="28"/>
          <w:szCs w:val="28"/>
        </w:rPr>
        <w:t xml:space="preserve"> </w:t>
      </w:r>
      <w:r w:rsidRPr="00C15654">
        <w:rPr>
          <w:sz w:val="28"/>
          <w:szCs w:val="28"/>
        </w:rPr>
        <w:t>ЗП</w:t>
      </w:r>
      <w:r w:rsidRPr="00C15654">
        <w:rPr>
          <w:sz w:val="28"/>
          <w:szCs w:val="28"/>
          <w:vertAlign w:val="subscript"/>
        </w:rPr>
        <w:t>о</w:t>
      </w:r>
      <w:r>
        <w:rPr>
          <w:sz w:val="28"/>
          <w:szCs w:val="28"/>
        </w:rPr>
        <w:t xml:space="preserve"> </w:t>
      </w:r>
      <w:r w:rsidRPr="00C15654">
        <w:rPr>
          <w:sz w:val="28"/>
          <w:szCs w:val="28"/>
        </w:rPr>
        <w:t>- среднемесячная заработная плата основных производственных рабочих, руб.;</w:t>
      </w:r>
    </w:p>
    <w:p w:rsidR="00C15654" w:rsidRPr="00C15654" w:rsidRDefault="00C15654" w:rsidP="00C15654">
      <w:pPr>
        <w:tabs>
          <w:tab w:val="left" w:pos="706"/>
          <w:tab w:val="left" w:pos="1431"/>
        </w:tabs>
        <w:ind w:firstLine="709"/>
        <w:rPr>
          <w:sz w:val="28"/>
          <w:szCs w:val="28"/>
        </w:rPr>
      </w:pPr>
      <w:r w:rsidRPr="00C15654">
        <w:rPr>
          <w:sz w:val="28"/>
          <w:szCs w:val="28"/>
        </w:rPr>
        <w:t>Р</w:t>
      </w:r>
      <w:r w:rsidRPr="00C15654">
        <w:rPr>
          <w:sz w:val="28"/>
          <w:szCs w:val="28"/>
          <w:vertAlign w:val="subscript"/>
        </w:rPr>
        <w:t>спис</w:t>
      </w:r>
      <w:r>
        <w:rPr>
          <w:sz w:val="28"/>
          <w:szCs w:val="28"/>
        </w:rPr>
        <w:t xml:space="preserve"> </w:t>
      </w:r>
      <w:r w:rsidRPr="00C15654">
        <w:rPr>
          <w:sz w:val="28"/>
          <w:szCs w:val="28"/>
        </w:rPr>
        <w:t>-списочная численность основных производственных рабочих, чел.;</w:t>
      </w:r>
    </w:p>
    <w:p w:rsidR="001134A7" w:rsidRPr="00C15654" w:rsidRDefault="00454DCC" w:rsidP="00C15654">
      <w:pPr>
        <w:ind w:firstLine="709"/>
        <w:rPr>
          <w:sz w:val="28"/>
          <w:szCs w:val="28"/>
        </w:rPr>
      </w:pPr>
      <w:r>
        <w:rPr>
          <w:position w:val="-12"/>
          <w:sz w:val="28"/>
          <w:szCs w:val="28"/>
        </w:rPr>
        <w:pict>
          <v:shape id="_x0000_i1130" type="#_x0000_t75" style="width:208.5pt;height:19.5pt" fillcolor="window">
            <v:imagedata r:id="rId112" o:title=""/>
          </v:shape>
        </w:pict>
      </w:r>
      <w:r w:rsidR="001134A7" w:rsidRPr="00C15654">
        <w:rPr>
          <w:sz w:val="28"/>
          <w:szCs w:val="28"/>
        </w:rPr>
        <w:t>млн. руб.</w:t>
      </w:r>
    </w:p>
    <w:p w:rsidR="001134A7" w:rsidRPr="00C15654" w:rsidRDefault="001134A7" w:rsidP="00C15654">
      <w:pPr>
        <w:ind w:firstLine="709"/>
        <w:rPr>
          <w:sz w:val="28"/>
          <w:szCs w:val="28"/>
        </w:rPr>
      </w:pPr>
      <w:r w:rsidRPr="00C15654">
        <w:rPr>
          <w:sz w:val="28"/>
          <w:szCs w:val="28"/>
        </w:rPr>
        <w:t>Годовой фонд заработной платы вспомогательных рабочих рассчитывается по формуле:</w:t>
      </w:r>
    </w:p>
    <w:p w:rsidR="00A96655" w:rsidRDefault="00A96655" w:rsidP="00C15654">
      <w:pPr>
        <w:ind w:firstLine="709"/>
        <w:rPr>
          <w:position w:val="-12"/>
          <w:sz w:val="28"/>
          <w:szCs w:val="28"/>
        </w:rPr>
      </w:pPr>
    </w:p>
    <w:p w:rsidR="001134A7" w:rsidRPr="00C15654" w:rsidRDefault="00454DCC" w:rsidP="00C15654">
      <w:pPr>
        <w:ind w:firstLine="709"/>
        <w:rPr>
          <w:sz w:val="28"/>
          <w:szCs w:val="28"/>
        </w:rPr>
      </w:pPr>
      <w:r>
        <w:rPr>
          <w:position w:val="-12"/>
          <w:sz w:val="28"/>
          <w:szCs w:val="28"/>
        </w:rPr>
        <w:pict>
          <v:shape id="_x0000_i1131" type="#_x0000_t75" style="width:135pt;height:18.75pt" fillcolor="window">
            <v:imagedata r:id="rId113" o:title=""/>
          </v:shape>
        </w:pict>
      </w:r>
      <w:r w:rsidR="001134A7" w:rsidRPr="00C15654">
        <w:rPr>
          <w:sz w:val="28"/>
          <w:szCs w:val="28"/>
        </w:rPr>
        <w:t>, руб.</w:t>
      </w:r>
      <w:r w:rsidR="00C15654">
        <w:rPr>
          <w:sz w:val="28"/>
          <w:szCs w:val="28"/>
        </w:rPr>
        <w:t xml:space="preserve"> </w:t>
      </w:r>
      <w:r w:rsidR="001134A7" w:rsidRPr="00C15654">
        <w:rPr>
          <w:sz w:val="28"/>
          <w:szCs w:val="28"/>
        </w:rPr>
        <w:t>(60)</w:t>
      </w:r>
    </w:p>
    <w:p w:rsidR="00A96655" w:rsidRDefault="00A96655" w:rsidP="00C15654">
      <w:pPr>
        <w:tabs>
          <w:tab w:val="left" w:pos="706"/>
          <w:tab w:val="left" w:pos="1526"/>
        </w:tabs>
        <w:ind w:firstLine="709"/>
        <w:rPr>
          <w:sz w:val="28"/>
          <w:szCs w:val="28"/>
        </w:rPr>
      </w:pPr>
    </w:p>
    <w:p w:rsidR="00C15654" w:rsidRPr="00C15654" w:rsidRDefault="00C15654" w:rsidP="00C15654">
      <w:pPr>
        <w:tabs>
          <w:tab w:val="left" w:pos="706"/>
          <w:tab w:val="left" w:pos="1526"/>
        </w:tabs>
        <w:ind w:firstLine="709"/>
        <w:rPr>
          <w:sz w:val="28"/>
          <w:szCs w:val="28"/>
        </w:rPr>
      </w:pPr>
      <w:r w:rsidRPr="00C15654">
        <w:rPr>
          <w:sz w:val="28"/>
          <w:szCs w:val="28"/>
        </w:rPr>
        <w:t>где</w:t>
      </w:r>
      <w:r>
        <w:rPr>
          <w:sz w:val="28"/>
          <w:szCs w:val="28"/>
        </w:rPr>
        <w:t xml:space="preserve"> </w:t>
      </w:r>
      <w:r w:rsidRPr="00C15654">
        <w:rPr>
          <w:sz w:val="28"/>
          <w:szCs w:val="28"/>
        </w:rPr>
        <w:t>ЗП</w:t>
      </w:r>
      <w:r w:rsidRPr="00C15654">
        <w:rPr>
          <w:sz w:val="28"/>
          <w:szCs w:val="28"/>
          <w:vertAlign w:val="subscript"/>
        </w:rPr>
        <w:t>всп</w:t>
      </w:r>
      <w:r>
        <w:rPr>
          <w:sz w:val="28"/>
          <w:szCs w:val="28"/>
        </w:rPr>
        <w:t xml:space="preserve"> </w:t>
      </w:r>
      <w:r w:rsidRPr="00C15654">
        <w:rPr>
          <w:sz w:val="28"/>
          <w:szCs w:val="28"/>
        </w:rPr>
        <w:t>- среднемесячная заработная плата вспомогательных рабочих, руб.; (1300 тыс. руб.)</w:t>
      </w:r>
    </w:p>
    <w:p w:rsidR="00C15654" w:rsidRPr="00C15654" w:rsidRDefault="00C15654" w:rsidP="00C15654">
      <w:pPr>
        <w:tabs>
          <w:tab w:val="left" w:pos="706"/>
          <w:tab w:val="left" w:pos="1526"/>
        </w:tabs>
        <w:ind w:firstLine="709"/>
        <w:rPr>
          <w:sz w:val="28"/>
          <w:szCs w:val="28"/>
        </w:rPr>
      </w:pPr>
      <w:r w:rsidRPr="00C15654">
        <w:rPr>
          <w:sz w:val="28"/>
          <w:szCs w:val="28"/>
        </w:rPr>
        <w:t>Р</w:t>
      </w:r>
      <w:r w:rsidRPr="00C15654">
        <w:rPr>
          <w:sz w:val="28"/>
          <w:szCs w:val="28"/>
          <w:vertAlign w:val="subscript"/>
        </w:rPr>
        <w:t>всп</w:t>
      </w:r>
      <w:r>
        <w:rPr>
          <w:sz w:val="28"/>
          <w:szCs w:val="28"/>
        </w:rPr>
        <w:t xml:space="preserve"> </w:t>
      </w:r>
      <w:r w:rsidRPr="00C15654">
        <w:rPr>
          <w:sz w:val="28"/>
          <w:szCs w:val="28"/>
        </w:rPr>
        <w:t>- численность вспомогательных рабочих, чел.;</w:t>
      </w:r>
    </w:p>
    <w:p w:rsidR="001134A7" w:rsidRPr="00C15654" w:rsidRDefault="00454DCC" w:rsidP="00C15654">
      <w:pPr>
        <w:ind w:firstLine="709"/>
        <w:rPr>
          <w:sz w:val="28"/>
          <w:szCs w:val="28"/>
        </w:rPr>
      </w:pPr>
      <w:r>
        <w:rPr>
          <w:position w:val="-12"/>
          <w:sz w:val="28"/>
          <w:szCs w:val="28"/>
        </w:rPr>
        <w:pict>
          <v:shape id="_x0000_i1132" type="#_x0000_t75" style="width:180pt;height:19.5pt" fillcolor="window">
            <v:imagedata r:id="rId114" o:title=""/>
          </v:shape>
        </w:pict>
      </w:r>
      <w:r w:rsidR="001134A7" w:rsidRPr="00C15654">
        <w:rPr>
          <w:sz w:val="28"/>
          <w:szCs w:val="28"/>
        </w:rPr>
        <w:t xml:space="preserve"> млн. руб.</w:t>
      </w:r>
    </w:p>
    <w:p w:rsidR="001134A7" w:rsidRPr="00C15654" w:rsidRDefault="001134A7" w:rsidP="00C15654">
      <w:pPr>
        <w:ind w:firstLine="709"/>
        <w:rPr>
          <w:sz w:val="28"/>
          <w:szCs w:val="28"/>
        </w:rPr>
      </w:pPr>
      <w:r w:rsidRPr="00C15654">
        <w:rPr>
          <w:sz w:val="28"/>
          <w:szCs w:val="28"/>
        </w:rPr>
        <w:t>Годовой фонд заработной платы инженерно- технических работников рассчитывается по формуле:</w:t>
      </w:r>
    </w:p>
    <w:p w:rsidR="00A96655" w:rsidRDefault="00A96655" w:rsidP="00C15654">
      <w:pPr>
        <w:ind w:firstLine="709"/>
        <w:rPr>
          <w:position w:val="-10"/>
          <w:sz w:val="28"/>
          <w:szCs w:val="28"/>
        </w:rPr>
      </w:pPr>
    </w:p>
    <w:p w:rsidR="001134A7" w:rsidRPr="00C15654" w:rsidRDefault="00454DCC" w:rsidP="00C15654">
      <w:pPr>
        <w:ind w:firstLine="709"/>
        <w:rPr>
          <w:sz w:val="28"/>
          <w:szCs w:val="28"/>
        </w:rPr>
      </w:pPr>
      <w:r>
        <w:rPr>
          <w:position w:val="-10"/>
          <w:sz w:val="28"/>
          <w:szCs w:val="28"/>
        </w:rPr>
        <w:pict>
          <v:shape id="_x0000_i1133" type="#_x0000_t75" style="width:142.5pt;height:18pt" fillcolor="window">
            <v:imagedata r:id="rId115" o:title=""/>
          </v:shape>
        </w:pict>
      </w:r>
      <w:r w:rsidR="001134A7" w:rsidRPr="00C15654">
        <w:rPr>
          <w:sz w:val="28"/>
          <w:szCs w:val="28"/>
        </w:rPr>
        <w:t>, руб.</w:t>
      </w:r>
      <w:r w:rsidR="00C15654">
        <w:rPr>
          <w:sz w:val="28"/>
          <w:szCs w:val="28"/>
        </w:rPr>
        <w:t xml:space="preserve"> </w:t>
      </w:r>
      <w:r w:rsidR="001134A7" w:rsidRPr="00C15654">
        <w:rPr>
          <w:sz w:val="28"/>
          <w:szCs w:val="28"/>
        </w:rPr>
        <w:t>(61)</w:t>
      </w:r>
    </w:p>
    <w:p w:rsidR="00A96655" w:rsidRDefault="00A96655" w:rsidP="00C15654">
      <w:pPr>
        <w:tabs>
          <w:tab w:val="left" w:pos="706"/>
          <w:tab w:val="left" w:pos="1605"/>
        </w:tabs>
        <w:ind w:firstLine="709"/>
        <w:rPr>
          <w:sz w:val="28"/>
          <w:szCs w:val="28"/>
        </w:rPr>
      </w:pPr>
    </w:p>
    <w:p w:rsidR="00C15654" w:rsidRPr="00C15654" w:rsidRDefault="00C15654" w:rsidP="00C15654">
      <w:pPr>
        <w:tabs>
          <w:tab w:val="left" w:pos="706"/>
          <w:tab w:val="left" w:pos="1605"/>
        </w:tabs>
        <w:ind w:firstLine="709"/>
        <w:rPr>
          <w:sz w:val="28"/>
          <w:szCs w:val="28"/>
        </w:rPr>
      </w:pPr>
      <w:r w:rsidRPr="00C15654">
        <w:rPr>
          <w:sz w:val="28"/>
          <w:szCs w:val="28"/>
        </w:rPr>
        <w:t>где</w:t>
      </w:r>
      <w:r>
        <w:rPr>
          <w:sz w:val="28"/>
          <w:szCs w:val="28"/>
        </w:rPr>
        <w:t xml:space="preserve"> </w:t>
      </w:r>
      <w:r w:rsidRPr="00C15654">
        <w:rPr>
          <w:sz w:val="28"/>
          <w:szCs w:val="28"/>
        </w:rPr>
        <w:t>ЗП</w:t>
      </w:r>
      <w:r w:rsidRPr="00C15654">
        <w:rPr>
          <w:sz w:val="28"/>
          <w:szCs w:val="28"/>
          <w:vertAlign w:val="subscript"/>
        </w:rPr>
        <w:t>ИТР</w:t>
      </w:r>
      <w:r>
        <w:rPr>
          <w:sz w:val="28"/>
          <w:szCs w:val="28"/>
        </w:rPr>
        <w:t xml:space="preserve"> </w:t>
      </w:r>
      <w:r w:rsidRPr="00C15654">
        <w:rPr>
          <w:sz w:val="28"/>
          <w:szCs w:val="28"/>
        </w:rPr>
        <w:t>- среднемесячная заработная плата инженерно- технических работников,</w:t>
      </w:r>
      <w:r>
        <w:rPr>
          <w:sz w:val="28"/>
          <w:szCs w:val="28"/>
        </w:rPr>
        <w:t xml:space="preserve"> </w:t>
      </w:r>
      <w:r w:rsidRPr="00C15654">
        <w:rPr>
          <w:sz w:val="28"/>
          <w:szCs w:val="28"/>
        </w:rPr>
        <w:t>руб.; (1350 тыс. руб.)</w:t>
      </w:r>
    </w:p>
    <w:p w:rsidR="00C15654" w:rsidRPr="00C15654" w:rsidRDefault="00C15654" w:rsidP="00C15654">
      <w:pPr>
        <w:tabs>
          <w:tab w:val="left" w:pos="706"/>
          <w:tab w:val="left" w:pos="1605"/>
        </w:tabs>
        <w:ind w:firstLine="709"/>
        <w:rPr>
          <w:sz w:val="28"/>
          <w:szCs w:val="28"/>
        </w:rPr>
      </w:pPr>
      <w:r w:rsidRPr="00C15654">
        <w:rPr>
          <w:sz w:val="28"/>
          <w:szCs w:val="28"/>
        </w:rPr>
        <w:t>Р</w:t>
      </w:r>
      <w:r w:rsidRPr="00C15654">
        <w:rPr>
          <w:sz w:val="28"/>
          <w:szCs w:val="28"/>
          <w:vertAlign w:val="subscript"/>
        </w:rPr>
        <w:t>ИТР</w:t>
      </w:r>
      <w:r>
        <w:rPr>
          <w:sz w:val="28"/>
          <w:szCs w:val="28"/>
        </w:rPr>
        <w:t xml:space="preserve"> </w:t>
      </w:r>
      <w:r w:rsidRPr="00C15654">
        <w:rPr>
          <w:sz w:val="28"/>
          <w:szCs w:val="28"/>
        </w:rPr>
        <w:t>- численность инженерно- технических работников, чел.;</w:t>
      </w:r>
    </w:p>
    <w:p w:rsidR="001134A7" w:rsidRPr="00C15654" w:rsidRDefault="00454DCC" w:rsidP="00C15654">
      <w:pPr>
        <w:ind w:firstLine="709"/>
        <w:rPr>
          <w:sz w:val="28"/>
          <w:szCs w:val="28"/>
        </w:rPr>
      </w:pPr>
      <w:r>
        <w:rPr>
          <w:position w:val="-10"/>
          <w:sz w:val="28"/>
          <w:szCs w:val="28"/>
        </w:rPr>
        <w:pict>
          <v:shape id="_x0000_i1134" type="#_x0000_t75" style="width:174pt;height:18pt" fillcolor="window">
            <v:imagedata r:id="rId116" o:title=""/>
          </v:shape>
        </w:pict>
      </w:r>
      <w:r w:rsidR="001134A7" w:rsidRPr="00C15654">
        <w:rPr>
          <w:sz w:val="28"/>
          <w:szCs w:val="28"/>
        </w:rPr>
        <w:t xml:space="preserve"> млн. руб.</w:t>
      </w:r>
    </w:p>
    <w:p w:rsidR="001134A7" w:rsidRPr="00C15654" w:rsidRDefault="001134A7" w:rsidP="00C15654">
      <w:pPr>
        <w:ind w:firstLine="709"/>
        <w:rPr>
          <w:sz w:val="28"/>
          <w:szCs w:val="28"/>
        </w:rPr>
      </w:pPr>
      <w:r w:rsidRPr="00C15654">
        <w:rPr>
          <w:sz w:val="28"/>
          <w:szCs w:val="28"/>
        </w:rPr>
        <w:t>Годовой фонд заработной платы служащих рассчитывается по формуле:</w:t>
      </w:r>
    </w:p>
    <w:p w:rsidR="00A96655" w:rsidRDefault="00A96655" w:rsidP="00C15654">
      <w:pPr>
        <w:ind w:firstLine="709"/>
        <w:rPr>
          <w:position w:val="-14"/>
          <w:sz w:val="28"/>
          <w:szCs w:val="28"/>
        </w:rPr>
      </w:pPr>
    </w:p>
    <w:p w:rsidR="001134A7" w:rsidRPr="00C15654" w:rsidRDefault="00454DCC" w:rsidP="00C15654">
      <w:pPr>
        <w:ind w:firstLine="709"/>
        <w:rPr>
          <w:sz w:val="28"/>
          <w:szCs w:val="28"/>
        </w:rPr>
      </w:pPr>
      <w:r>
        <w:rPr>
          <w:position w:val="-14"/>
          <w:sz w:val="28"/>
          <w:szCs w:val="28"/>
        </w:rPr>
        <w:pict>
          <v:shape id="_x0000_i1135" type="#_x0000_t75" style="width:151.5pt;height:20.25pt" fillcolor="window">
            <v:imagedata r:id="rId117" o:title=""/>
          </v:shape>
        </w:pict>
      </w:r>
      <w:r w:rsidR="001134A7" w:rsidRPr="00C15654">
        <w:rPr>
          <w:sz w:val="28"/>
          <w:szCs w:val="28"/>
        </w:rPr>
        <w:t>, руб.</w:t>
      </w:r>
      <w:r w:rsidR="00C15654">
        <w:rPr>
          <w:sz w:val="28"/>
          <w:szCs w:val="28"/>
        </w:rPr>
        <w:t xml:space="preserve"> </w:t>
      </w:r>
      <w:r w:rsidR="001134A7" w:rsidRPr="00C15654">
        <w:rPr>
          <w:sz w:val="28"/>
          <w:szCs w:val="28"/>
        </w:rPr>
        <w:t>(62)</w:t>
      </w:r>
    </w:p>
    <w:p w:rsidR="00A96655" w:rsidRDefault="00A96655" w:rsidP="00C15654">
      <w:pPr>
        <w:tabs>
          <w:tab w:val="left" w:pos="706"/>
          <w:tab w:val="left" w:pos="1649"/>
        </w:tabs>
        <w:ind w:firstLine="709"/>
        <w:rPr>
          <w:sz w:val="28"/>
          <w:szCs w:val="28"/>
        </w:rPr>
      </w:pPr>
    </w:p>
    <w:p w:rsidR="00C15654" w:rsidRPr="00C15654" w:rsidRDefault="00C15654" w:rsidP="00C15654">
      <w:pPr>
        <w:tabs>
          <w:tab w:val="left" w:pos="706"/>
          <w:tab w:val="left" w:pos="1649"/>
        </w:tabs>
        <w:ind w:firstLine="709"/>
        <w:rPr>
          <w:sz w:val="28"/>
          <w:szCs w:val="28"/>
        </w:rPr>
      </w:pPr>
      <w:r w:rsidRPr="00C15654">
        <w:rPr>
          <w:sz w:val="28"/>
          <w:szCs w:val="28"/>
        </w:rPr>
        <w:t>где</w:t>
      </w:r>
      <w:r>
        <w:rPr>
          <w:sz w:val="28"/>
          <w:szCs w:val="28"/>
        </w:rPr>
        <w:t xml:space="preserve"> </w:t>
      </w:r>
      <w:r w:rsidRPr="00C15654">
        <w:rPr>
          <w:sz w:val="28"/>
          <w:szCs w:val="28"/>
        </w:rPr>
        <w:t>ЗП</w:t>
      </w:r>
      <w:r w:rsidRPr="00C15654">
        <w:rPr>
          <w:sz w:val="28"/>
          <w:szCs w:val="28"/>
          <w:vertAlign w:val="subscript"/>
        </w:rPr>
        <w:t>служ</w:t>
      </w:r>
      <w:r>
        <w:rPr>
          <w:sz w:val="28"/>
          <w:szCs w:val="28"/>
        </w:rPr>
        <w:t xml:space="preserve"> </w:t>
      </w:r>
      <w:r w:rsidRPr="00C15654">
        <w:rPr>
          <w:sz w:val="28"/>
          <w:szCs w:val="28"/>
        </w:rPr>
        <w:t>- среднемесячная заработная плата служащих,</w:t>
      </w:r>
      <w:r>
        <w:rPr>
          <w:sz w:val="28"/>
          <w:szCs w:val="28"/>
        </w:rPr>
        <w:t xml:space="preserve"> </w:t>
      </w:r>
      <w:r w:rsidRPr="00C15654">
        <w:rPr>
          <w:sz w:val="28"/>
          <w:szCs w:val="28"/>
        </w:rPr>
        <w:t>руб.; (800 тыс. руб.)</w:t>
      </w:r>
      <w:r w:rsidR="00A96655">
        <w:rPr>
          <w:sz w:val="28"/>
          <w:szCs w:val="28"/>
        </w:rPr>
        <w:t xml:space="preserve"> </w:t>
      </w:r>
      <w:r w:rsidRPr="00C15654">
        <w:rPr>
          <w:sz w:val="28"/>
          <w:szCs w:val="28"/>
        </w:rPr>
        <w:t>Р</w:t>
      </w:r>
      <w:r w:rsidRPr="00C15654">
        <w:rPr>
          <w:sz w:val="28"/>
          <w:szCs w:val="28"/>
          <w:vertAlign w:val="subscript"/>
        </w:rPr>
        <w:t>служ</w:t>
      </w:r>
      <w:r>
        <w:rPr>
          <w:sz w:val="28"/>
          <w:szCs w:val="28"/>
        </w:rPr>
        <w:t xml:space="preserve"> </w:t>
      </w:r>
      <w:r w:rsidRPr="00C15654">
        <w:rPr>
          <w:sz w:val="28"/>
          <w:szCs w:val="28"/>
        </w:rPr>
        <w:t>- численность служащих, чел.;</w:t>
      </w:r>
    </w:p>
    <w:p w:rsidR="001134A7" w:rsidRPr="00C15654" w:rsidRDefault="00454DCC" w:rsidP="00C15654">
      <w:pPr>
        <w:ind w:firstLine="709"/>
        <w:rPr>
          <w:sz w:val="28"/>
          <w:szCs w:val="28"/>
        </w:rPr>
      </w:pPr>
      <w:r>
        <w:rPr>
          <w:position w:val="-14"/>
          <w:sz w:val="28"/>
          <w:szCs w:val="28"/>
        </w:rPr>
        <w:pict>
          <v:shape id="_x0000_i1136" type="#_x0000_t75" style="width:168.75pt;height:20.25pt" fillcolor="window">
            <v:imagedata r:id="rId118" o:title=""/>
          </v:shape>
        </w:pict>
      </w:r>
      <w:r w:rsidR="001134A7" w:rsidRPr="00C15654">
        <w:rPr>
          <w:sz w:val="28"/>
          <w:szCs w:val="28"/>
        </w:rPr>
        <w:t>млн. руб.</w:t>
      </w:r>
    </w:p>
    <w:p w:rsidR="001134A7" w:rsidRPr="00C15654" w:rsidRDefault="001134A7" w:rsidP="00C15654">
      <w:pPr>
        <w:ind w:firstLine="709"/>
        <w:rPr>
          <w:sz w:val="28"/>
          <w:szCs w:val="28"/>
        </w:rPr>
      </w:pPr>
      <w:r w:rsidRPr="00C15654">
        <w:rPr>
          <w:sz w:val="28"/>
          <w:szCs w:val="28"/>
        </w:rPr>
        <w:t>Годовой фонд заработной платы сотрудников аппарата управления</w:t>
      </w:r>
      <w:r w:rsidR="00C15654">
        <w:rPr>
          <w:sz w:val="28"/>
          <w:szCs w:val="28"/>
        </w:rPr>
        <w:t xml:space="preserve"> </w:t>
      </w:r>
      <w:r w:rsidRPr="00C15654">
        <w:rPr>
          <w:sz w:val="28"/>
          <w:szCs w:val="28"/>
        </w:rPr>
        <w:t>рассчитывается по формуле:</w:t>
      </w:r>
    </w:p>
    <w:p w:rsidR="00A96655" w:rsidRDefault="00A96655" w:rsidP="00C15654">
      <w:pPr>
        <w:ind w:firstLine="709"/>
        <w:rPr>
          <w:position w:val="-12"/>
          <w:sz w:val="28"/>
          <w:szCs w:val="28"/>
        </w:rPr>
      </w:pPr>
    </w:p>
    <w:p w:rsidR="001134A7" w:rsidRPr="00C15654" w:rsidRDefault="00454DCC" w:rsidP="00C15654">
      <w:pPr>
        <w:ind w:firstLine="709"/>
        <w:rPr>
          <w:sz w:val="28"/>
          <w:szCs w:val="28"/>
        </w:rPr>
      </w:pPr>
      <w:r>
        <w:rPr>
          <w:position w:val="-12"/>
          <w:sz w:val="28"/>
          <w:szCs w:val="28"/>
        </w:rPr>
        <w:pict>
          <v:shape id="_x0000_i1137" type="#_x0000_t75" style="width:138pt;height:18.75pt" fillcolor="window">
            <v:imagedata r:id="rId119" o:title=""/>
          </v:shape>
        </w:pict>
      </w:r>
      <w:r w:rsidR="001134A7" w:rsidRPr="00C15654">
        <w:rPr>
          <w:sz w:val="28"/>
          <w:szCs w:val="28"/>
        </w:rPr>
        <w:t>, руб.</w:t>
      </w:r>
      <w:r w:rsidR="00C15654">
        <w:rPr>
          <w:sz w:val="28"/>
          <w:szCs w:val="28"/>
        </w:rPr>
        <w:t xml:space="preserve"> </w:t>
      </w:r>
      <w:r w:rsidR="001134A7" w:rsidRPr="00C15654">
        <w:rPr>
          <w:sz w:val="28"/>
          <w:szCs w:val="28"/>
        </w:rPr>
        <w:t>(63)</w:t>
      </w:r>
    </w:p>
    <w:p w:rsidR="00A96655" w:rsidRDefault="00A96655" w:rsidP="00C15654">
      <w:pPr>
        <w:tabs>
          <w:tab w:val="left" w:pos="706"/>
          <w:tab w:val="left" w:pos="1623"/>
        </w:tabs>
        <w:ind w:firstLine="709"/>
        <w:rPr>
          <w:sz w:val="28"/>
          <w:szCs w:val="28"/>
        </w:rPr>
      </w:pPr>
    </w:p>
    <w:p w:rsidR="00C15654" w:rsidRPr="00C15654" w:rsidRDefault="00C15654" w:rsidP="00C15654">
      <w:pPr>
        <w:tabs>
          <w:tab w:val="left" w:pos="706"/>
          <w:tab w:val="left" w:pos="1623"/>
        </w:tabs>
        <w:ind w:firstLine="709"/>
        <w:rPr>
          <w:sz w:val="28"/>
          <w:szCs w:val="28"/>
        </w:rPr>
      </w:pPr>
      <w:r w:rsidRPr="00C15654">
        <w:rPr>
          <w:sz w:val="28"/>
          <w:szCs w:val="28"/>
        </w:rPr>
        <w:t>где</w:t>
      </w:r>
      <w:r>
        <w:rPr>
          <w:sz w:val="28"/>
          <w:szCs w:val="28"/>
        </w:rPr>
        <w:t xml:space="preserve"> </w:t>
      </w:r>
      <w:r w:rsidRPr="00C15654">
        <w:rPr>
          <w:sz w:val="28"/>
          <w:szCs w:val="28"/>
        </w:rPr>
        <w:t>ЗП</w:t>
      </w:r>
      <w:r w:rsidRPr="00C15654">
        <w:rPr>
          <w:sz w:val="28"/>
          <w:szCs w:val="28"/>
          <w:vertAlign w:val="subscript"/>
        </w:rPr>
        <w:t>УПР</w:t>
      </w:r>
      <w:r>
        <w:rPr>
          <w:sz w:val="28"/>
          <w:szCs w:val="28"/>
        </w:rPr>
        <w:t xml:space="preserve"> </w:t>
      </w:r>
      <w:r w:rsidRPr="00C15654">
        <w:rPr>
          <w:sz w:val="28"/>
          <w:szCs w:val="28"/>
        </w:rPr>
        <w:t>- среднемесячная заработная плата сотрудников аппарата управления,</w:t>
      </w:r>
      <w:r>
        <w:rPr>
          <w:sz w:val="28"/>
          <w:szCs w:val="28"/>
        </w:rPr>
        <w:t xml:space="preserve"> </w:t>
      </w:r>
      <w:r w:rsidRPr="00C15654">
        <w:rPr>
          <w:sz w:val="28"/>
          <w:szCs w:val="28"/>
        </w:rPr>
        <w:t>руб.; (1800 млн. руб.)</w:t>
      </w:r>
      <w:r w:rsidR="00A96655">
        <w:rPr>
          <w:sz w:val="28"/>
          <w:szCs w:val="28"/>
        </w:rPr>
        <w:t xml:space="preserve"> </w:t>
      </w:r>
      <w:r w:rsidRPr="00C15654">
        <w:rPr>
          <w:sz w:val="28"/>
          <w:szCs w:val="28"/>
        </w:rPr>
        <w:t>Р</w:t>
      </w:r>
      <w:r w:rsidRPr="00C15654">
        <w:rPr>
          <w:sz w:val="28"/>
          <w:szCs w:val="28"/>
          <w:vertAlign w:val="subscript"/>
        </w:rPr>
        <w:t>УПР</w:t>
      </w:r>
      <w:r>
        <w:rPr>
          <w:sz w:val="28"/>
          <w:szCs w:val="28"/>
        </w:rPr>
        <w:t xml:space="preserve"> </w:t>
      </w:r>
      <w:r w:rsidRPr="00C15654">
        <w:rPr>
          <w:sz w:val="28"/>
          <w:szCs w:val="28"/>
        </w:rPr>
        <w:t>- численность сотрудников аппарата управления, чел.;</w:t>
      </w:r>
    </w:p>
    <w:p w:rsidR="001134A7" w:rsidRPr="00C15654" w:rsidRDefault="00454DCC" w:rsidP="00C15654">
      <w:pPr>
        <w:ind w:firstLine="709"/>
        <w:rPr>
          <w:sz w:val="28"/>
          <w:szCs w:val="28"/>
        </w:rPr>
      </w:pPr>
      <w:r>
        <w:rPr>
          <w:position w:val="-12"/>
          <w:sz w:val="28"/>
          <w:szCs w:val="28"/>
        </w:rPr>
        <w:pict>
          <v:shape id="_x0000_i1138" type="#_x0000_t75" style="width:153.75pt;height:18.75pt" fillcolor="window">
            <v:imagedata r:id="rId120" o:title=""/>
          </v:shape>
        </w:pict>
      </w:r>
      <w:r w:rsidR="001134A7" w:rsidRPr="00C15654">
        <w:rPr>
          <w:sz w:val="28"/>
          <w:szCs w:val="28"/>
        </w:rPr>
        <w:t xml:space="preserve"> млн. руб.</w:t>
      </w:r>
    </w:p>
    <w:p w:rsidR="001134A7" w:rsidRPr="00C15654" w:rsidRDefault="001134A7" w:rsidP="00C15654">
      <w:pPr>
        <w:ind w:firstLine="709"/>
        <w:rPr>
          <w:sz w:val="28"/>
          <w:szCs w:val="28"/>
        </w:rPr>
      </w:pPr>
      <w:r w:rsidRPr="00C15654">
        <w:rPr>
          <w:sz w:val="28"/>
          <w:szCs w:val="28"/>
        </w:rPr>
        <w:t>Годовой фонд заработной платы работников охраны рассчитывается по формуле:</w:t>
      </w:r>
    </w:p>
    <w:p w:rsidR="00A96655" w:rsidRDefault="00A96655" w:rsidP="00C15654">
      <w:pPr>
        <w:ind w:firstLine="709"/>
        <w:rPr>
          <w:position w:val="-14"/>
          <w:sz w:val="28"/>
          <w:szCs w:val="28"/>
        </w:rPr>
      </w:pPr>
    </w:p>
    <w:p w:rsidR="001134A7" w:rsidRPr="00C15654" w:rsidRDefault="00454DCC" w:rsidP="00C15654">
      <w:pPr>
        <w:ind w:firstLine="709"/>
        <w:rPr>
          <w:sz w:val="28"/>
          <w:szCs w:val="28"/>
        </w:rPr>
      </w:pPr>
      <w:r>
        <w:rPr>
          <w:position w:val="-14"/>
          <w:sz w:val="28"/>
          <w:szCs w:val="28"/>
        </w:rPr>
        <w:pict>
          <v:shape id="_x0000_i1139" type="#_x0000_t75" style="width:132pt;height:19.5pt" fillcolor="window">
            <v:imagedata r:id="rId121" o:title=""/>
          </v:shape>
        </w:pict>
      </w:r>
      <w:r w:rsidR="001134A7" w:rsidRPr="00C15654">
        <w:rPr>
          <w:sz w:val="28"/>
          <w:szCs w:val="28"/>
        </w:rPr>
        <w:t>, руб.</w:t>
      </w:r>
      <w:r w:rsidR="00C15654">
        <w:rPr>
          <w:sz w:val="28"/>
          <w:szCs w:val="28"/>
        </w:rPr>
        <w:t xml:space="preserve"> </w:t>
      </w:r>
      <w:r w:rsidR="001134A7" w:rsidRPr="00C15654">
        <w:rPr>
          <w:sz w:val="28"/>
          <w:szCs w:val="28"/>
        </w:rPr>
        <w:t>(64)</w:t>
      </w:r>
    </w:p>
    <w:p w:rsidR="00A96655" w:rsidRDefault="00A96655" w:rsidP="00C15654">
      <w:pPr>
        <w:tabs>
          <w:tab w:val="left" w:pos="706"/>
          <w:tab w:val="left" w:pos="1535"/>
        </w:tabs>
        <w:ind w:firstLine="709"/>
        <w:rPr>
          <w:sz w:val="28"/>
          <w:szCs w:val="28"/>
        </w:rPr>
      </w:pPr>
    </w:p>
    <w:p w:rsidR="00C15654" w:rsidRPr="00C15654" w:rsidRDefault="00C15654" w:rsidP="00C15654">
      <w:pPr>
        <w:tabs>
          <w:tab w:val="left" w:pos="706"/>
          <w:tab w:val="left" w:pos="1535"/>
        </w:tabs>
        <w:ind w:firstLine="709"/>
        <w:rPr>
          <w:sz w:val="28"/>
          <w:szCs w:val="28"/>
        </w:rPr>
      </w:pPr>
      <w:r w:rsidRPr="00C15654">
        <w:rPr>
          <w:sz w:val="28"/>
          <w:szCs w:val="28"/>
        </w:rPr>
        <w:t>где</w:t>
      </w:r>
      <w:r>
        <w:rPr>
          <w:sz w:val="28"/>
          <w:szCs w:val="28"/>
        </w:rPr>
        <w:t xml:space="preserve"> </w:t>
      </w:r>
      <w:r w:rsidRPr="00C15654">
        <w:rPr>
          <w:sz w:val="28"/>
          <w:szCs w:val="28"/>
        </w:rPr>
        <w:t>ЗП</w:t>
      </w:r>
      <w:r w:rsidRPr="00C15654">
        <w:rPr>
          <w:sz w:val="28"/>
          <w:szCs w:val="28"/>
          <w:vertAlign w:val="subscript"/>
        </w:rPr>
        <w:t>охр</w:t>
      </w:r>
      <w:r>
        <w:rPr>
          <w:sz w:val="28"/>
          <w:szCs w:val="28"/>
        </w:rPr>
        <w:t xml:space="preserve"> </w:t>
      </w:r>
      <w:r w:rsidRPr="00C15654">
        <w:rPr>
          <w:sz w:val="28"/>
          <w:szCs w:val="28"/>
        </w:rPr>
        <w:t>- среднемесячная заработная плата работников охраны,</w:t>
      </w:r>
      <w:r>
        <w:rPr>
          <w:sz w:val="28"/>
          <w:szCs w:val="28"/>
        </w:rPr>
        <w:t xml:space="preserve"> </w:t>
      </w:r>
      <w:r w:rsidRPr="00C15654">
        <w:rPr>
          <w:sz w:val="28"/>
          <w:szCs w:val="28"/>
        </w:rPr>
        <w:t>руб.; (950 тыс. руб.)</w:t>
      </w:r>
      <w:r w:rsidR="00A96655">
        <w:rPr>
          <w:sz w:val="28"/>
          <w:szCs w:val="28"/>
        </w:rPr>
        <w:t xml:space="preserve"> </w:t>
      </w:r>
      <w:r w:rsidRPr="00C15654">
        <w:rPr>
          <w:sz w:val="28"/>
          <w:szCs w:val="28"/>
        </w:rPr>
        <w:t>Р</w:t>
      </w:r>
      <w:r w:rsidRPr="00C15654">
        <w:rPr>
          <w:sz w:val="28"/>
          <w:szCs w:val="28"/>
          <w:vertAlign w:val="subscript"/>
        </w:rPr>
        <w:t>охр</w:t>
      </w:r>
      <w:r>
        <w:rPr>
          <w:sz w:val="28"/>
          <w:szCs w:val="28"/>
        </w:rPr>
        <w:t xml:space="preserve"> </w:t>
      </w:r>
      <w:r w:rsidRPr="00C15654">
        <w:rPr>
          <w:sz w:val="28"/>
          <w:szCs w:val="28"/>
        </w:rPr>
        <w:t>- численность работников охраны, чел.;</w:t>
      </w:r>
    </w:p>
    <w:p w:rsidR="001134A7" w:rsidRPr="00C15654" w:rsidRDefault="00454DCC" w:rsidP="00C15654">
      <w:pPr>
        <w:ind w:firstLine="709"/>
        <w:rPr>
          <w:sz w:val="28"/>
          <w:szCs w:val="28"/>
        </w:rPr>
      </w:pPr>
      <w:r>
        <w:rPr>
          <w:position w:val="-14"/>
          <w:sz w:val="28"/>
          <w:szCs w:val="28"/>
        </w:rPr>
        <w:pict>
          <v:shape id="_x0000_i1140" type="#_x0000_t75" style="width:150.75pt;height:20.25pt" fillcolor="window">
            <v:imagedata r:id="rId122" o:title=""/>
          </v:shape>
        </w:pict>
      </w:r>
      <w:r w:rsidR="001134A7" w:rsidRPr="00C15654">
        <w:rPr>
          <w:sz w:val="28"/>
          <w:szCs w:val="28"/>
        </w:rPr>
        <w:t xml:space="preserve"> млн. руб.</w:t>
      </w:r>
    </w:p>
    <w:p w:rsidR="00A96655" w:rsidRDefault="00A96655" w:rsidP="003E39DB">
      <w:pPr>
        <w:pStyle w:val="2"/>
      </w:pPr>
      <w:bookmarkStart w:id="92" w:name="_Toc188244694"/>
      <w:bookmarkStart w:id="93" w:name="_Toc215326879"/>
    </w:p>
    <w:p w:rsidR="001134A7" w:rsidRPr="00C15654" w:rsidRDefault="001134A7" w:rsidP="003E39DB">
      <w:pPr>
        <w:pStyle w:val="2"/>
      </w:pPr>
      <w:r w:rsidRPr="00C15654">
        <w:t>5.4. Расчет отчислений в бюджет и небюджетные фонды</w:t>
      </w:r>
      <w:bookmarkEnd w:id="92"/>
      <w:bookmarkEnd w:id="93"/>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Расчет производится по формуле, приведенной в п.3.7.</w:t>
      </w:r>
      <w:r w:rsidR="00C15654">
        <w:rPr>
          <w:sz w:val="28"/>
          <w:szCs w:val="28"/>
        </w:rPr>
        <w:t xml:space="preserve"> </w:t>
      </w:r>
      <w:r w:rsidRPr="00C15654">
        <w:rPr>
          <w:sz w:val="28"/>
          <w:szCs w:val="28"/>
        </w:rPr>
        <w:t>в процентах от фонда заработной платы по каждой категории работников.</w:t>
      </w:r>
      <w:r w:rsidR="00A96655">
        <w:rPr>
          <w:sz w:val="28"/>
          <w:szCs w:val="28"/>
        </w:rPr>
        <w:t xml:space="preserve"> </w:t>
      </w:r>
      <w:r w:rsidRPr="00C15654">
        <w:rPr>
          <w:sz w:val="28"/>
          <w:szCs w:val="28"/>
        </w:rPr>
        <w:t>Результаты расчётов данного раздела сводятся в таблицу 5.</w:t>
      </w:r>
    </w:p>
    <w:p w:rsidR="00A96655" w:rsidRDefault="00A96655" w:rsidP="00C15654">
      <w:pPr>
        <w:pStyle w:val="a7"/>
        <w:spacing w:after="0"/>
        <w:ind w:left="0" w:firstLine="709"/>
        <w:rPr>
          <w:sz w:val="28"/>
          <w:szCs w:val="28"/>
        </w:rPr>
      </w:pPr>
    </w:p>
    <w:p w:rsidR="001134A7" w:rsidRPr="00C15654" w:rsidRDefault="001134A7" w:rsidP="00C15654">
      <w:pPr>
        <w:pStyle w:val="a7"/>
        <w:spacing w:after="0"/>
        <w:ind w:left="0" w:firstLine="709"/>
        <w:rPr>
          <w:sz w:val="28"/>
          <w:szCs w:val="28"/>
        </w:rPr>
      </w:pPr>
      <w:r w:rsidRPr="00C15654">
        <w:rPr>
          <w:sz w:val="28"/>
          <w:szCs w:val="28"/>
        </w:rPr>
        <w:t>Таблица 5 - Численность работников предприятия, годовой фонд заработной платы и отчисления в бюджет и небюджетные фонды.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290"/>
        <w:gridCol w:w="1973"/>
        <w:gridCol w:w="2337"/>
      </w:tblGrid>
      <w:tr w:rsidR="001134A7" w:rsidRPr="00C15654" w:rsidTr="00A96655">
        <w:tc>
          <w:tcPr>
            <w:tcW w:w="2614" w:type="dxa"/>
            <w:vAlign w:val="center"/>
          </w:tcPr>
          <w:p w:rsidR="001134A7" w:rsidRPr="00C15654" w:rsidRDefault="001134A7" w:rsidP="00A96655">
            <w:r w:rsidRPr="00C15654">
              <w:t>Категории работающих</w:t>
            </w:r>
          </w:p>
        </w:tc>
        <w:tc>
          <w:tcPr>
            <w:tcW w:w="2290" w:type="dxa"/>
            <w:vAlign w:val="center"/>
          </w:tcPr>
          <w:p w:rsidR="001134A7" w:rsidRPr="00C15654" w:rsidRDefault="001134A7" w:rsidP="00A96655">
            <w:r w:rsidRPr="00C15654">
              <w:t>Количество работников, чел.</w:t>
            </w:r>
          </w:p>
        </w:tc>
        <w:tc>
          <w:tcPr>
            <w:tcW w:w="1973" w:type="dxa"/>
            <w:vAlign w:val="center"/>
          </w:tcPr>
          <w:p w:rsidR="001134A7" w:rsidRPr="00C15654" w:rsidRDefault="001134A7" w:rsidP="00A96655">
            <w:r w:rsidRPr="00C15654">
              <w:t>Годовой фонд заработной платы, млн.руб.</w:t>
            </w:r>
          </w:p>
        </w:tc>
        <w:tc>
          <w:tcPr>
            <w:tcW w:w="2337" w:type="dxa"/>
          </w:tcPr>
          <w:p w:rsidR="001134A7" w:rsidRPr="00C15654" w:rsidRDefault="001134A7" w:rsidP="00A96655">
            <w:r w:rsidRPr="00C15654">
              <w:t>Отчисления в бюджет и не бюджетные фонды, млн.руб.</w:t>
            </w:r>
          </w:p>
        </w:tc>
      </w:tr>
      <w:tr w:rsidR="001134A7" w:rsidRPr="00C15654" w:rsidTr="00A96655">
        <w:tc>
          <w:tcPr>
            <w:tcW w:w="2614" w:type="dxa"/>
            <w:vAlign w:val="center"/>
          </w:tcPr>
          <w:p w:rsidR="001134A7" w:rsidRPr="00C15654" w:rsidRDefault="001134A7" w:rsidP="00A96655">
            <w:r w:rsidRPr="00C15654">
              <w:t>Основные рабочие</w:t>
            </w:r>
          </w:p>
        </w:tc>
        <w:tc>
          <w:tcPr>
            <w:tcW w:w="2290" w:type="dxa"/>
            <w:vAlign w:val="center"/>
          </w:tcPr>
          <w:p w:rsidR="001134A7" w:rsidRPr="00C15654" w:rsidRDefault="001134A7" w:rsidP="00A96655">
            <w:r w:rsidRPr="00C15654">
              <w:t>361</w:t>
            </w:r>
          </w:p>
        </w:tc>
        <w:tc>
          <w:tcPr>
            <w:tcW w:w="1973" w:type="dxa"/>
            <w:vAlign w:val="center"/>
          </w:tcPr>
          <w:p w:rsidR="001134A7" w:rsidRPr="00C15654" w:rsidRDefault="001134A7" w:rsidP="00A96655">
            <w:r w:rsidRPr="00C15654">
              <w:t>5308,43</w:t>
            </w:r>
          </w:p>
        </w:tc>
        <w:tc>
          <w:tcPr>
            <w:tcW w:w="2337" w:type="dxa"/>
          </w:tcPr>
          <w:p w:rsidR="001134A7" w:rsidRPr="00C15654" w:rsidRDefault="001134A7" w:rsidP="00A96655">
            <w:r w:rsidRPr="00C15654">
              <w:t>1911,04</w:t>
            </w:r>
          </w:p>
        </w:tc>
      </w:tr>
      <w:tr w:rsidR="001134A7" w:rsidRPr="00C15654" w:rsidTr="00A96655">
        <w:tc>
          <w:tcPr>
            <w:tcW w:w="2614" w:type="dxa"/>
            <w:vAlign w:val="center"/>
          </w:tcPr>
          <w:p w:rsidR="001134A7" w:rsidRPr="00C15654" w:rsidRDefault="001134A7" w:rsidP="00A96655">
            <w:r w:rsidRPr="00C15654">
              <w:t>Вспомогательные рабочие</w:t>
            </w:r>
          </w:p>
        </w:tc>
        <w:tc>
          <w:tcPr>
            <w:tcW w:w="2290" w:type="dxa"/>
            <w:vAlign w:val="center"/>
          </w:tcPr>
          <w:p w:rsidR="001134A7" w:rsidRPr="00C15654" w:rsidRDefault="001134A7" w:rsidP="00A96655">
            <w:r w:rsidRPr="00C15654">
              <w:t>361</w:t>
            </w:r>
          </w:p>
        </w:tc>
        <w:tc>
          <w:tcPr>
            <w:tcW w:w="1973" w:type="dxa"/>
            <w:vAlign w:val="center"/>
          </w:tcPr>
          <w:p w:rsidR="001134A7" w:rsidRPr="00C15654" w:rsidRDefault="001134A7" w:rsidP="00A96655">
            <w:r w:rsidRPr="00C15654">
              <w:t>5631,6</w:t>
            </w:r>
          </w:p>
        </w:tc>
        <w:tc>
          <w:tcPr>
            <w:tcW w:w="2337" w:type="dxa"/>
          </w:tcPr>
          <w:p w:rsidR="001134A7" w:rsidRPr="00C15654" w:rsidRDefault="001134A7" w:rsidP="00A96655">
            <w:r w:rsidRPr="00C15654">
              <w:t>2027,38</w:t>
            </w:r>
          </w:p>
        </w:tc>
      </w:tr>
      <w:tr w:rsidR="001134A7" w:rsidRPr="00C15654" w:rsidTr="00A96655">
        <w:tc>
          <w:tcPr>
            <w:tcW w:w="2614" w:type="dxa"/>
            <w:vAlign w:val="center"/>
          </w:tcPr>
          <w:p w:rsidR="001134A7" w:rsidRPr="00C15654" w:rsidRDefault="001134A7" w:rsidP="00A96655">
            <w:r w:rsidRPr="00C15654">
              <w:t>ИТР</w:t>
            </w:r>
          </w:p>
        </w:tc>
        <w:tc>
          <w:tcPr>
            <w:tcW w:w="2290" w:type="dxa"/>
            <w:vAlign w:val="center"/>
          </w:tcPr>
          <w:p w:rsidR="001134A7" w:rsidRPr="00C15654" w:rsidRDefault="001134A7" w:rsidP="00A96655">
            <w:r w:rsidRPr="00C15654">
              <w:t>136</w:t>
            </w:r>
          </w:p>
        </w:tc>
        <w:tc>
          <w:tcPr>
            <w:tcW w:w="1973" w:type="dxa"/>
            <w:vAlign w:val="center"/>
          </w:tcPr>
          <w:p w:rsidR="001134A7" w:rsidRPr="00C15654" w:rsidRDefault="001134A7" w:rsidP="00A96655">
            <w:r w:rsidRPr="00C15654">
              <w:t>2203,2</w:t>
            </w:r>
          </w:p>
        </w:tc>
        <w:tc>
          <w:tcPr>
            <w:tcW w:w="2337" w:type="dxa"/>
          </w:tcPr>
          <w:p w:rsidR="001134A7" w:rsidRPr="00C15654" w:rsidRDefault="001134A7" w:rsidP="00A96655">
            <w:r w:rsidRPr="00C15654">
              <w:t>793,15</w:t>
            </w:r>
          </w:p>
        </w:tc>
      </w:tr>
      <w:tr w:rsidR="001134A7" w:rsidRPr="00C15654" w:rsidTr="00A96655">
        <w:tc>
          <w:tcPr>
            <w:tcW w:w="2614" w:type="dxa"/>
            <w:vAlign w:val="center"/>
          </w:tcPr>
          <w:p w:rsidR="001134A7" w:rsidRPr="00C15654" w:rsidRDefault="001134A7" w:rsidP="00A96655">
            <w:r w:rsidRPr="00C15654">
              <w:t>Служащие</w:t>
            </w:r>
          </w:p>
        </w:tc>
        <w:tc>
          <w:tcPr>
            <w:tcW w:w="2290" w:type="dxa"/>
            <w:vAlign w:val="center"/>
          </w:tcPr>
          <w:p w:rsidR="001134A7" w:rsidRPr="00C15654" w:rsidRDefault="001134A7" w:rsidP="00A96655">
            <w:r w:rsidRPr="00C15654">
              <w:t>27</w:t>
            </w:r>
          </w:p>
        </w:tc>
        <w:tc>
          <w:tcPr>
            <w:tcW w:w="1973" w:type="dxa"/>
            <w:vAlign w:val="center"/>
          </w:tcPr>
          <w:p w:rsidR="001134A7" w:rsidRPr="00C15654" w:rsidRDefault="001134A7" w:rsidP="00A96655">
            <w:r w:rsidRPr="00C15654">
              <w:t>259,2</w:t>
            </w:r>
          </w:p>
        </w:tc>
        <w:tc>
          <w:tcPr>
            <w:tcW w:w="2337" w:type="dxa"/>
          </w:tcPr>
          <w:p w:rsidR="001134A7" w:rsidRPr="00C15654" w:rsidRDefault="001134A7" w:rsidP="00A96655">
            <w:r w:rsidRPr="00C15654">
              <w:t>93,31</w:t>
            </w:r>
          </w:p>
        </w:tc>
      </w:tr>
      <w:tr w:rsidR="001134A7" w:rsidRPr="00C15654" w:rsidTr="00A96655">
        <w:tc>
          <w:tcPr>
            <w:tcW w:w="2614" w:type="dxa"/>
            <w:vAlign w:val="center"/>
          </w:tcPr>
          <w:p w:rsidR="001134A7" w:rsidRPr="00C15654" w:rsidRDefault="001134A7" w:rsidP="00A96655">
            <w:r w:rsidRPr="00C15654">
              <w:t>Сотрудники аппарата управления</w:t>
            </w:r>
          </w:p>
        </w:tc>
        <w:tc>
          <w:tcPr>
            <w:tcW w:w="2290" w:type="dxa"/>
            <w:vAlign w:val="center"/>
          </w:tcPr>
          <w:p w:rsidR="001134A7" w:rsidRPr="00C15654" w:rsidRDefault="001134A7" w:rsidP="00A96655">
            <w:r w:rsidRPr="00C15654">
              <w:t>9</w:t>
            </w:r>
          </w:p>
        </w:tc>
        <w:tc>
          <w:tcPr>
            <w:tcW w:w="1973" w:type="dxa"/>
            <w:vAlign w:val="center"/>
          </w:tcPr>
          <w:p w:rsidR="001134A7" w:rsidRPr="00C15654" w:rsidRDefault="001134A7" w:rsidP="00A96655">
            <w:r w:rsidRPr="00C15654">
              <w:t>194,4</w:t>
            </w:r>
          </w:p>
        </w:tc>
        <w:tc>
          <w:tcPr>
            <w:tcW w:w="2337" w:type="dxa"/>
          </w:tcPr>
          <w:p w:rsidR="001134A7" w:rsidRPr="00C15654" w:rsidRDefault="001134A7" w:rsidP="00A96655">
            <w:r w:rsidRPr="00C15654">
              <w:t>69,98</w:t>
            </w:r>
          </w:p>
        </w:tc>
      </w:tr>
      <w:tr w:rsidR="001134A7" w:rsidRPr="00C15654" w:rsidTr="00A96655">
        <w:tc>
          <w:tcPr>
            <w:tcW w:w="2614" w:type="dxa"/>
            <w:vAlign w:val="center"/>
          </w:tcPr>
          <w:p w:rsidR="001134A7" w:rsidRPr="00C15654" w:rsidRDefault="001134A7" w:rsidP="00A96655">
            <w:r w:rsidRPr="00C15654">
              <w:t>Работники охраны</w:t>
            </w:r>
          </w:p>
        </w:tc>
        <w:tc>
          <w:tcPr>
            <w:tcW w:w="2290" w:type="dxa"/>
            <w:vAlign w:val="center"/>
          </w:tcPr>
          <w:p w:rsidR="001134A7" w:rsidRPr="00C15654" w:rsidRDefault="001134A7" w:rsidP="00A96655">
            <w:r w:rsidRPr="00C15654">
              <w:t>9</w:t>
            </w:r>
          </w:p>
        </w:tc>
        <w:tc>
          <w:tcPr>
            <w:tcW w:w="1973" w:type="dxa"/>
            <w:vAlign w:val="center"/>
          </w:tcPr>
          <w:p w:rsidR="001134A7" w:rsidRPr="00C15654" w:rsidRDefault="001134A7" w:rsidP="00A96655">
            <w:r w:rsidRPr="00C15654">
              <w:t>102,6</w:t>
            </w:r>
          </w:p>
        </w:tc>
        <w:tc>
          <w:tcPr>
            <w:tcW w:w="2337" w:type="dxa"/>
          </w:tcPr>
          <w:p w:rsidR="001134A7" w:rsidRPr="00C15654" w:rsidRDefault="001134A7" w:rsidP="00A96655">
            <w:r w:rsidRPr="00C15654">
              <w:t>36,94</w:t>
            </w:r>
          </w:p>
        </w:tc>
      </w:tr>
      <w:tr w:rsidR="001134A7" w:rsidRPr="00C15654" w:rsidTr="00A96655">
        <w:tc>
          <w:tcPr>
            <w:tcW w:w="2614" w:type="dxa"/>
            <w:vAlign w:val="center"/>
          </w:tcPr>
          <w:p w:rsidR="001134A7" w:rsidRPr="00C15654" w:rsidRDefault="001134A7" w:rsidP="00A96655">
            <w:pPr>
              <w:rPr>
                <w:b/>
                <w:bCs/>
              </w:rPr>
            </w:pPr>
            <w:r w:rsidRPr="00C15654">
              <w:rPr>
                <w:b/>
                <w:bCs/>
              </w:rPr>
              <w:t>Всего</w:t>
            </w:r>
          </w:p>
        </w:tc>
        <w:tc>
          <w:tcPr>
            <w:tcW w:w="2290" w:type="dxa"/>
            <w:vAlign w:val="center"/>
          </w:tcPr>
          <w:p w:rsidR="001134A7" w:rsidRPr="00C15654" w:rsidRDefault="001134A7" w:rsidP="00A96655">
            <w:pPr>
              <w:rPr>
                <w:b/>
                <w:bCs/>
              </w:rPr>
            </w:pPr>
            <w:r w:rsidRPr="00C15654">
              <w:rPr>
                <w:b/>
                <w:bCs/>
              </w:rPr>
              <w:t>903</w:t>
            </w:r>
          </w:p>
        </w:tc>
        <w:tc>
          <w:tcPr>
            <w:tcW w:w="1973" w:type="dxa"/>
            <w:vAlign w:val="center"/>
          </w:tcPr>
          <w:p w:rsidR="001134A7" w:rsidRPr="00C15654" w:rsidRDefault="001134A7" w:rsidP="00A96655">
            <w:pPr>
              <w:rPr>
                <w:b/>
                <w:bCs/>
              </w:rPr>
            </w:pPr>
            <w:r w:rsidRPr="00C15654">
              <w:rPr>
                <w:b/>
                <w:bCs/>
              </w:rPr>
              <w:t>13699,43</w:t>
            </w:r>
          </w:p>
        </w:tc>
        <w:tc>
          <w:tcPr>
            <w:tcW w:w="2337" w:type="dxa"/>
          </w:tcPr>
          <w:p w:rsidR="001134A7" w:rsidRPr="00C15654" w:rsidRDefault="001134A7" w:rsidP="00A96655">
            <w:pPr>
              <w:rPr>
                <w:b/>
                <w:bCs/>
              </w:rPr>
            </w:pPr>
            <w:r w:rsidRPr="00C15654">
              <w:rPr>
                <w:b/>
                <w:bCs/>
              </w:rPr>
              <w:t>4931,8</w:t>
            </w:r>
          </w:p>
        </w:tc>
      </w:tr>
    </w:tbl>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Строим круговые диаграммы, отражающие структуру численности работников (рисунок 5) и фонда заработной платы (рисунок 6).</w:t>
      </w:r>
    </w:p>
    <w:p w:rsidR="001134A7" w:rsidRPr="00C15654" w:rsidRDefault="001134A7" w:rsidP="00C15654">
      <w:pPr>
        <w:ind w:firstLine="709"/>
        <w:rPr>
          <w:sz w:val="28"/>
          <w:szCs w:val="28"/>
        </w:rPr>
      </w:pPr>
    </w:p>
    <w:p w:rsidR="001134A7" w:rsidRPr="00C15654" w:rsidRDefault="00454DCC" w:rsidP="00C15654">
      <w:pPr>
        <w:ind w:firstLine="709"/>
        <w:rPr>
          <w:sz w:val="28"/>
          <w:szCs w:val="28"/>
        </w:rPr>
      </w:pPr>
      <w:bookmarkStart w:id="94" w:name="_Toc188244695"/>
      <w:r>
        <w:rPr>
          <w:noProof/>
          <w:sz w:val="28"/>
          <w:szCs w:val="28"/>
        </w:rPr>
        <w:pict>
          <v:shape id="_x0000_i1141" type="#_x0000_t75" style="width:336pt;height:195pt;visibility:visible">
            <v:imagedata r:id="rId123" o:title="" cropbottom="-70f"/>
            <o:lock v:ext="edit" aspectratio="f"/>
          </v:shape>
        </w:pict>
      </w:r>
    </w:p>
    <w:p w:rsidR="001134A7" w:rsidRDefault="001134A7" w:rsidP="00C15654">
      <w:pPr>
        <w:ind w:firstLine="709"/>
        <w:rPr>
          <w:sz w:val="28"/>
          <w:szCs w:val="28"/>
        </w:rPr>
      </w:pPr>
      <w:r w:rsidRPr="00C15654">
        <w:rPr>
          <w:sz w:val="28"/>
          <w:szCs w:val="28"/>
        </w:rPr>
        <w:t>Рисунок 5 – Структура численности работников предприятия</w:t>
      </w:r>
    </w:p>
    <w:p w:rsidR="00A96655" w:rsidRPr="00C15654" w:rsidRDefault="00A96655" w:rsidP="00C15654">
      <w:pPr>
        <w:ind w:firstLine="709"/>
        <w:rPr>
          <w:sz w:val="28"/>
          <w:szCs w:val="28"/>
        </w:rPr>
      </w:pPr>
    </w:p>
    <w:p w:rsidR="001134A7" w:rsidRPr="00C15654" w:rsidRDefault="00454DCC" w:rsidP="00C15654">
      <w:pPr>
        <w:ind w:firstLine="709"/>
        <w:rPr>
          <w:sz w:val="28"/>
          <w:szCs w:val="28"/>
        </w:rPr>
      </w:pPr>
      <w:r>
        <w:rPr>
          <w:noProof/>
          <w:sz w:val="28"/>
          <w:szCs w:val="28"/>
        </w:rPr>
        <w:pict>
          <v:shape id="_x0000_i1142" type="#_x0000_t75" style="width:330.75pt;height:198pt;visibility:visible">
            <v:imagedata r:id="rId124" o:title=""/>
            <o:lock v:ext="edit" aspectratio="f"/>
          </v:shape>
        </w:pict>
      </w:r>
    </w:p>
    <w:p w:rsidR="001134A7" w:rsidRDefault="001134A7" w:rsidP="00C15654">
      <w:pPr>
        <w:ind w:firstLine="709"/>
        <w:rPr>
          <w:sz w:val="28"/>
          <w:szCs w:val="28"/>
        </w:rPr>
      </w:pPr>
      <w:r w:rsidRPr="00C15654">
        <w:rPr>
          <w:sz w:val="28"/>
          <w:szCs w:val="28"/>
        </w:rPr>
        <w:t>Рисунок 6 – Структура фонда заработной платы</w:t>
      </w:r>
    </w:p>
    <w:p w:rsidR="001134A7" w:rsidRPr="00A96655" w:rsidRDefault="00A96655" w:rsidP="00A96655">
      <w:pPr>
        <w:ind w:firstLine="709"/>
        <w:jc w:val="center"/>
        <w:rPr>
          <w:b/>
          <w:sz w:val="28"/>
          <w:szCs w:val="28"/>
        </w:rPr>
      </w:pPr>
      <w:r>
        <w:rPr>
          <w:sz w:val="28"/>
          <w:szCs w:val="28"/>
        </w:rPr>
        <w:br w:type="page"/>
      </w:r>
      <w:bookmarkStart w:id="95" w:name="_Toc215326880"/>
      <w:r w:rsidR="001134A7" w:rsidRPr="00A96655">
        <w:rPr>
          <w:b/>
          <w:sz w:val="28"/>
          <w:szCs w:val="28"/>
        </w:rPr>
        <w:t>5.5 Расчет среднемесячной заработной платы по предприятию</w:t>
      </w:r>
      <w:bookmarkEnd w:id="94"/>
      <w:bookmarkEnd w:id="95"/>
    </w:p>
    <w:p w:rsidR="001134A7" w:rsidRPr="00C15654" w:rsidRDefault="001134A7" w:rsidP="00C15654">
      <w:pPr>
        <w:ind w:firstLine="709"/>
        <w:rPr>
          <w:sz w:val="28"/>
          <w:szCs w:val="28"/>
        </w:rPr>
      </w:pPr>
    </w:p>
    <w:p w:rsidR="001134A7" w:rsidRDefault="001134A7" w:rsidP="00C15654">
      <w:pPr>
        <w:ind w:firstLine="709"/>
        <w:rPr>
          <w:sz w:val="28"/>
          <w:szCs w:val="28"/>
        </w:rPr>
      </w:pPr>
      <w:r w:rsidRPr="00C15654">
        <w:rPr>
          <w:sz w:val="28"/>
          <w:szCs w:val="28"/>
        </w:rPr>
        <w:t>Среднемесячная заработная плата по предприятию рассчитывается по результатам таблицы 5 по формуле:</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60"/>
          <w:sz w:val="28"/>
          <w:szCs w:val="28"/>
        </w:rPr>
        <w:pict>
          <v:shape id="_x0000_i1143" type="#_x0000_t75" style="width:110.25pt;height:69.75pt">
            <v:imagedata r:id="rId125" o:title=""/>
          </v:shape>
        </w:pict>
      </w:r>
      <w:r w:rsidR="001134A7" w:rsidRPr="00C15654">
        <w:rPr>
          <w:sz w:val="28"/>
          <w:szCs w:val="28"/>
        </w:rPr>
        <w:t>, руб.</w:t>
      </w:r>
      <w:r w:rsidR="00C15654">
        <w:rPr>
          <w:sz w:val="28"/>
          <w:szCs w:val="28"/>
        </w:rPr>
        <w:t xml:space="preserve"> </w:t>
      </w:r>
      <w:r w:rsidR="001134A7" w:rsidRPr="00C15654">
        <w:rPr>
          <w:sz w:val="28"/>
          <w:szCs w:val="28"/>
        </w:rPr>
        <w:t>(65)</w:t>
      </w:r>
    </w:p>
    <w:p w:rsidR="00A96655" w:rsidRPr="00C15654" w:rsidRDefault="00A96655" w:rsidP="00C15654">
      <w:pPr>
        <w:ind w:firstLine="709"/>
        <w:rPr>
          <w:sz w:val="28"/>
          <w:szCs w:val="28"/>
        </w:rPr>
      </w:pPr>
    </w:p>
    <w:p w:rsidR="00C15654" w:rsidRPr="00C15654" w:rsidRDefault="00C15654" w:rsidP="00C15654">
      <w:pPr>
        <w:tabs>
          <w:tab w:val="left" w:pos="706"/>
          <w:tab w:val="left" w:pos="1833"/>
        </w:tabs>
        <w:ind w:firstLine="709"/>
        <w:rPr>
          <w:sz w:val="28"/>
          <w:szCs w:val="28"/>
        </w:rPr>
      </w:pPr>
      <w:r w:rsidRPr="00C15654">
        <w:rPr>
          <w:sz w:val="28"/>
          <w:szCs w:val="28"/>
        </w:rPr>
        <w:t>где</w:t>
      </w:r>
      <w:r>
        <w:rPr>
          <w:sz w:val="28"/>
          <w:szCs w:val="28"/>
        </w:rPr>
        <w:t xml:space="preserve"> </w:t>
      </w:r>
      <w:r w:rsidR="00454DCC">
        <w:rPr>
          <w:position w:val="-28"/>
          <w:sz w:val="28"/>
          <w:szCs w:val="28"/>
        </w:rPr>
        <w:pict>
          <v:shape id="_x0000_i1144" type="#_x0000_t75" style="width:45.75pt;height:33.75pt">
            <v:imagedata r:id="rId126" o:title=""/>
          </v:shape>
        </w:pict>
      </w:r>
      <w:r>
        <w:rPr>
          <w:sz w:val="28"/>
          <w:szCs w:val="28"/>
        </w:rPr>
        <w:t xml:space="preserve"> </w:t>
      </w:r>
      <w:r w:rsidRPr="00C15654">
        <w:rPr>
          <w:sz w:val="28"/>
          <w:szCs w:val="28"/>
        </w:rPr>
        <w:t>- фонд заработной платы всех работников предприятия,</w:t>
      </w:r>
      <w:r>
        <w:rPr>
          <w:sz w:val="28"/>
          <w:szCs w:val="28"/>
        </w:rPr>
        <w:t xml:space="preserve"> </w:t>
      </w:r>
      <w:r w:rsidRPr="00C15654">
        <w:rPr>
          <w:sz w:val="28"/>
          <w:szCs w:val="28"/>
        </w:rPr>
        <w:t>руб.;</w:t>
      </w:r>
    </w:p>
    <w:p w:rsidR="00C15654" w:rsidRPr="00C15654" w:rsidRDefault="00454DCC" w:rsidP="00C15654">
      <w:pPr>
        <w:tabs>
          <w:tab w:val="left" w:pos="706"/>
          <w:tab w:val="left" w:pos="1833"/>
        </w:tabs>
        <w:ind w:firstLine="709"/>
        <w:rPr>
          <w:sz w:val="28"/>
          <w:szCs w:val="28"/>
        </w:rPr>
      </w:pPr>
      <w:r>
        <w:rPr>
          <w:position w:val="-28"/>
          <w:sz w:val="28"/>
          <w:szCs w:val="28"/>
        </w:rPr>
        <w:pict>
          <v:shape id="_x0000_i1145" type="#_x0000_t75" style="width:27.75pt;height:33.75pt">
            <v:imagedata r:id="rId127" o:title=""/>
          </v:shape>
        </w:pict>
      </w:r>
      <w:r w:rsidR="00C15654">
        <w:rPr>
          <w:sz w:val="28"/>
          <w:szCs w:val="28"/>
        </w:rPr>
        <w:t xml:space="preserve"> </w:t>
      </w:r>
      <w:r w:rsidR="00C15654" w:rsidRPr="00C15654">
        <w:rPr>
          <w:sz w:val="28"/>
          <w:szCs w:val="28"/>
        </w:rPr>
        <w:t>- численность всех работников предприятия, чел.;</w:t>
      </w:r>
    </w:p>
    <w:p w:rsidR="00C15654" w:rsidRPr="00C15654" w:rsidRDefault="00C15654" w:rsidP="00C15654">
      <w:pPr>
        <w:tabs>
          <w:tab w:val="left" w:pos="706"/>
          <w:tab w:val="left" w:pos="1833"/>
        </w:tabs>
        <w:ind w:firstLine="709"/>
        <w:rPr>
          <w:sz w:val="28"/>
          <w:szCs w:val="28"/>
        </w:rPr>
      </w:pPr>
      <w:r w:rsidRPr="00C15654">
        <w:rPr>
          <w:sz w:val="28"/>
          <w:szCs w:val="28"/>
          <w:lang w:val="en-US"/>
        </w:rPr>
        <w:t>i</w:t>
      </w:r>
      <w:r w:rsidRPr="00C15654">
        <w:rPr>
          <w:sz w:val="28"/>
          <w:szCs w:val="28"/>
        </w:rPr>
        <w:t>=1…</w:t>
      </w:r>
      <w:r w:rsidRPr="00C15654">
        <w:rPr>
          <w:sz w:val="28"/>
          <w:szCs w:val="28"/>
          <w:lang w:val="en-US"/>
        </w:rPr>
        <w:t>k</w:t>
      </w:r>
      <w:r>
        <w:rPr>
          <w:sz w:val="28"/>
          <w:szCs w:val="28"/>
        </w:rPr>
        <w:t xml:space="preserve"> </w:t>
      </w:r>
      <w:r w:rsidRPr="00C15654">
        <w:rPr>
          <w:sz w:val="28"/>
          <w:szCs w:val="28"/>
        </w:rPr>
        <w:t>- категория работников предприятия.</w:t>
      </w:r>
    </w:p>
    <w:p w:rsidR="001134A7" w:rsidRPr="00C15654" w:rsidRDefault="00454DCC" w:rsidP="00C15654">
      <w:pPr>
        <w:ind w:firstLine="709"/>
        <w:rPr>
          <w:sz w:val="28"/>
          <w:szCs w:val="28"/>
        </w:rPr>
      </w:pPr>
      <w:r>
        <w:rPr>
          <w:position w:val="-24"/>
          <w:sz w:val="28"/>
          <w:szCs w:val="28"/>
        </w:rPr>
        <w:pict>
          <v:shape id="_x0000_i1146" type="#_x0000_t75" style="width:159.75pt;height:33pt">
            <v:imagedata r:id="rId128" o:title=""/>
          </v:shape>
        </w:pict>
      </w:r>
      <w:r w:rsidR="001134A7" w:rsidRPr="00C15654">
        <w:rPr>
          <w:sz w:val="28"/>
          <w:szCs w:val="28"/>
        </w:rPr>
        <w:t xml:space="preserve"> тыс. руб.</w:t>
      </w:r>
    </w:p>
    <w:p w:rsidR="001134A7" w:rsidRPr="00C15654" w:rsidRDefault="001134A7" w:rsidP="00C15654">
      <w:pPr>
        <w:ind w:firstLine="709"/>
        <w:rPr>
          <w:sz w:val="28"/>
          <w:szCs w:val="28"/>
        </w:rPr>
      </w:pPr>
    </w:p>
    <w:p w:rsidR="001134A7" w:rsidRPr="00A96655" w:rsidRDefault="001134A7" w:rsidP="00A96655">
      <w:pPr>
        <w:ind w:firstLine="709"/>
        <w:jc w:val="center"/>
        <w:rPr>
          <w:b/>
          <w:sz w:val="28"/>
          <w:szCs w:val="28"/>
        </w:rPr>
      </w:pPr>
      <w:r w:rsidRPr="00C15654">
        <w:rPr>
          <w:sz w:val="28"/>
          <w:szCs w:val="28"/>
        </w:rPr>
        <w:br w:type="page"/>
      </w:r>
      <w:bookmarkStart w:id="96" w:name="_Toc188244696"/>
      <w:bookmarkStart w:id="97" w:name="_Toc215326881"/>
      <w:r w:rsidRPr="00A96655">
        <w:rPr>
          <w:b/>
          <w:sz w:val="28"/>
          <w:szCs w:val="28"/>
        </w:rPr>
        <w:t>6. Определение розничной цены изделия</w:t>
      </w:r>
      <w:bookmarkStart w:id="98" w:name="_Toc188244697"/>
      <w:bookmarkEnd w:id="96"/>
      <w:bookmarkEnd w:id="97"/>
    </w:p>
    <w:p w:rsidR="00A96655" w:rsidRPr="00A96655" w:rsidRDefault="00A96655" w:rsidP="00A96655">
      <w:pPr>
        <w:pStyle w:val="2"/>
      </w:pPr>
      <w:bookmarkStart w:id="99" w:name="_Toc215326882"/>
    </w:p>
    <w:p w:rsidR="001134A7" w:rsidRPr="00A96655" w:rsidRDefault="001134A7" w:rsidP="00A96655">
      <w:pPr>
        <w:pStyle w:val="2"/>
      </w:pPr>
      <w:r w:rsidRPr="00A96655">
        <w:t>6.1 Расчет отпускной цены предприятия</w:t>
      </w:r>
      <w:bookmarkEnd w:id="98"/>
      <w:bookmarkEnd w:id="99"/>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На практике используются различные методы установления цен. При этом учитываются различные группы факторов, оказывающие влияние на стратегию ценообразования и на принятие конкретных решений. В специальной литературе по ценообразованию рассматриваются следующие факторы: позиция и цели фирмы на рынке, издержки или фактор затрат, фактор спроса и предложения, потребители, конкуренты, жизненный цикл продукта (степень новизны продукции), фактор полезности, торгующие организации, структура рынка, государственное воздействие на ценообразование.</w:t>
      </w:r>
    </w:p>
    <w:p w:rsidR="001134A7" w:rsidRPr="00C15654" w:rsidRDefault="001134A7" w:rsidP="00C15654">
      <w:pPr>
        <w:ind w:firstLine="709"/>
        <w:rPr>
          <w:sz w:val="28"/>
          <w:szCs w:val="28"/>
        </w:rPr>
      </w:pPr>
      <w:r w:rsidRPr="00C15654">
        <w:rPr>
          <w:sz w:val="28"/>
          <w:szCs w:val="28"/>
        </w:rPr>
        <w:t>При выполнении работы (проекта) можно самостоятельно выбрать любую стратегию ценообразования и любой метод [4, 5]. В данном пособии кратко рассматривается только затратный метод. Схема формирования цены затратным методом с учетом всех налоговых платежей приведена в таблице 6.</w:t>
      </w:r>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Таблица</w:t>
      </w:r>
      <w:r w:rsidRPr="00C15654">
        <w:rPr>
          <w:b/>
          <w:bCs/>
          <w:sz w:val="28"/>
          <w:szCs w:val="28"/>
        </w:rPr>
        <w:t xml:space="preserve"> </w:t>
      </w:r>
      <w:r w:rsidRPr="00C15654">
        <w:rPr>
          <w:sz w:val="28"/>
          <w:szCs w:val="28"/>
        </w:rPr>
        <w:t>6. – Схема формирования цены продукции (с учетом существующей системы налогообложения в Республике Беларусь)</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
        <w:gridCol w:w="573"/>
        <w:gridCol w:w="425"/>
        <w:gridCol w:w="3118"/>
        <w:gridCol w:w="45"/>
        <w:gridCol w:w="4736"/>
      </w:tblGrid>
      <w:tr w:rsidR="001134A7" w:rsidRPr="00C15654" w:rsidTr="009D464E">
        <w:trPr>
          <w:trHeight w:val="1874"/>
        </w:trPr>
        <w:tc>
          <w:tcPr>
            <w:tcW w:w="317" w:type="dxa"/>
            <w:vMerge w:val="restart"/>
            <w:shd w:val="clear" w:color="auto" w:fill="auto"/>
            <w:textDirection w:val="btLr"/>
          </w:tcPr>
          <w:p w:rsidR="001134A7" w:rsidRPr="00C15654" w:rsidRDefault="00454DCC" w:rsidP="00A96655">
            <w:r>
              <w:rPr>
                <w:noProof/>
              </w:rPr>
              <w:pict>
                <v:line id="_x0000_s1026" style="position:absolute;left:0;text-align:left;z-index:251657728" from="672.85pt,217.55pt" to="693.85pt,217.55pt" o:allowincell="f"/>
              </w:pict>
            </w:r>
            <w:r w:rsidR="001134A7" w:rsidRPr="00C15654">
              <w:t>Полная себестоимость</w:t>
            </w:r>
          </w:p>
        </w:tc>
        <w:tc>
          <w:tcPr>
            <w:tcW w:w="4116" w:type="dxa"/>
            <w:gridSpan w:val="3"/>
            <w:shd w:val="clear" w:color="auto" w:fill="auto"/>
          </w:tcPr>
          <w:p w:rsidR="001134A7" w:rsidRPr="00C15654" w:rsidRDefault="001134A7" w:rsidP="00A96655">
            <w:r w:rsidRPr="00C15654">
              <w:t>Материальные затраты</w:t>
            </w:r>
          </w:p>
        </w:tc>
        <w:tc>
          <w:tcPr>
            <w:tcW w:w="4781" w:type="dxa"/>
            <w:gridSpan w:val="2"/>
            <w:shd w:val="clear" w:color="auto" w:fill="auto"/>
          </w:tcPr>
          <w:p w:rsidR="001134A7" w:rsidRPr="00C15654" w:rsidRDefault="001134A7" w:rsidP="00A96655">
            <w:r w:rsidRPr="00C15654">
              <w:t>Сырье и материалы;</w:t>
            </w:r>
          </w:p>
          <w:p w:rsidR="001134A7" w:rsidRPr="00C15654" w:rsidRDefault="001134A7" w:rsidP="00A96655">
            <w:r w:rsidRPr="00C15654">
              <w:t>Покупные комплектующие и полуфабрикаты;</w:t>
            </w:r>
          </w:p>
          <w:p w:rsidR="001134A7" w:rsidRPr="00C15654" w:rsidRDefault="001134A7" w:rsidP="00A96655">
            <w:r w:rsidRPr="00C15654">
              <w:t>Топливо и энергия со стороны;</w:t>
            </w:r>
          </w:p>
          <w:p w:rsidR="001134A7" w:rsidRPr="00C15654" w:rsidRDefault="001134A7" w:rsidP="00A96655">
            <w:r w:rsidRPr="00C15654">
              <w:t>Тара;</w:t>
            </w:r>
          </w:p>
          <w:p w:rsidR="001134A7" w:rsidRPr="00C15654" w:rsidRDefault="001134A7" w:rsidP="00A96655">
            <w:r w:rsidRPr="00C15654">
              <w:t>Запасные части;</w:t>
            </w:r>
          </w:p>
          <w:p w:rsidR="001134A7" w:rsidRPr="00C15654" w:rsidRDefault="001134A7" w:rsidP="00A96655">
            <w:r w:rsidRPr="00C15654">
              <w:t>Строительные материалы</w:t>
            </w:r>
          </w:p>
        </w:tc>
      </w:tr>
      <w:tr w:rsidR="001134A7" w:rsidRPr="00C15654" w:rsidTr="009D464E">
        <w:trPr>
          <w:trHeight w:val="20"/>
        </w:trPr>
        <w:tc>
          <w:tcPr>
            <w:tcW w:w="317" w:type="dxa"/>
            <w:vMerge/>
            <w:shd w:val="clear" w:color="auto" w:fill="auto"/>
          </w:tcPr>
          <w:p w:rsidR="001134A7" w:rsidRPr="00C15654" w:rsidRDefault="001134A7" w:rsidP="00A96655"/>
        </w:tc>
        <w:tc>
          <w:tcPr>
            <w:tcW w:w="8897" w:type="dxa"/>
            <w:gridSpan w:val="5"/>
            <w:shd w:val="clear" w:color="auto" w:fill="auto"/>
          </w:tcPr>
          <w:p w:rsidR="001134A7" w:rsidRPr="00C15654" w:rsidRDefault="001134A7" w:rsidP="00A96655">
            <w:r w:rsidRPr="00C15654">
              <w:t>Заработная плата</w:t>
            </w:r>
          </w:p>
        </w:tc>
      </w:tr>
      <w:tr w:rsidR="001134A7" w:rsidRPr="00C15654" w:rsidTr="009D464E">
        <w:trPr>
          <w:trHeight w:val="20"/>
        </w:trPr>
        <w:tc>
          <w:tcPr>
            <w:tcW w:w="317" w:type="dxa"/>
            <w:vMerge/>
            <w:shd w:val="clear" w:color="auto" w:fill="auto"/>
          </w:tcPr>
          <w:p w:rsidR="001134A7" w:rsidRPr="00C15654" w:rsidRDefault="001134A7" w:rsidP="00A96655"/>
        </w:tc>
        <w:tc>
          <w:tcPr>
            <w:tcW w:w="8897" w:type="dxa"/>
            <w:gridSpan w:val="5"/>
            <w:shd w:val="clear" w:color="auto" w:fill="auto"/>
          </w:tcPr>
          <w:p w:rsidR="001134A7" w:rsidRPr="00C15654" w:rsidRDefault="001134A7" w:rsidP="00A96655">
            <w:r w:rsidRPr="00C15654">
              <w:t>Амортизация основных фондов и нематериальных активов</w:t>
            </w:r>
          </w:p>
        </w:tc>
      </w:tr>
      <w:tr w:rsidR="001134A7" w:rsidRPr="00C15654" w:rsidTr="009D464E">
        <w:trPr>
          <w:trHeight w:val="20"/>
        </w:trPr>
        <w:tc>
          <w:tcPr>
            <w:tcW w:w="317" w:type="dxa"/>
            <w:vMerge/>
            <w:shd w:val="clear" w:color="auto" w:fill="auto"/>
          </w:tcPr>
          <w:p w:rsidR="001134A7" w:rsidRPr="00C15654" w:rsidRDefault="001134A7" w:rsidP="00A96655"/>
        </w:tc>
        <w:tc>
          <w:tcPr>
            <w:tcW w:w="8897" w:type="dxa"/>
            <w:gridSpan w:val="5"/>
            <w:shd w:val="clear" w:color="auto" w:fill="auto"/>
          </w:tcPr>
          <w:p w:rsidR="001134A7" w:rsidRPr="00C15654" w:rsidRDefault="001134A7" w:rsidP="00A96655">
            <w:r w:rsidRPr="00C15654">
              <w:t>Прочие затраты</w:t>
            </w:r>
          </w:p>
        </w:tc>
      </w:tr>
      <w:tr w:rsidR="001134A7" w:rsidRPr="00C15654" w:rsidTr="009D464E">
        <w:trPr>
          <w:trHeight w:val="20"/>
        </w:trPr>
        <w:tc>
          <w:tcPr>
            <w:tcW w:w="317" w:type="dxa"/>
            <w:vMerge/>
            <w:shd w:val="clear" w:color="auto" w:fill="auto"/>
          </w:tcPr>
          <w:p w:rsidR="001134A7" w:rsidRPr="00C15654" w:rsidRDefault="001134A7" w:rsidP="00A96655"/>
        </w:tc>
        <w:tc>
          <w:tcPr>
            <w:tcW w:w="4116" w:type="dxa"/>
            <w:gridSpan w:val="3"/>
            <w:shd w:val="clear" w:color="auto" w:fill="auto"/>
          </w:tcPr>
          <w:p w:rsidR="001134A7" w:rsidRPr="00C15654" w:rsidRDefault="001134A7" w:rsidP="00A96655">
            <w:r w:rsidRPr="00C15654">
              <w:t>Налоги и отчисления, включаемые в себестоимость</w:t>
            </w:r>
          </w:p>
        </w:tc>
        <w:tc>
          <w:tcPr>
            <w:tcW w:w="4781" w:type="dxa"/>
            <w:gridSpan w:val="2"/>
            <w:shd w:val="clear" w:color="auto" w:fill="auto"/>
          </w:tcPr>
          <w:p w:rsidR="001134A7" w:rsidRPr="00C15654" w:rsidRDefault="001134A7" w:rsidP="00A96655">
            <w:r w:rsidRPr="00C15654">
              <w:t>Налог на пользование природными ресурсами;</w:t>
            </w:r>
          </w:p>
          <w:p w:rsidR="001134A7" w:rsidRPr="00C15654" w:rsidRDefault="001134A7" w:rsidP="00A96655">
            <w:r w:rsidRPr="00C15654">
              <w:t>НДС, уплачиваемый на таможне;</w:t>
            </w:r>
          </w:p>
          <w:p w:rsidR="001134A7" w:rsidRPr="00C15654" w:rsidRDefault="001134A7" w:rsidP="00A96655">
            <w:r w:rsidRPr="00C15654">
              <w:t>Отчисления на социальное страхование;</w:t>
            </w:r>
          </w:p>
          <w:p w:rsidR="001134A7" w:rsidRPr="00C15654" w:rsidRDefault="001134A7" w:rsidP="00A96655">
            <w:r w:rsidRPr="00C15654">
              <w:t>Отчисления в фонд занятости;</w:t>
            </w:r>
          </w:p>
          <w:p w:rsidR="001134A7" w:rsidRPr="00C15654" w:rsidRDefault="001134A7" w:rsidP="00A96655">
            <w:r w:rsidRPr="00C15654">
              <w:t>Чрезвычайный налог</w:t>
            </w:r>
          </w:p>
        </w:tc>
      </w:tr>
      <w:tr w:rsidR="001134A7" w:rsidRPr="00C15654" w:rsidTr="009D464E">
        <w:trPr>
          <w:trHeight w:val="20"/>
        </w:trPr>
        <w:tc>
          <w:tcPr>
            <w:tcW w:w="317" w:type="dxa"/>
            <w:vMerge w:val="restart"/>
            <w:shd w:val="clear" w:color="auto" w:fill="auto"/>
            <w:textDirection w:val="btLr"/>
          </w:tcPr>
          <w:p w:rsidR="001134A7" w:rsidRPr="00C15654" w:rsidRDefault="001134A7" w:rsidP="00A96655">
            <w:r w:rsidRPr="00C15654">
              <w:t>Балансовая прибыль</w:t>
            </w:r>
          </w:p>
        </w:tc>
        <w:tc>
          <w:tcPr>
            <w:tcW w:w="8897" w:type="dxa"/>
            <w:gridSpan w:val="5"/>
            <w:shd w:val="clear" w:color="auto" w:fill="auto"/>
          </w:tcPr>
          <w:p w:rsidR="001134A7" w:rsidRPr="00C15654" w:rsidRDefault="001134A7" w:rsidP="00A96655">
            <w:r w:rsidRPr="00C15654">
              <w:t>Налог на недвижимость</w:t>
            </w:r>
          </w:p>
          <w:p w:rsidR="001134A7" w:rsidRPr="00C15654" w:rsidRDefault="001134A7" w:rsidP="00A96655">
            <w:r w:rsidRPr="00C15654">
              <w:t>Льготируемая прибыль</w:t>
            </w:r>
          </w:p>
        </w:tc>
      </w:tr>
      <w:tr w:rsidR="001134A7" w:rsidRPr="00C15654" w:rsidTr="009D464E">
        <w:trPr>
          <w:trHeight w:val="20"/>
        </w:trPr>
        <w:tc>
          <w:tcPr>
            <w:tcW w:w="317" w:type="dxa"/>
            <w:vMerge/>
            <w:shd w:val="clear" w:color="auto" w:fill="auto"/>
          </w:tcPr>
          <w:p w:rsidR="001134A7" w:rsidRPr="00C15654" w:rsidRDefault="001134A7" w:rsidP="00A96655"/>
        </w:tc>
        <w:tc>
          <w:tcPr>
            <w:tcW w:w="573" w:type="dxa"/>
            <w:vMerge w:val="restart"/>
            <w:shd w:val="clear" w:color="auto" w:fill="auto"/>
            <w:textDirection w:val="btLr"/>
          </w:tcPr>
          <w:p w:rsidR="001134A7" w:rsidRPr="00C15654" w:rsidRDefault="001134A7" w:rsidP="00A96655">
            <w:r w:rsidRPr="00C15654">
              <w:t>Налогооблагаемая прибыль</w:t>
            </w:r>
          </w:p>
        </w:tc>
        <w:tc>
          <w:tcPr>
            <w:tcW w:w="8324" w:type="dxa"/>
            <w:gridSpan w:val="4"/>
            <w:shd w:val="clear" w:color="auto" w:fill="auto"/>
          </w:tcPr>
          <w:p w:rsidR="001134A7" w:rsidRPr="00C15654" w:rsidRDefault="001134A7" w:rsidP="00A96655">
            <w:r w:rsidRPr="00C15654">
              <w:t>Налог на прибыль</w:t>
            </w:r>
          </w:p>
          <w:p w:rsidR="001134A7" w:rsidRPr="00C15654" w:rsidRDefault="001134A7" w:rsidP="00A96655">
            <w:r w:rsidRPr="00C15654">
              <w:t>Налог на доход</w:t>
            </w:r>
          </w:p>
        </w:tc>
      </w:tr>
      <w:tr w:rsidR="001134A7" w:rsidRPr="00C15654" w:rsidTr="009D464E">
        <w:trPr>
          <w:trHeight w:val="20"/>
        </w:trPr>
        <w:tc>
          <w:tcPr>
            <w:tcW w:w="317" w:type="dxa"/>
            <w:vMerge/>
            <w:shd w:val="clear" w:color="auto" w:fill="auto"/>
          </w:tcPr>
          <w:p w:rsidR="001134A7" w:rsidRPr="00C15654" w:rsidRDefault="001134A7" w:rsidP="00A96655"/>
        </w:tc>
        <w:tc>
          <w:tcPr>
            <w:tcW w:w="573" w:type="dxa"/>
            <w:vMerge/>
            <w:shd w:val="clear" w:color="auto" w:fill="auto"/>
          </w:tcPr>
          <w:p w:rsidR="001134A7" w:rsidRPr="00C15654" w:rsidRDefault="001134A7" w:rsidP="00A96655"/>
        </w:tc>
        <w:tc>
          <w:tcPr>
            <w:tcW w:w="425" w:type="dxa"/>
            <w:shd w:val="clear" w:color="auto" w:fill="auto"/>
            <w:textDirection w:val="btLr"/>
          </w:tcPr>
          <w:p w:rsidR="001134A7" w:rsidRPr="00C15654" w:rsidRDefault="001134A7" w:rsidP="00A96655">
            <w:r w:rsidRPr="00C15654">
              <w:t>Чистая прибыль</w:t>
            </w:r>
          </w:p>
        </w:tc>
        <w:tc>
          <w:tcPr>
            <w:tcW w:w="7899" w:type="dxa"/>
            <w:gridSpan w:val="3"/>
            <w:shd w:val="clear" w:color="auto" w:fill="auto"/>
          </w:tcPr>
          <w:p w:rsidR="001134A7" w:rsidRPr="00C15654" w:rsidRDefault="001134A7" w:rsidP="00A96655">
            <w:r w:rsidRPr="00C15654">
              <w:t>Местные налоги и сборы, уплачиваемые за счет прибыли</w:t>
            </w:r>
          </w:p>
          <w:p w:rsidR="001134A7" w:rsidRPr="00C15654" w:rsidRDefault="001134A7" w:rsidP="00A96655">
            <w:r w:rsidRPr="00C15654">
              <w:t>Штрафы за превышение допустимых выбросов (сбросов) загрязняющих веществ</w:t>
            </w:r>
          </w:p>
          <w:p w:rsidR="001134A7" w:rsidRPr="00C15654" w:rsidRDefault="001134A7" w:rsidP="00A96655">
            <w:r w:rsidRPr="00C15654">
              <w:t>Штрафы, пени, уплачиваемые в бюджет при нарушении налогового законодательства</w:t>
            </w:r>
          </w:p>
          <w:p w:rsidR="001134A7" w:rsidRPr="00C15654" w:rsidRDefault="001134A7" w:rsidP="00A96655">
            <w:r w:rsidRPr="00C15654">
              <w:t>Государственная пошлина за счет прибыли</w:t>
            </w:r>
          </w:p>
          <w:p w:rsidR="001134A7" w:rsidRPr="00C15654" w:rsidRDefault="001134A7" w:rsidP="00A96655">
            <w:r w:rsidRPr="00C15654">
              <w:t>Государственный заем, процент по кредитам на пополнение собственных оборотных средств и капитальные вложения</w:t>
            </w:r>
          </w:p>
        </w:tc>
      </w:tr>
      <w:tr w:rsidR="001134A7" w:rsidRPr="00C15654" w:rsidTr="009D464E">
        <w:trPr>
          <w:trHeight w:val="20"/>
        </w:trPr>
        <w:tc>
          <w:tcPr>
            <w:tcW w:w="317" w:type="dxa"/>
            <w:vMerge/>
            <w:shd w:val="clear" w:color="auto" w:fill="auto"/>
          </w:tcPr>
          <w:p w:rsidR="001134A7" w:rsidRPr="00C15654" w:rsidRDefault="001134A7" w:rsidP="00A96655"/>
        </w:tc>
        <w:tc>
          <w:tcPr>
            <w:tcW w:w="573" w:type="dxa"/>
            <w:vMerge/>
            <w:shd w:val="clear" w:color="auto" w:fill="auto"/>
          </w:tcPr>
          <w:p w:rsidR="001134A7" w:rsidRPr="00C15654" w:rsidRDefault="001134A7" w:rsidP="00A96655"/>
        </w:tc>
        <w:tc>
          <w:tcPr>
            <w:tcW w:w="8324" w:type="dxa"/>
            <w:gridSpan w:val="4"/>
            <w:shd w:val="clear" w:color="auto" w:fill="auto"/>
          </w:tcPr>
          <w:p w:rsidR="001134A7" w:rsidRPr="00C15654" w:rsidRDefault="001134A7" w:rsidP="00A96655">
            <w:r w:rsidRPr="00C15654">
              <w:t>Прибыль, остающаяся в распоряжении предприятия (резервный фонд, фонд накопления, потребления, дивиденды и др. фонды)</w:t>
            </w:r>
          </w:p>
        </w:tc>
      </w:tr>
      <w:tr w:rsidR="001134A7" w:rsidRPr="00C15654" w:rsidTr="009D464E">
        <w:trPr>
          <w:trHeight w:val="20"/>
        </w:trPr>
        <w:tc>
          <w:tcPr>
            <w:tcW w:w="4478" w:type="dxa"/>
            <w:gridSpan w:val="5"/>
            <w:shd w:val="clear" w:color="auto" w:fill="auto"/>
          </w:tcPr>
          <w:p w:rsidR="001134A7" w:rsidRPr="00C15654" w:rsidRDefault="001134A7" w:rsidP="00A96655">
            <w:r w:rsidRPr="00C15654">
              <w:t>Косвенные налоги</w:t>
            </w:r>
            <w:r w:rsidR="00C15654">
              <w:t xml:space="preserve"> </w:t>
            </w:r>
            <w:r w:rsidRPr="00C15654">
              <w:t>и отчисления (включаются в цену и выплачиваются из выручки от реализации)</w:t>
            </w:r>
          </w:p>
        </w:tc>
        <w:tc>
          <w:tcPr>
            <w:tcW w:w="4736" w:type="dxa"/>
            <w:shd w:val="clear" w:color="auto" w:fill="auto"/>
          </w:tcPr>
          <w:p w:rsidR="001134A7" w:rsidRPr="00C15654" w:rsidRDefault="001134A7" w:rsidP="00A96655">
            <w:r w:rsidRPr="00C15654">
              <w:t>Акциз</w:t>
            </w:r>
          </w:p>
          <w:p w:rsidR="001134A7" w:rsidRPr="00C15654" w:rsidRDefault="001134A7" w:rsidP="00A96655">
            <w:r w:rsidRPr="00C15654">
              <w:t>Отчисления в местные бюджетные фонды</w:t>
            </w:r>
          </w:p>
          <w:p w:rsidR="001134A7" w:rsidRPr="00C15654" w:rsidRDefault="001134A7" w:rsidP="00A96655">
            <w:r w:rsidRPr="00C15654">
              <w:t>Отчисления в фонд поддержки производителей с/х продукции</w:t>
            </w:r>
          </w:p>
          <w:p w:rsidR="001134A7" w:rsidRPr="00C15654" w:rsidRDefault="001134A7" w:rsidP="00A96655">
            <w:r w:rsidRPr="00C15654">
              <w:t>Налог на добавленную стоимость</w:t>
            </w:r>
          </w:p>
        </w:tc>
      </w:tr>
      <w:tr w:rsidR="001134A7" w:rsidRPr="00C15654" w:rsidTr="009D464E">
        <w:trPr>
          <w:trHeight w:val="20"/>
        </w:trPr>
        <w:tc>
          <w:tcPr>
            <w:tcW w:w="9214" w:type="dxa"/>
            <w:gridSpan w:val="6"/>
            <w:shd w:val="clear" w:color="auto" w:fill="auto"/>
          </w:tcPr>
          <w:p w:rsidR="001134A7" w:rsidRPr="00C15654" w:rsidRDefault="001134A7" w:rsidP="00A96655">
            <w:r w:rsidRPr="00C15654">
              <w:t>Прочие надбавки к отпускной цене</w:t>
            </w:r>
          </w:p>
        </w:tc>
      </w:tr>
    </w:tbl>
    <w:p w:rsidR="001134A7" w:rsidRPr="00C15654" w:rsidRDefault="001134A7" w:rsidP="00C15654">
      <w:pPr>
        <w:pStyle w:val="21"/>
        <w:spacing w:line="360" w:lineRule="auto"/>
        <w:ind w:firstLine="709"/>
        <w:rPr>
          <w:sz w:val="28"/>
          <w:szCs w:val="28"/>
        </w:rPr>
      </w:pPr>
    </w:p>
    <w:p w:rsidR="001134A7" w:rsidRDefault="001134A7" w:rsidP="00C15654">
      <w:pPr>
        <w:pStyle w:val="21"/>
        <w:spacing w:line="360" w:lineRule="auto"/>
        <w:ind w:firstLine="709"/>
        <w:rPr>
          <w:sz w:val="28"/>
          <w:szCs w:val="28"/>
        </w:rPr>
      </w:pPr>
      <w:r w:rsidRPr="00C15654">
        <w:rPr>
          <w:sz w:val="28"/>
          <w:szCs w:val="28"/>
        </w:rPr>
        <w:t>Расчет отпускной цены предприятия согласно затратному методу выполняется по формуле:</w:t>
      </w:r>
    </w:p>
    <w:p w:rsidR="00A96655" w:rsidRPr="00C15654" w:rsidRDefault="00A96655" w:rsidP="00C15654">
      <w:pPr>
        <w:pStyle w:val="21"/>
        <w:spacing w:line="360" w:lineRule="auto"/>
        <w:ind w:firstLine="709"/>
        <w:rPr>
          <w:sz w:val="28"/>
          <w:szCs w:val="28"/>
        </w:rPr>
      </w:pPr>
    </w:p>
    <w:p w:rsidR="001134A7" w:rsidRDefault="00454DCC" w:rsidP="00C15654">
      <w:pPr>
        <w:ind w:firstLine="709"/>
        <w:rPr>
          <w:sz w:val="28"/>
          <w:szCs w:val="28"/>
        </w:rPr>
      </w:pPr>
      <w:r>
        <w:rPr>
          <w:b/>
          <w:bCs/>
          <w:position w:val="-14"/>
          <w:sz w:val="28"/>
          <w:szCs w:val="28"/>
        </w:rPr>
        <w:pict>
          <v:shape id="_x0000_i1147" type="#_x0000_t75" style="width:123.75pt;height:21pt" fillcolor="window">
            <v:imagedata r:id="rId129" o:title=""/>
          </v:shape>
        </w:pict>
      </w:r>
      <w:bookmarkStart w:id="100" w:name="OCRUncertain677"/>
      <w:r w:rsidR="001134A7" w:rsidRPr="00C15654">
        <w:rPr>
          <w:b/>
          <w:bCs/>
          <w:sz w:val="28"/>
          <w:szCs w:val="28"/>
        </w:rPr>
        <w:t>,</w:t>
      </w:r>
      <w:r w:rsidR="001134A7" w:rsidRPr="00C15654">
        <w:rPr>
          <w:sz w:val="28"/>
          <w:szCs w:val="28"/>
        </w:rPr>
        <w:t xml:space="preserve"> руб.</w:t>
      </w:r>
      <w:r w:rsidR="00C15654">
        <w:rPr>
          <w:sz w:val="28"/>
          <w:szCs w:val="28"/>
        </w:rPr>
        <w:t xml:space="preserve"> </w:t>
      </w:r>
      <w:r w:rsidR="001134A7" w:rsidRPr="00C15654">
        <w:rPr>
          <w:sz w:val="28"/>
          <w:szCs w:val="28"/>
        </w:rPr>
        <w:t>(66)</w:t>
      </w:r>
    </w:p>
    <w:p w:rsidR="00A96655" w:rsidRPr="00C15654" w:rsidRDefault="00A96655" w:rsidP="00C15654">
      <w:pPr>
        <w:ind w:firstLine="709"/>
        <w:rPr>
          <w:b/>
          <w:bCs/>
          <w:sz w:val="28"/>
          <w:szCs w:val="28"/>
        </w:rPr>
      </w:pPr>
    </w:p>
    <w:p w:rsidR="00C15654" w:rsidRPr="00C15654" w:rsidRDefault="00C15654" w:rsidP="00C15654">
      <w:pPr>
        <w:tabs>
          <w:tab w:val="left" w:pos="706"/>
          <w:tab w:val="left" w:pos="1467"/>
        </w:tabs>
        <w:ind w:firstLine="709"/>
        <w:rPr>
          <w:sz w:val="28"/>
          <w:szCs w:val="28"/>
        </w:rPr>
      </w:pPr>
      <w:bookmarkStart w:id="101" w:name="OCRUncertain679"/>
      <w:bookmarkStart w:id="102" w:name="OCRUncertain678"/>
      <w:bookmarkEnd w:id="100"/>
      <w:r w:rsidRPr="00C15654">
        <w:rPr>
          <w:sz w:val="28"/>
          <w:szCs w:val="28"/>
        </w:rPr>
        <w:t>где</w:t>
      </w:r>
      <w:r>
        <w:rPr>
          <w:sz w:val="28"/>
          <w:szCs w:val="28"/>
        </w:rPr>
        <w:t xml:space="preserve"> </w:t>
      </w:r>
      <w:r w:rsidRPr="00C15654">
        <w:rPr>
          <w:sz w:val="28"/>
          <w:szCs w:val="28"/>
        </w:rPr>
        <w:t>С</w:t>
      </w:r>
      <w:r w:rsidRPr="00C15654">
        <w:rPr>
          <w:sz w:val="28"/>
          <w:szCs w:val="28"/>
          <w:vertAlign w:val="subscript"/>
        </w:rPr>
        <w:t>п</w:t>
      </w:r>
      <w:r>
        <w:rPr>
          <w:sz w:val="28"/>
          <w:szCs w:val="28"/>
        </w:rPr>
        <w:t xml:space="preserve"> </w:t>
      </w:r>
      <w:r w:rsidRPr="00C15654">
        <w:rPr>
          <w:noProof/>
          <w:sz w:val="28"/>
          <w:szCs w:val="28"/>
        </w:rPr>
        <w:t>–</w:t>
      </w:r>
      <w:r w:rsidRPr="00C15654">
        <w:rPr>
          <w:sz w:val="28"/>
          <w:szCs w:val="28"/>
        </w:rPr>
        <w:t xml:space="preserve"> полная себестоимость единицы продукции, руб.;</w:t>
      </w:r>
    </w:p>
    <w:p w:rsidR="00C15654" w:rsidRPr="00C15654" w:rsidRDefault="00C15654" w:rsidP="00C15654">
      <w:pPr>
        <w:tabs>
          <w:tab w:val="left" w:pos="706"/>
          <w:tab w:val="left" w:pos="1467"/>
        </w:tabs>
        <w:ind w:firstLine="709"/>
        <w:rPr>
          <w:noProof/>
          <w:sz w:val="28"/>
          <w:szCs w:val="28"/>
        </w:rPr>
      </w:pPr>
      <w:r w:rsidRPr="00C15654">
        <w:rPr>
          <w:sz w:val="28"/>
          <w:szCs w:val="28"/>
        </w:rPr>
        <w:t>П</w:t>
      </w:r>
      <w:bookmarkStart w:id="103" w:name="OCRUncertain682"/>
      <w:r w:rsidRPr="00C15654">
        <w:rPr>
          <w:sz w:val="28"/>
          <w:szCs w:val="28"/>
          <w:vertAlign w:val="subscript"/>
        </w:rPr>
        <w:t>б</w:t>
      </w:r>
      <w:bookmarkEnd w:id="103"/>
      <w:r>
        <w:rPr>
          <w:sz w:val="28"/>
          <w:szCs w:val="28"/>
        </w:rPr>
        <w:t xml:space="preserve"> </w:t>
      </w:r>
      <w:r w:rsidRPr="00C15654">
        <w:rPr>
          <w:noProof/>
          <w:sz w:val="28"/>
          <w:szCs w:val="28"/>
        </w:rPr>
        <w:t>–</w:t>
      </w:r>
      <w:r w:rsidRPr="00C15654">
        <w:rPr>
          <w:sz w:val="28"/>
          <w:szCs w:val="28"/>
        </w:rPr>
        <w:t xml:space="preserve"> балансовая прибыль, руб.;</w:t>
      </w:r>
    </w:p>
    <w:p w:rsidR="00C15654" w:rsidRPr="00C15654" w:rsidRDefault="00C15654" w:rsidP="00C15654">
      <w:pPr>
        <w:tabs>
          <w:tab w:val="left" w:pos="706"/>
          <w:tab w:val="left" w:pos="1467"/>
        </w:tabs>
        <w:ind w:firstLine="709"/>
        <w:rPr>
          <w:noProof/>
          <w:sz w:val="28"/>
          <w:szCs w:val="28"/>
        </w:rPr>
      </w:pPr>
      <w:r w:rsidRPr="00C15654">
        <w:rPr>
          <w:sz w:val="28"/>
          <w:szCs w:val="28"/>
        </w:rPr>
        <w:t>Н</w:t>
      </w:r>
      <w:bookmarkStart w:id="104" w:name="OCRUncertain680"/>
      <w:r w:rsidRPr="00C15654">
        <w:rPr>
          <w:sz w:val="28"/>
          <w:szCs w:val="28"/>
          <w:vertAlign w:val="subscript"/>
        </w:rPr>
        <w:t>к</w:t>
      </w:r>
      <w:bookmarkEnd w:id="104"/>
      <w:r w:rsidRPr="00C15654">
        <w:rPr>
          <w:sz w:val="28"/>
          <w:szCs w:val="28"/>
          <w:vertAlign w:val="subscript"/>
        </w:rPr>
        <w:t>осв</w:t>
      </w:r>
      <w:r>
        <w:rPr>
          <w:sz w:val="28"/>
          <w:szCs w:val="28"/>
        </w:rPr>
        <w:t xml:space="preserve"> </w:t>
      </w:r>
      <w:r w:rsidRPr="00C15654">
        <w:rPr>
          <w:noProof/>
          <w:sz w:val="28"/>
          <w:szCs w:val="28"/>
        </w:rPr>
        <w:t>–</w:t>
      </w:r>
      <w:r w:rsidRPr="00C15654">
        <w:rPr>
          <w:sz w:val="28"/>
          <w:szCs w:val="28"/>
        </w:rPr>
        <w:t xml:space="preserve"> косвенные налоги, руб.</w:t>
      </w:r>
    </w:p>
    <w:p w:rsidR="00A96655" w:rsidRDefault="00A96655" w:rsidP="00C15654">
      <w:pPr>
        <w:pStyle w:val="3"/>
        <w:spacing w:after="0" w:line="360" w:lineRule="auto"/>
        <w:ind w:firstLine="709"/>
        <w:jc w:val="both"/>
        <w:rPr>
          <w:i w:val="0"/>
          <w:sz w:val="28"/>
          <w:szCs w:val="28"/>
        </w:rPr>
      </w:pPr>
      <w:bookmarkStart w:id="105" w:name="_Toc215326883"/>
      <w:bookmarkEnd w:id="101"/>
    </w:p>
    <w:p w:rsidR="001134A7" w:rsidRPr="00C15654" w:rsidRDefault="001134A7" w:rsidP="00A96655">
      <w:pPr>
        <w:pStyle w:val="3"/>
        <w:spacing w:after="0" w:line="360" w:lineRule="auto"/>
        <w:ind w:firstLine="709"/>
        <w:rPr>
          <w:i w:val="0"/>
          <w:sz w:val="28"/>
          <w:szCs w:val="28"/>
        </w:rPr>
      </w:pPr>
      <w:r w:rsidRPr="00C15654">
        <w:rPr>
          <w:i w:val="0"/>
          <w:sz w:val="28"/>
          <w:szCs w:val="28"/>
        </w:rPr>
        <w:t>6.1.1 Расчет балансовой прибыли</w:t>
      </w:r>
      <w:bookmarkEnd w:id="105"/>
    </w:p>
    <w:p w:rsidR="001134A7" w:rsidRDefault="001134A7" w:rsidP="00C15654">
      <w:pPr>
        <w:ind w:firstLine="709"/>
        <w:rPr>
          <w:sz w:val="28"/>
          <w:szCs w:val="28"/>
        </w:rPr>
      </w:pPr>
      <w:r w:rsidRPr="00C15654">
        <w:rPr>
          <w:sz w:val="28"/>
          <w:szCs w:val="28"/>
        </w:rPr>
        <w:t>Балансовая прибыль определяется по формуле:</w:t>
      </w:r>
    </w:p>
    <w:p w:rsidR="00A96655" w:rsidRPr="00C15654" w:rsidRDefault="00A96655" w:rsidP="00C15654">
      <w:pPr>
        <w:ind w:firstLine="709"/>
        <w:rPr>
          <w:sz w:val="28"/>
          <w:szCs w:val="28"/>
        </w:rPr>
      </w:pPr>
    </w:p>
    <w:p w:rsidR="001134A7" w:rsidRDefault="00454DCC" w:rsidP="00C15654">
      <w:pPr>
        <w:ind w:firstLine="709"/>
        <w:rPr>
          <w:sz w:val="28"/>
          <w:szCs w:val="28"/>
        </w:rPr>
      </w:pPr>
      <w:r>
        <w:rPr>
          <w:b/>
          <w:bCs/>
          <w:position w:val="-24"/>
          <w:sz w:val="28"/>
          <w:szCs w:val="28"/>
        </w:rPr>
        <w:pict>
          <v:shape id="_x0000_i1148" type="#_x0000_t75" style="width:69.75pt;height:30.75pt" fillcolor="window">
            <v:imagedata r:id="rId130" o:title=""/>
          </v:shape>
        </w:pict>
      </w:r>
      <w:r w:rsidR="001134A7" w:rsidRPr="00C15654">
        <w:rPr>
          <w:b/>
          <w:bCs/>
          <w:sz w:val="28"/>
          <w:szCs w:val="28"/>
        </w:rPr>
        <w:t>,</w:t>
      </w:r>
      <w:r w:rsidR="001134A7" w:rsidRPr="00C15654">
        <w:rPr>
          <w:sz w:val="28"/>
          <w:szCs w:val="28"/>
        </w:rPr>
        <w:t xml:space="preserve"> руб.</w:t>
      </w:r>
      <w:r w:rsidR="00C15654">
        <w:rPr>
          <w:sz w:val="28"/>
          <w:szCs w:val="28"/>
        </w:rPr>
        <w:t xml:space="preserve"> </w:t>
      </w:r>
      <w:r w:rsidR="001134A7" w:rsidRPr="00C15654">
        <w:rPr>
          <w:sz w:val="28"/>
          <w:szCs w:val="28"/>
        </w:rPr>
        <w:t>(67)</w:t>
      </w:r>
    </w:p>
    <w:p w:rsidR="00C15654" w:rsidRPr="00C15654" w:rsidRDefault="00A96655" w:rsidP="00A96655">
      <w:pPr>
        <w:ind w:firstLine="709"/>
        <w:rPr>
          <w:sz w:val="28"/>
          <w:szCs w:val="28"/>
        </w:rPr>
      </w:pPr>
      <w:r>
        <w:rPr>
          <w:sz w:val="28"/>
          <w:szCs w:val="28"/>
        </w:rPr>
        <w:br w:type="page"/>
      </w:r>
      <w:r w:rsidR="00C15654" w:rsidRPr="00C15654">
        <w:rPr>
          <w:sz w:val="28"/>
          <w:szCs w:val="28"/>
        </w:rPr>
        <w:t>где</w:t>
      </w:r>
      <w:r w:rsidR="00C15654">
        <w:rPr>
          <w:sz w:val="28"/>
          <w:szCs w:val="28"/>
        </w:rPr>
        <w:t xml:space="preserve"> </w:t>
      </w:r>
      <w:r w:rsidR="00C15654" w:rsidRPr="00C15654">
        <w:rPr>
          <w:sz w:val="28"/>
          <w:szCs w:val="28"/>
          <w:lang w:val="en-US"/>
        </w:rPr>
        <w:t>R</w:t>
      </w:r>
      <w:r w:rsidR="00C15654">
        <w:rPr>
          <w:sz w:val="28"/>
          <w:szCs w:val="28"/>
        </w:rPr>
        <w:t xml:space="preserve"> </w:t>
      </w:r>
      <w:r w:rsidR="00C15654" w:rsidRPr="00C15654">
        <w:rPr>
          <w:noProof/>
          <w:sz w:val="28"/>
          <w:szCs w:val="28"/>
        </w:rPr>
        <w:t>–</w:t>
      </w:r>
      <w:r w:rsidR="00C15654" w:rsidRPr="00C15654">
        <w:rPr>
          <w:sz w:val="28"/>
          <w:szCs w:val="28"/>
        </w:rPr>
        <w:t xml:space="preserve"> рентабельность продукции, %.</w:t>
      </w:r>
    </w:p>
    <w:p w:rsidR="001134A7" w:rsidRPr="00C15654" w:rsidRDefault="001134A7" w:rsidP="00C15654">
      <w:pPr>
        <w:ind w:firstLine="709"/>
        <w:rPr>
          <w:sz w:val="28"/>
          <w:szCs w:val="28"/>
        </w:rPr>
      </w:pPr>
      <w:r w:rsidRPr="00C15654">
        <w:rPr>
          <w:sz w:val="28"/>
          <w:szCs w:val="28"/>
        </w:rPr>
        <w:t>Примем рентабельность продукции 25%</w:t>
      </w:r>
    </w:p>
    <w:p w:rsidR="001134A7" w:rsidRPr="00C15654" w:rsidRDefault="00454DCC" w:rsidP="00C15654">
      <w:pPr>
        <w:ind w:firstLine="709"/>
        <w:rPr>
          <w:sz w:val="28"/>
          <w:szCs w:val="28"/>
        </w:rPr>
      </w:pPr>
      <w:r>
        <w:rPr>
          <w:b/>
          <w:bCs/>
          <w:position w:val="-24"/>
          <w:sz w:val="28"/>
          <w:szCs w:val="28"/>
        </w:rPr>
        <w:pict>
          <v:shape id="_x0000_i1149" type="#_x0000_t75" style="width:166.5pt;height:30.75pt" fillcolor="window">
            <v:imagedata r:id="rId131" o:title=""/>
          </v:shape>
        </w:pict>
      </w:r>
    </w:p>
    <w:p w:rsidR="00A96655" w:rsidRDefault="00A96655" w:rsidP="00C15654">
      <w:pPr>
        <w:pStyle w:val="3"/>
        <w:spacing w:after="0" w:line="360" w:lineRule="auto"/>
        <w:ind w:firstLine="709"/>
        <w:jc w:val="both"/>
        <w:rPr>
          <w:i w:val="0"/>
          <w:sz w:val="28"/>
          <w:szCs w:val="28"/>
        </w:rPr>
      </w:pPr>
      <w:bookmarkStart w:id="106" w:name="_Toc215326884"/>
    </w:p>
    <w:p w:rsidR="001134A7" w:rsidRPr="00C15654" w:rsidRDefault="001134A7" w:rsidP="00A96655">
      <w:pPr>
        <w:pStyle w:val="3"/>
        <w:spacing w:after="0" w:line="360" w:lineRule="auto"/>
        <w:ind w:firstLine="709"/>
        <w:rPr>
          <w:i w:val="0"/>
          <w:sz w:val="28"/>
          <w:szCs w:val="28"/>
        </w:rPr>
      </w:pPr>
      <w:r w:rsidRPr="00C15654">
        <w:rPr>
          <w:i w:val="0"/>
          <w:sz w:val="28"/>
          <w:szCs w:val="28"/>
        </w:rPr>
        <w:t>6.1.2 Расчет косвенных налогов</w:t>
      </w:r>
      <w:bookmarkEnd w:id="106"/>
    </w:p>
    <w:p w:rsidR="001134A7" w:rsidRPr="00C15654" w:rsidRDefault="001134A7" w:rsidP="00C15654">
      <w:pPr>
        <w:ind w:firstLine="709"/>
        <w:rPr>
          <w:sz w:val="28"/>
          <w:szCs w:val="28"/>
        </w:rPr>
      </w:pPr>
      <w:r w:rsidRPr="00C15654">
        <w:rPr>
          <w:sz w:val="28"/>
          <w:szCs w:val="28"/>
        </w:rPr>
        <w:t>При формировании цены косвенные налоги рассчитываются в строгой последовательности: акциз, отчисления в местные бюджетные фонды, отчисления в поддержку производителей с/х продукции, НДС.</w:t>
      </w:r>
    </w:p>
    <w:p w:rsidR="001134A7" w:rsidRPr="00C15654" w:rsidRDefault="001134A7" w:rsidP="00C15654">
      <w:pPr>
        <w:ind w:firstLine="709"/>
        <w:rPr>
          <w:sz w:val="28"/>
          <w:szCs w:val="28"/>
        </w:rPr>
      </w:pPr>
      <w:r w:rsidRPr="00C15654">
        <w:rPr>
          <w:b/>
          <w:bCs/>
          <w:sz w:val="28"/>
          <w:szCs w:val="28"/>
        </w:rPr>
        <w:t>Акцизы</w:t>
      </w:r>
      <w:r w:rsidRPr="00C15654">
        <w:rPr>
          <w:sz w:val="28"/>
          <w:szCs w:val="28"/>
        </w:rPr>
        <w:t xml:space="preserve"> уплачиваются при реализации подакцизной продукции (например, табачные и алкогольные товары). Ставки акцизов устанавливаются Советом Министров по согласованию с Президентом РБ.</w:t>
      </w:r>
    </w:p>
    <w:p w:rsidR="00A96655" w:rsidRDefault="00A96655" w:rsidP="00C15654">
      <w:pPr>
        <w:ind w:firstLine="709"/>
        <w:rPr>
          <w:position w:val="-30"/>
          <w:sz w:val="28"/>
          <w:szCs w:val="28"/>
        </w:rPr>
      </w:pPr>
    </w:p>
    <w:p w:rsidR="001134A7" w:rsidRPr="00C15654" w:rsidRDefault="00454DCC" w:rsidP="00C15654">
      <w:pPr>
        <w:ind w:firstLine="709"/>
        <w:rPr>
          <w:sz w:val="28"/>
          <w:szCs w:val="28"/>
        </w:rPr>
      </w:pPr>
      <w:r>
        <w:rPr>
          <w:position w:val="-30"/>
          <w:sz w:val="28"/>
          <w:szCs w:val="28"/>
        </w:rPr>
        <w:pict>
          <v:shape id="_x0000_i1150" type="#_x0000_t75" style="width:111pt;height:34.5pt" fillcolor="window">
            <v:imagedata r:id="rId132" o:title=""/>
          </v:shape>
        </w:pict>
      </w:r>
      <w:r w:rsidR="001134A7" w:rsidRPr="00C15654">
        <w:rPr>
          <w:sz w:val="28"/>
          <w:szCs w:val="28"/>
        </w:rPr>
        <w:t>, руб.</w:t>
      </w:r>
      <w:r w:rsidR="00C15654">
        <w:rPr>
          <w:sz w:val="28"/>
          <w:szCs w:val="28"/>
        </w:rPr>
        <w:t xml:space="preserve"> </w:t>
      </w:r>
      <w:r w:rsidR="001134A7" w:rsidRPr="00C15654">
        <w:rPr>
          <w:sz w:val="28"/>
          <w:szCs w:val="28"/>
        </w:rPr>
        <w:t>(68)</w:t>
      </w:r>
    </w:p>
    <w:p w:rsidR="00A96655" w:rsidRDefault="00A96655" w:rsidP="00C15654">
      <w:pPr>
        <w:tabs>
          <w:tab w:val="left" w:pos="706"/>
          <w:tab w:val="left" w:pos="1280"/>
        </w:tabs>
        <w:ind w:firstLine="709"/>
        <w:rPr>
          <w:sz w:val="28"/>
          <w:szCs w:val="28"/>
        </w:rPr>
      </w:pPr>
    </w:p>
    <w:p w:rsidR="00C15654" w:rsidRPr="00C15654" w:rsidRDefault="00C15654" w:rsidP="00C15654">
      <w:pPr>
        <w:tabs>
          <w:tab w:val="left" w:pos="706"/>
          <w:tab w:val="left" w:pos="1280"/>
        </w:tabs>
        <w:ind w:firstLine="709"/>
        <w:rPr>
          <w:sz w:val="28"/>
          <w:szCs w:val="28"/>
        </w:rPr>
      </w:pPr>
      <w:r w:rsidRPr="00C15654">
        <w:rPr>
          <w:sz w:val="28"/>
          <w:szCs w:val="28"/>
        </w:rPr>
        <w:t>где</w:t>
      </w:r>
      <w:r>
        <w:rPr>
          <w:sz w:val="28"/>
          <w:szCs w:val="28"/>
        </w:rPr>
        <w:t xml:space="preserve"> </w:t>
      </w:r>
      <w:r w:rsidRPr="00C15654">
        <w:rPr>
          <w:sz w:val="28"/>
          <w:szCs w:val="28"/>
          <w:lang w:val="en-US"/>
        </w:rPr>
        <w:t>h</w:t>
      </w:r>
      <w:r w:rsidRPr="00C15654">
        <w:rPr>
          <w:sz w:val="28"/>
          <w:szCs w:val="28"/>
          <w:vertAlign w:val="subscript"/>
        </w:rPr>
        <w:t>Ак</w:t>
      </w:r>
      <w:r>
        <w:rPr>
          <w:sz w:val="28"/>
          <w:szCs w:val="28"/>
        </w:rPr>
        <w:t xml:space="preserve"> </w:t>
      </w:r>
      <w:r w:rsidRPr="00C15654">
        <w:rPr>
          <w:sz w:val="28"/>
          <w:szCs w:val="28"/>
        </w:rPr>
        <w:t>- ставка акциза, %.</w:t>
      </w:r>
    </w:p>
    <w:p w:rsidR="001134A7" w:rsidRPr="00C15654" w:rsidRDefault="001134A7" w:rsidP="00C15654">
      <w:pPr>
        <w:ind w:firstLine="709"/>
        <w:rPr>
          <w:bCs/>
          <w:sz w:val="28"/>
          <w:szCs w:val="28"/>
        </w:rPr>
      </w:pPr>
      <w:r w:rsidRPr="00C15654">
        <w:rPr>
          <w:bCs/>
          <w:sz w:val="28"/>
          <w:szCs w:val="28"/>
        </w:rPr>
        <w:t>Так как электроплиты акцизом не облагаются, то расчёт не производится.</w:t>
      </w:r>
    </w:p>
    <w:p w:rsidR="001134A7" w:rsidRPr="00C15654" w:rsidRDefault="001134A7" w:rsidP="00C15654">
      <w:pPr>
        <w:ind w:firstLine="709"/>
        <w:rPr>
          <w:sz w:val="28"/>
          <w:szCs w:val="28"/>
        </w:rPr>
      </w:pPr>
      <w:r w:rsidRPr="00C15654">
        <w:rPr>
          <w:b/>
          <w:bCs/>
          <w:sz w:val="28"/>
          <w:szCs w:val="28"/>
        </w:rPr>
        <w:t>Отчисления в местные бюджетные фонды</w:t>
      </w:r>
      <w:r w:rsidRPr="00C15654">
        <w:rPr>
          <w:sz w:val="28"/>
          <w:szCs w:val="28"/>
        </w:rPr>
        <w:t xml:space="preserve"> в соответствии с действующим законодательством рассчитываются по формуле</w:t>
      </w:r>
    </w:p>
    <w:p w:rsidR="00A96655" w:rsidRDefault="00A96655" w:rsidP="00C15654">
      <w:pPr>
        <w:ind w:firstLine="709"/>
        <w:rPr>
          <w:position w:val="-30"/>
          <w:sz w:val="28"/>
          <w:szCs w:val="28"/>
        </w:rPr>
      </w:pPr>
    </w:p>
    <w:p w:rsidR="001134A7" w:rsidRPr="00C15654" w:rsidRDefault="00454DCC" w:rsidP="00C15654">
      <w:pPr>
        <w:ind w:firstLine="709"/>
        <w:rPr>
          <w:sz w:val="28"/>
          <w:szCs w:val="28"/>
        </w:rPr>
      </w:pPr>
      <w:r>
        <w:rPr>
          <w:position w:val="-30"/>
          <w:sz w:val="28"/>
          <w:szCs w:val="28"/>
        </w:rPr>
        <w:pict>
          <v:shape id="_x0000_i1151" type="#_x0000_t75" style="width:135pt;height:33.75pt" fillcolor="window">
            <v:imagedata r:id="rId133" o:title=""/>
          </v:shape>
        </w:pict>
      </w:r>
      <w:r w:rsidR="001134A7" w:rsidRPr="00C15654">
        <w:rPr>
          <w:sz w:val="28"/>
          <w:szCs w:val="28"/>
        </w:rPr>
        <w:t>, руб.</w:t>
      </w:r>
      <w:r w:rsidR="00C15654">
        <w:rPr>
          <w:sz w:val="28"/>
          <w:szCs w:val="28"/>
        </w:rPr>
        <w:t xml:space="preserve"> </w:t>
      </w:r>
      <w:r w:rsidR="001134A7" w:rsidRPr="00C15654">
        <w:rPr>
          <w:sz w:val="28"/>
          <w:szCs w:val="28"/>
        </w:rPr>
        <w:t>(69)</w:t>
      </w:r>
    </w:p>
    <w:p w:rsidR="00A96655" w:rsidRDefault="00A96655" w:rsidP="00C15654">
      <w:pPr>
        <w:tabs>
          <w:tab w:val="left" w:pos="706"/>
          <w:tab w:val="left" w:pos="1398"/>
        </w:tabs>
        <w:ind w:firstLine="709"/>
        <w:rPr>
          <w:sz w:val="28"/>
          <w:szCs w:val="28"/>
        </w:rPr>
      </w:pPr>
    </w:p>
    <w:p w:rsidR="00C15654" w:rsidRPr="00C15654" w:rsidRDefault="00C15654" w:rsidP="00C15654">
      <w:pPr>
        <w:tabs>
          <w:tab w:val="left" w:pos="706"/>
          <w:tab w:val="left" w:pos="1398"/>
        </w:tabs>
        <w:ind w:firstLine="709"/>
        <w:rPr>
          <w:sz w:val="28"/>
          <w:szCs w:val="28"/>
        </w:rPr>
      </w:pPr>
      <w:r w:rsidRPr="00C15654">
        <w:rPr>
          <w:sz w:val="28"/>
          <w:szCs w:val="28"/>
        </w:rPr>
        <w:t>где</w:t>
      </w:r>
      <w:r>
        <w:rPr>
          <w:sz w:val="28"/>
          <w:szCs w:val="28"/>
        </w:rPr>
        <w:t xml:space="preserve"> </w:t>
      </w:r>
      <w:r w:rsidRPr="00C15654">
        <w:rPr>
          <w:sz w:val="28"/>
          <w:szCs w:val="28"/>
        </w:rPr>
        <w:t>h</w:t>
      </w:r>
      <w:r w:rsidRPr="00C15654">
        <w:rPr>
          <w:sz w:val="28"/>
          <w:szCs w:val="28"/>
          <w:vertAlign w:val="subscript"/>
        </w:rPr>
        <w:t>Омб</w:t>
      </w:r>
      <w:r>
        <w:rPr>
          <w:sz w:val="28"/>
          <w:szCs w:val="28"/>
        </w:rPr>
        <w:t xml:space="preserve"> </w:t>
      </w:r>
      <w:r w:rsidRPr="00C15654">
        <w:rPr>
          <w:sz w:val="28"/>
          <w:szCs w:val="28"/>
        </w:rPr>
        <w:t>– ставка отчислений в местный бюджет, %. (1,15%)</w:t>
      </w:r>
    </w:p>
    <w:p w:rsidR="001134A7" w:rsidRPr="00C15654" w:rsidRDefault="00454DCC" w:rsidP="00C15654">
      <w:pPr>
        <w:ind w:firstLine="709"/>
        <w:rPr>
          <w:sz w:val="28"/>
          <w:szCs w:val="28"/>
        </w:rPr>
      </w:pPr>
      <w:r>
        <w:rPr>
          <w:position w:val="-28"/>
          <w:sz w:val="28"/>
          <w:szCs w:val="28"/>
        </w:rPr>
        <w:pict>
          <v:shape id="_x0000_i1152" type="#_x0000_t75" style="width:219pt;height:33pt" fillcolor="window">
            <v:imagedata r:id="rId134" o:title=""/>
          </v:shape>
        </w:pict>
      </w:r>
      <w:r w:rsidR="001134A7" w:rsidRPr="00C15654">
        <w:rPr>
          <w:sz w:val="28"/>
          <w:szCs w:val="28"/>
        </w:rPr>
        <w:t>руб.</w:t>
      </w:r>
    </w:p>
    <w:p w:rsidR="001134A7" w:rsidRDefault="001134A7" w:rsidP="00C15654">
      <w:pPr>
        <w:ind w:firstLine="709"/>
        <w:rPr>
          <w:sz w:val="28"/>
          <w:szCs w:val="28"/>
        </w:rPr>
      </w:pPr>
      <w:r w:rsidRPr="00C15654">
        <w:rPr>
          <w:sz w:val="28"/>
          <w:szCs w:val="28"/>
        </w:rPr>
        <w:t xml:space="preserve">Размер </w:t>
      </w:r>
      <w:r w:rsidRPr="00C15654">
        <w:rPr>
          <w:b/>
          <w:bCs/>
          <w:sz w:val="28"/>
          <w:szCs w:val="28"/>
        </w:rPr>
        <w:t>отчислений в фонд поддержки производителей сельскохозяйственной продукции</w:t>
      </w:r>
      <w:r w:rsidRPr="00C15654">
        <w:rPr>
          <w:sz w:val="28"/>
          <w:szCs w:val="28"/>
        </w:rPr>
        <w:t xml:space="preserve"> рассчитывается по формуле</w:t>
      </w:r>
    </w:p>
    <w:p w:rsidR="00A96655" w:rsidRDefault="00A96655" w:rsidP="00C15654">
      <w:pPr>
        <w:ind w:firstLine="709"/>
        <w:rPr>
          <w:sz w:val="28"/>
          <w:szCs w:val="28"/>
        </w:rPr>
      </w:pPr>
    </w:p>
    <w:p w:rsidR="001134A7" w:rsidRPr="00C15654" w:rsidRDefault="00A96655" w:rsidP="00C15654">
      <w:pPr>
        <w:ind w:firstLine="709"/>
        <w:rPr>
          <w:sz w:val="28"/>
          <w:szCs w:val="28"/>
        </w:rPr>
      </w:pPr>
      <w:r>
        <w:rPr>
          <w:sz w:val="28"/>
          <w:szCs w:val="28"/>
        </w:rPr>
        <w:br w:type="page"/>
      </w:r>
      <w:r w:rsidR="00454DCC">
        <w:rPr>
          <w:position w:val="-34"/>
          <w:sz w:val="28"/>
          <w:szCs w:val="28"/>
        </w:rPr>
        <w:pict>
          <v:shape id="_x0000_i1153" type="#_x0000_t75" style="width:168pt;height:33pt" fillcolor="window">
            <v:imagedata r:id="rId135" o:title=""/>
          </v:shape>
        </w:pict>
      </w:r>
      <w:r w:rsidR="001134A7" w:rsidRPr="00C15654">
        <w:rPr>
          <w:sz w:val="28"/>
          <w:szCs w:val="28"/>
        </w:rPr>
        <w:t>, руб.</w:t>
      </w:r>
      <w:r w:rsidR="00C15654">
        <w:rPr>
          <w:sz w:val="28"/>
          <w:szCs w:val="28"/>
        </w:rPr>
        <w:t xml:space="preserve"> </w:t>
      </w:r>
      <w:r w:rsidR="001134A7" w:rsidRPr="00C15654">
        <w:rPr>
          <w:sz w:val="28"/>
          <w:szCs w:val="28"/>
        </w:rPr>
        <w:t>(70)</w:t>
      </w:r>
    </w:p>
    <w:p w:rsidR="00A96655" w:rsidRDefault="00A96655" w:rsidP="00C15654">
      <w:pPr>
        <w:tabs>
          <w:tab w:val="left" w:pos="706"/>
          <w:tab w:val="left" w:pos="1412"/>
        </w:tabs>
        <w:ind w:firstLine="709"/>
        <w:rPr>
          <w:sz w:val="28"/>
          <w:szCs w:val="28"/>
        </w:rPr>
      </w:pPr>
    </w:p>
    <w:p w:rsidR="00C15654" w:rsidRPr="00C15654" w:rsidRDefault="00C15654" w:rsidP="00C15654">
      <w:pPr>
        <w:tabs>
          <w:tab w:val="left" w:pos="706"/>
          <w:tab w:val="left" w:pos="1412"/>
        </w:tabs>
        <w:ind w:firstLine="709"/>
        <w:rPr>
          <w:sz w:val="28"/>
          <w:szCs w:val="28"/>
        </w:rPr>
      </w:pPr>
      <w:r w:rsidRPr="00C15654">
        <w:rPr>
          <w:sz w:val="28"/>
          <w:szCs w:val="28"/>
        </w:rPr>
        <w:t>где</w:t>
      </w:r>
      <w:r>
        <w:rPr>
          <w:sz w:val="28"/>
          <w:szCs w:val="28"/>
        </w:rPr>
        <w:t xml:space="preserve"> </w:t>
      </w:r>
      <w:r w:rsidRPr="00C15654">
        <w:rPr>
          <w:sz w:val="28"/>
          <w:szCs w:val="28"/>
        </w:rPr>
        <w:t>h</w:t>
      </w:r>
      <w:r w:rsidRPr="00C15654">
        <w:rPr>
          <w:sz w:val="28"/>
          <w:szCs w:val="28"/>
          <w:vertAlign w:val="subscript"/>
        </w:rPr>
        <w:t>Ос/х</w:t>
      </w:r>
      <w:r>
        <w:rPr>
          <w:sz w:val="28"/>
          <w:szCs w:val="28"/>
        </w:rPr>
        <w:t xml:space="preserve"> </w:t>
      </w:r>
      <w:r w:rsidRPr="00C15654">
        <w:rPr>
          <w:sz w:val="28"/>
          <w:szCs w:val="28"/>
        </w:rPr>
        <w:t>– ставка отчислений в фонд поддержки производителей с/х продукции, % (3%).</w:t>
      </w:r>
    </w:p>
    <w:p w:rsidR="001134A7" w:rsidRPr="00C15654" w:rsidRDefault="00454DCC" w:rsidP="00C15654">
      <w:pPr>
        <w:ind w:firstLine="709"/>
        <w:rPr>
          <w:b/>
          <w:bCs/>
          <w:sz w:val="28"/>
          <w:szCs w:val="28"/>
        </w:rPr>
      </w:pPr>
      <w:r>
        <w:rPr>
          <w:position w:val="-24"/>
          <w:sz w:val="28"/>
          <w:szCs w:val="28"/>
        </w:rPr>
        <w:pict>
          <v:shape id="_x0000_i1154" type="#_x0000_t75" style="width:240.75pt;height:28.5pt" fillcolor="window">
            <v:imagedata r:id="rId136" o:title=""/>
          </v:shape>
        </w:pict>
      </w:r>
      <w:r w:rsidR="001134A7" w:rsidRPr="00C15654">
        <w:rPr>
          <w:sz w:val="28"/>
          <w:szCs w:val="28"/>
        </w:rPr>
        <w:t xml:space="preserve"> руб.</w:t>
      </w:r>
    </w:p>
    <w:p w:rsidR="001134A7" w:rsidRDefault="001134A7" w:rsidP="00C15654">
      <w:pPr>
        <w:ind w:firstLine="709"/>
        <w:rPr>
          <w:sz w:val="28"/>
          <w:szCs w:val="28"/>
        </w:rPr>
      </w:pPr>
      <w:r w:rsidRPr="00C15654">
        <w:rPr>
          <w:b/>
          <w:bCs/>
          <w:sz w:val="28"/>
          <w:szCs w:val="28"/>
        </w:rPr>
        <w:t>Налог на добавленную стоимость (НДС)</w:t>
      </w:r>
      <w:r w:rsidRPr="00C15654">
        <w:rPr>
          <w:sz w:val="28"/>
          <w:szCs w:val="28"/>
        </w:rPr>
        <w:t xml:space="preserve"> рассчитывается в процентах от стоимости реализуемых товаров, работ, услуг.</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14"/>
          <w:sz w:val="28"/>
          <w:szCs w:val="28"/>
        </w:rPr>
        <w:pict>
          <v:shape id="_x0000_i1155" type="#_x0000_t75" style="width:93.75pt;height:19.5pt" fillcolor="window">
            <v:imagedata r:id="rId137" o:title=""/>
          </v:shape>
        </w:pict>
      </w:r>
      <w:r w:rsidR="001134A7" w:rsidRPr="00C15654">
        <w:rPr>
          <w:sz w:val="28"/>
          <w:szCs w:val="28"/>
        </w:rPr>
        <w:t>, руб.</w:t>
      </w:r>
      <w:r w:rsidR="00C15654">
        <w:rPr>
          <w:sz w:val="28"/>
          <w:szCs w:val="28"/>
        </w:rPr>
        <w:t xml:space="preserve"> </w:t>
      </w:r>
      <w:r w:rsidR="001134A7" w:rsidRPr="00C15654">
        <w:rPr>
          <w:sz w:val="28"/>
          <w:szCs w:val="28"/>
        </w:rPr>
        <w:t>(71)</w:t>
      </w:r>
    </w:p>
    <w:p w:rsidR="00A96655" w:rsidRPr="00C15654" w:rsidRDefault="00A96655" w:rsidP="00C15654">
      <w:pPr>
        <w:ind w:firstLine="709"/>
        <w:rPr>
          <w:sz w:val="28"/>
          <w:szCs w:val="28"/>
        </w:rPr>
      </w:pPr>
    </w:p>
    <w:p w:rsidR="00C15654" w:rsidRPr="00C15654" w:rsidRDefault="00C15654" w:rsidP="00C15654">
      <w:pPr>
        <w:tabs>
          <w:tab w:val="left" w:pos="706"/>
          <w:tab w:val="left" w:pos="1435"/>
        </w:tabs>
        <w:ind w:firstLine="709"/>
        <w:rPr>
          <w:sz w:val="28"/>
          <w:szCs w:val="28"/>
        </w:rPr>
      </w:pPr>
      <w:r w:rsidRPr="00C15654">
        <w:rPr>
          <w:sz w:val="28"/>
          <w:szCs w:val="28"/>
        </w:rPr>
        <w:t>где</w:t>
      </w:r>
      <w:r>
        <w:rPr>
          <w:sz w:val="28"/>
          <w:szCs w:val="28"/>
        </w:rPr>
        <w:t xml:space="preserve"> </w:t>
      </w:r>
      <w:r w:rsidRPr="00C15654">
        <w:rPr>
          <w:sz w:val="28"/>
          <w:szCs w:val="28"/>
        </w:rPr>
        <w:t>h</w:t>
      </w:r>
      <w:r w:rsidRPr="00C15654">
        <w:rPr>
          <w:sz w:val="28"/>
          <w:szCs w:val="28"/>
          <w:vertAlign w:val="subscript"/>
        </w:rPr>
        <w:t>НДС</w:t>
      </w:r>
      <w:r>
        <w:rPr>
          <w:sz w:val="28"/>
          <w:szCs w:val="28"/>
        </w:rPr>
        <w:t xml:space="preserve"> </w:t>
      </w:r>
      <w:r w:rsidRPr="00C15654">
        <w:rPr>
          <w:sz w:val="28"/>
          <w:szCs w:val="28"/>
        </w:rPr>
        <w:t>– максимальная ставка НДС, %; (18%)</w:t>
      </w:r>
    </w:p>
    <w:p w:rsidR="00C15654" w:rsidRPr="00C15654" w:rsidRDefault="00C15654" w:rsidP="00C15654">
      <w:pPr>
        <w:tabs>
          <w:tab w:val="left" w:pos="706"/>
          <w:tab w:val="left" w:pos="1435"/>
        </w:tabs>
        <w:ind w:firstLine="709"/>
        <w:rPr>
          <w:sz w:val="28"/>
          <w:szCs w:val="28"/>
        </w:rPr>
      </w:pPr>
      <w:r w:rsidRPr="00C15654">
        <w:rPr>
          <w:sz w:val="28"/>
          <w:szCs w:val="28"/>
        </w:rPr>
        <w:t>Ц</w:t>
      </w:r>
      <w:r w:rsidRPr="00C15654">
        <w:rPr>
          <w:sz w:val="28"/>
          <w:szCs w:val="28"/>
          <w:vertAlign w:val="subscript"/>
        </w:rPr>
        <w:t>пр</w:t>
      </w:r>
      <w:r>
        <w:rPr>
          <w:sz w:val="28"/>
          <w:szCs w:val="28"/>
        </w:rPr>
        <w:t xml:space="preserve"> </w:t>
      </w:r>
      <w:r w:rsidRPr="00C15654">
        <w:rPr>
          <w:sz w:val="28"/>
          <w:szCs w:val="28"/>
        </w:rPr>
        <w:t>– отпускная цена без НДС, руб.</w:t>
      </w:r>
    </w:p>
    <w:p w:rsidR="001134A7" w:rsidRDefault="001134A7" w:rsidP="00C15654">
      <w:pPr>
        <w:ind w:firstLine="709"/>
        <w:rPr>
          <w:sz w:val="28"/>
          <w:szCs w:val="28"/>
        </w:rPr>
      </w:pPr>
      <w:r w:rsidRPr="00C15654">
        <w:rPr>
          <w:sz w:val="28"/>
          <w:szCs w:val="28"/>
        </w:rPr>
        <w:t>Цена предприятия без НДС включает себестоимость продукции без учета НДС, уплаченного при приобретении производственных ресурсов; балансовую прибыль; акциз, отчисления в местные бюджетные фонды и фонд поддержки производителей с/х продукции.</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14"/>
          <w:sz w:val="28"/>
          <w:szCs w:val="28"/>
        </w:rPr>
        <w:pict>
          <v:shape id="_x0000_i1156" type="#_x0000_t75" style="width:182.25pt;height:20.25pt">
            <v:imagedata r:id="rId138" o:title=""/>
          </v:shape>
        </w:pict>
      </w:r>
      <w:r w:rsidR="001134A7" w:rsidRPr="00C15654">
        <w:rPr>
          <w:sz w:val="28"/>
          <w:szCs w:val="28"/>
        </w:rPr>
        <w:t>, руб.</w:t>
      </w:r>
      <w:r w:rsidR="00C15654">
        <w:rPr>
          <w:sz w:val="28"/>
          <w:szCs w:val="28"/>
        </w:rPr>
        <w:t xml:space="preserve"> </w:t>
      </w:r>
      <w:r w:rsidR="001134A7" w:rsidRPr="00C15654">
        <w:rPr>
          <w:sz w:val="28"/>
          <w:szCs w:val="28"/>
        </w:rPr>
        <w:t>(72)</w:t>
      </w:r>
    </w:p>
    <w:p w:rsidR="00A96655" w:rsidRPr="00C15654" w:rsidRDefault="00A96655" w:rsidP="00C15654">
      <w:pPr>
        <w:ind w:firstLine="709"/>
        <w:rPr>
          <w:sz w:val="28"/>
          <w:szCs w:val="28"/>
        </w:rPr>
      </w:pPr>
    </w:p>
    <w:p w:rsidR="001134A7" w:rsidRPr="00C15654" w:rsidRDefault="001134A7" w:rsidP="00C15654">
      <w:pPr>
        <w:ind w:firstLine="709"/>
        <w:rPr>
          <w:sz w:val="28"/>
          <w:szCs w:val="28"/>
        </w:rPr>
      </w:pPr>
      <w:r w:rsidRPr="00C15654">
        <w:rPr>
          <w:sz w:val="28"/>
          <w:szCs w:val="28"/>
        </w:rPr>
        <w:t>При формировании цен и тарифов на товары и услуги, которые освобождены от уплаты НДС, материальные затраты включаются в себестоимость с учетом налога на добавленную стоимость.</w:t>
      </w:r>
    </w:p>
    <w:p w:rsidR="001134A7" w:rsidRPr="00C15654" w:rsidRDefault="00454DCC" w:rsidP="00C15654">
      <w:pPr>
        <w:ind w:firstLine="709"/>
        <w:rPr>
          <w:sz w:val="28"/>
          <w:szCs w:val="28"/>
        </w:rPr>
      </w:pPr>
      <w:r>
        <w:rPr>
          <w:position w:val="-14"/>
          <w:sz w:val="28"/>
          <w:szCs w:val="28"/>
        </w:rPr>
        <w:pict>
          <v:shape id="_x0000_i1157" type="#_x0000_t75" style="width:312pt;height:20.25pt">
            <v:imagedata r:id="rId139" o:title=""/>
          </v:shape>
        </w:pict>
      </w:r>
      <w:r w:rsidR="001134A7" w:rsidRPr="00C15654">
        <w:rPr>
          <w:sz w:val="28"/>
          <w:szCs w:val="28"/>
        </w:rPr>
        <w:t>руб.</w:t>
      </w:r>
    </w:p>
    <w:p w:rsidR="001134A7" w:rsidRPr="00C15654" w:rsidRDefault="00454DCC" w:rsidP="00C15654">
      <w:pPr>
        <w:ind w:firstLine="709"/>
        <w:rPr>
          <w:sz w:val="28"/>
          <w:szCs w:val="28"/>
        </w:rPr>
      </w:pPr>
      <w:r>
        <w:rPr>
          <w:position w:val="-10"/>
          <w:sz w:val="28"/>
          <w:szCs w:val="28"/>
        </w:rPr>
        <w:pict>
          <v:shape id="_x0000_i1158" type="#_x0000_t75" style="width:170.25pt;height:16.5pt" fillcolor="window">
            <v:imagedata r:id="rId140" o:title=""/>
          </v:shape>
        </w:pict>
      </w:r>
    </w:p>
    <w:p w:rsidR="001134A7" w:rsidRPr="00C15654" w:rsidRDefault="001134A7" w:rsidP="00C15654">
      <w:pPr>
        <w:ind w:firstLine="709"/>
        <w:rPr>
          <w:sz w:val="28"/>
          <w:szCs w:val="28"/>
        </w:rPr>
      </w:pPr>
    </w:p>
    <w:p w:rsidR="001134A7" w:rsidRPr="00C15654" w:rsidRDefault="001134A7" w:rsidP="00A96655">
      <w:pPr>
        <w:pStyle w:val="3"/>
        <w:spacing w:after="0" w:line="360" w:lineRule="auto"/>
        <w:ind w:firstLine="709"/>
        <w:rPr>
          <w:i w:val="0"/>
          <w:sz w:val="28"/>
          <w:szCs w:val="28"/>
        </w:rPr>
      </w:pPr>
      <w:bookmarkStart w:id="107" w:name="_Toc215326885"/>
      <w:r w:rsidRPr="00C15654">
        <w:rPr>
          <w:i w:val="0"/>
          <w:sz w:val="28"/>
          <w:szCs w:val="28"/>
        </w:rPr>
        <w:t>6.1.3 Расчет отпускной цены предприятия</w:t>
      </w:r>
      <w:bookmarkEnd w:id="107"/>
    </w:p>
    <w:p w:rsidR="001134A7" w:rsidRDefault="001134A7" w:rsidP="00C15654">
      <w:pPr>
        <w:ind w:firstLine="709"/>
        <w:rPr>
          <w:sz w:val="28"/>
          <w:szCs w:val="28"/>
        </w:rPr>
      </w:pPr>
      <w:r w:rsidRPr="00C15654">
        <w:rPr>
          <w:sz w:val="28"/>
          <w:szCs w:val="28"/>
        </w:rPr>
        <w:t>Отпускная цена предприятия рассчитывается по формуле:</w:t>
      </w:r>
    </w:p>
    <w:p w:rsidR="001134A7" w:rsidRDefault="00A96655" w:rsidP="00C15654">
      <w:pPr>
        <w:ind w:firstLine="709"/>
        <w:rPr>
          <w:sz w:val="28"/>
          <w:szCs w:val="28"/>
        </w:rPr>
      </w:pPr>
      <w:r>
        <w:rPr>
          <w:sz w:val="28"/>
          <w:szCs w:val="28"/>
        </w:rPr>
        <w:br w:type="page"/>
      </w:r>
      <w:r w:rsidR="00454DCC">
        <w:rPr>
          <w:position w:val="-14"/>
          <w:sz w:val="28"/>
          <w:szCs w:val="28"/>
        </w:rPr>
        <w:pict>
          <v:shape id="_x0000_i1159" type="#_x0000_t75" style="width:218.25pt;height:19.5pt">
            <v:imagedata r:id="rId141" o:title=""/>
          </v:shape>
        </w:pict>
      </w:r>
      <w:r w:rsidR="001134A7" w:rsidRPr="00C15654">
        <w:rPr>
          <w:sz w:val="28"/>
          <w:szCs w:val="28"/>
        </w:rPr>
        <w:t>, руб.</w:t>
      </w:r>
      <w:r w:rsidR="00C15654">
        <w:rPr>
          <w:sz w:val="28"/>
          <w:szCs w:val="28"/>
        </w:rPr>
        <w:t xml:space="preserve"> </w:t>
      </w:r>
      <w:r w:rsidR="001134A7" w:rsidRPr="00C15654">
        <w:rPr>
          <w:sz w:val="28"/>
          <w:szCs w:val="28"/>
        </w:rPr>
        <w:t>(73)</w:t>
      </w:r>
    </w:p>
    <w:p w:rsidR="00A96655" w:rsidRPr="00C15654" w:rsidRDefault="00A96655" w:rsidP="00C15654">
      <w:pPr>
        <w:ind w:firstLine="709"/>
        <w:rPr>
          <w:sz w:val="28"/>
          <w:szCs w:val="28"/>
        </w:rPr>
      </w:pPr>
    </w:p>
    <w:p w:rsidR="00C15654" w:rsidRPr="00C15654" w:rsidRDefault="00C15654" w:rsidP="00C15654">
      <w:pPr>
        <w:tabs>
          <w:tab w:val="left" w:pos="706"/>
          <w:tab w:val="left" w:pos="1502"/>
        </w:tabs>
        <w:ind w:firstLine="709"/>
        <w:rPr>
          <w:sz w:val="28"/>
          <w:szCs w:val="28"/>
        </w:rPr>
      </w:pPr>
      <w:r w:rsidRPr="00C15654">
        <w:rPr>
          <w:sz w:val="28"/>
          <w:szCs w:val="28"/>
        </w:rPr>
        <w:t>где</w:t>
      </w:r>
      <w:r>
        <w:rPr>
          <w:sz w:val="28"/>
          <w:szCs w:val="28"/>
        </w:rPr>
        <w:t xml:space="preserve"> </w:t>
      </w:r>
      <w:r w:rsidRPr="00C15654">
        <w:rPr>
          <w:sz w:val="28"/>
          <w:szCs w:val="28"/>
        </w:rPr>
        <w:t>С</w:t>
      </w:r>
      <w:r w:rsidRPr="00C15654">
        <w:rPr>
          <w:sz w:val="28"/>
          <w:szCs w:val="28"/>
          <w:vertAlign w:val="subscript"/>
        </w:rPr>
        <w:t>п</w:t>
      </w:r>
      <w:r>
        <w:rPr>
          <w:sz w:val="28"/>
          <w:szCs w:val="28"/>
        </w:rPr>
        <w:t xml:space="preserve"> </w:t>
      </w:r>
      <w:r w:rsidRPr="00C15654">
        <w:rPr>
          <w:noProof/>
          <w:sz w:val="28"/>
          <w:szCs w:val="28"/>
        </w:rPr>
        <w:t>–</w:t>
      </w:r>
      <w:r w:rsidRPr="00C15654">
        <w:rPr>
          <w:sz w:val="28"/>
          <w:szCs w:val="28"/>
        </w:rPr>
        <w:t xml:space="preserve"> полная себестоимость единицы продукции, руб.;</w:t>
      </w:r>
    </w:p>
    <w:p w:rsidR="00C15654" w:rsidRPr="00C15654" w:rsidRDefault="00C15654" w:rsidP="00C15654">
      <w:pPr>
        <w:tabs>
          <w:tab w:val="left" w:pos="706"/>
          <w:tab w:val="left" w:pos="1502"/>
        </w:tabs>
        <w:ind w:firstLine="709"/>
        <w:rPr>
          <w:noProof/>
          <w:sz w:val="28"/>
          <w:szCs w:val="28"/>
        </w:rPr>
      </w:pPr>
      <w:r w:rsidRPr="00C15654">
        <w:rPr>
          <w:sz w:val="28"/>
          <w:szCs w:val="28"/>
        </w:rPr>
        <w:t>П</w:t>
      </w:r>
      <w:r w:rsidRPr="00C15654">
        <w:rPr>
          <w:sz w:val="28"/>
          <w:szCs w:val="28"/>
          <w:vertAlign w:val="subscript"/>
        </w:rPr>
        <w:t>б</w:t>
      </w:r>
      <w:r>
        <w:rPr>
          <w:sz w:val="28"/>
          <w:szCs w:val="28"/>
        </w:rPr>
        <w:t xml:space="preserve"> </w:t>
      </w:r>
      <w:r w:rsidRPr="00C15654">
        <w:rPr>
          <w:noProof/>
          <w:sz w:val="28"/>
          <w:szCs w:val="28"/>
        </w:rPr>
        <w:t>–</w:t>
      </w:r>
      <w:r w:rsidRPr="00C15654">
        <w:rPr>
          <w:sz w:val="28"/>
          <w:szCs w:val="28"/>
        </w:rPr>
        <w:t xml:space="preserve"> балансовая прибыль, руб.;</w:t>
      </w:r>
    </w:p>
    <w:p w:rsidR="00C15654" w:rsidRPr="00C15654" w:rsidRDefault="00C15654" w:rsidP="00C15654">
      <w:pPr>
        <w:tabs>
          <w:tab w:val="left" w:pos="706"/>
          <w:tab w:val="left" w:pos="1502"/>
        </w:tabs>
        <w:ind w:firstLine="709"/>
        <w:rPr>
          <w:noProof/>
          <w:sz w:val="28"/>
          <w:szCs w:val="28"/>
        </w:rPr>
      </w:pPr>
      <w:r w:rsidRPr="00C15654">
        <w:rPr>
          <w:sz w:val="28"/>
          <w:szCs w:val="28"/>
        </w:rPr>
        <w:t>Ак</w:t>
      </w:r>
      <w:r>
        <w:rPr>
          <w:sz w:val="28"/>
          <w:szCs w:val="28"/>
        </w:rPr>
        <w:t xml:space="preserve"> </w:t>
      </w:r>
      <w:r w:rsidRPr="00C15654">
        <w:rPr>
          <w:noProof/>
          <w:sz w:val="28"/>
          <w:szCs w:val="28"/>
        </w:rPr>
        <w:t>- величина акцизного налога, руб.</w:t>
      </w:r>
    </w:p>
    <w:p w:rsidR="00C15654" w:rsidRPr="00C15654" w:rsidRDefault="00C15654" w:rsidP="00C15654">
      <w:pPr>
        <w:tabs>
          <w:tab w:val="left" w:pos="706"/>
          <w:tab w:val="left" w:pos="1502"/>
        </w:tabs>
        <w:ind w:firstLine="709"/>
        <w:rPr>
          <w:noProof/>
          <w:sz w:val="28"/>
          <w:szCs w:val="28"/>
        </w:rPr>
      </w:pPr>
      <w:r w:rsidRPr="00C15654">
        <w:rPr>
          <w:sz w:val="28"/>
          <w:szCs w:val="28"/>
        </w:rPr>
        <w:t>О</w:t>
      </w:r>
      <w:r w:rsidRPr="00C15654">
        <w:rPr>
          <w:sz w:val="28"/>
          <w:szCs w:val="28"/>
          <w:vertAlign w:val="subscript"/>
        </w:rPr>
        <w:t>МБ</w:t>
      </w:r>
      <w:r>
        <w:rPr>
          <w:sz w:val="28"/>
          <w:szCs w:val="28"/>
        </w:rPr>
        <w:t xml:space="preserve"> </w:t>
      </w:r>
      <w:r w:rsidRPr="00C15654">
        <w:rPr>
          <w:noProof/>
          <w:sz w:val="28"/>
          <w:szCs w:val="28"/>
        </w:rPr>
        <w:t>- величина отчислений в местные бюджные фонды, руб.</w:t>
      </w:r>
    </w:p>
    <w:p w:rsidR="00C15654" w:rsidRPr="00C15654" w:rsidRDefault="00C15654" w:rsidP="00C15654">
      <w:pPr>
        <w:tabs>
          <w:tab w:val="left" w:pos="706"/>
          <w:tab w:val="left" w:pos="1502"/>
        </w:tabs>
        <w:ind w:firstLine="709"/>
        <w:rPr>
          <w:noProof/>
          <w:sz w:val="28"/>
          <w:szCs w:val="28"/>
        </w:rPr>
      </w:pPr>
      <w:r w:rsidRPr="00C15654">
        <w:rPr>
          <w:sz w:val="28"/>
          <w:szCs w:val="28"/>
        </w:rPr>
        <w:t>О</w:t>
      </w:r>
      <w:r w:rsidRPr="00C15654">
        <w:rPr>
          <w:sz w:val="28"/>
          <w:szCs w:val="28"/>
          <w:vertAlign w:val="subscript"/>
        </w:rPr>
        <w:t>С/Х</w:t>
      </w:r>
      <w:r>
        <w:rPr>
          <w:sz w:val="28"/>
          <w:szCs w:val="28"/>
        </w:rPr>
        <w:t xml:space="preserve"> </w:t>
      </w:r>
      <w:r w:rsidRPr="00C15654">
        <w:rPr>
          <w:noProof/>
          <w:sz w:val="28"/>
          <w:szCs w:val="28"/>
        </w:rPr>
        <w:t>- величина отчислений в фонд поддержки производителей с/х продукции, руб.</w:t>
      </w:r>
    </w:p>
    <w:p w:rsidR="00C15654" w:rsidRPr="00C15654" w:rsidRDefault="00C15654" w:rsidP="00C15654">
      <w:pPr>
        <w:tabs>
          <w:tab w:val="left" w:pos="706"/>
          <w:tab w:val="left" w:pos="1502"/>
        </w:tabs>
        <w:ind w:firstLine="709"/>
        <w:rPr>
          <w:noProof/>
          <w:sz w:val="28"/>
          <w:szCs w:val="28"/>
        </w:rPr>
      </w:pPr>
      <w:r w:rsidRPr="00C15654">
        <w:rPr>
          <w:sz w:val="28"/>
          <w:szCs w:val="28"/>
        </w:rPr>
        <w:t>НДС</w:t>
      </w:r>
      <w:r>
        <w:rPr>
          <w:sz w:val="28"/>
          <w:szCs w:val="28"/>
        </w:rPr>
        <w:t xml:space="preserve"> </w:t>
      </w:r>
      <w:r w:rsidRPr="00C15654">
        <w:rPr>
          <w:noProof/>
          <w:sz w:val="28"/>
          <w:szCs w:val="28"/>
        </w:rPr>
        <w:t>- величина налога на добавленную стоимость, руб.</w:t>
      </w:r>
    </w:p>
    <w:p w:rsidR="001134A7" w:rsidRDefault="00454DCC" w:rsidP="00C15654">
      <w:pPr>
        <w:ind w:firstLine="709"/>
        <w:rPr>
          <w:sz w:val="28"/>
          <w:szCs w:val="28"/>
        </w:rPr>
      </w:pPr>
      <w:r>
        <w:rPr>
          <w:position w:val="-14"/>
          <w:sz w:val="28"/>
          <w:szCs w:val="28"/>
        </w:rPr>
        <w:pict>
          <v:shape id="_x0000_i1160" type="#_x0000_t75" style="width:356.25pt;height:19.5pt">
            <v:imagedata r:id="rId142" o:title=""/>
          </v:shape>
        </w:pict>
      </w:r>
      <w:r w:rsidR="001134A7" w:rsidRPr="00C15654">
        <w:rPr>
          <w:sz w:val="28"/>
          <w:szCs w:val="28"/>
        </w:rPr>
        <w:t>руб.</w:t>
      </w:r>
    </w:p>
    <w:p w:rsidR="00A96655" w:rsidRPr="00C15654" w:rsidRDefault="00A96655" w:rsidP="00C15654">
      <w:pPr>
        <w:ind w:firstLine="709"/>
        <w:rPr>
          <w:sz w:val="28"/>
          <w:szCs w:val="28"/>
        </w:rPr>
      </w:pPr>
    </w:p>
    <w:p w:rsidR="001134A7" w:rsidRPr="00C15654" w:rsidRDefault="001134A7" w:rsidP="00A96655">
      <w:pPr>
        <w:pStyle w:val="3"/>
        <w:spacing w:after="0" w:line="360" w:lineRule="auto"/>
        <w:ind w:firstLine="709"/>
        <w:rPr>
          <w:i w:val="0"/>
          <w:sz w:val="28"/>
          <w:szCs w:val="28"/>
        </w:rPr>
      </w:pPr>
      <w:bookmarkStart w:id="108" w:name="_Toc215326886"/>
      <w:r w:rsidRPr="00C15654">
        <w:rPr>
          <w:i w:val="0"/>
          <w:sz w:val="28"/>
          <w:szCs w:val="28"/>
        </w:rPr>
        <w:t>6.1.4 Расчет НДС, подлежащего уплате предприятием-изготовителем</w:t>
      </w:r>
      <w:bookmarkEnd w:id="108"/>
    </w:p>
    <w:p w:rsidR="001134A7" w:rsidRDefault="001134A7" w:rsidP="00C15654">
      <w:pPr>
        <w:ind w:firstLine="709"/>
        <w:rPr>
          <w:sz w:val="28"/>
          <w:szCs w:val="28"/>
        </w:rPr>
      </w:pPr>
      <w:r w:rsidRPr="00C15654">
        <w:rPr>
          <w:sz w:val="28"/>
          <w:szCs w:val="28"/>
        </w:rPr>
        <w:t>В бюджет уплачивается не вся сумма НДС, исчисленного по реализованным товарам, работам и услугам, а лишь разница между суммой НДС, исчисленной исходя из стоимости реализованных товаров (работ, услуг) и суммой НДС, уплаченной при приобретении товарно-материальных ценностей. Так как в рамках курсовой работы (проекта) нет возможности рассчитать НДС, уплаченный при покупке материальных ценностей, то по упрощенной схеме можно рассчитать НДС, уплачиваемый в бюджет в процентах от добавленной стоимости. Величину добавленной стоимости можно рассчитать по формуле:</w:t>
      </w:r>
    </w:p>
    <w:p w:rsidR="00A96655" w:rsidRPr="00C15654" w:rsidRDefault="00A96655" w:rsidP="00C15654">
      <w:pPr>
        <w:ind w:firstLine="709"/>
        <w:rPr>
          <w:sz w:val="28"/>
          <w:szCs w:val="28"/>
        </w:rPr>
      </w:pPr>
    </w:p>
    <w:p w:rsidR="001134A7" w:rsidRDefault="00454DCC" w:rsidP="00C15654">
      <w:pPr>
        <w:ind w:firstLine="709"/>
        <w:rPr>
          <w:sz w:val="28"/>
          <w:szCs w:val="28"/>
        </w:rPr>
      </w:pPr>
      <w:r>
        <w:rPr>
          <w:b/>
          <w:bCs/>
          <w:position w:val="-12"/>
          <w:sz w:val="28"/>
          <w:szCs w:val="28"/>
        </w:rPr>
        <w:pict>
          <v:shape id="_x0000_i1161" type="#_x0000_t75" style="width:201.75pt;height:18pt" fillcolor="window">
            <v:imagedata r:id="rId143" o:title=""/>
          </v:shape>
        </w:pict>
      </w:r>
      <w:r w:rsidR="001134A7" w:rsidRPr="00C15654">
        <w:rPr>
          <w:b/>
          <w:bCs/>
          <w:sz w:val="28"/>
          <w:szCs w:val="28"/>
        </w:rPr>
        <w:t>,</w:t>
      </w:r>
      <w:r w:rsidR="001134A7" w:rsidRPr="00C15654">
        <w:rPr>
          <w:sz w:val="28"/>
          <w:szCs w:val="28"/>
        </w:rPr>
        <w:t xml:space="preserve"> руб.</w:t>
      </w:r>
      <w:r w:rsidR="00C15654">
        <w:rPr>
          <w:sz w:val="28"/>
          <w:szCs w:val="28"/>
        </w:rPr>
        <w:t xml:space="preserve"> </w:t>
      </w:r>
      <w:r w:rsidR="001134A7" w:rsidRPr="00C15654">
        <w:rPr>
          <w:sz w:val="28"/>
          <w:szCs w:val="28"/>
        </w:rPr>
        <w:t>(74)</w:t>
      </w:r>
    </w:p>
    <w:p w:rsidR="00A96655" w:rsidRPr="00C15654" w:rsidRDefault="00A96655" w:rsidP="00C15654">
      <w:pPr>
        <w:ind w:firstLine="709"/>
        <w:rPr>
          <w:b/>
          <w:bCs/>
          <w:sz w:val="28"/>
          <w:szCs w:val="28"/>
        </w:rPr>
      </w:pPr>
    </w:p>
    <w:p w:rsidR="00C15654" w:rsidRPr="00C15654" w:rsidRDefault="00C15654" w:rsidP="00C15654">
      <w:pPr>
        <w:tabs>
          <w:tab w:val="left" w:pos="706"/>
          <w:tab w:val="left" w:pos="1742"/>
        </w:tabs>
        <w:ind w:firstLine="709"/>
        <w:rPr>
          <w:sz w:val="28"/>
          <w:szCs w:val="28"/>
        </w:rPr>
      </w:pPr>
      <w:r w:rsidRPr="00C15654">
        <w:rPr>
          <w:sz w:val="28"/>
          <w:szCs w:val="28"/>
        </w:rPr>
        <w:t>где</w:t>
      </w:r>
      <w:r>
        <w:rPr>
          <w:sz w:val="28"/>
          <w:szCs w:val="28"/>
        </w:rPr>
        <w:t xml:space="preserve"> </w:t>
      </w:r>
      <w:r w:rsidRPr="00C15654">
        <w:rPr>
          <w:sz w:val="28"/>
          <w:szCs w:val="28"/>
        </w:rPr>
        <w:t>ФЗП</w:t>
      </w:r>
      <w:r w:rsidRPr="00C15654">
        <w:rPr>
          <w:sz w:val="28"/>
          <w:szCs w:val="28"/>
          <w:vertAlign w:val="subscript"/>
        </w:rPr>
        <w:t>год</w:t>
      </w:r>
      <w:r>
        <w:rPr>
          <w:sz w:val="28"/>
          <w:szCs w:val="28"/>
        </w:rPr>
        <w:t xml:space="preserve"> </w:t>
      </w:r>
      <w:r w:rsidRPr="00C15654">
        <w:rPr>
          <w:sz w:val="28"/>
          <w:szCs w:val="28"/>
        </w:rPr>
        <w:t>- годовой фонд заработной платы всех категорий работников, руб. (таблица 5);</w:t>
      </w:r>
    </w:p>
    <w:p w:rsidR="00C15654" w:rsidRPr="00C15654" w:rsidRDefault="00C15654" w:rsidP="00C15654">
      <w:pPr>
        <w:tabs>
          <w:tab w:val="left" w:pos="706"/>
          <w:tab w:val="left" w:pos="1742"/>
        </w:tabs>
        <w:ind w:firstLine="709"/>
        <w:rPr>
          <w:sz w:val="28"/>
          <w:szCs w:val="28"/>
        </w:rPr>
      </w:pPr>
      <w:r w:rsidRPr="00C15654">
        <w:rPr>
          <w:sz w:val="28"/>
          <w:szCs w:val="28"/>
        </w:rPr>
        <w:t>О</w:t>
      </w:r>
      <w:r w:rsidRPr="00C15654">
        <w:rPr>
          <w:sz w:val="28"/>
          <w:szCs w:val="28"/>
          <w:vertAlign w:val="subscript"/>
        </w:rPr>
        <w:t>вб.год</w:t>
      </w:r>
      <w:r>
        <w:rPr>
          <w:sz w:val="28"/>
          <w:szCs w:val="28"/>
        </w:rPr>
        <w:t xml:space="preserve"> </w:t>
      </w:r>
      <w:r w:rsidRPr="00C15654">
        <w:rPr>
          <w:sz w:val="28"/>
          <w:szCs w:val="28"/>
        </w:rPr>
        <w:t>- сумма годовых отчислений от фонда заработной платы в бюджет и внебюджетные фонды, руб. (таблица 5);</w:t>
      </w:r>
    </w:p>
    <w:p w:rsidR="00C15654" w:rsidRPr="00C15654" w:rsidRDefault="00C15654" w:rsidP="00C15654">
      <w:pPr>
        <w:tabs>
          <w:tab w:val="left" w:pos="706"/>
          <w:tab w:val="left" w:pos="1742"/>
        </w:tabs>
        <w:ind w:firstLine="709"/>
        <w:rPr>
          <w:sz w:val="28"/>
          <w:szCs w:val="28"/>
        </w:rPr>
      </w:pPr>
      <w:r w:rsidRPr="00C15654">
        <w:rPr>
          <w:sz w:val="28"/>
          <w:szCs w:val="28"/>
        </w:rPr>
        <w:t>А</w:t>
      </w:r>
      <w:r w:rsidRPr="00C15654">
        <w:rPr>
          <w:sz w:val="28"/>
          <w:szCs w:val="28"/>
          <w:vertAlign w:val="subscript"/>
        </w:rPr>
        <w:t>год</w:t>
      </w:r>
      <w:r>
        <w:rPr>
          <w:sz w:val="28"/>
          <w:szCs w:val="28"/>
        </w:rPr>
        <w:t xml:space="preserve"> </w:t>
      </w:r>
      <w:r w:rsidRPr="00C15654">
        <w:rPr>
          <w:sz w:val="28"/>
          <w:szCs w:val="28"/>
        </w:rPr>
        <w:t>- годовые амортизационные отчисления на восстановление основных производственных фондов, руб. (таблица 2);</w:t>
      </w:r>
    </w:p>
    <w:p w:rsidR="00C15654" w:rsidRPr="00C15654" w:rsidRDefault="00C15654" w:rsidP="00C15654">
      <w:pPr>
        <w:tabs>
          <w:tab w:val="left" w:pos="706"/>
          <w:tab w:val="left" w:pos="1742"/>
        </w:tabs>
        <w:ind w:firstLine="709"/>
        <w:rPr>
          <w:sz w:val="28"/>
          <w:szCs w:val="28"/>
        </w:rPr>
      </w:pPr>
      <w:r w:rsidRPr="00C15654">
        <w:rPr>
          <w:sz w:val="28"/>
          <w:szCs w:val="28"/>
        </w:rPr>
        <w:t>П</w:t>
      </w:r>
      <w:r w:rsidRPr="00C15654">
        <w:rPr>
          <w:sz w:val="28"/>
          <w:szCs w:val="28"/>
          <w:vertAlign w:val="subscript"/>
        </w:rPr>
        <w:t>б</w:t>
      </w:r>
      <w:r>
        <w:rPr>
          <w:sz w:val="28"/>
          <w:szCs w:val="28"/>
        </w:rPr>
        <w:t xml:space="preserve"> </w:t>
      </w:r>
      <w:r w:rsidRPr="00C15654">
        <w:rPr>
          <w:noProof/>
          <w:sz w:val="28"/>
          <w:szCs w:val="28"/>
        </w:rPr>
        <w:t>–</w:t>
      </w:r>
      <w:r w:rsidRPr="00C15654">
        <w:rPr>
          <w:sz w:val="28"/>
          <w:szCs w:val="28"/>
        </w:rPr>
        <w:t xml:space="preserve"> балансовая прибыль, приходящаяся на одно изделие, руб.;</w:t>
      </w:r>
    </w:p>
    <w:p w:rsidR="00C15654" w:rsidRPr="00C15654" w:rsidRDefault="00C15654" w:rsidP="00C15654">
      <w:pPr>
        <w:tabs>
          <w:tab w:val="left" w:pos="706"/>
          <w:tab w:val="left" w:pos="1742"/>
        </w:tabs>
        <w:ind w:firstLine="709"/>
        <w:rPr>
          <w:sz w:val="28"/>
          <w:szCs w:val="28"/>
        </w:rPr>
      </w:pPr>
      <w:r w:rsidRPr="00C15654">
        <w:rPr>
          <w:sz w:val="28"/>
          <w:szCs w:val="28"/>
          <w:lang w:val="en-US"/>
        </w:rPr>
        <w:t>N</w:t>
      </w:r>
      <w:r>
        <w:rPr>
          <w:sz w:val="28"/>
          <w:szCs w:val="28"/>
        </w:rPr>
        <w:t xml:space="preserve"> </w:t>
      </w:r>
      <w:r w:rsidRPr="00C15654">
        <w:rPr>
          <w:sz w:val="28"/>
          <w:szCs w:val="28"/>
        </w:rPr>
        <w:t>- годовая программа выпуска изделий, шт.</w:t>
      </w:r>
    </w:p>
    <w:p w:rsidR="001134A7" w:rsidRPr="00C15654" w:rsidRDefault="00454DCC" w:rsidP="00C15654">
      <w:pPr>
        <w:ind w:firstLine="709"/>
        <w:rPr>
          <w:sz w:val="28"/>
          <w:szCs w:val="28"/>
        </w:rPr>
      </w:pPr>
      <w:r>
        <w:rPr>
          <w:b/>
          <w:bCs/>
          <w:position w:val="-10"/>
          <w:sz w:val="28"/>
          <w:szCs w:val="28"/>
        </w:rPr>
        <w:pict>
          <v:shape id="_x0000_i1162" type="#_x0000_t75" style="width:338.25pt;height:15.75pt" fillcolor="window">
            <v:imagedata r:id="rId144" o:title=""/>
          </v:shape>
        </w:pict>
      </w:r>
      <w:r w:rsidR="001134A7" w:rsidRPr="00C15654">
        <w:rPr>
          <w:b/>
          <w:bCs/>
          <w:sz w:val="28"/>
          <w:szCs w:val="28"/>
        </w:rPr>
        <w:t xml:space="preserve"> </w:t>
      </w:r>
      <w:r w:rsidR="001134A7" w:rsidRPr="00C15654">
        <w:rPr>
          <w:bCs/>
          <w:sz w:val="28"/>
          <w:szCs w:val="28"/>
        </w:rPr>
        <w:t>млн. руб.</w:t>
      </w:r>
    </w:p>
    <w:p w:rsidR="001134A7" w:rsidRDefault="001134A7" w:rsidP="00C15654">
      <w:pPr>
        <w:ind w:firstLine="709"/>
        <w:rPr>
          <w:sz w:val="28"/>
          <w:szCs w:val="28"/>
        </w:rPr>
      </w:pPr>
      <w:r w:rsidRPr="00C15654">
        <w:rPr>
          <w:sz w:val="28"/>
          <w:szCs w:val="28"/>
        </w:rPr>
        <w:t>Величина налога на добавленную стоимость, подлежащего уплате в бюджет рассчитывается по формуле:</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24"/>
          <w:sz w:val="28"/>
          <w:szCs w:val="28"/>
        </w:rPr>
        <w:pict>
          <v:shape id="_x0000_i1163" type="#_x0000_t75" style="width:105pt;height:33.75pt" fillcolor="window">
            <v:imagedata r:id="rId145" o:title=""/>
          </v:shape>
        </w:pict>
      </w:r>
      <w:r w:rsidR="001134A7" w:rsidRPr="00C15654">
        <w:rPr>
          <w:sz w:val="28"/>
          <w:szCs w:val="28"/>
        </w:rPr>
        <w:t>, руб.</w:t>
      </w:r>
      <w:r w:rsidR="00C15654">
        <w:rPr>
          <w:sz w:val="28"/>
          <w:szCs w:val="28"/>
        </w:rPr>
        <w:t xml:space="preserve"> </w:t>
      </w:r>
      <w:r w:rsidR="001134A7" w:rsidRPr="00C15654">
        <w:rPr>
          <w:sz w:val="28"/>
          <w:szCs w:val="28"/>
        </w:rPr>
        <w:t>(75)</w:t>
      </w:r>
    </w:p>
    <w:p w:rsidR="00A96655" w:rsidRPr="00C15654" w:rsidRDefault="00A96655" w:rsidP="00C15654">
      <w:pPr>
        <w:ind w:firstLine="709"/>
        <w:rPr>
          <w:sz w:val="28"/>
          <w:szCs w:val="28"/>
        </w:rPr>
      </w:pPr>
    </w:p>
    <w:p w:rsidR="00C15654" w:rsidRPr="00C15654" w:rsidRDefault="00C15654" w:rsidP="00C15654">
      <w:pPr>
        <w:tabs>
          <w:tab w:val="left" w:pos="706"/>
          <w:tab w:val="left" w:pos="1435"/>
        </w:tabs>
        <w:ind w:firstLine="709"/>
        <w:rPr>
          <w:sz w:val="28"/>
          <w:szCs w:val="28"/>
        </w:rPr>
      </w:pPr>
      <w:r w:rsidRPr="00C15654">
        <w:rPr>
          <w:sz w:val="28"/>
          <w:szCs w:val="28"/>
        </w:rPr>
        <w:t>где</w:t>
      </w:r>
      <w:r>
        <w:rPr>
          <w:sz w:val="28"/>
          <w:szCs w:val="28"/>
        </w:rPr>
        <w:t xml:space="preserve"> </w:t>
      </w:r>
      <w:r w:rsidRPr="00C15654">
        <w:rPr>
          <w:sz w:val="28"/>
          <w:szCs w:val="28"/>
        </w:rPr>
        <w:t>h</w:t>
      </w:r>
      <w:r w:rsidRPr="00C15654">
        <w:rPr>
          <w:sz w:val="28"/>
          <w:szCs w:val="28"/>
          <w:vertAlign w:val="subscript"/>
        </w:rPr>
        <w:t>НДС</w:t>
      </w:r>
      <w:r>
        <w:rPr>
          <w:sz w:val="28"/>
          <w:szCs w:val="28"/>
        </w:rPr>
        <w:t xml:space="preserve"> </w:t>
      </w:r>
      <w:r w:rsidRPr="00C15654">
        <w:rPr>
          <w:sz w:val="28"/>
          <w:szCs w:val="28"/>
        </w:rPr>
        <w:t>– максимальная ставка НДС, %;</w:t>
      </w:r>
    </w:p>
    <w:p w:rsidR="00C15654" w:rsidRPr="00C15654" w:rsidRDefault="00C15654" w:rsidP="00C15654">
      <w:pPr>
        <w:tabs>
          <w:tab w:val="left" w:pos="706"/>
          <w:tab w:val="left" w:pos="1435"/>
        </w:tabs>
        <w:ind w:firstLine="709"/>
        <w:rPr>
          <w:sz w:val="28"/>
          <w:szCs w:val="28"/>
        </w:rPr>
      </w:pPr>
      <w:r w:rsidRPr="00C15654">
        <w:rPr>
          <w:sz w:val="28"/>
          <w:szCs w:val="28"/>
        </w:rPr>
        <w:t>ДС</w:t>
      </w:r>
      <w:r>
        <w:rPr>
          <w:sz w:val="28"/>
          <w:szCs w:val="28"/>
        </w:rPr>
        <w:t xml:space="preserve"> </w:t>
      </w:r>
      <w:r w:rsidRPr="00C15654">
        <w:rPr>
          <w:sz w:val="28"/>
          <w:szCs w:val="28"/>
        </w:rPr>
        <w:t>- величина добавленной стоимости в расчете на годовую программу выпуска изделий, руб.</w:t>
      </w:r>
    </w:p>
    <w:p w:rsidR="001134A7" w:rsidRDefault="00454DCC" w:rsidP="00C15654">
      <w:pPr>
        <w:ind w:firstLine="709"/>
        <w:rPr>
          <w:sz w:val="28"/>
          <w:szCs w:val="28"/>
        </w:rPr>
      </w:pPr>
      <w:r>
        <w:rPr>
          <w:position w:val="-24"/>
          <w:sz w:val="28"/>
          <w:szCs w:val="28"/>
        </w:rPr>
        <w:pict>
          <v:shape id="_x0000_i1164" type="#_x0000_t75" style="width:162pt;height:31.5pt" fillcolor="window">
            <v:imagedata r:id="rId146" o:title=""/>
          </v:shape>
        </w:pict>
      </w:r>
      <w:r w:rsidR="001134A7" w:rsidRPr="00C15654">
        <w:rPr>
          <w:sz w:val="28"/>
          <w:szCs w:val="28"/>
        </w:rPr>
        <w:t xml:space="preserve"> млн. руб.</w:t>
      </w:r>
    </w:p>
    <w:p w:rsidR="00A96655" w:rsidRPr="00C15654" w:rsidRDefault="00A96655" w:rsidP="00C15654">
      <w:pPr>
        <w:ind w:firstLine="709"/>
        <w:rPr>
          <w:sz w:val="28"/>
          <w:szCs w:val="28"/>
        </w:rPr>
      </w:pPr>
    </w:p>
    <w:p w:rsidR="001134A7" w:rsidRPr="00C15654" w:rsidRDefault="001134A7" w:rsidP="003E39DB">
      <w:pPr>
        <w:pStyle w:val="2"/>
      </w:pPr>
      <w:bookmarkStart w:id="109" w:name="_Toc188244698"/>
      <w:bookmarkStart w:id="110" w:name="_Toc215326887"/>
      <w:r w:rsidRPr="00C15654">
        <w:t>6.2 Расчет розничной отпускной цены изделия</w:t>
      </w:r>
      <w:bookmarkEnd w:id="109"/>
      <w:bookmarkEnd w:id="110"/>
    </w:p>
    <w:p w:rsidR="001134A7" w:rsidRPr="00C15654" w:rsidRDefault="001134A7" w:rsidP="00C15654">
      <w:pPr>
        <w:ind w:firstLine="709"/>
        <w:rPr>
          <w:sz w:val="28"/>
          <w:szCs w:val="28"/>
        </w:rPr>
      </w:pPr>
    </w:p>
    <w:p w:rsidR="001134A7" w:rsidRDefault="001134A7" w:rsidP="00C15654">
      <w:pPr>
        <w:ind w:firstLine="709"/>
        <w:rPr>
          <w:sz w:val="28"/>
          <w:szCs w:val="28"/>
        </w:rPr>
      </w:pPr>
      <w:r w:rsidRPr="00C15654">
        <w:rPr>
          <w:sz w:val="28"/>
          <w:szCs w:val="28"/>
        </w:rPr>
        <w:t>Схема формирования цен сбытовых организаций и розничных цен с учетом НДС представлена на рисунке1.</w:t>
      </w:r>
    </w:p>
    <w:p w:rsidR="00A96655" w:rsidRDefault="00A96655" w:rsidP="00C15654">
      <w:pPr>
        <w:ind w:firstLine="709"/>
        <w:rPr>
          <w:sz w:val="28"/>
          <w:szCs w:val="28"/>
        </w:rPr>
      </w:pPr>
    </w:p>
    <w:p w:rsidR="00A96655" w:rsidRDefault="00A96655" w:rsidP="00C15654">
      <w:pPr>
        <w:ind w:firstLine="709"/>
        <w:rPr>
          <w:sz w:val="28"/>
          <w:szCs w:val="28"/>
        </w:rPr>
      </w:pPr>
    </w:p>
    <w:p w:rsidR="00A96655" w:rsidRDefault="00A96655" w:rsidP="00C15654">
      <w:pPr>
        <w:ind w:firstLine="709"/>
        <w:rPr>
          <w:sz w:val="28"/>
          <w:szCs w:val="28"/>
        </w:rPr>
        <w:sectPr w:rsidR="00A96655" w:rsidSect="00C15654">
          <w:headerReference w:type="even" r:id="rId147"/>
          <w:headerReference w:type="default" r:id="rId148"/>
          <w:type w:val="nextColumn"/>
          <w:pgSz w:w="11907" w:h="16840" w:code="9"/>
          <w:pgMar w:top="1134" w:right="851" w:bottom="1134" w:left="1701" w:header="709" w:footer="709" w:gutter="0"/>
          <w:cols w:space="708"/>
          <w:docGrid w:linePitch="360"/>
        </w:sectPr>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2182"/>
        <w:gridCol w:w="1116"/>
        <w:gridCol w:w="2152"/>
        <w:gridCol w:w="352"/>
        <w:gridCol w:w="2374"/>
      </w:tblGrid>
      <w:tr w:rsidR="001134A7" w:rsidRPr="00C15654">
        <w:trPr>
          <w:trHeight w:hRule="exact" w:val="680"/>
        </w:trPr>
        <w:tc>
          <w:tcPr>
            <w:tcW w:w="2372" w:type="dxa"/>
            <w:tcBorders>
              <w:bottom w:val="double" w:sz="4" w:space="0" w:color="auto"/>
            </w:tcBorders>
            <w:shd w:val="pct85" w:color="000000" w:fill="FFFFFF"/>
            <w:vAlign w:val="center"/>
          </w:tcPr>
          <w:p w:rsidR="001134A7" w:rsidRPr="00C15654" w:rsidRDefault="001134A7" w:rsidP="00A96655">
            <w:r w:rsidRPr="00C15654">
              <w:t>Ц</w:t>
            </w:r>
            <w:r w:rsidRPr="00C15654">
              <w:rPr>
                <w:vertAlign w:val="subscript"/>
              </w:rPr>
              <w:t>пред</w:t>
            </w:r>
            <w:r w:rsidRPr="00C15654">
              <w:t>=С</w:t>
            </w:r>
            <w:r w:rsidRPr="00C15654">
              <w:rPr>
                <w:vertAlign w:val="subscript"/>
              </w:rPr>
              <w:t>п</w:t>
            </w:r>
            <w:r w:rsidRPr="00C15654">
              <w:t>+П</w:t>
            </w:r>
            <w:r w:rsidRPr="00C15654">
              <w:rPr>
                <w:vertAlign w:val="subscript"/>
              </w:rPr>
              <w:t>б</w:t>
            </w:r>
            <w:r w:rsidRPr="00C15654">
              <w:t>+Н</w:t>
            </w:r>
            <w:r w:rsidRPr="00C15654">
              <w:rPr>
                <w:vertAlign w:val="subscript"/>
              </w:rPr>
              <w:t>косв</w:t>
            </w:r>
          </w:p>
        </w:tc>
        <w:tc>
          <w:tcPr>
            <w:tcW w:w="2182" w:type="dxa"/>
            <w:tcBorders>
              <w:bottom w:val="double" w:sz="4" w:space="0" w:color="auto"/>
            </w:tcBorders>
            <w:vAlign w:val="center"/>
          </w:tcPr>
          <w:p w:rsidR="001134A7" w:rsidRPr="00C15654" w:rsidRDefault="001134A7" w:rsidP="00A96655">
            <w:r w:rsidRPr="00C15654">
              <w:t>НДС</w:t>
            </w:r>
            <w:r w:rsidRPr="00C15654">
              <w:rPr>
                <w:vertAlign w:val="subscript"/>
              </w:rPr>
              <w:t>пр</w:t>
            </w:r>
            <w:r w:rsidRPr="00C15654">
              <w:t>=Ц</w:t>
            </w:r>
            <w:r w:rsidRPr="00C15654">
              <w:rPr>
                <w:vertAlign w:val="subscript"/>
              </w:rPr>
              <w:t>пр</w:t>
            </w:r>
            <w:r w:rsidRPr="00C15654">
              <w:t>*</w:t>
            </w:r>
            <w:r w:rsidRPr="00C15654">
              <w:rPr>
                <w:lang w:val="en-US"/>
              </w:rPr>
              <w:t>h</w:t>
            </w:r>
            <w:r w:rsidRPr="00C15654">
              <w:rPr>
                <w:vertAlign w:val="subscript"/>
              </w:rPr>
              <w:t>НДС</w:t>
            </w:r>
          </w:p>
        </w:tc>
        <w:tc>
          <w:tcPr>
            <w:tcW w:w="1116" w:type="dxa"/>
            <w:tcBorders>
              <w:top w:val="nil"/>
              <w:bottom w:val="nil"/>
              <w:right w:val="nil"/>
            </w:tcBorders>
            <w:vAlign w:val="center"/>
          </w:tcPr>
          <w:p w:rsidR="001134A7" w:rsidRPr="00C15654" w:rsidRDefault="001134A7" w:rsidP="00A96655"/>
        </w:tc>
        <w:tc>
          <w:tcPr>
            <w:tcW w:w="0" w:type="auto"/>
            <w:gridSpan w:val="2"/>
            <w:tcBorders>
              <w:top w:val="nil"/>
              <w:left w:val="nil"/>
              <w:bottom w:val="nil"/>
              <w:right w:val="nil"/>
            </w:tcBorders>
            <w:vAlign w:val="center"/>
          </w:tcPr>
          <w:p w:rsidR="001134A7" w:rsidRPr="00C15654" w:rsidRDefault="001134A7" w:rsidP="00A96655"/>
        </w:tc>
        <w:tc>
          <w:tcPr>
            <w:tcW w:w="2374" w:type="dxa"/>
            <w:vAlign w:val="center"/>
          </w:tcPr>
          <w:p w:rsidR="001134A7" w:rsidRPr="00C15654" w:rsidRDefault="001134A7" w:rsidP="00A96655">
            <w:r w:rsidRPr="00C15654">
              <w:t>НДС</w:t>
            </w:r>
            <w:r w:rsidRPr="00C15654">
              <w:rPr>
                <w:vertAlign w:val="subscript"/>
              </w:rPr>
              <w:t>упл</w:t>
            </w:r>
            <w:r w:rsidRPr="00C15654">
              <w:t>=НДС</w:t>
            </w:r>
            <w:r w:rsidRPr="00C15654">
              <w:rPr>
                <w:vertAlign w:val="subscript"/>
              </w:rPr>
              <w:t>пр</w:t>
            </w:r>
            <w:r w:rsidRPr="00C15654">
              <w:t>-НДС</w:t>
            </w:r>
            <w:r w:rsidRPr="00C15654">
              <w:rPr>
                <w:vertAlign w:val="subscript"/>
              </w:rPr>
              <w:t>мат</w:t>
            </w:r>
          </w:p>
        </w:tc>
      </w:tr>
      <w:tr w:rsidR="001134A7" w:rsidRPr="00C15654">
        <w:trPr>
          <w:trHeight w:hRule="exact" w:val="680"/>
        </w:trPr>
        <w:tc>
          <w:tcPr>
            <w:tcW w:w="4554" w:type="dxa"/>
            <w:gridSpan w:val="2"/>
            <w:tcBorders>
              <w:top w:val="double" w:sz="4" w:space="0" w:color="auto"/>
              <w:left w:val="double" w:sz="4" w:space="0" w:color="auto"/>
              <w:bottom w:val="double" w:sz="4" w:space="0" w:color="auto"/>
              <w:right w:val="double" w:sz="4" w:space="0" w:color="auto"/>
            </w:tcBorders>
            <w:vAlign w:val="center"/>
          </w:tcPr>
          <w:p w:rsidR="001134A7" w:rsidRPr="00C15654" w:rsidRDefault="001134A7" w:rsidP="00A96655">
            <w:r w:rsidRPr="00C15654">
              <w:t>Ц</w:t>
            </w:r>
            <w:r w:rsidRPr="00C15654">
              <w:rPr>
                <w:vertAlign w:val="subscript"/>
              </w:rPr>
              <w:t>отп.пр</w:t>
            </w:r>
          </w:p>
        </w:tc>
        <w:tc>
          <w:tcPr>
            <w:tcW w:w="1116" w:type="dxa"/>
            <w:tcBorders>
              <w:top w:val="nil"/>
              <w:left w:val="nil"/>
              <w:bottom w:val="nil"/>
              <w:right w:val="nil"/>
            </w:tcBorders>
            <w:vAlign w:val="center"/>
          </w:tcPr>
          <w:p w:rsidR="001134A7" w:rsidRPr="00C15654" w:rsidRDefault="001134A7" w:rsidP="00A96655"/>
        </w:tc>
        <w:tc>
          <w:tcPr>
            <w:tcW w:w="0" w:type="auto"/>
            <w:gridSpan w:val="2"/>
            <w:tcBorders>
              <w:top w:val="nil"/>
              <w:left w:val="nil"/>
              <w:bottom w:val="nil"/>
              <w:right w:val="nil"/>
            </w:tcBorders>
            <w:vAlign w:val="center"/>
          </w:tcPr>
          <w:p w:rsidR="001134A7" w:rsidRPr="00C15654" w:rsidRDefault="001134A7" w:rsidP="00A96655"/>
        </w:tc>
        <w:tc>
          <w:tcPr>
            <w:tcW w:w="2374" w:type="dxa"/>
            <w:tcBorders>
              <w:left w:val="nil"/>
              <w:bottom w:val="nil"/>
              <w:right w:val="nil"/>
            </w:tcBorders>
            <w:vAlign w:val="center"/>
          </w:tcPr>
          <w:p w:rsidR="001134A7" w:rsidRPr="00C15654" w:rsidRDefault="001134A7" w:rsidP="00A96655"/>
        </w:tc>
      </w:tr>
      <w:tr w:rsidR="001134A7" w:rsidRPr="00C15654">
        <w:trPr>
          <w:trHeight w:hRule="exact" w:val="680"/>
        </w:trPr>
        <w:tc>
          <w:tcPr>
            <w:tcW w:w="2372" w:type="dxa"/>
            <w:tcBorders>
              <w:top w:val="double" w:sz="4" w:space="0" w:color="auto"/>
            </w:tcBorders>
            <w:vAlign w:val="center"/>
          </w:tcPr>
          <w:p w:rsidR="001134A7" w:rsidRPr="00C15654" w:rsidRDefault="001134A7" w:rsidP="00A96655">
            <w:r w:rsidRPr="00C15654">
              <w:t>Ц</w:t>
            </w:r>
            <w:r w:rsidRPr="00C15654">
              <w:rPr>
                <w:vertAlign w:val="subscript"/>
              </w:rPr>
              <w:t>пр</w:t>
            </w:r>
          </w:p>
        </w:tc>
        <w:tc>
          <w:tcPr>
            <w:tcW w:w="2182" w:type="dxa"/>
            <w:tcBorders>
              <w:top w:val="double" w:sz="4" w:space="0" w:color="auto"/>
            </w:tcBorders>
            <w:shd w:val="pct85" w:color="000000" w:fill="FFFFFF"/>
            <w:vAlign w:val="center"/>
          </w:tcPr>
          <w:p w:rsidR="001134A7" w:rsidRPr="00C15654" w:rsidRDefault="001134A7" w:rsidP="00A96655">
            <w:r w:rsidRPr="00C15654">
              <w:t>Нц</w:t>
            </w:r>
            <w:r w:rsidRPr="00C15654">
              <w:rPr>
                <w:vertAlign w:val="subscript"/>
              </w:rPr>
              <w:t>опт</w:t>
            </w:r>
          </w:p>
        </w:tc>
        <w:tc>
          <w:tcPr>
            <w:tcW w:w="1116" w:type="dxa"/>
            <w:tcBorders>
              <w:top w:val="nil"/>
              <w:right w:val="nil"/>
            </w:tcBorders>
            <w:vAlign w:val="center"/>
          </w:tcPr>
          <w:p w:rsidR="001134A7" w:rsidRPr="00C15654" w:rsidRDefault="001134A7" w:rsidP="00A96655"/>
        </w:tc>
        <w:tc>
          <w:tcPr>
            <w:tcW w:w="0" w:type="auto"/>
            <w:gridSpan w:val="2"/>
            <w:tcBorders>
              <w:top w:val="nil"/>
              <w:left w:val="nil"/>
              <w:bottom w:val="nil"/>
              <w:right w:val="nil"/>
            </w:tcBorders>
            <w:vAlign w:val="center"/>
          </w:tcPr>
          <w:p w:rsidR="001134A7" w:rsidRPr="00C15654" w:rsidRDefault="001134A7" w:rsidP="00A96655"/>
        </w:tc>
        <w:tc>
          <w:tcPr>
            <w:tcW w:w="2374" w:type="dxa"/>
            <w:tcBorders>
              <w:top w:val="nil"/>
              <w:left w:val="nil"/>
              <w:right w:val="nil"/>
            </w:tcBorders>
            <w:vAlign w:val="center"/>
          </w:tcPr>
          <w:p w:rsidR="001134A7" w:rsidRPr="00C15654" w:rsidRDefault="001134A7" w:rsidP="00A96655"/>
        </w:tc>
      </w:tr>
      <w:tr w:rsidR="001134A7" w:rsidRPr="00C15654">
        <w:trPr>
          <w:trHeight w:hRule="exact" w:val="680"/>
        </w:trPr>
        <w:tc>
          <w:tcPr>
            <w:tcW w:w="4554" w:type="dxa"/>
            <w:gridSpan w:val="2"/>
            <w:tcBorders>
              <w:bottom w:val="double" w:sz="4" w:space="0" w:color="auto"/>
            </w:tcBorders>
            <w:vAlign w:val="center"/>
          </w:tcPr>
          <w:p w:rsidR="001134A7" w:rsidRPr="00C15654" w:rsidRDefault="001134A7" w:rsidP="00A96655">
            <w:r w:rsidRPr="00C15654">
              <w:t>Ц</w:t>
            </w:r>
            <w:r w:rsidRPr="00C15654">
              <w:rPr>
                <w:vertAlign w:val="subscript"/>
              </w:rPr>
              <w:t>сб.орг</w:t>
            </w:r>
          </w:p>
        </w:tc>
        <w:tc>
          <w:tcPr>
            <w:tcW w:w="3268" w:type="dxa"/>
            <w:gridSpan w:val="2"/>
            <w:tcBorders>
              <w:bottom w:val="double" w:sz="4" w:space="0" w:color="auto"/>
            </w:tcBorders>
            <w:vAlign w:val="center"/>
          </w:tcPr>
          <w:p w:rsidR="001134A7" w:rsidRPr="00C15654" w:rsidRDefault="001134A7" w:rsidP="00A96655">
            <w:r w:rsidRPr="00C15654">
              <w:t>НДС</w:t>
            </w:r>
            <w:r w:rsidRPr="00C15654">
              <w:rPr>
                <w:vertAlign w:val="subscript"/>
              </w:rPr>
              <w:t>сб.орг</w:t>
            </w:r>
            <w:r w:rsidRPr="00C15654">
              <w:t>=Ц</w:t>
            </w:r>
            <w:r w:rsidRPr="00C15654">
              <w:rPr>
                <w:vertAlign w:val="subscript"/>
              </w:rPr>
              <w:t>сб.орг</w:t>
            </w:r>
            <w:r w:rsidRPr="00C15654">
              <w:t>*</w:t>
            </w:r>
            <w:r w:rsidRPr="00C15654">
              <w:rPr>
                <w:lang w:val="en-US"/>
              </w:rPr>
              <w:t>h</w:t>
            </w:r>
            <w:r w:rsidRPr="00C15654">
              <w:rPr>
                <w:vertAlign w:val="subscript"/>
              </w:rPr>
              <w:t>НДС</w:t>
            </w:r>
          </w:p>
        </w:tc>
        <w:tc>
          <w:tcPr>
            <w:tcW w:w="0" w:type="auto"/>
            <w:tcBorders>
              <w:top w:val="nil"/>
              <w:bottom w:val="nil"/>
              <w:right w:val="nil"/>
            </w:tcBorders>
            <w:vAlign w:val="center"/>
          </w:tcPr>
          <w:p w:rsidR="001134A7" w:rsidRPr="00C15654" w:rsidRDefault="001134A7" w:rsidP="00A96655"/>
        </w:tc>
        <w:tc>
          <w:tcPr>
            <w:tcW w:w="2374" w:type="dxa"/>
            <w:vAlign w:val="center"/>
          </w:tcPr>
          <w:p w:rsidR="001134A7" w:rsidRPr="00C15654" w:rsidRDefault="001134A7" w:rsidP="00A96655">
            <w:r w:rsidRPr="00C15654">
              <w:t>НДС</w:t>
            </w:r>
            <w:r w:rsidRPr="00C15654">
              <w:rPr>
                <w:vertAlign w:val="subscript"/>
              </w:rPr>
              <w:t>упл</w:t>
            </w:r>
            <w:r w:rsidRPr="00C15654">
              <w:t>=НДС</w:t>
            </w:r>
            <w:r w:rsidRPr="00C15654">
              <w:rPr>
                <w:vertAlign w:val="subscript"/>
              </w:rPr>
              <w:t>сб.орг</w:t>
            </w:r>
            <w:r w:rsidRPr="00C15654">
              <w:t>-НДС</w:t>
            </w:r>
            <w:r w:rsidRPr="00C15654">
              <w:rPr>
                <w:vertAlign w:val="subscript"/>
              </w:rPr>
              <w:t>пр</w:t>
            </w:r>
          </w:p>
        </w:tc>
      </w:tr>
      <w:tr w:rsidR="001134A7" w:rsidRPr="00C15654">
        <w:trPr>
          <w:trHeight w:hRule="exact" w:val="680"/>
        </w:trPr>
        <w:tc>
          <w:tcPr>
            <w:tcW w:w="7822" w:type="dxa"/>
            <w:gridSpan w:val="4"/>
            <w:tcBorders>
              <w:top w:val="double" w:sz="4" w:space="0" w:color="auto"/>
              <w:left w:val="double" w:sz="4" w:space="0" w:color="auto"/>
              <w:bottom w:val="double" w:sz="4" w:space="0" w:color="auto"/>
              <w:right w:val="double" w:sz="4" w:space="0" w:color="auto"/>
            </w:tcBorders>
            <w:vAlign w:val="center"/>
          </w:tcPr>
          <w:p w:rsidR="001134A7" w:rsidRPr="00C15654" w:rsidRDefault="001134A7" w:rsidP="00A96655">
            <w:r w:rsidRPr="00C15654">
              <w:t>Ц</w:t>
            </w:r>
            <w:r w:rsidRPr="00C15654">
              <w:rPr>
                <w:vertAlign w:val="subscript"/>
              </w:rPr>
              <w:t>сб.орг.отп</w:t>
            </w:r>
          </w:p>
        </w:tc>
        <w:tc>
          <w:tcPr>
            <w:tcW w:w="0" w:type="auto"/>
            <w:tcBorders>
              <w:top w:val="nil"/>
              <w:left w:val="nil"/>
              <w:bottom w:val="nil"/>
              <w:right w:val="nil"/>
            </w:tcBorders>
            <w:vAlign w:val="center"/>
          </w:tcPr>
          <w:p w:rsidR="001134A7" w:rsidRPr="00C15654" w:rsidRDefault="001134A7" w:rsidP="00A96655"/>
        </w:tc>
        <w:tc>
          <w:tcPr>
            <w:tcW w:w="2374" w:type="dxa"/>
            <w:tcBorders>
              <w:left w:val="nil"/>
              <w:bottom w:val="nil"/>
              <w:right w:val="nil"/>
            </w:tcBorders>
            <w:vAlign w:val="center"/>
          </w:tcPr>
          <w:p w:rsidR="001134A7" w:rsidRPr="00C15654" w:rsidRDefault="001134A7" w:rsidP="00A96655"/>
        </w:tc>
      </w:tr>
      <w:tr w:rsidR="001134A7" w:rsidRPr="00C15654">
        <w:trPr>
          <w:trHeight w:hRule="exact" w:val="680"/>
        </w:trPr>
        <w:tc>
          <w:tcPr>
            <w:tcW w:w="4554" w:type="dxa"/>
            <w:gridSpan w:val="2"/>
            <w:tcBorders>
              <w:top w:val="double" w:sz="4" w:space="0" w:color="auto"/>
            </w:tcBorders>
            <w:vAlign w:val="center"/>
          </w:tcPr>
          <w:p w:rsidR="001134A7" w:rsidRPr="00C15654" w:rsidRDefault="001134A7" w:rsidP="00A96655">
            <w:r w:rsidRPr="00C15654">
              <w:t>Ц</w:t>
            </w:r>
            <w:r w:rsidRPr="00C15654">
              <w:rPr>
                <w:vertAlign w:val="subscript"/>
              </w:rPr>
              <w:t>сб.орг</w:t>
            </w:r>
          </w:p>
        </w:tc>
        <w:tc>
          <w:tcPr>
            <w:tcW w:w="1116" w:type="dxa"/>
            <w:tcBorders>
              <w:top w:val="double" w:sz="4" w:space="0" w:color="auto"/>
            </w:tcBorders>
            <w:shd w:val="pct85" w:color="000000" w:fill="FFFFFF"/>
            <w:vAlign w:val="center"/>
          </w:tcPr>
          <w:p w:rsidR="001134A7" w:rsidRPr="00C15654" w:rsidRDefault="001134A7" w:rsidP="00A96655">
            <w:r w:rsidRPr="00C15654">
              <w:t>Нц</w:t>
            </w:r>
            <w:r w:rsidRPr="00C15654">
              <w:rPr>
                <w:vertAlign w:val="subscript"/>
              </w:rPr>
              <w:t>розн</w:t>
            </w:r>
          </w:p>
        </w:tc>
        <w:tc>
          <w:tcPr>
            <w:tcW w:w="0" w:type="auto"/>
            <w:gridSpan w:val="2"/>
            <w:tcBorders>
              <w:top w:val="nil"/>
              <w:right w:val="nil"/>
            </w:tcBorders>
            <w:vAlign w:val="center"/>
          </w:tcPr>
          <w:p w:rsidR="001134A7" w:rsidRPr="00C15654" w:rsidRDefault="001134A7" w:rsidP="00A96655"/>
        </w:tc>
        <w:tc>
          <w:tcPr>
            <w:tcW w:w="2374" w:type="dxa"/>
            <w:tcBorders>
              <w:top w:val="nil"/>
              <w:left w:val="nil"/>
              <w:right w:val="nil"/>
            </w:tcBorders>
            <w:vAlign w:val="center"/>
          </w:tcPr>
          <w:p w:rsidR="001134A7" w:rsidRPr="00C15654" w:rsidRDefault="001134A7" w:rsidP="00A96655"/>
        </w:tc>
      </w:tr>
      <w:tr w:rsidR="001134A7" w:rsidRPr="00C15654">
        <w:trPr>
          <w:trHeight w:hRule="exact" w:val="680"/>
        </w:trPr>
        <w:tc>
          <w:tcPr>
            <w:tcW w:w="5670" w:type="dxa"/>
            <w:gridSpan w:val="3"/>
            <w:tcBorders>
              <w:bottom w:val="double" w:sz="4" w:space="0" w:color="auto"/>
            </w:tcBorders>
            <w:vAlign w:val="center"/>
          </w:tcPr>
          <w:p w:rsidR="001134A7" w:rsidRPr="00C15654" w:rsidRDefault="001134A7" w:rsidP="00A96655">
            <w:r w:rsidRPr="00C15654">
              <w:t>Ц</w:t>
            </w:r>
            <w:r w:rsidRPr="00C15654">
              <w:rPr>
                <w:vertAlign w:val="subscript"/>
              </w:rPr>
              <w:t>розн</w:t>
            </w:r>
          </w:p>
        </w:tc>
        <w:tc>
          <w:tcPr>
            <w:tcW w:w="0" w:type="auto"/>
            <w:gridSpan w:val="2"/>
            <w:tcBorders>
              <w:bottom w:val="double" w:sz="4" w:space="0" w:color="auto"/>
            </w:tcBorders>
            <w:shd w:val="pct85" w:color="000000" w:fill="FFFFFF"/>
            <w:vAlign w:val="center"/>
          </w:tcPr>
          <w:p w:rsidR="001134A7" w:rsidRPr="00C15654" w:rsidRDefault="001134A7" w:rsidP="00A96655">
            <w:r w:rsidRPr="00C15654">
              <w:t>НДС</w:t>
            </w:r>
            <w:r w:rsidRPr="00C15654">
              <w:rPr>
                <w:vertAlign w:val="subscript"/>
              </w:rPr>
              <w:t>розн</w:t>
            </w:r>
            <w:r w:rsidRPr="00C15654">
              <w:t>=Ц</w:t>
            </w:r>
            <w:r w:rsidRPr="00C15654">
              <w:rPr>
                <w:vertAlign w:val="subscript"/>
              </w:rPr>
              <w:t>розн</w:t>
            </w:r>
            <w:r w:rsidRPr="00C15654">
              <w:t>*</w:t>
            </w:r>
            <w:r w:rsidRPr="00C15654">
              <w:rPr>
                <w:lang w:val="en-US"/>
              </w:rPr>
              <w:t>h</w:t>
            </w:r>
            <w:r w:rsidRPr="00C15654">
              <w:rPr>
                <w:vertAlign w:val="subscript"/>
              </w:rPr>
              <w:t>НДС</w:t>
            </w:r>
          </w:p>
        </w:tc>
        <w:tc>
          <w:tcPr>
            <w:tcW w:w="2374" w:type="dxa"/>
            <w:vAlign w:val="center"/>
          </w:tcPr>
          <w:p w:rsidR="001134A7" w:rsidRPr="00C15654" w:rsidRDefault="001134A7" w:rsidP="00A96655">
            <w:r w:rsidRPr="00C15654">
              <w:t>НДС</w:t>
            </w:r>
            <w:r w:rsidRPr="00C15654">
              <w:rPr>
                <w:vertAlign w:val="subscript"/>
              </w:rPr>
              <w:t>упл</w:t>
            </w:r>
            <w:r w:rsidRPr="00C15654">
              <w:t>=НДС</w:t>
            </w:r>
            <w:r w:rsidRPr="00C15654">
              <w:rPr>
                <w:vertAlign w:val="subscript"/>
              </w:rPr>
              <w:t>розн</w:t>
            </w:r>
            <w:r w:rsidRPr="00C15654">
              <w:t>-НДС</w:t>
            </w:r>
            <w:r w:rsidRPr="00C15654">
              <w:rPr>
                <w:vertAlign w:val="subscript"/>
              </w:rPr>
              <w:t>сб.орг</w:t>
            </w:r>
          </w:p>
        </w:tc>
      </w:tr>
      <w:tr w:rsidR="001134A7" w:rsidRPr="00C15654">
        <w:trPr>
          <w:trHeight w:hRule="exact" w:val="680"/>
        </w:trPr>
        <w:tc>
          <w:tcPr>
            <w:tcW w:w="8174" w:type="dxa"/>
            <w:gridSpan w:val="5"/>
            <w:tcBorders>
              <w:top w:val="double" w:sz="4" w:space="0" w:color="auto"/>
              <w:left w:val="double" w:sz="4" w:space="0" w:color="auto"/>
              <w:bottom w:val="double" w:sz="4" w:space="0" w:color="auto"/>
              <w:right w:val="double" w:sz="4" w:space="0" w:color="auto"/>
            </w:tcBorders>
            <w:vAlign w:val="center"/>
          </w:tcPr>
          <w:p w:rsidR="001134A7" w:rsidRPr="00C15654" w:rsidRDefault="001134A7" w:rsidP="00A96655">
            <w:r w:rsidRPr="00C15654">
              <w:t>Ц</w:t>
            </w:r>
            <w:r w:rsidRPr="00C15654">
              <w:rPr>
                <w:vertAlign w:val="subscript"/>
              </w:rPr>
              <w:t>розн.отп</w:t>
            </w:r>
            <w:r w:rsidRPr="00C15654">
              <w:t>=цена для потребителя</w:t>
            </w:r>
          </w:p>
        </w:tc>
        <w:tc>
          <w:tcPr>
            <w:tcW w:w="2374" w:type="dxa"/>
            <w:tcBorders>
              <w:left w:val="nil"/>
              <w:bottom w:val="nil"/>
              <w:right w:val="nil"/>
            </w:tcBorders>
            <w:vAlign w:val="center"/>
          </w:tcPr>
          <w:p w:rsidR="001134A7" w:rsidRPr="00C15654" w:rsidRDefault="001134A7" w:rsidP="00A96655"/>
        </w:tc>
      </w:tr>
    </w:tbl>
    <w:p w:rsidR="001134A7" w:rsidRPr="00C15654" w:rsidRDefault="001134A7" w:rsidP="00C15654">
      <w:pPr>
        <w:ind w:firstLine="709"/>
        <w:rPr>
          <w:sz w:val="28"/>
          <w:szCs w:val="28"/>
        </w:rPr>
      </w:pPr>
      <w:r w:rsidRPr="00C15654">
        <w:rPr>
          <w:sz w:val="28"/>
          <w:szCs w:val="28"/>
        </w:rPr>
        <w:t>Рисунок 7 - Схема формирования цен в сферах товарного обращения.</w:t>
      </w:r>
    </w:p>
    <w:p w:rsidR="00A96655" w:rsidRPr="00A96655" w:rsidRDefault="00A96655" w:rsidP="00A96655">
      <w:pPr>
        <w:rPr>
          <w:sz w:val="28"/>
          <w:szCs w:val="28"/>
        </w:rPr>
      </w:pPr>
      <w:bookmarkStart w:id="111" w:name="_Toc215326888"/>
    </w:p>
    <w:p w:rsidR="00A96655" w:rsidRPr="00A96655" w:rsidRDefault="00A96655" w:rsidP="00A96655">
      <w:pPr>
        <w:rPr>
          <w:sz w:val="28"/>
          <w:szCs w:val="28"/>
        </w:rPr>
      </w:pPr>
    </w:p>
    <w:p w:rsidR="00A96655" w:rsidRPr="00A96655" w:rsidRDefault="00A96655" w:rsidP="00A96655">
      <w:pPr>
        <w:rPr>
          <w:sz w:val="28"/>
          <w:szCs w:val="28"/>
        </w:rPr>
        <w:sectPr w:rsidR="00A96655" w:rsidRPr="00A96655" w:rsidSect="00A96655">
          <w:type w:val="nextColumn"/>
          <w:pgSz w:w="16840" w:h="11907" w:orient="landscape" w:code="9"/>
          <w:pgMar w:top="1134" w:right="851" w:bottom="1134" w:left="1701" w:header="709" w:footer="709" w:gutter="0"/>
          <w:cols w:space="708"/>
          <w:docGrid w:linePitch="360"/>
        </w:sectPr>
      </w:pPr>
    </w:p>
    <w:p w:rsidR="001134A7" w:rsidRPr="00C15654" w:rsidRDefault="001134A7" w:rsidP="00A96655">
      <w:pPr>
        <w:pStyle w:val="3"/>
        <w:spacing w:after="0" w:line="360" w:lineRule="auto"/>
        <w:ind w:firstLine="709"/>
        <w:rPr>
          <w:i w:val="0"/>
          <w:sz w:val="28"/>
          <w:szCs w:val="28"/>
        </w:rPr>
      </w:pPr>
      <w:r w:rsidRPr="00C15654">
        <w:rPr>
          <w:i w:val="0"/>
          <w:sz w:val="28"/>
          <w:szCs w:val="28"/>
        </w:rPr>
        <w:t>6.2.1 Расчет цены сбытовых организаций</w:t>
      </w:r>
      <w:bookmarkEnd w:id="111"/>
    </w:p>
    <w:p w:rsidR="001134A7" w:rsidRPr="00C15654" w:rsidRDefault="001134A7" w:rsidP="00C15654">
      <w:pPr>
        <w:ind w:firstLine="709"/>
        <w:rPr>
          <w:sz w:val="28"/>
          <w:szCs w:val="28"/>
        </w:rPr>
      </w:pPr>
      <w:r w:rsidRPr="00C15654">
        <w:rPr>
          <w:sz w:val="28"/>
          <w:szCs w:val="28"/>
        </w:rPr>
        <w:t>Цена изделия сбытовых организаций рассчитывается по формуле:</w:t>
      </w:r>
    </w:p>
    <w:p w:rsidR="00A96655" w:rsidRDefault="00A96655" w:rsidP="00C15654">
      <w:pPr>
        <w:ind w:firstLine="709"/>
        <w:rPr>
          <w:position w:val="-28"/>
          <w:sz w:val="28"/>
          <w:szCs w:val="28"/>
        </w:rPr>
      </w:pPr>
    </w:p>
    <w:p w:rsidR="001134A7" w:rsidRPr="00C15654" w:rsidRDefault="00454DCC" w:rsidP="00C15654">
      <w:pPr>
        <w:ind w:firstLine="709"/>
        <w:rPr>
          <w:sz w:val="28"/>
          <w:szCs w:val="28"/>
        </w:rPr>
      </w:pPr>
      <w:r>
        <w:rPr>
          <w:position w:val="-28"/>
          <w:sz w:val="28"/>
          <w:szCs w:val="28"/>
        </w:rPr>
        <w:pict>
          <v:shape id="_x0000_i1165" type="#_x0000_t75" style="width:142.5pt;height:34.5pt" fillcolor="window">
            <v:imagedata r:id="rId149" o:title=""/>
          </v:shape>
        </w:pict>
      </w:r>
      <w:r w:rsidR="001134A7" w:rsidRPr="00C15654">
        <w:rPr>
          <w:sz w:val="28"/>
          <w:szCs w:val="28"/>
        </w:rPr>
        <w:t>, руб./изд.</w:t>
      </w:r>
      <w:r w:rsidR="00C15654">
        <w:rPr>
          <w:sz w:val="28"/>
          <w:szCs w:val="28"/>
        </w:rPr>
        <w:t xml:space="preserve"> </w:t>
      </w:r>
      <w:r w:rsidR="001134A7" w:rsidRPr="00C15654">
        <w:rPr>
          <w:sz w:val="28"/>
          <w:szCs w:val="28"/>
        </w:rPr>
        <w:t>(76)</w:t>
      </w:r>
    </w:p>
    <w:p w:rsidR="00A96655" w:rsidRDefault="00A96655" w:rsidP="00C15654">
      <w:pPr>
        <w:tabs>
          <w:tab w:val="left" w:pos="706"/>
          <w:tab w:val="left" w:pos="1773"/>
        </w:tabs>
        <w:ind w:firstLine="709"/>
        <w:rPr>
          <w:sz w:val="28"/>
          <w:szCs w:val="28"/>
        </w:rPr>
      </w:pPr>
    </w:p>
    <w:p w:rsidR="00C15654" w:rsidRPr="00C15654" w:rsidRDefault="00C15654" w:rsidP="00C15654">
      <w:pPr>
        <w:tabs>
          <w:tab w:val="left" w:pos="706"/>
          <w:tab w:val="left" w:pos="1773"/>
        </w:tabs>
        <w:ind w:firstLine="709"/>
        <w:rPr>
          <w:sz w:val="28"/>
          <w:szCs w:val="28"/>
        </w:rPr>
      </w:pPr>
      <w:r w:rsidRPr="00C15654">
        <w:rPr>
          <w:sz w:val="28"/>
          <w:szCs w:val="28"/>
        </w:rPr>
        <w:t>где</w:t>
      </w:r>
      <w:r>
        <w:rPr>
          <w:sz w:val="28"/>
          <w:szCs w:val="28"/>
        </w:rPr>
        <w:t xml:space="preserve"> </w:t>
      </w:r>
      <w:r w:rsidRPr="00C15654">
        <w:rPr>
          <w:sz w:val="28"/>
          <w:szCs w:val="28"/>
        </w:rPr>
        <w:t>Ц</w:t>
      </w:r>
      <w:r w:rsidRPr="00C15654">
        <w:rPr>
          <w:sz w:val="28"/>
          <w:szCs w:val="28"/>
          <w:vertAlign w:val="subscript"/>
        </w:rPr>
        <w:t>пр</w:t>
      </w:r>
      <w:r>
        <w:rPr>
          <w:sz w:val="28"/>
          <w:szCs w:val="28"/>
        </w:rPr>
        <w:t xml:space="preserve"> </w:t>
      </w:r>
      <w:r w:rsidRPr="00C15654">
        <w:rPr>
          <w:sz w:val="28"/>
          <w:szCs w:val="28"/>
        </w:rPr>
        <w:t>- цена предприятия без учета НДС, руб.;</w:t>
      </w:r>
    </w:p>
    <w:p w:rsidR="00C15654" w:rsidRPr="00C15654" w:rsidRDefault="00C15654" w:rsidP="00C15654">
      <w:pPr>
        <w:tabs>
          <w:tab w:val="left" w:pos="706"/>
          <w:tab w:val="left" w:pos="1773"/>
        </w:tabs>
        <w:ind w:firstLine="709"/>
        <w:rPr>
          <w:sz w:val="28"/>
          <w:szCs w:val="28"/>
        </w:rPr>
      </w:pPr>
      <w:r w:rsidRPr="00C15654">
        <w:rPr>
          <w:sz w:val="28"/>
          <w:szCs w:val="28"/>
        </w:rPr>
        <w:t>%Нц</w:t>
      </w:r>
      <w:r w:rsidRPr="00C15654">
        <w:rPr>
          <w:sz w:val="28"/>
          <w:szCs w:val="28"/>
          <w:vertAlign w:val="subscript"/>
        </w:rPr>
        <w:t>опт</w:t>
      </w:r>
      <w:r>
        <w:rPr>
          <w:sz w:val="28"/>
          <w:szCs w:val="28"/>
        </w:rPr>
        <w:t xml:space="preserve"> </w:t>
      </w:r>
      <w:r w:rsidRPr="00C15654">
        <w:rPr>
          <w:sz w:val="28"/>
          <w:szCs w:val="28"/>
        </w:rPr>
        <w:t>- величина оптовой наценки к цене предприятия, %. (5-20%)</w:t>
      </w:r>
    </w:p>
    <w:p w:rsidR="001134A7" w:rsidRPr="00C15654" w:rsidRDefault="001134A7" w:rsidP="00C15654">
      <w:pPr>
        <w:ind w:firstLine="709"/>
        <w:rPr>
          <w:sz w:val="28"/>
          <w:szCs w:val="28"/>
        </w:rPr>
      </w:pPr>
      <w:r w:rsidRPr="00C15654">
        <w:rPr>
          <w:sz w:val="28"/>
          <w:szCs w:val="28"/>
        </w:rPr>
        <w:t>Примем %Нц</w:t>
      </w:r>
      <w:r w:rsidRPr="00C15654">
        <w:rPr>
          <w:sz w:val="28"/>
          <w:szCs w:val="28"/>
          <w:vertAlign w:val="subscript"/>
        </w:rPr>
        <w:t>опт</w:t>
      </w:r>
      <w:r w:rsidRPr="00C15654">
        <w:rPr>
          <w:sz w:val="28"/>
          <w:szCs w:val="28"/>
        </w:rPr>
        <w:t xml:space="preserve"> = 15%</w:t>
      </w:r>
    </w:p>
    <w:p w:rsidR="001134A7" w:rsidRPr="00C15654" w:rsidRDefault="00454DCC" w:rsidP="00C15654">
      <w:pPr>
        <w:ind w:firstLine="709"/>
        <w:rPr>
          <w:sz w:val="28"/>
          <w:szCs w:val="28"/>
        </w:rPr>
      </w:pPr>
      <w:r>
        <w:rPr>
          <w:position w:val="-28"/>
          <w:sz w:val="28"/>
          <w:szCs w:val="28"/>
        </w:rPr>
        <w:pict>
          <v:shape id="_x0000_i1166" type="#_x0000_t75" style="width:217.5pt;height:34.5pt" fillcolor="window">
            <v:imagedata r:id="rId150" o:title=""/>
          </v:shape>
        </w:pict>
      </w:r>
      <w:r w:rsidR="001134A7" w:rsidRPr="00C15654">
        <w:rPr>
          <w:sz w:val="28"/>
          <w:szCs w:val="28"/>
        </w:rPr>
        <w:t>руб./изд.</w:t>
      </w:r>
    </w:p>
    <w:p w:rsidR="00A96655" w:rsidRDefault="00A96655" w:rsidP="00C15654">
      <w:pPr>
        <w:pStyle w:val="3"/>
        <w:spacing w:after="0" w:line="360" w:lineRule="auto"/>
        <w:ind w:firstLine="709"/>
        <w:jc w:val="both"/>
        <w:rPr>
          <w:i w:val="0"/>
          <w:sz w:val="28"/>
          <w:szCs w:val="28"/>
        </w:rPr>
      </w:pPr>
      <w:bookmarkStart w:id="112" w:name="_Toc215326889"/>
    </w:p>
    <w:p w:rsidR="001134A7" w:rsidRPr="00C15654" w:rsidRDefault="001134A7" w:rsidP="00A96655">
      <w:pPr>
        <w:pStyle w:val="3"/>
        <w:spacing w:after="0" w:line="360" w:lineRule="auto"/>
        <w:ind w:firstLine="709"/>
        <w:rPr>
          <w:i w:val="0"/>
          <w:sz w:val="28"/>
          <w:szCs w:val="28"/>
        </w:rPr>
      </w:pPr>
      <w:r w:rsidRPr="00C15654">
        <w:rPr>
          <w:i w:val="0"/>
          <w:sz w:val="28"/>
          <w:szCs w:val="28"/>
        </w:rPr>
        <w:t>6.2.2 Расчет розничной отпускной цены</w:t>
      </w:r>
      <w:bookmarkEnd w:id="112"/>
    </w:p>
    <w:p w:rsidR="001134A7" w:rsidRDefault="001134A7" w:rsidP="00C15654">
      <w:pPr>
        <w:ind w:firstLine="709"/>
        <w:rPr>
          <w:sz w:val="28"/>
          <w:szCs w:val="28"/>
        </w:rPr>
      </w:pPr>
      <w:r w:rsidRPr="00C15654">
        <w:rPr>
          <w:sz w:val="28"/>
          <w:szCs w:val="28"/>
        </w:rPr>
        <w:t>Розничная цена рассчитывается по формуле:</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30"/>
          <w:sz w:val="28"/>
          <w:szCs w:val="28"/>
        </w:rPr>
        <w:pict>
          <v:shape id="_x0000_i1167" type="#_x0000_t75" style="width:152.25pt;height:37.5pt" fillcolor="window">
            <v:imagedata r:id="rId151" o:title=""/>
          </v:shape>
        </w:pict>
      </w:r>
      <w:r w:rsidR="001134A7" w:rsidRPr="00C15654">
        <w:rPr>
          <w:sz w:val="28"/>
          <w:szCs w:val="28"/>
        </w:rPr>
        <w:t>, руб./изд.</w:t>
      </w:r>
      <w:r w:rsidR="00C15654">
        <w:rPr>
          <w:sz w:val="28"/>
          <w:szCs w:val="28"/>
        </w:rPr>
        <w:t xml:space="preserve"> </w:t>
      </w:r>
      <w:r w:rsidR="001134A7" w:rsidRPr="00C15654">
        <w:rPr>
          <w:sz w:val="28"/>
          <w:szCs w:val="28"/>
        </w:rPr>
        <w:t>(77)</w:t>
      </w:r>
    </w:p>
    <w:p w:rsidR="00A96655" w:rsidRPr="00C15654" w:rsidRDefault="00A96655" w:rsidP="00C15654">
      <w:pPr>
        <w:ind w:firstLine="709"/>
        <w:rPr>
          <w:sz w:val="28"/>
          <w:szCs w:val="28"/>
        </w:rPr>
      </w:pPr>
    </w:p>
    <w:p w:rsidR="00C15654" w:rsidRPr="00C15654" w:rsidRDefault="00C15654" w:rsidP="00C15654">
      <w:pPr>
        <w:tabs>
          <w:tab w:val="left" w:pos="706"/>
          <w:tab w:val="left" w:pos="1925"/>
        </w:tabs>
        <w:ind w:firstLine="709"/>
        <w:rPr>
          <w:sz w:val="28"/>
          <w:szCs w:val="28"/>
        </w:rPr>
      </w:pPr>
      <w:r w:rsidRPr="00C15654">
        <w:rPr>
          <w:sz w:val="28"/>
          <w:szCs w:val="28"/>
        </w:rPr>
        <w:t>где</w:t>
      </w:r>
      <w:r>
        <w:rPr>
          <w:sz w:val="28"/>
          <w:szCs w:val="28"/>
        </w:rPr>
        <w:t xml:space="preserve"> </w:t>
      </w:r>
      <w:r w:rsidRPr="00C15654">
        <w:rPr>
          <w:sz w:val="28"/>
          <w:szCs w:val="28"/>
        </w:rPr>
        <w:t>Ц</w:t>
      </w:r>
      <w:r w:rsidRPr="00C15654">
        <w:rPr>
          <w:sz w:val="28"/>
          <w:szCs w:val="28"/>
          <w:vertAlign w:val="subscript"/>
        </w:rPr>
        <w:t>сб.орг</w:t>
      </w:r>
      <w:r>
        <w:rPr>
          <w:sz w:val="28"/>
          <w:szCs w:val="28"/>
        </w:rPr>
        <w:t xml:space="preserve"> </w:t>
      </w:r>
      <w:r w:rsidRPr="00C15654">
        <w:rPr>
          <w:sz w:val="28"/>
          <w:szCs w:val="28"/>
        </w:rPr>
        <w:t>- цена сбытовых организаций, руб./изд.;</w:t>
      </w:r>
    </w:p>
    <w:p w:rsidR="00C15654" w:rsidRPr="00C15654" w:rsidRDefault="00C15654" w:rsidP="00C15654">
      <w:pPr>
        <w:tabs>
          <w:tab w:val="left" w:pos="706"/>
          <w:tab w:val="left" w:pos="1925"/>
        </w:tabs>
        <w:ind w:firstLine="709"/>
        <w:rPr>
          <w:sz w:val="28"/>
          <w:szCs w:val="28"/>
        </w:rPr>
      </w:pPr>
      <w:r w:rsidRPr="00C15654">
        <w:rPr>
          <w:sz w:val="28"/>
          <w:szCs w:val="28"/>
        </w:rPr>
        <w:t>% Нц</w:t>
      </w:r>
      <w:r w:rsidRPr="00C15654">
        <w:rPr>
          <w:sz w:val="28"/>
          <w:szCs w:val="28"/>
          <w:vertAlign w:val="subscript"/>
        </w:rPr>
        <w:t>розн</w:t>
      </w:r>
      <w:r>
        <w:rPr>
          <w:sz w:val="28"/>
          <w:szCs w:val="28"/>
        </w:rPr>
        <w:t xml:space="preserve"> </w:t>
      </w:r>
      <w:r w:rsidRPr="00C15654">
        <w:rPr>
          <w:sz w:val="28"/>
          <w:szCs w:val="28"/>
        </w:rPr>
        <w:t>- величина розничной наценки от цены сбытовых организаций, %. (до 30%)</w:t>
      </w:r>
    </w:p>
    <w:p w:rsidR="001134A7" w:rsidRPr="00C15654" w:rsidRDefault="001134A7" w:rsidP="00C15654">
      <w:pPr>
        <w:ind w:firstLine="709"/>
        <w:rPr>
          <w:sz w:val="28"/>
          <w:szCs w:val="28"/>
        </w:rPr>
      </w:pPr>
      <w:r w:rsidRPr="00C15654">
        <w:rPr>
          <w:sz w:val="28"/>
          <w:szCs w:val="28"/>
        </w:rPr>
        <w:t>Примем % Нц</w:t>
      </w:r>
      <w:r w:rsidRPr="00C15654">
        <w:rPr>
          <w:sz w:val="28"/>
          <w:szCs w:val="28"/>
          <w:vertAlign w:val="subscript"/>
        </w:rPr>
        <w:t>розн</w:t>
      </w:r>
      <w:r w:rsidRPr="00C15654">
        <w:rPr>
          <w:sz w:val="28"/>
          <w:szCs w:val="28"/>
        </w:rPr>
        <w:t xml:space="preserve"> = 20%</w:t>
      </w:r>
    </w:p>
    <w:p w:rsidR="001134A7" w:rsidRPr="00C15654" w:rsidRDefault="00454DCC" w:rsidP="00C15654">
      <w:pPr>
        <w:ind w:firstLine="709"/>
        <w:rPr>
          <w:sz w:val="28"/>
          <w:szCs w:val="28"/>
        </w:rPr>
      </w:pPr>
      <w:r>
        <w:rPr>
          <w:position w:val="-28"/>
          <w:sz w:val="28"/>
          <w:szCs w:val="28"/>
        </w:rPr>
        <w:pict>
          <v:shape id="_x0000_i1168" type="#_x0000_t75" style="width:220.5pt;height:36pt" fillcolor="window">
            <v:imagedata r:id="rId152" o:title=""/>
          </v:shape>
        </w:pict>
      </w:r>
      <w:r w:rsidR="001134A7" w:rsidRPr="00C15654">
        <w:rPr>
          <w:sz w:val="28"/>
          <w:szCs w:val="28"/>
        </w:rPr>
        <w:t>руб./изд.</w:t>
      </w:r>
    </w:p>
    <w:p w:rsidR="001134A7" w:rsidRDefault="001134A7" w:rsidP="00C15654">
      <w:pPr>
        <w:ind w:firstLine="709"/>
        <w:rPr>
          <w:sz w:val="28"/>
          <w:szCs w:val="28"/>
        </w:rPr>
      </w:pPr>
      <w:r w:rsidRPr="00C15654">
        <w:rPr>
          <w:sz w:val="28"/>
          <w:szCs w:val="28"/>
        </w:rPr>
        <w:t>Розничная отпускная цена, которую уплачивает потребитель, покупая товар, рассчитывается по формуле</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30"/>
          <w:sz w:val="28"/>
          <w:szCs w:val="28"/>
        </w:rPr>
        <w:pict>
          <v:shape id="_x0000_i1169" type="#_x0000_t75" style="width:129pt;height:34.5pt" fillcolor="window">
            <v:imagedata r:id="rId153" o:title=""/>
          </v:shape>
        </w:pict>
      </w:r>
      <w:r w:rsidR="001134A7" w:rsidRPr="00C15654">
        <w:rPr>
          <w:sz w:val="28"/>
          <w:szCs w:val="28"/>
        </w:rPr>
        <w:t>, руб./изд.</w:t>
      </w:r>
      <w:r w:rsidR="00C15654">
        <w:rPr>
          <w:sz w:val="28"/>
          <w:szCs w:val="28"/>
        </w:rPr>
        <w:t xml:space="preserve"> </w:t>
      </w:r>
      <w:r w:rsidR="001134A7" w:rsidRPr="00C15654">
        <w:rPr>
          <w:sz w:val="28"/>
          <w:szCs w:val="28"/>
        </w:rPr>
        <w:t>(78)</w:t>
      </w:r>
    </w:p>
    <w:p w:rsidR="00A96655" w:rsidRPr="00C15654" w:rsidRDefault="00A96655" w:rsidP="00C15654">
      <w:pPr>
        <w:ind w:firstLine="709"/>
        <w:rPr>
          <w:sz w:val="28"/>
          <w:szCs w:val="28"/>
        </w:rPr>
      </w:pPr>
    </w:p>
    <w:p w:rsidR="00C15654" w:rsidRPr="00C15654" w:rsidRDefault="00C15654" w:rsidP="00C15654">
      <w:pPr>
        <w:tabs>
          <w:tab w:val="left" w:pos="706"/>
          <w:tab w:val="left" w:pos="1472"/>
        </w:tabs>
        <w:ind w:firstLine="709"/>
        <w:rPr>
          <w:sz w:val="28"/>
          <w:szCs w:val="28"/>
        </w:rPr>
      </w:pPr>
      <w:r w:rsidRPr="00C15654">
        <w:rPr>
          <w:sz w:val="28"/>
          <w:szCs w:val="28"/>
        </w:rPr>
        <w:t>где</w:t>
      </w:r>
      <w:r>
        <w:rPr>
          <w:sz w:val="28"/>
          <w:szCs w:val="28"/>
        </w:rPr>
        <w:t xml:space="preserve"> </w:t>
      </w:r>
      <w:r w:rsidRPr="00C15654">
        <w:rPr>
          <w:sz w:val="28"/>
          <w:szCs w:val="28"/>
        </w:rPr>
        <w:t>Ц</w:t>
      </w:r>
      <w:r w:rsidRPr="00C15654">
        <w:rPr>
          <w:sz w:val="28"/>
          <w:szCs w:val="28"/>
          <w:vertAlign w:val="subscript"/>
        </w:rPr>
        <w:t>розн</w:t>
      </w:r>
      <w:r>
        <w:rPr>
          <w:sz w:val="28"/>
          <w:szCs w:val="28"/>
        </w:rPr>
        <w:t xml:space="preserve"> </w:t>
      </w:r>
      <w:r w:rsidRPr="00C15654">
        <w:rPr>
          <w:sz w:val="28"/>
          <w:szCs w:val="28"/>
        </w:rPr>
        <w:t>- розничная цена без учета НДС, руб.;</w:t>
      </w:r>
    </w:p>
    <w:p w:rsidR="00C15654" w:rsidRPr="00C15654" w:rsidRDefault="00C15654" w:rsidP="00C15654">
      <w:pPr>
        <w:tabs>
          <w:tab w:val="left" w:pos="706"/>
          <w:tab w:val="left" w:pos="1472"/>
        </w:tabs>
        <w:ind w:firstLine="709"/>
        <w:rPr>
          <w:sz w:val="28"/>
          <w:szCs w:val="28"/>
        </w:rPr>
      </w:pPr>
      <w:r w:rsidRPr="00C15654">
        <w:rPr>
          <w:sz w:val="28"/>
          <w:szCs w:val="28"/>
          <w:lang w:val="en-US"/>
        </w:rPr>
        <w:t>h</w:t>
      </w:r>
      <w:r w:rsidRPr="00C15654">
        <w:rPr>
          <w:sz w:val="28"/>
          <w:szCs w:val="28"/>
          <w:vertAlign w:val="subscript"/>
        </w:rPr>
        <w:t>НДС</w:t>
      </w:r>
      <w:r>
        <w:rPr>
          <w:sz w:val="28"/>
          <w:szCs w:val="28"/>
        </w:rPr>
        <w:t xml:space="preserve"> </w:t>
      </w:r>
      <w:r w:rsidRPr="00C15654">
        <w:rPr>
          <w:sz w:val="28"/>
          <w:szCs w:val="28"/>
        </w:rPr>
        <w:t>-ставка налога на добавленную стоимость, начисленная предприятием розничной торговли, %. (18%)</w:t>
      </w:r>
    </w:p>
    <w:p w:rsidR="001134A7" w:rsidRPr="00C15654" w:rsidRDefault="00454DCC" w:rsidP="00C15654">
      <w:pPr>
        <w:ind w:firstLine="709"/>
        <w:rPr>
          <w:sz w:val="28"/>
          <w:szCs w:val="28"/>
        </w:rPr>
      </w:pPr>
      <w:r>
        <w:rPr>
          <w:position w:val="-28"/>
          <w:sz w:val="28"/>
          <w:szCs w:val="28"/>
        </w:rPr>
        <w:pict>
          <v:shape id="_x0000_i1170" type="#_x0000_t75" style="width:211.5pt;height:33.75pt" fillcolor="window">
            <v:imagedata r:id="rId154" o:title=""/>
          </v:shape>
        </w:pict>
      </w:r>
      <w:r w:rsidR="001134A7" w:rsidRPr="00C15654">
        <w:rPr>
          <w:sz w:val="28"/>
          <w:szCs w:val="28"/>
        </w:rPr>
        <w:t>руб./изд.</w:t>
      </w:r>
    </w:p>
    <w:p w:rsidR="00A96655" w:rsidRDefault="00A96655" w:rsidP="00C15654">
      <w:pPr>
        <w:pStyle w:val="3"/>
        <w:spacing w:after="0" w:line="360" w:lineRule="auto"/>
        <w:ind w:firstLine="709"/>
        <w:jc w:val="both"/>
        <w:rPr>
          <w:i w:val="0"/>
          <w:sz w:val="28"/>
          <w:szCs w:val="28"/>
        </w:rPr>
      </w:pPr>
      <w:bookmarkStart w:id="113" w:name="_Toc215326890"/>
    </w:p>
    <w:p w:rsidR="001134A7" w:rsidRPr="00C15654" w:rsidRDefault="001134A7" w:rsidP="00A96655">
      <w:pPr>
        <w:pStyle w:val="3"/>
        <w:spacing w:after="0" w:line="360" w:lineRule="auto"/>
        <w:ind w:firstLine="709"/>
        <w:rPr>
          <w:i w:val="0"/>
          <w:sz w:val="28"/>
          <w:szCs w:val="28"/>
        </w:rPr>
      </w:pPr>
      <w:r w:rsidRPr="00C15654">
        <w:rPr>
          <w:i w:val="0"/>
          <w:sz w:val="28"/>
          <w:szCs w:val="28"/>
        </w:rPr>
        <w:t>6.2.3 Установление окончательной розничной цены</w:t>
      </w:r>
      <w:bookmarkEnd w:id="113"/>
    </w:p>
    <w:p w:rsidR="001134A7" w:rsidRPr="00C15654" w:rsidRDefault="001134A7" w:rsidP="00C15654">
      <w:pPr>
        <w:ind w:firstLine="709"/>
        <w:rPr>
          <w:sz w:val="28"/>
          <w:szCs w:val="28"/>
        </w:rPr>
      </w:pPr>
      <w:r w:rsidRPr="00C15654">
        <w:rPr>
          <w:sz w:val="28"/>
          <w:szCs w:val="28"/>
        </w:rPr>
        <w:t>После установления цены на производимую продукцию тем или иным методом, необходимо сопоставить рассчитанную отпускную розничную цену с ценами на аналогичную продукцию, сложившимися на рынке в соответствии с таблицей 1. В том случае, если рассчитанная цена единицы продукции больше рыночных цен на продукты-аналоги, следует произвести перерасчет цен, так как продукция не будет реализована в силу своей не конкурентоспособности. Необходимо изменить или уровень рентабельности, или произвести анализ изделия и технологии его изготовления (ФСА) с целью снижения издержек. Расчет следует закончить тогда, когда может быть обеспечена устойчивая продажа производимой продукции на рынке.</w:t>
      </w:r>
      <w:bookmarkEnd w:id="102"/>
    </w:p>
    <w:p w:rsidR="001134A7" w:rsidRPr="00C15654" w:rsidRDefault="001134A7" w:rsidP="00C15654">
      <w:pPr>
        <w:pStyle w:val="21"/>
        <w:spacing w:line="360" w:lineRule="auto"/>
        <w:ind w:firstLine="709"/>
        <w:rPr>
          <w:sz w:val="28"/>
          <w:szCs w:val="28"/>
        </w:rPr>
      </w:pPr>
      <w:r w:rsidRPr="00C15654">
        <w:rPr>
          <w:sz w:val="28"/>
          <w:szCs w:val="28"/>
        </w:rPr>
        <w:t>Результаты расчетов по данному пункту сводятся в таблицу 7.</w:t>
      </w:r>
    </w:p>
    <w:p w:rsidR="001134A7" w:rsidRPr="00C15654" w:rsidRDefault="001134A7" w:rsidP="00C15654">
      <w:pPr>
        <w:pStyle w:val="21"/>
        <w:spacing w:line="360" w:lineRule="auto"/>
        <w:ind w:firstLine="709"/>
        <w:rPr>
          <w:sz w:val="28"/>
          <w:szCs w:val="28"/>
        </w:rPr>
      </w:pPr>
    </w:p>
    <w:p w:rsidR="001134A7" w:rsidRPr="00C15654" w:rsidRDefault="001134A7" w:rsidP="00C15654">
      <w:pPr>
        <w:pStyle w:val="a5"/>
        <w:spacing w:line="360" w:lineRule="auto"/>
        <w:ind w:firstLine="709"/>
        <w:rPr>
          <w:sz w:val="28"/>
          <w:szCs w:val="28"/>
        </w:rPr>
      </w:pPr>
      <w:r w:rsidRPr="00C15654">
        <w:rPr>
          <w:sz w:val="28"/>
          <w:szCs w:val="28"/>
        </w:rPr>
        <w:t>Таблица 7 - Установление отпускной розничной цены изделия,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1406"/>
        <w:gridCol w:w="2027"/>
        <w:gridCol w:w="1398"/>
        <w:gridCol w:w="1067"/>
      </w:tblGrid>
      <w:tr w:rsidR="001134A7" w:rsidRPr="00C15654" w:rsidTr="00A96655">
        <w:trPr>
          <w:cantSplit/>
          <w:trHeight w:val="242"/>
        </w:trPr>
        <w:tc>
          <w:tcPr>
            <w:tcW w:w="4099" w:type="dxa"/>
            <w:gridSpan w:val="2"/>
            <w:vMerge w:val="restart"/>
          </w:tcPr>
          <w:p w:rsidR="001134A7" w:rsidRPr="00C15654" w:rsidRDefault="001134A7" w:rsidP="00A96655">
            <w:r w:rsidRPr="00C15654">
              <w:t>Расчетные цены</w:t>
            </w:r>
          </w:p>
        </w:tc>
        <w:tc>
          <w:tcPr>
            <w:tcW w:w="2027" w:type="dxa"/>
            <w:vMerge w:val="restart"/>
          </w:tcPr>
          <w:p w:rsidR="001134A7" w:rsidRPr="00C15654" w:rsidRDefault="001134A7" w:rsidP="00A96655">
            <w:r w:rsidRPr="00C15654">
              <w:t>Окончательная розничная отпускная цена изделия Ц</w:t>
            </w:r>
            <w:r w:rsidRPr="00C15654">
              <w:rPr>
                <w:vertAlign w:val="subscript"/>
              </w:rPr>
              <w:t>ок.розн</w:t>
            </w:r>
          </w:p>
        </w:tc>
        <w:tc>
          <w:tcPr>
            <w:tcW w:w="2465" w:type="dxa"/>
            <w:gridSpan w:val="2"/>
          </w:tcPr>
          <w:p w:rsidR="001134A7" w:rsidRPr="00C15654" w:rsidRDefault="001134A7" w:rsidP="00A96655">
            <w:r w:rsidRPr="00C15654">
              <w:t>Цены конкурентов</w:t>
            </w:r>
          </w:p>
        </w:tc>
      </w:tr>
      <w:tr w:rsidR="001134A7" w:rsidRPr="00C15654" w:rsidTr="00A96655">
        <w:trPr>
          <w:cantSplit/>
          <w:trHeight w:val="242"/>
        </w:trPr>
        <w:tc>
          <w:tcPr>
            <w:tcW w:w="4099" w:type="dxa"/>
            <w:gridSpan w:val="2"/>
            <w:vMerge/>
          </w:tcPr>
          <w:p w:rsidR="001134A7" w:rsidRPr="00C15654" w:rsidRDefault="001134A7" w:rsidP="00A96655"/>
        </w:tc>
        <w:tc>
          <w:tcPr>
            <w:tcW w:w="2027" w:type="dxa"/>
            <w:vMerge/>
          </w:tcPr>
          <w:p w:rsidR="001134A7" w:rsidRPr="00C15654" w:rsidRDefault="001134A7" w:rsidP="00A96655"/>
        </w:tc>
        <w:tc>
          <w:tcPr>
            <w:tcW w:w="1398" w:type="dxa"/>
          </w:tcPr>
          <w:p w:rsidR="001134A7" w:rsidRPr="00C15654" w:rsidRDefault="001134A7" w:rsidP="00A96655">
            <w:r w:rsidRPr="00C15654">
              <w:t>Название фирмы</w:t>
            </w:r>
          </w:p>
        </w:tc>
        <w:tc>
          <w:tcPr>
            <w:tcW w:w="1067" w:type="dxa"/>
          </w:tcPr>
          <w:p w:rsidR="001134A7" w:rsidRPr="00C15654" w:rsidRDefault="001134A7" w:rsidP="00A96655">
            <w:r w:rsidRPr="00C15654">
              <w:t>Цена</w:t>
            </w:r>
          </w:p>
        </w:tc>
      </w:tr>
      <w:tr w:rsidR="001134A7" w:rsidRPr="00C15654" w:rsidTr="00A96655">
        <w:trPr>
          <w:cantSplit/>
          <w:trHeight w:val="242"/>
        </w:trPr>
        <w:tc>
          <w:tcPr>
            <w:tcW w:w="2693" w:type="dxa"/>
            <w:vMerge w:val="restart"/>
          </w:tcPr>
          <w:p w:rsidR="001134A7" w:rsidRPr="00C15654" w:rsidRDefault="001134A7" w:rsidP="00A96655">
            <w:r w:rsidRPr="00C15654">
              <w:t>Цена предприятия</w:t>
            </w:r>
          </w:p>
        </w:tc>
        <w:tc>
          <w:tcPr>
            <w:tcW w:w="1406" w:type="dxa"/>
            <w:vMerge w:val="restart"/>
          </w:tcPr>
          <w:p w:rsidR="001134A7" w:rsidRPr="00C15654" w:rsidRDefault="001134A7" w:rsidP="00A96655">
            <w:r w:rsidRPr="00C15654">
              <w:t>367463,9</w:t>
            </w:r>
          </w:p>
        </w:tc>
        <w:tc>
          <w:tcPr>
            <w:tcW w:w="2027" w:type="dxa"/>
            <w:vMerge w:val="restart"/>
          </w:tcPr>
          <w:p w:rsidR="001134A7" w:rsidRPr="00C15654" w:rsidRDefault="001134A7" w:rsidP="00A96655">
            <w:r w:rsidRPr="00C15654">
              <w:t>598378,22</w:t>
            </w:r>
          </w:p>
        </w:tc>
        <w:tc>
          <w:tcPr>
            <w:tcW w:w="1398" w:type="dxa"/>
          </w:tcPr>
          <w:p w:rsidR="001134A7" w:rsidRPr="00C15654" w:rsidRDefault="001134A7" w:rsidP="00A96655">
            <w:pPr>
              <w:rPr>
                <w:lang w:val="en-US"/>
              </w:rPr>
            </w:pPr>
            <w:r w:rsidRPr="00C15654">
              <w:rPr>
                <w:lang w:val="en-US"/>
              </w:rPr>
              <w:t>Bosch</w:t>
            </w:r>
          </w:p>
        </w:tc>
        <w:tc>
          <w:tcPr>
            <w:tcW w:w="1067" w:type="dxa"/>
          </w:tcPr>
          <w:p w:rsidR="001134A7" w:rsidRPr="00C15654" w:rsidRDefault="001134A7" w:rsidP="00A96655">
            <w:pPr>
              <w:rPr>
                <w:lang w:val="en-US"/>
              </w:rPr>
            </w:pPr>
            <w:r w:rsidRPr="00C15654">
              <w:rPr>
                <w:lang w:val="en-US"/>
              </w:rPr>
              <w:t>2198620</w:t>
            </w:r>
          </w:p>
        </w:tc>
      </w:tr>
      <w:tr w:rsidR="001134A7" w:rsidRPr="00C15654" w:rsidTr="00A96655">
        <w:trPr>
          <w:cantSplit/>
          <w:trHeight w:val="70"/>
        </w:trPr>
        <w:tc>
          <w:tcPr>
            <w:tcW w:w="2693" w:type="dxa"/>
            <w:vMerge/>
          </w:tcPr>
          <w:p w:rsidR="001134A7" w:rsidRPr="00C15654" w:rsidRDefault="001134A7" w:rsidP="00A96655"/>
        </w:tc>
        <w:tc>
          <w:tcPr>
            <w:tcW w:w="1406" w:type="dxa"/>
            <w:vMerge/>
          </w:tcPr>
          <w:p w:rsidR="001134A7" w:rsidRPr="00C15654" w:rsidRDefault="001134A7" w:rsidP="00A96655"/>
        </w:tc>
        <w:tc>
          <w:tcPr>
            <w:tcW w:w="2027" w:type="dxa"/>
            <w:vMerge/>
          </w:tcPr>
          <w:p w:rsidR="001134A7" w:rsidRPr="00C15654" w:rsidRDefault="001134A7" w:rsidP="00A96655"/>
        </w:tc>
        <w:tc>
          <w:tcPr>
            <w:tcW w:w="1398" w:type="dxa"/>
          </w:tcPr>
          <w:p w:rsidR="001134A7" w:rsidRPr="00C15654" w:rsidRDefault="001134A7" w:rsidP="00A96655">
            <w:pPr>
              <w:rPr>
                <w:lang w:val="en-US"/>
              </w:rPr>
            </w:pPr>
            <w:r w:rsidRPr="00C15654">
              <w:rPr>
                <w:lang w:val="en-US"/>
              </w:rPr>
              <w:t>Elektrolux</w:t>
            </w:r>
          </w:p>
        </w:tc>
        <w:tc>
          <w:tcPr>
            <w:tcW w:w="1067" w:type="dxa"/>
          </w:tcPr>
          <w:p w:rsidR="001134A7" w:rsidRPr="00C15654" w:rsidRDefault="001134A7" w:rsidP="00A96655">
            <w:pPr>
              <w:rPr>
                <w:lang w:val="en-US"/>
              </w:rPr>
            </w:pPr>
            <w:r w:rsidRPr="00C15654">
              <w:rPr>
                <w:lang w:val="en-US"/>
              </w:rPr>
              <w:t>1694330</w:t>
            </w:r>
          </w:p>
        </w:tc>
      </w:tr>
      <w:tr w:rsidR="001134A7" w:rsidRPr="00C15654" w:rsidTr="00A96655">
        <w:trPr>
          <w:cantSplit/>
        </w:trPr>
        <w:tc>
          <w:tcPr>
            <w:tcW w:w="2693" w:type="dxa"/>
          </w:tcPr>
          <w:p w:rsidR="001134A7" w:rsidRPr="00C15654" w:rsidRDefault="001134A7" w:rsidP="00A96655">
            <w:r w:rsidRPr="00C15654">
              <w:t>Оптовая цена</w:t>
            </w:r>
          </w:p>
        </w:tc>
        <w:tc>
          <w:tcPr>
            <w:tcW w:w="1406" w:type="dxa"/>
          </w:tcPr>
          <w:p w:rsidR="001134A7" w:rsidRPr="00C15654" w:rsidRDefault="001134A7" w:rsidP="00A96655">
            <w:r w:rsidRPr="00C15654">
              <w:t>422583,49</w:t>
            </w:r>
          </w:p>
        </w:tc>
        <w:tc>
          <w:tcPr>
            <w:tcW w:w="2027" w:type="dxa"/>
            <w:vMerge/>
          </w:tcPr>
          <w:p w:rsidR="001134A7" w:rsidRPr="00C15654" w:rsidRDefault="001134A7" w:rsidP="00A96655"/>
        </w:tc>
        <w:tc>
          <w:tcPr>
            <w:tcW w:w="1398" w:type="dxa"/>
          </w:tcPr>
          <w:p w:rsidR="001134A7" w:rsidRPr="00C15654" w:rsidRDefault="001134A7" w:rsidP="00A96655">
            <w:pPr>
              <w:rPr>
                <w:lang w:val="en-US"/>
              </w:rPr>
            </w:pPr>
            <w:r w:rsidRPr="00C15654">
              <w:rPr>
                <w:lang w:val="en-US"/>
              </w:rPr>
              <w:t>Gorenje</w:t>
            </w:r>
          </w:p>
        </w:tc>
        <w:tc>
          <w:tcPr>
            <w:tcW w:w="1067" w:type="dxa"/>
          </w:tcPr>
          <w:p w:rsidR="001134A7" w:rsidRPr="00C15654" w:rsidRDefault="001134A7" w:rsidP="00A96655">
            <w:pPr>
              <w:rPr>
                <w:lang w:val="en-US"/>
              </w:rPr>
            </w:pPr>
            <w:r w:rsidRPr="00C15654">
              <w:rPr>
                <w:lang w:val="en-US"/>
              </w:rPr>
              <w:t>2323110</w:t>
            </w:r>
          </w:p>
        </w:tc>
      </w:tr>
      <w:tr w:rsidR="001134A7" w:rsidRPr="00C15654" w:rsidTr="00A96655">
        <w:trPr>
          <w:cantSplit/>
          <w:trHeight w:val="779"/>
        </w:trPr>
        <w:tc>
          <w:tcPr>
            <w:tcW w:w="2693" w:type="dxa"/>
          </w:tcPr>
          <w:p w:rsidR="001134A7" w:rsidRPr="00C15654" w:rsidRDefault="001134A7" w:rsidP="00A96655">
            <w:r w:rsidRPr="00C15654">
              <w:t>Розничная отпускная цена</w:t>
            </w:r>
          </w:p>
        </w:tc>
        <w:tc>
          <w:tcPr>
            <w:tcW w:w="1406" w:type="dxa"/>
          </w:tcPr>
          <w:p w:rsidR="001134A7" w:rsidRPr="00C15654" w:rsidRDefault="001134A7" w:rsidP="00A96655">
            <w:r w:rsidRPr="00C15654">
              <w:t>598378,22</w:t>
            </w:r>
          </w:p>
        </w:tc>
        <w:tc>
          <w:tcPr>
            <w:tcW w:w="2027" w:type="dxa"/>
            <w:vMerge/>
          </w:tcPr>
          <w:p w:rsidR="001134A7" w:rsidRPr="00C15654" w:rsidRDefault="001134A7" w:rsidP="00A96655"/>
        </w:tc>
        <w:tc>
          <w:tcPr>
            <w:tcW w:w="1398" w:type="dxa"/>
          </w:tcPr>
          <w:p w:rsidR="001134A7" w:rsidRPr="00C15654" w:rsidRDefault="001134A7" w:rsidP="00A96655">
            <w:pPr>
              <w:rPr>
                <w:lang w:val="en-US"/>
              </w:rPr>
            </w:pPr>
            <w:r w:rsidRPr="00C15654">
              <w:rPr>
                <w:lang w:val="en-US"/>
              </w:rPr>
              <w:t>Simens</w:t>
            </w:r>
          </w:p>
        </w:tc>
        <w:tc>
          <w:tcPr>
            <w:tcW w:w="1067" w:type="dxa"/>
          </w:tcPr>
          <w:p w:rsidR="001134A7" w:rsidRPr="00C15654" w:rsidRDefault="001134A7" w:rsidP="00A96655">
            <w:pPr>
              <w:rPr>
                <w:lang w:val="en-US"/>
              </w:rPr>
            </w:pPr>
            <w:r w:rsidRPr="00C15654">
              <w:rPr>
                <w:lang w:val="en-US"/>
              </w:rPr>
              <w:t>2709240</w:t>
            </w:r>
          </w:p>
        </w:tc>
      </w:tr>
    </w:tbl>
    <w:p w:rsidR="001134A7" w:rsidRPr="00C15654" w:rsidRDefault="001134A7" w:rsidP="00C15654">
      <w:pPr>
        <w:ind w:firstLine="709"/>
        <w:rPr>
          <w:sz w:val="28"/>
          <w:szCs w:val="28"/>
        </w:rPr>
      </w:pPr>
    </w:p>
    <w:p w:rsidR="001134A7" w:rsidRPr="00C15654" w:rsidRDefault="001134A7" w:rsidP="00C15654">
      <w:pPr>
        <w:ind w:firstLine="709"/>
        <w:rPr>
          <w:b/>
          <w:bCs/>
          <w:sz w:val="28"/>
          <w:szCs w:val="28"/>
        </w:rPr>
      </w:pPr>
      <w:bookmarkStart w:id="114" w:name="_Toc188244699"/>
      <w:r w:rsidRPr="00C15654">
        <w:rPr>
          <w:sz w:val="28"/>
          <w:szCs w:val="28"/>
        </w:rPr>
        <w:br w:type="page"/>
      </w:r>
    </w:p>
    <w:p w:rsidR="001134A7" w:rsidRPr="00C15654" w:rsidRDefault="001134A7" w:rsidP="003E39DB">
      <w:pPr>
        <w:pStyle w:val="1"/>
      </w:pPr>
      <w:bookmarkStart w:id="115" w:name="_Toc215326891"/>
      <w:r w:rsidRPr="00C15654">
        <w:t>7 Определение технико-экономических показателей работы предприятия (цеха)</w:t>
      </w:r>
      <w:bookmarkEnd w:id="114"/>
      <w:bookmarkEnd w:id="115"/>
    </w:p>
    <w:p w:rsidR="00A96655" w:rsidRDefault="00A96655" w:rsidP="003E39DB">
      <w:pPr>
        <w:pStyle w:val="2"/>
      </w:pPr>
      <w:bookmarkStart w:id="116" w:name="_Toc496410618"/>
      <w:bookmarkStart w:id="117" w:name="_Toc188244700"/>
      <w:bookmarkStart w:id="118" w:name="_Toc215326892"/>
    </w:p>
    <w:p w:rsidR="001134A7" w:rsidRPr="00C15654" w:rsidRDefault="001134A7" w:rsidP="003E39DB">
      <w:pPr>
        <w:pStyle w:val="2"/>
      </w:pPr>
      <w:r w:rsidRPr="00C15654">
        <w:t>7.1 Системы оценки экономической эффективности инновационных проектов</w:t>
      </w:r>
      <w:bookmarkEnd w:id="116"/>
      <w:bookmarkEnd w:id="117"/>
      <w:bookmarkEnd w:id="118"/>
    </w:p>
    <w:p w:rsidR="001134A7" w:rsidRPr="00C15654" w:rsidRDefault="001134A7" w:rsidP="00C15654">
      <w:pPr>
        <w:ind w:firstLine="709"/>
        <w:rPr>
          <w:sz w:val="28"/>
          <w:szCs w:val="28"/>
        </w:rPr>
      </w:pPr>
    </w:p>
    <w:p w:rsidR="001134A7" w:rsidRPr="00C15654" w:rsidRDefault="001134A7" w:rsidP="00C15654">
      <w:pPr>
        <w:ind w:firstLine="709"/>
        <w:rPr>
          <w:sz w:val="28"/>
          <w:szCs w:val="28"/>
        </w:rPr>
      </w:pPr>
      <w:r w:rsidRPr="00C15654">
        <w:rPr>
          <w:sz w:val="28"/>
          <w:szCs w:val="28"/>
        </w:rPr>
        <w:t>Для оценки целесообразности внедрения нового изделия используются следующие понятия [6]:</w:t>
      </w:r>
    </w:p>
    <w:p w:rsidR="001134A7" w:rsidRPr="00C15654" w:rsidRDefault="001134A7" w:rsidP="00C15654">
      <w:pPr>
        <w:ind w:firstLine="709"/>
        <w:rPr>
          <w:sz w:val="28"/>
          <w:szCs w:val="28"/>
        </w:rPr>
      </w:pPr>
      <w:r w:rsidRPr="00C15654">
        <w:rPr>
          <w:b/>
          <w:bCs/>
          <w:sz w:val="28"/>
          <w:szCs w:val="28"/>
        </w:rPr>
        <w:t xml:space="preserve">Экономия </w:t>
      </w:r>
      <w:r w:rsidRPr="00C15654">
        <w:rPr>
          <w:sz w:val="28"/>
          <w:szCs w:val="28"/>
        </w:rPr>
        <w:t xml:space="preserve">- абсолютная величина, характеризующая сокращение затрат какого-либо вида ресурса (как правило, одного) в процессе производства продукции или оказания услуг. Например: экономия материалов, т.е. уменьшение расходования материалов конкретного наименования за определенный период времени; экономия электрической энергии, т.е. сокращение потребления электрической энергии в некоторый отрезок времени; экономия капитальных вложений, т.е. сокращение капитальных затрат при сооружении конкретного объекта. </w:t>
      </w:r>
      <w:r w:rsidRPr="00C15654">
        <w:rPr>
          <w:iCs/>
          <w:sz w:val="28"/>
          <w:szCs w:val="28"/>
        </w:rPr>
        <w:t>Годовая экономия какого-либо ресурса</w:t>
      </w:r>
      <w:r w:rsidRPr="00C15654">
        <w:rPr>
          <w:sz w:val="28"/>
          <w:szCs w:val="28"/>
        </w:rPr>
        <w:t xml:space="preserve"> - уменьшение затрат этого вида ресурса в расчете на годовое применение (потребление) данного ресурса или на годовое производство продукции.</w:t>
      </w:r>
    </w:p>
    <w:p w:rsidR="001134A7" w:rsidRPr="00C15654" w:rsidRDefault="001134A7" w:rsidP="00C15654">
      <w:pPr>
        <w:ind w:firstLine="709"/>
        <w:rPr>
          <w:sz w:val="28"/>
          <w:szCs w:val="28"/>
        </w:rPr>
      </w:pPr>
      <w:r w:rsidRPr="00C15654">
        <w:rPr>
          <w:sz w:val="28"/>
          <w:szCs w:val="28"/>
        </w:rPr>
        <w:t xml:space="preserve">Наряду с понятием экономия, также широко применяется понятие </w:t>
      </w:r>
      <w:r w:rsidRPr="00C15654">
        <w:rPr>
          <w:b/>
          <w:bCs/>
          <w:iCs/>
          <w:sz w:val="28"/>
          <w:szCs w:val="28"/>
        </w:rPr>
        <w:t>"эффект"</w:t>
      </w:r>
      <w:r w:rsidRPr="00C15654">
        <w:rPr>
          <w:sz w:val="28"/>
          <w:szCs w:val="28"/>
        </w:rPr>
        <w:t>.</w:t>
      </w:r>
    </w:p>
    <w:p w:rsidR="001134A7" w:rsidRPr="00C15654" w:rsidRDefault="001134A7" w:rsidP="00C15654">
      <w:pPr>
        <w:ind w:firstLine="709"/>
        <w:rPr>
          <w:sz w:val="28"/>
          <w:szCs w:val="28"/>
        </w:rPr>
      </w:pPr>
      <w:r w:rsidRPr="00C15654">
        <w:rPr>
          <w:b/>
          <w:bCs/>
          <w:sz w:val="28"/>
          <w:szCs w:val="28"/>
        </w:rPr>
        <w:t>Экономический эффект</w:t>
      </w:r>
      <w:r w:rsidRPr="00C15654">
        <w:rPr>
          <w:sz w:val="28"/>
          <w:szCs w:val="28"/>
        </w:rPr>
        <w:t xml:space="preserve"> - это абсолютный показатель, характеризующий рациональное использование всей совокупности экономических ресурсов, их суммарную экономию. Если понятие "экономии" связано с одним видом ресурса, и в рассматриваемых вариантах осуществления производственного процесса может быть экономия одного вида и перерасход другого вида ресурса, то понятие "эффект" учитывает экономии одних видов и перерасход других видов ресурсов и характеризует суммарный результат. Еще одним важным моментом, отличающим эффект от экономии, являются единицы измерения. Экономия может быть выражена в натуральных абсолютных или стоимостных показателях, а эффект выражается только в стоимостных показателях и его измерителем являются денежные единицы.</w:t>
      </w:r>
    </w:p>
    <w:p w:rsidR="001134A7" w:rsidRPr="00C15654" w:rsidRDefault="001134A7" w:rsidP="00C15654">
      <w:pPr>
        <w:ind w:firstLine="709"/>
        <w:rPr>
          <w:sz w:val="28"/>
          <w:szCs w:val="28"/>
        </w:rPr>
      </w:pPr>
      <w:r w:rsidRPr="00C15654">
        <w:rPr>
          <w:iCs/>
          <w:sz w:val="28"/>
          <w:szCs w:val="28"/>
        </w:rPr>
        <w:t>Годовой экономический эффект</w:t>
      </w:r>
      <w:r w:rsidRPr="00C15654">
        <w:rPr>
          <w:sz w:val="28"/>
          <w:szCs w:val="28"/>
        </w:rPr>
        <w:t xml:space="preserve"> - показатель, характеризующий уменьшение всей совокупности затрат, связанных с производством годового объема продукции</w:t>
      </w:r>
    </w:p>
    <w:p w:rsidR="001134A7" w:rsidRPr="00C15654" w:rsidRDefault="001134A7" w:rsidP="00C15654">
      <w:pPr>
        <w:ind w:firstLine="709"/>
        <w:rPr>
          <w:sz w:val="28"/>
          <w:szCs w:val="28"/>
        </w:rPr>
      </w:pPr>
      <w:r w:rsidRPr="00C15654">
        <w:rPr>
          <w:iCs/>
          <w:sz w:val="28"/>
          <w:szCs w:val="28"/>
        </w:rPr>
        <w:t>Интегральный экономический эффект</w:t>
      </w:r>
      <w:r w:rsidRPr="00C15654">
        <w:rPr>
          <w:sz w:val="28"/>
          <w:szCs w:val="28"/>
        </w:rPr>
        <w:t xml:space="preserve"> рассчитывается как разность всех поступлений средств и расходов за время предполагаемого функционирования производства и использования ресурсов. Интегральный экономический эффект формируется путем суммирования экономических эффектов, рассчитанных для каждого года в отдельности.</w:t>
      </w:r>
    </w:p>
    <w:p w:rsidR="001134A7" w:rsidRPr="00C15654" w:rsidRDefault="001134A7" w:rsidP="00C15654">
      <w:pPr>
        <w:ind w:firstLine="709"/>
        <w:rPr>
          <w:sz w:val="28"/>
          <w:szCs w:val="28"/>
        </w:rPr>
      </w:pPr>
      <w:r w:rsidRPr="00C15654">
        <w:rPr>
          <w:b/>
          <w:bCs/>
          <w:sz w:val="28"/>
          <w:szCs w:val="28"/>
        </w:rPr>
        <w:t>Экономическая эффективность</w:t>
      </w:r>
      <w:r w:rsidRPr="00C15654">
        <w:rPr>
          <w:iCs/>
          <w:sz w:val="28"/>
          <w:szCs w:val="28"/>
        </w:rPr>
        <w:t xml:space="preserve"> -</w:t>
      </w:r>
      <w:r w:rsidRPr="00C15654">
        <w:rPr>
          <w:sz w:val="28"/>
          <w:szCs w:val="28"/>
        </w:rPr>
        <w:t xml:space="preserve"> понятие, характеризующее результативность процесса человеческой деятельности, в котором происходит потребление ресурсов и в итоге образуется полезный результат, потребительские блага. Экономическая эффективность определяется путем сопоставления результатов и затрат на достижение этих результатов.</w:t>
      </w:r>
    </w:p>
    <w:p w:rsidR="001134A7" w:rsidRPr="00C15654" w:rsidRDefault="001134A7" w:rsidP="00C15654">
      <w:pPr>
        <w:ind w:firstLine="709"/>
        <w:rPr>
          <w:sz w:val="28"/>
          <w:szCs w:val="28"/>
        </w:rPr>
      </w:pPr>
      <w:r w:rsidRPr="00C15654">
        <w:rPr>
          <w:sz w:val="28"/>
          <w:szCs w:val="28"/>
        </w:rPr>
        <w:t>Результаты, как и затраты, должны быть представлены в стоимостном выражении, в одних и тех же измерителях - денежных единицах. Если результаты превышают затраты, то можно утверждать, что имеет место экономическая эффективность. Повышение экономической эффективности заключается в увеличении полезных результатов на единицу затраченных ресурсов.</w:t>
      </w:r>
    </w:p>
    <w:p w:rsidR="001134A7" w:rsidRPr="00C15654" w:rsidRDefault="001134A7" w:rsidP="00C15654">
      <w:pPr>
        <w:ind w:firstLine="709"/>
        <w:rPr>
          <w:sz w:val="28"/>
          <w:szCs w:val="28"/>
        </w:rPr>
      </w:pPr>
      <w:r w:rsidRPr="00C15654">
        <w:rPr>
          <w:b/>
          <w:bCs/>
          <w:sz w:val="28"/>
          <w:szCs w:val="28"/>
        </w:rPr>
        <w:t>Срок окупаемости</w:t>
      </w:r>
      <w:r w:rsidRPr="00C15654">
        <w:rPr>
          <w:sz w:val="28"/>
          <w:szCs w:val="28"/>
        </w:rPr>
        <w:t xml:space="preserve"> – период, в течение которого затраты возвращаются в форме чистой прибыли.</w:t>
      </w:r>
    </w:p>
    <w:p w:rsidR="001134A7" w:rsidRPr="00C15654" w:rsidRDefault="001134A7" w:rsidP="00C15654">
      <w:pPr>
        <w:ind w:firstLine="709"/>
        <w:rPr>
          <w:sz w:val="28"/>
          <w:szCs w:val="28"/>
        </w:rPr>
      </w:pPr>
      <w:r w:rsidRPr="00C15654">
        <w:rPr>
          <w:sz w:val="28"/>
          <w:szCs w:val="28"/>
        </w:rPr>
        <w:t>При проведении оценки экономической эффективности внедрения нового изделия используются различные системы показателей: статическая и динамическая.</w:t>
      </w:r>
    </w:p>
    <w:p w:rsidR="001134A7" w:rsidRDefault="001134A7" w:rsidP="00C15654">
      <w:pPr>
        <w:ind w:firstLine="709"/>
        <w:rPr>
          <w:sz w:val="28"/>
          <w:szCs w:val="28"/>
        </w:rPr>
      </w:pPr>
    </w:p>
    <w:p w:rsidR="001134A7" w:rsidRPr="00A96655" w:rsidRDefault="00A96655" w:rsidP="00A96655">
      <w:pPr>
        <w:ind w:firstLine="709"/>
        <w:jc w:val="center"/>
        <w:rPr>
          <w:b/>
          <w:sz w:val="28"/>
          <w:szCs w:val="28"/>
        </w:rPr>
      </w:pPr>
      <w:r>
        <w:rPr>
          <w:sz w:val="28"/>
          <w:szCs w:val="28"/>
        </w:rPr>
        <w:br w:type="page"/>
      </w:r>
      <w:bookmarkStart w:id="119" w:name="_Toc215326893"/>
      <w:r w:rsidR="001134A7" w:rsidRPr="00A96655">
        <w:rPr>
          <w:b/>
          <w:sz w:val="28"/>
          <w:szCs w:val="28"/>
        </w:rPr>
        <w:t>7.1.1 Статическая система оценки экономической эффективности проектов</w:t>
      </w:r>
      <w:bookmarkEnd w:id="119"/>
    </w:p>
    <w:p w:rsidR="001134A7" w:rsidRPr="00C15654" w:rsidRDefault="001134A7" w:rsidP="00C15654">
      <w:pPr>
        <w:ind w:firstLine="709"/>
        <w:rPr>
          <w:sz w:val="28"/>
          <w:szCs w:val="28"/>
        </w:rPr>
      </w:pPr>
      <w:r w:rsidRPr="00C15654">
        <w:rPr>
          <w:sz w:val="28"/>
          <w:szCs w:val="28"/>
        </w:rPr>
        <w:t>Статическая система оценки эффективности</w:t>
      </w:r>
      <w:r w:rsidR="00C15654">
        <w:rPr>
          <w:sz w:val="28"/>
          <w:szCs w:val="28"/>
        </w:rPr>
        <w:t xml:space="preserve"> </w:t>
      </w:r>
      <w:r w:rsidRPr="00C15654">
        <w:rPr>
          <w:sz w:val="28"/>
          <w:szCs w:val="28"/>
        </w:rPr>
        <w:t>является самой простой и обусловлена следующими факторами:</w:t>
      </w:r>
    </w:p>
    <w:p w:rsidR="001134A7" w:rsidRPr="00C15654" w:rsidRDefault="001134A7" w:rsidP="00C15654">
      <w:pPr>
        <w:numPr>
          <w:ilvl w:val="0"/>
          <w:numId w:val="19"/>
        </w:numPr>
        <w:tabs>
          <w:tab w:val="clear" w:pos="417"/>
        </w:tabs>
        <w:ind w:left="0" w:firstLine="709"/>
        <w:rPr>
          <w:sz w:val="28"/>
          <w:szCs w:val="28"/>
        </w:rPr>
      </w:pPr>
      <w:r w:rsidRPr="00C15654">
        <w:rPr>
          <w:sz w:val="28"/>
          <w:szCs w:val="28"/>
        </w:rPr>
        <w:t>цены на производственные ресурсы – основные фонды, сырье, материалы, комплектующие, энергию и топливо, заработная плата – остаются неизменными в течение срока действия проекта;</w:t>
      </w:r>
    </w:p>
    <w:p w:rsidR="001134A7" w:rsidRPr="00C15654" w:rsidRDefault="001134A7" w:rsidP="00C15654">
      <w:pPr>
        <w:numPr>
          <w:ilvl w:val="0"/>
          <w:numId w:val="19"/>
        </w:numPr>
        <w:tabs>
          <w:tab w:val="clear" w:pos="417"/>
        </w:tabs>
        <w:ind w:left="0" w:firstLine="709"/>
        <w:rPr>
          <w:sz w:val="28"/>
          <w:szCs w:val="28"/>
        </w:rPr>
      </w:pPr>
      <w:r w:rsidRPr="00C15654">
        <w:rPr>
          <w:sz w:val="28"/>
          <w:szCs w:val="28"/>
        </w:rPr>
        <w:t>все выплаты и отчисления (например, амортизация, выплаты дивидендов и кредитов) производятся равными долями через одинаковые промежутки времени;</w:t>
      </w:r>
    </w:p>
    <w:p w:rsidR="001134A7" w:rsidRPr="00C15654" w:rsidRDefault="001134A7" w:rsidP="00C15654">
      <w:pPr>
        <w:numPr>
          <w:ilvl w:val="0"/>
          <w:numId w:val="19"/>
        </w:numPr>
        <w:tabs>
          <w:tab w:val="clear" w:pos="417"/>
        </w:tabs>
        <w:ind w:left="0" w:firstLine="709"/>
        <w:rPr>
          <w:sz w:val="28"/>
          <w:szCs w:val="28"/>
        </w:rPr>
      </w:pPr>
      <w:r w:rsidRPr="00C15654">
        <w:rPr>
          <w:sz w:val="28"/>
          <w:szCs w:val="28"/>
        </w:rPr>
        <w:t>банковские и налоговые ставки, ставки платы за кредит постоянны;</w:t>
      </w:r>
    </w:p>
    <w:p w:rsidR="001134A7" w:rsidRPr="00C15654" w:rsidRDefault="001134A7" w:rsidP="00C15654">
      <w:pPr>
        <w:numPr>
          <w:ilvl w:val="0"/>
          <w:numId w:val="19"/>
        </w:numPr>
        <w:tabs>
          <w:tab w:val="clear" w:pos="417"/>
        </w:tabs>
        <w:ind w:left="0" w:firstLine="709"/>
        <w:rPr>
          <w:sz w:val="28"/>
          <w:szCs w:val="28"/>
        </w:rPr>
      </w:pPr>
      <w:r w:rsidRPr="00C15654">
        <w:rPr>
          <w:sz w:val="28"/>
          <w:szCs w:val="28"/>
        </w:rPr>
        <w:t>существует стабильный спрос на производимую продукцию, а цены на нее не изменяются.</w:t>
      </w:r>
    </w:p>
    <w:p w:rsidR="001134A7" w:rsidRPr="00C15654" w:rsidRDefault="001134A7" w:rsidP="00C15654">
      <w:pPr>
        <w:ind w:firstLine="709"/>
        <w:rPr>
          <w:sz w:val="28"/>
          <w:szCs w:val="28"/>
        </w:rPr>
      </w:pPr>
      <w:r w:rsidRPr="00C15654">
        <w:rPr>
          <w:sz w:val="28"/>
          <w:szCs w:val="28"/>
        </w:rPr>
        <w:t>Такие условия в реальной жизни соблюдаются не всегда, а в условиях нестабильной экономики нашей республики они являются скорее исключением, чем правилом. Показатели эффективности в статичных системах рассчитываются по среднегодовым результатам деятельности предприятия. Статичная система может применяться для проектов,</w:t>
      </w:r>
      <w:r w:rsidR="00C15654">
        <w:rPr>
          <w:sz w:val="28"/>
          <w:szCs w:val="28"/>
        </w:rPr>
        <w:t xml:space="preserve"> </w:t>
      </w:r>
      <w:r w:rsidRPr="00C15654">
        <w:rPr>
          <w:sz w:val="28"/>
          <w:szCs w:val="28"/>
        </w:rPr>
        <w:t>которые осуществляются в краткосрочном периоде, например, в течение одного года.</w:t>
      </w:r>
    </w:p>
    <w:p w:rsidR="001134A7" w:rsidRPr="00C15654" w:rsidRDefault="001134A7" w:rsidP="00C15654">
      <w:pPr>
        <w:pStyle w:val="3"/>
        <w:spacing w:after="0" w:line="360" w:lineRule="auto"/>
        <w:ind w:firstLine="709"/>
        <w:jc w:val="both"/>
        <w:rPr>
          <w:i w:val="0"/>
          <w:sz w:val="28"/>
          <w:szCs w:val="28"/>
        </w:rPr>
      </w:pPr>
    </w:p>
    <w:p w:rsidR="001134A7" w:rsidRPr="00C15654" w:rsidRDefault="001134A7" w:rsidP="00A96655">
      <w:pPr>
        <w:pStyle w:val="3"/>
        <w:spacing w:after="0" w:line="360" w:lineRule="auto"/>
        <w:ind w:firstLine="709"/>
        <w:rPr>
          <w:i w:val="0"/>
          <w:sz w:val="28"/>
          <w:szCs w:val="28"/>
        </w:rPr>
      </w:pPr>
      <w:bookmarkStart w:id="120" w:name="_Toc215326894"/>
      <w:r w:rsidRPr="00C15654">
        <w:rPr>
          <w:i w:val="0"/>
          <w:sz w:val="28"/>
          <w:szCs w:val="28"/>
        </w:rPr>
        <w:t>7.1.2 Динамическая система оценки экономической эффективности проектов</w:t>
      </w:r>
      <w:bookmarkEnd w:id="120"/>
    </w:p>
    <w:p w:rsidR="001134A7" w:rsidRPr="00C15654" w:rsidRDefault="001134A7" w:rsidP="00C15654">
      <w:pPr>
        <w:ind w:firstLine="709"/>
        <w:rPr>
          <w:sz w:val="28"/>
          <w:szCs w:val="28"/>
        </w:rPr>
      </w:pPr>
      <w:r w:rsidRPr="00C15654">
        <w:rPr>
          <w:sz w:val="28"/>
          <w:szCs w:val="28"/>
        </w:rPr>
        <w:t>В динамических системах оценки анализируются реальные денежные потоки за весь период инновационного проекта при этом должно учитываться:</w:t>
      </w:r>
    </w:p>
    <w:p w:rsidR="001134A7" w:rsidRPr="00C15654" w:rsidRDefault="001134A7" w:rsidP="00C15654">
      <w:pPr>
        <w:numPr>
          <w:ilvl w:val="0"/>
          <w:numId w:val="20"/>
        </w:numPr>
        <w:tabs>
          <w:tab w:val="clear" w:pos="1440"/>
        </w:tabs>
        <w:ind w:left="0" w:firstLine="709"/>
        <w:rPr>
          <w:sz w:val="28"/>
          <w:szCs w:val="28"/>
        </w:rPr>
      </w:pPr>
      <w:r w:rsidRPr="00C15654">
        <w:rPr>
          <w:sz w:val="28"/>
          <w:szCs w:val="28"/>
        </w:rPr>
        <w:t>возможное изменение цен на производственные ресурсы – минимальная заработная плата, изменение цен на сырье, материалы, комплектующие, энергию и топливо, цены основных производственных фондов;</w:t>
      </w:r>
    </w:p>
    <w:p w:rsidR="001134A7" w:rsidRPr="00C15654" w:rsidRDefault="001134A7" w:rsidP="00C15654">
      <w:pPr>
        <w:numPr>
          <w:ilvl w:val="0"/>
          <w:numId w:val="20"/>
        </w:numPr>
        <w:tabs>
          <w:tab w:val="clear" w:pos="1440"/>
        </w:tabs>
        <w:ind w:left="0" w:firstLine="709"/>
        <w:rPr>
          <w:sz w:val="28"/>
          <w:szCs w:val="28"/>
        </w:rPr>
      </w:pPr>
      <w:r w:rsidRPr="00C15654">
        <w:rPr>
          <w:sz w:val="28"/>
          <w:szCs w:val="28"/>
        </w:rPr>
        <w:t>ускоренное списание амортизационных отчислений;</w:t>
      </w:r>
    </w:p>
    <w:p w:rsidR="001134A7" w:rsidRPr="00C15654" w:rsidRDefault="001134A7" w:rsidP="00C15654">
      <w:pPr>
        <w:numPr>
          <w:ilvl w:val="0"/>
          <w:numId w:val="20"/>
        </w:numPr>
        <w:tabs>
          <w:tab w:val="clear" w:pos="1440"/>
        </w:tabs>
        <w:ind w:left="0" w:firstLine="709"/>
        <w:rPr>
          <w:sz w:val="28"/>
          <w:szCs w:val="28"/>
        </w:rPr>
      </w:pPr>
      <w:r w:rsidRPr="00C15654">
        <w:rPr>
          <w:sz w:val="28"/>
          <w:szCs w:val="28"/>
        </w:rPr>
        <w:t>изменение объема производства в натуральном и стоимостном выражении;</w:t>
      </w:r>
    </w:p>
    <w:p w:rsidR="001134A7" w:rsidRPr="00C15654" w:rsidRDefault="001134A7" w:rsidP="00C15654">
      <w:pPr>
        <w:numPr>
          <w:ilvl w:val="0"/>
          <w:numId w:val="20"/>
        </w:numPr>
        <w:tabs>
          <w:tab w:val="clear" w:pos="1440"/>
        </w:tabs>
        <w:ind w:left="0" w:firstLine="709"/>
        <w:rPr>
          <w:sz w:val="28"/>
          <w:szCs w:val="28"/>
        </w:rPr>
      </w:pPr>
      <w:r w:rsidRPr="00C15654">
        <w:rPr>
          <w:sz w:val="28"/>
          <w:szCs w:val="28"/>
        </w:rPr>
        <w:t>колебание процентных ставок по кредиту вследствие инфляции и других рыночных факторов;</w:t>
      </w:r>
    </w:p>
    <w:p w:rsidR="001134A7" w:rsidRPr="00C15654" w:rsidRDefault="001134A7" w:rsidP="00C15654">
      <w:pPr>
        <w:numPr>
          <w:ilvl w:val="0"/>
          <w:numId w:val="20"/>
        </w:numPr>
        <w:tabs>
          <w:tab w:val="clear" w:pos="1440"/>
        </w:tabs>
        <w:ind w:left="0" w:firstLine="709"/>
        <w:rPr>
          <w:sz w:val="28"/>
          <w:szCs w:val="28"/>
        </w:rPr>
      </w:pPr>
      <w:r w:rsidRPr="00C15654">
        <w:rPr>
          <w:sz w:val="28"/>
          <w:szCs w:val="28"/>
        </w:rPr>
        <w:t>неравномерность поступлений (доходов) и вложений (инвестиций) в инвестиционном периоде;</w:t>
      </w:r>
    </w:p>
    <w:p w:rsidR="001134A7" w:rsidRPr="00C15654" w:rsidRDefault="001134A7" w:rsidP="00C15654">
      <w:pPr>
        <w:numPr>
          <w:ilvl w:val="0"/>
          <w:numId w:val="20"/>
        </w:numPr>
        <w:tabs>
          <w:tab w:val="clear" w:pos="1440"/>
        </w:tabs>
        <w:ind w:left="0" w:firstLine="709"/>
        <w:rPr>
          <w:sz w:val="28"/>
          <w:szCs w:val="28"/>
        </w:rPr>
      </w:pPr>
      <w:r w:rsidRPr="00C15654">
        <w:rPr>
          <w:sz w:val="28"/>
          <w:szCs w:val="28"/>
        </w:rPr>
        <w:t>изменение налоговых платежей, вследствие корректировки налогового законодательства;</w:t>
      </w:r>
    </w:p>
    <w:p w:rsidR="001134A7" w:rsidRPr="00C15654" w:rsidRDefault="001134A7" w:rsidP="00C15654">
      <w:pPr>
        <w:numPr>
          <w:ilvl w:val="0"/>
          <w:numId w:val="20"/>
        </w:numPr>
        <w:tabs>
          <w:tab w:val="clear" w:pos="1440"/>
        </w:tabs>
        <w:ind w:left="0" w:firstLine="709"/>
        <w:rPr>
          <w:sz w:val="28"/>
          <w:szCs w:val="28"/>
        </w:rPr>
      </w:pPr>
      <w:r w:rsidRPr="00C15654">
        <w:rPr>
          <w:sz w:val="28"/>
          <w:szCs w:val="28"/>
        </w:rPr>
        <w:t>возможное реинвестирование получаемых прибылей.</w:t>
      </w:r>
    </w:p>
    <w:p w:rsidR="001134A7" w:rsidRPr="00C15654" w:rsidRDefault="001134A7" w:rsidP="00C15654">
      <w:pPr>
        <w:pStyle w:val="21"/>
        <w:spacing w:line="360" w:lineRule="auto"/>
        <w:ind w:firstLine="709"/>
        <w:rPr>
          <w:sz w:val="28"/>
          <w:szCs w:val="28"/>
        </w:rPr>
      </w:pPr>
      <w:bookmarkStart w:id="121" w:name="_Toc477763216"/>
      <w:bookmarkStart w:id="122" w:name="_Toc414092874"/>
      <w:r w:rsidRPr="00C15654">
        <w:rPr>
          <w:sz w:val="28"/>
          <w:szCs w:val="28"/>
        </w:rPr>
        <w:t>Эта система оценки экономической эффективности проекта дает более точный результат, но расчеты более трудоемки по сравнению со статичной системой. Динамичная система применяется при оценке проектов, требующих больших капитальных вложений, производимых за ряд лет. При этом вложения (инвестиции) и результаты (доходы) осуществляются в разные периоды времени. Для обеспечения сопоставимости затрат и результатов их стоимость определяется на конкретную дату.</w:t>
      </w:r>
    </w:p>
    <w:p w:rsidR="001134A7" w:rsidRPr="00C15654" w:rsidRDefault="001134A7" w:rsidP="00C15654">
      <w:pPr>
        <w:ind w:firstLine="709"/>
        <w:rPr>
          <w:sz w:val="28"/>
          <w:szCs w:val="28"/>
        </w:rPr>
      </w:pPr>
      <w:r w:rsidRPr="00C15654">
        <w:rPr>
          <w:sz w:val="28"/>
          <w:szCs w:val="28"/>
        </w:rPr>
        <w:t>Показатели экономической эффективности инновационных проектов для статической и динамической систем приведены в таблице 8.</w:t>
      </w:r>
      <w:bookmarkEnd w:id="121"/>
      <w:bookmarkEnd w:id="122"/>
    </w:p>
    <w:p w:rsidR="00A96655" w:rsidRDefault="00A96655" w:rsidP="00C15654">
      <w:pPr>
        <w:pStyle w:val="a5"/>
        <w:spacing w:line="360" w:lineRule="auto"/>
        <w:ind w:firstLine="709"/>
        <w:rPr>
          <w:sz w:val="28"/>
          <w:szCs w:val="28"/>
        </w:rPr>
      </w:pPr>
    </w:p>
    <w:p w:rsidR="001134A7" w:rsidRPr="00C15654" w:rsidRDefault="001134A7" w:rsidP="00C15654">
      <w:pPr>
        <w:pStyle w:val="a5"/>
        <w:spacing w:line="360" w:lineRule="auto"/>
        <w:ind w:firstLine="709"/>
        <w:rPr>
          <w:sz w:val="28"/>
          <w:szCs w:val="28"/>
        </w:rPr>
      </w:pPr>
      <w:r w:rsidRPr="00C15654">
        <w:rPr>
          <w:sz w:val="28"/>
          <w:szCs w:val="28"/>
        </w:rPr>
        <w:t>Таблица 8 - Показатели экономической эффективности проекта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6"/>
        <w:gridCol w:w="1968"/>
        <w:gridCol w:w="3544"/>
        <w:gridCol w:w="2375"/>
      </w:tblGrid>
      <w:tr w:rsidR="001134A7" w:rsidRPr="00C15654" w:rsidTr="00A96655">
        <w:trPr>
          <w:cantSplit/>
        </w:trPr>
        <w:tc>
          <w:tcPr>
            <w:tcW w:w="1576" w:type="dxa"/>
            <w:vMerge w:val="restart"/>
          </w:tcPr>
          <w:p w:rsidR="001134A7" w:rsidRPr="00C15654" w:rsidRDefault="001134A7" w:rsidP="00A96655">
            <w:r w:rsidRPr="00C15654">
              <w:t>Показатель</w:t>
            </w:r>
          </w:p>
        </w:tc>
        <w:tc>
          <w:tcPr>
            <w:tcW w:w="1968" w:type="dxa"/>
            <w:vMerge w:val="restart"/>
          </w:tcPr>
          <w:p w:rsidR="001134A7" w:rsidRPr="00C15654" w:rsidRDefault="001134A7" w:rsidP="00A96655">
            <w:r w:rsidRPr="00C15654">
              <w:t>Единицы измерения</w:t>
            </w:r>
          </w:p>
        </w:tc>
        <w:tc>
          <w:tcPr>
            <w:tcW w:w="5919" w:type="dxa"/>
            <w:gridSpan w:val="2"/>
          </w:tcPr>
          <w:p w:rsidR="001134A7" w:rsidRPr="00C15654" w:rsidRDefault="001134A7" w:rsidP="00A96655">
            <w:r w:rsidRPr="00C15654">
              <w:t>Наименование показателя</w:t>
            </w:r>
          </w:p>
        </w:tc>
      </w:tr>
      <w:tr w:rsidR="001134A7" w:rsidRPr="00C15654" w:rsidTr="00A96655">
        <w:trPr>
          <w:cantSplit/>
        </w:trPr>
        <w:tc>
          <w:tcPr>
            <w:tcW w:w="1576" w:type="dxa"/>
            <w:vMerge/>
          </w:tcPr>
          <w:p w:rsidR="001134A7" w:rsidRPr="00C15654" w:rsidRDefault="001134A7" w:rsidP="00A96655"/>
        </w:tc>
        <w:tc>
          <w:tcPr>
            <w:tcW w:w="1968" w:type="dxa"/>
            <w:vMerge/>
          </w:tcPr>
          <w:p w:rsidR="001134A7" w:rsidRPr="00C15654" w:rsidRDefault="001134A7" w:rsidP="00A96655"/>
        </w:tc>
        <w:tc>
          <w:tcPr>
            <w:tcW w:w="3544" w:type="dxa"/>
          </w:tcPr>
          <w:p w:rsidR="001134A7" w:rsidRPr="00C15654" w:rsidRDefault="001134A7" w:rsidP="00A96655">
            <w:r w:rsidRPr="00C15654">
              <w:t>Статическая система</w:t>
            </w:r>
          </w:p>
        </w:tc>
        <w:tc>
          <w:tcPr>
            <w:tcW w:w="2375" w:type="dxa"/>
          </w:tcPr>
          <w:p w:rsidR="001134A7" w:rsidRPr="00C15654" w:rsidRDefault="001134A7" w:rsidP="00A96655">
            <w:r w:rsidRPr="00C15654">
              <w:t>Динамическая система</w:t>
            </w:r>
          </w:p>
        </w:tc>
      </w:tr>
      <w:tr w:rsidR="001134A7" w:rsidRPr="00C15654" w:rsidTr="00A96655">
        <w:tc>
          <w:tcPr>
            <w:tcW w:w="1576" w:type="dxa"/>
          </w:tcPr>
          <w:p w:rsidR="001134A7" w:rsidRPr="00C15654" w:rsidRDefault="001134A7" w:rsidP="00A96655">
            <w:r w:rsidRPr="00C15654">
              <w:t>Экономический эффект</w:t>
            </w:r>
          </w:p>
        </w:tc>
        <w:tc>
          <w:tcPr>
            <w:tcW w:w="1968" w:type="dxa"/>
          </w:tcPr>
          <w:p w:rsidR="001134A7" w:rsidRPr="00C15654" w:rsidRDefault="001134A7" w:rsidP="00A96655">
            <w:r w:rsidRPr="00C15654">
              <w:t>Рубли (абсолютная величина)</w:t>
            </w:r>
          </w:p>
        </w:tc>
        <w:tc>
          <w:tcPr>
            <w:tcW w:w="3544" w:type="dxa"/>
          </w:tcPr>
          <w:p w:rsidR="001134A7" w:rsidRPr="00C15654" w:rsidRDefault="001134A7" w:rsidP="00A96655">
            <w:r w:rsidRPr="00C15654">
              <w:t>Годовой или среднегодовой экономический эффект Э</w:t>
            </w:r>
            <w:r w:rsidRPr="00C15654">
              <w:rPr>
                <w:vertAlign w:val="subscript"/>
              </w:rPr>
              <w:t>г</w:t>
            </w:r>
          </w:p>
        </w:tc>
        <w:tc>
          <w:tcPr>
            <w:tcW w:w="2375" w:type="dxa"/>
          </w:tcPr>
          <w:p w:rsidR="001134A7" w:rsidRPr="00C15654" w:rsidRDefault="001134A7" w:rsidP="00A96655">
            <w:r w:rsidRPr="00C15654">
              <w:t xml:space="preserve">Чистая текущая стоимость </w:t>
            </w:r>
            <w:r w:rsidRPr="00C15654">
              <w:rPr>
                <w:lang w:val="en-US"/>
              </w:rPr>
              <w:t>NPV</w:t>
            </w:r>
          </w:p>
        </w:tc>
      </w:tr>
      <w:tr w:rsidR="001134A7" w:rsidRPr="00C15654" w:rsidTr="00A96655">
        <w:tc>
          <w:tcPr>
            <w:tcW w:w="1576" w:type="dxa"/>
          </w:tcPr>
          <w:p w:rsidR="001134A7" w:rsidRPr="00C15654" w:rsidRDefault="001134A7" w:rsidP="00A96655">
            <w:r w:rsidRPr="00C15654">
              <w:t>Экономическая эффективность</w:t>
            </w:r>
          </w:p>
        </w:tc>
        <w:tc>
          <w:tcPr>
            <w:tcW w:w="1968" w:type="dxa"/>
          </w:tcPr>
          <w:p w:rsidR="00C15654" w:rsidRDefault="001134A7" w:rsidP="00A96655">
            <w:r w:rsidRPr="00C15654">
              <w:t>руб./руб.</w:t>
            </w:r>
          </w:p>
          <w:p w:rsidR="001134A7" w:rsidRPr="00C15654" w:rsidRDefault="001134A7" w:rsidP="00A96655">
            <w:r w:rsidRPr="00C15654">
              <w:t>(относительная величина)</w:t>
            </w:r>
          </w:p>
        </w:tc>
        <w:tc>
          <w:tcPr>
            <w:tcW w:w="3544" w:type="dxa"/>
          </w:tcPr>
          <w:p w:rsidR="001134A7" w:rsidRPr="00C15654" w:rsidRDefault="001134A7" w:rsidP="00A96655">
            <w:r w:rsidRPr="00C15654">
              <w:t xml:space="preserve">1.Рентабельность или среднегодовая рентабельность производства </w:t>
            </w:r>
            <w:r w:rsidRPr="00C15654">
              <w:rPr>
                <w:lang w:val="en-US"/>
              </w:rPr>
              <w:t>R</w:t>
            </w:r>
            <w:r w:rsidRPr="00C15654">
              <w:rPr>
                <w:vertAlign w:val="subscript"/>
              </w:rPr>
              <w:t>пр</w:t>
            </w:r>
            <w:r w:rsidRPr="00C15654">
              <w:t>;</w:t>
            </w:r>
          </w:p>
          <w:p w:rsidR="001134A7" w:rsidRPr="00C15654" w:rsidRDefault="001134A7" w:rsidP="00A96655">
            <w:r w:rsidRPr="00C15654">
              <w:t>2.Коэффициент сравнительной экономической эффективности капитальных вложений Е</w:t>
            </w:r>
            <w:r w:rsidRPr="00C15654">
              <w:rPr>
                <w:vertAlign w:val="subscript"/>
              </w:rPr>
              <w:t>н</w:t>
            </w:r>
          </w:p>
        </w:tc>
        <w:tc>
          <w:tcPr>
            <w:tcW w:w="2375" w:type="dxa"/>
          </w:tcPr>
          <w:p w:rsidR="001134A7" w:rsidRPr="00C15654" w:rsidRDefault="001134A7" w:rsidP="00A96655">
            <w:r w:rsidRPr="00C15654">
              <w:t xml:space="preserve">1.Внутренняя норма рентабельности </w:t>
            </w:r>
            <w:r w:rsidRPr="00C15654">
              <w:rPr>
                <w:lang w:val="en-US"/>
              </w:rPr>
              <w:t>IRR</w:t>
            </w:r>
            <w:r w:rsidRPr="00C15654">
              <w:t>;</w:t>
            </w:r>
          </w:p>
          <w:p w:rsidR="001134A7" w:rsidRPr="00C15654" w:rsidRDefault="001134A7" w:rsidP="00A96655">
            <w:r w:rsidRPr="00C15654">
              <w:t xml:space="preserve">2.Индекс доходности </w:t>
            </w:r>
            <w:r w:rsidRPr="00C15654">
              <w:rPr>
                <w:lang w:val="en-US"/>
              </w:rPr>
              <w:t>PI</w:t>
            </w:r>
          </w:p>
        </w:tc>
      </w:tr>
      <w:tr w:rsidR="001134A7" w:rsidRPr="00C15654" w:rsidTr="00A96655">
        <w:tc>
          <w:tcPr>
            <w:tcW w:w="1576" w:type="dxa"/>
          </w:tcPr>
          <w:p w:rsidR="001134A7" w:rsidRPr="00C15654" w:rsidRDefault="001134A7" w:rsidP="00A96655">
            <w:r w:rsidRPr="00C15654">
              <w:t>Срок окупаемости</w:t>
            </w:r>
          </w:p>
        </w:tc>
        <w:tc>
          <w:tcPr>
            <w:tcW w:w="1968" w:type="dxa"/>
          </w:tcPr>
          <w:p w:rsidR="001134A7" w:rsidRPr="00C15654" w:rsidRDefault="001134A7" w:rsidP="00A96655">
            <w:r w:rsidRPr="00C15654">
              <w:t>Годы, месяцы</w:t>
            </w:r>
          </w:p>
        </w:tc>
        <w:tc>
          <w:tcPr>
            <w:tcW w:w="3544" w:type="dxa"/>
          </w:tcPr>
          <w:p w:rsidR="001134A7" w:rsidRPr="00C15654" w:rsidRDefault="001134A7" w:rsidP="00A96655">
            <w:r w:rsidRPr="00C15654">
              <w:t>Период окупаемости (дополнительных) капитальных вложений Т</w:t>
            </w:r>
            <w:r w:rsidRPr="00C15654">
              <w:rPr>
                <w:vertAlign w:val="subscript"/>
              </w:rPr>
              <w:t>ок</w:t>
            </w:r>
          </w:p>
        </w:tc>
        <w:tc>
          <w:tcPr>
            <w:tcW w:w="2375" w:type="dxa"/>
          </w:tcPr>
          <w:p w:rsidR="001134A7" w:rsidRPr="00C15654" w:rsidRDefault="001134A7" w:rsidP="00A96655">
            <w:r w:rsidRPr="00C15654">
              <w:t>Период окупаемости инвестиций РВ</w:t>
            </w:r>
          </w:p>
        </w:tc>
      </w:tr>
    </w:tbl>
    <w:p w:rsidR="001134A7" w:rsidRPr="00A96655" w:rsidRDefault="00A96655" w:rsidP="00A96655">
      <w:pPr>
        <w:ind w:firstLine="709"/>
        <w:jc w:val="center"/>
        <w:rPr>
          <w:b/>
          <w:sz w:val="28"/>
          <w:szCs w:val="28"/>
        </w:rPr>
      </w:pPr>
      <w:bookmarkStart w:id="123" w:name="_Toc496410662"/>
      <w:r>
        <w:rPr>
          <w:sz w:val="28"/>
          <w:szCs w:val="28"/>
        </w:rPr>
        <w:br w:type="page"/>
      </w:r>
      <w:bookmarkStart w:id="124" w:name="_Toc188244701"/>
      <w:bookmarkStart w:id="125" w:name="_Toc215326895"/>
      <w:r w:rsidR="001134A7" w:rsidRPr="00A96655">
        <w:rPr>
          <w:b/>
          <w:sz w:val="28"/>
          <w:szCs w:val="28"/>
        </w:rPr>
        <w:t>7.2 Расчет технико-экономических показателей проекта в статической системе</w:t>
      </w:r>
      <w:bookmarkEnd w:id="123"/>
      <w:bookmarkEnd w:id="124"/>
      <w:bookmarkEnd w:id="125"/>
    </w:p>
    <w:p w:rsidR="001134A7" w:rsidRPr="00A96655" w:rsidRDefault="001134A7" w:rsidP="00A96655">
      <w:pPr>
        <w:ind w:firstLine="709"/>
        <w:jc w:val="center"/>
        <w:rPr>
          <w:b/>
          <w:sz w:val="28"/>
          <w:szCs w:val="28"/>
        </w:rPr>
      </w:pPr>
    </w:p>
    <w:p w:rsidR="001134A7" w:rsidRPr="00A96655" w:rsidRDefault="001134A7" w:rsidP="00A96655">
      <w:pPr>
        <w:pStyle w:val="3"/>
        <w:spacing w:after="0" w:line="360" w:lineRule="auto"/>
        <w:ind w:firstLine="709"/>
        <w:rPr>
          <w:i w:val="0"/>
          <w:sz w:val="28"/>
          <w:szCs w:val="28"/>
        </w:rPr>
      </w:pPr>
      <w:bookmarkStart w:id="126" w:name="_Toc441651669"/>
      <w:bookmarkStart w:id="127" w:name="_Toc496410663"/>
      <w:bookmarkStart w:id="128" w:name="_Toc215326896"/>
      <w:r w:rsidRPr="00A96655">
        <w:rPr>
          <w:i w:val="0"/>
          <w:sz w:val="28"/>
          <w:szCs w:val="28"/>
        </w:rPr>
        <w:t>7.2.1</w:t>
      </w:r>
      <w:r w:rsidR="00A96655" w:rsidRPr="00A96655">
        <w:rPr>
          <w:i w:val="0"/>
          <w:sz w:val="28"/>
          <w:szCs w:val="28"/>
        </w:rPr>
        <w:t xml:space="preserve"> </w:t>
      </w:r>
      <w:r w:rsidRPr="00A96655">
        <w:rPr>
          <w:i w:val="0"/>
          <w:sz w:val="28"/>
          <w:szCs w:val="28"/>
        </w:rPr>
        <w:t>Расчет доходов от реализации продукции</w:t>
      </w:r>
      <w:bookmarkEnd w:id="126"/>
      <w:bookmarkEnd w:id="127"/>
      <w:bookmarkEnd w:id="128"/>
    </w:p>
    <w:p w:rsidR="001134A7" w:rsidRPr="00C15654" w:rsidRDefault="001134A7" w:rsidP="00C15654">
      <w:pPr>
        <w:ind w:firstLine="709"/>
        <w:rPr>
          <w:sz w:val="28"/>
          <w:szCs w:val="28"/>
        </w:rPr>
      </w:pPr>
      <w:r w:rsidRPr="00C15654">
        <w:rPr>
          <w:sz w:val="28"/>
          <w:szCs w:val="28"/>
        </w:rPr>
        <w:t>Предприятия в целях улучшения своих производственно-хозяйственных результатов заинтересованы внедрять только те мероприятия, которые в наибольшей степени способствуют увеличению прибыли, остающейся в их распоряжении. Лучшим признается вариант, у которого при тождестве результатов величина прибыли максимальна.</w:t>
      </w:r>
    </w:p>
    <w:p w:rsidR="001134A7" w:rsidRDefault="001134A7" w:rsidP="00C15654">
      <w:pPr>
        <w:ind w:firstLine="709"/>
        <w:rPr>
          <w:sz w:val="28"/>
          <w:szCs w:val="28"/>
        </w:rPr>
      </w:pPr>
      <w:r w:rsidRPr="00C15654">
        <w:rPr>
          <w:b/>
          <w:bCs/>
          <w:sz w:val="28"/>
          <w:szCs w:val="28"/>
        </w:rPr>
        <w:t>Выручка от реализации продукции</w:t>
      </w:r>
      <w:r w:rsidRPr="00C15654">
        <w:rPr>
          <w:sz w:val="28"/>
          <w:szCs w:val="28"/>
        </w:rPr>
        <w:t xml:space="preserve"> в розничной торговле</w:t>
      </w:r>
      <w:r w:rsidRPr="00C15654">
        <w:rPr>
          <w:iCs/>
          <w:sz w:val="28"/>
          <w:szCs w:val="28"/>
        </w:rPr>
        <w:t xml:space="preserve"> </w:t>
      </w:r>
      <w:r w:rsidRPr="00C15654">
        <w:rPr>
          <w:sz w:val="28"/>
          <w:szCs w:val="28"/>
        </w:rPr>
        <w:t>определяется как:</w:t>
      </w:r>
    </w:p>
    <w:p w:rsidR="00A96655" w:rsidRPr="00C15654" w:rsidRDefault="00A96655" w:rsidP="00C15654">
      <w:pPr>
        <w:ind w:firstLine="709"/>
        <w:rPr>
          <w:sz w:val="28"/>
          <w:szCs w:val="28"/>
        </w:rPr>
      </w:pPr>
    </w:p>
    <w:p w:rsidR="001134A7" w:rsidRPr="00C15654" w:rsidRDefault="00454DCC" w:rsidP="00C15654">
      <w:pPr>
        <w:ind w:firstLine="709"/>
        <w:rPr>
          <w:sz w:val="28"/>
          <w:szCs w:val="28"/>
        </w:rPr>
      </w:pPr>
      <w:r>
        <w:rPr>
          <w:position w:val="-14"/>
          <w:sz w:val="28"/>
          <w:szCs w:val="28"/>
        </w:rPr>
        <w:pict>
          <v:shape id="_x0000_i1171" type="#_x0000_t75" style="width:100.5pt;height:20.25pt" fillcolor="window">
            <v:imagedata r:id="rId155" o:title=""/>
          </v:shape>
        </w:pict>
      </w:r>
      <w:r w:rsidR="001134A7" w:rsidRPr="00C15654">
        <w:rPr>
          <w:sz w:val="28"/>
          <w:szCs w:val="28"/>
        </w:rPr>
        <w:t>,</w:t>
      </w:r>
      <w:r w:rsidR="00C15654">
        <w:rPr>
          <w:sz w:val="28"/>
          <w:szCs w:val="28"/>
        </w:rPr>
        <w:t xml:space="preserve"> </w:t>
      </w:r>
      <w:r w:rsidR="001134A7" w:rsidRPr="00C15654">
        <w:rPr>
          <w:sz w:val="28"/>
          <w:szCs w:val="28"/>
        </w:rPr>
        <w:t>(79)</w:t>
      </w:r>
    </w:p>
    <w:p w:rsidR="00A96655" w:rsidRDefault="00A96655" w:rsidP="00C15654">
      <w:pPr>
        <w:tabs>
          <w:tab w:val="left" w:pos="706"/>
          <w:tab w:val="left" w:pos="1695"/>
        </w:tabs>
        <w:ind w:firstLine="709"/>
        <w:rPr>
          <w:sz w:val="28"/>
          <w:szCs w:val="28"/>
        </w:rPr>
      </w:pPr>
    </w:p>
    <w:p w:rsidR="00A96655" w:rsidRDefault="00C15654" w:rsidP="00A96655">
      <w:pPr>
        <w:tabs>
          <w:tab w:val="left" w:pos="706"/>
          <w:tab w:val="left" w:pos="1695"/>
        </w:tabs>
        <w:ind w:firstLine="709"/>
        <w:rPr>
          <w:sz w:val="28"/>
          <w:szCs w:val="28"/>
        </w:rPr>
      </w:pPr>
      <w:r w:rsidRPr="00C15654">
        <w:rPr>
          <w:sz w:val="28"/>
          <w:szCs w:val="28"/>
        </w:rPr>
        <w:t>где</w:t>
      </w:r>
      <w:r>
        <w:rPr>
          <w:sz w:val="28"/>
          <w:szCs w:val="28"/>
        </w:rPr>
        <w:t xml:space="preserve"> </w:t>
      </w:r>
      <w:r w:rsidRPr="00C15654">
        <w:rPr>
          <w:sz w:val="28"/>
          <w:szCs w:val="28"/>
        </w:rPr>
        <w:t>Ц</w:t>
      </w:r>
      <w:r w:rsidRPr="00C15654">
        <w:rPr>
          <w:sz w:val="28"/>
          <w:szCs w:val="28"/>
          <w:vertAlign w:val="subscript"/>
        </w:rPr>
        <w:t>ок.розн</w:t>
      </w:r>
      <w:r>
        <w:rPr>
          <w:sz w:val="28"/>
          <w:szCs w:val="28"/>
        </w:rPr>
        <w:t xml:space="preserve"> </w:t>
      </w:r>
      <w:r w:rsidRPr="00C15654">
        <w:rPr>
          <w:sz w:val="28"/>
          <w:szCs w:val="28"/>
        </w:rPr>
        <w:t>- окончательная розничная цена, руб. (пункт 6.2.3)</w:t>
      </w:r>
      <w:r w:rsidR="00A96655">
        <w:rPr>
          <w:sz w:val="28"/>
          <w:szCs w:val="28"/>
        </w:rPr>
        <w:t xml:space="preserve">, </w:t>
      </w:r>
      <w:r w:rsidRPr="00C15654">
        <w:rPr>
          <w:sz w:val="28"/>
          <w:szCs w:val="28"/>
          <w:lang w:val="en-US"/>
        </w:rPr>
        <w:t>N</w:t>
      </w:r>
      <w:r>
        <w:rPr>
          <w:sz w:val="28"/>
          <w:szCs w:val="28"/>
        </w:rPr>
        <w:t xml:space="preserve"> </w:t>
      </w:r>
      <w:r w:rsidRPr="00C15654">
        <w:rPr>
          <w:sz w:val="28"/>
          <w:szCs w:val="28"/>
        </w:rPr>
        <w:t>- годовой выпуск продукции, шт.</w:t>
      </w:r>
      <w:r w:rsidR="00A96655">
        <w:rPr>
          <w:sz w:val="28"/>
          <w:szCs w:val="28"/>
        </w:rPr>
        <w:t xml:space="preserve"> </w:t>
      </w:r>
    </w:p>
    <w:p w:rsidR="001134A7" w:rsidRPr="00C15654" w:rsidRDefault="00454DCC" w:rsidP="00A96655">
      <w:pPr>
        <w:tabs>
          <w:tab w:val="left" w:pos="706"/>
          <w:tab w:val="left" w:pos="1695"/>
        </w:tabs>
        <w:ind w:firstLine="709"/>
        <w:rPr>
          <w:sz w:val="28"/>
          <w:szCs w:val="28"/>
        </w:rPr>
      </w:pPr>
      <w:r>
        <w:rPr>
          <w:position w:val="-14"/>
          <w:sz w:val="28"/>
          <w:szCs w:val="28"/>
        </w:rPr>
        <w:pict>
          <v:shape id="_x0000_i1172" type="#_x0000_t75" style="width:248.25pt;height:20.25pt" fillcolor="window">
            <v:imagedata r:id="rId156" o:title=""/>
          </v:shape>
        </w:pict>
      </w:r>
    </w:p>
    <w:p w:rsidR="001134A7" w:rsidRDefault="001134A7" w:rsidP="00C15654">
      <w:pPr>
        <w:pStyle w:val="a3"/>
        <w:tabs>
          <w:tab w:val="clear" w:pos="4153"/>
          <w:tab w:val="clear" w:pos="8306"/>
        </w:tabs>
        <w:spacing w:line="360" w:lineRule="auto"/>
        <w:ind w:firstLine="709"/>
        <w:rPr>
          <w:sz w:val="28"/>
          <w:szCs w:val="28"/>
        </w:rPr>
      </w:pPr>
      <w:r w:rsidRPr="00C15654">
        <w:rPr>
          <w:b/>
          <w:bCs/>
          <w:sz w:val="28"/>
          <w:szCs w:val="28"/>
        </w:rPr>
        <w:t>Доход</w:t>
      </w:r>
      <w:r w:rsidRPr="00C15654">
        <w:rPr>
          <w:sz w:val="28"/>
          <w:szCs w:val="28"/>
        </w:rPr>
        <w:t xml:space="preserve"> предприятия розничной торговли без НДС рассчитывается по формуле:</w:t>
      </w:r>
    </w:p>
    <w:p w:rsidR="00A96655" w:rsidRPr="00C15654" w:rsidRDefault="00A96655" w:rsidP="00C15654">
      <w:pPr>
        <w:pStyle w:val="a3"/>
        <w:tabs>
          <w:tab w:val="clear" w:pos="4153"/>
          <w:tab w:val="clear" w:pos="8306"/>
        </w:tabs>
        <w:spacing w:line="360" w:lineRule="auto"/>
        <w:ind w:firstLine="709"/>
        <w:rPr>
          <w:sz w:val="28"/>
          <w:szCs w:val="28"/>
        </w:rPr>
      </w:pPr>
    </w:p>
    <w:p w:rsidR="001134A7" w:rsidRPr="00C15654" w:rsidRDefault="00454DCC" w:rsidP="00C15654">
      <w:pPr>
        <w:ind w:firstLine="709"/>
        <w:rPr>
          <w:sz w:val="28"/>
          <w:szCs w:val="28"/>
        </w:rPr>
      </w:pPr>
      <w:r>
        <w:rPr>
          <w:position w:val="-32"/>
          <w:sz w:val="28"/>
          <w:szCs w:val="28"/>
        </w:rPr>
        <w:pict>
          <v:shape id="_x0000_i1173" type="#_x0000_t75" style="width:141.75pt;height:36.75pt" fillcolor="window">
            <v:imagedata r:id="rId157" o:title=""/>
          </v:shape>
        </w:pict>
      </w:r>
      <w:r w:rsidR="001134A7" w:rsidRPr="00C15654">
        <w:rPr>
          <w:sz w:val="28"/>
          <w:szCs w:val="28"/>
        </w:rPr>
        <w:t>, руб.</w:t>
      </w:r>
      <w:r w:rsidR="00C15654">
        <w:rPr>
          <w:sz w:val="28"/>
          <w:szCs w:val="28"/>
        </w:rPr>
        <w:t xml:space="preserve"> </w:t>
      </w:r>
      <w:r w:rsidR="001134A7" w:rsidRPr="00C15654">
        <w:rPr>
          <w:sz w:val="28"/>
          <w:szCs w:val="28"/>
        </w:rPr>
        <w:t>(80)</w:t>
      </w:r>
    </w:p>
    <w:p w:rsidR="00A96655" w:rsidRDefault="00A96655" w:rsidP="00C15654">
      <w:pPr>
        <w:ind w:firstLine="709"/>
        <w:rPr>
          <w:position w:val="-24"/>
          <w:sz w:val="28"/>
          <w:szCs w:val="28"/>
        </w:rPr>
      </w:pPr>
    </w:p>
    <w:p w:rsidR="001134A7" w:rsidRPr="00C15654" w:rsidRDefault="00454DCC" w:rsidP="00C15654">
      <w:pPr>
        <w:ind w:firstLine="709"/>
        <w:rPr>
          <w:position w:val="-32"/>
          <w:sz w:val="28"/>
          <w:szCs w:val="28"/>
        </w:rPr>
      </w:pPr>
      <w:r>
        <w:rPr>
          <w:position w:val="-24"/>
          <w:sz w:val="28"/>
          <w:szCs w:val="28"/>
        </w:rPr>
        <w:pict>
          <v:shape id="_x0000_i1174" type="#_x0000_t75" style="width:217.5pt;height:30.75pt" fillcolor="window">
            <v:imagedata r:id="rId158" o:title=""/>
          </v:shape>
        </w:pict>
      </w:r>
    </w:p>
    <w:p w:rsidR="00A96655" w:rsidRPr="00C15654" w:rsidRDefault="00A96655" w:rsidP="00C15654">
      <w:pPr>
        <w:pStyle w:val="21"/>
        <w:spacing w:line="360" w:lineRule="auto"/>
        <w:ind w:firstLine="709"/>
        <w:rPr>
          <w:sz w:val="28"/>
          <w:szCs w:val="28"/>
        </w:rPr>
      </w:pPr>
    </w:p>
    <w:p w:rsidR="001134A7" w:rsidRPr="00C15654" w:rsidRDefault="00454DCC" w:rsidP="00C15654">
      <w:pPr>
        <w:ind w:firstLine="709"/>
        <w:rPr>
          <w:sz w:val="28"/>
          <w:szCs w:val="28"/>
        </w:rPr>
      </w:pPr>
      <w:r>
        <w:rPr>
          <w:position w:val="-32"/>
          <w:sz w:val="28"/>
          <w:szCs w:val="28"/>
        </w:rPr>
        <w:pict>
          <v:shape id="_x0000_i1175" type="#_x0000_t75" style="width:133.5pt;height:31.5pt">
            <v:imagedata r:id="rId159" o:title=""/>
          </v:shape>
        </w:pict>
      </w:r>
      <w:r w:rsidR="001134A7" w:rsidRPr="00C15654">
        <w:rPr>
          <w:sz w:val="28"/>
          <w:szCs w:val="28"/>
        </w:rPr>
        <w:t>, руб.,</w:t>
      </w:r>
      <w:r w:rsidR="00C15654">
        <w:rPr>
          <w:sz w:val="28"/>
          <w:szCs w:val="28"/>
        </w:rPr>
        <w:t xml:space="preserve"> </w:t>
      </w:r>
      <w:r w:rsidR="001134A7" w:rsidRPr="00C15654">
        <w:rPr>
          <w:sz w:val="28"/>
          <w:szCs w:val="28"/>
        </w:rPr>
        <w:t>(81)</w:t>
      </w:r>
    </w:p>
    <w:p w:rsidR="00A96655" w:rsidRDefault="00A96655" w:rsidP="00C15654">
      <w:pPr>
        <w:ind w:firstLine="709"/>
        <w:rPr>
          <w:sz w:val="28"/>
          <w:szCs w:val="28"/>
        </w:rPr>
      </w:pPr>
    </w:p>
    <w:p w:rsidR="001134A7" w:rsidRDefault="001134A7" w:rsidP="00C15654">
      <w:pPr>
        <w:ind w:firstLine="709"/>
        <w:rPr>
          <w:sz w:val="28"/>
          <w:szCs w:val="28"/>
        </w:rPr>
      </w:pPr>
      <w:r w:rsidRPr="00C15654">
        <w:rPr>
          <w:sz w:val="28"/>
          <w:szCs w:val="28"/>
        </w:rPr>
        <w:t>а доход предприятия-изготовителя как:</w:t>
      </w:r>
    </w:p>
    <w:p w:rsidR="001134A7" w:rsidRPr="00C15654" w:rsidRDefault="00A96655" w:rsidP="00C15654">
      <w:pPr>
        <w:ind w:firstLine="709"/>
        <w:rPr>
          <w:sz w:val="28"/>
          <w:szCs w:val="28"/>
        </w:rPr>
      </w:pPr>
      <w:r>
        <w:rPr>
          <w:sz w:val="28"/>
          <w:szCs w:val="28"/>
        </w:rPr>
        <w:br w:type="page"/>
      </w:r>
      <w:r w:rsidR="00454DCC">
        <w:rPr>
          <w:position w:val="-30"/>
          <w:sz w:val="28"/>
          <w:szCs w:val="28"/>
        </w:rPr>
        <w:pict>
          <v:shape id="_x0000_i1176" type="#_x0000_t75" style="width:141pt;height:37.5pt">
            <v:imagedata r:id="rId160" o:title=""/>
          </v:shape>
        </w:pict>
      </w:r>
      <w:r w:rsidR="001134A7" w:rsidRPr="00C15654">
        <w:rPr>
          <w:sz w:val="28"/>
          <w:szCs w:val="28"/>
        </w:rPr>
        <w:t>, руб.</w:t>
      </w:r>
      <w:r w:rsidR="00C15654">
        <w:rPr>
          <w:sz w:val="28"/>
          <w:szCs w:val="28"/>
        </w:rPr>
        <w:t xml:space="preserve"> </w:t>
      </w:r>
      <w:r w:rsidR="001134A7" w:rsidRPr="00C15654">
        <w:rPr>
          <w:sz w:val="28"/>
          <w:szCs w:val="28"/>
        </w:rPr>
        <w:t>(82)</w:t>
      </w:r>
    </w:p>
    <w:p w:rsidR="00A96655" w:rsidRDefault="00A96655" w:rsidP="00C15654">
      <w:pPr>
        <w:ind w:firstLine="709"/>
        <w:rPr>
          <w:position w:val="-24"/>
          <w:sz w:val="28"/>
          <w:szCs w:val="28"/>
        </w:rPr>
      </w:pPr>
    </w:p>
    <w:p w:rsidR="001134A7" w:rsidRPr="00C15654" w:rsidRDefault="00454DCC" w:rsidP="00C15654">
      <w:pPr>
        <w:ind w:firstLine="709"/>
        <w:rPr>
          <w:position w:val="-32"/>
          <w:sz w:val="28"/>
          <w:szCs w:val="28"/>
        </w:rPr>
      </w:pPr>
      <w:r>
        <w:rPr>
          <w:position w:val="-24"/>
          <w:sz w:val="28"/>
          <w:szCs w:val="28"/>
        </w:rPr>
        <w:pict>
          <v:shape id="_x0000_i1177" type="#_x0000_t75" style="width:219pt;height:30pt">
            <v:imagedata r:id="rId161" o:title=""/>
          </v:shape>
        </w:pict>
      </w:r>
    </w:p>
    <w:p w:rsidR="001134A7" w:rsidRPr="00C15654" w:rsidRDefault="00454DCC" w:rsidP="00C15654">
      <w:pPr>
        <w:ind w:firstLine="709"/>
        <w:rPr>
          <w:b/>
          <w:bCs/>
          <w:sz w:val="28"/>
          <w:szCs w:val="28"/>
        </w:rPr>
      </w:pPr>
      <w:r>
        <w:rPr>
          <w:position w:val="-24"/>
          <w:sz w:val="28"/>
          <w:szCs w:val="28"/>
        </w:rPr>
        <w:pict>
          <v:shape id="_x0000_i1178" type="#_x0000_t75" style="width:220.5pt;height:32.25pt">
            <v:imagedata r:id="rId162" o:title=""/>
          </v:shape>
        </w:pict>
      </w:r>
    </w:p>
    <w:p w:rsidR="001134A7" w:rsidRPr="00C15654" w:rsidRDefault="001134A7" w:rsidP="00C15654">
      <w:pPr>
        <w:ind w:firstLine="709"/>
        <w:rPr>
          <w:sz w:val="28"/>
          <w:szCs w:val="28"/>
        </w:rPr>
      </w:pPr>
      <w:r w:rsidRPr="00C15654">
        <w:rPr>
          <w:b/>
          <w:bCs/>
          <w:sz w:val="28"/>
          <w:szCs w:val="28"/>
        </w:rPr>
        <w:t>Косвенные налоги</w:t>
      </w:r>
      <w:r w:rsidRPr="00C15654">
        <w:rPr>
          <w:sz w:val="28"/>
          <w:szCs w:val="28"/>
        </w:rPr>
        <w:t>, уплачиваемые предприятием-изготовителем, рассчитываются по следующим формулам:</w:t>
      </w:r>
    </w:p>
    <w:p w:rsidR="001134A7" w:rsidRDefault="001134A7" w:rsidP="00C15654">
      <w:pPr>
        <w:ind w:firstLine="709"/>
        <w:rPr>
          <w:sz w:val="28"/>
          <w:szCs w:val="28"/>
        </w:rPr>
      </w:pPr>
      <w:r w:rsidRPr="00C15654">
        <w:rPr>
          <w:sz w:val="28"/>
          <w:szCs w:val="28"/>
        </w:rPr>
        <w:t>- отчисления в фонд поддержки производителей сельскохозяйственной</w:t>
      </w:r>
    </w:p>
    <w:p w:rsidR="00A96655" w:rsidRPr="00C15654" w:rsidRDefault="00A96655" w:rsidP="00C15654">
      <w:pPr>
        <w:ind w:firstLine="709"/>
        <w:rPr>
          <w:sz w:val="28"/>
          <w:szCs w:val="28"/>
        </w:rPr>
      </w:pPr>
    </w:p>
    <w:p w:rsidR="001134A7" w:rsidRPr="00C15654" w:rsidRDefault="00454DCC" w:rsidP="00C15654">
      <w:pPr>
        <w:ind w:firstLine="709"/>
        <w:rPr>
          <w:sz w:val="28"/>
          <w:szCs w:val="28"/>
        </w:rPr>
      </w:pPr>
      <w:r>
        <w:rPr>
          <w:position w:val="-24"/>
          <w:sz w:val="28"/>
          <w:szCs w:val="28"/>
        </w:rPr>
        <w:pict>
          <v:shape id="_x0000_i1179" type="#_x0000_t75" style="width:96.75pt;height:32.25pt" fillcolor="window">
            <v:imagedata r:id="rId163" o:title=""/>
          </v:shape>
        </w:pict>
      </w:r>
      <w:r w:rsidR="001134A7" w:rsidRPr="00C15654">
        <w:rPr>
          <w:sz w:val="28"/>
          <w:szCs w:val="28"/>
        </w:rPr>
        <w:t>, руб;</w:t>
      </w:r>
      <w:r w:rsidR="00C15654">
        <w:rPr>
          <w:sz w:val="28"/>
          <w:szCs w:val="28"/>
        </w:rPr>
        <w:t xml:space="preserve"> </w:t>
      </w:r>
      <w:r w:rsidR="001134A7" w:rsidRPr="00C15654">
        <w:rPr>
          <w:sz w:val="28"/>
          <w:szCs w:val="28"/>
        </w:rPr>
        <w:t>(83)</w:t>
      </w:r>
    </w:p>
    <w:p w:rsidR="00A96655" w:rsidRDefault="00A96655" w:rsidP="00C15654">
      <w:pPr>
        <w:ind w:firstLine="709"/>
        <w:rPr>
          <w:position w:val="-24"/>
          <w:sz w:val="28"/>
          <w:szCs w:val="28"/>
        </w:rPr>
      </w:pPr>
    </w:p>
    <w:p w:rsidR="001134A7" w:rsidRPr="00C15654" w:rsidRDefault="00454DCC" w:rsidP="00C15654">
      <w:pPr>
        <w:ind w:firstLine="709"/>
        <w:rPr>
          <w:sz w:val="28"/>
          <w:szCs w:val="28"/>
        </w:rPr>
      </w:pPr>
      <w:r>
        <w:rPr>
          <w:position w:val="-24"/>
          <w:sz w:val="28"/>
          <w:szCs w:val="28"/>
        </w:rPr>
        <w:pict>
          <v:shape id="_x0000_i1180" type="#_x0000_t75" style="width:170.25pt;height:30pt" fillcolor="window">
            <v:imagedata r:id="rId164" o:title=""/>
          </v:shape>
        </w:pict>
      </w:r>
    </w:p>
    <w:p w:rsidR="001134A7" w:rsidRDefault="001134A7" w:rsidP="00C15654">
      <w:pPr>
        <w:ind w:firstLine="709"/>
        <w:rPr>
          <w:sz w:val="28"/>
          <w:szCs w:val="28"/>
        </w:rPr>
      </w:pPr>
      <w:r w:rsidRPr="00C15654">
        <w:rPr>
          <w:sz w:val="28"/>
          <w:szCs w:val="28"/>
        </w:rPr>
        <w:t>- отчисления в местные бюджетные фонды</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24"/>
          <w:sz w:val="28"/>
          <w:szCs w:val="28"/>
        </w:rPr>
        <w:pict>
          <v:shape id="_x0000_i1181" type="#_x0000_t75" style="width:123pt;height:30.75pt" fillcolor="window">
            <v:imagedata r:id="rId165" o:title=""/>
          </v:shape>
        </w:pict>
      </w:r>
      <w:r w:rsidR="001134A7" w:rsidRPr="00C15654">
        <w:rPr>
          <w:sz w:val="28"/>
          <w:szCs w:val="28"/>
        </w:rPr>
        <w:t>, руб.;</w:t>
      </w:r>
      <w:r w:rsidR="00C15654">
        <w:rPr>
          <w:sz w:val="28"/>
          <w:szCs w:val="28"/>
        </w:rPr>
        <w:t xml:space="preserve"> </w:t>
      </w:r>
      <w:r w:rsidR="001134A7" w:rsidRPr="00C15654">
        <w:rPr>
          <w:sz w:val="28"/>
          <w:szCs w:val="28"/>
        </w:rPr>
        <w:t>(84)</w:t>
      </w:r>
    </w:p>
    <w:p w:rsidR="00A96655" w:rsidRPr="00C15654" w:rsidRDefault="00A96655" w:rsidP="00C15654">
      <w:pPr>
        <w:ind w:firstLine="709"/>
        <w:rPr>
          <w:sz w:val="28"/>
          <w:szCs w:val="28"/>
        </w:rPr>
      </w:pPr>
    </w:p>
    <w:p w:rsidR="001134A7" w:rsidRPr="00C15654" w:rsidRDefault="00454DCC" w:rsidP="00C15654">
      <w:pPr>
        <w:ind w:firstLine="709"/>
        <w:rPr>
          <w:sz w:val="28"/>
          <w:szCs w:val="28"/>
        </w:rPr>
      </w:pPr>
      <w:r>
        <w:rPr>
          <w:position w:val="-24"/>
          <w:sz w:val="28"/>
          <w:szCs w:val="28"/>
        </w:rPr>
        <w:pict>
          <v:shape id="_x0000_i1182" type="#_x0000_t75" style="width:198.75pt;height:29.25pt" fillcolor="window">
            <v:imagedata r:id="rId166" o:title=""/>
          </v:shape>
        </w:pict>
      </w:r>
    </w:p>
    <w:p w:rsidR="001134A7" w:rsidRDefault="001134A7" w:rsidP="00C15654">
      <w:pPr>
        <w:ind w:firstLine="709"/>
        <w:rPr>
          <w:sz w:val="28"/>
          <w:szCs w:val="28"/>
        </w:rPr>
      </w:pPr>
      <w:r w:rsidRPr="00C15654">
        <w:rPr>
          <w:sz w:val="28"/>
          <w:szCs w:val="28"/>
        </w:rPr>
        <w:t>- акцизы</w:t>
      </w:r>
    </w:p>
    <w:p w:rsidR="00A96655" w:rsidRPr="00C15654" w:rsidRDefault="00A96655" w:rsidP="00C15654">
      <w:pPr>
        <w:ind w:firstLine="709"/>
        <w:rPr>
          <w:sz w:val="28"/>
          <w:szCs w:val="28"/>
        </w:rPr>
      </w:pPr>
    </w:p>
    <w:p w:rsidR="001134A7" w:rsidRPr="00C15654" w:rsidRDefault="00454DCC" w:rsidP="00C15654">
      <w:pPr>
        <w:ind w:firstLine="709"/>
        <w:rPr>
          <w:sz w:val="28"/>
          <w:szCs w:val="28"/>
        </w:rPr>
      </w:pPr>
      <w:r>
        <w:rPr>
          <w:position w:val="-24"/>
          <w:sz w:val="28"/>
          <w:szCs w:val="28"/>
        </w:rPr>
        <w:pict>
          <v:shape id="_x0000_i1183" type="#_x0000_t75" style="width:125.25pt;height:27.75pt" fillcolor="window">
            <v:imagedata r:id="rId167" o:title=""/>
          </v:shape>
        </w:pict>
      </w:r>
      <w:r w:rsidR="001134A7" w:rsidRPr="00C15654">
        <w:rPr>
          <w:sz w:val="28"/>
          <w:szCs w:val="28"/>
        </w:rPr>
        <w:t>, руб.</w:t>
      </w:r>
      <w:r w:rsidR="00C15654">
        <w:rPr>
          <w:sz w:val="28"/>
          <w:szCs w:val="28"/>
        </w:rPr>
        <w:t xml:space="preserve"> </w:t>
      </w:r>
      <w:r w:rsidR="001134A7" w:rsidRPr="00C15654">
        <w:rPr>
          <w:sz w:val="28"/>
          <w:szCs w:val="28"/>
        </w:rPr>
        <w:t>(85)</w:t>
      </w:r>
    </w:p>
    <w:p w:rsidR="001134A7" w:rsidRPr="00C15654" w:rsidRDefault="001134A7" w:rsidP="00C15654">
      <w:pPr>
        <w:ind w:firstLine="709"/>
        <w:rPr>
          <w:sz w:val="28"/>
          <w:szCs w:val="28"/>
        </w:rPr>
      </w:pPr>
    </w:p>
    <w:p w:rsidR="001134A7" w:rsidRDefault="001134A7" w:rsidP="00C15654">
      <w:pPr>
        <w:ind w:firstLine="709"/>
        <w:rPr>
          <w:sz w:val="28"/>
          <w:szCs w:val="28"/>
        </w:rPr>
      </w:pPr>
      <w:r w:rsidRPr="00C15654">
        <w:rPr>
          <w:b/>
          <w:bCs/>
          <w:sz w:val="28"/>
          <w:szCs w:val="28"/>
        </w:rPr>
        <w:t xml:space="preserve">Балансовая прибыль </w:t>
      </w:r>
      <w:r w:rsidRPr="00C15654">
        <w:rPr>
          <w:sz w:val="28"/>
          <w:szCs w:val="28"/>
        </w:rPr>
        <w:t>предприятия будет рассчитываться по формуле:</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14"/>
          <w:sz w:val="28"/>
          <w:szCs w:val="28"/>
        </w:rPr>
        <w:pict>
          <v:shape id="_x0000_i1184" type="#_x0000_t75" style="width:230.25pt;height:19.5pt" fillcolor="window">
            <v:imagedata r:id="rId168" o:title=""/>
          </v:shape>
        </w:pict>
      </w:r>
      <w:r w:rsidR="001134A7" w:rsidRPr="00C15654">
        <w:rPr>
          <w:sz w:val="28"/>
          <w:szCs w:val="28"/>
        </w:rPr>
        <w:t>, руб.</w:t>
      </w:r>
      <w:r w:rsidR="00C15654">
        <w:rPr>
          <w:sz w:val="28"/>
          <w:szCs w:val="28"/>
        </w:rPr>
        <w:t xml:space="preserve"> </w:t>
      </w:r>
      <w:r w:rsidR="001134A7" w:rsidRPr="00C15654">
        <w:rPr>
          <w:sz w:val="28"/>
          <w:szCs w:val="28"/>
        </w:rPr>
        <w:t>(86)</w:t>
      </w:r>
    </w:p>
    <w:p w:rsidR="00A96655" w:rsidRPr="00C15654" w:rsidRDefault="00A96655" w:rsidP="00C15654">
      <w:pPr>
        <w:ind w:firstLine="709"/>
        <w:rPr>
          <w:sz w:val="28"/>
          <w:szCs w:val="28"/>
        </w:rPr>
      </w:pPr>
    </w:p>
    <w:p w:rsidR="00C15654" w:rsidRPr="00C15654" w:rsidRDefault="00C15654" w:rsidP="00C15654">
      <w:pPr>
        <w:tabs>
          <w:tab w:val="left" w:pos="706"/>
          <w:tab w:val="left" w:pos="1206"/>
        </w:tabs>
        <w:ind w:firstLine="709"/>
        <w:rPr>
          <w:sz w:val="28"/>
          <w:szCs w:val="28"/>
        </w:rPr>
      </w:pPr>
      <w:r w:rsidRPr="00C15654">
        <w:rPr>
          <w:sz w:val="28"/>
          <w:szCs w:val="28"/>
        </w:rPr>
        <w:t>где</w:t>
      </w:r>
      <w:r>
        <w:rPr>
          <w:sz w:val="28"/>
          <w:szCs w:val="28"/>
        </w:rPr>
        <w:t xml:space="preserve"> </w:t>
      </w:r>
      <w:r w:rsidRPr="00C15654">
        <w:rPr>
          <w:sz w:val="28"/>
          <w:szCs w:val="28"/>
        </w:rPr>
        <w:t>С</w:t>
      </w:r>
      <w:r w:rsidRPr="00C15654">
        <w:rPr>
          <w:sz w:val="28"/>
          <w:szCs w:val="28"/>
          <w:vertAlign w:val="subscript"/>
        </w:rPr>
        <w:t>п</w:t>
      </w:r>
      <w:r>
        <w:rPr>
          <w:sz w:val="28"/>
          <w:szCs w:val="28"/>
        </w:rPr>
        <w:t xml:space="preserve"> </w:t>
      </w:r>
      <w:r w:rsidRPr="00C15654">
        <w:rPr>
          <w:sz w:val="28"/>
          <w:szCs w:val="28"/>
        </w:rPr>
        <w:t>- полная себестоимость годового выпуска продукции, руб.</w:t>
      </w:r>
    </w:p>
    <w:p w:rsidR="001134A7" w:rsidRPr="00C15654" w:rsidRDefault="00454DCC" w:rsidP="00C15654">
      <w:pPr>
        <w:ind w:firstLine="709"/>
        <w:rPr>
          <w:sz w:val="28"/>
          <w:szCs w:val="28"/>
        </w:rPr>
      </w:pPr>
      <w:r>
        <w:rPr>
          <w:position w:val="-12"/>
          <w:sz w:val="28"/>
          <w:szCs w:val="28"/>
        </w:rPr>
        <w:pict>
          <v:shape id="_x0000_i1185" type="#_x0000_t75" style="width:306pt;height:18.75pt" fillcolor="window">
            <v:imagedata r:id="rId169" o:title=""/>
          </v:shape>
        </w:pict>
      </w:r>
    </w:p>
    <w:p w:rsidR="001134A7" w:rsidRDefault="001134A7" w:rsidP="00C15654">
      <w:pPr>
        <w:ind w:firstLine="709"/>
        <w:rPr>
          <w:sz w:val="28"/>
          <w:szCs w:val="28"/>
        </w:rPr>
      </w:pPr>
      <w:r w:rsidRPr="00C15654">
        <w:rPr>
          <w:b/>
          <w:bCs/>
          <w:sz w:val="28"/>
          <w:szCs w:val="28"/>
        </w:rPr>
        <w:t>Налог на недвижимость</w:t>
      </w:r>
      <w:r w:rsidRPr="00C15654">
        <w:rPr>
          <w:iCs/>
          <w:sz w:val="28"/>
          <w:szCs w:val="28"/>
        </w:rPr>
        <w:t xml:space="preserve"> </w:t>
      </w:r>
      <w:r w:rsidRPr="00C15654">
        <w:rPr>
          <w:sz w:val="28"/>
          <w:szCs w:val="28"/>
        </w:rPr>
        <w:t>рассчитывается от остаточной стоимости основных фондов:</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24"/>
          <w:sz w:val="28"/>
          <w:szCs w:val="28"/>
        </w:rPr>
        <w:pict>
          <v:shape id="_x0000_i1186" type="#_x0000_t75" style="width:99.75pt;height:33.75pt" fillcolor="window">
            <v:imagedata r:id="rId170" o:title=""/>
          </v:shape>
        </w:pict>
      </w:r>
      <w:r w:rsidR="001134A7" w:rsidRPr="00C15654">
        <w:rPr>
          <w:sz w:val="28"/>
          <w:szCs w:val="28"/>
        </w:rPr>
        <w:t xml:space="preserve"> , руб.</w:t>
      </w:r>
      <w:r w:rsidR="00C15654">
        <w:rPr>
          <w:sz w:val="28"/>
          <w:szCs w:val="28"/>
        </w:rPr>
        <w:t xml:space="preserve"> </w:t>
      </w:r>
      <w:r w:rsidR="001134A7" w:rsidRPr="00C15654">
        <w:rPr>
          <w:sz w:val="28"/>
          <w:szCs w:val="28"/>
        </w:rPr>
        <w:t>(87)</w:t>
      </w:r>
    </w:p>
    <w:p w:rsidR="00A96655" w:rsidRPr="00C15654" w:rsidRDefault="00A96655" w:rsidP="00C15654">
      <w:pPr>
        <w:ind w:firstLine="709"/>
        <w:rPr>
          <w:sz w:val="28"/>
          <w:szCs w:val="28"/>
        </w:rPr>
      </w:pPr>
    </w:p>
    <w:p w:rsidR="00C15654" w:rsidRPr="00C15654" w:rsidRDefault="00C15654" w:rsidP="00C15654">
      <w:pPr>
        <w:tabs>
          <w:tab w:val="left" w:pos="706"/>
          <w:tab w:val="left" w:pos="1415"/>
        </w:tabs>
        <w:ind w:firstLine="709"/>
        <w:rPr>
          <w:sz w:val="28"/>
          <w:szCs w:val="28"/>
        </w:rPr>
      </w:pPr>
      <w:r w:rsidRPr="00C15654">
        <w:rPr>
          <w:sz w:val="28"/>
          <w:szCs w:val="28"/>
        </w:rPr>
        <w:t>где</w:t>
      </w:r>
      <w:r>
        <w:rPr>
          <w:sz w:val="28"/>
          <w:szCs w:val="28"/>
        </w:rPr>
        <w:t xml:space="preserve"> </w:t>
      </w:r>
      <w:bookmarkStart w:id="129" w:name="OCRUncertain780"/>
      <w:r w:rsidRPr="00C15654">
        <w:rPr>
          <w:sz w:val="28"/>
          <w:szCs w:val="28"/>
        </w:rPr>
        <w:t>К</w:t>
      </w:r>
      <w:r w:rsidRPr="00C15654">
        <w:rPr>
          <w:sz w:val="28"/>
          <w:szCs w:val="28"/>
          <w:vertAlign w:val="subscript"/>
        </w:rPr>
        <w:t>ост</w:t>
      </w:r>
      <w:bookmarkEnd w:id="129"/>
      <w:r>
        <w:rPr>
          <w:sz w:val="28"/>
          <w:szCs w:val="28"/>
        </w:rPr>
        <w:t xml:space="preserve"> </w:t>
      </w:r>
      <w:r w:rsidRPr="00C15654">
        <w:rPr>
          <w:sz w:val="28"/>
          <w:szCs w:val="28"/>
        </w:rPr>
        <w:t>– остаточная стоимость основных фондов предприятия на начало отчетного периода, руб.;</w:t>
      </w:r>
    </w:p>
    <w:p w:rsidR="00C15654" w:rsidRDefault="00C15654" w:rsidP="00C15654">
      <w:pPr>
        <w:tabs>
          <w:tab w:val="left" w:pos="706"/>
          <w:tab w:val="left" w:pos="1415"/>
        </w:tabs>
        <w:ind w:firstLine="709"/>
        <w:rPr>
          <w:sz w:val="28"/>
          <w:szCs w:val="28"/>
        </w:rPr>
      </w:pPr>
      <w:bookmarkStart w:id="130" w:name="OCRUncertain781"/>
      <w:r w:rsidRPr="00C15654">
        <w:rPr>
          <w:sz w:val="28"/>
          <w:szCs w:val="28"/>
          <w:lang w:val="en-US"/>
        </w:rPr>
        <w:t>h</w:t>
      </w:r>
      <w:r w:rsidRPr="00C15654">
        <w:rPr>
          <w:sz w:val="28"/>
          <w:szCs w:val="28"/>
          <w:vertAlign w:val="subscript"/>
        </w:rPr>
        <w:t>недв</w:t>
      </w:r>
      <w:bookmarkEnd w:id="130"/>
      <w:r>
        <w:rPr>
          <w:sz w:val="28"/>
          <w:szCs w:val="28"/>
        </w:rPr>
        <w:t xml:space="preserve"> </w:t>
      </w:r>
      <w:r w:rsidRPr="00C15654">
        <w:rPr>
          <w:sz w:val="28"/>
          <w:szCs w:val="28"/>
        </w:rPr>
        <w:t>– годовая ставка налога на недвижимость, %. (1 %)</w:t>
      </w:r>
    </w:p>
    <w:p w:rsidR="00A96655" w:rsidRPr="00C15654" w:rsidRDefault="00A96655" w:rsidP="00C15654">
      <w:pPr>
        <w:tabs>
          <w:tab w:val="left" w:pos="706"/>
          <w:tab w:val="left" w:pos="1415"/>
        </w:tabs>
        <w:ind w:firstLine="709"/>
        <w:rPr>
          <w:sz w:val="28"/>
          <w:szCs w:val="28"/>
        </w:rPr>
      </w:pPr>
    </w:p>
    <w:p w:rsidR="001134A7" w:rsidRDefault="00454DCC" w:rsidP="00C15654">
      <w:pPr>
        <w:ind w:firstLine="709"/>
        <w:rPr>
          <w:sz w:val="28"/>
          <w:szCs w:val="28"/>
        </w:rPr>
      </w:pPr>
      <w:r>
        <w:rPr>
          <w:position w:val="-12"/>
          <w:sz w:val="28"/>
          <w:szCs w:val="28"/>
        </w:rPr>
        <w:pict>
          <v:shape id="_x0000_i1187" type="#_x0000_t75" style="width:72.75pt;height:18.75pt" fillcolor="window">
            <v:imagedata r:id="rId171" o:title=""/>
          </v:shape>
        </w:pict>
      </w:r>
      <w:r w:rsidR="001134A7" w:rsidRPr="00C15654">
        <w:rPr>
          <w:sz w:val="28"/>
          <w:szCs w:val="28"/>
        </w:rPr>
        <w:t>,</w:t>
      </w:r>
      <w:r w:rsidR="00C15654">
        <w:rPr>
          <w:sz w:val="28"/>
          <w:szCs w:val="28"/>
        </w:rPr>
        <w:t xml:space="preserve"> </w:t>
      </w:r>
      <w:r w:rsidR="001134A7" w:rsidRPr="00C15654">
        <w:rPr>
          <w:sz w:val="28"/>
          <w:szCs w:val="28"/>
        </w:rPr>
        <w:t>(88)</w:t>
      </w:r>
    </w:p>
    <w:p w:rsidR="00A96655" w:rsidRPr="00C15654" w:rsidRDefault="00A96655" w:rsidP="00C15654">
      <w:pPr>
        <w:ind w:firstLine="709"/>
        <w:rPr>
          <w:sz w:val="28"/>
          <w:szCs w:val="28"/>
        </w:rPr>
      </w:pPr>
    </w:p>
    <w:p w:rsidR="00C15654" w:rsidRPr="00C15654" w:rsidRDefault="00C15654" w:rsidP="00C15654">
      <w:pPr>
        <w:tabs>
          <w:tab w:val="left" w:pos="706"/>
          <w:tab w:val="left" w:pos="1221"/>
        </w:tabs>
        <w:ind w:firstLine="709"/>
        <w:rPr>
          <w:sz w:val="28"/>
          <w:szCs w:val="28"/>
        </w:rPr>
      </w:pPr>
      <w:r w:rsidRPr="00C15654">
        <w:rPr>
          <w:sz w:val="28"/>
          <w:szCs w:val="28"/>
        </w:rPr>
        <w:t>где</w:t>
      </w:r>
      <w:r>
        <w:rPr>
          <w:sz w:val="28"/>
          <w:szCs w:val="28"/>
        </w:rPr>
        <w:t xml:space="preserve"> </w:t>
      </w:r>
      <w:r w:rsidRPr="00C15654">
        <w:rPr>
          <w:sz w:val="28"/>
          <w:szCs w:val="28"/>
        </w:rPr>
        <w:t>К</w:t>
      </w:r>
      <w:r>
        <w:rPr>
          <w:sz w:val="28"/>
          <w:szCs w:val="28"/>
        </w:rPr>
        <w:t xml:space="preserve"> </w:t>
      </w:r>
      <w:r w:rsidRPr="00C15654">
        <w:rPr>
          <w:sz w:val="28"/>
          <w:szCs w:val="28"/>
        </w:rPr>
        <w:t>– первоначальная стоимость основных фондов, руб. (таблица 2);</w:t>
      </w:r>
    </w:p>
    <w:p w:rsidR="00C15654" w:rsidRPr="00C15654" w:rsidRDefault="00C15654" w:rsidP="00C15654">
      <w:pPr>
        <w:tabs>
          <w:tab w:val="left" w:pos="706"/>
          <w:tab w:val="left" w:pos="1221"/>
        </w:tabs>
        <w:ind w:firstLine="709"/>
        <w:rPr>
          <w:sz w:val="28"/>
          <w:szCs w:val="28"/>
        </w:rPr>
      </w:pPr>
      <w:r w:rsidRPr="00C15654">
        <w:rPr>
          <w:sz w:val="28"/>
          <w:szCs w:val="28"/>
        </w:rPr>
        <w:t>А</w:t>
      </w:r>
      <w:r w:rsidRPr="00C15654">
        <w:rPr>
          <w:sz w:val="28"/>
          <w:szCs w:val="28"/>
          <w:vertAlign w:val="subscript"/>
        </w:rPr>
        <w:t>н</w:t>
      </w:r>
      <w:r>
        <w:rPr>
          <w:sz w:val="28"/>
          <w:szCs w:val="28"/>
        </w:rPr>
        <w:t xml:space="preserve"> </w:t>
      </w:r>
      <w:r w:rsidRPr="00C15654">
        <w:rPr>
          <w:sz w:val="28"/>
          <w:szCs w:val="28"/>
        </w:rPr>
        <w:t>– накопленные амортизационные отчисления, руб.</w:t>
      </w:r>
    </w:p>
    <w:p w:rsidR="001134A7" w:rsidRPr="00C15654" w:rsidRDefault="00454DCC" w:rsidP="00C15654">
      <w:pPr>
        <w:ind w:firstLine="709"/>
        <w:rPr>
          <w:position w:val="-12"/>
          <w:sz w:val="28"/>
          <w:szCs w:val="28"/>
        </w:rPr>
      </w:pPr>
      <w:bookmarkStart w:id="131" w:name="OCRUncertain790"/>
      <w:r>
        <w:rPr>
          <w:position w:val="-12"/>
          <w:sz w:val="28"/>
          <w:szCs w:val="28"/>
        </w:rPr>
        <w:pict>
          <v:shape id="_x0000_i1188" type="#_x0000_t75" style="width:184.5pt;height:18.75pt" fillcolor="window">
            <v:imagedata r:id="rId172" o:title=""/>
          </v:shape>
        </w:pict>
      </w:r>
    </w:p>
    <w:p w:rsidR="001134A7" w:rsidRPr="00C15654" w:rsidRDefault="00454DCC" w:rsidP="00C15654">
      <w:pPr>
        <w:ind w:firstLine="709"/>
        <w:rPr>
          <w:sz w:val="28"/>
          <w:szCs w:val="28"/>
        </w:rPr>
      </w:pPr>
      <w:r>
        <w:rPr>
          <w:position w:val="-24"/>
          <w:sz w:val="28"/>
          <w:szCs w:val="28"/>
        </w:rPr>
        <w:pict>
          <v:shape id="_x0000_i1189" type="#_x0000_t75" style="width:188.25pt;height:33pt" fillcolor="window">
            <v:imagedata r:id="rId173" o:title=""/>
          </v:shape>
        </w:pict>
      </w:r>
    </w:p>
    <w:p w:rsidR="001134A7" w:rsidRDefault="001134A7" w:rsidP="00C15654">
      <w:pPr>
        <w:ind w:firstLine="709"/>
        <w:rPr>
          <w:sz w:val="28"/>
          <w:szCs w:val="28"/>
        </w:rPr>
      </w:pPr>
      <w:r w:rsidRPr="00C15654">
        <w:rPr>
          <w:b/>
          <w:bCs/>
          <w:sz w:val="28"/>
          <w:szCs w:val="28"/>
        </w:rPr>
        <w:t>Налогооблагаемая</w:t>
      </w:r>
      <w:bookmarkEnd w:id="131"/>
      <w:r w:rsidRPr="00C15654">
        <w:rPr>
          <w:b/>
          <w:bCs/>
          <w:sz w:val="28"/>
          <w:szCs w:val="28"/>
        </w:rPr>
        <w:t xml:space="preserve"> прибыль</w:t>
      </w:r>
      <w:r w:rsidRPr="00C15654">
        <w:rPr>
          <w:iCs/>
          <w:sz w:val="28"/>
          <w:szCs w:val="28"/>
        </w:rPr>
        <w:t xml:space="preserve"> </w:t>
      </w:r>
      <w:r w:rsidRPr="00C15654">
        <w:rPr>
          <w:sz w:val="28"/>
          <w:szCs w:val="28"/>
        </w:rPr>
        <w:t>определяется по формуле:</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12"/>
          <w:sz w:val="28"/>
          <w:szCs w:val="28"/>
        </w:rPr>
        <w:pict>
          <v:shape id="_x0000_i1190" type="#_x0000_t75" style="width:84pt;height:21pt" fillcolor="window">
            <v:imagedata r:id="rId174" o:title=""/>
          </v:shape>
        </w:pict>
      </w:r>
      <w:r w:rsidR="001134A7" w:rsidRPr="00C15654">
        <w:rPr>
          <w:sz w:val="28"/>
          <w:szCs w:val="28"/>
        </w:rPr>
        <w:t>, руб.</w:t>
      </w:r>
      <w:r w:rsidR="00C15654">
        <w:rPr>
          <w:sz w:val="28"/>
          <w:szCs w:val="28"/>
        </w:rPr>
        <w:t xml:space="preserve"> </w:t>
      </w:r>
      <w:r w:rsidR="001134A7" w:rsidRPr="00C15654">
        <w:rPr>
          <w:sz w:val="28"/>
          <w:szCs w:val="28"/>
        </w:rPr>
        <w:t>(89)</w:t>
      </w:r>
    </w:p>
    <w:p w:rsidR="00A96655" w:rsidRPr="00C15654" w:rsidRDefault="00A96655" w:rsidP="00C15654">
      <w:pPr>
        <w:ind w:firstLine="709"/>
        <w:rPr>
          <w:sz w:val="28"/>
          <w:szCs w:val="28"/>
        </w:rPr>
      </w:pPr>
    </w:p>
    <w:p w:rsidR="001134A7" w:rsidRPr="00C15654" w:rsidRDefault="00454DCC" w:rsidP="00C15654">
      <w:pPr>
        <w:ind w:firstLine="709"/>
        <w:rPr>
          <w:b/>
          <w:bCs/>
          <w:sz w:val="28"/>
          <w:szCs w:val="28"/>
        </w:rPr>
      </w:pPr>
      <w:r>
        <w:rPr>
          <w:position w:val="-12"/>
          <w:sz w:val="28"/>
          <w:szCs w:val="28"/>
        </w:rPr>
        <w:pict>
          <v:shape id="_x0000_i1191" type="#_x0000_t75" style="width:191.25pt;height:21pt" fillcolor="window">
            <v:imagedata r:id="rId175" o:title=""/>
          </v:shape>
        </w:pict>
      </w:r>
    </w:p>
    <w:p w:rsidR="001134A7" w:rsidRDefault="001134A7" w:rsidP="00C15654">
      <w:pPr>
        <w:ind w:firstLine="709"/>
        <w:rPr>
          <w:sz w:val="28"/>
          <w:szCs w:val="28"/>
        </w:rPr>
      </w:pPr>
      <w:r w:rsidRPr="00C15654">
        <w:rPr>
          <w:b/>
          <w:bCs/>
          <w:sz w:val="28"/>
          <w:szCs w:val="28"/>
        </w:rPr>
        <w:t>Налог на прибыль</w:t>
      </w:r>
      <w:r w:rsidRPr="00C15654">
        <w:rPr>
          <w:sz w:val="28"/>
          <w:szCs w:val="28"/>
        </w:rPr>
        <w:t xml:space="preserve"> составляет:</w:t>
      </w:r>
    </w:p>
    <w:p w:rsidR="00A96655" w:rsidRPr="00C15654" w:rsidRDefault="00A96655" w:rsidP="00C15654">
      <w:pPr>
        <w:ind w:firstLine="709"/>
        <w:rPr>
          <w:b/>
          <w:bCs/>
          <w:sz w:val="28"/>
          <w:szCs w:val="28"/>
        </w:rPr>
      </w:pPr>
    </w:p>
    <w:p w:rsidR="001134A7" w:rsidRDefault="00454DCC" w:rsidP="00C15654">
      <w:pPr>
        <w:ind w:firstLine="709"/>
        <w:rPr>
          <w:sz w:val="28"/>
          <w:szCs w:val="28"/>
        </w:rPr>
      </w:pPr>
      <w:bookmarkStart w:id="132" w:name="OCRUncertain795"/>
      <w:r>
        <w:rPr>
          <w:position w:val="-24"/>
          <w:sz w:val="28"/>
          <w:szCs w:val="28"/>
        </w:rPr>
        <w:pict>
          <v:shape id="_x0000_i1192" type="#_x0000_t75" style="width:75.75pt;height:31.5pt" fillcolor="window">
            <v:imagedata r:id="rId176" o:title=""/>
          </v:shape>
        </w:pict>
      </w:r>
      <w:r w:rsidR="001134A7" w:rsidRPr="00C15654">
        <w:rPr>
          <w:sz w:val="28"/>
          <w:szCs w:val="28"/>
        </w:rPr>
        <w:t xml:space="preserve">, </w:t>
      </w:r>
      <w:bookmarkEnd w:id="132"/>
      <w:r w:rsidR="001134A7" w:rsidRPr="00C15654">
        <w:rPr>
          <w:sz w:val="28"/>
          <w:szCs w:val="28"/>
        </w:rPr>
        <w:t>руб.</w:t>
      </w:r>
      <w:r w:rsidR="00C15654">
        <w:rPr>
          <w:sz w:val="28"/>
          <w:szCs w:val="28"/>
        </w:rPr>
        <w:t xml:space="preserve"> </w:t>
      </w:r>
      <w:r w:rsidR="001134A7" w:rsidRPr="00C15654">
        <w:rPr>
          <w:sz w:val="28"/>
          <w:szCs w:val="28"/>
        </w:rPr>
        <w:t>(90)</w:t>
      </w:r>
    </w:p>
    <w:p w:rsidR="00A96655" w:rsidRPr="00C15654" w:rsidRDefault="00A96655" w:rsidP="00C15654">
      <w:pPr>
        <w:ind w:firstLine="709"/>
        <w:rPr>
          <w:sz w:val="28"/>
          <w:szCs w:val="28"/>
        </w:rPr>
      </w:pPr>
    </w:p>
    <w:p w:rsidR="00C15654" w:rsidRPr="00C15654" w:rsidRDefault="00C15654" w:rsidP="00C15654">
      <w:pPr>
        <w:tabs>
          <w:tab w:val="left" w:pos="706"/>
          <w:tab w:val="left" w:pos="1295"/>
        </w:tabs>
        <w:ind w:firstLine="709"/>
        <w:rPr>
          <w:sz w:val="28"/>
          <w:szCs w:val="28"/>
        </w:rPr>
      </w:pPr>
      <w:bookmarkStart w:id="133" w:name="OCRUncertain796"/>
      <w:r w:rsidRPr="00C15654">
        <w:rPr>
          <w:sz w:val="28"/>
          <w:szCs w:val="28"/>
        </w:rPr>
        <w:t>где</w:t>
      </w:r>
      <w:r>
        <w:rPr>
          <w:sz w:val="28"/>
          <w:szCs w:val="28"/>
        </w:rPr>
        <w:t xml:space="preserve"> </w:t>
      </w:r>
      <w:r w:rsidRPr="00C15654">
        <w:rPr>
          <w:sz w:val="28"/>
          <w:szCs w:val="28"/>
          <w:lang w:val="en-US"/>
        </w:rPr>
        <w:t>h</w:t>
      </w:r>
      <w:r w:rsidRPr="00C15654">
        <w:rPr>
          <w:sz w:val="28"/>
          <w:szCs w:val="28"/>
          <w:vertAlign w:val="subscript"/>
        </w:rPr>
        <w:t>пр</w:t>
      </w:r>
      <w:r>
        <w:rPr>
          <w:sz w:val="28"/>
          <w:szCs w:val="28"/>
        </w:rPr>
        <w:t xml:space="preserve"> </w:t>
      </w:r>
      <w:r w:rsidRPr="00C15654">
        <w:rPr>
          <w:sz w:val="28"/>
          <w:szCs w:val="28"/>
        </w:rPr>
        <w:t>- ставка</w:t>
      </w:r>
      <w:r w:rsidRPr="00C15654">
        <w:rPr>
          <w:snapToGrid w:val="0"/>
          <w:sz w:val="28"/>
          <w:szCs w:val="28"/>
        </w:rPr>
        <w:t xml:space="preserve"> </w:t>
      </w:r>
      <w:r w:rsidRPr="00C15654">
        <w:rPr>
          <w:sz w:val="28"/>
          <w:szCs w:val="28"/>
        </w:rPr>
        <w:t>налога на прибыль, %</w:t>
      </w:r>
      <w:r w:rsidRPr="00C15654">
        <w:rPr>
          <w:noProof/>
          <w:sz w:val="28"/>
          <w:szCs w:val="28"/>
        </w:rPr>
        <w:t>. (24%)</w:t>
      </w:r>
    </w:p>
    <w:bookmarkEnd w:id="133"/>
    <w:p w:rsidR="001134A7" w:rsidRPr="00C15654" w:rsidRDefault="00454DCC" w:rsidP="00C15654">
      <w:pPr>
        <w:ind w:firstLine="709"/>
        <w:rPr>
          <w:b/>
          <w:bCs/>
          <w:sz w:val="28"/>
          <w:szCs w:val="28"/>
        </w:rPr>
      </w:pPr>
      <w:r>
        <w:rPr>
          <w:position w:val="-24"/>
          <w:sz w:val="28"/>
          <w:szCs w:val="28"/>
        </w:rPr>
        <w:pict>
          <v:shape id="_x0000_i1193" type="#_x0000_t75" style="width:169.5pt;height:30pt" fillcolor="window">
            <v:imagedata r:id="rId177" o:title=""/>
          </v:shape>
        </w:pict>
      </w:r>
    </w:p>
    <w:p w:rsidR="001134A7" w:rsidRDefault="001134A7" w:rsidP="00C15654">
      <w:pPr>
        <w:ind w:firstLine="709"/>
        <w:rPr>
          <w:sz w:val="28"/>
          <w:szCs w:val="28"/>
        </w:rPr>
      </w:pPr>
      <w:r w:rsidRPr="00C15654">
        <w:rPr>
          <w:b/>
          <w:bCs/>
          <w:sz w:val="28"/>
          <w:szCs w:val="28"/>
        </w:rPr>
        <w:t>Чистая прибыль</w:t>
      </w:r>
      <w:r w:rsidRPr="00C15654">
        <w:rPr>
          <w:iCs/>
          <w:sz w:val="28"/>
          <w:szCs w:val="28"/>
        </w:rPr>
        <w:t xml:space="preserve"> </w:t>
      </w:r>
      <w:r w:rsidRPr="00C15654">
        <w:rPr>
          <w:sz w:val="28"/>
          <w:szCs w:val="28"/>
        </w:rPr>
        <w:t>составит:</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14"/>
          <w:sz w:val="28"/>
          <w:szCs w:val="28"/>
        </w:rPr>
        <w:pict>
          <v:shape id="_x0000_i1194" type="#_x0000_t75" style="width:74.25pt;height:19.5pt" fillcolor="window">
            <v:imagedata r:id="rId178" o:title=""/>
          </v:shape>
        </w:pict>
      </w:r>
      <w:r w:rsidR="001134A7" w:rsidRPr="00C15654">
        <w:rPr>
          <w:sz w:val="28"/>
          <w:szCs w:val="28"/>
        </w:rPr>
        <w:t>, руб.</w:t>
      </w:r>
      <w:r w:rsidR="00C15654">
        <w:rPr>
          <w:sz w:val="28"/>
          <w:szCs w:val="28"/>
        </w:rPr>
        <w:t xml:space="preserve"> </w:t>
      </w:r>
      <w:r w:rsidR="001134A7" w:rsidRPr="00C15654">
        <w:rPr>
          <w:sz w:val="28"/>
          <w:szCs w:val="28"/>
        </w:rPr>
        <w:t>(91)</w:t>
      </w:r>
    </w:p>
    <w:p w:rsidR="00A96655" w:rsidRPr="00C15654" w:rsidRDefault="00A96655" w:rsidP="00C15654">
      <w:pPr>
        <w:ind w:firstLine="709"/>
        <w:rPr>
          <w:sz w:val="28"/>
          <w:szCs w:val="28"/>
        </w:rPr>
      </w:pPr>
    </w:p>
    <w:p w:rsidR="001134A7" w:rsidRPr="00C15654" w:rsidRDefault="001134A7" w:rsidP="00C15654">
      <w:pPr>
        <w:pStyle w:val="21"/>
        <w:spacing w:line="360" w:lineRule="auto"/>
        <w:ind w:firstLine="709"/>
        <w:rPr>
          <w:sz w:val="28"/>
          <w:szCs w:val="28"/>
        </w:rPr>
      </w:pPr>
      <w:r w:rsidRPr="00C15654">
        <w:rPr>
          <w:sz w:val="28"/>
          <w:szCs w:val="28"/>
        </w:rPr>
        <w:t>Чистую прибыль предприятия используют для создания фондов накопления, потребления, резервного фонда, погашения кредитов и выплаты процентных платежей по ним, выдачи дивидендов и т.д.</w:t>
      </w:r>
    </w:p>
    <w:p w:rsidR="001134A7" w:rsidRPr="00C15654" w:rsidRDefault="00454DCC" w:rsidP="00C15654">
      <w:pPr>
        <w:pStyle w:val="21"/>
        <w:spacing w:line="360" w:lineRule="auto"/>
        <w:ind w:firstLine="709"/>
        <w:rPr>
          <w:sz w:val="28"/>
          <w:szCs w:val="28"/>
        </w:rPr>
      </w:pPr>
      <w:r>
        <w:rPr>
          <w:position w:val="-12"/>
          <w:sz w:val="28"/>
          <w:szCs w:val="28"/>
        </w:rPr>
        <w:pict>
          <v:shape id="_x0000_i1195" type="#_x0000_t75" style="width:182.25pt;height:18.75pt" fillcolor="window">
            <v:imagedata r:id="rId179" o:title=""/>
          </v:shape>
        </w:pict>
      </w:r>
    </w:p>
    <w:p w:rsidR="001134A7" w:rsidRDefault="001134A7" w:rsidP="00C15654">
      <w:pPr>
        <w:ind w:firstLine="709"/>
        <w:rPr>
          <w:sz w:val="28"/>
          <w:szCs w:val="28"/>
        </w:rPr>
      </w:pPr>
      <w:r w:rsidRPr="00C15654">
        <w:rPr>
          <w:b/>
          <w:bCs/>
          <w:sz w:val="28"/>
          <w:szCs w:val="28"/>
        </w:rPr>
        <w:t>Чистый доход</w:t>
      </w:r>
      <w:r w:rsidRPr="00C15654">
        <w:rPr>
          <w:sz w:val="28"/>
          <w:szCs w:val="28"/>
        </w:rPr>
        <w:t xml:space="preserve"> рассчитывается как:</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12"/>
          <w:sz w:val="28"/>
          <w:szCs w:val="28"/>
        </w:rPr>
        <w:pict>
          <v:shape id="_x0000_i1196" type="#_x0000_t75" style="width:71.25pt;height:17.25pt" fillcolor="window">
            <v:imagedata r:id="rId180" o:title=""/>
          </v:shape>
        </w:pict>
      </w:r>
      <w:r w:rsidR="001134A7" w:rsidRPr="00C15654">
        <w:rPr>
          <w:sz w:val="28"/>
          <w:szCs w:val="28"/>
        </w:rPr>
        <w:t>, руб.</w:t>
      </w:r>
      <w:r w:rsidR="00C15654">
        <w:rPr>
          <w:sz w:val="28"/>
          <w:szCs w:val="28"/>
        </w:rPr>
        <w:t xml:space="preserve"> </w:t>
      </w:r>
      <w:r w:rsidR="001134A7" w:rsidRPr="00C15654">
        <w:rPr>
          <w:sz w:val="28"/>
          <w:szCs w:val="28"/>
        </w:rPr>
        <w:t>(92)</w:t>
      </w:r>
    </w:p>
    <w:p w:rsidR="00A96655" w:rsidRPr="00C15654" w:rsidRDefault="00A96655" w:rsidP="00C15654">
      <w:pPr>
        <w:ind w:firstLine="709"/>
        <w:rPr>
          <w:sz w:val="28"/>
          <w:szCs w:val="28"/>
        </w:rPr>
      </w:pPr>
    </w:p>
    <w:p w:rsidR="00C15654" w:rsidRPr="00C15654" w:rsidRDefault="00C15654" w:rsidP="00C15654">
      <w:pPr>
        <w:tabs>
          <w:tab w:val="left" w:pos="706"/>
          <w:tab w:val="left" w:pos="1380"/>
        </w:tabs>
        <w:ind w:firstLine="709"/>
        <w:rPr>
          <w:sz w:val="28"/>
          <w:szCs w:val="28"/>
        </w:rPr>
      </w:pPr>
      <w:r w:rsidRPr="00C15654">
        <w:rPr>
          <w:sz w:val="28"/>
          <w:szCs w:val="28"/>
        </w:rPr>
        <w:t>где</w:t>
      </w:r>
      <w:r>
        <w:rPr>
          <w:sz w:val="28"/>
          <w:szCs w:val="28"/>
        </w:rPr>
        <w:t xml:space="preserve"> </w:t>
      </w:r>
      <w:r w:rsidRPr="00C15654">
        <w:rPr>
          <w:sz w:val="28"/>
          <w:szCs w:val="28"/>
        </w:rPr>
        <w:t>А</w:t>
      </w:r>
      <w:r w:rsidRPr="00C15654">
        <w:rPr>
          <w:sz w:val="28"/>
          <w:szCs w:val="28"/>
          <w:vertAlign w:val="subscript"/>
        </w:rPr>
        <w:t>год</w:t>
      </w:r>
      <w:r>
        <w:rPr>
          <w:sz w:val="28"/>
          <w:szCs w:val="28"/>
        </w:rPr>
        <w:t xml:space="preserve"> </w:t>
      </w:r>
      <w:r w:rsidRPr="00C15654">
        <w:rPr>
          <w:sz w:val="28"/>
          <w:szCs w:val="28"/>
        </w:rPr>
        <w:t>–годовые амортизационные отчисления, руб</w:t>
      </w:r>
      <w:r w:rsidR="00A96655">
        <w:rPr>
          <w:sz w:val="28"/>
          <w:szCs w:val="28"/>
        </w:rPr>
        <w:t>.</w:t>
      </w:r>
    </w:p>
    <w:p w:rsidR="001134A7" w:rsidRPr="00C15654" w:rsidRDefault="00454DCC" w:rsidP="00C15654">
      <w:pPr>
        <w:ind w:firstLine="709"/>
        <w:rPr>
          <w:sz w:val="28"/>
          <w:szCs w:val="28"/>
        </w:rPr>
      </w:pPr>
      <w:r>
        <w:rPr>
          <w:position w:val="-12"/>
          <w:sz w:val="28"/>
          <w:szCs w:val="28"/>
        </w:rPr>
        <w:pict>
          <v:shape id="_x0000_i1197" type="#_x0000_t75" style="width:164.25pt;height:17.25pt" fillcolor="window">
            <v:imagedata r:id="rId181" o:title=""/>
          </v:shape>
        </w:pict>
      </w:r>
    </w:p>
    <w:p w:rsidR="001134A7" w:rsidRDefault="001134A7" w:rsidP="00C15654">
      <w:pPr>
        <w:ind w:firstLine="709"/>
        <w:rPr>
          <w:sz w:val="28"/>
          <w:szCs w:val="28"/>
        </w:rPr>
      </w:pPr>
      <w:r w:rsidRPr="00C15654">
        <w:rPr>
          <w:sz w:val="28"/>
          <w:szCs w:val="28"/>
        </w:rPr>
        <w:t>Результаты расчетов прибылей и налогов сводятся в таблицу 9.</w:t>
      </w:r>
    </w:p>
    <w:p w:rsidR="00A96655" w:rsidRPr="00C15654" w:rsidRDefault="00A96655" w:rsidP="00C15654">
      <w:pPr>
        <w:ind w:firstLine="709"/>
        <w:rPr>
          <w:sz w:val="28"/>
          <w:szCs w:val="28"/>
        </w:rPr>
      </w:pPr>
    </w:p>
    <w:p w:rsidR="001134A7" w:rsidRPr="00C15654" w:rsidRDefault="001134A7" w:rsidP="00C15654">
      <w:pPr>
        <w:ind w:firstLine="709"/>
        <w:rPr>
          <w:sz w:val="28"/>
          <w:szCs w:val="28"/>
        </w:rPr>
      </w:pPr>
      <w:r w:rsidRPr="00C15654">
        <w:rPr>
          <w:sz w:val="28"/>
          <w:szCs w:val="28"/>
        </w:rPr>
        <w:t>Таблица 9 – Расчёт налогов и доходов, руб.</w:t>
      </w:r>
    </w:p>
    <w:tbl>
      <w:tblPr>
        <w:tblpPr w:leftFromText="180" w:rightFromText="180" w:vertAnchor="text" w:horzAnchor="margin" w:tblpX="25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1"/>
        <w:gridCol w:w="3615"/>
      </w:tblGrid>
      <w:tr w:rsidR="001134A7" w:rsidRPr="00C15654" w:rsidTr="00A96655">
        <w:trPr>
          <w:cantSplit/>
          <w:trHeight w:val="20"/>
        </w:trPr>
        <w:tc>
          <w:tcPr>
            <w:tcW w:w="4031" w:type="dxa"/>
          </w:tcPr>
          <w:p w:rsidR="001134A7" w:rsidRPr="00C15654" w:rsidRDefault="001134A7" w:rsidP="00A96655">
            <w:bookmarkStart w:id="134" w:name="_Toc496410664"/>
            <w:bookmarkStart w:id="135" w:name="_Toc441651670"/>
            <w:r w:rsidRPr="00C15654">
              <w:t>Наименование показателей.</w:t>
            </w:r>
          </w:p>
        </w:tc>
        <w:tc>
          <w:tcPr>
            <w:tcW w:w="3615" w:type="dxa"/>
          </w:tcPr>
          <w:p w:rsidR="001134A7" w:rsidRPr="00C15654" w:rsidRDefault="001134A7" w:rsidP="00A96655">
            <w:r w:rsidRPr="00C15654">
              <w:t>Значение показателя за год, млрд. руб.</w:t>
            </w:r>
          </w:p>
        </w:tc>
      </w:tr>
      <w:tr w:rsidR="001134A7" w:rsidRPr="00C15654" w:rsidTr="00A96655">
        <w:trPr>
          <w:trHeight w:val="20"/>
        </w:trPr>
        <w:tc>
          <w:tcPr>
            <w:tcW w:w="4031" w:type="dxa"/>
          </w:tcPr>
          <w:p w:rsidR="001134A7" w:rsidRPr="00C15654" w:rsidRDefault="001134A7" w:rsidP="00A96655">
            <w:r w:rsidRPr="00C15654">
              <w:t>Выручка предприятия</w:t>
            </w:r>
          </w:p>
        </w:tc>
        <w:tc>
          <w:tcPr>
            <w:tcW w:w="3615" w:type="dxa"/>
            <w:vAlign w:val="center"/>
          </w:tcPr>
          <w:p w:rsidR="001134A7" w:rsidRPr="00C15654" w:rsidRDefault="001134A7" w:rsidP="00A96655">
            <w:r w:rsidRPr="00C15654">
              <w:t>165,36</w:t>
            </w:r>
          </w:p>
        </w:tc>
      </w:tr>
      <w:tr w:rsidR="001134A7" w:rsidRPr="00C15654" w:rsidTr="00A96655">
        <w:trPr>
          <w:trHeight w:val="20"/>
        </w:trPr>
        <w:tc>
          <w:tcPr>
            <w:tcW w:w="4031" w:type="dxa"/>
          </w:tcPr>
          <w:p w:rsidR="001134A7" w:rsidRPr="00C15654" w:rsidRDefault="001134A7" w:rsidP="00A96655">
            <w:r w:rsidRPr="00C15654">
              <w:t>Издержки производства</w:t>
            </w:r>
          </w:p>
        </w:tc>
        <w:tc>
          <w:tcPr>
            <w:tcW w:w="3615" w:type="dxa"/>
            <w:vAlign w:val="center"/>
          </w:tcPr>
          <w:p w:rsidR="001134A7" w:rsidRPr="00C15654" w:rsidRDefault="001134A7" w:rsidP="00A96655">
            <w:r w:rsidRPr="00C15654">
              <w:t>126,84</w:t>
            </w:r>
          </w:p>
        </w:tc>
      </w:tr>
      <w:tr w:rsidR="001134A7" w:rsidRPr="00C15654" w:rsidTr="00A96655">
        <w:trPr>
          <w:trHeight w:val="20"/>
        </w:trPr>
        <w:tc>
          <w:tcPr>
            <w:tcW w:w="4031" w:type="dxa"/>
          </w:tcPr>
          <w:p w:rsidR="001134A7" w:rsidRPr="00C15654" w:rsidRDefault="001134A7" w:rsidP="00A96655">
            <w:r w:rsidRPr="00C15654">
              <w:t>НДС</w:t>
            </w:r>
            <w:r w:rsidRPr="00C15654">
              <w:rPr>
                <w:vertAlign w:val="subscript"/>
              </w:rPr>
              <w:t>упл</w:t>
            </w:r>
          </w:p>
        </w:tc>
        <w:tc>
          <w:tcPr>
            <w:tcW w:w="3615" w:type="dxa"/>
            <w:vAlign w:val="center"/>
          </w:tcPr>
          <w:p w:rsidR="001134A7" w:rsidRPr="00C15654" w:rsidRDefault="001134A7" w:rsidP="00A96655">
            <w:r w:rsidRPr="00C15654">
              <w:t>4,183</w:t>
            </w:r>
          </w:p>
        </w:tc>
      </w:tr>
      <w:tr w:rsidR="001134A7" w:rsidRPr="00C15654" w:rsidTr="00A96655">
        <w:trPr>
          <w:trHeight w:val="20"/>
        </w:trPr>
        <w:tc>
          <w:tcPr>
            <w:tcW w:w="4031" w:type="dxa"/>
          </w:tcPr>
          <w:p w:rsidR="001134A7" w:rsidRPr="00C15654" w:rsidRDefault="001134A7" w:rsidP="00A96655">
            <w:r w:rsidRPr="00C15654">
              <w:t>Налог на поддержку с/х</w:t>
            </w:r>
          </w:p>
        </w:tc>
        <w:tc>
          <w:tcPr>
            <w:tcW w:w="3615" w:type="dxa"/>
            <w:vAlign w:val="center"/>
          </w:tcPr>
          <w:p w:rsidR="001134A7" w:rsidRPr="00C15654" w:rsidRDefault="001134A7" w:rsidP="00A96655">
            <w:r w:rsidRPr="00C15654">
              <w:t>4,96</w:t>
            </w:r>
          </w:p>
        </w:tc>
      </w:tr>
      <w:tr w:rsidR="001134A7" w:rsidRPr="00C15654" w:rsidTr="00A96655">
        <w:trPr>
          <w:trHeight w:val="20"/>
        </w:trPr>
        <w:tc>
          <w:tcPr>
            <w:tcW w:w="4031" w:type="dxa"/>
          </w:tcPr>
          <w:p w:rsidR="001134A7" w:rsidRPr="00C15654" w:rsidRDefault="001134A7" w:rsidP="00A96655">
            <w:r w:rsidRPr="00C15654">
              <w:t>Налоги в местный бюджет</w:t>
            </w:r>
          </w:p>
        </w:tc>
        <w:tc>
          <w:tcPr>
            <w:tcW w:w="3615" w:type="dxa"/>
            <w:vAlign w:val="center"/>
          </w:tcPr>
          <w:p w:rsidR="001134A7" w:rsidRPr="00C15654" w:rsidRDefault="001134A7" w:rsidP="00A96655">
            <w:r w:rsidRPr="00C15654">
              <w:t>1,85</w:t>
            </w:r>
          </w:p>
        </w:tc>
      </w:tr>
      <w:tr w:rsidR="001134A7" w:rsidRPr="00C15654" w:rsidTr="00A96655">
        <w:trPr>
          <w:trHeight w:val="20"/>
        </w:trPr>
        <w:tc>
          <w:tcPr>
            <w:tcW w:w="4031" w:type="dxa"/>
          </w:tcPr>
          <w:p w:rsidR="001134A7" w:rsidRPr="00C15654" w:rsidRDefault="001134A7" w:rsidP="00A96655">
            <w:r w:rsidRPr="00C15654">
              <w:t>Акциз</w:t>
            </w:r>
          </w:p>
        </w:tc>
        <w:tc>
          <w:tcPr>
            <w:tcW w:w="3615" w:type="dxa"/>
            <w:vAlign w:val="center"/>
          </w:tcPr>
          <w:p w:rsidR="001134A7" w:rsidRPr="00C15654" w:rsidRDefault="001134A7" w:rsidP="00A96655">
            <w:r w:rsidRPr="00C15654">
              <w:t>0</w:t>
            </w:r>
          </w:p>
        </w:tc>
      </w:tr>
      <w:tr w:rsidR="001134A7" w:rsidRPr="00C15654" w:rsidTr="00A96655">
        <w:trPr>
          <w:trHeight w:val="20"/>
        </w:trPr>
        <w:tc>
          <w:tcPr>
            <w:tcW w:w="4031" w:type="dxa"/>
          </w:tcPr>
          <w:p w:rsidR="001134A7" w:rsidRPr="00C15654" w:rsidRDefault="001134A7" w:rsidP="00A96655">
            <w:r w:rsidRPr="00C15654">
              <w:t>Косвенные налоги (3+4+5+6)</w:t>
            </w:r>
          </w:p>
        </w:tc>
        <w:tc>
          <w:tcPr>
            <w:tcW w:w="3615" w:type="dxa"/>
            <w:vAlign w:val="center"/>
          </w:tcPr>
          <w:p w:rsidR="001134A7" w:rsidRPr="00C15654" w:rsidRDefault="001134A7" w:rsidP="00A96655">
            <w:r w:rsidRPr="00C15654">
              <w:t>10,993</w:t>
            </w:r>
          </w:p>
        </w:tc>
      </w:tr>
      <w:tr w:rsidR="001134A7" w:rsidRPr="00C15654" w:rsidTr="00A96655">
        <w:trPr>
          <w:trHeight w:val="20"/>
        </w:trPr>
        <w:tc>
          <w:tcPr>
            <w:tcW w:w="4031" w:type="dxa"/>
          </w:tcPr>
          <w:p w:rsidR="001134A7" w:rsidRPr="00C15654" w:rsidRDefault="001134A7" w:rsidP="00A96655">
            <w:pPr>
              <w:rPr>
                <w:b/>
                <w:bCs/>
              </w:rPr>
            </w:pPr>
            <w:r w:rsidRPr="00C15654">
              <w:rPr>
                <w:b/>
                <w:bCs/>
              </w:rPr>
              <w:t>Балансовая прибыль (1-2-7)</w:t>
            </w:r>
          </w:p>
        </w:tc>
        <w:tc>
          <w:tcPr>
            <w:tcW w:w="3615" w:type="dxa"/>
            <w:vAlign w:val="center"/>
          </w:tcPr>
          <w:p w:rsidR="001134A7" w:rsidRPr="00C15654" w:rsidRDefault="001134A7" w:rsidP="00A96655">
            <w:r w:rsidRPr="00C15654">
              <w:t>27,53</w:t>
            </w:r>
          </w:p>
        </w:tc>
      </w:tr>
      <w:tr w:rsidR="001134A7" w:rsidRPr="00C15654" w:rsidTr="00A96655">
        <w:trPr>
          <w:trHeight w:val="20"/>
        </w:trPr>
        <w:tc>
          <w:tcPr>
            <w:tcW w:w="4031" w:type="dxa"/>
          </w:tcPr>
          <w:p w:rsidR="001134A7" w:rsidRPr="00C15654" w:rsidRDefault="001134A7" w:rsidP="00A96655">
            <w:r w:rsidRPr="00C15654">
              <w:t>Налог на недвижимость</w:t>
            </w:r>
          </w:p>
        </w:tc>
        <w:tc>
          <w:tcPr>
            <w:tcW w:w="3615" w:type="dxa"/>
            <w:vAlign w:val="center"/>
          </w:tcPr>
          <w:p w:rsidR="001134A7" w:rsidRPr="00C15654" w:rsidRDefault="001134A7" w:rsidP="00A96655">
            <w:r w:rsidRPr="00C15654">
              <w:t>0,17</w:t>
            </w:r>
          </w:p>
        </w:tc>
      </w:tr>
      <w:tr w:rsidR="001134A7" w:rsidRPr="00C15654" w:rsidTr="00A96655">
        <w:trPr>
          <w:trHeight w:val="20"/>
        </w:trPr>
        <w:tc>
          <w:tcPr>
            <w:tcW w:w="4031" w:type="dxa"/>
          </w:tcPr>
          <w:p w:rsidR="001134A7" w:rsidRPr="00C15654" w:rsidRDefault="001134A7" w:rsidP="00A96655">
            <w:pPr>
              <w:rPr>
                <w:b/>
                <w:bCs/>
              </w:rPr>
            </w:pPr>
            <w:r w:rsidRPr="00C15654">
              <w:rPr>
                <w:b/>
                <w:bCs/>
              </w:rPr>
              <w:t>Налогооблагаемая прибыль (8-9)</w:t>
            </w:r>
          </w:p>
        </w:tc>
        <w:tc>
          <w:tcPr>
            <w:tcW w:w="3615" w:type="dxa"/>
            <w:vAlign w:val="center"/>
          </w:tcPr>
          <w:p w:rsidR="001134A7" w:rsidRPr="00C15654" w:rsidRDefault="001134A7" w:rsidP="00A96655">
            <w:r w:rsidRPr="00C15654">
              <w:t>27,36</w:t>
            </w:r>
          </w:p>
        </w:tc>
      </w:tr>
      <w:tr w:rsidR="001134A7" w:rsidRPr="00C15654" w:rsidTr="00A96655">
        <w:trPr>
          <w:trHeight w:val="20"/>
        </w:trPr>
        <w:tc>
          <w:tcPr>
            <w:tcW w:w="4031" w:type="dxa"/>
          </w:tcPr>
          <w:p w:rsidR="001134A7" w:rsidRPr="00C15654" w:rsidRDefault="001134A7" w:rsidP="00A96655">
            <w:r w:rsidRPr="00C15654">
              <w:t>Налог на прибыль</w:t>
            </w:r>
          </w:p>
        </w:tc>
        <w:tc>
          <w:tcPr>
            <w:tcW w:w="3615" w:type="dxa"/>
            <w:vAlign w:val="center"/>
          </w:tcPr>
          <w:p w:rsidR="001134A7" w:rsidRPr="00C15654" w:rsidRDefault="001134A7" w:rsidP="00A96655">
            <w:r w:rsidRPr="00C15654">
              <w:t>6,57</w:t>
            </w:r>
          </w:p>
        </w:tc>
      </w:tr>
      <w:tr w:rsidR="001134A7" w:rsidRPr="00C15654" w:rsidTr="00A96655">
        <w:trPr>
          <w:trHeight w:val="20"/>
        </w:trPr>
        <w:tc>
          <w:tcPr>
            <w:tcW w:w="4031" w:type="dxa"/>
          </w:tcPr>
          <w:p w:rsidR="001134A7" w:rsidRPr="00C15654" w:rsidRDefault="001134A7" w:rsidP="00A96655">
            <w:r w:rsidRPr="00C15654">
              <w:t>Налоги, выплачиваемые из прибыли (9+11)</w:t>
            </w:r>
          </w:p>
        </w:tc>
        <w:tc>
          <w:tcPr>
            <w:tcW w:w="3615" w:type="dxa"/>
            <w:vAlign w:val="center"/>
          </w:tcPr>
          <w:p w:rsidR="001134A7" w:rsidRPr="00C15654" w:rsidRDefault="001134A7" w:rsidP="00A96655">
            <w:r w:rsidRPr="00C15654">
              <w:t>6,74</w:t>
            </w:r>
          </w:p>
        </w:tc>
      </w:tr>
      <w:tr w:rsidR="001134A7" w:rsidRPr="00C15654" w:rsidTr="00A96655">
        <w:trPr>
          <w:trHeight w:val="20"/>
        </w:trPr>
        <w:tc>
          <w:tcPr>
            <w:tcW w:w="4031" w:type="dxa"/>
          </w:tcPr>
          <w:p w:rsidR="001134A7" w:rsidRPr="00C15654" w:rsidRDefault="001134A7" w:rsidP="00A96655">
            <w:pPr>
              <w:rPr>
                <w:b/>
                <w:bCs/>
              </w:rPr>
            </w:pPr>
            <w:r w:rsidRPr="00C15654">
              <w:rPr>
                <w:b/>
                <w:bCs/>
              </w:rPr>
              <w:t>Чистая прибыль (10-11)</w:t>
            </w:r>
          </w:p>
        </w:tc>
        <w:tc>
          <w:tcPr>
            <w:tcW w:w="3615" w:type="dxa"/>
            <w:vAlign w:val="center"/>
          </w:tcPr>
          <w:p w:rsidR="001134A7" w:rsidRPr="00C15654" w:rsidRDefault="001134A7" w:rsidP="00A96655">
            <w:pPr>
              <w:rPr>
                <w:b/>
                <w:bCs/>
              </w:rPr>
            </w:pPr>
            <w:r w:rsidRPr="00C15654">
              <w:rPr>
                <w:b/>
                <w:bCs/>
              </w:rPr>
              <w:t>20,79</w:t>
            </w:r>
          </w:p>
        </w:tc>
      </w:tr>
      <w:tr w:rsidR="001134A7" w:rsidRPr="00C15654" w:rsidTr="00A96655">
        <w:trPr>
          <w:trHeight w:val="20"/>
        </w:trPr>
        <w:tc>
          <w:tcPr>
            <w:tcW w:w="4031" w:type="dxa"/>
          </w:tcPr>
          <w:p w:rsidR="001134A7" w:rsidRPr="00C15654" w:rsidRDefault="001134A7" w:rsidP="00A96655">
            <w:pPr>
              <w:rPr>
                <w:b/>
                <w:bCs/>
              </w:rPr>
            </w:pPr>
            <w:r w:rsidRPr="00C15654">
              <w:rPr>
                <w:b/>
                <w:bCs/>
              </w:rPr>
              <w:t>Чистый доход</w:t>
            </w:r>
          </w:p>
        </w:tc>
        <w:tc>
          <w:tcPr>
            <w:tcW w:w="3615" w:type="dxa"/>
            <w:vAlign w:val="center"/>
          </w:tcPr>
          <w:p w:rsidR="001134A7" w:rsidRPr="00C15654" w:rsidRDefault="001134A7" w:rsidP="00A96655">
            <w:pPr>
              <w:rPr>
                <w:b/>
                <w:bCs/>
              </w:rPr>
            </w:pPr>
            <w:r w:rsidRPr="00C15654">
              <w:rPr>
                <w:b/>
                <w:bCs/>
              </w:rPr>
              <w:t>19,35</w:t>
            </w:r>
          </w:p>
        </w:tc>
      </w:tr>
    </w:tbl>
    <w:p w:rsidR="00A96655" w:rsidRDefault="00A96655" w:rsidP="00C15654">
      <w:pPr>
        <w:pStyle w:val="3"/>
        <w:spacing w:after="0" w:line="360" w:lineRule="auto"/>
        <w:ind w:firstLine="709"/>
        <w:jc w:val="both"/>
        <w:rPr>
          <w:i w:val="0"/>
          <w:sz w:val="28"/>
          <w:szCs w:val="28"/>
        </w:rPr>
      </w:pPr>
    </w:p>
    <w:p w:rsidR="00A96655" w:rsidRDefault="00A96655" w:rsidP="00C15654">
      <w:pPr>
        <w:pStyle w:val="3"/>
        <w:spacing w:after="0" w:line="360" w:lineRule="auto"/>
        <w:ind w:firstLine="709"/>
        <w:jc w:val="both"/>
        <w:rPr>
          <w:i w:val="0"/>
          <w:sz w:val="28"/>
          <w:szCs w:val="28"/>
        </w:rPr>
      </w:pPr>
    </w:p>
    <w:p w:rsidR="00A96655" w:rsidRDefault="00A96655" w:rsidP="00C15654">
      <w:pPr>
        <w:pStyle w:val="3"/>
        <w:spacing w:after="0" w:line="360" w:lineRule="auto"/>
        <w:ind w:firstLine="709"/>
        <w:jc w:val="both"/>
        <w:rPr>
          <w:i w:val="0"/>
          <w:sz w:val="28"/>
          <w:szCs w:val="28"/>
        </w:rPr>
      </w:pPr>
    </w:p>
    <w:p w:rsidR="00A96655" w:rsidRDefault="00A96655" w:rsidP="00C15654">
      <w:pPr>
        <w:pStyle w:val="3"/>
        <w:spacing w:after="0" w:line="360" w:lineRule="auto"/>
        <w:ind w:firstLine="709"/>
        <w:jc w:val="both"/>
        <w:rPr>
          <w:i w:val="0"/>
          <w:sz w:val="28"/>
          <w:szCs w:val="28"/>
        </w:rPr>
      </w:pPr>
    </w:p>
    <w:p w:rsidR="00A96655" w:rsidRDefault="00A96655" w:rsidP="00C15654">
      <w:pPr>
        <w:pStyle w:val="3"/>
        <w:spacing w:after="0" w:line="360" w:lineRule="auto"/>
        <w:ind w:firstLine="709"/>
        <w:jc w:val="both"/>
        <w:rPr>
          <w:i w:val="0"/>
          <w:sz w:val="28"/>
          <w:szCs w:val="28"/>
        </w:rPr>
      </w:pPr>
    </w:p>
    <w:p w:rsidR="00A96655" w:rsidRDefault="00A96655" w:rsidP="00C15654">
      <w:pPr>
        <w:pStyle w:val="3"/>
        <w:spacing w:after="0" w:line="360" w:lineRule="auto"/>
        <w:ind w:firstLine="709"/>
        <w:jc w:val="both"/>
        <w:rPr>
          <w:i w:val="0"/>
          <w:sz w:val="28"/>
          <w:szCs w:val="28"/>
        </w:rPr>
      </w:pPr>
    </w:p>
    <w:p w:rsidR="00A96655" w:rsidRDefault="00A96655" w:rsidP="00C15654">
      <w:pPr>
        <w:pStyle w:val="3"/>
        <w:spacing w:after="0" w:line="360" w:lineRule="auto"/>
        <w:ind w:firstLine="709"/>
        <w:jc w:val="both"/>
        <w:rPr>
          <w:i w:val="0"/>
          <w:sz w:val="28"/>
          <w:szCs w:val="28"/>
        </w:rPr>
      </w:pPr>
    </w:p>
    <w:p w:rsidR="00A96655" w:rsidRDefault="00A96655" w:rsidP="00C15654">
      <w:pPr>
        <w:pStyle w:val="3"/>
        <w:spacing w:after="0" w:line="360" w:lineRule="auto"/>
        <w:ind w:firstLine="709"/>
        <w:jc w:val="both"/>
        <w:rPr>
          <w:i w:val="0"/>
          <w:sz w:val="28"/>
          <w:szCs w:val="28"/>
        </w:rPr>
      </w:pPr>
    </w:p>
    <w:p w:rsidR="00A96655" w:rsidRDefault="00A96655" w:rsidP="00C15654">
      <w:pPr>
        <w:pStyle w:val="3"/>
        <w:spacing w:after="0" w:line="360" w:lineRule="auto"/>
        <w:ind w:firstLine="709"/>
        <w:jc w:val="both"/>
        <w:rPr>
          <w:i w:val="0"/>
          <w:sz w:val="28"/>
          <w:szCs w:val="28"/>
        </w:rPr>
      </w:pPr>
    </w:p>
    <w:p w:rsidR="00A96655" w:rsidRDefault="00A96655" w:rsidP="00C15654">
      <w:pPr>
        <w:pStyle w:val="3"/>
        <w:spacing w:after="0" w:line="360" w:lineRule="auto"/>
        <w:ind w:firstLine="709"/>
        <w:jc w:val="both"/>
        <w:rPr>
          <w:i w:val="0"/>
          <w:sz w:val="28"/>
          <w:szCs w:val="28"/>
        </w:rPr>
      </w:pPr>
    </w:p>
    <w:p w:rsidR="00A96655" w:rsidRDefault="00A96655" w:rsidP="00C15654">
      <w:pPr>
        <w:pStyle w:val="3"/>
        <w:spacing w:after="0" w:line="360" w:lineRule="auto"/>
        <w:ind w:firstLine="709"/>
        <w:jc w:val="both"/>
        <w:rPr>
          <w:i w:val="0"/>
          <w:sz w:val="28"/>
          <w:szCs w:val="28"/>
        </w:rPr>
      </w:pPr>
    </w:p>
    <w:p w:rsidR="00A96655" w:rsidRDefault="00A96655" w:rsidP="00C15654">
      <w:pPr>
        <w:pStyle w:val="3"/>
        <w:spacing w:after="0" w:line="360" w:lineRule="auto"/>
        <w:ind w:firstLine="709"/>
        <w:jc w:val="both"/>
        <w:rPr>
          <w:i w:val="0"/>
          <w:sz w:val="28"/>
          <w:szCs w:val="28"/>
        </w:rPr>
      </w:pPr>
    </w:p>
    <w:p w:rsidR="001134A7" w:rsidRPr="00C15654" w:rsidRDefault="00A96655" w:rsidP="00A96655">
      <w:pPr>
        <w:pStyle w:val="3"/>
        <w:spacing w:after="0" w:line="360" w:lineRule="auto"/>
        <w:ind w:firstLine="709"/>
        <w:rPr>
          <w:i w:val="0"/>
          <w:sz w:val="28"/>
          <w:szCs w:val="28"/>
        </w:rPr>
      </w:pPr>
      <w:r>
        <w:rPr>
          <w:i w:val="0"/>
          <w:sz w:val="28"/>
          <w:szCs w:val="28"/>
        </w:rPr>
        <w:br w:type="page"/>
      </w:r>
      <w:bookmarkStart w:id="136" w:name="_Toc215326897"/>
      <w:r w:rsidR="001134A7" w:rsidRPr="00C15654">
        <w:rPr>
          <w:i w:val="0"/>
          <w:sz w:val="28"/>
          <w:szCs w:val="28"/>
        </w:rPr>
        <w:t xml:space="preserve">7.2.2 </w:t>
      </w:r>
      <w:bookmarkEnd w:id="134"/>
      <w:r w:rsidR="001134A7" w:rsidRPr="00C15654">
        <w:rPr>
          <w:i w:val="0"/>
          <w:sz w:val="28"/>
          <w:szCs w:val="28"/>
        </w:rPr>
        <w:t>Технико-экономические показатели проекта</w:t>
      </w:r>
      <w:bookmarkEnd w:id="136"/>
    </w:p>
    <w:p w:rsidR="001134A7" w:rsidRPr="00C15654" w:rsidRDefault="001134A7" w:rsidP="00C15654">
      <w:pPr>
        <w:ind w:firstLine="709"/>
        <w:rPr>
          <w:sz w:val="28"/>
          <w:szCs w:val="28"/>
        </w:rPr>
      </w:pPr>
      <w:r w:rsidRPr="00C15654">
        <w:rPr>
          <w:sz w:val="28"/>
          <w:szCs w:val="28"/>
        </w:rPr>
        <w:t>Система экономической эффективности проекта, базирующаяся на годовых результатах, включает следующие показатели:</w:t>
      </w:r>
    </w:p>
    <w:p w:rsidR="001134A7" w:rsidRDefault="001134A7" w:rsidP="00C15654">
      <w:pPr>
        <w:ind w:firstLine="709"/>
        <w:rPr>
          <w:sz w:val="28"/>
          <w:szCs w:val="28"/>
        </w:rPr>
      </w:pPr>
      <w:r w:rsidRPr="00C15654">
        <w:rPr>
          <w:b/>
          <w:bCs/>
          <w:sz w:val="28"/>
          <w:szCs w:val="28"/>
        </w:rPr>
        <w:t>Годовой экономический эффект инвестиций</w:t>
      </w:r>
      <w:r w:rsidRPr="00C15654">
        <w:rPr>
          <w:sz w:val="28"/>
          <w:szCs w:val="28"/>
        </w:rPr>
        <w:t xml:space="preserve"> – это полезный результат экономической деятельности, измеряемый обычно разностью между денежным доходом от деятельности и денежными расходами на ее осуществление</w:t>
      </w:r>
    </w:p>
    <w:p w:rsidR="00A96655" w:rsidRPr="00C15654" w:rsidRDefault="00A96655" w:rsidP="00C15654">
      <w:pPr>
        <w:ind w:firstLine="709"/>
        <w:rPr>
          <w:sz w:val="28"/>
          <w:szCs w:val="28"/>
        </w:rPr>
      </w:pPr>
    </w:p>
    <w:p w:rsidR="001134A7" w:rsidRPr="00C15654" w:rsidRDefault="00454DCC" w:rsidP="00C15654">
      <w:pPr>
        <w:ind w:firstLine="709"/>
        <w:rPr>
          <w:sz w:val="28"/>
          <w:szCs w:val="28"/>
        </w:rPr>
      </w:pPr>
      <w:r>
        <w:rPr>
          <w:position w:val="-10"/>
          <w:sz w:val="28"/>
          <w:szCs w:val="28"/>
        </w:rPr>
        <w:pict>
          <v:shape id="_x0000_i1198" type="#_x0000_t75" style="width:117pt;height:15.75pt" fillcolor="window">
            <v:imagedata r:id="rId182" o:title=""/>
          </v:shape>
        </w:pict>
      </w:r>
      <w:r w:rsidR="001134A7" w:rsidRPr="00C15654">
        <w:rPr>
          <w:sz w:val="28"/>
          <w:szCs w:val="28"/>
        </w:rPr>
        <w:t>, руб.</w:t>
      </w:r>
      <w:r w:rsidR="00C15654">
        <w:rPr>
          <w:sz w:val="28"/>
          <w:szCs w:val="28"/>
        </w:rPr>
        <w:t xml:space="preserve"> </w:t>
      </w:r>
      <w:r w:rsidR="001134A7" w:rsidRPr="00C15654">
        <w:rPr>
          <w:sz w:val="28"/>
          <w:szCs w:val="28"/>
        </w:rPr>
        <w:t>(93)</w:t>
      </w:r>
    </w:p>
    <w:p w:rsidR="00A96655" w:rsidRDefault="00A96655" w:rsidP="00C15654">
      <w:pPr>
        <w:tabs>
          <w:tab w:val="left" w:pos="1020"/>
          <w:tab w:val="left" w:pos="1634"/>
        </w:tabs>
        <w:ind w:firstLine="709"/>
        <w:rPr>
          <w:sz w:val="28"/>
          <w:szCs w:val="28"/>
        </w:rPr>
      </w:pPr>
    </w:p>
    <w:p w:rsidR="00C15654" w:rsidRPr="00C15654" w:rsidRDefault="00C15654" w:rsidP="00C15654">
      <w:pPr>
        <w:tabs>
          <w:tab w:val="left" w:pos="1020"/>
          <w:tab w:val="left" w:pos="1634"/>
        </w:tabs>
        <w:ind w:firstLine="709"/>
        <w:rPr>
          <w:sz w:val="28"/>
          <w:szCs w:val="28"/>
        </w:rPr>
      </w:pPr>
      <w:r w:rsidRPr="00C15654">
        <w:rPr>
          <w:sz w:val="28"/>
          <w:szCs w:val="28"/>
        </w:rPr>
        <w:t>где</w:t>
      </w:r>
      <w:r>
        <w:rPr>
          <w:sz w:val="28"/>
          <w:szCs w:val="28"/>
        </w:rPr>
        <w:t xml:space="preserve"> </w:t>
      </w:r>
      <w:r w:rsidRPr="00C15654">
        <w:rPr>
          <w:sz w:val="28"/>
          <w:szCs w:val="28"/>
          <w:lang w:val="en-US"/>
        </w:rPr>
        <w:t>r</w:t>
      </w:r>
      <w:r>
        <w:rPr>
          <w:sz w:val="28"/>
          <w:szCs w:val="28"/>
        </w:rPr>
        <w:t xml:space="preserve"> </w:t>
      </w:r>
      <w:r w:rsidRPr="00C15654">
        <w:rPr>
          <w:sz w:val="28"/>
          <w:szCs w:val="28"/>
        </w:rPr>
        <w:t>– реальный коэффициент ставки платы за кредит (0,1-0,15),</w:t>
      </w:r>
    </w:p>
    <w:p w:rsidR="00C15654" w:rsidRPr="00C15654" w:rsidRDefault="00C15654" w:rsidP="00C15654">
      <w:pPr>
        <w:tabs>
          <w:tab w:val="left" w:pos="1020"/>
          <w:tab w:val="left" w:pos="1634"/>
        </w:tabs>
        <w:ind w:firstLine="709"/>
        <w:rPr>
          <w:sz w:val="28"/>
          <w:szCs w:val="28"/>
        </w:rPr>
      </w:pPr>
      <w:r w:rsidRPr="00C15654">
        <w:rPr>
          <w:sz w:val="28"/>
          <w:szCs w:val="28"/>
        </w:rPr>
        <w:t>К</w:t>
      </w:r>
      <w:r>
        <w:rPr>
          <w:sz w:val="28"/>
          <w:szCs w:val="28"/>
        </w:rPr>
        <w:t xml:space="preserve"> </w:t>
      </w:r>
      <w:r w:rsidRPr="00C15654">
        <w:rPr>
          <w:sz w:val="28"/>
          <w:szCs w:val="28"/>
        </w:rPr>
        <w:t>– капитальные вложения в основные производственные фонды, руб. (таблицы 2 и 4).</w:t>
      </w:r>
    </w:p>
    <w:p w:rsidR="00C15654" w:rsidRPr="00C15654" w:rsidRDefault="00C15654" w:rsidP="00C15654">
      <w:pPr>
        <w:tabs>
          <w:tab w:val="left" w:pos="1634"/>
        </w:tabs>
        <w:ind w:firstLine="709"/>
        <w:rPr>
          <w:sz w:val="28"/>
          <w:szCs w:val="28"/>
        </w:rPr>
      </w:pPr>
      <w:r w:rsidRPr="00C15654">
        <w:rPr>
          <w:sz w:val="28"/>
          <w:szCs w:val="28"/>
        </w:rPr>
        <w:t>ОС</w:t>
      </w:r>
      <w:r w:rsidRPr="00C15654">
        <w:rPr>
          <w:sz w:val="28"/>
          <w:szCs w:val="28"/>
          <w:vertAlign w:val="subscript"/>
        </w:rPr>
        <w:t>н</w:t>
      </w:r>
      <w:r>
        <w:rPr>
          <w:sz w:val="28"/>
          <w:szCs w:val="28"/>
        </w:rPr>
        <w:t xml:space="preserve"> </w:t>
      </w:r>
      <w:r w:rsidRPr="00C15654">
        <w:rPr>
          <w:sz w:val="28"/>
          <w:szCs w:val="28"/>
        </w:rPr>
        <w:t>- величина нормируемых оборотных средств предприятия (цеха), руб.;</w:t>
      </w:r>
    </w:p>
    <w:p w:rsidR="001134A7" w:rsidRPr="00C15654" w:rsidRDefault="00454DCC" w:rsidP="00C15654">
      <w:pPr>
        <w:ind w:firstLine="709"/>
        <w:rPr>
          <w:sz w:val="28"/>
          <w:szCs w:val="28"/>
        </w:rPr>
      </w:pPr>
      <w:r>
        <w:rPr>
          <w:position w:val="-12"/>
          <w:sz w:val="28"/>
          <w:szCs w:val="28"/>
        </w:rPr>
        <w:pict>
          <v:shape id="_x0000_i1199" type="#_x0000_t75" style="width:292.5pt;height:19.5pt" fillcolor="window">
            <v:imagedata r:id="rId183" o:title=""/>
          </v:shape>
        </w:pict>
      </w:r>
    </w:p>
    <w:p w:rsidR="001134A7" w:rsidRDefault="001134A7" w:rsidP="00C15654">
      <w:pPr>
        <w:ind w:firstLine="709"/>
        <w:rPr>
          <w:sz w:val="28"/>
          <w:szCs w:val="28"/>
        </w:rPr>
      </w:pPr>
      <w:r w:rsidRPr="00C15654">
        <w:rPr>
          <w:b/>
          <w:bCs/>
          <w:sz w:val="28"/>
          <w:szCs w:val="28"/>
        </w:rPr>
        <w:t>Рентабельность производства по чистой прибыли</w:t>
      </w:r>
      <w:r w:rsidRPr="00C15654">
        <w:rPr>
          <w:sz w:val="28"/>
          <w:szCs w:val="28"/>
        </w:rPr>
        <w:t xml:space="preserve"> характеризует чистую прибыль, получаемую на единицу инвестиций. Она должна быть не ниже ставки платы за кредит</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30"/>
          <w:sz w:val="28"/>
          <w:szCs w:val="28"/>
        </w:rPr>
        <w:pict>
          <v:shape id="_x0000_i1200" type="#_x0000_t75" style="width:75pt;height:31.5pt" fillcolor="window">
            <v:imagedata r:id="rId184" o:title=""/>
          </v:shape>
        </w:pict>
      </w:r>
      <w:r w:rsidR="001134A7" w:rsidRPr="00C15654">
        <w:rPr>
          <w:sz w:val="28"/>
          <w:szCs w:val="28"/>
        </w:rPr>
        <w:t>,</w:t>
      </w:r>
      <w:r w:rsidR="00C15654">
        <w:rPr>
          <w:sz w:val="28"/>
          <w:szCs w:val="28"/>
        </w:rPr>
        <w:t xml:space="preserve"> </w:t>
      </w:r>
      <w:r w:rsidR="001134A7" w:rsidRPr="00C15654">
        <w:rPr>
          <w:sz w:val="28"/>
          <w:szCs w:val="28"/>
        </w:rPr>
        <w:t>(94)</w:t>
      </w:r>
    </w:p>
    <w:p w:rsidR="00A96655" w:rsidRPr="00C15654" w:rsidRDefault="00A96655" w:rsidP="00C15654">
      <w:pPr>
        <w:ind w:firstLine="709"/>
        <w:rPr>
          <w:sz w:val="28"/>
          <w:szCs w:val="28"/>
        </w:rPr>
      </w:pPr>
    </w:p>
    <w:p w:rsidR="00C15654" w:rsidRPr="00C15654" w:rsidRDefault="00C15654" w:rsidP="00C15654">
      <w:pPr>
        <w:tabs>
          <w:tab w:val="left" w:pos="706"/>
          <w:tab w:val="left" w:pos="1215"/>
        </w:tabs>
        <w:ind w:firstLine="709"/>
        <w:rPr>
          <w:sz w:val="28"/>
          <w:szCs w:val="28"/>
        </w:rPr>
      </w:pPr>
      <w:r w:rsidRPr="00C15654">
        <w:rPr>
          <w:sz w:val="28"/>
          <w:szCs w:val="28"/>
        </w:rPr>
        <w:t>где</w:t>
      </w:r>
      <w:r>
        <w:rPr>
          <w:sz w:val="28"/>
          <w:szCs w:val="28"/>
        </w:rPr>
        <w:t xml:space="preserve"> </w:t>
      </w:r>
      <w:r w:rsidRPr="00C15654">
        <w:rPr>
          <w:sz w:val="28"/>
          <w:szCs w:val="28"/>
        </w:rPr>
        <w:t>П</w:t>
      </w:r>
      <w:r w:rsidRPr="00C15654">
        <w:rPr>
          <w:sz w:val="28"/>
          <w:szCs w:val="28"/>
          <w:vertAlign w:val="subscript"/>
        </w:rPr>
        <w:t>ч</w:t>
      </w:r>
      <w:r>
        <w:rPr>
          <w:sz w:val="28"/>
          <w:szCs w:val="28"/>
        </w:rPr>
        <w:t xml:space="preserve"> </w:t>
      </w:r>
      <w:r w:rsidRPr="00C15654">
        <w:rPr>
          <w:sz w:val="28"/>
          <w:szCs w:val="28"/>
        </w:rPr>
        <w:t>- чистая прибыль предприятия, руб.</w:t>
      </w:r>
    </w:p>
    <w:p w:rsidR="001134A7" w:rsidRPr="00C15654" w:rsidRDefault="00454DCC" w:rsidP="00C15654">
      <w:pPr>
        <w:ind w:firstLine="709"/>
        <w:rPr>
          <w:sz w:val="28"/>
          <w:szCs w:val="28"/>
        </w:rPr>
      </w:pPr>
      <w:r>
        <w:rPr>
          <w:position w:val="-28"/>
          <w:sz w:val="28"/>
          <w:szCs w:val="28"/>
        </w:rPr>
        <w:pict>
          <v:shape id="_x0000_i1201" type="#_x0000_t75" style="width:131.25pt;height:32.25pt" fillcolor="window">
            <v:imagedata r:id="rId185" o:title=""/>
          </v:shape>
        </w:pict>
      </w:r>
    </w:p>
    <w:p w:rsidR="001134A7" w:rsidRDefault="001134A7" w:rsidP="00C15654">
      <w:pPr>
        <w:ind w:firstLine="709"/>
        <w:rPr>
          <w:sz w:val="28"/>
          <w:szCs w:val="28"/>
        </w:rPr>
      </w:pPr>
      <w:r w:rsidRPr="00C15654">
        <w:rPr>
          <w:b/>
          <w:bCs/>
          <w:sz w:val="28"/>
          <w:szCs w:val="28"/>
        </w:rPr>
        <w:t>Срок окупаемости капитальных вложений</w:t>
      </w:r>
      <w:r w:rsidRPr="00C15654">
        <w:rPr>
          <w:sz w:val="28"/>
          <w:szCs w:val="28"/>
        </w:rPr>
        <w:t xml:space="preserve"> представляет временной отрезок использования экономического объекта, в течение которого инвестиции равномерно возвращаются потоком чистой прибыли.</w:t>
      </w:r>
    </w:p>
    <w:p w:rsidR="00A96655" w:rsidRDefault="00A96655" w:rsidP="00C15654">
      <w:pPr>
        <w:ind w:firstLine="709"/>
        <w:rPr>
          <w:sz w:val="28"/>
          <w:szCs w:val="28"/>
        </w:rPr>
      </w:pPr>
    </w:p>
    <w:p w:rsidR="001134A7" w:rsidRDefault="00A96655" w:rsidP="00C15654">
      <w:pPr>
        <w:ind w:firstLine="709"/>
        <w:rPr>
          <w:sz w:val="28"/>
          <w:szCs w:val="28"/>
        </w:rPr>
      </w:pPr>
      <w:r>
        <w:rPr>
          <w:sz w:val="28"/>
          <w:szCs w:val="28"/>
        </w:rPr>
        <w:br w:type="page"/>
      </w:r>
      <w:r w:rsidR="00454DCC">
        <w:rPr>
          <w:position w:val="-30"/>
          <w:sz w:val="28"/>
          <w:szCs w:val="28"/>
        </w:rPr>
        <w:pict>
          <v:shape id="_x0000_i1202" type="#_x0000_t75" style="width:65.25pt;height:30.75pt" fillcolor="window">
            <v:imagedata r:id="rId186" o:title=""/>
          </v:shape>
        </w:pict>
      </w:r>
      <w:r w:rsidR="001134A7" w:rsidRPr="00C15654">
        <w:rPr>
          <w:sz w:val="28"/>
          <w:szCs w:val="28"/>
        </w:rPr>
        <w:t>, лет.</w:t>
      </w:r>
      <w:r w:rsidR="00C15654">
        <w:rPr>
          <w:sz w:val="28"/>
          <w:szCs w:val="28"/>
        </w:rPr>
        <w:t xml:space="preserve"> </w:t>
      </w:r>
      <w:r w:rsidR="001134A7" w:rsidRPr="00C15654">
        <w:rPr>
          <w:sz w:val="28"/>
          <w:szCs w:val="28"/>
        </w:rPr>
        <w:t>(95)</w:t>
      </w:r>
    </w:p>
    <w:p w:rsidR="00A96655" w:rsidRPr="00C15654" w:rsidRDefault="00A96655" w:rsidP="00C15654">
      <w:pPr>
        <w:ind w:firstLine="709"/>
        <w:rPr>
          <w:sz w:val="28"/>
          <w:szCs w:val="28"/>
        </w:rPr>
      </w:pPr>
    </w:p>
    <w:p w:rsidR="001134A7" w:rsidRPr="00C15654" w:rsidRDefault="00454DCC" w:rsidP="00C15654">
      <w:pPr>
        <w:ind w:firstLine="709"/>
        <w:rPr>
          <w:sz w:val="28"/>
          <w:szCs w:val="28"/>
        </w:rPr>
      </w:pPr>
      <w:r>
        <w:rPr>
          <w:position w:val="-28"/>
          <w:sz w:val="28"/>
          <w:szCs w:val="28"/>
        </w:rPr>
        <w:pict>
          <v:shape id="_x0000_i1203" type="#_x0000_t75" style="width:134.25pt;height:30pt" fillcolor="window">
            <v:imagedata r:id="rId187" o:title=""/>
          </v:shape>
        </w:pict>
      </w:r>
    </w:p>
    <w:p w:rsidR="001134A7" w:rsidRDefault="001134A7" w:rsidP="00C15654">
      <w:pPr>
        <w:ind w:firstLine="709"/>
        <w:rPr>
          <w:sz w:val="28"/>
          <w:szCs w:val="28"/>
        </w:rPr>
      </w:pPr>
      <w:r w:rsidRPr="00C15654">
        <w:rPr>
          <w:b/>
          <w:bCs/>
          <w:sz w:val="28"/>
          <w:szCs w:val="28"/>
        </w:rPr>
        <w:t>Производительность труда</w:t>
      </w:r>
      <w:r w:rsidRPr="00C15654">
        <w:rPr>
          <w:sz w:val="28"/>
          <w:szCs w:val="28"/>
        </w:rPr>
        <w:t xml:space="preserve"> рассчитывается по формуле:</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32"/>
          <w:sz w:val="28"/>
          <w:szCs w:val="28"/>
        </w:rPr>
        <w:pict>
          <v:shape id="_x0000_i1204" type="#_x0000_t75" style="width:53.25pt;height:36pt">
            <v:imagedata r:id="rId188" o:title=""/>
          </v:shape>
        </w:pict>
      </w:r>
      <w:r w:rsidR="001134A7" w:rsidRPr="00C15654">
        <w:rPr>
          <w:sz w:val="28"/>
          <w:szCs w:val="28"/>
        </w:rPr>
        <w:t>, руб./чел.</w:t>
      </w:r>
      <w:r w:rsidR="00C15654">
        <w:rPr>
          <w:sz w:val="28"/>
          <w:szCs w:val="28"/>
        </w:rPr>
        <w:t xml:space="preserve"> </w:t>
      </w:r>
      <w:r w:rsidR="001134A7" w:rsidRPr="00C15654">
        <w:rPr>
          <w:sz w:val="28"/>
          <w:szCs w:val="28"/>
        </w:rPr>
        <w:t>(96)</w:t>
      </w:r>
    </w:p>
    <w:p w:rsidR="00A96655" w:rsidRPr="00C15654" w:rsidRDefault="00A96655" w:rsidP="00C15654">
      <w:pPr>
        <w:ind w:firstLine="709"/>
        <w:rPr>
          <w:sz w:val="28"/>
          <w:szCs w:val="28"/>
        </w:rPr>
      </w:pPr>
    </w:p>
    <w:p w:rsidR="00C15654" w:rsidRPr="00C15654" w:rsidRDefault="00C15654" w:rsidP="00C15654">
      <w:pPr>
        <w:tabs>
          <w:tab w:val="left" w:pos="706"/>
          <w:tab w:val="left" w:pos="1451"/>
        </w:tabs>
        <w:ind w:firstLine="709"/>
        <w:rPr>
          <w:sz w:val="28"/>
          <w:szCs w:val="28"/>
        </w:rPr>
      </w:pPr>
      <w:r w:rsidRPr="00C15654">
        <w:rPr>
          <w:sz w:val="28"/>
          <w:szCs w:val="28"/>
        </w:rPr>
        <w:t>где</w:t>
      </w:r>
      <w:r>
        <w:rPr>
          <w:sz w:val="28"/>
          <w:szCs w:val="28"/>
        </w:rPr>
        <w:t xml:space="preserve"> </w:t>
      </w:r>
      <w:r w:rsidRPr="00C15654">
        <w:rPr>
          <w:sz w:val="28"/>
          <w:szCs w:val="28"/>
        </w:rPr>
        <w:t>ВР</w:t>
      </w:r>
      <w:r w:rsidRPr="00C15654">
        <w:rPr>
          <w:sz w:val="28"/>
          <w:szCs w:val="28"/>
          <w:vertAlign w:val="subscript"/>
        </w:rPr>
        <w:t>пр</w:t>
      </w:r>
      <w:r>
        <w:rPr>
          <w:sz w:val="28"/>
          <w:szCs w:val="28"/>
        </w:rPr>
        <w:t xml:space="preserve"> </w:t>
      </w:r>
      <w:r w:rsidRPr="00C15654">
        <w:rPr>
          <w:sz w:val="28"/>
          <w:szCs w:val="28"/>
        </w:rPr>
        <w:t>- величина годового выпуска продукции в стоимостном выражении, руб.;</w:t>
      </w:r>
    </w:p>
    <w:p w:rsidR="00C15654" w:rsidRPr="00C15654" w:rsidRDefault="00C15654" w:rsidP="00C15654">
      <w:pPr>
        <w:tabs>
          <w:tab w:val="left" w:pos="706"/>
          <w:tab w:val="left" w:pos="1451"/>
        </w:tabs>
        <w:ind w:firstLine="709"/>
        <w:rPr>
          <w:sz w:val="28"/>
          <w:szCs w:val="28"/>
        </w:rPr>
      </w:pPr>
      <w:r w:rsidRPr="00C15654">
        <w:rPr>
          <w:sz w:val="28"/>
          <w:szCs w:val="28"/>
        </w:rPr>
        <w:t>Р</w:t>
      </w:r>
      <w:r w:rsidRPr="00C15654">
        <w:rPr>
          <w:sz w:val="28"/>
          <w:szCs w:val="28"/>
          <w:vertAlign w:val="subscript"/>
        </w:rPr>
        <w:t>общ</w:t>
      </w:r>
      <w:r>
        <w:rPr>
          <w:sz w:val="28"/>
          <w:szCs w:val="28"/>
        </w:rPr>
        <w:t xml:space="preserve"> </w:t>
      </w:r>
      <w:r w:rsidRPr="00C15654">
        <w:rPr>
          <w:sz w:val="28"/>
          <w:szCs w:val="28"/>
        </w:rPr>
        <w:t>- общая численность работников предприятия, чел.</w:t>
      </w:r>
    </w:p>
    <w:p w:rsidR="001134A7" w:rsidRPr="00C15654" w:rsidRDefault="00454DCC" w:rsidP="00C15654">
      <w:pPr>
        <w:ind w:firstLine="709"/>
        <w:rPr>
          <w:b/>
          <w:bCs/>
          <w:sz w:val="28"/>
          <w:szCs w:val="28"/>
        </w:rPr>
      </w:pPr>
      <w:r>
        <w:rPr>
          <w:position w:val="-24"/>
          <w:sz w:val="28"/>
          <w:szCs w:val="28"/>
        </w:rPr>
        <w:pict>
          <v:shape id="_x0000_i1205" type="#_x0000_t75" style="width:167.25pt;height:30pt">
            <v:imagedata r:id="rId189" o:title=""/>
          </v:shape>
        </w:pict>
      </w:r>
    </w:p>
    <w:p w:rsidR="001134A7" w:rsidRDefault="001134A7" w:rsidP="00C15654">
      <w:pPr>
        <w:ind w:firstLine="709"/>
        <w:rPr>
          <w:sz w:val="28"/>
          <w:szCs w:val="28"/>
        </w:rPr>
      </w:pPr>
      <w:r w:rsidRPr="00C15654">
        <w:rPr>
          <w:b/>
          <w:bCs/>
          <w:sz w:val="28"/>
          <w:szCs w:val="28"/>
        </w:rPr>
        <w:t>Фондоотдача основных производственных фондов</w:t>
      </w:r>
      <w:r w:rsidRPr="00C15654">
        <w:rPr>
          <w:sz w:val="28"/>
          <w:szCs w:val="28"/>
        </w:rPr>
        <w:t xml:space="preserve"> определяется как</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32"/>
          <w:sz w:val="28"/>
          <w:szCs w:val="28"/>
        </w:rPr>
        <w:pict>
          <v:shape id="_x0000_i1206" type="#_x0000_t75" style="width:60.75pt;height:35.25pt" fillcolor="window">
            <v:imagedata r:id="rId190" o:title=""/>
          </v:shape>
        </w:pict>
      </w:r>
      <w:r w:rsidR="001134A7" w:rsidRPr="00C15654">
        <w:rPr>
          <w:sz w:val="28"/>
          <w:szCs w:val="28"/>
        </w:rPr>
        <w:t>, руб./руб.</w:t>
      </w:r>
      <w:r w:rsidR="00C15654">
        <w:rPr>
          <w:sz w:val="28"/>
          <w:szCs w:val="28"/>
        </w:rPr>
        <w:t xml:space="preserve"> </w:t>
      </w:r>
      <w:r w:rsidR="001134A7" w:rsidRPr="00C15654">
        <w:rPr>
          <w:sz w:val="28"/>
          <w:szCs w:val="28"/>
        </w:rPr>
        <w:t>(97)</w:t>
      </w:r>
    </w:p>
    <w:p w:rsidR="00A96655" w:rsidRPr="00C15654" w:rsidRDefault="00A96655" w:rsidP="00C15654">
      <w:pPr>
        <w:ind w:firstLine="709"/>
        <w:rPr>
          <w:sz w:val="28"/>
          <w:szCs w:val="28"/>
        </w:rPr>
      </w:pPr>
    </w:p>
    <w:p w:rsidR="00C15654" w:rsidRPr="00C15654" w:rsidRDefault="00C15654" w:rsidP="00C15654">
      <w:pPr>
        <w:pStyle w:val="a3"/>
        <w:tabs>
          <w:tab w:val="clear" w:pos="4153"/>
          <w:tab w:val="clear" w:pos="8306"/>
          <w:tab w:val="right" w:pos="706"/>
          <w:tab w:val="right" w:pos="1614"/>
        </w:tabs>
        <w:spacing w:line="360" w:lineRule="auto"/>
        <w:ind w:firstLine="709"/>
        <w:rPr>
          <w:sz w:val="28"/>
          <w:szCs w:val="28"/>
        </w:rPr>
      </w:pPr>
      <w:r w:rsidRPr="00C15654">
        <w:rPr>
          <w:sz w:val="28"/>
          <w:szCs w:val="28"/>
        </w:rPr>
        <w:t>где</w:t>
      </w:r>
      <w:r>
        <w:rPr>
          <w:sz w:val="28"/>
          <w:szCs w:val="28"/>
        </w:rPr>
        <w:t xml:space="preserve"> </w:t>
      </w:r>
      <w:r w:rsidRPr="00C15654">
        <w:rPr>
          <w:sz w:val="28"/>
          <w:szCs w:val="28"/>
        </w:rPr>
        <w:t>Ф</w:t>
      </w:r>
      <w:r w:rsidRPr="00C15654">
        <w:rPr>
          <w:sz w:val="28"/>
          <w:szCs w:val="28"/>
          <w:vertAlign w:val="subscript"/>
        </w:rPr>
        <w:t>ср.год</w:t>
      </w:r>
      <w:r>
        <w:rPr>
          <w:sz w:val="28"/>
          <w:szCs w:val="28"/>
        </w:rPr>
        <w:t xml:space="preserve"> </w:t>
      </w:r>
      <w:r w:rsidRPr="00C15654">
        <w:rPr>
          <w:sz w:val="28"/>
          <w:szCs w:val="28"/>
        </w:rPr>
        <w:t>- среднегодовая стоимость основных производственных фондов, руб.</w:t>
      </w:r>
    </w:p>
    <w:p w:rsidR="001134A7" w:rsidRPr="00C15654" w:rsidRDefault="00454DCC" w:rsidP="00C15654">
      <w:pPr>
        <w:pStyle w:val="a3"/>
        <w:tabs>
          <w:tab w:val="clear" w:pos="4153"/>
          <w:tab w:val="clear" w:pos="8306"/>
        </w:tabs>
        <w:spacing w:line="360" w:lineRule="auto"/>
        <w:ind w:firstLine="709"/>
        <w:rPr>
          <w:b/>
          <w:bCs/>
          <w:sz w:val="28"/>
          <w:szCs w:val="28"/>
        </w:rPr>
      </w:pPr>
      <w:r>
        <w:rPr>
          <w:position w:val="-28"/>
          <w:sz w:val="28"/>
          <w:szCs w:val="28"/>
        </w:rPr>
        <w:pict>
          <v:shape id="_x0000_i1207" type="#_x0000_t75" style="width:141pt;height:31.5pt" fillcolor="window">
            <v:imagedata r:id="rId191" o:title=""/>
          </v:shape>
        </w:pict>
      </w:r>
    </w:p>
    <w:p w:rsidR="001134A7" w:rsidRDefault="001134A7" w:rsidP="00C15654">
      <w:pPr>
        <w:pStyle w:val="a3"/>
        <w:tabs>
          <w:tab w:val="clear" w:pos="4153"/>
          <w:tab w:val="clear" w:pos="8306"/>
        </w:tabs>
        <w:spacing w:line="360" w:lineRule="auto"/>
        <w:ind w:firstLine="709"/>
        <w:rPr>
          <w:sz w:val="28"/>
          <w:szCs w:val="28"/>
        </w:rPr>
      </w:pPr>
      <w:r w:rsidRPr="00C15654">
        <w:rPr>
          <w:b/>
          <w:bCs/>
          <w:sz w:val="28"/>
          <w:szCs w:val="28"/>
        </w:rPr>
        <w:t>Период оборачиваемости оборотных средств</w:t>
      </w:r>
      <w:r w:rsidRPr="00C15654">
        <w:rPr>
          <w:sz w:val="28"/>
          <w:szCs w:val="28"/>
        </w:rPr>
        <w:t xml:space="preserve"> рассчитывается по формуле:</w:t>
      </w:r>
    </w:p>
    <w:p w:rsidR="00A96655" w:rsidRPr="00C15654" w:rsidRDefault="00A96655" w:rsidP="00C15654">
      <w:pPr>
        <w:pStyle w:val="a3"/>
        <w:tabs>
          <w:tab w:val="clear" w:pos="4153"/>
          <w:tab w:val="clear" w:pos="8306"/>
        </w:tabs>
        <w:spacing w:line="360" w:lineRule="auto"/>
        <w:ind w:firstLine="709"/>
        <w:rPr>
          <w:sz w:val="28"/>
          <w:szCs w:val="28"/>
        </w:rPr>
      </w:pPr>
    </w:p>
    <w:p w:rsidR="001134A7" w:rsidRDefault="00454DCC" w:rsidP="00C15654">
      <w:pPr>
        <w:pStyle w:val="a3"/>
        <w:tabs>
          <w:tab w:val="clear" w:pos="4153"/>
          <w:tab w:val="clear" w:pos="8306"/>
        </w:tabs>
        <w:spacing w:line="360" w:lineRule="auto"/>
        <w:ind w:firstLine="709"/>
        <w:rPr>
          <w:sz w:val="28"/>
          <w:szCs w:val="28"/>
        </w:rPr>
      </w:pPr>
      <w:r>
        <w:rPr>
          <w:position w:val="-30"/>
          <w:sz w:val="28"/>
          <w:szCs w:val="28"/>
        </w:rPr>
        <w:pict>
          <v:shape id="_x0000_i1208" type="#_x0000_t75" style="width:50.25pt;height:33pt">
            <v:imagedata r:id="rId192" o:title=""/>
          </v:shape>
        </w:pict>
      </w:r>
      <w:r w:rsidR="001134A7" w:rsidRPr="00C15654">
        <w:rPr>
          <w:sz w:val="28"/>
          <w:szCs w:val="28"/>
        </w:rPr>
        <w:t>, дней</w:t>
      </w:r>
      <w:r w:rsidR="00C15654">
        <w:rPr>
          <w:sz w:val="28"/>
          <w:szCs w:val="28"/>
        </w:rPr>
        <w:t xml:space="preserve"> </w:t>
      </w:r>
      <w:r w:rsidR="001134A7" w:rsidRPr="00C15654">
        <w:rPr>
          <w:sz w:val="28"/>
          <w:szCs w:val="28"/>
        </w:rPr>
        <w:t>(98)</w:t>
      </w:r>
    </w:p>
    <w:p w:rsidR="00A96655" w:rsidRPr="00C15654" w:rsidRDefault="00A96655" w:rsidP="00C15654">
      <w:pPr>
        <w:pStyle w:val="a3"/>
        <w:tabs>
          <w:tab w:val="clear" w:pos="4153"/>
          <w:tab w:val="clear" w:pos="8306"/>
        </w:tabs>
        <w:spacing w:line="360" w:lineRule="auto"/>
        <w:ind w:firstLine="709"/>
        <w:rPr>
          <w:sz w:val="28"/>
          <w:szCs w:val="28"/>
        </w:rPr>
      </w:pPr>
    </w:p>
    <w:p w:rsidR="00C15654" w:rsidRPr="00C15654" w:rsidRDefault="00C15654" w:rsidP="00C15654">
      <w:pPr>
        <w:pStyle w:val="a3"/>
        <w:tabs>
          <w:tab w:val="clear" w:pos="4153"/>
          <w:tab w:val="clear" w:pos="8306"/>
          <w:tab w:val="right" w:pos="706"/>
          <w:tab w:val="right" w:pos="1280"/>
        </w:tabs>
        <w:spacing w:line="360" w:lineRule="auto"/>
        <w:ind w:firstLine="709"/>
        <w:rPr>
          <w:sz w:val="28"/>
          <w:szCs w:val="28"/>
        </w:rPr>
      </w:pPr>
      <w:r w:rsidRPr="00C15654">
        <w:rPr>
          <w:sz w:val="28"/>
          <w:szCs w:val="28"/>
        </w:rPr>
        <w:t>где</w:t>
      </w:r>
      <w:r>
        <w:rPr>
          <w:sz w:val="28"/>
          <w:szCs w:val="28"/>
        </w:rPr>
        <w:t xml:space="preserve"> </w:t>
      </w:r>
      <w:r w:rsidRPr="00C15654">
        <w:rPr>
          <w:sz w:val="28"/>
          <w:szCs w:val="28"/>
        </w:rPr>
        <w:t>Т</w:t>
      </w:r>
      <w:r w:rsidRPr="00C15654">
        <w:rPr>
          <w:sz w:val="28"/>
          <w:szCs w:val="28"/>
          <w:vertAlign w:val="subscript"/>
        </w:rPr>
        <w:t>пл</w:t>
      </w:r>
      <w:r>
        <w:rPr>
          <w:sz w:val="28"/>
          <w:szCs w:val="28"/>
        </w:rPr>
        <w:t xml:space="preserve"> </w:t>
      </w:r>
      <w:r w:rsidRPr="00C15654">
        <w:rPr>
          <w:sz w:val="28"/>
          <w:szCs w:val="28"/>
        </w:rPr>
        <w:t>- длительность планового периода (в году принимается 360 дней);</w:t>
      </w:r>
    </w:p>
    <w:p w:rsidR="00C15654" w:rsidRDefault="00C15654" w:rsidP="00C15654">
      <w:pPr>
        <w:pStyle w:val="a3"/>
        <w:tabs>
          <w:tab w:val="clear" w:pos="4153"/>
          <w:tab w:val="clear" w:pos="8306"/>
          <w:tab w:val="right" w:pos="706"/>
          <w:tab w:val="right" w:pos="1280"/>
        </w:tabs>
        <w:spacing w:line="360" w:lineRule="auto"/>
        <w:ind w:firstLine="709"/>
        <w:rPr>
          <w:sz w:val="28"/>
          <w:szCs w:val="28"/>
        </w:rPr>
      </w:pPr>
      <w:r w:rsidRPr="00C15654">
        <w:rPr>
          <w:sz w:val="28"/>
          <w:szCs w:val="28"/>
        </w:rPr>
        <w:t>к</w:t>
      </w:r>
      <w:r w:rsidRPr="00C15654">
        <w:rPr>
          <w:sz w:val="28"/>
          <w:szCs w:val="28"/>
          <w:vertAlign w:val="subscript"/>
        </w:rPr>
        <w:t>об</w:t>
      </w:r>
      <w:r>
        <w:rPr>
          <w:sz w:val="28"/>
          <w:szCs w:val="28"/>
        </w:rPr>
        <w:t xml:space="preserve"> </w:t>
      </w:r>
      <w:r w:rsidRPr="00C15654">
        <w:rPr>
          <w:sz w:val="28"/>
          <w:szCs w:val="28"/>
        </w:rPr>
        <w:t>- коэффициент оборачиваемости.</w:t>
      </w:r>
    </w:p>
    <w:p w:rsidR="00A96655" w:rsidRPr="00C15654" w:rsidRDefault="00A96655" w:rsidP="00C15654">
      <w:pPr>
        <w:pStyle w:val="a3"/>
        <w:tabs>
          <w:tab w:val="clear" w:pos="4153"/>
          <w:tab w:val="clear" w:pos="8306"/>
          <w:tab w:val="right" w:pos="706"/>
          <w:tab w:val="right" w:pos="1280"/>
        </w:tabs>
        <w:spacing w:line="360" w:lineRule="auto"/>
        <w:ind w:firstLine="709"/>
        <w:rPr>
          <w:sz w:val="28"/>
          <w:szCs w:val="28"/>
        </w:rPr>
      </w:pPr>
    </w:p>
    <w:p w:rsidR="001134A7" w:rsidRDefault="00454DCC" w:rsidP="00C15654">
      <w:pPr>
        <w:pStyle w:val="a3"/>
        <w:tabs>
          <w:tab w:val="clear" w:pos="4153"/>
          <w:tab w:val="clear" w:pos="8306"/>
        </w:tabs>
        <w:spacing w:line="360" w:lineRule="auto"/>
        <w:ind w:firstLine="709"/>
        <w:rPr>
          <w:sz w:val="28"/>
          <w:szCs w:val="28"/>
        </w:rPr>
      </w:pPr>
      <w:r>
        <w:rPr>
          <w:position w:val="-24"/>
          <w:sz w:val="28"/>
          <w:szCs w:val="28"/>
        </w:rPr>
        <w:pict>
          <v:shape id="_x0000_i1209" type="#_x0000_t75" style="width:49.5pt;height:30pt">
            <v:imagedata r:id="rId193" o:title=""/>
          </v:shape>
        </w:pict>
      </w:r>
      <w:r w:rsidR="001134A7" w:rsidRPr="00C15654">
        <w:rPr>
          <w:sz w:val="28"/>
          <w:szCs w:val="28"/>
        </w:rPr>
        <w:t>, оборотов</w:t>
      </w:r>
      <w:r w:rsidR="00C15654">
        <w:rPr>
          <w:sz w:val="28"/>
          <w:szCs w:val="28"/>
        </w:rPr>
        <w:t xml:space="preserve"> </w:t>
      </w:r>
      <w:r w:rsidR="001134A7" w:rsidRPr="00C15654">
        <w:rPr>
          <w:sz w:val="28"/>
          <w:szCs w:val="28"/>
        </w:rPr>
        <w:t>(99)</w:t>
      </w:r>
    </w:p>
    <w:p w:rsidR="00A96655" w:rsidRPr="00C15654" w:rsidRDefault="00A96655" w:rsidP="00C15654">
      <w:pPr>
        <w:pStyle w:val="a3"/>
        <w:tabs>
          <w:tab w:val="clear" w:pos="4153"/>
          <w:tab w:val="clear" w:pos="8306"/>
        </w:tabs>
        <w:spacing w:line="360" w:lineRule="auto"/>
        <w:ind w:firstLine="709"/>
        <w:rPr>
          <w:sz w:val="28"/>
          <w:szCs w:val="28"/>
        </w:rPr>
      </w:pPr>
    </w:p>
    <w:p w:rsidR="00C15654" w:rsidRPr="00C15654" w:rsidRDefault="00C15654" w:rsidP="00C15654">
      <w:pPr>
        <w:pStyle w:val="a3"/>
        <w:tabs>
          <w:tab w:val="clear" w:pos="4153"/>
          <w:tab w:val="clear" w:pos="8306"/>
          <w:tab w:val="right" w:pos="706"/>
          <w:tab w:val="right" w:pos="1311"/>
        </w:tabs>
        <w:spacing w:line="360" w:lineRule="auto"/>
        <w:ind w:firstLine="709"/>
        <w:rPr>
          <w:sz w:val="28"/>
          <w:szCs w:val="28"/>
        </w:rPr>
      </w:pPr>
      <w:r w:rsidRPr="00C15654">
        <w:rPr>
          <w:sz w:val="28"/>
          <w:szCs w:val="28"/>
        </w:rPr>
        <w:t>Где</w:t>
      </w:r>
      <w:r>
        <w:rPr>
          <w:sz w:val="28"/>
          <w:szCs w:val="28"/>
        </w:rPr>
        <w:t xml:space="preserve"> </w:t>
      </w:r>
      <w:r w:rsidRPr="00C15654">
        <w:rPr>
          <w:sz w:val="28"/>
          <w:szCs w:val="28"/>
        </w:rPr>
        <w:t>ОС</w:t>
      </w:r>
      <w:r>
        <w:rPr>
          <w:sz w:val="28"/>
          <w:szCs w:val="28"/>
        </w:rPr>
        <w:t xml:space="preserve"> </w:t>
      </w:r>
      <w:r w:rsidRPr="00C15654">
        <w:rPr>
          <w:sz w:val="28"/>
          <w:szCs w:val="28"/>
        </w:rPr>
        <w:t>- величина оборотных средств, руб.</w:t>
      </w:r>
    </w:p>
    <w:p w:rsidR="001134A7" w:rsidRPr="00C15654" w:rsidRDefault="00454DCC" w:rsidP="00C15654">
      <w:pPr>
        <w:pStyle w:val="21"/>
        <w:spacing w:line="360" w:lineRule="auto"/>
        <w:ind w:firstLine="709"/>
        <w:rPr>
          <w:b/>
          <w:bCs/>
          <w:sz w:val="28"/>
          <w:szCs w:val="28"/>
        </w:rPr>
      </w:pPr>
      <w:r>
        <w:rPr>
          <w:position w:val="-28"/>
          <w:sz w:val="28"/>
          <w:szCs w:val="28"/>
        </w:rPr>
        <w:pict>
          <v:shape id="_x0000_i1210" type="#_x0000_t75" style="width:138.75pt;height:30pt">
            <v:imagedata r:id="rId194" o:title=""/>
          </v:shape>
        </w:pict>
      </w:r>
    </w:p>
    <w:p w:rsidR="001134A7" w:rsidRPr="00C15654" w:rsidRDefault="00454DCC" w:rsidP="00C15654">
      <w:pPr>
        <w:pStyle w:val="21"/>
        <w:spacing w:line="360" w:lineRule="auto"/>
        <w:ind w:firstLine="709"/>
        <w:rPr>
          <w:b/>
          <w:bCs/>
          <w:sz w:val="28"/>
          <w:szCs w:val="28"/>
        </w:rPr>
      </w:pPr>
      <w:r>
        <w:rPr>
          <w:position w:val="-28"/>
          <w:sz w:val="28"/>
          <w:szCs w:val="28"/>
        </w:rPr>
        <w:pict>
          <v:shape id="_x0000_i1211" type="#_x0000_t75" style="width:106.5pt;height:32.25pt">
            <v:imagedata r:id="rId195" o:title=""/>
          </v:shape>
        </w:pict>
      </w:r>
    </w:p>
    <w:p w:rsidR="001134A7" w:rsidRDefault="001134A7" w:rsidP="00C15654">
      <w:pPr>
        <w:pStyle w:val="21"/>
        <w:spacing w:line="360" w:lineRule="auto"/>
        <w:ind w:firstLine="709"/>
        <w:rPr>
          <w:sz w:val="28"/>
          <w:szCs w:val="28"/>
        </w:rPr>
      </w:pPr>
      <w:r w:rsidRPr="00C15654">
        <w:rPr>
          <w:b/>
          <w:bCs/>
          <w:sz w:val="28"/>
          <w:szCs w:val="28"/>
        </w:rPr>
        <w:t>Материалоемкость продукции</w:t>
      </w:r>
      <w:r w:rsidRPr="00C15654">
        <w:rPr>
          <w:sz w:val="28"/>
          <w:szCs w:val="28"/>
        </w:rPr>
        <w:t xml:space="preserve"> рассчитывается по формуле:</w:t>
      </w:r>
    </w:p>
    <w:p w:rsidR="00A96655" w:rsidRPr="00C15654" w:rsidRDefault="00A96655" w:rsidP="00C15654">
      <w:pPr>
        <w:pStyle w:val="21"/>
        <w:spacing w:line="360" w:lineRule="auto"/>
        <w:ind w:firstLine="709"/>
        <w:rPr>
          <w:sz w:val="28"/>
          <w:szCs w:val="28"/>
        </w:rPr>
      </w:pPr>
    </w:p>
    <w:p w:rsidR="001134A7" w:rsidRDefault="00454DCC" w:rsidP="00C15654">
      <w:pPr>
        <w:ind w:firstLine="709"/>
        <w:rPr>
          <w:sz w:val="28"/>
          <w:szCs w:val="28"/>
        </w:rPr>
      </w:pPr>
      <w:r>
        <w:rPr>
          <w:position w:val="-32"/>
          <w:sz w:val="28"/>
          <w:szCs w:val="28"/>
        </w:rPr>
        <w:pict>
          <v:shape id="_x0000_i1212" type="#_x0000_t75" style="width:65.25pt;height:31.5pt" fillcolor="window">
            <v:imagedata r:id="rId196" o:title=""/>
          </v:shape>
        </w:pict>
      </w:r>
      <w:r w:rsidR="001134A7" w:rsidRPr="00C15654">
        <w:rPr>
          <w:sz w:val="28"/>
          <w:szCs w:val="28"/>
        </w:rPr>
        <w:t>, руб./руб.</w:t>
      </w:r>
      <w:r w:rsidR="00C15654">
        <w:rPr>
          <w:sz w:val="28"/>
          <w:szCs w:val="28"/>
        </w:rPr>
        <w:t xml:space="preserve"> </w:t>
      </w:r>
      <w:r w:rsidR="001134A7" w:rsidRPr="00C15654">
        <w:rPr>
          <w:sz w:val="28"/>
          <w:szCs w:val="28"/>
        </w:rPr>
        <w:t>(100)</w:t>
      </w:r>
    </w:p>
    <w:p w:rsidR="00A96655" w:rsidRPr="00C15654" w:rsidRDefault="00A96655" w:rsidP="00C15654">
      <w:pPr>
        <w:ind w:firstLine="709"/>
        <w:rPr>
          <w:sz w:val="28"/>
          <w:szCs w:val="28"/>
        </w:rPr>
      </w:pPr>
    </w:p>
    <w:p w:rsidR="00C15654" w:rsidRPr="00C15654" w:rsidRDefault="00C15654" w:rsidP="00C15654">
      <w:pPr>
        <w:tabs>
          <w:tab w:val="left" w:pos="706"/>
          <w:tab w:val="left" w:pos="1306"/>
        </w:tabs>
        <w:ind w:firstLine="709"/>
        <w:rPr>
          <w:sz w:val="28"/>
          <w:szCs w:val="28"/>
        </w:rPr>
      </w:pPr>
      <w:r w:rsidRPr="00C15654">
        <w:rPr>
          <w:sz w:val="28"/>
          <w:szCs w:val="28"/>
        </w:rPr>
        <w:t>где</w:t>
      </w:r>
      <w:r>
        <w:rPr>
          <w:sz w:val="28"/>
          <w:szCs w:val="28"/>
        </w:rPr>
        <w:t xml:space="preserve"> </w:t>
      </w:r>
      <w:r w:rsidRPr="00C15654">
        <w:rPr>
          <w:sz w:val="28"/>
          <w:szCs w:val="28"/>
        </w:rPr>
        <w:t>М</w:t>
      </w:r>
      <w:r>
        <w:rPr>
          <w:sz w:val="28"/>
          <w:szCs w:val="28"/>
        </w:rPr>
        <w:t xml:space="preserve"> </w:t>
      </w:r>
      <w:r w:rsidRPr="00C15654">
        <w:rPr>
          <w:sz w:val="28"/>
          <w:szCs w:val="28"/>
        </w:rPr>
        <w:t>- годовые затраты на сырье и материалы на изделие, руб.;</w:t>
      </w:r>
    </w:p>
    <w:p w:rsidR="00C15654" w:rsidRPr="00C15654" w:rsidRDefault="00C15654" w:rsidP="00C15654">
      <w:pPr>
        <w:tabs>
          <w:tab w:val="left" w:pos="706"/>
          <w:tab w:val="left" w:pos="1306"/>
        </w:tabs>
        <w:ind w:firstLine="709"/>
        <w:rPr>
          <w:sz w:val="28"/>
          <w:szCs w:val="28"/>
        </w:rPr>
      </w:pPr>
      <w:r w:rsidRPr="00C15654">
        <w:rPr>
          <w:sz w:val="28"/>
          <w:szCs w:val="28"/>
        </w:rPr>
        <w:t>Пф</w:t>
      </w:r>
      <w:r>
        <w:rPr>
          <w:sz w:val="28"/>
          <w:szCs w:val="28"/>
        </w:rPr>
        <w:t xml:space="preserve"> </w:t>
      </w:r>
      <w:r w:rsidRPr="00C15654">
        <w:rPr>
          <w:b/>
          <w:bCs/>
          <w:sz w:val="28"/>
          <w:szCs w:val="28"/>
        </w:rPr>
        <w:t xml:space="preserve">- </w:t>
      </w:r>
      <w:r w:rsidRPr="00C15654">
        <w:rPr>
          <w:sz w:val="28"/>
          <w:szCs w:val="28"/>
        </w:rPr>
        <w:t>стоимость полуфабрикатов и комплектующих изделий на годовую программу выпуска, руб.</w:t>
      </w:r>
    </w:p>
    <w:p w:rsidR="001134A7" w:rsidRPr="00C15654" w:rsidRDefault="00454DCC" w:rsidP="00C15654">
      <w:pPr>
        <w:ind w:firstLine="709"/>
        <w:rPr>
          <w:b/>
          <w:bCs/>
          <w:sz w:val="28"/>
          <w:szCs w:val="28"/>
        </w:rPr>
      </w:pPr>
      <w:r>
        <w:rPr>
          <w:position w:val="-28"/>
          <w:sz w:val="28"/>
          <w:szCs w:val="28"/>
        </w:rPr>
        <w:pict>
          <v:shape id="_x0000_i1213" type="#_x0000_t75" style="width:146.25pt;height:30pt" fillcolor="window">
            <v:imagedata r:id="rId197" o:title=""/>
          </v:shape>
        </w:pict>
      </w:r>
    </w:p>
    <w:p w:rsidR="001134A7" w:rsidRDefault="001134A7" w:rsidP="00C15654">
      <w:pPr>
        <w:ind w:firstLine="709"/>
        <w:rPr>
          <w:sz w:val="28"/>
          <w:szCs w:val="28"/>
        </w:rPr>
      </w:pPr>
      <w:r w:rsidRPr="00C15654">
        <w:rPr>
          <w:b/>
          <w:bCs/>
          <w:sz w:val="28"/>
          <w:szCs w:val="28"/>
        </w:rPr>
        <w:t>Фондоемкость продукции</w:t>
      </w:r>
      <w:r w:rsidRPr="00C15654">
        <w:rPr>
          <w:sz w:val="28"/>
          <w:szCs w:val="28"/>
        </w:rPr>
        <w:t xml:space="preserve"> рассчитывается как:</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32"/>
          <w:sz w:val="28"/>
          <w:szCs w:val="28"/>
        </w:rPr>
        <w:pict>
          <v:shape id="_x0000_i1214" type="#_x0000_t75" style="width:62.25pt;height:35.25pt" fillcolor="window">
            <v:imagedata r:id="rId198" o:title=""/>
          </v:shape>
        </w:pict>
      </w:r>
      <w:r w:rsidR="001134A7" w:rsidRPr="00C15654">
        <w:rPr>
          <w:sz w:val="28"/>
          <w:szCs w:val="28"/>
        </w:rPr>
        <w:t>, руб./руб.</w:t>
      </w:r>
      <w:r w:rsidR="00C15654">
        <w:rPr>
          <w:sz w:val="28"/>
          <w:szCs w:val="28"/>
        </w:rPr>
        <w:t xml:space="preserve"> </w:t>
      </w:r>
      <w:r w:rsidR="001134A7" w:rsidRPr="00C15654">
        <w:rPr>
          <w:sz w:val="28"/>
          <w:szCs w:val="28"/>
        </w:rPr>
        <w:t>(101)</w:t>
      </w:r>
    </w:p>
    <w:p w:rsidR="00A96655" w:rsidRPr="00C15654" w:rsidRDefault="00A96655" w:rsidP="00C15654">
      <w:pPr>
        <w:ind w:firstLine="709"/>
        <w:rPr>
          <w:sz w:val="28"/>
          <w:szCs w:val="28"/>
        </w:rPr>
      </w:pPr>
    </w:p>
    <w:p w:rsidR="001134A7" w:rsidRPr="00C15654" w:rsidRDefault="00454DCC" w:rsidP="00C15654">
      <w:pPr>
        <w:ind w:firstLine="709"/>
        <w:rPr>
          <w:b/>
          <w:bCs/>
          <w:sz w:val="28"/>
          <w:szCs w:val="28"/>
        </w:rPr>
      </w:pPr>
      <w:r>
        <w:rPr>
          <w:position w:val="-28"/>
          <w:sz w:val="28"/>
          <w:szCs w:val="28"/>
        </w:rPr>
        <w:pict>
          <v:shape id="_x0000_i1215" type="#_x0000_t75" style="width:138pt;height:31.5pt" fillcolor="window">
            <v:imagedata r:id="rId199" o:title=""/>
          </v:shape>
        </w:pict>
      </w:r>
    </w:p>
    <w:p w:rsidR="001134A7" w:rsidRDefault="001134A7" w:rsidP="00C15654">
      <w:pPr>
        <w:ind w:firstLine="709"/>
        <w:rPr>
          <w:sz w:val="28"/>
          <w:szCs w:val="28"/>
        </w:rPr>
      </w:pPr>
      <w:r w:rsidRPr="00C15654">
        <w:rPr>
          <w:b/>
          <w:bCs/>
          <w:sz w:val="28"/>
          <w:szCs w:val="28"/>
        </w:rPr>
        <w:t>Рентабельность продукции</w:t>
      </w:r>
      <w:r w:rsidRPr="00C15654">
        <w:rPr>
          <w:sz w:val="28"/>
          <w:szCs w:val="28"/>
        </w:rPr>
        <w:t xml:space="preserve"> определяется по формуле</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30"/>
          <w:sz w:val="28"/>
          <w:szCs w:val="28"/>
        </w:rPr>
        <w:pict>
          <v:shape id="_x0000_i1216" type="#_x0000_t75" style="width:114pt;height:34.5pt">
            <v:imagedata r:id="rId200" o:title=""/>
          </v:shape>
        </w:pict>
      </w:r>
      <w:r w:rsidR="001134A7" w:rsidRPr="00C15654">
        <w:rPr>
          <w:sz w:val="28"/>
          <w:szCs w:val="28"/>
        </w:rPr>
        <w:t>, %</w:t>
      </w:r>
      <w:r w:rsidR="00C15654">
        <w:rPr>
          <w:sz w:val="28"/>
          <w:szCs w:val="28"/>
        </w:rPr>
        <w:t xml:space="preserve"> </w:t>
      </w:r>
      <w:r w:rsidR="001134A7" w:rsidRPr="00C15654">
        <w:rPr>
          <w:sz w:val="28"/>
          <w:szCs w:val="28"/>
        </w:rPr>
        <w:t>(102)</w:t>
      </w:r>
    </w:p>
    <w:p w:rsidR="00A96655" w:rsidRPr="00C15654" w:rsidRDefault="00A96655" w:rsidP="00C15654">
      <w:pPr>
        <w:ind w:firstLine="709"/>
        <w:rPr>
          <w:sz w:val="28"/>
          <w:szCs w:val="28"/>
        </w:rPr>
      </w:pPr>
    </w:p>
    <w:p w:rsidR="00C15654" w:rsidRPr="00C15654" w:rsidRDefault="00C15654" w:rsidP="00C15654">
      <w:pPr>
        <w:tabs>
          <w:tab w:val="left" w:pos="706"/>
          <w:tab w:val="left" w:pos="1206"/>
        </w:tabs>
        <w:ind w:firstLine="709"/>
        <w:rPr>
          <w:sz w:val="28"/>
          <w:szCs w:val="28"/>
        </w:rPr>
      </w:pPr>
      <w:r w:rsidRPr="00C15654">
        <w:rPr>
          <w:sz w:val="28"/>
          <w:szCs w:val="28"/>
        </w:rPr>
        <w:t>где</w:t>
      </w:r>
      <w:r>
        <w:rPr>
          <w:sz w:val="28"/>
          <w:szCs w:val="28"/>
        </w:rPr>
        <w:t xml:space="preserve"> </w:t>
      </w:r>
      <w:r w:rsidRPr="00C15654">
        <w:rPr>
          <w:sz w:val="28"/>
          <w:szCs w:val="28"/>
        </w:rPr>
        <w:t>С</w:t>
      </w:r>
      <w:r w:rsidRPr="00C15654">
        <w:rPr>
          <w:sz w:val="28"/>
          <w:szCs w:val="28"/>
          <w:vertAlign w:val="subscript"/>
        </w:rPr>
        <w:t>п</w:t>
      </w:r>
      <w:r>
        <w:rPr>
          <w:sz w:val="28"/>
          <w:szCs w:val="28"/>
        </w:rPr>
        <w:t xml:space="preserve"> </w:t>
      </w:r>
      <w:r w:rsidRPr="00C15654">
        <w:rPr>
          <w:sz w:val="28"/>
          <w:szCs w:val="28"/>
        </w:rPr>
        <w:t>- полная себестоимость годового выпуска продукции, руб.</w:t>
      </w:r>
    </w:p>
    <w:p w:rsidR="001134A7" w:rsidRPr="00C15654" w:rsidRDefault="00454DCC" w:rsidP="00C15654">
      <w:pPr>
        <w:ind w:firstLine="709"/>
        <w:rPr>
          <w:sz w:val="28"/>
          <w:szCs w:val="28"/>
        </w:rPr>
      </w:pPr>
      <w:bookmarkStart w:id="137" w:name="_Toc496410665"/>
      <w:r>
        <w:rPr>
          <w:position w:val="-28"/>
          <w:sz w:val="28"/>
          <w:szCs w:val="28"/>
        </w:rPr>
        <w:pict>
          <v:shape id="_x0000_i1217" type="#_x0000_t75" style="width:183pt;height:32.25pt">
            <v:imagedata r:id="rId201" o:title=""/>
          </v:shape>
        </w:pict>
      </w:r>
    </w:p>
    <w:p w:rsidR="00A96655" w:rsidRDefault="00A96655" w:rsidP="00C15654">
      <w:pPr>
        <w:pStyle w:val="3"/>
        <w:spacing w:after="0" w:line="360" w:lineRule="auto"/>
        <w:ind w:firstLine="709"/>
        <w:jc w:val="both"/>
        <w:rPr>
          <w:i w:val="0"/>
          <w:sz w:val="28"/>
          <w:szCs w:val="28"/>
        </w:rPr>
      </w:pPr>
      <w:bookmarkStart w:id="138" w:name="_Toc215326898"/>
    </w:p>
    <w:p w:rsidR="001134A7" w:rsidRPr="00C15654" w:rsidRDefault="001134A7" w:rsidP="00A96655">
      <w:pPr>
        <w:pStyle w:val="3"/>
        <w:spacing w:after="0" w:line="360" w:lineRule="auto"/>
        <w:ind w:firstLine="709"/>
        <w:rPr>
          <w:i w:val="0"/>
          <w:sz w:val="28"/>
          <w:szCs w:val="28"/>
        </w:rPr>
      </w:pPr>
      <w:r w:rsidRPr="00C15654">
        <w:rPr>
          <w:i w:val="0"/>
          <w:sz w:val="28"/>
          <w:szCs w:val="28"/>
        </w:rPr>
        <w:t>7.2.3 Анализ безубыточности</w:t>
      </w:r>
      <w:bookmarkEnd w:id="135"/>
      <w:bookmarkEnd w:id="137"/>
      <w:bookmarkEnd w:id="138"/>
    </w:p>
    <w:p w:rsidR="001134A7" w:rsidRPr="00C15654" w:rsidRDefault="001134A7" w:rsidP="00C15654">
      <w:pPr>
        <w:ind w:firstLine="709"/>
        <w:rPr>
          <w:sz w:val="28"/>
          <w:szCs w:val="28"/>
        </w:rPr>
      </w:pPr>
      <w:r w:rsidRPr="00C15654">
        <w:rPr>
          <w:sz w:val="28"/>
          <w:szCs w:val="28"/>
        </w:rPr>
        <w:t>Существенное значение для деятельности предприятия имеет соотношение между постоянными и переменными издержками, что можно показать на примере определения точки безубыточности. В зависимости от цены единицы продукции, соотношение между постоянными и переменными издержками будет определять тот объем производства, при котором деятельность предприятия становится рентабельной и оно начинает получать прибыль. На основе этого соотношения определяется так называемая точка безубыточности - это такая точка на прямой объема производства продукции, при достижении которой доходы от продаж равны издержкам производства. Точка безубыточности может быть также выражена в виде уровня использования производственной мощности предприятия, при котором доходы от продаж и издержки производства равны.</w:t>
      </w:r>
    </w:p>
    <w:p w:rsidR="001134A7" w:rsidRPr="00C15654" w:rsidRDefault="001134A7" w:rsidP="00C15654">
      <w:pPr>
        <w:ind w:firstLine="709"/>
        <w:rPr>
          <w:sz w:val="28"/>
          <w:szCs w:val="28"/>
        </w:rPr>
      </w:pPr>
      <w:r w:rsidRPr="00C15654">
        <w:rPr>
          <w:sz w:val="28"/>
          <w:szCs w:val="28"/>
        </w:rPr>
        <w:t>При определении точки безубыточности необходимо отметить следующие условия, соблюдение которых является обязательным для достижения достоверного результата:</w:t>
      </w:r>
    </w:p>
    <w:p w:rsidR="001134A7" w:rsidRPr="00C15654" w:rsidRDefault="001134A7" w:rsidP="00C15654">
      <w:pPr>
        <w:numPr>
          <w:ilvl w:val="0"/>
          <w:numId w:val="23"/>
        </w:numPr>
        <w:tabs>
          <w:tab w:val="clear" w:pos="1287"/>
        </w:tabs>
        <w:ind w:left="0" w:firstLine="709"/>
        <w:rPr>
          <w:sz w:val="28"/>
          <w:szCs w:val="28"/>
        </w:rPr>
      </w:pPr>
      <w:r w:rsidRPr="00C15654">
        <w:rPr>
          <w:sz w:val="28"/>
          <w:szCs w:val="28"/>
        </w:rPr>
        <w:t>объем производства продукции равен объему реализации, т.е. все производственные изделия реализуются;</w:t>
      </w:r>
    </w:p>
    <w:p w:rsidR="001134A7" w:rsidRPr="00C15654" w:rsidRDefault="001134A7" w:rsidP="00C15654">
      <w:pPr>
        <w:numPr>
          <w:ilvl w:val="0"/>
          <w:numId w:val="23"/>
        </w:numPr>
        <w:tabs>
          <w:tab w:val="clear" w:pos="1287"/>
        </w:tabs>
        <w:ind w:left="0" w:firstLine="709"/>
        <w:rPr>
          <w:sz w:val="28"/>
          <w:szCs w:val="28"/>
        </w:rPr>
      </w:pPr>
      <w:r w:rsidRPr="00C15654">
        <w:rPr>
          <w:sz w:val="28"/>
          <w:szCs w:val="28"/>
        </w:rPr>
        <w:t>цена единицы продукции остается одинаковой во времени для всех уровней производства;</w:t>
      </w:r>
    </w:p>
    <w:p w:rsidR="001134A7" w:rsidRPr="00C15654" w:rsidRDefault="001134A7" w:rsidP="00C15654">
      <w:pPr>
        <w:numPr>
          <w:ilvl w:val="0"/>
          <w:numId w:val="23"/>
        </w:numPr>
        <w:tabs>
          <w:tab w:val="clear" w:pos="1287"/>
        </w:tabs>
        <w:ind w:left="0" w:firstLine="709"/>
        <w:rPr>
          <w:sz w:val="28"/>
          <w:szCs w:val="28"/>
        </w:rPr>
      </w:pPr>
      <w:r w:rsidRPr="00C15654">
        <w:rPr>
          <w:sz w:val="28"/>
          <w:szCs w:val="28"/>
        </w:rPr>
        <w:t>постоянные издержки остаются неизменными</w:t>
      </w:r>
      <w:r w:rsidR="00C15654">
        <w:rPr>
          <w:sz w:val="28"/>
          <w:szCs w:val="28"/>
        </w:rPr>
        <w:t xml:space="preserve"> </w:t>
      </w:r>
      <w:r w:rsidRPr="00C15654">
        <w:rPr>
          <w:sz w:val="28"/>
          <w:szCs w:val="28"/>
        </w:rPr>
        <w:t>для любого объема производства;</w:t>
      </w:r>
    </w:p>
    <w:p w:rsidR="001134A7" w:rsidRPr="00C15654" w:rsidRDefault="001134A7" w:rsidP="00C15654">
      <w:pPr>
        <w:numPr>
          <w:ilvl w:val="0"/>
          <w:numId w:val="23"/>
        </w:numPr>
        <w:tabs>
          <w:tab w:val="clear" w:pos="1287"/>
        </w:tabs>
        <w:ind w:left="0" w:firstLine="709"/>
        <w:rPr>
          <w:sz w:val="28"/>
          <w:szCs w:val="28"/>
        </w:rPr>
      </w:pPr>
      <w:r w:rsidRPr="00C15654">
        <w:rPr>
          <w:sz w:val="28"/>
          <w:szCs w:val="28"/>
        </w:rPr>
        <w:t>переменные удельные издержки изменяются пропорционально объему производства.</w:t>
      </w:r>
    </w:p>
    <w:p w:rsidR="001134A7" w:rsidRDefault="001134A7" w:rsidP="00C15654">
      <w:pPr>
        <w:ind w:firstLine="709"/>
        <w:rPr>
          <w:sz w:val="28"/>
          <w:szCs w:val="28"/>
        </w:rPr>
      </w:pPr>
      <w:r w:rsidRPr="00C15654">
        <w:rPr>
          <w:sz w:val="28"/>
          <w:szCs w:val="28"/>
        </w:rPr>
        <w:t>Аналитическое определение точки безубыточности производится по формуле:</w:t>
      </w:r>
    </w:p>
    <w:p w:rsidR="00A96655" w:rsidRDefault="00A96655" w:rsidP="00C15654">
      <w:pPr>
        <w:ind w:firstLine="709"/>
        <w:rPr>
          <w:sz w:val="28"/>
          <w:szCs w:val="28"/>
        </w:rPr>
      </w:pPr>
    </w:p>
    <w:p w:rsidR="001134A7" w:rsidRDefault="00A96655" w:rsidP="00C15654">
      <w:pPr>
        <w:ind w:firstLine="709"/>
        <w:rPr>
          <w:sz w:val="28"/>
          <w:szCs w:val="28"/>
        </w:rPr>
      </w:pPr>
      <w:r>
        <w:rPr>
          <w:sz w:val="28"/>
          <w:szCs w:val="28"/>
        </w:rPr>
        <w:br w:type="page"/>
      </w:r>
      <w:r w:rsidR="00454DCC">
        <w:rPr>
          <w:position w:val="-32"/>
          <w:sz w:val="28"/>
          <w:szCs w:val="28"/>
        </w:rPr>
        <w:pict>
          <v:shape id="_x0000_i1218" type="#_x0000_t75" style="width:81pt;height:31.5pt" fillcolor="window">
            <v:imagedata r:id="rId202" o:title=""/>
          </v:shape>
        </w:pict>
      </w:r>
      <w:r w:rsidR="001134A7" w:rsidRPr="00C15654">
        <w:rPr>
          <w:sz w:val="28"/>
          <w:szCs w:val="28"/>
        </w:rPr>
        <w:t>, штук</w:t>
      </w:r>
      <w:r w:rsidR="00C15654">
        <w:rPr>
          <w:sz w:val="28"/>
          <w:szCs w:val="28"/>
        </w:rPr>
        <w:t xml:space="preserve"> </w:t>
      </w:r>
      <w:r w:rsidR="001134A7" w:rsidRPr="00C15654">
        <w:rPr>
          <w:sz w:val="28"/>
          <w:szCs w:val="28"/>
        </w:rPr>
        <w:t>(103)</w:t>
      </w:r>
    </w:p>
    <w:p w:rsidR="00A96655" w:rsidRPr="00C15654" w:rsidRDefault="00A96655" w:rsidP="00C15654">
      <w:pPr>
        <w:ind w:firstLine="709"/>
        <w:rPr>
          <w:sz w:val="28"/>
          <w:szCs w:val="28"/>
        </w:rPr>
      </w:pPr>
    </w:p>
    <w:p w:rsidR="00C15654" w:rsidRPr="00C15654" w:rsidRDefault="00C15654" w:rsidP="00C15654">
      <w:pPr>
        <w:tabs>
          <w:tab w:val="left" w:pos="706"/>
          <w:tab w:val="left" w:pos="1514"/>
        </w:tabs>
        <w:ind w:firstLine="709"/>
        <w:rPr>
          <w:sz w:val="28"/>
          <w:szCs w:val="28"/>
        </w:rPr>
      </w:pPr>
      <w:r w:rsidRPr="00C15654">
        <w:rPr>
          <w:sz w:val="28"/>
          <w:szCs w:val="28"/>
        </w:rPr>
        <w:t>где</w:t>
      </w:r>
      <w:r>
        <w:rPr>
          <w:sz w:val="28"/>
          <w:szCs w:val="28"/>
        </w:rPr>
        <w:t xml:space="preserve"> </w:t>
      </w:r>
      <w:r w:rsidRPr="00C15654">
        <w:rPr>
          <w:sz w:val="28"/>
          <w:szCs w:val="28"/>
        </w:rPr>
        <w:t>N</w:t>
      </w:r>
      <w:r w:rsidRPr="00C15654">
        <w:rPr>
          <w:sz w:val="28"/>
          <w:szCs w:val="28"/>
          <w:vertAlign w:val="subscript"/>
        </w:rPr>
        <w:t>тб</w:t>
      </w:r>
      <w:r>
        <w:rPr>
          <w:sz w:val="28"/>
          <w:szCs w:val="28"/>
        </w:rPr>
        <w:t xml:space="preserve"> </w:t>
      </w:r>
      <w:r w:rsidRPr="00C15654">
        <w:rPr>
          <w:sz w:val="28"/>
          <w:szCs w:val="28"/>
        </w:rPr>
        <w:t>– объем производства в точке безубыточности, шт.;</w:t>
      </w:r>
    </w:p>
    <w:p w:rsidR="00C15654" w:rsidRPr="00C15654" w:rsidRDefault="00C15654" w:rsidP="00C15654">
      <w:pPr>
        <w:tabs>
          <w:tab w:val="left" w:pos="706"/>
          <w:tab w:val="left" w:pos="1514"/>
        </w:tabs>
        <w:ind w:firstLine="709"/>
        <w:rPr>
          <w:sz w:val="28"/>
          <w:szCs w:val="28"/>
        </w:rPr>
      </w:pPr>
      <w:r w:rsidRPr="00C15654">
        <w:rPr>
          <w:sz w:val="28"/>
          <w:szCs w:val="28"/>
        </w:rPr>
        <w:t>Ц</w:t>
      </w:r>
      <w:r w:rsidRPr="00C15654">
        <w:rPr>
          <w:sz w:val="28"/>
          <w:szCs w:val="28"/>
          <w:vertAlign w:val="subscript"/>
        </w:rPr>
        <w:t>пр</w:t>
      </w:r>
      <w:r>
        <w:rPr>
          <w:sz w:val="28"/>
          <w:szCs w:val="28"/>
        </w:rPr>
        <w:t xml:space="preserve"> </w:t>
      </w:r>
      <w:r w:rsidRPr="00C15654">
        <w:rPr>
          <w:sz w:val="28"/>
          <w:szCs w:val="28"/>
        </w:rPr>
        <w:t>– цена единицы продукции у предприятия-изготовителя, руб.;</w:t>
      </w:r>
    </w:p>
    <w:p w:rsidR="00C15654" w:rsidRPr="00C15654" w:rsidRDefault="00C15654" w:rsidP="00C15654">
      <w:pPr>
        <w:tabs>
          <w:tab w:val="left" w:pos="706"/>
          <w:tab w:val="left" w:pos="1514"/>
        </w:tabs>
        <w:ind w:firstLine="709"/>
        <w:rPr>
          <w:sz w:val="28"/>
          <w:szCs w:val="28"/>
        </w:rPr>
      </w:pPr>
      <w:r w:rsidRPr="00C15654">
        <w:rPr>
          <w:sz w:val="28"/>
          <w:szCs w:val="28"/>
          <w:lang w:val="en-US"/>
        </w:rPr>
        <w:t>TFC</w:t>
      </w:r>
      <w:r>
        <w:rPr>
          <w:sz w:val="28"/>
          <w:szCs w:val="28"/>
        </w:rPr>
        <w:t xml:space="preserve"> </w:t>
      </w:r>
      <w:r w:rsidRPr="00C15654">
        <w:rPr>
          <w:sz w:val="28"/>
          <w:szCs w:val="28"/>
        </w:rPr>
        <w:t>– постоянные издержки на весь объем продукции, руб.;</w:t>
      </w:r>
    </w:p>
    <w:p w:rsidR="00C15654" w:rsidRPr="00C15654" w:rsidRDefault="00C15654" w:rsidP="00C15654">
      <w:pPr>
        <w:tabs>
          <w:tab w:val="left" w:pos="706"/>
          <w:tab w:val="left" w:pos="1514"/>
        </w:tabs>
        <w:ind w:firstLine="709"/>
        <w:rPr>
          <w:sz w:val="28"/>
          <w:szCs w:val="28"/>
        </w:rPr>
      </w:pPr>
      <w:r w:rsidRPr="00C15654">
        <w:rPr>
          <w:sz w:val="28"/>
          <w:szCs w:val="28"/>
          <w:lang w:val="en-US"/>
        </w:rPr>
        <w:t>AV</w:t>
      </w:r>
      <w:r w:rsidRPr="00C15654">
        <w:rPr>
          <w:sz w:val="28"/>
          <w:szCs w:val="28"/>
        </w:rPr>
        <w:t>С</w:t>
      </w:r>
      <w:r>
        <w:rPr>
          <w:sz w:val="28"/>
          <w:szCs w:val="28"/>
        </w:rPr>
        <w:t xml:space="preserve"> </w:t>
      </w:r>
      <w:r w:rsidRPr="00C15654">
        <w:rPr>
          <w:sz w:val="28"/>
          <w:szCs w:val="28"/>
        </w:rPr>
        <w:t>– переменные издержки на единицу продукции, руб.</w:t>
      </w:r>
    </w:p>
    <w:p w:rsidR="001134A7" w:rsidRPr="00C15654" w:rsidRDefault="00454DCC" w:rsidP="00C15654">
      <w:pPr>
        <w:ind w:firstLine="709"/>
        <w:rPr>
          <w:sz w:val="28"/>
          <w:szCs w:val="28"/>
        </w:rPr>
      </w:pPr>
      <w:r>
        <w:rPr>
          <w:position w:val="-28"/>
          <w:sz w:val="28"/>
          <w:szCs w:val="28"/>
        </w:rPr>
        <w:pict>
          <v:shape id="_x0000_i1219" type="#_x0000_t75" style="width:217.5pt;height:32.25pt" fillcolor="window">
            <v:imagedata r:id="rId203" o:title=""/>
          </v:shape>
        </w:pict>
      </w:r>
    </w:p>
    <w:p w:rsidR="001134A7" w:rsidRDefault="001134A7" w:rsidP="00C15654">
      <w:pPr>
        <w:ind w:firstLine="709"/>
        <w:rPr>
          <w:sz w:val="28"/>
          <w:szCs w:val="28"/>
        </w:rPr>
      </w:pPr>
      <w:r w:rsidRPr="00C15654">
        <w:rPr>
          <w:sz w:val="28"/>
          <w:szCs w:val="28"/>
        </w:rPr>
        <w:t>Цена единицы продукции рассчитывается как:</w:t>
      </w:r>
    </w:p>
    <w:p w:rsidR="00A96655" w:rsidRPr="00C15654" w:rsidRDefault="00A96655" w:rsidP="00C15654">
      <w:pPr>
        <w:ind w:firstLine="709"/>
        <w:rPr>
          <w:sz w:val="28"/>
          <w:szCs w:val="28"/>
        </w:rPr>
      </w:pPr>
    </w:p>
    <w:p w:rsidR="001134A7" w:rsidRDefault="00454DCC" w:rsidP="00C15654">
      <w:pPr>
        <w:ind w:firstLine="709"/>
        <w:rPr>
          <w:sz w:val="28"/>
          <w:szCs w:val="28"/>
        </w:rPr>
      </w:pPr>
      <w:r>
        <w:rPr>
          <w:position w:val="-24"/>
          <w:sz w:val="28"/>
          <w:szCs w:val="28"/>
        </w:rPr>
        <w:pict>
          <v:shape id="_x0000_i1220" type="#_x0000_t75" style="width:55.5pt;height:30.75pt">
            <v:imagedata r:id="rId204" o:title=""/>
          </v:shape>
        </w:pict>
      </w:r>
      <w:r w:rsidR="001134A7" w:rsidRPr="00C15654">
        <w:rPr>
          <w:sz w:val="28"/>
          <w:szCs w:val="28"/>
        </w:rPr>
        <w:t>, руб.</w:t>
      </w:r>
      <w:r w:rsidR="00C15654">
        <w:rPr>
          <w:sz w:val="28"/>
          <w:szCs w:val="28"/>
        </w:rPr>
        <w:t xml:space="preserve"> </w:t>
      </w:r>
      <w:r w:rsidR="001134A7" w:rsidRPr="00C15654">
        <w:rPr>
          <w:sz w:val="28"/>
          <w:szCs w:val="28"/>
        </w:rPr>
        <w:t>(104)</w:t>
      </w:r>
    </w:p>
    <w:p w:rsidR="00A96655" w:rsidRPr="00C15654" w:rsidRDefault="00A96655" w:rsidP="00C15654">
      <w:pPr>
        <w:ind w:firstLine="709"/>
        <w:rPr>
          <w:sz w:val="28"/>
          <w:szCs w:val="28"/>
        </w:rPr>
      </w:pPr>
    </w:p>
    <w:p w:rsidR="001134A7" w:rsidRPr="00C15654" w:rsidRDefault="00454DCC" w:rsidP="00C15654">
      <w:pPr>
        <w:ind w:firstLine="709"/>
        <w:rPr>
          <w:sz w:val="28"/>
          <w:szCs w:val="28"/>
        </w:rPr>
      </w:pPr>
      <w:r>
        <w:rPr>
          <w:position w:val="-24"/>
          <w:sz w:val="28"/>
          <w:szCs w:val="28"/>
        </w:rPr>
        <w:pict>
          <v:shape id="_x0000_i1221" type="#_x0000_t75" style="width:131.25pt;height:29.25pt">
            <v:imagedata r:id="rId205" o:title=""/>
          </v:shape>
        </w:pict>
      </w:r>
    </w:p>
    <w:p w:rsidR="001134A7" w:rsidRDefault="001134A7" w:rsidP="00C15654">
      <w:pPr>
        <w:ind w:firstLine="709"/>
        <w:rPr>
          <w:sz w:val="28"/>
          <w:szCs w:val="28"/>
        </w:rPr>
      </w:pPr>
      <w:r w:rsidRPr="00C15654">
        <w:rPr>
          <w:sz w:val="28"/>
          <w:szCs w:val="28"/>
        </w:rPr>
        <w:t>Если обозначить объем выпуска продукции в штуках при полном использовании производственной мощности через N</w:t>
      </w:r>
      <w:r w:rsidRPr="00C15654">
        <w:rPr>
          <w:sz w:val="28"/>
          <w:szCs w:val="28"/>
          <w:vertAlign w:val="subscript"/>
          <w:lang w:val="en-US"/>
        </w:rPr>
        <w:t>max</w:t>
      </w:r>
      <w:r w:rsidRPr="00C15654">
        <w:rPr>
          <w:sz w:val="28"/>
          <w:szCs w:val="28"/>
        </w:rPr>
        <w:t>, то максимальная выручка будет рассчитываться по формуле:</w:t>
      </w:r>
    </w:p>
    <w:p w:rsidR="00F50D33" w:rsidRPr="00C15654" w:rsidRDefault="00F50D33" w:rsidP="00C15654">
      <w:pPr>
        <w:ind w:firstLine="709"/>
        <w:rPr>
          <w:sz w:val="28"/>
          <w:szCs w:val="28"/>
        </w:rPr>
      </w:pPr>
    </w:p>
    <w:p w:rsidR="001134A7" w:rsidRDefault="001134A7" w:rsidP="00C15654">
      <w:pPr>
        <w:ind w:firstLine="709"/>
        <w:rPr>
          <w:sz w:val="28"/>
          <w:szCs w:val="28"/>
        </w:rPr>
      </w:pPr>
      <w:r w:rsidRPr="00C15654">
        <w:rPr>
          <w:sz w:val="28"/>
          <w:szCs w:val="28"/>
        </w:rPr>
        <w:t>ВР</w:t>
      </w:r>
      <w:r w:rsidRPr="00C15654">
        <w:rPr>
          <w:sz w:val="28"/>
          <w:szCs w:val="28"/>
          <w:vertAlign w:val="subscript"/>
          <w:lang w:val="en-US"/>
        </w:rPr>
        <w:t>max</w:t>
      </w:r>
      <w:r w:rsidRPr="00C15654">
        <w:rPr>
          <w:sz w:val="28"/>
          <w:szCs w:val="28"/>
        </w:rPr>
        <w:t xml:space="preserve"> = Ц</w:t>
      </w:r>
      <w:r w:rsidRPr="00C15654">
        <w:rPr>
          <w:sz w:val="28"/>
          <w:szCs w:val="28"/>
          <w:vertAlign w:val="subscript"/>
        </w:rPr>
        <w:t>пр</w:t>
      </w:r>
      <w:r w:rsidRPr="00C15654">
        <w:rPr>
          <w:sz w:val="28"/>
          <w:szCs w:val="28"/>
        </w:rPr>
        <w:t>*N</w:t>
      </w:r>
      <w:r w:rsidRPr="00C15654">
        <w:rPr>
          <w:sz w:val="28"/>
          <w:szCs w:val="28"/>
          <w:vertAlign w:val="subscript"/>
          <w:lang w:val="en-US"/>
        </w:rPr>
        <w:t>max</w:t>
      </w:r>
      <w:r w:rsidRPr="00C15654">
        <w:rPr>
          <w:sz w:val="28"/>
          <w:szCs w:val="28"/>
        </w:rPr>
        <w:t xml:space="preserve"> , руб.</w:t>
      </w:r>
      <w:r w:rsidR="00C15654">
        <w:rPr>
          <w:sz w:val="28"/>
          <w:szCs w:val="28"/>
        </w:rPr>
        <w:t xml:space="preserve"> </w:t>
      </w:r>
      <w:r w:rsidRPr="00C15654">
        <w:rPr>
          <w:sz w:val="28"/>
          <w:szCs w:val="28"/>
        </w:rPr>
        <w:t>(105)</w:t>
      </w:r>
    </w:p>
    <w:p w:rsidR="00F50D33" w:rsidRPr="00C15654" w:rsidRDefault="00F50D33" w:rsidP="00C15654">
      <w:pPr>
        <w:ind w:firstLine="709"/>
        <w:rPr>
          <w:sz w:val="28"/>
          <w:szCs w:val="28"/>
        </w:rPr>
      </w:pPr>
    </w:p>
    <w:p w:rsidR="001134A7" w:rsidRPr="00C15654" w:rsidRDefault="001134A7" w:rsidP="00C15654">
      <w:pPr>
        <w:ind w:firstLine="709"/>
        <w:rPr>
          <w:sz w:val="28"/>
          <w:szCs w:val="28"/>
        </w:rPr>
      </w:pPr>
      <w:r w:rsidRPr="00C15654">
        <w:rPr>
          <w:sz w:val="28"/>
          <w:szCs w:val="28"/>
        </w:rPr>
        <w:t>ВР</w:t>
      </w:r>
      <w:r w:rsidRPr="00C15654">
        <w:rPr>
          <w:sz w:val="28"/>
          <w:szCs w:val="28"/>
          <w:vertAlign w:val="subscript"/>
          <w:lang w:val="en-US"/>
        </w:rPr>
        <w:t>max</w:t>
      </w:r>
      <w:r w:rsidRPr="00C15654">
        <w:rPr>
          <w:sz w:val="28"/>
          <w:szCs w:val="28"/>
        </w:rPr>
        <w:t xml:space="preserve"> = 926179*450000 = 416,78 млрд. руб.</w:t>
      </w:r>
    </w:p>
    <w:p w:rsidR="001134A7" w:rsidRDefault="001134A7" w:rsidP="00C15654">
      <w:pPr>
        <w:pStyle w:val="21"/>
        <w:spacing w:line="360" w:lineRule="auto"/>
        <w:ind w:firstLine="709"/>
        <w:rPr>
          <w:sz w:val="28"/>
          <w:szCs w:val="28"/>
        </w:rPr>
      </w:pPr>
      <w:r w:rsidRPr="00C15654">
        <w:rPr>
          <w:sz w:val="28"/>
          <w:szCs w:val="28"/>
        </w:rPr>
        <w:t>Путем несложных преобразований можно определить тот уровень использования производственной мощности предприятия, при котором будет достигнута точка безубыточности:</w:t>
      </w:r>
    </w:p>
    <w:p w:rsidR="00F50D33" w:rsidRPr="00C15654" w:rsidRDefault="00F50D33" w:rsidP="00C15654">
      <w:pPr>
        <w:pStyle w:val="21"/>
        <w:spacing w:line="360" w:lineRule="auto"/>
        <w:ind w:firstLine="709"/>
        <w:rPr>
          <w:sz w:val="28"/>
          <w:szCs w:val="28"/>
        </w:rPr>
      </w:pPr>
    </w:p>
    <w:p w:rsidR="001134A7" w:rsidRDefault="00454DCC" w:rsidP="00C15654">
      <w:pPr>
        <w:ind w:firstLine="709"/>
        <w:rPr>
          <w:sz w:val="28"/>
          <w:szCs w:val="28"/>
        </w:rPr>
      </w:pPr>
      <w:r>
        <w:rPr>
          <w:b/>
          <w:bCs/>
          <w:position w:val="-30"/>
          <w:sz w:val="28"/>
          <w:szCs w:val="28"/>
        </w:rPr>
        <w:pict>
          <v:shape id="_x0000_i1222" type="#_x0000_t75" style="width:93.75pt;height:34.5pt" fillcolor="window">
            <v:imagedata r:id="rId206" o:title=""/>
          </v:shape>
        </w:pict>
      </w:r>
      <w:r w:rsidR="001134A7" w:rsidRPr="00C15654">
        <w:rPr>
          <w:sz w:val="28"/>
          <w:szCs w:val="28"/>
        </w:rPr>
        <w:t xml:space="preserve"> , %.</w:t>
      </w:r>
    </w:p>
    <w:p w:rsidR="00F50D33" w:rsidRPr="00C15654" w:rsidRDefault="00F50D33" w:rsidP="00C15654">
      <w:pPr>
        <w:ind w:firstLine="709"/>
        <w:rPr>
          <w:sz w:val="28"/>
          <w:szCs w:val="28"/>
        </w:rPr>
      </w:pPr>
    </w:p>
    <w:p w:rsidR="001134A7" w:rsidRPr="00C15654" w:rsidRDefault="00454DCC" w:rsidP="00C15654">
      <w:pPr>
        <w:ind w:firstLine="709"/>
        <w:rPr>
          <w:sz w:val="28"/>
          <w:szCs w:val="28"/>
        </w:rPr>
      </w:pPr>
      <w:r>
        <w:rPr>
          <w:b/>
          <w:bCs/>
          <w:position w:val="-24"/>
          <w:sz w:val="28"/>
          <w:szCs w:val="28"/>
        </w:rPr>
        <w:pict>
          <v:shape id="_x0000_i1223" type="#_x0000_t75" style="width:160.5pt;height:31.5pt" fillcolor="window">
            <v:imagedata r:id="rId207" o:title=""/>
          </v:shape>
        </w:pict>
      </w:r>
    </w:p>
    <w:p w:rsidR="001134A7" w:rsidRDefault="001134A7" w:rsidP="00C15654">
      <w:pPr>
        <w:ind w:firstLine="709"/>
        <w:rPr>
          <w:sz w:val="28"/>
          <w:szCs w:val="28"/>
        </w:rPr>
      </w:pPr>
      <w:r w:rsidRPr="00C15654">
        <w:rPr>
          <w:sz w:val="28"/>
          <w:szCs w:val="28"/>
        </w:rPr>
        <w:t>Итоги расчетов технических и экономических показателей проекта сводятся в таблицу 10.</w:t>
      </w:r>
    </w:p>
    <w:p w:rsidR="00F50D33" w:rsidRPr="00C15654" w:rsidRDefault="00F50D33" w:rsidP="00C15654">
      <w:pPr>
        <w:ind w:firstLine="709"/>
        <w:rPr>
          <w:sz w:val="28"/>
          <w:szCs w:val="28"/>
        </w:rPr>
      </w:pPr>
    </w:p>
    <w:p w:rsidR="001134A7" w:rsidRPr="00C15654" w:rsidRDefault="001134A7" w:rsidP="00C15654">
      <w:pPr>
        <w:pStyle w:val="a5"/>
        <w:spacing w:line="360" w:lineRule="auto"/>
        <w:ind w:firstLine="709"/>
        <w:rPr>
          <w:sz w:val="28"/>
          <w:szCs w:val="28"/>
        </w:rPr>
      </w:pPr>
      <w:r w:rsidRPr="00C15654">
        <w:rPr>
          <w:sz w:val="28"/>
          <w:szCs w:val="28"/>
        </w:rPr>
        <w:t>Таблица 10 – Технико-экономические показатели проекта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1418"/>
        <w:gridCol w:w="2126"/>
        <w:gridCol w:w="1134"/>
      </w:tblGrid>
      <w:tr w:rsidR="001134A7" w:rsidRPr="00C15654" w:rsidTr="00F50D33">
        <w:tc>
          <w:tcPr>
            <w:tcW w:w="4394" w:type="dxa"/>
            <w:vAlign w:val="center"/>
          </w:tcPr>
          <w:p w:rsidR="001134A7" w:rsidRPr="00C15654" w:rsidRDefault="001134A7" w:rsidP="00F50D33">
            <w:r w:rsidRPr="00C15654">
              <w:t>Основные показатели</w:t>
            </w:r>
          </w:p>
        </w:tc>
        <w:tc>
          <w:tcPr>
            <w:tcW w:w="1418" w:type="dxa"/>
            <w:vAlign w:val="center"/>
          </w:tcPr>
          <w:p w:rsidR="001134A7" w:rsidRPr="00C15654" w:rsidRDefault="001134A7" w:rsidP="00F50D33">
            <w:r w:rsidRPr="00C15654">
              <w:t>Обозначение</w:t>
            </w:r>
          </w:p>
        </w:tc>
        <w:tc>
          <w:tcPr>
            <w:tcW w:w="2126" w:type="dxa"/>
            <w:vAlign w:val="center"/>
          </w:tcPr>
          <w:p w:rsidR="001134A7" w:rsidRPr="00C15654" w:rsidRDefault="001134A7" w:rsidP="00F50D33">
            <w:r w:rsidRPr="00C15654">
              <w:t>Единица измерения</w:t>
            </w:r>
          </w:p>
        </w:tc>
        <w:tc>
          <w:tcPr>
            <w:tcW w:w="1134" w:type="dxa"/>
            <w:vAlign w:val="center"/>
          </w:tcPr>
          <w:p w:rsidR="001134A7" w:rsidRPr="00C15654" w:rsidRDefault="001134A7" w:rsidP="00F50D33">
            <w:r w:rsidRPr="00C15654">
              <w:t>Величина</w:t>
            </w:r>
          </w:p>
        </w:tc>
      </w:tr>
      <w:tr w:rsidR="001134A7" w:rsidRPr="00C15654" w:rsidTr="00F50D33">
        <w:trPr>
          <w:cantSplit/>
        </w:trPr>
        <w:tc>
          <w:tcPr>
            <w:tcW w:w="4394" w:type="dxa"/>
            <w:tcBorders>
              <w:bottom w:val="nil"/>
            </w:tcBorders>
            <w:vAlign w:val="center"/>
          </w:tcPr>
          <w:p w:rsidR="001134A7" w:rsidRPr="00C15654" w:rsidRDefault="001134A7" w:rsidP="00F50D33">
            <w:r w:rsidRPr="00C15654">
              <w:t>Годовой выпуск продукции:</w:t>
            </w:r>
          </w:p>
        </w:tc>
        <w:tc>
          <w:tcPr>
            <w:tcW w:w="1418" w:type="dxa"/>
            <w:tcBorders>
              <w:bottom w:val="nil"/>
            </w:tcBorders>
            <w:vAlign w:val="center"/>
          </w:tcPr>
          <w:p w:rsidR="001134A7" w:rsidRPr="00C15654" w:rsidRDefault="001134A7" w:rsidP="00F50D33"/>
        </w:tc>
        <w:tc>
          <w:tcPr>
            <w:tcW w:w="2126" w:type="dxa"/>
            <w:tcBorders>
              <w:bottom w:val="nil"/>
            </w:tcBorders>
            <w:vAlign w:val="center"/>
          </w:tcPr>
          <w:p w:rsidR="001134A7" w:rsidRPr="00C15654" w:rsidRDefault="001134A7" w:rsidP="00F50D33"/>
        </w:tc>
        <w:tc>
          <w:tcPr>
            <w:tcW w:w="1134" w:type="dxa"/>
            <w:tcBorders>
              <w:bottom w:val="nil"/>
            </w:tcBorders>
            <w:vAlign w:val="center"/>
          </w:tcPr>
          <w:p w:rsidR="001134A7" w:rsidRPr="00C15654" w:rsidRDefault="001134A7" w:rsidP="00F50D33"/>
        </w:tc>
      </w:tr>
      <w:tr w:rsidR="001134A7" w:rsidRPr="00C15654" w:rsidTr="00F50D33">
        <w:tc>
          <w:tcPr>
            <w:tcW w:w="4394" w:type="dxa"/>
            <w:tcBorders>
              <w:top w:val="nil"/>
              <w:bottom w:val="nil"/>
            </w:tcBorders>
            <w:vAlign w:val="center"/>
          </w:tcPr>
          <w:p w:rsidR="001134A7" w:rsidRPr="00C15654" w:rsidRDefault="001134A7" w:rsidP="00F50D33">
            <w:r w:rsidRPr="00C15654">
              <w:t>в натуральном выражении</w:t>
            </w:r>
          </w:p>
        </w:tc>
        <w:tc>
          <w:tcPr>
            <w:tcW w:w="1418" w:type="dxa"/>
            <w:tcBorders>
              <w:top w:val="nil"/>
              <w:bottom w:val="nil"/>
            </w:tcBorders>
            <w:vAlign w:val="center"/>
          </w:tcPr>
          <w:p w:rsidR="001134A7" w:rsidRPr="00C15654" w:rsidRDefault="001134A7" w:rsidP="00F50D33">
            <w:r w:rsidRPr="00C15654">
              <w:rPr>
                <w:lang w:val="en-US"/>
              </w:rPr>
              <w:t>N</w:t>
            </w:r>
          </w:p>
        </w:tc>
        <w:tc>
          <w:tcPr>
            <w:tcW w:w="2126" w:type="dxa"/>
            <w:tcBorders>
              <w:top w:val="nil"/>
              <w:bottom w:val="nil"/>
            </w:tcBorders>
            <w:vAlign w:val="center"/>
          </w:tcPr>
          <w:p w:rsidR="001134A7" w:rsidRPr="00C15654" w:rsidRDefault="001134A7" w:rsidP="00F50D33">
            <w:r w:rsidRPr="00C15654">
              <w:t>шт.</w:t>
            </w:r>
          </w:p>
        </w:tc>
        <w:tc>
          <w:tcPr>
            <w:tcW w:w="1134" w:type="dxa"/>
            <w:tcBorders>
              <w:top w:val="nil"/>
              <w:bottom w:val="nil"/>
            </w:tcBorders>
            <w:vAlign w:val="center"/>
          </w:tcPr>
          <w:p w:rsidR="001134A7" w:rsidRPr="00C15654" w:rsidRDefault="001134A7" w:rsidP="00F50D33">
            <w:r w:rsidRPr="00C15654">
              <w:t>450000</w:t>
            </w:r>
          </w:p>
        </w:tc>
      </w:tr>
      <w:tr w:rsidR="001134A7" w:rsidRPr="00C15654" w:rsidTr="00F50D33">
        <w:tc>
          <w:tcPr>
            <w:tcW w:w="4394" w:type="dxa"/>
            <w:tcBorders>
              <w:top w:val="nil"/>
            </w:tcBorders>
            <w:vAlign w:val="center"/>
          </w:tcPr>
          <w:p w:rsidR="001134A7" w:rsidRPr="00C15654" w:rsidRDefault="001134A7" w:rsidP="00F50D33">
            <w:r w:rsidRPr="00C15654">
              <w:t>в стоимостном выражении</w:t>
            </w:r>
          </w:p>
        </w:tc>
        <w:tc>
          <w:tcPr>
            <w:tcW w:w="1418" w:type="dxa"/>
            <w:tcBorders>
              <w:top w:val="nil"/>
            </w:tcBorders>
            <w:vAlign w:val="center"/>
          </w:tcPr>
          <w:p w:rsidR="001134A7" w:rsidRPr="00C15654" w:rsidRDefault="001134A7" w:rsidP="00F50D33">
            <w:r w:rsidRPr="00C15654">
              <w:rPr>
                <w:lang w:val="en-US"/>
              </w:rPr>
              <w:t>B</w:t>
            </w:r>
            <w:r w:rsidRPr="00C15654">
              <w:t>Р</w:t>
            </w:r>
            <w:r w:rsidRPr="00C15654">
              <w:rPr>
                <w:vertAlign w:val="subscript"/>
              </w:rPr>
              <w:t>пр</w:t>
            </w:r>
          </w:p>
        </w:tc>
        <w:tc>
          <w:tcPr>
            <w:tcW w:w="2126" w:type="dxa"/>
            <w:tcBorders>
              <w:top w:val="nil"/>
            </w:tcBorders>
            <w:vAlign w:val="center"/>
          </w:tcPr>
          <w:p w:rsidR="001134A7" w:rsidRPr="00C15654" w:rsidRDefault="001134A7" w:rsidP="00F50D33">
            <w:r w:rsidRPr="00C15654">
              <w:t>млрд. руб.</w:t>
            </w:r>
          </w:p>
        </w:tc>
        <w:tc>
          <w:tcPr>
            <w:tcW w:w="1134" w:type="dxa"/>
            <w:tcBorders>
              <w:top w:val="nil"/>
            </w:tcBorders>
            <w:vAlign w:val="center"/>
          </w:tcPr>
          <w:p w:rsidR="001134A7" w:rsidRPr="00C15654" w:rsidRDefault="001134A7" w:rsidP="00F50D33">
            <w:r w:rsidRPr="00C15654">
              <w:t>165,36</w:t>
            </w:r>
          </w:p>
        </w:tc>
      </w:tr>
      <w:tr w:rsidR="001134A7" w:rsidRPr="00C15654" w:rsidTr="00F50D33">
        <w:tc>
          <w:tcPr>
            <w:tcW w:w="4394" w:type="dxa"/>
            <w:vAlign w:val="center"/>
          </w:tcPr>
          <w:p w:rsidR="001134A7" w:rsidRPr="00C15654" w:rsidRDefault="001134A7" w:rsidP="00F50D33">
            <w:r w:rsidRPr="00C15654">
              <w:t>Численность работающих</w:t>
            </w:r>
          </w:p>
        </w:tc>
        <w:tc>
          <w:tcPr>
            <w:tcW w:w="1418" w:type="dxa"/>
            <w:vAlign w:val="center"/>
          </w:tcPr>
          <w:p w:rsidR="001134A7" w:rsidRPr="00C15654" w:rsidRDefault="001134A7" w:rsidP="00F50D33">
            <w:r w:rsidRPr="00C15654">
              <w:t>Р</w:t>
            </w:r>
            <w:r w:rsidRPr="00C15654">
              <w:rPr>
                <w:vertAlign w:val="subscript"/>
              </w:rPr>
              <w:t>общ</w:t>
            </w:r>
          </w:p>
        </w:tc>
        <w:tc>
          <w:tcPr>
            <w:tcW w:w="2126" w:type="dxa"/>
            <w:vAlign w:val="center"/>
          </w:tcPr>
          <w:p w:rsidR="001134A7" w:rsidRPr="00C15654" w:rsidRDefault="001134A7" w:rsidP="00F50D33">
            <w:r w:rsidRPr="00C15654">
              <w:t>чел.</w:t>
            </w:r>
          </w:p>
        </w:tc>
        <w:tc>
          <w:tcPr>
            <w:tcW w:w="1134" w:type="dxa"/>
            <w:vAlign w:val="center"/>
          </w:tcPr>
          <w:p w:rsidR="001134A7" w:rsidRPr="00C15654" w:rsidRDefault="001134A7" w:rsidP="00F50D33">
            <w:r w:rsidRPr="00C15654">
              <w:t>903</w:t>
            </w:r>
          </w:p>
        </w:tc>
      </w:tr>
      <w:tr w:rsidR="001134A7" w:rsidRPr="00C15654" w:rsidTr="00F50D33">
        <w:tc>
          <w:tcPr>
            <w:tcW w:w="4394" w:type="dxa"/>
            <w:vAlign w:val="center"/>
          </w:tcPr>
          <w:p w:rsidR="001134A7" w:rsidRPr="00C15654" w:rsidRDefault="001134A7" w:rsidP="00F50D33">
            <w:r w:rsidRPr="00C15654">
              <w:t>Производительность труда</w:t>
            </w:r>
          </w:p>
        </w:tc>
        <w:tc>
          <w:tcPr>
            <w:tcW w:w="1418" w:type="dxa"/>
            <w:vAlign w:val="center"/>
          </w:tcPr>
          <w:p w:rsidR="001134A7" w:rsidRPr="00C15654" w:rsidRDefault="001134A7" w:rsidP="00F50D33">
            <w:r w:rsidRPr="00C15654">
              <w:t>В</w:t>
            </w:r>
            <w:r w:rsidRPr="00C15654">
              <w:rPr>
                <w:vertAlign w:val="subscript"/>
              </w:rPr>
              <w:t>р</w:t>
            </w:r>
          </w:p>
        </w:tc>
        <w:tc>
          <w:tcPr>
            <w:tcW w:w="2126" w:type="dxa"/>
            <w:vAlign w:val="center"/>
          </w:tcPr>
          <w:p w:rsidR="001134A7" w:rsidRPr="00C15654" w:rsidRDefault="001134A7" w:rsidP="00F50D33">
            <w:r w:rsidRPr="00C15654">
              <w:t>руб./ чел.</w:t>
            </w:r>
          </w:p>
        </w:tc>
        <w:tc>
          <w:tcPr>
            <w:tcW w:w="1134" w:type="dxa"/>
            <w:vAlign w:val="center"/>
          </w:tcPr>
          <w:p w:rsidR="001134A7" w:rsidRPr="00C15654" w:rsidRDefault="001134A7" w:rsidP="00F50D33">
            <w:r w:rsidRPr="00C15654">
              <w:t>0,18</w:t>
            </w:r>
          </w:p>
        </w:tc>
      </w:tr>
      <w:tr w:rsidR="001134A7" w:rsidRPr="00C15654" w:rsidTr="00F50D33">
        <w:tc>
          <w:tcPr>
            <w:tcW w:w="4394" w:type="dxa"/>
            <w:vAlign w:val="center"/>
          </w:tcPr>
          <w:p w:rsidR="001134A7" w:rsidRPr="00C15654" w:rsidRDefault="001134A7" w:rsidP="00F50D33">
            <w:r w:rsidRPr="00C15654">
              <w:t>Годовой фонд оплаты труда</w:t>
            </w:r>
          </w:p>
        </w:tc>
        <w:tc>
          <w:tcPr>
            <w:tcW w:w="1418" w:type="dxa"/>
            <w:vAlign w:val="center"/>
          </w:tcPr>
          <w:p w:rsidR="001134A7" w:rsidRPr="00C15654" w:rsidRDefault="001134A7" w:rsidP="00F50D33">
            <w:r w:rsidRPr="00C15654">
              <w:t>ФЗП</w:t>
            </w:r>
          </w:p>
        </w:tc>
        <w:tc>
          <w:tcPr>
            <w:tcW w:w="2126" w:type="dxa"/>
            <w:vAlign w:val="center"/>
          </w:tcPr>
          <w:p w:rsidR="001134A7" w:rsidRPr="00C15654" w:rsidRDefault="001134A7" w:rsidP="00F50D33">
            <w:r w:rsidRPr="00C15654">
              <w:t>млрд. руб.</w:t>
            </w:r>
          </w:p>
        </w:tc>
        <w:tc>
          <w:tcPr>
            <w:tcW w:w="1134" w:type="dxa"/>
            <w:vAlign w:val="center"/>
          </w:tcPr>
          <w:p w:rsidR="001134A7" w:rsidRPr="00C15654" w:rsidRDefault="001134A7" w:rsidP="00F50D33">
            <w:r w:rsidRPr="00C15654">
              <w:t>13,7</w:t>
            </w:r>
          </w:p>
        </w:tc>
      </w:tr>
      <w:tr w:rsidR="001134A7" w:rsidRPr="00C15654" w:rsidTr="00F50D33">
        <w:tc>
          <w:tcPr>
            <w:tcW w:w="4394" w:type="dxa"/>
            <w:vAlign w:val="center"/>
          </w:tcPr>
          <w:p w:rsidR="001134A7" w:rsidRPr="00C15654" w:rsidRDefault="001134A7" w:rsidP="00F50D33">
            <w:r w:rsidRPr="00C15654">
              <w:t>Среднемесячная заработная плата по предприятию</w:t>
            </w:r>
            <w:r w:rsidRPr="00C15654">
              <w:rPr>
                <w:vertAlign w:val="subscript"/>
              </w:rPr>
              <w:t>.</w:t>
            </w:r>
          </w:p>
        </w:tc>
        <w:tc>
          <w:tcPr>
            <w:tcW w:w="1418" w:type="dxa"/>
            <w:vAlign w:val="center"/>
          </w:tcPr>
          <w:p w:rsidR="001134A7" w:rsidRPr="00C15654" w:rsidRDefault="001134A7" w:rsidP="00F50D33">
            <w:r w:rsidRPr="00C15654">
              <w:t>ЗП</w:t>
            </w:r>
            <w:r w:rsidRPr="00C15654">
              <w:rPr>
                <w:vertAlign w:val="subscript"/>
              </w:rPr>
              <w:t>ср.мес</w:t>
            </w:r>
          </w:p>
        </w:tc>
        <w:tc>
          <w:tcPr>
            <w:tcW w:w="2126" w:type="dxa"/>
            <w:vAlign w:val="center"/>
          </w:tcPr>
          <w:p w:rsidR="001134A7" w:rsidRPr="00C15654" w:rsidRDefault="001134A7" w:rsidP="00F50D33">
            <w:r w:rsidRPr="00C15654">
              <w:t>руб.</w:t>
            </w:r>
          </w:p>
        </w:tc>
        <w:tc>
          <w:tcPr>
            <w:tcW w:w="1134" w:type="dxa"/>
            <w:vAlign w:val="center"/>
          </w:tcPr>
          <w:p w:rsidR="001134A7" w:rsidRPr="00C15654" w:rsidRDefault="001134A7" w:rsidP="00F50D33">
            <w:r w:rsidRPr="00C15654">
              <w:t>1225040</w:t>
            </w:r>
          </w:p>
        </w:tc>
      </w:tr>
      <w:tr w:rsidR="001134A7" w:rsidRPr="00C15654" w:rsidTr="00F50D33">
        <w:tc>
          <w:tcPr>
            <w:tcW w:w="4394" w:type="dxa"/>
            <w:vAlign w:val="center"/>
          </w:tcPr>
          <w:p w:rsidR="001134A7" w:rsidRPr="00C15654" w:rsidRDefault="001134A7" w:rsidP="00F50D33">
            <w:r w:rsidRPr="00C15654">
              <w:t>Стоимость основных производственных фондов</w:t>
            </w:r>
          </w:p>
        </w:tc>
        <w:tc>
          <w:tcPr>
            <w:tcW w:w="1418" w:type="dxa"/>
            <w:vAlign w:val="center"/>
          </w:tcPr>
          <w:p w:rsidR="001134A7" w:rsidRPr="00C15654" w:rsidRDefault="001134A7" w:rsidP="00F50D33">
            <w:r w:rsidRPr="00C15654">
              <w:t>К</w:t>
            </w:r>
          </w:p>
        </w:tc>
        <w:tc>
          <w:tcPr>
            <w:tcW w:w="2126" w:type="dxa"/>
            <w:vAlign w:val="center"/>
          </w:tcPr>
          <w:p w:rsidR="001134A7" w:rsidRPr="00C15654" w:rsidRDefault="001134A7" w:rsidP="00F50D33">
            <w:r w:rsidRPr="00C15654">
              <w:t>млрд. руб.</w:t>
            </w:r>
          </w:p>
        </w:tc>
        <w:tc>
          <w:tcPr>
            <w:tcW w:w="1134" w:type="dxa"/>
            <w:vAlign w:val="center"/>
          </w:tcPr>
          <w:p w:rsidR="001134A7" w:rsidRPr="00C15654" w:rsidRDefault="001134A7" w:rsidP="00F50D33">
            <w:r w:rsidRPr="00C15654">
              <w:t>18,596</w:t>
            </w:r>
          </w:p>
        </w:tc>
      </w:tr>
      <w:tr w:rsidR="001134A7" w:rsidRPr="00C15654" w:rsidTr="00F50D33">
        <w:tc>
          <w:tcPr>
            <w:tcW w:w="4394" w:type="dxa"/>
            <w:vAlign w:val="center"/>
          </w:tcPr>
          <w:p w:rsidR="001134A7" w:rsidRPr="00C15654" w:rsidRDefault="001134A7" w:rsidP="00F50D33">
            <w:r w:rsidRPr="00C15654">
              <w:t>Фондоотдача основных производственных фондов</w:t>
            </w:r>
          </w:p>
        </w:tc>
        <w:tc>
          <w:tcPr>
            <w:tcW w:w="1418" w:type="dxa"/>
            <w:vAlign w:val="center"/>
          </w:tcPr>
          <w:p w:rsidR="001134A7" w:rsidRPr="00C15654" w:rsidRDefault="001134A7" w:rsidP="00F50D33">
            <w:r w:rsidRPr="00C15654">
              <w:t>Вф</w:t>
            </w:r>
          </w:p>
        </w:tc>
        <w:tc>
          <w:tcPr>
            <w:tcW w:w="2126" w:type="dxa"/>
            <w:vAlign w:val="center"/>
          </w:tcPr>
          <w:p w:rsidR="001134A7" w:rsidRPr="00C15654" w:rsidRDefault="001134A7" w:rsidP="00F50D33">
            <w:r w:rsidRPr="00C15654">
              <w:t>руб./руб.</w:t>
            </w:r>
          </w:p>
        </w:tc>
        <w:tc>
          <w:tcPr>
            <w:tcW w:w="1134" w:type="dxa"/>
            <w:vAlign w:val="center"/>
          </w:tcPr>
          <w:p w:rsidR="001134A7" w:rsidRPr="00C15654" w:rsidRDefault="001134A7" w:rsidP="00F50D33">
            <w:r w:rsidRPr="00C15654">
              <w:t>8,89</w:t>
            </w:r>
          </w:p>
        </w:tc>
      </w:tr>
      <w:tr w:rsidR="001134A7" w:rsidRPr="00C15654" w:rsidTr="00F50D33">
        <w:tc>
          <w:tcPr>
            <w:tcW w:w="4394" w:type="dxa"/>
            <w:tcBorders>
              <w:bottom w:val="nil"/>
            </w:tcBorders>
            <w:vAlign w:val="center"/>
          </w:tcPr>
          <w:p w:rsidR="001134A7" w:rsidRPr="00C15654" w:rsidRDefault="001134A7" w:rsidP="00F50D33">
            <w:r w:rsidRPr="00C15654">
              <w:t>Величина оборотных средств</w:t>
            </w:r>
          </w:p>
        </w:tc>
        <w:tc>
          <w:tcPr>
            <w:tcW w:w="1418" w:type="dxa"/>
            <w:tcBorders>
              <w:bottom w:val="nil"/>
            </w:tcBorders>
            <w:vAlign w:val="center"/>
          </w:tcPr>
          <w:p w:rsidR="001134A7" w:rsidRPr="00C15654" w:rsidRDefault="001134A7" w:rsidP="00F50D33"/>
        </w:tc>
        <w:tc>
          <w:tcPr>
            <w:tcW w:w="2126" w:type="dxa"/>
            <w:tcBorders>
              <w:bottom w:val="nil"/>
            </w:tcBorders>
            <w:vAlign w:val="center"/>
          </w:tcPr>
          <w:p w:rsidR="001134A7" w:rsidRPr="00C15654" w:rsidRDefault="001134A7" w:rsidP="00F50D33"/>
        </w:tc>
        <w:tc>
          <w:tcPr>
            <w:tcW w:w="1134" w:type="dxa"/>
            <w:tcBorders>
              <w:bottom w:val="nil"/>
            </w:tcBorders>
            <w:vAlign w:val="center"/>
          </w:tcPr>
          <w:p w:rsidR="001134A7" w:rsidRPr="00C15654" w:rsidRDefault="001134A7" w:rsidP="00F50D33"/>
        </w:tc>
      </w:tr>
      <w:tr w:rsidR="001134A7" w:rsidRPr="00C15654" w:rsidTr="00F50D33">
        <w:tc>
          <w:tcPr>
            <w:tcW w:w="4394" w:type="dxa"/>
            <w:tcBorders>
              <w:top w:val="nil"/>
              <w:bottom w:val="nil"/>
            </w:tcBorders>
            <w:vAlign w:val="center"/>
          </w:tcPr>
          <w:p w:rsidR="001134A7" w:rsidRPr="00C15654" w:rsidRDefault="001134A7" w:rsidP="00F50D33">
            <w:r w:rsidRPr="00C15654">
              <w:t>нормируемых</w:t>
            </w:r>
          </w:p>
        </w:tc>
        <w:tc>
          <w:tcPr>
            <w:tcW w:w="1418" w:type="dxa"/>
            <w:tcBorders>
              <w:top w:val="nil"/>
              <w:bottom w:val="nil"/>
            </w:tcBorders>
            <w:vAlign w:val="center"/>
          </w:tcPr>
          <w:p w:rsidR="001134A7" w:rsidRPr="00C15654" w:rsidRDefault="001134A7" w:rsidP="00F50D33">
            <w:r w:rsidRPr="00C15654">
              <w:t>ОС</w:t>
            </w:r>
            <w:r w:rsidRPr="00C15654">
              <w:rPr>
                <w:vertAlign w:val="subscript"/>
              </w:rPr>
              <w:t>н</w:t>
            </w:r>
          </w:p>
        </w:tc>
        <w:tc>
          <w:tcPr>
            <w:tcW w:w="2126" w:type="dxa"/>
            <w:tcBorders>
              <w:top w:val="nil"/>
              <w:bottom w:val="nil"/>
            </w:tcBorders>
            <w:vAlign w:val="center"/>
          </w:tcPr>
          <w:p w:rsidR="001134A7" w:rsidRPr="00C15654" w:rsidRDefault="001134A7" w:rsidP="00F50D33">
            <w:r w:rsidRPr="00C15654">
              <w:t>млрд.руб.</w:t>
            </w:r>
          </w:p>
        </w:tc>
        <w:tc>
          <w:tcPr>
            <w:tcW w:w="1134" w:type="dxa"/>
            <w:tcBorders>
              <w:top w:val="nil"/>
              <w:bottom w:val="nil"/>
            </w:tcBorders>
            <w:vAlign w:val="center"/>
          </w:tcPr>
          <w:p w:rsidR="001134A7" w:rsidRPr="00C15654" w:rsidRDefault="001134A7" w:rsidP="00F50D33">
            <w:r w:rsidRPr="00C15654">
              <w:t>4,99</w:t>
            </w:r>
          </w:p>
        </w:tc>
      </w:tr>
      <w:tr w:rsidR="001134A7" w:rsidRPr="00C15654" w:rsidTr="00F50D33">
        <w:tc>
          <w:tcPr>
            <w:tcW w:w="4394" w:type="dxa"/>
            <w:tcBorders>
              <w:top w:val="nil"/>
            </w:tcBorders>
            <w:vAlign w:val="center"/>
          </w:tcPr>
          <w:p w:rsidR="001134A7" w:rsidRPr="00C15654" w:rsidRDefault="001134A7" w:rsidP="00F50D33">
            <w:r w:rsidRPr="00C15654">
              <w:t>общих</w:t>
            </w:r>
          </w:p>
        </w:tc>
        <w:tc>
          <w:tcPr>
            <w:tcW w:w="1418" w:type="dxa"/>
            <w:tcBorders>
              <w:top w:val="nil"/>
            </w:tcBorders>
            <w:vAlign w:val="center"/>
          </w:tcPr>
          <w:p w:rsidR="001134A7" w:rsidRPr="00C15654" w:rsidRDefault="001134A7" w:rsidP="00F50D33">
            <w:r w:rsidRPr="00C15654">
              <w:t>ОС</w:t>
            </w:r>
          </w:p>
        </w:tc>
        <w:tc>
          <w:tcPr>
            <w:tcW w:w="2126" w:type="dxa"/>
            <w:tcBorders>
              <w:top w:val="nil"/>
            </w:tcBorders>
            <w:vAlign w:val="center"/>
          </w:tcPr>
          <w:p w:rsidR="001134A7" w:rsidRPr="00C15654" w:rsidRDefault="001134A7" w:rsidP="00F50D33">
            <w:r w:rsidRPr="00C15654">
              <w:t>млрд.руб.</w:t>
            </w:r>
          </w:p>
        </w:tc>
        <w:tc>
          <w:tcPr>
            <w:tcW w:w="1134" w:type="dxa"/>
            <w:tcBorders>
              <w:top w:val="nil"/>
            </w:tcBorders>
            <w:vAlign w:val="center"/>
          </w:tcPr>
          <w:p w:rsidR="001134A7" w:rsidRPr="00C15654" w:rsidRDefault="001134A7" w:rsidP="00F50D33">
            <w:r w:rsidRPr="00C15654">
              <w:t>6,49</w:t>
            </w:r>
          </w:p>
        </w:tc>
      </w:tr>
      <w:tr w:rsidR="001134A7" w:rsidRPr="00C15654" w:rsidTr="00F50D33">
        <w:tc>
          <w:tcPr>
            <w:tcW w:w="4394" w:type="dxa"/>
            <w:vAlign w:val="center"/>
          </w:tcPr>
          <w:p w:rsidR="001134A7" w:rsidRPr="00C15654" w:rsidRDefault="001134A7" w:rsidP="00F50D33">
            <w:r w:rsidRPr="00C15654">
              <w:t>Период оборачиваемости оборотных средств</w:t>
            </w:r>
          </w:p>
        </w:tc>
        <w:tc>
          <w:tcPr>
            <w:tcW w:w="1418" w:type="dxa"/>
            <w:vAlign w:val="center"/>
          </w:tcPr>
          <w:p w:rsidR="001134A7" w:rsidRPr="00C15654" w:rsidRDefault="001134A7" w:rsidP="00F50D33">
            <w:r w:rsidRPr="00C15654">
              <w:t>Т</w:t>
            </w:r>
            <w:r w:rsidRPr="00C15654">
              <w:rPr>
                <w:vertAlign w:val="subscript"/>
              </w:rPr>
              <w:t>об</w:t>
            </w:r>
          </w:p>
        </w:tc>
        <w:tc>
          <w:tcPr>
            <w:tcW w:w="2126" w:type="dxa"/>
            <w:vAlign w:val="center"/>
          </w:tcPr>
          <w:p w:rsidR="001134A7" w:rsidRPr="00C15654" w:rsidRDefault="001134A7" w:rsidP="00F50D33">
            <w:r w:rsidRPr="00C15654">
              <w:t>дней</w:t>
            </w:r>
          </w:p>
        </w:tc>
        <w:tc>
          <w:tcPr>
            <w:tcW w:w="1134" w:type="dxa"/>
            <w:vAlign w:val="center"/>
          </w:tcPr>
          <w:p w:rsidR="001134A7" w:rsidRPr="00C15654" w:rsidRDefault="001134A7" w:rsidP="00F50D33">
            <w:r w:rsidRPr="00C15654">
              <w:t>14</w:t>
            </w:r>
          </w:p>
        </w:tc>
      </w:tr>
      <w:tr w:rsidR="001134A7" w:rsidRPr="00C15654" w:rsidTr="00F50D33">
        <w:tc>
          <w:tcPr>
            <w:tcW w:w="4394" w:type="dxa"/>
            <w:vAlign w:val="center"/>
          </w:tcPr>
          <w:p w:rsidR="001134A7" w:rsidRPr="00C15654" w:rsidRDefault="001134A7" w:rsidP="00F50D33">
            <w:r w:rsidRPr="00C15654">
              <w:t>Себестоимость единицы продукции</w:t>
            </w:r>
          </w:p>
        </w:tc>
        <w:tc>
          <w:tcPr>
            <w:tcW w:w="1418" w:type="dxa"/>
            <w:vAlign w:val="center"/>
          </w:tcPr>
          <w:p w:rsidR="001134A7" w:rsidRPr="00C15654" w:rsidRDefault="001134A7" w:rsidP="00F50D33">
            <w:r w:rsidRPr="00C15654">
              <w:t>Сп</w:t>
            </w:r>
          </w:p>
        </w:tc>
        <w:tc>
          <w:tcPr>
            <w:tcW w:w="2126" w:type="dxa"/>
            <w:vAlign w:val="center"/>
          </w:tcPr>
          <w:p w:rsidR="001134A7" w:rsidRPr="00C15654" w:rsidRDefault="001134A7" w:rsidP="00F50D33">
            <w:r w:rsidRPr="00C15654">
              <w:t>руб.</w:t>
            </w:r>
          </w:p>
        </w:tc>
        <w:tc>
          <w:tcPr>
            <w:tcW w:w="1134" w:type="dxa"/>
            <w:vAlign w:val="center"/>
          </w:tcPr>
          <w:p w:rsidR="001134A7" w:rsidRPr="00C15654" w:rsidRDefault="001134A7" w:rsidP="00F50D33">
            <w:r w:rsidRPr="00C15654">
              <w:t>281868,7</w:t>
            </w:r>
          </w:p>
        </w:tc>
      </w:tr>
      <w:tr w:rsidR="001134A7" w:rsidRPr="00C15654" w:rsidTr="00F50D33">
        <w:tc>
          <w:tcPr>
            <w:tcW w:w="4394" w:type="dxa"/>
            <w:vAlign w:val="center"/>
          </w:tcPr>
          <w:p w:rsidR="001134A7" w:rsidRPr="00C15654" w:rsidRDefault="001134A7" w:rsidP="00F50D33">
            <w:r w:rsidRPr="00C15654">
              <w:t>Чистая прибыль предприятия</w:t>
            </w:r>
          </w:p>
        </w:tc>
        <w:tc>
          <w:tcPr>
            <w:tcW w:w="1418" w:type="dxa"/>
            <w:vAlign w:val="center"/>
          </w:tcPr>
          <w:p w:rsidR="001134A7" w:rsidRPr="00C15654" w:rsidRDefault="001134A7" w:rsidP="00F50D33">
            <w:r w:rsidRPr="00C15654">
              <w:t>П</w:t>
            </w:r>
            <w:r w:rsidRPr="00C15654">
              <w:rPr>
                <w:vertAlign w:val="subscript"/>
              </w:rPr>
              <w:t>ч</w:t>
            </w:r>
          </w:p>
        </w:tc>
        <w:tc>
          <w:tcPr>
            <w:tcW w:w="2126" w:type="dxa"/>
            <w:vAlign w:val="center"/>
          </w:tcPr>
          <w:p w:rsidR="001134A7" w:rsidRPr="00C15654" w:rsidRDefault="001134A7" w:rsidP="00F50D33">
            <w:r w:rsidRPr="00C15654">
              <w:t>млрд.руб.</w:t>
            </w:r>
          </w:p>
        </w:tc>
        <w:tc>
          <w:tcPr>
            <w:tcW w:w="1134" w:type="dxa"/>
            <w:vAlign w:val="center"/>
          </w:tcPr>
          <w:p w:rsidR="001134A7" w:rsidRPr="00C15654" w:rsidRDefault="001134A7" w:rsidP="00F50D33">
            <w:r w:rsidRPr="00C15654">
              <w:t>20,79</w:t>
            </w:r>
          </w:p>
        </w:tc>
      </w:tr>
      <w:tr w:rsidR="001134A7" w:rsidRPr="00C15654" w:rsidTr="00F50D33">
        <w:tc>
          <w:tcPr>
            <w:tcW w:w="4394" w:type="dxa"/>
            <w:vAlign w:val="center"/>
          </w:tcPr>
          <w:p w:rsidR="001134A7" w:rsidRPr="00C15654" w:rsidRDefault="001134A7" w:rsidP="00F50D33">
            <w:r w:rsidRPr="00C15654">
              <w:t>Чистый доход предприятия</w:t>
            </w:r>
          </w:p>
        </w:tc>
        <w:tc>
          <w:tcPr>
            <w:tcW w:w="1418" w:type="dxa"/>
            <w:vAlign w:val="center"/>
          </w:tcPr>
          <w:p w:rsidR="001134A7" w:rsidRPr="00C15654" w:rsidRDefault="001134A7" w:rsidP="00F50D33">
            <w:r w:rsidRPr="00C15654">
              <w:t>Д</w:t>
            </w:r>
            <w:r w:rsidRPr="00C15654">
              <w:rPr>
                <w:vertAlign w:val="subscript"/>
              </w:rPr>
              <w:t>ч</w:t>
            </w:r>
          </w:p>
        </w:tc>
        <w:tc>
          <w:tcPr>
            <w:tcW w:w="2126" w:type="dxa"/>
            <w:vAlign w:val="center"/>
          </w:tcPr>
          <w:p w:rsidR="001134A7" w:rsidRPr="00C15654" w:rsidRDefault="001134A7" w:rsidP="00F50D33">
            <w:r w:rsidRPr="00C15654">
              <w:t>млрд. руб.</w:t>
            </w:r>
          </w:p>
        </w:tc>
        <w:tc>
          <w:tcPr>
            <w:tcW w:w="1134" w:type="dxa"/>
            <w:vAlign w:val="center"/>
          </w:tcPr>
          <w:p w:rsidR="001134A7" w:rsidRPr="00C15654" w:rsidRDefault="001134A7" w:rsidP="00F50D33">
            <w:r w:rsidRPr="00C15654">
              <w:t>19,35</w:t>
            </w:r>
          </w:p>
        </w:tc>
      </w:tr>
      <w:tr w:rsidR="001134A7" w:rsidRPr="00C15654" w:rsidTr="00F50D33">
        <w:tc>
          <w:tcPr>
            <w:tcW w:w="4394" w:type="dxa"/>
            <w:vAlign w:val="center"/>
          </w:tcPr>
          <w:p w:rsidR="001134A7" w:rsidRPr="00C15654" w:rsidRDefault="001134A7" w:rsidP="00F50D33">
            <w:r w:rsidRPr="00C15654">
              <w:t>Рентабельность производства</w:t>
            </w:r>
          </w:p>
        </w:tc>
        <w:tc>
          <w:tcPr>
            <w:tcW w:w="1418" w:type="dxa"/>
            <w:vAlign w:val="center"/>
          </w:tcPr>
          <w:p w:rsidR="001134A7" w:rsidRPr="00C15654" w:rsidRDefault="001134A7" w:rsidP="00F50D33">
            <w:r w:rsidRPr="00C15654">
              <w:rPr>
                <w:lang w:val="en-US"/>
              </w:rPr>
              <w:t>R</w:t>
            </w:r>
            <w:r w:rsidRPr="00C15654">
              <w:rPr>
                <w:vertAlign w:val="subscript"/>
              </w:rPr>
              <w:t>пр</w:t>
            </w:r>
          </w:p>
        </w:tc>
        <w:tc>
          <w:tcPr>
            <w:tcW w:w="2126" w:type="dxa"/>
            <w:vAlign w:val="center"/>
          </w:tcPr>
          <w:p w:rsidR="001134A7" w:rsidRPr="00C15654" w:rsidRDefault="001134A7" w:rsidP="00F50D33">
            <w:r w:rsidRPr="00C15654">
              <w:t>%</w:t>
            </w:r>
          </w:p>
        </w:tc>
        <w:tc>
          <w:tcPr>
            <w:tcW w:w="1134" w:type="dxa"/>
            <w:vAlign w:val="center"/>
          </w:tcPr>
          <w:p w:rsidR="001134A7" w:rsidRPr="00C15654" w:rsidRDefault="001134A7" w:rsidP="00F50D33">
            <w:r w:rsidRPr="00C15654">
              <w:t>88</w:t>
            </w:r>
          </w:p>
        </w:tc>
      </w:tr>
      <w:tr w:rsidR="001134A7" w:rsidRPr="00C15654" w:rsidTr="00F50D33">
        <w:tc>
          <w:tcPr>
            <w:tcW w:w="4394" w:type="dxa"/>
            <w:vAlign w:val="center"/>
          </w:tcPr>
          <w:p w:rsidR="001134A7" w:rsidRPr="00C15654" w:rsidRDefault="001134A7" w:rsidP="00F50D33">
            <w:r w:rsidRPr="00C15654">
              <w:t>Материалоёмкость продукции</w:t>
            </w:r>
          </w:p>
        </w:tc>
        <w:tc>
          <w:tcPr>
            <w:tcW w:w="1418" w:type="dxa"/>
            <w:vAlign w:val="center"/>
          </w:tcPr>
          <w:p w:rsidR="001134A7" w:rsidRPr="00C15654" w:rsidRDefault="001134A7" w:rsidP="00F50D33">
            <w:r w:rsidRPr="00C15654">
              <w:t>Мв</w:t>
            </w:r>
          </w:p>
        </w:tc>
        <w:tc>
          <w:tcPr>
            <w:tcW w:w="2126" w:type="dxa"/>
            <w:vAlign w:val="center"/>
          </w:tcPr>
          <w:p w:rsidR="001134A7" w:rsidRPr="00C15654" w:rsidRDefault="001134A7" w:rsidP="00F50D33">
            <w:r w:rsidRPr="00C15654">
              <w:t>руб./руб.</w:t>
            </w:r>
          </w:p>
        </w:tc>
        <w:tc>
          <w:tcPr>
            <w:tcW w:w="1134" w:type="dxa"/>
            <w:vAlign w:val="center"/>
          </w:tcPr>
          <w:p w:rsidR="001134A7" w:rsidRPr="00C15654" w:rsidRDefault="001134A7" w:rsidP="00F50D33">
            <w:r w:rsidRPr="00C15654">
              <w:t>0,54</w:t>
            </w:r>
          </w:p>
        </w:tc>
      </w:tr>
      <w:tr w:rsidR="001134A7" w:rsidRPr="00C15654" w:rsidTr="00F50D33">
        <w:tc>
          <w:tcPr>
            <w:tcW w:w="4394" w:type="dxa"/>
            <w:vAlign w:val="center"/>
          </w:tcPr>
          <w:p w:rsidR="001134A7" w:rsidRPr="00C15654" w:rsidRDefault="001134A7" w:rsidP="00F50D33">
            <w:r w:rsidRPr="00C15654">
              <w:t>Фондоёмкость продукции</w:t>
            </w:r>
          </w:p>
        </w:tc>
        <w:tc>
          <w:tcPr>
            <w:tcW w:w="1418" w:type="dxa"/>
            <w:vAlign w:val="center"/>
          </w:tcPr>
          <w:p w:rsidR="001134A7" w:rsidRPr="00C15654" w:rsidRDefault="001134A7" w:rsidP="00F50D33">
            <w:r w:rsidRPr="00C15654">
              <w:t>Фв</w:t>
            </w:r>
          </w:p>
        </w:tc>
        <w:tc>
          <w:tcPr>
            <w:tcW w:w="2126" w:type="dxa"/>
            <w:vAlign w:val="center"/>
          </w:tcPr>
          <w:p w:rsidR="001134A7" w:rsidRPr="00C15654" w:rsidRDefault="001134A7" w:rsidP="00F50D33">
            <w:r w:rsidRPr="00C15654">
              <w:t>руб./руб.</w:t>
            </w:r>
          </w:p>
        </w:tc>
        <w:tc>
          <w:tcPr>
            <w:tcW w:w="1134" w:type="dxa"/>
            <w:vAlign w:val="center"/>
          </w:tcPr>
          <w:p w:rsidR="001134A7" w:rsidRPr="00C15654" w:rsidRDefault="001134A7" w:rsidP="00F50D33">
            <w:r w:rsidRPr="00C15654">
              <w:t>0,11</w:t>
            </w:r>
          </w:p>
        </w:tc>
      </w:tr>
      <w:tr w:rsidR="001134A7" w:rsidRPr="00C15654" w:rsidTr="00F50D33">
        <w:tc>
          <w:tcPr>
            <w:tcW w:w="4394" w:type="dxa"/>
            <w:vAlign w:val="center"/>
          </w:tcPr>
          <w:p w:rsidR="001134A7" w:rsidRPr="00C15654" w:rsidRDefault="001134A7" w:rsidP="00F50D33">
            <w:r w:rsidRPr="00C15654">
              <w:t>Рентабельность продукции</w:t>
            </w:r>
          </w:p>
        </w:tc>
        <w:tc>
          <w:tcPr>
            <w:tcW w:w="1418" w:type="dxa"/>
            <w:vAlign w:val="center"/>
          </w:tcPr>
          <w:p w:rsidR="001134A7" w:rsidRPr="00C15654" w:rsidRDefault="001134A7" w:rsidP="00F50D33">
            <w:pPr>
              <w:rPr>
                <w:vertAlign w:val="subscript"/>
              </w:rPr>
            </w:pPr>
            <w:r w:rsidRPr="00C15654">
              <w:rPr>
                <w:lang w:val="en-US"/>
              </w:rPr>
              <w:t>R</w:t>
            </w:r>
            <w:r w:rsidRPr="00C15654">
              <w:rPr>
                <w:vertAlign w:val="subscript"/>
              </w:rPr>
              <w:t>изд</w:t>
            </w:r>
          </w:p>
        </w:tc>
        <w:tc>
          <w:tcPr>
            <w:tcW w:w="2126" w:type="dxa"/>
            <w:vAlign w:val="center"/>
          </w:tcPr>
          <w:p w:rsidR="001134A7" w:rsidRPr="00C15654" w:rsidRDefault="001134A7" w:rsidP="00F50D33">
            <w:r w:rsidRPr="00C15654">
              <w:t>%</w:t>
            </w:r>
          </w:p>
        </w:tc>
        <w:tc>
          <w:tcPr>
            <w:tcW w:w="1134" w:type="dxa"/>
            <w:vAlign w:val="center"/>
          </w:tcPr>
          <w:p w:rsidR="001134A7" w:rsidRPr="00C15654" w:rsidRDefault="001134A7" w:rsidP="00F50D33">
            <w:r w:rsidRPr="00C15654">
              <w:t>30,4</w:t>
            </w:r>
          </w:p>
        </w:tc>
      </w:tr>
      <w:tr w:rsidR="001134A7" w:rsidRPr="00C15654" w:rsidTr="00F50D33">
        <w:tc>
          <w:tcPr>
            <w:tcW w:w="4394" w:type="dxa"/>
          </w:tcPr>
          <w:p w:rsidR="001134A7" w:rsidRPr="00C15654" w:rsidRDefault="001134A7" w:rsidP="00F50D33">
            <w:r w:rsidRPr="00C15654">
              <w:t>Точка безубыточности</w:t>
            </w:r>
          </w:p>
        </w:tc>
        <w:tc>
          <w:tcPr>
            <w:tcW w:w="1418" w:type="dxa"/>
            <w:vAlign w:val="center"/>
          </w:tcPr>
          <w:p w:rsidR="001134A7" w:rsidRPr="00C15654" w:rsidRDefault="001134A7" w:rsidP="00F50D33">
            <w:r w:rsidRPr="00C15654">
              <w:rPr>
                <w:lang w:val="en-US"/>
              </w:rPr>
              <w:t>N</w:t>
            </w:r>
            <w:r w:rsidRPr="00C15654">
              <w:rPr>
                <w:vertAlign w:val="subscript"/>
              </w:rPr>
              <w:t>тб</w:t>
            </w:r>
          </w:p>
        </w:tc>
        <w:tc>
          <w:tcPr>
            <w:tcW w:w="2126" w:type="dxa"/>
            <w:vAlign w:val="center"/>
          </w:tcPr>
          <w:p w:rsidR="001134A7" w:rsidRPr="00C15654" w:rsidRDefault="001134A7" w:rsidP="00F50D33">
            <w:r w:rsidRPr="00C15654">
              <w:t>штук</w:t>
            </w:r>
          </w:p>
        </w:tc>
        <w:tc>
          <w:tcPr>
            <w:tcW w:w="1134" w:type="dxa"/>
            <w:vAlign w:val="center"/>
          </w:tcPr>
          <w:p w:rsidR="001134A7" w:rsidRPr="00C15654" w:rsidRDefault="001134A7" w:rsidP="00F50D33">
            <w:r w:rsidRPr="00C15654">
              <w:t>178540</w:t>
            </w:r>
          </w:p>
        </w:tc>
      </w:tr>
    </w:tbl>
    <w:p w:rsidR="001134A7" w:rsidRPr="00C15654" w:rsidRDefault="001134A7" w:rsidP="00C15654">
      <w:pPr>
        <w:ind w:firstLine="709"/>
        <w:rPr>
          <w:sz w:val="28"/>
          <w:szCs w:val="28"/>
        </w:rPr>
      </w:pPr>
    </w:p>
    <w:p w:rsidR="001134A7" w:rsidRPr="00F50D33" w:rsidRDefault="00F50D33" w:rsidP="00F50D33">
      <w:pPr>
        <w:ind w:firstLine="709"/>
        <w:jc w:val="center"/>
        <w:rPr>
          <w:b/>
          <w:sz w:val="28"/>
          <w:szCs w:val="28"/>
        </w:rPr>
      </w:pPr>
      <w:r>
        <w:rPr>
          <w:sz w:val="28"/>
          <w:szCs w:val="28"/>
        </w:rPr>
        <w:br w:type="page"/>
      </w:r>
      <w:bookmarkStart w:id="139" w:name="_Toc215326899"/>
      <w:r w:rsidR="001134A7" w:rsidRPr="00F50D33">
        <w:rPr>
          <w:b/>
          <w:sz w:val="28"/>
          <w:szCs w:val="28"/>
        </w:rPr>
        <w:t>Заключение</w:t>
      </w:r>
      <w:bookmarkEnd w:id="139"/>
    </w:p>
    <w:p w:rsidR="00F50D33" w:rsidRDefault="00F50D33" w:rsidP="00C15654">
      <w:pPr>
        <w:ind w:firstLine="709"/>
        <w:rPr>
          <w:sz w:val="28"/>
          <w:szCs w:val="28"/>
        </w:rPr>
      </w:pPr>
    </w:p>
    <w:p w:rsidR="001134A7" w:rsidRPr="00C15654" w:rsidRDefault="001134A7" w:rsidP="00C15654">
      <w:pPr>
        <w:ind w:firstLine="709"/>
        <w:rPr>
          <w:sz w:val="28"/>
          <w:szCs w:val="28"/>
        </w:rPr>
      </w:pPr>
      <w:r w:rsidRPr="00C15654">
        <w:rPr>
          <w:sz w:val="28"/>
          <w:szCs w:val="28"/>
        </w:rPr>
        <w:t>В процессе выполнения курсовой работы было выявлено, что новая модель электроплиты обладает высокой конкурентоспособностью и способна составить достойную конкуренцию импортным товарам.</w:t>
      </w:r>
    </w:p>
    <w:p w:rsidR="001134A7" w:rsidRPr="00C15654" w:rsidRDefault="001134A7" w:rsidP="00C15654">
      <w:pPr>
        <w:ind w:firstLine="709"/>
        <w:rPr>
          <w:sz w:val="28"/>
          <w:szCs w:val="28"/>
        </w:rPr>
      </w:pPr>
      <w:r w:rsidRPr="00C15654">
        <w:rPr>
          <w:sz w:val="28"/>
          <w:szCs w:val="28"/>
        </w:rPr>
        <w:t>Производство данной продукции оправдано, так как рентабельность производства составляет 88%, что является довольно хорошим показателем эффективности производства. Это позволит погасить кредиты за относительно короткий промежуток времени и вложить денежные средства в научные исследования и усовершенствования продукции, снижения её себестоимости, повышения качества, на рекламу и продвижение продукции на другие рынки.</w:t>
      </w:r>
    </w:p>
    <w:p w:rsidR="001134A7" w:rsidRPr="00C15654" w:rsidRDefault="001134A7" w:rsidP="00C15654">
      <w:pPr>
        <w:ind w:firstLine="709"/>
        <w:rPr>
          <w:sz w:val="28"/>
          <w:szCs w:val="28"/>
        </w:rPr>
      </w:pPr>
      <w:r w:rsidRPr="00C15654">
        <w:rPr>
          <w:sz w:val="28"/>
          <w:szCs w:val="28"/>
        </w:rPr>
        <w:t xml:space="preserve">Таким </w:t>
      </w:r>
      <w:r w:rsidR="00F50D33" w:rsidRPr="00C15654">
        <w:rPr>
          <w:sz w:val="28"/>
          <w:szCs w:val="28"/>
        </w:rPr>
        <w:t>образом,</w:t>
      </w:r>
      <w:r w:rsidRPr="00C15654">
        <w:rPr>
          <w:sz w:val="28"/>
          <w:szCs w:val="28"/>
        </w:rPr>
        <w:t xml:space="preserve"> производство данного изделия должно быть реализовано, так как оно является эффективным, позволит поставить на отечественный рынок качественный и в то же время более дешевый товар, по сравнению с импортными аналогами, способствовать улучшению национальной экономики.</w:t>
      </w:r>
    </w:p>
    <w:p w:rsidR="001134A7" w:rsidRPr="00C15654" w:rsidRDefault="001134A7" w:rsidP="00C15654">
      <w:pPr>
        <w:ind w:firstLine="709"/>
        <w:rPr>
          <w:sz w:val="28"/>
          <w:szCs w:val="28"/>
        </w:rPr>
      </w:pPr>
    </w:p>
    <w:p w:rsidR="001134A7" w:rsidRPr="00F50D33" w:rsidRDefault="001134A7" w:rsidP="00F50D33">
      <w:pPr>
        <w:ind w:firstLine="709"/>
        <w:jc w:val="center"/>
        <w:rPr>
          <w:b/>
          <w:sz w:val="28"/>
          <w:szCs w:val="28"/>
        </w:rPr>
      </w:pPr>
      <w:r w:rsidRPr="00C15654">
        <w:rPr>
          <w:sz w:val="28"/>
          <w:szCs w:val="28"/>
        </w:rPr>
        <w:br w:type="page"/>
      </w:r>
      <w:bookmarkStart w:id="140" w:name="_Toc215326900"/>
      <w:r w:rsidRPr="00F50D33">
        <w:rPr>
          <w:b/>
          <w:sz w:val="28"/>
          <w:szCs w:val="28"/>
        </w:rPr>
        <w:t>Список литературы</w:t>
      </w:r>
      <w:bookmarkEnd w:id="140"/>
    </w:p>
    <w:p w:rsidR="00F50D33" w:rsidRPr="00C15654" w:rsidRDefault="00F50D33" w:rsidP="00F50D33">
      <w:pPr>
        <w:ind w:firstLine="709"/>
      </w:pPr>
    </w:p>
    <w:p w:rsidR="001134A7" w:rsidRPr="00F50D33" w:rsidRDefault="001134A7" w:rsidP="00F50D33">
      <w:pPr>
        <w:pStyle w:val="af"/>
        <w:numPr>
          <w:ilvl w:val="0"/>
          <w:numId w:val="32"/>
        </w:numPr>
        <w:ind w:left="0" w:firstLine="0"/>
        <w:rPr>
          <w:sz w:val="28"/>
          <w:szCs w:val="28"/>
        </w:rPr>
      </w:pPr>
      <w:r w:rsidRPr="00F50D33">
        <w:rPr>
          <w:sz w:val="28"/>
          <w:szCs w:val="28"/>
        </w:rPr>
        <w:t>Л.В. Гринцевич, В.И. Демидов. Методическое пособие по выполнению курсовой работы «Технико-экономическое обоснование инвестиционного проекта цеха по производству новых изделий». – Мн.: ВУЗ-ЮНИТИ, 2008</w:t>
      </w:r>
      <w:r w:rsidR="00F50D33" w:rsidRPr="00F50D33">
        <w:rPr>
          <w:sz w:val="28"/>
          <w:szCs w:val="28"/>
        </w:rPr>
        <w:t xml:space="preserve"> </w:t>
      </w:r>
      <w:r w:rsidRPr="00F50D33">
        <w:rPr>
          <w:sz w:val="28"/>
          <w:szCs w:val="28"/>
        </w:rPr>
        <w:t>г.</w:t>
      </w:r>
      <w:bookmarkStart w:id="141" w:name="_GoBack"/>
      <w:bookmarkEnd w:id="141"/>
    </w:p>
    <w:sectPr w:rsidR="001134A7" w:rsidRPr="00F50D33" w:rsidSect="00A96655">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64E" w:rsidRDefault="009D464E" w:rsidP="00DF576F">
      <w:pPr>
        <w:spacing w:line="240" w:lineRule="auto"/>
      </w:pPr>
      <w:r>
        <w:separator/>
      </w:r>
    </w:p>
  </w:endnote>
  <w:endnote w:type="continuationSeparator" w:id="0">
    <w:p w:rsidR="009D464E" w:rsidRDefault="009D464E" w:rsidP="00DF5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64E" w:rsidRDefault="009D464E" w:rsidP="00DF576F">
      <w:pPr>
        <w:spacing w:line="240" w:lineRule="auto"/>
      </w:pPr>
      <w:r>
        <w:separator/>
      </w:r>
    </w:p>
  </w:footnote>
  <w:footnote w:type="continuationSeparator" w:id="0">
    <w:p w:rsidR="009D464E" w:rsidRDefault="009D464E" w:rsidP="00DF57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DB" w:rsidRDefault="003E39DB">
    <w:pPr>
      <w:pStyle w:val="a3"/>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3E39DB" w:rsidRDefault="003E39D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DB" w:rsidRDefault="003E39D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5705126"/>
    <w:multiLevelType w:val="hybridMultilevel"/>
    <w:tmpl w:val="C278E93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062B4304"/>
    <w:multiLevelType w:val="hybridMultilevel"/>
    <w:tmpl w:val="413ACC0E"/>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080E3269"/>
    <w:multiLevelType w:val="hybridMultilevel"/>
    <w:tmpl w:val="4F4453F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CEF566E"/>
    <w:multiLevelType w:val="hybridMultilevel"/>
    <w:tmpl w:val="EA204F76"/>
    <w:lvl w:ilvl="0" w:tplc="E09C477A">
      <w:start w:val="1"/>
      <w:numFmt w:val="decimal"/>
      <w:lvlText w:val="%1."/>
      <w:lvlJc w:val="left"/>
      <w:pPr>
        <w:tabs>
          <w:tab w:val="num" w:pos="720"/>
        </w:tabs>
        <w:ind w:left="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D5A6D42"/>
    <w:multiLevelType w:val="hybridMultilevel"/>
    <w:tmpl w:val="98BA7FFC"/>
    <w:lvl w:ilvl="0" w:tplc="04190017">
      <w:start w:val="1"/>
      <w:numFmt w:val="lowerLetter"/>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6">
    <w:nsid w:val="0E79793D"/>
    <w:multiLevelType w:val="hybridMultilevel"/>
    <w:tmpl w:val="E99CA516"/>
    <w:lvl w:ilvl="0" w:tplc="62A270E6">
      <w:start w:val="3"/>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12B60F66"/>
    <w:multiLevelType w:val="hybridMultilevel"/>
    <w:tmpl w:val="F7C85B3C"/>
    <w:lvl w:ilvl="0" w:tplc="62A270E6">
      <w:start w:val="3"/>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13542567"/>
    <w:multiLevelType w:val="hybridMultilevel"/>
    <w:tmpl w:val="538A642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nsid w:val="163C31B3"/>
    <w:multiLevelType w:val="hybridMultilevel"/>
    <w:tmpl w:val="960852B6"/>
    <w:lvl w:ilvl="0" w:tplc="0419000F">
      <w:start w:val="1"/>
      <w:numFmt w:val="decimal"/>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10">
    <w:nsid w:val="1C687DF2"/>
    <w:multiLevelType w:val="multilevel"/>
    <w:tmpl w:val="C32AD6BA"/>
    <w:lvl w:ilvl="0">
      <w:start w:val="1"/>
      <w:numFmt w:val="upperRoman"/>
      <w:lvlText w:val="%1."/>
      <w:lvlJc w:val="left"/>
      <w:pPr>
        <w:tabs>
          <w:tab w:val="num" w:pos="1080"/>
        </w:tabs>
        <w:ind w:left="792" w:hanging="432"/>
      </w:pPr>
      <w:rPr>
        <w:rFonts w:cs="Times New Roman" w:hint="default"/>
      </w:rPr>
    </w:lvl>
    <w:lvl w:ilvl="1">
      <w:start w:val="1"/>
      <w:numFmt w:val="decimal"/>
      <w:lvlRestart w:val="0"/>
      <w:lvlText w:val="%2"/>
      <w:lvlJc w:val="left"/>
      <w:pPr>
        <w:tabs>
          <w:tab w:val="num" w:pos="360"/>
        </w:tabs>
      </w:pPr>
      <w:rPr>
        <w:rFonts w:cs="Times New Roman" w:hint="default"/>
      </w:rPr>
    </w:lvl>
    <w:lvl w:ilvl="2">
      <w:start w:val="1"/>
      <w:numFmt w:val="decimal"/>
      <w:lvlText w:val="%3%2.2."/>
      <w:lvlJc w:val="left"/>
      <w:pPr>
        <w:tabs>
          <w:tab w:val="num" w:pos="1080"/>
        </w:tabs>
        <w:ind w:left="624" w:hanging="264"/>
      </w:pPr>
      <w:rPr>
        <w:rFonts w:cs="Times New Roman" w:hint="default"/>
      </w:rPr>
    </w:lvl>
    <w:lvl w:ilvl="3">
      <w:start w:val="1"/>
      <w:numFmt w:val="decimal"/>
      <w:lvlText w:val="%3.%4."/>
      <w:lvlJc w:val="left"/>
      <w:pPr>
        <w:tabs>
          <w:tab w:val="num" w:pos="1224"/>
        </w:tabs>
        <w:ind w:left="1224" w:hanging="864"/>
      </w:pPr>
      <w:rPr>
        <w:rFonts w:cs="Times New Roman" w:hint="default"/>
      </w:rPr>
    </w:lvl>
    <w:lvl w:ilvl="4">
      <w:start w:val="1"/>
      <w:numFmt w:val="decimal"/>
      <w:pStyle w:val="5"/>
      <w:lvlText w:val="%5.2.1."/>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1">
    <w:nsid w:val="2F2D7FA3"/>
    <w:multiLevelType w:val="hybridMultilevel"/>
    <w:tmpl w:val="E6B8A12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30166F04"/>
    <w:multiLevelType w:val="hybridMultilevel"/>
    <w:tmpl w:val="DB56F2B2"/>
    <w:lvl w:ilvl="0" w:tplc="04190001">
      <w:start w:val="1"/>
      <w:numFmt w:val="bullet"/>
      <w:lvlText w:val=""/>
      <w:lvlJc w:val="left"/>
      <w:pPr>
        <w:tabs>
          <w:tab w:val="num" w:pos="417"/>
        </w:tabs>
        <w:ind w:left="417"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476F38CF"/>
    <w:multiLevelType w:val="singleLevel"/>
    <w:tmpl w:val="94FE41BE"/>
    <w:lvl w:ilvl="0">
      <w:start w:val="1"/>
      <w:numFmt w:val="bullet"/>
      <w:lvlText w:val=""/>
      <w:lvlJc w:val="left"/>
      <w:pPr>
        <w:tabs>
          <w:tab w:val="num" w:pos="417"/>
        </w:tabs>
        <w:ind w:firstLine="57"/>
      </w:pPr>
      <w:rPr>
        <w:rFonts w:ascii="Symbol" w:hAnsi="Symbol" w:hint="default"/>
        <w:color w:val="auto"/>
      </w:rPr>
    </w:lvl>
  </w:abstractNum>
  <w:abstractNum w:abstractNumId="14">
    <w:nsid w:val="4CF228EF"/>
    <w:multiLevelType w:val="hybridMultilevel"/>
    <w:tmpl w:val="1A1061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D2D6F6D"/>
    <w:multiLevelType w:val="singleLevel"/>
    <w:tmpl w:val="C0502D16"/>
    <w:lvl w:ilvl="0">
      <w:start w:val="1"/>
      <w:numFmt w:val="decimal"/>
      <w:lvlText w:val="%1."/>
      <w:lvlJc w:val="left"/>
      <w:pPr>
        <w:tabs>
          <w:tab w:val="num" w:pos="360"/>
        </w:tabs>
        <w:ind w:left="360" w:hanging="360"/>
      </w:pPr>
      <w:rPr>
        <w:rFonts w:cs="Times New Roman"/>
      </w:rPr>
    </w:lvl>
  </w:abstractNum>
  <w:abstractNum w:abstractNumId="16">
    <w:nsid w:val="4DFA3F0B"/>
    <w:multiLevelType w:val="multilevel"/>
    <w:tmpl w:val="7AA6B39A"/>
    <w:lvl w:ilvl="0">
      <w:start w:val="1"/>
      <w:numFmt w:val="decimal"/>
      <w:lvlText w:val="%1."/>
      <w:lvlJc w:val="left"/>
      <w:pPr>
        <w:tabs>
          <w:tab w:val="num" w:pos="792"/>
        </w:tabs>
        <w:ind w:left="792" w:hanging="432"/>
      </w:pPr>
      <w:rPr>
        <w:rFonts w:cs="Times New Roman" w:hint="default"/>
      </w:rPr>
    </w:lvl>
    <w:lvl w:ilvl="1">
      <w:start w:val="1"/>
      <w:numFmt w:val="decimal"/>
      <w:lvlText w:val="%2"/>
      <w:lvlJc w:val="left"/>
      <w:pPr>
        <w:tabs>
          <w:tab w:val="num" w:pos="360"/>
        </w:tabs>
      </w:pPr>
      <w:rPr>
        <w:rFonts w:cs="Times New Roman" w:hint="default"/>
      </w:rPr>
    </w:lvl>
    <w:lvl w:ilvl="2">
      <w:start w:val="1"/>
      <w:numFmt w:val="decimal"/>
      <w:lvlRestart w:val="0"/>
      <w:lvlText w:val="%2.%3"/>
      <w:lvlJc w:val="left"/>
      <w:pPr>
        <w:tabs>
          <w:tab w:val="num" w:pos="720"/>
        </w:tabs>
        <w:ind w:left="624" w:hanging="264"/>
      </w:pPr>
      <w:rPr>
        <w:rFonts w:cs="Times New Roman" w:hint="default"/>
      </w:rPr>
    </w:lvl>
    <w:lvl w:ilvl="3">
      <w:start w:val="1"/>
      <w:numFmt w:val="decimal"/>
      <w:lvlText w:val="%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7">
    <w:nsid w:val="4E997815"/>
    <w:multiLevelType w:val="hybridMultilevel"/>
    <w:tmpl w:val="2E6E76A0"/>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8">
    <w:nsid w:val="50F7650C"/>
    <w:multiLevelType w:val="hybridMultilevel"/>
    <w:tmpl w:val="96442C1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54092AFE"/>
    <w:multiLevelType w:val="hybridMultilevel"/>
    <w:tmpl w:val="3464469A"/>
    <w:lvl w:ilvl="0" w:tplc="62A270E6">
      <w:start w:val="3"/>
      <w:numFmt w:val="bullet"/>
      <w:lvlText w:val="-"/>
      <w:lvlJc w:val="left"/>
      <w:pPr>
        <w:tabs>
          <w:tab w:val="num" w:pos="1440"/>
        </w:tabs>
        <w:ind w:left="1440" w:hanging="360"/>
      </w:pPr>
      <w:rPr>
        <w:rFonts w:ascii="Times New Roman" w:eastAsia="Times New Roman" w:hAnsi="Times New Roman" w:hint="default"/>
      </w:rPr>
    </w:lvl>
    <w:lvl w:ilvl="1" w:tplc="04190001">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nsid w:val="581B4793"/>
    <w:multiLevelType w:val="hybridMultilevel"/>
    <w:tmpl w:val="21541E5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5BA4733D"/>
    <w:multiLevelType w:val="hybridMultilevel"/>
    <w:tmpl w:val="89AE7B3E"/>
    <w:lvl w:ilvl="0" w:tplc="04190001">
      <w:start w:val="1"/>
      <w:numFmt w:val="bullet"/>
      <w:lvlText w:val=""/>
      <w:lvlJc w:val="left"/>
      <w:pPr>
        <w:tabs>
          <w:tab w:val="num" w:pos="417"/>
        </w:tabs>
        <w:ind w:left="417"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nsid w:val="5D681E6F"/>
    <w:multiLevelType w:val="hybridMultilevel"/>
    <w:tmpl w:val="7736EE18"/>
    <w:lvl w:ilvl="0" w:tplc="6D4C62E0">
      <w:start w:val="1"/>
      <w:numFmt w:val="decimal"/>
      <w:lvlText w:val="%1."/>
      <w:lvlJc w:val="left"/>
      <w:pPr>
        <w:tabs>
          <w:tab w:val="num" w:pos="36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FFD2D9D"/>
    <w:multiLevelType w:val="hybridMultilevel"/>
    <w:tmpl w:val="085AB248"/>
    <w:lvl w:ilvl="0" w:tplc="62A270E6">
      <w:start w:val="3"/>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64A56934"/>
    <w:multiLevelType w:val="hybridMultilevel"/>
    <w:tmpl w:val="38989E6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65F547DE"/>
    <w:multiLevelType w:val="hybridMultilevel"/>
    <w:tmpl w:val="82265958"/>
    <w:lvl w:ilvl="0" w:tplc="9FA4C494">
      <w:start w:val="1"/>
      <w:numFmt w:val="decimal"/>
      <w:lvlText w:val="%1."/>
      <w:lvlJc w:val="left"/>
      <w:pPr>
        <w:tabs>
          <w:tab w:val="num" w:pos="36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6B9C1A31"/>
    <w:multiLevelType w:val="hybridMultilevel"/>
    <w:tmpl w:val="F0CC4F64"/>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7">
    <w:nsid w:val="71F34764"/>
    <w:multiLevelType w:val="hybridMultilevel"/>
    <w:tmpl w:val="39667CA2"/>
    <w:lvl w:ilvl="0" w:tplc="04190001">
      <w:start w:val="1"/>
      <w:numFmt w:val="bullet"/>
      <w:lvlText w:val=""/>
      <w:lvlJc w:val="left"/>
      <w:pPr>
        <w:tabs>
          <w:tab w:val="num" w:pos="417"/>
        </w:tabs>
        <w:ind w:left="417"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nsid w:val="728400D6"/>
    <w:multiLevelType w:val="hybridMultilevel"/>
    <w:tmpl w:val="5B1A4EC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nsid w:val="736530F4"/>
    <w:multiLevelType w:val="hybridMultilevel"/>
    <w:tmpl w:val="50009368"/>
    <w:lvl w:ilvl="0" w:tplc="620AA274">
      <w:start w:val="1"/>
      <w:numFmt w:val="bullet"/>
      <w:lvlText w:val=""/>
      <w:lvlJc w:val="left"/>
      <w:pPr>
        <w:tabs>
          <w:tab w:val="num" w:pos="927"/>
        </w:tabs>
        <w:ind w:left="907" w:hanging="34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0">
    <w:nsid w:val="75F74C68"/>
    <w:multiLevelType w:val="hybridMultilevel"/>
    <w:tmpl w:val="C98A4A54"/>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1">
    <w:nsid w:val="7E7A6C14"/>
    <w:multiLevelType w:val="hybridMultilevel"/>
    <w:tmpl w:val="E5AA5D66"/>
    <w:lvl w:ilvl="0" w:tplc="8528DEDA">
      <w:start w:val="1"/>
      <w:numFmt w:val="decimal"/>
      <w:lvlText w:val="%1."/>
      <w:lvlJc w:val="left"/>
      <w:pPr>
        <w:ind w:left="720" w:hanging="360"/>
      </w:pPr>
      <w:rPr>
        <w:rFonts w:ascii="Times New Roman" w:hAnsi="Times New Roman"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6"/>
  </w:num>
  <w:num w:numId="2">
    <w:abstractNumId w:val="30"/>
  </w:num>
  <w:num w:numId="3">
    <w:abstractNumId w:val="26"/>
  </w:num>
  <w:num w:numId="4">
    <w:abstractNumId w:val="17"/>
  </w:num>
  <w:num w:numId="5">
    <w:abstractNumId w:val="4"/>
  </w:num>
  <w:num w:numId="6">
    <w:abstractNumId w:val="11"/>
  </w:num>
  <w:num w:numId="7">
    <w:abstractNumId w:val="19"/>
  </w:num>
  <w:num w:numId="8">
    <w:abstractNumId w:val="7"/>
  </w:num>
  <w:num w:numId="9">
    <w:abstractNumId w:val="23"/>
  </w:num>
  <w:num w:numId="10">
    <w:abstractNumId w:val="6"/>
  </w:num>
  <w:num w:numId="11">
    <w:abstractNumId w:val="0"/>
    <w:lvlOverride w:ilvl="0">
      <w:lvl w:ilvl="0">
        <w:start w:val="1"/>
        <w:numFmt w:val="bullet"/>
        <w:lvlText w:val=""/>
        <w:legacy w:legacy="1" w:legacySpace="142" w:legacyIndent="0"/>
        <w:lvlJc w:val="left"/>
        <w:pPr>
          <w:ind w:left="283"/>
        </w:pPr>
        <w:rPr>
          <w:rFonts w:ascii="Symbol" w:hAnsi="Symbol" w:hint="default"/>
        </w:rPr>
      </w:lvl>
    </w:lvlOverride>
  </w:num>
  <w:num w:numId="12">
    <w:abstractNumId w:val="12"/>
  </w:num>
  <w:num w:numId="13">
    <w:abstractNumId w:val="22"/>
  </w:num>
  <w:num w:numId="14">
    <w:abstractNumId w:val="21"/>
  </w:num>
  <w:num w:numId="15">
    <w:abstractNumId w:val="14"/>
  </w:num>
  <w:num w:numId="16">
    <w:abstractNumId w:val="15"/>
  </w:num>
  <w:num w:numId="17">
    <w:abstractNumId w:val="13"/>
  </w:num>
  <w:num w:numId="18">
    <w:abstractNumId w:val="10"/>
  </w:num>
  <w:num w:numId="19">
    <w:abstractNumId w:val="27"/>
  </w:num>
  <w:num w:numId="20">
    <w:abstractNumId w:val="1"/>
  </w:num>
  <w:num w:numId="21">
    <w:abstractNumId w:val="3"/>
  </w:num>
  <w:num w:numId="22">
    <w:abstractNumId w:val="18"/>
  </w:num>
  <w:num w:numId="23">
    <w:abstractNumId w:val="2"/>
  </w:num>
  <w:num w:numId="24">
    <w:abstractNumId w:val="28"/>
  </w:num>
  <w:num w:numId="25">
    <w:abstractNumId w:val="5"/>
  </w:num>
  <w:num w:numId="26">
    <w:abstractNumId w:val="25"/>
  </w:num>
  <w:num w:numId="27">
    <w:abstractNumId w:val="20"/>
  </w:num>
  <w:num w:numId="28">
    <w:abstractNumId w:val="8"/>
  </w:num>
  <w:num w:numId="29">
    <w:abstractNumId w:val="29"/>
  </w:num>
  <w:num w:numId="30">
    <w:abstractNumId w:val="9"/>
  </w:num>
  <w:num w:numId="31">
    <w:abstractNumId w:val="24"/>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D84"/>
    <w:rsid w:val="00012E94"/>
    <w:rsid w:val="00033B73"/>
    <w:rsid w:val="00040AF9"/>
    <w:rsid w:val="00097DF0"/>
    <w:rsid w:val="000B03A3"/>
    <w:rsid w:val="000B139C"/>
    <w:rsid w:val="000C5B0F"/>
    <w:rsid w:val="00105235"/>
    <w:rsid w:val="001134A7"/>
    <w:rsid w:val="00126DA5"/>
    <w:rsid w:val="00142B47"/>
    <w:rsid w:val="00143B0D"/>
    <w:rsid w:val="00160A95"/>
    <w:rsid w:val="0016647F"/>
    <w:rsid w:val="001B0E3A"/>
    <w:rsid w:val="001F21A8"/>
    <w:rsid w:val="001F2E81"/>
    <w:rsid w:val="00225EC5"/>
    <w:rsid w:val="0023498F"/>
    <w:rsid w:val="00264D92"/>
    <w:rsid w:val="00265BC6"/>
    <w:rsid w:val="0028244B"/>
    <w:rsid w:val="00313A6E"/>
    <w:rsid w:val="00326609"/>
    <w:rsid w:val="00334DDA"/>
    <w:rsid w:val="00341D41"/>
    <w:rsid w:val="00362D5F"/>
    <w:rsid w:val="0036494C"/>
    <w:rsid w:val="003C3961"/>
    <w:rsid w:val="003E39DB"/>
    <w:rsid w:val="003E564F"/>
    <w:rsid w:val="003F3D84"/>
    <w:rsid w:val="003F608C"/>
    <w:rsid w:val="004451DC"/>
    <w:rsid w:val="00450AAA"/>
    <w:rsid w:val="00454DCC"/>
    <w:rsid w:val="004650DE"/>
    <w:rsid w:val="004728F4"/>
    <w:rsid w:val="00486F8D"/>
    <w:rsid w:val="00490AEA"/>
    <w:rsid w:val="00495DD6"/>
    <w:rsid w:val="004E128A"/>
    <w:rsid w:val="004E3E65"/>
    <w:rsid w:val="004E4D72"/>
    <w:rsid w:val="005113AA"/>
    <w:rsid w:val="00524C3A"/>
    <w:rsid w:val="00545B13"/>
    <w:rsid w:val="005562CF"/>
    <w:rsid w:val="00587468"/>
    <w:rsid w:val="00595E38"/>
    <w:rsid w:val="005A24EB"/>
    <w:rsid w:val="005A27C6"/>
    <w:rsid w:val="005A7D37"/>
    <w:rsid w:val="005B6DC9"/>
    <w:rsid w:val="005C5EB5"/>
    <w:rsid w:val="005D6CF4"/>
    <w:rsid w:val="005E5BD1"/>
    <w:rsid w:val="00650D9C"/>
    <w:rsid w:val="006A5F34"/>
    <w:rsid w:val="006B7C73"/>
    <w:rsid w:val="006F7D8E"/>
    <w:rsid w:val="00725CEC"/>
    <w:rsid w:val="00790779"/>
    <w:rsid w:val="00792E1B"/>
    <w:rsid w:val="00796C0C"/>
    <w:rsid w:val="007D300A"/>
    <w:rsid w:val="007E5C9D"/>
    <w:rsid w:val="008179A3"/>
    <w:rsid w:val="0082765E"/>
    <w:rsid w:val="00834200"/>
    <w:rsid w:val="00846CB6"/>
    <w:rsid w:val="00892D86"/>
    <w:rsid w:val="008D0B03"/>
    <w:rsid w:val="008F0DCD"/>
    <w:rsid w:val="009041D9"/>
    <w:rsid w:val="00914405"/>
    <w:rsid w:val="0092555F"/>
    <w:rsid w:val="0093134C"/>
    <w:rsid w:val="009314D5"/>
    <w:rsid w:val="009D464E"/>
    <w:rsid w:val="009E162B"/>
    <w:rsid w:val="009E2F6D"/>
    <w:rsid w:val="00A25165"/>
    <w:rsid w:val="00A564A8"/>
    <w:rsid w:val="00A646B2"/>
    <w:rsid w:val="00A773E3"/>
    <w:rsid w:val="00A96655"/>
    <w:rsid w:val="00AB10F5"/>
    <w:rsid w:val="00AD5D7A"/>
    <w:rsid w:val="00AF7E02"/>
    <w:rsid w:val="00B17F19"/>
    <w:rsid w:val="00B555F5"/>
    <w:rsid w:val="00B65C0E"/>
    <w:rsid w:val="00B74382"/>
    <w:rsid w:val="00BA4D41"/>
    <w:rsid w:val="00BA6D3C"/>
    <w:rsid w:val="00BC656A"/>
    <w:rsid w:val="00BE419C"/>
    <w:rsid w:val="00C02CEE"/>
    <w:rsid w:val="00C15654"/>
    <w:rsid w:val="00C2688D"/>
    <w:rsid w:val="00C47DEA"/>
    <w:rsid w:val="00C86323"/>
    <w:rsid w:val="00CA0B3F"/>
    <w:rsid w:val="00CB6230"/>
    <w:rsid w:val="00CD2275"/>
    <w:rsid w:val="00D07669"/>
    <w:rsid w:val="00D53A93"/>
    <w:rsid w:val="00D555C4"/>
    <w:rsid w:val="00D63239"/>
    <w:rsid w:val="00DB07CB"/>
    <w:rsid w:val="00DB30D9"/>
    <w:rsid w:val="00DC620A"/>
    <w:rsid w:val="00DE045E"/>
    <w:rsid w:val="00DF576F"/>
    <w:rsid w:val="00E23719"/>
    <w:rsid w:val="00E74A69"/>
    <w:rsid w:val="00EB232D"/>
    <w:rsid w:val="00EB4AE4"/>
    <w:rsid w:val="00EF5F32"/>
    <w:rsid w:val="00F07AF1"/>
    <w:rsid w:val="00F50D33"/>
    <w:rsid w:val="00F53F00"/>
    <w:rsid w:val="00F74DE2"/>
    <w:rsid w:val="00FF7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6"/>
    <o:shapelayout v:ext="edit">
      <o:idmap v:ext="edit" data="1"/>
    </o:shapelayout>
  </w:shapeDefaults>
  <w:decimalSymbol w:val=","/>
  <w:listSeparator w:val=";"/>
  <w14:defaultImageDpi w14:val="0"/>
  <w15:chartTrackingRefBased/>
  <w15:docId w15:val="{6F49F8E6-28BD-4628-BAEE-CD478BA7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able of figures" w:locked="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Strong" w:locked="1" w:qFormat="1"/>
    <w:lsdException w:name="Emphasis" w:locked="1" w:qFormat="1"/>
    <w:lsdException w:name="Document Map" w:locked="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654"/>
    <w:pPr>
      <w:spacing w:line="360" w:lineRule="auto"/>
      <w:jc w:val="both"/>
    </w:pPr>
    <w:rPr>
      <w:rFonts w:ascii="Times New Roman" w:hAnsi="Times New Roman" w:cs="Times New Roman"/>
      <w:szCs w:val="22"/>
    </w:rPr>
  </w:style>
  <w:style w:type="paragraph" w:styleId="1">
    <w:name w:val="heading 1"/>
    <w:basedOn w:val="a"/>
    <w:next w:val="a"/>
    <w:link w:val="10"/>
    <w:autoRedefine/>
    <w:uiPriority w:val="9"/>
    <w:qFormat/>
    <w:rsid w:val="003E39DB"/>
    <w:pPr>
      <w:keepNext/>
      <w:ind w:firstLine="709"/>
      <w:jc w:val="center"/>
      <w:outlineLvl w:val="0"/>
    </w:pPr>
    <w:rPr>
      <w:b/>
      <w:bCs/>
      <w:kern w:val="28"/>
      <w:sz w:val="28"/>
      <w:szCs w:val="28"/>
    </w:rPr>
  </w:style>
  <w:style w:type="paragraph" w:styleId="2">
    <w:name w:val="heading 2"/>
    <w:basedOn w:val="a"/>
    <w:next w:val="a"/>
    <w:link w:val="20"/>
    <w:autoRedefine/>
    <w:uiPriority w:val="9"/>
    <w:qFormat/>
    <w:rsid w:val="003E39DB"/>
    <w:pPr>
      <w:keepNext/>
      <w:ind w:firstLine="709"/>
      <w:jc w:val="center"/>
      <w:outlineLvl w:val="1"/>
    </w:pPr>
    <w:rPr>
      <w:b/>
      <w:bCs/>
      <w:sz w:val="28"/>
      <w:szCs w:val="28"/>
    </w:rPr>
  </w:style>
  <w:style w:type="paragraph" w:styleId="3">
    <w:name w:val="heading 3"/>
    <w:basedOn w:val="a"/>
    <w:next w:val="a"/>
    <w:link w:val="30"/>
    <w:uiPriority w:val="9"/>
    <w:qFormat/>
    <w:rsid w:val="003F3D84"/>
    <w:pPr>
      <w:keepNext/>
      <w:spacing w:after="240" w:line="240" w:lineRule="auto"/>
      <w:jc w:val="center"/>
      <w:outlineLvl w:val="2"/>
    </w:pPr>
    <w:rPr>
      <w:b/>
      <w:bCs/>
      <w:i/>
      <w:iCs/>
      <w:sz w:val="24"/>
      <w:szCs w:val="24"/>
    </w:rPr>
  </w:style>
  <w:style w:type="paragraph" w:styleId="4">
    <w:name w:val="heading 4"/>
    <w:basedOn w:val="a"/>
    <w:next w:val="a"/>
    <w:link w:val="40"/>
    <w:uiPriority w:val="9"/>
    <w:qFormat/>
    <w:rsid w:val="003F3D84"/>
    <w:pPr>
      <w:keepNext/>
      <w:spacing w:after="240" w:line="240" w:lineRule="auto"/>
      <w:outlineLvl w:val="3"/>
    </w:pPr>
    <w:rPr>
      <w:i/>
      <w:iCs/>
      <w:szCs w:val="20"/>
    </w:rPr>
  </w:style>
  <w:style w:type="paragraph" w:styleId="5">
    <w:name w:val="heading 5"/>
    <w:basedOn w:val="a"/>
    <w:next w:val="a"/>
    <w:link w:val="50"/>
    <w:uiPriority w:val="9"/>
    <w:qFormat/>
    <w:rsid w:val="0023498F"/>
    <w:pPr>
      <w:keepNext/>
      <w:numPr>
        <w:ilvl w:val="4"/>
        <w:numId w:val="18"/>
      </w:numPr>
      <w:spacing w:before="600" w:line="240" w:lineRule="auto"/>
      <w:jc w:val="center"/>
      <w:outlineLvl w:val="4"/>
    </w:pPr>
    <w:rPr>
      <w:rFonts w:ascii="Tahoma" w:hAnsi="Tahoma" w:cs="Tahoma"/>
      <w:i/>
      <w:iCs/>
      <w:outline/>
      <w:color w:val="000000"/>
      <w:spacing w:val="40"/>
      <w:sz w:val="44"/>
      <w:szCs w:val="44"/>
    </w:rPr>
  </w:style>
  <w:style w:type="paragraph" w:styleId="6">
    <w:name w:val="heading 6"/>
    <w:basedOn w:val="a"/>
    <w:next w:val="a"/>
    <w:link w:val="60"/>
    <w:uiPriority w:val="9"/>
    <w:qFormat/>
    <w:rsid w:val="0023498F"/>
    <w:pPr>
      <w:keepNext/>
      <w:spacing w:line="240" w:lineRule="auto"/>
      <w:ind w:firstLine="567"/>
      <w:jc w:val="center"/>
      <w:outlineLvl w:val="5"/>
    </w:pPr>
    <w:rPr>
      <w:rFonts w:ascii="Comic Sans MS" w:hAnsi="Comic Sans MS"/>
      <w:b/>
      <w:bCs/>
      <w:sz w:val="24"/>
      <w:szCs w:val="24"/>
    </w:rPr>
  </w:style>
  <w:style w:type="paragraph" w:styleId="7">
    <w:name w:val="heading 7"/>
    <w:basedOn w:val="a"/>
    <w:next w:val="a"/>
    <w:link w:val="70"/>
    <w:uiPriority w:val="9"/>
    <w:qFormat/>
    <w:rsid w:val="0023498F"/>
    <w:pPr>
      <w:keepNext/>
      <w:spacing w:before="1200" w:line="240" w:lineRule="auto"/>
      <w:ind w:left="7229" w:hanging="567"/>
      <w:outlineLvl w:val="6"/>
    </w:pPr>
    <w:rPr>
      <w:rFonts w:ascii="Garamond" w:hAnsi="Garamond"/>
      <w:b/>
      <w:bCs/>
      <w:szCs w:val="20"/>
    </w:rPr>
  </w:style>
  <w:style w:type="paragraph" w:styleId="8">
    <w:name w:val="heading 8"/>
    <w:basedOn w:val="a"/>
    <w:next w:val="a"/>
    <w:link w:val="80"/>
    <w:uiPriority w:val="9"/>
    <w:qFormat/>
    <w:rsid w:val="0023498F"/>
    <w:pPr>
      <w:spacing w:before="240" w:after="60"/>
      <w:outlineLvl w:val="7"/>
    </w:pPr>
    <w:rPr>
      <w:i/>
      <w:iCs/>
      <w:sz w:val="26"/>
      <w:szCs w:val="26"/>
      <w:lang w:eastAsia="en-US"/>
    </w:rPr>
  </w:style>
  <w:style w:type="paragraph" w:styleId="9">
    <w:name w:val="heading 9"/>
    <w:basedOn w:val="a"/>
    <w:next w:val="a"/>
    <w:link w:val="90"/>
    <w:uiPriority w:val="9"/>
    <w:qFormat/>
    <w:rsid w:val="0023498F"/>
    <w:pPr>
      <w:keepNext/>
      <w:widowControl w:val="0"/>
      <w:spacing w:before="60" w:line="240" w:lineRule="auto"/>
      <w:jc w:val="center"/>
      <w:outlineLvl w:val="8"/>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E39DB"/>
    <w:rPr>
      <w:rFonts w:ascii="Times New Roman" w:hAnsi="Times New Roman" w:cs="Times New Roman"/>
      <w:b/>
      <w:bCs/>
      <w:kern w:val="28"/>
      <w:sz w:val="28"/>
      <w:szCs w:val="28"/>
    </w:rPr>
  </w:style>
  <w:style w:type="character" w:customStyle="1" w:styleId="20">
    <w:name w:val="Заголовок 2 Знак"/>
    <w:link w:val="2"/>
    <w:uiPriority w:val="9"/>
    <w:locked/>
    <w:rsid w:val="003E39DB"/>
    <w:rPr>
      <w:rFonts w:ascii="Times New Roman" w:hAnsi="Times New Roman" w:cs="Times New Roman"/>
      <w:b/>
      <w:bCs/>
      <w:sz w:val="28"/>
      <w:szCs w:val="28"/>
    </w:rPr>
  </w:style>
  <w:style w:type="character" w:customStyle="1" w:styleId="30">
    <w:name w:val="Заголовок 3 Знак"/>
    <w:link w:val="3"/>
    <w:uiPriority w:val="9"/>
    <w:locked/>
    <w:rsid w:val="003F3D84"/>
    <w:rPr>
      <w:rFonts w:ascii="Times New Roman" w:hAnsi="Times New Roman" w:cs="Times New Roman"/>
      <w:b/>
      <w:bCs/>
      <w:i/>
      <w:iCs/>
      <w:sz w:val="24"/>
      <w:szCs w:val="24"/>
    </w:rPr>
  </w:style>
  <w:style w:type="character" w:customStyle="1" w:styleId="40">
    <w:name w:val="Заголовок 4 Знак"/>
    <w:link w:val="4"/>
    <w:uiPriority w:val="9"/>
    <w:locked/>
    <w:rsid w:val="003F3D84"/>
    <w:rPr>
      <w:rFonts w:ascii="Times New Roman" w:hAnsi="Times New Roman" w:cs="Times New Roman"/>
      <w:i/>
      <w:iCs/>
      <w:sz w:val="20"/>
      <w:szCs w:val="20"/>
    </w:rPr>
  </w:style>
  <w:style w:type="character" w:customStyle="1" w:styleId="50">
    <w:name w:val="Заголовок 5 Знак"/>
    <w:link w:val="5"/>
    <w:uiPriority w:val="9"/>
    <w:locked/>
    <w:rsid w:val="0023498F"/>
    <w:rPr>
      <w:rFonts w:ascii="Tahoma" w:hAnsi="Tahoma" w:cs="Tahoma"/>
      <w:i/>
      <w:iCs/>
      <w:outline/>
      <w:color w:val="000000"/>
      <w:spacing w:val="40"/>
      <w:sz w:val="44"/>
      <w:szCs w:val="44"/>
    </w:rPr>
  </w:style>
  <w:style w:type="character" w:customStyle="1" w:styleId="60">
    <w:name w:val="Заголовок 6 Знак"/>
    <w:link w:val="6"/>
    <w:uiPriority w:val="9"/>
    <w:locked/>
    <w:rsid w:val="0023498F"/>
    <w:rPr>
      <w:rFonts w:ascii="Comic Sans MS" w:hAnsi="Comic Sans MS" w:cs="Times New Roman"/>
      <w:b/>
      <w:bCs/>
      <w:sz w:val="24"/>
      <w:szCs w:val="24"/>
    </w:rPr>
  </w:style>
  <w:style w:type="character" w:customStyle="1" w:styleId="70">
    <w:name w:val="Заголовок 7 Знак"/>
    <w:link w:val="7"/>
    <w:uiPriority w:val="9"/>
    <w:locked/>
    <w:rsid w:val="0023498F"/>
    <w:rPr>
      <w:rFonts w:ascii="Garamond" w:hAnsi="Garamond" w:cs="Times New Roman"/>
      <w:b/>
      <w:bCs/>
      <w:sz w:val="20"/>
      <w:szCs w:val="20"/>
    </w:rPr>
  </w:style>
  <w:style w:type="character" w:customStyle="1" w:styleId="80">
    <w:name w:val="Заголовок 8 Знак"/>
    <w:link w:val="8"/>
    <w:uiPriority w:val="9"/>
    <w:locked/>
    <w:rsid w:val="0023498F"/>
    <w:rPr>
      <w:rFonts w:ascii="Times New Roman" w:hAnsi="Times New Roman" w:cs="Times New Roman"/>
      <w:i/>
      <w:iCs/>
      <w:sz w:val="26"/>
      <w:szCs w:val="26"/>
      <w:lang w:val="x-none" w:eastAsia="en-US"/>
    </w:rPr>
  </w:style>
  <w:style w:type="character" w:customStyle="1" w:styleId="90">
    <w:name w:val="Заголовок 9 Знак"/>
    <w:link w:val="9"/>
    <w:uiPriority w:val="9"/>
    <w:locked/>
    <w:rsid w:val="0023498F"/>
    <w:rPr>
      <w:rFonts w:ascii="Times New Roman" w:hAnsi="Times New Roman" w:cs="Times New Roman"/>
      <w:b/>
      <w:bCs/>
      <w:sz w:val="24"/>
      <w:szCs w:val="24"/>
      <w:lang w:val="x-none" w:eastAsia="en-US"/>
    </w:rPr>
  </w:style>
  <w:style w:type="paragraph" w:styleId="a3">
    <w:name w:val="header"/>
    <w:basedOn w:val="a"/>
    <w:link w:val="a4"/>
    <w:uiPriority w:val="99"/>
    <w:rsid w:val="003F3D84"/>
    <w:pPr>
      <w:tabs>
        <w:tab w:val="center" w:pos="4153"/>
        <w:tab w:val="right" w:pos="8306"/>
      </w:tabs>
      <w:spacing w:line="240" w:lineRule="auto"/>
      <w:ind w:firstLine="567"/>
    </w:pPr>
    <w:rPr>
      <w:szCs w:val="20"/>
    </w:rPr>
  </w:style>
  <w:style w:type="character" w:customStyle="1" w:styleId="a4">
    <w:name w:val="Верхний колонтитул Знак"/>
    <w:link w:val="a3"/>
    <w:uiPriority w:val="99"/>
    <w:locked/>
    <w:rsid w:val="003F3D84"/>
    <w:rPr>
      <w:rFonts w:ascii="Times New Roman" w:hAnsi="Times New Roman" w:cs="Times New Roman"/>
      <w:sz w:val="20"/>
      <w:szCs w:val="20"/>
    </w:rPr>
  </w:style>
  <w:style w:type="paragraph" w:styleId="21">
    <w:name w:val="Body Text Indent 2"/>
    <w:basedOn w:val="a"/>
    <w:link w:val="22"/>
    <w:uiPriority w:val="99"/>
    <w:rsid w:val="003F3D84"/>
    <w:pPr>
      <w:spacing w:line="240" w:lineRule="auto"/>
      <w:ind w:firstLine="567"/>
    </w:pPr>
    <w:rPr>
      <w:szCs w:val="20"/>
    </w:rPr>
  </w:style>
  <w:style w:type="character" w:customStyle="1" w:styleId="22">
    <w:name w:val="Основной текст с отступом 2 Знак"/>
    <w:link w:val="21"/>
    <w:uiPriority w:val="99"/>
    <w:locked/>
    <w:rsid w:val="003F3D84"/>
    <w:rPr>
      <w:rFonts w:ascii="Times New Roman" w:hAnsi="Times New Roman" w:cs="Times New Roman"/>
      <w:sz w:val="20"/>
      <w:szCs w:val="20"/>
    </w:rPr>
  </w:style>
  <w:style w:type="paragraph" w:styleId="a5">
    <w:name w:val="Body Text"/>
    <w:basedOn w:val="a"/>
    <w:link w:val="a6"/>
    <w:uiPriority w:val="99"/>
    <w:rsid w:val="003F3D84"/>
    <w:pPr>
      <w:spacing w:line="240" w:lineRule="auto"/>
    </w:pPr>
    <w:rPr>
      <w:szCs w:val="20"/>
    </w:rPr>
  </w:style>
  <w:style w:type="character" w:customStyle="1" w:styleId="a6">
    <w:name w:val="Основной текст Знак"/>
    <w:link w:val="a5"/>
    <w:uiPriority w:val="99"/>
    <w:locked/>
    <w:rsid w:val="003F3D84"/>
    <w:rPr>
      <w:rFonts w:ascii="Times New Roman" w:hAnsi="Times New Roman" w:cs="Times New Roman"/>
      <w:sz w:val="20"/>
      <w:szCs w:val="20"/>
    </w:rPr>
  </w:style>
  <w:style w:type="paragraph" w:styleId="a7">
    <w:name w:val="Body Text Indent"/>
    <w:basedOn w:val="a"/>
    <w:link w:val="a8"/>
    <w:uiPriority w:val="99"/>
    <w:rsid w:val="005E5BD1"/>
    <w:pPr>
      <w:spacing w:after="120"/>
      <w:ind w:left="283"/>
    </w:pPr>
  </w:style>
  <w:style w:type="character" w:customStyle="1" w:styleId="a8">
    <w:name w:val="Основной текст с отступом Знак"/>
    <w:link w:val="a7"/>
    <w:uiPriority w:val="99"/>
    <w:semiHidden/>
    <w:locked/>
    <w:rsid w:val="005E5BD1"/>
    <w:rPr>
      <w:rFonts w:cs="Times New Roman"/>
    </w:rPr>
  </w:style>
  <w:style w:type="paragraph" w:styleId="a9">
    <w:name w:val="Balloon Text"/>
    <w:basedOn w:val="a"/>
    <w:link w:val="aa"/>
    <w:uiPriority w:val="99"/>
    <w:semiHidden/>
    <w:rsid w:val="003C3961"/>
    <w:pPr>
      <w:spacing w:line="240" w:lineRule="auto"/>
    </w:pPr>
    <w:rPr>
      <w:rFonts w:ascii="Tahoma" w:hAnsi="Tahoma" w:cs="Tahoma"/>
      <w:sz w:val="16"/>
      <w:szCs w:val="16"/>
    </w:rPr>
  </w:style>
  <w:style w:type="character" w:customStyle="1" w:styleId="aa">
    <w:name w:val="Текст выноски Знак"/>
    <w:link w:val="a9"/>
    <w:uiPriority w:val="99"/>
    <w:semiHidden/>
    <w:locked/>
    <w:rsid w:val="003C3961"/>
    <w:rPr>
      <w:rFonts w:ascii="Tahoma" w:hAnsi="Tahoma" w:cs="Tahoma"/>
      <w:sz w:val="16"/>
      <w:szCs w:val="16"/>
    </w:rPr>
  </w:style>
  <w:style w:type="paragraph" w:customStyle="1" w:styleId="ab">
    <w:name w:val="где"/>
    <w:basedOn w:val="a"/>
    <w:rsid w:val="00DF576F"/>
    <w:pPr>
      <w:tabs>
        <w:tab w:val="right" w:pos="1134"/>
        <w:tab w:val="left" w:pos="1276"/>
      </w:tabs>
      <w:spacing w:line="240" w:lineRule="auto"/>
      <w:ind w:left="1418" w:hanging="1418"/>
    </w:pPr>
    <w:rPr>
      <w:sz w:val="24"/>
      <w:szCs w:val="24"/>
      <w:lang w:eastAsia="en-US"/>
    </w:rPr>
  </w:style>
  <w:style w:type="character" w:styleId="ac">
    <w:name w:val="page number"/>
    <w:uiPriority w:val="99"/>
    <w:rsid w:val="00DF576F"/>
    <w:rPr>
      <w:rFonts w:cs="Times New Roman"/>
    </w:rPr>
  </w:style>
  <w:style w:type="paragraph" w:styleId="ad">
    <w:name w:val="footer"/>
    <w:basedOn w:val="a"/>
    <w:link w:val="ae"/>
    <w:uiPriority w:val="99"/>
    <w:rsid w:val="00DF576F"/>
    <w:pPr>
      <w:tabs>
        <w:tab w:val="center" w:pos="4677"/>
        <w:tab w:val="right" w:pos="9355"/>
      </w:tabs>
      <w:spacing w:line="240" w:lineRule="auto"/>
    </w:pPr>
  </w:style>
  <w:style w:type="character" w:customStyle="1" w:styleId="ae">
    <w:name w:val="Нижний колонтитул Знак"/>
    <w:link w:val="ad"/>
    <w:uiPriority w:val="99"/>
    <w:semiHidden/>
    <w:locked/>
    <w:rsid w:val="00DF576F"/>
    <w:rPr>
      <w:rFonts w:cs="Times New Roman"/>
    </w:rPr>
  </w:style>
  <w:style w:type="paragraph" w:styleId="af">
    <w:name w:val="List Paragraph"/>
    <w:basedOn w:val="a"/>
    <w:uiPriority w:val="34"/>
    <w:rsid w:val="009E162B"/>
    <w:pPr>
      <w:ind w:left="720"/>
    </w:pPr>
  </w:style>
  <w:style w:type="paragraph" w:customStyle="1" w:styleId="C-">
    <w:name w:val="Cписок-"/>
    <w:basedOn w:val="a"/>
    <w:rsid w:val="005A27C6"/>
    <w:pPr>
      <w:spacing w:before="60" w:line="240" w:lineRule="auto"/>
      <w:ind w:left="567" w:hanging="284"/>
    </w:pPr>
    <w:rPr>
      <w:sz w:val="26"/>
      <w:szCs w:val="26"/>
      <w:lang w:eastAsia="en-US"/>
    </w:rPr>
  </w:style>
  <w:style w:type="paragraph" w:customStyle="1" w:styleId="af0">
    <w:name w:val="Формула"/>
    <w:basedOn w:val="a"/>
    <w:rsid w:val="005A27C6"/>
    <w:pPr>
      <w:numPr>
        <w:ilvl w:val="12"/>
      </w:numPr>
      <w:tabs>
        <w:tab w:val="left" w:pos="1134"/>
      </w:tabs>
      <w:spacing w:before="120" w:line="240" w:lineRule="auto"/>
      <w:ind w:firstLine="709"/>
    </w:pPr>
    <w:rPr>
      <w:b/>
      <w:bCs/>
      <w:sz w:val="24"/>
      <w:szCs w:val="24"/>
      <w:lang w:val="en-US" w:eastAsia="en-US"/>
    </w:rPr>
  </w:style>
  <w:style w:type="paragraph" w:styleId="af1">
    <w:name w:val="Subtitle"/>
    <w:basedOn w:val="a"/>
    <w:link w:val="af2"/>
    <w:uiPriority w:val="11"/>
    <w:qFormat/>
    <w:rsid w:val="0023498F"/>
    <w:pPr>
      <w:spacing w:after="60" w:line="240" w:lineRule="auto"/>
      <w:ind w:firstLine="567"/>
      <w:jc w:val="center"/>
      <w:outlineLvl w:val="1"/>
    </w:pPr>
    <w:rPr>
      <w:sz w:val="24"/>
      <w:szCs w:val="24"/>
    </w:rPr>
  </w:style>
  <w:style w:type="paragraph" w:styleId="31">
    <w:name w:val="Body Text 3"/>
    <w:basedOn w:val="a"/>
    <w:link w:val="32"/>
    <w:uiPriority w:val="99"/>
    <w:rsid w:val="0023498F"/>
    <w:pPr>
      <w:spacing w:after="120" w:line="240" w:lineRule="auto"/>
      <w:ind w:firstLine="567"/>
    </w:pPr>
    <w:rPr>
      <w:sz w:val="16"/>
      <w:szCs w:val="16"/>
    </w:rPr>
  </w:style>
  <w:style w:type="character" w:customStyle="1" w:styleId="310">
    <w:name w:val="Основной текст 3 Знак1"/>
    <w:uiPriority w:val="99"/>
    <w:semiHidden/>
    <w:rPr>
      <w:rFonts w:ascii="Times New Roman" w:hAnsi="Times New Roman" w:cs="Times New Roman"/>
      <w:sz w:val="16"/>
      <w:szCs w:val="16"/>
    </w:rPr>
  </w:style>
  <w:style w:type="character" w:customStyle="1" w:styleId="32">
    <w:name w:val="Основной текст 3 Знак"/>
    <w:link w:val="31"/>
    <w:uiPriority w:val="99"/>
    <w:semiHidden/>
    <w:locked/>
    <w:rPr>
      <w:rFonts w:ascii="Times New Roman" w:hAnsi="Times New Roman" w:cs="Times New Roman"/>
      <w:sz w:val="16"/>
      <w:szCs w:val="16"/>
    </w:rPr>
  </w:style>
  <w:style w:type="character" w:customStyle="1" w:styleId="af2">
    <w:name w:val="Подзаголовок Знак"/>
    <w:link w:val="af1"/>
    <w:uiPriority w:val="11"/>
    <w:locked/>
    <w:rsid w:val="0023498F"/>
    <w:rPr>
      <w:rFonts w:ascii="Times New Roman" w:hAnsi="Times New Roman" w:cs="Times New Roman"/>
      <w:sz w:val="24"/>
      <w:szCs w:val="24"/>
    </w:rPr>
  </w:style>
  <w:style w:type="paragraph" w:styleId="23">
    <w:name w:val="Body Text 2"/>
    <w:basedOn w:val="a"/>
    <w:link w:val="24"/>
    <w:uiPriority w:val="99"/>
    <w:rsid w:val="0023498F"/>
    <w:pPr>
      <w:spacing w:after="120" w:line="480" w:lineRule="auto"/>
      <w:ind w:firstLine="567"/>
    </w:pPr>
    <w:rPr>
      <w:szCs w:val="20"/>
    </w:rPr>
  </w:style>
  <w:style w:type="paragraph" w:styleId="af3">
    <w:name w:val="Document Map"/>
    <w:basedOn w:val="a"/>
    <w:link w:val="af4"/>
    <w:uiPriority w:val="99"/>
    <w:semiHidden/>
    <w:rsid w:val="0023498F"/>
    <w:pPr>
      <w:shd w:val="clear" w:color="auto" w:fill="000080"/>
      <w:spacing w:line="240" w:lineRule="auto"/>
      <w:ind w:firstLine="567"/>
    </w:pPr>
    <w:rPr>
      <w:rFonts w:ascii="Tahoma" w:hAnsi="Tahoma" w:cs="Tahoma"/>
      <w:szCs w:val="20"/>
    </w:rPr>
  </w:style>
  <w:style w:type="character" w:customStyle="1" w:styleId="11">
    <w:name w:val="Схема документа Знак1"/>
    <w:uiPriority w:val="99"/>
    <w:semiHidden/>
    <w:rPr>
      <w:rFonts w:ascii="Tahoma" w:hAnsi="Tahoma" w:cs="Tahoma"/>
      <w:sz w:val="16"/>
      <w:szCs w:val="16"/>
    </w:rPr>
  </w:style>
  <w:style w:type="character" w:customStyle="1" w:styleId="af4">
    <w:name w:val="Схема документа Знак"/>
    <w:link w:val="af3"/>
    <w:uiPriority w:val="99"/>
    <w:semiHidden/>
    <w:locked/>
    <w:rPr>
      <w:rFonts w:ascii="Tahoma" w:hAnsi="Tahoma" w:cs="Tahoma"/>
      <w:sz w:val="16"/>
      <w:szCs w:val="16"/>
    </w:rPr>
  </w:style>
  <w:style w:type="paragraph" w:styleId="33">
    <w:name w:val="Body Text Indent 3"/>
    <w:basedOn w:val="a"/>
    <w:link w:val="34"/>
    <w:uiPriority w:val="99"/>
    <w:rsid w:val="0023498F"/>
    <w:pPr>
      <w:widowControl w:val="0"/>
      <w:tabs>
        <w:tab w:val="left" w:pos="142"/>
      </w:tabs>
      <w:spacing w:before="60" w:line="200" w:lineRule="exact"/>
      <w:ind w:firstLine="284"/>
    </w:pPr>
    <w:rPr>
      <w:szCs w:val="20"/>
    </w:rPr>
  </w:style>
  <w:style w:type="character" w:customStyle="1" w:styleId="311">
    <w:name w:val="Основной текст с отступом 3 Знак1"/>
    <w:uiPriority w:val="99"/>
    <w:semiHidden/>
    <w:rPr>
      <w:rFonts w:ascii="Times New Roman" w:hAnsi="Times New Roman" w:cs="Times New Roman"/>
      <w:sz w:val="16"/>
      <w:szCs w:val="16"/>
    </w:rPr>
  </w:style>
  <w:style w:type="character" w:customStyle="1" w:styleId="34">
    <w:name w:val="Основной текст с отступом 3 Знак"/>
    <w:link w:val="33"/>
    <w:uiPriority w:val="99"/>
    <w:semiHidden/>
    <w:locked/>
    <w:rPr>
      <w:rFonts w:ascii="Times New Roman" w:hAnsi="Times New Roman" w:cs="Times New Roman"/>
      <w:sz w:val="16"/>
      <w:szCs w:val="16"/>
    </w:rPr>
  </w:style>
  <w:style w:type="character" w:customStyle="1" w:styleId="24">
    <w:name w:val="Основной текст 2 Знак"/>
    <w:link w:val="23"/>
    <w:uiPriority w:val="99"/>
    <w:locked/>
    <w:rsid w:val="0023498F"/>
    <w:rPr>
      <w:rFonts w:ascii="Times New Roman" w:hAnsi="Times New Roman" w:cs="Times New Roman"/>
      <w:sz w:val="20"/>
      <w:szCs w:val="20"/>
    </w:rPr>
  </w:style>
  <w:style w:type="paragraph" w:styleId="af5">
    <w:name w:val="Title"/>
    <w:basedOn w:val="a"/>
    <w:link w:val="af6"/>
    <w:uiPriority w:val="10"/>
    <w:qFormat/>
    <w:rsid w:val="0023498F"/>
    <w:pPr>
      <w:spacing w:line="240" w:lineRule="auto"/>
      <w:jc w:val="center"/>
    </w:pPr>
    <w:rPr>
      <w:b/>
      <w:sz w:val="28"/>
      <w:szCs w:val="20"/>
    </w:rPr>
  </w:style>
  <w:style w:type="character" w:customStyle="1" w:styleId="af6">
    <w:name w:val="Название Знак"/>
    <w:link w:val="af5"/>
    <w:uiPriority w:val="10"/>
    <w:locked/>
    <w:rsid w:val="0023498F"/>
    <w:rPr>
      <w:rFonts w:ascii="Times New Roman" w:hAnsi="Times New Roman" w:cs="Times New Roman"/>
      <w:b/>
      <w:sz w:val="20"/>
      <w:szCs w:val="20"/>
    </w:rPr>
  </w:style>
  <w:style w:type="paragraph" w:styleId="25">
    <w:name w:val="toc 2"/>
    <w:basedOn w:val="a"/>
    <w:next w:val="a"/>
    <w:autoRedefine/>
    <w:uiPriority w:val="39"/>
    <w:semiHidden/>
    <w:rsid w:val="00524C3A"/>
    <w:pPr>
      <w:tabs>
        <w:tab w:val="left" w:pos="9356"/>
      </w:tabs>
      <w:spacing w:line="240" w:lineRule="auto"/>
    </w:pPr>
    <w:rPr>
      <w:noProof/>
      <w:sz w:val="24"/>
      <w:szCs w:val="24"/>
    </w:rPr>
  </w:style>
  <w:style w:type="paragraph" w:styleId="12">
    <w:name w:val="toc 1"/>
    <w:basedOn w:val="a"/>
    <w:next w:val="a"/>
    <w:autoRedefine/>
    <w:uiPriority w:val="39"/>
    <w:semiHidden/>
    <w:rsid w:val="00524C3A"/>
    <w:pPr>
      <w:tabs>
        <w:tab w:val="right" w:leader="dot" w:pos="9639"/>
      </w:tabs>
      <w:spacing w:line="240" w:lineRule="auto"/>
    </w:pPr>
    <w:rPr>
      <w:b/>
      <w:caps/>
      <w:noProof/>
      <w:szCs w:val="20"/>
    </w:rPr>
  </w:style>
  <w:style w:type="character" w:styleId="af7">
    <w:name w:val="Hyperlink"/>
    <w:uiPriority w:val="99"/>
    <w:rsid w:val="0023498F"/>
    <w:rPr>
      <w:rFonts w:cs="Times New Roman"/>
      <w:color w:val="0000FF"/>
      <w:u w:val="single"/>
    </w:rPr>
  </w:style>
  <w:style w:type="paragraph" w:styleId="af8">
    <w:name w:val="TOC Heading"/>
    <w:basedOn w:val="1"/>
    <w:next w:val="a"/>
    <w:uiPriority w:val="39"/>
    <w:rsid w:val="005A7D37"/>
    <w:pPr>
      <w:keepLines/>
      <w:spacing w:before="480" w:line="276" w:lineRule="auto"/>
      <w:outlineLvl w:val="9"/>
    </w:pPr>
    <w:rPr>
      <w:rFonts w:ascii="Cambria" w:hAnsi="Cambria"/>
      <w:color w:val="365F91"/>
      <w:kern w:val="0"/>
      <w:lang w:eastAsia="en-US"/>
    </w:rPr>
  </w:style>
  <w:style w:type="paragraph" w:styleId="35">
    <w:name w:val="toc 3"/>
    <w:basedOn w:val="a"/>
    <w:next w:val="a"/>
    <w:autoRedefine/>
    <w:uiPriority w:val="39"/>
    <w:semiHidden/>
    <w:rsid w:val="00524C3A"/>
    <w:pPr>
      <w:tabs>
        <w:tab w:val="right" w:leader="dot" w:pos="9356"/>
      </w:tabs>
      <w:spacing w:after="100"/>
      <w:ind w:left="440"/>
    </w:pPr>
  </w:style>
  <w:style w:type="table" w:styleId="af9">
    <w:name w:val="Table Grid"/>
    <w:basedOn w:val="a1"/>
    <w:uiPriority w:val="59"/>
    <w:locked/>
    <w:rsid w:val="00A966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597940">
      <w:marLeft w:val="0"/>
      <w:marRight w:val="0"/>
      <w:marTop w:val="0"/>
      <w:marBottom w:val="0"/>
      <w:divBdr>
        <w:top w:val="none" w:sz="0" w:space="0" w:color="auto"/>
        <w:left w:val="none" w:sz="0" w:space="0" w:color="auto"/>
        <w:bottom w:val="none" w:sz="0" w:space="0" w:color="auto"/>
        <w:right w:val="none" w:sz="0" w:space="0" w:color="auto"/>
      </w:divBdr>
      <w:divsChild>
        <w:div w:id="1310597950">
          <w:marLeft w:val="0"/>
          <w:marRight w:val="0"/>
          <w:marTop w:val="0"/>
          <w:marBottom w:val="0"/>
          <w:divBdr>
            <w:top w:val="none" w:sz="0" w:space="0" w:color="auto"/>
            <w:left w:val="none" w:sz="0" w:space="0" w:color="auto"/>
            <w:bottom w:val="none" w:sz="0" w:space="0" w:color="auto"/>
            <w:right w:val="none" w:sz="0" w:space="0" w:color="auto"/>
          </w:divBdr>
          <w:divsChild>
            <w:div w:id="13105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7942">
      <w:marLeft w:val="0"/>
      <w:marRight w:val="0"/>
      <w:marTop w:val="0"/>
      <w:marBottom w:val="0"/>
      <w:divBdr>
        <w:top w:val="none" w:sz="0" w:space="0" w:color="auto"/>
        <w:left w:val="none" w:sz="0" w:space="0" w:color="auto"/>
        <w:bottom w:val="none" w:sz="0" w:space="0" w:color="auto"/>
        <w:right w:val="none" w:sz="0" w:space="0" w:color="auto"/>
      </w:divBdr>
      <w:divsChild>
        <w:div w:id="1310597946">
          <w:marLeft w:val="0"/>
          <w:marRight w:val="0"/>
          <w:marTop w:val="0"/>
          <w:marBottom w:val="0"/>
          <w:divBdr>
            <w:top w:val="none" w:sz="0" w:space="0" w:color="auto"/>
            <w:left w:val="none" w:sz="0" w:space="0" w:color="auto"/>
            <w:bottom w:val="none" w:sz="0" w:space="0" w:color="auto"/>
            <w:right w:val="none" w:sz="0" w:space="0" w:color="auto"/>
          </w:divBdr>
          <w:divsChild>
            <w:div w:id="13105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7943">
      <w:marLeft w:val="0"/>
      <w:marRight w:val="0"/>
      <w:marTop w:val="0"/>
      <w:marBottom w:val="0"/>
      <w:divBdr>
        <w:top w:val="none" w:sz="0" w:space="0" w:color="auto"/>
        <w:left w:val="none" w:sz="0" w:space="0" w:color="auto"/>
        <w:bottom w:val="none" w:sz="0" w:space="0" w:color="auto"/>
        <w:right w:val="none" w:sz="0" w:space="0" w:color="auto"/>
      </w:divBdr>
      <w:divsChild>
        <w:div w:id="1310597947">
          <w:marLeft w:val="0"/>
          <w:marRight w:val="0"/>
          <w:marTop w:val="0"/>
          <w:marBottom w:val="0"/>
          <w:divBdr>
            <w:top w:val="none" w:sz="0" w:space="0" w:color="auto"/>
            <w:left w:val="none" w:sz="0" w:space="0" w:color="auto"/>
            <w:bottom w:val="none" w:sz="0" w:space="0" w:color="auto"/>
            <w:right w:val="none" w:sz="0" w:space="0" w:color="auto"/>
          </w:divBdr>
          <w:divsChild>
            <w:div w:id="13105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7948">
      <w:marLeft w:val="0"/>
      <w:marRight w:val="0"/>
      <w:marTop w:val="0"/>
      <w:marBottom w:val="0"/>
      <w:divBdr>
        <w:top w:val="none" w:sz="0" w:space="0" w:color="auto"/>
        <w:left w:val="none" w:sz="0" w:space="0" w:color="auto"/>
        <w:bottom w:val="none" w:sz="0" w:space="0" w:color="auto"/>
        <w:right w:val="none" w:sz="0" w:space="0" w:color="auto"/>
      </w:divBdr>
      <w:divsChild>
        <w:div w:id="1310597949">
          <w:marLeft w:val="0"/>
          <w:marRight w:val="0"/>
          <w:marTop w:val="0"/>
          <w:marBottom w:val="0"/>
          <w:divBdr>
            <w:top w:val="none" w:sz="0" w:space="0" w:color="auto"/>
            <w:left w:val="none" w:sz="0" w:space="0" w:color="auto"/>
            <w:bottom w:val="none" w:sz="0" w:space="0" w:color="auto"/>
            <w:right w:val="none" w:sz="0" w:space="0" w:color="auto"/>
          </w:divBdr>
          <w:divsChild>
            <w:div w:id="13105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7952">
      <w:marLeft w:val="0"/>
      <w:marRight w:val="0"/>
      <w:marTop w:val="0"/>
      <w:marBottom w:val="0"/>
      <w:divBdr>
        <w:top w:val="none" w:sz="0" w:space="0" w:color="auto"/>
        <w:left w:val="none" w:sz="0" w:space="0" w:color="auto"/>
        <w:bottom w:val="none" w:sz="0" w:space="0" w:color="auto"/>
        <w:right w:val="none" w:sz="0" w:space="0" w:color="auto"/>
      </w:divBdr>
      <w:divsChild>
        <w:div w:id="1310597938">
          <w:marLeft w:val="0"/>
          <w:marRight w:val="0"/>
          <w:marTop w:val="0"/>
          <w:marBottom w:val="0"/>
          <w:divBdr>
            <w:top w:val="none" w:sz="0" w:space="0" w:color="auto"/>
            <w:left w:val="none" w:sz="0" w:space="0" w:color="auto"/>
            <w:bottom w:val="none" w:sz="0" w:space="0" w:color="auto"/>
            <w:right w:val="none" w:sz="0" w:space="0" w:color="auto"/>
          </w:divBdr>
          <w:divsChild>
            <w:div w:id="13105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1.wmf"/><Relationship Id="rId170" Type="http://schemas.openxmlformats.org/officeDocument/2006/relationships/image" Target="media/image162.wmf"/><Relationship Id="rId191" Type="http://schemas.openxmlformats.org/officeDocument/2006/relationships/image" Target="media/image183.wmf"/><Relationship Id="rId205" Type="http://schemas.openxmlformats.org/officeDocument/2006/relationships/image" Target="media/image197.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png"/><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1.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2.wmf"/><Relationship Id="rId165" Type="http://schemas.openxmlformats.org/officeDocument/2006/relationships/image" Target="media/image157.wmf"/><Relationship Id="rId181" Type="http://schemas.openxmlformats.org/officeDocument/2006/relationships/image" Target="media/image173.wmf"/><Relationship Id="rId186" Type="http://schemas.openxmlformats.org/officeDocument/2006/relationships/image" Target="media/image178.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2.wmf"/><Relationship Id="rId155" Type="http://schemas.openxmlformats.org/officeDocument/2006/relationships/image" Target="media/image147.wmf"/><Relationship Id="rId171" Type="http://schemas.openxmlformats.org/officeDocument/2006/relationships/image" Target="media/image163.wmf"/><Relationship Id="rId176" Type="http://schemas.openxmlformats.org/officeDocument/2006/relationships/image" Target="media/image168.wmf"/><Relationship Id="rId192" Type="http://schemas.openxmlformats.org/officeDocument/2006/relationships/image" Target="media/image184.wmf"/><Relationship Id="rId197" Type="http://schemas.openxmlformats.org/officeDocument/2006/relationships/image" Target="media/image189.wmf"/><Relationship Id="rId206" Type="http://schemas.openxmlformats.org/officeDocument/2006/relationships/image" Target="media/image198.wmf"/><Relationship Id="rId201" Type="http://schemas.openxmlformats.org/officeDocument/2006/relationships/image" Target="media/image193.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png"/><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png"/><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3.wmf"/><Relationship Id="rId166" Type="http://schemas.openxmlformats.org/officeDocument/2006/relationships/image" Target="media/image158.wmf"/><Relationship Id="rId182" Type="http://schemas.openxmlformats.org/officeDocument/2006/relationships/image" Target="media/image174.wmf"/><Relationship Id="rId187" Type="http://schemas.openxmlformats.org/officeDocument/2006/relationships/image" Target="media/image17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png"/><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3.wmf"/><Relationship Id="rId156" Type="http://schemas.openxmlformats.org/officeDocument/2006/relationships/image" Target="media/image148.wmf"/><Relationship Id="rId177" Type="http://schemas.openxmlformats.org/officeDocument/2006/relationships/image" Target="media/image169.wmf"/><Relationship Id="rId198" Type="http://schemas.openxmlformats.org/officeDocument/2006/relationships/image" Target="media/image190.wmf"/><Relationship Id="rId172" Type="http://schemas.openxmlformats.org/officeDocument/2006/relationships/image" Target="media/image164.wmf"/><Relationship Id="rId193" Type="http://schemas.openxmlformats.org/officeDocument/2006/relationships/image" Target="media/image185.wmf"/><Relationship Id="rId202" Type="http://schemas.openxmlformats.org/officeDocument/2006/relationships/image" Target="media/image194.wmf"/><Relationship Id="rId207" Type="http://schemas.openxmlformats.org/officeDocument/2006/relationships/image" Target="media/image199.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png"/><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59.wmf"/><Relationship Id="rId188" Type="http://schemas.openxmlformats.org/officeDocument/2006/relationships/image" Target="media/image180.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png"/><Relationship Id="rId162" Type="http://schemas.openxmlformats.org/officeDocument/2006/relationships/image" Target="media/image154.wmf"/><Relationship Id="rId183" Type="http://schemas.openxmlformats.org/officeDocument/2006/relationships/image" Target="media/image17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49.wmf"/><Relationship Id="rId178" Type="http://schemas.openxmlformats.org/officeDocument/2006/relationships/image" Target="media/image170.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4.wmf"/><Relationship Id="rId173" Type="http://schemas.openxmlformats.org/officeDocument/2006/relationships/image" Target="media/image165.wmf"/><Relationship Id="rId194" Type="http://schemas.openxmlformats.org/officeDocument/2006/relationships/image" Target="media/image186.wmf"/><Relationship Id="rId199" Type="http://schemas.openxmlformats.org/officeDocument/2006/relationships/image" Target="media/image191.wmf"/><Relationship Id="rId203" Type="http://schemas.openxmlformats.org/officeDocument/2006/relationships/image" Target="media/image195.wmf"/><Relationship Id="rId208" Type="http://schemas.openxmlformats.org/officeDocument/2006/relationships/fontTable" Target="fontTable.xml"/><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header" Target="header1.xml"/><Relationship Id="rId168" Type="http://schemas.openxmlformats.org/officeDocument/2006/relationships/image" Target="media/image160.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5.wmf"/><Relationship Id="rId184" Type="http://schemas.openxmlformats.org/officeDocument/2006/relationships/image" Target="media/image176.wmf"/><Relationship Id="rId189" Type="http://schemas.openxmlformats.org/officeDocument/2006/relationships/image" Target="media/image181.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0.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5.wmf"/><Relationship Id="rId174" Type="http://schemas.openxmlformats.org/officeDocument/2006/relationships/image" Target="media/image166.wmf"/><Relationship Id="rId179" Type="http://schemas.openxmlformats.org/officeDocument/2006/relationships/image" Target="media/image171.wmf"/><Relationship Id="rId195" Type="http://schemas.openxmlformats.org/officeDocument/2006/relationships/image" Target="media/image187.wmf"/><Relationship Id="rId209" Type="http://schemas.openxmlformats.org/officeDocument/2006/relationships/theme" Target="theme/theme1.xml"/><Relationship Id="rId190" Type="http://schemas.openxmlformats.org/officeDocument/2006/relationships/image" Target="media/image182.wmf"/><Relationship Id="rId204" Type="http://schemas.openxmlformats.org/officeDocument/2006/relationships/image" Target="media/image196.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header" Target="header2.xml"/><Relationship Id="rId164" Type="http://schemas.openxmlformats.org/officeDocument/2006/relationships/image" Target="media/image156.wmf"/><Relationship Id="rId169" Type="http://schemas.openxmlformats.org/officeDocument/2006/relationships/image" Target="media/image161.wmf"/><Relationship Id="rId185" Type="http://schemas.openxmlformats.org/officeDocument/2006/relationships/image" Target="media/image177.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2.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6.wmf"/><Relationship Id="rId175" Type="http://schemas.openxmlformats.org/officeDocument/2006/relationships/image" Target="media/image167.wmf"/><Relationship Id="rId196" Type="http://schemas.openxmlformats.org/officeDocument/2006/relationships/image" Target="media/image188.wmf"/><Relationship Id="rId200" Type="http://schemas.openxmlformats.org/officeDocument/2006/relationships/image" Target="media/image19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10819</Words>
  <Characters>61670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dcterms:created xsi:type="dcterms:W3CDTF">2014-03-12T14:13:00Z</dcterms:created>
  <dcterms:modified xsi:type="dcterms:W3CDTF">2014-03-12T14:13:00Z</dcterms:modified>
</cp:coreProperties>
</file>