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  <w:r w:rsidRPr="00D5545C">
        <w:rPr>
          <w:sz w:val="28"/>
          <w:szCs w:val="28"/>
        </w:rPr>
        <w:t>Федеральное агентство по образованию и науке</w:t>
      </w:r>
    </w:p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  <w:r w:rsidRPr="00D5545C">
        <w:rPr>
          <w:sz w:val="28"/>
          <w:szCs w:val="28"/>
        </w:rPr>
        <w:t>Институт архитектуры и строительства</w:t>
      </w:r>
    </w:p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  <w:r w:rsidRPr="00D5545C">
        <w:rPr>
          <w:sz w:val="28"/>
          <w:szCs w:val="28"/>
        </w:rPr>
        <w:t>Кафедра Основы архитектурного проекти</w:t>
      </w:r>
      <w:r>
        <w:rPr>
          <w:sz w:val="28"/>
          <w:szCs w:val="28"/>
        </w:rPr>
        <w:t xml:space="preserve">рования, рисунка, живописи и </w:t>
      </w:r>
      <w:r w:rsidRPr="00D5545C">
        <w:rPr>
          <w:sz w:val="28"/>
          <w:szCs w:val="28"/>
        </w:rPr>
        <w:t>скульптуры</w:t>
      </w:r>
    </w:p>
    <w:p w:rsidR="00BB3226" w:rsidRDefault="00BB3226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BB3226" w:rsidRDefault="00BB3226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BB3226" w:rsidRDefault="00BB3226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BB3226" w:rsidRDefault="00BB3226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BB3226" w:rsidRDefault="00BB3226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BB3226" w:rsidRDefault="00BB3226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BB3226" w:rsidRDefault="00BB3226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BB3226" w:rsidRPr="00D5545C" w:rsidRDefault="00BB3226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D5545C" w:rsidRPr="00D5545C" w:rsidRDefault="00BE1808" w:rsidP="00D5545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РЕФЕРА</w:t>
      </w:r>
      <w:r w:rsidR="00D5545C" w:rsidRPr="00D5545C">
        <w:rPr>
          <w:sz w:val="28"/>
          <w:szCs w:val="28"/>
        </w:rPr>
        <w:t>Т</w:t>
      </w:r>
    </w:p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  <w:r w:rsidRPr="00D5545C">
        <w:rPr>
          <w:sz w:val="28"/>
          <w:szCs w:val="28"/>
        </w:rPr>
        <w:t xml:space="preserve">ПОНЯТИЕ ТЕКТОНИКИ. </w:t>
      </w:r>
    </w:p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ВИДЫ ТЕКТОНИЧЕСКИХ СИСТЕМ</w:t>
      </w:r>
    </w:p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D5545C" w:rsidRPr="00D5545C" w:rsidRDefault="00D5545C" w:rsidP="00D5545C">
      <w:pPr>
        <w:spacing w:line="360" w:lineRule="auto"/>
        <w:ind w:firstLine="709"/>
        <w:rPr>
          <w:sz w:val="28"/>
          <w:szCs w:val="28"/>
        </w:rPr>
      </w:pPr>
      <w:r w:rsidRPr="00D5545C">
        <w:rPr>
          <w:sz w:val="28"/>
          <w:szCs w:val="28"/>
        </w:rPr>
        <w:t>Выполнила: студентка группы ДАС-1-06</w:t>
      </w:r>
    </w:p>
    <w:p w:rsidR="00D5545C" w:rsidRPr="00D5545C" w:rsidRDefault="00D5545C" w:rsidP="00D5545C">
      <w:pPr>
        <w:spacing w:line="360" w:lineRule="auto"/>
        <w:ind w:firstLine="709"/>
        <w:rPr>
          <w:sz w:val="28"/>
          <w:szCs w:val="28"/>
        </w:rPr>
      </w:pPr>
      <w:r w:rsidRPr="00D5545C">
        <w:rPr>
          <w:sz w:val="28"/>
          <w:szCs w:val="28"/>
        </w:rPr>
        <w:t>Денисенко Е. В.</w:t>
      </w:r>
    </w:p>
    <w:p w:rsidR="00D5545C" w:rsidRPr="00D5545C" w:rsidRDefault="00D5545C" w:rsidP="00D5545C">
      <w:pPr>
        <w:spacing w:line="360" w:lineRule="auto"/>
        <w:ind w:firstLine="709"/>
        <w:rPr>
          <w:sz w:val="28"/>
          <w:szCs w:val="28"/>
        </w:rPr>
      </w:pPr>
      <w:r w:rsidRPr="00D5545C">
        <w:rPr>
          <w:sz w:val="28"/>
          <w:szCs w:val="28"/>
        </w:rPr>
        <w:t>Проверила: Матовникова Н. Г.</w:t>
      </w:r>
    </w:p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</w:p>
    <w:p w:rsidR="00D5545C" w:rsidRPr="00D5545C" w:rsidRDefault="00D5545C" w:rsidP="00D5545C">
      <w:pPr>
        <w:spacing w:line="360" w:lineRule="auto"/>
        <w:ind w:firstLine="709"/>
        <w:jc w:val="center"/>
        <w:rPr>
          <w:sz w:val="28"/>
          <w:szCs w:val="28"/>
        </w:rPr>
      </w:pPr>
      <w:r w:rsidRPr="00D5545C">
        <w:rPr>
          <w:sz w:val="28"/>
          <w:szCs w:val="28"/>
        </w:rPr>
        <w:t>Волгоград</w:t>
      </w:r>
      <w:r w:rsidR="00BE1808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2007</w:t>
      </w:r>
    </w:p>
    <w:p w:rsidR="00D5545C" w:rsidRPr="00D5545C" w:rsidRDefault="00D5545C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br w:type="page"/>
        <w:t>СОДЕРЖАНИЕ</w:t>
      </w:r>
    </w:p>
    <w:p w:rsidR="00D5545C" w:rsidRPr="00D5545C" w:rsidRDefault="00D5545C" w:rsidP="00D5545C">
      <w:pPr>
        <w:spacing w:line="360" w:lineRule="auto"/>
        <w:ind w:firstLine="709"/>
        <w:jc w:val="both"/>
        <w:rPr>
          <w:sz w:val="28"/>
          <w:szCs w:val="28"/>
        </w:rPr>
      </w:pPr>
    </w:p>
    <w:p w:rsidR="00D5545C" w:rsidRPr="00D5545C" w:rsidRDefault="00D5545C" w:rsidP="0000580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Понятие тектоники в архитектуре.</w:t>
      </w:r>
    </w:p>
    <w:p w:rsidR="00D5545C" w:rsidRPr="00D5545C" w:rsidRDefault="00D5545C" w:rsidP="00005809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2.</w:t>
      </w:r>
      <w:r w:rsidRPr="00D5545C">
        <w:rPr>
          <w:sz w:val="28"/>
          <w:szCs w:val="28"/>
        </w:rPr>
        <w:tab/>
        <w:t>Виды</w:t>
      </w:r>
      <w:r w:rsidR="006C681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тектонических систем (конструкций)</w:t>
      </w:r>
    </w:p>
    <w:p w:rsidR="00D5545C" w:rsidRPr="00D5545C" w:rsidRDefault="00D5545C" w:rsidP="00005809">
      <w:pPr>
        <w:spacing w:line="360" w:lineRule="auto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2.1.Тектоника стеновых конструкций.</w:t>
      </w:r>
    </w:p>
    <w:p w:rsidR="00D5545C" w:rsidRPr="00D5545C" w:rsidRDefault="00D5545C" w:rsidP="00005809">
      <w:pPr>
        <w:spacing w:line="360" w:lineRule="auto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2.2Тектоника ордерных систем.</w:t>
      </w:r>
    </w:p>
    <w:p w:rsidR="00D5545C" w:rsidRPr="00D5545C" w:rsidRDefault="00D5545C" w:rsidP="00005809">
      <w:pPr>
        <w:spacing w:line="360" w:lineRule="auto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2.3.Тектоника каркасных сооружений.</w:t>
      </w:r>
    </w:p>
    <w:p w:rsidR="00D5545C" w:rsidRPr="00D5545C" w:rsidRDefault="00D5545C" w:rsidP="00005809">
      <w:pPr>
        <w:spacing w:line="360" w:lineRule="auto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2.4.Тектоника сводчатых конструкций.</w:t>
      </w:r>
    </w:p>
    <w:p w:rsidR="00D5545C" w:rsidRPr="00D5545C" w:rsidRDefault="00D5545C" w:rsidP="00005809">
      <w:pPr>
        <w:spacing w:line="360" w:lineRule="auto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2.5.Тектоника современных пространственных конструкций.</w:t>
      </w:r>
    </w:p>
    <w:p w:rsidR="00D5545C" w:rsidRPr="00D5545C" w:rsidRDefault="00D5545C" w:rsidP="00005809">
      <w:pPr>
        <w:spacing w:line="360" w:lineRule="auto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3. Приложение.</w:t>
      </w:r>
    </w:p>
    <w:p w:rsidR="00D5545C" w:rsidRPr="00D5545C" w:rsidRDefault="00D5545C" w:rsidP="00005809">
      <w:pPr>
        <w:spacing w:line="360" w:lineRule="auto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Использованная литература</w:t>
      </w:r>
    </w:p>
    <w:p w:rsidR="009202F9" w:rsidRPr="00D5545C" w:rsidRDefault="00D5545C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br w:type="page"/>
        <w:t>ПОНЯТИЕ ТЕКТОНИКИ</w:t>
      </w:r>
    </w:p>
    <w:p w:rsidR="009202F9" w:rsidRPr="00D5545C" w:rsidRDefault="009202F9" w:rsidP="00D5545C">
      <w:pPr>
        <w:spacing w:line="360" w:lineRule="auto"/>
        <w:ind w:firstLine="709"/>
        <w:jc w:val="both"/>
        <w:rPr>
          <w:sz w:val="28"/>
          <w:szCs w:val="28"/>
        </w:rPr>
      </w:pPr>
    </w:p>
    <w:p w:rsidR="00C31826" w:rsidRPr="00D5545C" w:rsidRDefault="00DA32F0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В архитектуре тектоникой мы называем художественное выражение работы конструкций и материала.</w:t>
      </w:r>
      <w:r w:rsidR="006C681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 xml:space="preserve">Ю. П. Волчек, один из исследователей архитектурной </w:t>
      </w:r>
      <w:r w:rsidR="006A6125" w:rsidRPr="00D5545C">
        <w:rPr>
          <w:sz w:val="28"/>
          <w:szCs w:val="28"/>
        </w:rPr>
        <w:t>тектоники, назвал её</w:t>
      </w:r>
      <w:r w:rsidR="006C681C">
        <w:rPr>
          <w:sz w:val="28"/>
          <w:szCs w:val="28"/>
        </w:rPr>
        <w:t xml:space="preserve"> </w:t>
      </w:r>
      <w:r w:rsidR="00F95C6B" w:rsidRPr="00D5545C">
        <w:rPr>
          <w:sz w:val="28"/>
          <w:szCs w:val="28"/>
        </w:rPr>
        <w:t>«взаимосвязью художественного</w:t>
      </w:r>
      <w:r w:rsidR="006A6125" w:rsidRPr="00D5545C">
        <w:rPr>
          <w:sz w:val="28"/>
          <w:szCs w:val="28"/>
        </w:rPr>
        <w:t xml:space="preserve"> и</w:t>
      </w:r>
      <w:r w:rsidR="006C681C">
        <w:rPr>
          <w:sz w:val="28"/>
          <w:szCs w:val="28"/>
        </w:rPr>
        <w:t xml:space="preserve"> </w:t>
      </w:r>
      <w:r w:rsidR="009202F9" w:rsidRPr="00D5545C">
        <w:rPr>
          <w:sz w:val="28"/>
          <w:szCs w:val="28"/>
        </w:rPr>
        <w:t>технологического способов мышления и деятельности в материале».</w:t>
      </w:r>
      <w:r w:rsidR="006A6125" w:rsidRPr="00D5545C">
        <w:rPr>
          <w:sz w:val="28"/>
          <w:szCs w:val="28"/>
        </w:rPr>
        <w:t>В 30-е годы</w:t>
      </w:r>
      <w:r w:rsidR="006C681C">
        <w:rPr>
          <w:sz w:val="28"/>
          <w:szCs w:val="28"/>
        </w:rPr>
        <w:t xml:space="preserve"> </w:t>
      </w:r>
      <w:r w:rsidR="006A6125" w:rsidRPr="00D5545C">
        <w:rPr>
          <w:sz w:val="28"/>
          <w:szCs w:val="28"/>
        </w:rPr>
        <w:t>под</w:t>
      </w:r>
      <w:r w:rsidR="006C681C">
        <w:rPr>
          <w:sz w:val="28"/>
          <w:szCs w:val="28"/>
        </w:rPr>
        <w:t xml:space="preserve"> </w:t>
      </w:r>
      <w:r w:rsidR="006A6125" w:rsidRPr="00D5545C">
        <w:rPr>
          <w:sz w:val="28"/>
          <w:szCs w:val="28"/>
        </w:rPr>
        <w:t>тектоникой понимали</w:t>
      </w:r>
      <w:r w:rsidR="006C681C">
        <w:rPr>
          <w:sz w:val="28"/>
          <w:szCs w:val="28"/>
        </w:rPr>
        <w:t xml:space="preserve"> </w:t>
      </w:r>
      <w:r w:rsidR="00885864" w:rsidRPr="00D5545C">
        <w:rPr>
          <w:sz w:val="28"/>
          <w:szCs w:val="28"/>
        </w:rPr>
        <w:t>«</w:t>
      </w:r>
      <w:r w:rsidR="006A6125" w:rsidRPr="00D5545C">
        <w:rPr>
          <w:sz w:val="28"/>
          <w:szCs w:val="28"/>
        </w:rPr>
        <w:t>закономерно</w:t>
      </w:r>
      <w:r w:rsidR="00F95C6B" w:rsidRPr="00D5545C">
        <w:rPr>
          <w:sz w:val="28"/>
          <w:szCs w:val="28"/>
        </w:rPr>
        <w:t>сти</w:t>
      </w:r>
      <w:r w:rsidR="006C681C">
        <w:rPr>
          <w:sz w:val="28"/>
          <w:szCs w:val="28"/>
        </w:rPr>
        <w:t xml:space="preserve"> </w:t>
      </w:r>
      <w:r w:rsidR="00885864" w:rsidRPr="00D5545C">
        <w:rPr>
          <w:sz w:val="28"/>
          <w:szCs w:val="28"/>
        </w:rPr>
        <w:t>построения пространства»</w:t>
      </w:r>
      <w:r w:rsidR="00396AB4" w:rsidRPr="00D5545C">
        <w:rPr>
          <w:sz w:val="28"/>
          <w:szCs w:val="28"/>
        </w:rPr>
        <w:t>.</w:t>
      </w:r>
      <w:r w:rsidR="006A6125" w:rsidRPr="00D5545C">
        <w:rPr>
          <w:sz w:val="28"/>
          <w:szCs w:val="28"/>
        </w:rPr>
        <w:t>Такое определение было предложено</w:t>
      </w:r>
      <w:r w:rsidR="006C681C">
        <w:rPr>
          <w:sz w:val="28"/>
          <w:szCs w:val="28"/>
        </w:rPr>
        <w:t xml:space="preserve"> </w:t>
      </w:r>
      <w:r w:rsidR="006A6125" w:rsidRPr="00D5545C">
        <w:rPr>
          <w:sz w:val="28"/>
          <w:szCs w:val="28"/>
        </w:rPr>
        <w:t>А.А. Весниным.</w:t>
      </w:r>
    </w:p>
    <w:p w:rsidR="003C7C0E" w:rsidRPr="00D5545C" w:rsidRDefault="00396AB4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Все эти определения в каких-то отношениях справедливы. Все зависит от того, какой из аспектов сложных взаимодействий формы и конструкции интересовал автора. Поскольку понятие тектоники интересует нас в его взаимосв</w:t>
      </w:r>
      <w:r w:rsidR="003C7C0E" w:rsidRPr="00D5545C">
        <w:rPr>
          <w:sz w:val="28"/>
          <w:szCs w:val="28"/>
        </w:rPr>
        <w:t>язи с архитек</w:t>
      </w:r>
      <w:r w:rsidR="005A5607" w:rsidRPr="00D5545C">
        <w:rPr>
          <w:sz w:val="28"/>
          <w:szCs w:val="28"/>
        </w:rPr>
        <w:t>турной композицией, а сама текто</w:t>
      </w:r>
      <w:r w:rsidR="003C7C0E" w:rsidRPr="00D5545C">
        <w:rPr>
          <w:sz w:val="28"/>
          <w:szCs w:val="28"/>
        </w:rPr>
        <w:t>ника рассматривается, как средство композиции, мы можем присоединиться к мнению известного советского архитектора А.К.Бурова о тектонике как результате «пластически разработанной, художественно осмысленной конструкции».</w:t>
      </w:r>
    </w:p>
    <w:p w:rsidR="0013087C" w:rsidRPr="00D5545C" w:rsidRDefault="003C7C0E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 xml:space="preserve">Поскольку процесс развития художественного осмысления </w:t>
      </w:r>
      <w:r w:rsidR="005A5607" w:rsidRPr="00D5545C">
        <w:rPr>
          <w:sz w:val="28"/>
          <w:szCs w:val="28"/>
        </w:rPr>
        <w:t>действи</w:t>
      </w:r>
      <w:r w:rsidR="00E5799F" w:rsidRPr="00D5545C">
        <w:rPr>
          <w:sz w:val="28"/>
          <w:szCs w:val="28"/>
        </w:rPr>
        <w:t>тельности, частью которой является и архитектура, приобретал определенные формы во времени, что относится также и к конструктивным сис</w:t>
      </w:r>
      <w:r w:rsidR="005A5607" w:rsidRPr="00D5545C">
        <w:rPr>
          <w:sz w:val="28"/>
          <w:szCs w:val="28"/>
        </w:rPr>
        <w:t>-</w:t>
      </w:r>
      <w:r w:rsidR="00E5799F" w:rsidRPr="00D5545C">
        <w:rPr>
          <w:sz w:val="28"/>
          <w:szCs w:val="28"/>
        </w:rPr>
        <w:t>темам, понимание тектоники и воплощение этого понимания в профессиональной деятельности архитектора также изменялись. Категория тектоники исторична по своей сути.</w:t>
      </w:r>
    </w:p>
    <w:p w:rsidR="00382743" w:rsidRPr="00D5545C" w:rsidRDefault="00CD3D98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Тектоника сооружений возникает из конструкции и работы материала и неотделима от них. Целесообразно поэтому конкретный анализ тектонических средств архитектуры связать с основными типами конструкций и рассматривать их как виды тектонических систем.</w:t>
      </w:r>
    </w:p>
    <w:p w:rsidR="005A5607" w:rsidRPr="00D5545C" w:rsidRDefault="005A5607" w:rsidP="00D5545C">
      <w:pPr>
        <w:spacing w:line="360" w:lineRule="auto"/>
        <w:ind w:firstLine="709"/>
        <w:jc w:val="both"/>
        <w:rPr>
          <w:sz w:val="28"/>
          <w:szCs w:val="28"/>
        </w:rPr>
      </w:pPr>
    </w:p>
    <w:p w:rsidR="00CD3D98" w:rsidRPr="00D5545C" w:rsidRDefault="000E36D3" w:rsidP="00D554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D3D98" w:rsidRPr="00D5545C">
        <w:rPr>
          <w:sz w:val="28"/>
          <w:szCs w:val="28"/>
        </w:rPr>
        <w:t>ТЕКТОНИКА СТЕНОВЫХ КОНСТРУКЦИЙ</w:t>
      </w:r>
    </w:p>
    <w:p w:rsidR="00D5545C" w:rsidRPr="00D5545C" w:rsidRDefault="00D5545C" w:rsidP="00D5545C">
      <w:pPr>
        <w:spacing w:line="360" w:lineRule="auto"/>
        <w:ind w:firstLine="709"/>
        <w:jc w:val="both"/>
        <w:rPr>
          <w:sz w:val="28"/>
          <w:szCs w:val="28"/>
        </w:rPr>
      </w:pPr>
    </w:p>
    <w:p w:rsidR="007907BB" w:rsidRPr="00D5545C" w:rsidRDefault="00B254D8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 xml:space="preserve">Стена- массивная конструкция, совмещающая функцию ограждения и расчленения пространства с функцией восприятия нагрузок, образуемых собственным весом, весом перекрытий и кровли, а также тех нагрузок, которые связаны с процессами, происходящими в здании. </w:t>
      </w:r>
      <w:r w:rsidR="00755F11" w:rsidRPr="00D5545C">
        <w:rPr>
          <w:sz w:val="28"/>
          <w:szCs w:val="28"/>
        </w:rPr>
        <w:t>Первые стены в лесных районах сооружались из брёвен. Пластика поля деревянной стены определяется самим материалом-подбором брёвен.</w:t>
      </w:r>
      <w:r w:rsidR="003E40B1" w:rsidRPr="00D5545C">
        <w:rPr>
          <w:sz w:val="28"/>
          <w:szCs w:val="28"/>
        </w:rPr>
        <w:t xml:space="preserve"> До тех пор пока не был изобретён косяк, окна в стене вырубались лишь в полдерева, т.к. полная прорубка нескольких рядов брёвен ослабляла стену.</w:t>
      </w:r>
      <w:r w:rsidR="001C3188" w:rsidRPr="00D5545C">
        <w:rPr>
          <w:sz w:val="28"/>
          <w:szCs w:val="28"/>
        </w:rPr>
        <w:t xml:space="preserve"> </w:t>
      </w:r>
      <w:r w:rsidR="003E40B1" w:rsidRPr="00D5545C">
        <w:rPr>
          <w:sz w:val="28"/>
          <w:szCs w:val="28"/>
        </w:rPr>
        <w:t>С изобретением косяка появилась возможность вырезки вертикальных окон.</w:t>
      </w:r>
      <w:r w:rsidR="001C3188" w:rsidRPr="00D5545C">
        <w:rPr>
          <w:sz w:val="28"/>
          <w:szCs w:val="28"/>
        </w:rPr>
        <w:t xml:space="preserve"> </w:t>
      </w:r>
      <w:r w:rsidR="003E40B1" w:rsidRPr="00D5545C">
        <w:rPr>
          <w:sz w:val="28"/>
          <w:szCs w:val="28"/>
        </w:rPr>
        <w:t>Обрамление проёмов,</w:t>
      </w:r>
      <w:r w:rsidR="001C3188" w:rsidRPr="00D5545C">
        <w:rPr>
          <w:sz w:val="28"/>
          <w:szCs w:val="28"/>
        </w:rPr>
        <w:t xml:space="preserve"> </w:t>
      </w:r>
      <w:r w:rsidR="003E40B1" w:rsidRPr="00D5545C">
        <w:rPr>
          <w:sz w:val="28"/>
          <w:szCs w:val="28"/>
        </w:rPr>
        <w:t xml:space="preserve">наличники , ставни, </w:t>
      </w:r>
      <w:r w:rsidR="001C3188" w:rsidRPr="00D5545C">
        <w:rPr>
          <w:sz w:val="28"/>
          <w:szCs w:val="28"/>
        </w:rPr>
        <w:t>коньковый брус-все эти архитектурные детали как бы собирают в одно художественное целое бревенчатый сруб и кровлю и становятся самостоятельными тектоническими элементами. Русские северные избы и деревянные церкви, альпийские дома Швейцарии и Австрии представляют замечательные образцы тектонически</w:t>
      </w:r>
      <w:r w:rsidR="006C681C">
        <w:rPr>
          <w:sz w:val="28"/>
          <w:szCs w:val="28"/>
        </w:rPr>
        <w:t xml:space="preserve"> </w:t>
      </w:r>
      <w:r w:rsidR="001C3188" w:rsidRPr="00D5545C">
        <w:rPr>
          <w:sz w:val="28"/>
          <w:szCs w:val="28"/>
        </w:rPr>
        <w:t>совершенных сооружений рубленной бревенчатой конструкции.</w:t>
      </w:r>
    </w:p>
    <w:p w:rsidR="00DC2D08" w:rsidRPr="00D5545C" w:rsidRDefault="007907BB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 xml:space="preserve">Классическая» </w:t>
      </w:r>
      <w:r w:rsidR="001D5AEE" w:rsidRPr="00D5545C">
        <w:rPr>
          <w:sz w:val="28"/>
          <w:szCs w:val="28"/>
        </w:rPr>
        <w:t>завершённость системы</w:t>
      </w:r>
      <w:r w:rsidRPr="00D5545C">
        <w:rPr>
          <w:sz w:val="28"/>
          <w:szCs w:val="28"/>
        </w:rPr>
        <w:t xml:space="preserve"> профилировки каменной стены была достигнута архитектурой Италии в эпоху Возрождения. Здесь наиболее последовательно и художественно убедительно использован принцип </w:t>
      </w:r>
      <w:r w:rsidR="00C1683B" w:rsidRPr="00D5545C">
        <w:rPr>
          <w:sz w:val="28"/>
          <w:szCs w:val="28"/>
        </w:rPr>
        <w:t>постепенно</w:t>
      </w:r>
      <w:r w:rsidRPr="00D5545C">
        <w:rPr>
          <w:sz w:val="28"/>
          <w:szCs w:val="28"/>
        </w:rPr>
        <w:t>го изменения нагрузки стены в зависимости от её роста вверх.</w:t>
      </w:r>
    </w:p>
    <w:p w:rsidR="007907BB" w:rsidRPr="00D5545C" w:rsidRDefault="00ED6671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В русской архитектуре широко применялась кладка стен из кирпича. По мере распространения железобетонных перемычек, перекрытий и структурных каркасов организация проёма уже не лимитируется прочностью самого материала</w:t>
      </w:r>
      <w:r w:rsidR="006C681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стены.</w:t>
      </w:r>
      <w:r w:rsidR="00511D1C" w:rsidRPr="00D5545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Увеличение размеров элементов кладки стены привело к развитию крупноблочного строительства.</w:t>
      </w:r>
      <w:r w:rsidR="00511D1C" w:rsidRPr="00D5545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Принципиально этот вид строительства мало чем отличается от кладки из кирпича. Это также</w:t>
      </w:r>
      <w:r w:rsidR="00511D1C" w:rsidRPr="00D5545C">
        <w:rPr>
          <w:sz w:val="28"/>
          <w:szCs w:val="28"/>
        </w:rPr>
        <w:t xml:space="preserve"> </w:t>
      </w:r>
      <w:r w:rsidR="005A5607" w:rsidRPr="00D5545C">
        <w:rPr>
          <w:sz w:val="28"/>
          <w:szCs w:val="28"/>
        </w:rPr>
        <w:t>мас</w:t>
      </w:r>
      <w:r w:rsidR="00511D1C" w:rsidRPr="00D5545C">
        <w:rPr>
          <w:sz w:val="28"/>
          <w:szCs w:val="28"/>
        </w:rPr>
        <w:t>сивная</w:t>
      </w:r>
      <w:r w:rsidR="006C681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несущая</w:t>
      </w:r>
      <w:r w:rsidR="006C681C">
        <w:rPr>
          <w:sz w:val="28"/>
          <w:szCs w:val="28"/>
        </w:rPr>
        <w:t xml:space="preserve"> </w:t>
      </w:r>
      <w:r w:rsidR="00511D1C" w:rsidRPr="00D5545C">
        <w:rPr>
          <w:sz w:val="28"/>
          <w:szCs w:val="28"/>
        </w:rPr>
        <w:t>стена. Дальнейшее укрупнение элементов стены определило переход к крупнопанельному строительству.</w:t>
      </w:r>
    </w:p>
    <w:p w:rsidR="005A5607" w:rsidRPr="00D5545C" w:rsidRDefault="005A5607" w:rsidP="00D5545C">
      <w:pPr>
        <w:spacing w:line="360" w:lineRule="auto"/>
        <w:ind w:firstLine="709"/>
        <w:jc w:val="both"/>
        <w:rPr>
          <w:sz w:val="28"/>
          <w:szCs w:val="28"/>
        </w:rPr>
      </w:pPr>
    </w:p>
    <w:p w:rsidR="00511D1C" w:rsidRPr="00D5545C" w:rsidRDefault="00511D1C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ТЕКТОНИКА ОРДЕРНЫХ СИСТЕМ</w:t>
      </w:r>
    </w:p>
    <w:p w:rsidR="00D5545C" w:rsidRPr="00D5545C" w:rsidRDefault="00D5545C" w:rsidP="00D5545C">
      <w:pPr>
        <w:spacing w:line="360" w:lineRule="auto"/>
        <w:ind w:firstLine="709"/>
        <w:jc w:val="both"/>
        <w:rPr>
          <w:sz w:val="28"/>
          <w:szCs w:val="28"/>
        </w:rPr>
      </w:pPr>
    </w:p>
    <w:p w:rsidR="00517879" w:rsidRPr="00D5545C" w:rsidRDefault="00511D1C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Ещё на заре строительной деятельности люди при сооружении примитивных жилищ-</w:t>
      </w:r>
      <w:r w:rsidR="00517879" w:rsidRPr="00D5545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шалашей-</w:t>
      </w:r>
      <w:r w:rsidR="00517879" w:rsidRPr="00D5545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применяли дер</w:t>
      </w:r>
      <w:r w:rsidR="00517879" w:rsidRPr="00D5545C">
        <w:rPr>
          <w:sz w:val="28"/>
          <w:szCs w:val="28"/>
        </w:rPr>
        <w:t>е</w:t>
      </w:r>
      <w:r w:rsidRPr="00D5545C">
        <w:rPr>
          <w:sz w:val="28"/>
          <w:szCs w:val="28"/>
        </w:rPr>
        <w:t>вян</w:t>
      </w:r>
      <w:r w:rsidR="00517879" w:rsidRPr="00D5545C">
        <w:rPr>
          <w:sz w:val="28"/>
          <w:szCs w:val="28"/>
        </w:rPr>
        <w:t>н</w:t>
      </w:r>
      <w:r w:rsidRPr="00D5545C">
        <w:rPr>
          <w:sz w:val="28"/>
          <w:szCs w:val="28"/>
        </w:rPr>
        <w:t>ый каркас.</w:t>
      </w:r>
    </w:p>
    <w:p w:rsidR="00C1683B" w:rsidRPr="00D5545C" w:rsidRDefault="00517879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Самой древней конструктивной системой, действующей в наши дни, является стоечно-балочная система. Она возникла ещё в эпоху неолита.</w:t>
      </w:r>
      <w:r w:rsidR="000E36D3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 xml:space="preserve">Но в архитектурно-композиционном плане сооружения того времени ( жилища) не были ещё архитектурой как результатом художественного осмысления действительности. </w:t>
      </w:r>
      <w:r w:rsidR="0029067C" w:rsidRPr="00D5545C">
        <w:rPr>
          <w:sz w:val="28"/>
          <w:szCs w:val="28"/>
        </w:rPr>
        <w:t>Последовательное развитие и эстетическое осмысление этой системы</w:t>
      </w:r>
      <w:r w:rsidR="00A75905" w:rsidRPr="00D5545C">
        <w:rPr>
          <w:sz w:val="28"/>
          <w:szCs w:val="28"/>
        </w:rPr>
        <w:t xml:space="preserve"> </w:t>
      </w:r>
      <w:r w:rsidR="0029067C" w:rsidRPr="00D5545C">
        <w:rPr>
          <w:sz w:val="28"/>
          <w:szCs w:val="28"/>
        </w:rPr>
        <w:t>привели к чёткому расчленению несомых и несущих частей конструкции</w:t>
      </w:r>
      <w:r w:rsidR="00A75905" w:rsidRPr="00D5545C">
        <w:rPr>
          <w:sz w:val="28"/>
          <w:szCs w:val="28"/>
        </w:rPr>
        <w:t xml:space="preserve"> </w:t>
      </w:r>
      <w:r w:rsidR="0029067C" w:rsidRPr="00D5545C">
        <w:rPr>
          <w:sz w:val="28"/>
          <w:szCs w:val="28"/>
        </w:rPr>
        <w:t>-</w:t>
      </w:r>
      <w:r w:rsidR="000E36D3">
        <w:rPr>
          <w:sz w:val="28"/>
          <w:szCs w:val="28"/>
        </w:rPr>
        <w:t xml:space="preserve"> </w:t>
      </w:r>
      <w:r w:rsidR="0029067C" w:rsidRPr="00D5545C">
        <w:rPr>
          <w:sz w:val="28"/>
          <w:szCs w:val="28"/>
        </w:rPr>
        <w:t>опорных столбов и балок.</w:t>
      </w:r>
      <w:r w:rsidR="00A75905" w:rsidRPr="00D5545C">
        <w:rPr>
          <w:sz w:val="28"/>
          <w:szCs w:val="28"/>
        </w:rPr>
        <w:t xml:space="preserve"> В Древнем Египте из дерева делались стойки и балки, а сырцовый кирпич</w:t>
      </w:r>
      <w:r w:rsidR="006C681C">
        <w:rPr>
          <w:sz w:val="28"/>
          <w:szCs w:val="28"/>
        </w:rPr>
        <w:t xml:space="preserve"> </w:t>
      </w:r>
      <w:r w:rsidR="00A75905" w:rsidRPr="00D5545C">
        <w:rPr>
          <w:sz w:val="28"/>
          <w:szCs w:val="28"/>
        </w:rPr>
        <w:t>служил заполнением промежутков каркаса.</w:t>
      </w:r>
      <w:r w:rsidR="001A67F9" w:rsidRPr="00D5545C">
        <w:rPr>
          <w:sz w:val="28"/>
          <w:szCs w:val="28"/>
        </w:rPr>
        <w:t xml:space="preserve"> </w:t>
      </w:r>
      <w:r w:rsidR="00A75905" w:rsidRPr="00D5545C">
        <w:rPr>
          <w:sz w:val="28"/>
          <w:szCs w:val="28"/>
        </w:rPr>
        <w:t>Так возникла форма колонны</w:t>
      </w:r>
      <w:r w:rsidR="001A67F9" w:rsidRPr="00D5545C">
        <w:rPr>
          <w:sz w:val="28"/>
          <w:szCs w:val="28"/>
        </w:rPr>
        <w:t>. В древнегреческой архитектуре стоечно-балочная конструкция нашла своё</w:t>
      </w:r>
      <w:r w:rsidR="00251AF0" w:rsidRPr="00D5545C">
        <w:rPr>
          <w:sz w:val="28"/>
          <w:szCs w:val="28"/>
        </w:rPr>
        <w:t xml:space="preserve"> </w:t>
      </w:r>
      <w:r w:rsidR="001A67F9" w:rsidRPr="00D5545C">
        <w:rPr>
          <w:sz w:val="28"/>
          <w:szCs w:val="28"/>
        </w:rPr>
        <w:t>выражение в ордере, основными частями которого являются колонна и архитравное перекрытие. В греческой архитектуре сложились 3 ордере:</w:t>
      </w:r>
      <w:r w:rsidR="00251AF0" w:rsidRPr="00D5545C">
        <w:rPr>
          <w:sz w:val="28"/>
          <w:szCs w:val="28"/>
        </w:rPr>
        <w:t xml:space="preserve"> </w:t>
      </w:r>
      <w:r w:rsidR="001A67F9" w:rsidRPr="00D5545C">
        <w:rPr>
          <w:sz w:val="28"/>
          <w:szCs w:val="28"/>
        </w:rPr>
        <w:t xml:space="preserve">дорический, ионический и коринфский. Все три ордера имеют </w:t>
      </w:r>
      <w:r w:rsidR="00251AF0" w:rsidRPr="00D5545C">
        <w:rPr>
          <w:sz w:val="28"/>
          <w:szCs w:val="28"/>
        </w:rPr>
        <w:t>одни и те же составные части-колоны, антаблемент (система венчания), стилобат</w:t>
      </w:r>
      <w:r w:rsidR="000E36D3">
        <w:rPr>
          <w:sz w:val="28"/>
          <w:szCs w:val="28"/>
        </w:rPr>
        <w:t xml:space="preserve"> </w:t>
      </w:r>
      <w:r w:rsidR="00251AF0" w:rsidRPr="00D5545C">
        <w:rPr>
          <w:sz w:val="28"/>
          <w:szCs w:val="28"/>
        </w:rPr>
        <w:t>(ступенчатое основание)</w:t>
      </w:r>
      <w:r w:rsidR="00D131F6" w:rsidRPr="00D5545C">
        <w:rPr>
          <w:sz w:val="28"/>
          <w:szCs w:val="28"/>
        </w:rPr>
        <w:t>.</w:t>
      </w:r>
      <w:r w:rsidR="000E36D3">
        <w:rPr>
          <w:sz w:val="28"/>
          <w:szCs w:val="28"/>
        </w:rPr>
        <w:t xml:space="preserve"> </w:t>
      </w:r>
      <w:r w:rsidR="00D131F6" w:rsidRPr="00D5545C">
        <w:rPr>
          <w:sz w:val="28"/>
          <w:szCs w:val="28"/>
        </w:rPr>
        <w:t>Колонны</w:t>
      </w:r>
      <w:r w:rsidR="000E36D3">
        <w:rPr>
          <w:sz w:val="28"/>
          <w:szCs w:val="28"/>
        </w:rPr>
        <w:t xml:space="preserve"> </w:t>
      </w:r>
      <w:r w:rsidR="00D131F6" w:rsidRPr="00D5545C">
        <w:rPr>
          <w:sz w:val="28"/>
          <w:szCs w:val="28"/>
        </w:rPr>
        <w:t>- это опоры, поддерживающие антаблемент, они завершаются капителями. Верхняя часть капители покрыта плоской плитой-абакой, которая и принимает тяжесть перекрытия. Капитель, являющаяся переходом от ствола колонны к антаблементу, служит для организации конструктивной и зрительной связи между ними.</w:t>
      </w:r>
      <w:r w:rsidR="0037500F" w:rsidRPr="00D5545C">
        <w:rPr>
          <w:sz w:val="28"/>
          <w:szCs w:val="28"/>
        </w:rPr>
        <w:t xml:space="preserve"> В эпоху Возрождения построение ордера было канонизировано.</w:t>
      </w:r>
    </w:p>
    <w:p w:rsidR="00CD3D98" w:rsidRPr="00D5545C" w:rsidRDefault="0037500F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 xml:space="preserve"> </w:t>
      </w:r>
    </w:p>
    <w:p w:rsidR="0037500F" w:rsidRPr="00D5545C" w:rsidRDefault="0037500F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ТЕКТОНИКА КАРКАСНЫХ СООРУЖЕНИЙ</w:t>
      </w:r>
    </w:p>
    <w:p w:rsidR="00D5545C" w:rsidRPr="00D5545C" w:rsidRDefault="00D5545C" w:rsidP="00D5545C">
      <w:pPr>
        <w:spacing w:line="360" w:lineRule="auto"/>
        <w:ind w:firstLine="709"/>
        <w:jc w:val="both"/>
        <w:rPr>
          <w:sz w:val="28"/>
          <w:szCs w:val="28"/>
        </w:rPr>
      </w:pPr>
    </w:p>
    <w:p w:rsidR="0037500F" w:rsidRPr="00D5545C" w:rsidRDefault="0037500F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 xml:space="preserve">Стоечно-балочная конструкция послужила основой для новой выразительной тектонической архитектурной формы. Сюда относится </w:t>
      </w:r>
      <w:r w:rsidR="006351B9" w:rsidRPr="00D5545C">
        <w:rPr>
          <w:sz w:val="28"/>
          <w:szCs w:val="28"/>
        </w:rPr>
        <w:t>деревянное зодчество стран Юго-Восточной Азии и Японии, фахверковые постройки западноевропейского средневековья.</w:t>
      </w:r>
      <w:r w:rsidR="00C66FF9" w:rsidRPr="00D5545C">
        <w:rPr>
          <w:sz w:val="28"/>
          <w:szCs w:val="28"/>
        </w:rPr>
        <w:t xml:space="preserve"> </w:t>
      </w:r>
      <w:r w:rsidR="006351B9" w:rsidRPr="00D5545C">
        <w:rPr>
          <w:sz w:val="28"/>
          <w:szCs w:val="28"/>
        </w:rPr>
        <w:t xml:space="preserve">Несущей основой фахверковых зданий служил деревянный остов, состоящий из стоек, подкосов и обвязок с заполнением промежутков </w:t>
      </w:r>
      <w:r w:rsidR="00C66FF9" w:rsidRPr="00D5545C">
        <w:rPr>
          <w:sz w:val="28"/>
          <w:szCs w:val="28"/>
        </w:rPr>
        <w:t>кирпичом</w:t>
      </w:r>
      <w:r w:rsidR="006C681C">
        <w:rPr>
          <w:sz w:val="28"/>
          <w:szCs w:val="28"/>
        </w:rPr>
        <w:t xml:space="preserve"> </w:t>
      </w:r>
      <w:r w:rsidR="00C66FF9" w:rsidRPr="00D5545C">
        <w:rPr>
          <w:sz w:val="28"/>
          <w:szCs w:val="28"/>
        </w:rPr>
        <w:t>или другим мате</w:t>
      </w:r>
      <w:r w:rsidR="006351B9" w:rsidRPr="00D5545C">
        <w:rPr>
          <w:sz w:val="28"/>
          <w:szCs w:val="28"/>
        </w:rPr>
        <w:t>риалом.</w:t>
      </w:r>
      <w:r w:rsidR="00C66FF9" w:rsidRPr="00D5545C">
        <w:rPr>
          <w:sz w:val="28"/>
          <w:szCs w:val="28"/>
        </w:rPr>
        <w:t xml:space="preserve"> Часто такая постройка имела массивное каменное основание и сравнительно лёгкие, нависающие один над другим верхние этажи.</w:t>
      </w:r>
      <w:r w:rsidR="00441A36" w:rsidRPr="00D5545C">
        <w:rPr>
          <w:sz w:val="28"/>
          <w:szCs w:val="28"/>
        </w:rPr>
        <w:t xml:space="preserve"> К</w:t>
      </w:r>
      <w:r w:rsidR="00C66FF9" w:rsidRPr="00D5545C">
        <w:rPr>
          <w:sz w:val="28"/>
          <w:szCs w:val="28"/>
        </w:rPr>
        <w:t xml:space="preserve">онсольный вынос балки, не превышающий толщины сечения, позволял, не нарушая устойчивости сооружения, выдвигать верхний этаж относительно предыдущего вперёд почти на толщину стены. </w:t>
      </w:r>
      <w:r w:rsidR="00441A36" w:rsidRPr="00D5545C">
        <w:rPr>
          <w:sz w:val="28"/>
          <w:szCs w:val="28"/>
        </w:rPr>
        <w:t>Различные системы стоек, балок, ригелей и подкосов, характер их соединения становятся основой выразительных средств фахверковой</w:t>
      </w:r>
      <w:r w:rsidR="000E36D3">
        <w:rPr>
          <w:sz w:val="28"/>
          <w:szCs w:val="28"/>
        </w:rPr>
        <w:t xml:space="preserve"> (</w:t>
      </w:r>
      <w:r w:rsidR="00441A36" w:rsidRPr="00D5545C">
        <w:rPr>
          <w:sz w:val="28"/>
          <w:szCs w:val="28"/>
        </w:rPr>
        <w:t>стоечно-стеновой )архитектуры.</w:t>
      </w:r>
    </w:p>
    <w:p w:rsidR="00441A36" w:rsidRPr="00D5545C" w:rsidRDefault="00441A36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Применение металлического каркаса и изобретение лифта в конце XIX</w:t>
      </w:r>
      <w:r w:rsidR="003A4AC6" w:rsidRPr="00D5545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века привели к созданию многоэтажных сооружений, что в свою очередь значительно стимулировало развитие каркасных систем.</w:t>
      </w:r>
      <w:r w:rsidR="003A4AC6" w:rsidRPr="00D5545C">
        <w:rPr>
          <w:sz w:val="28"/>
          <w:szCs w:val="28"/>
        </w:rPr>
        <w:t xml:space="preserve"> Возникают небоскрёбы в Чикаго и Нью-Йорке.</w:t>
      </w:r>
      <w:r w:rsidR="00C212E3" w:rsidRPr="00D5545C">
        <w:rPr>
          <w:sz w:val="28"/>
          <w:szCs w:val="28"/>
        </w:rPr>
        <w:t xml:space="preserve"> </w:t>
      </w:r>
      <w:r w:rsidR="003A4AC6" w:rsidRPr="00D5545C">
        <w:rPr>
          <w:sz w:val="28"/>
          <w:szCs w:val="28"/>
        </w:rPr>
        <w:t>Характерным примером является здание с</w:t>
      </w:r>
      <w:r w:rsidR="00250C81">
        <w:rPr>
          <w:sz w:val="28"/>
          <w:szCs w:val="28"/>
        </w:rPr>
        <w:t>траховой компании « Рилайэнс» (</w:t>
      </w:r>
      <w:r w:rsidR="003A4AC6" w:rsidRPr="00D5545C">
        <w:rPr>
          <w:sz w:val="28"/>
          <w:szCs w:val="28"/>
        </w:rPr>
        <w:t>1890-1895г.</w:t>
      </w:r>
      <w:r w:rsidR="00250C81">
        <w:rPr>
          <w:sz w:val="28"/>
          <w:szCs w:val="28"/>
        </w:rPr>
        <w:t xml:space="preserve"> </w:t>
      </w:r>
      <w:r w:rsidR="003A4AC6" w:rsidRPr="00D5545C">
        <w:rPr>
          <w:sz w:val="28"/>
          <w:szCs w:val="28"/>
        </w:rPr>
        <w:t>стр-ва) в Чикаго.</w:t>
      </w:r>
    </w:p>
    <w:p w:rsidR="003A4AC6" w:rsidRPr="00D5545C" w:rsidRDefault="003A4AC6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В данное время сложились два композиционно-конструкторских типа каркасных сооружений: с каркасом, скрытым за стенами-ограждениями, и «решёткой» каркаса, выведенной</w:t>
      </w:r>
      <w:r w:rsidR="006C681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наружу.</w:t>
      </w:r>
      <w:r w:rsidR="00C212E3" w:rsidRPr="00D5545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В первом случае подчёркивается общая форма объёма здания, во втором</w:t>
      </w:r>
      <w:r w:rsidR="00C212E3" w:rsidRPr="00D5545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-</w:t>
      </w:r>
      <w:r w:rsidR="00402FAC" w:rsidRPr="00D5545C">
        <w:rPr>
          <w:sz w:val="28"/>
          <w:szCs w:val="28"/>
        </w:rPr>
        <w:t>начинает сильно звучать ритм членений, выявляемых каркасом. Эти два направления в развитии сооружений определяют их тектонический характер.</w:t>
      </w:r>
    </w:p>
    <w:p w:rsidR="00402FAC" w:rsidRPr="00D5545C" w:rsidRDefault="00402FAC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В зданиях с навесными стенами чётко разделяются функции несущих и ограждающих частей. Это позволяет более эффективно использовать материалы. Элементы навесных стен</w:t>
      </w:r>
      <w:r w:rsidR="00C212E3" w:rsidRPr="00D5545C">
        <w:rPr>
          <w:sz w:val="28"/>
          <w:szCs w:val="28"/>
        </w:rPr>
        <w:t xml:space="preserve"> выполняются из материалов лёгких, хорошо сохраняющих тепло, каркасы</w:t>
      </w:r>
      <w:r w:rsidR="009743C2" w:rsidRPr="00D5545C">
        <w:rPr>
          <w:sz w:val="28"/>
          <w:szCs w:val="28"/>
        </w:rPr>
        <w:t xml:space="preserve"> </w:t>
      </w:r>
      <w:r w:rsidR="00C212E3" w:rsidRPr="00D5545C">
        <w:rPr>
          <w:sz w:val="28"/>
          <w:szCs w:val="28"/>
        </w:rPr>
        <w:t>-</w:t>
      </w:r>
      <w:r w:rsidR="00250C81">
        <w:rPr>
          <w:sz w:val="28"/>
          <w:szCs w:val="28"/>
        </w:rPr>
        <w:t xml:space="preserve"> </w:t>
      </w:r>
      <w:r w:rsidR="00C212E3" w:rsidRPr="00D5545C">
        <w:rPr>
          <w:sz w:val="28"/>
          <w:szCs w:val="28"/>
        </w:rPr>
        <w:t>из материалов высокопрочных, хо</w:t>
      </w:r>
      <w:r w:rsidR="009743C2" w:rsidRPr="00D5545C">
        <w:rPr>
          <w:sz w:val="28"/>
          <w:szCs w:val="28"/>
        </w:rPr>
        <w:t>р</w:t>
      </w:r>
      <w:r w:rsidR="00C212E3" w:rsidRPr="00D5545C">
        <w:rPr>
          <w:sz w:val="28"/>
          <w:szCs w:val="28"/>
        </w:rPr>
        <w:t>ошо сопротивляющихся статическим усилиям, что позволяет элементы, составляющие стену, делать очень крупными. Здания при этом монтируются из заранее изготовленных частей.</w:t>
      </w:r>
    </w:p>
    <w:p w:rsidR="00D5545C" w:rsidRPr="00D5545C" w:rsidRDefault="00D5545C" w:rsidP="00D5545C">
      <w:pPr>
        <w:spacing w:line="360" w:lineRule="auto"/>
        <w:ind w:firstLine="709"/>
        <w:jc w:val="both"/>
        <w:rPr>
          <w:sz w:val="28"/>
          <w:szCs w:val="28"/>
        </w:rPr>
      </w:pPr>
    </w:p>
    <w:p w:rsidR="009743C2" w:rsidRPr="00D5545C" w:rsidRDefault="00250C81" w:rsidP="00D554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43C2" w:rsidRPr="00D5545C">
        <w:rPr>
          <w:sz w:val="28"/>
          <w:szCs w:val="28"/>
        </w:rPr>
        <w:t>ТЕКТОНИКА СВОДЧАТЫХ КОНСТРУКЦИЙ</w:t>
      </w:r>
    </w:p>
    <w:p w:rsidR="00D5545C" w:rsidRPr="00D5545C" w:rsidRDefault="00D5545C" w:rsidP="00D5545C">
      <w:pPr>
        <w:spacing w:line="360" w:lineRule="auto"/>
        <w:ind w:firstLine="709"/>
        <w:jc w:val="both"/>
        <w:rPr>
          <w:sz w:val="28"/>
          <w:szCs w:val="28"/>
        </w:rPr>
      </w:pPr>
    </w:p>
    <w:p w:rsidR="009743C2" w:rsidRPr="00D5545C" w:rsidRDefault="009743C2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Стоечно-балочная конструкция из камня не давала возможности созда</w:t>
      </w:r>
      <w:r w:rsidR="00C564F3" w:rsidRPr="00D5545C">
        <w:rPr>
          <w:sz w:val="28"/>
          <w:szCs w:val="28"/>
        </w:rPr>
        <w:t>ть достаточно обширные пространс</w:t>
      </w:r>
      <w:r w:rsidRPr="00D5545C">
        <w:rPr>
          <w:sz w:val="28"/>
          <w:szCs w:val="28"/>
        </w:rPr>
        <w:t>тва, чтобы вместить огромные массы людей.</w:t>
      </w:r>
      <w:r w:rsidR="00C564F3" w:rsidRPr="00D5545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Про</w:t>
      </w:r>
      <w:r w:rsidR="00C564F3" w:rsidRPr="00D5545C">
        <w:rPr>
          <w:sz w:val="28"/>
          <w:szCs w:val="28"/>
        </w:rPr>
        <w:t>блема была решена путём использо</w:t>
      </w:r>
      <w:r w:rsidRPr="00D5545C">
        <w:rPr>
          <w:sz w:val="28"/>
          <w:szCs w:val="28"/>
        </w:rPr>
        <w:t>вания клинчатых арочных конструкций, сводов и куполов.</w:t>
      </w:r>
      <w:r w:rsidR="00C564F3" w:rsidRPr="00D5545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 xml:space="preserve">Арочно-сводчатые конструкции позволили по-новому использовать свойства материала. В арке каменные блоки работают только на сжатие, т.е. самым выгодным </w:t>
      </w:r>
      <w:r w:rsidR="00C564F3" w:rsidRPr="00D5545C">
        <w:rPr>
          <w:sz w:val="28"/>
          <w:szCs w:val="28"/>
        </w:rPr>
        <w:t>образом для этого материала. Для сводов и арок не нужны грандиозные камни архитравов. Здесь пригодны блоки того же веса и размера, что и</w:t>
      </w:r>
      <w:r w:rsidR="006C681C">
        <w:rPr>
          <w:sz w:val="28"/>
          <w:szCs w:val="28"/>
        </w:rPr>
        <w:t xml:space="preserve"> </w:t>
      </w:r>
      <w:r w:rsidR="00C564F3" w:rsidRPr="00D5545C">
        <w:rPr>
          <w:sz w:val="28"/>
          <w:szCs w:val="28"/>
        </w:rPr>
        <w:t>кладки стены. Работа каменной арки может быть обрисована следующим образом. Усилия от веса самой арки и вышележащих конструкций в опорных сечениях могут быть разложены на два направления</w:t>
      </w:r>
      <w:r w:rsidR="00C21063" w:rsidRPr="00D5545C">
        <w:rPr>
          <w:sz w:val="28"/>
          <w:szCs w:val="28"/>
        </w:rPr>
        <w:t xml:space="preserve"> </w:t>
      </w:r>
      <w:r w:rsidR="00C564F3" w:rsidRPr="00D5545C">
        <w:rPr>
          <w:sz w:val="28"/>
          <w:szCs w:val="28"/>
        </w:rPr>
        <w:t>- вертикальное и горизонтальное. Последнее называется распором.</w:t>
      </w:r>
      <w:r w:rsidR="00C21063" w:rsidRPr="00D5545C">
        <w:rPr>
          <w:sz w:val="28"/>
          <w:szCs w:val="28"/>
        </w:rPr>
        <w:t xml:space="preserve"> Трибуны Колизея ( 75-80 гг.), поднимающиеся вокруг эллиптической арены, образуют замкнутую арочную систему и являются примером стоечно-сводчатых конструкций. Основные узлы арочной кон</w:t>
      </w:r>
      <w:r w:rsidR="00236B31" w:rsidRPr="00D5545C">
        <w:rPr>
          <w:sz w:val="28"/>
          <w:szCs w:val="28"/>
        </w:rPr>
        <w:t>струкции римских мостов и акведу</w:t>
      </w:r>
      <w:r w:rsidR="00C21063" w:rsidRPr="00D5545C">
        <w:rPr>
          <w:sz w:val="28"/>
          <w:szCs w:val="28"/>
        </w:rPr>
        <w:t>ков</w:t>
      </w:r>
      <w:r w:rsidR="00236B31" w:rsidRPr="00D5545C">
        <w:rPr>
          <w:sz w:val="28"/>
          <w:szCs w:val="28"/>
        </w:rPr>
        <w:t xml:space="preserve">, вошедшие в число великих достижений зодчества-пяты арок, где нагрузка передаётся опорам, и замковые камни, соединяющие арку в единое целое. </w:t>
      </w:r>
    </w:p>
    <w:p w:rsidR="00236B31" w:rsidRPr="00D5545C" w:rsidRDefault="00236B31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Долгое время наиболее распространёнными были два вида сводчатых покрытий</w:t>
      </w:r>
      <w:r w:rsidR="005A74FB" w:rsidRPr="00D5545C">
        <w:rPr>
          <w:sz w:val="28"/>
          <w:szCs w:val="28"/>
        </w:rPr>
        <w:t>:</w:t>
      </w:r>
      <w:r w:rsidR="00D04755" w:rsidRPr="00D5545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цилиндрический свод и сферический купол, где опорная нагрузка передаётся на весь периметр стен</w:t>
      </w:r>
      <w:r w:rsidR="00D04755" w:rsidRPr="00D5545C">
        <w:rPr>
          <w:sz w:val="28"/>
          <w:szCs w:val="28"/>
        </w:rPr>
        <w:t>. Новые композиционные возможности появились у зодчих, когда для распределения нагрузки стали использоваться паруса и арки на отдельно стоящих опорах.</w:t>
      </w:r>
      <w:r w:rsidR="00E9467C" w:rsidRPr="00D5545C">
        <w:rPr>
          <w:sz w:val="28"/>
          <w:szCs w:val="28"/>
        </w:rPr>
        <w:t xml:space="preserve"> </w:t>
      </w:r>
      <w:r w:rsidR="00D04755" w:rsidRPr="00D5545C">
        <w:rPr>
          <w:sz w:val="28"/>
          <w:szCs w:val="28"/>
        </w:rPr>
        <w:t>Специфическая архитектурная форма-</w:t>
      </w:r>
      <w:r w:rsidR="00E9467C" w:rsidRPr="00D5545C">
        <w:rPr>
          <w:sz w:val="28"/>
          <w:szCs w:val="28"/>
        </w:rPr>
        <w:t xml:space="preserve"> </w:t>
      </w:r>
      <w:r w:rsidR="00D04755" w:rsidRPr="00D5545C">
        <w:rPr>
          <w:sz w:val="28"/>
          <w:szCs w:val="28"/>
        </w:rPr>
        <w:t>парус-</w:t>
      </w:r>
      <w:r w:rsidR="00E9467C" w:rsidRPr="00D5545C">
        <w:rPr>
          <w:sz w:val="28"/>
          <w:szCs w:val="28"/>
        </w:rPr>
        <w:t xml:space="preserve"> </w:t>
      </w:r>
      <w:r w:rsidR="00D04755" w:rsidRPr="00D5545C">
        <w:rPr>
          <w:sz w:val="28"/>
          <w:szCs w:val="28"/>
        </w:rPr>
        <w:t>служит для организации перехода от опорного кольца купола</w:t>
      </w:r>
      <w:r w:rsidR="00E9467C" w:rsidRPr="00D5545C">
        <w:rPr>
          <w:sz w:val="28"/>
          <w:szCs w:val="28"/>
        </w:rPr>
        <w:t xml:space="preserve"> </w:t>
      </w:r>
      <w:r w:rsidR="00D04755" w:rsidRPr="00D5545C">
        <w:rPr>
          <w:sz w:val="28"/>
          <w:szCs w:val="28"/>
        </w:rPr>
        <w:t>к квадратной в плане системе опор. Формы парусов</w:t>
      </w:r>
      <w:r w:rsidR="006C681C">
        <w:rPr>
          <w:sz w:val="28"/>
          <w:szCs w:val="28"/>
        </w:rPr>
        <w:t xml:space="preserve"> </w:t>
      </w:r>
      <w:r w:rsidR="00D04755" w:rsidRPr="00D5545C">
        <w:rPr>
          <w:sz w:val="28"/>
          <w:szCs w:val="28"/>
        </w:rPr>
        <w:t>отличаются большим разнообразием, а по конструктивной структуре</w:t>
      </w:r>
      <w:r w:rsidR="006C681C">
        <w:rPr>
          <w:sz w:val="28"/>
          <w:szCs w:val="28"/>
        </w:rPr>
        <w:t xml:space="preserve"> </w:t>
      </w:r>
      <w:r w:rsidR="00D04755" w:rsidRPr="00D5545C">
        <w:rPr>
          <w:sz w:val="28"/>
          <w:szCs w:val="28"/>
        </w:rPr>
        <w:t>они подразделяются на балочно-консольные и арочно-сводчатые.</w:t>
      </w:r>
    </w:p>
    <w:p w:rsidR="00250C81" w:rsidRDefault="00E9467C" w:rsidP="00250C81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Тектоническая</w:t>
      </w:r>
      <w:r w:rsidR="006C681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ясность в распределении масс и объёмов была достигнута при крестообразной в плане схеме сооружений с полусферой. расположенной в центре на парусах и подпружных арках. Здесь распор передаётся на стены через цилиндрические своды пристроек либо сферические поверхности, венчающие полукруглые в плане ниши. Ярким примером является конструкция соб</w:t>
      </w:r>
      <w:r w:rsidR="00244704">
        <w:rPr>
          <w:sz w:val="28"/>
          <w:szCs w:val="28"/>
        </w:rPr>
        <w:t>ора св. Софии в Константинополе</w:t>
      </w:r>
      <w:r w:rsidRPr="00D5545C">
        <w:rPr>
          <w:sz w:val="28"/>
          <w:szCs w:val="28"/>
        </w:rPr>
        <w:t>.</w:t>
      </w:r>
      <w:r w:rsidR="00A2171A" w:rsidRPr="00D5545C">
        <w:rPr>
          <w:sz w:val="28"/>
          <w:szCs w:val="28"/>
        </w:rPr>
        <w:t xml:space="preserve"> В готических соборах крестовые своды были высоко подняты на каменных столбах. </w:t>
      </w:r>
      <w:r w:rsidR="00613466" w:rsidRPr="00D5545C">
        <w:rPr>
          <w:sz w:val="28"/>
          <w:szCs w:val="28"/>
        </w:rPr>
        <w:t>Система рёбер-нервюр образует каркас, поддерживающий облегчённую кладку свода и передающий нагрузку на опоры.</w:t>
      </w:r>
      <w:r w:rsidR="00F67E67" w:rsidRPr="00D5545C">
        <w:rPr>
          <w:sz w:val="28"/>
          <w:szCs w:val="28"/>
        </w:rPr>
        <w:t xml:space="preserve"> Изобретение нервюр позволило перекрывать крестовыми сводами помещения не только квадратные, но также прямоугольные и полигональные в плане.</w:t>
      </w:r>
      <w:r w:rsidR="006C681C">
        <w:rPr>
          <w:sz w:val="28"/>
          <w:szCs w:val="28"/>
        </w:rPr>
        <w:t xml:space="preserve"> </w:t>
      </w:r>
      <w:r w:rsidR="00F67E67" w:rsidRPr="00D5545C">
        <w:rPr>
          <w:sz w:val="28"/>
          <w:szCs w:val="28"/>
        </w:rPr>
        <w:t>В эпоху Ренессанса часто использовался купольный свод. При строительстве собора св. Павла в Лондоне (1675-1710)арх-р Рен</w:t>
      </w:r>
      <w:r w:rsidR="00230CA2" w:rsidRPr="00D5545C">
        <w:rPr>
          <w:sz w:val="28"/>
          <w:szCs w:val="28"/>
        </w:rPr>
        <w:t xml:space="preserve"> </w:t>
      </w:r>
      <w:r w:rsidR="00F67E67" w:rsidRPr="00D5545C">
        <w:rPr>
          <w:sz w:val="28"/>
          <w:szCs w:val="28"/>
        </w:rPr>
        <w:t>впервые применил конус как наиболее целесообразную форму, несущую световой фонарь, создав</w:t>
      </w:r>
      <w:r w:rsidR="006C681C">
        <w:rPr>
          <w:sz w:val="28"/>
          <w:szCs w:val="28"/>
        </w:rPr>
        <w:t xml:space="preserve"> </w:t>
      </w:r>
      <w:r w:rsidR="00230CA2" w:rsidRPr="00D5545C">
        <w:rPr>
          <w:sz w:val="28"/>
          <w:szCs w:val="28"/>
        </w:rPr>
        <w:t>трёхчастную систему, состоящую из внутреннего купола, конуса и внешнего купола.</w:t>
      </w:r>
    </w:p>
    <w:p w:rsidR="00250C81" w:rsidRDefault="00250C81" w:rsidP="00D5545C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250C81" w:rsidRPr="00D5545C" w:rsidRDefault="00250C81" w:rsidP="00D5545C">
      <w:pPr>
        <w:tabs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ТЕКТОНИКА СОВРЕМЕННЫХ ПРОСТРАНСТВЕННЫХ КОНСТРУКЦИЙ</w:t>
      </w:r>
    </w:p>
    <w:p w:rsidR="00D5545C" w:rsidRPr="00D5545C" w:rsidRDefault="00D5545C" w:rsidP="00D5545C">
      <w:pPr>
        <w:spacing w:line="360" w:lineRule="auto"/>
        <w:ind w:firstLine="709"/>
        <w:jc w:val="both"/>
        <w:rPr>
          <w:sz w:val="28"/>
          <w:szCs w:val="28"/>
        </w:rPr>
      </w:pPr>
    </w:p>
    <w:p w:rsidR="003E2F70" w:rsidRPr="00D5545C" w:rsidRDefault="00230CA2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Общий технический прогресс, создание высокопрочного железобетона</w:t>
      </w:r>
      <w:r w:rsidR="007D6928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-</w:t>
      </w:r>
      <w:r w:rsidR="00244704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«армоцемента», применение в строительстве стали и др. эффективных материалов открыли</w:t>
      </w:r>
      <w:r w:rsidR="005A74FB" w:rsidRPr="00D5545C">
        <w:rPr>
          <w:sz w:val="28"/>
          <w:szCs w:val="28"/>
        </w:rPr>
        <w:t xml:space="preserve"> перед архитектурой небывалые воз</w:t>
      </w:r>
      <w:r w:rsidRPr="00D5545C">
        <w:rPr>
          <w:sz w:val="28"/>
          <w:szCs w:val="28"/>
        </w:rPr>
        <w:t xml:space="preserve">можности. В формообразовании конструкций как решающий фактор выступает логическое распределение усилий в зависимости от свойств и качеств используемого </w:t>
      </w:r>
      <w:r w:rsidR="003E2F70" w:rsidRPr="00D5545C">
        <w:rPr>
          <w:sz w:val="28"/>
          <w:szCs w:val="28"/>
        </w:rPr>
        <w:t>материала и обусловленная жёсткость фор</w:t>
      </w:r>
      <w:r w:rsidR="005A74FB" w:rsidRPr="00D5545C">
        <w:rPr>
          <w:sz w:val="28"/>
          <w:szCs w:val="28"/>
        </w:rPr>
        <w:t>мы. Эффективность наиболее прост</w:t>
      </w:r>
      <w:r w:rsidR="003E2F70" w:rsidRPr="00D5545C">
        <w:rPr>
          <w:sz w:val="28"/>
          <w:szCs w:val="28"/>
        </w:rPr>
        <w:t>ых конструкций</w:t>
      </w:r>
      <w:r w:rsidR="007D6928">
        <w:rPr>
          <w:sz w:val="28"/>
          <w:szCs w:val="28"/>
        </w:rPr>
        <w:t xml:space="preserve"> </w:t>
      </w:r>
      <w:r w:rsidR="003E2F70" w:rsidRPr="00D5545C">
        <w:rPr>
          <w:sz w:val="28"/>
          <w:szCs w:val="28"/>
        </w:rPr>
        <w:t>-</w:t>
      </w:r>
      <w:r w:rsidR="005A74FB" w:rsidRPr="00D5545C">
        <w:rPr>
          <w:sz w:val="28"/>
          <w:szCs w:val="28"/>
        </w:rPr>
        <w:t xml:space="preserve"> </w:t>
      </w:r>
      <w:r w:rsidR="003E2F70" w:rsidRPr="00D5545C">
        <w:rPr>
          <w:sz w:val="28"/>
          <w:szCs w:val="28"/>
        </w:rPr>
        <w:t>железобетонных складок, характеризуется тем, что они могут выдерживать нагрузку, многократно превышающую вес самого изделия. Простота и эффективность складчатых конструкций позволяют применять их для покрытий больших пролётов, а также в рамных и стеновых конструкциях, когда для них необходимы особая лёгкость и прочность.</w:t>
      </w:r>
      <w:r w:rsidR="005A74FB" w:rsidRPr="00D5545C">
        <w:rPr>
          <w:sz w:val="28"/>
          <w:szCs w:val="28"/>
        </w:rPr>
        <w:t xml:space="preserve"> </w:t>
      </w:r>
      <w:r w:rsidR="003E2F70" w:rsidRPr="00D5545C">
        <w:rPr>
          <w:sz w:val="28"/>
          <w:szCs w:val="28"/>
        </w:rPr>
        <w:t>Примером может служить большой зал ЮНЕСКО в Париже (1958г.)</w:t>
      </w:r>
    </w:p>
    <w:p w:rsidR="00A65C69" w:rsidRPr="00D5545C" w:rsidRDefault="00A65C69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 xml:space="preserve">Ещё более полно стала использоваться прочность материала в форме оболочек двоякой кривизны или скорлуп, широко распространённых в природе. Классическим примером использования сферической оболочки может служить арена, построенная к Олимпийским играм 1960г. в Риме. Её. покрытие собрано из ромбических элементов. Рёбра, концентрируя нагрузку, передают </w:t>
      </w:r>
      <w:r w:rsidR="00623492" w:rsidRPr="00D5545C">
        <w:rPr>
          <w:sz w:val="28"/>
          <w:szCs w:val="28"/>
        </w:rPr>
        <w:t>её наклонным вилкообразным опорам, расположенным по окружности.</w:t>
      </w:r>
      <w:r w:rsidR="006C681C">
        <w:rPr>
          <w:sz w:val="28"/>
          <w:szCs w:val="28"/>
        </w:rPr>
        <w:t xml:space="preserve"> </w:t>
      </w:r>
    </w:p>
    <w:p w:rsidR="00623492" w:rsidRPr="00D5545C" w:rsidRDefault="00623492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 xml:space="preserve">В современной архитектуре часто применяются формы, составленные из ряда гиперболических поверхностей. Сочленения отдельных гиперболических поверхностей, </w:t>
      </w:r>
      <w:r w:rsidR="00101A81" w:rsidRPr="00D5545C">
        <w:rPr>
          <w:sz w:val="28"/>
          <w:szCs w:val="28"/>
        </w:rPr>
        <w:t xml:space="preserve">ограниченных </w:t>
      </w:r>
      <w:r w:rsidRPr="00D5545C">
        <w:rPr>
          <w:sz w:val="28"/>
          <w:szCs w:val="28"/>
        </w:rPr>
        <w:t>прямыми линиями, могут быть выявлены, если каждая составляющая часть работает самостоятельно</w:t>
      </w:r>
      <w:r w:rsidR="00101A81" w:rsidRPr="00D5545C">
        <w:rPr>
          <w:sz w:val="28"/>
          <w:szCs w:val="28"/>
        </w:rPr>
        <w:t>, опираясь на свои опоры, либо отдельные поверхности гиперболического параболоида сливаются в более сложную поверхность двояко</w:t>
      </w:r>
      <w:r w:rsidR="00EF33CF">
        <w:rPr>
          <w:sz w:val="28"/>
          <w:szCs w:val="28"/>
        </w:rPr>
        <w:t xml:space="preserve">й кривизны. Пример: ресторан в </w:t>
      </w:r>
      <w:r w:rsidR="00101A81" w:rsidRPr="00D5545C">
        <w:rPr>
          <w:sz w:val="28"/>
          <w:szCs w:val="28"/>
        </w:rPr>
        <w:t>Ксохимилко (1957г. Мексика).</w:t>
      </w:r>
    </w:p>
    <w:p w:rsidR="00101A81" w:rsidRPr="00D5545C" w:rsidRDefault="00101A81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Полусфера и цилиндр –</w:t>
      </w:r>
      <w:r w:rsidR="007D6928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 xml:space="preserve">формы, </w:t>
      </w:r>
      <w:r w:rsidR="005511F6" w:rsidRPr="00D5545C">
        <w:rPr>
          <w:sz w:val="28"/>
          <w:szCs w:val="28"/>
        </w:rPr>
        <w:t>обладающие наиболее ясными математическими закономерностями,- широко применяются в современной архитектуре.</w:t>
      </w:r>
    </w:p>
    <w:p w:rsidR="005511F6" w:rsidRPr="00D5545C" w:rsidRDefault="005511F6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При строительстве здания аэровокзала в ме</w:t>
      </w:r>
      <w:r w:rsidR="00A77BB3" w:rsidRPr="00D5545C">
        <w:rPr>
          <w:sz w:val="28"/>
          <w:szCs w:val="28"/>
        </w:rPr>
        <w:t>ждународном аэропорту им. Кеннед</w:t>
      </w:r>
      <w:r w:rsidRPr="00D5545C">
        <w:rPr>
          <w:sz w:val="28"/>
          <w:szCs w:val="28"/>
        </w:rPr>
        <w:t>и (1962г.) сделан шаг в развитии пластичности новой архитектурной формы. В фо</w:t>
      </w:r>
      <w:r w:rsidR="004F6949" w:rsidRPr="00D5545C">
        <w:rPr>
          <w:sz w:val="28"/>
          <w:szCs w:val="28"/>
        </w:rPr>
        <w:t>р</w:t>
      </w:r>
      <w:r w:rsidRPr="00D5545C">
        <w:rPr>
          <w:sz w:val="28"/>
          <w:szCs w:val="28"/>
        </w:rPr>
        <w:t>мообразовании этого здания нет ни одной простейшей геометрической</w:t>
      </w:r>
      <w:r w:rsidR="006C681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 xml:space="preserve">формы. </w:t>
      </w:r>
      <w:r w:rsidR="004F6949" w:rsidRPr="00D5545C">
        <w:rPr>
          <w:sz w:val="28"/>
          <w:szCs w:val="28"/>
        </w:rPr>
        <w:t>4 оболочки двоякой кривизны образуют внутреннее пространство и внешнюю форму, остеклённые ленты зазоров между оболочками служат для того, чтобы</w:t>
      </w:r>
      <w:r w:rsidR="006C681C">
        <w:rPr>
          <w:sz w:val="28"/>
          <w:szCs w:val="28"/>
        </w:rPr>
        <w:t xml:space="preserve"> </w:t>
      </w:r>
      <w:r w:rsidR="004F6949" w:rsidRPr="00D5545C">
        <w:rPr>
          <w:sz w:val="28"/>
          <w:szCs w:val="28"/>
        </w:rPr>
        <w:t>в здание сверху поступал дневной свет.</w:t>
      </w:r>
    </w:p>
    <w:p w:rsidR="004F6949" w:rsidRPr="00D5545C" w:rsidRDefault="00A77BB3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Использование свой</w:t>
      </w:r>
      <w:r w:rsidR="004F6949" w:rsidRPr="00D5545C">
        <w:rPr>
          <w:sz w:val="28"/>
          <w:szCs w:val="28"/>
        </w:rPr>
        <w:t>ств</w:t>
      </w:r>
      <w:r w:rsidR="006C681C">
        <w:rPr>
          <w:sz w:val="28"/>
          <w:szCs w:val="28"/>
        </w:rPr>
        <w:t xml:space="preserve"> </w:t>
      </w:r>
      <w:r w:rsidR="004F6949" w:rsidRPr="00D5545C">
        <w:rPr>
          <w:sz w:val="28"/>
          <w:szCs w:val="28"/>
        </w:rPr>
        <w:t>стали не только на сжатие и изгиб, но главным образом на растяжение позволило создать лёгкие подвесные конструкции, которые могут перекрывать огромные пространства при минимальном количестве опор.</w:t>
      </w:r>
      <w:r w:rsidRPr="00D5545C">
        <w:rPr>
          <w:sz w:val="28"/>
          <w:szCs w:val="28"/>
        </w:rPr>
        <w:t xml:space="preserve"> </w:t>
      </w:r>
      <w:r w:rsidR="004F6949" w:rsidRPr="00D5545C">
        <w:rPr>
          <w:sz w:val="28"/>
          <w:szCs w:val="28"/>
        </w:rPr>
        <w:t>На этой основе возникл</w:t>
      </w:r>
      <w:r w:rsidRPr="00D5545C">
        <w:rPr>
          <w:sz w:val="28"/>
          <w:szCs w:val="28"/>
        </w:rPr>
        <w:t>а новая архитектурная форма, отл</w:t>
      </w:r>
      <w:r w:rsidR="004F6949" w:rsidRPr="00D5545C">
        <w:rPr>
          <w:sz w:val="28"/>
          <w:szCs w:val="28"/>
        </w:rPr>
        <w:t>ичающаяся лёгкостью и изяществом.</w:t>
      </w:r>
      <w:r w:rsidR="006C681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В 1964г. при строительстве Национального стадиона в Токио применена оригинальная вантовая конструкция.</w:t>
      </w:r>
    </w:p>
    <w:p w:rsidR="00A77BB3" w:rsidRPr="00D5545C" w:rsidRDefault="00A77BB3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Говорить о создании стройной тектонической системы пространственных конструкций ещё преждевременно, хотя отдельные сооружения достигли большой выразительности. С развитием пространственных конструкций открывается возможность создания форм более сложных, чем те, которые доступны элементарной геометрии, и подчиненных геометрическим закономерностям высшего порядка. Несомненно, что развитие пространственных конструкций оказывает революционизирующее влияние на архитектуру. Художественное освоение новых систем</w:t>
      </w:r>
      <w:r w:rsidR="004B41D0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- выявление их пластики, соразмерности членений и закономерностей воспри</w:t>
      </w:r>
      <w:r w:rsidR="002743C7" w:rsidRPr="00D5545C">
        <w:rPr>
          <w:sz w:val="28"/>
          <w:szCs w:val="28"/>
        </w:rPr>
        <w:t>ятия- основная задача ар</w:t>
      </w:r>
      <w:r w:rsidRPr="00D5545C">
        <w:rPr>
          <w:sz w:val="28"/>
          <w:szCs w:val="28"/>
        </w:rPr>
        <w:t>хитектора.</w:t>
      </w:r>
    </w:p>
    <w:p w:rsidR="002743C7" w:rsidRPr="00D5545C" w:rsidRDefault="00D5545C" w:rsidP="00D5545C">
      <w:pPr>
        <w:spacing w:line="360" w:lineRule="auto"/>
        <w:ind w:firstLine="709"/>
        <w:jc w:val="both"/>
        <w:rPr>
          <w:sz w:val="28"/>
          <w:szCs w:val="28"/>
        </w:rPr>
      </w:pPr>
      <w:r w:rsidRPr="00D5545C">
        <w:rPr>
          <w:sz w:val="28"/>
          <w:szCs w:val="28"/>
        </w:rPr>
        <w:br w:type="page"/>
        <w:t>ИСПОЛЬЗОВАННАЯ ЛИТЕРАТУРА</w:t>
      </w:r>
    </w:p>
    <w:p w:rsidR="00D5545C" w:rsidRPr="00D5545C" w:rsidRDefault="00D5545C" w:rsidP="00D5545C">
      <w:pPr>
        <w:spacing w:line="360" w:lineRule="auto"/>
        <w:ind w:firstLine="709"/>
        <w:jc w:val="both"/>
        <w:rPr>
          <w:sz w:val="28"/>
          <w:szCs w:val="28"/>
        </w:rPr>
      </w:pPr>
    </w:p>
    <w:p w:rsidR="006E5A2F" w:rsidRPr="00D5545C" w:rsidRDefault="002743C7" w:rsidP="004B41D0">
      <w:pPr>
        <w:spacing w:line="360" w:lineRule="auto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1</w:t>
      </w:r>
      <w:r w:rsidR="006E5A2F" w:rsidRPr="00D5545C">
        <w:rPr>
          <w:sz w:val="28"/>
          <w:szCs w:val="28"/>
        </w:rPr>
        <w:t>.Иконников А., Степанов Г. Основы архитектурной композиции. издат-во «Искусство» Москва, 1971</w:t>
      </w:r>
    </w:p>
    <w:p w:rsidR="006E5A2F" w:rsidRPr="00D5545C" w:rsidRDefault="006E5A2F" w:rsidP="004B41D0">
      <w:pPr>
        <w:spacing w:line="360" w:lineRule="auto"/>
        <w:jc w:val="both"/>
        <w:rPr>
          <w:sz w:val="28"/>
          <w:szCs w:val="28"/>
        </w:rPr>
      </w:pPr>
      <w:r w:rsidRPr="00D5545C">
        <w:rPr>
          <w:sz w:val="28"/>
          <w:szCs w:val="28"/>
        </w:rPr>
        <w:t>2.Степанов А</w:t>
      </w:r>
      <w:r w:rsidR="00182A54">
        <w:rPr>
          <w:sz w:val="28"/>
          <w:szCs w:val="28"/>
        </w:rPr>
        <w:t>.</w:t>
      </w:r>
      <w:r w:rsidRPr="00D5545C">
        <w:rPr>
          <w:sz w:val="28"/>
          <w:szCs w:val="28"/>
        </w:rPr>
        <w:t>В.,</w:t>
      </w:r>
      <w:r w:rsidR="00182A54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Мальгин В.И. Объёмно-пространственная композиция.(под ред. Степанова</w:t>
      </w:r>
      <w:r w:rsidR="00182A54" w:rsidRPr="00182A54">
        <w:rPr>
          <w:sz w:val="28"/>
          <w:szCs w:val="28"/>
        </w:rPr>
        <w:t xml:space="preserve"> </w:t>
      </w:r>
      <w:r w:rsidR="00182A54" w:rsidRPr="00D5545C">
        <w:rPr>
          <w:sz w:val="28"/>
          <w:szCs w:val="28"/>
        </w:rPr>
        <w:t>А.Ф</w:t>
      </w:r>
      <w:r w:rsidR="00182A54">
        <w:rPr>
          <w:sz w:val="28"/>
          <w:szCs w:val="28"/>
        </w:rPr>
        <w:t>.</w:t>
      </w:r>
      <w:r w:rsidRPr="00D5545C">
        <w:rPr>
          <w:sz w:val="28"/>
          <w:szCs w:val="28"/>
        </w:rPr>
        <w:t>)</w:t>
      </w:r>
      <w:r w:rsidR="006C681C">
        <w:rPr>
          <w:sz w:val="28"/>
          <w:szCs w:val="28"/>
        </w:rPr>
        <w:t xml:space="preserve"> </w:t>
      </w:r>
      <w:r w:rsidRPr="00D5545C">
        <w:rPr>
          <w:sz w:val="28"/>
          <w:szCs w:val="28"/>
        </w:rPr>
        <w:t>Стройиздат, Москва, 1993</w:t>
      </w:r>
      <w:bookmarkStart w:id="0" w:name="_GoBack"/>
      <w:bookmarkEnd w:id="0"/>
    </w:p>
    <w:sectPr w:rsidR="006E5A2F" w:rsidRPr="00D5545C" w:rsidSect="00D5545C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CFE" w:rsidRDefault="00087CFE">
      <w:r>
        <w:separator/>
      </w:r>
    </w:p>
  </w:endnote>
  <w:endnote w:type="continuationSeparator" w:id="0">
    <w:p w:rsidR="00087CFE" w:rsidRDefault="0008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CF" w:rsidRDefault="00EF33CF" w:rsidP="00EC53EE">
    <w:pPr>
      <w:pStyle w:val="a3"/>
      <w:framePr w:wrap="around" w:vAnchor="text" w:hAnchor="margin" w:xAlign="right" w:y="1"/>
      <w:rPr>
        <w:rStyle w:val="a5"/>
      </w:rPr>
    </w:pPr>
  </w:p>
  <w:p w:rsidR="00EF33CF" w:rsidRDefault="00EF33CF" w:rsidP="00EF33C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CF" w:rsidRDefault="00833B37" w:rsidP="00EC53EE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EF33CF" w:rsidRDefault="00EF33CF" w:rsidP="00EF33C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CFE" w:rsidRDefault="00087CFE">
      <w:r>
        <w:separator/>
      </w:r>
    </w:p>
  </w:footnote>
  <w:footnote w:type="continuationSeparator" w:id="0">
    <w:p w:rsidR="00087CFE" w:rsidRDefault="0008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D67B2"/>
    <w:multiLevelType w:val="hybridMultilevel"/>
    <w:tmpl w:val="6F360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A23"/>
    <w:rsid w:val="00005809"/>
    <w:rsid w:val="000117DA"/>
    <w:rsid w:val="00043415"/>
    <w:rsid w:val="00087CFE"/>
    <w:rsid w:val="000A7528"/>
    <w:rsid w:val="000B1DF9"/>
    <w:rsid w:val="000E36D3"/>
    <w:rsid w:val="00101A81"/>
    <w:rsid w:val="0012751E"/>
    <w:rsid w:val="0013087C"/>
    <w:rsid w:val="0016529E"/>
    <w:rsid w:val="00182A54"/>
    <w:rsid w:val="001939D0"/>
    <w:rsid w:val="001A67F9"/>
    <w:rsid w:val="001C3188"/>
    <w:rsid w:val="001D5AEE"/>
    <w:rsid w:val="00230CA2"/>
    <w:rsid w:val="00232F78"/>
    <w:rsid w:val="00236B31"/>
    <w:rsid w:val="00244704"/>
    <w:rsid w:val="00250C81"/>
    <w:rsid w:val="00251AF0"/>
    <w:rsid w:val="002743C7"/>
    <w:rsid w:val="0029067C"/>
    <w:rsid w:val="0037500F"/>
    <w:rsid w:val="00382743"/>
    <w:rsid w:val="00396AB4"/>
    <w:rsid w:val="003A4AC6"/>
    <w:rsid w:val="003C7C0E"/>
    <w:rsid w:val="003E2F70"/>
    <w:rsid w:val="003E40B1"/>
    <w:rsid w:val="00402FAC"/>
    <w:rsid w:val="00441A36"/>
    <w:rsid w:val="004A48A6"/>
    <w:rsid w:val="004B41D0"/>
    <w:rsid w:val="004F6949"/>
    <w:rsid w:val="00511D1C"/>
    <w:rsid w:val="00517879"/>
    <w:rsid w:val="00525FB6"/>
    <w:rsid w:val="005511F6"/>
    <w:rsid w:val="00572D0B"/>
    <w:rsid w:val="005A5607"/>
    <w:rsid w:val="005A74FB"/>
    <w:rsid w:val="005E7B8F"/>
    <w:rsid w:val="00613466"/>
    <w:rsid w:val="00623492"/>
    <w:rsid w:val="006351B9"/>
    <w:rsid w:val="006A6125"/>
    <w:rsid w:val="006C3145"/>
    <w:rsid w:val="006C681C"/>
    <w:rsid w:val="006D7BC5"/>
    <w:rsid w:val="006E5A2F"/>
    <w:rsid w:val="00755F11"/>
    <w:rsid w:val="007907BB"/>
    <w:rsid w:val="007A3815"/>
    <w:rsid w:val="007D22F8"/>
    <w:rsid w:val="007D6928"/>
    <w:rsid w:val="00804F40"/>
    <w:rsid w:val="00833B37"/>
    <w:rsid w:val="008405C0"/>
    <w:rsid w:val="00885864"/>
    <w:rsid w:val="009202F9"/>
    <w:rsid w:val="009743C2"/>
    <w:rsid w:val="00A2171A"/>
    <w:rsid w:val="00A65C69"/>
    <w:rsid w:val="00A75905"/>
    <w:rsid w:val="00A77BB3"/>
    <w:rsid w:val="00AC678A"/>
    <w:rsid w:val="00B0300D"/>
    <w:rsid w:val="00B14BAA"/>
    <w:rsid w:val="00B254D8"/>
    <w:rsid w:val="00B566A7"/>
    <w:rsid w:val="00BA4761"/>
    <w:rsid w:val="00BA5B9A"/>
    <w:rsid w:val="00BB3226"/>
    <w:rsid w:val="00BE1808"/>
    <w:rsid w:val="00BE56E9"/>
    <w:rsid w:val="00BF4A23"/>
    <w:rsid w:val="00C11443"/>
    <w:rsid w:val="00C1683B"/>
    <w:rsid w:val="00C21063"/>
    <w:rsid w:val="00C212E3"/>
    <w:rsid w:val="00C31826"/>
    <w:rsid w:val="00C564F3"/>
    <w:rsid w:val="00C66FF9"/>
    <w:rsid w:val="00C77972"/>
    <w:rsid w:val="00CD3D98"/>
    <w:rsid w:val="00D00BB0"/>
    <w:rsid w:val="00D04755"/>
    <w:rsid w:val="00D100D9"/>
    <w:rsid w:val="00D131F6"/>
    <w:rsid w:val="00D5545C"/>
    <w:rsid w:val="00DA32F0"/>
    <w:rsid w:val="00DA6B77"/>
    <w:rsid w:val="00DC2D08"/>
    <w:rsid w:val="00DC3FBB"/>
    <w:rsid w:val="00DE4581"/>
    <w:rsid w:val="00E030A6"/>
    <w:rsid w:val="00E06FC8"/>
    <w:rsid w:val="00E5799F"/>
    <w:rsid w:val="00E6046E"/>
    <w:rsid w:val="00E9467C"/>
    <w:rsid w:val="00EC53EE"/>
    <w:rsid w:val="00ED6671"/>
    <w:rsid w:val="00EF33CF"/>
    <w:rsid w:val="00F27CA2"/>
    <w:rsid w:val="00F67E67"/>
    <w:rsid w:val="00F95C6B"/>
    <w:rsid w:val="00FB2635"/>
    <w:rsid w:val="00FD3B6F"/>
    <w:rsid w:val="00FD59CD"/>
    <w:rsid w:val="00FF32FC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CE9D5CA-EA97-4D8A-B568-01865D60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33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EF33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9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Общие принципы выявления тектоники</vt:lpstr>
    </vt:vector>
  </TitlesOfParts>
  <Company/>
  <LinksUpToDate>false</LinksUpToDate>
  <CharactersWithSpaces>13729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Общие принципы выявления тектоники</dc:title>
  <dc:subject/>
  <dc:creator>Пользователь</dc:creator>
  <cp:keywords/>
  <dc:description/>
  <cp:lastModifiedBy>admin</cp:lastModifiedBy>
  <cp:revision>2</cp:revision>
  <cp:lastPrinted>2007-04-11T22:03:00Z</cp:lastPrinted>
  <dcterms:created xsi:type="dcterms:W3CDTF">2014-02-22T20:34:00Z</dcterms:created>
  <dcterms:modified xsi:type="dcterms:W3CDTF">2014-02-22T20:34:00Z</dcterms:modified>
</cp:coreProperties>
</file>