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C62" w:rsidRPr="00D731FD" w:rsidRDefault="007441F3" w:rsidP="00DB6C62">
      <w:pPr>
        <w:pStyle w:val="a3"/>
        <w:spacing w:before="0" w:beforeAutospacing="0" w:after="0" w:afterAutospacing="0" w:line="360" w:lineRule="auto"/>
        <w:ind w:firstLine="709"/>
        <w:jc w:val="center"/>
        <w:rPr>
          <w:sz w:val="28"/>
          <w:szCs w:val="28"/>
        </w:rPr>
      </w:pPr>
      <w:r w:rsidRPr="00DB6C62">
        <w:rPr>
          <w:sz w:val="28"/>
          <w:szCs w:val="28"/>
        </w:rPr>
        <w:t>Департамент образования гор. Москвы</w:t>
      </w:r>
    </w:p>
    <w:p w:rsidR="007441F3" w:rsidRPr="00DB6C62" w:rsidRDefault="007441F3" w:rsidP="00DB6C62">
      <w:pPr>
        <w:pStyle w:val="a3"/>
        <w:spacing w:before="0" w:beforeAutospacing="0" w:after="0" w:afterAutospacing="0" w:line="360" w:lineRule="auto"/>
        <w:ind w:firstLine="709"/>
        <w:jc w:val="center"/>
        <w:rPr>
          <w:sz w:val="28"/>
          <w:szCs w:val="28"/>
        </w:rPr>
      </w:pPr>
      <w:r w:rsidRPr="00DB6C62">
        <w:rPr>
          <w:sz w:val="28"/>
          <w:szCs w:val="28"/>
        </w:rPr>
        <w:t>Московский Городской Педагогический Университет</w:t>
      </w:r>
    </w:p>
    <w:p w:rsidR="007441F3" w:rsidRPr="00DB6C62" w:rsidRDefault="007441F3" w:rsidP="00DB6C62">
      <w:pPr>
        <w:pStyle w:val="a3"/>
        <w:spacing w:before="0" w:beforeAutospacing="0" w:after="0" w:afterAutospacing="0" w:line="360" w:lineRule="auto"/>
        <w:ind w:firstLine="709"/>
        <w:jc w:val="both"/>
        <w:rPr>
          <w:sz w:val="28"/>
          <w:szCs w:val="28"/>
        </w:rPr>
      </w:pPr>
    </w:p>
    <w:p w:rsidR="007441F3" w:rsidRPr="00DB6C62" w:rsidRDefault="007441F3" w:rsidP="00DB6C62">
      <w:pPr>
        <w:pStyle w:val="a3"/>
        <w:spacing w:before="0" w:beforeAutospacing="0" w:after="0" w:afterAutospacing="0" w:line="360" w:lineRule="auto"/>
        <w:ind w:firstLine="709"/>
        <w:jc w:val="both"/>
        <w:rPr>
          <w:sz w:val="28"/>
          <w:szCs w:val="28"/>
        </w:rPr>
      </w:pPr>
    </w:p>
    <w:p w:rsidR="007441F3" w:rsidRPr="00DB6C62" w:rsidRDefault="007441F3" w:rsidP="00DB6C62">
      <w:pPr>
        <w:pStyle w:val="a3"/>
        <w:spacing w:before="0" w:beforeAutospacing="0" w:after="0" w:afterAutospacing="0" w:line="360" w:lineRule="auto"/>
        <w:ind w:firstLine="709"/>
        <w:jc w:val="both"/>
        <w:rPr>
          <w:sz w:val="28"/>
          <w:szCs w:val="28"/>
        </w:rPr>
      </w:pPr>
    </w:p>
    <w:p w:rsidR="007441F3" w:rsidRPr="00DB6C62" w:rsidRDefault="007441F3" w:rsidP="00DB6C62">
      <w:pPr>
        <w:pStyle w:val="a3"/>
        <w:spacing w:before="0" w:beforeAutospacing="0" w:after="0" w:afterAutospacing="0" w:line="360" w:lineRule="auto"/>
        <w:ind w:firstLine="709"/>
        <w:jc w:val="both"/>
        <w:rPr>
          <w:sz w:val="28"/>
          <w:szCs w:val="28"/>
        </w:rPr>
      </w:pPr>
    </w:p>
    <w:p w:rsidR="007441F3" w:rsidRPr="00DB6C62" w:rsidRDefault="007441F3" w:rsidP="00DB6C62">
      <w:pPr>
        <w:pStyle w:val="a3"/>
        <w:spacing w:before="0" w:beforeAutospacing="0" w:after="0" w:afterAutospacing="0" w:line="360" w:lineRule="auto"/>
        <w:ind w:firstLine="709"/>
        <w:jc w:val="both"/>
        <w:rPr>
          <w:sz w:val="28"/>
          <w:szCs w:val="28"/>
        </w:rPr>
      </w:pPr>
    </w:p>
    <w:p w:rsidR="007441F3" w:rsidRPr="00DB6C62" w:rsidRDefault="007441F3" w:rsidP="00DB6C62">
      <w:pPr>
        <w:pStyle w:val="a3"/>
        <w:spacing w:before="0" w:beforeAutospacing="0" w:after="0" w:afterAutospacing="0" w:line="360" w:lineRule="auto"/>
        <w:ind w:firstLine="709"/>
        <w:jc w:val="both"/>
        <w:rPr>
          <w:sz w:val="28"/>
          <w:szCs w:val="28"/>
        </w:rPr>
      </w:pPr>
    </w:p>
    <w:p w:rsidR="007441F3" w:rsidRPr="00DB6C62" w:rsidRDefault="007441F3" w:rsidP="00DB6C62">
      <w:pPr>
        <w:pStyle w:val="a3"/>
        <w:spacing w:before="0" w:beforeAutospacing="0" w:after="0" w:afterAutospacing="0" w:line="360" w:lineRule="auto"/>
        <w:ind w:firstLine="709"/>
        <w:jc w:val="both"/>
        <w:rPr>
          <w:sz w:val="28"/>
          <w:szCs w:val="28"/>
        </w:rPr>
      </w:pPr>
    </w:p>
    <w:p w:rsidR="007441F3" w:rsidRPr="00D731FD" w:rsidRDefault="007441F3" w:rsidP="00DB6C62">
      <w:pPr>
        <w:pStyle w:val="a3"/>
        <w:spacing w:before="0" w:beforeAutospacing="0" w:after="0" w:afterAutospacing="0" w:line="360" w:lineRule="auto"/>
        <w:ind w:firstLine="709"/>
        <w:jc w:val="both"/>
        <w:rPr>
          <w:sz w:val="28"/>
          <w:szCs w:val="28"/>
        </w:rPr>
      </w:pPr>
    </w:p>
    <w:p w:rsidR="00DB6C62" w:rsidRPr="00D731FD" w:rsidRDefault="00DB6C62" w:rsidP="00DB6C62">
      <w:pPr>
        <w:pStyle w:val="a3"/>
        <w:spacing w:before="0" w:beforeAutospacing="0" w:after="0" w:afterAutospacing="0" w:line="360" w:lineRule="auto"/>
        <w:ind w:firstLine="709"/>
        <w:jc w:val="both"/>
        <w:rPr>
          <w:sz w:val="28"/>
          <w:szCs w:val="28"/>
        </w:rPr>
      </w:pPr>
    </w:p>
    <w:p w:rsidR="007441F3" w:rsidRPr="00DB6C62" w:rsidRDefault="007441F3" w:rsidP="00DB6C62">
      <w:pPr>
        <w:pStyle w:val="a3"/>
        <w:spacing w:before="0" w:beforeAutospacing="0" w:after="0" w:afterAutospacing="0" w:line="360" w:lineRule="auto"/>
        <w:ind w:firstLine="709"/>
        <w:jc w:val="center"/>
        <w:rPr>
          <w:b/>
          <w:sz w:val="28"/>
          <w:szCs w:val="28"/>
        </w:rPr>
      </w:pPr>
      <w:r w:rsidRPr="00DB6C62">
        <w:rPr>
          <w:b/>
          <w:sz w:val="28"/>
          <w:szCs w:val="28"/>
        </w:rPr>
        <w:t>Курсовая работа по русской литературе на тему:</w:t>
      </w:r>
    </w:p>
    <w:p w:rsidR="007441F3" w:rsidRPr="00DB6C62" w:rsidRDefault="007441F3" w:rsidP="00DB6C62">
      <w:pPr>
        <w:pStyle w:val="a3"/>
        <w:spacing w:before="0" w:beforeAutospacing="0" w:after="0" w:afterAutospacing="0" w:line="360" w:lineRule="auto"/>
        <w:ind w:firstLine="709"/>
        <w:jc w:val="center"/>
        <w:rPr>
          <w:b/>
          <w:sz w:val="28"/>
          <w:szCs w:val="28"/>
        </w:rPr>
      </w:pPr>
      <w:r w:rsidRPr="00DB6C62">
        <w:rPr>
          <w:b/>
          <w:sz w:val="28"/>
          <w:szCs w:val="28"/>
        </w:rPr>
        <w:t>«Авангард в творчестве Ю.</w:t>
      </w:r>
      <w:r w:rsidR="00DB6C62" w:rsidRPr="00DB6C62">
        <w:rPr>
          <w:b/>
          <w:sz w:val="28"/>
          <w:szCs w:val="28"/>
        </w:rPr>
        <w:t xml:space="preserve"> </w:t>
      </w:r>
      <w:r w:rsidRPr="00DB6C62">
        <w:rPr>
          <w:b/>
          <w:sz w:val="28"/>
          <w:szCs w:val="28"/>
        </w:rPr>
        <w:t>Олеши»</w:t>
      </w:r>
    </w:p>
    <w:p w:rsidR="007441F3" w:rsidRPr="00DB6C62" w:rsidRDefault="007441F3" w:rsidP="00DB6C62">
      <w:pPr>
        <w:pStyle w:val="a3"/>
        <w:spacing w:before="0" w:beforeAutospacing="0" w:after="0" w:afterAutospacing="0" w:line="360" w:lineRule="auto"/>
        <w:ind w:firstLine="709"/>
        <w:jc w:val="both"/>
        <w:rPr>
          <w:b/>
          <w:sz w:val="28"/>
          <w:szCs w:val="28"/>
        </w:rPr>
      </w:pPr>
    </w:p>
    <w:p w:rsidR="007441F3" w:rsidRPr="00DB6C62" w:rsidRDefault="007441F3" w:rsidP="00DB6C62">
      <w:pPr>
        <w:pStyle w:val="a3"/>
        <w:spacing w:before="0" w:beforeAutospacing="0" w:after="0" w:afterAutospacing="0" w:line="360" w:lineRule="auto"/>
        <w:ind w:firstLine="709"/>
        <w:jc w:val="both"/>
        <w:rPr>
          <w:b/>
          <w:sz w:val="28"/>
          <w:szCs w:val="28"/>
        </w:rPr>
      </w:pPr>
    </w:p>
    <w:p w:rsidR="007441F3" w:rsidRPr="00DB6C62" w:rsidRDefault="007441F3" w:rsidP="00DB6C62">
      <w:pPr>
        <w:pStyle w:val="a3"/>
        <w:spacing w:before="0" w:beforeAutospacing="0" w:after="0" w:afterAutospacing="0" w:line="360" w:lineRule="auto"/>
        <w:ind w:firstLine="709"/>
        <w:jc w:val="both"/>
        <w:rPr>
          <w:b/>
          <w:sz w:val="28"/>
          <w:szCs w:val="28"/>
        </w:rPr>
      </w:pPr>
    </w:p>
    <w:p w:rsidR="007441F3" w:rsidRPr="00DB6C62" w:rsidRDefault="007441F3" w:rsidP="00DB6C62">
      <w:pPr>
        <w:pStyle w:val="a3"/>
        <w:spacing w:before="0" w:beforeAutospacing="0" w:after="0" w:afterAutospacing="0" w:line="360" w:lineRule="auto"/>
        <w:ind w:firstLine="709"/>
        <w:jc w:val="both"/>
        <w:rPr>
          <w:b/>
          <w:sz w:val="28"/>
          <w:szCs w:val="28"/>
        </w:rPr>
      </w:pPr>
    </w:p>
    <w:p w:rsidR="007441F3" w:rsidRPr="00DB6C62" w:rsidRDefault="007441F3" w:rsidP="00DB6C62">
      <w:pPr>
        <w:pStyle w:val="a3"/>
        <w:spacing w:before="0" w:beforeAutospacing="0" w:after="0" w:afterAutospacing="0" w:line="360" w:lineRule="auto"/>
        <w:ind w:firstLine="6521"/>
        <w:jc w:val="both"/>
        <w:rPr>
          <w:sz w:val="28"/>
          <w:szCs w:val="28"/>
          <w:u w:val="single"/>
        </w:rPr>
      </w:pPr>
      <w:r w:rsidRPr="00DB6C62">
        <w:rPr>
          <w:sz w:val="28"/>
          <w:szCs w:val="28"/>
          <w:u w:val="single"/>
        </w:rPr>
        <w:t>Выполнила:</w:t>
      </w:r>
    </w:p>
    <w:p w:rsidR="00DB6C62" w:rsidRPr="00D731FD" w:rsidRDefault="007441F3" w:rsidP="00DB6C62">
      <w:pPr>
        <w:pStyle w:val="a3"/>
        <w:spacing w:before="0" w:beforeAutospacing="0" w:after="0" w:afterAutospacing="0" w:line="360" w:lineRule="auto"/>
        <w:ind w:firstLine="6521"/>
        <w:jc w:val="both"/>
        <w:rPr>
          <w:sz w:val="28"/>
          <w:szCs w:val="28"/>
        </w:rPr>
      </w:pPr>
      <w:r w:rsidRPr="00DB6C62">
        <w:rPr>
          <w:sz w:val="28"/>
          <w:szCs w:val="28"/>
        </w:rPr>
        <w:t xml:space="preserve">студентка 4 курса, 2 гр. </w:t>
      </w:r>
    </w:p>
    <w:p w:rsidR="007441F3" w:rsidRPr="00DB6C62" w:rsidRDefault="007441F3" w:rsidP="00DB6C62">
      <w:pPr>
        <w:pStyle w:val="a3"/>
        <w:spacing w:before="0" w:beforeAutospacing="0" w:after="0" w:afterAutospacing="0" w:line="360" w:lineRule="auto"/>
        <w:ind w:firstLine="6521"/>
        <w:jc w:val="both"/>
        <w:rPr>
          <w:sz w:val="28"/>
          <w:szCs w:val="28"/>
        </w:rPr>
      </w:pPr>
      <w:r w:rsidRPr="00DB6C62">
        <w:rPr>
          <w:sz w:val="28"/>
          <w:szCs w:val="28"/>
        </w:rPr>
        <w:t>Миронова Е.А.</w:t>
      </w:r>
    </w:p>
    <w:p w:rsidR="00DB6C62" w:rsidRPr="00D731FD" w:rsidRDefault="00DB6C62" w:rsidP="00DB6C62">
      <w:pPr>
        <w:pStyle w:val="a3"/>
        <w:spacing w:before="0" w:beforeAutospacing="0" w:after="0" w:afterAutospacing="0" w:line="360" w:lineRule="auto"/>
        <w:ind w:firstLine="6521"/>
        <w:jc w:val="both"/>
        <w:rPr>
          <w:sz w:val="28"/>
          <w:szCs w:val="28"/>
          <w:u w:val="single"/>
        </w:rPr>
      </w:pPr>
    </w:p>
    <w:p w:rsidR="007441F3" w:rsidRPr="00DB6C62" w:rsidRDefault="007441F3" w:rsidP="00DB6C62">
      <w:pPr>
        <w:pStyle w:val="a3"/>
        <w:spacing w:before="0" w:beforeAutospacing="0" w:after="0" w:afterAutospacing="0" w:line="360" w:lineRule="auto"/>
        <w:ind w:firstLine="6521"/>
        <w:jc w:val="both"/>
        <w:rPr>
          <w:sz w:val="28"/>
          <w:szCs w:val="28"/>
          <w:u w:val="single"/>
        </w:rPr>
      </w:pPr>
      <w:r w:rsidRPr="00DB6C62">
        <w:rPr>
          <w:sz w:val="28"/>
          <w:szCs w:val="28"/>
          <w:u w:val="single"/>
        </w:rPr>
        <w:t>Руководитель:</w:t>
      </w:r>
    </w:p>
    <w:p w:rsidR="007441F3" w:rsidRPr="00DB6C62" w:rsidRDefault="007441F3" w:rsidP="00DB6C62">
      <w:pPr>
        <w:pStyle w:val="a3"/>
        <w:spacing w:before="0" w:beforeAutospacing="0" w:after="0" w:afterAutospacing="0" w:line="360" w:lineRule="auto"/>
        <w:ind w:firstLine="6521"/>
        <w:jc w:val="both"/>
        <w:rPr>
          <w:sz w:val="28"/>
          <w:szCs w:val="28"/>
        </w:rPr>
      </w:pPr>
      <w:r w:rsidRPr="00DB6C62">
        <w:rPr>
          <w:sz w:val="28"/>
          <w:szCs w:val="28"/>
        </w:rPr>
        <w:t>Малыгина Н.М.</w:t>
      </w:r>
    </w:p>
    <w:p w:rsidR="007441F3" w:rsidRPr="00DB6C62" w:rsidRDefault="007441F3" w:rsidP="00DB6C62">
      <w:pPr>
        <w:pStyle w:val="a3"/>
        <w:spacing w:before="0" w:beforeAutospacing="0" w:after="0" w:afterAutospacing="0" w:line="360" w:lineRule="auto"/>
        <w:ind w:firstLine="709"/>
        <w:jc w:val="both"/>
        <w:rPr>
          <w:b/>
          <w:sz w:val="28"/>
          <w:szCs w:val="28"/>
        </w:rPr>
      </w:pPr>
    </w:p>
    <w:p w:rsidR="007441F3" w:rsidRPr="00DB6C62" w:rsidRDefault="007441F3" w:rsidP="00DB6C62">
      <w:pPr>
        <w:pStyle w:val="a3"/>
        <w:spacing w:before="0" w:beforeAutospacing="0" w:after="0" w:afterAutospacing="0" w:line="360" w:lineRule="auto"/>
        <w:ind w:firstLine="709"/>
        <w:jc w:val="both"/>
        <w:rPr>
          <w:b/>
          <w:sz w:val="28"/>
          <w:szCs w:val="28"/>
        </w:rPr>
      </w:pPr>
    </w:p>
    <w:p w:rsidR="007441F3" w:rsidRPr="00DB6C62" w:rsidRDefault="007441F3" w:rsidP="00DB6C62">
      <w:pPr>
        <w:pStyle w:val="a3"/>
        <w:spacing w:before="0" w:beforeAutospacing="0" w:after="0" w:afterAutospacing="0" w:line="360" w:lineRule="auto"/>
        <w:ind w:firstLine="709"/>
        <w:jc w:val="both"/>
        <w:rPr>
          <w:bCs/>
          <w:sz w:val="28"/>
          <w:szCs w:val="28"/>
        </w:rPr>
      </w:pPr>
    </w:p>
    <w:p w:rsidR="007441F3" w:rsidRPr="00D731FD" w:rsidRDefault="007441F3" w:rsidP="00DB6C62">
      <w:pPr>
        <w:pStyle w:val="a3"/>
        <w:spacing w:before="0" w:beforeAutospacing="0" w:after="0" w:afterAutospacing="0" w:line="360" w:lineRule="auto"/>
        <w:ind w:firstLine="709"/>
        <w:jc w:val="both"/>
        <w:rPr>
          <w:bCs/>
          <w:sz w:val="28"/>
          <w:szCs w:val="28"/>
        </w:rPr>
      </w:pPr>
    </w:p>
    <w:p w:rsidR="00DB6C62" w:rsidRPr="00D731FD" w:rsidRDefault="00DB6C62" w:rsidP="00DB6C62">
      <w:pPr>
        <w:pStyle w:val="a3"/>
        <w:spacing w:before="0" w:beforeAutospacing="0" w:after="0" w:afterAutospacing="0" w:line="360" w:lineRule="auto"/>
        <w:ind w:firstLine="709"/>
        <w:jc w:val="both"/>
        <w:rPr>
          <w:bCs/>
          <w:sz w:val="28"/>
          <w:szCs w:val="28"/>
        </w:rPr>
      </w:pPr>
    </w:p>
    <w:p w:rsidR="00DB6C62" w:rsidRPr="00D731FD" w:rsidRDefault="00DB6C62" w:rsidP="00DB6C62">
      <w:pPr>
        <w:pStyle w:val="a3"/>
        <w:spacing w:before="0" w:beforeAutospacing="0" w:after="0" w:afterAutospacing="0" w:line="360" w:lineRule="auto"/>
        <w:ind w:firstLine="709"/>
        <w:jc w:val="both"/>
        <w:rPr>
          <w:bCs/>
          <w:sz w:val="28"/>
          <w:szCs w:val="28"/>
        </w:rPr>
      </w:pPr>
    </w:p>
    <w:p w:rsidR="007441F3" w:rsidRPr="00DB6C62" w:rsidRDefault="007441F3" w:rsidP="00DB6C62">
      <w:pPr>
        <w:pStyle w:val="a3"/>
        <w:spacing w:before="0" w:beforeAutospacing="0" w:after="0" w:afterAutospacing="0" w:line="360" w:lineRule="auto"/>
        <w:ind w:firstLine="709"/>
        <w:jc w:val="center"/>
        <w:rPr>
          <w:bCs/>
          <w:sz w:val="28"/>
          <w:szCs w:val="28"/>
        </w:rPr>
      </w:pPr>
      <w:r w:rsidRPr="00DB6C62">
        <w:rPr>
          <w:bCs/>
          <w:sz w:val="28"/>
          <w:szCs w:val="28"/>
        </w:rPr>
        <w:t>Москва 2010</w:t>
      </w:r>
    </w:p>
    <w:p w:rsidR="00490823" w:rsidRPr="00021178" w:rsidRDefault="00DB6C62" w:rsidP="00DB6C62">
      <w:pPr>
        <w:spacing w:line="360" w:lineRule="auto"/>
        <w:ind w:firstLine="709"/>
        <w:jc w:val="both"/>
        <w:rPr>
          <w:b/>
          <w:bCs/>
          <w:sz w:val="28"/>
          <w:szCs w:val="28"/>
        </w:rPr>
      </w:pPr>
      <w:r w:rsidRPr="00D731FD">
        <w:rPr>
          <w:b/>
          <w:bCs/>
          <w:sz w:val="28"/>
          <w:szCs w:val="28"/>
          <w:u w:val="single"/>
        </w:rPr>
        <w:br w:type="page"/>
      </w:r>
      <w:r w:rsidR="0033751E" w:rsidRPr="00021178">
        <w:rPr>
          <w:b/>
          <w:bCs/>
          <w:sz w:val="28"/>
          <w:szCs w:val="28"/>
        </w:rPr>
        <w:t>Содержание</w:t>
      </w:r>
      <w:r w:rsidR="00490823" w:rsidRPr="00021178">
        <w:rPr>
          <w:b/>
          <w:bCs/>
          <w:sz w:val="28"/>
          <w:szCs w:val="28"/>
        </w:rPr>
        <w:t>:</w:t>
      </w:r>
    </w:p>
    <w:p w:rsidR="0033751E" w:rsidRPr="00DB6C62" w:rsidRDefault="0033751E" w:rsidP="00DB6C62">
      <w:pPr>
        <w:spacing w:line="360" w:lineRule="auto"/>
        <w:ind w:firstLine="709"/>
        <w:jc w:val="both"/>
        <w:rPr>
          <w:sz w:val="28"/>
          <w:szCs w:val="28"/>
          <w:u w:val="single"/>
        </w:rPr>
      </w:pPr>
    </w:p>
    <w:p w:rsidR="00490823" w:rsidRPr="00DB6C62" w:rsidRDefault="00490823" w:rsidP="00D731FD">
      <w:pPr>
        <w:spacing w:line="360" w:lineRule="auto"/>
        <w:jc w:val="both"/>
        <w:rPr>
          <w:sz w:val="28"/>
          <w:szCs w:val="28"/>
        </w:rPr>
      </w:pPr>
      <w:r w:rsidRPr="00DB6C62">
        <w:rPr>
          <w:sz w:val="28"/>
          <w:szCs w:val="28"/>
        </w:rPr>
        <w:t>Вступлени</w:t>
      </w:r>
      <w:r w:rsidR="0033751E" w:rsidRPr="00DB6C62">
        <w:rPr>
          <w:sz w:val="28"/>
          <w:szCs w:val="28"/>
        </w:rPr>
        <w:t xml:space="preserve">е </w:t>
      </w:r>
    </w:p>
    <w:p w:rsidR="00490823" w:rsidRPr="00DB6C62" w:rsidRDefault="0033751E" w:rsidP="00D731FD">
      <w:pPr>
        <w:numPr>
          <w:ilvl w:val="0"/>
          <w:numId w:val="3"/>
        </w:numPr>
        <w:spacing w:line="360" w:lineRule="auto"/>
        <w:ind w:left="0" w:firstLine="0"/>
        <w:jc w:val="both"/>
        <w:rPr>
          <w:sz w:val="28"/>
          <w:szCs w:val="28"/>
        </w:rPr>
      </w:pPr>
      <w:r w:rsidRPr="00DB6C62">
        <w:rPr>
          <w:sz w:val="28"/>
          <w:szCs w:val="28"/>
        </w:rPr>
        <w:t xml:space="preserve">Юрий Карлович </w:t>
      </w:r>
      <w:r w:rsidR="00490823" w:rsidRPr="00DB6C62">
        <w:rPr>
          <w:sz w:val="28"/>
          <w:szCs w:val="28"/>
        </w:rPr>
        <w:t>Олеша</w:t>
      </w:r>
      <w:r w:rsidRPr="00DB6C62">
        <w:rPr>
          <w:sz w:val="28"/>
          <w:szCs w:val="28"/>
        </w:rPr>
        <w:t>. Биография. Этапы творчества</w:t>
      </w:r>
    </w:p>
    <w:p w:rsidR="00490823" w:rsidRPr="00DB6C62" w:rsidRDefault="0033751E" w:rsidP="00D731FD">
      <w:pPr>
        <w:numPr>
          <w:ilvl w:val="0"/>
          <w:numId w:val="3"/>
        </w:numPr>
        <w:spacing w:line="360" w:lineRule="auto"/>
        <w:ind w:left="0" w:firstLine="0"/>
        <w:jc w:val="both"/>
        <w:rPr>
          <w:sz w:val="28"/>
          <w:szCs w:val="28"/>
        </w:rPr>
      </w:pPr>
      <w:r w:rsidRPr="00DB6C62">
        <w:rPr>
          <w:sz w:val="28"/>
          <w:szCs w:val="28"/>
        </w:rPr>
        <w:t>Авангард</w:t>
      </w:r>
    </w:p>
    <w:p w:rsidR="00490823" w:rsidRPr="00DB6C62" w:rsidRDefault="00490823" w:rsidP="00D731FD">
      <w:pPr>
        <w:numPr>
          <w:ilvl w:val="0"/>
          <w:numId w:val="3"/>
        </w:numPr>
        <w:spacing w:line="360" w:lineRule="auto"/>
        <w:ind w:left="0" w:firstLine="0"/>
        <w:jc w:val="both"/>
        <w:rPr>
          <w:sz w:val="28"/>
          <w:szCs w:val="28"/>
        </w:rPr>
      </w:pPr>
      <w:r w:rsidRPr="00DB6C62">
        <w:rPr>
          <w:sz w:val="28"/>
          <w:szCs w:val="28"/>
        </w:rPr>
        <w:t xml:space="preserve">Авангард </w:t>
      </w:r>
      <w:r w:rsidR="0033751E" w:rsidRPr="00DB6C62">
        <w:rPr>
          <w:sz w:val="28"/>
          <w:szCs w:val="28"/>
        </w:rPr>
        <w:t>в творчестве Ю.</w:t>
      </w:r>
      <w:r w:rsidR="00021178" w:rsidRPr="00021178">
        <w:rPr>
          <w:sz w:val="28"/>
          <w:szCs w:val="28"/>
        </w:rPr>
        <w:t xml:space="preserve"> </w:t>
      </w:r>
      <w:r w:rsidR="0033751E" w:rsidRPr="00DB6C62">
        <w:rPr>
          <w:sz w:val="28"/>
          <w:szCs w:val="28"/>
        </w:rPr>
        <w:t>Олеши</w:t>
      </w:r>
    </w:p>
    <w:p w:rsidR="00490823" w:rsidRPr="00DB6C62" w:rsidRDefault="00490823" w:rsidP="00D731FD">
      <w:pPr>
        <w:spacing w:line="360" w:lineRule="auto"/>
        <w:jc w:val="both"/>
        <w:rPr>
          <w:sz w:val="28"/>
          <w:szCs w:val="28"/>
        </w:rPr>
      </w:pPr>
      <w:r w:rsidRPr="00DB6C62">
        <w:rPr>
          <w:sz w:val="28"/>
          <w:szCs w:val="28"/>
        </w:rPr>
        <w:t>Список использованной литературы</w:t>
      </w:r>
    </w:p>
    <w:p w:rsidR="00BD535E" w:rsidRPr="00DB6C62" w:rsidRDefault="00D731FD" w:rsidP="00DB6C62">
      <w:pPr>
        <w:spacing w:line="360" w:lineRule="auto"/>
        <w:ind w:firstLine="709"/>
        <w:jc w:val="both"/>
        <w:rPr>
          <w:b/>
          <w:sz w:val="28"/>
          <w:szCs w:val="28"/>
        </w:rPr>
      </w:pPr>
      <w:r>
        <w:rPr>
          <w:b/>
          <w:sz w:val="28"/>
          <w:szCs w:val="28"/>
        </w:rPr>
        <w:br w:type="page"/>
      </w:r>
      <w:r w:rsidR="00BD535E" w:rsidRPr="00DB6C62">
        <w:rPr>
          <w:b/>
          <w:sz w:val="28"/>
          <w:szCs w:val="28"/>
        </w:rPr>
        <w:t>Вступление</w:t>
      </w:r>
    </w:p>
    <w:p w:rsidR="00593F66" w:rsidRPr="00DB6C62" w:rsidRDefault="00593F66" w:rsidP="00DB6C62">
      <w:pPr>
        <w:spacing w:line="360" w:lineRule="auto"/>
        <w:ind w:firstLine="709"/>
        <w:jc w:val="both"/>
        <w:rPr>
          <w:sz w:val="28"/>
          <w:szCs w:val="28"/>
        </w:rPr>
      </w:pPr>
    </w:p>
    <w:p w:rsidR="00BD535E" w:rsidRPr="00DB6C62" w:rsidRDefault="00BD535E" w:rsidP="00DB6C62">
      <w:pPr>
        <w:spacing w:line="360" w:lineRule="auto"/>
        <w:ind w:firstLine="709"/>
        <w:jc w:val="both"/>
        <w:rPr>
          <w:sz w:val="28"/>
          <w:szCs w:val="28"/>
        </w:rPr>
      </w:pPr>
      <w:r w:rsidRPr="00DB6C62">
        <w:rPr>
          <w:sz w:val="28"/>
          <w:szCs w:val="28"/>
        </w:rPr>
        <w:t>Живя в определенное время, мы</w:t>
      </w:r>
      <w:r w:rsidR="00C068EC" w:rsidRPr="00DB6C62">
        <w:rPr>
          <w:sz w:val="28"/>
          <w:szCs w:val="28"/>
        </w:rPr>
        <w:t>,</w:t>
      </w:r>
      <w:r w:rsidRPr="00DB6C62">
        <w:rPr>
          <w:sz w:val="28"/>
          <w:szCs w:val="28"/>
        </w:rPr>
        <w:t xml:space="preserve"> так или иначе</w:t>
      </w:r>
      <w:r w:rsidR="00C068EC" w:rsidRPr="00DB6C62">
        <w:rPr>
          <w:sz w:val="28"/>
          <w:szCs w:val="28"/>
        </w:rPr>
        <w:t>,</w:t>
      </w:r>
      <w:r w:rsidRPr="00DB6C62">
        <w:rPr>
          <w:sz w:val="28"/>
          <w:szCs w:val="28"/>
        </w:rPr>
        <w:t xml:space="preserve"> попадаем под влияние общественных идей, настроений, тенденций. И даже реакция отторжения общественной морали является прямым доказательством нашего взаимодействия с обществом.</w:t>
      </w:r>
      <w:r w:rsidR="00593F66" w:rsidRPr="00DB6C62">
        <w:rPr>
          <w:sz w:val="28"/>
          <w:szCs w:val="28"/>
        </w:rPr>
        <w:t xml:space="preserve"> Так в начале </w:t>
      </w:r>
      <w:r w:rsidR="00593F66" w:rsidRPr="00DB6C62">
        <w:rPr>
          <w:sz w:val="28"/>
          <w:szCs w:val="28"/>
          <w:lang w:val="en-US"/>
        </w:rPr>
        <w:t>XX</w:t>
      </w:r>
      <w:r w:rsidR="00593F66" w:rsidRPr="00DB6C62">
        <w:rPr>
          <w:sz w:val="28"/>
          <w:szCs w:val="28"/>
        </w:rPr>
        <w:t xml:space="preserve"> века во времена развития авангардных течений совсем не обязательно было принадлежать к какой-либо оформившейся группе, чтобы в творчестве были видны черты авангарда.</w:t>
      </w:r>
      <w:r w:rsidR="00EC2104" w:rsidRPr="00DB6C62">
        <w:rPr>
          <w:sz w:val="28"/>
          <w:szCs w:val="28"/>
        </w:rPr>
        <w:t xml:space="preserve"> В</w:t>
      </w:r>
      <w:r w:rsidR="00593F66" w:rsidRPr="00DB6C62">
        <w:rPr>
          <w:sz w:val="28"/>
          <w:szCs w:val="28"/>
        </w:rPr>
        <w:t xml:space="preserve"> 1910-20-х годах каждый из деятелей искусства, будь то писатель или </w:t>
      </w:r>
      <w:r w:rsidR="00EC2104" w:rsidRPr="00DB6C62">
        <w:rPr>
          <w:sz w:val="28"/>
          <w:szCs w:val="28"/>
        </w:rPr>
        <w:t>поэт, живописец или</w:t>
      </w:r>
      <w:r w:rsidR="00593F66" w:rsidRPr="00DB6C62">
        <w:rPr>
          <w:sz w:val="28"/>
          <w:szCs w:val="28"/>
        </w:rPr>
        <w:t xml:space="preserve"> режиссер театра,</w:t>
      </w:r>
      <w:r w:rsidR="00D731FD">
        <w:rPr>
          <w:sz w:val="28"/>
          <w:szCs w:val="28"/>
        </w:rPr>
        <w:t xml:space="preserve"> </w:t>
      </w:r>
      <w:r w:rsidR="00593F66" w:rsidRPr="00DB6C62">
        <w:rPr>
          <w:sz w:val="28"/>
          <w:szCs w:val="28"/>
        </w:rPr>
        <w:t>пробовал привнести что-то новое, самобытное</w:t>
      </w:r>
      <w:r w:rsidR="00EC2104" w:rsidRPr="00DB6C62">
        <w:rPr>
          <w:sz w:val="28"/>
          <w:szCs w:val="28"/>
        </w:rPr>
        <w:t xml:space="preserve"> в культуру </w:t>
      </w:r>
      <w:r w:rsidR="00AE1247" w:rsidRPr="00DB6C62">
        <w:rPr>
          <w:sz w:val="28"/>
          <w:szCs w:val="28"/>
        </w:rPr>
        <w:t>социалистической страны, но не все проходило цензуру.</w:t>
      </w:r>
      <w:r w:rsidR="00593F66" w:rsidRPr="00DB6C62">
        <w:rPr>
          <w:sz w:val="28"/>
          <w:szCs w:val="28"/>
        </w:rPr>
        <w:t xml:space="preserve"> </w:t>
      </w:r>
      <w:r w:rsidR="00EC2104" w:rsidRPr="00DB6C62">
        <w:rPr>
          <w:sz w:val="28"/>
          <w:szCs w:val="28"/>
        </w:rPr>
        <w:t xml:space="preserve">После революций появился новый читатель в добавление </w:t>
      </w:r>
      <w:r w:rsidR="00C068EC" w:rsidRPr="00DB6C62">
        <w:rPr>
          <w:sz w:val="28"/>
          <w:szCs w:val="28"/>
        </w:rPr>
        <w:t xml:space="preserve">к </w:t>
      </w:r>
      <w:r w:rsidR="00EC2104" w:rsidRPr="00DB6C62">
        <w:rPr>
          <w:sz w:val="28"/>
          <w:szCs w:val="28"/>
        </w:rPr>
        <w:t xml:space="preserve">буржуазной читательской публике. Новый мир требовал новой литературы. </w:t>
      </w:r>
    </w:p>
    <w:p w:rsidR="00AE1247" w:rsidRPr="00DB6C62" w:rsidRDefault="00AE1247" w:rsidP="00DB6C62">
      <w:pPr>
        <w:spacing w:line="360" w:lineRule="auto"/>
        <w:ind w:firstLine="709"/>
        <w:jc w:val="both"/>
        <w:rPr>
          <w:sz w:val="28"/>
          <w:szCs w:val="28"/>
        </w:rPr>
      </w:pPr>
      <w:r w:rsidRPr="00DB6C62">
        <w:rPr>
          <w:sz w:val="28"/>
          <w:szCs w:val="28"/>
        </w:rPr>
        <w:t>Одним из ярких представителей этой эпохи был Юрий Карлович Олеша (1899-1960) –</w:t>
      </w:r>
      <w:r w:rsidR="00D731FD">
        <w:rPr>
          <w:sz w:val="28"/>
          <w:szCs w:val="28"/>
        </w:rPr>
        <w:t xml:space="preserve"> </w:t>
      </w:r>
      <w:r w:rsidRPr="00DB6C62">
        <w:rPr>
          <w:sz w:val="28"/>
          <w:szCs w:val="28"/>
        </w:rPr>
        <w:t>русский</w:t>
      </w:r>
      <w:r w:rsidR="00593F66" w:rsidRPr="00DB6C62">
        <w:rPr>
          <w:sz w:val="28"/>
          <w:szCs w:val="28"/>
        </w:rPr>
        <w:t xml:space="preserve"> сове</w:t>
      </w:r>
      <w:r w:rsidRPr="00DB6C62">
        <w:rPr>
          <w:sz w:val="28"/>
          <w:szCs w:val="28"/>
        </w:rPr>
        <w:t>тский писатель, поэт и драматург, ныне известный</w:t>
      </w:r>
      <w:r w:rsidR="00593F66" w:rsidRPr="00DB6C62">
        <w:rPr>
          <w:sz w:val="28"/>
          <w:szCs w:val="28"/>
        </w:rPr>
        <w:t xml:space="preserve"> лишь в качестве автора детского романа-сказки «Три</w:t>
      </w:r>
      <w:r w:rsidRPr="00DB6C62">
        <w:rPr>
          <w:sz w:val="28"/>
          <w:szCs w:val="28"/>
        </w:rPr>
        <w:t xml:space="preserve"> Толстяка»</w:t>
      </w:r>
      <w:r w:rsidR="00593F66" w:rsidRPr="00DB6C62">
        <w:rPr>
          <w:sz w:val="28"/>
          <w:szCs w:val="28"/>
        </w:rPr>
        <w:t>.</w:t>
      </w:r>
    </w:p>
    <w:p w:rsidR="00BD535E" w:rsidRPr="00DB6C62" w:rsidRDefault="00593F66" w:rsidP="00DB6C62">
      <w:pPr>
        <w:spacing w:line="360" w:lineRule="auto"/>
        <w:ind w:firstLine="709"/>
        <w:jc w:val="both"/>
        <w:rPr>
          <w:sz w:val="28"/>
          <w:szCs w:val="28"/>
        </w:rPr>
      </w:pPr>
      <w:r w:rsidRPr="00DB6C62">
        <w:rPr>
          <w:sz w:val="28"/>
          <w:szCs w:val="28"/>
        </w:rPr>
        <w:t>Главной целью этой работы является анализ творчества писателя с целью выявления в нем черт авангарда на примере романа «Зависть».</w:t>
      </w:r>
      <w:r w:rsidR="00EC2104" w:rsidRPr="00DB6C62">
        <w:rPr>
          <w:sz w:val="28"/>
          <w:szCs w:val="28"/>
        </w:rPr>
        <w:t xml:space="preserve"> Итак, приступим…</w:t>
      </w:r>
    </w:p>
    <w:p w:rsidR="00B6654E" w:rsidRPr="00D731FD" w:rsidRDefault="00D731FD" w:rsidP="00DB6C62">
      <w:pPr>
        <w:spacing w:line="360" w:lineRule="auto"/>
        <w:ind w:firstLine="709"/>
        <w:jc w:val="both"/>
        <w:rPr>
          <w:b/>
          <w:bCs/>
          <w:sz w:val="28"/>
          <w:szCs w:val="28"/>
        </w:rPr>
      </w:pPr>
      <w:r>
        <w:rPr>
          <w:sz w:val="28"/>
          <w:szCs w:val="28"/>
        </w:rPr>
        <w:br w:type="page"/>
      </w:r>
      <w:r w:rsidR="007F0A08" w:rsidRPr="00DB6C62">
        <w:rPr>
          <w:b/>
          <w:bCs/>
          <w:sz w:val="28"/>
          <w:szCs w:val="28"/>
        </w:rPr>
        <w:t>1</w:t>
      </w:r>
      <w:r w:rsidR="0033751E" w:rsidRPr="00DB6C62">
        <w:rPr>
          <w:b/>
          <w:bCs/>
          <w:sz w:val="28"/>
          <w:szCs w:val="28"/>
        </w:rPr>
        <w:t>. Ю.К.</w:t>
      </w:r>
      <w:r w:rsidRPr="00D731FD">
        <w:rPr>
          <w:b/>
          <w:bCs/>
          <w:sz w:val="28"/>
          <w:szCs w:val="28"/>
        </w:rPr>
        <w:t xml:space="preserve"> </w:t>
      </w:r>
      <w:r w:rsidR="0033751E" w:rsidRPr="00DB6C62">
        <w:rPr>
          <w:b/>
          <w:bCs/>
          <w:sz w:val="28"/>
          <w:szCs w:val="28"/>
        </w:rPr>
        <w:t>Оле</w:t>
      </w:r>
      <w:r>
        <w:rPr>
          <w:b/>
          <w:bCs/>
          <w:sz w:val="28"/>
          <w:szCs w:val="28"/>
        </w:rPr>
        <w:t>ша. Биография. Этапы творчества</w:t>
      </w:r>
    </w:p>
    <w:p w:rsidR="00D731FD" w:rsidRPr="00D731FD" w:rsidRDefault="00D731FD" w:rsidP="00DB6C62">
      <w:pPr>
        <w:spacing w:line="360" w:lineRule="auto"/>
        <w:ind w:firstLine="709"/>
        <w:jc w:val="both"/>
        <w:rPr>
          <w:sz w:val="28"/>
          <w:szCs w:val="28"/>
        </w:rPr>
      </w:pPr>
    </w:p>
    <w:p w:rsidR="00B6654E" w:rsidRPr="00DB6C62" w:rsidRDefault="00B6654E" w:rsidP="00DB6C62">
      <w:pPr>
        <w:spacing w:line="360" w:lineRule="auto"/>
        <w:ind w:firstLine="709"/>
        <w:jc w:val="both"/>
        <w:rPr>
          <w:sz w:val="28"/>
          <w:szCs w:val="28"/>
        </w:rPr>
      </w:pPr>
      <w:r w:rsidRPr="00DB6C62">
        <w:rPr>
          <w:sz w:val="28"/>
          <w:szCs w:val="28"/>
        </w:rPr>
        <w:t>Юрий Карлович Олеша родился 19 ф</w:t>
      </w:r>
      <w:r w:rsidR="007A7458" w:rsidRPr="00DB6C62">
        <w:rPr>
          <w:sz w:val="28"/>
          <w:szCs w:val="28"/>
        </w:rPr>
        <w:t>евраля (по старому стилю</w:t>
      </w:r>
      <w:r w:rsidRPr="00DB6C62">
        <w:rPr>
          <w:sz w:val="28"/>
          <w:szCs w:val="28"/>
        </w:rPr>
        <w:t>) 1899 г. в Елисаветграде (ныне Кировоград) в семье обедневших польских дворян.</w:t>
      </w:r>
    </w:p>
    <w:p w:rsidR="007A7458" w:rsidRPr="00DB6C62" w:rsidRDefault="007A7458" w:rsidP="00DB6C62">
      <w:pPr>
        <w:spacing w:line="360" w:lineRule="auto"/>
        <w:ind w:firstLine="709"/>
        <w:jc w:val="both"/>
        <w:rPr>
          <w:sz w:val="28"/>
          <w:szCs w:val="28"/>
        </w:rPr>
      </w:pPr>
      <w:r w:rsidRPr="00DB6C62">
        <w:rPr>
          <w:sz w:val="28"/>
          <w:szCs w:val="28"/>
        </w:rPr>
        <w:t xml:space="preserve">Отец — </w:t>
      </w:r>
      <w:r w:rsidR="00E4675F" w:rsidRPr="00DB6C62">
        <w:rPr>
          <w:sz w:val="28"/>
          <w:szCs w:val="28"/>
        </w:rPr>
        <w:t>сын акцизного</w:t>
      </w:r>
      <w:r w:rsidRPr="00DB6C62">
        <w:rPr>
          <w:sz w:val="28"/>
          <w:szCs w:val="28"/>
        </w:rPr>
        <w:t xml:space="preserve"> чиновник</w:t>
      </w:r>
      <w:r w:rsidR="007F0A08" w:rsidRPr="00DB6C62">
        <w:rPr>
          <w:sz w:val="28"/>
          <w:szCs w:val="28"/>
        </w:rPr>
        <w:t>а</w:t>
      </w:r>
      <w:r w:rsidRPr="00DB6C62">
        <w:rPr>
          <w:sz w:val="28"/>
          <w:szCs w:val="28"/>
        </w:rPr>
        <w:t>, прогулявший родовое состояние. Много пьет, играет в карты.</w:t>
      </w:r>
    </w:p>
    <w:p w:rsidR="007A7458" w:rsidRPr="00DB6C62" w:rsidRDefault="007A7458" w:rsidP="00DB6C62">
      <w:pPr>
        <w:spacing w:line="360" w:lineRule="auto"/>
        <w:ind w:firstLine="709"/>
        <w:jc w:val="both"/>
        <w:rPr>
          <w:sz w:val="28"/>
          <w:szCs w:val="28"/>
        </w:rPr>
      </w:pPr>
      <w:r w:rsidRPr="00DB6C62">
        <w:rPr>
          <w:i/>
          <w:iCs/>
          <w:sz w:val="28"/>
          <w:szCs w:val="28"/>
        </w:rPr>
        <w:t xml:space="preserve">Клуб – одно </w:t>
      </w:r>
      <w:r w:rsidR="00A02B68" w:rsidRPr="00DB6C62">
        <w:rPr>
          <w:i/>
          <w:iCs/>
          <w:sz w:val="28"/>
          <w:szCs w:val="28"/>
        </w:rPr>
        <w:t>из главных слов мо</w:t>
      </w:r>
      <w:r w:rsidRPr="00DB6C62">
        <w:rPr>
          <w:i/>
          <w:iCs/>
          <w:sz w:val="28"/>
          <w:szCs w:val="28"/>
        </w:rPr>
        <w:t>его детства</w:t>
      </w:r>
      <w:r w:rsidR="002E1DC5" w:rsidRPr="00DB6C62">
        <w:rPr>
          <w:rStyle w:val="ae"/>
          <w:i/>
          <w:iCs/>
          <w:sz w:val="28"/>
          <w:szCs w:val="28"/>
        </w:rPr>
        <w:footnoteReference w:id="1"/>
      </w:r>
      <w:r w:rsidRPr="00DB6C62">
        <w:rPr>
          <w:i/>
          <w:iCs/>
          <w:sz w:val="28"/>
          <w:szCs w:val="28"/>
        </w:rPr>
        <w:t xml:space="preserve">, - </w:t>
      </w:r>
      <w:r w:rsidRPr="00DB6C62">
        <w:rPr>
          <w:sz w:val="28"/>
          <w:szCs w:val="28"/>
        </w:rPr>
        <w:t>пишет Олеша в своих автобиографических заметках.</w:t>
      </w:r>
    </w:p>
    <w:p w:rsidR="007A7458" w:rsidRPr="00DB6C62" w:rsidRDefault="00E4675F" w:rsidP="00DB6C62">
      <w:pPr>
        <w:spacing w:line="360" w:lineRule="auto"/>
        <w:ind w:firstLine="709"/>
        <w:jc w:val="both"/>
        <w:rPr>
          <w:i/>
          <w:iCs/>
          <w:sz w:val="28"/>
          <w:szCs w:val="28"/>
        </w:rPr>
      </w:pPr>
      <w:r w:rsidRPr="00DB6C62">
        <w:rPr>
          <w:sz w:val="28"/>
          <w:szCs w:val="28"/>
        </w:rPr>
        <w:t>Главным человеком детства писателя была его бабушка.</w:t>
      </w:r>
      <w:r w:rsidRPr="00DB6C62">
        <w:rPr>
          <w:i/>
          <w:iCs/>
          <w:sz w:val="28"/>
          <w:szCs w:val="28"/>
        </w:rPr>
        <w:t xml:space="preserve"> </w:t>
      </w:r>
    </w:p>
    <w:p w:rsidR="00A02B68" w:rsidRPr="00DB6C62" w:rsidRDefault="007F0A08" w:rsidP="00DB6C62">
      <w:pPr>
        <w:spacing w:line="360" w:lineRule="auto"/>
        <w:ind w:firstLine="709"/>
        <w:jc w:val="both"/>
        <w:rPr>
          <w:sz w:val="28"/>
          <w:szCs w:val="28"/>
        </w:rPr>
      </w:pPr>
      <w:r w:rsidRPr="00DB6C62">
        <w:rPr>
          <w:sz w:val="28"/>
          <w:szCs w:val="28"/>
        </w:rPr>
        <w:t>Детство Олеши прошло в Одессе: семья переехала туда в</w:t>
      </w:r>
      <w:r w:rsidR="00A02B68" w:rsidRPr="00DB6C62">
        <w:rPr>
          <w:sz w:val="28"/>
          <w:szCs w:val="28"/>
        </w:rPr>
        <w:t xml:space="preserve"> </w:t>
      </w:r>
      <w:r w:rsidR="00B6654E" w:rsidRPr="00DB6C62">
        <w:rPr>
          <w:sz w:val="28"/>
          <w:szCs w:val="28"/>
        </w:rPr>
        <w:t>1</w:t>
      </w:r>
      <w:r w:rsidR="00A02B68" w:rsidRPr="00DB6C62">
        <w:rPr>
          <w:sz w:val="28"/>
          <w:szCs w:val="28"/>
        </w:rPr>
        <w:t>902 г.</w:t>
      </w:r>
      <w:r w:rsidR="00D731FD">
        <w:rPr>
          <w:sz w:val="28"/>
          <w:szCs w:val="28"/>
        </w:rPr>
        <w:t xml:space="preserve"> </w:t>
      </w:r>
    </w:p>
    <w:p w:rsidR="00E70304" w:rsidRPr="00DB6C62" w:rsidRDefault="00E70304" w:rsidP="00DB6C62">
      <w:pPr>
        <w:spacing w:line="360" w:lineRule="auto"/>
        <w:ind w:firstLine="709"/>
        <w:jc w:val="both"/>
        <w:rPr>
          <w:sz w:val="28"/>
          <w:szCs w:val="28"/>
        </w:rPr>
      </w:pPr>
      <w:r w:rsidRPr="00DB6C62">
        <w:rPr>
          <w:sz w:val="28"/>
          <w:szCs w:val="28"/>
        </w:rPr>
        <w:t xml:space="preserve">Маленькому Юрию было запрещено играть с соседскими мальчиками, </w:t>
      </w:r>
      <w:r w:rsidRPr="00DB6C62">
        <w:rPr>
          <w:i/>
          <w:iCs/>
          <w:sz w:val="28"/>
          <w:szCs w:val="28"/>
        </w:rPr>
        <w:t>детьми не нашего, как тогда говорили, круга</w:t>
      </w:r>
      <w:r w:rsidR="002E1DC5" w:rsidRPr="00DB6C62">
        <w:rPr>
          <w:rStyle w:val="ae"/>
          <w:i/>
          <w:iCs/>
          <w:sz w:val="28"/>
          <w:szCs w:val="28"/>
        </w:rPr>
        <w:footnoteReference w:id="2"/>
      </w:r>
      <w:r w:rsidR="002E1DC5" w:rsidRPr="00DB6C62">
        <w:rPr>
          <w:i/>
          <w:iCs/>
          <w:sz w:val="28"/>
          <w:szCs w:val="28"/>
        </w:rPr>
        <w:t>.</w:t>
      </w:r>
      <w:r w:rsidR="00D731FD">
        <w:rPr>
          <w:sz w:val="28"/>
          <w:szCs w:val="28"/>
        </w:rPr>
        <w:t xml:space="preserve"> </w:t>
      </w:r>
    </w:p>
    <w:p w:rsidR="00E4675F" w:rsidRPr="00DB6C62" w:rsidRDefault="00A02B68" w:rsidP="00DB6C62">
      <w:pPr>
        <w:spacing w:line="360" w:lineRule="auto"/>
        <w:ind w:firstLine="709"/>
        <w:jc w:val="both"/>
        <w:rPr>
          <w:sz w:val="28"/>
          <w:szCs w:val="28"/>
        </w:rPr>
      </w:pPr>
      <w:r w:rsidRPr="00DB6C62">
        <w:rPr>
          <w:sz w:val="28"/>
          <w:szCs w:val="28"/>
        </w:rPr>
        <w:t>В 11 лет, прошедший бабушкино образование</w:t>
      </w:r>
      <w:r w:rsidR="00E4675F" w:rsidRPr="00DB6C62">
        <w:rPr>
          <w:sz w:val="28"/>
          <w:szCs w:val="28"/>
        </w:rPr>
        <w:t>, Олеша поступил в одесскую Ришельевскую гимназ</w:t>
      </w:r>
      <w:r w:rsidR="007B02C7" w:rsidRPr="00DB6C62">
        <w:rPr>
          <w:sz w:val="28"/>
          <w:szCs w:val="28"/>
        </w:rPr>
        <w:t>ию</w:t>
      </w:r>
      <w:r w:rsidR="00E4675F" w:rsidRPr="00DB6C62">
        <w:rPr>
          <w:sz w:val="28"/>
          <w:szCs w:val="28"/>
        </w:rPr>
        <w:t>.</w:t>
      </w:r>
    </w:p>
    <w:p w:rsidR="00E4675F" w:rsidRPr="00DB6C62" w:rsidRDefault="007F0A08" w:rsidP="00DB6C62">
      <w:pPr>
        <w:pStyle w:val="a3"/>
        <w:spacing w:before="0" w:beforeAutospacing="0" w:after="0" w:afterAutospacing="0" w:line="360" w:lineRule="auto"/>
        <w:ind w:firstLine="709"/>
        <w:jc w:val="both"/>
        <w:rPr>
          <w:sz w:val="28"/>
          <w:szCs w:val="28"/>
        </w:rPr>
      </w:pPr>
      <w:r w:rsidRPr="00DB6C62">
        <w:rPr>
          <w:sz w:val="28"/>
          <w:szCs w:val="28"/>
        </w:rPr>
        <w:t>Олеша очень л</w:t>
      </w:r>
      <w:r w:rsidR="00E4675F" w:rsidRPr="00DB6C62">
        <w:rPr>
          <w:sz w:val="28"/>
          <w:szCs w:val="28"/>
        </w:rPr>
        <w:t>юбил цирк, мечтал стать циркачом</w:t>
      </w:r>
      <w:r w:rsidR="007B02C7" w:rsidRPr="00DB6C62">
        <w:rPr>
          <w:sz w:val="28"/>
          <w:szCs w:val="28"/>
        </w:rPr>
        <w:t xml:space="preserve">, </w:t>
      </w:r>
      <w:r w:rsidR="007B02C7" w:rsidRPr="00DB6C62">
        <w:rPr>
          <w:i/>
          <w:iCs/>
          <w:sz w:val="28"/>
          <w:szCs w:val="28"/>
        </w:rPr>
        <w:t>именно прыгуном. Уметь делать сальто-мортале было предметом моих мечтаний</w:t>
      </w:r>
      <w:r w:rsidR="002E1DC5" w:rsidRPr="00DB6C62">
        <w:rPr>
          <w:rStyle w:val="ae"/>
          <w:i/>
          <w:iCs/>
          <w:sz w:val="28"/>
          <w:szCs w:val="28"/>
        </w:rPr>
        <w:footnoteReference w:id="3"/>
      </w:r>
      <w:r w:rsidR="007B02C7" w:rsidRPr="00DB6C62">
        <w:rPr>
          <w:i/>
          <w:iCs/>
          <w:sz w:val="28"/>
          <w:szCs w:val="28"/>
        </w:rPr>
        <w:t>.</w:t>
      </w:r>
      <w:r w:rsidR="00E4675F" w:rsidRPr="00DB6C62">
        <w:rPr>
          <w:sz w:val="28"/>
          <w:szCs w:val="28"/>
        </w:rPr>
        <w:t xml:space="preserve"> 5 копеек, данные ему на полдник в гимназии, каждый день откладывал, таким образом</w:t>
      </w:r>
      <w:r w:rsidRPr="00DB6C62">
        <w:rPr>
          <w:sz w:val="28"/>
          <w:szCs w:val="28"/>
        </w:rPr>
        <w:t>,</w:t>
      </w:r>
      <w:r w:rsidR="00E4675F" w:rsidRPr="00DB6C62">
        <w:rPr>
          <w:sz w:val="28"/>
          <w:szCs w:val="28"/>
        </w:rPr>
        <w:t xml:space="preserve"> к концу н</w:t>
      </w:r>
      <w:r w:rsidRPr="00DB6C62">
        <w:rPr>
          <w:sz w:val="28"/>
          <w:szCs w:val="28"/>
        </w:rPr>
        <w:t>едели накапливалось 30 копеек и</w:t>
      </w:r>
      <w:r w:rsidR="00E4675F" w:rsidRPr="00DB6C62">
        <w:rPr>
          <w:sz w:val="28"/>
          <w:szCs w:val="28"/>
        </w:rPr>
        <w:t>, при помощи любимой бабушки, покупал себе билет в цирк на субботнее представление за 50 копеек.</w:t>
      </w:r>
    </w:p>
    <w:p w:rsidR="00710066" w:rsidRPr="00DB6C62" w:rsidRDefault="002E1DC5" w:rsidP="00DB6C62">
      <w:pPr>
        <w:pStyle w:val="a3"/>
        <w:spacing w:before="0" w:beforeAutospacing="0" w:after="0" w:afterAutospacing="0" w:line="360" w:lineRule="auto"/>
        <w:ind w:firstLine="709"/>
        <w:jc w:val="both"/>
        <w:rPr>
          <w:sz w:val="28"/>
          <w:szCs w:val="28"/>
        </w:rPr>
      </w:pPr>
      <w:r w:rsidRPr="00DB6C62">
        <w:rPr>
          <w:sz w:val="28"/>
          <w:szCs w:val="28"/>
        </w:rPr>
        <w:t>«</w:t>
      </w:r>
      <w:r w:rsidR="00F8152C" w:rsidRPr="00DB6C62">
        <w:rPr>
          <w:sz w:val="28"/>
          <w:szCs w:val="28"/>
        </w:rPr>
        <w:t>Литература началась для него очень рано — с одесских поэтических альманахов, в изобилии выходивших в годы первой мировой войны; с собственных стихов, которые еще шестнадцатилетним гимназистом он видит напечатанными в журналах, с многочисленных в Одессе тех лет вечеров поэтов, сильнейшим образом его интересовавших. Стихи Олеши весьма занимали тогда «поэтов Одес</w:t>
      </w:r>
      <w:r w:rsidR="00AF02E1" w:rsidRPr="00DB6C62">
        <w:rPr>
          <w:sz w:val="28"/>
          <w:szCs w:val="28"/>
        </w:rPr>
        <w:t>сы», их с «восхищением читали…</w:t>
      </w:r>
      <w:r w:rsidR="00F8152C" w:rsidRPr="00DB6C62">
        <w:rPr>
          <w:sz w:val="28"/>
          <w:szCs w:val="28"/>
        </w:rPr>
        <w:t xml:space="preserve"> имитируя его манеру декламации — медлительно-торжественную и протяжно-певучую»,— вспоминает один из современников</w:t>
      </w:r>
      <w:r w:rsidR="00F521B9" w:rsidRPr="00DB6C62">
        <w:rPr>
          <w:sz w:val="28"/>
          <w:szCs w:val="28"/>
        </w:rPr>
        <w:t>»</w:t>
      </w:r>
      <w:r w:rsidR="00F521B9" w:rsidRPr="00DB6C62">
        <w:rPr>
          <w:rStyle w:val="ae"/>
          <w:sz w:val="28"/>
          <w:szCs w:val="28"/>
        </w:rPr>
        <w:footnoteReference w:id="4"/>
      </w:r>
      <w:r w:rsidR="00F8152C" w:rsidRPr="00DB6C62">
        <w:rPr>
          <w:sz w:val="28"/>
          <w:szCs w:val="28"/>
        </w:rPr>
        <w:t>.</w:t>
      </w:r>
    </w:p>
    <w:p w:rsidR="00B6654E" w:rsidRPr="00DB6C62" w:rsidRDefault="00B6654E" w:rsidP="00DB6C62">
      <w:pPr>
        <w:pStyle w:val="a3"/>
        <w:spacing w:before="0" w:beforeAutospacing="0" w:after="0" w:afterAutospacing="0" w:line="360" w:lineRule="auto"/>
        <w:ind w:firstLine="709"/>
        <w:jc w:val="both"/>
        <w:rPr>
          <w:sz w:val="28"/>
          <w:szCs w:val="28"/>
        </w:rPr>
      </w:pPr>
      <w:r w:rsidRPr="00DB6C62">
        <w:rPr>
          <w:sz w:val="28"/>
          <w:szCs w:val="28"/>
        </w:rPr>
        <w:t>Закончив гимназию, в 1917 г. Олеша поступил в Одесский университет, два года изучал юриспруденцию. В Одессе он вместе с молодыми литераторами Валентином Катаевым, Эдуардом Багрицким и Ильей Ильфом образовал группу «Коллектив поэтов». В годы Гражданской войны Олеша оставался в Одессе, в 1921 г. переехал по приглашению В.Нарбута на работу в Харьков. Работал журналистом и печат</w:t>
      </w:r>
      <w:r w:rsidR="007F0A08" w:rsidRPr="00DB6C62">
        <w:rPr>
          <w:sz w:val="28"/>
          <w:szCs w:val="28"/>
        </w:rPr>
        <w:t xml:space="preserve">ал стихи в газетах. </w:t>
      </w:r>
    </w:p>
    <w:p w:rsidR="00413029" w:rsidRPr="00DB6C62" w:rsidRDefault="00B6654E" w:rsidP="00DB6C62">
      <w:pPr>
        <w:spacing w:line="360" w:lineRule="auto"/>
        <w:ind w:firstLine="709"/>
        <w:jc w:val="both"/>
        <w:rPr>
          <w:i/>
          <w:iCs/>
          <w:sz w:val="28"/>
          <w:szCs w:val="28"/>
        </w:rPr>
      </w:pPr>
      <w:r w:rsidRPr="00DB6C62">
        <w:rPr>
          <w:sz w:val="28"/>
          <w:szCs w:val="28"/>
        </w:rPr>
        <w:t>В</w:t>
      </w:r>
      <w:r w:rsidR="00F8152C" w:rsidRPr="00DB6C62">
        <w:rPr>
          <w:sz w:val="28"/>
          <w:szCs w:val="28"/>
        </w:rPr>
        <w:t xml:space="preserve"> начале</w:t>
      </w:r>
      <w:r w:rsidRPr="00DB6C62">
        <w:rPr>
          <w:sz w:val="28"/>
          <w:szCs w:val="28"/>
        </w:rPr>
        <w:t xml:space="preserve"> 192</w:t>
      </w:r>
      <w:r w:rsidR="00F8152C" w:rsidRPr="00DB6C62">
        <w:rPr>
          <w:sz w:val="28"/>
          <w:szCs w:val="28"/>
        </w:rPr>
        <w:t>0-х переехал в Москву, с 1922</w:t>
      </w:r>
      <w:r w:rsidRPr="00DB6C62">
        <w:rPr>
          <w:sz w:val="28"/>
          <w:szCs w:val="28"/>
        </w:rPr>
        <w:t xml:space="preserve"> </w:t>
      </w:r>
      <w:r w:rsidR="007F0A08" w:rsidRPr="00DB6C62">
        <w:rPr>
          <w:sz w:val="28"/>
          <w:szCs w:val="28"/>
        </w:rPr>
        <w:t xml:space="preserve">работал </w:t>
      </w:r>
      <w:r w:rsidR="00C068EC" w:rsidRPr="00DB6C62">
        <w:rPr>
          <w:sz w:val="28"/>
          <w:szCs w:val="28"/>
        </w:rPr>
        <w:t>в «Гудке» –</w:t>
      </w:r>
      <w:r w:rsidR="00D731FD">
        <w:rPr>
          <w:sz w:val="28"/>
          <w:szCs w:val="28"/>
        </w:rPr>
        <w:t xml:space="preserve"> </w:t>
      </w:r>
      <w:r w:rsidR="00732081" w:rsidRPr="00DB6C62">
        <w:rPr>
          <w:sz w:val="28"/>
          <w:szCs w:val="28"/>
        </w:rPr>
        <w:t xml:space="preserve">отраслевой газете железнодорожников: </w:t>
      </w:r>
      <w:r w:rsidRPr="00DB6C62">
        <w:rPr>
          <w:sz w:val="28"/>
          <w:szCs w:val="28"/>
        </w:rPr>
        <w:t xml:space="preserve">писал фельетоны и статьи, подписывая их псевдонимом Зубило (в ней печатались также Михаил Булгаков, Валентин Катаев, Илья Ильф и Евгений Петров). </w:t>
      </w:r>
      <w:r w:rsidR="006F20EF" w:rsidRPr="00DB6C62">
        <w:rPr>
          <w:sz w:val="28"/>
          <w:szCs w:val="28"/>
        </w:rPr>
        <w:t>Впоследствии Олеша вспоминает</w:t>
      </w:r>
      <w:r w:rsidR="00413029" w:rsidRPr="00DB6C62">
        <w:rPr>
          <w:sz w:val="28"/>
          <w:szCs w:val="28"/>
        </w:rPr>
        <w:t xml:space="preserve">: </w:t>
      </w:r>
      <w:r w:rsidR="00413029" w:rsidRPr="00DB6C62">
        <w:rPr>
          <w:i/>
          <w:iCs/>
          <w:sz w:val="28"/>
          <w:szCs w:val="28"/>
        </w:rPr>
        <w:t>«Одно из самых дорогих воспоминаний моей жизни – это моя работа в «Гудке». Тут соединилось все: и моя молодость, и молодость моей Советской родины, и молодость нашей прессы, нашей журналистики.</w:t>
      </w:r>
    </w:p>
    <w:p w:rsidR="00732081" w:rsidRPr="00DB6C62" w:rsidRDefault="00413029" w:rsidP="00DB6C62">
      <w:pPr>
        <w:spacing w:line="360" w:lineRule="auto"/>
        <w:ind w:firstLine="709"/>
        <w:jc w:val="both"/>
        <w:rPr>
          <w:i/>
          <w:iCs/>
          <w:sz w:val="28"/>
          <w:szCs w:val="28"/>
        </w:rPr>
      </w:pPr>
      <w:r w:rsidRPr="00DB6C62">
        <w:rPr>
          <w:i/>
          <w:iCs/>
          <w:sz w:val="28"/>
          <w:szCs w:val="28"/>
        </w:rPr>
        <w:t>Я поступил в «Гудок», стати говоря, вовсе не на журналистскую работу. Я служил в так называвшемся тогда «информационном отделе», и работа моя состояла в том, что я вкладывал в конверты письма, написанные начальником отдела по разным адресам рабк</w:t>
      </w:r>
      <w:r w:rsidR="006F20EF" w:rsidRPr="00DB6C62">
        <w:rPr>
          <w:i/>
          <w:iCs/>
          <w:sz w:val="28"/>
          <w:szCs w:val="28"/>
        </w:rPr>
        <w:t>оров. Я надписывал эти адреса…</w:t>
      </w:r>
      <w:r w:rsidR="00E70304" w:rsidRPr="00DB6C62">
        <w:rPr>
          <w:i/>
          <w:iCs/>
          <w:sz w:val="28"/>
          <w:szCs w:val="28"/>
        </w:rPr>
        <w:t xml:space="preserve"> </w:t>
      </w:r>
      <w:r w:rsidRPr="00DB6C62">
        <w:rPr>
          <w:i/>
          <w:iCs/>
          <w:sz w:val="28"/>
          <w:szCs w:val="28"/>
        </w:rPr>
        <w:t>Однажды — я уж не помню, какие для этого были причины — начальник отдела Иван Семенович Овчинников предложил мне написать стихотворный фельетон по письму рабкора. И я написал этот стихотворный фельетон…</w:t>
      </w:r>
    </w:p>
    <w:p w:rsidR="00467C26" w:rsidRPr="00DB6C62" w:rsidRDefault="00413029" w:rsidP="00DB6C62">
      <w:pPr>
        <w:spacing w:line="360" w:lineRule="auto"/>
        <w:ind w:firstLine="709"/>
        <w:jc w:val="both"/>
        <w:rPr>
          <w:i/>
          <w:iCs/>
          <w:sz w:val="28"/>
          <w:szCs w:val="28"/>
        </w:rPr>
      </w:pPr>
      <w:r w:rsidRPr="00DB6C62">
        <w:rPr>
          <w:i/>
          <w:iCs/>
          <w:sz w:val="28"/>
          <w:szCs w:val="28"/>
        </w:rPr>
        <w:t>— Как его подписать?— спросил я моих товарищей по отделу.— А? Как вы думаете? Надо подписать как-то интересно и чтобы в псевдониме был производственный оттенок… Помогите.</w:t>
      </w:r>
    </w:p>
    <w:p w:rsidR="00732081" w:rsidRPr="00DB6C62" w:rsidRDefault="00413029" w:rsidP="00DB6C62">
      <w:pPr>
        <w:spacing w:line="360" w:lineRule="auto"/>
        <w:ind w:firstLine="709"/>
        <w:jc w:val="both"/>
        <w:rPr>
          <w:i/>
          <w:iCs/>
          <w:sz w:val="28"/>
          <w:szCs w:val="28"/>
        </w:rPr>
      </w:pPr>
      <w:r w:rsidRPr="00DB6C62">
        <w:rPr>
          <w:i/>
          <w:iCs/>
          <w:sz w:val="28"/>
          <w:szCs w:val="28"/>
        </w:rPr>
        <w:t>— Подпиши «Зубило»,— сказал Григорьевич, один из сотрудников, толстый и симпатичн</w:t>
      </w:r>
      <w:r w:rsidR="00AF02E1" w:rsidRPr="00DB6C62">
        <w:rPr>
          <w:i/>
          <w:iCs/>
          <w:sz w:val="28"/>
          <w:szCs w:val="28"/>
        </w:rPr>
        <w:t>ый</w:t>
      </w:r>
      <w:r w:rsidRPr="00DB6C62">
        <w:rPr>
          <w:i/>
          <w:iCs/>
          <w:sz w:val="28"/>
          <w:szCs w:val="28"/>
        </w:rPr>
        <w:t>.</w:t>
      </w:r>
    </w:p>
    <w:p w:rsidR="00413029" w:rsidRPr="00DB6C62" w:rsidRDefault="00413029" w:rsidP="00DB6C62">
      <w:pPr>
        <w:spacing w:line="360" w:lineRule="auto"/>
        <w:ind w:firstLine="709"/>
        <w:jc w:val="both"/>
        <w:rPr>
          <w:i/>
          <w:iCs/>
          <w:sz w:val="28"/>
          <w:szCs w:val="28"/>
        </w:rPr>
      </w:pPr>
      <w:r w:rsidRPr="00DB6C62">
        <w:rPr>
          <w:i/>
          <w:iCs/>
          <w:sz w:val="28"/>
          <w:szCs w:val="28"/>
        </w:rPr>
        <w:t>— Ну, что ж,— согласился я,— это неплохо. Подпиш</w:t>
      </w:r>
      <w:r w:rsidR="00AF02E1" w:rsidRPr="00DB6C62">
        <w:rPr>
          <w:i/>
          <w:iCs/>
          <w:sz w:val="28"/>
          <w:szCs w:val="28"/>
        </w:rPr>
        <w:t>у «Зубило»</w:t>
      </w:r>
      <w:r w:rsidR="00AF02E1" w:rsidRPr="00DB6C62">
        <w:rPr>
          <w:rStyle w:val="ae"/>
          <w:i/>
          <w:iCs/>
          <w:sz w:val="28"/>
          <w:szCs w:val="28"/>
        </w:rPr>
        <w:footnoteReference w:id="5"/>
      </w:r>
      <w:r w:rsidRPr="00DB6C62">
        <w:rPr>
          <w:i/>
          <w:iCs/>
          <w:sz w:val="28"/>
          <w:szCs w:val="28"/>
        </w:rPr>
        <w:t>.</w:t>
      </w:r>
    </w:p>
    <w:p w:rsidR="004343AE" w:rsidRPr="00DB6C62" w:rsidRDefault="006F20EF" w:rsidP="00DB6C62">
      <w:pPr>
        <w:pStyle w:val="1"/>
        <w:spacing w:before="0" w:beforeAutospacing="0" w:after="0" w:afterAutospacing="0" w:line="360" w:lineRule="auto"/>
        <w:ind w:firstLine="709"/>
        <w:jc w:val="both"/>
        <w:rPr>
          <w:b w:val="0"/>
          <w:bCs w:val="0"/>
          <w:sz w:val="28"/>
          <w:szCs w:val="28"/>
        </w:rPr>
      </w:pPr>
      <w:r w:rsidRPr="00DB6C62">
        <w:rPr>
          <w:b w:val="0"/>
          <w:bCs w:val="0"/>
          <w:sz w:val="28"/>
          <w:szCs w:val="28"/>
        </w:rPr>
        <w:t>Зубило – металлорежущий инструмент, у которого усилие резания создаётся ударами по нему молотка; служит для прорубания канавок, пазов, снятия с</w:t>
      </w:r>
      <w:r w:rsidR="00AF02E1" w:rsidRPr="00DB6C62">
        <w:rPr>
          <w:b w:val="0"/>
          <w:bCs w:val="0"/>
          <w:sz w:val="28"/>
          <w:szCs w:val="28"/>
        </w:rPr>
        <w:t>тружки, разрубания металла</w:t>
      </w:r>
      <w:r w:rsidR="00AF02E1" w:rsidRPr="00DB6C62">
        <w:rPr>
          <w:rStyle w:val="ae"/>
          <w:b w:val="0"/>
          <w:bCs w:val="0"/>
          <w:sz w:val="28"/>
          <w:szCs w:val="28"/>
        </w:rPr>
        <w:footnoteReference w:id="6"/>
      </w:r>
      <w:r w:rsidR="00AF02E1" w:rsidRPr="00DB6C62">
        <w:rPr>
          <w:b w:val="0"/>
          <w:bCs w:val="0"/>
          <w:sz w:val="28"/>
          <w:szCs w:val="28"/>
        </w:rPr>
        <w:t>.</w:t>
      </w:r>
      <w:r w:rsidRPr="00DB6C62">
        <w:rPr>
          <w:b w:val="0"/>
          <w:bCs w:val="0"/>
          <w:sz w:val="28"/>
          <w:szCs w:val="28"/>
        </w:rPr>
        <w:t xml:space="preserve"> Этот псевдоним как нельзя лучше подходил под фельетоны, в них слышался звук удара молотка по металлу: грубо, звонко, четко.</w:t>
      </w:r>
      <w:r w:rsidR="00AF02E1" w:rsidRPr="00DB6C62">
        <w:rPr>
          <w:b w:val="0"/>
          <w:bCs w:val="0"/>
          <w:sz w:val="28"/>
          <w:szCs w:val="28"/>
        </w:rPr>
        <w:t xml:space="preserve"> </w:t>
      </w:r>
      <w:r w:rsidR="004343AE" w:rsidRPr="00DB6C62">
        <w:rPr>
          <w:b w:val="0"/>
          <w:bCs w:val="0"/>
          <w:sz w:val="28"/>
          <w:szCs w:val="28"/>
        </w:rPr>
        <w:t>Олеша был богом рабкоров. Когда он переделывал их заметки, они узнавали себя.</w:t>
      </w:r>
    </w:p>
    <w:p w:rsidR="00FD4160" w:rsidRPr="00DB6C62" w:rsidRDefault="00E70304" w:rsidP="00DB6C62">
      <w:pPr>
        <w:pStyle w:val="a3"/>
        <w:spacing w:before="0" w:beforeAutospacing="0" w:after="0" w:afterAutospacing="0" w:line="360" w:lineRule="auto"/>
        <w:ind w:firstLine="709"/>
        <w:jc w:val="both"/>
        <w:rPr>
          <w:i/>
          <w:iCs/>
          <w:sz w:val="28"/>
          <w:szCs w:val="28"/>
        </w:rPr>
      </w:pPr>
      <w:r w:rsidRPr="00DB6C62">
        <w:rPr>
          <w:sz w:val="28"/>
          <w:szCs w:val="28"/>
        </w:rPr>
        <w:t>Фельетоны «Зубила» пользовались огромной популярностью</w:t>
      </w:r>
      <w:r w:rsidR="00F8152C" w:rsidRPr="00DB6C62">
        <w:rPr>
          <w:sz w:val="28"/>
          <w:szCs w:val="28"/>
        </w:rPr>
        <w:t xml:space="preserve"> среди читателей газеты</w:t>
      </w:r>
      <w:r w:rsidRPr="00DB6C62">
        <w:rPr>
          <w:sz w:val="28"/>
          <w:szCs w:val="28"/>
        </w:rPr>
        <w:t xml:space="preserve">. Позднее, в своем автобиографическом произведении, Олеша так объяснял </w:t>
      </w:r>
      <w:r w:rsidR="00FD4160" w:rsidRPr="00DB6C62">
        <w:rPr>
          <w:sz w:val="28"/>
          <w:szCs w:val="28"/>
        </w:rPr>
        <w:t xml:space="preserve">свою </w:t>
      </w:r>
      <w:r w:rsidRPr="00DB6C62">
        <w:rPr>
          <w:sz w:val="28"/>
          <w:szCs w:val="28"/>
        </w:rPr>
        <w:t>поп</w:t>
      </w:r>
      <w:r w:rsidR="00FD4160" w:rsidRPr="00DB6C62">
        <w:rPr>
          <w:sz w:val="28"/>
          <w:szCs w:val="28"/>
        </w:rPr>
        <w:t>у</w:t>
      </w:r>
      <w:r w:rsidRPr="00DB6C62">
        <w:rPr>
          <w:sz w:val="28"/>
          <w:szCs w:val="28"/>
        </w:rPr>
        <w:t>лярность:</w:t>
      </w:r>
      <w:r w:rsidR="00FD4160" w:rsidRPr="00DB6C62">
        <w:rPr>
          <w:i/>
          <w:iCs/>
          <w:sz w:val="28"/>
          <w:szCs w:val="28"/>
        </w:rPr>
        <w:t xml:space="preserve"> Дело </w:t>
      </w:r>
      <w:r w:rsidR="00D731FD" w:rsidRPr="00DB6C62">
        <w:rPr>
          <w:i/>
          <w:iCs/>
          <w:sz w:val="28"/>
          <w:szCs w:val="28"/>
        </w:rPr>
        <w:t>было,</w:t>
      </w:r>
      <w:r w:rsidR="00FD4160" w:rsidRPr="00DB6C62">
        <w:rPr>
          <w:i/>
          <w:iCs/>
          <w:sz w:val="28"/>
          <w:szCs w:val="28"/>
        </w:rPr>
        <w:t xml:space="preserve"> прежде </w:t>
      </w:r>
      <w:r w:rsidR="00D731FD" w:rsidRPr="00DB6C62">
        <w:rPr>
          <w:i/>
          <w:iCs/>
          <w:sz w:val="28"/>
          <w:szCs w:val="28"/>
        </w:rPr>
        <w:t>всего,</w:t>
      </w:r>
      <w:r w:rsidR="00FD4160" w:rsidRPr="00DB6C62">
        <w:rPr>
          <w:i/>
          <w:iCs/>
          <w:sz w:val="28"/>
          <w:szCs w:val="28"/>
        </w:rPr>
        <w:t xml:space="preserve"> в том, что его фельетоны отражали жизнь, быт, труд железнодорожников</w:t>
      </w:r>
      <w:r w:rsidR="00467C26" w:rsidRPr="00DB6C62">
        <w:rPr>
          <w:rStyle w:val="ae"/>
          <w:i/>
          <w:iCs/>
          <w:sz w:val="28"/>
          <w:szCs w:val="28"/>
        </w:rPr>
        <w:footnoteReference w:id="7"/>
      </w:r>
      <w:r w:rsidR="00FD4160" w:rsidRPr="00DB6C62">
        <w:rPr>
          <w:i/>
          <w:iCs/>
          <w:sz w:val="28"/>
          <w:szCs w:val="28"/>
        </w:rPr>
        <w:t>.(436)</w:t>
      </w:r>
    </w:p>
    <w:p w:rsidR="00E70304" w:rsidRPr="00DB6C62" w:rsidRDefault="00413029" w:rsidP="00DB6C62">
      <w:pPr>
        <w:pStyle w:val="a3"/>
        <w:spacing w:before="0" w:beforeAutospacing="0" w:after="0" w:afterAutospacing="0" w:line="360" w:lineRule="auto"/>
        <w:ind w:firstLine="709"/>
        <w:jc w:val="both"/>
        <w:rPr>
          <w:sz w:val="28"/>
          <w:szCs w:val="28"/>
        </w:rPr>
      </w:pPr>
      <w:r w:rsidRPr="00DB6C62">
        <w:rPr>
          <w:sz w:val="28"/>
          <w:szCs w:val="28"/>
        </w:rPr>
        <w:t>Часть этих фельетонов Олеша собрал в 1924 г. в сборник, который так и назывался — «Зубило»</w:t>
      </w:r>
      <w:r w:rsidR="00FD4160" w:rsidRPr="00DB6C62">
        <w:rPr>
          <w:sz w:val="28"/>
          <w:szCs w:val="28"/>
        </w:rPr>
        <w:t>.</w:t>
      </w:r>
    </w:p>
    <w:p w:rsidR="00E66E3D" w:rsidRPr="00DB6C62" w:rsidRDefault="00E66E3D" w:rsidP="00DB6C62">
      <w:pPr>
        <w:spacing w:line="360" w:lineRule="auto"/>
        <w:ind w:firstLine="709"/>
        <w:jc w:val="both"/>
        <w:rPr>
          <w:i/>
          <w:iCs/>
          <w:sz w:val="28"/>
          <w:szCs w:val="28"/>
        </w:rPr>
      </w:pPr>
      <w:r w:rsidRPr="00DB6C62">
        <w:rPr>
          <w:i/>
          <w:iCs/>
          <w:sz w:val="28"/>
          <w:szCs w:val="28"/>
        </w:rPr>
        <w:t>Прозу начал писать в 1922г. Работал, не оглашая, ма</w:t>
      </w:r>
      <w:r w:rsidR="00467C26" w:rsidRPr="00DB6C62">
        <w:rPr>
          <w:i/>
          <w:iCs/>
          <w:sz w:val="28"/>
          <w:szCs w:val="28"/>
        </w:rPr>
        <w:t>рая, зверея от помарок, пять лет</w:t>
      </w:r>
      <w:r w:rsidR="00467C26" w:rsidRPr="00DB6C62">
        <w:rPr>
          <w:rStyle w:val="ae"/>
          <w:i/>
          <w:iCs/>
          <w:sz w:val="28"/>
          <w:szCs w:val="28"/>
        </w:rPr>
        <w:footnoteReference w:id="8"/>
      </w:r>
      <w:r w:rsidR="00467C26" w:rsidRPr="00DB6C62">
        <w:rPr>
          <w:i/>
          <w:iCs/>
          <w:sz w:val="28"/>
          <w:szCs w:val="28"/>
        </w:rPr>
        <w:t>.</w:t>
      </w:r>
    </w:p>
    <w:p w:rsidR="00F8152C" w:rsidRPr="00DB6C62" w:rsidRDefault="00E66E3D" w:rsidP="00DB6C62">
      <w:pPr>
        <w:spacing w:line="360" w:lineRule="auto"/>
        <w:ind w:firstLine="709"/>
        <w:jc w:val="both"/>
        <w:rPr>
          <w:sz w:val="28"/>
          <w:szCs w:val="28"/>
        </w:rPr>
      </w:pPr>
      <w:r w:rsidRPr="00DB6C62">
        <w:rPr>
          <w:sz w:val="28"/>
          <w:szCs w:val="28"/>
        </w:rPr>
        <w:t xml:space="preserve">Первым </w:t>
      </w:r>
      <w:r w:rsidR="00F8152C" w:rsidRPr="00DB6C62">
        <w:rPr>
          <w:sz w:val="28"/>
          <w:szCs w:val="28"/>
        </w:rPr>
        <w:t xml:space="preserve">опубликованным </w:t>
      </w:r>
      <w:r w:rsidRPr="00DB6C62">
        <w:rPr>
          <w:sz w:val="28"/>
          <w:szCs w:val="28"/>
        </w:rPr>
        <w:t>прозаическим произведением стал роман</w:t>
      </w:r>
      <w:r w:rsidR="00F8152C" w:rsidRPr="00DB6C62">
        <w:rPr>
          <w:sz w:val="28"/>
          <w:szCs w:val="28"/>
        </w:rPr>
        <w:t xml:space="preserve"> «Зависть». Он был напечатан в 7 и 8 номерах журнала «Красная новь» 1927</w:t>
      </w:r>
      <w:r w:rsidR="00104F1C" w:rsidRPr="00DB6C62">
        <w:rPr>
          <w:sz w:val="28"/>
          <w:szCs w:val="28"/>
        </w:rPr>
        <w:t xml:space="preserve"> под собственным именем автора.</w:t>
      </w:r>
      <w:r w:rsidR="00467C26" w:rsidRPr="00DB6C62">
        <w:rPr>
          <w:sz w:val="28"/>
          <w:szCs w:val="28"/>
        </w:rPr>
        <w:t xml:space="preserve"> </w:t>
      </w:r>
      <w:r w:rsidR="00F8152C" w:rsidRPr="00DB6C62">
        <w:rPr>
          <w:sz w:val="28"/>
          <w:szCs w:val="28"/>
        </w:rPr>
        <w:t>Как всякая первая книга, она явилась результатом очень длительных накопл</w:t>
      </w:r>
      <w:r w:rsidR="00467C26" w:rsidRPr="00DB6C62">
        <w:rPr>
          <w:sz w:val="28"/>
          <w:szCs w:val="28"/>
        </w:rPr>
        <w:t>ений.</w:t>
      </w:r>
      <w:r w:rsidR="00104F1C" w:rsidRPr="00DB6C62">
        <w:rPr>
          <w:sz w:val="28"/>
          <w:szCs w:val="28"/>
        </w:rPr>
        <w:t>О новом романе</w:t>
      </w:r>
      <w:r w:rsidR="00F8152C" w:rsidRPr="00DB6C62">
        <w:rPr>
          <w:sz w:val="28"/>
          <w:szCs w:val="28"/>
        </w:rPr>
        <w:t xml:space="preserve"> скоро заговорила вся литературная Москва</w:t>
      </w:r>
      <w:r w:rsidR="00104F1C" w:rsidRPr="00DB6C62">
        <w:rPr>
          <w:sz w:val="28"/>
          <w:szCs w:val="28"/>
        </w:rPr>
        <w:t>, толки не умолкали потом много лет.</w:t>
      </w:r>
    </w:p>
    <w:p w:rsidR="002557AD" w:rsidRPr="00DB6C62" w:rsidRDefault="00104F1C" w:rsidP="00DB6C62">
      <w:pPr>
        <w:spacing w:line="360" w:lineRule="auto"/>
        <w:ind w:firstLine="709"/>
        <w:jc w:val="both"/>
        <w:rPr>
          <w:sz w:val="28"/>
          <w:szCs w:val="28"/>
        </w:rPr>
      </w:pPr>
      <w:r w:rsidRPr="00DB6C62">
        <w:rPr>
          <w:sz w:val="28"/>
          <w:szCs w:val="28"/>
        </w:rPr>
        <w:t xml:space="preserve"> </w:t>
      </w:r>
      <w:r w:rsidR="00467C26" w:rsidRPr="00DB6C62">
        <w:rPr>
          <w:sz w:val="28"/>
          <w:szCs w:val="28"/>
        </w:rPr>
        <w:t xml:space="preserve">В 1928году в печать вышел роман для детей «Три Толстяка», законченный еще раньше «Зависти», в 1924году. </w:t>
      </w:r>
      <w:r w:rsidRPr="00DB6C62">
        <w:rPr>
          <w:sz w:val="28"/>
          <w:szCs w:val="28"/>
        </w:rPr>
        <w:t>Через много-много лет Олеша</w:t>
      </w:r>
      <w:r w:rsidR="00D90349" w:rsidRPr="00DB6C62">
        <w:rPr>
          <w:sz w:val="28"/>
          <w:szCs w:val="28"/>
        </w:rPr>
        <w:t xml:space="preserve">, получив телеграмму из «Мультфильма», напишет: </w:t>
      </w:r>
      <w:r w:rsidRPr="00DB6C62">
        <w:rPr>
          <w:i/>
          <w:iCs/>
          <w:sz w:val="28"/>
          <w:szCs w:val="28"/>
        </w:rPr>
        <w:t>Подумать, сколько лет они стоят, так сказать, в повестке дн</w:t>
      </w:r>
      <w:r w:rsidR="00D90349" w:rsidRPr="00DB6C62">
        <w:rPr>
          <w:i/>
          <w:iCs/>
          <w:sz w:val="28"/>
          <w:szCs w:val="28"/>
        </w:rPr>
        <w:t>я нашего искусства!</w:t>
      </w:r>
      <w:r w:rsidR="00467C26" w:rsidRPr="00DB6C62">
        <w:rPr>
          <w:rStyle w:val="ae"/>
          <w:i/>
          <w:iCs/>
          <w:sz w:val="28"/>
          <w:szCs w:val="28"/>
        </w:rPr>
        <w:footnoteReference w:id="9"/>
      </w:r>
      <w:r w:rsidR="00D90349" w:rsidRPr="00DB6C62">
        <w:rPr>
          <w:sz w:val="28"/>
          <w:szCs w:val="28"/>
        </w:rPr>
        <w:t xml:space="preserve"> Не ожидал он такой судьбы для своего романа-сказки, а вот по поводу «Зависти» у него было </w:t>
      </w:r>
      <w:r w:rsidR="00D90349" w:rsidRPr="00DB6C62">
        <w:rPr>
          <w:i/>
          <w:iCs/>
          <w:sz w:val="28"/>
          <w:szCs w:val="28"/>
        </w:rPr>
        <w:t>убеждение</w:t>
      </w:r>
      <w:r w:rsidR="00D90349" w:rsidRPr="00DB6C62">
        <w:rPr>
          <w:sz w:val="28"/>
          <w:szCs w:val="28"/>
        </w:rPr>
        <w:t xml:space="preserve">, что эта книга </w:t>
      </w:r>
      <w:r w:rsidR="00D90349" w:rsidRPr="00DB6C62">
        <w:rPr>
          <w:i/>
          <w:iCs/>
          <w:sz w:val="28"/>
          <w:szCs w:val="28"/>
        </w:rPr>
        <w:t>будет жить века</w:t>
      </w:r>
      <w:r w:rsidR="00467C26" w:rsidRPr="00DB6C62">
        <w:rPr>
          <w:rStyle w:val="ae"/>
          <w:i/>
          <w:iCs/>
          <w:sz w:val="28"/>
          <w:szCs w:val="28"/>
        </w:rPr>
        <w:footnoteReference w:id="10"/>
      </w:r>
      <w:r w:rsidR="00D90349" w:rsidRPr="00DB6C62">
        <w:rPr>
          <w:i/>
          <w:iCs/>
          <w:sz w:val="28"/>
          <w:szCs w:val="28"/>
        </w:rPr>
        <w:t>.</w:t>
      </w:r>
    </w:p>
    <w:p w:rsidR="00D90349" w:rsidRPr="00DB6C62" w:rsidRDefault="00D90349" w:rsidP="00DB6C62">
      <w:pPr>
        <w:spacing w:line="360" w:lineRule="auto"/>
        <w:ind w:firstLine="709"/>
        <w:jc w:val="both"/>
        <w:rPr>
          <w:i/>
          <w:iCs/>
          <w:sz w:val="28"/>
          <w:szCs w:val="28"/>
        </w:rPr>
      </w:pPr>
      <w:r w:rsidRPr="00DB6C62">
        <w:rPr>
          <w:sz w:val="28"/>
          <w:szCs w:val="28"/>
        </w:rPr>
        <w:t>Затем Олеша работал с малыми прозаическими жанрами, он писал рассказы. (На самом деле проза Олеши началась с рассказов, но о своих первых опытах писатель предпочитает не упоминать.)</w:t>
      </w:r>
    </w:p>
    <w:p w:rsidR="00D90349" w:rsidRPr="00DB6C62" w:rsidRDefault="00D90349" w:rsidP="00DB6C62">
      <w:pPr>
        <w:spacing w:line="360" w:lineRule="auto"/>
        <w:ind w:firstLine="709"/>
        <w:jc w:val="both"/>
        <w:rPr>
          <w:sz w:val="28"/>
          <w:szCs w:val="28"/>
        </w:rPr>
      </w:pPr>
      <w:r w:rsidRPr="00DB6C62">
        <w:rPr>
          <w:sz w:val="28"/>
          <w:szCs w:val="28"/>
        </w:rPr>
        <w:t>Ему принадлежит авторство более тридцати рассказов. Сам он делил свои рассказы на две группы: сборник</w:t>
      </w:r>
      <w:r w:rsidR="00D731FD" w:rsidRPr="00D731FD">
        <w:rPr>
          <w:sz w:val="28"/>
          <w:szCs w:val="28"/>
        </w:rPr>
        <w:t xml:space="preserve"> </w:t>
      </w:r>
      <w:r w:rsidRPr="00DB6C62">
        <w:rPr>
          <w:sz w:val="28"/>
          <w:szCs w:val="28"/>
        </w:rPr>
        <w:t>«Вишневая косточка» и «новые» рассказы(</w:t>
      </w:r>
      <w:r w:rsidRPr="00DB6C62">
        <w:rPr>
          <w:i/>
          <w:iCs/>
          <w:sz w:val="28"/>
          <w:szCs w:val="28"/>
        </w:rPr>
        <w:t>это рассказы, где уже речь идет не</w:t>
      </w:r>
      <w:r w:rsidR="00D731FD">
        <w:rPr>
          <w:i/>
          <w:iCs/>
          <w:sz w:val="28"/>
          <w:szCs w:val="28"/>
        </w:rPr>
        <w:t xml:space="preserve"> </w:t>
      </w:r>
      <w:r w:rsidRPr="00DB6C62">
        <w:rPr>
          <w:i/>
          <w:iCs/>
          <w:sz w:val="28"/>
          <w:szCs w:val="28"/>
        </w:rPr>
        <w:t>себе, а о советских людя</w:t>
      </w:r>
      <w:r w:rsidR="00467C26" w:rsidRPr="00DB6C62">
        <w:rPr>
          <w:i/>
          <w:iCs/>
          <w:sz w:val="28"/>
          <w:szCs w:val="28"/>
        </w:rPr>
        <w:t>х</w:t>
      </w:r>
      <w:r w:rsidR="00467C26" w:rsidRPr="00DB6C62">
        <w:rPr>
          <w:rStyle w:val="ae"/>
          <w:i/>
          <w:iCs/>
          <w:sz w:val="28"/>
          <w:szCs w:val="28"/>
        </w:rPr>
        <w:footnoteReference w:id="11"/>
      </w:r>
      <w:r w:rsidRPr="00DB6C62">
        <w:rPr>
          <w:sz w:val="28"/>
          <w:szCs w:val="28"/>
        </w:rPr>
        <w:t>).</w:t>
      </w:r>
    </w:p>
    <w:p w:rsidR="00E66E3D" w:rsidRPr="00DB6C62" w:rsidRDefault="00DB3620" w:rsidP="00DB6C62">
      <w:pPr>
        <w:pStyle w:val="a3"/>
        <w:spacing w:before="0" w:beforeAutospacing="0" w:after="0" w:afterAutospacing="0" w:line="360" w:lineRule="auto"/>
        <w:ind w:firstLine="709"/>
        <w:jc w:val="both"/>
        <w:rPr>
          <w:sz w:val="28"/>
          <w:szCs w:val="28"/>
        </w:rPr>
      </w:pPr>
      <w:r w:rsidRPr="00DB6C62">
        <w:rPr>
          <w:sz w:val="28"/>
          <w:szCs w:val="28"/>
        </w:rPr>
        <w:t>В 30-е годы Олеша печатает много статей и очерков. Большие его вещи уже не появляются. Он начинает пьесы, повести, много работает над ними, но так и не</w:t>
      </w:r>
      <w:r w:rsidR="00467C26" w:rsidRPr="00DB6C62">
        <w:rPr>
          <w:sz w:val="28"/>
          <w:szCs w:val="28"/>
        </w:rPr>
        <w:t xml:space="preserve"> заканчивает. Он пишет, правда (</w:t>
      </w:r>
      <w:r w:rsidRPr="00DB6C62">
        <w:rPr>
          <w:sz w:val="28"/>
          <w:szCs w:val="28"/>
        </w:rPr>
        <w:t>один или в соавторстве), несколько сценариев для фильмов — «Болотные солдаты», «Строгий юноша», «Ошибка инженера Кочина», фильмы эти выходят на экраны (кроме фильма «Строгий юноша», отснятого, но не показанного зрителям).</w:t>
      </w:r>
    </w:p>
    <w:p w:rsidR="00DB3620" w:rsidRPr="00DB6C62" w:rsidRDefault="00B6654E" w:rsidP="00DB6C62">
      <w:pPr>
        <w:pStyle w:val="a3"/>
        <w:spacing w:before="0" w:beforeAutospacing="0" w:after="0" w:afterAutospacing="0" w:line="360" w:lineRule="auto"/>
        <w:ind w:firstLine="709"/>
        <w:jc w:val="both"/>
        <w:rPr>
          <w:sz w:val="28"/>
          <w:szCs w:val="28"/>
        </w:rPr>
      </w:pPr>
      <w:r w:rsidRPr="00DB6C62">
        <w:rPr>
          <w:sz w:val="28"/>
          <w:szCs w:val="28"/>
        </w:rPr>
        <w:t>Его часто можно было видеть в Доме литераторов, но не выступающим в залах, а внизу в ресторане, где он просиживал со стаканом водки. Денег у него не было, удачливые советские писатели почитали за честь угостить истинного писателя, прекрасно осознавая его огромный талант и невозможность реализации его. Однажды, узнав, что существуют разные категории похорон советских писателей, он поинтересовался, по какой категории похоронят его. Его хоронили бы по самой высшей, самой дорогой, категории — не за служение родной коммунистической партии, а за истинный талант писателя. Олеша на это спросил фразой, вошедшей в историю Дома литераторов: нельзя ли похоронить его по самой низкой категории, а разницу вернуть сейчас? Так было нельзя. Олеша скончался в Москве 10 мая 196</w:t>
      </w:r>
      <w:r w:rsidR="00DB3620" w:rsidRPr="00DB6C62">
        <w:rPr>
          <w:sz w:val="28"/>
          <w:szCs w:val="28"/>
        </w:rPr>
        <w:t>0 года.</w:t>
      </w:r>
      <w:r w:rsidR="00D731FD">
        <w:rPr>
          <w:sz w:val="28"/>
          <w:szCs w:val="28"/>
        </w:rPr>
        <w:t xml:space="preserve"> </w:t>
      </w:r>
    </w:p>
    <w:p w:rsidR="00B6654E" w:rsidRPr="00DB6C62" w:rsidRDefault="00B6654E" w:rsidP="00DB6C62">
      <w:pPr>
        <w:pStyle w:val="a3"/>
        <w:spacing w:before="0" w:beforeAutospacing="0" w:after="0" w:afterAutospacing="0" w:line="360" w:lineRule="auto"/>
        <w:ind w:firstLine="709"/>
        <w:jc w:val="both"/>
        <w:rPr>
          <w:sz w:val="28"/>
          <w:szCs w:val="28"/>
        </w:rPr>
      </w:pPr>
      <w:r w:rsidRPr="00DB6C62">
        <w:rPr>
          <w:sz w:val="28"/>
          <w:szCs w:val="28"/>
        </w:rPr>
        <w:t xml:space="preserve">Похоронен в Москве, на Новодевичьем кладбище (1 уч. 1 ряд). </w:t>
      </w:r>
    </w:p>
    <w:p w:rsidR="007B6F0A" w:rsidRPr="00DB6C62" w:rsidRDefault="00BA766F" w:rsidP="00DB6C62">
      <w:pPr>
        <w:spacing w:line="360" w:lineRule="auto"/>
        <w:ind w:firstLine="709"/>
        <w:jc w:val="both"/>
        <w:rPr>
          <w:sz w:val="28"/>
          <w:szCs w:val="28"/>
        </w:rPr>
      </w:pPr>
      <w:r w:rsidRPr="00DB6C62">
        <w:rPr>
          <w:sz w:val="28"/>
          <w:szCs w:val="28"/>
        </w:rPr>
        <w:t>«</w:t>
      </w:r>
      <w:r w:rsidR="00DB3620" w:rsidRPr="00DB6C62">
        <w:rPr>
          <w:sz w:val="28"/>
          <w:szCs w:val="28"/>
        </w:rPr>
        <w:t xml:space="preserve">В 1965 году, через 5 лет после смерти писателя вышла недописанная </w:t>
      </w:r>
      <w:r w:rsidRPr="00DB6C62">
        <w:rPr>
          <w:sz w:val="28"/>
          <w:szCs w:val="28"/>
        </w:rPr>
        <w:t>им</w:t>
      </w:r>
      <w:r w:rsidR="00DB3620" w:rsidRPr="00DB6C62">
        <w:rPr>
          <w:sz w:val="28"/>
          <w:szCs w:val="28"/>
        </w:rPr>
        <w:t>, собранная составителями из отдельных, разрозненных записей книга «Ни дня без строчки» — итог многолетней, к</w:t>
      </w:r>
      <w:r w:rsidRPr="00DB6C62">
        <w:rPr>
          <w:sz w:val="28"/>
          <w:szCs w:val="28"/>
        </w:rPr>
        <w:t>ропотливой, каждодневной работы»</w:t>
      </w:r>
      <w:r w:rsidRPr="00DB6C62">
        <w:rPr>
          <w:rStyle w:val="ae"/>
          <w:sz w:val="28"/>
          <w:szCs w:val="28"/>
        </w:rPr>
        <w:footnoteReference w:id="12"/>
      </w:r>
      <w:r w:rsidRPr="00DB6C62">
        <w:rPr>
          <w:sz w:val="28"/>
          <w:szCs w:val="28"/>
        </w:rPr>
        <w:t>.</w:t>
      </w:r>
      <w:r w:rsidR="00DB3620" w:rsidRPr="00DB6C62">
        <w:rPr>
          <w:sz w:val="28"/>
          <w:szCs w:val="28"/>
        </w:rPr>
        <w:t xml:space="preserve"> </w:t>
      </w:r>
    </w:p>
    <w:p w:rsidR="007B6F0A" w:rsidRPr="00DB6C62" w:rsidRDefault="007B6F0A" w:rsidP="00DB6C62">
      <w:pPr>
        <w:spacing w:line="360" w:lineRule="auto"/>
        <w:ind w:firstLine="709"/>
        <w:jc w:val="both"/>
        <w:rPr>
          <w:sz w:val="28"/>
          <w:szCs w:val="28"/>
        </w:rPr>
      </w:pPr>
      <w:r w:rsidRPr="00DB6C62">
        <w:rPr>
          <w:sz w:val="28"/>
          <w:szCs w:val="28"/>
        </w:rPr>
        <w:t xml:space="preserve">Из письма к матери: </w:t>
      </w:r>
      <w:r w:rsidRPr="00DB6C62">
        <w:rPr>
          <w:i/>
          <w:iCs/>
          <w:sz w:val="28"/>
          <w:szCs w:val="28"/>
        </w:rPr>
        <w:t>Главная моя работа сейчас – это составление книги, которая будет называться «Воспоминания и размышления». Это книга о себе, о литературе, о жизни, о мире…»</w:t>
      </w:r>
      <w:r w:rsidR="00BA766F" w:rsidRPr="00DB6C62">
        <w:rPr>
          <w:rStyle w:val="ae"/>
          <w:i/>
          <w:iCs/>
          <w:sz w:val="28"/>
          <w:szCs w:val="28"/>
        </w:rPr>
        <w:footnoteReference w:id="13"/>
      </w:r>
      <w:r w:rsidR="00BA766F" w:rsidRPr="00DB6C62">
        <w:rPr>
          <w:i/>
          <w:iCs/>
          <w:sz w:val="28"/>
          <w:szCs w:val="28"/>
        </w:rPr>
        <w:t>.</w:t>
      </w:r>
    </w:p>
    <w:p w:rsidR="00DB3620" w:rsidRPr="00DB6C62" w:rsidRDefault="00BA766F" w:rsidP="00DB6C62">
      <w:pPr>
        <w:spacing w:line="360" w:lineRule="auto"/>
        <w:ind w:firstLine="709"/>
        <w:jc w:val="both"/>
        <w:rPr>
          <w:i/>
          <w:iCs/>
          <w:sz w:val="28"/>
          <w:szCs w:val="28"/>
        </w:rPr>
      </w:pPr>
      <w:r w:rsidRPr="00DB6C62">
        <w:rPr>
          <w:sz w:val="28"/>
          <w:szCs w:val="28"/>
        </w:rPr>
        <w:t>«</w:t>
      </w:r>
      <w:r w:rsidR="007B6F0A" w:rsidRPr="00DB6C62">
        <w:rPr>
          <w:sz w:val="28"/>
          <w:szCs w:val="28"/>
        </w:rPr>
        <w:t>Эт</w:t>
      </w:r>
      <w:r w:rsidR="00DB3620" w:rsidRPr="00DB6C62">
        <w:rPr>
          <w:sz w:val="28"/>
          <w:szCs w:val="28"/>
        </w:rPr>
        <w:t>и записи</w:t>
      </w:r>
      <w:r w:rsidR="007B6F0A" w:rsidRPr="00DB6C62">
        <w:rPr>
          <w:sz w:val="28"/>
          <w:szCs w:val="28"/>
        </w:rPr>
        <w:t>-воспоминания писателя, не связанны</w:t>
      </w:r>
      <w:r w:rsidR="00DB3620" w:rsidRPr="00DB6C62">
        <w:rPr>
          <w:sz w:val="28"/>
          <w:szCs w:val="28"/>
        </w:rPr>
        <w:t xml:space="preserve"> никако</w:t>
      </w:r>
      <w:r w:rsidR="007B6F0A" w:rsidRPr="00DB6C62">
        <w:rPr>
          <w:sz w:val="28"/>
          <w:szCs w:val="28"/>
        </w:rPr>
        <w:t>й фабулой, объединенны</w:t>
      </w:r>
      <w:r w:rsidR="00DB3620" w:rsidRPr="00DB6C62">
        <w:rPr>
          <w:sz w:val="28"/>
          <w:szCs w:val="28"/>
        </w:rPr>
        <w:t xml:space="preserve"> только личностью автора, его единым отношением к миру и к слову. </w:t>
      </w:r>
    </w:p>
    <w:p w:rsidR="00840CC7" w:rsidRPr="00DB6C62" w:rsidRDefault="00DB3620" w:rsidP="00DB6C62">
      <w:pPr>
        <w:pStyle w:val="a3"/>
        <w:spacing w:before="0" w:beforeAutospacing="0" w:after="0" w:afterAutospacing="0" w:line="360" w:lineRule="auto"/>
        <w:ind w:firstLine="709"/>
        <w:jc w:val="both"/>
        <w:rPr>
          <w:sz w:val="28"/>
          <w:szCs w:val="28"/>
        </w:rPr>
      </w:pPr>
      <w:r w:rsidRPr="00DB6C62">
        <w:rPr>
          <w:sz w:val="28"/>
          <w:szCs w:val="28"/>
        </w:rPr>
        <w:t>И этой не совсем обычным путем родившейся книге суждена была особенно широкая популярность</w:t>
      </w:r>
      <w:r w:rsidR="00BA766F" w:rsidRPr="00DB6C62">
        <w:rPr>
          <w:sz w:val="28"/>
          <w:szCs w:val="28"/>
        </w:rPr>
        <w:t>»</w:t>
      </w:r>
      <w:r w:rsidR="00BA766F" w:rsidRPr="00DB6C62">
        <w:rPr>
          <w:rStyle w:val="ae"/>
          <w:sz w:val="28"/>
          <w:szCs w:val="28"/>
        </w:rPr>
        <w:footnoteReference w:id="14"/>
      </w:r>
      <w:r w:rsidR="00BA766F" w:rsidRPr="00DB6C62">
        <w:rPr>
          <w:sz w:val="28"/>
          <w:szCs w:val="28"/>
        </w:rPr>
        <w:t xml:space="preserve">. </w:t>
      </w:r>
    </w:p>
    <w:p w:rsidR="00844454" w:rsidRPr="00DB6C62" w:rsidRDefault="00844454" w:rsidP="00DB6C62">
      <w:pPr>
        <w:spacing w:line="360" w:lineRule="auto"/>
        <w:ind w:firstLine="709"/>
        <w:jc w:val="both"/>
        <w:rPr>
          <w:sz w:val="28"/>
          <w:szCs w:val="28"/>
        </w:rPr>
      </w:pPr>
    </w:p>
    <w:p w:rsidR="00C56D17" w:rsidRPr="00DB6C62" w:rsidRDefault="00C56D17" w:rsidP="00DB6C62">
      <w:pPr>
        <w:spacing w:line="360" w:lineRule="auto"/>
        <w:ind w:firstLine="709"/>
        <w:jc w:val="both"/>
        <w:rPr>
          <w:b/>
          <w:bCs/>
          <w:sz w:val="28"/>
          <w:szCs w:val="28"/>
        </w:rPr>
      </w:pPr>
      <w:r w:rsidRPr="00DB6C62">
        <w:rPr>
          <w:b/>
          <w:bCs/>
          <w:sz w:val="28"/>
          <w:szCs w:val="28"/>
        </w:rPr>
        <w:t>2. Авангард</w:t>
      </w:r>
    </w:p>
    <w:p w:rsidR="00D731FD" w:rsidRDefault="00D731FD" w:rsidP="00DB6C62">
      <w:pPr>
        <w:spacing w:line="360" w:lineRule="auto"/>
        <w:ind w:firstLine="709"/>
        <w:jc w:val="both"/>
        <w:rPr>
          <w:sz w:val="28"/>
          <w:szCs w:val="28"/>
          <w:lang w:val="en-US"/>
        </w:rPr>
      </w:pPr>
    </w:p>
    <w:p w:rsidR="00AC6500" w:rsidRPr="00DB6C62" w:rsidRDefault="008349A3" w:rsidP="00DB6C62">
      <w:pPr>
        <w:spacing w:line="360" w:lineRule="auto"/>
        <w:ind w:firstLine="709"/>
        <w:jc w:val="both"/>
        <w:rPr>
          <w:i/>
          <w:iCs/>
          <w:sz w:val="28"/>
          <w:szCs w:val="28"/>
        </w:rPr>
      </w:pPr>
      <w:r w:rsidRPr="00DB6C62">
        <w:rPr>
          <w:sz w:val="28"/>
          <w:szCs w:val="28"/>
        </w:rPr>
        <w:t>Авангард (от фр.</w:t>
      </w:r>
      <w:r w:rsidRPr="00DB6C62">
        <w:rPr>
          <w:sz w:val="28"/>
          <w:szCs w:val="28"/>
          <w:lang w:val="en-US"/>
        </w:rPr>
        <w:t>avant</w:t>
      </w:r>
      <w:r w:rsidRPr="00DB6C62">
        <w:rPr>
          <w:sz w:val="28"/>
          <w:szCs w:val="28"/>
        </w:rPr>
        <w:t>-</w:t>
      </w:r>
      <w:r w:rsidRPr="00DB6C62">
        <w:rPr>
          <w:sz w:val="28"/>
          <w:szCs w:val="28"/>
          <w:lang w:val="en-US"/>
        </w:rPr>
        <w:t>garde</w:t>
      </w:r>
      <w:r w:rsidRPr="00DB6C62">
        <w:rPr>
          <w:sz w:val="28"/>
          <w:szCs w:val="28"/>
        </w:rPr>
        <w:t xml:space="preserve"> – </w:t>
      </w:r>
      <w:r w:rsidR="00AC6500" w:rsidRPr="00DB6C62">
        <w:rPr>
          <w:sz w:val="28"/>
          <w:szCs w:val="28"/>
        </w:rPr>
        <w:t>передовой отряд) – это совокупность течений</w:t>
      </w:r>
      <w:r w:rsidRPr="00DB6C62">
        <w:rPr>
          <w:sz w:val="28"/>
          <w:szCs w:val="28"/>
        </w:rPr>
        <w:t xml:space="preserve"> в искусстве нач.</w:t>
      </w:r>
      <w:r w:rsidR="00D731FD" w:rsidRPr="00D731FD">
        <w:rPr>
          <w:sz w:val="28"/>
          <w:szCs w:val="28"/>
        </w:rPr>
        <w:t xml:space="preserve"> </w:t>
      </w:r>
      <w:r w:rsidRPr="00DB6C62">
        <w:rPr>
          <w:sz w:val="28"/>
          <w:szCs w:val="28"/>
          <w:lang w:val="en-US"/>
        </w:rPr>
        <w:t>XX</w:t>
      </w:r>
      <w:r w:rsidR="00AC6500" w:rsidRPr="00DB6C62">
        <w:rPr>
          <w:sz w:val="28"/>
          <w:szCs w:val="28"/>
        </w:rPr>
        <w:t xml:space="preserve"> века, отрицающих </w:t>
      </w:r>
      <w:r w:rsidRPr="00DB6C62">
        <w:rPr>
          <w:sz w:val="28"/>
          <w:szCs w:val="28"/>
        </w:rPr>
        <w:t>классиче</w:t>
      </w:r>
      <w:r w:rsidR="00A203C5" w:rsidRPr="00DB6C62">
        <w:rPr>
          <w:sz w:val="28"/>
          <w:szCs w:val="28"/>
        </w:rPr>
        <w:t xml:space="preserve">скую эстетику </w:t>
      </w:r>
      <w:r w:rsidRPr="00DB6C62">
        <w:rPr>
          <w:sz w:val="28"/>
          <w:szCs w:val="28"/>
        </w:rPr>
        <w:t xml:space="preserve">художественности произведения: </w:t>
      </w:r>
      <w:r w:rsidR="00BA766F" w:rsidRPr="00DB6C62">
        <w:rPr>
          <w:sz w:val="28"/>
          <w:szCs w:val="28"/>
        </w:rPr>
        <w:t>«</w:t>
      </w:r>
      <w:r w:rsidRPr="00DB6C62">
        <w:rPr>
          <w:sz w:val="28"/>
          <w:szCs w:val="28"/>
        </w:rPr>
        <w:t>Сбросим Пушкина с корабля современности</w:t>
      </w:r>
      <w:r w:rsidR="00BA766F" w:rsidRPr="00DB6C62">
        <w:rPr>
          <w:sz w:val="28"/>
          <w:szCs w:val="28"/>
        </w:rPr>
        <w:t>!</w:t>
      </w:r>
      <w:r w:rsidR="00BA766F" w:rsidRPr="00DB6C62">
        <w:rPr>
          <w:rStyle w:val="ae"/>
          <w:i/>
          <w:iCs/>
          <w:sz w:val="28"/>
          <w:szCs w:val="28"/>
        </w:rPr>
        <w:footnoteReference w:id="15"/>
      </w:r>
      <w:r w:rsidR="00BA766F" w:rsidRPr="00DB6C62">
        <w:rPr>
          <w:sz w:val="28"/>
          <w:szCs w:val="28"/>
        </w:rPr>
        <w:t>»</w:t>
      </w:r>
      <w:r w:rsidR="00BA766F" w:rsidRPr="00DB6C62">
        <w:rPr>
          <w:i/>
          <w:iCs/>
          <w:sz w:val="28"/>
          <w:szCs w:val="28"/>
        </w:rPr>
        <w:t xml:space="preserve"> </w:t>
      </w:r>
      <w:r w:rsidR="00A203C5" w:rsidRPr="00DB6C62">
        <w:rPr>
          <w:sz w:val="28"/>
          <w:szCs w:val="28"/>
        </w:rPr>
        <w:t>и провозглашающим новую</w:t>
      </w:r>
      <w:r w:rsidR="004343AE" w:rsidRPr="00DB6C62">
        <w:rPr>
          <w:sz w:val="28"/>
          <w:szCs w:val="28"/>
        </w:rPr>
        <w:t xml:space="preserve"> эстетику</w:t>
      </w:r>
      <w:r w:rsidR="00A203C5" w:rsidRPr="00DB6C62">
        <w:rPr>
          <w:sz w:val="28"/>
          <w:szCs w:val="28"/>
        </w:rPr>
        <w:t>;</w:t>
      </w:r>
      <w:r w:rsidRPr="00DB6C62">
        <w:rPr>
          <w:sz w:val="28"/>
          <w:szCs w:val="28"/>
        </w:rPr>
        <w:t xml:space="preserve"> течение,</w:t>
      </w:r>
      <w:r w:rsidR="00A203C5" w:rsidRPr="00DB6C62">
        <w:rPr>
          <w:sz w:val="28"/>
          <w:szCs w:val="28"/>
        </w:rPr>
        <w:t xml:space="preserve"> стремящееся к радикальному разрыву</w:t>
      </w:r>
      <w:r w:rsidRPr="00DB6C62">
        <w:rPr>
          <w:sz w:val="28"/>
          <w:szCs w:val="28"/>
        </w:rPr>
        <w:t xml:space="preserve"> с искусством прошлого: </w:t>
      </w:r>
      <w:r w:rsidR="00BA766F" w:rsidRPr="00DB6C62">
        <w:rPr>
          <w:sz w:val="28"/>
          <w:szCs w:val="28"/>
        </w:rPr>
        <w:t>«</w:t>
      </w:r>
      <w:r w:rsidRPr="00DB6C62">
        <w:rPr>
          <w:sz w:val="28"/>
          <w:szCs w:val="28"/>
        </w:rPr>
        <w:t>Мы свой, мы новый мир построим!</w:t>
      </w:r>
      <w:r w:rsidR="00BA766F" w:rsidRPr="00DB6C62">
        <w:rPr>
          <w:sz w:val="28"/>
          <w:szCs w:val="28"/>
        </w:rPr>
        <w:t>»</w:t>
      </w:r>
      <w:r w:rsidR="00BA766F" w:rsidRPr="00DB6C62">
        <w:rPr>
          <w:rStyle w:val="ae"/>
          <w:i/>
          <w:iCs/>
          <w:sz w:val="28"/>
          <w:szCs w:val="28"/>
        </w:rPr>
        <w:footnoteReference w:id="16"/>
      </w:r>
      <w:r w:rsidR="00BA766F" w:rsidRPr="00DB6C62">
        <w:rPr>
          <w:sz w:val="28"/>
          <w:szCs w:val="28"/>
        </w:rPr>
        <w:t>.</w:t>
      </w:r>
    </w:p>
    <w:p w:rsidR="00AC6500" w:rsidRPr="00DB6C62" w:rsidRDefault="00BA766F" w:rsidP="00DB6C62">
      <w:pPr>
        <w:spacing w:line="360" w:lineRule="auto"/>
        <w:ind w:firstLine="709"/>
        <w:jc w:val="both"/>
        <w:rPr>
          <w:sz w:val="28"/>
          <w:szCs w:val="28"/>
        </w:rPr>
      </w:pPr>
      <w:r w:rsidRPr="00DB6C62">
        <w:rPr>
          <w:sz w:val="28"/>
          <w:szCs w:val="28"/>
        </w:rPr>
        <w:t>Футуризм</w:t>
      </w:r>
      <w:r w:rsidR="00AC6500" w:rsidRPr="00DB6C62">
        <w:rPr>
          <w:sz w:val="28"/>
          <w:szCs w:val="28"/>
        </w:rPr>
        <w:t>, сюрреализм, экспрессионизм</w:t>
      </w:r>
      <w:r w:rsidR="00B70C34" w:rsidRPr="00DB6C62">
        <w:rPr>
          <w:sz w:val="28"/>
          <w:szCs w:val="28"/>
        </w:rPr>
        <w:t>, дадаизм</w:t>
      </w:r>
      <w:r w:rsidR="00AC6500" w:rsidRPr="00DB6C62">
        <w:rPr>
          <w:sz w:val="28"/>
          <w:szCs w:val="28"/>
        </w:rPr>
        <w:t xml:space="preserve"> – с</w:t>
      </w:r>
      <w:r w:rsidR="00B70C34" w:rsidRPr="00DB6C62">
        <w:rPr>
          <w:sz w:val="28"/>
          <w:szCs w:val="28"/>
        </w:rPr>
        <w:t xml:space="preserve">амые крупные течения авангарда в мировой культуре. В России основными являются футуризм, имажинизм, акмеизм, ОБЕРИУты. Также существовали более мелкие литературные кружки, такие как центрифугисты, заумники, ничевоки, биокосмисты, конструктивисты и др. </w:t>
      </w:r>
    </w:p>
    <w:p w:rsidR="00D3770C" w:rsidRPr="00DB6C62" w:rsidRDefault="00D3770C" w:rsidP="00DB6C62">
      <w:pPr>
        <w:pStyle w:val="text"/>
        <w:spacing w:before="0" w:beforeAutospacing="0" w:after="0" w:afterAutospacing="0" w:line="360" w:lineRule="auto"/>
        <w:ind w:firstLine="709"/>
        <w:jc w:val="both"/>
        <w:outlineLvl w:val="4"/>
        <w:rPr>
          <w:sz w:val="28"/>
          <w:szCs w:val="28"/>
        </w:rPr>
      </w:pPr>
      <w:r w:rsidRPr="00DB6C62">
        <w:rPr>
          <w:sz w:val="28"/>
          <w:szCs w:val="28"/>
        </w:rPr>
        <w:t>Первое упоминание термина «авангард» в отношении к искусству встречается</w:t>
      </w:r>
      <w:r w:rsidR="00D731FD">
        <w:rPr>
          <w:sz w:val="28"/>
          <w:szCs w:val="28"/>
        </w:rPr>
        <w:t xml:space="preserve"> </w:t>
      </w:r>
      <w:r w:rsidRPr="00DB6C62">
        <w:rPr>
          <w:sz w:val="28"/>
          <w:szCs w:val="28"/>
        </w:rPr>
        <w:t>у Г.Д.Лавердана «О миссии искусства и роли художников»(1845), где автор отводит художнику передовую, «авангардную» роль в распозна</w:t>
      </w:r>
      <w:r w:rsidR="008349A3" w:rsidRPr="00DB6C62">
        <w:rPr>
          <w:sz w:val="28"/>
          <w:szCs w:val="28"/>
        </w:rPr>
        <w:t>ва</w:t>
      </w:r>
      <w:r w:rsidRPr="00DB6C62">
        <w:rPr>
          <w:sz w:val="28"/>
          <w:szCs w:val="28"/>
        </w:rPr>
        <w:t>нии и выражении социальных тенденций</w:t>
      </w:r>
      <w:r w:rsidR="00D731FD">
        <w:rPr>
          <w:sz w:val="28"/>
          <w:szCs w:val="28"/>
        </w:rPr>
        <w:t xml:space="preserve"> </w:t>
      </w:r>
      <w:r w:rsidRPr="00DB6C62">
        <w:rPr>
          <w:sz w:val="28"/>
          <w:szCs w:val="28"/>
        </w:rPr>
        <w:t xml:space="preserve">общества. </w:t>
      </w:r>
    </w:p>
    <w:p w:rsidR="009968A8" w:rsidRPr="00DB6C62" w:rsidRDefault="00D3770C" w:rsidP="00DB6C62">
      <w:pPr>
        <w:pStyle w:val="text"/>
        <w:spacing w:before="0" w:beforeAutospacing="0" w:after="0" w:afterAutospacing="0" w:line="360" w:lineRule="auto"/>
        <w:ind w:firstLine="709"/>
        <w:jc w:val="both"/>
        <w:outlineLvl w:val="4"/>
        <w:rPr>
          <w:sz w:val="28"/>
          <w:szCs w:val="28"/>
        </w:rPr>
      </w:pPr>
      <w:r w:rsidRPr="00DB6C62">
        <w:rPr>
          <w:sz w:val="28"/>
          <w:szCs w:val="28"/>
        </w:rPr>
        <w:t>В нача</w:t>
      </w:r>
      <w:r w:rsidR="008349A3" w:rsidRPr="00DB6C62">
        <w:rPr>
          <w:sz w:val="28"/>
          <w:szCs w:val="28"/>
        </w:rPr>
        <w:t xml:space="preserve">ле </w:t>
      </w:r>
      <w:r w:rsidR="008349A3" w:rsidRPr="00DB6C62">
        <w:rPr>
          <w:sz w:val="28"/>
          <w:szCs w:val="28"/>
          <w:lang w:val="en-US"/>
        </w:rPr>
        <w:t>XX</w:t>
      </w:r>
      <w:r w:rsidR="009968A8" w:rsidRPr="00DB6C62">
        <w:rPr>
          <w:sz w:val="28"/>
          <w:szCs w:val="28"/>
        </w:rPr>
        <w:t> века</w:t>
      </w:r>
      <w:r w:rsidRPr="00DB6C62">
        <w:rPr>
          <w:sz w:val="28"/>
          <w:szCs w:val="28"/>
        </w:rPr>
        <w:t xml:space="preserve"> этот термин</w:t>
      </w:r>
      <w:r w:rsidR="008349A3" w:rsidRPr="00DB6C62">
        <w:rPr>
          <w:sz w:val="28"/>
          <w:szCs w:val="28"/>
        </w:rPr>
        <w:t xml:space="preserve"> означает радикализм,</w:t>
      </w:r>
      <w:r w:rsidR="009968A8" w:rsidRPr="00DB6C62">
        <w:rPr>
          <w:sz w:val="28"/>
          <w:szCs w:val="28"/>
        </w:rPr>
        <w:t xml:space="preserve"> как </w:t>
      </w:r>
      <w:r w:rsidR="002E1326" w:rsidRPr="00DB6C62">
        <w:rPr>
          <w:sz w:val="28"/>
          <w:szCs w:val="28"/>
        </w:rPr>
        <w:t>политическ</w:t>
      </w:r>
      <w:r w:rsidR="008349A3" w:rsidRPr="00DB6C62">
        <w:rPr>
          <w:sz w:val="28"/>
          <w:szCs w:val="28"/>
        </w:rPr>
        <w:t>ий</w:t>
      </w:r>
      <w:r w:rsidR="002E1326" w:rsidRPr="00DB6C62">
        <w:rPr>
          <w:sz w:val="28"/>
          <w:szCs w:val="28"/>
        </w:rPr>
        <w:t>, так и эстетическ</w:t>
      </w:r>
      <w:r w:rsidR="008349A3" w:rsidRPr="00DB6C62">
        <w:rPr>
          <w:sz w:val="28"/>
          <w:szCs w:val="28"/>
        </w:rPr>
        <w:t>ий</w:t>
      </w:r>
      <w:r w:rsidRPr="00DB6C62">
        <w:rPr>
          <w:sz w:val="28"/>
          <w:szCs w:val="28"/>
        </w:rPr>
        <w:t xml:space="preserve">, </w:t>
      </w:r>
      <w:r w:rsidR="009968A8" w:rsidRPr="00DB6C62">
        <w:rPr>
          <w:sz w:val="28"/>
          <w:szCs w:val="28"/>
        </w:rPr>
        <w:t xml:space="preserve">и </w:t>
      </w:r>
      <w:r w:rsidRPr="00DB6C62">
        <w:rPr>
          <w:sz w:val="28"/>
          <w:szCs w:val="28"/>
        </w:rPr>
        <w:t xml:space="preserve">используется при рассмотрении течений </w:t>
      </w:r>
      <w:r w:rsidR="009968A8" w:rsidRPr="00DB6C62">
        <w:rPr>
          <w:sz w:val="28"/>
          <w:szCs w:val="28"/>
        </w:rPr>
        <w:t>искусства</w:t>
      </w:r>
      <w:r w:rsidRPr="00DB6C62">
        <w:rPr>
          <w:sz w:val="28"/>
          <w:szCs w:val="28"/>
        </w:rPr>
        <w:t xml:space="preserve"> </w:t>
      </w:r>
      <w:r w:rsidRPr="00DB6C62">
        <w:rPr>
          <w:sz w:val="28"/>
          <w:szCs w:val="28"/>
          <w:lang w:val="en-US"/>
        </w:rPr>
        <w:t>XX</w:t>
      </w:r>
      <w:r w:rsidRPr="00DB6C62">
        <w:rPr>
          <w:sz w:val="28"/>
          <w:szCs w:val="28"/>
        </w:rPr>
        <w:t xml:space="preserve"> века, </w:t>
      </w:r>
      <w:r w:rsidR="009968A8" w:rsidRPr="00DB6C62">
        <w:rPr>
          <w:sz w:val="28"/>
          <w:szCs w:val="28"/>
        </w:rPr>
        <w:t xml:space="preserve">претендующих на коренное обновление художественной практики общества. </w:t>
      </w:r>
    </w:p>
    <w:p w:rsidR="009968A8" w:rsidRPr="00DB6C62" w:rsidRDefault="002C0304" w:rsidP="00DB6C62">
      <w:pPr>
        <w:spacing w:line="360" w:lineRule="auto"/>
        <w:ind w:firstLine="709"/>
        <w:jc w:val="both"/>
        <w:rPr>
          <w:sz w:val="28"/>
          <w:szCs w:val="28"/>
        </w:rPr>
      </w:pPr>
      <w:r w:rsidRPr="00DB6C62">
        <w:rPr>
          <w:sz w:val="28"/>
          <w:szCs w:val="28"/>
        </w:rPr>
        <w:t>Следует разграничить термины «авангард» и «модернизм», последний представляет собой более широкое понятие и включает в себя также школы, чьи устремления остаются в рамках классических эстетических т</w:t>
      </w:r>
      <w:r w:rsidR="003112AE" w:rsidRPr="00DB6C62">
        <w:rPr>
          <w:sz w:val="28"/>
          <w:szCs w:val="28"/>
        </w:rPr>
        <w:t>р</w:t>
      </w:r>
      <w:r w:rsidRPr="00DB6C62">
        <w:rPr>
          <w:sz w:val="28"/>
          <w:szCs w:val="28"/>
        </w:rPr>
        <w:t>ебований.</w:t>
      </w:r>
    </w:p>
    <w:p w:rsidR="008E0630" w:rsidRPr="00DB6C62" w:rsidRDefault="008E0630" w:rsidP="00DB6C62">
      <w:pPr>
        <w:spacing w:line="360" w:lineRule="auto"/>
        <w:ind w:firstLine="709"/>
        <w:jc w:val="both"/>
        <w:rPr>
          <w:sz w:val="28"/>
          <w:szCs w:val="28"/>
        </w:rPr>
      </w:pPr>
      <w:r w:rsidRPr="00DB6C62">
        <w:rPr>
          <w:sz w:val="28"/>
          <w:szCs w:val="28"/>
        </w:rPr>
        <w:t xml:space="preserve">Авангард возник во время кризиса капитализма, </w:t>
      </w:r>
      <w:r w:rsidR="001730BA" w:rsidRPr="00DB6C62">
        <w:rPr>
          <w:sz w:val="28"/>
          <w:szCs w:val="28"/>
        </w:rPr>
        <w:t>последствиями которого явились 1-й мировая война и</w:t>
      </w:r>
      <w:r w:rsidR="00D731FD">
        <w:rPr>
          <w:sz w:val="28"/>
          <w:szCs w:val="28"/>
        </w:rPr>
        <w:t xml:space="preserve"> </w:t>
      </w:r>
      <w:r w:rsidR="001730BA" w:rsidRPr="00DB6C62">
        <w:rPr>
          <w:sz w:val="28"/>
          <w:szCs w:val="28"/>
        </w:rPr>
        <w:t>революции</w:t>
      </w:r>
      <w:r w:rsidRPr="00DB6C62">
        <w:rPr>
          <w:sz w:val="28"/>
          <w:szCs w:val="28"/>
        </w:rPr>
        <w:t xml:space="preserve"> в России и ряде европейских стран. </w:t>
      </w:r>
      <w:r w:rsidR="001730BA" w:rsidRPr="00DB6C62">
        <w:rPr>
          <w:sz w:val="28"/>
          <w:szCs w:val="28"/>
        </w:rPr>
        <w:t>Этот кризис обнажил крах буржуазной идеологии, и именно в это время, в 10—20-е гг. 20 в., течения авангарда начали бурно развиваться. Большинство революционно настроенных художников видело в авангарде прежде всего ниспровержение идеологических мифов буржуазии. Они ставили себе главной задачей разрушение всех устоев буржуазного общества, чтобы потом с чистого листа начать строить новый дом для человека, с новыми законами, устоями, с новой эстетикой и новым искусством, в котором не будут чувствоваться пережитки прошлого.</w:t>
      </w:r>
    </w:p>
    <w:p w:rsidR="002E1326" w:rsidRPr="00DB6C62" w:rsidRDefault="008349A3" w:rsidP="00DB6C62">
      <w:pPr>
        <w:spacing w:line="360" w:lineRule="auto"/>
        <w:ind w:firstLine="709"/>
        <w:jc w:val="both"/>
        <w:rPr>
          <w:sz w:val="28"/>
          <w:szCs w:val="28"/>
        </w:rPr>
      </w:pPr>
      <w:r w:rsidRPr="00DB6C62">
        <w:rPr>
          <w:sz w:val="28"/>
          <w:szCs w:val="28"/>
        </w:rPr>
        <w:t>А</w:t>
      </w:r>
      <w:r w:rsidR="003112AE" w:rsidRPr="00DB6C62">
        <w:rPr>
          <w:sz w:val="28"/>
          <w:szCs w:val="28"/>
        </w:rPr>
        <w:t xml:space="preserve">вангард определяется не только по чисто внешним, общим признакам — требованию ломки устоявшихся художественных канонов и обязательной новизны формы. </w:t>
      </w:r>
      <w:r w:rsidR="009C0810" w:rsidRPr="00DB6C62">
        <w:rPr>
          <w:sz w:val="28"/>
          <w:szCs w:val="28"/>
        </w:rPr>
        <w:t xml:space="preserve">Попробуем </w:t>
      </w:r>
      <w:r w:rsidR="00065EFD" w:rsidRPr="00DB6C62">
        <w:rPr>
          <w:sz w:val="28"/>
          <w:szCs w:val="28"/>
        </w:rPr>
        <w:t xml:space="preserve">выявить и </w:t>
      </w:r>
      <w:r w:rsidR="009C0810" w:rsidRPr="00DB6C62">
        <w:rPr>
          <w:sz w:val="28"/>
          <w:szCs w:val="28"/>
        </w:rPr>
        <w:t xml:space="preserve">систематизировать </w:t>
      </w:r>
      <w:r w:rsidR="00065EFD" w:rsidRPr="00DB6C62">
        <w:rPr>
          <w:sz w:val="28"/>
          <w:szCs w:val="28"/>
        </w:rPr>
        <w:t xml:space="preserve">внутренние </w:t>
      </w:r>
      <w:r w:rsidR="009C0810" w:rsidRPr="00DB6C62">
        <w:rPr>
          <w:sz w:val="28"/>
          <w:szCs w:val="28"/>
        </w:rPr>
        <w:t>признаки авангарда.</w:t>
      </w:r>
    </w:p>
    <w:p w:rsidR="0061523A" w:rsidRPr="00DB6C62" w:rsidRDefault="003112AE" w:rsidP="00DB6C62">
      <w:pPr>
        <w:numPr>
          <w:ilvl w:val="0"/>
          <w:numId w:val="1"/>
        </w:numPr>
        <w:spacing w:line="360" w:lineRule="auto"/>
        <w:ind w:left="0" w:firstLine="709"/>
        <w:jc w:val="both"/>
        <w:rPr>
          <w:sz w:val="28"/>
          <w:szCs w:val="28"/>
        </w:rPr>
      </w:pPr>
      <w:r w:rsidRPr="00DB6C62">
        <w:rPr>
          <w:sz w:val="28"/>
          <w:szCs w:val="28"/>
        </w:rPr>
        <w:t xml:space="preserve">Содержательным аспектом </w:t>
      </w:r>
      <w:r w:rsidR="00DE2C8D" w:rsidRPr="00DB6C62">
        <w:rPr>
          <w:sz w:val="28"/>
          <w:szCs w:val="28"/>
        </w:rPr>
        <w:t xml:space="preserve">произведений искусства </w:t>
      </w:r>
      <w:r w:rsidRPr="00DB6C62">
        <w:rPr>
          <w:sz w:val="28"/>
          <w:szCs w:val="28"/>
        </w:rPr>
        <w:t xml:space="preserve">авангарда является критическая постановка проблемы </w:t>
      </w:r>
      <w:r w:rsidR="002E1326" w:rsidRPr="00DB6C62">
        <w:rPr>
          <w:sz w:val="28"/>
          <w:szCs w:val="28"/>
        </w:rPr>
        <w:t xml:space="preserve">функционирования искусства в социуме. </w:t>
      </w:r>
      <w:r w:rsidR="0061523A" w:rsidRPr="00DB6C62">
        <w:rPr>
          <w:sz w:val="28"/>
          <w:szCs w:val="28"/>
        </w:rPr>
        <w:t>Новое искусство стремилось занять активную позицию на стройке нового мира. Искусство должно быть близко и понятно людям, оно должно отражать проблемы социума.</w:t>
      </w:r>
      <w:r w:rsidR="00D731FD">
        <w:rPr>
          <w:sz w:val="28"/>
          <w:szCs w:val="28"/>
        </w:rPr>
        <w:t xml:space="preserve"> </w:t>
      </w:r>
    </w:p>
    <w:p w:rsidR="003112AE" w:rsidRPr="00DB6C62" w:rsidRDefault="002E1326" w:rsidP="00DB6C62">
      <w:pPr>
        <w:numPr>
          <w:ilvl w:val="0"/>
          <w:numId w:val="1"/>
        </w:numPr>
        <w:spacing w:line="360" w:lineRule="auto"/>
        <w:ind w:left="0" w:firstLine="709"/>
        <w:jc w:val="both"/>
        <w:rPr>
          <w:sz w:val="28"/>
          <w:szCs w:val="28"/>
        </w:rPr>
      </w:pPr>
      <w:r w:rsidRPr="00DB6C62">
        <w:rPr>
          <w:sz w:val="28"/>
          <w:szCs w:val="28"/>
        </w:rPr>
        <w:t>Переоценка эстетических ценностей имеет в течениях авангарда</w:t>
      </w:r>
      <w:r w:rsidR="003112AE" w:rsidRPr="00DB6C62">
        <w:rPr>
          <w:sz w:val="28"/>
          <w:szCs w:val="28"/>
        </w:rPr>
        <w:t xml:space="preserve"> прежде всего жизнестроительное значение, вследствие чего его ма</w:t>
      </w:r>
      <w:r w:rsidRPr="00DB6C62">
        <w:rPr>
          <w:sz w:val="28"/>
          <w:szCs w:val="28"/>
        </w:rPr>
        <w:t>нифесты часто выдвигают политические</w:t>
      </w:r>
      <w:r w:rsidR="003112AE" w:rsidRPr="00DB6C62">
        <w:rPr>
          <w:sz w:val="28"/>
          <w:szCs w:val="28"/>
        </w:rPr>
        <w:t xml:space="preserve"> требования и тесно связаны с </w:t>
      </w:r>
      <w:r w:rsidRPr="00DB6C62">
        <w:rPr>
          <w:sz w:val="28"/>
          <w:szCs w:val="28"/>
        </w:rPr>
        <w:t xml:space="preserve">философской </w:t>
      </w:r>
      <w:r w:rsidR="003112AE" w:rsidRPr="00DB6C62">
        <w:rPr>
          <w:sz w:val="28"/>
          <w:szCs w:val="28"/>
        </w:rPr>
        <w:t>проблематикой.</w:t>
      </w:r>
    </w:p>
    <w:p w:rsidR="001730BA" w:rsidRPr="00DB6C62" w:rsidRDefault="002E1326" w:rsidP="00DB6C62">
      <w:pPr>
        <w:pStyle w:val="text"/>
        <w:numPr>
          <w:ilvl w:val="0"/>
          <w:numId w:val="2"/>
        </w:numPr>
        <w:spacing w:before="0" w:beforeAutospacing="0" w:after="0" w:afterAutospacing="0" w:line="360" w:lineRule="auto"/>
        <w:ind w:left="0" w:firstLine="709"/>
        <w:jc w:val="both"/>
        <w:outlineLvl w:val="4"/>
        <w:rPr>
          <w:sz w:val="28"/>
          <w:szCs w:val="28"/>
        </w:rPr>
      </w:pPr>
      <w:r w:rsidRPr="00DB6C62">
        <w:rPr>
          <w:sz w:val="28"/>
          <w:szCs w:val="28"/>
        </w:rPr>
        <w:t>Авангард</w:t>
      </w:r>
      <w:r w:rsidR="00C52BE0" w:rsidRPr="00DB6C62">
        <w:rPr>
          <w:sz w:val="28"/>
          <w:szCs w:val="28"/>
        </w:rPr>
        <w:t xml:space="preserve"> ведет</w:t>
      </w:r>
      <w:r w:rsidR="009C0810" w:rsidRPr="00DB6C62">
        <w:rPr>
          <w:sz w:val="28"/>
          <w:szCs w:val="28"/>
        </w:rPr>
        <w:t xml:space="preserve"> постоянную борьбу с реализмом за более адекватное отражение действительности, отрицая в этой борьбе такие элементы как, например, сюжет и характер и считая их ложными.</w:t>
      </w:r>
    </w:p>
    <w:p w:rsidR="00DE2C8D" w:rsidRPr="00DB6C62" w:rsidRDefault="009C0810" w:rsidP="00DB6C62">
      <w:pPr>
        <w:numPr>
          <w:ilvl w:val="0"/>
          <w:numId w:val="2"/>
        </w:numPr>
        <w:spacing w:line="360" w:lineRule="auto"/>
        <w:ind w:left="0" w:firstLine="709"/>
        <w:jc w:val="both"/>
        <w:rPr>
          <w:i/>
          <w:iCs/>
          <w:sz w:val="28"/>
          <w:szCs w:val="28"/>
        </w:rPr>
      </w:pPr>
      <w:r w:rsidRPr="00DB6C62">
        <w:rPr>
          <w:sz w:val="28"/>
          <w:szCs w:val="28"/>
        </w:rPr>
        <w:t>Авангард пытается</w:t>
      </w:r>
      <w:r w:rsidR="00065EFD" w:rsidRPr="00DB6C62">
        <w:rPr>
          <w:sz w:val="28"/>
          <w:szCs w:val="28"/>
        </w:rPr>
        <w:t xml:space="preserve"> найти путь к внеэстетическому</w:t>
      </w:r>
      <w:r w:rsidRPr="00DB6C62">
        <w:rPr>
          <w:sz w:val="28"/>
          <w:szCs w:val="28"/>
        </w:rPr>
        <w:t xml:space="preserve"> воз</w:t>
      </w:r>
      <w:r w:rsidR="00065EFD" w:rsidRPr="00DB6C62">
        <w:rPr>
          <w:sz w:val="28"/>
          <w:szCs w:val="28"/>
        </w:rPr>
        <w:t>действию на способность эстетического</w:t>
      </w:r>
      <w:r w:rsidRPr="00DB6C62">
        <w:rPr>
          <w:sz w:val="28"/>
          <w:szCs w:val="28"/>
        </w:rPr>
        <w:t xml:space="preserve"> переживания</w:t>
      </w:r>
      <w:r w:rsidR="00065EFD" w:rsidRPr="00DB6C62">
        <w:rPr>
          <w:sz w:val="28"/>
          <w:szCs w:val="28"/>
        </w:rPr>
        <w:t>. Результатами этого поиска явились:</w:t>
      </w:r>
      <w:r w:rsidRPr="00DB6C62">
        <w:rPr>
          <w:sz w:val="28"/>
          <w:szCs w:val="28"/>
        </w:rPr>
        <w:t xml:space="preserve"> </w:t>
      </w:r>
      <w:r w:rsidR="00065EFD" w:rsidRPr="00DB6C62">
        <w:rPr>
          <w:sz w:val="28"/>
          <w:szCs w:val="28"/>
        </w:rPr>
        <w:t>к</w:t>
      </w:r>
      <w:r w:rsidR="00DE2C8D" w:rsidRPr="00DB6C62">
        <w:rPr>
          <w:sz w:val="28"/>
          <w:szCs w:val="28"/>
        </w:rPr>
        <w:t>ульт машины, противопоставленной</w:t>
      </w:r>
      <w:r w:rsidR="00065EFD" w:rsidRPr="00DB6C62">
        <w:rPr>
          <w:sz w:val="28"/>
          <w:szCs w:val="28"/>
        </w:rPr>
        <w:t xml:space="preserve"> несовершенству человека в итальянском</w:t>
      </w:r>
      <w:r w:rsidR="00DE2C8D" w:rsidRPr="00DB6C62">
        <w:rPr>
          <w:sz w:val="28"/>
          <w:szCs w:val="28"/>
        </w:rPr>
        <w:t xml:space="preserve"> </w:t>
      </w:r>
      <w:r w:rsidR="00DE2C8D" w:rsidRPr="00DB6C62">
        <w:rPr>
          <w:i/>
          <w:iCs/>
          <w:sz w:val="28"/>
          <w:szCs w:val="28"/>
        </w:rPr>
        <w:t>футуризме</w:t>
      </w:r>
      <w:r w:rsidR="00DE2C8D" w:rsidRPr="00DB6C62">
        <w:rPr>
          <w:sz w:val="28"/>
          <w:szCs w:val="28"/>
        </w:rPr>
        <w:t xml:space="preserve">; обращение к слову как самоцели у рус. футуристов; апофеоз тотального разрушения всякого смысла в </w:t>
      </w:r>
      <w:r w:rsidR="00DE2C8D" w:rsidRPr="00DB6C62">
        <w:rPr>
          <w:i/>
          <w:iCs/>
          <w:sz w:val="28"/>
          <w:szCs w:val="28"/>
        </w:rPr>
        <w:t>дадаизме</w:t>
      </w:r>
      <w:r w:rsidR="00DE2C8D" w:rsidRPr="00DB6C62">
        <w:rPr>
          <w:sz w:val="28"/>
          <w:szCs w:val="28"/>
        </w:rPr>
        <w:t xml:space="preserve">; «психический автоматизм» в </w:t>
      </w:r>
      <w:r w:rsidR="00DE2C8D" w:rsidRPr="00DB6C62">
        <w:rPr>
          <w:i/>
          <w:iCs/>
          <w:sz w:val="28"/>
          <w:szCs w:val="28"/>
        </w:rPr>
        <w:t>сюрреализме</w:t>
      </w:r>
      <w:r w:rsidR="00DE2C8D" w:rsidRPr="00DB6C62">
        <w:rPr>
          <w:sz w:val="28"/>
          <w:szCs w:val="28"/>
        </w:rPr>
        <w:t>; обращение к непосредственно выплескивающемуся, непо</w:t>
      </w:r>
      <w:r w:rsidR="00065EFD" w:rsidRPr="00DB6C62">
        <w:rPr>
          <w:sz w:val="28"/>
          <w:szCs w:val="28"/>
        </w:rPr>
        <w:t>двластному никакому психологическому</w:t>
      </w:r>
      <w:r w:rsidR="00DE2C8D" w:rsidRPr="00DB6C62">
        <w:rPr>
          <w:sz w:val="28"/>
          <w:szCs w:val="28"/>
        </w:rPr>
        <w:t xml:space="preserve"> детерминизму чувству в </w:t>
      </w:r>
      <w:r w:rsidR="00DE2C8D" w:rsidRPr="00DB6C62">
        <w:rPr>
          <w:i/>
          <w:iCs/>
          <w:sz w:val="28"/>
          <w:szCs w:val="28"/>
        </w:rPr>
        <w:t>экспрессионизме</w:t>
      </w:r>
      <w:r w:rsidR="00DE2C8D" w:rsidRPr="00DB6C62">
        <w:rPr>
          <w:sz w:val="28"/>
          <w:szCs w:val="28"/>
        </w:rPr>
        <w:t>; метод «потока сознания»</w:t>
      </w:r>
      <w:r w:rsidR="00065EFD" w:rsidRPr="00DB6C62">
        <w:rPr>
          <w:sz w:val="28"/>
          <w:szCs w:val="28"/>
        </w:rPr>
        <w:t xml:space="preserve"> и др. </w:t>
      </w:r>
    </w:p>
    <w:p w:rsidR="00C52BE0" w:rsidRPr="00DB6C62" w:rsidRDefault="00C52BE0" w:rsidP="00DB6C62">
      <w:pPr>
        <w:spacing w:line="360" w:lineRule="auto"/>
        <w:ind w:firstLine="709"/>
        <w:jc w:val="both"/>
        <w:rPr>
          <w:sz w:val="28"/>
          <w:szCs w:val="28"/>
        </w:rPr>
      </w:pPr>
    </w:p>
    <w:p w:rsidR="004343AE" w:rsidRPr="00DB6C62" w:rsidRDefault="004343AE" w:rsidP="00DB6C62">
      <w:pPr>
        <w:spacing w:line="360" w:lineRule="auto"/>
        <w:ind w:firstLine="709"/>
        <w:jc w:val="both"/>
        <w:rPr>
          <w:b/>
          <w:bCs/>
          <w:sz w:val="28"/>
          <w:szCs w:val="28"/>
        </w:rPr>
      </w:pPr>
      <w:r w:rsidRPr="00DB6C62">
        <w:rPr>
          <w:b/>
          <w:bCs/>
          <w:sz w:val="28"/>
          <w:szCs w:val="28"/>
        </w:rPr>
        <w:t>3.</w:t>
      </w:r>
      <w:r w:rsidR="001730BA" w:rsidRPr="00DB6C62">
        <w:rPr>
          <w:b/>
          <w:bCs/>
          <w:sz w:val="28"/>
          <w:szCs w:val="28"/>
        </w:rPr>
        <w:t xml:space="preserve"> Авангард в творчестве Олеши</w:t>
      </w:r>
    </w:p>
    <w:p w:rsidR="00D731FD" w:rsidRDefault="00D731FD" w:rsidP="00DB6C62">
      <w:pPr>
        <w:pStyle w:val="a3"/>
        <w:spacing w:before="0" w:beforeAutospacing="0" w:after="0" w:afterAutospacing="0" w:line="360" w:lineRule="auto"/>
        <w:ind w:firstLine="709"/>
        <w:jc w:val="both"/>
        <w:rPr>
          <w:sz w:val="28"/>
          <w:szCs w:val="28"/>
          <w:lang w:val="en-US"/>
        </w:rPr>
      </w:pPr>
    </w:p>
    <w:p w:rsidR="003A4667" w:rsidRPr="00DB6C62" w:rsidRDefault="00B70C34" w:rsidP="00DB6C62">
      <w:pPr>
        <w:pStyle w:val="a3"/>
        <w:spacing w:before="0" w:beforeAutospacing="0" w:after="0" w:afterAutospacing="0" w:line="360" w:lineRule="auto"/>
        <w:ind w:firstLine="709"/>
        <w:jc w:val="both"/>
        <w:rPr>
          <w:sz w:val="28"/>
          <w:szCs w:val="28"/>
        </w:rPr>
      </w:pPr>
      <w:r w:rsidRPr="00DB6C62">
        <w:rPr>
          <w:sz w:val="28"/>
          <w:szCs w:val="28"/>
        </w:rPr>
        <w:t>«</w:t>
      </w:r>
      <w:r w:rsidR="00DD1B14" w:rsidRPr="00DB6C62">
        <w:rPr>
          <w:sz w:val="28"/>
          <w:szCs w:val="28"/>
        </w:rPr>
        <w:t>Необычно, странно для слуха прозвучала в 1927 г. отчетливая и ясная проза Олеши</w:t>
      </w:r>
      <w:r w:rsidRPr="00DB6C62">
        <w:rPr>
          <w:sz w:val="28"/>
          <w:szCs w:val="28"/>
        </w:rPr>
        <w:t>»</w:t>
      </w:r>
      <w:r w:rsidRPr="00DB6C62">
        <w:rPr>
          <w:rStyle w:val="ae"/>
          <w:sz w:val="28"/>
          <w:szCs w:val="28"/>
        </w:rPr>
        <w:footnoteReference w:id="17"/>
      </w:r>
      <w:r w:rsidR="00DD1B14" w:rsidRPr="00DB6C62">
        <w:rPr>
          <w:sz w:val="28"/>
          <w:szCs w:val="28"/>
        </w:rPr>
        <w:t>.</w:t>
      </w:r>
      <w:r w:rsidRPr="00DB6C62">
        <w:rPr>
          <w:sz w:val="28"/>
          <w:szCs w:val="28"/>
        </w:rPr>
        <w:t xml:space="preserve"> </w:t>
      </w:r>
      <w:r w:rsidR="003A4667" w:rsidRPr="00DB6C62">
        <w:rPr>
          <w:sz w:val="28"/>
          <w:szCs w:val="28"/>
        </w:rPr>
        <w:t>Уже с</w:t>
      </w:r>
      <w:r w:rsidR="00B4263E" w:rsidRPr="00DB6C62">
        <w:rPr>
          <w:sz w:val="28"/>
          <w:szCs w:val="28"/>
        </w:rPr>
        <w:t xml:space="preserve"> </w:t>
      </w:r>
      <w:r w:rsidR="003A4667" w:rsidRPr="00DB6C62">
        <w:rPr>
          <w:sz w:val="28"/>
          <w:szCs w:val="28"/>
        </w:rPr>
        <w:t>первого своего появления в московской печати</w:t>
      </w:r>
      <w:r w:rsidR="00DD1B14" w:rsidRPr="00DB6C62">
        <w:rPr>
          <w:sz w:val="28"/>
          <w:szCs w:val="28"/>
        </w:rPr>
        <w:t xml:space="preserve"> </w:t>
      </w:r>
      <w:r w:rsidR="003A4667" w:rsidRPr="00DB6C62">
        <w:rPr>
          <w:sz w:val="28"/>
          <w:szCs w:val="28"/>
        </w:rPr>
        <w:t>Ю.Олеша</w:t>
      </w:r>
      <w:r w:rsidR="00DD1B14" w:rsidRPr="00DB6C62">
        <w:rPr>
          <w:sz w:val="28"/>
          <w:szCs w:val="28"/>
        </w:rPr>
        <w:t xml:space="preserve"> </w:t>
      </w:r>
      <w:r w:rsidR="003A4667" w:rsidRPr="00DB6C62">
        <w:rPr>
          <w:sz w:val="28"/>
          <w:szCs w:val="28"/>
        </w:rPr>
        <w:t>был признан самобытным</w:t>
      </w:r>
      <w:r w:rsidR="00B4263E" w:rsidRPr="00DB6C62">
        <w:rPr>
          <w:sz w:val="28"/>
          <w:szCs w:val="28"/>
        </w:rPr>
        <w:t xml:space="preserve"> новатором. </w:t>
      </w:r>
      <w:r w:rsidR="002557AD" w:rsidRPr="00DB6C62">
        <w:rPr>
          <w:sz w:val="28"/>
          <w:szCs w:val="28"/>
        </w:rPr>
        <w:t>«</w:t>
      </w:r>
      <w:r w:rsidR="00B4263E" w:rsidRPr="00DB6C62">
        <w:rPr>
          <w:sz w:val="28"/>
          <w:szCs w:val="28"/>
        </w:rPr>
        <w:t>Сам художественный метод Олеши разными критиками определялся по-разному. Одни называли его писателем-экспрессионистом (Вяч.Полонский), другие находили у него аналоги</w:t>
      </w:r>
      <w:r w:rsidR="00DD1B14" w:rsidRPr="00DB6C62">
        <w:rPr>
          <w:sz w:val="28"/>
          <w:szCs w:val="28"/>
        </w:rPr>
        <w:t xml:space="preserve"> с представителями европейского модернизма, например с Ж.Жироду</w:t>
      </w:r>
      <w:r w:rsidR="002557AD" w:rsidRPr="00DB6C62">
        <w:rPr>
          <w:sz w:val="28"/>
          <w:szCs w:val="28"/>
        </w:rPr>
        <w:t>»</w:t>
      </w:r>
      <w:r w:rsidRPr="00DB6C62">
        <w:rPr>
          <w:rStyle w:val="ae"/>
          <w:sz w:val="28"/>
          <w:szCs w:val="28"/>
        </w:rPr>
        <w:footnoteReference w:id="18"/>
      </w:r>
      <w:r w:rsidR="00562FCB" w:rsidRPr="00DB6C62">
        <w:rPr>
          <w:sz w:val="28"/>
          <w:szCs w:val="28"/>
        </w:rPr>
        <w:t>.</w:t>
      </w:r>
    </w:p>
    <w:p w:rsidR="00562FCB" w:rsidRPr="00DB6C62" w:rsidRDefault="00DD1B14" w:rsidP="00DB6C62">
      <w:pPr>
        <w:pStyle w:val="a3"/>
        <w:spacing w:before="0" w:beforeAutospacing="0" w:after="0" w:afterAutospacing="0" w:line="360" w:lineRule="auto"/>
        <w:ind w:firstLine="709"/>
        <w:jc w:val="both"/>
        <w:rPr>
          <w:sz w:val="28"/>
          <w:szCs w:val="28"/>
        </w:rPr>
      </w:pPr>
      <w:r w:rsidRPr="00DB6C62">
        <w:rPr>
          <w:sz w:val="28"/>
          <w:szCs w:val="28"/>
        </w:rPr>
        <w:t>Но, не смотря на свою неповторимую оригинальность, Олеша не теряет связь с</w:t>
      </w:r>
      <w:r w:rsidR="006C0869" w:rsidRPr="00DB6C62">
        <w:rPr>
          <w:sz w:val="28"/>
          <w:szCs w:val="28"/>
        </w:rPr>
        <w:t>о своими предшественниками</w:t>
      </w:r>
      <w:r w:rsidRPr="00DB6C62">
        <w:rPr>
          <w:sz w:val="28"/>
          <w:szCs w:val="28"/>
        </w:rPr>
        <w:t>.</w:t>
      </w:r>
      <w:r w:rsidR="00D731FD">
        <w:rPr>
          <w:sz w:val="28"/>
          <w:szCs w:val="28"/>
        </w:rPr>
        <w:t xml:space="preserve"> </w:t>
      </w:r>
      <w:r w:rsidR="00A45FFD" w:rsidRPr="00DB6C62">
        <w:rPr>
          <w:sz w:val="28"/>
          <w:szCs w:val="28"/>
        </w:rPr>
        <w:t>Так в статье М.Чудаковой говорится о насыщенности романа литературой.</w:t>
      </w:r>
      <w:r w:rsidR="006C0869" w:rsidRPr="00DB6C62">
        <w:rPr>
          <w:sz w:val="28"/>
          <w:szCs w:val="28"/>
        </w:rPr>
        <w:t xml:space="preserve"> </w:t>
      </w:r>
      <w:r w:rsidR="002557AD" w:rsidRPr="00DB6C62">
        <w:rPr>
          <w:sz w:val="28"/>
          <w:szCs w:val="28"/>
        </w:rPr>
        <w:t>« “</w:t>
      </w:r>
      <w:r w:rsidR="003F7BD5" w:rsidRPr="00DB6C62">
        <w:rPr>
          <w:sz w:val="28"/>
          <w:szCs w:val="28"/>
        </w:rPr>
        <w:t>Зависть</w:t>
      </w:r>
      <w:r w:rsidR="002557AD" w:rsidRPr="00DB6C62">
        <w:rPr>
          <w:sz w:val="28"/>
          <w:szCs w:val="28"/>
        </w:rPr>
        <w:t>”</w:t>
      </w:r>
      <w:r w:rsidR="003F7BD5" w:rsidRPr="00DB6C62">
        <w:rPr>
          <w:sz w:val="28"/>
          <w:szCs w:val="28"/>
        </w:rPr>
        <w:t xml:space="preserve"> была написана в 1927 г., и человек, написавший ее, будто держал в голове перечень предметов, уже описанных литературой прошлого века. И если ему надо «по ходу действия» описывать такой предмет, то нужно только напомнить читателю, что это - старый его знакомец, которого достаточно припомнить, потому что о нем в литературе уже все сказано. </w:t>
      </w:r>
      <w:r w:rsidR="00A45FFD" w:rsidRPr="00DB6C62">
        <w:rPr>
          <w:sz w:val="28"/>
          <w:szCs w:val="28"/>
        </w:rPr>
        <w:t xml:space="preserve">«Я покинул аэродром» - сколько раз «покидали» герои место их непризнания. Патетичность слова в данном случае является как бы поневоле, как бы в память о том, как это делается в литературе, как </w:t>
      </w:r>
      <w:r w:rsidR="00A45FFD" w:rsidRPr="00DB6C62">
        <w:rPr>
          <w:rStyle w:val="a6"/>
          <w:sz w:val="28"/>
          <w:szCs w:val="28"/>
        </w:rPr>
        <w:t xml:space="preserve">должен </w:t>
      </w:r>
      <w:r w:rsidR="00A45FFD" w:rsidRPr="00DB6C62">
        <w:rPr>
          <w:sz w:val="28"/>
          <w:szCs w:val="28"/>
        </w:rPr>
        <w:t>в литературе уходить со сцены непризнанный герой</w:t>
      </w:r>
      <w:r w:rsidR="00270483" w:rsidRPr="00DB6C62">
        <w:rPr>
          <w:sz w:val="28"/>
          <w:szCs w:val="28"/>
        </w:rPr>
        <w:t>»</w:t>
      </w:r>
      <w:r w:rsidR="00562FCB" w:rsidRPr="00DB6C62">
        <w:rPr>
          <w:rStyle w:val="ae"/>
          <w:sz w:val="28"/>
          <w:szCs w:val="28"/>
        </w:rPr>
        <w:footnoteReference w:id="19"/>
      </w:r>
      <w:r w:rsidR="00270483" w:rsidRPr="00DB6C62">
        <w:rPr>
          <w:sz w:val="28"/>
          <w:szCs w:val="28"/>
        </w:rPr>
        <w:t>.</w:t>
      </w:r>
    </w:p>
    <w:p w:rsidR="00562FCB" w:rsidRPr="00DB6C62" w:rsidRDefault="00270483" w:rsidP="00DB6C62">
      <w:pPr>
        <w:pStyle w:val="a3"/>
        <w:spacing w:before="0" w:beforeAutospacing="0" w:after="0" w:afterAutospacing="0" w:line="360" w:lineRule="auto"/>
        <w:ind w:firstLine="709"/>
        <w:jc w:val="both"/>
        <w:rPr>
          <w:sz w:val="28"/>
          <w:szCs w:val="28"/>
        </w:rPr>
      </w:pPr>
      <w:r w:rsidRPr="00DB6C62">
        <w:rPr>
          <w:sz w:val="28"/>
          <w:szCs w:val="28"/>
        </w:rPr>
        <w:t>Также М.Чудакова прослеживает трансформирование описаний от Тургенева, у которого «</w:t>
      </w:r>
      <w:r w:rsidR="00E120B9" w:rsidRPr="00DB6C62">
        <w:rPr>
          <w:sz w:val="28"/>
          <w:szCs w:val="28"/>
        </w:rPr>
        <w:t>л</w:t>
      </w:r>
      <w:r w:rsidRPr="00DB6C62">
        <w:rPr>
          <w:sz w:val="28"/>
          <w:szCs w:val="28"/>
        </w:rPr>
        <w:t xml:space="preserve">юбое описание дается там как единственно возможное», через Толстого, показывающего пейзаж сквозь призму состояния героя, до Олеши, </w:t>
      </w:r>
      <w:r w:rsidR="006C0869" w:rsidRPr="00DB6C62">
        <w:rPr>
          <w:sz w:val="28"/>
          <w:szCs w:val="28"/>
        </w:rPr>
        <w:t>который придает само</w:t>
      </w:r>
      <w:r w:rsidR="00E120B9" w:rsidRPr="00DB6C62">
        <w:rPr>
          <w:sz w:val="28"/>
          <w:szCs w:val="28"/>
        </w:rPr>
        <w:t xml:space="preserve">стоятельную ценность зрительным </w:t>
      </w:r>
      <w:r w:rsidR="006C0869" w:rsidRPr="00DB6C62">
        <w:rPr>
          <w:sz w:val="28"/>
          <w:szCs w:val="28"/>
        </w:rPr>
        <w:t>подробностям.</w:t>
      </w:r>
      <w:r w:rsidRPr="00DB6C62">
        <w:rPr>
          <w:sz w:val="28"/>
          <w:szCs w:val="28"/>
        </w:rPr>
        <w:t xml:space="preserve"> </w:t>
      </w:r>
      <w:r w:rsidR="006C0869" w:rsidRPr="00DB6C62">
        <w:rPr>
          <w:sz w:val="28"/>
          <w:szCs w:val="28"/>
        </w:rPr>
        <w:t>А образ главного героя «Зависти»</w:t>
      </w:r>
      <w:r w:rsidR="003F7BD5" w:rsidRPr="00DB6C62">
        <w:rPr>
          <w:sz w:val="28"/>
          <w:szCs w:val="28"/>
        </w:rPr>
        <w:t xml:space="preserve"> </w:t>
      </w:r>
      <w:r w:rsidR="006C0869" w:rsidRPr="00DB6C62">
        <w:rPr>
          <w:sz w:val="28"/>
          <w:szCs w:val="28"/>
        </w:rPr>
        <w:t>Николая Кавалерова</w:t>
      </w:r>
      <w:r w:rsidR="003F7BD5" w:rsidRPr="00DB6C62">
        <w:rPr>
          <w:sz w:val="28"/>
          <w:szCs w:val="28"/>
        </w:rPr>
        <w:t xml:space="preserve"> очень близок к персонажам Достоевского.</w:t>
      </w:r>
      <w:r w:rsidR="00562FCB" w:rsidRPr="00DB6C62">
        <w:rPr>
          <w:sz w:val="28"/>
          <w:szCs w:val="28"/>
        </w:rPr>
        <w:t xml:space="preserve"> </w:t>
      </w:r>
    </w:p>
    <w:p w:rsidR="00E120B9" w:rsidRPr="00DB6C62" w:rsidRDefault="00E120B9" w:rsidP="00DB6C62">
      <w:pPr>
        <w:pStyle w:val="a3"/>
        <w:spacing w:before="0" w:beforeAutospacing="0" w:after="0" w:afterAutospacing="0" w:line="360" w:lineRule="auto"/>
        <w:ind w:firstLine="709"/>
        <w:jc w:val="both"/>
        <w:rPr>
          <w:b/>
          <w:sz w:val="28"/>
          <w:szCs w:val="28"/>
        </w:rPr>
      </w:pPr>
      <w:r w:rsidRPr="00DB6C62">
        <w:rPr>
          <w:sz w:val="28"/>
          <w:szCs w:val="28"/>
        </w:rPr>
        <w:t>При чтении автобиографических мемуаров Олеши</w:t>
      </w:r>
      <w:r w:rsidR="003F7BD5" w:rsidRPr="00DB6C62">
        <w:rPr>
          <w:sz w:val="28"/>
          <w:szCs w:val="28"/>
        </w:rPr>
        <w:t>,</w:t>
      </w:r>
      <w:r w:rsidRPr="00DB6C62">
        <w:rPr>
          <w:sz w:val="28"/>
          <w:szCs w:val="28"/>
        </w:rPr>
        <w:t xml:space="preserve"> мы видим теплое</w:t>
      </w:r>
      <w:r w:rsidR="00D731FD">
        <w:rPr>
          <w:sz w:val="28"/>
          <w:szCs w:val="28"/>
        </w:rPr>
        <w:t xml:space="preserve"> </w:t>
      </w:r>
      <w:r w:rsidRPr="00DB6C62">
        <w:rPr>
          <w:sz w:val="28"/>
          <w:szCs w:val="28"/>
        </w:rPr>
        <w:t xml:space="preserve">и родственное отношение к классикам. Так в одной из своих записей Олеша восторгается описанием </w:t>
      </w:r>
      <w:r w:rsidRPr="00DB6C62">
        <w:rPr>
          <w:i/>
          <w:sz w:val="28"/>
          <w:szCs w:val="28"/>
        </w:rPr>
        <w:t>неба над головой идущих ночью в ущелье солдат, которое есть в одном из кавказских рассказов Толстого. Там сказано, что та узкая извилистая полоска ночного неба, полная звезд, которую видели над собой шедшие между двух отвесных стен ущелья солдаты, была похожа на реку. Она текла над головами солдат, как река, эта темная мерцающая бесконечностью звезд полоска</w:t>
      </w:r>
      <w:r w:rsidR="00562FCB" w:rsidRPr="00DB6C62">
        <w:rPr>
          <w:rStyle w:val="ae"/>
          <w:i/>
          <w:sz w:val="28"/>
          <w:szCs w:val="28"/>
        </w:rPr>
        <w:footnoteReference w:id="20"/>
      </w:r>
      <w:r w:rsidRPr="00DB6C62">
        <w:rPr>
          <w:i/>
          <w:sz w:val="28"/>
          <w:szCs w:val="28"/>
        </w:rPr>
        <w:t xml:space="preserve">. </w:t>
      </w:r>
      <w:r w:rsidRPr="00DB6C62">
        <w:rPr>
          <w:sz w:val="28"/>
          <w:szCs w:val="28"/>
        </w:rPr>
        <w:t>Олеша относит это описание к</w:t>
      </w:r>
      <w:r w:rsidRPr="00DB6C62">
        <w:rPr>
          <w:i/>
          <w:sz w:val="28"/>
          <w:szCs w:val="28"/>
        </w:rPr>
        <w:t xml:space="preserve"> чудесам литературы</w:t>
      </w:r>
      <w:r w:rsidR="00EC7DA0" w:rsidRPr="00DB6C62">
        <w:rPr>
          <w:sz w:val="28"/>
          <w:szCs w:val="28"/>
        </w:rPr>
        <w:t xml:space="preserve">, к </w:t>
      </w:r>
      <w:r w:rsidR="00EC7DA0" w:rsidRPr="00DB6C62">
        <w:rPr>
          <w:i/>
          <w:sz w:val="28"/>
          <w:szCs w:val="28"/>
        </w:rPr>
        <w:t>красотам</w:t>
      </w:r>
      <w:r w:rsidR="00EC7DA0" w:rsidRPr="00DB6C62">
        <w:rPr>
          <w:sz w:val="28"/>
          <w:szCs w:val="28"/>
        </w:rPr>
        <w:t>, которыми так приятно делиться с читателями.</w:t>
      </w:r>
    </w:p>
    <w:p w:rsidR="00EC7DA0" w:rsidRPr="00DB6C62" w:rsidRDefault="00EC7DA0" w:rsidP="00DB6C62">
      <w:pPr>
        <w:spacing w:line="360" w:lineRule="auto"/>
        <w:ind w:firstLine="709"/>
        <w:jc w:val="both"/>
        <w:rPr>
          <w:sz w:val="28"/>
          <w:szCs w:val="28"/>
        </w:rPr>
      </w:pPr>
      <w:r w:rsidRPr="00DB6C62">
        <w:rPr>
          <w:sz w:val="28"/>
          <w:szCs w:val="28"/>
        </w:rPr>
        <w:t>Не смотря на новость языка и способов изображения персонажей, у Олеши нет такого отрыва от</w:t>
      </w:r>
      <w:r w:rsidR="00AB7973" w:rsidRPr="00DB6C62">
        <w:rPr>
          <w:sz w:val="28"/>
          <w:szCs w:val="28"/>
        </w:rPr>
        <w:t xml:space="preserve"> классиков </w:t>
      </w:r>
      <w:r w:rsidR="00AB7973" w:rsidRPr="00DB6C62">
        <w:rPr>
          <w:sz w:val="28"/>
          <w:szCs w:val="28"/>
          <w:lang w:val="en-US"/>
        </w:rPr>
        <w:t>XIX</w:t>
      </w:r>
      <w:r w:rsidR="00AB7973" w:rsidRPr="00DB6C62">
        <w:rPr>
          <w:sz w:val="28"/>
          <w:szCs w:val="28"/>
        </w:rPr>
        <w:t xml:space="preserve"> века и виднейших писателей старшего поколения, как у Маяковского, одного из ярчайших представителей авангарда.</w:t>
      </w:r>
      <w:r w:rsidR="004F0169" w:rsidRPr="00DB6C62">
        <w:rPr>
          <w:sz w:val="28"/>
          <w:szCs w:val="28"/>
        </w:rPr>
        <w:t xml:space="preserve"> </w:t>
      </w:r>
    </w:p>
    <w:p w:rsidR="00041353" w:rsidRPr="00DB6C62" w:rsidRDefault="00770B71" w:rsidP="00DB6C62">
      <w:pPr>
        <w:spacing w:line="360" w:lineRule="auto"/>
        <w:ind w:firstLine="709"/>
        <w:jc w:val="both"/>
        <w:rPr>
          <w:sz w:val="28"/>
          <w:szCs w:val="28"/>
        </w:rPr>
      </w:pPr>
      <w:r w:rsidRPr="00DB6C62">
        <w:rPr>
          <w:sz w:val="28"/>
          <w:szCs w:val="28"/>
        </w:rPr>
        <w:t>Олеша восторгался Маяковским</w:t>
      </w:r>
      <w:r w:rsidR="00041353" w:rsidRPr="00DB6C62">
        <w:rPr>
          <w:sz w:val="28"/>
          <w:szCs w:val="28"/>
        </w:rPr>
        <w:t>, как человеком,</w:t>
      </w:r>
      <w:r w:rsidR="00041353" w:rsidRPr="00DB6C62">
        <w:rPr>
          <w:i/>
          <w:sz w:val="28"/>
          <w:szCs w:val="28"/>
        </w:rPr>
        <w:t xml:space="preserve"> из-под чела </w:t>
      </w:r>
      <w:r w:rsidR="00041353" w:rsidRPr="00DB6C62">
        <w:rPr>
          <w:sz w:val="28"/>
          <w:szCs w:val="28"/>
        </w:rPr>
        <w:t>которого</w:t>
      </w:r>
      <w:r w:rsidR="00041353" w:rsidRPr="00DB6C62">
        <w:rPr>
          <w:i/>
          <w:sz w:val="28"/>
          <w:szCs w:val="28"/>
        </w:rPr>
        <w:t xml:space="preserve"> смотрели необыкновенной силы и красоты глаза</w:t>
      </w:r>
      <w:r w:rsidR="00562FCB" w:rsidRPr="00DB6C62">
        <w:rPr>
          <w:rStyle w:val="ae"/>
          <w:i/>
          <w:sz w:val="28"/>
          <w:szCs w:val="28"/>
        </w:rPr>
        <w:footnoteReference w:id="21"/>
      </w:r>
      <w:r w:rsidR="00562FCB" w:rsidRPr="00DB6C62">
        <w:rPr>
          <w:i/>
          <w:sz w:val="28"/>
          <w:szCs w:val="28"/>
        </w:rPr>
        <w:t xml:space="preserve"> </w:t>
      </w:r>
      <w:r w:rsidR="00041353" w:rsidRPr="00DB6C62">
        <w:rPr>
          <w:sz w:val="28"/>
          <w:szCs w:val="28"/>
        </w:rPr>
        <w:t xml:space="preserve">и общение с которым </w:t>
      </w:r>
      <w:r w:rsidR="00041353" w:rsidRPr="00DB6C62">
        <w:rPr>
          <w:i/>
          <w:sz w:val="28"/>
          <w:szCs w:val="28"/>
        </w:rPr>
        <w:t>чрезвычайно льстило самолюбию</w:t>
      </w:r>
      <w:r w:rsidR="00041353" w:rsidRPr="00DB6C62">
        <w:rPr>
          <w:sz w:val="28"/>
          <w:szCs w:val="28"/>
        </w:rPr>
        <w:t>, и как поэтом, в чьих</w:t>
      </w:r>
      <w:r w:rsidR="00041353" w:rsidRPr="00DB6C62">
        <w:rPr>
          <w:i/>
          <w:sz w:val="28"/>
          <w:szCs w:val="28"/>
        </w:rPr>
        <w:t xml:space="preserve"> книгах раскрывается целый театр метафор. От булок, у которых «загибаются грифы скрипок», до моста, в котором он увидел «позвонок культуры»</w:t>
      </w:r>
      <w:r w:rsidR="00146942" w:rsidRPr="00DB6C62">
        <w:rPr>
          <w:rStyle w:val="ae"/>
          <w:i/>
          <w:sz w:val="28"/>
          <w:szCs w:val="28"/>
        </w:rPr>
        <w:footnoteReference w:id="22"/>
      </w:r>
      <w:r w:rsidR="00041353" w:rsidRPr="00DB6C62">
        <w:rPr>
          <w:i/>
          <w:sz w:val="28"/>
          <w:szCs w:val="28"/>
        </w:rPr>
        <w:t>.</w:t>
      </w:r>
    </w:p>
    <w:p w:rsidR="004F0169" w:rsidRPr="00DB6C62" w:rsidRDefault="00800517" w:rsidP="00DB6C62">
      <w:pPr>
        <w:spacing w:line="360" w:lineRule="auto"/>
        <w:ind w:firstLine="709"/>
        <w:jc w:val="both"/>
        <w:rPr>
          <w:i/>
          <w:sz w:val="28"/>
          <w:szCs w:val="28"/>
        </w:rPr>
      </w:pPr>
      <w:r w:rsidRPr="00DB6C62">
        <w:rPr>
          <w:sz w:val="28"/>
          <w:szCs w:val="28"/>
        </w:rPr>
        <w:t xml:space="preserve">Олеша не раз предпринимал попытку по перечислению метафор Маяковского, но в итоге всегда приходил к выводу, </w:t>
      </w:r>
      <w:r w:rsidRPr="00DB6C62">
        <w:rPr>
          <w:i/>
          <w:sz w:val="28"/>
          <w:szCs w:val="28"/>
        </w:rPr>
        <w:t>что такое перечисление окажется равным переписке почти всех его строк</w:t>
      </w:r>
      <w:r w:rsidR="00146942" w:rsidRPr="00DB6C62">
        <w:rPr>
          <w:rStyle w:val="ae"/>
          <w:i/>
          <w:sz w:val="28"/>
          <w:szCs w:val="28"/>
        </w:rPr>
        <w:footnoteReference w:id="23"/>
      </w:r>
      <w:r w:rsidRPr="00DB6C62">
        <w:rPr>
          <w:i/>
          <w:sz w:val="28"/>
          <w:szCs w:val="28"/>
        </w:rPr>
        <w:t>.</w:t>
      </w:r>
    </w:p>
    <w:p w:rsidR="00C9112F" w:rsidRPr="00DB6C62" w:rsidRDefault="00800517" w:rsidP="00DB6C62">
      <w:pPr>
        <w:spacing w:line="360" w:lineRule="auto"/>
        <w:ind w:firstLine="709"/>
        <w:jc w:val="both"/>
        <w:rPr>
          <w:b/>
          <w:sz w:val="28"/>
          <w:szCs w:val="28"/>
        </w:rPr>
      </w:pPr>
      <w:r w:rsidRPr="00DB6C62">
        <w:rPr>
          <w:sz w:val="28"/>
          <w:szCs w:val="28"/>
        </w:rPr>
        <w:t xml:space="preserve">И Олешу и Маяковского называли </w:t>
      </w:r>
      <w:r w:rsidR="00887367" w:rsidRPr="00DB6C62">
        <w:rPr>
          <w:i/>
          <w:sz w:val="28"/>
          <w:szCs w:val="28"/>
        </w:rPr>
        <w:t>королями</w:t>
      </w:r>
      <w:r w:rsidRPr="00DB6C62">
        <w:rPr>
          <w:i/>
          <w:sz w:val="28"/>
          <w:szCs w:val="28"/>
        </w:rPr>
        <w:t xml:space="preserve"> метафор.</w:t>
      </w:r>
      <w:r w:rsidRPr="00DB6C62">
        <w:rPr>
          <w:sz w:val="28"/>
          <w:szCs w:val="28"/>
        </w:rPr>
        <w:t xml:space="preserve"> Да, это два великих человека, два мастера слова, </w:t>
      </w:r>
      <w:r w:rsidR="00C9112F" w:rsidRPr="00DB6C62">
        <w:rPr>
          <w:sz w:val="28"/>
          <w:szCs w:val="28"/>
        </w:rPr>
        <w:t xml:space="preserve">мир которых метафоричен. </w:t>
      </w:r>
      <w:r w:rsidR="002557AD" w:rsidRPr="00DB6C62">
        <w:rPr>
          <w:sz w:val="28"/>
          <w:szCs w:val="28"/>
        </w:rPr>
        <w:t>«</w:t>
      </w:r>
      <w:r w:rsidR="00C9112F" w:rsidRPr="00DB6C62">
        <w:rPr>
          <w:sz w:val="28"/>
          <w:szCs w:val="28"/>
        </w:rPr>
        <w:t xml:space="preserve">Сюжетные метафоры – система видения Олеши. Он видит стрекозу </w:t>
      </w:r>
      <w:r w:rsidR="00146942" w:rsidRPr="00DB6C62">
        <w:rPr>
          <w:sz w:val="28"/>
          <w:szCs w:val="28"/>
        </w:rPr>
        <w:t xml:space="preserve">и то, что она похожа </w:t>
      </w:r>
      <w:r w:rsidR="00C9112F" w:rsidRPr="00DB6C62">
        <w:rPr>
          <w:sz w:val="28"/>
          <w:szCs w:val="28"/>
        </w:rPr>
        <w:t>на самолет</w:t>
      </w:r>
      <w:r w:rsidR="002557AD" w:rsidRPr="00DB6C62">
        <w:rPr>
          <w:sz w:val="28"/>
          <w:szCs w:val="28"/>
        </w:rPr>
        <w:t>»</w:t>
      </w:r>
      <w:r w:rsidR="00146942" w:rsidRPr="00DB6C62">
        <w:rPr>
          <w:rStyle w:val="ae"/>
          <w:sz w:val="28"/>
          <w:szCs w:val="28"/>
        </w:rPr>
        <w:footnoteReference w:id="24"/>
      </w:r>
      <w:r w:rsidR="00C9112F" w:rsidRPr="00DB6C62">
        <w:rPr>
          <w:sz w:val="28"/>
          <w:szCs w:val="28"/>
        </w:rPr>
        <w:t xml:space="preserve"> (Шкловский).</w:t>
      </w:r>
      <w:r w:rsidR="00887367" w:rsidRPr="00DB6C62">
        <w:rPr>
          <w:sz w:val="28"/>
          <w:szCs w:val="28"/>
        </w:rPr>
        <w:t xml:space="preserve"> В этом</w:t>
      </w:r>
      <w:r w:rsidR="00C9112F" w:rsidRPr="00DB6C62">
        <w:rPr>
          <w:sz w:val="28"/>
          <w:szCs w:val="28"/>
        </w:rPr>
        <w:t xml:space="preserve"> есть одна из черт авангардизма в творчестве Олеши.</w:t>
      </w:r>
    </w:p>
    <w:p w:rsidR="00C9112F" w:rsidRPr="00DB6C62" w:rsidRDefault="00C9112F" w:rsidP="00DB6C62">
      <w:pPr>
        <w:spacing w:line="360" w:lineRule="auto"/>
        <w:ind w:firstLine="709"/>
        <w:jc w:val="both"/>
        <w:rPr>
          <w:sz w:val="28"/>
          <w:szCs w:val="28"/>
        </w:rPr>
      </w:pPr>
      <w:r w:rsidRPr="00DB6C62">
        <w:rPr>
          <w:sz w:val="28"/>
          <w:szCs w:val="28"/>
        </w:rPr>
        <w:t xml:space="preserve">Самые смелые метафоры Олеши – когда мосты похожи на кошек – читаются детьми «с визгом», так как они тоже видят мир по-новому, заново приходят в мир. Мир детей метафоричен, это мир смелых </w:t>
      </w:r>
      <w:r w:rsidR="00146942" w:rsidRPr="00DB6C62">
        <w:rPr>
          <w:sz w:val="28"/>
          <w:szCs w:val="28"/>
        </w:rPr>
        <w:t xml:space="preserve">видений и сравнений. </w:t>
      </w:r>
    </w:p>
    <w:p w:rsidR="007A55C3" w:rsidRPr="00DB6C62" w:rsidRDefault="00887367" w:rsidP="00DB6C62">
      <w:pPr>
        <w:shd w:val="clear" w:color="auto" w:fill="FFFFFF"/>
        <w:spacing w:line="360" w:lineRule="auto"/>
        <w:ind w:firstLine="709"/>
        <w:jc w:val="both"/>
        <w:rPr>
          <w:sz w:val="28"/>
          <w:szCs w:val="28"/>
        </w:rPr>
      </w:pPr>
      <w:r w:rsidRPr="00DB6C62">
        <w:rPr>
          <w:iCs/>
          <w:sz w:val="28"/>
          <w:szCs w:val="28"/>
        </w:rPr>
        <w:t>В</w:t>
      </w:r>
      <w:r w:rsidR="00C9112F" w:rsidRPr="00DB6C62">
        <w:rPr>
          <w:iCs/>
          <w:sz w:val="28"/>
          <w:szCs w:val="28"/>
        </w:rPr>
        <w:t xml:space="preserve"> этих метафорах Олеша видел смысл своей жизни, смысл вообще всей литературы.</w:t>
      </w:r>
      <w:r w:rsidR="007A55C3" w:rsidRPr="00DB6C62">
        <w:rPr>
          <w:iCs/>
          <w:sz w:val="28"/>
          <w:szCs w:val="28"/>
        </w:rPr>
        <w:t xml:space="preserve"> </w:t>
      </w:r>
      <w:r w:rsidR="00817331" w:rsidRPr="00DB6C62">
        <w:rPr>
          <w:i/>
          <w:iCs/>
          <w:sz w:val="28"/>
          <w:szCs w:val="28"/>
        </w:rPr>
        <w:t>Кто-то сказал, что от искусства для вечност</w:t>
      </w:r>
      <w:r w:rsidR="007A55C3" w:rsidRPr="00DB6C62">
        <w:rPr>
          <w:i/>
          <w:iCs/>
          <w:sz w:val="28"/>
          <w:szCs w:val="28"/>
        </w:rPr>
        <w:t>и останется только метафора…</w:t>
      </w:r>
      <w:r w:rsidR="007A55C3" w:rsidRPr="00DB6C62">
        <w:rPr>
          <w:i/>
          <w:sz w:val="28"/>
          <w:szCs w:val="28"/>
        </w:rPr>
        <w:t>В этом плане мне приятно думать, что я делаю кое-что, что могло бы остаться для вечности</w:t>
      </w:r>
      <w:r w:rsidR="00146942" w:rsidRPr="00DB6C62">
        <w:rPr>
          <w:rStyle w:val="ae"/>
          <w:i/>
          <w:sz w:val="28"/>
          <w:szCs w:val="28"/>
        </w:rPr>
        <w:footnoteReference w:id="25"/>
      </w:r>
      <w:r w:rsidR="007A55C3" w:rsidRPr="00DB6C62">
        <w:rPr>
          <w:sz w:val="28"/>
          <w:szCs w:val="28"/>
        </w:rPr>
        <w:t>.</w:t>
      </w:r>
    </w:p>
    <w:p w:rsidR="009C5313" w:rsidRPr="00DB6C62" w:rsidRDefault="007A55C3" w:rsidP="00DB6C62">
      <w:pPr>
        <w:pStyle w:val="a3"/>
        <w:spacing w:before="0" w:beforeAutospacing="0" w:after="0" w:afterAutospacing="0" w:line="360" w:lineRule="auto"/>
        <w:ind w:firstLine="709"/>
        <w:jc w:val="both"/>
        <w:rPr>
          <w:i/>
          <w:iCs/>
          <w:sz w:val="28"/>
          <w:szCs w:val="28"/>
        </w:rPr>
      </w:pPr>
      <w:r w:rsidRPr="00DB6C62">
        <w:rPr>
          <w:iCs/>
          <w:sz w:val="28"/>
          <w:szCs w:val="28"/>
        </w:rPr>
        <w:t xml:space="preserve">Но иногда Олеша с болью пишет, осознавая </w:t>
      </w:r>
      <w:r w:rsidR="00887367" w:rsidRPr="00DB6C62">
        <w:rPr>
          <w:iCs/>
          <w:sz w:val="28"/>
          <w:szCs w:val="28"/>
        </w:rPr>
        <w:t xml:space="preserve">себя </w:t>
      </w:r>
      <w:r w:rsidRPr="00DB6C62">
        <w:rPr>
          <w:i/>
          <w:iCs/>
          <w:sz w:val="28"/>
          <w:szCs w:val="28"/>
        </w:rPr>
        <w:t>назывателем вещей, аптекарем</w:t>
      </w:r>
      <w:r w:rsidR="00146942" w:rsidRPr="00DB6C62">
        <w:rPr>
          <w:rStyle w:val="ae"/>
          <w:i/>
          <w:iCs/>
          <w:sz w:val="28"/>
          <w:szCs w:val="28"/>
        </w:rPr>
        <w:footnoteReference w:id="26"/>
      </w:r>
      <w:r w:rsidRPr="00DB6C62">
        <w:rPr>
          <w:i/>
          <w:iCs/>
          <w:sz w:val="28"/>
          <w:szCs w:val="28"/>
        </w:rPr>
        <w:t>.</w:t>
      </w:r>
      <w:r w:rsidR="002557AD" w:rsidRPr="00DB6C62">
        <w:rPr>
          <w:i/>
          <w:iCs/>
          <w:sz w:val="28"/>
          <w:szCs w:val="28"/>
        </w:rPr>
        <w:t xml:space="preserve"> </w:t>
      </w:r>
      <w:r w:rsidRPr="00DB6C62">
        <w:rPr>
          <w:iCs/>
          <w:sz w:val="28"/>
          <w:szCs w:val="28"/>
        </w:rPr>
        <w:t>В этой рефлексии</w:t>
      </w:r>
      <w:r w:rsidR="00887367" w:rsidRPr="00DB6C62">
        <w:rPr>
          <w:iCs/>
          <w:sz w:val="28"/>
          <w:szCs w:val="28"/>
        </w:rPr>
        <w:t xml:space="preserve"> есть только доля истины. Мне кажется, Олеша </w:t>
      </w:r>
      <w:r w:rsidR="008B73C3" w:rsidRPr="00DB6C62">
        <w:rPr>
          <w:iCs/>
          <w:sz w:val="28"/>
          <w:szCs w:val="28"/>
        </w:rPr>
        <w:t>сожал</w:t>
      </w:r>
      <w:r w:rsidR="009C5313" w:rsidRPr="00DB6C62">
        <w:rPr>
          <w:iCs/>
          <w:sz w:val="28"/>
          <w:szCs w:val="28"/>
        </w:rPr>
        <w:t>еет о том, что он не смог выразить в своих произведениях собственные сокровенные мысли о себе, о времени, о мире. Но не стоит его в этом обвинять – в этом виновато время, время молчания.</w:t>
      </w:r>
      <w:r w:rsidR="00887367" w:rsidRPr="00DB6C62">
        <w:rPr>
          <w:iCs/>
          <w:sz w:val="28"/>
          <w:szCs w:val="28"/>
        </w:rPr>
        <w:t xml:space="preserve"> </w:t>
      </w:r>
      <w:r w:rsidR="008B73C3" w:rsidRPr="00DB6C62">
        <w:rPr>
          <w:iCs/>
          <w:sz w:val="28"/>
          <w:szCs w:val="28"/>
        </w:rPr>
        <w:t xml:space="preserve">Вениамин Каверин в своих воспоминаниях писал: </w:t>
      </w:r>
      <w:r w:rsidR="009C5313" w:rsidRPr="00DB6C62">
        <w:rPr>
          <w:iCs/>
          <w:sz w:val="28"/>
          <w:szCs w:val="28"/>
        </w:rPr>
        <w:t>«Еще лет за шесть до съезда, когда мы впервые встретились у Мейерхольда, я спросил его, что он станет писать после «Зависти», которая была, с моей точки зрения, счастливым началом. Он выразительно присвистнул и махнул своей короткой рукой. “Так вы думали, что</w:t>
      </w:r>
      <w:r w:rsidR="00D731FD">
        <w:rPr>
          <w:iCs/>
          <w:sz w:val="28"/>
          <w:szCs w:val="28"/>
        </w:rPr>
        <w:t xml:space="preserve"> </w:t>
      </w:r>
      <w:r w:rsidR="009C5313" w:rsidRPr="00DB6C62">
        <w:rPr>
          <w:iCs/>
          <w:sz w:val="28"/>
          <w:szCs w:val="28"/>
        </w:rPr>
        <w:t>‘Зависть’ – это начало? Это конец”</w:t>
      </w:r>
      <w:r w:rsidR="00EE64B1" w:rsidRPr="00DB6C62">
        <w:rPr>
          <w:iCs/>
          <w:sz w:val="28"/>
          <w:szCs w:val="28"/>
        </w:rPr>
        <w:t>, – сказал он».</w:t>
      </w:r>
      <w:r w:rsidR="00EE64B1" w:rsidRPr="00DB6C62">
        <w:rPr>
          <w:rStyle w:val="ae"/>
          <w:iCs/>
          <w:sz w:val="28"/>
          <w:szCs w:val="28"/>
        </w:rPr>
        <w:footnoteReference w:id="27"/>
      </w:r>
      <w:r w:rsidR="008B73C3" w:rsidRPr="00DB6C62">
        <w:rPr>
          <w:iCs/>
          <w:sz w:val="28"/>
          <w:szCs w:val="28"/>
        </w:rPr>
        <w:t xml:space="preserve"> Олеша как тонко чувствующий художник</w:t>
      </w:r>
      <w:r w:rsidR="0092603F" w:rsidRPr="00DB6C62">
        <w:rPr>
          <w:iCs/>
          <w:sz w:val="28"/>
          <w:szCs w:val="28"/>
        </w:rPr>
        <w:t xml:space="preserve"> ощутил это</w:t>
      </w:r>
      <w:r w:rsidR="008B73C3" w:rsidRPr="00DB6C62">
        <w:rPr>
          <w:iCs/>
          <w:sz w:val="28"/>
          <w:szCs w:val="28"/>
        </w:rPr>
        <w:t xml:space="preserve"> </w:t>
      </w:r>
      <w:r w:rsidR="0092603F" w:rsidRPr="00DB6C62">
        <w:rPr>
          <w:iCs/>
          <w:sz w:val="28"/>
          <w:szCs w:val="28"/>
        </w:rPr>
        <w:t xml:space="preserve">грядущее </w:t>
      </w:r>
      <w:r w:rsidR="008B73C3" w:rsidRPr="00DB6C62">
        <w:rPr>
          <w:iCs/>
          <w:sz w:val="28"/>
          <w:szCs w:val="28"/>
        </w:rPr>
        <w:t>время великого молчания.</w:t>
      </w:r>
    </w:p>
    <w:p w:rsidR="00D93B6D" w:rsidRPr="00DB6C62" w:rsidRDefault="00BA15C6" w:rsidP="00DB6C62">
      <w:pPr>
        <w:pStyle w:val="a3"/>
        <w:spacing w:before="0" w:beforeAutospacing="0" w:after="0" w:afterAutospacing="0" w:line="360" w:lineRule="auto"/>
        <w:ind w:firstLine="709"/>
        <w:jc w:val="both"/>
        <w:rPr>
          <w:i/>
          <w:iCs/>
          <w:sz w:val="28"/>
          <w:szCs w:val="28"/>
        </w:rPr>
      </w:pPr>
      <w:r w:rsidRPr="00DB6C62">
        <w:rPr>
          <w:iCs/>
          <w:sz w:val="28"/>
          <w:szCs w:val="28"/>
        </w:rPr>
        <w:t>Авангард характеризуется экспериментальностью в области языка и формы.</w:t>
      </w:r>
      <w:r w:rsidR="00D731FD">
        <w:rPr>
          <w:iCs/>
          <w:sz w:val="28"/>
          <w:szCs w:val="28"/>
        </w:rPr>
        <w:t xml:space="preserve"> </w:t>
      </w:r>
      <w:r w:rsidR="006D1245" w:rsidRPr="00DB6C62">
        <w:rPr>
          <w:iCs/>
          <w:sz w:val="28"/>
          <w:szCs w:val="28"/>
        </w:rPr>
        <w:t xml:space="preserve">В этом экспериментаторстве проявляется </w:t>
      </w:r>
      <w:r w:rsidR="006D1245" w:rsidRPr="00DB6C62">
        <w:rPr>
          <w:sz w:val="28"/>
          <w:szCs w:val="28"/>
        </w:rPr>
        <w:t>борьба авангарда с реализмом за более адекватное отражение действительности.</w:t>
      </w:r>
      <w:r w:rsidR="006D1245" w:rsidRPr="00DB6C62">
        <w:rPr>
          <w:iCs/>
          <w:sz w:val="28"/>
          <w:szCs w:val="28"/>
        </w:rPr>
        <w:t xml:space="preserve"> </w:t>
      </w:r>
      <w:r w:rsidR="00757595" w:rsidRPr="00DB6C62">
        <w:rPr>
          <w:sz w:val="28"/>
          <w:szCs w:val="28"/>
        </w:rPr>
        <w:t>Олеше тоже кажется, что внешний мир еще недостаточно точно описан литературой, что его нужно описывать заново, другими способами.</w:t>
      </w:r>
      <w:r w:rsidR="00757595" w:rsidRPr="00DB6C62">
        <w:rPr>
          <w:i/>
          <w:iCs/>
          <w:sz w:val="28"/>
          <w:szCs w:val="28"/>
        </w:rPr>
        <w:t xml:space="preserve"> Мы стоим перед </w:t>
      </w:r>
      <w:r w:rsidR="00EE64B1" w:rsidRPr="00DB6C62">
        <w:rPr>
          <w:i/>
          <w:iCs/>
          <w:sz w:val="28"/>
          <w:szCs w:val="28"/>
        </w:rPr>
        <w:t>вопросом, как вообще писать</w:t>
      </w:r>
      <w:r w:rsidR="00EE64B1" w:rsidRPr="00DB6C62">
        <w:rPr>
          <w:rStyle w:val="ae"/>
          <w:i/>
          <w:iCs/>
          <w:sz w:val="28"/>
          <w:szCs w:val="28"/>
        </w:rPr>
        <w:footnoteReference w:id="28"/>
      </w:r>
      <w:r w:rsidR="00EE64B1" w:rsidRPr="00DB6C62">
        <w:rPr>
          <w:i/>
          <w:iCs/>
          <w:sz w:val="28"/>
          <w:szCs w:val="28"/>
        </w:rPr>
        <w:t>.</w:t>
      </w:r>
      <w:r w:rsidR="00757595" w:rsidRPr="00DB6C62">
        <w:rPr>
          <w:i/>
          <w:iCs/>
          <w:sz w:val="28"/>
          <w:szCs w:val="28"/>
        </w:rPr>
        <w:t xml:space="preserve"> </w:t>
      </w:r>
      <w:r w:rsidR="00757595" w:rsidRPr="00DB6C62">
        <w:rPr>
          <w:iCs/>
          <w:sz w:val="28"/>
          <w:szCs w:val="28"/>
        </w:rPr>
        <w:t>И Олеша отвечает на</w:t>
      </w:r>
      <w:r w:rsidR="00D93B6D" w:rsidRPr="00DB6C62">
        <w:rPr>
          <w:iCs/>
          <w:sz w:val="28"/>
          <w:szCs w:val="28"/>
        </w:rPr>
        <w:t xml:space="preserve"> этот вопрос по-своему: из-под е</w:t>
      </w:r>
      <w:r w:rsidR="00757595" w:rsidRPr="00DB6C62">
        <w:rPr>
          <w:iCs/>
          <w:sz w:val="28"/>
          <w:szCs w:val="28"/>
        </w:rPr>
        <w:t>го пера выходит роман «Зависть», который сразу завладевает вниманием публики. «</w:t>
      </w:r>
      <w:r w:rsidR="00757595" w:rsidRPr="00DB6C62">
        <w:rPr>
          <w:sz w:val="28"/>
          <w:szCs w:val="28"/>
        </w:rPr>
        <w:t>Первые же страницы первого романа Олеши резко отличили его манеру от литературной работы многих его современников</w:t>
      </w:r>
      <w:r w:rsidR="00D93B6D" w:rsidRPr="00DB6C62">
        <w:rPr>
          <w:sz w:val="28"/>
          <w:szCs w:val="28"/>
        </w:rPr>
        <w:t>», – пишет в своей книге М.</w:t>
      </w:r>
      <w:r w:rsidR="00021178" w:rsidRPr="00021178">
        <w:rPr>
          <w:sz w:val="28"/>
          <w:szCs w:val="28"/>
        </w:rPr>
        <w:t xml:space="preserve"> </w:t>
      </w:r>
      <w:r w:rsidR="00D93B6D" w:rsidRPr="00DB6C62">
        <w:rPr>
          <w:sz w:val="28"/>
          <w:szCs w:val="28"/>
        </w:rPr>
        <w:t>Чудакова.</w:t>
      </w:r>
      <w:r w:rsidR="00AF123D" w:rsidRPr="00DB6C62">
        <w:rPr>
          <w:sz w:val="28"/>
          <w:szCs w:val="28"/>
        </w:rPr>
        <w:t xml:space="preserve"> </w:t>
      </w:r>
    </w:p>
    <w:p w:rsidR="00757595" w:rsidRPr="00DB6C62" w:rsidRDefault="00757595" w:rsidP="00DB6C62">
      <w:pPr>
        <w:pStyle w:val="a3"/>
        <w:spacing w:before="0" w:beforeAutospacing="0" w:after="0" w:afterAutospacing="0" w:line="360" w:lineRule="auto"/>
        <w:ind w:firstLine="709"/>
        <w:jc w:val="both"/>
        <w:rPr>
          <w:iCs/>
          <w:sz w:val="28"/>
          <w:szCs w:val="28"/>
        </w:rPr>
      </w:pPr>
      <w:r w:rsidRPr="00DB6C62">
        <w:rPr>
          <w:i/>
          <w:sz w:val="28"/>
          <w:szCs w:val="28"/>
        </w:rPr>
        <w:t>Он моется, как мальчик, дудит, приплясывает, фыркает, испускает вопли. Воду он захватывает пригоршнями и, не донося до подмышек, расшплепывает по циновке. Вода на соломе рассыпается полными, чистыми каплями. Пена, падая в таз, закипает, как блин. Иногда мыло ослепляет его,— он, чертыхаясь, раздирает большими пальцами веки. Полощет горло он с клекотом. Под балконом останавливаются лю</w:t>
      </w:r>
      <w:r w:rsidR="00B71CED" w:rsidRPr="00DB6C62">
        <w:rPr>
          <w:i/>
          <w:sz w:val="28"/>
          <w:szCs w:val="28"/>
        </w:rPr>
        <w:t>ди и</w:t>
      </w:r>
      <w:r w:rsidR="00EE64B1" w:rsidRPr="00DB6C62">
        <w:rPr>
          <w:i/>
          <w:sz w:val="28"/>
          <w:szCs w:val="28"/>
        </w:rPr>
        <w:t xml:space="preserve"> задирают голову»</w:t>
      </w:r>
      <w:r w:rsidR="00EE64B1" w:rsidRPr="00DB6C62">
        <w:rPr>
          <w:rStyle w:val="ae"/>
          <w:i/>
          <w:sz w:val="28"/>
          <w:szCs w:val="28"/>
        </w:rPr>
        <w:footnoteReference w:id="29"/>
      </w:r>
      <w:r w:rsidRPr="00DB6C62">
        <w:rPr>
          <w:i/>
          <w:sz w:val="28"/>
          <w:szCs w:val="28"/>
        </w:rPr>
        <w:t>.</w:t>
      </w:r>
    </w:p>
    <w:p w:rsidR="00B71CED" w:rsidRPr="00DB6C62" w:rsidRDefault="00B71CED" w:rsidP="00DB6C62">
      <w:pPr>
        <w:pStyle w:val="a3"/>
        <w:spacing w:before="0" w:beforeAutospacing="0" w:after="0" w:afterAutospacing="0" w:line="360" w:lineRule="auto"/>
        <w:ind w:firstLine="709"/>
        <w:jc w:val="both"/>
        <w:rPr>
          <w:sz w:val="28"/>
          <w:szCs w:val="28"/>
        </w:rPr>
      </w:pPr>
      <w:r w:rsidRPr="00DB6C62">
        <w:rPr>
          <w:sz w:val="28"/>
          <w:szCs w:val="28"/>
        </w:rPr>
        <w:t>В своей работе М.</w:t>
      </w:r>
      <w:r w:rsidR="00021178" w:rsidRPr="00021178">
        <w:rPr>
          <w:sz w:val="28"/>
          <w:szCs w:val="28"/>
        </w:rPr>
        <w:t xml:space="preserve"> </w:t>
      </w:r>
      <w:r w:rsidRPr="00DB6C62">
        <w:rPr>
          <w:sz w:val="28"/>
          <w:szCs w:val="28"/>
        </w:rPr>
        <w:t xml:space="preserve">Чудакова подробно разбирает на части эту новую манеру письма. </w:t>
      </w:r>
    </w:p>
    <w:p w:rsidR="00B71CED" w:rsidRPr="00DB6C62" w:rsidRDefault="00B71CED" w:rsidP="00DB6C62">
      <w:pPr>
        <w:pStyle w:val="a3"/>
        <w:spacing w:before="0" w:beforeAutospacing="0" w:after="0" w:afterAutospacing="0" w:line="360" w:lineRule="auto"/>
        <w:ind w:firstLine="709"/>
        <w:jc w:val="both"/>
        <w:rPr>
          <w:i/>
          <w:iCs/>
          <w:sz w:val="28"/>
          <w:szCs w:val="28"/>
        </w:rPr>
      </w:pPr>
      <w:r w:rsidRPr="00DB6C62">
        <w:rPr>
          <w:sz w:val="28"/>
          <w:szCs w:val="28"/>
        </w:rPr>
        <w:t xml:space="preserve">- </w:t>
      </w:r>
      <w:r w:rsidR="00BA15C6" w:rsidRPr="00DB6C62">
        <w:rPr>
          <w:iCs/>
          <w:sz w:val="28"/>
          <w:szCs w:val="28"/>
        </w:rPr>
        <w:t>«</w:t>
      </w:r>
      <w:r w:rsidRPr="00DB6C62">
        <w:rPr>
          <w:sz w:val="28"/>
          <w:szCs w:val="28"/>
        </w:rPr>
        <w:t>ф</w:t>
      </w:r>
      <w:r w:rsidR="00BA15C6" w:rsidRPr="00DB6C62">
        <w:rPr>
          <w:sz w:val="28"/>
          <w:szCs w:val="28"/>
        </w:rPr>
        <w:t xml:space="preserve">разы стояли особняком одна от другой, каждая из них четко описывала предмет или жест и удивляла полным </w:t>
      </w:r>
      <w:r w:rsidR="006D1245" w:rsidRPr="00DB6C62">
        <w:rPr>
          <w:sz w:val="28"/>
          <w:szCs w:val="28"/>
        </w:rPr>
        <w:t>отсутствием многозначительности</w:t>
      </w:r>
      <w:r w:rsidRPr="00DB6C62">
        <w:rPr>
          <w:sz w:val="28"/>
          <w:szCs w:val="28"/>
        </w:rPr>
        <w:t xml:space="preserve">». </w:t>
      </w:r>
      <w:r w:rsidRPr="00DB6C62">
        <w:rPr>
          <w:i/>
          <w:iCs/>
          <w:sz w:val="28"/>
          <w:szCs w:val="28"/>
        </w:rPr>
        <w:t>Замок щелкнул надо мной так, точно обломилась ветка, и я свалился с прекрасного дерева, как перезревший, ленивый,</w:t>
      </w:r>
      <w:r w:rsidR="00EE64B1" w:rsidRPr="00DB6C62">
        <w:rPr>
          <w:i/>
          <w:iCs/>
          <w:sz w:val="28"/>
          <w:szCs w:val="28"/>
        </w:rPr>
        <w:t xml:space="preserve"> шмякающий при падении плод</w:t>
      </w:r>
      <w:r w:rsidR="00EE64B1" w:rsidRPr="00DB6C62">
        <w:rPr>
          <w:rStyle w:val="ae"/>
          <w:i/>
          <w:iCs/>
          <w:sz w:val="28"/>
          <w:szCs w:val="28"/>
        </w:rPr>
        <w:footnoteReference w:id="30"/>
      </w:r>
      <w:r w:rsidR="00EE64B1" w:rsidRPr="00DB6C62">
        <w:rPr>
          <w:i/>
          <w:iCs/>
          <w:sz w:val="28"/>
          <w:szCs w:val="28"/>
        </w:rPr>
        <w:t>.</w:t>
      </w:r>
    </w:p>
    <w:p w:rsidR="00557B13" w:rsidRPr="00DB6C62" w:rsidRDefault="00B71CED" w:rsidP="00DB6C62">
      <w:pPr>
        <w:pStyle w:val="a3"/>
        <w:spacing w:before="0" w:beforeAutospacing="0" w:after="0" w:afterAutospacing="0" w:line="360" w:lineRule="auto"/>
        <w:ind w:firstLine="709"/>
        <w:jc w:val="both"/>
        <w:rPr>
          <w:sz w:val="28"/>
          <w:szCs w:val="28"/>
        </w:rPr>
      </w:pPr>
      <w:r w:rsidRPr="00DB6C62">
        <w:rPr>
          <w:sz w:val="28"/>
          <w:szCs w:val="28"/>
        </w:rPr>
        <w:t>- «</w:t>
      </w:r>
      <w:r w:rsidR="006D1245" w:rsidRPr="00DB6C62">
        <w:rPr>
          <w:sz w:val="28"/>
          <w:szCs w:val="28"/>
        </w:rPr>
        <w:t>удивляла подчеркнутая ясность синтаксиса</w:t>
      </w:r>
      <w:r w:rsidRPr="00DB6C62">
        <w:rPr>
          <w:sz w:val="28"/>
          <w:szCs w:val="28"/>
        </w:rPr>
        <w:t>»</w:t>
      </w:r>
      <w:r w:rsidR="00D731FD">
        <w:rPr>
          <w:sz w:val="28"/>
          <w:szCs w:val="28"/>
        </w:rPr>
        <w:t xml:space="preserve"> </w:t>
      </w:r>
      <w:r w:rsidRPr="00DB6C62">
        <w:rPr>
          <w:i/>
          <w:iCs/>
          <w:sz w:val="28"/>
          <w:szCs w:val="28"/>
        </w:rPr>
        <w:t>Каждый день наблюдений давал мне частицу ответа. Прошел месяц. Ответ я знаю. И уже не боюсь. Вы просто тупой сановник. И больше ничего</w:t>
      </w:r>
      <w:r w:rsidR="00EE64B1" w:rsidRPr="00DB6C62">
        <w:rPr>
          <w:rStyle w:val="ae"/>
          <w:i/>
          <w:iCs/>
          <w:sz w:val="28"/>
          <w:szCs w:val="28"/>
        </w:rPr>
        <w:footnoteReference w:id="31"/>
      </w:r>
      <w:r w:rsidRPr="00DB6C62">
        <w:rPr>
          <w:i/>
          <w:iCs/>
          <w:sz w:val="28"/>
          <w:szCs w:val="28"/>
        </w:rPr>
        <w:t>.</w:t>
      </w:r>
      <w:r w:rsidR="00D731FD">
        <w:rPr>
          <w:sz w:val="28"/>
          <w:szCs w:val="28"/>
        </w:rPr>
        <w:t xml:space="preserve"> </w:t>
      </w:r>
    </w:p>
    <w:p w:rsidR="00B71CED" w:rsidRPr="00DB6C62" w:rsidRDefault="00B71CED" w:rsidP="00DB6C62">
      <w:pPr>
        <w:pStyle w:val="a3"/>
        <w:spacing w:before="0" w:beforeAutospacing="0" w:after="0" w:afterAutospacing="0" w:line="360" w:lineRule="auto"/>
        <w:ind w:firstLine="709"/>
        <w:jc w:val="both"/>
        <w:rPr>
          <w:sz w:val="28"/>
          <w:szCs w:val="28"/>
        </w:rPr>
      </w:pPr>
      <w:r w:rsidRPr="00DB6C62">
        <w:rPr>
          <w:sz w:val="28"/>
          <w:szCs w:val="28"/>
        </w:rPr>
        <w:t>- «отсутствие “простонародного” языка»</w:t>
      </w:r>
      <w:r w:rsidR="00D731FD">
        <w:rPr>
          <w:sz w:val="28"/>
          <w:szCs w:val="28"/>
        </w:rPr>
        <w:t xml:space="preserve"> </w:t>
      </w:r>
      <w:r w:rsidRPr="00DB6C62">
        <w:rPr>
          <w:sz w:val="28"/>
          <w:szCs w:val="28"/>
        </w:rPr>
        <w:t>«</w:t>
      </w:r>
      <w:r w:rsidR="00A23B31" w:rsidRPr="00DB6C62">
        <w:rPr>
          <w:sz w:val="28"/>
          <w:szCs w:val="28"/>
        </w:rPr>
        <w:t>Из всех “деревенских слов”</w:t>
      </w:r>
      <w:r w:rsidRPr="00DB6C62">
        <w:rPr>
          <w:sz w:val="28"/>
          <w:szCs w:val="28"/>
        </w:rPr>
        <w:t xml:space="preserve"> во всем романе с трудом отыскивается одно лиш</w:t>
      </w:r>
      <w:r w:rsidR="00A23B31" w:rsidRPr="00DB6C62">
        <w:rPr>
          <w:sz w:val="28"/>
          <w:szCs w:val="28"/>
        </w:rPr>
        <w:t>ь “давеча”</w:t>
      </w:r>
      <w:r w:rsidRPr="00DB6C62">
        <w:rPr>
          <w:sz w:val="28"/>
          <w:szCs w:val="28"/>
        </w:rPr>
        <w:t xml:space="preserve"> — и то оно кажется неуместным</w:t>
      </w:r>
      <w:r w:rsidR="00A23B31" w:rsidRPr="00DB6C62">
        <w:rPr>
          <w:sz w:val="28"/>
          <w:szCs w:val="28"/>
        </w:rPr>
        <w:t>»</w:t>
      </w:r>
      <w:r w:rsidR="00EE64B1" w:rsidRPr="00DB6C62">
        <w:rPr>
          <w:rStyle w:val="ae"/>
          <w:sz w:val="28"/>
          <w:szCs w:val="28"/>
        </w:rPr>
        <w:footnoteReference w:id="32"/>
      </w:r>
      <w:r w:rsidRPr="00DB6C62">
        <w:rPr>
          <w:sz w:val="28"/>
          <w:szCs w:val="28"/>
        </w:rPr>
        <w:t>.</w:t>
      </w:r>
    </w:p>
    <w:p w:rsidR="00064C05" w:rsidRPr="00DB6C62" w:rsidRDefault="006D1245" w:rsidP="00DB6C62">
      <w:pPr>
        <w:pStyle w:val="a3"/>
        <w:spacing w:before="0" w:beforeAutospacing="0" w:after="0" w:afterAutospacing="0" w:line="360" w:lineRule="auto"/>
        <w:ind w:firstLine="709"/>
        <w:jc w:val="both"/>
        <w:rPr>
          <w:i/>
          <w:iCs/>
          <w:sz w:val="28"/>
          <w:szCs w:val="28"/>
        </w:rPr>
      </w:pPr>
      <w:r w:rsidRPr="00DB6C62">
        <w:rPr>
          <w:sz w:val="28"/>
          <w:szCs w:val="28"/>
        </w:rPr>
        <w:t xml:space="preserve"> </w:t>
      </w:r>
      <w:r w:rsidR="00A23B31" w:rsidRPr="00DB6C62">
        <w:rPr>
          <w:sz w:val="28"/>
          <w:szCs w:val="28"/>
        </w:rPr>
        <w:t>- «</w:t>
      </w:r>
      <w:r w:rsidRPr="00DB6C62">
        <w:rPr>
          <w:sz w:val="28"/>
          <w:szCs w:val="28"/>
        </w:rPr>
        <w:t>новенькие, почти хрустящие слова из новых областей техники, неожиданные термины науки движутся перед читателем</w:t>
      </w:r>
      <w:r w:rsidR="00A23B31" w:rsidRPr="00DB6C62">
        <w:rPr>
          <w:sz w:val="28"/>
          <w:szCs w:val="28"/>
        </w:rPr>
        <w:t>»: ландшафт, стереоскопичность, метеорологиче</w:t>
      </w:r>
      <w:r w:rsidR="00064C05" w:rsidRPr="00DB6C62">
        <w:rPr>
          <w:sz w:val="28"/>
          <w:szCs w:val="28"/>
        </w:rPr>
        <w:t>ская наука,</w:t>
      </w:r>
      <w:r w:rsidR="00A23B31" w:rsidRPr="00DB6C62">
        <w:rPr>
          <w:sz w:val="28"/>
          <w:szCs w:val="28"/>
        </w:rPr>
        <w:t xml:space="preserve"> электрическая лампочка, вольфрамовы нити,</w:t>
      </w:r>
      <w:r w:rsidR="00064C05" w:rsidRPr="00DB6C62">
        <w:rPr>
          <w:sz w:val="28"/>
          <w:szCs w:val="28"/>
        </w:rPr>
        <w:t xml:space="preserve"> геометрические планы, колебание эфира, шаровидная молния</w:t>
      </w:r>
      <w:r w:rsidR="00A23B31" w:rsidRPr="00DB6C62">
        <w:rPr>
          <w:sz w:val="28"/>
          <w:szCs w:val="28"/>
        </w:rPr>
        <w:t>…</w:t>
      </w:r>
      <w:r w:rsidR="00D731FD">
        <w:rPr>
          <w:sz w:val="28"/>
          <w:szCs w:val="28"/>
        </w:rPr>
        <w:t xml:space="preserve"> </w:t>
      </w:r>
      <w:r w:rsidR="00064C05" w:rsidRPr="00DB6C62">
        <w:rPr>
          <w:i/>
          <w:iCs/>
          <w:sz w:val="28"/>
          <w:szCs w:val="28"/>
        </w:rPr>
        <w:t>И светятся в яме гнилушки, фосфоресцирующие грибки – плесень. Это наши чувства! Это все, что осталось от наших чувств, от цветения наших душ</w:t>
      </w:r>
      <w:r w:rsidR="00EE64B1" w:rsidRPr="00DB6C62">
        <w:rPr>
          <w:rStyle w:val="ae"/>
          <w:i/>
          <w:iCs/>
          <w:sz w:val="28"/>
          <w:szCs w:val="28"/>
        </w:rPr>
        <w:footnoteReference w:id="33"/>
      </w:r>
      <w:r w:rsidR="00EE64B1" w:rsidRPr="00DB6C62">
        <w:rPr>
          <w:i/>
          <w:iCs/>
          <w:sz w:val="28"/>
          <w:szCs w:val="28"/>
        </w:rPr>
        <w:t>.</w:t>
      </w:r>
    </w:p>
    <w:p w:rsidR="00CC5696" w:rsidRPr="00DB6C62" w:rsidRDefault="00A23B31" w:rsidP="00DB6C62">
      <w:pPr>
        <w:pStyle w:val="a3"/>
        <w:spacing w:before="0" w:beforeAutospacing="0" w:after="0" w:afterAutospacing="0" w:line="360" w:lineRule="auto"/>
        <w:ind w:firstLine="709"/>
        <w:jc w:val="both"/>
        <w:rPr>
          <w:i/>
          <w:iCs/>
          <w:sz w:val="28"/>
          <w:szCs w:val="28"/>
        </w:rPr>
      </w:pPr>
      <w:r w:rsidRPr="00DB6C62">
        <w:rPr>
          <w:sz w:val="28"/>
          <w:szCs w:val="28"/>
        </w:rPr>
        <w:t>-</w:t>
      </w:r>
      <w:r w:rsidR="00D731FD">
        <w:rPr>
          <w:sz w:val="28"/>
          <w:szCs w:val="28"/>
        </w:rPr>
        <w:t xml:space="preserve"> </w:t>
      </w:r>
      <w:r w:rsidR="00064C05" w:rsidRPr="00DB6C62">
        <w:rPr>
          <w:sz w:val="28"/>
          <w:szCs w:val="28"/>
        </w:rPr>
        <w:t>«“внимательно, аналитически”</w:t>
      </w:r>
      <w:r w:rsidR="006D1245" w:rsidRPr="00DB6C62">
        <w:rPr>
          <w:sz w:val="28"/>
          <w:szCs w:val="28"/>
        </w:rPr>
        <w:t xml:space="preserve"> Олеша подходит к описанию вещей</w:t>
      </w:r>
      <w:r w:rsidR="00064C05" w:rsidRPr="00DB6C62">
        <w:rPr>
          <w:sz w:val="28"/>
          <w:szCs w:val="28"/>
        </w:rPr>
        <w:t>»</w:t>
      </w:r>
      <w:r w:rsidR="00D731FD">
        <w:rPr>
          <w:sz w:val="28"/>
          <w:szCs w:val="28"/>
        </w:rPr>
        <w:t xml:space="preserve"> </w:t>
      </w:r>
      <w:r w:rsidR="00CC5696" w:rsidRPr="00DB6C62">
        <w:rPr>
          <w:i/>
          <w:iCs/>
          <w:sz w:val="28"/>
          <w:szCs w:val="28"/>
        </w:rPr>
        <w:t>На пояснице его я увидел родинку, особенную, наследственную дворянскую родинку,</w:t>
      </w:r>
      <w:r w:rsidR="00D731FD">
        <w:rPr>
          <w:i/>
          <w:iCs/>
          <w:sz w:val="28"/>
          <w:szCs w:val="28"/>
        </w:rPr>
        <w:t xml:space="preserve"> </w:t>
      </w:r>
      <w:r w:rsidR="00CC5696" w:rsidRPr="00DB6C62">
        <w:rPr>
          <w:i/>
          <w:iCs/>
          <w:sz w:val="28"/>
          <w:szCs w:val="28"/>
        </w:rPr>
        <w:t>– ту самую, полную крови, просвечивающую нежную штучку, отстающую от тела на стебельке</w:t>
      </w:r>
      <w:r w:rsidR="00EE64B1" w:rsidRPr="00DB6C62">
        <w:rPr>
          <w:rStyle w:val="ae"/>
          <w:i/>
          <w:iCs/>
          <w:sz w:val="28"/>
          <w:szCs w:val="28"/>
        </w:rPr>
        <w:footnoteReference w:id="34"/>
      </w:r>
      <w:r w:rsidR="00EE64B1" w:rsidRPr="00DB6C62">
        <w:rPr>
          <w:i/>
          <w:iCs/>
          <w:sz w:val="28"/>
          <w:szCs w:val="28"/>
        </w:rPr>
        <w:t>.</w:t>
      </w:r>
    </w:p>
    <w:p w:rsidR="00967F4F" w:rsidRPr="00DB6C62" w:rsidRDefault="002C0661" w:rsidP="00DB6C62">
      <w:pPr>
        <w:pStyle w:val="a3"/>
        <w:spacing w:before="0" w:beforeAutospacing="0" w:after="0" w:afterAutospacing="0" w:line="360" w:lineRule="auto"/>
        <w:ind w:firstLine="709"/>
        <w:jc w:val="both"/>
        <w:rPr>
          <w:sz w:val="28"/>
          <w:szCs w:val="28"/>
        </w:rPr>
      </w:pPr>
      <w:r w:rsidRPr="00DB6C62">
        <w:rPr>
          <w:sz w:val="28"/>
          <w:szCs w:val="28"/>
        </w:rPr>
        <w:t>- «нет, кажется, другого романа, где люди бы так много двигались»</w:t>
      </w:r>
      <w:r w:rsidR="00D731FD">
        <w:rPr>
          <w:sz w:val="28"/>
          <w:szCs w:val="28"/>
        </w:rPr>
        <w:t xml:space="preserve"> </w:t>
      </w:r>
      <w:r w:rsidR="00967F4F" w:rsidRPr="00DB6C62">
        <w:rPr>
          <w:i/>
          <w:iCs/>
          <w:sz w:val="28"/>
          <w:szCs w:val="28"/>
        </w:rPr>
        <w:t>Двадцать колоколов раздирали его. Как ямщик, он откидывался, нагибал голову, может быть, гикал. Он вился в серединной точке, в центре мрачной паутины веревок, то замирал, повисая на распростертых руках, то бросался в угол, перекашивая весь чертеж паутины, – таинственный музыкант, неразличимый, черный, может быть, безобразный, как Квазимодо</w:t>
      </w:r>
      <w:r w:rsidRPr="00DB6C62">
        <w:rPr>
          <w:rStyle w:val="ae"/>
          <w:i/>
          <w:iCs/>
          <w:sz w:val="28"/>
          <w:szCs w:val="28"/>
        </w:rPr>
        <w:footnoteReference w:id="35"/>
      </w:r>
      <w:r w:rsidR="00967F4F" w:rsidRPr="00DB6C62">
        <w:rPr>
          <w:i/>
          <w:iCs/>
          <w:sz w:val="28"/>
          <w:szCs w:val="28"/>
        </w:rPr>
        <w:t>.</w:t>
      </w:r>
    </w:p>
    <w:p w:rsidR="00CC5696" w:rsidRPr="00DB6C62" w:rsidRDefault="00CC5696" w:rsidP="00DB6C62">
      <w:pPr>
        <w:pStyle w:val="a3"/>
        <w:spacing w:before="0" w:beforeAutospacing="0" w:after="0" w:afterAutospacing="0" w:line="360" w:lineRule="auto"/>
        <w:ind w:firstLine="709"/>
        <w:jc w:val="both"/>
        <w:rPr>
          <w:sz w:val="28"/>
          <w:szCs w:val="28"/>
        </w:rPr>
      </w:pPr>
      <w:r w:rsidRPr="00DB6C62">
        <w:rPr>
          <w:sz w:val="28"/>
          <w:szCs w:val="28"/>
        </w:rPr>
        <w:t>-</w:t>
      </w:r>
      <w:r w:rsidR="006D1245" w:rsidRPr="00DB6C62">
        <w:rPr>
          <w:sz w:val="28"/>
          <w:szCs w:val="28"/>
        </w:rPr>
        <w:t xml:space="preserve"> </w:t>
      </w:r>
      <w:r w:rsidRPr="00DB6C62">
        <w:rPr>
          <w:sz w:val="28"/>
          <w:szCs w:val="28"/>
        </w:rPr>
        <w:t>«</w:t>
      </w:r>
      <w:r w:rsidR="006D1245" w:rsidRPr="00DB6C62">
        <w:rPr>
          <w:sz w:val="28"/>
          <w:szCs w:val="28"/>
        </w:rPr>
        <w:t xml:space="preserve">предметы меняются, их цвет и форма непостоянны, они разные при разном свете и </w:t>
      </w:r>
      <w:r w:rsidR="00D6555A" w:rsidRPr="00DB6C62">
        <w:rPr>
          <w:sz w:val="28"/>
          <w:szCs w:val="28"/>
        </w:rPr>
        <w:t>иногда становятся неузнаваемыми » (это влияние авангардных течений в живописи, а именно Лучизма Ларионова)</w:t>
      </w:r>
      <w:r w:rsidR="00D731FD">
        <w:rPr>
          <w:sz w:val="28"/>
          <w:szCs w:val="28"/>
        </w:rPr>
        <w:t xml:space="preserve"> </w:t>
      </w:r>
      <w:r w:rsidRPr="00DB6C62">
        <w:rPr>
          <w:i/>
          <w:iCs/>
          <w:sz w:val="28"/>
          <w:szCs w:val="28"/>
        </w:rPr>
        <w:t>Комната где-то когда-то будет ярко освещена солнцем, будет синий таз стоять у окна, в тазу будет плясать окно, и Валя будет мыться над тазом, сверкая, как сазан, плескаться, перебирать клавиатуру воды…</w:t>
      </w:r>
      <w:r w:rsidR="002C0661" w:rsidRPr="00DB6C62">
        <w:rPr>
          <w:rStyle w:val="ae"/>
          <w:i/>
          <w:iCs/>
          <w:sz w:val="28"/>
          <w:szCs w:val="28"/>
        </w:rPr>
        <w:footnoteReference w:id="36"/>
      </w:r>
    </w:p>
    <w:p w:rsidR="00CC5696" w:rsidRPr="00DB6C62" w:rsidRDefault="00CC5696" w:rsidP="00DB6C62">
      <w:pPr>
        <w:pStyle w:val="a3"/>
        <w:spacing w:before="0" w:beforeAutospacing="0" w:after="0" w:afterAutospacing="0" w:line="360" w:lineRule="auto"/>
        <w:ind w:firstLine="709"/>
        <w:jc w:val="both"/>
        <w:rPr>
          <w:b/>
          <w:sz w:val="28"/>
          <w:szCs w:val="28"/>
        </w:rPr>
      </w:pPr>
      <w:r w:rsidRPr="00DB6C62">
        <w:rPr>
          <w:sz w:val="28"/>
          <w:szCs w:val="28"/>
        </w:rPr>
        <w:t>- «</w:t>
      </w:r>
      <w:r w:rsidR="00D6555A" w:rsidRPr="00DB6C62">
        <w:rPr>
          <w:sz w:val="28"/>
          <w:szCs w:val="28"/>
        </w:rPr>
        <w:t>чисто живописное разложение цвета</w:t>
      </w:r>
      <w:r w:rsidRPr="00DB6C62">
        <w:rPr>
          <w:sz w:val="28"/>
          <w:szCs w:val="28"/>
        </w:rPr>
        <w:t>»</w:t>
      </w:r>
      <w:r w:rsidR="00D731FD">
        <w:rPr>
          <w:b/>
          <w:sz w:val="28"/>
          <w:szCs w:val="28"/>
        </w:rPr>
        <w:t xml:space="preserve"> </w:t>
      </w:r>
      <w:r w:rsidRPr="00DB6C62">
        <w:rPr>
          <w:i/>
          <w:iCs/>
          <w:sz w:val="28"/>
          <w:szCs w:val="28"/>
        </w:rPr>
        <w:t>Голубой и розовый мир комнаты ходит кругом в перламутровом объективе пуговицы</w:t>
      </w:r>
      <w:r w:rsidR="002C0661" w:rsidRPr="00DB6C62">
        <w:rPr>
          <w:rStyle w:val="ae"/>
          <w:i/>
          <w:iCs/>
          <w:sz w:val="28"/>
          <w:szCs w:val="28"/>
        </w:rPr>
        <w:footnoteReference w:id="37"/>
      </w:r>
      <w:r w:rsidRPr="00DB6C62">
        <w:rPr>
          <w:i/>
          <w:iCs/>
          <w:sz w:val="28"/>
          <w:szCs w:val="28"/>
        </w:rPr>
        <w:t>.</w:t>
      </w:r>
    </w:p>
    <w:p w:rsidR="00CC5696" w:rsidRPr="00DB6C62" w:rsidRDefault="00CC5696" w:rsidP="00DB6C62">
      <w:pPr>
        <w:pStyle w:val="a3"/>
        <w:spacing w:before="0" w:beforeAutospacing="0" w:after="0" w:afterAutospacing="0" w:line="360" w:lineRule="auto"/>
        <w:ind w:firstLine="709"/>
        <w:jc w:val="both"/>
        <w:rPr>
          <w:i/>
          <w:iCs/>
          <w:sz w:val="28"/>
          <w:szCs w:val="28"/>
        </w:rPr>
      </w:pPr>
      <w:r w:rsidRPr="00DB6C62">
        <w:rPr>
          <w:sz w:val="28"/>
          <w:szCs w:val="28"/>
        </w:rPr>
        <w:t>- «</w:t>
      </w:r>
      <w:r w:rsidR="00D6555A" w:rsidRPr="00DB6C62">
        <w:rPr>
          <w:sz w:val="28"/>
          <w:szCs w:val="28"/>
        </w:rPr>
        <w:t>стремление пристально рассмотреть ве</w:t>
      </w:r>
      <w:r w:rsidRPr="00DB6C62">
        <w:rPr>
          <w:sz w:val="28"/>
          <w:szCs w:val="28"/>
        </w:rPr>
        <w:t>щь под непривычным углом зрения»</w:t>
      </w:r>
      <w:r w:rsidR="00D731FD">
        <w:rPr>
          <w:sz w:val="28"/>
          <w:szCs w:val="28"/>
        </w:rPr>
        <w:t xml:space="preserve"> </w:t>
      </w:r>
      <w:r w:rsidRPr="00DB6C62">
        <w:rPr>
          <w:i/>
          <w:iCs/>
          <w:sz w:val="28"/>
          <w:szCs w:val="28"/>
        </w:rPr>
        <w:t>Пенсне переезжае как велосипед</w:t>
      </w:r>
      <w:r w:rsidR="002C0661" w:rsidRPr="00DB6C62">
        <w:rPr>
          <w:rStyle w:val="ae"/>
          <w:i/>
          <w:iCs/>
          <w:sz w:val="28"/>
          <w:szCs w:val="28"/>
        </w:rPr>
        <w:footnoteReference w:id="38"/>
      </w:r>
      <w:r w:rsidR="002C0661" w:rsidRPr="00DB6C62">
        <w:rPr>
          <w:i/>
          <w:iCs/>
          <w:sz w:val="28"/>
          <w:szCs w:val="28"/>
        </w:rPr>
        <w:t>.</w:t>
      </w:r>
    </w:p>
    <w:p w:rsidR="00733338" w:rsidRPr="00DB6C62" w:rsidRDefault="00CC5696" w:rsidP="00DB6C62">
      <w:pPr>
        <w:pStyle w:val="a3"/>
        <w:spacing w:before="0" w:beforeAutospacing="0" w:after="0" w:afterAutospacing="0" w:line="360" w:lineRule="auto"/>
        <w:ind w:firstLine="709"/>
        <w:jc w:val="both"/>
        <w:rPr>
          <w:sz w:val="28"/>
          <w:szCs w:val="28"/>
        </w:rPr>
      </w:pPr>
      <w:r w:rsidRPr="00DB6C62">
        <w:rPr>
          <w:sz w:val="28"/>
          <w:szCs w:val="28"/>
        </w:rPr>
        <w:t>- «</w:t>
      </w:r>
      <w:r w:rsidR="00D6555A" w:rsidRPr="00DB6C62">
        <w:rPr>
          <w:sz w:val="28"/>
          <w:szCs w:val="28"/>
        </w:rPr>
        <w:t>стремление</w:t>
      </w:r>
      <w:r w:rsidRPr="00DB6C62">
        <w:rPr>
          <w:sz w:val="28"/>
          <w:szCs w:val="28"/>
        </w:rPr>
        <w:t xml:space="preserve"> автора добраться до схемы, до “чертежа”</w:t>
      </w:r>
      <w:r w:rsidR="00D6555A" w:rsidRPr="00DB6C62">
        <w:rPr>
          <w:sz w:val="28"/>
          <w:szCs w:val="28"/>
        </w:rPr>
        <w:t xml:space="preserve"> вещи</w:t>
      </w:r>
      <w:r w:rsidRPr="00DB6C62">
        <w:rPr>
          <w:sz w:val="28"/>
          <w:szCs w:val="28"/>
        </w:rPr>
        <w:t>»</w:t>
      </w:r>
      <w:r w:rsidR="00733338" w:rsidRPr="00DB6C62">
        <w:rPr>
          <w:sz w:val="28"/>
          <w:szCs w:val="28"/>
        </w:rPr>
        <w:t>.</w:t>
      </w:r>
    </w:p>
    <w:p w:rsidR="00E526FD" w:rsidRPr="00DB6C62" w:rsidRDefault="00733338" w:rsidP="00DB6C62">
      <w:pPr>
        <w:pStyle w:val="a3"/>
        <w:spacing w:before="0" w:beforeAutospacing="0" w:after="0" w:afterAutospacing="0" w:line="360" w:lineRule="auto"/>
        <w:ind w:firstLine="709"/>
        <w:jc w:val="both"/>
        <w:rPr>
          <w:sz w:val="28"/>
          <w:szCs w:val="28"/>
        </w:rPr>
      </w:pPr>
      <w:r w:rsidRPr="00DB6C62">
        <w:rPr>
          <w:sz w:val="28"/>
          <w:szCs w:val="28"/>
        </w:rPr>
        <w:t>П</w:t>
      </w:r>
      <w:r w:rsidR="00BA15C6" w:rsidRPr="00DB6C62">
        <w:rPr>
          <w:sz w:val="28"/>
          <w:szCs w:val="28"/>
        </w:rPr>
        <w:t>робовались новые способы описания вещей, нов</w:t>
      </w:r>
      <w:r w:rsidRPr="00DB6C62">
        <w:rPr>
          <w:sz w:val="28"/>
          <w:szCs w:val="28"/>
        </w:rPr>
        <w:t>ые формы литературного мышления. Этот поиск свойственен не только Олеше, а всем писателям этой эпохи. Некоторые находки у них совпадают, так, например, похожи описания зеркал у Грина и у Олеши. Авангард так или иначе повлиял на всех представителей искусства.</w:t>
      </w:r>
    </w:p>
    <w:p w:rsidR="00560954" w:rsidRPr="00DB6C62" w:rsidRDefault="00E80ACF" w:rsidP="00DB6C62">
      <w:pPr>
        <w:pStyle w:val="a3"/>
        <w:spacing w:before="0" w:beforeAutospacing="0" w:after="0" w:afterAutospacing="0" w:line="360" w:lineRule="auto"/>
        <w:ind w:firstLine="709"/>
        <w:jc w:val="both"/>
        <w:rPr>
          <w:sz w:val="28"/>
          <w:szCs w:val="28"/>
        </w:rPr>
      </w:pPr>
      <w:r w:rsidRPr="00DB6C62">
        <w:rPr>
          <w:sz w:val="28"/>
          <w:szCs w:val="28"/>
        </w:rPr>
        <w:t>В 20-м столетии произошел н</w:t>
      </w:r>
      <w:r w:rsidR="00364250" w:rsidRPr="00DB6C62">
        <w:rPr>
          <w:sz w:val="28"/>
          <w:szCs w:val="28"/>
        </w:rPr>
        <w:t xml:space="preserve">ебывалый взлет развития науки и промышленности. </w:t>
      </w:r>
      <w:r w:rsidRPr="00DB6C62">
        <w:rPr>
          <w:sz w:val="28"/>
          <w:szCs w:val="28"/>
        </w:rPr>
        <w:t>ХХ в</w:t>
      </w:r>
      <w:r w:rsidR="00364250" w:rsidRPr="00DB6C62">
        <w:rPr>
          <w:sz w:val="28"/>
          <w:szCs w:val="28"/>
        </w:rPr>
        <w:t>ек</w:t>
      </w:r>
      <w:r w:rsidRPr="00DB6C62">
        <w:rPr>
          <w:sz w:val="28"/>
          <w:szCs w:val="28"/>
        </w:rPr>
        <w:t xml:space="preserve"> – век</w:t>
      </w:r>
      <w:r w:rsidR="00D731FD">
        <w:rPr>
          <w:sz w:val="28"/>
          <w:szCs w:val="28"/>
        </w:rPr>
        <w:t xml:space="preserve"> </w:t>
      </w:r>
      <w:r w:rsidR="00364250" w:rsidRPr="00DB6C62">
        <w:rPr>
          <w:sz w:val="28"/>
          <w:szCs w:val="28"/>
        </w:rPr>
        <w:t xml:space="preserve">создания автомобилей, самолетов, </w:t>
      </w:r>
      <w:r w:rsidR="004B2A30" w:rsidRPr="00DB6C62">
        <w:rPr>
          <w:sz w:val="28"/>
          <w:szCs w:val="28"/>
        </w:rPr>
        <w:t>спутников, ракет, компьютеров</w:t>
      </w:r>
      <w:r w:rsidRPr="00DB6C62">
        <w:rPr>
          <w:sz w:val="28"/>
          <w:szCs w:val="28"/>
        </w:rPr>
        <w:t>…М</w:t>
      </w:r>
      <w:r w:rsidR="004B2A30" w:rsidRPr="00DB6C62">
        <w:rPr>
          <w:sz w:val="28"/>
          <w:szCs w:val="28"/>
        </w:rPr>
        <w:t>ашины окружают человека</w:t>
      </w:r>
      <w:r w:rsidRPr="00DB6C62">
        <w:rPr>
          <w:sz w:val="28"/>
          <w:szCs w:val="28"/>
        </w:rPr>
        <w:t>.</w:t>
      </w:r>
      <w:r w:rsidR="00560954" w:rsidRPr="00DB6C62">
        <w:rPr>
          <w:sz w:val="28"/>
          <w:szCs w:val="28"/>
        </w:rPr>
        <w:t xml:space="preserve"> Олеша видел это взлет своими глазами, чувствовал своим телом и понимал своим умом.</w:t>
      </w:r>
      <w:r w:rsidRPr="00DB6C62">
        <w:rPr>
          <w:sz w:val="28"/>
          <w:szCs w:val="28"/>
        </w:rPr>
        <w:t xml:space="preserve"> </w:t>
      </w:r>
      <w:r w:rsidR="00560954" w:rsidRPr="00DB6C62">
        <w:rPr>
          <w:i/>
          <w:iCs/>
          <w:sz w:val="28"/>
          <w:szCs w:val="28"/>
        </w:rPr>
        <w:t>Могу сказать, что великая техника возникла на моих глазах</w:t>
      </w:r>
      <w:r w:rsidR="00560954" w:rsidRPr="00DB6C62">
        <w:rPr>
          <w:sz w:val="28"/>
          <w:szCs w:val="28"/>
        </w:rPr>
        <w:t>.</w:t>
      </w:r>
      <w:r w:rsidR="00560954" w:rsidRPr="00DB6C62">
        <w:rPr>
          <w:i/>
          <w:iCs/>
          <w:sz w:val="28"/>
          <w:szCs w:val="28"/>
        </w:rPr>
        <w:t>..Были окна, за которыми не чернели провода, не горели электрические фонари, окна, совсем не похожие на те, в какие мы смотрели теперь: за ними была видна булыжная мостовая, проезжал извозчик, шел чиновник в фуражке и со сложенным зонтиком под мышкой, силуэтами вырисовывались крыши на фоне заката, и если что-либо представлялось глазу нового, невиданного, то это была водосточная труба, сделанная их цинка</w:t>
      </w:r>
      <w:r w:rsidR="00927C0A" w:rsidRPr="00DB6C62">
        <w:rPr>
          <w:rStyle w:val="ae"/>
          <w:i/>
          <w:iCs/>
          <w:sz w:val="28"/>
          <w:szCs w:val="28"/>
        </w:rPr>
        <w:footnoteReference w:id="39"/>
      </w:r>
      <w:r w:rsidR="00927C0A" w:rsidRPr="00DB6C62">
        <w:rPr>
          <w:i/>
          <w:iCs/>
          <w:sz w:val="28"/>
          <w:szCs w:val="28"/>
        </w:rPr>
        <w:t>.</w:t>
      </w:r>
      <w:r w:rsidR="00D731FD">
        <w:rPr>
          <w:i/>
          <w:iCs/>
          <w:sz w:val="28"/>
          <w:szCs w:val="28"/>
        </w:rPr>
        <w:t xml:space="preserve"> </w:t>
      </w:r>
      <w:r w:rsidR="00560954" w:rsidRPr="00DB6C62">
        <w:rPr>
          <w:sz w:val="28"/>
          <w:szCs w:val="28"/>
        </w:rPr>
        <w:t>Интересно звучат слова Олеши о первых электрических лампочках:</w:t>
      </w:r>
      <w:r w:rsidR="00560954" w:rsidRPr="00DB6C62">
        <w:rPr>
          <w:i/>
          <w:iCs/>
          <w:sz w:val="28"/>
          <w:szCs w:val="28"/>
        </w:rPr>
        <w:t xml:space="preserve"> это были не такого типа лампы, какие мы видим теперь – разом</w:t>
      </w:r>
      <w:r w:rsidR="005B0FA3" w:rsidRPr="00DB6C62">
        <w:rPr>
          <w:i/>
          <w:iCs/>
          <w:sz w:val="28"/>
          <w:szCs w:val="28"/>
        </w:rPr>
        <w:t xml:space="preserve"> зажигающиеся</w:t>
      </w:r>
      <w:r w:rsidR="00D731FD">
        <w:rPr>
          <w:i/>
          <w:iCs/>
          <w:sz w:val="28"/>
          <w:szCs w:val="28"/>
        </w:rPr>
        <w:t xml:space="preserve"> </w:t>
      </w:r>
      <w:r w:rsidR="00560954" w:rsidRPr="00DB6C62">
        <w:rPr>
          <w:i/>
          <w:iCs/>
          <w:sz w:val="28"/>
          <w:szCs w:val="28"/>
        </w:rPr>
        <w:t>в наивысшей силе света, а медленно, постепенно достигающие той силы свечения, которая была им положена</w:t>
      </w:r>
      <w:r w:rsidR="00927C0A" w:rsidRPr="00DB6C62">
        <w:rPr>
          <w:rStyle w:val="ae"/>
          <w:i/>
          <w:iCs/>
          <w:sz w:val="28"/>
          <w:szCs w:val="28"/>
        </w:rPr>
        <w:footnoteReference w:id="40"/>
      </w:r>
      <w:r w:rsidR="00560954" w:rsidRPr="00DB6C62">
        <w:rPr>
          <w:i/>
          <w:iCs/>
          <w:sz w:val="28"/>
          <w:szCs w:val="28"/>
        </w:rPr>
        <w:t>.</w:t>
      </w:r>
      <w:r w:rsidR="00927C0A" w:rsidRPr="00DB6C62">
        <w:rPr>
          <w:i/>
          <w:iCs/>
          <w:sz w:val="28"/>
          <w:szCs w:val="28"/>
        </w:rPr>
        <w:t xml:space="preserve"> </w:t>
      </w:r>
      <w:r w:rsidR="005B0FA3" w:rsidRPr="00DB6C62">
        <w:rPr>
          <w:sz w:val="28"/>
          <w:szCs w:val="28"/>
        </w:rPr>
        <w:t xml:space="preserve">И толпы соседей </w:t>
      </w:r>
      <w:r w:rsidR="00560954" w:rsidRPr="00DB6C62">
        <w:rPr>
          <w:sz w:val="28"/>
          <w:szCs w:val="28"/>
        </w:rPr>
        <w:t xml:space="preserve">со всех ближайших домов приходили посмотреть на одиноко висящую, привычную нам лампочку </w:t>
      </w:r>
      <w:r w:rsidR="005B0FA3" w:rsidRPr="00DB6C62">
        <w:rPr>
          <w:sz w:val="28"/>
          <w:szCs w:val="28"/>
        </w:rPr>
        <w:t xml:space="preserve">Ильича, как на диво-дивное. </w:t>
      </w:r>
    </w:p>
    <w:p w:rsidR="00D30040" w:rsidRPr="00DB6C62" w:rsidRDefault="005B0FA3" w:rsidP="00DB6C62">
      <w:pPr>
        <w:pStyle w:val="a3"/>
        <w:spacing w:before="0" w:beforeAutospacing="0" w:after="0" w:afterAutospacing="0" w:line="360" w:lineRule="auto"/>
        <w:ind w:firstLine="709"/>
        <w:jc w:val="both"/>
        <w:rPr>
          <w:i/>
          <w:iCs/>
          <w:sz w:val="28"/>
          <w:szCs w:val="28"/>
        </w:rPr>
      </w:pPr>
      <w:r w:rsidRPr="00DB6C62">
        <w:rPr>
          <w:sz w:val="28"/>
          <w:szCs w:val="28"/>
        </w:rPr>
        <w:t xml:space="preserve">Естественно, что литература не могла обойти стороной достижения научно-технического прогресса. Наоборот, она взяла их на вооружение. </w:t>
      </w:r>
      <w:r w:rsidR="0053133B" w:rsidRPr="00DB6C62">
        <w:rPr>
          <w:sz w:val="28"/>
          <w:szCs w:val="28"/>
        </w:rPr>
        <w:t>У воображения</w:t>
      </w:r>
      <w:r w:rsidRPr="00DB6C62">
        <w:rPr>
          <w:sz w:val="28"/>
          <w:szCs w:val="28"/>
        </w:rPr>
        <w:t xml:space="preserve"> появилось </w:t>
      </w:r>
      <w:r w:rsidR="0053133B" w:rsidRPr="00DB6C62">
        <w:rPr>
          <w:sz w:val="28"/>
          <w:szCs w:val="28"/>
        </w:rPr>
        <w:t xml:space="preserve">новое </w:t>
      </w:r>
      <w:r w:rsidRPr="00DB6C62">
        <w:rPr>
          <w:sz w:val="28"/>
          <w:szCs w:val="28"/>
        </w:rPr>
        <w:t>пространство для</w:t>
      </w:r>
      <w:r w:rsidR="0053133B" w:rsidRPr="00DB6C62">
        <w:rPr>
          <w:sz w:val="28"/>
          <w:szCs w:val="28"/>
        </w:rPr>
        <w:t xml:space="preserve"> освоения</w:t>
      </w:r>
      <w:r w:rsidRPr="00DB6C62">
        <w:rPr>
          <w:sz w:val="28"/>
          <w:szCs w:val="28"/>
        </w:rPr>
        <w:t>.</w:t>
      </w:r>
      <w:r w:rsidR="0053133B" w:rsidRPr="00DB6C62">
        <w:rPr>
          <w:sz w:val="28"/>
          <w:szCs w:val="28"/>
        </w:rPr>
        <w:t xml:space="preserve"> Уэллс первый обратил художественное внимание на машину в своем романе «Борьба миров».</w:t>
      </w:r>
      <w:r w:rsidR="00D731FD">
        <w:rPr>
          <w:sz w:val="28"/>
          <w:szCs w:val="28"/>
        </w:rPr>
        <w:t xml:space="preserve"> </w:t>
      </w:r>
      <w:r w:rsidR="00D30040" w:rsidRPr="00DB6C62">
        <w:rPr>
          <w:i/>
          <w:iCs/>
          <w:sz w:val="28"/>
          <w:szCs w:val="28"/>
        </w:rPr>
        <w:t>На машину и ее значение в жизни человека – на машину как на явление философское, истори</w:t>
      </w:r>
      <w:r w:rsidR="0053133B" w:rsidRPr="00DB6C62">
        <w:rPr>
          <w:i/>
          <w:iCs/>
          <w:sz w:val="28"/>
          <w:szCs w:val="28"/>
        </w:rPr>
        <w:t>ческое, нравственное</w:t>
      </w:r>
      <w:r w:rsidR="00927C0A" w:rsidRPr="00DB6C62">
        <w:rPr>
          <w:rStyle w:val="ae"/>
          <w:i/>
          <w:iCs/>
          <w:sz w:val="28"/>
          <w:szCs w:val="28"/>
        </w:rPr>
        <w:footnoteReference w:id="41"/>
      </w:r>
      <w:r w:rsidR="00927C0A" w:rsidRPr="00DB6C62">
        <w:rPr>
          <w:i/>
          <w:iCs/>
          <w:sz w:val="28"/>
          <w:szCs w:val="28"/>
        </w:rPr>
        <w:t>.</w:t>
      </w:r>
    </w:p>
    <w:p w:rsidR="00DD1E19" w:rsidRPr="00DB6C62" w:rsidRDefault="0053133B" w:rsidP="00DB6C62">
      <w:pPr>
        <w:pStyle w:val="a3"/>
        <w:spacing w:before="0" w:beforeAutospacing="0" w:after="0" w:afterAutospacing="0" w:line="360" w:lineRule="auto"/>
        <w:ind w:firstLine="709"/>
        <w:jc w:val="both"/>
        <w:rPr>
          <w:sz w:val="28"/>
          <w:szCs w:val="28"/>
        </w:rPr>
      </w:pPr>
      <w:r w:rsidRPr="00DB6C62">
        <w:rPr>
          <w:sz w:val="28"/>
          <w:szCs w:val="28"/>
        </w:rPr>
        <w:t>В романе «Зависть» перед нами предстают два образа машины: первый – это машина-робот, произведенная человеком, второй – это человек, стремящийся превратиться в машину</w:t>
      </w:r>
      <w:r w:rsidR="00DD1E19" w:rsidRPr="00DB6C62">
        <w:rPr>
          <w:sz w:val="28"/>
          <w:szCs w:val="28"/>
        </w:rPr>
        <w:t xml:space="preserve">. Воплощением последнего является образ Володи Макарова и, отчасти, Андрея Бабичева. Это люди нового века, люди действия. Не зря в </w:t>
      </w:r>
      <w:r w:rsidR="00140DE1" w:rsidRPr="00DB6C62">
        <w:rPr>
          <w:sz w:val="28"/>
          <w:szCs w:val="28"/>
        </w:rPr>
        <w:t xml:space="preserve">романе так много описаний движений человека, движений в </w:t>
      </w:r>
      <w:r w:rsidR="00140DE1" w:rsidRPr="00DB6C62">
        <w:rPr>
          <w:rStyle w:val="a6"/>
          <w:sz w:val="28"/>
          <w:szCs w:val="28"/>
        </w:rPr>
        <w:t xml:space="preserve">чистом </w:t>
      </w:r>
      <w:r w:rsidR="00140DE1" w:rsidRPr="00DB6C62">
        <w:rPr>
          <w:sz w:val="28"/>
          <w:szCs w:val="28"/>
        </w:rPr>
        <w:t>виде.</w:t>
      </w:r>
      <w:r w:rsidR="00D731FD">
        <w:rPr>
          <w:sz w:val="28"/>
          <w:szCs w:val="28"/>
        </w:rPr>
        <w:t xml:space="preserve"> </w:t>
      </w:r>
      <w:r w:rsidR="00140DE1" w:rsidRPr="00DB6C62">
        <w:rPr>
          <w:sz w:val="28"/>
          <w:szCs w:val="28"/>
        </w:rPr>
        <w:t xml:space="preserve">О желании Володи стать машиной мы узнаем из его письма Бабичеву, письмо как осознанный продукт размышлений человека. Володя мог бы обронить эту идею в разговоре, но Олеша сознательно сажает Володю </w:t>
      </w:r>
      <w:r w:rsidR="00927C0A" w:rsidRPr="00DB6C62">
        <w:rPr>
          <w:sz w:val="28"/>
          <w:szCs w:val="28"/>
        </w:rPr>
        <w:t>за письменный жанр</w:t>
      </w:r>
      <w:r w:rsidR="00140DE1" w:rsidRPr="00DB6C62">
        <w:rPr>
          <w:sz w:val="28"/>
          <w:szCs w:val="28"/>
        </w:rPr>
        <w:t xml:space="preserve">. </w:t>
      </w:r>
      <w:r w:rsidR="00DD1E19" w:rsidRPr="00DB6C62">
        <w:rPr>
          <w:i/>
          <w:iCs/>
          <w:sz w:val="28"/>
          <w:szCs w:val="28"/>
        </w:rPr>
        <w:t>Я хочу быть машиной</w:t>
      </w:r>
      <w:r w:rsidR="00140DE1" w:rsidRPr="00DB6C62">
        <w:rPr>
          <w:i/>
          <w:iCs/>
          <w:sz w:val="28"/>
          <w:szCs w:val="28"/>
        </w:rPr>
        <w:t>...ч</w:t>
      </w:r>
      <w:r w:rsidR="00DD1E19" w:rsidRPr="00DB6C62">
        <w:rPr>
          <w:i/>
          <w:iCs/>
          <w:sz w:val="28"/>
          <w:szCs w:val="28"/>
        </w:rPr>
        <w:t>тоб быть равнодушным, понимаешь ли, ко всему, что не работа!</w:t>
      </w:r>
      <w:r w:rsidR="00927C0A" w:rsidRPr="00DB6C62">
        <w:rPr>
          <w:sz w:val="28"/>
          <w:szCs w:val="28"/>
        </w:rPr>
        <w:t xml:space="preserve"> </w:t>
      </w:r>
      <w:r w:rsidR="00927C0A" w:rsidRPr="00DB6C62">
        <w:rPr>
          <w:rStyle w:val="ae"/>
          <w:sz w:val="28"/>
          <w:szCs w:val="28"/>
        </w:rPr>
        <w:footnoteReference w:id="42"/>
      </w:r>
      <w:r w:rsidR="00D731FD">
        <w:rPr>
          <w:sz w:val="28"/>
          <w:szCs w:val="28"/>
        </w:rPr>
        <w:t xml:space="preserve"> </w:t>
      </w:r>
      <w:r w:rsidR="00DD1E19" w:rsidRPr="00DB6C62">
        <w:rPr>
          <w:i/>
          <w:iCs/>
          <w:sz w:val="28"/>
          <w:szCs w:val="28"/>
        </w:rPr>
        <w:t>Зависть взяла к машине – вот оно что! Чем я хуже ее?...Хочу и я быть таким…чтоб ни цифирки лишней</w:t>
      </w:r>
      <w:r w:rsidR="00927C0A" w:rsidRPr="00DB6C62">
        <w:rPr>
          <w:rStyle w:val="ae"/>
          <w:i/>
          <w:iCs/>
          <w:sz w:val="28"/>
          <w:szCs w:val="28"/>
        </w:rPr>
        <w:footnoteReference w:id="43"/>
      </w:r>
      <w:r w:rsidR="00DD1E19" w:rsidRPr="00DB6C62">
        <w:rPr>
          <w:i/>
          <w:iCs/>
          <w:sz w:val="28"/>
          <w:szCs w:val="28"/>
        </w:rPr>
        <w:t>.</w:t>
      </w:r>
      <w:r w:rsidR="0057693D" w:rsidRPr="00DB6C62">
        <w:rPr>
          <w:sz w:val="28"/>
          <w:szCs w:val="28"/>
        </w:rPr>
        <w:t xml:space="preserve"> </w:t>
      </w:r>
    </w:p>
    <w:p w:rsidR="009B70A1" w:rsidRPr="00DB6C62" w:rsidRDefault="0057693D" w:rsidP="00DB6C62">
      <w:pPr>
        <w:pStyle w:val="a3"/>
        <w:spacing w:before="0" w:beforeAutospacing="0" w:after="0" w:afterAutospacing="0" w:line="360" w:lineRule="auto"/>
        <w:ind w:firstLine="709"/>
        <w:jc w:val="both"/>
        <w:rPr>
          <w:i/>
          <w:iCs/>
          <w:sz w:val="28"/>
          <w:szCs w:val="28"/>
        </w:rPr>
      </w:pPr>
      <w:r w:rsidRPr="00DB6C62">
        <w:rPr>
          <w:sz w:val="28"/>
          <w:szCs w:val="28"/>
        </w:rPr>
        <w:t>Результат механизации Володи Макарова мы можем увидеть в описании героя: у</w:t>
      </w:r>
      <w:r w:rsidR="00D75693" w:rsidRPr="00DB6C62">
        <w:rPr>
          <w:sz w:val="28"/>
          <w:szCs w:val="28"/>
        </w:rPr>
        <w:t xml:space="preserve"> Володи </w:t>
      </w:r>
      <w:r w:rsidR="00D75693" w:rsidRPr="00DB6C62">
        <w:rPr>
          <w:i/>
          <w:iCs/>
          <w:sz w:val="28"/>
          <w:szCs w:val="28"/>
        </w:rPr>
        <w:t>ц</w:t>
      </w:r>
      <w:r w:rsidR="00781795" w:rsidRPr="00DB6C62">
        <w:rPr>
          <w:i/>
          <w:iCs/>
          <w:sz w:val="28"/>
          <w:szCs w:val="28"/>
        </w:rPr>
        <w:t>елая сверкающая машинка зубов</w:t>
      </w:r>
      <w:r w:rsidR="00781795" w:rsidRPr="00DB6C62">
        <w:rPr>
          <w:rStyle w:val="ae"/>
          <w:i/>
          <w:iCs/>
          <w:sz w:val="28"/>
          <w:szCs w:val="28"/>
        </w:rPr>
        <w:footnoteReference w:id="44"/>
      </w:r>
      <w:r w:rsidRPr="00DB6C62">
        <w:rPr>
          <w:sz w:val="28"/>
          <w:szCs w:val="28"/>
        </w:rPr>
        <w:t>, о</w:t>
      </w:r>
      <w:r w:rsidR="001D7C00" w:rsidRPr="00DB6C62">
        <w:rPr>
          <w:sz w:val="28"/>
          <w:szCs w:val="28"/>
        </w:rPr>
        <w:t>н как машина преодолевает законы физики,</w:t>
      </w:r>
      <w:r w:rsidR="001D7C00" w:rsidRPr="00DB6C62">
        <w:rPr>
          <w:i/>
          <w:iCs/>
          <w:sz w:val="28"/>
          <w:szCs w:val="28"/>
        </w:rPr>
        <w:t xml:space="preserve"> он взлетал вместе с мячом, завертевшись, точь-в-точь навинчиваясь на него: он обхватывал мяч всем телом — коленями, животом и подбородком, набрасывая свой вес на скорость мяча, как набрасывают</w:t>
      </w:r>
      <w:r w:rsidR="00571409" w:rsidRPr="00DB6C62">
        <w:rPr>
          <w:i/>
          <w:iCs/>
          <w:sz w:val="28"/>
          <w:szCs w:val="28"/>
        </w:rPr>
        <w:t xml:space="preserve"> тряпки, чтобы потушить вспышку</w:t>
      </w:r>
      <w:r w:rsidR="00781795" w:rsidRPr="00DB6C62">
        <w:rPr>
          <w:rStyle w:val="ae"/>
          <w:i/>
          <w:iCs/>
          <w:sz w:val="28"/>
          <w:szCs w:val="28"/>
        </w:rPr>
        <w:footnoteReference w:id="45"/>
      </w:r>
      <w:r w:rsidR="001D7C00" w:rsidRPr="00DB6C62">
        <w:rPr>
          <w:i/>
          <w:iCs/>
          <w:sz w:val="28"/>
          <w:szCs w:val="28"/>
        </w:rPr>
        <w:t>.</w:t>
      </w:r>
      <w:r w:rsidR="00781795" w:rsidRPr="00DB6C62">
        <w:rPr>
          <w:i/>
          <w:iCs/>
          <w:sz w:val="28"/>
          <w:szCs w:val="28"/>
        </w:rPr>
        <w:t xml:space="preserve"> </w:t>
      </w:r>
      <w:r w:rsidRPr="00DB6C62">
        <w:rPr>
          <w:sz w:val="28"/>
          <w:szCs w:val="28"/>
        </w:rPr>
        <w:t>Но также следует отметить, что автором всех этих описаний является Николай Кавалеров</w:t>
      </w:r>
      <w:r w:rsidR="00355E3F" w:rsidRPr="00DB6C62">
        <w:rPr>
          <w:sz w:val="28"/>
          <w:szCs w:val="28"/>
        </w:rPr>
        <w:t xml:space="preserve">. Андрей Бабичев тоже машина, </w:t>
      </w:r>
      <w:r w:rsidR="009B70A1" w:rsidRPr="00DB6C62">
        <w:rPr>
          <w:sz w:val="28"/>
          <w:szCs w:val="28"/>
        </w:rPr>
        <w:t>также использовано большое количество</w:t>
      </w:r>
      <w:r w:rsidR="00355E3F" w:rsidRPr="00DB6C62">
        <w:rPr>
          <w:sz w:val="28"/>
          <w:szCs w:val="28"/>
        </w:rPr>
        <w:t xml:space="preserve"> </w:t>
      </w:r>
      <w:r w:rsidR="009B70A1" w:rsidRPr="00DB6C62">
        <w:rPr>
          <w:sz w:val="28"/>
          <w:szCs w:val="28"/>
        </w:rPr>
        <w:t xml:space="preserve">глаголов для его описания, но, когда Бабичев решает приютить у себя на время Кавалерова, мы слышим голос Олеши: </w:t>
      </w:r>
      <w:r w:rsidR="009B70A1" w:rsidRPr="00DB6C62">
        <w:rPr>
          <w:i/>
          <w:iCs/>
          <w:sz w:val="28"/>
          <w:szCs w:val="28"/>
        </w:rPr>
        <w:t>Машина остановилась</w:t>
      </w:r>
      <w:r w:rsidR="00781795" w:rsidRPr="00DB6C62">
        <w:rPr>
          <w:rStyle w:val="ae"/>
          <w:i/>
          <w:iCs/>
          <w:sz w:val="28"/>
          <w:szCs w:val="28"/>
        </w:rPr>
        <w:footnoteReference w:id="46"/>
      </w:r>
      <w:r w:rsidR="009B70A1" w:rsidRPr="00DB6C62">
        <w:rPr>
          <w:i/>
          <w:iCs/>
          <w:sz w:val="28"/>
          <w:szCs w:val="28"/>
        </w:rPr>
        <w:t>.</w:t>
      </w:r>
    </w:p>
    <w:p w:rsidR="002144AB" w:rsidRPr="00DB6C62" w:rsidRDefault="009D43EF" w:rsidP="00DB6C62">
      <w:pPr>
        <w:pStyle w:val="a3"/>
        <w:spacing w:before="0" w:beforeAutospacing="0" w:after="0" w:afterAutospacing="0" w:line="360" w:lineRule="auto"/>
        <w:ind w:firstLine="709"/>
        <w:jc w:val="both"/>
        <w:rPr>
          <w:i/>
          <w:iCs/>
          <w:sz w:val="28"/>
          <w:szCs w:val="28"/>
        </w:rPr>
      </w:pPr>
      <w:r w:rsidRPr="00DB6C62">
        <w:rPr>
          <w:sz w:val="28"/>
          <w:szCs w:val="28"/>
        </w:rPr>
        <w:t>Офелия</w:t>
      </w:r>
      <w:r w:rsidR="00355E3F" w:rsidRPr="00DB6C62">
        <w:rPr>
          <w:sz w:val="28"/>
          <w:szCs w:val="28"/>
        </w:rPr>
        <w:t xml:space="preserve"> – это машина, созданная </w:t>
      </w:r>
      <w:r w:rsidR="00355E3F" w:rsidRPr="00DB6C62">
        <w:rPr>
          <w:i/>
          <w:iCs/>
          <w:sz w:val="28"/>
          <w:szCs w:val="28"/>
        </w:rPr>
        <w:t>советским чародеем</w:t>
      </w:r>
      <w:r w:rsidR="00355E3F" w:rsidRPr="00DB6C62">
        <w:rPr>
          <w:sz w:val="28"/>
          <w:szCs w:val="28"/>
        </w:rPr>
        <w:t xml:space="preserve"> Иваном Бабичевым.</w:t>
      </w:r>
      <w:r w:rsidR="009B70A1" w:rsidRPr="00DB6C62">
        <w:rPr>
          <w:sz w:val="28"/>
          <w:szCs w:val="28"/>
        </w:rPr>
        <w:t xml:space="preserve"> Изобретатель с детства, он мечтал о соверш</w:t>
      </w:r>
      <w:r w:rsidR="002144AB" w:rsidRPr="00DB6C62">
        <w:rPr>
          <w:sz w:val="28"/>
          <w:szCs w:val="28"/>
        </w:rPr>
        <w:t>енной машине, которая может все, и создал ее у себя в воображении. Мы не видим как такового описания этого чуда техники.</w:t>
      </w:r>
      <w:r w:rsidR="00D731FD">
        <w:rPr>
          <w:sz w:val="28"/>
          <w:szCs w:val="28"/>
        </w:rPr>
        <w:t xml:space="preserve"> </w:t>
      </w:r>
      <w:r w:rsidR="002144AB" w:rsidRPr="00DB6C62">
        <w:rPr>
          <w:i/>
          <w:iCs/>
          <w:sz w:val="28"/>
          <w:szCs w:val="28"/>
        </w:rPr>
        <w:t>И то, присевшее на балку, блеснув при повороте, повернулось, застучало, топчась, как стучит птица, и стало исчезать в темном провале между скрещений</w:t>
      </w:r>
      <w:r w:rsidR="00EF645B" w:rsidRPr="00DB6C62">
        <w:rPr>
          <w:rStyle w:val="ae"/>
          <w:i/>
          <w:iCs/>
          <w:sz w:val="28"/>
          <w:szCs w:val="28"/>
        </w:rPr>
        <w:footnoteReference w:id="47"/>
      </w:r>
      <w:r w:rsidR="00EF645B" w:rsidRPr="00DB6C62">
        <w:rPr>
          <w:i/>
          <w:iCs/>
          <w:sz w:val="28"/>
          <w:szCs w:val="28"/>
        </w:rPr>
        <w:t>.</w:t>
      </w:r>
      <w:r w:rsidR="002144AB" w:rsidRPr="00DB6C62">
        <w:rPr>
          <w:sz w:val="28"/>
          <w:szCs w:val="28"/>
        </w:rPr>
        <w:t xml:space="preserve"> А также:</w:t>
      </w:r>
      <w:r w:rsidR="002144AB" w:rsidRPr="00DB6C62">
        <w:rPr>
          <w:i/>
          <w:iCs/>
          <w:sz w:val="28"/>
          <w:szCs w:val="28"/>
        </w:rPr>
        <w:t xml:space="preserve"> Страшная железная вещь медленно двигалась по траве по направлению к нему. Из того, что можно было назвать головой вещи, тихонько выдвигалась сверкающая игла</w:t>
      </w:r>
      <w:r w:rsidR="00EF645B" w:rsidRPr="00DB6C62">
        <w:rPr>
          <w:rStyle w:val="ae"/>
          <w:i/>
          <w:iCs/>
          <w:sz w:val="28"/>
          <w:szCs w:val="28"/>
        </w:rPr>
        <w:footnoteReference w:id="48"/>
      </w:r>
      <w:r w:rsidR="00EF645B" w:rsidRPr="00DB6C62">
        <w:rPr>
          <w:i/>
          <w:iCs/>
          <w:sz w:val="28"/>
          <w:szCs w:val="28"/>
        </w:rPr>
        <w:t>.</w:t>
      </w:r>
    </w:p>
    <w:p w:rsidR="00781795" w:rsidRPr="00DB6C62" w:rsidRDefault="002144AB" w:rsidP="00DB6C62">
      <w:pPr>
        <w:pStyle w:val="a3"/>
        <w:spacing w:before="0" w:beforeAutospacing="0" w:after="0" w:afterAutospacing="0" w:line="360" w:lineRule="auto"/>
        <w:ind w:firstLine="709"/>
        <w:jc w:val="both"/>
        <w:rPr>
          <w:sz w:val="28"/>
          <w:szCs w:val="28"/>
        </w:rPr>
      </w:pPr>
      <w:r w:rsidRPr="00DB6C62">
        <w:rPr>
          <w:sz w:val="28"/>
          <w:szCs w:val="28"/>
        </w:rPr>
        <w:t>Но вспомним, первое “описание” Офелии мы слышим из уст уже нетрезвого Ивана, повеств</w:t>
      </w:r>
      <w:r w:rsidR="00781795" w:rsidRPr="00DB6C62">
        <w:rPr>
          <w:sz w:val="28"/>
          <w:szCs w:val="28"/>
        </w:rPr>
        <w:t>у</w:t>
      </w:r>
      <w:r w:rsidRPr="00DB6C62">
        <w:rPr>
          <w:sz w:val="28"/>
          <w:szCs w:val="28"/>
        </w:rPr>
        <w:t>ющего</w:t>
      </w:r>
      <w:r w:rsidR="00781795" w:rsidRPr="00DB6C62">
        <w:rPr>
          <w:sz w:val="28"/>
          <w:szCs w:val="28"/>
        </w:rPr>
        <w:t xml:space="preserve"> «Сказку о встрече двух братьев». А второе – является Кавалерову во сне во время болезни.</w:t>
      </w:r>
    </w:p>
    <w:p w:rsidR="00781795" w:rsidRPr="00DB6C62" w:rsidRDefault="00781795" w:rsidP="00DB6C62">
      <w:pPr>
        <w:pStyle w:val="a3"/>
        <w:spacing w:before="0" w:beforeAutospacing="0" w:after="0" w:afterAutospacing="0" w:line="360" w:lineRule="auto"/>
        <w:ind w:firstLine="709"/>
        <w:jc w:val="both"/>
        <w:rPr>
          <w:i/>
          <w:iCs/>
          <w:sz w:val="28"/>
          <w:szCs w:val="28"/>
        </w:rPr>
      </w:pPr>
      <w:r w:rsidRPr="00DB6C62">
        <w:rPr>
          <w:sz w:val="28"/>
          <w:szCs w:val="28"/>
        </w:rPr>
        <w:t xml:space="preserve">Иван хотел опозорить </w:t>
      </w:r>
      <w:r w:rsidRPr="00DB6C62">
        <w:rPr>
          <w:i/>
          <w:iCs/>
          <w:sz w:val="28"/>
          <w:szCs w:val="28"/>
        </w:rPr>
        <w:t>идола</w:t>
      </w:r>
      <w:r w:rsidRPr="00DB6C62">
        <w:rPr>
          <w:sz w:val="28"/>
          <w:szCs w:val="28"/>
        </w:rPr>
        <w:t xml:space="preserve"> нового века – машину. Опозорить, наделив ее</w:t>
      </w:r>
      <w:r w:rsidRPr="00DB6C62">
        <w:rPr>
          <w:i/>
          <w:iCs/>
          <w:sz w:val="28"/>
          <w:szCs w:val="28"/>
        </w:rPr>
        <w:t xml:space="preserve"> пошлейшими человеческими чувствами!</w:t>
      </w:r>
      <w:r w:rsidRPr="00DB6C62">
        <w:rPr>
          <w:sz w:val="28"/>
          <w:szCs w:val="28"/>
        </w:rPr>
        <w:t xml:space="preserve"> Но он ошибся. В новом веке есть место чувствам. </w:t>
      </w:r>
    </w:p>
    <w:p w:rsidR="00EF645B" w:rsidRPr="00DB6C62" w:rsidRDefault="00EF645B" w:rsidP="00DB6C62">
      <w:pPr>
        <w:pStyle w:val="a3"/>
        <w:spacing w:before="0" w:beforeAutospacing="0" w:after="0" w:afterAutospacing="0" w:line="360" w:lineRule="auto"/>
        <w:ind w:firstLine="709"/>
        <w:jc w:val="both"/>
        <w:rPr>
          <w:sz w:val="28"/>
          <w:szCs w:val="28"/>
        </w:rPr>
      </w:pPr>
      <w:r w:rsidRPr="00DB6C62">
        <w:rPr>
          <w:sz w:val="28"/>
          <w:szCs w:val="28"/>
        </w:rPr>
        <w:t xml:space="preserve">Одно из достояний авангарда – «урбанизм (франц. urbanisme, от лат. urbanus – городской, urbs – город), направление в </w:t>
      </w:r>
      <w:r w:rsidRPr="008160A9">
        <w:rPr>
          <w:sz w:val="28"/>
          <w:szCs w:val="28"/>
        </w:rPr>
        <w:t>градостроительстве</w:t>
      </w:r>
      <w:r w:rsidRPr="00DB6C62">
        <w:rPr>
          <w:sz w:val="28"/>
          <w:szCs w:val="28"/>
        </w:rPr>
        <w:t xml:space="preserve"> 20 в., представители которого утверждали идею о главенствующей и безусловно позитивной роли городов в современной цивилизации»</w:t>
      </w:r>
      <w:r w:rsidRPr="00DB6C62">
        <w:rPr>
          <w:rStyle w:val="ae"/>
          <w:sz w:val="28"/>
          <w:szCs w:val="28"/>
        </w:rPr>
        <w:footnoteReference w:id="49"/>
      </w:r>
      <w:r w:rsidRPr="00DB6C62">
        <w:rPr>
          <w:sz w:val="28"/>
          <w:szCs w:val="28"/>
        </w:rPr>
        <w:t>. В искусстве под этим термином следует понимать изображение жизни крупных городов в произведениях.</w:t>
      </w:r>
      <w:r w:rsidR="00D731FD">
        <w:rPr>
          <w:sz w:val="28"/>
          <w:szCs w:val="28"/>
        </w:rPr>
        <w:t xml:space="preserve"> </w:t>
      </w:r>
      <w:r w:rsidRPr="00DB6C62">
        <w:rPr>
          <w:sz w:val="28"/>
          <w:szCs w:val="28"/>
        </w:rPr>
        <w:t xml:space="preserve">Эта тематика получила свое развитие в </w:t>
      </w:r>
      <w:r w:rsidRPr="00DB6C62">
        <w:rPr>
          <w:sz w:val="28"/>
          <w:szCs w:val="28"/>
          <w:lang w:val="en-US"/>
        </w:rPr>
        <w:t>XX</w:t>
      </w:r>
      <w:r w:rsidRPr="00DB6C62">
        <w:rPr>
          <w:sz w:val="28"/>
          <w:szCs w:val="28"/>
        </w:rPr>
        <w:t xml:space="preserve"> веке и до сих пор не утратила актуальности. Изображение города не как причина в</w:t>
      </w:r>
      <w:r w:rsidR="00F767A3" w:rsidRPr="00DB6C62">
        <w:rPr>
          <w:sz w:val="28"/>
          <w:szCs w:val="28"/>
        </w:rPr>
        <w:t>озникновения того или иного состояния героя (как у Достоевского)</w:t>
      </w:r>
      <w:r w:rsidRPr="00DB6C62">
        <w:rPr>
          <w:sz w:val="28"/>
          <w:szCs w:val="28"/>
        </w:rPr>
        <w:t xml:space="preserve">, а как самоцель. </w:t>
      </w:r>
    </w:p>
    <w:p w:rsidR="00F767A3" w:rsidRPr="00DB6C62" w:rsidRDefault="00F767A3" w:rsidP="00DB6C62">
      <w:pPr>
        <w:pStyle w:val="a3"/>
        <w:spacing w:before="0" w:beforeAutospacing="0" w:after="0" w:afterAutospacing="0" w:line="360" w:lineRule="auto"/>
        <w:ind w:firstLine="709"/>
        <w:jc w:val="both"/>
        <w:rPr>
          <w:sz w:val="28"/>
          <w:szCs w:val="28"/>
        </w:rPr>
      </w:pPr>
      <w:r w:rsidRPr="00DB6C62">
        <w:rPr>
          <w:sz w:val="28"/>
          <w:szCs w:val="28"/>
        </w:rPr>
        <w:t>Изображение жизн</w:t>
      </w:r>
      <w:r w:rsidR="00ED32F0" w:rsidRPr="00DB6C62">
        <w:rPr>
          <w:sz w:val="28"/>
          <w:szCs w:val="28"/>
        </w:rPr>
        <w:t>и города как развивающейся формы</w:t>
      </w:r>
      <w:r w:rsidRPr="00DB6C62">
        <w:rPr>
          <w:sz w:val="28"/>
          <w:szCs w:val="28"/>
        </w:rPr>
        <w:t xml:space="preserve"> общества</w:t>
      </w:r>
      <w:r w:rsidR="00ED32F0" w:rsidRPr="00DB6C62">
        <w:rPr>
          <w:sz w:val="28"/>
          <w:szCs w:val="28"/>
        </w:rPr>
        <w:t>.</w:t>
      </w:r>
    </w:p>
    <w:p w:rsidR="00EF645B" w:rsidRPr="00DB6C62" w:rsidRDefault="00EF645B" w:rsidP="00DB6C62">
      <w:pPr>
        <w:pStyle w:val="a3"/>
        <w:spacing w:before="0" w:beforeAutospacing="0" w:after="0" w:afterAutospacing="0" w:line="360" w:lineRule="auto"/>
        <w:ind w:firstLine="709"/>
        <w:jc w:val="both"/>
        <w:rPr>
          <w:sz w:val="28"/>
          <w:szCs w:val="28"/>
        </w:rPr>
      </w:pPr>
      <w:r w:rsidRPr="00DB6C62">
        <w:rPr>
          <w:sz w:val="28"/>
          <w:szCs w:val="28"/>
        </w:rPr>
        <w:t>В творчестве Олеши</w:t>
      </w:r>
      <w:r w:rsidR="00D731FD">
        <w:rPr>
          <w:sz w:val="28"/>
          <w:szCs w:val="28"/>
        </w:rPr>
        <w:t xml:space="preserve"> </w:t>
      </w:r>
      <w:r w:rsidRPr="00DB6C62">
        <w:rPr>
          <w:sz w:val="28"/>
          <w:szCs w:val="28"/>
        </w:rPr>
        <w:t xml:space="preserve">мы видим отражение города в зеркале, город как пространство… </w:t>
      </w:r>
    </w:p>
    <w:p w:rsidR="00F767A3" w:rsidRPr="00DB6C62" w:rsidRDefault="00F767A3" w:rsidP="00DB6C62">
      <w:pPr>
        <w:pStyle w:val="a3"/>
        <w:spacing w:before="0" w:beforeAutospacing="0" w:after="0" w:afterAutospacing="0" w:line="360" w:lineRule="auto"/>
        <w:ind w:firstLine="709"/>
        <w:jc w:val="both"/>
        <w:rPr>
          <w:sz w:val="28"/>
          <w:szCs w:val="28"/>
        </w:rPr>
      </w:pPr>
      <w:r w:rsidRPr="00DB6C62">
        <w:rPr>
          <w:sz w:val="28"/>
          <w:szCs w:val="28"/>
        </w:rPr>
        <w:t>Красоты Олеши предстают перед нами в изображении города:</w:t>
      </w:r>
    </w:p>
    <w:p w:rsidR="00EF645B" w:rsidRPr="00DB6C62" w:rsidRDefault="00EF645B" w:rsidP="00DB6C62">
      <w:pPr>
        <w:pStyle w:val="a3"/>
        <w:spacing w:before="0" w:beforeAutospacing="0" w:after="0" w:afterAutospacing="0" w:line="360" w:lineRule="auto"/>
        <w:ind w:firstLine="709"/>
        <w:jc w:val="both"/>
        <w:rPr>
          <w:i/>
          <w:iCs/>
          <w:sz w:val="28"/>
          <w:szCs w:val="28"/>
        </w:rPr>
      </w:pPr>
      <w:r w:rsidRPr="00DB6C62">
        <w:rPr>
          <w:i/>
          <w:iCs/>
          <w:sz w:val="28"/>
          <w:szCs w:val="28"/>
        </w:rPr>
        <w:t>Переулок суставчат. Я тягостным ревматизмом двигаюсь из сустава в сустав.</w:t>
      </w:r>
      <w:r w:rsidR="00B6439E" w:rsidRPr="00DB6C62">
        <w:rPr>
          <w:i/>
          <w:iCs/>
          <w:sz w:val="28"/>
          <w:szCs w:val="28"/>
        </w:rPr>
        <w:t>(26)</w:t>
      </w:r>
    </w:p>
    <w:p w:rsidR="00EF645B" w:rsidRPr="00DB6C62" w:rsidRDefault="00EF645B" w:rsidP="00DB6C62">
      <w:pPr>
        <w:pStyle w:val="a3"/>
        <w:spacing w:before="0" w:beforeAutospacing="0" w:after="0" w:afterAutospacing="0" w:line="360" w:lineRule="auto"/>
        <w:ind w:firstLine="709"/>
        <w:jc w:val="both"/>
        <w:rPr>
          <w:i/>
          <w:iCs/>
          <w:sz w:val="28"/>
          <w:szCs w:val="28"/>
        </w:rPr>
      </w:pPr>
      <w:r w:rsidRPr="00DB6C62">
        <w:rPr>
          <w:i/>
          <w:iCs/>
          <w:sz w:val="28"/>
          <w:szCs w:val="28"/>
        </w:rPr>
        <w:t>Юноша, озирающий город. Никому не известный юноша уже пришел, уже близок, уже видит город, который спит, ничего не подозревает. Утренний туман только рассеивается. Город клубится в долине зеленым мерцающим облаком. Том Вирлирли, улыбаясь и прижимая руку к сердцу, смотрит на город, ища знакомых по детским картинкам очертаний.(42)</w:t>
      </w:r>
    </w:p>
    <w:p w:rsidR="00F767A3" w:rsidRPr="00DB6C62" w:rsidRDefault="00EF645B" w:rsidP="00DB6C62">
      <w:pPr>
        <w:pStyle w:val="a3"/>
        <w:spacing w:before="0" w:beforeAutospacing="0" w:after="0" w:afterAutospacing="0" w:line="360" w:lineRule="auto"/>
        <w:ind w:firstLine="709"/>
        <w:jc w:val="both"/>
        <w:rPr>
          <w:i/>
          <w:iCs/>
          <w:sz w:val="28"/>
          <w:szCs w:val="28"/>
        </w:rPr>
      </w:pPr>
      <w:r w:rsidRPr="00DB6C62">
        <w:rPr>
          <w:i/>
          <w:iCs/>
          <w:sz w:val="28"/>
          <w:szCs w:val="28"/>
        </w:rPr>
        <w:t>Огромное облако с очертаниями Южной Америки стояло над городом. Оно блистало, но тень от него была грозной.(46)</w:t>
      </w:r>
    </w:p>
    <w:p w:rsidR="00EF645B" w:rsidRPr="00DB6C62" w:rsidRDefault="00EF645B" w:rsidP="00DB6C62">
      <w:pPr>
        <w:pStyle w:val="a3"/>
        <w:spacing w:before="0" w:beforeAutospacing="0" w:after="0" w:afterAutospacing="0" w:line="360" w:lineRule="auto"/>
        <w:ind w:firstLine="709"/>
        <w:jc w:val="both"/>
        <w:rPr>
          <w:i/>
          <w:iCs/>
          <w:sz w:val="28"/>
          <w:szCs w:val="28"/>
        </w:rPr>
      </w:pPr>
      <w:r w:rsidRPr="00DB6C62">
        <w:rPr>
          <w:i/>
          <w:iCs/>
          <w:sz w:val="28"/>
          <w:szCs w:val="28"/>
        </w:rPr>
        <w:t xml:space="preserve"> Дождь ходит по Цветному бульвару, шастает по цирку, сворачивает на бульвары направо и, достигнув вершины Петровского, внезапно слепнет и теряет уверенность.(47)</w:t>
      </w:r>
    </w:p>
    <w:p w:rsidR="000B2B10" w:rsidRPr="00DB6C62" w:rsidRDefault="00021178" w:rsidP="00021178">
      <w:pPr>
        <w:pStyle w:val="a3"/>
        <w:spacing w:before="0" w:beforeAutospacing="0" w:after="0" w:afterAutospacing="0" w:line="360" w:lineRule="auto"/>
        <w:ind w:firstLine="709"/>
        <w:jc w:val="both"/>
        <w:rPr>
          <w:sz w:val="28"/>
          <w:szCs w:val="28"/>
        </w:rPr>
      </w:pPr>
      <w:r>
        <w:rPr>
          <w:sz w:val="28"/>
          <w:szCs w:val="28"/>
        </w:rPr>
        <w:br w:type="page"/>
      </w:r>
      <w:r w:rsidR="000B2B10" w:rsidRPr="00DB6C62">
        <w:rPr>
          <w:b/>
          <w:bCs/>
          <w:sz w:val="28"/>
          <w:szCs w:val="28"/>
        </w:rPr>
        <w:t>Список использованной литературы:</w:t>
      </w:r>
    </w:p>
    <w:p w:rsidR="000B2B10" w:rsidRPr="00DB6C62" w:rsidRDefault="000B2B10" w:rsidP="00DB6C62">
      <w:pPr>
        <w:spacing w:line="360" w:lineRule="auto"/>
        <w:ind w:firstLine="709"/>
        <w:jc w:val="both"/>
        <w:rPr>
          <w:i/>
          <w:iCs/>
          <w:sz w:val="28"/>
          <w:szCs w:val="28"/>
        </w:rPr>
      </w:pPr>
    </w:p>
    <w:p w:rsidR="000B2B10" w:rsidRPr="00DB6C62" w:rsidRDefault="000B2B10" w:rsidP="00021178">
      <w:pPr>
        <w:spacing w:line="360" w:lineRule="auto"/>
        <w:jc w:val="both"/>
        <w:rPr>
          <w:sz w:val="28"/>
          <w:szCs w:val="28"/>
        </w:rPr>
      </w:pPr>
      <w:r w:rsidRPr="00DB6C62">
        <w:rPr>
          <w:sz w:val="28"/>
          <w:szCs w:val="28"/>
        </w:rPr>
        <w:t>1. Ю.Олеша «Избранное», М., 1974г., изд-во «Художественная литература»</w:t>
      </w:r>
    </w:p>
    <w:p w:rsidR="000B2B10" w:rsidRPr="00DB6C62" w:rsidRDefault="000B2B10" w:rsidP="00021178">
      <w:pPr>
        <w:spacing w:line="360" w:lineRule="auto"/>
        <w:jc w:val="both"/>
        <w:rPr>
          <w:sz w:val="28"/>
          <w:szCs w:val="28"/>
        </w:rPr>
      </w:pPr>
      <w:r w:rsidRPr="00DB6C62">
        <w:rPr>
          <w:sz w:val="28"/>
          <w:szCs w:val="28"/>
        </w:rPr>
        <w:t>2. Шкловский «Глубокое бурение»</w:t>
      </w:r>
    </w:p>
    <w:p w:rsidR="000B2B10" w:rsidRPr="00DB6C62" w:rsidRDefault="000B2B10" w:rsidP="00021178">
      <w:pPr>
        <w:spacing w:line="360" w:lineRule="auto"/>
        <w:jc w:val="both"/>
        <w:rPr>
          <w:sz w:val="28"/>
          <w:szCs w:val="28"/>
        </w:rPr>
      </w:pPr>
      <w:r w:rsidRPr="00DB6C62">
        <w:rPr>
          <w:sz w:val="28"/>
          <w:szCs w:val="28"/>
        </w:rPr>
        <w:t>3. М.О.Чудакова «Мастерство Юрия Олеши»</w:t>
      </w:r>
    </w:p>
    <w:p w:rsidR="000B2B10" w:rsidRPr="00DB6C62" w:rsidRDefault="000B2B10" w:rsidP="00021178">
      <w:pPr>
        <w:spacing w:line="360" w:lineRule="auto"/>
        <w:jc w:val="both"/>
        <w:rPr>
          <w:sz w:val="28"/>
          <w:szCs w:val="28"/>
        </w:rPr>
      </w:pPr>
      <w:r w:rsidRPr="00DB6C62">
        <w:rPr>
          <w:sz w:val="28"/>
          <w:szCs w:val="28"/>
        </w:rPr>
        <w:t>4. А.В.Белинков «Сдача и гибель советского интеллигента»</w:t>
      </w:r>
    </w:p>
    <w:p w:rsidR="000B2B10" w:rsidRPr="00DB6C62" w:rsidRDefault="000B2B10" w:rsidP="00021178">
      <w:pPr>
        <w:spacing w:line="360" w:lineRule="auto"/>
        <w:jc w:val="both"/>
        <w:rPr>
          <w:sz w:val="28"/>
          <w:szCs w:val="28"/>
        </w:rPr>
      </w:pPr>
      <w:r w:rsidRPr="00DB6C62">
        <w:rPr>
          <w:sz w:val="28"/>
          <w:szCs w:val="28"/>
        </w:rPr>
        <w:t>5. Большая Советская Энциклопедия</w:t>
      </w:r>
    </w:p>
    <w:p w:rsidR="000B2B10" w:rsidRPr="00DB6C62" w:rsidRDefault="000B2B10" w:rsidP="00021178">
      <w:pPr>
        <w:spacing w:line="360" w:lineRule="auto"/>
        <w:jc w:val="both"/>
        <w:rPr>
          <w:sz w:val="28"/>
          <w:szCs w:val="28"/>
        </w:rPr>
      </w:pPr>
      <w:r w:rsidRPr="00DB6C62">
        <w:rPr>
          <w:sz w:val="28"/>
          <w:szCs w:val="28"/>
        </w:rPr>
        <w:t>6. Краткая Литературная Энциклопедия</w:t>
      </w:r>
    </w:p>
    <w:p w:rsidR="000B2B10" w:rsidRPr="00DB6C62" w:rsidRDefault="000B2B10" w:rsidP="00021178">
      <w:pPr>
        <w:spacing w:line="360" w:lineRule="auto"/>
        <w:jc w:val="both"/>
        <w:rPr>
          <w:sz w:val="28"/>
          <w:szCs w:val="28"/>
        </w:rPr>
      </w:pPr>
      <w:r w:rsidRPr="00DB6C62">
        <w:rPr>
          <w:sz w:val="28"/>
          <w:szCs w:val="28"/>
        </w:rPr>
        <w:t>7. Н.И.Харджиев «Статьи об авангарде», М., 1997</w:t>
      </w:r>
    </w:p>
    <w:p w:rsidR="000B2B10" w:rsidRPr="00DB6C62" w:rsidRDefault="000B2B10" w:rsidP="00021178">
      <w:pPr>
        <w:spacing w:line="360" w:lineRule="auto"/>
        <w:jc w:val="both"/>
        <w:rPr>
          <w:sz w:val="28"/>
          <w:szCs w:val="28"/>
        </w:rPr>
      </w:pPr>
      <w:r w:rsidRPr="00DB6C62">
        <w:rPr>
          <w:sz w:val="28"/>
          <w:szCs w:val="28"/>
        </w:rPr>
        <w:t>8. В.К.Шеншин «Традиции Достоевского и советский роман 1920-х: К.Федин, Ю.Олеша, Л.Леонов», Красноярск, 1988</w:t>
      </w:r>
    </w:p>
    <w:p w:rsidR="000B2B10" w:rsidRPr="00DB6C62" w:rsidRDefault="000B2B10" w:rsidP="00021178">
      <w:pPr>
        <w:spacing w:line="360" w:lineRule="auto"/>
        <w:jc w:val="both"/>
        <w:rPr>
          <w:sz w:val="28"/>
          <w:szCs w:val="28"/>
        </w:rPr>
      </w:pPr>
      <w:r w:rsidRPr="00DB6C62">
        <w:rPr>
          <w:sz w:val="28"/>
          <w:szCs w:val="28"/>
        </w:rPr>
        <w:t xml:space="preserve">9. </w:t>
      </w:r>
      <w:r w:rsidR="007F7025" w:rsidRPr="00DB6C62">
        <w:rPr>
          <w:sz w:val="28"/>
          <w:szCs w:val="28"/>
        </w:rPr>
        <w:t>К.Кузьминский, Д.Янечек, А.Очеретянский «Забытый авангард», Нью-Йорк, 1995</w:t>
      </w:r>
    </w:p>
    <w:p w:rsidR="000B2B10" w:rsidRPr="00DB6C62" w:rsidRDefault="007F7025" w:rsidP="00021178">
      <w:pPr>
        <w:spacing w:line="360" w:lineRule="auto"/>
        <w:jc w:val="both"/>
        <w:rPr>
          <w:sz w:val="28"/>
          <w:szCs w:val="28"/>
        </w:rPr>
      </w:pPr>
      <w:r w:rsidRPr="00DB6C62">
        <w:rPr>
          <w:sz w:val="28"/>
          <w:szCs w:val="28"/>
        </w:rPr>
        <w:t>10. Ю.Олеша «Книга Прощания», вступит статья В.Гудковой, М., 2006, изд-во «Вагриус»</w:t>
      </w:r>
      <w:bookmarkStart w:id="0" w:name="_GoBack"/>
      <w:bookmarkEnd w:id="0"/>
    </w:p>
    <w:sectPr w:rsidR="000B2B10" w:rsidRPr="00DB6C62" w:rsidSect="0033751E">
      <w:footerReference w:type="even" r:id="rId7"/>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97A" w:rsidRDefault="0085197A">
      <w:r>
        <w:separator/>
      </w:r>
    </w:p>
  </w:endnote>
  <w:endnote w:type="continuationSeparator" w:id="0">
    <w:p w:rsidR="0085197A" w:rsidRDefault="0085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507" w:rsidRDefault="00DB1507" w:rsidP="007F7025">
    <w:pPr>
      <w:pStyle w:val="a7"/>
      <w:framePr w:wrap="around" w:vAnchor="text" w:hAnchor="margin" w:xAlign="right" w:y="1"/>
      <w:rPr>
        <w:rStyle w:val="a9"/>
      </w:rPr>
    </w:pPr>
  </w:p>
  <w:p w:rsidR="00DB1507" w:rsidRDefault="00DB1507" w:rsidP="0033751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507" w:rsidRDefault="008160A9" w:rsidP="007F7025">
    <w:pPr>
      <w:pStyle w:val="a7"/>
      <w:framePr w:wrap="around" w:vAnchor="text" w:hAnchor="margin" w:xAlign="right" w:y="1"/>
      <w:rPr>
        <w:rStyle w:val="a9"/>
      </w:rPr>
    </w:pPr>
    <w:r>
      <w:rPr>
        <w:rStyle w:val="a9"/>
        <w:noProof/>
      </w:rPr>
      <w:t>2</w:t>
    </w:r>
  </w:p>
  <w:p w:rsidR="00DB1507" w:rsidRDefault="00DB1507" w:rsidP="0033751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97A" w:rsidRDefault="0085197A">
      <w:r>
        <w:separator/>
      </w:r>
    </w:p>
  </w:footnote>
  <w:footnote w:type="continuationSeparator" w:id="0">
    <w:p w:rsidR="0085197A" w:rsidRDefault="0085197A">
      <w:r>
        <w:continuationSeparator/>
      </w:r>
    </w:p>
  </w:footnote>
  <w:footnote w:id="1">
    <w:p w:rsidR="0085197A" w:rsidRDefault="00DB1507">
      <w:pPr>
        <w:pStyle w:val="ac"/>
      </w:pPr>
      <w:r w:rsidRPr="00021178">
        <w:rPr>
          <w:rStyle w:val="ae"/>
        </w:rPr>
        <w:footnoteRef/>
      </w:r>
      <w:r w:rsidRPr="00021178">
        <w:t xml:space="preserve"> Ю.Олеша «Ни дня без строчки»,  “Избранное”, М., 1974г., стр. 346</w:t>
      </w:r>
    </w:p>
  </w:footnote>
  <w:footnote w:id="2">
    <w:p w:rsidR="0085197A" w:rsidRDefault="00DB1507" w:rsidP="002E1DC5">
      <w:pPr>
        <w:pStyle w:val="ac"/>
      </w:pPr>
      <w:r w:rsidRPr="00021178">
        <w:rPr>
          <w:rStyle w:val="ae"/>
        </w:rPr>
        <w:footnoteRef/>
      </w:r>
      <w:r w:rsidRPr="00021178">
        <w:t xml:space="preserve"> Ю.Олеша «Ни дня без строчки», стр. 359</w:t>
      </w:r>
    </w:p>
  </w:footnote>
  <w:footnote w:id="3">
    <w:p w:rsidR="0085197A" w:rsidRDefault="00DB1507">
      <w:pPr>
        <w:pStyle w:val="ac"/>
      </w:pPr>
      <w:r w:rsidRPr="00021178">
        <w:rPr>
          <w:rStyle w:val="ae"/>
        </w:rPr>
        <w:footnoteRef/>
      </w:r>
      <w:r w:rsidRPr="00021178">
        <w:t xml:space="preserve"> Ю.Олеша «Ни дня без строчки», стр. 408</w:t>
      </w:r>
    </w:p>
  </w:footnote>
  <w:footnote w:id="4">
    <w:p w:rsidR="00DB1507" w:rsidRPr="00021178" w:rsidRDefault="00DB1507" w:rsidP="00AF02E1">
      <w:pPr>
        <w:spacing w:line="360" w:lineRule="auto"/>
        <w:rPr>
          <w:sz w:val="20"/>
          <w:szCs w:val="20"/>
        </w:rPr>
      </w:pPr>
      <w:r w:rsidRPr="00021178">
        <w:rPr>
          <w:rStyle w:val="ae"/>
          <w:sz w:val="20"/>
          <w:szCs w:val="20"/>
        </w:rPr>
        <w:footnoteRef/>
      </w:r>
      <w:r w:rsidRPr="00021178">
        <w:rPr>
          <w:sz w:val="20"/>
          <w:szCs w:val="20"/>
        </w:rPr>
        <w:t xml:space="preserve"> М.Чудакова «Мастерство Юрия Олеши»</w:t>
      </w:r>
    </w:p>
    <w:p w:rsidR="0085197A" w:rsidRDefault="0085197A" w:rsidP="00AF02E1">
      <w:pPr>
        <w:spacing w:line="360" w:lineRule="auto"/>
      </w:pPr>
    </w:p>
  </w:footnote>
  <w:footnote w:id="5">
    <w:p w:rsidR="0085197A" w:rsidRDefault="00DB1507">
      <w:pPr>
        <w:pStyle w:val="ac"/>
      </w:pPr>
      <w:r w:rsidRPr="00021178">
        <w:rPr>
          <w:rStyle w:val="ae"/>
        </w:rPr>
        <w:footnoteRef/>
      </w:r>
      <w:r w:rsidRPr="00021178">
        <w:t xml:space="preserve"> Ю.Олеша «Ни дня без строчки», стр. 436</w:t>
      </w:r>
    </w:p>
  </w:footnote>
  <w:footnote w:id="6">
    <w:p w:rsidR="0085197A" w:rsidRDefault="00DB1507">
      <w:pPr>
        <w:pStyle w:val="ac"/>
      </w:pPr>
      <w:r w:rsidRPr="00021178">
        <w:rPr>
          <w:rStyle w:val="ae"/>
        </w:rPr>
        <w:footnoteRef/>
      </w:r>
      <w:r w:rsidRPr="00021178">
        <w:t xml:space="preserve"> Большая Советская Энциклопедия</w:t>
      </w:r>
    </w:p>
  </w:footnote>
  <w:footnote w:id="7">
    <w:p w:rsidR="0085197A" w:rsidRDefault="00DB1507">
      <w:pPr>
        <w:pStyle w:val="ac"/>
      </w:pPr>
      <w:r w:rsidRPr="00021178">
        <w:rPr>
          <w:rStyle w:val="ae"/>
        </w:rPr>
        <w:footnoteRef/>
      </w:r>
      <w:r w:rsidRPr="00021178">
        <w:t xml:space="preserve"> Ю.Олеша «Ни дня без строчки», стр. 436</w:t>
      </w:r>
    </w:p>
  </w:footnote>
  <w:footnote w:id="8">
    <w:p w:rsidR="0085197A" w:rsidRDefault="00DB1507">
      <w:pPr>
        <w:pStyle w:val="ac"/>
      </w:pPr>
      <w:r w:rsidRPr="00021178">
        <w:rPr>
          <w:rStyle w:val="ae"/>
        </w:rPr>
        <w:footnoteRef/>
      </w:r>
      <w:r w:rsidRPr="00021178">
        <w:t xml:space="preserve"> Набросок автобиографии, 1929 ЦГАЛИ</w:t>
      </w:r>
    </w:p>
  </w:footnote>
  <w:footnote w:id="9">
    <w:p w:rsidR="0085197A" w:rsidRDefault="00DB1507" w:rsidP="00467C26">
      <w:pPr>
        <w:pStyle w:val="ac"/>
      </w:pPr>
      <w:r w:rsidRPr="00021178">
        <w:rPr>
          <w:rStyle w:val="ae"/>
        </w:rPr>
        <w:footnoteRef/>
      </w:r>
      <w:r w:rsidRPr="00021178">
        <w:t xml:space="preserve"> Ю.Олеша «Ни дня без строчки», стр. 545</w:t>
      </w:r>
    </w:p>
  </w:footnote>
  <w:footnote w:id="10">
    <w:p w:rsidR="0085197A" w:rsidRDefault="00DB1507">
      <w:pPr>
        <w:pStyle w:val="ac"/>
      </w:pPr>
      <w:r w:rsidRPr="00021178">
        <w:rPr>
          <w:rStyle w:val="ae"/>
        </w:rPr>
        <w:footnoteRef/>
      </w:r>
      <w:r w:rsidRPr="00021178">
        <w:t xml:space="preserve"> Ю.Олеша «Ни дня без строчки», стр. 451</w:t>
      </w:r>
    </w:p>
  </w:footnote>
  <w:footnote w:id="11">
    <w:p w:rsidR="0085197A" w:rsidRDefault="00DB1507">
      <w:pPr>
        <w:pStyle w:val="ac"/>
      </w:pPr>
      <w:r w:rsidRPr="00021178">
        <w:rPr>
          <w:rStyle w:val="ae"/>
        </w:rPr>
        <w:footnoteRef/>
      </w:r>
      <w:r w:rsidRPr="00021178">
        <w:t xml:space="preserve"> Архив писателя</w:t>
      </w:r>
    </w:p>
  </w:footnote>
  <w:footnote w:id="12">
    <w:p w:rsidR="0085197A" w:rsidRDefault="00DB1507">
      <w:pPr>
        <w:pStyle w:val="ac"/>
      </w:pPr>
      <w:r w:rsidRPr="00021178">
        <w:rPr>
          <w:rStyle w:val="ae"/>
        </w:rPr>
        <w:footnoteRef/>
      </w:r>
      <w:r w:rsidRPr="00021178">
        <w:t xml:space="preserve"> М.Чудакова «Мастерство Юрия Олеши»</w:t>
      </w:r>
    </w:p>
  </w:footnote>
  <w:footnote w:id="13">
    <w:p w:rsidR="0085197A" w:rsidRDefault="00DB1507">
      <w:pPr>
        <w:pStyle w:val="ac"/>
      </w:pPr>
      <w:r w:rsidRPr="00021178">
        <w:rPr>
          <w:rStyle w:val="ae"/>
        </w:rPr>
        <w:footnoteRef/>
      </w:r>
      <w:r w:rsidRPr="00021178">
        <w:t xml:space="preserve"> Архив писателя</w:t>
      </w:r>
    </w:p>
  </w:footnote>
  <w:footnote w:id="14">
    <w:p w:rsidR="0085197A" w:rsidRDefault="00DB1507">
      <w:pPr>
        <w:pStyle w:val="ac"/>
      </w:pPr>
      <w:r w:rsidRPr="00021178">
        <w:rPr>
          <w:rStyle w:val="ae"/>
        </w:rPr>
        <w:footnoteRef/>
      </w:r>
      <w:r w:rsidRPr="00021178">
        <w:t xml:space="preserve"> М.Чудакова «Мастерство Юрия Олеши»</w:t>
      </w:r>
    </w:p>
  </w:footnote>
  <w:footnote w:id="15">
    <w:p w:rsidR="0085197A" w:rsidRDefault="00DB1507">
      <w:pPr>
        <w:pStyle w:val="ac"/>
      </w:pPr>
      <w:r w:rsidRPr="00021178">
        <w:rPr>
          <w:rStyle w:val="ae"/>
        </w:rPr>
        <w:footnoteRef/>
      </w:r>
      <w:r w:rsidRPr="00021178">
        <w:t xml:space="preserve"> Маяковский</w:t>
      </w:r>
    </w:p>
  </w:footnote>
  <w:footnote w:id="16">
    <w:p w:rsidR="0085197A" w:rsidRDefault="00DB1507">
      <w:pPr>
        <w:pStyle w:val="ac"/>
      </w:pPr>
      <w:r w:rsidRPr="00021178">
        <w:rPr>
          <w:rStyle w:val="ae"/>
        </w:rPr>
        <w:footnoteRef/>
      </w:r>
      <w:r w:rsidRPr="00021178">
        <w:t xml:space="preserve"> Гимн СССР???</w:t>
      </w:r>
    </w:p>
  </w:footnote>
  <w:footnote w:id="17">
    <w:p w:rsidR="0085197A" w:rsidRDefault="00DB1507" w:rsidP="00562FCB">
      <w:pPr>
        <w:pStyle w:val="ac"/>
      </w:pPr>
      <w:r w:rsidRPr="00021178">
        <w:rPr>
          <w:rStyle w:val="ae"/>
        </w:rPr>
        <w:footnoteRef/>
      </w:r>
      <w:r w:rsidRPr="00021178">
        <w:t xml:space="preserve"> М.Чудакова «Мастерство Юрия Олеши»</w:t>
      </w:r>
    </w:p>
  </w:footnote>
  <w:footnote w:id="18">
    <w:p w:rsidR="0085197A" w:rsidRDefault="00DB1507" w:rsidP="00562FCB">
      <w:r w:rsidRPr="00021178">
        <w:rPr>
          <w:rStyle w:val="ae"/>
          <w:sz w:val="20"/>
          <w:szCs w:val="20"/>
        </w:rPr>
        <w:footnoteRef/>
      </w:r>
      <w:r w:rsidRPr="00021178">
        <w:rPr>
          <w:sz w:val="20"/>
          <w:szCs w:val="20"/>
        </w:rPr>
        <w:t xml:space="preserve"> В.К.Шеншин «Традиции Достоевского и советский роман 1920-х»</w:t>
      </w:r>
    </w:p>
  </w:footnote>
  <w:footnote w:id="19">
    <w:p w:rsidR="0085197A" w:rsidRDefault="00DB1507" w:rsidP="00562FCB">
      <w:pPr>
        <w:pStyle w:val="ac"/>
      </w:pPr>
      <w:r w:rsidRPr="00021178">
        <w:rPr>
          <w:rStyle w:val="ae"/>
        </w:rPr>
        <w:footnoteRef/>
      </w:r>
      <w:r w:rsidRPr="00021178">
        <w:t xml:space="preserve"> М.Чудакова «Мастерство Юрия Олеши»</w:t>
      </w:r>
    </w:p>
  </w:footnote>
  <w:footnote w:id="20">
    <w:p w:rsidR="0085197A" w:rsidRDefault="00DB1507">
      <w:pPr>
        <w:pStyle w:val="ac"/>
      </w:pPr>
      <w:r w:rsidRPr="00021178">
        <w:rPr>
          <w:rStyle w:val="ae"/>
        </w:rPr>
        <w:footnoteRef/>
      </w:r>
      <w:r w:rsidRPr="00021178">
        <w:t xml:space="preserve"> Ю.Олеша «Ни дня без строчки», стр. 484</w:t>
      </w:r>
    </w:p>
  </w:footnote>
  <w:footnote w:id="21">
    <w:p w:rsidR="0085197A" w:rsidRDefault="00DB1507">
      <w:pPr>
        <w:pStyle w:val="ac"/>
      </w:pPr>
      <w:r w:rsidRPr="00021178">
        <w:rPr>
          <w:rStyle w:val="ae"/>
        </w:rPr>
        <w:footnoteRef/>
      </w:r>
      <w:r w:rsidRPr="00021178">
        <w:t xml:space="preserve"> Ю.Олеша «Ни дня без строчки», стр. 439</w:t>
      </w:r>
    </w:p>
  </w:footnote>
  <w:footnote w:id="22">
    <w:p w:rsidR="0085197A" w:rsidRDefault="00DB1507">
      <w:pPr>
        <w:pStyle w:val="ac"/>
      </w:pPr>
      <w:r w:rsidRPr="00021178">
        <w:rPr>
          <w:rStyle w:val="ae"/>
        </w:rPr>
        <w:footnoteRef/>
      </w:r>
      <w:r w:rsidRPr="00021178">
        <w:t xml:space="preserve"> Ю.Олеша «Ни дня без строчки», стр. 442</w:t>
      </w:r>
    </w:p>
  </w:footnote>
  <w:footnote w:id="23">
    <w:p w:rsidR="0085197A" w:rsidRDefault="00DB1507">
      <w:pPr>
        <w:pStyle w:val="ac"/>
      </w:pPr>
      <w:r w:rsidRPr="00021178">
        <w:rPr>
          <w:rStyle w:val="ae"/>
        </w:rPr>
        <w:footnoteRef/>
      </w:r>
      <w:r w:rsidRPr="00021178">
        <w:t xml:space="preserve"> Ю.Олеша «Ни дня без строчки», стр. 442</w:t>
      </w:r>
    </w:p>
  </w:footnote>
  <w:footnote w:id="24">
    <w:p w:rsidR="0085197A" w:rsidRDefault="00DB1507">
      <w:pPr>
        <w:pStyle w:val="ac"/>
      </w:pPr>
      <w:r w:rsidRPr="00021178">
        <w:rPr>
          <w:rStyle w:val="ae"/>
        </w:rPr>
        <w:footnoteRef/>
      </w:r>
      <w:r w:rsidRPr="00021178">
        <w:t xml:space="preserve"> Шкловский «Глубокое бурение»</w:t>
      </w:r>
    </w:p>
  </w:footnote>
  <w:footnote w:id="25">
    <w:p w:rsidR="0085197A" w:rsidRDefault="00DB1507">
      <w:pPr>
        <w:pStyle w:val="ac"/>
      </w:pPr>
      <w:r w:rsidRPr="00021178">
        <w:rPr>
          <w:rStyle w:val="ae"/>
        </w:rPr>
        <w:footnoteRef/>
      </w:r>
      <w:r w:rsidRPr="00021178">
        <w:t xml:space="preserve"> Ю.Олеша «Ни дня без строчки», стр. 521</w:t>
      </w:r>
    </w:p>
  </w:footnote>
  <w:footnote w:id="26">
    <w:p w:rsidR="0085197A" w:rsidRDefault="00DB1507">
      <w:pPr>
        <w:pStyle w:val="ac"/>
      </w:pPr>
      <w:r w:rsidRPr="00021178">
        <w:rPr>
          <w:rStyle w:val="ae"/>
        </w:rPr>
        <w:footnoteRef/>
      </w:r>
      <w:r w:rsidRPr="00021178">
        <w:t xml:space="preserve"> Ю.Олеша «Ни дня без строчки», стр. 521</w:t>
      </w:r>
    </w:p>
  </w:footnote>
  <w:footnote w:id="27">
    <w:p w:rsidR="0085197A" w:rsidRDefault="00DB1507">
      <w:pPr>
        <w:pStyle w:val="ac"/>
      </w:pPr>
      <w:r w:rsidRPr="00021178">
        <w:rPr>
          <w:rStyle w:val="ae"/>
        </w:rPr>
        <w:footnoteRef/>
      </w:r>
      <w:r w:rsidRPr="00021178">
        <w:t xml:space="preserve"> Каверин «Воспоминания»</w:t>
      </w:r>
    </w:p>
  </w:footnote>
  <w:footnote w:id="28">
    <w:p w:rsidR="0085197A" w:rsidRDefault="00DB1507">
      <w:pPr>
        <w:pStyle w:val="ac"/>
      </w:pPr>
      <w:r w:rsidRPr="00021178">
        <w:rPr>
          <w:rStyle w:val="ae"/>
        </w:rPr>
        <w:footnoteRef/>
      </w:r>
      <w:r w:rsidRPr="00021178">
        <w:t xml:space="preserve"> Ю.Олеша «Ни дня без строчки», стр. 513</w:t>
      </w:r>
    </w:p>
  </w:footnote>
  <w:footnote w:id="29">
    <w:p w:rsidR="0085197A" w:rsidRDefault="00DB1507">
      <w:pPr>
        <w:pStyle w:val="ac"/>
      </w:pPr>
      <w:r w:rsidRPr="00021178">
        <w:rPr>
          <w:rStyle w:val="ae"/>
        </w:rPr>
        <w:footnoteRef/>
      </w:r>
      <w:r w:rsidRPr="00021178">
        <w:t xml:space="preserve"> Ю.Олеша «Зависть», стр. 14</w:t>
      </w:r>
    </w:p>
  </w:footnote>
  <w:footnote w:id="30">
    <w:p w:rsidR="0085197A" w:rsidRDefault="00DB1507">
      <w:pPr>
        <w:pStyle w:val="ac"/>
      </w:pPr>
      <w:r w:rsidRPr="00021178">
        <w:rPr>
          <w:rStyle w:val="ae"/>
        </w:rPr>
        <w:footnoteRef/>
      </w:r>
      <w:r w:rsidRPr="00021178">
        <w:t xml:space="preserve"> Ю.Олеша «Зависть», стр. 47</w:t>
      </w:r>
    </w:p>
  </w:footnote>
  <w:footnote w:id="31">
    <w:p w:rsidR="0085197A" w:rsidRDefault="00DB1507">
      <w:pPr>
        <w:pStyle w:val="ac"/>
      </w:pPr>
      <w:r w:rsidRPr="00021178">
        <w:rPr>
          <w:rStyle w:val="ae"/>
        </w:rPr>
        <w:footnoteRef/>
      </w:r>
      <w:r w:rsidRPr="00021178">
        <w:t xml:space="preserve"> Ю.Олеша «Зависть», стр. 38</w:t>
      </w:r>
    </w:p>
  </w:footnote>
  <w:footnote w:id="32">
    <w:p w:rsidR="0085197A" w:rsidRDefault="00DB1507">
      <w:pPr>
        <w:pStyle w:val="ac"/>
      </w:pPr>
      <w:r w:rsidRPr="00021178">
        <w:rPr>
          <w:rStyle w:val="ae"/>
        </w:rPr>
        <w:footnoteRef/>
      </w:r>
      <w:r w:rsidRPr="00021178">
        <w:t xml:space="preserve"> М.Чудакова «Мастерство Юрия Олеши»</w:t>
      </w:r>
    </w:p>
  </w:footnote>
  <w:footnote w:id="33">
    <w:p w:rsidR="0085197A" w:rsidRDefault="00DB1507">
      <w:pPr>
        <w:pStyle w:val="ac"/>
      </w:pPr>
      <w:r w:rsidRPr="00021178">
        <w:rPr>
          <w:rStyle w:val="ae"/>
        </w:rPr>
        <w:footnoteRef/>
      </w:r>
      <w:r w:rsidRPr="00021178">
        <w:t xml:space="preserve"> Ю.Олеша «Зависть», стр. 64</w:t>
      </w:r>
    </w:p>
  </w:footnote>
  <w:footnote w:id="34">
    <w:p w:rsidR="0085197A" w:rsidRDefault="00DB1507">
      <w:pPr>
        <w:pStyle w:val="ac"/>
      </w:pPr>
      <w:r w:rsidRPr="00021178">
        <w:rPr>
          <w:rStyle w:val="ae"/>
        </w:rPr>
        <w:footnoteRef/>
      </w:r>
      <w:r w:rsidRPr="00021178">
        <w:t xml:space="preserve"> Ю.Олеша «Зависть», стр. 18</w:t>
      </w:r>
    </w:p>
  </w:footnote>
  <w:footnote w:id="35">
    <w:p w:rsidR="0085197A" w:rsidRDefault="00DB1507">
      <w:pPr>
        <w:pStyle w:val="ac"/>
      </w:pPr>
      <w:r w:rsidRPr="00021178">
        <w:rPr>
          <w:rStyle w:val="ae"/>
        </w:rPr>
        <w:footnoteRef/>
      </w:r>
      <w:r w:rsidRPr="00021178">
        <w:t xml:space="preserve"> Ю.Олеша «Зависть», стр. 42</w:t>
      </w:r>
    </w:p>
  </w:footnote>
  <w:footnote w:id="36">
    <w:p w:rsidR="0085197A" w:rsidRDefault="00DB1507">
      <w:pPr>
        <w:pStyle w:val="ac"/>
      </w:pPr>
      <w:r w:rsidRPr="00021178">
        <w:rPr>
          <w:rStyle w:val="ae"/>
        </w:rPr>
        <w:footnoteRef/>
      </w:r>
      <w:r w:rsidRPr="00021178">
        <w:t xml:space="preserve"> Ю.Олеша «Зависть», стр. 40</w:t>
      </w:r>
    </w:p>
  </w:footnote>
  <w:footnote w:id="37">
    <w:p w:rsidR="0085197A" w:rsidRDefault="00DB1507">
      <w:pPr>
        <w:pStyle w:val="ac"/>
      </w:pPr>
      <w:r w:rsidRPr="00021178">
        <w:rPr>
          <w:rStyle w:val="ae"/>
        </w:rPr>
        <w:footnoteRef/>
      </w:r>
      <w:r w:rsidRPr="00021178">
        <w:t xml:space="preserve"> Ю.Олеша «Зависть», стр. 14</w:t>
      </w:r>
    </w:p>
  </w:footnote>
  <w:footnote w:id="38">
    <w:p w:rsidR="0085197A" w:rsidRDefault="00DB1507">
      <w:pPr>
        <w:pStyle w:val="ac"/>
      </w:pPr>
      <w:r w:rsidRPr="00021178">
        <w:rPr>
          <w:rStyle w:val="ae"/>
        </w:rPr>
        <w:footnoteRef/>
      </w:r>
      <w:r w:rsidRPr="00021178">
        <w:t xml:space="preserve"> Ю.Олеша «Зависть», стр. 15</w:t>
      </w:r>
    </w:p>
  </w:footnote>
  <w:footnote w:id="39">
    <w:p w:rsidR="0085197A" w:rsidRDefault="00DB1507">
      <w:pPr>
        <w:pStyle w:val="ac"/>
      </w:pPr>
      <w:r w:rsidRPr="00021178">
        <w:rPr>
          <w:rStyle w:val="ae"/>
        </w:rPr>
        <w:footnoteRef/>
      </w:r>
      <w:r w:rsidRPr="00021178">
        <w:t xml:space="preserve"> Ю.Олеша «Ни дня без строчки», стр. 384</w:t>
      </w:r>
    </w:p>
  </w:footnote>
  <w:footnote w:id="40">
    <w:p w:rsidR="0085197A" w:rsidRDefault="00DB1507">
      <w:pPr>
        <w:pStyle w:val="ac"/>
      </w:pPr>
      <w:r w:rsidRPr="00021178">
        <w:rPr>
          <w:rStyle w:val="ae"/>
        </w:rPr>
        <w:footnoteRef/>
      </w:r>
      <w:r w:rsidRPr="00021178">
        <w:t xml:space="preserve"> Ю.Олеша «Ни дня без строчки», стр. 384</w:t>
      </w:r>
    </w:p>
  </w:footnote>
  <w:footnote w:id="41">
    <w:p w:rsidR="0085197A" w:rsidRDefault="00DB1507">
      <w:pPr>
        <w:pStyle w:val="ac"/>
      </w:pPr>
      <w:r w:rsidRPr="00021178">
        <w:rPr>
          <w:rStyle w:val="ae"/>
        </w:rPr>
        <w:footnoteRef/>
      </w:r>
      <w:r w:rsidRPr="00021178">
        <w:t xml:space="preserve"> Ю.Олеша «Ни дня без строчки», стр. 507</w:t>
      </w:r>
    </w:p>
  </w:footnote>
  <w:footnote w:id="42">
    <w:p w:rsidR="0085197A" w:rsidRDefault="00DB1507">
      <w:pPr>
        <w:pStyle w:val="ac"/>
      </w:pPr>
      <w:r w:rsidRPr="00021178">
        <w:rPr>
          <w:rStyle w:val="ae"/>
        </w:rPr>
        <w:footnoteRef/>
      </w:r>
      <w:r w:rsidRPr="00021178">
        <w:t xml:space="preserve"> Ю.Олеша «Зависть», стр. 45</w:t>
      </w:r>
    </w:p>
  </w:footnote>
  <w:footnote w:id="43">
    <w:p w:rsidR="0085197A" w:rsidRDefault="00DB1507">
      <w:pPr>
        <w:pStyle w:val="ac"/>
      </w:pPr>
      <w:r w:rsidRPr="00021178">
        <w:rPr>
          <w:rStyle w:val="ae"/>
        </w:rPr>
        <w:footnoteRef/>
      </w:r>
      <w:r w:rsidRPr="00021178">
        <w:t xml:space="preserve"> Ю.Олеша «Зависть», стр. 45</w:t>
      </w:r>
    </w:p>
  </w:footnote>
  <w:footnote w:id="44">
    <w:p w:rsidR="0085197A" w:rsidRDefault="00DB1507">
      <w:pPr>
        <w:pStyle w:val="ac"/>
      </w:pPr>
      <w:r w:rsidRPr="00021178">
        <w:rPr>
          <w:rStyle w:val="ae"/>
        </w:rPr>
        <w:footnoteRef/>
      </w:r>
      <w:r w:rsidRPr="00021178">
        <w:t xml:space="preserve"> Ю.Олеша «Зависть», стр. 81</w:t>
      </w:r>
    </w:p>
  </w:footnote>
  <w:footnote w:id="45">
    <w:p w:rsidR="0085197A" w:rsidRDefault="00DB1507">
      <w:pPr>
        <w:pStyle w:val="ac"/>
      </w:pPr>
      <w:r w:rsidRPr="00021178">
        <w:rPr>
          <w:rStyle w:val="ae"/>
        </w:rPr>
        <w:footnoteRef/>
      </w:r>
      <w:r w:rsidRPr="00021178">
        <w:t xml:space="preserve"> Ю.Олеша «Зависть», стр. 84</w:t>
      </w:r>
    </w:p>
  </w:footnote>
  <w:footnote w:id="46">
    <w:p w:rsidR="0085197A" w:rsidRDefault="00DB1507">
      <w:pPr>
        <w:pStyle w:val="ac"/>
      </w:pPr>
      <w:r w:rsidRPr="00021178">
        <w:rPr>
          <w:rStyle w:val="ae"/>
        </w:rPr>
        <w:footnoteRef/>
      </w:r>
      <w:r w:rsidRPr="00021178">
        <w:t xml:space="preserve"> Ю.Олеша «Зависть», стр. 70</w:t>
      </w:r>
    </w:p>
  </w:footnote>
  <w:footnote w:id="47">
    <w:p w:rsidR="0085197A" w:rsidRDefault="00DB1507">
      <w:pPr>
        <w:pStyle w:val="ac"/>
      </w:pPr>
      <w:r w:rsidRPr="00021178">
        <w:rPr>
          <w:rStyle w:val="ae"/>
        </w:rPr>
        <w:footnoteRef/>
      </w:r>
      <w:r w:rsidRPr="00021178">
        <w:t xml:space="preserve"> Ю.Олеша «Зависть», стр. 78</w:t>
      </w:r>
    </w:p>
  </w:footnote>
  <w:footnote w:id="48">
    <w:p w:rsidR="0085197A" w:rsidRDefault="00DB1507">
      <w:pPr>
        <w:pStyle w:val="ac"/>
      </w:pPr>
      <w:r w:rsidRPr="00021178">
        <w:rPr>
          <w:rStyle w:val="ae"/>
        </w:rPr>
        <w:footnoteRef/>
      </w:r>
      <w:r w:rsidRPr="00021178">
        <w:t xml:space="preserve"> Ю.Олеша «Зависть», стр. 92</w:t>
      </w:r>
    </w:p>
  </w:footnote>
  <w:footnote w:id="49">
    <w:p w:rsidR="0085197A" w:rsidRDefault="00DB1507" w:rsidP="00EF645B">
      <w:pPr>
        <w:pStyle w:val="ac"/>
      </w:pPr>
      <w:r w:rsidRPr="00021178">
        <w:rPr>
          <w:rStyle w:val="ae"/>
        </w:rPr>
        <w:footnoteRef/>
      </w:r>
      <w:r w:rsidRPr="00021178">
        <w:t xml:space="preserve"> Большая Советская Энциклопедия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B12F5"/>
    <w:multiLevelType w:val="multilevel"/>
    <w:tmpl w:val="E096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C367AA"/>
    <w:multiLevelType w:val="hybridMultilevel"/>
    <w:tmpl w:val="217019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506636F"/>
    <w:multiLevelType w:val="hybridMultilevel"/>
    <w:tmpl w:val="107E39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9B753A9"/>
    <w:multiLevelType w:val="hybridMultilevel"/>
    <w:tmpl w:val="B02622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654E"/>
    <w:rsid w:val="00021178"/>
    <w:rsid w:val="00041353"/>
    <w:rsid w:val="00064C05"/>
    <w:rsid w:val="00065EFD"/>
    <w:rsid w:val="000749B0"/>
    <w:rsid w:val="00091957"/>
    <w:rsid w:val="000A503D"/>
    <w:rsid w:val="000B2B10"/>
    <w:rsid w:val="00104F1C"/>
    <w:rsid w:val="00140DE1"/>
    <w:rsid w:val="00146942"/>
    <w:rsid w:val="001730BA"/>
    <w:rsid w:val="00174954"/>
    <w:rsid w:val="0017798E"/>
    <w:rsid w:val="001842C6"/>
    <w:rsid w:val="0018676B"/>
    <w:rsid w:val="001D7C00"/>
    <w:rsid w:val="002144AB"/>
    <w:rsid w:val="002168B9"/>
    <w:rsid w:val="002206DB"/>
    <w:rsid w:val="00225F6C"/>
    <w:rsid w:val="002513E8"/>
    <w:rsid w:val="002557AD"/>
    <w:rsid w:val="00270483"/>
    <w:rsid w:val="002861A1"/>
    <w:rsid w:val="002B6A82"/>
    <w:rsid w:val="002C0304"/>
    <w:rsid w:val="002C0661"/>
    <w:rsid w:val="002C14E0"/>
    <w:rsid w:val="002E1326"/>
    <w:rsid w:val="002E1DC5"/>
    <w:rsid w:val="002F5D48"/>
    <w:rsid w:val="003112AE"/>
    <w:rsid w:val="0033751E"/>
    <w:rsid w:val="00346ACA"/>
    <w:rsid w:val="00354B0B"/>
    <w:rsid w:val="00355E3F"/>
    <w:rsid w:val="0036073C"/>
    <w:rsid w:val="00360AF2"/>
    <w:rsid w:val="00364250"/>
    <w:rsid w:val="00395C88"/>
    <w:rsid w:val="003A4667"/>
    <w:rsid w:val="003C3D01"/>
    <w:rsid w:val="003F7BD5"/>
    <w:rsid w:val="00413029"/>
    <w:rsid w:val="00431236"/>
    <w:rsid w:val="004343AE"/>
    <w:rsid w:val="00467C26"/>
    <w:rsid w:val="00481D11"/>
    <w:rsid w:val="00490823"/>
    <w:rsid w:val="004B2A30"/>
    <w:rsid w:val="004F0169"/>
    <w:rsid w:val="00521A5B"/>
    <w:rsid w:val="0053133B"/>
    <w:rsid w:val="00557B13"/>
    <w:rsid w:val="00560954"/>
    <w:rsid w:val="00562FCB"/>
    <w:rsid w:val="0056502E"/>
    <w:rsid w:val="00571409"/>
    <w:rsid w:val="0057693D"/>
    <w:rsid w:val="00593F66"/>
    <w:rsid w:val="005B0FA3"/>
    <w:rsid w:val="0061523A"/>
    <w:rsid w:val="00615422"/>
    <w:rsid w:val="00666DB4"/>
    <w:rsid w:val="006C0869"/>
    <w:rsid w:val="006D1245"/>
    <w:rsid w:val="006E2550"/>
    <w:rsid w:val="006F20EF"/>
    <w:rsid w:val="00710066"/>
    <w:rsid w:val="00732081"/>
    <w:rsid w:val="00733338"/>
    <w:rsid w:val="007441F3"/>
    <w:rsid w:val="00744FB4"/>
    <w:rsid w:val="00757595"/>
    <w:rsid w:val="00770B71"/>
    <w:rsid w:val="00777A17"/>
    <w:rsid w:val="00781795"/>
    <w:rsid w:val="007A55C3"/>
    <w:rsid w:val="007A7458"/>
    <w:rsid w:val="007B02C7"/>
    <w:rsid w:val="007B6F0A"/>
    <w:rsid w:val="007F0A08"/>
    <w:rsid w:val="007F7025"/>
    <w:rsid w:val="00800517"/>
    <w:rsid w:val="008160A9"/>
    <w:rsid w:val="00817331"/>
    <w:rsid w:val="008349A3"/>
    <w:rsid w:val="00840CC7"/>
    <w:rsid w:val="00844454"/>
    <w:rsid w:val="0085197A"/>
    <w:rsid w:val="00887367"/>
    <w:rsid w:val="008B73C3"/>
    <w:rsid w:val="008D1DFB"/>
    <w:rsid w:val="008E0630"/>
    <w:rsid w:val="0092603F"/>
    <w:rsid w:val="00927C0A"/>
    <w:rsid w:val="00967F4F"/>
    <w:rsid w:val="009968A8"/>
    <w:rsid w:val="009A7BCC"/>
    <w:rsid w:val="009B70A1"/>
    <w:rsid w:val="009C0810"/>
    <w:rsid w:val="009C5313"/>
    <w:rsid w:val="009D43EF"/>
    <w:rsid w:val="00A02B68"/>
    <w:rsid w:val="00A203C5"/>
    <w:rsid w:val="00A23B31"/>
    <w:rsid w:val="00A4494E"/>
    <w:rsid w:val="00A45FFD"/>
    <w:rsid w:val="00A74B81"/>
    <w:rsid w:val="00AB7973"/>
    <w:rsid w:val="00AC129A"/>
    <w:rsid w:val="00AC4DF8"/>
    <w:rsid w:val="00AC6500"/>
    <w:rsid w:val="00AC74A4"/>
    <w:rsid w:val="00AE1247"/>
    <w:rsid w:val="00AF02E1"/>
    <w:rsid w:val="00AF123D"/>
    <w:rsid w:val="00B4263E"/>
    <w:rsid w:val="00B6439E"/>
    <w:rsid w:val="00B6654E"/>
    <w:rsid w:val="00B70C34"/>
    <w:rsid w:val="00B71CED"/>
    <w:rsid w:val="00BA15C6"/>
    <w:rsid w:val="00BA766F"/>
    <w:rsid w:val="00BD01FC"/>
    <w:rsid w:val="00BD37E2"/>
    <w:rsid w:val="00BD535E"/>
    <w:rsid w:val="00BD5B30"/>
    <w:rsid w:val="00C068EC"/>
    <w:rsid w:val="00C52BE0"/>
    <w:rsid w:val="00C56D17"/>
    <w:rsid w:val="00C9112F"/>
    <w:rsid w:val="00CC5696"/>
    <w:rsid w:val="00D066B9"/>
    <w:rsid w:val="00D30040"/>
    <w:rsid w:val="00D3770C"/>
    <w:rsid w:val="00D54F6E"/>
    <w:rsid w:val="00D6555A"/>
    <w:rsid w:val="00D72651"/>
    <w:rsid w:val="00D731FD"/>
    <w:rsid w:val="00D75693"/>
    <w:rsid w:val="00D90349"/>
    <w:rsid w:val="00D93B6D"/>
    <w:rsid w:val="00DB1507"/>
    <w:rsid w:val="00DB3620"/>
    <w:rsid w:val="00DB6C62"/>
    <w:rsid w:val="00DD1B14"/>
    <w:rsid w:val="00DD1E19"/>
    <w:rsid w:val="00DE2C8D"/>
    <w:rsid w:val="00DE4182"/>
    <w:rsid w:val="00E120B9"/>
    <w:rsid w:val="00E4675F"/>
    <w:rsid w:val="00E526FD"/>
    <w:rsid w:val="00E5698A"/>
    <w:rsid w:val="00E66E3D"/>
    <w:rsid w:val="00E70304"/>
    <w:rsid w:val="00E80ACF"/>
    <w:rsid w:val="00E8454D"/>
    <w:rsid w:val="00EC2104"/>
    <w:rsid w:val="00EC7DA0"/>
    <w:rsid w:val="00ED32F0"/>
    <w:rsid w:val="00EE64B1"/>
    <w:rsid w:val="00EF645B"/>
    <w:rsid w:val="00F521B9"/>
    <w:rsid w:val="00F767A3"/>
    <w:rsid w:val="00F8152C"/>
    <w:rsid w:val="00FD4160"/>
    <w:rsid w:val="00FF6B26"/>
    <w:rsid w:val="00FF6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BB9FFE-2B4B-4E90-91C0-6635C458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link w:val="10"/>
    <w:uiPriority w:val="9"/>
    <w:qFormat/>
    <w:rsid w:val="006F20E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paragraph" w:styleId="a3">
    <w:name w:val="Normal (Web)"/>
    <w:basedOn w:val="a"/>
    <w:uiPriority w:val="99"/>
    <w:rsid w:val="00B6654E"/>
    <w:pPr>
      <w:spacing w:before="100" w:beforeAutospacing="1" w:after="100" w:afterAutospacing="1"/>
    </w:pPr>
  </w:style>
  <w:style w:type="character" w:styleId="a4">
    <w:name w:val="Hyperlink"/>
    <w:uiPriority w:val="99"/>
    <w:rsid w:val="00413029"/>
    <w:rPr>
      <w:rFonts w:cs="Times New Roman"/>
      <w:color w:val="0000FF"/>
      <w:u w:val="single"/>
    </w:rPr>
  </w:style>
  <w:style w:type="paragraph" w:customStyle="1" w:styleId="text">
    <w:name w:val="text"/>
    <w:basedOn w:val="a"/>
    <w:rsid w:val="009968A8"/>
    <w:pPr>
      <w:spacing w:before="100" w:beforeAutospacing="1" w:after="100" w:afterAutospacing="1"/>
    </w:pPr>
  </w:style>
  <w:style w:type="character" w:customStyle="1" w:styleId="page">
    <w:name w:val="page"/>
    <w:rsid w:val="003112AE"/>
    <w:rPr>
      <w:rFonts w:cs="Times New Roman"/>
    </w:rPr>
  </w:style>
  <w:style w:type="paragraph" w:customStyle="1" w:styleId="text0">
    <w:name w:val="text0"/>
    <w:basedOn w:val="a"/>
    <w:rsid w:val="00DE2C8D"/>
    <w:pPr>
      <w:spacing w:before="100" w:beforeAutospacing="1" w:after="100" w:afterAutospacing="1"/>
    </w:pPr>
  </w:style>
  <w:style w:type="paragraph" w:styleId="a5">
    <w:name w:val="List Paragraph"/>
    <w:basedOn w:val="a"/>
    <w:uiPriority w:val="34"/>
    <w:qFormat/>
    <w:rsid w:val="00615422"/>
    <w:pPr>
      <w:ind w:left="708"/>
    </w:pPr>
  </w:style>
  <w:style w:type="character" w:styleId="a6">
    <w:name w:val="Emphasis"/>
    <w:uiPriority w:val="20"/>
    <w:qFormat/>
    <w:rsid w:val="00D72651"/>
    <w:rPr>
      <w:rFonts w:cs="Times New Roman"/>
      <w:i/>
      <w:iCs/>
    </w:rPr>
  </w:style>
  <w:style w:type="paragraph" w:styleId="a7">
    <w:name w:val="footer"/>
    <w:basedOn w:val="a"/>
    <w:link w:val="a8"/>
    <w:uiPriority w:val="99"/>
    <w:rsid w:val="0033751E"/>
    <w:pPr>
      <w:tabs>
        <w:tab w:val="center" w:pos="4677"/>
        <w:tab w:val="right" w:pos="9355"/>
      </w:tabs>
    </w:pPr>
  </w:style>
  <w:style w:type="character" w:customStyle="1" w:styleId="a8">
    <w:name w:val="Нижній колонтитул Знак"/>
    <w:link w:val="a7"/>
    <w:uiPriority w:val="99"/>
    <w:semiHidden/>
    <w:rPr>
      <w:sz w:val="24"/>
      <w:szCs w:val="24"/>
      <w:lang w:eastAsia="zh-CN"/>
    </w:rPr>
  </w:style>
  <w:style w:type="character" w:styleId="a9">
    <w:name w:val="page number"/>
    <w:uiPriority w:val="99"/>
    <w:rsid w:val="0033751E"/>
    <w:rPr>
      <w:rFonts w:cs="Times New Roman"/>
    </w:rPr>
  </w:style>
  <w:style w:type="paragraph" w:styleId="aa">
    <w:name w:val="header"/>
    <w:basedOn w:val="a"/>
    <w:link w:val="ab"/>
    <w:uiPriority w:val="99"/>
    <w:rsid w:val="00710066"/>
    <w:pPr>
      <w:tabs>
        <w:tab w:val="center" w:pos="4677"/>
        <w:tab w:val="right" w:pos="9355"/>
      </w:tabs>
    </w:pPr>
  </w:style>
  <w:style w:type="character" w:customStyle="1" w:styleId="ab">
    <w:name w:val="Верхній колонтитул Знак"/>
    <w:link w:val="aa"/>
    <w:uiPriority w:val="99"/>
    <w:semiHidden/>
    <w:rPr>
      <w:sz w:val="24"/>
      <w:szCs w:val="24"/>
      <w:lang w:eastAsia="zh-CN"/>
    </w:rPr>
  </w:style>
  <w:style w:type="paragraph" w:styleId="ac">
    <w:name w:val="footnote text"/>
    <w:basedOn w:val="a"/>
    <w:link w:val="ad"/>
    <w:uiPriority w:val="99"/>
    <w:semiHidden/>
    <w:rsid w:val="002E1DC5"/>
    <w:rPr>
      <w:sz w:val="20"/>
      <w:szCs w:val="20"/>
    </w:rPr>
  </w:style>
  <w:style w:type="character" w:customStyle="1" w:styleId="ad">
    <w:name w:val="Текст виноски Знак"/>
    <w:link w:val="ac"/>
    <w:uiPriority w:val="99"/>
    <w:semiHidden/>
    <w:rPr>
      <w:lang w:eastAsia="zh-CN"/>
    </w:rPr>
  </w:style>
  <w:style w:type="character" w:styleId="ae">
    <w:name w:val="footnote reference"/>
    <w:uiPriority w:val="99"/>
    <w:semiHidden/>
    <w:rsid w:val="002E1DC5"/>
    <w:rPr>
      <w:rFonts w:cs="Times New Roman"/>
      <w:vertAlign w:val="superscript"/>
    </w:rPr>
  </w:style>
  <w:style w:type="paragraph" w:styleId="af">
    <w:name w:val="Balloon Text"/>
    <w:basedOn w:val="a"/>
    <w:link w:val="af0"/>
    <w:uiPriority w:val="99"/>
    <w:semiHidden/>
    <w:rsid w:val="007441F3"/>
    <w:rPr>
      <w:rFonts w:ascii="Tahoma" w:hAnsi="Tahoma" w:cs="Tahoma"/>
      <w:sz w:val="16"/>
      <w:szCs w:val="16"/>
    </w:rPr>
  </w:style>
  <w:style w:type="character" w:customStyle="1" w:styleId="af0">
    <w:name w:val="Текст у виносці Знак"/>
    <w:link w:val="af"/>
    <w:uiPriority w:val="99"/>
    <w:semiHidden/>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3897</Words>
  <Characters>22215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Если бы не «Три Тостяка», то память об Олеше канула в лету</vt:lpstr>
    </vt:vector>
  </TitlesOfParts>
  <Company/>
  <LinksUpToDate>false</LinksUpToDate>
  <CharactersWithSpaces>26060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Если бы не «Три Тостяка», то память об Олеше канула в лету</dc:title>
  <dc:subject/>
  <dc:creator>Ленок</dc:creator>
  <cp:keywords/>
  <dc:description/>
  <cp:lastModifiedBy>Irina</cp:lastModifiedBy>
  <cp:revision>2</cp:revision>
  <cp:lastPrinted>2010-05-25T04:00:00Z</cp:lastPrinted>
  <dcterms:created xsi:type="dcterms:W3CDTF">2014-08-08T05:14:00Z</dcterms:created>
  <dcterms:modified xsi:type="dcterms:W3CDTF">2014-08-08T05:14:00Z</dcterms:modified>
</cp:coreProperties>
</file>