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D61" w:rsidRPr="00F533DB" w:rsidRDefault="00717D61" w:rsidP="00717D61">
      <w:pPr>
        <w:spacing w:before="120"/>
        <w:jc w:val="center"/>
        <w:rPr>
          <w:b/>
          <w:sz w:val="32"/>
        </w:rPr>
      </w:pPr>
      <w:r w:rsidRPr="00F533DB">
        <w:rPr>
          <w:b/>
          <w:sz w:val="32"/>
        </w:rPr>
        <w:t>Лишайниковая манна</w:t>
      </w:r>
    </w:p>
    <w:p w:rsidR="00717D61" w:rsidRPr="00F533DB" w:rsidRDefault="00717D61" w:rsidP="00717D61">
      <w:pPr>
        <w:spacing w:before="120"/>
        <w:jc w:val="center"/>
        <w:rPr>
          <w:sz w:val="28"/>
        </w:rPr>
      </w:pPr>
      <w:r w:rsidRPr="00F533DB">
        <w:rPr>
          <w:sz w:val="28"/>
        </w:rPr>
        <w:t>Смирнов И.А., Смирнова Н. Ю.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В школьном учебнике по ботанике (Пасечник</w:t>
      </w:r>
      <w:r>
        <w:t xml:space="preserve">, </w:t>
      </w:r>
      <w:r w:rsidRPr="00B346A7">
        <w:t>2007) мы можем прочитать следующее: «Существует легенда о том</w:t>
      </w:r>
      <w:r>
        <w:t xml:space="preserve">, </w:t>
      </w:r>
      <w:r w:rsidRPr="00B346A7">
        <w:t>как в бесплодной пустыне люди</w:t>
      </w:r>
      <w:r>
        <w:t xml:space="preserve">, </w:t>
      </w:r>
      <w:r w:rsidRPr="00B346A7">
        <w:t>истощенные голодом и трудным переходом</w:t>
      </w:r>
      <w:r>
        <w:t xml:space="preserve">, </w:t>
      </w:r>
      <w:r w:rsidRPr="00B346A7">
        <w:t>встретили на земле массу мелких сухих крупинок</w:t>
      </w:r>
      <w:r>
        <w:t xml:space="preserve">, </w:t>
      </w:r>
      <w:r w:rsidRPr="00B346A7">
        <w:t>похожих на манную крупу. Насытившись этими крупинками</w:t>
      </w:r>
      <w:r>
        <w:t xml:space="preserve">, </w:t>
      </w:r>
      <w:r w:rsidRPr="00B346A7">
        <w:t>люди обрели силы</w:t>
      </w:r>
      <w:r>
        <w:t xml:space="preserve">, </w:t>
      </w:r>
      <w:r w:rsidRPr="00B346A7">
        <w:t>позволившие им закончить трудный путь. Предполагают</w:t>
      </w:r>
      <w:r>
        <w:t xml:space="preserve">, </w:t>
      </w:r>
      <w:r w:rsidRPr="00B346A7">
        <w:t>что крупинки</w:t>
      </w:r>
      <w:r>
        <w:t xml:space="preserve">, </w:t>
      </w:r>
      <w:r w:rsidRPr="00B346A7">
        <w:t>о которых рассказано в легенде</w:t>
      </w:r>
      <w:r>
        <w:t xml:space="preserve">, </w:t>
      </w:r>
      <w:r w:rsidRPr="00B346A7">
        <w:t>― это съедобный лишайник</w:t>
      </w:r>
      <w:r>
        <w:t xml:space="preserve">, </w:t>
      </w:r>
      <w:r w:rsidRPr="00B346A7">
        <w:t>серые комочки которого ветер перекатывает по пустыням Африки</w:t>
      </w:r>
      <w:r>
        <w:t xml:space="preserve">, </w:t>
      </w:r>
      <w:r w:rsidRPr="00B346A7">
        <w:t xml:space="preserve">Передней и Средней Азии. Отсюда пошло выражение „манна небесная”».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Хоть и неявно</w:t>
      </w:r>
      <w:r>
        <w:t xml:space="preserve">, </w:t>
      </w:r>
      <w:r w:rsidRPr="00B346A7">
        <w:t>но автор учебника дает понять</w:t>
      </w:r>
      <w:r>
        <w:t xml:space="preserve">, </w:t>
      </w:r>
      <w:r w:rsidRPr="00B346A7">
        <w:t>что манна небесная</w:t>
      </w:r>
      <w:r>
        <w:t xml:space="preserve">, </w:t>
      </w:r>
      <w:r w:rsidRPr="00B346A7">
        <w:t>которая описана в Библии</w:t>
      </w:r>
      <w:r>
        <w:t xml:space="preserve">, </w:t>
      </w:r>
      <w:r w:rsidRPr="00B346A7">
        <w:t xml:space="preserve">есть просто-напросто съедобный лишайник.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 xml:space="preserve">Почему же возникло такое предположение? </w:t>
      </w:r>
    </w:p>
    <w:p w:rsidR="00717D61" w:rsidRPr="00596C4A" w:rsidRDefault="00717D61" w:rsidP="00717D61">
      <w:pPr>
        <w:spacing w:before="120"/>
        <w:jc w:val="center"/>
        <w:rPr>
          <w:b/>
          <w:sz w:val="28"/>
        </w:rPr>
      </w:pPr>
      <w:r w:rsidRPr="00596C4A">
        <w:rPr>
          <w:b/>
          <w:sz w:val="28"/>
        </w:rPr>
        <w:t xml:space="preserve">Съедобный лишайник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Известнейший российский путешественник академик П. С. Паллас во время своей экспедиции на территории современной Киргизии в 1771 – 1776 годах наблюдал удивительную картину: во время голода местные жители собирали в пустыне джар-бидай – «земляной хлеб». При ближайшем рассмотрении «земляной хлеб» оказался ни чем иным как лишайником. Это явление заинтересовало П. С. Палласа</w:t>
      </w:r>
      <w:r>
        <w:t xml:space="preserve">, </w:t>
      </w:r>
      <w:r w:rsidRPr="00B346A7">
        <w:t>он тщательно изучил строение этого лишайника и пришел к выводу</w:t>
      </w:r>
      <w:r>
        <w:t xml:space="preserve">, </w:t>
      </w:r>
      <w:r w:rsidRPr="00B346A7">
        <w:t>что им обнаружен новый для науки вид. Паллас описал найденный вид как Lichenesculentus – дословно «лишайник съедобный»</w:t>
      </w:r>
      <w:r>
        <w:t xml:space="preserve">, </w:t>
      </w:r>
      <w:r w:rsidRPr="00B346A7">
        <w:t>а само явление получило название лишайниковой манны. Другой путешественник – Амман первым нашел этот лишайник в окрестностях Оренбурга и описал его как земляной хлеб</w:t>
      </w:r>
      <w:r>
        <w:t xml:space="preserve">, </w:t>
      </w:r>
      <w:r w:rsidRPr="00B346A7">
        <w:t>который «родится по самым сухим известковым и гипсовым горам в Татарской степи между камнями во множестве</w:t>
      </w:r>
      <w:r>
        <w:t xml:space="preserve">, </w:t>
      </w:r>
      <w:r w:rsidRPr="00B346A7">
        <w:t xml:space="preserve">от малых камешков едва можно различить».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Аспицилия съедобная (современное название этого лишайника) обычно не прикреплена к чему бы то ни было и представляет собой форму «перекати-поле» среди лишайников. В горах Кавказа</w:t>
      </w:r>
      <w:r>
        <w:t xml:space="preserve">, </w:t>
      </w:r>
      <w:r w:rsidRPr="00B346A7">
        <w:t>Крыма</w:t>
      </w:r>
      <w:r>
        <w:t xml:space="preserve">, </w:t>
      </w:r>
      <w:r w:rsidRPr="00B346A7">
        <w:t>Карпат</w:t>
      </w:r>
      <w:r>
        <w:t xml:space="preserve">, </w:t>
      </w:r>
      <w:r w:rsidRPr="00B346A7">
        <w:t>а также в Средней Азии</w:t>
      </w:r>
      <w:r>
        <w:t xml:space="preserve">, </w:t>
      </w:r>
      <w:r w:rsidRPr="00B346A7">
        <w:t>Греции</w:t>
      </w:r>
      <w:r>
        <w:t xml:space="preserve">, </w:t>
      </w:r>
      <w:r w:rsidRPr="00B346A7">
        <w:t xml:space="preserve">Курдистане и Алжире на высоте 1 500 – </w:t>
      </w:r>
      <w:smartTag w:uri="urn:schemas-microsoft-com:office:smarttags" w:element="metricconverter">
        <w:smartTagPr>
          <w:attr w:name="ProductID" w:val="3 500 м"/>
        </w:smartTagPr>
        <w:r w:rsidRPr="00B346A7">
          <w:t>3 500 м</w:t>
        </w:r>
      </w:smartTag>
      <w:r w:rsidRPr="00B346A7">
        <w:t xml:space="preserve"> этот вид растет прикрепленный к скалам или почве</w:t>
      </w:r>
      <w:r>
        <w:t xml:space="preserve">, </w:t>
      </w:r>
      <w:r w:rsidRPr="00B346A7">
        <w:t xml:space="preserve">«достигая 3 – </w:t>
      </w:r>
      <w:smartTag w:uri="urn:schemas-microsoft-com:office:smarttags" w:element="metricconverter">
        <w:smartTagPr>
          <w:attr w:name="ProductID" w:val="4 дюйма"/>
        </w:smartTagPr>
        <w:r w:rsidRPr="00B346A7">
          <w:t>4 дюйма</w:t>
        </w:r>
      </w:smartTag>
      <w:r w:rsidRPr="00B346A7">
        <w:t xml:space="preserve"> вышины». Со временем края слоевищных лопастей загибаются вниз</w:t>
      </w:r>
      <w:r>
        <w:t xml:space="preserve">, </w:t>
      </w:r>
      <w:r w:rsidRPr="00B346A7">
        <w:t>постепенно заключают в себя субстрат (обычно это глина)</w:t>
      </w:r>
      <w:r>
        <w:t xml:space="preserve">, </w:t>
      </w:r>
      <w:r w:rsidRPr="00B346A7">
        <w:t>а затем края слоевища срастаются</w:t>
      </w:r>
      <w:r>
        <w:t xml:space="preserve">, </w:t>
      </w:r>
      <w:r w:rsidRPr="00B346A7">
        <w:t xml:space="preserve">лишайник полностью отрывается от почвы. Слоевище ссыхается и становится шарообразным.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Неслучайно</w:t>
      </w:r>
      <w:r>
        <w:t xml:space="preserve">, </w:t>
      </w:r>
      <w:r w:rsidRPr="00B346A7">
        <w:t xml:space="preserve">когда во время голода </w:t>
      </w:r>
      <w:smartTag w:uri="urn:schemas-microsoft-com:office:smarttags" w:element="metricconverter">
        <w:smartTagPr>
          <w:attr w:name="ProductID" w:val="1846 г"/>
        </w:smartTagPr>
        <w:r w:rsidRPr="00B346A7">
          <w:t>1846 г</w:t>
        </w:r>
      </w:smartTag>
      <w:r w:rsidRPr="00B346A7">
        <w:t>. в Малой Азии ели этот лишайник</w:t>
      </w:r>
      <w:r>
        <w:t xml:space="preserve">, </w:t>
      </w:r>
      <w:r w:rsidRPr="00B346A7">
        <w:t>очевидцы описывали его «в виде комков величиной с лесной орех». Шарообразная форма лишайника</w:t>
      </w:r>
      <w:r>
        <w:t xml:space="preserve">, </w:t>
      </w:r>
      <w:r w:rsidRPr="00B346A7">
        <w:t>по-видимому</w:t>
      </w:r>
      <w:r>
        <w:t xml:space="preserve">, </w:t>
      </w:r>
      <w:r w:rsidRPr="00B346A7">
        <w:t>является приспособлением не только для распространения (благодаря форме «перекати-поле» аспицилия переносится ветром на огромные расстояния)</w:t>
      </w:r>
      <w:r>
        <w:t xml:space="preserve">, </w:t>
      </w:r>
      <w:r w:rsidRPr="00B346A7">
        <w:t>но и служит увеличению фотосинтезирующей поверхности. Такая форма слоевища встречается не только у этого вида лишайника</w:t>
      </w:r>
      <w:r>
        <w:t xml:space="preserve">, </w:t>
      </w:r>
      <w:r w:rsidRPr="00B346A7">
        <w:t xml:space="preserve">но и у целого ряда водорослей и высших растений: шаровидное слоевище обладает оптимальным соотношением площади поверхности и объема.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Аспицилия словно действует по принципу: «все свое ношу с собой». Глина или иная почва</w:t>
      </w:r>
      <w:r>
        <w:t xml:space="preserve">, </w:t>
      </w:r>
      <w:r w:rsidRPr="00B346A7">
        <w:t>заключенная внутри таллома</w:t>
      </w:r>
      <w:r>
        <w:t xml:space="preserve">, </w:t>
      </w:r>
      <w:r w:rsidRPr="00B346A7">
        <w:t>может служить в качестве источника минеральных веществ. Органические вещества производит водоросль</w:t>
      </w:r>
      <w:r>
        <w:t xml:space="preserve">, </w:t>
      </w:r>
      <w:r w:rsidRPr="00B346A7">
        <w:t>являющаяся одним из симбионтов лишайника. Единственное</w:t>
      </w:r>
      <w:r>
        <w:t xml:space="preserve">, </w:t>
      </w:r>
      <w:r w:rsidRPr="00B346A7">
        <w:t>что нужно аспицилии – это вода. Причем для жизни этого лишайника вода требуется в очень небольших количествах. Аспицилия – это устойчивый к засухе лишайник: ведь воды не хватает как в горах (где начинается ее развитие)</w:t>
      </w:r>
      <w:r>
        <w:t xml:space="preserve">, </w:t>
      </w:r>
      <w:r w:rsidRPr="00B346A7">
        <w:t>так и в пустынях (где чаще всего находят лишайниковую манну). Часто аспицилии достаточно тумана и росы</w:t>
      </w:r>
      <w:r>
        <w:t xml:space="preserve">, </w:t>
      </w:r>
      <w:r w:rsidRPr="00B346A7">
        <w:t>выпадающей ночами в горах и пустынях. Во время дождей иногда наблюдался относительно быстрое увеличение биомассы лишайниковой манны в пустынях. На самом деле велика вероятность того</w:t>
      </w:r>
      <w:r>
        <w:t xml:space="preserve">, </w:t>
      </w:r>
      <w:r w:rsidRPr="00B346A7">
        <w:t>что роста лишайника как такового при этом не происходило: просто ссохшиеся комки лишайника разбухали</w:t>
      </w:r>
      <w:r>
        <w:t xml:space="preserve">, </w:t>
      </w:r>
      <w:r w:rsidRPr="00B346A7">
        <w:t>впитывая влагу</w:t>
      </w:r>
      <w:r>
        <w:t xml:space="preserve">, </w:t>
      </w:r>
      <w:r w:rsidRPr="00B346A7">
        <w:t>ослизнялись</w:t>
      </w:r>
      <w:r>
        <w:t xml:space="preserve">, </w:t>
      </w:r>
      <w:r w:rsidRPr="00B346A7">
        <w:t>и при этом казалось</w:t>
      </w:r>
      <w:r>
        <w:t xml:space="preserve">, </w:t>
      </w:r>
      <w:r w:rsidRPr="00B346A7">
        <w:t>что лишайник растет. Правда</w:t>
      </w:r>
      <w:r>
        <w:t xml:space="preserve">, </w:t>
      </w:r>
      <w:r w:rsidRPr="00B346A7">
        <w:t>в некоторых случаях действительно наблюдается вторичное прикрепление слоевищ аспицилии на солонцевато-глинистых почвах в пустынях. Возможно</w:t>
      </w:r>
      <w:r>
        <w:t xml:space="preserve">, </w:t>
      </w:r>
      <w:r w:rsidRPr="00B346A7">
        <w:t xml:space="preserve">что при этом лишайник действительно может расти. В любом случае летом в пустыне лишайниковую манну легко не заметить: она мало чем отличается от комьев грязи или сухой глинистой корки. Но весной или после дождя она выглядит совсем по-другому и похожа на обычные лишайники.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Еще одно интересное свойство аспицилии</w:t>
      </w:r>
      <w:r>
        <w:t xml:space="preserve">, </w:t>
      </w:r>
      <w:r w:rsidRPr="00B346A7">
        <w:t>нашедшее отражение и в названии – это ее съедобность. Еще П. С. Паллас из лишайниковой манны «сделал галету</w:t>
      </w:r>
      <w:r>
        <w:t xml:space="preserve">, </w:t>
      </w:r>
      <w:r w:rsidRPr="00B346A7">
        <w:t>сильно отзывавшуюся на вкус землей». Действительно вкусовые качества аспицилии не самые высокие: питательная ценность низкая</w:t>
      </w:r>
      <w:r>
        <w:t xml:space="preserve">, </w:t>
      </w:r>
      <w:r w:rsidRPr="00B346A7">
        <w:t>слоевище включает частички песка и глины</w:t>
      </w:r>
      <w:r>
        <w:t xml:space="preserve">, </w:t>
      </w:r>
      <w:r w:rsidRPr="00B346A7">
        <w:t>от которых очень трудно избавиться. По некоторым данным аспицилия в значительных концентрациях содержит оксалат кальция (соль щавелевой кислоты). Это соединение должно предавать лишайниковой манне чрезвычайно кислый вкус и многие ученые считают лишайниковую манну вообще несъедобной. Поэтому в мирное время лишайники почти не используются в качестве пищи. Совсем другое дело – во время голода и войн. Например</w:t>
      </w:r>
      <w:r>
        <w:t xml:space="preserve">, </w:t>
      </w:r>
      <w:r w:rsidRPr="00B346A7">
        <w:t xml:space="preserve">в войну </w:t>
      </w:r>
      <w:smartTag w:uri="urn:schemas-microsoft-com:office:smarttags" w:element="metricconverter">
        <w:smartTagPr>
          <w:attr w:name="ProductID" w:val="1829 г"/>
        </w:smartTagPr>
        <w:r w:rsidRPr="00B346A7">
          <w:t>1829 г</w:t>
        </w:r>
      </w:smartTag>
      <w:r w:rsidRPr="00B346A7">
        <w:t>. России с Персией в Урмии был голод. Ночью с гор буря принесла большое количество лишайниковой манны. «Овцы очень охотно стали ее поедать»</w:t>
      </w:r>
      <w:r>
        <w:t xml:space="preserve">, </w:t>
      </w:r>
      <w:r w:rsidRPr="00B346A7">
        <w:t>их «примеру последовали и люди</w:t>
      </w:r>
      <w:r>
        <w:t xml:space="preserve">, </w:t>
      </w:r>
      <w:r w:rsidRPr="00B346A7">
        <w:t xml:space="preserve">растерши твердыя комья в муку». Подобных случаев известно довольно много. </w:t>
      </w:r>
    </w:p>
    <w:p w:rsidR="00717D61" w:rsidRPr="00596C4A" w:rsidRDefault="00717D61" w:rsidP="00717D61">
      <w:pPr>
        <w:spacing w:before="120"/>
        <w:jc w:val="center"/>
        <w:rPr>
          <w:b/>
          <w:sz w:val="28"/>
        </w:rPr>
      </w:pPr>
      <w:r w:rsidRPr="00596C4A">
        <w:rPr>
          <w:b/>
          <w:sz w:val="28"/>
        </w:rPr>
        <w:t xml:space="preserve">Лишайниковая манна…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Для обозначения такого явления</w:t>
      </w:r>
      <w:r>
        <w:t xml:space="preserve">, </w:t>
      </w:r>
      <w:r w:rsidRPr="00B346A7">
        <w:t>когда буря или гроза отрывает и приносит с гор лишайники</w:t>
      </w:r>
      <w:r>
        <w:t xml:space="preserve">, </w:t>
      </w:r>
      <w:r w:rsidRPr="00B346A7">
        <w:t>которые затем выпадают вместе с осадками</w:t>
      </w:r>
      <w:r>
        <w:t xml:space="preserve">, </w:t>
      </w:r>
      <w:r w:rsidRPr="00B346A7">
        <w:t>стали использовать словосочетание «манные дожди». Лишайниковая манна может переноситься ветром довольно далеко</w:t>
      </w:r>
      <w:r>
        <w:t xml:space="preserve">, </w:t>
      </w:r>
      <w:r w:rsidRPr="00B346A7">
        <w:t>иногда она долетает до Саратова</w:t>
      </w:r>
      <w:r>
        <w:t xml:space="preserve">, </w:t>
      </w:r>
      <w:r w:rsidRPr="00B346A7">
        <w:t>а ближайшее место</w:t>
      </w:r>
      <w:r>
        <w:t xml:space="preserve">, </w:t>
      </w:r>
      <w:r w:rsidRPr="00B346A7">
        <w:t xml:space="preserve">где встречается аспицилия – это кавказские горы.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Документально зафиксирован манный дождь</w:t>
      </w:r>
      <w:r>
        <w:t xml:space="preserve">, </w:t>
      </w:r>
      <w:r w:rsidRPr="00B346A7">
        <w:t xml:space="preserve">прошедший 24 января </w:t>
      </w:r>
      <w:smartTag w:uri="urn:schemas-microsoft-com:office:smarttags" w:element="metricconverter">
        <w:smartTagPr>
          <w:attr w:name="ProductID" w:val="1846 г"/>
        </w:smartTagPr>
        <w:r w:rsidRPr="00B346A7">
          <w:t>1846 г</w:t>
        </w:r>
      </w:smartTag>
      <w:r w:rsidRPr="00B346A7">
        <w:t>. в местечке Енишеир (Малая Азия). По свидетельству очевидцев</w:t>
      </w:r>
      <w:r>
        <w:t xml:space="preserve">, </w:t>
      </w:r>
      <w:r w:rsidRPr="00B346A7">
        <w:t>«выпавшие в виде комков размером с орех лишайники стали собирать и обращать в муку</w:t>
      </w:r>
      <w:r>
        <w:t xml:space="preserve">, </w:t>
      </w:r>
      <w:r w:rsidRPr="00B346A7">
        <w:t>из которой уже приготовляли хлеб</w:t>
      </w:r>
      <w:r>
        <w:t xml:space="preserve">, </w:t>
      </w:r>
      <w:r w:rsidRPr="00B346A7">
        <w:t>не уступавший по вкусу настоящему». Стоит отметить</w:t>
      </w:r>
      <w:r>
        <w:t xml:space="preserve">, </w:t>
      </w:r>
      <w:r w:rsidRPr="00B346A7">
        <w:t xml:space="preserve">что этот манный дождь тоже спас местных жителей от голода.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В мае 1890 года в окрестностях Диарбекира во время бури также прошел манный дождь. Ранее такого явления в этих местах не наблюдалось. Местные жители растирали лишайник в муку и с большим успехом употребляли в пищу хлеб</w:t>
      </w:r>
      <w:r>
        <w:t xml:space="preserve">, </w:t>
      </w:r>
      <w:r w:rsidRPr="00B346A7">
        <w:t>приготовленный из нее с прибавкой 1/10 части обычной муки. Хлеб «напоминал по своему вкусу солдатский». Кроме того</w:t>
      </w:r>
      <w:r>
        <w:t xml:space="preserve">, </w:t>
      </w:r>
      <w:r w:rsidRPr="00B346A7">
        <w:t>лишайник шел на корм скоту</w:t>
      </w:r>
      <w:r>
        <w:t xml:space="preserve">, </w:t>
      </w:r>
      <w:r w:rsidRPr="00B346A7">
        <w:t xml:space="preserve">например лошадям.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Мы видим</w:t>
      </w:r>
      <w:r>
        <w:t xml:space="preserve">, </w:t>
      </w:r>
      <w:r w:rsidRPr="00B346A7">
        <w:t xml:space="preserve">что так называемые манные дожди наблюдались в самых разных (чаще в пустынных) районах Евразии и Африки. </w:t>
      </w:r>
    </w:p>
    <w:p w:rsidR="00717D61" w:rsidRPr="00596C4A" w:rsidRDefault="00717D61" w:rsidP="00717D61">
      <w:pPr>
        <w:spacing w:before="120"/>
        <w:jc w:val="center"/>
        <w:rPr>
          <w:b/>
          <w:sz w:val="28"/>
        </w:rPr>
      </w:pPr>
      <w:r w:rsidRPr="00596C4A">
        <w:rPr>
          <w:b/>
          <w:sz w:val="28"/>
        </w:rPr>
        <w:t xml:space="preserve">… или манна небесная?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Некоторые особенности лишайниковых дождей навели ряд ученых на мысль о том</w:t>
      </w:r>
      <w:r>
        <w:t xml:space="preserve">, </w:t>
      </w:r>
      <w:r w:rsidRPr="00B346A7">
        <w:t>что аспицилия съедобная есть не что иное</w:t>
      </w:r>
      <w:r>
        <w:t xml:space="preserve">, </w:t>
      </w:r>
      <w:r w:rsidRPr="00B346A7">
        <w:t>как та самая небесная манна</w:t>
      </w:r>
      <w:r>
        <w:t xml:space="preserve">, </w:t>
      </w:r>
      <w:r w:rsidRPr="00B346A7">
        <w:t>о которой идет речь в Библии (в книге Исход). Какие же это особенности? Во-первых</w:t>
      </w:r>
      <w:r>
        <w:t xml:space="preserve">, </w:t>
      </w:r>
      <w:r w:rsidRPr="00B346A7">
        <w:t>лишайниковые дожди обычно проходили близ городов и селений</w:t>
      </w:r>
      <w:r>
        <w:t xml:space="preserve">, </w:t>
      </w:r>
      <w:r w:rsidRPr="00B346A7">
        <w:t>в которых был голод (возможно</w:t>
      </w:r>
      <w:r>
        <w:t xml:space="preserve">, </w:t>
      </w:r>
      <w:r w:rsidRPr="00B346A7">
        <w:t>что в то время</w:t>
      </w:r>
      <w:r>
        <w:t xml:space="preserve">, </w:t>
      </w:r>
      <w:r w:rsidRPr="00B346A7">
        <w:t>когда голода не было</w:t>
      </w:r>
      <w:r>
        <w:t xml:space="preserve">, </w:t>
      </w:r>
      <w:r w:rsidRPr="00B346A7">
        <w:t>на съедобные лишайники никто просто не обращал внимания). Во-вторых</w:t>
      </w:r>
      <w:r>
        <w:t xml:space="preserve">, </w:t>
      </w:r>
      <w:r w:rsidRPr="00B346A7">
        <w:t>то</w:t>
      </w:r>
      <w:r>
        <w:t xml:space="preserve">, </w:t>
      </w:r>
      <w:r w:rsidRPr="00B346A7">
        <w:t>что еда в прямом смысле сыпется на голову</w:t>
      </w:r>
      <w:r>
        <w:t xml:space="preserve">, </w:t>
      </w:r>
      <w:r w:rsidRPr="00B346A7">
        <w:t xml:space="preserve">производило сильное впечатление. Само понятие «лишайниковая манна» было введено по аналогии с небесной манной.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Например</w:t>
      </w:r>
      <w:r>
        <w:t xml:space="preserve">, </w:t>
      </w:r>
      <w:r w:rsidRPr="00B346A7">
        <w:t>в словаре Брокгауза и Эфрона мы можем найти следующее определение лишайниковой манны: «Лишаи переносятся сильными ветрами и ураганами часто на далекие расстояния</w:t>
      </w:r>
      <w:r>
        <w:t xml:space="preserve">, </w:t>
      </w:r>
      <w:r w:rsidRPr="00B346A7">
        <w:t>потом ниспадают в виде дождя М.</w:t>
      </w:r>
      <w:r>
        <w:t xml:space="preserve">, </w:t>
      </w:r>
      <w:r w:rsidRPr="00B346A7">
        <w:t>покрывающего почву</w:t>
      </w:r>
      <w:r>
        <w:t xml:space="preserve">, </w:t>
      </w:r>
      <w:r w:rsidRPr="00B346A7">
        <w:t>слоем</w:t>
      </w:r>
      <w:r>
        <w:t xml:space="preserve">, </w:t>
      </w:r>
      <w:r w:rsidRPr="00B346A7">
        <w:t xml:space="preserve">иногда до 15 и </w:t>
      </w:r>
      <w:smartTag w:uri="urn:schemas-microsoft-com:office:smarttags" w:element="metricconverter">
        <w:smartTagPr>
          <w:attr w:name="ProductID" w:val="20 см"/>
        </w:smartTagPr>
        <w:r w:rsidRPr="00B346A7">
          <w:t>20 см</w:t>
        </w:r>
      </w:smartTag>
      <w:r w:rsidRPr="00B346A7">
        <w:t xml:space="preserve"> толщиной. Каждый лишай представляет из себя твердое</w:t>
      </w:r>
      <w:r>
        <w:t xml:space="preserve">, </w:t>
      </w:r>
      <w:r w:rsidRPr="00B346A7">
        <w:t>похожее на клубень тельце</w:t>
      </w:r>
      <w:r>
        <w:t xml:space="preserve">, </w:t>
      </w:r>
      <w:r w:rsidRPr="00B346A7">
        <w:t>до 2 1/2 см в поперечнике</w:t>
      </w:r>
      <w:r>
        <w:t xml:space="preserve">, </w:t>
      </w:r>
      <w:r w:rsidRPr="00B346A7">
        <w:t>неправильной формы</w:t>
      </w:r>
      <w:r>
        <w:t xml:space="preserve">, </w:t>
      </w:r>
      <w:r w:rsidRPr="00B346A7">
        <w:t>с морщинистой</w:t>
      </w:r>
      <w:r>
        <w:t xml:space="preserve">, </w:t>
      </w:r>
      <w:r w:rsidRPr="00B346A7">
        <w:t>бугорчатой или трещиноватой поверхностью</w:t>
      </w:r>
      <w:r>
        <w:t xml:space="preserve">, </w:t>
      </w:r>
      <w:r w:rsidRPr="00B346A7">
        <w:t>сероватого или буроватого цвета снаружи и белого внутри. Открытый еще в прошлом столетии Палласом</w:t>
      </w:r>
      <w:r>
        <w:t xml:space="preserve">, </w:t>
      </w:r>
      <w:r w:rsidRPr="00B346A7">
        <w:t>этот лишай с тех пор был исследуем неоднократно. Питательность его весьма невелика; сухое вещество более чем наполовину состоит из щавелевоизвестковой соли</w:t>
      </w:r>
      <w:r>
        <w:t xml:space="preserve">, </w:t>
      </w:r>
      <w:r w:rsidRPr="00B346A7">
        <w:t>да и в остающейся части очень немного питательного. Тем не менее во время нужды</w:t>
      </w:r>
      <w:r>
        <w:t xml:space="preserve">, </w:t>
      </w:r>
      <w:r w:rsidRPr="00B346A7">
        <w:t>за отсутствием лучшей пищи</w:t>
      </w:r>
      <w:r>
        <w:t xml:space="preserve">, </w:t>
      </w:r>
      <w:r w:rsidRPr="00B346A7">
        <w:t>его едят</w:t>
      </w:r>
      <w:r>
        <w:t xml:space="preserve">, </w:t>
      </w:r>
      <w:r w:rsidRPr="00B346A7">
        <w:t xml:space="preserve">смешивая обыкновенно с некоторым количеством муки. Еще в глубокой древности лишайниковая М. вместе с другими сортами М. была известна и употреблялась в пищу (библейская М.)» </w:t>
      </w:r>
    </w:p>
    <w:p w:rsidR="00717D61" w:rsidRPr="00596C4A" w:rsidRDefault="00717D61" w:rsidP="00717D61">
      <w:pPr>
        <w:spacing w:before="120"/>
        <w:jc w:val="center"/>
        <w:rPr>
          <w:b/>
          <w:sz w:val="28"/>
        </w:rPr>
      </w:pPr>
      <w:r w:rsidRPr="00596C4A">
        <w:rPr>
          <w:b/>
          <w:sz w:val="28"/>
        </w:rPr>
        <w:t xml:space="preserve">Так ли это на самом деле?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Обратимся к свидетельству Моисея о том</w:t>
      </w:r>
      <w:r>
        <w:t xml:space="preserve">, </w:t>
      </w:r>
      <w:r w:rsidRPr="00B346A7">
        <w:t>что представляла собой манна небесная. «И вот</w:t>
      </w:r>
      <w:r>
        <w:t xml:space="preserve">, </w:t>
      </w:r>
      <w:r w:rsidRPr="00B346A7">
        <w:t>на поверхности пустыни нечто мелкое</w:t>
      </w:r>
      <w:r>
        <w:t xml:space="preserve">, </w:t>
      </w:r>
      <w:r w:rsidRPr="00B346A7">
        <w:t>круповидное</w:t>
      </w:r>
      <w:r>
        <w:t xml:space="preserve">, </w:t>
      </w:r>
      <w:r w:rsidRPr="00B346A7">
        <w:t>мелкое</w:t>
      </w:r>
      <w:r>
        <w:t xml:space="preserve">, </w:t>
      </w:r>
      <w:r w:rsidRPr="00B346A7">
        <w:t>как иней на земле…. И Моисей сказал им: это хлеб</w:t>
      </w:r>
      <w:r>
        <w:t xml:space="preserve">, </w:t>
      </w:r>
      <w:r w:rsidRPr="00B346A7">
        <w:t>который Господь дал вам в пищу; вот что повелел Господь: собирайте его каждый по стольку</w:t>
      </w:r>
      <w:r>
        <w:t xml:space="preserve">, </w:t>
      </w:r>
      <w:r w:rsidRPr="00B346A7">
        <w:t>сколько ему съесть… И сказал им Моисей: никто не оставляй сего до утра. Но не послушали они Моисея</w:t>
      </w:r>
      <w:r>
        <w:t xml:space="preserve">, </w:t>
      </w:r>
      <w:r w:rsidRPr="00B346A7">
        <w:t>и оставили от сего некоторые до утра</w:t>
      </w:r>
      <w:r>
        <w:t xml:space="preserve">, </w:t>
      </w:r>
      <w:r w:rsidRPr="00B346A7">
        <w:t>– и завелись черви</w:t>
      </w:r>
      <w:r>
        <w:t xml:space="preserve">, </w:t>
      </w:r>
      <w:r w:rsidRPr="00B346A7">
        <w:t>и оно воссмердело. И разгневался на них Моисей. И собирали его рано поутру</w:t>
      </w:r>
      <w:r>
        <w:t xml:space="preserve">, </w:t>
      </w:r>
      <w:r w:rsidRPr="00B346A7">
        <w:t>каждый сколько ему съесть; когда же обогревало солнце</w:t>
      </w:r>
      <w:r>
        <w:t xml:space="preserve">, </w:t>
      </w:r>
      <w:r w:rsidRPr="00B346A7">
        <w:t>оно таяло… И нарек дом Израилев хлебу тому имя: манна; она была</w:t>
      </w:r>
      <w:r>
        <w:t xml:space="preserve">, </w:t>
      </w:r>
      <w:r w:rsidRPr="00B346A7">
        <w:t>как кориандровое семя</w:t>
      </w:r>
      <w:r>
        <w:t xml:space="preserve">, </w:t>
      </w:r>
      <w:r w:rsidRPr="00B346A7">
        <w:t>белая</w:t>
      </w:r>
      <w:r>
        <w:t xml:space="preserve">, </w:t>
      </w:r>
      <w:r w:rsidRPr="00B346A7">
        <w:t>вкусом же как лепешка с медом». (Исх. 16</w:t>
      </w:r>
      <w:r>
        <w:t xml:space="preserve">, </w:t>
      </w:r>
      <w:r w:rsidRPr="00B346A7">
        <w:t>13 – 22</w:t>
      </w:r>
      <w:r>
        <w:t xml:space="preserve">, </w:t>
      </w:r>
      <w:r w:rsidRPr="00B346A7">
        <w:t xml:space="preserve">31) </w:t>
      </w:r>
    </w:p>
    <w:p w:rsidR="00717D61" w:rsidRPr="00596C4A" w:rsidRDefault="00717D61" w:rsidP="00717D61">
      <w:pPr>
        <w:spacing w:before="120"/>
        <w:jc w:val="center"/>
        <w:rPr>
          <w:b/>
          <w:sz w:val="28"/>
        </w:rPr>
      </w:pPr>
      <w:r w:rsidRPr="00596C4A">
        <w:rPr>
          <w:b/>
          <w:sz w:val="28"/>
        </w:rPr>
        <w:t xml:space="preserve">Чудо природы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Внимательно изучив это описание</w:t>
      </w:r>
      <w:r>
        <w:t xml:space="preserve">, </w:t>
      </w:r>
      <w:r w:rsidRPr="00B346A7">
        <w:t>мы видим</w:t>
      </w:r>
      <w:r>
        <w:t xml:space="preserve">, </w:t>
      </w:r>
      <w:r w:rsidRPr="00B346A7">
        <w:t>что манна</w:t>
      </w:r>
      <w:r>
        <w:t xml:space="preserve">, </w:t>
      </w:r>
      <w:r w:rsidRPr="00B346A7">
        <w:t>питавшая евреев в пустыне</w:t>
      </w:r>
      <w:r>
        <w:t xml:space="preserve">, </w:t>
      </w:r>
      <w:r w:rsidRPr="00B346A7">
        <w:t>разительно отличается от аспицилии съедобной. Во-первых</w:t>
      </w:r>
      <w:r>
        <w:t xml:space="preserve">, </w:t>
      </w:r>
      <w:r w:rsidRPr="00B346A7">
        <w:t>аспицилия</w:t>
      </w:r>
      <w:r>
        <w:t xml:space="preserve">, </w:t>
      </w:r>
      <w:r w:rsidRPr="00B346A7">
        <w:t>как и все остальные лишайники</w:t>
      </w:r>
      <w:r>
        <w:t xml:space="preserve">, </w:t>
      </w:r>
      <w:r w:rsidRPr="00B346A7">
        <w:t>не может быстро расти. Анатомическое строение этого лишайника ясно указывает на невозможность быстрого роста</w:t>
      </w:r>
      <w:r>
        <w:t xml:space="preserve">, </w:t>
      </w:r>
      <w:r w:rsidRPr="00B346A7">
        <w:t>например</w:t>
      </w:r>
      <w:r>
        <w:t xml:space="preserve">, </w:t>
      </w:r>
      <w:r w:rsidRPr="00B346A7">
        <w:t>образования его в одну ночь</w:t>
      </w:r>
      <w:r>
        <w:t xml:space="preserve">, </w:t>
      </w:r>
      <w:r w:rsidRPr="00B346A7">
        <w:t>как это было у евреев. Также никто не наблюдал исчезновения лишайника с появлением солнца. Во-вторых</w:t>
      </w:r>
      <w:r>
        <w:t xml:space="preserve">, </w:t>
      </w:r>
      <w:r w:rsidRPr="00B346A7">
        <w:t>в аспицилии никогда не заводятся черви</w:t>
      </w:r>
      <w:r>
        <w:t xml:space="preserve">, </w:t>
      </w:r>
      <w:r w:rsidRPr="00B346A7">
        <w:t>так как во всех лишайниках вырабатываются в большом количестве антибиотические вещества. Лишайники могут очень долго хранится (во многих гербариях есть образцы лишайников</w:t>
      </w:r>
      <w:r>
        <w:t xml:space="preserve">, </w:t>
      </w:r>
      <w:r w:rsidRPr="00B346A7">
        <w:t>собранные более 100 лет назад) и никогда не «смердят»: в них нет летучих соединений</w:t>
      </w:r>
      <w:r>
        <w:t xml:space="preserve">, </w:t>
      </w:r>
      <w:r w:rsidRPr="00B346A7">
        <w:t>и они вообще не пахнут. В-третьих</w:t>
      </w:r>
      <w:r>
        <w:t xml:space="preserve">, </w:t>
      </w:r>
      <w:r w:rsidRPr="00B346A7">
        <w:t>аспицилия мало питательна и горька на вкус. Она может содержать до 58 – 66% оксалата кальция (горьковато-кислого вещества) и всего 4% глюкозы. Для сравнения</w:t>
      </w:r>
      <w:r>
        <w:t xml:space="preserve">, </w:t>
      </w:r>
      <w:r w:rsidRPr="00B346A7">
        <w:t>в хлебе может быть до 70% углеводов (причем из них легко усваивается до 85%). Есть длительное время одни лишайники невозможно. У северных оленей уже после нескольких зимних месяцев питания ягелем наблюдается дистрофия. Между тем манна небесная на вкус напоминала лепешку с медом</w:t>
      </w:r>
      <w:r>
        <w:t xml:space="preserve">, </w:t>
      </w:r>
      <w:r w:rsidRPr="00B346A7">
        <w:t>и древние израильтяне питались ею на протяжении 40 лет. И наконец</w:t>
      </w:r>
      <w:r>
        <w:t xml:space="preserve">, </w:t>
      </w:r>
      <w:r w:rsidRPr="00B346A7">
        <w:t>аспицилия съедобная имеет разорванный ареал: она встречается в Африке (в Алжире) и в Евразии (Балканы</w:t>
      </w:r>
      <w:r>
        <w:t xml:space="preserve">, </w:t>
      </w:r>
      <w:r w:rsidRPr="00B346A7">
        <w:t>Кавказ</w:t>
      </w:r>
      <w:r>
        <w:t xml:space="preserve">, </w:t>
      </w:r>
      <w:r w:rsidRPr="00B346A7">
        <w:t>Средняя Азия). При этом ни на Синайском</w:t>
      </w:r>
      <w:r>
        <w:t xml:space="preserve">, </w:t>
      </w:r>
      <w:r w:rsidRPr="00B346A7">
        <w:t>ни на Аравийском полуострове</w:t>
      </w:r>
      <w:r>
        <w:t xml:space="preserve">, </w:t>
      </w:r>
      <w:r w:rsidRPr="00B346A7">
        <w:t>ни в Палестине аспицилию не находили (во всяком случае в больших количествах)</w:t>
      </w:r>
      <w:r>
        <w:t xml:space="preserve">, </w:t>
      </w:r>
      <w:r w:rsidRPr="00B346A7">
        <w:t xml:space="preserve">манных дождей в этой местности также не известно.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Поэтому у ученых никогда не было единства мнений о тождественности манны лишайниковой и манны библейской. Некоторые считали</w:t>
      </w:r>
      <w:r>
        <w:t xml:space="preserve">, </w:t>
      </w:r>
      <w:r w:rsidRPr="00B346A7">
        <w:t>что это одно и то же</w:t>
      </w:r>
      <w:r>
        <w:t xml:space="preserve">, </w:t>
      </w:r>
      <w:r w:rsidRPr="00B346A7">
        <w:t>другие утверждали</w:t>
      </w:r>
      <w:r>
        <w:t xml:space="preserve">, </w:t>
      </w:r>
      <w:r w:rsidRPr="00B346A7">
        <w:t>что между ними нет ничего общего. Мы видим</w:t>
      </w:r>
      <w:r>
        <w:t xml:space="preserve">, </w:t>
      </w:r>
      <w:r w:rsidRPr="00B346A7">
        <w:t xml:space="preserve">что второе мнение является более аргументированным. </w:t>
      </w:r>
    </w:p>
    <w:p w:rsidR="00717D61" w:rsidRPr="00B346A7" w:rsidRDefault="00717D61" w:rsidP="00717D61">
      <w:pPr>
        <w:spacing w:before="120"/>
        <w:ind w:firstLine="567"/>
        <w:jc w:val="both"/>
      </w:pPr>
      <w:r w:rsidRPr="00B346A7">
        <w:t>Таким образом</w:t>
      </w:r>
      <w:r>
        <w:t xml:space="preserve">, </w:t>
      </w:r>
      <w:r w:rsidRPr="00B346A7">
        <w:t>становится ясно</w:t>
      </w:r>
      <w:r>
        <w:t xml:space="preserve">, </w:t>
      </w:r>
      <w:r w:rsidRPr="00B346A7">
        <w:t>что манна небесная и лишайниковая манна представляют собой совершенно разные явления. Они имеют много общих черт: сходный облик и употребление в пищу в случае голода и бедствий. Однако манна</w:t>
      </w:r>
      <w:r>
        <w:t xml:space="preserve">, </w:t>
      </w:r>
      <w:r w:rsidRPr="00B346A7">
        <w:t>описанная в Библии</w:t>
      </w:r>
      <w:r>
        <w:t xml:space="preserve">, </w:t>
      </w:r>
      <w:r w:rsidRPr="00B346A7">
        <w:t>есть несомненное чудо Божие</w:t>
      </w:r>
      <w:r>
        <w:t xml:space="preserve">, </w:t>
      </w:r>
      <w:r w:rsidRPr="00B346A7">
        <w:t xml:space="preserve">в то время как аспицилия съедобная – это всего лишь любопытный природный феномен.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D61"/>
    <w:rsid w:val="001A35F6"/>
    <w:rsid w:val="00323307"/>
    <w:rsid w:val="00435206"/>
    <w:rsid w:val="00557829"/>
    <w:rsid w:val="00596C4A"/>
    <w:rsid w:val="00717D61"/>
    <w:rsid w:val="007C71FA"/>
    <w:rsid w:val="00811DD4"/>
    <w:rsid w:val="00B346A7"/>
    <w:rsid w:val="00F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C7F67A-C8AE-48DC-84D5-DFDE0CD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D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17D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Лишайниковая манна</vt:lpstr>
    </vt:vector>
  </TitlesOfParts>
  <Company>Home</Company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Лишайниковая манна</dc:title>
  <dc:subject/>
  <dc:creator>User</dc:creator>
  <cp:keywords/>
  <dc:description/>
  <cp:lastModifiedBy>admin</cp:lastModifiedBy>
  <cp:revision>2</cp:revision>
  <dcterms:created xsi:type="dcterms:W3CDTF">2014-02-20T04:40:00Z</dcterms:created>
  <dcterms:modified xsi:type="dcterms:W3CDTF">2014-02-20T04:40:00Z</dcterms:modified>
</cp:coreProperties>
</file>