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FA" w:rsidRPr="00202E25" w:rsidRDefault="00AF00FA" w:rsidP="00AF00FA">
      <w:pPr>
        <w:spacing w:before="120"/>
        <w:jc w:val="center"/>
        <w:rPr>
          <w:b/>
          <w:sz w:val="32"/>
        </w:rPr>
      </w:pPr>
      <w:r w:rsidRPr="00202E25">
        <w:rPr>
          <w:b/>
          <w:sz w:val="32"/>
        </w:rPr>
        <w:t>История развития технологий производства биогазов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 xml:space="preserve">Первое научное обоснование образования воспламеняющихся газов в болотах и озерных отложениях дал Александр Вольта в </w:t>
      </w:r>
      <w:smartTag w:uri="urn:schemas-microsoft-com:office:smarttags" w:element="metricconverter">
        <w:smartTagPr>
          <w:attr w:name="ProductID" w:val="1776 г"/>
        </w:smartTagPr>
        <w:r w:rsidRPr="00202E25">
          <w:t>1776 г</w:t>
        </w:r>
      </w:smartTag>
      <w:r w:rsidRPr="00202E25">
        <w:t>.</w:t>
      </w:r>
      <w:r>
        <w:t xml:space="preserve">, </w:t>
      </w:r>
      <w:r w:rsidRPr="00202E25">
        <w:t xml:space="preserve">установив наличие метана в болотном газе.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После открытия химической формулы метана Дальтоном в 1804 году</w:t>
      </w:r>
      <w:r>
        <w:t xml:space="preserve">, </w:t>
      </w:r>
      <w:r w:rsidRPr="00202E25">
        <w:t xml:space="preserve">европейскими учеными были сделаны первые шаги в исследованиях практического применения биогаза.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Свой вклад в изучение образования биогаза внесли и российские ученые. Влияние температуры на количество выделяемого газа изучил Попов в 1875 году. Он выяснил</w:t>
      </w:r>
      <w:r>
        <w:t xml:space="preserve">, </w:t>
      </w:r>
      <w:r w:rsidRPr="00202E25">
        <w:t>что речные отложения начинают выделять биогаз при температуре около 6°С. С увеличением температуры до 50°С</w:t>
      </w:r>
      <w:r>
        <w:t xml:space="preserve">, </w:t>
      </w:r>
      <w:r w:rsidRPr="00202E25">
        <w:t>количество выделяемого газа значительно увеличивалось</w:t>
      </w:r>
      <w:r>
        <w:t xml:space="preserve">, </w:t>
      </w:r>
      <w:r w:rsidRPr="00202E25">
        <w:t>не меняясь по составу</w:t>
      </w:r>
      <w:r>
        <w:t xml:space="preserve"> - </w:t>
      </w:r>
      <w:r w:rsidRPr="00202E25">
        <w:t>65% метана: 30% углекислого газа</w:t>
      </w:r>
      <w:r>
        <w:t xml:space="preserve">, </w:t>
      </w:r>
      <w:r w:rsidRPr="00202E25">
        <w:t>1 % сероводорода и незначительное количество азота</w:t>
      </w:r>
      <w:r>
        <w:t xml:space="preserve">, </w:t>
      </w:r>
      <w:r w:rsidRPr="00202E25">
        <w:t>кислорода</w:t>
      </w:r>
      <w:r>
        <w:t xml:space="preserve">, </w:t>
      </w:r>
      <w:r w:rsidRPr="00202E25">
        <w:t xml:space="preserve">водорода и закиси углерода. В.Л. Омельянский детально исследовал природу анаэробного брожения и участвующие в нем бактерии.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Вскоре после этого</w:t>
      </w:r>
      <w:r>
        <w:t xml:space="preserve">, </w:t>
      </w:r>
      <w:r w:rsidRPr="00202E25">
        <w:t>в 1881 году</w:t>
      </w:r>
      <w:r>
        <w:t xml:space="preserve">, </w:t>
      </w:r>
      <w:r w:rsidRPr="00202E25">
        <w:t>начались опыты европейских ученых по использованию биогаза для обогрева помещений и освещения улиц. Начиная с 1895 года</w:t>
      </w:r>
      <w:r>
        <w:t xml:space="preserve">, </w:t>
      </w:r>
      <w:r w:rsidRPr="00202E25">
        <w:t>уличные фонари в одном из районов города Эксетер снабжались газом</w:t>
      </w:r>
      <w:r>
        <w:t xml:space="preserve">, </w:t>
      </w:r>
      <w:r w:rsidRPr="00202E25">
        <w:t>который получался в результате брожения сточных вод и собирался в закрытые емкости. Двумя годами позже появилось сообщение о получении биогаза в Бомбее</w:t>
      </w:r>
      <w:r>
        <w:t xml:space="preserve">, </w:t>
      </w:r>
      <w:r w:rsidRPr="00202E25">
        <w:t xml:space="preserve">где газ собирался в коллектор и использовался в качестве моторного топлива в различных двигателях.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 начале XX века были продолжены исследования в области повышения количества биогаза путем увеличения температуры брожения. Немецкие ученые Имхофф и Бланк в 1914-1921 гг. запатентовали ряд нововведений</w:t>
      </w:r>
      <w:r>
        <w:t xml:space="preserve">, </w:t>
      </w:r>
      <w:r w:rsidRPr="00202E25">
        <w:t>которые заключались во введении постоянного подогрева емкостей. В период Первой мировой войны началось распространение биогазовых установок по Европе</w:t>
      </w:r>
      <w:r>
        <w:t xml:space="preserve">, </w:t>
      </w:r>
      <w:r w:rsidRPr="00202E25">
        <w:t>связанное с дефицитом топлива. Хозяйства</w:t>
      </w:r>
      <w:r>
        <w:t xml:space="preserve">, </w:t>
      </w:r>
      <w:r w:rsidRPr="00202E25">
        <w:t>где имелись такие установки</w:t>
      </w:r>
      <w:r>
        <w:t xml:space="preserve">, </w:t>
      </w:r>
      <w:r w:rsidRPr="00202E25">
        <w:t>находились в более благоприятных условиях</w:t>
      </w:r>
      <w:r>
        <w:t xml:space="preserve">, </w:t>
      </w:r>
      <w:r w:rsidRPr="00202E25">
        <w:t xml:space="preserve">хотя установки были еще несовершенные и в них использовались далеко не оптимальные режимы.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 xml:space="preserve">Одним из важнейших научных шагов в истории развития биогазовых технологий являются успешные эксперименты Бусвелла по комбинированию различных видов органических отходов с навозом в качестве сырья в 30-х годах XX столетия.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Первый крупномасштабный завод по производству биогаза был построен в 1911 году в английском городе Бирмингеме и использовался для обеззараживания осадка сточных вод этого города. Вырабатываемый биогаз использовался для производства электроэнергии. Таким образом</w:t>
      </w:r>
      <w:r>
        <w:t xml:space="preserve">, </w:t>
      </w:r>
      <w:r w:rsidRPr="00202E25">
        <w:t xml:space="preserve">английские ученые являются пионерами практического применения новой технологии. Уже к 1920 году они разработали несколько типов установок для переработки сточных вод. Первая биогазовая установка для переработки твердых отходов объемом </w:t>
      </w:r>
      <w:smartTag w:uri="urn:schemas-microsoft-com:office:smarttags" w:element="metricconverter">
        <w:smartTagPr>
          <w:attr w:name="ProductID" w:val="10 м3"/>
        </w:smartTagPr>
        <w:r w:rsidRPr="00202E25">
          <w:t>10 м3</w:t>
        </w:r>
      </w:smartTag>
      <w:r w:rsidRPr="00202E25">
        <w:t xml:space="preserve"> была разработана Неманом и Дюселье и построена в Алжире в 1938 году.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 годы Второй мировой войны</w:t>
      </w:r>
      <w:r>
        <w:t xml:space="preserve">, </w:t>
      </w:r>
      <w:r w:rsidRPr="00202E25">
        <w:t>когда энергоносителей катастрофически не хватало</w:t>
      </w:r>
      <w:r>
        <w:t xml:space="preserve">, </w:t>
      </w:r>
      <w:r w:rsidRPr="00202E25">
        <w:t>в Германии и франции был сделан акцент на получение биогаза из отходов сельскохозяйственного производства</w:t>
      </w:r>
      <w:r>
        <w:t xml:space="preserve">, </w:t>
      </w:r>
      <w:r w:rsidRPr="00202E25">
        <w:t>главным образом из навоза животных. Во Франции к середине 40-х годов эксплуатировалось около 2 тыс. биогазовых установок для переработки навоза. Вполне естественно</w:t>
      </w:r>
      <w:r>
        <w:t xml:space="preserve">, </w:t>
      </w:r>
      <w:r w:rsidRPr="00202E25">
        <w:t>этот опыт распространялся на соседние страны. В Венгрии существовали установки для производства биогаза. Это отмечают солдаты Советской Армии в основном</w:t>
      </w:r>
      <w:r>
        <w:t xml:space="preserve">, </w:t>
      </w:r>
      <w:r w:rsidRPr="00202E25">
        <w:t>выходцы из сельских районов СССР</w:t>
      </w:r>
      <w:r>
        <w:t xml:space="preserve">, </w:t>
      </w:r>
      <w:r w:rsidRPr="00202E25">
        <w:t>освобождавшие Венгрию от немецких войск и удивлявшиеся</w:t>
      </w:r>
      <w:r>
        <w:t xml:space="preserve">, </w:t>
      </w:r>
      <w:r w:rsidRPr="00202E25">
        <w:t>что в крестьянских хозяйствах навоз скота не лежал в кучах</w:t>
      </w:r>
      <w:r>
        <w:t xml:space="preserve">, </w:t>
      </w:r>
      <w:r w:rsidRPr="00202E25">
        <w:t>а загружался в закрытые емкости</w:t>
      </w:r>
      <w:r>
        <w:t xml:space="preserve">, </w:t>
      </w:r>
      <w:r w:rsidRPr="00202E25">
        <w:t xml:space="preserve">откуда получали горючий газ.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Европейские установки довоенного периода не выдержали конкуренции в послевоенное время со стороны дешевых энергоносителей (жидкое топливо</w:t>
      </w:r>
      <w:r>
        <w:t xml:space="preserve">, </w:t>
      </w:r>
      <w:r w:rsidRPr="00202E25">
        <w:t>природный газ</w:t>
      </w:r>
      <w:r>
        <w:t xml:space="preserve">, </w:t>
      </w:r>
      <w:r w:rsidRPr="00202E25">
        <w:t>электроэнергия) и были демонтированы. Новым импульсом для их развития на новой основе стал энергетический кризис 70-х годов</w:t>
      </w:r>
      <w:r>
        <w:t xml:space="preserve">, </w:t>
      </w:r>
      <w:r w:rsidRPr="00202E25">
        <w:t>когда началось стихийное внедрение биогазовых установок в странах юго-восточной Азии. Высокая плотность населения и интенсивное использование всех пригодных для возделывания сельскохозяйственных культур площадей земли</w:t>
      </w:r>
      <w:r>
        <w:t xml:space="preserve">, </w:t>
      </w:r>
      <w:r w:rsidRPr="00202E25">
        <w:t>а также достаточно теплый климат</w:t>
      </w:r>
      <w:r>
        <w:t xml:space="preserve">, </w:t>
      </w:r>
      <w:r w:rsidRPr="00202E25">
        <w:t>необходимый для использования биогазовых установок в самом простом варианте</w:t>
      </w:r>
      <w:r>
        <w:t xml:space="preserve"> - </w:t>
      </w:r>
      <w:r w:rsidRPr="00202E25">
        <w:t>без искусственного подогрева сырья</w:t>
      </w:r>
      <w:r>
        <w:t xml:space="preserve">, </w:t>
      </w:r>
      <w:r w:rsidRPr="00202E25">
        <w:t xml:space="preserve">легли в основу различных национальных и международных программ по внедрению биогазовых технологий.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 xml:space="preserve">Сегодня биогазовые технологии стали стандартом очистки сточных вод и переработки сельскохозяйственных и твердых отходов и используются в большинстве стран мира.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 xml:space="preserve">Развитые страны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 большинстве развитых стран переработка органических отходов в биогазовых установках чаще используется для производства тепло энергии и электричества. Производимая таким образом энергия составляет около 3-4% всей потребляемой энергии в европейских странах. В Финляндии</w:t>
      </w:r>
      <w:r>
        <w:t xml:space="preserve">, </w:t>
      </w:r>
      <w:r w:rsidRPr="00202E25">
        <w:t>Швеции и Австрии</w:t>
      </w:r>
      <w:r>
        <w:t xml:space="preserve">, </w:t>
      </w:r>
      <w:r w:rsidRPr="00202E25">
        <w:t>которые поощряют использование энергии биомассы на государственном уровне</w:t>
      </w:r>
      <w:r>
        <w:t xml:space="preserve">, </w:t>
      </w:r>
      <w:r w:rsidRPr="00202E25">
        <w:t xml:space="preserve">доля энергии биомассы достигает 15-20% от всей потребляемой энергии.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Использование электроэнергии и тепла</w:t>
      </w:r>
      <w:r>
        <w:t xml:space="preserve">, </w:t>
      </w:r>
      <w:r w:rsidRPr="00202E25">
        <w:t>производимого с помощью анаэробной переработки биомассы</w:t>
      </w:r>
      <w:r>
        <w:t xml:space="preserve">, </w:t>
      </w:r>
      <w:r w:rsidRPr="00202E25">
        <w:t>в Европе сосредоточено</w:t>
      </w:r>
      <w:r>
        <w:t xml:space="preserve">, </w:t>
      </w:r>
      <w:r w:rsidRPr="00202E25">
        <w:t>в основном в Австрии</w:t>
      </w:r>
      <w:r>
        <w:t xml:space="preserve">, </w:t>
      </w:r>
      <w:r w:rsidRPr="00202E25">
        <w:t>Финляндии</w:t>
      </w:r>
      <w:r>
        <w:t xml:space="preserve">, </w:t>
      </w:r>
      <w:r w:rsidRPr="00202E25">
        <w:t>Германии</w:t>
      </w:r>
      <w:r>
        <w:t xml:space="preserve">, </w:t>
      </w:r>
      <w:r w:rsidRPr="00202E25">
        <w:t xml:space="preserve">Дании и Великобритании. В Германии на настоящий момент насчитывается около 2000 больших установок анаэробного сбраживания. Количество биогазовых установок с объемами реакторов более </w:t>
      </w:r>
      <w:smartTag w:uri="urn:schemas-microsoft-com:office:smarttags" w:element="metricconverter">
        <w:smartTagPr>
          <w:attr w:name="ProductID" w:val="2000 м3"/>
        </w:smartTagPr>
        <w:r w:rsidRPr="00202E25">
          <w:t>2000 м3</w:t>
        </w:r>
      </w:smartTag>
      <w:r w:rsidRPr="00202E25">
        <w:t xml:space="preserve"> каждая в Австрии составляет в настоящее время более 120</w:t>
      </w:r>
      <w:r>
        <w:t xml:space="preserve">, </w:t>
      </w:r>
      <w:r w:rsidRPr="00202E25">
        <w:t xml:space="preserve">около 25 установок находятся в стадии планирования и постройки.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Высокая степень развития рынка биогазовых технологий может быть найдена в муниципальной утилизации сточных вод</w:t>
      </w:r>
      <w:r>
        <w:t xml:space="preserve">, </w:t>
      </w:r>
      <w:r w:rsidRPr="00202E25">
        <w:t>очистки индустриальных сточных вод и утилизации сельскохозяйственных отходов. В Швеции энергия биомассы предоставляет 50% необходимой тепловой энергии. В Англии</w:t>
      </w:r>
      <w:r>
        <w:t xml:space="preserve">, </w:t>
      </w:r>
      <w:r w:rsidRPr="00202E25">
        <w:t>на родине первого промышленного биогазового реактора</w:t>
      </w:r>
      <w:r>
        <w:t xml:space="preserve">, </w:t>
      </w:r>
      <w:r w:rsidRPr="00202E25">
        <w:t xml:space="preserve">с помощью биогаза еще в </w:t>
      </w:r>
      <w:smartTag w:uri="urn:schemas-microsoft-com:office:smarttags" w:element="metricconverter">
        <w:smartTagPr>
          <w:attr w:name="ProductID" w:val="1990 г"/>
        </w:smartTagPr>
        <w:r w:rsidRPr="00202E25">
          <w:t>1990 г</w:t>
        </w:r>
      </w:smartTag>
      <w:r w:rsidRPr="00202E25">
        <w:t xml:space="preserve">. удалось покрыть все энергозатраты в сельском хозяйстве. В Лондоне действует один из крупнейших в мире комплексов по переработке бытовых сточных вод.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 xml:space="preserve">В 30-е годы опыт Европы был перенесен в США. Биогазовая установка по переработке животноводческих отходов была построена в 1939 году и успешно работала в течение более чем 30 лет. В </w:t>
      </w:r>
      <w:smartTag w:uri="urn:schemas-microsoft-com:office:smarttags" w:element="metricconverter">
        <w:smartTagPr>
          <w:attr w:name="ProductID" w:val="1954 г"/>
        </w:smartTagPr>
        <w:r w:rsidRPr="00202E25">
          <w:t>1954 г</w:t>
        </w:r>
      </w:smartTag>
      <w:r w:rsidRPr="00202E25">
        <w:t>. был построен первый завод по переработке коммунальных отходов с получением биогаза в Форт-Додже</w:t>
      </w:r>
      <w:r>
        <w:t xml:space="preserve">, </w:t>
      </w:r>
      <w:r w:rsidRPr="00202E25">
        <w:t>штат Айова. США. Биогаз подавался на двигатель внутреннего сгорания для выработки электроэнергии при мощности электрогенератора 175 кВт. Сейчас в США насчитывается несколько сотен крупных биогазовых установок</w:t>
      </w:r>
      <w:r>
        <w:t xml:space="preserve">, </w:t>
      </w:r>
      <w:r w:rsidRPr="00202E25">
        <w:t>перерабатывающих отходы животноводства и тысячи установок</w:t>
      </w:r>
      <w:r>
        <w:t xml:space="preserve">, </w:t>
      </w:r>
      <w:r w:rsidRPr="00202E25">
        <w:t>утилизирующих городские сточные воды. Биогаз используется в основном для получения электричества</w:t>
      </w:r>
      <w:r>
        <w:t xml:space="preserve">, </w:t>
      </w:r>
      <w:r w:rsidRPr="00202E25">
        <w:t xml:space="preserve">отопления домов и теплиц.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Увеличивающиеся выбросы парниковых газов</w:t>
      </w:r>
      <w:r>
        <w:t xml:space="preserve">, </w:t>
      </w:r>
      <w:r w:rsidRPr="00202E25">
        <w:t>увеличение потребления воды и ее загрязнение</w:t>
      </w:r>
      <w:r>
        <w:t xml:space="preserve">, </w:t>
      </w:r>
      <w:r w:rsidRPr="00202E25">
        <w:t>снижающееся плодородие земель</w:t>
      </w:r>
      <w:r>
        <w:t xml:space="preserve">, </w:t>
      </w:r>
      <w:r w:rsidRPr="00202E25">
        <w:t>неэффективная утилизация отходов и растущие проблемы с обезлесиванием являются частями неустойчивой системы использования природных ресурсов по всему миру. Биогазовые технологии являются одним из важных компонентов в цепи мер по борьбе с вышеуказанными проблемами. Прогноз роста вклада биомассы как источника возобновляемой энергии в мире пред полагает достижение 23</w:t>
      </w:r>
      <w:r>
        <w:t xml:space="preserve">, </w:t>
      </w:r>
      <w:r w:rsidRPr="00202E25">
        <w:t>8% от общего потребления энергии к 2040 году</w:t>
      </w:r>
      <w:r>
        <w:t xml:space="preserve">, </w:t>
      </w:r>
      <w:r w:rsidRPr="00202E25">
        <w:t xml:space="preserve">а к 2010-му страны ЕС планируют увеличить этот вклад до 12%.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 xml:space="preserve">Развивающиеся страны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Доля энергии</w:t>
      </w:r>
      <w:r>
        <w:t xml:space="preserve">, </w:t>
      </w:r>
      <w:r w:rsidRPr="00202E25">
        <w:t>получаемой из биомассы в развивающихся странах</w:t>
      </w:r>
      <w:r>
        <w:t xml:space="preserve">, </w:t>
      </w:r>
      <w:r w:rsidRPr="00202E25">
        <w:t>составляет около 30-40% от всей потребляемой энергии</w:t>
      </w:r>
      <w:r>
        <w:t xml:space="preserve">, </w:t>
      </w:r>
      <w:r w:rsidRPr="00202E25">
        <w:t xml:space="preserve">а в некоторых странах (в основном в Африке) достигает 90%.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Среди развивающихся стран распространено производство энергии и тепла с помощью переработки отходов на небольших биогазовых установках. Около 16 миллионов хозяйств по всему миру используют энергию для освещения</w:t>
      </w:r>
      <w:r>
        <w:t xml:space="preserve">, </w:t>
      </w:r>
      <w:r w:rsidRPr="00202E25">
        <w:t>обогрева и приготовления пищи</w:t>
      </w:r>
      <w:r>
        <w:t xml:space="preserve">, </w:t>
      </w:r>
      <w:r w:rsidRPr="00202E25">
        <w:t>производимую в биогазовых установках. Это включает 12 миллионов хозяйств в Китае</w:t>
      </w:r>
      <w:r>
        <w:t xml:space="preserve">, </w:t>
      </w:r>
      <w:r w:rsidRPr="00202E25">
        <w:t>3</w:t>
      </w:r>
      <w:r>
        <w:t xml:space="preserve">, </w:t>
      </w:r>
      <w:r w:rsidRPr="00202E25">
        <w:t xml:space="preserve">7 миллиона хозяйств в Индии и 140 тысяч хозяйств в Непале. </w:t>
      </w:r>
    </w:p>
    <w:p w:rsidR="00AF00FA" w:rsidRPr="00202E25" w:rsidRDefault="00E80F5E" w:rsidP="00AF00F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49.25pt;height:181.5pt">
            <v:imagedata r:id="rId4" o:title=""/>
          </v:shape>
        </w:pict>
      </w:r>
    </w:p>
    <w:p w:rsidR="00AF00FA" w:rsidRDefault="00AF00FA" w:rsidP="00AF00FA">
      <w:pPr>
        <w:spacing w:before="120"/>
        <w:ind w:firstLine="567"/>
        <w:jc w:val="both"/>
      </w:pPr>
      <w:r w:rsidRPr="00202E25">
        <w:t>Баллонная Установка в Кот-д`Ивуаре.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 xml:space="preserve">История современного широкомасштабного использования биогазовых установок в Китае насчитывает более 50 лет. Первые биогазовые установки были построены в 40-х годах XX века зажиточными семьями. С начала 70-х годов исследовательская работа и биогазовые технологии были серьезно поддержаны правительством Китая.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 сельских районах Китая в настоящее время более 50 миллионов человек пользуются биогазом в качестве топлива. Типичная биогазовая установка имеет объем реактора около 6-</w:t>
      </w:r>
      <w:smartTag w:uri="urn:schemas-microsoft-com:office:smarttags" w:element="metricconverter">
        <w:smartTagPr>
          <w:attr w:name="ProductID" w:val="8 м3"/>
        </w:smartTagPr>
        <w:r w:rsidRPr="00202E25">
          <w:t>8 м3</w:t>
        </w:r>
      </w:smartTag>
      <w:r w:rsidRPr="00202E25">
        <w:t xml:space="preserve">. производит </w:t>
      </w:r>
      <w:smartTag w:uri="urn:schemas-microsoft-com:office:smarttags" w:element="metricconverter">
        <w:smartTagPr>
          <w:attr w:name="ProductID" w:val="300 м3"/>
        </w:smartTagPr>
        <w:r w:rsidRPr="00202E25">
          <w:t>300 м3</w:t>
        </w:r>
      </w:smartTag>
      <w:r w:rsidRPr="00202E25">
        <w:t xml:space="preserve"> биогаза в год</w:t>
      </w:r>
      <w:r>
        <w:t xml:space="preserve">, </w:t>
      </w:r>
      <w:r w:rsidRPr="00202E25">
        <w:t>работая ежегодно от 3 до 8 месяцев</w:t>
      </w:r>
      <w:r>
        <w:t xml:space="preserve">, </w:t>
      </w:r>
      <w:r w:rsidRPr="00202E25">
        <w:t>и стоит около $200-250</w:t>
      </w:r>
      <w:r>
        <w:t xml:space="preserve">, </w:t>
      </w:r>
      <w:r w:rsidRPr="00202E25">
        <w:t>в зависимости от провинции. Большинство установок очень просты и после определенного обучения фермеры строят и эксплуатируют установки самостоятельно. С 2002 года правительство Китая выделяет ежегодно около 200 миллионов долларов на поддержку строительства биогазовых установок. Дотация на каждую установку равняется примерно 50% средней стоимости. Таким образом</w:t>
      </w:r>
      <w:r>
        <w:t xml:space="preserve">, </w:t>
      </w:r>
      <w:r w:rsidRPr="00202E25">
        <w:t xml:space="preserve">правительство добилось годового роста количества биогазовых установок до 1 миллиона в год. На индустриальной основе в Китае работают несколько тысяч средних и крупных установок и планируется увеличение их количества.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 Индии развитие простых биогазовых установок для сельских усадеб началось в 50-х годах XX века</w:t>
      </w:r>
      <w:r>
        <w:t xml:space="preserve">, </w:t>
      </w:r>
      <w:r w:rsidRPr="00202E25">
        <w:t xml:space="preserve">хотя еще в 1859 году в Бомбее была построена первая биогазовая установка на базе колонии больных проказой для переработки твердых и жидких отходов.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Большое увеличение числа биогазовых установок</w:t>
      </w:r>
      <w:r>
        <w:t xml:space="preserve">, </w:t>
      </w:r>
      <w:r w:rsidRPr="00202E25">
        <w:t>обеспеченное правительственной поддержкой</w:t>
      </w:r>
      <w:r>
        <w:t xml:space="preserve">, </w:t>
      </w:r>
      <w:r w:rsidRPr="00202E25">
        <w:t>наблюдалось в 70-х годах. На сегодняшний день в Индии работает около 3</w:t>
      </w:r>
      <w:r>
        <w:t xml:space="preserve">, </w:t>
      </w:r>
      <w:r w:rsidRPr="00202E25">
        <w:t>7 миллиона биогазовых установок. Министерство нетрадиционных источников энергии Индии занималось внедрением биогазовых установок с 1980 года и предоставляло субсидии и финансирование для строительства и эксплуатации биогазовых установок</w:t>
      </w:r>
      <w:r>
        <w:t xml:space="preserve">, </w:t>
      </w:r>
      <w:r w:rsidRPr="00202E25">
        <w:t>обучения фермеров</w:t>
      </w:r>
      <w:r>
        <w:t xml:space="preserve">, </w:t>
      </w:r>
      <w:r w:rsidRPr="00202E25">
        <w:t xml:space="preserve">открытия и работы сервисных центров.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 Непале Программа поддержки биогазовых технологий предоставляет техническую экспертизу</w:t>
      </w:r>
      <w:r>
        <w:t xml:space="preserve">, </w:t>
      </w:r>
      <w:r w:rsidRPr="00202E25">
        <w:t>финансирование и строительство биогазовых установок для хозяйств с объемом реакторов 4-</w:t>
      </w:r>
      <w:smartTag w:uri="urn:schemas-microsoft-com:office:smarttags" w:element="metricconverter">
        <w:smartTagPr>
          <w:attr w:name="ProductID" w:val="20 м3"/>
        </w:smartTagPr>
        <w:r w:rsidRPr="00202E25">
          <w:t>20 м3</w:t>
        </w:r>
      </w:smartTag>
      <w:r>
        <w:t xml:space="preserve">, </w:t>
      </w:r>
      <w:r w:rsidRPr="00202E25">
        <w:t xml:space="preserve">особо популярны установки объемом </w:t>
      </w:r>
      <w:smartTag w:uri="urn:schemas-microsoft-com:office:smarttags" w:element="metricconverter">
        <w:smartTagPr>
          <w:attr w:name="ProductID" w:val="6 м3"/>
        </w:smartTagPr>
        <w:r w:rsidRPr="00202E25">
          <w:t>6 м3</w:t>
        </w:r>
      </w:smartTag>
      <w:r w:rsidRPr="00202E25">
        <w:t>. Кроме предоставления энергии и удобрений</w:t>
      </w:r>
      <w:r>
        <w:t xml:space="preserve">, </w:t>
      </w:r>
      <w:r w:rsidRPr="00202E25">
        <w:t>в Непале было замечено уменьшение тяжести женского труда за счет сокращения времени на сбор дров</w:t>
      </w:r>
      <w:r>
        <w:t xml:space="preserve">, </w:t>
      </w:r>
      <w:r w:rsidRPr="00202E25">
        <w:t xml:space="preserve">а также увеличение годовых сбережений от замены </w:t>
      </w:r>
      <w:smartTag w:uri="urn:schemas-microsoft-com:office:smarttags" w:element="metricconverter">
        <w:smartTagPr>
          <w:attr w:name="ProductID" w:val="25 литров"/>
        </w:smartTagPr>
        <w:r w:rsidRPr="00202E25">
          <w:t>25 литров</w:t>
        </w:r>
      </w:smartTag>
      <w:r w:rsidRPr="00202E25">
        <w:t xml:space="preserve"> керосина на хозяйство биогазом и годовых сбережений от замены 3 тонн дров и угля.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Во время реализации программы возникли и развились 60 частных фирм-производителей установок</w:t>
      </w:r>
      <w:r>
        <w:t xml:space="preserve">, </w:t>
      </w:r>
      <w:r w:rsidRPr="00202E25">
        <w:t>около 100 организаций микро-финансирования предоставляли средства на строительство установок</w:t>
      </w:r>
      <w:r>
        <w:t xml:space="preserve">, </w:t>
      </w:r>
      <w:r w:rsidRPr="00202E25">
        <w:t xml:space="preserve">были приняты стандарты качества установок и создана постоянная организация по развитию рынка биогазовых технологий.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Газификация и производство тепловой энергии на биогазовых установках является растущей отраслью во многих развивающихся странах. На Филиппинах биогазовые установки производят газ для работы моторов</w:t>
      </w:r>
      <w:r>
        <w:t xml:space="preserve">, </w:t>
      </w:r>
      <w:r w:rsidRPr="00202E25">
        <w:t>которые мелят рис и работают на ирригацию с 80-х годов. Использование биогаза маленькими коммерческими компаниями в Индии</w:t>
      </w:r>
      <w:r>
        <w:t xml:space="preserve">, </w:t>
      </w:r>
      <w:r w:rsidRPr="00202E25">
        <w:t>Индонезии</w:t>
      </w:r>
      <w:r>
        <w:t xml:space="preserve">, </w:t>
      </w:r>
      <w:r w:rsidRPr="00202E25">
        <w:t>Шри-Ланке (например</w:t>
      </w:r>
      <w:r>
        <w:t xml:space="preserve">, </w:t>
      </w:r>
      <w:r w:rsidRPr="00202E25">
        <w:t>в текстильной индустрии или для просушки специй</w:t>
      </w:r>
      <w:r>
        <w:t xml:space="preserve">, </w:t>
      </w:r>
      <w:r w:rsidRPr="00202E25">
        <w:t>кирпичей</w:t>
      </w:r>
      <w:r>
        <w:t xml:space="preserve">, </w:t>
      </w:r>
      <w:r w:rsidRPr="00202E25">
        <w:t xml:space="preserve">резины) окупалось менее чем за сезон.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Использование биогазовых технологий для утилизации сточных вод широко используется в Азии (особенно в Индии) и Латинской Америке. Сельскохозяйственные биогазовые установки широко внедряются в развивающихся странах и распространяются для производства энергии</w:t>
      </w:r>
      <w:r>
        <w:t xml:space="preserve">, </w:t>
      </w:r>
      <w:r w:rsidRPr="00202E25">
        <w:t>удобрений и решения экологических проблем</w:t>
      </w:r>
      <w:r>
        <w:t xml:space="preserve">, </w:t>
      </w:r>
      <w:r w:rsidRPr="00202E25">
        <w:t xml:space="preserve">связанных с загрязнением вод навозными стоками.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СССР</w:t>
      </w:r>
      <w:r>
        <w:t xml:space="preserve">, </w:t>
      </w:r>
      <w:r w:rsidRPr="00202E25">
        <w:t xml:space="preserve">СНГ и Кыргызстан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 СССР научные основы метанового брожения исследовались начиная с 40-х годов XX века. На протяжении существования СССР в теоретических исследованиях участвовали институты системы Академии наук</w:t>
      </w:r>
      <w:r>
        <w:t xml:space="preserve">, </w:t>
      </w:r>
      <w:r w:rsidRPr="00202E25">
        <w:t>а прикладные исследования проводились в Академии коммунального хозяйства им. Памфилова и исследовательских и проектных институтах сельскохозяйственного направления</w:t>
      </w:r>
      <w:r>
        <w:t xml:space="preserve">, </w:t>
      </w:r>
      <w:r w:rsidRPr="00202E25">
        <w:t>таких как: Всесоюзный институт электрификации сельского хозяйства (ВИЭСХ)</w:t>
      </w:r>
      <w:r>
        <w:t xml:space="preserve">, </w:t>
      </w:r>
      <w:r w:rsidRPr="00202E25">
        <w:t xml:space="preserve">Украинский научно-исследовательский и проектный институт агропромышленного комплекса (УкрНИИгипросельхоз) и других.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 xml:space="preserve">Применение технологии метанового сбраживания к сельскохозяйственным отходам в СССР было начато Г.Д. Ананиашвили в </w:t>
      </w:r>
      <w:smartTag w:uri="urn:schemas-microsoft-com:office:smarttags" w:element="metricconverter">
        <w:smartTagPr>
          <w:attr w:name="ProductID" w:val="1948 г"/>
        </w:smartTagPr>
        <w:r w:rsidRPr="00202E25">
          <w:t>1948 г</w:t>
        </w:r>
      </w:smartTag>
      <w:r w:rsidRPr="00202E25">
        <w:t>. В Тбилисском филиале ВИЭСХ</w:t>
      </w:r>
      <w:r>
        <w:t xml:space="preserve">, </w:t>
      </w:r>
      <w:r w:rsidRPr="00202E25">
        <w:t xml:space="preserve">впоследствии ГрузНИ И МЭСХ (ГИМЭ). Там в 1948-1954 гг. была разработана и построена первая в СССР лабораторная и производственная биоэнергетическая установка. Производственный вариант установки был рассчитан на утилизацию навоза от десяти коров. Переработка проводилась при мезофильном режиме (32-34°С). Установка обеспечивала удельный выход </w:t>
      </w:r>
      <w:smartTag w:uri="urn:schemas-microsoft-com:office:smarttags" w:element="metricconverter">
        <w:smartTagPr>
          <w:attr w:name="ProductID" w:val="1 м3"/>
        </w:smartTagPr>
        <w:r w:rsidRPr="00202E25">
          <w:t>1 м3</w:t>
        </w:r>
      </w:smartTag>
      <w:r w:rsidRPr="00202E25">
        <w:t xml:space="preserve"> газа с </w:t>
      </w:r>
      <w:smartTag w:uri="urn:schemas-microsoft-com:office:smarttags" w:element="metricconverter">
        <w:smartTagPr>
          <w:attr w:name="ProductID" w:val="1 м3"/>
        </w:smartTagPr>
        <w:r w:rsidRPr="00202E25">
          <w:t>1 м3</w:t>
        </w:r>
      </w:smartTag>
      <w:r w:rsidRPr="00202E25">
        <w:t xml:space="preserve"> реактора. На основе этого опыта в популярной литературе ("Юный техник". </w:t>
      </w:r>
      <w:smartTag w:uri="urn:schemas-microsoft-com:office:smarttags" w:element="metricconverter">
        <w:smartTagPr>
          <w:attr w:name="ProductID" w:val="1959 г"/>
        </w:smartTagPr>
        <w:r w:rsidRPr="00202E25">
          <w:t>1959 г</w:t>
        </w:r>
      </w:smartTag>
      <w:r w:rsidRPr="00202E25">
        <w:t>. № 6) появилось одно из первых сообщений</w:t>
      </w:r>
      <w:r>
        <w:t xml:space="preserve">, </w:t>
      </w:r>
      <w:r w:rsidRPr="00202E25">
        <w:t>популяризирующее биогазовую технологию</w:t>
      </w:r>
      <w:r>
        <w:t xml:space="preserve">, </w:t>
      </w:r>
      <w:r w:rsidRPr="00202E25">
        <w:t xml:space="preserve">с рекомендациями по ее реализации в условиях частного хозяйства. Однако технология не получила широкого распространения вследствие дешевизны энергоресурсов и отсутствия крупных животноводческих хозяйств.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 середине 70-х годов</w:t>
      </w:r>
      <w:r>
        <w:t xml:space="preserve">, </w:t>
      </w:r>
      <w:r w:rsidRPr="00202E25">
        <w:t>с наступлением мирового энергетического кризиса</w:t>
      </w:r>
      <w:r>
        <w:t xml:space="preserve">, </w:t>
      </w:r>
      <w:r w:rsidRPr="00202E25">
        <w:t>руководство СССР решило проводить в стране политику энергосбережения. Кроме того</w:t>
      </w:r>
      <w:r>
        <w:t xml:space="preserve">, </w:t>
      </w:r>
      <w:r w:rsidRPr="00202E25">
        <w:t>в сельском хозяйстве стали применяться интенсивные технологии</w:t>
      </w:r>
      <w:r>
        <w:t xml:space="preserve">, </w:t>
      </w:r>
      <w:r w:rsidRPr="00202E25">
        <w:t>было создано много крупных животноводческих комплексов</w:t>
      </w:r>
      <w:r>
        <w:t xml:space="preserve">, </w:t>
      </w:r>
      <w:r w:rsidRPr="00202E25">
        <w:t>которые столкнулись с проблемой утилизации навозных стоков. В этой связи интерес к биогазовым технологиям возрос</w:t>
      </w:r>
      <w:r>
        <w:t xml:space="preserve">, </w:t>
      </w:r>
      <w:r w:rsidRPr="00202E25">
        <w:t xml:space="preserve">и в </w:t>
      </w:r>
      <w:smartTag w:uri="urn:schemas-microsoft-com:office:smarttags" w:element="metricconverter">
        <w:smartTagPr>
          <w:attr w:name="ProductID" w:val="1981 г"/>
        </w:smartTagPr>
        <w:r w:rsidRPr="00202E25">
          <w:t>1981 г</w:t>
        </w:r>
      </w:smartTag>
      <w:r w:rsidRPr="00202E25">
        <w:t>. при Госкомитете по науке и технике СССР была создана специализированная секция по программе развития биогазовой отрасли промышленности. Предложения по развитию микробиологической анаэробной технологии вошли в директивные документы СССР</w:t>
      </w:r>
      <w:r>
        <w:t xml:space="preserve">, </w:t>
      </w:r>
      <w:r w:rsidRPr="00202E25">
        <w:t>но не были обеспечены надлежащими денежными и материальными ресурсами</w:t>
      </w:r>
      <w:r>
        <w:t xml:space="preserve">, </w:t>
      </w:r>
      <w:r w:rsidRPr="00202E25">
        <w:t xml:space="preserve">многие из намечавшихся мероприятий по освоению технологии анаэробной переработки биомассы остались невыполненными.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Несмотря на это</w:t>
      </w:r>
      <w:r>
        <w:t xml:space="preserve">, </w:t>
      </w:r>
      <w:r w:rsidRPr="00202E25">
        <w:t>нельзя назвать период 70-х</w:t>
      </w:r>
      <w:r>
        <w:t xml:space="preserve"> - </w:t>
      </w:r>
      <w:r w:rsidRPr="00202E25">
        <w:t>начало 90-х годов безрезультатным. За это время была создана научная основа технологий микробиологической анаэробной переработки биомассы. Было построено несколько опытных установок</w:t>
      </w:r>
      <w:r>
        <w:t xml:space="preserve">, </w:t>
      </w:r>
      <w:r w:rsidRPr="00202E25">
        <w:t>одна из которых</w:t>
      </w:r>
      <w:r>
        <w:t xml:space="preserve"> - </w:t>
      </w:r>
      <w:r w:rsidRPr="00202E25">
        <w:t>в совхозе "Огре" Латвийской ССР (</w:t>
      </w:r>
      <w:smartTag w:uri="urn:schemas-microsoft-com:office:smarttags" w:element="metricconverter">
        <w:smartTagPr>
          <w:attr w:name="ProductID" w:val="1982 г"/>
        </w:smartTagPr>
        <w:r w:rsidRPr="00202E25">
          <w:t>1982 г</w:t>
        </w:r>
      </w:smartTag>
      <w:r w:rsidRPr="00202E25">
        <w:t>.</w:t>
      </w:r>
      <w:r>
        <w:t xml:space="preserve">, </w:t>
      </w:r>
      <w:smartTag w:uri="urn:schemas-microsoft-com:office:smarttags" w:element="metricconverter">
        <w:smartTagPr>
          <w:attr w:name="ProductID" w:val="75 м3"/>
        </w:smartTagPr>
        <w:r w:rsidRPr="00202E25">
          <w:t>75 м3</w:t>
        </w:r>
      </w:smartTag>
      <w:r w:rsidRPr="00202E25">
        <w:t>). Это были установки опытного характера</w:t>
      </w:r>
      <w:r>
        <w:t xml:space="preserve">, </w:t>
      </w:r>
      <w:r w:rsidRPr="00202E25">
        <w:t xml:space="preserve">на которых отрабатывался процесс переработки биомассы.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Крупнейшим центром по разработке конструкций отечественных биогазовых установок (а также прочих машин для переработки отходов аграрного производства) был Запорожский конструкторско-технологический институт сельскохозяйственного машиностроения (КТИСМ). Собранные учеными данные легли в основу создания нескольких лабораторных и опытных установок</w:t>
      </w:r>
      <w:r>
        <w:t xml:space="preserve">, </w:t>
      </w:r>
      <w:r w:rsidRPr="00202E25">
        <w:t>однако до государственных приемочных испытаний была допущена только одна конструкция КТИСМ</w:t>
      </w:r>
      <w:r>
        <w:t xml:space="preserve"> - </w:t>
      </w:r>
      <w:r w:rsidRPr="00202E25">
        <w:t xml:space="preserve">КОБОС-1.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Установка КОБОС-1 была успешно испытана на базе опытной молочной фермы-лаборатории и одобрена для серийного выпуска на заводе в г. Шумихе Курганской области (Северный Урал). Она строилась по программе освоения технологии анаэробной переработки отходов как вариант серийных установок для животноводческих хозяйств средней величины</w:t>
      </w:r>
      <w:r>
        <w:t xml:space="preserve"> - </w:t>
      </w:r>
      <w:r w:rsidRPr="00202E25">
        <w:t xml:space="preserve">молочно-товарных ферм на 400 голов молочных коров или некрупных свиноводческих хозяйств на 4 000 свиней.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Завод выпустил 10 комплектов оборудования</w:t>
      </w:r>
      <w:r>
        <w:t xml:space="preserve">, </w:t>
      </w:r>
      <w:r w:rsidRPr="00202E25">
        <w:t>однако после распада СССР финансирование прекратилось. Из десяти выпущенных установок три были распределены на Украине и в Белоруссии</w:t>
      </w:r>
      <w:r>
        <w:t xml:space="preserve">, </w:t>
      </w:r>
      <w:r w:rsidRPr="00202E25">
        <w:t>пять</w:t>
      </w:r>
      <w:r>
        <w:t xml:space="preserve"> - </w:t>
      </w:r>
      <w:r w:rsidRPr="00202E25">
        <w:t>отправлены в Среднюю Азию (две из которых в Кыргызстан)</w:t>
      </w:r>
      <w:r>
        <w:t xml:space="preserve">, </w:t>
      </w:r>
      <w:r w:rsidRPr="00202E25">
        <w:t xml:space="preserve">две в Россию. Но внедрена была только одна из них на ферме крупного рогатого скота в Каменецком районе Брестской области Белоруссии. Установка перерабатывает </w:t>
      </w:r>
      <w:smartTag w:uri="urn:schemas-microsoft-com:office:smarttags" w:element="metricconverter">
        <w:smartTagPr>
          <w:attr w:name="ProductID" w:val="50 м3"/>
        </w:smartTagPr>
        <w:r w:rsidRPr="00202E25">
          <w:t>50 м3</w:t>
        </w:r>
      </w:smartTag>
      <w:r w:rsidRPr="00202E25">
        <w:t xml:space="preserve"> навоза и производит 400-</w:t>
      </w:r>
      <w:smartTag w:uri="urn:schemas-microsoft-com:office:smarttags" w:element="metricconverter">
        <w:smartTagPr>
          <w:attr w:name="ProductID" w:val="500 м3"/>
        </w:smartTagPr>
        <w:r w:rsidRPr="00202E25">
          <w:t>500 м3</w:t>
        </w:r>
      </w:smartTag>
      <w:r w:rsidRPr="00202E25">
        <w:t xml:space="preserve"> биогаза в сутки. 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Одна из попавших в Кыргызстан установок была переоборудована ОФ "Флюид" ассоциации "Фермер" и установлена на базе свинокомплекса ОсОО "БЕКПР" на 4 000 голов в селе Лебединовка Чуйской области в 2003 году</w:t>
      </w:r>
      <w:r>
        <w:t xml:space="preserve">, </w:t>
      </w:r>
      <w:r w:rsidRPr="00202E25">
        <w:t xml:space="preserve">другая используется в качестве водосборника в частном хозяйстве Ошской области. </w:t>
      </w:r>
    </w:p>
    <w:p w:rsidR="00AF00FA" w:rsidRPr="00202E25" w:rsidRDefault="00E80F5E" w:rsidP="00AF00FA">
      <w:pPr>
        <w:spacing w:before="120"/>
        <w:ind w:firstLine="567"/>
        <w:jc w:val="both"/>
      </w:pPr>
      <w:r>
        <w:pict>
          <v:shape id="_x0000_i1031" type="#_x0000_t75" style="width:187.5pt;height:116.25pt">
            <v:imagedata r:id="rId5" o:title=""/>
          </v:shape>
        </w:pic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Установка в ОсОО "БЕКПР".</w:t>
      </w:r>
    </w:p>
    <w:p w:rsidR="00AF00FA" w:rsidRPr="00202E25" w:rsidRDefault="00AF00FA" w:rsidP="00AF00FA">
      <w:pPr>
        <w:spacing w:before="120"/>
        <w:ind w:firstLine="567"/>
        <w:jc w:val="both"/>
      </w:pPr>
      <w:r w:rsidRPr="00202E25">
        <w:t>В настоящее время в странах СНГ возрос интерес к получению энергии и биоудобрений путем переработки сельскохозяйственных отходов. Этому способствую высокая стоимость энергоресурсов и удобрений</w:t>
      </w:r>
      <w:r>
        <w:t xml:space="preserve">, </w:t>
      </w:r>
      <w:r w:rsidRPr="00202E25">
        <w:t>а также ухудшающееся состояние окружающей среды. Однако из-за низкой информированности фермеров о практических путях внедрения биогазовых технологий</w:t>
      </w:r>
      <w:r>
        <w:t xml:space="preserve">, </w:t>
      </w:r>
      <w:r w:rsidRPr="00202E25">
        <w:t>а также высокой начальной стоимости биогазовых установок</w:t>
      </w:r>
      <w:r>
        <w:t xml:space="preserve">, </w:t>
      </w:r>
      <w:r w:rsidRPr="00202E25">
        <w:t>общее число биогазовых установок</w:t>
      </w:r>
      <w:r>
        <w:t xml:space="preserve">, </w:t>
      </w:r>
      <w:r w:rsidRPr="00202E25">
        <w:t xml:space="preserve">в странах СНГ не превышает нескольких сотен.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0FA"/>
    <w:rsid w:val="001A35F6"/>
    <w:rsid w:val="00202E25"/>
    <w:rsid w:val="00811DD4"/>
    <w:rsid w:val="00AF00FA"/>
    <w:rsid w:val="00E06D7B"/>
    <w:rsid w:val="00E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092ABA60-3732-4EFD-9729-E0CF9647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F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F00FA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AF00F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2390</Words>
  <Characters>13627</Characters>
  <Application>Microsoft Office Word</Application>
  <DocSecurity>0</DocSecurity>
  <Lines>113</Lines>
  <Paragraphs>31</Paragraphs>
  <ScaleCrop>false</ScaleCrop>
  <Company>Home</Company>
  <LinksUpToDate>false</LinksUpToDate>
  <CharactersWithSpaces>15986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технологий производства биогазов</dc:title>
  <dc:subject/>
  <dc:creator>User</dc:creator>
  <cp:keywords/>
  <dc:description/>
  <cp:lastModifiedBy>Irina</cp:lastModifiedBy>
  <cp:revision>2</cp:revision>
  <dcterms:created xsi:type="dcterms:W3CDTF">2014-07-19T05:10:00Z</dcterms:created>
  <dcterms:modified xsi:type="dcterms:W3CDTF">2014-07-19T05:10:00Z</dcterms:modified>
</cp:coreProperties>
</file>