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6B" w:rsidRDefault="0025546B" w:rsidP="00915CD4">
      <w:pPr>
        <w:spacing w:line="480" w:lineRule="auto"/>
        <w:jc w:val="center"/>
        <w:rPr>
          <w:sz w:val="28"/>
          <w:szCs w:val="28"/>
        </w:rPr>
      </w:pPr>
    </w:p>
    <w:p w:rsidR="00915CD4" w:rsidRDefault="00BA7DD0" w:rsidP="00915CD4">
      <w:pPr>
        <w:spacing w:line="48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806" style="position:absolute;left:0;text-align:left;margin-left:58.05pt;margin-top:29.7pt;width:515.9pt;height:783.3pt;z-index:251641344;mso-position-horizontal-relative:page;mso-position-vertical-relative:page" coordorigin="1134,284" coordsize="10490,16272">
            <v:group id="_x0000_s1807" style="position:absolute;left:1134;top:14288;width:10490;height:2268;mso-position-horizontal-relative:page;mso-position-vertical-relative:page" coordsize="10490,2268">
              <v:group id="_x0000_s1808" style="position:absolute;width:10490;height:2268" coordsize="10490,22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809" type="#_x0000_t202" style="position:absolute;top:851;width:964;height:283;mso-position-horizontal-relative:page;mso-position-vertical-relative:page" filled="f">
                  <v:textbox style="mso-next-textbox:#_x0000_s1809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Разраб.</w:t>
                        </w:r>
                      </w:p>
                    </w:txbxContent>
                  </v:textbox>
                </v:shape>
                <v:shape id="_x0000_s1810" type="#_x0000_t202" style="position:absolute;top:1134;width:964;height:283;mso-position-horizontal-relative:page;mso-position-vertical-relative:page" filled="f">
                  <v:textbox style="mso-next-textbox:#_x0000_s1810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Провер.</w:t>
                        </w:r>
                      </w:p>
                    </w:txbxContent>
                  </v:textbox>
                </v:shape>
                <v:shape id="_x0000_s1811" type="#_x0000_t202" style="position:absolute;top:1418;width:964;height:283;mso-position-horizontal-relative:page;mso-position-vertical-relative:page" filled="f">
                  <v:textbox style="mso-next-textbox:#_x0000_s1811" inset="0,0,0,0">
                    <w:txbxContent>
                      <w:p w:rsidR="000559A9" w:rsidRDefault="000559A9" w:rsidP="000559A9">
                        <w:pPr>
                          <w:rPr>
                            <w:rFonts w:ascii="GOST type A" w:hAnsi="GOST type A"/>
                          </w:rPr>
                        </w:pPr>
                      </w:p>
                    </w:txbxContent>
                  </v:textbox>
                </v:shape>
                <v:shape id="_x0000_s1812" type="#_x0000_t202" style="position:absolute;top:1701;width:964;height:283;mso-position-horizontal-relative:page;mso-position-vertical-relative:page" filled="f">
                  <v:textbox style="mso-next-textbox:#_x0000_s1812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Н. контр.</w:t>
                        </w:r>
                      </w:p>
                    </w:txbxContent>
                  </v:textbox>
                </v:shape>
                <v:shape id="_x0000_s1813" type="#_x0000_t202" style="position:absolute;top:1985;width:964;height:283;mso-position-horizontal-relative:page;mso-position-vertical-relative:page" filled="f">
                  <v:textbox style="mso-next-textbox:#_x0000_s1813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Утв.</w:t>
                        </w:r>
                      </w:p>
                    </w:txbxContent>
                  </v:textbox>
                </v:shape>
                <v:shape id="_x0000_s1814" type="#_x0000_t202" style="position:absolute;left:964;top:851;width:1304;height:283;mso-position-horizontal-relative:page;mso-position-vertical-relative:page" filled="f">
                  <v:textbox style="mso-next-textbox:#_x0000_s1814" inset="0,0,0,0">
                    <w:txbxContent>
                      <w:p w:rsidR="000559A9" w:rsidRPr="000138DF" w:rsidRDefault="000559A9" w:rsidP="000559A9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Попов А.С.</w:t>
                        </w:r>
                      </w:p>
                    </w:txbxContent>
                  </v:textbox>
                </v:shape>
                <v:shape id="_x0000_s1815" type="#_x0000_t202" style="position:absolute;left:964;top:1134;width:1304;height:283;mso-position-horizontal-relative:page;mso-position-vertical-relative:page" filled="f">
                  <v:textbox style="mso-next-textbox:#_x0000_s1815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Коробова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И.Л.</w:t>
                        </w:r>
                      </w:p>
                    </w:txbxContent>
                  </v:textbox>
                </v:shape>
                <v:shape id="_x0000_s1816" type="#_x0000_t202" style="position:absolute;left:964;top:1418;width:1304;height:283;mso-position-horizontal-relative:page;mso-position-vertical-relative:page" filled="f">
                  <v:textbox style="mso-next-textbox:#_x0000_s1816" inset="0,0,0,0">
                    <w:txbxContent>
                      <w:p w:rsidR="000559A9" w:rsidRDefault="000559A9" w:rsidP="000559A9">
                        <w:pPr>
                          <w:rPr>
                            <w:rFonts w:ascii="GOST type A" w:hAnsi="GOST type A"/>
                          </w:rPr>
                        </w:pPr>
                      </w:p>
                    </w:txbxContent>
                  </v:textbox>
                </v:shape>
                <v:shape id="_x0000_s1817" type="#_x0000_t202" style="position:absolute;left:964;top:1701;width:1304;height:283;mso-position-horizontal-relative:page;mso-position-vertical-relative:page" filled="f">
                  <v:textbox style="mso-next-textbox:#_x0000_s1817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 xml:space="preserve">Дьяков </w:t>
                        </w:r>
                      </w:p>
                    </w:txbxContent>
                  </v:textbox>
                </v:shape>
                <v:shape id="_x0000_s1818" type="#_x0000_t202" style="position:absolute;left:964;top:1985;width:1304;height:283;mso-position-horizontal-relative:page;mso-position-vertical-relative:page" filled="f">
                  <v:textbox style="mso-next-textbox:#_x0000_s1818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 xml:space="preserve">Милованов </w:t>
                        </w:r>
                      </w:p>
                    </w:txbxContent>
                  </v:textbox>
                </v:shape>
                <v:shape id="_x0000_s1819" type="#_x0000_t202" style="position:absolute;left:2268;top:851;width:850;height:283;mso-position-horizontal-relative:page;mso-position-vertical-relative:page" filled="f">
                  <v:textbox style="mso-next-textbox:#_x0000_s1819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0" type="#_x0000_t202" style="position:absolute;left:2268;top:1134;width:850;height:283;mso-position-horizontal-relative:page;mso-position-vertical-relative:page" filled="f">
                  <v:textbox style="mso-next-textbox:#_x0000_s1820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1" type="#_x0000_t202" style="position:absolute;left:2268;top:1418;width:850;height:283;mso-position-horizontal-relative:page;mso-position-vertical-relative:page" filled="f">
                  <v:textbox style="mso-next-textbox:#_x0000_s1821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2" type="#_x0000_t202" style="position:absolute;left:2268;top:1701;width:850;height:283;mso-position-horizontal-relative:page;mso-position-vertical-relative:page" filled="f">
                  <v:textbox style="mso-next-textbox:#_x0000_s1822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3" type="#_x0000_t202" style="position:absolute;left:2268;top:1985;width:850;height:283;mso-position-horizontal-relative:page;mso-position-vertical-relative:page" filled="f">
                  <v:textbox style="mso-next-textbox:#_x0000_s1823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4" type="#_x0000_t202" style="position:absolute;left:3119;top:851;width:567;height:283;mso-position-horizontal-relative:page;mso-position-vertical-relative:page" filled="f">
                  <v:textbox style="mso-next-textbox:#_x0000_s1824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5" type="#_x0000_t202" style="position:absolute;left:3119;top:1134;width:567;height:283;mso-position-horizontal-relative:page;mso-position-vertical-relative:page" filled="f">
                  <v:textbox style="mso-next-textbox:#_x0000_s1825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6" type="#_x0000_t202" style="position:absolute;left:3119;top:1418;width:567;height:283;mso-position-horizontal-relative:page;mso-position-vertical-relative:page" filled="f">
                  <v:textbox style="mso-next-textbox:#_x0000_s1826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7" type="#_x0000_t202" style="position:absolute;left:3119;top:1701;width:567;height:283;mso-position-horizontal-relative:page;mso-position-vertical-relative:page" filled="f">
                  <v:textbox style="mso-next-textbox:#_x0000_s1827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8" type="#_x0000_t202" style="position:absolute;left:3119;top:1985;width:567;height:283;mso-position-horizontal-relative:page;mso-position-vertical-relative:page" filled="f">
                  <v:textbox style="mso-next-textbox:#_x0000_s1828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29" type="#_x0000_t202" style="position:absolute;left:964;width:1304;height:283;mso-position-horizontal-relative:page;mso-position-vertical-relative:page" filled="f">
                  <v:textbox style="mso-next-textbox:#_x0000_s1829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30" type="#_x0000_t202" style="position:absolute;left:964;top:284;width:1304;height:283;mso-position-horizontal-relative:page;mso-position-vertical-relative:page" filled="f">
                  <v:textbox style="mso-next-textbox:#_x0000_s1830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31" type="#_x0000_t202" style="position:absolute;left:964;top:567;width:1304;height:283;mso-position-horizontal-relative:page;mso-position-vertical-relative:page" filled="f">
                  <v:textbox style="mso-next-textbox:#_x0000_s1831" inset="0,0,0,0">
                    <w:txbxContent>
                      <w:p w:rsidR="000559A9" w:rsidRPr="006C65E1" w:rsidRDefault="000559A9" w:rsidP="000559A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№ докум.</w:t>
                        </w:r>
                      </w:p>
                    </w:txbxContent>
                  </v:textbox>
                </v:shape>
                <v:shape id="_x0000_s1832" type="#_x0000_t202" style="position:absolute;left:2268;width:850;height:283;mso-position-horizontal-relative:page;mso-position-vertical-relative:page" filled="f">
                  <v:textbox style="mso-next-textbox:#_x0000_s1832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33" type="#_x0000_t202" style="position:absolute;left:2268;top:284;width:850;height:283;mso-position-horizontal-relative:page;mso-position-vertical-relative:page" filled="f">
                  <v:textbox style="mso-next-textbox:#_x0000_s1833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34" type="#_x0000_t202" style="position:absolute;left:2268;top:567;width:850;height:283;mso-position-horizontal-relative:page;mso-position-vertical-relative:page" filled="f">
                  <v:textbox style="mso-next-textbox:#_x0000_s1834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Подп.</w:t>
                        </w:r>
                      </w:p>
                    </w:txbxContent>
                  </v:textbox>
                </v:shape>
                <v:shape id="_x0000_s1835" type="#_x0000_t202" style="position:absolute;left:3119;width:567;height:283;mso-position-horizontal-relative:page;mso-position-vertical-relative:page" filled="f">
                  <v:textbox style="mso-next-textbox:#_x0000_s1835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36" type="#_x0000_t202" style="position:absolute;left:3119;top:284;width:567;height:283;mso-position-horizontal-relative:page;mso-position-vertical-relative:page" filled="f">
                  <v:textbox style="mso-next-textbox:#_x0000_s1836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37" type="#_x0000_t202" style="position:absolute;left:3119;top:567;width:567;height:283;mso-position-horizontal-relative:page;mso-position-vertical-relative:page" filled="f">
                  <v:textbox style="mso-next-textbox:#_x0000_s1837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Дата</w:t>
                        </w:r>
                      </w:p>
                    </w:txbxContent>
                  </v:textbox>
                </v:shape>
                <v:shape id="_x0000_s1838" type="#_x0000_t202" style="position:absolute;left:397;width:567;height:283;mso-position-horizontal-relative:page;mso-position-vertical-relative:page" filled="f">
                  <v:textbox style="mso-next-textbox:#_x0000_s1838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39" type="#_x0000_t202" style="position:absolute;left:397;top:284;width:567;height:283;mso-position-horizontal-relative:page;mso-position-vertical-relative:page" filled="f">
                  <v:textbox style="mso-next-textbox:#_x0000_s1839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40" type="#_x0000_t202" style="position:absolute;left:397;top:567;width:567;height:283;mso-position-horizontal-relative:page;mso-position-vertical-relative:page" filled="f">
                  <v:textbox style="mso-next-textbox:#_x0000_s1840" inset="0,0,0,0">
                    <w:txbxContent>
                      <w:p w:rsidR="000559A9" w:rsidRPr="006C65E1" w:rsidRDefault="000559A9" w:rsidP="000559A9">
                        <w:pPr>
                          <w:rPr>
                            <w:sz w:val="20"/>
                            <w:szCs w:val="20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_x0000_s1841" type="#_x0000_t202" style="position:absolute;width:397;height:283;mso-position-horizontal-relative:page;mso-position-vertical-relative:page" filled="f">
                  <v:textbox style="mso-next-textbox:#_x0000_s1841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42" type="#_x0000_t202" style="position:absolute;left:7655;top:1134;width:283;height:283;mso-position-horizontal-relative:page;mso-position-vertical-relative:page" filled="f">
                  <v:textbox style="mso-next-textbox:#_x0000_s1842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43" type="#_x0000_t202" style="position:absolute;top:284;width:397;height:283;mso-position-horizontal-relative:page;mso-position-vertical-relative:page" filled="f">
                  <v:textbox style="mso-next-textbox:#_x0000_s1843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44" type="#_x0000_t202" style="position:absolute;top:567;width:397;height:283;mso-position-horizontal-relative:page;mso-position-vertical-relative:page" filled="f">
                  <v:textbox style="mso-next-textbox:#_x0000_s1844" inset="0,0,0,0">
                    <w:txbxContent>
                      <w:p w:rsidR="000559A9" w:rsidRDefault="000559A9" w:rsidP="000559A9">
                        <w:pPr>
                          <w:rPr>
                            <w:rFonts w:ascii="GOST type A" w:hAnsi="GOST type A"/>
                          </w:rPr>
                        </w:pPr>
                        <w:r w:rsidRPr="006C65E1">
                          <w:rPr>
                            <w:sz w:val="20"/>
                            <w:szCs w:val="20"/>
                          </w:rPr>
                          <w:t>Изм</w:t>
                        </w:r>
                        <w:r>
                          <w:rPr>
                            <w:rFonts w:ascii="GOST type A" w:hAnsi="GOST type A"/>
                          </w:rPr>
                          <w:t>.</w:t>
                        </w:r>
                      </w:p>
                    </w:txbxContent>
                  </v:textbox>
                </v:shape>
                <v:shape id="_x0000_s1845" type="#_x0000_t202" style="position:absolute;left:3686;width:6803;height:850;mso-position-horizontal-relative:page;mso-position-vertical-relative:page" filled="f">
                  <v:textbox style="mso-next-textbox:#_x0000_s1845" inset="0,3mm,0,0">
                    <w:txbxContent>
                      <w:p w:rsidR="000559A9" w:rsidRPr="006C65E1" w:rsidRDefault="000559A9" w:rsidP="000559A9">
                        <w:pPr>
                          <w:jc w:val="center"/>
                          <w:rPr>
                            <w:sz w:val="44"/>
                          </w:rPr>
                        </w:pPr>
                        <w:r w:rsidRPr="006C65E1">
                          <w:rPr>
                            <w:sz w:val="44"/>
                          </w:rPr>
                          <w:t>ТГТУ. 230</w:t>
                        </w:r>
                        <w:r w:rsidRPr="00662CFE">
                          <w:rPr>
                            <w:sz w:val="44"/>
                          </w:rPr>
                          <w:t>1</w:t>
                        </w:r>
                        <w:r w:rsidRPr="006C65E1">
                          <w:rPr>
                            <w:sz w:val="44"/>
                          </w:rPr>
                          <w:t>0</w:t>
                        </w:r>
                        <w:r w:rsidRPr="00662CFE">
                          <w:rPr>
                            <w:sz w:val="44"/>
                          </w:rPr>
                          <w:t>4</w:t>
                        </w:r>
                        <w:r>
                          <w:rPr>
                            <w:sz w:val="44"/>
                          </w:rPr>
                          <w:t>.114</w:t>
                        </w:r>
                        <w:r w:rsidRPr="006C65E1">
                          <w:rPr>
                            <w:sz w:val="44"/>
                          </w:rPr>
                          <w:t xml:space="preserve"> ПЗ</w:t>
                        </w:r>
                      </w:p>
                    </w:txbxContent>
                  </v:textbox>
                </v:shape>
                <v:shape id="_x0000_s1846" type="#_x0000_t202" style="position:absolute;left:3686;top:851;width:3969;height:1417;mso-position-horizontal-relative:page;mso-position-vertical-relative:page" filled="f">
                  <v:textbox style="mso-next-textbox:#_x0000_s1846" inset="0,7mm,0,0">
                    <w:txbxContent>
                      <w:p w:rsidR="000559A9" w:rsidRPr="006C65E1" w:rsidRDefault="000559A9" w:rsidP="000559A9">
                        <w:pPr>
                          <w:jc w:val="center"/>
                          <w:rPr>
                            <w:sz w:val="44"/>
                          </w:rPr>
                        </w:pPr>
                        <w:r w:rsidRPr="006C65E1">
                          <w:rPr>
                            <w:sz w:val="44"/>
                          </w:rPr>
                          <w:t>Пояснительная</w:t>
                        </w:r>
                        <w:r>
                          <w:rPr>
                            <w:sz w:val="44"/>
                            <w:lang w:val="en-US"/>
                          </w:rPr>
                          <w:t xml:space="preserve">   </w:t>
                        </w:r>
                        <w:r w:rsidRPr="006C65E1">
                          <w:rPr>
                            <w:sz w:val="44"/>
                          </w:rPr>
                          <w:t xml:space="preserve"> записка</w:t>
                        </w:r>
                      </w:p>
                    </w:txbxContent>
                  </v:textbox>
                </v:shape>
                <v:shape id="_x0000_s1847" type="#_x0000_t202" style="position:absolute;left:7655;top:1418;width:2835;height:850;mso-position-horizontal-relative:page;mso-position-vertical-relative:page" filled="f">
                  <v:textbox style="mso-next-textbox:#_x0000_s1847" inset="0,3mm,0,0">
                    <w:txbxContent>
                      <w:p w:rsidR="000559A9" w:rsidRPr="006C65E1" w:rsidRDefault="000559A9" w:rsidP="000559A9">
                        <w:pPr>
                          <w:jc w:val="center"/>
                          <w:rPr>
                            <w:sz w:val="36"/>
                          </w:rPr>
                        </w:pPr>
                        <w:r w:rsidRPr="006C65E1">
                          <w:rPr>
                            <w:sz w:val="36"/>
                          </w:rPr>
                          <w:t>САПР, гр. В - 51</w:t>
                        </w:r>
                      </w:p>
                    </w:txbxContent>
                  </v:textbox>
                </v:shape>
                <v:shape id="_x0000_s1848" type="#_x0000_t202" style="position:absolute;left:7938;top:1134;width:283;height:283;mso-position-horizontal-relative:page;mso-position-vertical-relative:page" filled="f">
                  <v:textbox style="mso-next-textbox:#_x0000_s1848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49" type="#_x0000_t202" style="position:absolute;left:8222;top:1134;width:283;height:283;mso-position-horizontal-relative:page;mso-position-vertical-relative:page" filled="f">
                  <v:textbox style="mso-next-textbox:#_x0000_s1849" inset="0,0,0,0">
                    <w:txbxContent>
                      <w:p w:rsidR="000559A9" w:rsidRDefault="000559A9" w:rsidP="000559A9"/>
                    </w:txbxContent>
                  </v:textbox>
                </v:shape>
                <v:shape id="_x0000_s1850" type="#_x0000_t202" style="position:absolute;left:7655;top:851;width:850;height:283;mso-position-horizontal-relative:page;mso-position-vertical-relative:page" filled="f">
                  <v:textbox style="mso-next-textbox:#_x0000_s1850" inset="0,0,0,0">
                    <w:txbxContent>
                      <w:p w:rsidR="000559A9" w:rsidRPr="006C65E1" w:rsidRDefault="000559A9" w:rsidP="000559A9">
                        <w:pPr>
                          <w:jc w:val="center"/>
                        </w:pPr>
                        <w:r w:rsidRPr="006C65E1">
                          <w:t>Лит.</w:t>
                        </w:r>
                      </w:p>
                    </w:txbxContent>
                  </v:textbox>
                </v:shape>
                <v:shape id="_x0000_s1851" type="#_x0000_t202" style="position:absolute;left:8505;top:851;width:964;height:283;mso-position-horizontal-relative:page;mso-position-vertical-relative:page" filled="f">
                  <v:textbox style="mso-next-textbox:#_x0000_s1851" inset="0,0,0,0">
                    <w:txbxContent>
                      <w:p w:rsidR="000559A9" w:rsidRPr="006C65E1" w:rsidRDefault="000559A9" w:rsidP="000559A9">
                        <w:pPr>
                          <w:jc w:val="center"/>
                        </w:pPr>
                        <w:r w:rsidRPr="006C65E1">
                          <w:t>Лист</w:t>
                        </w:r>
                      </w:p>
                    </w:txbxContent>
                  </v:textbox>
                </v:shape>
                <v:shape id="_x0000_s1852" type="#_x0000_t202" style="position:absolute;left:9469;top:851;width:1020;height:283;mso-position-horizontal-relative:page;mso-position-vertical-relative:page" filled="f">
                  <v:textbox style="mso-next-textbox:#_x0000_s1852" inset="0,0,0,0">
                    <w:txbxContent>
                      <w:p w:rsidR="000559A9" w:rsidRPr="006C65E1" w:rsidRDefault="000559A9" w:rsidP="000559A9">
                        <w:pPr>
                          <w:jc w:val="center"/>
                        </w:pPr>
                        <w:r w:rsidRPr="006C65E1">
                          <w:t>Листов</w:t>
                        </w:r>
                      </w:p>
                    </w:txbxContent>
                  </v:textbox>
                </v:shape>
                <v:shape id="_x0000_s1853" type="#_x0000_t202" style="position:absolute;left:8505;top:1134;width:964;height:283;mso-position-horizontal-relative:page;mso-position-vertical-relative:page" filled="f">
                  <v:textbox style="mso-next-textbox:#_x0000_s1853" inset="0,0,0,0">
                    <w:txbxContent>
                      <w:p w:rsidR="000559A9" w:rsidRPr="006C65E1" w:rsidRDefault="000559A9" w:rsidP="000559A9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6C65E1">
                          <w:rPr>
                            <w:rStyle w:val="a9"/>
                            <w:lang w:val="en-US"/>
                          </w:rPr>
                          <w:t>1</w:t>
                        </w:r>
                      </w:p>
                      <w:p w:rsidR="000559A9" w:rsidRDefault="000559A9" w:rsidP="000559A9"/>
                    </w:txbxContent>
                  </v:textbox>
                </v:shape>
                <v:shape id="_x0000_s1854" type="#_x0000_t202" style="position:absolute;left:9469;top:1134;width:1020;height:283;mso-position-horizontal-relative:page;mso-position-vertical-relative:page" filled="f">
                  <v:textbox style="mso-next-textbox:#_x0000_s1854" inset="0,0,0,0">
                    <w:txbxContent>
                      <w:p w:rsidR="000559A9" w:rsidRPr="006C65E1" w:rsidRDefault="000559A9" w:rsidP="000559A9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4</w:t>
                        </w:r>
                        <w:r w:rsidRPr="006C65E1">
                          <w:rPr>
                            <w:sz w:val="22"/>
                          </w:rPr>
                          <w:t>3</w:t>
                        </w:r>
                      </w:p>
                    </w:txbxContent>
                  </v:textbox>
                </v:shape>
              </v:group>
              <v:group id="_x0000_s1855" style="position:absolute;width:10490;height:2268;mso-position-horizontal-relative:page;mso-position-vertical-relative:page" coordorigin=",567" coordsize="10490,2268">
                <v:rect id="_x0000_s1856" style="position:absolute;left:3686;top:567;width:6803;height:850;mso-position-horizontal-relative:page;mso-position-vertical-relative:page" filled="f" strokeweight="1.5pt"/>
                <v:rect id="_x0000_s1857" style="position:absolute;left:3686;top:1418;width:3969;height:1417;mso-position-horizontal-relative:page;mso-position-vertical-relative:page" filled="f" strokeweight="1.5pt"/>
                <v:rect id="_x0000_s1858" style="position:absolute;left:7655;top:1418;width:2835;height:1417;mso-position-horizontal-relative:page;mso-position-vertical-relative:page" filled="f" strokeweight="1.5pt"/>
                <v:rect id="_x0000_s1859" style="position:absolute;top:567;width:3685;height:2268;mso-position-horizontal-relative:page;mso-position-vertical-relative:page" filled="f" strokeweight="1.5pt"/>
                <v:rect id="_x0000_s1860" style="position:absolute;top:1134;width:3685;height:283;mso-position-horizontal-relative:page;mso-position-vertical-relative:page" filled="f" strokeweight="1.5pt"/>
              </v:group>
            </v:group>
            <v:rect id="_x0000_s1861" style="position:absolute;left:1134;top:284;width:10488;height:16271;mso-position-horizontal-relative:page;mso-position-vertical-relative:page" filled="f" strokeweight="1.5pt"/>
            <w10:wrap anchorx="page" anchory="page"/>
          </v:group>
        </w:pict>
      </w:r>
      <w:r w:rsidR="00915CD4">
        <w:rPr>
          <w:sz w:val="28"/>
          <w:szCs w:val="28"/>
        </w:rPr>
        <w:t>СОДЕРЖАНИЕ</w:t>
      </w:r>
    </w:p>
    <w:p w:rsidR="00915CD4" w:rsidRDefault="00915CD4" w:rsidP="004C4FC0">
      <w:pPr>
        <w:tabs>
          <w:tab w:val="left" w:pos="8505"/>
          <w:tab w:val="left" w:pos="907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Введение…………………………………………………………………......</w:t>
      </w:r>
      <w:r w:rsidR="000559A9">
        <w:rPr>
          <w:sz w:val="28"/>
          <w:szCs w:val="28"/>
        </w:rPr>
        <w:t>.</w:t>
      </w:r>
      <w:r w:rsidR="008A1065">
        <w:rPr>
          <w:sz w:val="28"/>
          <w:szCs w:val="28"/>
        </w:rPr>
        <w:t xml:space="preserve">.        </w:t>
      </w:r>
      <w:r w:rsidR="005C5CEC">
        <w:rPr>
          <w:sz w:val="28"/>
          <w:szCs w:val="28"/>
        </w:rPr>
        <w:t>7</w:t>
      </w:r>
    </w:p>
    <w:p w:rsidR="00915CD4" w:rsidRPr="00915CD4" w:rsidRDefault="00915CD4" w:rsidP="00915CD4">
      <w:pPr>
        <w:tabs>
          <w:tab w:val="left" w:pos="8505"/>
          <w:tab w:val="lef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Анализ предметной области …………….</w:t>
      </w:r>
      <w:r w:rsidRPr="007168F3">
        <w:rPr>
          <w:sz w:val="28"/>
          <w:szCs w:val="28"/>
        </w:rPr>
        <w:t>…………</w:t>
      </w:r>
      <w:r>
        <w:rPr>
          <w:sz w:val="28"/>
          <w:szCs w:val="28"/>
        </w:rPr>
        <w:t xml:space="preserve">……………………...       </w:t>
      </w:r>
      <w:r>
        <w:t xml:space="preserve"> </w:t>
      </w:r>
      <w:r w:rsidR="005C5CEC">
        <w:rPr>
          <w:sz w:val="28"/>
          <w:szCs w:val="28"/>
        </w:rPr>
        <w:t>8</w:t>
      </w:r>
    </w:p>
    <w:p w:rsidR="00915CD4" w:rsidRPr="00915CD4" w:rsidRDefault="00915CD4" w:rsidP="00915CD4">
      <w:pPr>
        <w:tabs>
          <w:tab w:val="left" w:pos="720"/>
          <w:tab w:val="left" w:pos="8460"/>
          <w:tab w:val="lef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</w:t>
      </w:r>
      <w:r w:rsidRPr="00915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Область применения и виды конвективных сушилок металлических изделий </w:t>
      </w:r>
      <w:r w:rsidRPr="00915CD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……………………………………………………………………….</w:t>
      </w:r>
      <w:r w:rsidRPr="00915CD4">
        <w:rPr>
          <w:sz w:val="28"/>
          <w:szCs w:val="28"/>
        </w:rPr>
        <w:t xml:space="preserve">       </w:t>
      </w:r>
      <w:r w:rsidR="005C5CEC">
        <w:rPr>
          <w:sz w:val="28"/>
          <w:szCs w:val="28"/>
        </w:rPr>
        <w:t>8</w:t>
      </w:r>
    </w:p>
    <w:p w:rsidR="00915CD4" w:rsidRDefault="00915CD4" w:rsidP="005C5CEC">
      <w:pPr>
        <w:tabs>
          <w:tab w:val="right" w:pos="9459"/>
        </w:tabs>
        <w:spacing w:line="360" w:lineRule="auto"/>
        <w:rPr>
          <w:sz w:val="28"/>
          <w:szCs w:val="28"/>
        </w:rPr>
      </w:pPr>
      <w:r w:rsidRPr="007648FF">
        <w:rPr>
          <w:sz w:val="28"/>
          <w:szCs w:val="28"/>
        </w:rPr>
        <w:t xml:space="preserve">1.2 </w:t>
      </w:r>
      <w:r>
        <w:rPr>
          <w:sz w:val="28"/>
          <w:szCs w:val="28"/>
        </w:rPr>
        <w:t>Обзор оборудования и материалов для конвективной сушки…………</w:t>
      </w:r>
      <w:r w:rsidR="005C5CEC">
        <w:rPr>
          <w:sz w:val="28"/>
          <w:szCs w:val="28"/>
        </w:rPr>
        <w:tab/>
        <w:t>10</w:t>
      </w:r>
    </w:p>
    <w:p w:rsidR="00915CD4" w:rsidRDefault="00915CD4" w:rsidP="005C5CEC">
      <w:pPr>
        <w:tabs>
          <w:tab w:val="right" w:pos="945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1.2.1 Перечень ГОСТированных материалов сушки </w:t>
      </w:r>
      <w:r w:rsidR="00042500">
        <w:rPr>
          <w:sz w:val="28"/>
          <w:szCs w:val="28"/>
        </w:rPr>
        <w:t>………………………</w:t>
      </w:r>
      <w:r w:rsidR="005C5CEC">
        <w:rPr>
          <w:sz w:val="28"/>
          <w:szCs w:val="28"/>
        </w:rPr>
        <w:tab/>
        <w:t>12</w:t>
      </w:r>
    </w:p>
    <w:p w:rsidR="00915CD4" w:rsidRDefault="00915CD4" w:rsidP="005C5CEC">
      <w:pPr>
        <w:tabs>
          <w:tab w:val="right" w:pos="945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F93492">
        <w:rPr>
          <w:sz w:val="28"/>
          <w:szCs w:val="28"/>
        </w:rPr>
        <w:t>Процесс конвективной сушки</w:t>
      </w:r>
      <w:r>
        <w:rPr>
          <w:sz w:val="28"/>
          <w:szCs w:val="28"/>
        </w:rPr>
        <w:t xml:space="preserve"> …………………………………………...</w:t>
      </w:r>
      <w:r w:rsidR="005C5CEC">
        <w:rPr>
          <w:sz w:val="28"/>
          <w:szCs w:val="28"/>
        </w:rPr>
        <w:tab/>
        <w:t>13</w:t>
      </w:r>
    </w:p>
    <w:p w:rsidR="00915CD4" w:rsidRPr="0035016F" w:rsidRDefault="00915CD4" w:rsidP="005C5CEC">
      <w:pPr>
        <w:tabs>
          <w:tab w:val="right" w:pos="945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 О</w:t>
      </w:r>
      <w:r w:rsidRPr="0035016F">
        <w:rPr>
          <w:color w:val="000000"/>
          <w:sz w:val="28"/>
          <w:szCs w:val="28"/>
        </w:rPr>
        <w:t>писание конструкции и режима работы сушильной установки</w:t>
      </w:r>
      <w:r>
        <w:rPr>
          <w:color w:val="000000"/>
          <w:sz w:val="28"/>
          <w:szCs w:val="28"/>
        </w:rPr>
        <w:t xml:space="preserve"> ……..</w:t>
      </w:r>
      <w:r w:rsidR="005C5CEC">
        <w:rPr>
          <w:color w:val="000000"/>
          <w:sz w:val="28"/>
          <w:szCs w:val="28"/>
        </w:rPr>
        <w:tab/>
        <w:t>14</w:t>
      </w:r>
    </w:p>
    <w:p w:rsidR="00915CD4" w:rsidRDefault="00915CD4" w:rsidP="005C5CEC">
      <w:pPr>
        <w:tabs>
          <w:tab w:val="left" w:pos="7188"/>
          <w:tab w:val="right" w:pos="9459"/>
        </w:tabs>
        <w:spacing w:line="360" w:lineRule="auto"/>
        <w:rPr>
          <w:sz w:val="28"/>
          <w:szCs w:val="28"/>
        </w:rPr>
      </w:pPr>
      <w:r w:rsidRPr="00915CD4">
        <w:rPr>
          <w:sz w:val="28"/>
          <w:szCs w:val="28"/>
        </w:rPr>
        <w:t>2 Постановка задачи автоматиз</w:t>
      </w:r>
      <w:r>
        <w:rPr>
          <w:sz w:val="28"/>
          <w:szCs w:val="28"/>
        </w:rPr>
        <w:t>ированного проектирования………………</w:t>
      </w:r>
      <w:r w:rsidR="005C5CEC">
        <w:rPr>
          <w:sz w:val="28"/>
          <w:szCs w:val="28"/>
        </w:rPr>
        <w:tab/>
        <w:t>15</w:t>
      </w:r>
    </w:p>
    <w:p w:rsidR="004C4FC0" w:rsidRPr="00915CD4" w:rsidRDefault="004C4FC0" w:rsidP="005C5CEC">
      <w:pPr>
        <w:tabs>
          <w:tab w:val="left" w:pos="7188"/>
          <w:tab w:val="right" w:pos="945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Общее описание разрабатываемой САПР ………………………………...</w:t>
      </w:r>
      <w:r w:rsidR="005C5CEC">
        <w:rPr>
          <w:sz w:val="28"/>
          <w:szCs w:val="28"/>
        </w:rPr>
        <w:tab/>
        <w:t>15</w:t>
      </w:r>
    </w:p>
    <w:p w:rsidR="004C4FC0" w:rsidRPr="004B63A2" w:rsidRDefault="004C4FC0" w:rsidP="005C5CEC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3.1 Описание струк</w:t>
      </w:r>
      <w:r>
        <w:rPr>
          <w:sz w:val="28"/>
          <w:szCs w:val="28"/>
        </w:rPr>
        <w:t>турной схемы САПР…..………………………………...</w:t>
      </w:r>
      <w:r w:rsidR="005C5CEC">
        <w:rPr>
          <w:sz w:val="28"/>
          <w:szCs w:val="28"/>
        </w:rPr>
        <w:tab/>
        <w:t>15</w:t>
      </w:r>
    </w:p>
    <w:p w:rsidR="00082010" w:rsidRPr="00082010" w:rsidRDefault="00082010" w:rsidP="005C5CEC">
      <w:pPr>
        <w:tabs>
          <w:tab w:val="left" w:pos="8505"/>
          <w:tab w:val="right" w:pos="9459"/>
        </w:tabs>
        <w:spacing w:line="360" w:lineRule="auto"/>
        <w:rPr>
          <w:sz w:val="28"/>
        </w:rPr>
      </w:pPr>
      <w:r w:rsidRPr="00082010">
        <w:rPr>
          <w:sz w:val="28"/>
        </w:rPr>
        <w:t>3.1.1 Описание подсистемы ввода \ вывода данных</w:t>
      </w:r>
      <w:r>
        <w:rPr>
          <w:sz w:val="28"/>
        </w:rPr>
        <w:t>…</w:t>
      </w:r>
      <w:r w:rsidRPr="00082010">
        <w:rPr>
          <w:sz w:val="28"/>
        </w:rPr>
        <w:t>……………………..</w:t>
      </w:r>
      <w:r w:rsidR="005C5CEC">
        <w:rPr>
          <w:sz w:val="28"/>
        </w:rPr>
        <w:tab/>
        <w:t>15</w:t>
      </w:r>
    </w:p>
    <w:p w:rsidR="00082010" w:rsidRPr="009957EA" w:rsidRDefault="00082010" w:rsidP="009957EA">
      <w:pPr>
        <w:pStyle w:val="3"/>
        <w:tabs>
          <w:tab w:val="right" w:pos="9459"/>
        </w:tabs>
        <w:spacing w:line="360" w:lineRule="auto"/>
        <w:ind w:left="0"/>
        <w:jc w:val="both"/>
        <w:rPr>
          <w:b w:val="0"/>
          <w:sz w:val="28"/>
          <w:lang w:val="ru-RU"/>
        </w:rPr>
      </w:pPr>
      <w:r>
        <w:rPr>
          <w:b w:val="0"/>
          <w:sz w:val="28"/>
          <w:lang w:val="ru-RU"/>
        </w:rPr>
        <w:t>3.1.2 Описание информационной подсистемы…</w:t>
      </w:r>
      <w:r w:rsidRPr="004B63A2">
        <w:rPr>
          <w:b w:val="0"/>
          <w:sz w:val="28"/>
          <w:lang w:val="ru-RU"/>
        </w:rPr>
        <w:t>…………………………...</w:t>
      </w:r>
      <w:r w:rsidR="009957EA" w:rsidRPr="004B63A2">
        <w:rPr>
          <w:b w:val="0"/>
          <w:sz w:val="28"/>
          <w:lang w:val="ru-RU"/>
        </w:rPr>
        <w:tab/>
      </w:r>
      <w:r w:rsidR="009957EA">
        <w:rPr>
          <w:b w:val="0"/>
          <w:sz w:val="28"/>
          <w:lang w:val="ru-RU"/>
        </w:rPr>
        <w:t>16</w:t>
      </w:r>
    </w:p>
    <w:p w:rsidR="00082010" w:rsidRPr="009957EA" w:rsidRDefault="00082010" w:rsidP="009957EA">
      <w:pPr>
        <w:pStyle w:val="3"/>
        <w:tabs>
          <w:tab w:val="right" w:pos="9459"/>
        </w:tabs>
        <w:spacing w:line="360" w:lineRule="auto"/>
        <w:ind w:left="0"/>
        <w:jc w:val="both"/>
        <w:rPr>
          <w:b w:val="0"/>
          <w:sz w:val="28"/>
          <w:lang w:val="ru-RU"/>
        </w:rPr>
      </w:pPr>
      <w:r>
        <w:rPr>
          <w:b w:val="0"/>
          <w:sz w:val="28"/>
          <w:lang w:val="ru-RU"/>
        </w:rPr>
        <w:t>3.1.3 Описание подсистемы проектирования</w:t>
      </w:r>
      <w:r w:rsidRPr="004B63A2">
        <w:rPr>
          <w:b w:val="0"/>
          <w:sz w:val="28"/>
          <w:lang w:val="ru-RU"/>
        </w:rPr>
        <w:t>……………………………….</w:t>
      </w:r>
      <w:r w:rsidR="009957EA" w:rsidRPr="004B63A2">
        <w:rPr>
          <w:b w:val="0"/>
          <w:sz w:val="28"/>
          <w:lang w:val="ru-RU"/>
        </w:rPr>
        <w:tab/>
      </w:r>
      <w:r w:rsidR="009957EA">
        <w:rPr>
          <w:b w:val="0"/>
          <w:sz w:val="28"/>
          <w:lang w:val="ru-RU"/>
        </w:rPr>
        <w:t>16</w:t>
      </w:r>
    </w:p>
    <w:p w:rsidR="004C4FC0" w:rsidRPr="004C4FC0" w:rsidRDefault="004C4FC0" w:rsidP="009957EA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3.2 Описание функциональной  схемы САПР………………………………</w:t>
      </w:r>
      <w:r w:rsidR="009957EA">
        <w:rPr>
          <w:sz w:val="28"/>
          <w:szCs w:val="28"/>
        </w:rPr>
        <w:tab/>
        <w:t>17</w:t>
      </w:r>
    </w:p>
    <w:p w:rsidR="004C4FC0" w:rsidRDefault="004C4FC0" w:rsidP="009957EA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 Описание обеспечений САПР ……………………………………………..</w:t>
      </w:r>
      <w:r w:rsidR="009957EA">
        <w:rPr>
          <w:sz w:val="28"/>
          <w:szCs w:val="28"/>
        </w:rPr>
        <w:tab/>
        <w:t>18</w:t>
      </w:r>
    </w:p>
    <w:p w:rsidR="004C4FC0" w:rsidRDefault="004C4FC0" w:rsidP="009957EA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4.1 Информационное обеспечение………………………………………….</w:t>
      </w:r>
      <w:r>
        <w:rPr>
          <w:sz w:val="28"/>
          <w:szCs w:val="28"/>
        </w:rPr>
        <w:t>.</w:t>
      </w:r>
      <w:r w:rsidR="009957EA">
        <w:rPr>
          <w:sz w:val="28"/>
          <w:szCs w:val="28"/>
        </w:rPr>
        <w:tab/>
        <w:t>19</w:t>
      </w:r>
    </w:p>
    <w:p w:rsidR="004C4FC0" w:rsidRDefault="004C4FC0" w:rsidP="009957EA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4.2 Математическ</w:t>
      </w:r>
      <w:r>
        <w:rPr>
          <w:sz w:val="28"/>
          <w:szCs w:val="28"/>
        </w:rPr>
        <w:t>ое обеспечение……………………………………………</w:t>
      </w:r>
      <w:r w:rsidR="009957EA">
        <w:rPr>
          <w:sz w:val="28"/>
          <w:szCs w:val="28"/>
        </w:rPr>
        <w:tab/>
        <w:t>21</w:t>
      </w:r>
    </w:p>
    <w:p w:rsidR="00930DC2" w:rsidRDefault="00930DC2" w:rsidP="009957EA">
      <w:pPr>
        <w:tabs>
          <w:tab w:val="right" w:pos="9459"/>
        </w:tabs>
        <w:spacing w:line="360" w:lineRule="auto"/>
        <w:rPr>
          <w:sz w:val="28"/>
          <w:szCs w:val="28"/>
        </w:rPr>
      </w:pPr>
      <w:r w:rsidRPr="001A1EC1">
        <w:rPr>
          <w:sz w:val="28"/>
          <w:szCs w:val="28"/>
        </w:rPr>
        <w:t>4.2.1 Общие сведения</w:t>
      </w:r>
      <w:r>
        <w:rPr>
          <w:sz w:val="28"/>
          <w:szCs w:val="28"/>
        </w:rPr>
        <w:t>…………………………………………………………</w:t>
      </w:r>
      <w:r w:rsidR="009957EA">
        <w:rPr>
          <w:sz w:val="28"/>
          <w:szCs w:val="28"/>
        </w:rPr>
        <w:tab/>
        <w:t>21</w:t>
      </w:r>
    </w:p>
    <w:p w:rsidR="00930DC2" w:rsidRPr="001A1EC1" w:rsidRDefault="00930DC2" w:rsidP="009957EA">
      <w:pPr>
        <w:tabs>
          <w:tab w:val="right" w:pos="945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4.2.2 </w:t>
      </w:r>
      <w:r w:rsidRPr="001A1EC1">
        <w:rPr>
          <w:sz w:val="28"/>
          <w:szCs w:val="28"/>
        </w:rPr>
        <w:t>Математическая модель аппарата для конвективной сушки</w:t>
      </w:r>
      <w:r w:rsidR="009957EA">
        <w:rPr>
          <w:sz w:val="28"/>
          <w:szCs w:val="28"/>
        </w:rPr>
        <w:tab/>
      </w:r>
    </w:p>
    <w:p w:rsidR="00930DC2" w:rsidRDefault="00930DC2" w:rsidP="009957EA">
      <w:pPr>
        <w:tabs>
          <w:tab w:val="right" w:pos="9459"/>
        </w:tabs>
        <w:spacing w:line="360" w:lineRule="auto"/>
        <w:rPr>
          <w:sz w:val="28"/>
          <w:szCs w:val="28"/>
        </w:rPr>
      </w:pPr>
      <w:r w:rsidRPr="001A1EC1">
        <w:rPr>
          <w:sz w:val="28"/>
          <w:szCs w:val="28"/>
        </w:rPr>
        <w:t>металлических изделий</w:t>
      </w:r>
      <w:r>
        <w:rPr>
          <w:sz w:val="28"/>
          <w:szCs w:val="28"/>
        </w:rPr>
        <w:t>……………………………………………………….</w:t>
      </w:r>
      <w:r w:rsidR="009957EA">
        <w:rPr>
          <w:sz w:val="28"/>
          <w:szCs w:val="28"/>
        </w:rPr>
        <w:tab/>
        <w:t>21</w:t>
      </w:r>
    </w:p>
    <w:p w:rsidR="00930DC2" w:rsidRPr="001A1EC1" w:rsidRDefault="00930DC2" w:rsidP="00930DC2">
      <w:pPr>
        <w:numPr>
          <w:ilvl w:val="2"/>
          <w:numId w:val="25"/>
        </w:numPr>
        <w:spacing w:line="360" w:lineRule="auto"/>
        <w:rPr>
          <w:sz w:val="28"/>
          <w:szCs w:val="28"/>
        </w:rPr>
      </w:pPr>
      <w:r w:rsidRPr="001A1EC1">
        <w:rPr>
          <w:sz w:val="28"/>
          <w:szCs w:val="28"/>
        </w:rPr>
        <w:t>Выбор оборудования для установки конвективной сушки</w:t>
      </w:r>
      <w:r>
        <w:rPr>
          <w:sz w:val="28"/>
          <w:szCs w:val="28"/>
        </w:rPr>
        <w:t>…………</w:t>
      </w:r>
      <w:r w:rsidR="009957EA">
        <w:rPr>
          <w:sz w:val="28"/>
          <w:szCs w:val="28"/>
        </w:rPr>
        <w:t xml:space="preserve">  </w:t>
      </w:r>
      <w:r w:rsidR="009957EA">
        <w:rPr>
          <w:sz w:val="4"/>
          <w:szCs w:val="4"/>
        </w:rPr>
        <w:t xml:space="preserve">   </w:t>
      </w:r>
      <w:r w:rsidR="009957EA">
        <w:rPr>
          <w:sz w:val="28"/>
          <w:szCs w:val="28"/>
        </w:rPr>
        <w:t xml:space="preserve">    24</w:t>
      </w:r>
    </w:p>
    <w:p w:rsidR="004C4FC0" w:rsidRPr="004C4FC0" w:rsidRDefault="004C4FC0" w:rsidP="0083671D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4.3 Лингвистическое обеспечение………………………………………...</w:t>
      </w:r>
      <w:r>
        <w:rPr>
          <w:sz w:val="28"/>
          <w:szCs w:val="28"/>
        </w:rPr>
        <w:t>...</w:t>
      </w:r>
      <w:r w:rsidR="0083671D">
        <w:rPr>
          <w:sz w:val="28"/>
          <w:szCs w:val="28"/>
        </w:rPr>
        <w:tab/>
        <w:t>25</w:t>
      </w:r>
    </w:p>
    <w:p w:rsidR="004C4FC0" w:rsidRDefault="004C4FC0" w:rsidP="0083671D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4.4 Программное обеспечение……………………………………………</w:t>
      </w:r>
      <w:r>
        <w:rPr>
          <w:sz w:val="28"/>
          <w:szCs w:val="28"/>
        </w:rPr>
        <w:t>….</w:t>
      </w:r>
      <w:r w:rsidR="0083671D">
        <w:rPr>
          <w:sz w:val="28"/>
          <w:szCs w:val="28"/>
        </w:rPr>
        <w:tab/>
        <w:t>28</w:t>
      </w:r>
    </w:p>
    <w:p w:rsidR="004C4FC0" w:rsidRPr="004C4FC0" w:rsidRDefault="004C4FC0" w:rsidP="00056A13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4.5 Техническое обеспечение……………………………………………….</w:t>
      </w:r>
      <w:r>
        <w:rPr>
          <w:sz w:val="28"/>
          <w:szCs w:val="28"/>
        </w:rPr>
        <w:t>.</w:t>
      </w:r>
      <w:r w:rsidR="00056A13">
        <w:rPr>
          <w:sz w:val="28"/>
          <w:szCs w:val="28"/>
        </w:rPr>
        <w:tab/>
        <w:t>30</w:t>
      </w:r>
    </w:p>
    <w:p w:rsidR="00930DC2" w:rsidRDefault="00930DC2" w:rsidP="00915CD4">
      <w:pPr>
        <w:tabs>
          <w:tab w:val="left" w:pos="8505"/>
          <w:tab w:val="left" w:pos="9072"/>
        </w:tabs>
        <w:spacing w:line="360" w:lineRule="auto"/>
        <w:rPr>
          <w:sz w:val="28"/>
          <w:szCs w:val="28"/>
        </w:rPr>
      </w:pPr>
    </w:p>
    <w:p w:rsidR="00930DC2" w:rsidRDefault="00930DC2" w:rsidP="00915CD4">
      <w:pPr>
        <w:tabs>
          <w:tab w:val="left" w:pos="8505"/>
          <w:tab w:val="left" w:pos="9072"/>
        </w:tabs>
        <w:spacing w:line="360" w:lineRule="auto"/>
        <w:rPr>
          <w:sz w:val="28"/>
          <w:szCs w:val="28"/>
        </w:rPr>
      </w:pPr>
    </w:p>
    <w:p w:rsidR="00930DC2" w:rsidRDefault="00930DC2" w:rsidP="00915CD4">
      <w:pPr>
        <w:tabs>
          <w:tab w:val="left" w:pos="8505"/>
          <w:tab w:val="left" w:pos="9072"/>
        </w:tabs>
        <w:spacing w:line="360" w:lineRule="auto"/>
        <w:rPr>
          <w:sz w:val="28"/>
          <w:szCs w:val="28"/>
        </w:rPr>
      </w:pPr>
    </w:p>
    <w:p w:rsidR="00930DC2" w:rsidRDefault="00930DC2" w:rsidP="00915CD4">
      <w:pPr>
        <w:tabs>
          <w:tab w:val="left" w:pos="8505"/>
          <w:tab w:val="left" w:pos="9072"/>
        </w:tabs>
        <w:spacing w:line="360" w:lineRule="auto"/>
        <w:rPr>
          <w:sz w:val="28"/>
          <w:szCs w:val="28"/>
        </w:rPr>
      </w:pPr>
    </w:p>
    <w:p w:rsidR="004C4FC0" w:rsidRPr="004C4FC0" w:rsidRDefault="00BA7DD0" w:rsidP="00056A13">
      <w:pPr>
        <w:tabs>
          <w:tab w:val="left" w:pos="8505"/>
          <w:tab w:val="right" w:pos="945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903" style="position:absolute;margin-left:58.05pt;margin-top:20.7pt;width:518.8pt;height:802.3pt;z-index:251642368;mso-position-horizontal-relative:page;mso-position-vertical-relative:page" coordsize="20000,20000">
            <v:rect id="_x0000_s1904" style="position:absolute;width:20000;height:20000" filled="f" strokeweight="2pt"/>
            <v:line id="_x0000_s1905" style="position:absolute" from="1093,18949" to="1095,19989" strokeweight="2pt"/>
            <v:line id="_x0000_s1906" style="position:absolute" from="10,18941" to="19977,18942" strokeweight="2pt"/>
            <v:line id="_x0000_s1907" style="position:absolute" from="2186,18949" to="2188,19989" strokeweight="2pt"/>
            <v:line id="_x0000_s1908" style="position:absolute" from="4919,18949" to="4921,19989" strokeweight="2pt"/>
            <v:line id="_x0000_s1909" style="position:absolute" from="6557,18959" to="6559,19989" strokeweight="2pt"/>
            <v:line id="_x0000_s1910" style="position:absolute" from="7650,18949" to="7652,19979" strokeweight="2pt"/>
            <v:line id="_x0000_s1911" style="position:absolute" from="18905,18949" to="18909,19989" strokeweight="2pt"/>
            <v:line id="_x0000_s1912" style="position:absolute" from="10,19293" to="7631,19295" strokeweight="1pt"/>
            <v:line id="_x0000_s1913" style="position:absolute" from="10,19646" to="7631,19647" strokeweight="2pt"/>
            <v:line id="_x0000_s1914" style="position:absolute" from="18919,19296" to="19990,19297" strokeweight="1pt"/>
            <v:rect id="_x0000_s1915" style="position:absolute;left:54;top:19660;width:1000;height:309" filled="f" stroked="f" strokeweight=".25pt">
              <v:textbox style="mso-next-textbox:#_x0000_s1915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16" style="position:absolute;left:1139;top:19660;width:1001;height:309" filled="f" stroked="f" strokeweight=".25pt">
              <v:textbox style="mso-next-textbox:#_x0000_s1916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17" style="position:absolute;left:2267;top:19660;width:2573;height:309" filled="f" stroked="f" strokeweight=".25pt">
              <v:textbox style="mso-next-textbox:#_x0000_s1917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18" style="position:absolute;left:4983;top:19660;width:1534;height:309" filled="f" stroked="f" strokeweight=".25pt">
              <v:textbox style="mso-next-textbox:#_x0000_s1918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19" style="position:absolute;left:6604;top:19660;width:1000;height:309" filled="f" stroked="f" strokeweight=".25pt">
              <v:textbox style="mso-next-textbox:#_x0000_s1919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20" style="position:absolute;left:18949;top:18977;width:1001;height:309" filled="f" stroked="f" strokeweight=".25pt">
              <v:textbox style="mso-next-textbox:#_x0000_s1920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21" style="position:absolute;left:18949;top:19435;width:1001;height:423" filled="f" stroked="f" strokeweight=".25pt">
              <v:textbox style="mso-next-textbox:#_x0000_s1921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922" style="position:absolute;left:7745;top:19221;width:11075;height:477" filled="f" stroked="f" strokeweight=".25pt">
              <v:textbox style="mso-next-textbox:#_x0000_s1922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C4FC0" w:rsidRPr="004C4FC0">
        <w:rPr>
          <w:sz w:val="28"/>
          <w:szCs w:val="28"/>
        </w:rPr>
        <w:t>4.6 Методическое обеспечение…………………………</w:t>
      </w:r>
      <w:r w:rsidR="004C4FC0">
        <w:rPr>
          <w:sz w:val="28"/>
          <w:szCs w:val="28"/>
        </w:rPr>
        <w:t>……………………</w:t>
      </w:r>
      <w:r w:rsidR="00056A13">
        <w:rPr>
          <w:sz w:val="28"/>
          <w:szCs w:val="28"/>
        </w:rPr>
        <w:tab/>
        <w:t>32</w:t>
      </w:r>
    </w:p>
    <w:p w:rsidR="00915CD4" w:rsidRDefault="00915CD4" w:rsidP="00915CD4">
      <w:pPr>
        <w:tabs>
          <w:tab w:val="left" w:pos="8505"/>
          <w:tab w:val="lef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Pr="004E1C99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………………………………………</w:t>
      </w:r>
      <w:r w:rsidR="004C4FC0">
        <w:rPr>
          <w:sz w:val="28"/>
          <w:szCs w:val="28"/>
        </w:rPr>
        <w:t>…</w:t>
      </w:r>
      <w:r w:rsidR="00056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56A13">
        <w:rPr>
          <w:sz w:val="28"/>
          <w:szCs w:val="28"/>
        </w:rPr>
        <w:t>34</w:t>
      </w:r>
    </w:p>
    <w:p w:rsidR="00915CD4" w:rsidRDefault="00915CD4" w:rsidP="00915CD4">
      <w:pPr>
        <w:tabs>
          <w:tab w:val="left" w:pos="8505"/>
          <w:tab w:val="lef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источников………………………………………</w:t>
      </w:r>
      <w:r w:rsidR="000559A9">
        <w:rPr>
          <w:sz w:val="28"/>
          <w:szCs w:val="28"/>
        </w:rPr>
        <w:t>…..</w:t>
      </w:r>
      <w:r w:rsidR="00056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6"/>
          <w:szCs w:val="6"/>
        </w:rPr>
        <w:t xml:space="preserve">  </w:t>
      </w:r>
      <w:r w:rsidR="000559A9">
        <w:rPr>
          <w:sz w:val="28"/>
          <w:szCs w:val="28"/>
        </w:rPr>
        <w:t xml:space="preserve"> </w:t>
      </w:r>
      <w:r w:rsidR="00056A13">
        <w:rPr>
          <w:sz w:val="28"/>
          <w:szCs w:val="28"/>
        </w:rPr>
        <w:t>35</w:t>
      </w:r>
    </w:p>
    <w:p w:rsidR="004C4FC0" w:rsidRPr="004C4FC0" w:rsidRDefault="004C4FC0" w:rsidP="00056A13">
      <w:pPr>
        <w:tabs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Приложение А Структурная схема САПР…………………………………..</w:t>
      </w:r>
      <w:r w:rsidR="00056A13">
        <w:rPr>
          <w:sz w:val="28"/>
          <w:szCs w:val="28"/>
        </w:rPr>
        <w:tab/>
        <w:t>36</w:t>
      </w:r>
    </w:p>
    <w:p w:rsidR="004C4FC0" w:rsidRDefault="004C4FC0" w:rsidP="00056A13">
      <w:pPr>
        <w:tabs>
          <w:tab w:val="right" w:pos="9459"/>
        </w:tabs>
        <w:spacing w:line="360" w:lineRule="auto"/>
        <w:rPr>
          <w:noProof/>
          <w:sz w:val="28"/>
          <w:szCs w:val="28"/>
        </w:rPr>
      </w:pPr>
      <w:r w:rsidRPr="004C4FC0">
        <w:rPr>
          <w:noProof/>
          <w:sz w:val="28"/>
          <w:szCs w:val="28"/>
        </w:rPr>
        <w:t>Приложение Б Функциональная схема САПР…………………………</w:t>
      </w:r>
      <w:r w:rsidR="000559A9">
        <w:rPr>
          <w:noProof/>
          <w:sz w:val="28"/>
          <w:szCs w:val="28"/>
        </w:rPr>
        <w:t>……</w:t>
      </w:r>
      <w:r w:rsidR="00056A13">
        <w:rPr>
          <w:noProof/>
          <w:sz w:val="28"/>
          <w:szCs w:val="28"/>
        </w:rPr>
        <w:tab/>
        <w:t>37</w:t>
      </w:r>
    </w:p>
    <w:p w:rsidR="004C4FC0" w:rsidRDefault="004C4FC0" w:rsidP="00056A13">
      <w:pPr>
        <w:tabs>
          <w:tab w:val="right" w:pos="9459"/>
        </w:tabs>
        <w:spacing w:line="360" w:lineRule="auto"/>
        <w:rPr>
          <w:sz w:val="28"/>
          <w:szCs w:val="28"/>
        </w:rPr>
      </w:pPr>
      <w:r w:rsidRPr="004C4FC0">
        <w:rPr>
          <w:sz w:val="28"/>
          <w:szCs w:val="28"/>
        </w:rPr>
        <w:t>Приложение В Даталогическая модель базы данных……………………</w:t>
      </w:r>
      <w:r w:rsidR="000559A9">
        <w:rPr>
          <w:sz w:val="28"/>
          <w:szCs w:val="28"/>
        </w:rPr>
        <w:t>…</w:t>
      </w:r>
      <w:r w:rsidR="00056A13">
        <w:rPr>
          <w:sz w:val="28"/>
          <w:szCs w:val="28"/>
        </w:rPr>
        <w:tab/>
        <w:t>38</w:t>
      </w:r>
    </w:p>
    <w:p w:rsidR="000559A9" w:rsidRDefault="000559A9" w:rsidP="00056A13">
      <w:pPr>
        <w:tabs>
          <w:tab w:val="right" w:pos="9459"/>
        </w:tabs>
        <w:spacing w:line="360" w:lineRule="auto"/>
        <w:rPr>
          <w:sz w:val="28"/>
          <w:szCs w:val="28"/>
        </w:rPr>
      </w:pPr>
      <w:r w:rsidRPr="000559A9">
        <w:rPr>
          <w:sz w:val="28"/>
          <w:szCs w:val="28"/>
        </w:rPr>
        <w:t>Приложение Г Схема установки……………………………………………</w:t>
      </w:r>
      <w:r>
        <w:rPr>
          <w:sz w:val="28"/>
          <w:szCs w:val="28"/>
        </w:rPr>
        <w:t>..</w:t>
      </w:r>
      <w:r w:rsidR="00056A13">
        <w:rPr>
          <w:sz w:val="28"/>
          <w:szCs w:val="28"/>
        </w:rPr>
        <w:tab/>
        <w:t>39</w:t>
      </w:r>
    </w:p>
    <w:p w:rsidR="000559A9" w:rsidRPr="000559A9" w:rsidRDefault="000559A9" w:rsidP="00056A13">
      <w:pPr>
        <w:tabs>
          <w:tab w:val="right" w:pos="9459"/>
        </w:tabs>
        <w:spacing w:line="360" w:lineRule="auto"/>
        <w:rPr>
          <w:sz w:val="28"/>
          <w:szCs w:val="28"/>
        </w:rPr>
      </w:pPr>
      <w:r w:rsidRPr="000559A9">
        <w:rPr>
          <w:sz w:val="28"/>
          <w:szCs w:val="28"/>
        </w:rPr>
        <w:t>Приложение Д Постановка задачи оптимизации…………………………</w:t>
      </w:r>
      <w:r>
        <w:rPr>
          <w:sz w:val="28"/>
          <w:szCs w:val="28"/>
        </w:rPr>
        <w:t>…</w:t>
      </w:r>
      <w:r w:rsidR="00056A13">
        <w:rPr>
          <w:sz w:val="28"/>
          <w:szCs w:val="28"/>
        </w:rPr>
        <w:tab/>
        <w:t>40</w:t>
      </w: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0559A9" w:rsidRDefault="000559A9" w:rsidP="00D96856">
      <w:pPr>
        <w:spacing w:line="480" w:lineRule="auto"/>
        <w:jc w:val="center"/>
        <w:rPr>
          <w:sz w:val="28"/>
          <w:szCs w:val="28"/>
        </w:rPr>
      </w:pPr>
    </w:p>
    <w:p w:rsidR="00D96856" w:rsidRDefault="00BA7DD0" w:rsidP="00D96856">
      <w:pPr>
        <w:spacing w:line="48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left:0;text-align:left;margin-left:58.05pt;margin-top:20.7pt;width:518.8pt;height:802.3pt;z-index:251640320;mso-position-horizontal-relative:page;mso-position-vertical-relative:page" coordsize="20000,20000">
            <v:rect id="_x0000_s1027" style="position:absolute;width:20000;height:20000" filled="f" strokeweight="2pt"/>
            <v:line id="_x0000_s1028" style="position:absolute" from="1093,18949" to="1095,19989" strokeweight="2pt"/>
            <v:line id="_x0000_s1029" style="position:absolute" from="10,18941" to="19977,18942" strokeweight="2pt"/>
            <v:line id="_x0000_s1030" style="position:absolute" from="2186,18949" to="2188,19989" strokeweight="2pt"/>
            <v:line id="_x0000_s1031" style="position:absolute" from="4919,18949" to="4921,19989" strokeweight="2pt"/>
            <v:line id="_x0000_s1032" style="position:absolute" from="6557,18959" to="6559,19989" strokeweight="2pt"/>
            <v:line id="_x0000_s1033" style="position:absolute" from="7650,18949" to="7652,19979" strokeweight="2pt"/>
            <v:line id="_x0000_s1034" style="position:absolute" from="18905,18949" to="18909,19989" strokeweight="2pt"/>
            <v:line id="_x0000_s1035" style="position:absolute" from="10,19293" to="7631,19295" strokeweight="1pt"/>
            <v:line id="_x0000_s1036" style="position:absolute" from="10,19646" to="7631,19647" strokeweight="2pt"/>
            <v:line id="_x0000_s1037" style="position:absolute" from="18919,19296" to="19990,19297" strokeweight="1pt"/>
            <v:rect id="_x0000_s1038" style="position:absolute;left:54;top:19660;width:1000;height:309" filled="f" stroked="f" strokeweight=".25pt">
              <v:textbox style="mso-next-textbox:#_x0000_s1038" inset="1pt,1pt,1pt,1pt">
                <w:txbxContent>
                  <w:p w:rsidR="0035016F" w:rsidRDefault="0035016F" w:rsidP="0035016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39" style="position:absolute;left:1139;top:19660;width:1001;height:309" filled="f" stroked="f" strokeweight=".25pt">
              <v:textbox style="mso-next-textbox:#_x0000_s1039" inset="1pt,1pt,1pt,1pt">
                <w:txbxContent>
                  <w:p w:rsidR="0035016F" w:rsidRDefault="0035016F" w:rsidP="0035016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0" style="position:absolute;left:2267;top:19660;width:2573;height:309" filled="f" stroked="f" strokeweight=".25pt">
              <v:textbox style="mso-next-textbox:#_x0000_s1040" inset="1pt,1pt,1pt,1pt">
                <w:txbxContent>
                  <w:p w:rsidR="0035016F" w:rsidRDefault="0035016F" w:rsidP="0035016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1" style="position:absolute;left:4983;top:19660;width:1534;height:309" filled="f" stroked="f" strokeweight=".25pt">
              <v:textbox style="mso-next-textbox:#_x0000_s1041" inset="1pt,1pt,1pt,1pt">
                <w:txbxContent>
                  <w:p w:rsidR="0035016F" w:rsidRDefault="0035016F" w:rsidP="0035016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42" style="position:absolute;left:6604;top:19660;width:1000;height:309" filled="f" stroked="f" strokeweight=".25pt">
              <v:textbox style="mso-next-textbox:#_x0000_s1042" inset="1pt,1pt,1pt,1pt">
                <w:txbxContent>
                  <w:p w:rsidR="0035016F" w:rsidRDefault="0035016F" w:rsidP="0035016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3" style="position:absolute;left:18949;top:18977;width:1001;height:309" filled="f" stroked="f" strokeweight=".25pt">
              <v:textbox style="mso-next-textbox:#_x0000_s1043" inset="1pt,1pt,1pt,1pt">
                <w:txbxContent>
                  <w:p w:rsidR="0035016F" w:rsidRDefault="0035016F" w:rsidP="0035016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4" style="position:absolute;left:18949;top:19435;width:1001;height:423" filled="f" stroked="f" strokeweight=".25pt">
              <v:textbox style="mso-next-textbox:#_x0000_s1044" inset="1pt,1pt,1pt,1pt">
                <w:txbxContent>
                  <w:p w:rsidR="0035016F" w:rsidRDefault="000E15DF" w:rsidP="0035016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1045" style="position:absolute;left:7745;top:19221;width:11075;height:477" filled="f" stroked="f" strokeweight=".25pt">
              <v:textbox style="mso-next-textbox:#_x0000_s1045" inset="1pt,1pt,1pt,1pt">
                <w:txbxContent>
                  <w:p w:rsidR="0035016F" w:rsidRDefault="00042500" w:rsidP="0035016F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</w:t>
                    </w:r>
                    <w:r w:rsidR="0035016F">
                      <w:rPr>
                        <w:rFonts w:ascii="Times New Roman" w:hAnsi="Times New Roman"/>
                        <w:i w:val="0"/>
                        <w:lang w:val="ru-RU"/>
                      </w:rPr>
                      <w:t xml:space="preserve">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D96856">
        <w:rPr>
          <w:sz w:val="28"/>
          <w:szCs w:val="28"/>
        </w:rPr>
        <w:t>ВВЕДЕНИЕ</w:t>
      </w:r>
    </w:p>
    <w:p w:rsidR="00D96856" w:rsidRDefault="00D96856" w:rsidP="00D9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этап развития промышленного производства характеризуется переходом к использованию передовых технологий, стремлением добиться предельно высоких эксплуатационных характеристик как действующего, так и  проектируемого оборудования, необходимостью свести к минимуму любые производственные потери, путем создания высокотехнологичных систем автоматизированного проектирования и грамотного решения поставленных оптимизационных задач. </w:t>
      </w:r>
    </w:p>
    <w:p w:rsidR="00D96856" w:rsidRDefault="00D96856" w:rsidP="00D9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данного курсового проекта является создание системы автоматизированного проектирования установки, для конвективной сушки металлических изделий. </w:t>
      </w:r>
    </w:p>
    <w:p w:rsidR="00D96856" w:rsidRDefault="00D96856" w:rsidP="00D9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важности решения данной проблемы можно судить исходя из того, что на сегодняшний день в промышленности и других производственных отраслях создание той или иной продукции не может обойтись без предварительной обработки материалов и заготовок, позволяющей улучшить характеристики будущего созданного объекта или же придать ему некоторые желаемые свойства. Чего и позволяет добиться данная установка, помимо своей основной задачи</w:t>
      </w:r>
      <w:r w:rsidRPr="00D96856">
        <w:rPr>
          <w:sz w:val="28"/>
          <w:szCs w:val="28"/>
        </w:rPr>
        <w:t xml:space="preserve"> (</w:t>
      </w:r>
      <w:r>
        <w:rPr>
          <w:sz w:val="28"/>
          <w:szCs w:val="28"/>
        </w:rPr>
        <w:t>сушки металлов</w:t>
      </w:r>
      <w:r w:rsidRPr="00D96856">
        <w:rPr>
          <w:sz w:val="28"/>
          <w:szCs w:val="28"/>
        </w:rPr>
        <w:t>)</w:t>
      </w:r>
      <w:r>
        <w:rPr>
          <w:sz w:val="28"/>
          <w:szCs w:val="28"/>
        </w:rPr>
        <w:t>, дает возможность также влиять и на многие их параметры, например, такие как качество материала (снижения его объемной массы, повышения прочности) и, в связи с этим, увеличивают возможности его использования.</w:t>
      </w:r>
    </w:p>
    <w:p w:rsidR="005E10F0" w:rsidRDefault="00D96856" w:rsidP="005E10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множество способов решения подобных проблем, к одним из которых, несомненно, относятся решение задач оптимизации с целью добиться высоких эксплуатационных характеристик  или же уменьшения производственных издержек. А так же применительно для  еще проектируемых объектов, создание адекватных математических моделей, позволяющих заранее рассчитать необходимые характеристики и, минуя </w:t>
      </w:r>
      <w:r>
        <w:rPr>
          <w:sz w:val="28"/>
          <w:szCs w:val="28"/>
        </w:rPr>
        <w:lastRenderedPageBreak/>
        <w:t>дорогостоящие испытания и опыты определить целесообразность создания и разработки. Для достижения</w:t>
      </w:r>
      <w:r w:rsidR="005E1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поставленных</w:t>
      </w:r>
      <w:r w:rsidR="005E1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целей </w:t>
      </w:r>
      <w:r w:rsidR="005E10F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E1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задач была разработана </w:t>
      </w:r>
    </w:p>
    <w:p w:rsidR="00D96856" w:rsidRDefault="00BA7DD0" w:rsidP="005E10F0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923" style="position:absolute;left:0;text-align:left;margin-left:58.05pt;margin-top:20.7pt;width:518.8pt;height:802.3pt;z-index:251643392;mso-position-horizontal-relative:page;mso-position-vertical-relative:page" coordsize="20000,20000">
            <v:rect id="_x0000_s1924" style="position:absolute;width:20000;height:20000" filled="f" strokeweight="2pt"/>
            <v:line id="_x0000_s1925" style="position:absolute" from="1093,18949" to="1095,19989" strokeweight="2pt"/>
            <v:line id="_x0000_s1926" style="position:absolute" from="10,18941" to="19977,18942" strokeweight="2pt"/>
            <v:line id="_x0000_s1927" style="position:absolute" from="2186,18949" to="2188,19989" strokeweight="2pt"/>
            <v:line id="_x0000_s1928" style="position:absolute" from="4919,18949" to="4921,19989" strokeweight="2pt"/>
            <v:line id="_x0000_s1929" style="position:absolute" from="6557,18959" to="6559,19989" strokeweight="2pt"/>
            <v:line id="_x0000_s1930" style="position:absolute" from="7650,18949" to="7652,19979" strokeweight="2pt"/>
            <v:line id="_x0000_s1931" style="position:absolute" from="18905,18949" to="18909,19989" strokeweight="2pt"/>
            <v:line id="_x0000_s1932" style="position:absolute" from="10,19293" to="7631,19295" strokeweight="1pt"/>
            <v:line id="_x0000_s1933" style="position:absolute" from="10,19646" to="7631,19647" strokeweight="2pt"/>
            <v:line id="_x0000_s1934" style="position:absolute" from="18919,19296" to="19990,19297" strokeweight="1pt"/>
            <v:rect id="_x0000_s1935" style="position:absolute;left:54;top:19660;width:1000;height:309" filled="f" stroked="f" strokeweight=".25pt">
              <v:textbox style="mso-next-textbox:#_x0000_s1935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36" style="position:absolute;left:1139;top:19660;width:1001;height:309" filled="f" stroked="f" strokeweight=".25pt">
              <v:textbox style="mso-next-textbox:#_x0000_s1936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37" style="position:absolute;left:2267;top:19660;width:2573;height:309" filled="f" stroked="f" strokeweight=".25pt">
              <v:textbox style="mso-next-textbox:#_x0000_s1937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38" style="position:absolute;left:4983;top:19660;width:1534;height:309" filled="f" stroked="f" strokeweight=".25pt">
              <v:textbox style="mso-next-textbox:#_x0000_s1938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39" style="position:absolute;left:6604;top:19660;width:1000;height:309" filled="f" stroked="f" strokeweight=".25pt">
              <v:textbox style="mso-next-textbox:#_x0000_s1939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40" style="position:absolute;left:18949;top:18977;width:1001;height:309" filled="f" stroked="f" strokeweight=".25pt">
              <v:textbox style="mso-next-textbox:#_x0000_s1940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41" style="position:absolute;left:18949;top:19435;width:1001;height:423" filled="f" stroked="f" strokeweight=".25pt">
              <v:textbox style="mso-next-textbox:#_x0000_s1941" inset="1pt,1pt,1pt,1pt">
                <w:txbxContent>
                  <w:p w:rsidR="008A1065" w:rsidRDefault="000E15DF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_x0000_s1942" style="position:absolute;left:7745;top:19221;width:11075;height:477" filled="f" stroked="f" strokeweight=".25pt">
              <v:textbox style="mso-next-textbox:#_x0000_s1942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D96856">
        <w:rPr>
          <w:sz w:val="28"/>
          <w:szCs w:val="28"/>
        </w:rPr>
        <w:t xml:space="preserve">математическая модель, описывающая конвективную сушильную установку, </w:t>
      </w:r>
      <w:r w:rsidR="0035016F">
        <w:rPr>
          <w:sz w:val="28"/>
          <w:szCs w:val="28"/>
        </w:rPr>
        <w:t xml:space="preserve">информационное обеспечение, схема работы установки, средства диалога с пользователем, </w:t>
      </w:r>
      <w:r w:rsidR="00D96856">
        <w:rPr>
          <w:sz w:val="28"/>
          <w:szCs w:val="28"/>
        </w:rPr>
        <w:t xml:space="preserve">а также алгоритм  расчета параметров характеризующих ее. </w:t>
      </w:r>
    </w:p>
    <w:p w:rsidR="00D96856" w:rsidRDefault="00D96856" w:rsidP="00D9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разработки данной темы следует из того, что использование конвективных сушилок широко распространено на малых и средних промышленных предприятиях, в связи с достаточно простой конструкцией и легко изменяемыми режимными и технологическими параметрами, а также относительно недорогой и быстрой возможности модификации, путем замены некоторых  конструкционных деталей оборудования аппарата, например, таких как вентилятор или нагревательный элемент (калорифер). Что позволяет в кратчайшие сроки придать сушилке необходимые рабочие свойства и возобновить ее работу.</w:t>
      </w:r>
    </w:p>
    <w:p w:rsidR="005E10F0" w:rsidRDefault="00D96856" w:rsidP="005E10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спроектированного аппарата, а также  качество  подобранных  режимных и технологических параметров оценивается путем анализа оптимальных значений</w:t>
      </w:r>
      <w:r w:rsidR="00782E5B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35016F" w:rsidRDefault="00D96856" w:rsidP="005E10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7ED5" w:rsidRPr="00764EF5" w:rsidRDefault="005E10F0" w:rsidP="00D968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4C4FC0">
        <w:rPr>
          <w:sz w:val="28"/>
          <w:szCs w:val="28"/>
        </w:rPr>
        <w:t>АНАЛИЗ ПРЕДМЕТНОЙ ОБЛАСТИ</w:t>
      </w:r>
    </w:p>
    <w:p w:rsidR="00117ED5" w:rsidRDefault="00117ED5"/>
    <w:p w:rsidR="005E10F0" w:rsidRDefault="005E10F0" w:rsidP="005E10F0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117ED5" w:rsidRPr="008546E7">
        <w:rPr>
          <w:sz w:val="28"/>
          <w:szCs w:val="28"/>
        </w:rPr>
        <w:t xml:space="preserve">Область применения </w:t>
      </w:r>
      <w:r w:rsidR="00813FBD">
        <w:rPr>
          <w:sz w:val="28"/>
          <w:szCs w:val="28"/>
        </w:rPr>
        <w:t xml:space="preserve"> и виды </w:t>
      </w:r>
      <w:r w:rsidR="00117ED5" w:rsidRPr="008546E7">
        <w:rPr>
          <w:sz w:val="28"/>
          <w:szCs w:val="28"/>
        </w:rPr>
        <w:t>конвективных сушилок металлически</w:t>
      </w:r>
      <w:r>
        <w:rPr>
          <w:sz w:val="28"/>
          <w:szCs w:val="28"/>
        </w:rPr>
        <w:t xml:space="preserve">х </w:t>
      </w:r>
    </w:p>
    <w:p w:rsidR="00117ED5" w:rsidRPr="00FD39CE" w:rsidRDefault="00082010" w:rsidP="005E10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изделий</w:t>
      </w:r>
    </w:p>
    <w:p w:rsidR="00117ED5" w:rsidRPr="008546E7" w:rsidRDefault="00D91596" w:rsidP="008546E7">
      <w:pPr>
        <w:spacing w:line="360" w:lineRule="auto"/>
        <w:ind w:firstLine="708"/>
        <w:jc w:val="both"/>
        <w:rPr>
          <w:sz w:val="28"/>
          <w:szCs w:val="28"/>
        </w:rPr>
      </w:pPr>
      <w:r w:rsidRPr="008546E7">
        <w:rPr>
          <w:sz w:val="28"/>
          <w:szCs w:val="28"/>
        </w:rPr>
        <w:t>В настоящие время процессы конвективной сушки – неотъемлемая часть гальванического производства. Любая гальваническая линия  включает в се</w:t>
      </w:r>
      <w:r w:rsidR="00764EF5">
        <w:rPr>
          <w:sz w:val="28"/>
          <w:szCs w:val="28"/>
        </w:rPr>
        <w:t>бя процессы промывки деталей, а</w:t>
      </w:r>
      <w:r w:rsidRPr="008546E7">
        <w:rPr>
          <w:sz w:val="28"/>
          <w:szCs w:val="28"/>
        </w:rPr>
        <w:t>, следовательно,  и процессы сушки.</w:t>
      </w:r>
    </w:p>
    <w:p w:rsidR="00D91596" w:rsidRPr="008546E7" w:rsidRDefault="00D066A4" w:rsidP="008546E7">
      <w:pPr>
        <w:spacing w:line="360" w:lineRule="auto"/>
        <w:jc w:val="both"/>
        <w:rPr>
          <w:sz w:val="28"/>
          <w:szCs w:val="28"/>
        </w:rPr>
      </w:pPr>
      <w:r w:rsidRPr="008546E7">
        <w:rPr>
          <w:sz w:val="28"/>
          <w:szCs w:val="28"/>
        </w:rPr>
        <w:t>Выбор сушильного оборудования определяется в основном массой, габаритными размерами и производительностью линии. Наиболее часто в механизированных и автоматических линиях используют сушильную камеру</w:t>
      </w:r>
      <w:r w:rsidR="00C906E0" w:rsidRPr="008546E7">
        <w:rPr>
          <w:sz w:val="28"/>
          <w:szCs w:val="28"/>
        </w:rPr>
        <w:t>. При работе на стационарных ванных сушку деталей производят вне линии рабочих ванн, для чего используют сушильные шкафы.</w:t>
      </w:r>
    </w:p>
    <w:p w:rsidR="008546E7" w:rsidRDefault="00C906E0" w:rsidP="008546E7">
      <w:pPr>
        <w:spacing w:line="360" w:lineRule="auto"/>
        <w:ind w:firstLine="708"/>
        <w:jc w:val="both"/>
        <w:rPr>
          <w:sz w:val="28"/>
          <w:szCs w:val="28"/>
        </w:rPr>
      </w:pPr>
      <w:r w:rsidRPr="008546E7">
        <w:rPr>
          <w:sz w:val="28"/>
          <w:szCs w:val="28"/>
        </w:rPr>
        <w:lastRenderedPageBreak/>
        <w:t>Сушильные камеры представляют собой открытую сверху ванну, в которой детали обдуваются г</w:t>
      </w:r>
      <w:r w:rsidR="00C8059C">
        <w:rPr>
          <w:sz w:val="28"/>
          <w:szCs w:val="28"/>
        </w:rPr>
        <w:t>орячим воздухом,</w:t>
      </w:r>
      <w:r w:rsidRPr="008546E7">
        <w:rPr>
          <w:sz w:val="28"/>
          <w:szCs w:val="28"/>
        </w:rPr>
        <w:t xml:space="preserve"> нагретом в калорифере с помощью пара или электрообогревателей. Корпус камеры имеет </w:t>
      </w:r>
      <w:r w:rsidR="00BA7DD0">
        <w:rPr>
          <w:noProof/>
          <w:sz w:val="28"/>
          <w:szCs w:val="28"/>
        </w:rPr>
        <w:pict>
          <v:group id="_x0000_s1943" style="position:absolute;left:0;text-align:left;margin-left:58.05pt;margin-top:20.7pt;width:518.8pt;height:802.3pt;z-index:251644416;mso-position-horizontal-relative:page;mso-position-vertical-relative:page" coordsize="20000,20000">
            <v:rect id="_x0000_s1944" style="position:absolute;width:20000;height:20000" filled="f" strokeweight="2pt"/>
            <v:line id="_x0000_s1945" style="position:absolute" from="1093,18949" to="1095,19989" strokeweight="2pt"/>
            <v:line id="_x0000_s1946" style="position:absolute" from="10,18941" to="19977,18942" strokeweight="2pt"/>
            <v:line id="_x0000_s1947" style="position:absolute" from="2186,18949" to="2188,19989" strokeweight="2pt"/>
            <v:line id="_x0000_s1948" style="position:absolute" from="4919,18949" to="4921,19989" strokeweight="2pt"/>
            <v:line id="_x0000_s1949" style="position:absolute" from="6557,18959" to="6559,19989" strokeweight="2pt"/>
            <v:line id="_x0000_s1950" style="position:absolute" from="7650,18949" to="7652,19979" strokeweight="2pt"/>
            <v:line id="_x0000_s1951" style="position:absolute" from="18905,18949" to="18909,19989" strokeweight="2pt"/>
            <v:line id="_x0000_s1952" style="position:absolute" from="10,19293" to="7631,19295" strokeweight="1pt"/>
            <v:line id="_x0000_s1953" style="position:absolute" from="10,19646" to="7631,19647" strokeweight="2pt"/>
            <v:line id="_x0000_s1954" style="position:absolute" from="18919,19296" to="19990,19297" strokeweight="1pt"/>
            <v:rect id="_x0000_s1955" style="position:absolute;left:54;top:19660;width:1000;height:309" filled="f" stroked="f" strokeweight=".25pt">
              <v:textbox style="mso-next-textbox:#_x0000_s1955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56" style="position:absolute;left:1139;top:19660;width:1001;height:309" filled="f" stroked="f" strokeweight=".25pt">
              <v:textbox style="mso-next-textbox:#_x0000_s1956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57" style="position:absolute;left:2267;top:19660;width:2573;height:309" filled="f" stroked="f" strokeweight=".25pt">
              <v:textbox style="mso-next-textbox:#_x0000_s1957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58" style="position:absolute;left:4983;top:19660;width:1534;height:309" filled="f" stroked="f" strokeweight=".25pt">
              <v:textbox style="mso-next-textbox:#_x0000_s1958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59" style="position:absolute;left:6604;top:19660;width:1000;height:309" filled="f" stroked="f" strokeweight=".25pt">
              <v:textbox style="mso-next-textbox:#_x0000_s1959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60" style="position:absolute;left:18949;top:18977;width:1001;height:309" filled="f" stroked="f" strokeweight=".25pt">
              <v:textbox style="mso-next-textbox:#_x0000_s1960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61" style="position:absolute;left:18949;top:19435;width:1001;height:423" filled="f" stroked="f" strokeweight=".25pt">
              <v:textbox style="mso-next-textbox:#_x0000_s1961" inset="1pt,1pt,1pt,1pt">
                <w:txbxContent>
                  <w:p w:rsidR="008A1065" w:rsidRDefault="000E15DF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_x0000_s1962" style="position:absolute;left:7745;top:19221;width:11075;height:477" filled="f" stroked="f" strokeweight=".25pt">
              <v:textbox style="mso-next-textbox:#_x0000_s1962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8546E7">
        <w:rPr>
          <w:sz w:val="28"/>
          <w:szCs w:val="28"/>
        </w:rPr>
        <w:t xml:space="preserve">теплоизоляцию. Снизу камеры имеется съёмное сетчатое дно, с помощью которого можно быстро убрать упавшие с подвесок детали. Отсос воздуха осуществляется из верхней части сушильной камеры. Работа сушильной камеры происходит следующим образом: воздух вентилятором прогоняется через калорифер, нагнетается и через щели внизу и сбоку подаётся внутрь камеры, где обдувает и сушит детали. После чего, поднимаясь вверх, засасывается вентилятором и вновь проходит тот же путь. Таким образом, </w:t>
      </w:r>
      <w:r w:rsidR="008546E7" w:rsidRPr="008546E7">
        <w:rPr>
          <w:sz w:val="28"/>
          <w:szCs w:val="28"/>
        </w:rPr>
        <w:t>осуществляется рециркуляция воздуха. Часть отсасываемого из камеры горячего влажного воздуха поступает в общую вытяжную вентиляционную систему линии. В подающем воздуховоде (после калорифера) устанавливается термометр, который под</w:t>
      </w:r>
      <w:r w:rsidR="008546E7">
        <w:rPr>
          <w:sz w:val="28"/>
          <w:szCs w:val="28"/>
        </w:rPr>
        <w:t>держивает заданную температуру сушки, подавая сигнал на включение или отключение ТЭНов в калорифере. Мелкие детали, обрабатываемые в барабанах, колоколах и корзинах, высыпаются из них в сетчатый поворотный лоток на дне сушильной камеры, через который снизу продувается нагретый воздух. После окончания сушки лоток поворачивается пневмоцилиндром на некоторый угол и  детали скатываются из лотка в подставленную тару. Для изменения положения деталей и равномерного их высушивания в некоторых сушильных камерах предусмотрено либо встряхивание, либо поворачивание сетчатых лотков.</w:t>
      </w:r>
    </w:p>
    <w:p w:rsidR="00C906E0" w:rsidRDefault="008546E7" w:rsidP="008546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Сушильный шкаф</w:t>
      </w:r>
      <w:r w:rsidR="00C906E0" w:rsidRPr="00854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представляет собой металлический каркас с теплоизоляцией, внутри которого располагаются лотки для деталей или перекладины для крепления подвесок. Загрузка деталей </w:t>
      </w:r>
      <w:r w:rsidR="00D9694A">
        <w:rPr>
          <w:sz w:val="28"/>
          <w:szCs w:val="28"/>
        </w:rPr>
        <w:t>в шкаф осуществляется не сверху, как в сушильные камеры, а через боковую дверь. Обогрев осуществляется электронагревателями, расположенными в нижней части шкафа. Кроме того, шкаф снабжен вытяжной вентиляцией, имеющей регулирующую заслонку. Поддержание температуры сушки осуществляется автоматически.</w:t>
      </w:r>
    </w:p>
    <w:p w:rsidR="00D9694A" w:rsidRPr="00FD39CE" w:rsidRDefault="00D9694A" w:rsidP="007648F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обработке мелких деталей неответственного назначения и массой менее </w:t>
      </w:r>
      <w:smartTag w:uri="urn:schemas-microsoft-com:office:smarttags" w:element="metricconverter">
        <w:smartTagPr>
          <w:attr w:name="ProductID" w:val="100 г"/>
        </w:smartTagPr>
        <w:r>
          <w:rPr>
            <w:sz w:val="28"/>
            <w:szCs w:val="28"/>
          </w:rPr>
          <w:t>100 г</w:t>
        </w:r>
      </w:smartTag>
      <w:r>
        <w:rPr>
          <w:sz w:val="28"/>
          <w:szCs w:val="28"/>
        </w:rPr>
        <w:t xml:space="preserve"> сушку производят в центрифугах. Центрифуга состоит из корпуса, вращающегося перфорированного барабана, электродвигателя, устройства для </w:t>
      </w:r>
      <w:r w:rsidR="00BA7DD0">
        <w:rPr>
          <w:noProof/>
          <w:sz w:val="28"/>
          <w:szCs w:val="28"/>
        </w:rPr>
        <w:pict>
          <v:group id="_x0000_s1963" style="position:absolute;left:0;text-align:left;margin-left:58.05pt;margin-top:20.7pt;width:518.8pt;height:802.3pt;z-index:251645440;mso-position-horizontal-relative:page;mso-position-vertical-relative:page" coordsize="20000,20000">
            <v:rect id="_x0000_s1964" style="position:absolute;width:20000;height:20000" filled="f" strokeweight="2pt"/>
            <v:line id="_x0000_s1965" style="position:absolute" from="1093,18949" to="1095,19989" strokeweight="2pt"/>
            <v:line id="_x0000_s1966" style="position:absolute" from="10,18941" to="19977,18942" strokeweight="2pt"/>
            <v:line id="_x0000_s1967" style="position:absolute" from="2186,18949" to="2188,19989" strokeweight="2pt"/>
            <v:line id="_x0000_s1968" style="position:absolute" from="4919,18949" to="4921,19989" strokeweight="2pt"/>
            <v:line id="_x0000_s1969" style="position:absolute" from="6557,18959" to="6559,19989" strokeweight="2pt"/>
            <v:line id="_x0000_s1970" style="position:absolute" from="7650,18949" to="7652,19979" strokeweight="2pt"/>
            <v:line id="_x0000_s1971" style="position:absolute" from="18905,18949" to="18909,19989" strokeweight="2pt"/>
            <v:line id="_x0000_s1972" style="position:absolute" from="10,19293" to="7631,19295" strokeweight="1pt"/>
            <v:line id="_x0000_s1973" style="position:absolute" from="10,19646" to="7631,19647" strokeweight="2pt"/>
            <v:line id="_x0000_s1974" style="position:absolute" from="18919,19296" to="19990,19297" strokeweight="1pt"/>
            <v:rect id="_x0000_s1975" style="position:absolute;left:54;top:19660;width:1000;height:309" filled="f" stroked="f" strokeweight=".25pt">
              <v:textbox style="mso-next-textbox:#_x0000_s1975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76" style="position:absolute;left:1139;top:19660;width:1001;height:309" filled="f" stroked="f" strokeweight=".25pt">
              <v:textbox style="mso-next-textbox:#_x0000_s1976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77" style="position:absolute;left:2267;top:19660;width:2573;height:309" filled="f" stroked="f" strokeweight=".25pt">
              <v:textbox style="mso-next-textbox:#_x0000_s1977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78" style="position:absolute;left:4983;top:19660;width:1534;height:309" filled="f" stroked="f" strokeweight=".25pt">
              <v:textbox style="mso-next-textbox:#_x0000_s1978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79" style="position:absolute;left:6604;top:19660;width:1000;height:309" filled="f" stroked="f" strokeweight=".25pt">
              <v:textbox style="mso-next-textbox:#_x0000_s1979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80" style="position:absolute;left:18949;top:18977;width:1001;height:309" filled="f" stroked="f" strokeweight=".25pt">
              <v:textbox style="mso-next-textbox:#_x0000_s1980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81" style="position:absolute;left:18949;top:19435;width:1001;height:423" filled="f" stroked="f" strokeweight=".25pt">
              <v:textbox style="mso-next-textbox:#_x0000_s1981" inset="1pt,1pt,1pt,1pt">
                <w:txbxContent>
                  <w:p w:rsidR="008A1065" w:rsidRDefault="000E15DF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_x0000_s1982" style="position:absolute;left:7745;top:19221;width:11075;height:477" filled="f" stroked="f" strokeweight=".25pt">
              <v:textbox style="mso-next-textbox:#_x0000_s1982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  <w:szCs w:val="28"/>
        </w:rPr>
        <w:t xml:space="preserve">подъёма барабана и крышки. На крышке монтируется вентилятор,  подающий воздух </w:t>
      </w:r>
      <w:r w:rsidR="00403A09">
        <w:rPr>
          <w:sz w:val="28"/>
          <w:szCs w:val="28"/>
        </w:rPr>
        <w:t>на детали, иногда с обогревом. Жидкость удаляется из барабана при его вращении  через перфорацию за счёт центробежной силы, а затем через сливные отверстия корпуса в сток.</w:t>
      </w:r>
    </w:p>
    <w:p w:rsidR="007648FF" w:rsidRPr="00082010" w:rsidRDefault="007648FF" w:rsidP="00930DC2">
      <w:pPr>
        <w:spacing w:before="120" w:line="480" w:lineRule="auto"/>
        <w:ind w:firstLine="708"/>
        <w:jc w:val="center"/>
        <w:rPr>
          <w:sz w:val="28"/>
          <w:szCs w:val="28"/>
        </w:rPr>
      </w:pPr>
      <w:r w:rsidRPr="007648FF">
        <w:rPr>
          <w:sz w:val="28"/>
          <w:szCs w:val="28"/>
        </w:rPr>
        <w:t xml:space="preserve">1.2 </w:t>
      </w:r>
      <w:r>
        <w:rPr>
          <w:sz w:val="28"/>
          <w:szCs w:val="28"/>
        </w:rPr>
        <w:t>Обзор оборудования и ма</w:t>
      </w:r>
      <w:r w:rsidR="00082010">
        <w:rPr>
          <w:sz w:val="28"/>
          <w:szCs w:val="28"/>
        </w:rPr>
        <w:t>териалов для конвективной сушки</w:t>
      </w:r>
    </w:p>
    <w:p w:rsidR="007648FF" w:rsidRPr="00FB683C" w:rsidRDefault="007648FF" w:rsidP="007648FF">
      <w:pPr>
        <w:spacing w:line="360" w:lineRule="auto"/>
        <w:ind w:firstLine="708"/>
        <w:jc w:val="both"/>
        <w:rPr>
          <w:sz w:val="28"/>
          <w:szCs w:val="28"/>
        </w:rPr>
      </w:pPr>
      <w:r w:rsidRPr="00FB683C">
        <w:rPr>
          <w:sz w:val="28"/>
          <w:szCs w:val="28"/>
        </w:rPr>
        <w:t>Вентиляторы</w:t>
      </w:r>
      <w:r>
        <w:rPr>
          <w:sz w:val="28"/>
          <w:szCs w:val="28"/>
        </w:rPr>
        <w:t xml:space="preserve"> - </w:t>
      </w:r>
      <w:r w:rsidRPr="00FB683C">
        <w:rPr>
          <w:sz w:val="28"/>
          <w:szCs w:val="28"/>
        </w:rPr>
        <w:t xml:space="preserve">используются в вентиляционных агрегатах для перемещения воздуха от источников забора воздуха по системе воздуховодов. Каждый вентилятор должен преодолеть сопротивление вентиляционной сети, </w:t>
      </w:r>
      <w:r>
        <w:rPr>
          <w:sz w:val="28"/>
          <w:szCs w:val="28"/>
        </w:rPr>
        <w:t>э</w:t>
      </w:r>
      <w:r w:rsidRPr="00FB683C">
        <w:rPr>
          <w:sz w:val="28"/>
          <w:szCs w:val="28"/>
        </w:rPr>
        <w:t>то сопротивление вызывает перепад давления, и величина этого давления является решающим фактором при выборе вентилятора.</w:t>
      </w:r>
      <w:r>
        <w:rPr>
          <w:sz w:val="28"/>
          <w:szCs w:val="28"/>
        </w:rPr>
        <w:t xml:space="preserve"> </w:t>
      </w:r>
      <w:r w:rsidRPr="00FB683C">
        <w:rPr>
          <w:sz w:val="28"/>
          <w:szCs w:val="28"/>
        </w:rPr>
        <w:t>В зависимости от формы крыльчатки и принципа работы, вентиляторы можно разделить на несколько основных групп: радиальные, осевые, и диагональные вентиляторы.</w:t>
      </w:r>
    </w:p>
    <w:p w:rsidR="007648FF" w:rsidRDefault="007648FF" w:rsidP="00782E5B">
      <w:pPr>
        <w:spacing w:line="360" w:lineRule="auto"/>
        <w:ind w:firstLine="708"/>
        <w:jc w:val="both"/>
        <w:rPr>
          <w:sz w:val="28"/>
          <w:szCs w:val="28"/>
        </w:rPr>
      </w:pPr>
      <w:r w:rsidRPr="00182437">
        <w:rPr>
          <w:sz w:val="28"/>
          <w:szCs w:val="28"/>
        </w:rPr>
        <w:t xml:space="preserve">Радиальные вентиляторы </w:t>
      </w:r>
      <w:r>
        <w:rPr>
          <w:sz w:val="28"/>
          <w:szCs w:val="28"/>
        </w:rPr>
        <w:t xml:space="preserve">- </w:t>
      </w:r>
      <w:r w:rsidRPr="00182437">
        <w:rPr>
          <w:sz w:val="28"/>
          <w:szCs w:val="28"/>
        </w:rPr>
        <w:t>используются там, где необходимо очень высокое общее давление. Особые характеристики радиальных вентиляторов определяются формой рабочего колеса и лопаток.</w:t>
      </w:r>
    </w:p>
    <w:p w:rsidR="007648FF" w:rsidRDefault="00BA7DD0" w:rsidP="007648FF">
      <w:pPr>
        <w:spacing w:line="360" w:lineRule="auto"/>
        <w:ind w:firstLine="708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169.5pt">
            <v:imagedata r:id="rId7" o:title=""/>
          </v:shape>
        </w:pict>
      </w:r>
    </w:p>
    <w:p w:rsidR="007648FF" w:rsidRPr="007648FF" w:rsidRDefault="007648FF" w:rsidP="007648F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1. Схема работы радиального вентилятора.</w:t>
      </w:r>
    </w:p>
    <w:p w:rsidR="007648FF" w:rsidRDefault="007648FF" w:rsidP="007648FF">
      <w:pPr>
        <w:spacing w:line="360" w:lineRule="auto"/>
        <w:ind w:firstLine="708"/>
        <w:jc w:val="both"/>
        <w:rPr>
          <w:sz w:val="28"/>
          <w:szCs w:val="28"/>
        </w:rPr>
      </w:pPr>
      <w:r w:rsidRPr="00182437">
        <w:rPr>
          <w:sz w:val="28"/>
          <w:szCs w:val="28"/>
        </w:rPr>
        <w:t>Осевые вентиляторы</w:t>
      </w:r>
      <w:r>
        <w:rPr>
          <w:sz w:val="28"/>
          <w:szCs w:val="28"/>
        </w:rPr>
        <w:t xml:space="preserve"> - п</w:t>
      </w:r>
      <w:r w:rsidRPr="00182437">
        <w:rPr>
          <w:sz w:val="28"/>
          <w:szCs w:val="28"/>
        </w:rPr>
        <w:t>рос</w:t>
      </w:r>
      <w:r>
        <w:rPr>
          <w:sz w:val="28"/>
          <w:szCs w:val="28"/>
        </w:rPr>
        <w:t xml:space="preserve">тейший тип осевых вентиляторов </w:t>
      </w:r>
      <w:r w:rsidRPr="0018243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82437">
        <w:rPr>
          <w:sz w:val="28"/>
          <w:szCs w:val="28"/>
        </w:rPr>
        <w:t>пропеллерные вентиляторы</w:t>
      </w:r>
      <w:r>
        <w:rPr>
          <w:sz w:val="28"/>
          <w:szCs w:val="28"/>
        </w:rPr>
        <w:t>)</w:t>
      </w:r>
      <w:r w:rsidRPr="00182437">
        <w:rPr>
          <w:sz w:val="28"/>
          <w:szCs w:val="28"/>
        </w:rPr>
        <w:t xml:space="preserve">. Свободно вращающиеся осевые вентиляторы </w:t>
      </w:r>
      <w:r w:rsidRPr="00182437">
        <w:rPr>
          <w:sz w:val="28"/>
          <w:szCs w:val="28"/>
        </w:rPr>
        <w:lastRenderedPageBreak/>
        <w:t>этого типа имеют очень низкую эффективность, а потому большинство осевых вентиляторов встраивается в цилиндрический корпус.</w:t>
      </w:r>
    </w:p>
    <w:p w:rsidR="007648FF" w:rsidRDefault="00BA7DD0" w:rsidP="007648F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55.5pt;height:186pt">
            <v:imagedata r:id="rId8" o:title=""/>
          </v:shape>
        </w:pict>
      </w:r>
    </w:p>
    <w:p w:rsidR="007648FF" w:rsidRPr="007648FF" w:rsidRDefault="007648FF" w:rsidP="007648F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2. Схема работы осевого вентилятора.</w:t>
      </w:r>
    </w:p>
    <w:p w:rsidR="007648FF" w:rsidRDefault="00BA7DD0" w:rsidP="007648F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983" style="position:absolute;left:0;text-align:left;margin-left:58.05pt;margin-top:20.7pt;width:518.8pt;height:802.3pt;z-index:251646464;mso-position-horizontal-relative:page;mso-position-vertical-relative:page" coordsize="20000,20000">
            <v:rect id="_x0000_s1984" style="position:absolute;width:20000;height:20000" filled="f" strokeweight="2pt"/>
            <v:line id="_x0000_s1985" style="position:absolute" from="1093,18949" to="1095,19989" strokeweight="2pt"/>
            <v:line id="_x0000_s1986" style="position:absolute" from="10,18941" to="19977,18942" strokeweight="2pt"/>
            <v:line id="_x0000_s1987" style="position:absolute" from="2186,18949" to="2188,19989" strokeweight="2pt"/>
            <v:line id="_x0000_s1988" style="position:absolute" from="4919,18949" to="4921,19989" strokeweight="2pt"/>
            <v:line id="_x0000_s1989" style="position:absolute" from="6557,18959" to="6559,19989" strokeweight="2pt"/>
            <v:line id="_x0000_s1990" style="position:absolute" from="7650,18949" to="7652,19979" strokeweight="2pt"/>
            <v:line id="_x0000_s1991" style="position:absolute" from="18905,18949" to="18909,19989" strokeweight="2pt"/>
            <v:line id="_x0000_s1992" style="position:absolute" from="10,19293" to="7631,19295" strokeweight="1pt"/>
            <v:line id="_x0000_s1993" style="position:absolute" from="10,19646" to="7631,19647" strokeweight="2pt"/>
            <v:line id="_x0000_s1994" style="position:absolute" from="18919,19296" to="19990,19297" strokeweight="1pt"/>
            <v:rect id="_x0000_s1995" style="position:absolute;left:54;top:19660;width:1000;height:309" filled="f" stroked="f" strokeweight=".25pt">
              <v:textbox style="mso-next-textbox:#_x0000_s1995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96" style="position:absolute;left:1139;top:19660;width:1001;height:309" filled="f" stroked="f" strokeweight=".25pt">
              <v:textbox style="mso-next-textbox:#_x0000_s1996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97" style="position:absolute;left:2267;top:19660;width:2573;height:309" filled="f" stroked="f" strokeweight=".25pt">
              <v:textbox style="mso-next-textbox:#_x0000_s1997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98" style="position:absolute;left:4983;top:19660;width:1534;height:309" filled="f" stroked="f" strokeweight=".25pt">
              <v:textbox style="mso-next-textbox:#_x0000_s1998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99" style="position:absolute;left:6604;top:19660;width:1000;height:309" filled="f" stroked="f" strokeweight=".25pt">
              <v:textbox style="mso-next-textbox:#_x0000_s1999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00" style="position:absolute;left:18949;top:18977;width:1001;height:309" filled="f" stroked="f" strokeweight=".25pt">
              <v:textbox style="mso-next-textbox:#_x0000_s2000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01" style="position:absolute;left:18949;top:19435;width:1001;height:423" filled="f" stroked="f" strokeweight=".25pt">
              <v:textbox style="mso-next-textbox:#_x0000_s2001" inset="1pt,1pt,1pt,1pt">
                <w:txbxContent>
                  <w:p w:rsidR="008A1065" w:rsidRDefault="000E15DF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11</w:t>
                    </w:r>
                  </w:p>
                </w:txbxContent>
              </v:textbox>
            </v:rect>
            <v:rect id="_x0000_s2002" style="position:absolute;left:7745;top:19221;width:11075;height:477" filled="f" stroked="f" strokeweight=".25pt">
              <v:textbox style="mso-next-textbox:#_x0000_s2002" inset="1pt,1pt,1pt,1pt">
                <w:txbxContent>
                  <w:p w:rsidR="008A1065" w:rsidRDefault="008A1065" w:rsidP="008A1065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7648FF" w:rsidRPr="00182437">
        <w:rPr>
          <w:sz w:val="28"/>
          <w:szCs w:val="28"/>
        </w:rPr>
        <w:t>Диагональные вентиляторы</w:t>
      </w:r>
      <w:r w:rsidR="007648FF">
        <w:rPr>
          <w:sz w:val="28"/>
          <w:szCs w:val="28"/>
        </w:rPr>
        <w:t xml:space="preserve"> - </w:t>
      </w:r>
      <w:r w:rsidR="007648FF" w:rsidRPr="00182437">
        <w:rPr>
          <w:sz w:val="28"/>
          <w:szCs w:val="28"/>
        </w:rPr>
        <w:t>Диагональные вентиляторы являются смешением радиальных и осевых вентиляторов</w:t>
      </w:r>
      <w:r w:rsidR="00782E5B">
        <w:rPr>
          <w:sz w:val="28"/>
          <w:szCs w:val="28"/>
        </w:rPr>
        <w:t>,</w:t>
      </w:r>
      <w:r w:rsidR="007648FF">
        <w:rPr>
          <w:sz w:val="28"/>
          <w:szCs w:val="28"/>
        </w:rPr>
        <w:t xml:space="preserve"> р</w:t>
      </w:r>
      <w:r w:rsidR="007648FF" w:rsidRPr="00182437">
        <w:rPr>
          <w:sz w:val="28"/>
          <w:szCs w:val="28"/>
        </w:rPr>
        <w:t xml:space="preserve">адиальная крыльчатка вызывает увеличение статического давления в связи с центробежной силой, действующей в радиальном направлении. У осевой крыльчатки не возникает эквивалентного давления, поскольку воздушный поток является нормально осевым. </w:t>
      </w:r>
    </w:p>
    <w:p w:rsidR="007648FF" w:rsidRDefault="00BA7DD0" w:rsidP="007648F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57pt;height:172.5pt">
            <v:imagedata r:id="rId9" o:title=""/>
          </v:shape>
        </w:pict>
      </w:r>
    </w:p>
    <w:p w:rsidR="00782E5B" w:rsidRDefault="007648FF" w:rsidP="00782E5B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3. Схема работы диагонального вентилятора.</w:t>
      </w:r>
    </w:p>
    <w:p w:rsidR="007648FF" w:rsidRPr="00182437" w:rsidRDefault="007648FF" w:rsidP="00782E5B">
      <w:pPr>
        <w:spacing w:line="360" w:lineRule="auto"/>
        <w:ind w:firstLine="708"/>
        <w:jc w:val="both"/>
        <w:rPr>
          <w:sz w:val="28"/>
          <w:szCs w:val="28"/>
        </w:rPr>
      </w:pPr>
      <w:r w:rsidRPr="00182437">
        <w:rPr>
          <w:sz w:val="28"/>
          <w:szCs w:val="28"/>
        </w:rPr>
        <w:t xml:space="preserve">Калориферы </w:t>
      </w:r>
      <w:r>
        <w:rPr>
          <w:sz w:val="28"/>
          <w:szCs w:val="28"/>
        </w:rPr>
        <w:t xml:space="preserve">- </w:t>
      </w:r>
      <w:r w:rsidRPr="00182437">
        <w:rPr>
          <w:sz w:val="28"/>
          <w:szCs w:val="28"/>
        </w:rPr>
        <w:t>предназначены для нагрева воздуха в системах отопления, вентиляции и кондиционирования воздуха в различных</w:t>
      </w:r>
      <w:r>
        <w:rPr>
          <w:sz w:val="28"/>
          <w:szCs w:val="28"/>
        </w:rPr>
        <w:t xml:space="preserve"> отраслях</w:t>
      </w:r>
      <w:r w:rsidRPr="00182437">
        <w:rPr>
          <w:sz w:val="28"/>
          <w:szCs w:val="28"/>
        </w:rPr>
        <w:t>,</w:t>
      </w:r>
      <w:r>
        <w:rPr>
          <w:sz w:val="28"/>
          <w:szCs w:val="28"/>
        </w:rPr>
        <w:t xml:space="preserve"> таких как </w:t>
      </w:r>
      <w:r w:rsidRPr="00182437">
        <w:rPr>
          <w:sz w:val="28"/>
          <w:szCs w:val="28"/>
        </w:rPr>
        <w:t xml:space="preserve"> стр</w:t>
      </w:r>
      <w:r>
        <w:rPr>
          <w:sz w:val="28"/>
          <w:szCs w:val="28"/>
        </w:rPr>
        <w:t xml:space="preserve">оительство, промышленность и многие другие. </w:t>
      </w:r>
    </w:p>
    <w:p w:rsidR="007648FF" w:rsidRDefault="007648FF" w:rsidP="007648FF">
      <w:pPr>
        <w:spacing w:line="360" w:lineRule="auto"/>
        <w:ind w:firstLine="708"/>
        <w:jc w:val="both"/>
        <w:rPr>
          <w:sz w:val="28"/>
          <w:szCs w:val="28"/>
        </w:rPr>
      </w:pPr>
      <w:r w:rsidRPr="00182437">
        <w:rPr>
          <w:sz w:val="28"/>
          <w:szCs w:val="28"/>
        </w:rPr>
        <w:lastRenderedPageBreak/>
        <w:t xml:space="preserve">Калорифер создает большой перепад температуры проходящего воздуха (от 70 до 110 °С), что позволяет использовать его для приточной вентиляции с подачей наружного воздуха с отрицательными температурами до -25 °С. В </w:t>
      </w:r>
      <w:r w:rsidR="00BA7DD0">
        <w:rPr>
          <w:noProof/>
          <w:sz w:val="28"/>
          <w:szCs w:val="28"/>
        </w:rPr>
        <w:pict>
          <v:group id="_x0000_s2003" style="position:absolute;left:0;text-align:left;margin-left:58.05pt;margin-top:20.7pt;width:518.8pt;height:802.3pt;z-index:251647488;mso-position-horizontal-relative:page;mso-position-vertical-relative:page" coordsize="20000,20000">
            <v:rect id="_x0000_s2004" style="position:absolute;width:20000;height:20000" filled="f" strokeweight="2pt"/>
            <v:line id="_x0000_s2005" style="position:absolute" from="1093,18949" to="1095,19989" strokeweight="2pt"/>
            <v:line id="_x0000_s2006" style="position:absolute" from="10,18941" to="19977,18942" strokeweight="2pt"/>
            <v:line id="_x0000_s2007" style="position:absolute" from="2186,18949" to="2188,19989" strokeweight="2pt"/>
            <v:line id="_x0000_s2008" style="position:absolute" from="4919,18949" to="4921,19989" strokeweight="2pt"/>
            <v:line id="_x0000_s2009" style="position:absolute" from="6557,18959" to="6559,19989" strokeweight="2pt"/>
            <v:line id="_x0000_s2010" style="position:absolute" from="7650,18949" to="7652,19979" strokeweight="2pt"/>
            <v:line id="_x0000_s2011" style="position:absolute" from="18905,18949" to="18909,19989" strokeweight="2pt"/>
            <v:line id="_x0000_s2012" style="position:absolute" from="10,19293" to="7631,19295" strokeweight="1pt"/>
            <v:line id="_x0000_s2013" style="position:absolute" from="10,19646" to="7631,19647" strokeweight="2pt"/>
            <v:line id="_x0000_s2014" style="position:absolute" from="18919,19296" to="19990,19297" strokeweight="1pt"/>
            <v:rect id="_x0000_s2015" style="position:absolute;left:54;top:19660;width:1000;height:309" filled="f" stroked="f" strokeweight=".25pt">
              <v:textbox style="mso-next-textbox:#_x0000_s2015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16" style="position:absolute;left:1139;top:19660;width:1001;height:309" filled="f" stroked="f" strokeweight=".25pt">
              <v:textbox style="mso-next-textbox:#_x0000_s2016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17" style="position:absolute;left:2267;top:19660;width:2573;height:309" filled="f" stroked="f" strokeweight=".25pt">
              <v:textbox style="mso-next-textbox:#_x0000_s2017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18" style="position:absolute;left:4983;top:19660;width:1534;height:309" filled="f" stroked="f" strokeweight=".25pt">
              <v:textbox style="mso-next-textbox:#_x0000_s2018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19" style="position:absolute;left:6604;top:19660;width:1000;height:309" filled="f" stroked="f" strokeweight=".25pt">
              <v:textbox style="mso-next-textbox:#_x0000_s2019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20" style="position:absolute;left:18949;top:18977;width:1001;height:309" filled="f" stroked="f" strokeweight=".25pt">
              <v:textbox style="mso-next-textbox:#_x0000_s2020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21" style="position:absolute;left:18949;top:19435;width:1001;height:423" filled="f" stroked="f" strokeweight=".25pt">
              <v:textbox style="mso-next-textbox:#_x0000_s2021" inset="1pt,1pt,1pt,1pt">
                <w:txbxContent>
                  <w:p w:rsidR="001C77B3" w:rsidRPr="000E15DF" w:rsidRDefault="000E15DF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12</w:t>
                    </w:r>
                  </w:p>
                </w:txbxContent>
              </v:textbox>
            </v:rect>
            <v:rect id="_x0000_s2022" style="position:absolute;left:7745;top:19221;width:11075;height:477" filled="f" stroked="f" strokeweight=".25pt">
              <v:textbox style="mso-next-textbox:#_x0000_s2022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182437">
        <w:rPr>
          <w:sz w:val="28"/>
          <w:szCs w:val="28"/>
        </w:rPr>
        <w:t xml:space="preserve">теплое время калорифер может использоваться как высокопроизводительный вентилятор. Устройство состоит из теплоотдающих элементов, трубных решеток, крышек с патрубками для подвода (отвала) теплоносителя и съемных боковых щитков. </w:t>
      </w:r>
    </w:p>
    <w:p w:rsidR="007648FF" w:rsidRDefault="00BA7DD0" w:rsidP="007648F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76.5pt;height:213.75pt">
            <v:imagedata r:id="rId10" o:title=""/>
          </v:shape>
        </w:pict>
      </w:r>
    </w:p>
    <w:p w:rsidR="007648FF" w:rsidRDefault="005E10F0" w:rsidP="007648F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4. Устройство калорифера.</w:t>
      </w:r>
    </w:p>
    <w:p w:rsidR="00042500" w:rsidRDefault="00042500" w:rsidP="007648FF">
      <w:pPr>
        <w:spacing w:line="360" w:lineRule="auto"/>
        <w:ind w:firstLine="708"/>
        <w:jc w:val="center"/>
        <w:rPr>
          <w:sz w:val="28"/>
          <w:szCs w:val="28"/>
        </w:rPr>
      </w:pPr>
    </w:p>
    <w:p w:rsidR="007648FF" w:rsidRDefault="002826B7" w:rsidP="007648F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1.2.1 </w:t>
      </w:r>
      <w:r w:rsidR="007648FF">
        <w:rPr>
          <w:sz w:val="28"/>
          <w:szCs w:val="28"/>
        </w:rPr>
        <w:t>Перечень ГОСТированных материалов сушки</w:t>
      </w:r>
      <w:r w:rsidR="007648FF" w:rsidRPr="00537C8A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2015"/>
      </w:tblGrid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Наименование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ГОСТ, ОСТ, ТУ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Сталь углеродистая (обычного качества).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380-71*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Сталь тонколистовая (коррозионно-стойкая, жаростойкая и жаропрочная).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5582-75*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Трубы бесшовные (холодно и теплодеформированные из коррозионно-стойкой стали).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9941-81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Листы свинцовые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9559-75*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Трубы из титановых сплавов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ОСТ 190050-72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Трубы сварные из титановых сплавов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24890-81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Проволока сварочная из титановых сплавов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ОСТ 90015-71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Проволока латунная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1066-80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t>Прутки латунные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2060-73*</w:t>
            </w:r>
          </w:p>
        </w:tc>
      </w:tr>
      <w:tr w:rsidR="007648FF" w:rsidRPr="00C14C7E" w:rsidTr="00D70F49">
        <w:trPr>
          <w:jc w:val="center"/>
        </w:trPr>
        <w:tc>
          <w:tcPr>
            <w:tcW w:w="7061" w:type="dxa"/>
          </w:tcPr>
          <w:p w:rsidR="007648FF" w:rsidRPr="00782E5B" w:rsidRDefault="007648FF" w:rsidP="00D70F49">
            <w:pPr>
              <w:spacing w:line="360" w:lineRule="auto"/>
              <w:jc w:val="both"/>
            </w:pPr>
            <w:r w:rsidRPr="00782E5B">
              <w:lastRenderedPageBreak/>
              <w:t>Латунные листы и полосы</w:t>
            </w:r>
          </w:p>
        </w:tc>
        <w:tc>
          <w:tcPr>
            <w:tcW w:w="2015" w:type="dxa"/>
          </w:tcPr>
          <w:p w:rsidR="007648FF" w:rsidRPr="00782E5B" w:rsidRDefault="007648FF" w:rsidP="00D70F49">
            <w:pPr>
              <w:spacing w:line="360" w:lineRule="auto"/>
              <w:jc w:val="center"/>
            </w:pPr>
            <w:r w:rsidRPr="00782E5B">
              <w:t>931-78*</w:t>
            </w:r>
          </w:p>
        </w:tc>
      </w:tr>
    </w:tbl>
    <w:p w:rsidR="002826B7" w:rsidRDefault="002826B7" w:rsidP="002826B7">
      <w:pPr>
        <w:spacing w:line="120" w:lineRule="auto"/>
        <w:ind w:firstLine="709"/>
        <w:jc w:val="center"/>
        <w:rPr>
          <w:sz w:val="28"/>
          <w:szCs w:val="28"/>
        </w:rPr>
      </w:pPr>
    </w:p>
    <w:p w:rsidR="007648FF" w:rsidRPr="00537C8A" w:rsidRDefault="002826B7" w:rsidP="002826B7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F44A6D" w:rsidRPr="00042500">
        <w:rPr>
          <w:sz w:val="28"/>
          <w:szCs w:val="28"/>
        </w:rPr>
        <w:t xml:space="preserve">- </w:t>
      </w:r>
      <w:r>
        <w:rPr>
          <w:sz w:val="28"/>
          <w:szCs w:val="28"/>
        </w:rPr>
        <w:t>материалы.</w:t>
      </w:r>
    </w:p>
    <w:p w:rsidR="007648FF" w:rsidRDefault="007648FF" w:rsidP="00117ED5"/>
    <w:p w:rsidR="005E10F0" w:rsidRPr="005E10F0" w:rsidRDefault="005E10F0" w:rsidP="00117ED5"/>
    <w:p w:rsidR="00117ED5" w:rsidRPr="00082010" w:rsidRDefault="00BA7DD0" w:rsidP="00042500">
      <w:pPr>
        <w:ind w:firstLine="708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group id="_x0000_s2023" style="position:absolute;left:0;text-align:left;margin-left:58.05pt;margin-top:20.7pt;width:518.8pt;height:802.3pt;z-index:251648512;mso-position-horizontal-relative:page;mso-position-vertical-relative:page" coordsize="20000,20000">
            <v:rect id="_x0000_s2024" style="position:absolute;width:20000;height:20000" filled="f" strokeweight="2pt"/>
            <v:line id="_x0000_s2025" style="position:absolute" from="1093,18949" to="1095,19989" strokeweight="2pt"/>
            <v:line id="_x0000_s2026" style="position:absolute" from="10,18941" to="19977,18942" strokeweight="2pt"/>
            <v:line id="_x0000_s2027" style="position:absolute" from="2186,18949" to="2188,19989" strokeweight="2pt"/>
            <v:line id="_x0000_s2028" style="position:absolute" from="4919,18949" to="4921,19989" strokeweight="2pt"/>
            <v:line id="_x0000_s2029" style="position:absolute" from="6557,18959" to="6559,19989" strokeweight="2pt"/>
            <v:line id="_x0000_s2030" style="position:absolute" from="7650,18949" to="7652,19979" strokeweight="2pt"/>
            <v:line id="_x0000_s2031" style="position:absolute" from="18905,18949" to="18909,19989" strokeweight="2pt"/>
            <v:line id="_x0000_s2032" style="position:absolute" from="10,19293" to="7631,19295" strokeweight="1pt"/>
            <v:line id="_x0000_s2033" style="position:absolute" from="10,19646" to="7631,19647" strokeweight="2pt"/>
            <v:line id="_x0000_s2034" style="position:absolute" from="18919,19296" to="19990,19297" strokeweight="1pt"/>
            <v:rect id="_x0000_s2035" style="position:absolute;left:54;top:19660;width:1000;height:309" filled="f" stroked="f" strokeweight=".25pt">
              <v:textbox style="mso-next-textbox:#_x0000_s2035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36" style="position:absolute;left:1139;top:19660;width:1001;height:309" filled="f" stroked="f" strokeweight=".25pt">
              <v:textbox style="mso-next-textbox:#_x0000_s2036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37" style="position:absolute;left:2267;top:19660;width:2573;height:309" filled="f" stroked="f" strokeweight=".25pt">
              <v:textbox style="mso-next-textbox:#_x0000_s2037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38" style="position:absolute;left:4983;top:19660;width:1534;height:309" filled="f" stroked="f" strokeweight=".25pt">
              <v:textbox style="mso-next-textbox:#_x0000_s2038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39" style="position:absolute;left:6604;top:19660;width:1000;height:309" filled="f" stroked="f" strokeweight=".25pt">
              <v:textbox style="mso-next-textbox:#_x0000_s2039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40" style="position:absolute;left:18949;top:18977;width:1001;height:309" filled="f" stroked="f" strokeweight=".25pt">
              <v:textbox style="mso-next-textbox:#_x0000_s2040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41" style="position:absolute;left:18949;top:19435;width:1001;height:423" filled="f" stroked="f" strokeweight=".25pt">
              <v:textbox style="mso-next-textbox:#_x0000_s2041" inset="1pt,1pt,1pt,1pt">
                <w:txbxContent>
                  <w:p w:rsidR="001C77B3" w:rsidRPr="000E15DF" w:rsidRDefault="000E15DF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13</w:t>
                    </w:r>
                  </w:p>
                </w:txbxContent>
              </v:textbox>
            </v:rect>
            <v:rect id="_x0000_s2042" style="position:absolute;left:7745;top:19221;width:11075;height:477" filled="f" stroked="f" strokeweight=".25pt">
              <v:textbox style="mso-next-textbox:#_x0000_s2042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B2574B">
        <w:rPr>
          <w:sz w:val="28"/>
          <w:szCs w:val="28"/>
        </w:rPr>
        <w:t>1.3</w:t>
      </w:r>
      <w:r w:rsidR="0035016F">
        <w:rPr>
          <w:sz w:val="28"/>
          <w:szCs w:val="28"/>
        </w:rPr>
        <w:t xml:space="preserve"> </w:t>
      </w:r>
      <w:r w:rsidR="00F93492" w:rsidRPr="00F93492">
        <w:rPr>
          <w:sz w:val="28"/>
          <w:szCs w:val="28"/>
        </w:rPr>
        <w:t>Процесс конвективной сушки</w:t>
      </w:r>
    </w:p>
    <w:p w:rsidR="008855E1" w:rsidRPr="00F93492" w:rsidRDefault="008855E1" w:rsidP="008855E1">
      <w:pPr>
        <w:ind w:left="2328"/>
        <w:jc w:val="center"/>
        <w:rPr>
          <w:sz w:val="28"/>
          <w:szCs w:val="28"/>
        </w:rPr>
      </w:pPr>
    </w:p>
    <w:p w:rsidR="0055473E" w:rsidRPr="0006066B" w:rsidRDefault="0055473E" w:rsidP="003357C7">
      <w:pPr>
        <w:spacing w:line="360" w:lineRule="auto"/>
        <w:ind w:firstLine="708"/>
        <w:jc w:val="both"/>
        <w:rPr>
          <w:sz w:val="28"/>
        </w:rPr>
      </w:pPr>
      <w:r w:rsidRPr="0006066B">
        <w:rPr>
          <w:sz w:val="28"/>
        </w:rPr>
        <w:t>При конвективной сушке физическ</w:t>
      </w:r>
      <w:r w:rsidR="003357C7">
        <w:rPr>
          <w:sz w:val="28"/>
        </w:rPr>
        <w:t>ая сущность процесса сводится к</w:t>
      </w:r>
      <w:r w:rsidR="003357C7" w:rsidRPr="003357C7">
        <w:rPr>
          <w:sz w:val="28"/>
        </w:rPr>
        <w:t xml:space="preserve"> </w:t>
      </w:r>
      <w:r w:rsidRPr="0006066B">
        <w:rPr>
          <w:sz w:val="28"/>
        </w:rPr>
        <w:t>удалению влаги из материала за счет разности парциальных давлений над материалом  и в окружающей среде . Процесс суш</w:t>
      </w:r>
      <w:r>
        <w:rPr>
          <w:sz w:val="28"/>
        </w:rPr>
        <w:t>ки происходит при условии, что  п</w:t>
      </w:r>
      <w:r w:rsidRPr="0006066B">
        <w:rPr>
          <w:sz w:val="28"/>
        </w:rPr>
        <w:t>ри равенстве парциальных давлений  наступает состояние равновесия и процесс сушки прекращается. При этом в материале установится вл</w:t>
      </w:r>
      <w:r>
        <w:rPr>
          <w:sz w:val="28"/>
        </w:rPr>
        <w:t>ажность, называемая равновесной</w:t>
      </w:r>
      <w:r w:rsidRPr="0006066B">
        <w:rPr>
          <w:sz w:val="28"/>
        </w:rPr>
        <w:t>. Если сушить материал до влажности ниже равновесной, то неизбежно наступит состояние, при котором , и материал начнет увлажняться. Этот процесс называют сорбцией. Обычно сушку ведут до равновесной влажности.</w:t>
      </w:r>
    </w:p>
    <w:p w:rsidR="0055473E" w:rsidRPr="0006066B" w:rsidRDefault="0055473E" w:rsidP="003357C7">
      <w:pPr>
        <w:spacing w:line="360" w:lineRule="auto"/>
        <w:ind w:firstLine="708"/>
        <w:jc w:val="both"/>
        <w:rPr>
          <w:sz w:val="28"/>
        </w:rPr>
      </w:pPr>
      <w:r w:rsidRPr="0006066B">
        <w:rPr>
          <w:sz w:val="28"/>
        </w:rPr>
        <w:t>При сушке удаление влаги с поверхности связано с диффузией влаги изнутри материала к поверхности. Эти два процесса должны находится в строгом соответствии, в противном случае возможно пересыхание, коробление поверхности материала и ухудшение его качества.</w:t>
      </w:r>
      <w:r w:rsidRPr="0006066B">
        <w:rPr>
          <w:sz w:val="28"/>
        </w:rPr>
        <w:cr/>
        <w:t>Таким образом, при конвективной сушке влага перемещается к поверхности за счет градиента влажности, градиент температуры несколько тормозит процесс. За счет разности температур на поверхности и внутри материала происходит движение влаги внутрь, в направлении снижения температуры.</w:t>
      </w:r>
    </w:p>
    <w:p w:rsidR="0055473E" w:rsidRDefault="0055473E" w:rsidP="003357C7">
      <w:pPr>
        <w:spacing w:line="360" w:lineRule="auto"/>
        <w:ind w:firstLine="708"/>
        <w:jc w:val="both"/>
        <w:rPr>
          <w:sz w:val="28"/>
        </w:rPr>
      </w:pPr>
      <w:r w:rsidRPr="0006066B">
        <w:rPr>
          <w:sz w:val="28"/>
        </w:rPr>
        <w:t>Равновесная влажность, а следовательно протекание процесса сушки зависят от свойств высушиваемого материала, характера связи с ним влаги и параметров окружающей среды. Связь влаги с материалом может быть механической, физико-химической и химической.</w:t>
      </w:r>
    </w:p>
    <w:p w:rsidR="0055473E" w:rsidRDefault="0055473E" w:rsidP="003357C7">
      <w:pPr>
        <w:spacing w:line="360" w:lineRule="auto"/>
        <w:ind w:firstLine="708"/>
        <w:jc w:val="both"/>
        <w:rPr>
          <w:sz w:val="28"/>
        </w:rPr>
      </w:pPr>
      <w:r w:rsidRPr="0006066B">
        <w:rPr>
          <w:sz w:val="28"/>
        </w:rPr>
        <w:t xml:space="preserve">Влажному материалу присущи все формы связи с водой, и очень трудно разграничить периоды сушки, соответствующие различным видам связи молекул воды с молекулами вещества. Поэтому экспериментальным путем строят изотермы сорбции при постоянной температуре. Изотермы сорбции </w:t>
      </w:r>
      <w:r w:rsidRPr="0006066B">
        <w:rPr>
          <w:sz w:val="28"/>
        </w:rPr>
        <w:lastRenderedPageBreak/>
        <w:t>позволяют установить связь между влажностью материала и относительной влажностью воздуха, а также определить равновесную влажность при сушке.</w:t>
      </w:r>
    </w:p>
    <w:p w:rsidR="0055473E" w:rsidRDefault="0055473E" w:rsidP="003357C7">
      <w:pPr>
        <w:spacing w:line="360" w:lineRule="auto"/>
        <w:ind w:firstLine="708"/>
        <w:jc w:val="both"/>
        <w:rPr>
          <w:sz w:val="28"/>
        </w:rPr>
      </w:pPr>
      <w:r w:rsidRPr="002317E5">
        <w:rPr>
          <w:sz w:val="28"/>
        </w:rPr>
        <w:t xml:space="preserve">Сушка происходит в газообразной среде (воздух, топочные газы, перегретый пар), которая путем конвекции передает теплоту древесине. Для </w:t>
      </w:r>
      <w:r w:rsidR="00BA7DD0">
        <w:rPr>
          <w:noProof/>
          <w:sz w:val="28"/>
        </w:rPr>
        <w:pict>
          <v:group id="_x0000_s2043" style="position:absolute;left:0;text-align:left;margin-left:58.05pt;margin-top:20.7pt;width:518.8pt;height:802.3pt;z-index:251649536;mso-position-horizontal-relative:page;mso-position-vertical-relative:page" coordsize="20000,20000">
            <v:rect id="_x0000_s2044" style="position:absolute;width:20000;height:20000" filled="f" strokeweight="2pt"/>
            <v:line id="_x0000_s2045" style="position:absolute" from="1093,18949" to="1095,19989" strokeweight="2pt"/>
            <v:line id="_x0000_s2046" style="position:absolute" from="10,18941" to="19977,18942" strokeweight="2pt"/>
            <v:line id="_x0000_s2047" style="position:absolute" from="2186,18949" to="2188,19989" strokeweight="2pt"/>
            <v:line id="_x0000_s2048" style="position:absolute" from="4919,18949" to="4921,19989" strokeweight="2pt"/>
            <v:line id="_x0000_s2049" style="position:absolute" from="6557,18959" to="6559,19989" strokeweight="2pt"/>
            <v:line id="_x0000_s2050" style="position:absolute" from="7650,18949" to="7652,19979" strokeweight="2pt"/>
            <v:line id="_x0000_s2051" style="position:absolute" from="18905,18949" to="18909,19989" strokeweight="2pt"/>
            <v:line id="_x0000_s2052" style="position:absolute" from="10,19293" to="7631,19295" strokeweight="1pt"/>
            <v:line id="_x0000_s2053" style="position:absolute" from="10,19646" to="7631,19647" strokeweight="2pt"/>
            <v:line id="_x0000_s2054" style="position:absolute" from="18919,19296" to="19990,19297" strokeweight="1pt"/>
            <v:rect id="_x0000_s2055" style="position:absolute;left:54;top:19660;width:1000;height:309" filled="f" stroked="f" strokeweight=".25pt">
              <v:textbox style="mso-next-textbox:#_x0000_s2055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56" style="position:absolute;left:1139;top:19660;width:1001;height:309" filled="f" stroked="f" strokeweight=".25pt">
              <v:textbox style="mso-next-textbox:#_x0000_s2056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57" style="position:absolute;left:2267;top:19660;width:2573;height:309" filled="f" stroked="f" strokeweight=".25pt">
              <v:textbox style="mso-next-textbox:#_x0000_s2057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58" style="position:absolute;left:4983;top:19660;width:1534;height:309" filled="f" stroked="f" strokeweight=".25pt">
              <v:textbox style="mso-next-textbox:#_x0000_s2058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59" style="position:absolute;left:6604;top:19660;width:1000;height:309" filled="f" stroked="f" strokeweight=".25pt">
              <v:textbox style="mso-next-textbox:#_x0000_s2059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60" style="position:absolute;left:18949;top:18977;width:1001;height:309" filled="f" stroked="f" strokeweight=".25pt">
              <v:textbox style="mso-next-textbox:#_x0000_s2060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61" style="position:absolute;left:18949;top:19435;width:1001;height:423" filled="f" stroked="f" strokeweight=".25pt">
              <v:textbox style="mso-next-textbox:#_x0000_s2061" inset="1pt,1pt,1pt,1pt">
                <w:txbxContent>
                  <w:p w:rsidR="001C77B3" w:rsidRPr="000E15DF" w:rsidRDefault="000E15DF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14</w:t>
                    </w:r>
                  </w:p>
                </w:txbxContent>
              </v:textbox>
            </v:rect>
            <v:rect id="_x0000_s2062" style="position:absolute;left:7745;top:19221;width:11075;height:477" filled="f" stroked="f" strokeweight=".25pt">
              <v:textbox style="mso-next-textbox:#_x0000_s2062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2317E5">
        <w:rPr>
          <w:sz w:val="28"/>
        </w:rPr>
        <w:t>нагревания и циркуляции сушильного агента камеры снабжают нагревательными и циркуляционными устройствами. Воздух, нагретый при по</w:t>
      </w:r>
      <w:r>
        <w:rPr>
          <w:sz w:val="28"/>
        </w:rPr>
        <w:t>мощи калориферов до температуры</w:t>
      </w:r>
      <w:r w:rsidRPr="002317E5">
        <w:rPr>
          <w:sz w:val="28"/>
        </w:rPr>
        <w:t>, соответствующей фазе сушки циркулирует в сушильной камере и на</w:t>
      </w:r>
      <w:r>
        <w:rPr>
          <w:sz w:val="28"/>
        </w:rPr>
        <w:t xml:space="preserve">гревает </w:t>
      </w:r>
      <w:r w:rsidRPr="002317E5">
        <w:rPr>
          <w:sz w:val="28"/>
        </w:rPr>
        <w:t xml:space="preserve">материалы. Избыток влаги начинает испаряться с поверхности. Процесс продолжается до тех пор, пока уровень влажности заготовки не достигнет требуемого. Влажность воздуха в камере должна быть на 3 - 5%% больше влажности </w:t>
      </w:r>
      <w:r>
        <w:rPr>
          <w:sz w:val="28"/>
        </w:rPr>
        <w:t>м</w:t>
      </w:r>
      <w:r w:rsidRPr="002317E5">
        <w:rPr>
          <w:sz w:val="28"/>
        </w:rPr>
        <w:t>атериала. Чтобы избежать п</w:t>
      </w:r>
      <w:r>
        <w:rPr>
          <w:sz w:val="28"/>
        </w:rPr>
        <w:t xml:space="preserve">ересушивания поверхности, в </w:t>
      </w:r>
      <w:r w:rsidRPr="002317E5">
        <w:rPr>
          <w:sz w:val="28"/>
        </w:rPr>
        <w:t xml:space="preserve">материал вводится несколько датчиков влажности, которые постоянно передают информацию об уровне влажности. </w:t>
      </w:r>
    </w:p>
    <w:p w:rsidR="0035016F" w:rsidRPr="0035016F" w:rsidRDefault="0035016F" w:rsidP="005C5CEC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 О</w:t>
      </w:r>
      <w:r w:rsidRPr="0035016F">
        <w:rPr>
          <w:color w:val="000000"/>
          <w:sz w:val="28"/>
          <w:szCs w:val="28"/>
        </w:rPr>
        <w:t>писание конструкции и режима работы сушильной установки</w:t>
      </w:r>
      <w:r>
        <w:rPr>
          <w:color w:val="000000"/>
          <w:sz w:val="28"/>
          <w:szCs w:val="28"/>
        </w:rPr>
        <w:t>.</w:t>
      </w:r>
    </w:p>
    <w:p w:rsidR="0055473E" w:rsidRPr="002317E5" w:rsidRDefault="0055473E" w:rsidP="00D629DD">
      <w:pPr>
        <w:spacing w:line="360" w:lineRule="auto"/>
        <w:ind w:firstLine="708"/>
        <w:jc w:val="both"/>
        <w:rPr>
          <w:sz w:val="28"/>
        </w:rPr>
      </w:pPr>
      <w:r w:rsidRPr="002317E5">
        <w:rPr>
          <w:sz w:val="28"/>
        </w:rPr>
        <w:t>К</w:t>
      </w:r>
      <w:r>
        <w:rPr>
          <w:sz w:val="28"/>
        </w:rPr>
        <w:t>онструкция сушильной камеры может включать в себя:</w:t>
      </w:r>
    </w:p>
    <w:p w:rsidR="0055473E" w:rsidRDefault="0055473E" w:rsidP="0035016F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 w:rsidRPr="002317E5">
        <w:rPr>
          <w:sz w:val="28"/>
        </w:rPr>
        <w:t>В</w:t>
      </w:r>
      <w:r>
        <w:rPr>
          <w:sz w:val="28"/>
        </w:rPr>
        <w:t>ентиляторы</w:t>
      </w:r>
    </w:p>
    <w:p w:rsidR="0055473E" w:rsidRPr="002317E5" w:rsidRDefault="0055473E" w:rsidP="0035016F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 w:rsidRPr="002317E5">
        <w:rPr>
          <w:sz w:val="28"/>
        </w:rPr>
        <w:t>К</w:t>
      </w:r>
      <w:r>
        <w:rPr>
          <w:sz w:val="28"/>
        </w:rPr>
        <w:t>алориферы</w:t>
      </w:r>
      <w:r w:rsidRPr="002317E5">
        <w:rPr>
          <w:sz w:val="28"/>
        </w:rPr>
        <w:t xml:space="preserve"> </w:t>
      </w:r>
    </w:p>
    <w:p w:rsidR="0055473E" w:rsidRPr="002317E5" w:rsidRDefault="0055473E" w:rsidP="0035016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2317E5">
        <w:rPr>
          <w:sz w:val="28"/>
          <w:szCs w:val="28"/>
        </w:rPr>
        <w:t>С</w:t>
      </w:r>
      <w:r>
        <w:rPr>
          <w:sz w:val="28"/>
          <w:szCs w:val="28"/>
        </w:rPr>
        <w:t>истему пароувлажнения</w:t>
      </w:r>
      <w:r w:rsidRPr="002317E5">
        <w:rPr>
          <w:sz w:val="28"/>
          <w:szCs w:val="28"/>
        </w:rPr>
        <w:t xml:space="preserve"> </w:t>
      </w:r>
    </w:p>
    <w:p w:rsidR="0055473E" w:rsidRPr="002317E5" w:rsidRDefault="0055473E" w:rsidP="0035016F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 w:rsidRPr="002317E5">
        <w:rPr>
          <w:sz w:val="28"/>
        </w:rPr>
        <w:t>С</w:t>
      </w:r>
      <w:r>
        <w:rPr>
          <w:sz w:val="28"/>
        </w:rPr>
        <w:t>истемы</w:t>
      </w:r>
      <w:r w:rsidRPr="002317E5">
        <w:rPr>
          <w:sz w:val="28"/>
        </w:rPr>
        <w:t xml:space="preserve"> </w:t>
      </w:r>
      <w:r>
        <w:rPr>
          <w:sz w:val="28"/>
        </w:rPr>
        <w:t>приточно- вытяжной вентиляции</w:t>
      </w:r>
      <w:r w:rsidRPr="002317E5">
        <w:rPr>
          <w:sz w:val="28"/>
        </w:rPr>
        <w:t xml:space="preserve"> </w:t>
      </w:r>
    </w:p>
    <w:p w:rsidR="00117ED5" w:rsidRDefault="00117ED5"/>
    <w:p w:rsidR="00243F61" w:rsidRPr="00C314EA" w:rsidRDefault="00243F61" w:rsidP="003501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Проектируется конвективная сушильная</w:t>
      </w:r>
      <w:r w:rsidR="003501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314EA">
        <w:rPr>
          <w:sz w:val="28"/>
          <w:szCs w:val="28"/>
        </w:rPr>
        <w:t>имеет следующий цикл работы:</w:t>
      </w:r>
    </w:p>
    <w:p w:rsidR="00243F61" w:rsidRPr="00C314EA" w:rsidRDefault="00243F61" w:rsidP="006F274D">
      <w:pPr>
        <w:spacing w:line="360" w:lineRule="auto"/>
        <w:ind w:firstLine="708"/>
        <w:jc w:val="both"/>
        <w:rPr>
          <w:sz w:val="28"/>
          <w:szCs w:val="28"/>
        </w:rPr>
      </w:pPr>
      <w:r w:rsidRPr="00C314EA">
        <w:rPr>
          <w:sz w:val="28"/>
          <w:szCs w:val="28"/>
        </w:rPr>
        <w:t xml:space="preserve">Через специальные клапаны установка закачивает воздух из окружающей среды, затем нагревает его до требуемой температуры, далее </w:t>
      </w:r>
      <w:r w:rsidR="00C31C0C">
        <w:rPr>
          <w:sz w:val="28"/>
          <w:szCs w:val="28"/>
        </w:rPr>
        <w:t>открывается верхняя крышка  и в камеру помещается изделие,</w:t>
      </w:r>
      <w:r w:rsidRPr="00C314EA">
        <w:rPr>
          <w:sz w:val="28"/>
          <w:szCs w:val="28"/>
        </w:rPr>
        <w:t xml:space="preserve"> происходит его сушка, затем высушенное изделие извлекают, и установка охлаждается.</w:t>
      </w:r>
    </w:p>
    <w:p w:rsidR="00243F61" w:rsidRPr="00C314EA" w:rsidRDefault="00243F61" w:rsidP="006F274D">
      <w:pPr>
        <w:spacing w:line="360" w:lineRule="auto"/>
        <w:ind w:firstLine="708"/>
        <w:jc w:val="both"/>
        <w:rPr>
          <w:sz w:val="28"/>
          <w:szCs w:val="28"/>
        </w:rPr>
      </w:pPr>
      <w:r w:rsidRPr="00C314EA">
        <w:rPr>
          <w:sz w:val="28"/>
          <w:szCs w:val="28"/>
        </w:rPr>
        <w:t xml:space="preserve">Задачей проектирования является автоматизированный поиск оптимальных режимных и </w:t>
      </w:r>
      <w:r w:rsidR="0035016F">
        <w:rPr>
          <w:sz w:val="28"/>
          <w:szCs w:val="28"/>
        </w:rPr>
        <w:t>технологических</w:t>
      </w:r>
      <w:r w:rsidRPr="00C314EA">
        <w:rPr>
          <w:sz w:val="28"/>
          <w:szCs w:val="28"/>
        </w:rPr>
        <w:t xml:space="preserve"> параметров, при которых сушка будет наиболее эффективной. </w:t>
      </w:r>
      <w:r w:rsidR="00C31C0C">
        <w:rPr>
          <w:sz w:val="28"/>
          <w:szCs w:val="28"/>
        </w:rPr>
        <w:t xml:space="preserve"> Так же задача проектирования включает в себя </w:t>
      </w:r>
      <w:r w:rsidR="00C31C0C">
        <w:rPr>
          <w:sz w:val="28"/>
          <w:szCs w:val="28"/>
        </w:rPr>
        <w:lastRenderedPageBreak/>
        <w:t>подб</w:t>
      </w:r>
      <w:r w:rsidR="0035016F">
        <w:rPr>
          <w:sz w:val="28"/>
          <w:szCs w:val="28"/>
        </w:rPr>
        <w:t>ор дополнительно оборудования (</w:t>
      </w:r>
      <w:r w:rsidR="00C31C0C">
        <w:rPr>
          <w:sz w:val="28"/>
          <w:szCs w:val="28"/>
        </w:rPr>
        <w:t>вентиляторы, калориферы) с необходимыми для данного процесса техническими  характеристиками (мощность, расход в единицу времени и</w:t>
      </w:r>
      <w:r w:rsidR="00764EF5">
        <w:rPr>
          <w:sz w:val="28"/>
          <w:szCs w:val="28"/>
        </w:rPr>
        <w:t xml:space="preserve"> </w:t>
      </w:r>
      <w:r w:rsidR="00C31C0C">
        <w:rPr>
          <w:sz w:val="28"/>
          <w:szCs w:val="28"/>
        </w:rPr>
        <w:t>т</w:t>
      </w:r>
      <w:r w:rsidR="00764EF5">
        <w:rPr>
          <w:sz w:val="28"/>
          <w:szCs w:val="28"/>
        </w:rPr>
        <w:t>.</w:t>
      </w:r>
      <w:r w:rsidR="0035016F">
        <w:rPr>
          <w:sz w:val="28"/>
          <w:szCs w:val="28"/>
        </w:rPr>
        <w:t>д</w:t>
      </w:r>
      <w:r w:rsidR="00C31C0C">
        <w:rPr>
          <w:sz w:val="28"/>
          <w:szCs w:val="28"/>
        </w:rPr>
        <w:t>.).</w:t>
      </w:r>
    </w:p>
    <w:p w:rsidR="00243F61" w:rsidRDefault="00243F61" w:rsidP="00243F61">
      <w:pPr>
        <w:rPr>
          <w:sz w:val="28"/>
          <w:szCs w:val="28"/>
        </w:rPr>
      </w:pPr>
    </w:p>
    <w:p w:rsidR="00243F61" w:rsidRPr="00243F61" w:rsidRDefault="00243F61" w:rsidP="00243F61">
      <w:pPr>
        <w:jc w:val="center"/>
        <w:rPr>
          <w:sz w:val="28"/>
          <w:szCs w:val="28"/>
        </w:rPr>
      </w:pPr>
    </w:p>
    <w:p w:rsidR="00B2574B" w:rsidRDefault="00BA7DD0" w:rsidP="00B3692B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063" style="position:absolute;left:0;text-align:left;margin-left:58.05pt;margin-top:20.7pt;width:518.8pt;height:802.3pt;z-index:251650560;mso-position-horizontal-relative:page;mso-position-vertical-relative:page" coordsize="20000,20000">
            <v:rect id="_x0000_s2064" style="position:absolute;width:20000;height:20000" filled="f" strokeweight="2pt"/>
            <v:line id="_x0000_s2065" style="position:absolute" from="1093,18949" to="1095,19989" strokeweight="2pt"/>
            <v:line id="_x0000_s2066" style="position:absolute" from="10,18941" to="19977,18942" strokeweight="2pt"/>
            <v:line id="_x0000_s2067" style="position:absolute" from="2186,18949" to="2188,19989" strokeweight="2pt"/>
            <v:line id="_x0000_s2068" style="position:absolute" from="4919,18949" to="4921,19989" strokeweight="2pt"/>
            <v:line id="_x0000_s2069" style="position:absolute" from="6557,18959" to="6559,19989" strokeweight="2pt"/>
            <v:line id="_x0000_s2070" style="position:absolute" from="7650,18949" to="7652,19979" strokeweight="2pt"/>
            <v:line id="_x0000_s2071" style="position:absolute" from="18905,18949" to="18909,19989" strokeweight="2pt"/>
            <v:line id="_x0000_s2072" style="position:absolute" from="10,19293" to="7631,19295" strokeweight="1pt"/>
            <v:line id="_x0000_s2073" style="position:absolute" from="10,19646" to="7631,19647" strokeweight="2pt"/>
            <v:line id="_x0000_s2074" style="position:absolute" from="18919,19296" to="19990,19297" strokeweight="1pt"/>
            <v:rect id="_x0000_s2075" style="position:absolute;left:54;top:19660;width:1000;height:309" filled="f" stroked="f" strokeweight=".25pt">
              <v:textbox style="mso-next-textbox:#_x0000_s2075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76" style="position:absolute;left:1139;top:19660;width:1001;height:309" filled="f" stroked="f" strokeweight=".25pt">
              <v:textbox style="mso-next-textbox:#_x0000_s2076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77" style="position:absolute;left:2267;top:19660;width:2573;height:309" filled="f" stroked="f" strokeweight=".25pt">
              <v:textbox style="mso-next-textbox:#_x0000_s2077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78" style="position:absolute;left:4983;top:19660;width:1534;height:309" filled="f" stroked="f" strokeweight=".25pt">
              <v:textbox style="mso-next-textbox:#_x0000_s2078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79" style="position:absolute;left:6604;top:19660;width:1000;height:309" filled="f" stroked="f" strokeweight=".25pt">
              <v:textbox style="mso-next-textbox:#_x0000_s2079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80" style="position:absolute;left:18949;top:18977;width:1001;height:309" filled="f" stroked="f" strokeweight=".25pt">
              <v:textbox style="mso-next-textbox:#_x0000_s2080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81" style="position:absolute;left:18949;top:19435;width:1001;height:423" filled="f" stroked="f" strokeweight=".25pt">
              <v:textbox style="mso-next-textbox:#_x0000_s2081" inset="1pt,1pt,1pt,1pt">
                <w:txbxContent>
                  <w:p w:rsidR="001C77B3" w:rsidRPr="000E15DF" w:rsidRDefault="000E15DF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15</w:t>
                    </w:r>
                  </w:p>
                </w:txbxContent>
              </v:textbox>
            </v:rect>
            <v:rect id="_x0000_s2082" style="position:absolute;left:7745;top:19221;width:11075;height:477" filled="f" stroked="f" strokeweight=".25pt">
              <v:textbox style="mso-next-textbox:#_x0000_s2082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B2574B">
        <w:rPr>
          <w:sz w:val="28"/>
          <w:szCs w:val="28"/>
        </w:rPr>
        <w:t>2 ПОСТАНОВКА ЗАДАЧИ</w:t>
      </w:r>
      <w:r w:rsidR="00915CD4">
        <w:rPr>
          <w:sz w:val="28"/>
          <w:szCs w:val="28"/>
        </w:rPr>
        <w:t xml:space="preserve"> АВТОМАТИЗИРОВАННОГО ПРОЕКТИРОВАНИЯ</w:t>
      </w:r>
    </w:p>
    <w:p w:rsidR="00B2574B" w:rsidRDefault="00B2574B" w:rsidP="00B2574B">
      <w:pPr>
        <w:spacing w:line="360" w:lineRule="auto"/>
        <w:ind w:firstLine="708"/>
        <w:rPr>
          <w:sz w:val="28"/>
          <w:szCs w:val="28"/>
        </w:rPr>
      </w:pPr>
    </w:p>
    <w:p w:rsidR="00B2574B" w:rsidRDefault="00B2574B" w:rsidP="00B3692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САПР  установки для конвективной сушки металлических изделий требуется  решить следующие задачи:</w:t>
      </w:r>
    </w:p>
    <w:p w:rsidR="00B3692B" w:rsidRDefault="00B3692B" w:rsidP="00B3692B">
      <w:pPr>
        <w:pStyle w:val="ab"/>
        <w:ind w:firstLine="0"/>
      </w:pPr>
      <w:r>
        <w:t xml:space="preserve">     1)Разработать структурную схему подсистемы САПР, отражающую состав технического, программного, математического, информационного и методического обеспечения, необходимого для реализации процесса проектирования.</w:t>
      </w:r>
    </w:p>
    <w:p w:rsidR="00B3692B" w:rsidRDefault="00B3692B" w:rsidP="00B3692B">
      <w:pPr>
        <w:pStyle w:val="ab"/>
        <w:ind w:firstLine="0"/>
      </w:pPr>
      <w:r>
        <w:t xml:space="preserve">     2)Разработать функциональную схему подсистемы САПР, отражающую последовательность процесса проектирования.</w:t>
      </w:r>
    </w:p>
    <w:p w:rsidR="00B2574B" w:rsidRDefault="00B2574B" w:rsidP="00B36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3692B">
        <w:rPr>
          <w:sz w:val="28"/>
          <w:szCs w:val="28"/>
        </w:rPr>
        <w:t xml:space="preserve">    3)</w:t>
      </w:r>
      <w:r w:rsidRPr="001C16BB">
        <w:rPr>
          <w:sz w:val="28"/>
          <w:szCs w:val="28"/>
        </w:rPr>
        <w:t xml:space="preserve">Разработать математическое обеспечение САПР:  </w:t>
      </w:r>
      <w:r w:rsidRPr="001C16BB">
        <w:rPr>
          <w:color w:val="000000"/>
          <w:sz w:val="28"/>
          <w:szCs w:val="28"/>
        </w:rPr>
        <w:t>математическую</w:t>
      </w:r>
    </w:p>
    <w:p w:rsidR="00B2574B" w:rsidRDefault="00B2574B" w:rsidP="00B369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C16BB">
        <w:rPr>
          <w:color w:val="000000"/>
          <w:sz w:val="28"/>
          <w:szCs w:val="28"/>
        </w:rPr>
        <w:t xml:space="preserve">модель процесса сушки металлических изделий конвективным методом, </w:t>
      </w:r>
      <w:r>
        <w:rPr>
          <w:sz w:val="28"/>
          <w:szCs w:val="28"/>
        </w:rPr>
        <w:t xml:space="preserve">  </w:t>
      </w:r>
      <w:r w:rsidRPr="001C16BB">
        <w:rPr>
          <w:color w:val="000000"/>
          <w:sz w:val="28"/>
          <w:szCs w:val="28"/>
        </w:rPr>
        <w:t xml:space="preserve">а также задачу оптимизации режимных и конструкционных параметров </w:t>
      </w:r>
      <w:r>
        <w:rPr>
          <w:color w:val="000000"/>
          <w:sz w:val="28"/>
          <w:szCs w:val="28"/>
        </w:rPr>
        <w:t>установки</w:t>
      </w:r>
      <w:r w:rsidRPr="001C16BB">
        <w:rPr>
          <w:color w:val="000000"/>
          <w:sz w:val="28"/>
          <w:szCs w:val="28"/>
        </w:rPr>
        <w:t xml:space="preserve"> сушки;</w:t>
      </w:r>
    </w:p>
    <w:p w:rsidR="00B3692B" w:rsidRDefault="00B3692B" w:rsidP="00B3692B">
      <w:pPr>
        <w:pStyle w:val="ab"/>
        <w:ind w:firstLine="0"/>
      </w:pPr>
      <w:r>
        <w:t xml:space="preserve">     4)Разработать состав программного обеспечения для реализации этапов проектирования на ЭВМ. При этом необходимо программно реализовать алгоритмы решения математической модели и задачи оптимизации.</w:t>
      </w:r>
    </w:p>
    <w:p w:rsidR="00B3692B" w:rsidRDefault="00B3692B" w:rsidP="00B3692B">
      <w:pPr>
        <w:pStyle w:val="ab"/>
        <w:ind w:firstLine="0"/>
      </w:pPr>
      <w:bookmarkStart w:id="0" w:name="_Toc58769985"/>
      <w:bookmarkStart w:id="1" w:name="_Toc58770083"/>
      <w:bookmarkStart w:id="2" w:name="_Toc58774909"/>
      <w:bookmarkStart w:id="3" w:name="_Toc58778561"/>
      <w:bookmarkStart w:id="4" w:name="_Toc72597857"/>
      <w:bookmarkStart w:id="5" w:name="_Toc72683775"/>
      <w:bookmarkStart w:id="6" w:name="_Toc72685126"/>
      <w:bookmarkStart w:id="7" w:name="_Toc72685540"/>
      <w:bookmarkStart w:id="8" w:name="_Toc73108745"/>
      <w:bookmarkStart w:id="9" w:name="_Toc73109019"/>
      <w:bookmarkStart w:id="10" w:name="_Toc73702059"/>
      <w:r>
        <w:t xml:space="preserve">     5)Разработать структуру информационного обеспечения подсистемы САПР.</w:t>
      </w:r>
    </w:p>
    <w:p w:rsidR="00B3692B" w:rsidRPr="00B3692B" w:rsidRDefault="00B3692B" w:rsidP="00B3692B">
      <w:pPr>
        <w:pStyle w:val="ab"/>
        <w:ind w:firstLine="0"/>
        <w:rPr>
          <w:szCs w:val="24"/>
        </w:rPr>
      </w:pPr>
      <w:r>
        <w:rPr>
          <w:szCs w:val="24"/>
        </w:rPr>
        <w:t xml:space="preserve">    6)Разработать состав комплекса технических средств с учетом требований предъявляемых к техническому обеспечению.</w:t>
      </w:r>
    </w:p>
    <w:p w:rsidR="005C5CEC" w:rsidRPr="00B3692B" w:rsidRDefault="002F6F2C" w:rsidP="00B3692B">
      <w:pPr>
        <w:pStyle w:val="1"/>
        <w:spacing w:before="320" w:after="320" w:line="360" w:lineRule="auto"/>
        <w:ind w:firstLine="709"/>
        <w:rPr>
          <w:b w:val="0"/>
          <w:caps w:val="0"/>
          <w:sz w:val="28"/>
          <w:lang w:val="ru-RU"/>
        </w:rPr>
      </w:pPr>
      <w:bookmarkStart w:id="11" w:name="_Toc58769988"/>
      <w:bookmarkStart w:id="12" w:name="_Toc58770086"/>
      <w:bookmarkStart w:id="13" w:name="_Toc58774912"/>
      <w:bookmarkStart w:id="14" w:name="_Toc58778564"/>
      <w:bookmarkStart w:id="15" w:name="_Toc72597864"/>
      <w:bookmarkStart w:id="16" w:name="_Toc72683782"/>
      <w:bookmarkStart w:id="17" w:name="_Toc72685133"/>
      <w:bookmarkStart w:id="18" w:name="_Toc72685543"/>
      <w:bookmarkStart w:id="19" w:name="_Toc73108748"/>
      <w:bookmarkStart w:id="20" w:name="_Toc73109022"/>
      <w:bookmarkStart w:id="21" w:name="_Toc737020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b w:val="0"/>
          <w:caps w:val="0"/>
          <w:sz w:val="28"/>
          <w:lang w:val="ru-RU"/>
        </w:rPr>
        <w:t>3.</w:t>
      </w:r>
      <w:r w:rsidR="003D50E9">
        <w:rPr>
          <w:b w:val="0"/>
          <w:caps w:val="0"/>
          <w:sz w:val="28"/>
          <w:lang w:val="ru-RU"/>
        </w:rPr>
        <w:t xml:space="preserve"> О</w:t>
      </w:r>
      <w:r w:rsidR="003D50E9">
        <w:rPr>
          <w:b w:val="0"/>
          <w:sz w:val="28"/>
          <w:lang w:val="ru-RU"/>
        </w:rPr>
        <w:t>ПИСАНИЕ ОБЕСПЕЧЕНИЙ САПР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B22507" w:rsidRDefault="002F6F2C" w:rsidP="00B3692B">
      <w:pPr>
        <w:pStyle w:val="a8"/>
        <w:spacing w:before="120" w:line="360" w:lineRule="auto"/>
        <w:ind w:left="2517"/>
        <w:rPr>
          <w:sz w:val="28"/>
          <w:szCs w:val="28"/>
        </w:rPr>
      </w:pPr>
      <w:r>
        <w:rPr>
          <w:sz w:val="28"/>
          <w:szCs w:val="28"/>
        </w:rPr>
        <w:t>3</w:t>
      </w:r>
      <w:r w:rsidR="004C4FC0">
        <w:rPr>
          <w:sz w:val="28"/>
          <w:szCs w:val="28"/>
        </w:rPr>
        <w:t>.1</w:t>
      </w:r>
      <w:r w:rsidR="00B22507" w:rsidRPr="004C4FC0">
        <w:rPr>
          <w:sz w:val="28"/>
          <w:szCs w:val="28"/>
        </w:rPr>
        <w:t xml:space="preserve"> </w:t>
      </w:r>
      <w:r w:rsidR="00B22507">
        <w:rPr>
          <w:sz w:val="28"/>
          <w:szCs w:val="28"/>
        </w:rPr>
        <w:t>Информационное обеспечение</w:t>
      </w:r>
      <w:r w:rsidR="00B22507" w:rsidRPr="004C4FC0">
        <w:rPr>
          <w:sz w:val="28"/>
          <w:szCs w:val="28"/>
        </w:rPr>
        <w:t>.</w:t>
      </w:r>
    </w:p>
    <w:p w:rsidR="000410FB" w:rsidRDefault="000410FB" w:rsidP="00B3692B">
      <w:pPr>
        <w:pStyle w:val="a5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Информационное обеспечение САПР – это совокупность единой системы классификации и кодирования, системы показателей и информационных языков, унифицированных систем документации и массивов информации, совокупность первичных и производных данных, а также совокупность правил и методов организации, представления, накопления хранения, обновления и контроля информации, обеспечивающих эффективное использование информации в САПР. Информационное обеспечения предназначено для организации, использования (получения), </w:t>
      </w:r>
      <w:r w:rsidR="00BA7DD0">
        <w:rPr>
          <w:noProof/>
          <w:sz w:val="28"/>
        </w:rPr>
        <w:pict>
          <v:group id="_x0000_s2143" style="position:absolute;left:0;text-align:left;margin-left:58.05pt;margin-top:20.7pt;width:518.8pt;height:802.3pt;z-index:251651584;mso-position-horizontal-relative:page;mso-position-vertical-relative:page" coordsize="20000,20000">
            <v:rect id="_x0000_s2144" style="position:absolute;width:20000;height:20000" filled="f" strokeweight="2pt"/>
            <v:line id="_x0000_s2145" style="position:absolute" from="1093,18949" to="1095,19989" strokeweight="2pt"/>
            <v:line id="_x0000_s2146" style="position:absolute" from="10,18941" to="19977,18942" strokeweight="2pt"/>
            <v:line id="_x0000_s2147" style="position:absolute" from="2186,18949" to="2188,19989" strokeweight="2pt"/>
            <v:line id="_x0000_s2148" style="position:absolute" from="4919,18949" to="4921,19989" strokeweight="2pt"/>
            <v:line id="_x0000_s2149" style="position:absolute" from="6557,18959" to="6559,19989" strokeweight="2pt"/>
            <v:line id="_x0000_s2150" style="position:absolute" from="7650,18949" to="7652,19979" strokeweight="2pt"/>
            <v:line id="_x0000_s2151" style="position:absolute" from="18905,18949" to="18909,19989" strokeweight="2pt"/>
            <v:line id="_x0000_s2152" style="position:absolute" from="10,19293" to="7631,19295" strokeweight="1pt"/>
            <v:line id="_x0000_s2153" style="position:absolute" from="10,19646" to="7631,19647" strokeweight="2pt"/>
            <v:line id="_x0000_s2154" style="position:absolute" from="18919,19296" to="19990,19297" strokeweight="1pt"/>
            <v:rect id="_x0000_s2155" style="position:absolute;left:54;top:19660;width:1000;height:309" filled="f" stroked="f" strokeweight=".25pt">
              <v:textbox style="mso-next-textbox:#_x0000_s2155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56" style="position:absolute;left:1139;top:19660;width:1001;height:309" filled="f" stroked="f" strokeweight=".25pt">
              <v:textbox style="mso-next-textbox:#_x0000_s2156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57" style="position:absolute;left:2267;top:19660;width:2573;height:309" filled="f" stroked="f" strokeweight=".25pt">
              <v:textbox style="mso-next-textbox:#_x0000_s2157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58" style="position:absolute;left:4983;top:19660;width:1534;height:309" filled="f" stroked="f" strokeweight=".25pt">
              <v:textbox style="mso-next-textbox:#_x0000_s2158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59" style="position:absolute;left:6604;top:19660;width:1000;height:309" filled="f" stroked="f" strokeweight=".25pt">
              <v:textbox style="mso-next-textbox:#_x0000_s2159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60" style="position:absolute;left:18949;top:18977;width:1001;height:309" filled="f" stroked="f" strokeweight=".25pt">
              <v:textbox style="mso-next-textbox:#_x0000_s2160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61" style="position:absolute;left:18949;top:19435;width:1001;height:423" filled="f" stroked="f" strokeweight=".25pt">
              <v:textbox style="mso-next-textbox:#_x0000_s2161" inset="1pt,1pt,1pt,1pt">
                <w:txbxContent>
                  <w:p w:rsidR="001C77B3" w:rsidRPr="000E15DF" w:rsidRDefault="000E15DF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2162" style="position:absolute;left:7745;top:19221;width:11075;height:477" filled="f" stroked="f" strokeweight=".25pt">
              <v:textbox style="mso-next-textbox:#_x0000_s2162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</w:rPr>
        <w:t xml:space="preserve">хранения и поддержания в актуальном и корректном состоянии всех сведений (данных), необходимых для процесса проектирования. Его основной функцией является представление всем категориям пользователей и приложений необходимой информации в требуемых количествах, формах и сроках. </w:t>
      </w:r>
    </w:p>
    <w:p w:rsidR="000410FB" w:rsidRDefault="000410FB" w:rsidP="000410FB">
      <w:pPr>
        <w:spacing w:line="360" w:lineRule="auto"/>
        <w:ind w:firstLine="709"/>
        <w:jc w:val="both"/>
        <w:rPr>
          <w:sz w:val="28"/>
          <w:szCs w:val="28"/>
        </w:rPr>
      </w:pPr>
      <w:r w:rsidRPr="000410FB">
        <w:rPr>
          <w:sz w:val="28"/>
          <w:szCs w:val="28"/>
        </w:rPr>
        <w:t>Наибольшее распространение получила реляционная модель, вследствие простой формы представления данных и развитому теоретическому аппарату, позволяющему легко описывать различные преобразования над ними. Основу реляционной модели составляет совокупность данных, сформированных в виде таблицы. Такая форма представления информации привычна для специалиста, пользующегося различной справочной литературой, поэтому в</w:t>
      </w:r>
      <w:r w:rsidR="00B22507" w:rsidRPr="000410FB">
        <w:rPr>
          <w:sz w:val="28"/>
          <w:szCs w:val="28"/>
        </w:rPr>
        <w:t xml:space="preserve"> данной САПР  используется </w:t>
      </w:r>
      <w:r w:rsidRPr="000410FB">
        <w:rPr>
          <w:sz w:val="28"/>
          <w:szCs w:val="28"/>
        </w:rPr>
        <w:t xml:space="preserve">именно </w:t>
      </w:r>
      <w:r w:rsidR="00B22507" w:rsidRPr="000410FB">
        <w:rPr>
          <w:sz w:val="28"/>
          <w:szCs w:val="28"/>
        </w:rPr>
        <w:t xml:space="preserve">реляционная модель БД. </w:t>
      </w:r>
    </w:p>
    <w:p w:rsidR="00B22507" w:rsidRPr="000410FB" w:rsidRDefault="00B22507" w:rsidP="000410FB">
      <w:pPr>
        <w:spacing w:line="360" w:lineRule="auto"/>
        <w:ind w:firstLine="709"/>
        <w:jc w:val="both"/>
        <w:rPr>
          <w:sz w:val="28"/>
          <w:szCs w:val="28"/>
        </w:rPr>
      </w:pPr>
      <w:r w:rsidRPr="000410FB">
        <w:rPr>
          <w:sz w:val="28"/>
          <w:szCs w:val="28"/>
        </w:rPr>
        <w:t>Для нормального функционирования САПР необходимо наличие следующих баз данных:</w:t>
      </w:r>
    </w:p>
    <w:p w:rsidR="000410FB" w:rsidRPr="000410FB" w:rsidRDefault="000410FB" w:rsidP="000410FB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0410FB">
        <w:rPr>
          <w:color w:val="000000"/>
          <w:sz w:val="28"/>
          <w:szCs w:val="28"/>
        </w:rPr>
        <w:t>-БД  "Типы оборудования".</w:t>
      </w:r>
    </w:p>
    <w:p w:rsidR="000410FB" w:rsidRDefault="000410FB" w:rsidP="000410FB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0410FB">
        <w:rPr>
          <w:color w:val="000000"/>
          <w:sz w:val="28"/>
          <w:szCs w:val="28"/>
        </w:rPr>
        <w:t>-БД  "Параметры установки".</w:t>
      </w:r>
    </w:p>
    <w:p w:rsidR="000410FB" w:rsidRPr="000410FB" w:rsidRDefault="000410FB" w:rsidP="000410FB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0410FB">
        <w:rPr>
          <w:color w:val="000000"/>
          <w:sz w:val="28"/>
          <w:szCs w:val="28"/>
        </w:rPr>
        <w:t>-БД</w:t>
      </w:r>
      <w:r w:rsidRPr="00FD39CE">
        <w:rPr>
          <w:color w:val="000000"/>
          <w:sz w:val="28"/>
          <w:szCs w:val="28"/>
        </w:rPr>
        <w:t xml:space="preserve"> </w:t>
      </w:r>
      <w:r w:rsidRPr="000410FB">
        <w:rPr>
          <w:color w:val="000000"/>
          <w:sz w:val="28"/>
          <w:szCs w:val="28"/>
        </w:rPr>
        <w:t xml:space="preserve"> "Готовые проекты". </w:t>
      </w:r>
    </w:p>
    <w:p w:rsidR="000410FB" w:rsidRPr="000410FB" w:rsidRDefault="000410FB" w:rsidP="000410FB">
      <w:pPr>
        <w:tabs>
          <w:tab w:val="left" w:pos="85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Рассмотрим состав каждой из них</w:t>
      </w:r>
      <w:r w:rsidRPr="000410FB">
        <w:rPr>
          <w:sz w:val="28"/>
          <w:szCs w:val="28"/>
        </w:rPr>
        <w:t>:</w:t>
      </w:r>
    </w:p>
    <w:p w:rsidR="00B22507" w:rsidRDefault="000410FB" w:rsidP="000410FB">
      <w:pPr>
        <w:tabs>
          <w:tab w:val="left" w:pos="8565"/>
        </w:tabs>
        <w:spacing w:line="360" w:lineRule="auto"/>
        <w:jc w:val="both"/>
        <w:rPr>
          <w:sz w:val="28"/>
          <w:szCs w:val="28"/>
        </w:rPr>
      </w:pPr>
      <w:r w:rsidRPr="000410FB">
        <w:rPr>
          <w:sz w:val="28"/>
          <w:szCs w:val="28"/>
        </w:rPr>
        <w:t xml:space="preserve">          </w:t>
      </w:r>
      <w:r w:rsidR="00B22507">
        <w:rPr>
          <w:sz w:val="28"/>
          <w:szCs w:val="28"/>
        </w:rPr>
        <w:t>База данных «</w:t>
      </w:r>
      <w:r>
        <w:rPr>
          <w:sz w:val="28"/>
          <w:szCs w:val="28"/>
        </w:rPr>
        <w:t>Типы оборудования</w:t>
      </w:r>
      <w:r w:rsidR="00B22507">
        <w:rPr>
          <w:sz w:val="28"/>
          <w:szCs w:val="28"/>
        </w:rPr>
        <w:t xml:space="preserve">» включает в себя </w:t>
      </w:r>
      <w:r w:rsidRPr="000410FB">
        <w:rPr>
          <w:sz w:val="28"/>
          <w:szCs w:val="28"/>
        </w:rPr>
        <w:t>2</w:t>
      </w:r>
      <w:r w:rsidR="00B22507">
        <w:rPr>
          <w:sz w:val="28"/>
          <w:szCs w:val="28"/>
        </w:rPr>
        <w:t xml:space="preserve"> таблицы: «</w:t>
      </w:r>
      <w:r>
        <w:rPr>
          <w:sz w:val="28"/>
          <w:szCs w:val="28"/>
        </w:rPr>
        <w:t>Типы оборудования. Модели калориферов</w:t>
      </w:r>
      <w:r w:rsidR="00B22507">
        <w:rPr>
          <w:sz w:val="28"/>
          <w:szCs w:val="28"/>
        </w:rPr>
        <w:t>», «</w:t>
      </w:r>
      <w:r>
        <w:rPr>
          <w:sz w:val="28"/>
          <w:szCs w:val="28"/>
        </w:rPr>
        <w:t>Типы оборудования. Модели вентиляторов</w:t>
      </w:r>
      <w:r w:rsidR="00B22507">
        <w:rPr>
          <w:sz w:val="28"/>
          <w:szCs w:val="28"/>
        </w:rPr>
        <w:t xml:space="preserve">», </w:t>
      </w:r>
    </w:p>
    <w:p w:rsidR="00B22507" w:rsidRDefault="00B22507" w:rsidP="000410FB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Первая таблица содержит информацию о </w:t>
      </w:r>
      <w:r w:rsidR="000410FB">
        <w:rPr>
          <w:sz w:val="28"/>
          <w:szCs w:val="28"/>
        </w:rPr>
        <w:t>моделях калориферов,</w:t>
      </w:r>
      <w:r>
        <w:rPr>
          <w:sz w:val="28"/>
          <w:szCs w:val="28"/>
        </w:rPr>
        <w:t xml:space="preserve"> </w:t>
      </w:r>
      <w:r w:rsidR="000410FB">
        <w:rPr>
          <w:sz w:val="28"/>
          <w:szCs w:val="28"/>
        </w:rPr>
        <w:t>площади живого сечения,</w:t>
      </w:r>
      <w:r>
        <w:rPr>
          <w:sz w:val="28"/>
          <w:szCs w:val="28"/>
        </w:rPr>
        <w:t xml:space="preserve"> </w:t>
      </w:r>
      <w:r w:rsidR="000410FB">
        <w:rPr>
          <w:sz w:val="28"/>
          <w:szCs w:val="28"/>
        </w:rPr>
        <w:t>коэффициенте теплопередачи</w:t>
      </w:r>
      <w:r>
        <w:rPr>
          <w:sz w:val="28"/>
          <w:szCs w:val="28"/>
        </w:rPr>
        <w:t xml:space="preserve">, </w:t>
      </w:r>
      <w:r w:rsidR="000410FB">
        <w:rPr>
          <w:sz w:val="28"/>
          <w:szCs w:val="28"/>
        </w:rPr>
        <w:t>поверхности нагрева,</w:t>
      </w:r>
      <w:r>
        <w:rPr>
          <w:sz w:val="28"/>
          <w:szCs w:val="28"/>
        </w:rPr>
        <w:t xml:space="preserve"> </w:t>
      </w:r>
      <w:r w:rsidR="000410FB">
        <w:rPr>
          <w:sz w:val="28"/>
          <w:szCs w:val="28"/>
        </w:rPr>
        <w:t>сопротивлению по воздуху и номинальной мощности</w:t>
      </w:r>
      <w:r>
        <w:rPr>
          <w:sz w:val="28"/>
          <w:szCs w:val="28"/>
        </w:rPr>
        <w:t>.</w:t>
      </w:r>
    </w:p>
    <w:p w:rsidR="00B22507" w:rsidRDefault="00B22507" w:rsidP="00B22507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Вторая таблица содержит информацию о </w:t>
      </w:r>
      <w:r w:rsidR="000410FB">
        <w:rPr>
          <w:sz w:val="28"/>
          <w:szCs w:val="28"/>
        </w:rPr>
        <w:t>типах вентиляторов, расходе воздуха и полном давлении</w:t>
      </w:r>
      <w:r>
        <w:rPr>
          <w:sz w:val="28"/>
          <w:szCs w:val="28"/>
        </w:rPr>
        <w:t>.</w:t>
      </w:r>
    </w:p>
    <w:p w:rsidR="00B22507" w:rsidRDefault="00B22507" w:rsidP="00B22507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База данных «</w:t>
      </w:r>
      <w:r w:rsidR="000410FB">
        <w:rPr>
          <w:sz w:val="28"/>
          <w:szCs w:val="28"/>
        </w:rPr>
        <w:t>Параметры установки</w:t>
      </w:r>
      <w:r>
        <w:rPr>
          <w:sz w:val="28"/>
          <w:szCs w:val="28"/>
        </w:rPr>
        <w:t xml:space="preserve">» содержит  </w:t>
      </w:r>
      <w:r w:rsidR="000410FB">
        <w:rPr>
          <w:sz w:val="28"/>
          <w:szCs w:val="28"/>
        </w:rPr>
        <w:t>в себе 3</w:t>
      </w:r>
      <w:r>
        <w:rPr>
          <w:sz w:val="28"/>
          <w:szCs w:val="28"/>
        </w:rPr>
        <w:t xml:space="preserve"> таблицы: «</w:t>
      </w:r>
      <w:r w:rsidR="000410FB">
        <w:rPr>
          <w:sz w:val="28"/>
          <w:szCs w:val="28"/>
        </w:rPr>
        <w:t>Начальные параметры установки</w:t>
      </w:r>
      <w:r>
        <w:rPr>
          <w:sz w:val="28"/>
          <w:szCs w:val="28"/>
        </w:rPr>
        <w:t>»</w:t>
      </w:r>
      <w:r w:rsidR="000410FB">
        <w:rPr>
          <w:sz w:val="28"/>
          <w:szCs w:val="28"/>
        </w:rPr>
        <w:t xml:space="preserve">, «Характеристики материалов» </w:t>
      </w:r>
      <w:r>
        <w:rPr>
          <w:sz w:val="28"/>
          <w:szCs w:val="28"/>
        </w:rPr>
        <w:t xml:space="preserve"> и «</w:t>
      </w:r>
      <w:r w:rsidR="000410FB">
        <w:rPr>
          <w:sz w:val="28"/>
          <w:szCs w:val="28"/>
        </w:rPr>
        <w:t>Типовые геометрические размеры конструкции</w:t>
      </w:r>
      <w:r>
        <w:rPr>
          <w:sz w:val="28"/>
          <w:szCs w:val="28"/>
        </w:rPr>
        <w:t>».</w:t>
      </w:r>
    </w:p>
    <w:p w:rsidR="000410FB" w:rsidRDefault="00BA7DD0" w:rsidP="000410FB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163" style="position:absolute;left:0;text-align:left;margin-left:58.05pt;margin-top:20.7pt;width:518.8pt;height:802.3pt;z-index:251652608;mso-position-horizontal-relative:page;mso-position-vertical-relative:page" coordsize="20000,20000">
            <v:rect id="_x0000_s2164" style="position:absolute;width:20000;height:20000" filled="f" strokeweight="2pt"/>
            <v:line id="_x0000_s2165" style="position:absolute" from="1093,18949" to="1095,19989" strokeweight="2pt"/>
            <v:line id="_x0000_s2166" style="position:absolute" from="10,18941" to="19977,18942" strokeweight="2pt"/>
            <v:line id="_x0000_s2167" style="position:absolute" from="2186,18949" to="2188,19989" strokeweight="2pt"/>
            <v:line id="_x0000_s2168" style="position:absolute" from="4919,18949" to="4921,19989" strokeweight="2pt"/>
            <v:line id="_x0000_s2169" style="position:absolute" from="6557,18959" to="6559,19989" strokeweight="2pt"/>
            <v:line id="_x0000_s2170" style="position:absolute" from="7650,18949" to="7652,19979" strokeweight="2pt"/>
            <v:line id="_x0000_s2171" style="position:absolute" from="18905,18949" to="18909,19989" strokeweight="2pt"/>
            <v:line id="_x0000_s2172" style="position:absolute" from="10,19293" to="7631,19295" strokeweight="1pt"/>
            <v:line id="_x0000_s2173" style="position:absolute" from="10,19646" to="7631,19647" strokeweight="2pt"/>
            <v:line id="_x0000_s2174" style="position:absolute" from="18919,19296" to="19990,19297" strokeweight="1pt"/>
            <v:rect id="_x0000_s2175" style="position:absolute;left:54;top:19660;width:1000;height:309" filled="f" stroked="f" strokeweight=".25pt">
              <v:textbox style="mso-next-textbox:#_x0000_s2175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76" style="position:absolute;left:1139;top:19660;width:1001;height:309" filled="f" stroked="f" strokeweight=".25pt">
              <v:textbox style="mso-next-textbox:#_x0000_s2176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77" style="position:absolute;left:2267;top:19660;width:2573;height:309" filled="f" stroked="f" strokeweight=".25pt">
              <v:textbox style="mso-next-textbox:#_x0000_s2177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78" style="position:absolute;left:4983;top:19660;width:1534;height:309" filled="f" stroked="f" strokeweight=".25pt">
              <v:textbox style="mso-next-textbox:#_x0000_s2178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79" style="position:absolute;left:6604;top:19660;width:1000;height:309" filled="f" stroked="f" strokeweight=".25pt">
              <v:textbox style="mso-next-textbox:#_x0000_s2179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80" style="position:absolute;left:18949;top:18977;width:1001;height:309" filled="f" stroked="f" strokeweight=".25pt">
              <v:textbox style="mso-next-textbox:#_x0000_s2180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81" style="position:absolute;left:18949;top:19435;width:1001;height:423" filled="f" stroked="f" strokeweight=".25pt">
              <v:textbox style="mso-next-textbox:#_x0000_s2181" inset="1pt,1pt,1pt,1pt">
                <w:txbxContent>
                  <w:p w:rsidR="001C77B3" w:rsidRPr="000E15DF" w:rsidRDefault="000E15DF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2182" style="position:absolute;left:7745;top:19221;width:11075;height:477" filled="f" stroked="f" strokeweight=".25pt">
              <v:textbox style="mso-next-textbox:#_x0000_s2182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0410FB">
        <w:rPr>
          <w:sz w:val="28"/>
          <w:szCs w:val="28"/>
        </w:rPr>
        <w:tab/>
        <w:t>Первая таблица содержит информацию о расходе воздуха, материале детали, номинальной мощности и геометрических размерах.</w:t>
      </w:r>
    </w:p>
    <w:p w:rsidR="00B22507" w:rsidRDefault="00B22507" w:rsidP="00B22507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Вторая таблица содержит </w:t>
      </w:r>
      <w:r w:rsidR="000410FB">
        <w:rPr>
          <w:sz w:val="28"/>
          <w:szCs w:val="28"/>
        </w:rPr>
        <w:t>информацию о наименовании материала и плотности.</w:t>
      </w:r>
    </w:p>
    <w:p w:rsidR="000410FB" w:rsidRPr="00B22507" w:rsidRDefault="000410FB" w:rsidP="00B22507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Третья таблица содержит информацию о наименовании типа, длины стороны основания и высоты.</w:t>
      </w:r>
    </w:p>
    <w:p w:rsidR="00B22507" w:rsidRDefault="00B22507" w:rsidP="00B22507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База данных «Готовые проекты» содержит одну таблицу «</w:t>
      </w:r>
      <w:r w:rsidR="000410FB">
        <w:rPr>
          <w:sz w:val="28"/>
          <w:szCs w:val="28"/>
        </w:rPr>
        <w:t>Готовые проекты</w:t>
      </w:r>
      <w:r>
        <w:rPr>
          <w:sz w:val="28"/>
          <w:szCs w:val="28"/>
        </w:rPr>
        <w:t xml:space="preserve">». В данной таблице хранятся не только адреса файлов с отчетами, но и некоторые ключевые параметры, по которым отчет может быть найден и предоставлен для просмотра пользователю. Ключевыми параметрами являются </w:t>
      </w:r>
      <w:r w:rsidR="000410FB">
        <w:rPr>
          <w:sz w:val="28"/>
          <w:szCs w:val="28"/>
        </w:rPr>
        <w:t>расход воздуха</w:t>
      </w:r>
      <w:r>
        <w:rPr>
          <w:sz w:val="28"/>
          <w:szCs w:val="28"/>
        </w:rPr>
        <w:t xml:space="preserve">, </w:t>
      </w:r>
      <w:r w:rsidR="000410FB">
        <w:rPr>
          <w:sz w:val="28"/>
          <w:szCs w:val="28"/>
        </w:rPr>
        <w:t>номинальная мощность</w:t>
      </w:r>
      <w:r>
        <w:rPr>
          <w:sz w:val="28"/>
          <w:szCs w:val="28"/>
        </w:rPr>
        <w:t xml:space="preserve">, </w:t>
      </w:r>
      <w:r w:rsidR="000410FB">
        <w:rPr>
          <w:sz w:val="28"/>
          <w:szCs w:val="28"/>
        </w:rPr>
        <w:t>а также материал детали.</w:t>
      </w:r>
    </w:p>
    <w:p w:rsidR="00B22507" w:rsidRDefault="00B22507" w:rsidP="00B22507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базы данных выделены в информационную подсистему. Чтобы не строить сложную систему запросов, было принято решение при начале работы с САПР сразу же загружать все БД и делать их доступными для всех подсистем. Таким же образом и сохраняются все изменения, вносимые по ходу работы САПР в БД. То есть изменения сначала формируются и хранятся подсистемами, а затем при завершении работы информационная подсистема на их основе корректирует сами БД.</w:t>
      </w:r>
    </w:p>
    <w:p w:rsidR="005C5CEC" w:rsidRDefault="005C5CEC" w:rsidP="00B22507">
      <w:pPr>
        <w:spacing w:line="360" w:lineRule="auto"/>
        <w:ind w:firstLine="708"/>
        <w:rPr>
          <w:sz w:val="28"/>
          <w:szCs w:val="28"/>
        </w:rPr>
      </w:pPr>
    </w:p>
    <w:p w:rsidR="00B22507" w:rsidRDefault="00B22507" w:rsidP="00B2250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Даталогическая модель БД расположена в графиче</w:t>
      </w:r>
      <w:r w:rsidR="000410FB">
        <w:rPr>
          <w:sz w:val="28"/>
          <w:szCs w:val="28"/>
        </w:rPr>
        <w:t>ском  приложении</w:t>
      </w:r>
      <w:r>
        <w:rPr>
          <w:sz w:val="28"/>
          <w:szCs w:val="28"/>
        </w:rPr>
        <w:t xml:space="preserve">. </w:t>
      </w:r>
    </w:p>
    <w:p w:rsidR="00B22507" w:rsidRDefault="00B22507" w:rsidP="00B225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БД создана в приложении </w:t>
      </w:r>
      <w:r>
        <w:rPr>
          <w:sz w:val="28"/>
          <w:szCs w:val="28"/>
          <w:lang w:val="en-US"/>
        </w:rPr>
        <w:t>MS</w:t>
      </w:r>
      <w:r w:rsidRPr="00B225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200</w:t>
      </w:r>
      <w:r w:rsidR="000410FB">
        <w:rPr>
          <w:sz w:val="28"/>
          <w:szCs w:val="28"/>
        </w:rPr>
        <w:t>7</w:t>
      </w:r>
      <w:r>
        <w:rPr>
          <w:sz w:val="28"/>
          <w:szCs w:val="28"/>
        </w:rPr>
        <w:t xml:space="preserve">, что делает её доступной для просмотра пользовалей и прямого редактирования. Среда разработки </w:t>
      </w:r>
      <w:r>
        <w:rPr>
          <w:sz w:val="28"/>
          <w:szCs w:val="28"/>
          <w:lang w:val="en-US"/>
        </w:rPr>
        <w:t>Borland</w:t>
      </w:r>
      <w:r w:rsidRPr="00B225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lastRenderedPageBreak/>
        <w:t>C</w:t>
      </w:r>
      <w:r>
        <w:rPr>
          <w:sz w:val="28"/>
          <w:szCs w:val="28"/>
        </w:rPr>
        <w:t xml:space="preserve">++ </w:t>
      </w:r>
      <w:r>
        <w:rPr>
          <w:sz w:val="28"/>
          <w:szCs w:val="28"/>
          <w:lang w:val="en-US"/>
        </w:rPr>
        <w:t>Builder</w:t>
      </w:r>
      <w:r>
        <w:rPr>
          <w:sz w:val="28"/>
          <w:szCs w:val="28"/>
        </w:rPr>
        <w:t xml:space="preserve"> 6 и приложение </w:t>
      </w:r>
      <w:r>
        <w:rPr>
          <w:sz w:val="28"/>
          <w:szCs w:val="28"/>
          <w:lang w:val="en-US"/>
        </w:rPr>
        <w:t>MS</w:t>
      </w:r>
      <w:r w:rsidRPr="00B225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B22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связаны с помощью технологии  </w:t>
      </w:r>
      <w:r>
        <w:rPr>
          <w:sz w:val="28"/>
          <w:szCs w:val="28"/>
          <w:lang w:val="en-US"/>
        </w:rPr>
        <w:t>OLE</w:t>
      </w:r>
      <w:r>
        <w:rPr>
          <w:sz w:val="28"/>
          <w:szCs w:val="28"/>
        </w:rPr>
        <w:t>-сервера.</w:t>
      </w:r>
    </w:p>
    <w:p w:rsidR="00930DC2" w:rsidRPr="001A1EC1" w:rsidRDefault="002F6F2C" w:rsidP="00930D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3.2</w:t>
      </w:r>
      <w:r w:rsidR="00930DC2">
        <w:rPr>
          <w:sz w:val="28"/>
          <w:szCs w:val="28"/>
        </w:rPr>
        <w:t xml:space="preserve"> Математическое обеспечение</w:t>
      </w:r>
      <w:r w:rsidR="00930DC2" w:rsidRPr="001A1EC1">
        <w:rPr>
          <w:sz w:val="28"/>
          <w:szCs w:val="28"/>
        </w:rPr>
        <w:t xml:space="preserve">.       </w:t>
      </w:r>
    </w:p>
    <w:p w:rsidR="00930DC2" w:rsidRPr="001A1EC1" w:rsidRDefault="002F6F2C" w:rsidP="00930DC2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30DC2" w:rsidRPr="001A1EC1">
        <w:rPr>
          <w:sz w:val="28"/>
          <w:szCs w:val="28"/>
        </w:rPr>
        <w:t>.2.1 Общие сведения.</w:t>
      </w:r>
    </w:p>
    <w:p w:rsidR="00930DC2" w:rsidRPr="00930DC2" w:rsidRDefault="00930DC2" w:rsidP="00930DC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1A1EC1">
        <w:rPr>
          <w:sz w:val="28"/>
          <w:szCs w:val="28"/>
        </w:rPr>
        <w:t xml:space="preserve">Математическое обеспечение включает в себя математические модели, методы и алгоритмы, служащие для описания свойств объектов проектирования и необходимые для решения задач автоматизированного проектирования, которые реализуются в программном обеспечении САПР. Компоненты математического обеспечения чрезвычайно разнообразны. Среди </w:t>
      </w:r>
      <w:r w:rsidR="00BA7DD0">
        <w:rPr>
          <w:noProof/>
          <w:sz w:val="28"/>
          <w:szCs w:val="28"/>
        </w:rPr>
        <w:pict>
          <v:group id="_x0000_s2183" style="position:absolute;left:0;text-align:left;margin-left:58.05pt;margin-top:20.7pt;width:518.8pt;height:802.3pt;z-index:251653632;mso-position-horizontal-relative:page;mso-position-vertical-relative:page" coordsize="20000,20000">
            <v:rect id="_x0000_s2184" style="position:absolute;width:20000;height:20000" filled="f" strokeweight="2pt"/>
            <v:line id="_x0000_s2185" style="position:absolute" from="1093,18949" to="1095,19989" strokeweight="2pt"/>
            <v:line id="_x0000_s2186" style="position:absolute" from="10,18941" to="19977,18942" strokeweight="2pt"/>
            <v:line id="_x0000_s2187" style="position:absolute" from="2186,18949" to="2188,19989" strokeweight="2pt"/>
            <v:line id="_x0000_s2188" style="position:absolute" from="4919,18949" to="4921,19989" strokeweight="2pt"/>
            <v:line id="_x0000_s2189" style="position:absolute" from="6557,18959" to="6559,19989" strokeweight="2pt"/>
            <v:line id="_x0000_s2190" style="position:absolute" from="7650,18949" to="7652,19979" strokeweight="2pt"/>
            <v:line id="_x0000_s2191" style="position:absolute" from="18905,18949" to="18909,19989" strokeweight="2pt"/>
            <v:line id="_x0000_s2192" style="position:absolute" from="10,19293" to="7631,19295" strokeweight="1pt"/>
            <v:line id="_x0000_s2193" style="position:absolute" from="10,19646" to="7631,19647" strokeweight="2pt"/>
            <v:line id="_x0000_s2194" style="position:absolute" from="18919,19296" to="19990,19297" strokeweight="1pt"/>
            <v:rect id="_x0000_s2195" style="position:absolute;left:54;top:19660;width:1000;height:309" filled="f" stroked="f" strokeweight=".25pt">
              <v:textbox style="mso-next-textbox:#_x0000_s2195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96" style="position:absolute;left:1139;top:19660;width:1001;height:309" filled="f" stroked="f" strokeweight=".25pt">
              <v:textbox style="mso-next-textbox:#_x0000_s2196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97" style="position:absolute;left:2267;top:19660;width:2573;height:309" filled="f" stroked="f" strokeweight=".25pt">
              <v:textbox style="mso-next-textbox:#_x0000_s2197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98" style="position:absolute;left:4983;top:19660;width:1534;height:309" filled="f" stroked="f" strokeweight=".25pt">
              <v:textbox style="mso-next-textbox:#_x0000_s2198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99" style="position:absolute;left:6604;top:19660;width:1000;height:309" filled="f" stroked="f" strokeweight=".25pt">
              <v:textbox style="mso-next-textbox:#_x0000_s2199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200" style="position:absolute;left:18949;top:18977;width:1001;height:309" filled="f" stroked="f" strokeweight=".25pt">
              <v:textbox style="mso-next-textbox:#_x0000_s2200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201" style="position:absolute;left:18949;top:19435;width:1001;height:423" filled="f" stroked="f" strokeweight=".25pt">
              <v:textbox style="mso-next-textbox:#_x0000_s2201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en-US"/>
                      </w:rPr>
                      <w:t>1</w:t>
                    </w:r>
                    <w:r w:rsidR="000E15DF"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_x0000_s2202" style="position:absolute;left:7745;top:19221;width:11075;height:477" filled="f" stroked="f" strokeweight=".25pt">
              <v:textbox style="mso-next-textbox:#_x0000_s2202" inset="1pt,1pt,1pt,1pt">
                <w:txbxContent>
                  <w:p w:rsidR="001C77B3" w:rsidRDefault="001C77B3" w:rsidP="001C77B3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1A1EC1">
        <w:rPr>
          <w:sz w:val="28"/>
          <w:szCs w:val="28"/>
        </w:rPr>
        <w:t>них имеются инвариантные элементы – принципы построения функциональных моделей, методы численного решения алгебраических и дифференциальных уравнений, постановки задач оптимизации, поиски экстремума. Разработка математического обеспечения является одним из самых сложных этапов создания САПР, от которого в наибольшей степени зависят производительность и эффективность функционирования САПР в целом.</w:t>
      </w:r>
    </w:p>
    <w:p w:rsidR="00930DC2" w:rsidRPr="00930DC2" w:rsidRDefault="00930DC2" w:rsidP="00930DC2">
      <w:pPr>
        <w:pStyle w:val="a5"/>
        <w:spacing w:line="240" w:lineRule="auto"/>
        <w:ind w:firstLine="709"/>
        <w:jc w:val="both"/>
        <w:rPr>
          <w:sz w:val="28"/>
          <w:szCs w:val="28"/>
        </w:rPr>
      </w:pPr>
    </w:p>
    <w:p w:rsidR="004B63A2" w:rsidRPr="00A0521D" w:rsidRDefault="004B63A2" w:rsidP="004B63A2">
      <w:pPr>
        <w:pStyle w:val="ab"/>
        <w:ind w:firstLine="709"/>
        <w:jc w:val="center"/>
        <w:rPr>
          <w:szCs w:val="28"/>
        </w:rPr>
      </w:pPr>
      <w:r w:rsidRPr="00A0521D">
        <w:rPr>
          <w:szCs w:val="28"/>
        </w:rPr>
        <w:t>5.1 Описание математического обеспечения</w:t>
      </w:r>
    </w:p>
    <w:p w:rsidR="004B63A2" w:rsidRPr="00A0521D" w:rsidRDefault="004B63A2" w:rsidP="004B63A2">
      <w:pPr>
        <w:pStyle w:val="ab"/>
        <w:ind w:firstLine="709"/>
        <w:jc w:val="center"/>
        <w:rPr>
          <w:szCs w:val="28"/>
        </w:rPr>
      </w:pPr>
      <w:r w:rsidRPr="00A0521D">
        <w:rPr>
          <w:szCs w:val="28"/>
        </w:rPr>
        <w:t>5.1.1 Постановка задачи оптимизации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D568E">
        <w:rPr>
          <w:sz w:val="28"/>
          <w:szCs w:val="28"/>
        </w:rPr>
        <w:t>Общая схема установки представлена в приложении Г. Установка состоит из сушильной камеры и циркуляционного контура теплоносителя. В камеру помещается деталь, требующая сушения. Циркуляционный контур состоит  из калорифера и вентиляционной установки, соединенных воздуховодом.  Здесь в качестве объекта проектирования  выступает термодинамическая система , к которой из вне подводится энергия в виде тепловой энергии водяного пара и электроэнергии на вентиляционную установку</w:t>
      </w:r>
      <w:r>
        <w:rPr>
          <w:sz w:val="28"/>
          <w:szCs w:val="28"/>
        </w:rPr>
        <w:t>.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</w:t>
      </w:r>
      <w:r w:rsidRPr="002D568E">
        <w:rPr>
          <w:sz w:val="28"/>
          <w:szCs w:val="28"/>
        </w:rPr>
        <w:t xml:space="preserve">адача оптимизации заключается в том, чтобы найти такие численные значения  длины стороны основания </w:t>
      </w:r>
      <w:r w:rsidRPr="002D568E">
        <w:rPr>
          <w:b/>
          <w:sz w:val="28"/>
          <w:szCs w:val="28"/>
        </w:rPr>
        <w:t xml:space="preserve">а </w:t>
      </w:r>
      <w:r w:rsidRPr="002D568E">
        <w:rPr>
          <w:sz w:val="28"/>
          <w:szCs w:val="28"/>
        </w:rPr>
        <w:t xml:space="preserve">сушильной камеры и её высоту </w:t>
      </w:r>
      <w:r w:rsidRPr="002D568E">
        <w:rPr>
          <w:b/>
          <w:sz w:val="28"/>
          <w:szCs w:val="28"/>
          <w:lang w:val="en-US"/>
        </w:rPr>
        <w:t>h</w:t>
      </w:r>
      <w:r w:rsidRPr="002D568E">
        <w:rPr>
          <w:sz w:val="28"/>
          <w:szCs w:val="28"/>
        </w:rPr>
        <w:t xml:space="preserve">, при которых длительность процесса </w:t>
      </w:r>
      <w:r w:rsidRPr="002D568E">
        <w:rPr>
          <w:sz w:val="28"/>
          <w:szCs w:val="28"/>
        </w:rPr>
        <w:sym w:font="Symbol" w:char="F074"/>
      </w:r>
      <w:r w:rsidRPr="002D568E">
        <w:rPr>
          <w:sz w:val="28"/>
          <w:szCs w:val="28"/>
          <w:vertAlign w:val="subscript"/>
        </w:rPr>
        <w:t>пр</w:t>
      </w:r>
      <w:r w:rsidRPr="002D568E">
        <w:rPr>
          <w:sz w:val="28"/>
          <w:szCs w:val="28"/>
        </w:rPr>
        <w:t xml:space="preserve"> будет минимальной, при заданной номинальной мощности.</w:t>
      </w:r>
    </w:p>
    <w:p w:rsidR="004B63A2" w:rsidRPr="002D568E" w:rsidRDefault="004B63A2" w:rsidP="004B63A2">
      <w:pPr>
        <w:spacing w:line="360" w:lineRule="auto"/>
        <w:ind w:left="120" w:firstLine="588"/>
        <w:rPr>
          <w:sz w:val="28"/>
          <w:szCs w:val="28"/>
        </w:rPr>
      </w:pPr>
      <w:r w:rsidRPr="002D568E">
        <w:rPr>
          <w:sz w:val="28"/>
          <w:szCs w:val="28"/>
        </w:rPr>
        <w:lastRenderedPageBreak/>
        <w:t>Составим для нёё массовый и тепловой балансы. Баланс масс по воздуху будет иметь вид (1):</w:t>
      </w:r>
    </w:p>
    <w:p w:rsidR="004B63A2" w:rsidRPr="002D568E" w:rsidRDefault="00BA7DD0" w:rsidP="004B63A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2724" type="#_x0000_t75" style="position:absolute;margin-left:153pt;margin-top:3.95pt;width:111.75pt;height:33.75pt;z-index:251655680">
            <v:imagedata r:id="rId11" o:title=""/>
            <w10:wrap type="square" side="right"/>
          </v:shape>
          <o:OLEObject Type="Embed" ProgID="Equation.3" ShapeID="_x0000_s2724" DrawAspect="Content" ObjectID="_1470539854" r:id="rId12"/>
        </w:object>
      </w:r>
      <w:r w:rsidR="004B63A2" w:rsidRPr="002D568E">
        <w:rPr>
          <w:sz w:val="28"/>
          <w:szCs w:val="28"/>
        </w:rPr>
        <w:t xml:space="preserve">                                             (1)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</w:p>
    <w:p w:rsidR="004B63A2" w:rsidRPr="002D568E" w:rsidRDefault="004B63A2" w:rsidP="004B63A2">
      <w:pPr>
        <w:spacing w:line="360" w:lineRule="auto"/>
        <w:ind w:firstLine="708"/>
        <w:rPr>
          <w:sz w:val="28"/>
          <w:szCs w:val="28"/>
        </w:rPr>
      </w:pPr>
      <w:r w:rsidRPr="002D568E">
        <w:rPr>
          <w:sz w:val="28"/>
          <w:szCs w:val="28"/>
        </w:rPr>
        <w:t xml:space="preserve">Где </w:t>
      </w:r>
      <w:r w:rsidRPr="002D568E">
        <w:rPr>
          <w:sz w:val="28"/>
          <w:szCs w:val="28"/>
          <w:lang w:val="en-US"/>
        </w:rPr>
        <w:t>G</w:t>
      </w:r>
      <w:r w:rsidRPr="002D568E">
        <w:rPr>
          <w:sz w:val="28"/>
          <w:szCs w:val="28"/>
        </w:rPr>
        <w:t xml:space="preserve"> -  расход воздуху, </w:t>
      </w:r>
      <w:r w:rsidRPr="002D568E">
        <w:rPr>
          <w:sz w:val="28"/>
          <w:szCs w:val="28"/>
          <w:lang w:val="en-US"/>
        </w:rPr>
        <w:t>k</w:t>
      </w:r>
      <w:r w:rsidRPr="002D568E">
        <w:rPr>
          <w:sz w:val="28"/>
          <w:szCs w:val="28"/>
        </w:rPr>
        <w:t>*</w:t>
      </w:r>
      <w:r w:rsidRPr="002D568E">
        <w:rPr>
          <w:sz w:val="28"/>
          <w:szCs w:val="28"/>
          <w:lang w:val="en-US"/>
        </w:rPr>
        <w:t>G</w:t>
      </w:r>
      <w:r w:rsidRPr="002D568E">
        <w:rPr>
          <w:sz w:val="28"/>
          <w:szCs w:val="28"/>
        </w:rPr>
        <w:t xml:space="preserve"> – поток воздуха, проходящий через байпас, (1-</w:t>
      </w:r>
      <w:r w:rsidRPr="002D568E">
        <w:rPr>
          <w:sz w:val="28"/>
          <w:szCs w:val="28"/>
          <w:lang w:val="en-US"/>
        </w:rPr>
        <w:t>k</w:t>
      </w:r>
      <w:r w:rsidRPr="002D568E">
        <w:rPr>
          <w:sz w:val="28"/>
          <w:szCs w:val="28"/>
        </w:rPr>
        <w:t>)*</w:t>
      </w:r>
      <w:r w:rsidRPr="002D568E">
        <w:rPr>
          <w:sz w:val="28"/>
          <w:szCs w:val="28"/>
          <w:lang w:val="en-US"/>
        </w:rPr>
        <w:t>G</w:t>
      </w:r>
      <w:r w:rsidRPr="002D568E">
        <w:rPr>
          <w:sz w:val="28"/>
          <w:szCs w:val="28"/>
        </w:rPr>
        <w:t xml:space="preserve"> – поток воздуха, проходящий через камеру.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 xml:space="preserve">Баланс тепла в сушильной камере  за время </w:t>
      </w:r>
      <w:r w:rsidRPr="002D568E">
        <w:rPr>
          <w:sz w:val="28"/>
          <w:szCs w:val="28"/>
        </w:rPr>
        <w:sym w:font="Symbol" w:char="F044"/>
      </w:r>
      <w:r w:rsidRPr="002D568E">
        <w:rPr>
          <w:sz w:val="28"/>
          <w:szCs w:val="28"/>
        </w:rPr>
        <w:sym w:font="Symbol" w:char="F074"/>
      </w:r>
      <w:r w:rsidRPr="002D568E">
        <w:rPr>
          <w:sz w:val="28"/>
          <w:szCs w:val="28"/>
        </w:rPr>
        <w:t xml:space="preserve"> будет состоять из нескольких компонентов:</w:t>
      </w:r>
    </w:p>
    <w:p w:rsidR="004B63A2" w:rsidRPr="002D568E" w:rsidRDefault="004B63A2" w:rsidP="004B63A2">
      <w:pPr>
        <w:spacing w:line="360" w:lineRule="auto"/>
        <w:jc w:val="center"/>
        <w:rPr>
          <w:sz w:val="28"/>
          <w:szCs w:val="28"/>
        </w:rPr>
      </w:pPr>
      <w:r w:rsidRPr="002D568E">
        <w:rPr>
          <w:position w:val="-10"/>
          <w:sz w:val="28"/>
          <w:szCs w:val="28"/>
        </w:rPr>
        <w:object w:dxaOrig="2340" w:dyaOrig="340">
          <v:shape id="_x0000_i1030" type="#_x0000_t75" style="width:117pt;height:17.25pt" o:ole="">
            <v:imagedata r:id="rId13" o:title=""/>
          </v:shape>
          <o:OLEObject Type="Embed" ProgID="Equation.3" ShapeID="_x0000_i1030" DrawAspect="Content" ObjectID="_1470539816" r:id="rId14"/>
        </w:object>
      </w:r>
      <w:r w:rsidRPr="002D568E">
        <w:rPr>
          <w:sz w:val="28"/>
          <w:szCs w:val="28"/>
        </w:rPr>
        <w:t xml:space="preserve"> (2)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тепло входящего воздуха;</w:t>
      </w:r>
    </w:p>
    <w:p w:rsidR="004B63A2" w:rsidRPr="002D568E" w:rsidRDefault="004B63A2" w:rsidP="004B63A2">
      <w:pPr>
        <w:spacing w:line="360" w:lineRule="auto"/>
        <w:jc w:val="center"/>
        <w:rPr>
          <w:sz w:val="28"/>
          <w:szCs w:val="28"/>
        </w:rPr>
      </w:pPr>
      <w:r w:rsidRPr="002D568E">
        <w:rPr>
          <w:position w:val="-12"/>
          <w:sz w:val="28"/>
          <w:szCs w:val="28"/>
        </w:rPr>
        <w:object w:dxaOrig="2720" w:dyaOrig="360">
          <v:shape id="_x0000_i1031" type="#_x0000_t75" style="width:135.75pt;height:18pt" o:ole="">
            <v:imagedata r:id="rId15" o:title=""/>
          </v:shape>
          <o:OLEObject Type="Embed" ProgID="Equation.3" ShapeID="_x0000_i1031" DrawAspect="Content" ObjectID="_1470539817" r:id="rId16"/>
        </w:object>
      </w:r>
      <w:r w:rsidRPr="002D568E">
        <w:rPr>
          <w:sz w:val="28"/>
          <w:szCs w:val="28"/>
        </w:rPr>
        <w:t xml:space="preserve"> (3)</w:t>
      </w:r>
    </w:p>
    <w:p w:rsidR="004B63A2" w:rsidRDefault="004B63A2" w:rsidP="004B63A2">
      <w:pPr>
        <w:spacing w:line="360" w:lineRule="auto"/>
        <w:rPr>
          <w:sz w:val="28"/>
          <w:szCs w:val="28"/>
        </w:rPr>
      </w:pP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тепло выходящего воздуха;</w:t>
      </w:r>
    </w:p>
    <w:p w:rsidR="004B63A2" w:rsidRPr="002D568E" w:rsidRDefault="00BA7DD0" w:rsidP="004B63A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725" style="position:absolute;left:0;text-align:left;margin-left:58.05pt;margin-top:20.7pt;width:518.8pt;height:802.3pt;z-index:251656704;mso-position-horizontal-relative:page;mso-position-vertical-relative:page" coordsize="20000,20000">
            <v:rect id="_x0000_s2726" style="position:absolute;width:20000;height:20000" filled="f" strokeweight="2pt"/>
            <v:line id="_x0000_s2727" style="position:absolute" from="1093,18949" to="1095,19989" strokeweight="2pt"/>
            <v:line id="_x0000_s2728" style="position:absolute" from="10,18941" to="19977,18942" strokeweight="2pt"/>
            <v:line id="_x0000_s2729" style="position:absolute" from="2186,18949" to="2188,19989" strokeweight="2pt"/>
            <v:line id="_x0000_s2730" style="position:absolute" from="4919,18949" to="4921,19989" strokeweight="2pt"/>
            <v:line id="_x0000_s2731" style="position:absolute" from="6557,18959" to="6559,19989" strokeweight="2pt"/>
            <v:line id="_x0000_s2732" style="position:absolute" from="7650,18949" to="7652,19979" strokeweight="2pt"/>
            <v:line id="_x0000_s2733" style="position:absolute" from="18905,18949" to="18909,19989" strokeweight="2pt"/>
            <v:line id="_x0000_s2734" style="position:absolute" from="10,19293" to="7631,19295" strokeweight="1pt"/>
            <v:line id="_x0000_s2735" style="position:absolute" from="10,19646" to="7631,19647" strokeweight="2pt"/>
            <v:line id="_x0000_s2736" style="position:absolute" from="18919,19296" to="19990,19297" strokeweight="1pt"/>
            <v:rect id="_x0000_s2737" style="position:absolute;left:54;top:19660;width:1000;height:309" filled="f" stroked="f" strokeweight=".25pt">
              <v:textbox style="mso-next-textbox:#_x0000_s273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738" style="position:absolute;left:1139;top:19660;width:1001;height:309" filled="f" stroked="f" strokeweight=".25pt">
              <v:textbox style="mso-next-textbox:#_x0000_s273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39" style="position:absolute;left:2267;top:19660;width:2573;height:309" filled="f" stroked="f" strokeweight=".25pt">
              <v:textbox style="mso-next-textbox:#_x0000_s273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740" style="position:absolute;left:4983;top:19660;width:1534;height:309" filled="f" stroked="f" strokeweight=".25pt">
              <v:textbox style="mso-next-textbox:#_x0000_s274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741" style="position:absolute;left:6604;top:19660;width:1000;height:309" filled="f" stroked="f" strokeweight=".25pt">
              <v:textbox style="mso-next-textbox:#_x0000_s274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742" style="position:absolute;left:18949;top:18977;width:1001;height:309" filled="f" stroked="f" strokeweight=".25pt">
              <v:textbox style="mso-next-textbox:#_x0000_s274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43" style="position:absolute;left:18949;top:19435;width:1001;height:423" filled="f" stroked="f" strokeweight=".25pt">
              <v:textbox style="mso-next-textbox:#_x0000_s2743" inset="1pt,1pt,1pt,1pt">
                <w:txbxContent>
                  <w:p w:rsidR="004B63A2" w:rsidRPr="000E15DF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_x0000_s2744" style="position:absolute;left:7745;top:19221;width:11075;height:477" filled="f" stroked="f" strokeweight=".25pt">
              <v:textbox style="mso-next-textbox:#_x0000_s274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2D568E">
        <w:rPr>
          <w:position w:val="-12"/>
          <w:sz w:val="28"/>
          <w:szCs w:val="28"/>
        </w:rPr>
        <w:object w:dxaOrig="2240" w:dyaOrig="360">
          <v:shape id="_x0000_i1032" type="#_x0000_t75" style="width:111.75pt;height:18pt" o:ole="">
            <v:imagedata r:id="rId17" o:title=""/>
          </v:shape>
          <o:OLEObject Type="Embed" ProgID="Equation.3" ShapeID="_x0000_i1032" DrawAspect="Content" ObjectID="_1470539818" r:id="rId18"/>
        </w:object>
      </w:r>
      <w:r w:rsidR="004B63A2" w:rsidRPr="002D568E">
        <w:rPr>
          <w:sz w:val="28"/>
          <w:szCs w:val="28"/>
        </w:rPr>
        <w:t xml:space="preserve"> (4)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тепло, идущее на нагрев тела;</w:t>
      </w:r>
    </w:p>
    <w:p w:rsidR="004B63A2" w:rsidRPr="002D568E" w:rsidRDefault="004B63A2" w:rsidP="004B63A2">
      <w:pPr>
        <w:spacing w:line="360" w:lineRule="auto"/>
        <w:jc w:val="center"/>
        <w:rPr>
          <w:sz w:val="28"/>
          <w:szCs w:val="28"/>
        </w:rPr>
      </w:pPr>
      <w:r w:rsidRPr="002D568E">
        <w:rPr>
          <w:position w:val="-12"/>
          <w:sz w:val="28"/>
          <w:szCs w:val="28"/>
        </w:rPr>
        <w:object w:dxaOrig="1800" w:dyaOrig="360">
          <v:shape id="_x0000_i1033" type="#_x0000_t75" style="width:90pt;height:18pt" o:ole="">
            <v:imagedata r:id="rId19" o:title=""/>
          </v:shape>
          <o:OLEObject Type="Embed" ProgID="Equation.3" ShapeID="_x0000_i1033" DrawAspect="Content" ObjectID="_1470539819" r:id="rId20"/>
        </w:object>
      </w:r>
      <w:r w:rsidRPr="002D568E">
        <w:rPr>
          <w:sz w:val="28"/>
          <w:szCs w:val="28"/>
        </w:rPr>
        <w:t xml:space="preserve"> (5)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тепло на нагрев воздуха в камере.</w:t>
      </w:r>
    </w:p>
    <w:p w:rsidR="004B63A2" w:rsidRPr="002D568E" w:rsidRDefault="004B63A2" w:rsidP="004B63A2">
      <w:pPr>
        <w:spacing w:line="360" w:lineRule="auto"/>
        <w:ind w:firstLine="708"/>
        <w:rPr>
          <w:sz w:val="28"/>
          <w:szCs w:val="28"/>
        </w:rPr>
      </w:pPr>
      <w:r w:rsidRPr="002D568E">
        <w:rPr>
          <w:sz w:val="28"/>
          <w:szCs w:val="28"/>
        </w:rPr>
        <w:t>Где С</w:t>
      </w:r>
      <w:r w:rsidRPr="002D568E">
        <w:rPr>
          <w:sz w:val="28"/>
          <w:szCs w:val="28"/>
          <w:vertAlign w:val="subscript"/>
          <w:lang w:val="en-US"/>
        </w:rPr>
        <w:t>B</w:t>
      </w:r>
      <w:r w:rsidRPr="002D568E">
        <w:rPr>
          <w:sz w:val="28"/>
          <w:szCs w:val="28"/>
        </w:rPr>
        <w:t xml:space="preserve"> – теплоемкость воздуха, </w:t>
      </w:r>
      <w:r w:rsidRPr="002D568E">
        <w:rPr>
          <w:sz w:val="28"/>
          <w:szCs w:val="28"/>
          <w:lang w:val="en-US"/>
        </w:rPr>
        <w:t>M</w:t>
      </w:r>
      <w:r w:rsidRPr="002D568E">
        <w:rPr>
          <w:sz w:val="28"/>
          <w:szCs w:val="28"/>
          <w:vertAlign w:val="subscript"/>
          <w:lang w:val="en-US"/>
        </w:rPr>
        <w:t>B</w:t>
      </w:r>
      <w:r w:rsidRPr="002D568E">
        <w:rPr>
          <w:sz w:val="28"/>
          <w:szCs w:val="28"/>
          <w:vertAlign w:val="subscript"/>
        </w:rPr>
        <w:t xml:space="preserve"> </w:t>
      </w:r>
      <w:r w:rsidRPr="002D568E">
        <w:rPr>
          <w:sz w:val="28"/>
          <w:szCs w:val="28"/>
        </w:rPr>
        <w:t xml:space="preserve">– масса воздуха в сушильной камере, </w:t>
      </w:r>
      <w:r w:rsidRPr="002D568E">
        <w:rPr>
          <w:sz w:val="28"/>
          <w:szCs w:val="28"/>
          <w:lang w:val="en-US"/>
        </w:rPr>
        <w:t>S</w:t>
      </w:r>
      <w:r w:rsidRPr="002D568E">
        <w:rPr>
          <w:sz w:val="28"/>
          <w:szCs w:val="28"/>
        </w:rPr>
        <w:t xml:space="preserve"> – площадь поверхности детали, </w:t>
      </w:r>
      <w:r w:rsidRPr="002D568E">
        <w:rPr>
          <w:sz w:val="28"/>
          <w:szCs w:val="28"/>
        </w:rPr>
        <w:sym w:font="Symbol" w:char="F061"/>
      </w:r>
      <w:r w:rsidRPr="002D568E">
        <w:rPr>
          <w:sz w:val="28"/>
          <w:szCs w:val="28"/>
        </w:rPr>
        <w:t xml:space="preserve"> - коэффициент теплопередачи от воздуха к телу, </w:t>
      </w:r>
      <w:r w:rsidRPr="002D568E">
        <w:rPr>
          <w:sz w:val="28"/>
          <w:szCs w:val="28"/>
          <w:lang w:val="en-US"/>
        </w:rPr>
        <w:t>t</w:t>
      </w:r>
      <w:r w:rsidRPr="002D568E">
        <w:rPr>
          <w:sz w:val="28"/>
          <w:szCs w:val="28"/>
          <w:vertAlign w:val="subscript"/>
        </w:rPr>
        <w:t>Г</w:t>
      </w:r>
      <w:r w:rsidRPr="002D568E">
        <w:rPr>
          <w:sz w:val="28"/>
          <w:szCs w:val="28"/>
        </w:rPr>
        <w:t>(</w:t>
      </w:r>
      <w:r w:rsidRPr="002D568E">
        <w:rPr>
          <w:sz w:val="28"/>
          <w:szCs w:val="28"/>
        </w:rPr>
        <w:sym w:font="Symbol" w:char="F074"/>
      </w:r>
      <w:r w:rsidRPr="002D568E">
        <w:rPr>
          <w:sz w:val="28"/>
          <w:szCs w:val="28"/>
        </w:rPr>
        <w:t xml:space="preserve">) – температура на выходе обогревателя, </w:t>
      </w:r>
      <w:r w:rsidRPr="002D568E">
        <w:rPr>
          <w:sz w:val="28"/>
          <w:szCs w:val="28"/>
          <w:lang w:val="en-US"/>
        </w:rPr>
        <w:t>t</w:t>
      </w:r>
      <w:r w:rsidRPr="002D568E">
        <w:rPr>
          <w:sz w:val="28"/>
          <w:szCs w:val="28"/>
          <w:vertAlign w:val="subscript"/>
        </w:rPr>
        <w:t>С</w:t>
      </w:r>
      <w:r w:rsidRPr="002D568E">
        <w:rPr>
          <w:sz w:val="28"/>
          <w:szCs w:val="28"/>
        </w:rPr>
        <w:t>(</w:t>
      </w:r>
      <w:r w:rsidRPr="002D568E">
        <w:rPr>
          <w:sz w:val="28"/>
          <w:szCs w:val="28"/>
        </w:rPr>
        <w:sym w:font="Symbol" w:char="F074"/>
      </w:r>
      <w:r w:rsidRPr="002D568E">
        <w:rPr>
          <w:sz w:val="28"/>
          <w:szCs w:val="28"/>
        </w:rPr>
        <w:t xml:space="preserve">) – температура в камере, </w:t>
      </w:r>
      <w:r w:rsidRPr="002D568E">
        <w:rPr>
          <w:sz w:val="28"/>
          <w:szCs w:val="28"/>
          <w:lang w:val="en-US"/>
        </w:rPr>
        <w:t>t</w:t>
      </w:r>
      <w:r w:rsidRPr="002D568E">
        <w:rPr>
          <w:sz w:val="28"/>
          <w:szCs w:val="28"/>
          <w:vertAlign w:val="subscript"/>
        </w:rPr>
        <w:t>Т</w:t>
      </w:r>
      <w:r w:rsidRPr="002D568E">
        <w:rPr>
          <w:sz w:val="28"/>
          <w:szCs w:val="28"/>
        </w:rPr>
        <w:t>(</w:t>
      </w:r>
      <w:r w:rsidRPr="002D568E">
        <w:rPr>
          <w:sz w:val="28"/>
          <w:szCs w:val="28"/>
        </w:rPr>
        <w:sym w:font="Symbol" w:char="F074"/>
      </w:r>
      <w:r w:rsidRPr="002D568E">
        <w:rPr>
          <w:sz w:val="28"/>
          <w:szCs w:val="28"/>
        </w:rPr>
        <w:t>) – температура тела.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 xml:space="preserve">Таким образом, подвод тепла за время </w:t>
      </w:r>
      <w:r w:rsidRPr="002D568E">
        <w:rPr>
          <w:sz w:val="28"/>
          <w:szCs w:val="28"/>
        </w:rPr>
        <w:sym w:font="Symbol" w:char="F074"/>
      </w:r>
      <w:r w:rsidRPr="002D568E">
        <w:rPr>
          <w:sz w:val="28"/>
          <w:szCs w:val="28"/>
        </w:rPr>
        <w:t xml:space="preserve">  от воздуха в камере  будет иметь вид (6):</w:t>
      </w:r>
    </w:p>
    <w:p w:rsidR="004B63A2" w:rsidRPr="002D568E" w:rsidRDefault="004B63A2" w:rsidP="004B63A2">
      <w:pPr>
        <w:spacing w:line="360" w:lineRule="auto"/>
        <w:jc w:val="center"/>
        <w:rPr>
          <w:sz w:val="28"/>
          <w:szCs w:val="28"/>
        </w:rPr>
      </w:pPr>
      <w:r w:rsidRPr="002D568E">
        <w:rPr>
          <w:position w:val="-30"/>
          <w:sz w:val="28"/>
          <w:szCs w:val="28"/>
        </w:rPr>
        <w:object w:dxaOrig="3420" w:dyaOrig="1100">
          <v:shape id="_x0000_i1034" type="#_x0000_t75" style="width:171pt;height:54.75pt" o:ole="">
            <v:imagedata r:id="rId21" o:title=""/>
          </v:shape>
          <o:OLEObject Type="Embed" ProgID="Equation.3" ShapeID="_x0000_i1034" DrawAspect="Content" ObjectID="_1470539820" r:id="rId22"/>
        </w:object>
      </w:r>
      <w:r w:rsidRPr="002D568E">
        <w:rPr>
          <w:sz w:val="28"/>
          <w:szCs w:val="28"/>
        </w:rPr>
        <w:t xml:space="preserve">           (6)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 xml:space="preserve">Из уравнения (6) будет определяться температура тела </w:t>
      </w:r>
      <w:r w:rsidRPr="002D568E">
        <w:rPr>
          <w:sz w:val="28"/>
          <w:szCs w:val="28"/>
          <w:lang w:val="en-US"/>
        </w:rPr>
        <w:t>t</w:t>
      </w:r>
      <w:r w:rsidRPr="002D568E">
        <w:rPr>
          <w:sz w:val="28"/>
          <w:szCs w:val="28"/>
          <w:vertAlign w:val="subscript"/>
          <w:lang w:val="en-US"/>
        </w:rPr>
        <w:t>T</w:t>
      </w:r>
      <w:r w:rsidRPr="002D568E">
        <w:rPr>
          <w:sz w:val="28"/>
          <w:szCs w:val="28"/>
        </w:rPr>
        <w:t>(</w:t>
      </w:r>
      <w:r w:rsidRPr="002D568E">
        <w:rPr>
          <w:sz w:val="28"/>
          <w:szCs w:val="28"/>
          <w:lang w:val="en-US"/>
        </w:rPr>
        <w:sym w:font="Symbol" w:char="F074"/>
      </w:r>
      <w:r w:rsidRPr="002D568E">
        <w:rPr>
          <w:sz w:val="28"/>
          <w:szCs w:val="28"/>
        </w:rPr>
        <w:t>).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Преобразуем уравнение (6) к другому виду:</w:t>
      </w:r>
    </w:p>
    <w:p w:rsidR="004B63A2" w:rsidRPr="002D568E" w:rsidRDefault="004B63A2" w:rsidP="004B63A2">
      <w:pPr>
        <w:spacing w:line="360" w:lineRule="auto"/>
        <w:jc w:val="center"/>
        <w:rPr>
          <w:sz w:val="28"/>
          <w:szCs w:val="28"/>
        </w:rPr>
      </w:pPr>
      <w:r w:rsidRPr="002D568E">
        <w:rPr>
          <w:position w:val="-12"/>
          <w:sz w:val="28"/>
          <w:szCs w:val="28"/>
        </w:rPr>
        <w:object w:dxaOrig="9139" w:dyaOrig="360">
          <v:shape id="_x0000_i1035" type="#_x0000_t75" style="width:441.75pt;height:17.25pt" o:ole="">
            <v:imagedata r:id="rId23" o:title=""/>
          </v:shape>
          <o:OLEObject Type="Embed" ProgID="Equation.3" ShapeID="_x0000_i1035" DrawAspect="Content" ObjectID="_1470539821" r:id="rId24"/>
        </w:object>
      </w:r>
      <w:r w:rsidRPr="002D568E">
        <w:rPr>
          <w:sz w:val="28"/>
          <w:szCs w:val="28"/>
        </w:rPr>
        <w:t xml:space="preserve">  (7)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И в окончательном виде</w:t>
      </w:r>
    </w:p>
    <w:p w:rsidR="004B63A2" w:rsidRPr="002D568E" w:rsidRDefault="004B63A2" w:rsidP="004B63A2">
      <w:pPr>
        <w:spacing w:line="360" w:lineRule="auto"/>
        <w:jc w:val="center"/>
        <w:rPr>
          <w:sz w:val="28"/>
          <w:szCs w:val="28"/>
        </w:rPr>
      </w:pPr>
      <w:r w:rsidRPr="002D568E">
        <w:rPr>
          <w:position w:val="-30"/>
          <w:sz w:val="28"/>
          <w:szCs w:val="28"/>
        </w:rPr>
        <w:object w:dxaOrig="6280" w:dyaOrig="700">
          <v:shape id="_x0000_i1036" type="#_x0000_t75" style="width:314.25pt;height:35.25pt" o:ole="">
            <v:imagedata r:id="rId25" o:title=""/>
          </v:shape>
          <o:OLEObject Type="Embed" ProgID="Equation.3" ShapeID="_x0000_i1036" DrawAspect="Content" ObjectID="_1470539822" r:id="rId26"/>
        </w:object>
      </w:r>
      <w:r w:rsidRPr="002D568E">
        <w:rPr>
          <w:sz w:val="28"/>
          <w:szCs w:val="28"/>
        </w:rPr>
        <w:t xml:space="preserve"> (8)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Для участка подогрева воздуха</w:t>
      </w:r>
    </w:p>
    <w:p w:rsidR="004B63A2" w:rsidRPr="002D568E" w:rsidRDefault="004B63A2" w:rsidP="004B63A2">
      <w:pPr>
        <w:spacing w:line="360" w:lineRule="auto"/>
        <w:jc w:val="center"/>
        <w:rPr>
          <w:sz w:val="28"/>
          <w:szCs w:val="28"/>
        </w:rPr>
      </w:pPr>
      <w:r w:rsidRPr="002D568E">
        <w:rPr>
          <w:position w:val="-10"/>
          <w:sz w:val="28"/>
          <w:szCs w:val="28"/>
        </w:rPr>
        <w:object w:dxaOrig="2659" w:dyaOrig="340">
          <v:shape id="_x0000_i1037" type="#_x0000_t75" style="width:132.75pt;height:17.25pt" o:ole="">
            <v:imagedata r:id="rId27" o:title=""/>
          </v:shape>
          <o:OLEObject Type="Embed" ProgID="Equation.3" ShapeID="_x0000_i1037" DrawAspect="Content" ObjectID="_1470539823" r:id="rId28"/>
        </w:object>
      </w:r>
      <w:r w:rsidRPr="002D568E">
        <w:rPr>
          <w:sz w:val="28"/>
          <w:szCs w:val="28"/>
        </w:rPr>
        <w:t>,  (9)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 xml:space="preserve">где </w:t>
      </w:r>
      <w:r w:rsidRPr="002D568E">
        <w:rPr>
          <w:sz w:val="28"/>
          <w:szCs w:val="28"/>
          <w:lang w:val="en-US"/>
        </w:rPr>
        <w:t>N</w:t>
      </w:r>
      <w:r w:rsidRPr="002D568E">
        <w:rPr>
          <w:sz w:val="28"/>
          <w:szCs w:val="28"/>
        </w:rPr>
        <w:t xml:space="preserve"> – номинальная необходимая мощность.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И напишем баланс для узла смешения воздуха из камеры и байпаса</w:t>
      </w:r>
    </w:p>
    <w:p w:rsidR="004B63A2" w:rsidRPr="002D568E" w:rsidRDefault="004B63A2" w:rsidP="004B63A2">
      <w:pPr>
        <w:spacing w:line="360" w:lineRule="auto"/>
        <w:jc w:val="center"/>
        <w:rPr>
          <w:sz w:val="28"/>
          <w:szCs w:val="28"/>
        </w:rPr>
      </w:pPr>
      <w:r w:rsidRPr="002D568E">
        <w:rPr>
          <w:position w:val="-12"/>
          <w:sz w:val="28"/>
          <w:szCs w:val="28"/>
        </w:rPr>
        <w:object w:dxaOrig="4060" w:dyaOrig="360">
          <v:shape id="_x0000_i1038" type="#_x0000_t75" style="width:203.25pt;height:18pt" o:ole="">
            <v:imagedata r:id="rId29" o:title=""/>
          </v:shape>
          <o:OLEObject Type="Embed" ProgID="Equation.3" ShapeID="_x0000_i1038" DrawAspect="Content" ObjectID="_1470539824" r:id="rId30"/>
        </w:object>
      </w:r>
      <w:r w:rsidRPr="002D568E">
        <w:rPr>
          <w:sz w:val="28"/>
          <w:szCs w:val="28"/>
        </w:rPr>
        <w:t xml:space="preserve">  (10).</w:t>
      </w:r>
    </w:p>
    <w:p w:rsidR="004B63A2" w:rsidRPr="002D568E" w:rsidRDefault="004B63A2" w:rsidP="004B63A2">
      <w:pPr>
        <w:spacing w:line="360" w:lineRule="auto"/>
        <w:rPr>
          <w:sz w:val="28"/>
          <w:szCs w:val="28"/>
        </w:rPr>
      </w:pPr>
      <w:r w:rsidRPr="002D568E">
        <w:rPr>
          <w:sz w:val="28"/>
          <w:szCs w:val="28"/>
        </w:rPr>
        <w:t>Таким образом, имея уравнения (8), (6), (9) и (10) получаем систему: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</w:rPr>
        <w:t>Где входными величинами являются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G</w:t>
      </w:r>
      <w:r w:rsidRPr="002D568E">
        <w:rPr>
          <w:sz w:val="28"/>
          <w:szCs w:val="28"/>
        </w:rPr>
        <w:t xml:space="preserve">  - расход воздуха через вентилятор, кг/с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k</w:t>
      </w:r>
      <w:r w:rsidRPr="002D568E">
        <w:rPr>
          <w:sz w:val="28"/>
          <w:szCs w:val="28"/>
        </w:rPr>
        <w:t xml:space="preserve"> – доля расхода через Байпас (</w:t>
      </w:r>
      <w:r w:rsidRPr="002D568E">
        <w:rPr>
          <w:sz w:val="28"/>
          <w:szCs w:val="28"/>
          <w:lang w:val="en-US"/>
        </w:rPr>
        <w:t>G</w:t>
      </w:r>
      <w:r w:rsidRPr="002D568E">
        <w:rPr>
          <w:sz w:val="28"/>
          <w:szCs w:val="28"/>
          <w:vertAlign w:val="subscript"/>
          <w:lang w:val="en-US"/>
        </w:rPr>
        <w:t>B</w:t>
      </w:r>
      <w:r w:rsidRPr="002D568E">
        <w:rPr>
          <w:sz w:val="28"/>
          <w:szCs w:val="28"/>
        </w:rPr>
        <w:t>=</w:t>
      </w:r>
      <w:r w:rsidRPr="002D568E">
        <w:rPr>
          <w:sz w:val="28"/>
          <w:szCs w:val="28"/>
          <w:lang w:val="en-US"/>
        </w:rPr>
        <w:t>kG</w:t>
      </w:r>
      <w:r w:rsidRPr="002D568E">
        <w:rPr>
          <w:sz w:val="28"/>
          <w:szCs w:val="28"/>
        </w:rPr>
        <w:t>)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M</w:t>
      </w:r>
      <w:r w:rsidRPr="002D568E">
        <w:rPr>
          <w:sz w:val="28"/>
          <w:szCs w:val="28"/>
        </w:rPr>
        <w:t xml:space="preserve"> – масса тела, кг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M</w:t>
      </w:r>
      <w:r w:rsidRPr="002D568E">
        <w:rPr>
          <w:sz w:val="28"/>
          <w:szCs w:val="28"/>
          <w:vertAlign w:val="subscript"/>
          <w:lang w:val="en-US"/>
        </w:rPr>
        <w:t>B</w:t>
      </w:r>
      <w:r w:rsidRPr="002D568E">
        <w:rPr>
          <w:sz w:val="28"/>
          <w:szCs w:val="28"/>
        </w:rPr>
        <w:t xml:space="preserve"> – масса воздуха в камере нагрева, кг</w:t>
      </w:r>
    </w:p>
    <w:p w:rsidR="004B63A2" w:rsidRPr="002D568E" w:rsidRDefault="00BA7DD0" w:rsidP="004B63A2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745" style="position:absolute;left:0;text-align:left;margin-left:58.05pt;margin-top:20.7pt;width:518.8pt;height:802.3pt;z-index:251657728;mso-position-horizontal-relative:page;mso-position-vertical-relative:page" coordsize="20000,20000">
            <v:rect id="_x0000_s2746" style="position:absolute;width:20000;height:20000" filled="f" strokeweight="2pt"/>
            <v:line id="_x0000_s2747" style="position:absolute" from="1093,18949" to="1095,19989" strokeweight="2pt"/>
            <v:line id="_x0000_s2748" style="position:absolute" from="10,18941" to="19977,18942" strokeweight="2pt"/>
            <v:line id="_x0000_s2749" style="position:absolute" from="2186,18949" to="2188,19989" strokeweight="2pt"/>
            <v:line id="_x0000_s2750" style="position:absolute" from="4919,18949" to="4921,19989" strokeweight="2pt"/>
            <v:line id="_x0000_s2751" style="position:absolute" from="6557,18959" to="6559,19989" strokeweight="2pt"/>
            <v:line id="_x0000_s2752" style="position:absolute" from="7650,18949" to="7652,19979" strokeweight="2pt"/>
            <v:line id="_x0000_s2753" style="position:absolute" from="18905,18949" to="18909,19989" strokeweight="2pt"/>
            <v:line id="_x0000_s2754" style="position:absolute" from="10,19293" to="7631,19295" strokeweight="1pt"/>
            <v:line id="_x0000_s2755" style="position:absolute" from="10,19646" to="7631,19647" strokeweight="2pt"/>
            <v:line id="_x0000_s2756" style="position:absolute" from="18919,19296" to="19990,19297" strokeweight="1pt"/>
            <v:rect id="_x0000_s2757" style="position:absolute;left:54;top:19660;width:1000;height:309" filled="f" stroked="f" strokeweight=".25pt">
              <v:textbox style="mso-next-textbox:#_x0000_s275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758" style="position:absolute;left:1139;top:19660;width:1001;height:309" filled="f" stroked="f" strokeweight=".25pt">
              <v:textbox style="mso-next-textbox:#_x0000_s275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59" style="position:absolute;left:2267;top:19660;width:2573;height:309" filled="f" stroked="f" strokeweight=".25pt">
              <v:textbox style="mso-next-textbox:#_x0000_s275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760" style="position:absolute;left:4983;top:19660;width:1534;height:309" filled="f" stroked="f" strokeweight=".25pt">
              <v:textbox style="mso-next-textbox:#_x0000_s276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761" style="position:absolute;left:6604;top:19660;width:1000;height:309" filled="f" stroked="f" strokeweight=".25pt">
              <v:textbox style="mso-next-textbox:#_x0000_s276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762" style="position:absolute;left:18949;top:18977;width:1001;height:309" filled="f" stroked="f" strokeweight=".25pt">
              <v:textbox style="mso-next-textbox:#_x0000_s276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63" style="position:absolute;left:18949;top:19435;width:1001;height:423" filled="f" stroked="f" strokeweight=".25pt">
              <v:textbox style="mso-next-textbox:#_x0000_s2763" inset="1pt,1pt,1pt,1pt">
                <w:txbxContent>
                  <w:p w:rsidR="004B63A2" w:rsidRPr="000E15DF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21</w:t>
                    </w:r>
                  </w:p>
                </w:txbxContent>
              </v:textbox>
            </v:rect>
            <v:rect id="_x0000_s2764" style="position:absolute;left:7745;top:19221;width:11075;height:477" filled="f" stroked="f" strokeweight=".25pt">
              <v:textbox style="mso-next-textbox:#_x0000_s276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2D568E">
        <w:rPr>
          <w:sz w:val="28"/>
          <w:szCs w:val="28"/>
        </w:rPr>
        <w:t>с – теплоемкость тела, Дж/кг*град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</w:rPr>
        <w:t>с</w:t>
      </w:r>
      <w:r w:rsidRPr="002D568E">
        <w:rPr>
          <w:sz w:val="28"/>
          <w:szCs w:val="28"/>
          <w:vertAlign w:val="subscript"/>
          <w:lang w:val="en-US"/>
        </w:rPr>
        <w:t>B</w:t>
      </w:r>
      <w:r w:rsidRPr="002D568E">
        <w:rPr>
          <w:sz w:val="28"/>
          <w:szCs w:val="28"/>
        </w:rPr>
        <w:t xml:space="preserve"> – теплоемкость воздуха,   с</w:t>
      </w:r>
      <w:r w:rsidRPr="002D568E">
        <w:rPr>
          <w:sz w:val="28"/>
          <w:szCs w:val="28"/>
          <w:vertAlign w:val="subscript"/>
          <w:lang w:val="en-US"/>
        </w:rPr>
        <w:t>B</w:t>
      </w:r>
      <w:r w:rsidRPr="002D568E">
        <w:rPr>
          <w:sz w:val="28"/>
          <w:szCs w:val="28"/>
        </w:rPr>
        <w:t xml:space="preserve"> = 1005,6 Дж/кг*град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S</w:t>
      </w:r>
      <w:r w:rsidRPr="002D568E">
        <w:rPr>
          <w:sz w:val="28"/>
          <w:szCs w:val="28"/>
        </w:rPr>
        <w:t xml:space="preserve"> – площадь поверхности металлического изделия, м^2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α</w:t>
      </w:r>
      <w:r w:rsidRPr="002D568E">
        <w:rPr>
          <w:sz w:val="28"/>
          <w:szCs w:val="28"/>
        </w:rPr>
        <w:t xml:space="preserve"> – коэффициент теплопередачи от воздуха к телу, Вт/м^2*град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</w:rPr>
        <w:t>Данная установка описывается следующей математической моделью</w:t>
      </w:r>
    </w:p>
    <w:p w:rsidR="004B63A2" w:rsidRPr="002D568E" w:rsidRDefault="004B63A2" w:rsidP="004B63A2">
      <w:pPr>
        <w:spacing w:line="360" w:lineRule="auto"/>
        <w:ind w:left="360"/>
        <w:jc w:val="center"/>
        <w:rPr>
          <w:sz w:val="28"/>
          <w:szCs w:val="28"/>
        </w:rPr>
      </w:pPr>
      <w:r w:rsidRPr="002D568E">
        <w:rPr>
          <w:position w:val="-120"/>
          <w:sz w:val="28"/>
          <w:szCs w:val="28"/>
        </w:rPr>
        <w:object w:dxaOrig="4060" w:dyaOrig="2520">
          <v:shape id="_x0000_i1039" type="#_x0000_t75" style="width:210pt;height:130.5pt" o:ole="">
            <v:imagedata r:id="rId31" o:title=""/>
          </v:shape>
          <o:OLEObject Type="Embed" ProgID="Equation.3" ShapeID="_x0000_i1039" DrawAspect="Content" ObjectID="_1470539825" r:id="rId32"/>
        </w:object>
      </w:r>
      <w:r w:rsidRPr="002D568E">
        <w:rPr>
          <w:position w:val="-10"/>
          <w:sz w:val="28"/>
          <w:szCs w:val="28"/>
        </w:rPr>
        <w:object w:dxaOrig="180" w:dyaOrig="340">
          <v:shape id="_x0000_i1040" type="#_x0000_t75" style="width:9pt;height:17.25pt" o:ole="">
            <v:imagedata r:id="rId33" o:title=""/>
          </v:shape>
          <o:OLEObject Type="Embed" ProgID="Equation.3" ShapeID="_x0000_i1040" DrawAspect="Content" ObjectID="_1470539826" r:id="rId34"/>
        </w:object>
      </w:r>
      <w:r w:rsidRPr="002D568E">
        <w:rPr>
          <w:sz w:val="28"/>
          <w:szCs w:val="28"/>
        </w:rPr>
        <w:t xml:space="preserve"> (11)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</w:rPr>
        <w:t>Где неизвестными величинами являются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t</w:t>
      </w:r>
      <w:r w:rsidRPr="002D568E">
        <w:rPr>
          <w:sz w:val="28"/>
          <w:szCs w:val="28"/>
          <w:vertAlign w:val="subscript"/>
        </w:rPr>
        <w:t>вх</w:t>
      </w:r>
      <w:r w:rsidRPr="002D568E">
        <w:rPr>
          <w:sz w:val="28"/>
          <w:szCs w:val="28"/>
        </w:rPr>
        <w:t>(</w:t>
      </w:r>
      <w:r w:rsidRPr="002D568E">
        <w:rPr>
          <w:sz w:val="28"/>
          <w:szCs w:val="28"/>
          <w:lang w:val="en-US"/>
        </w:rPr>
        <w:t>τ</w:t>
      </w:r>
      <w:r w:rsidRPr="002D568E">
        <w:rPr>
          <w:sz w:val="28"/>
          <w:szCs w:val="28"/>
        </w:rPr>
        <w:t>) – температура на входе нагревателя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t</w:t>
      </w:r>
      <w:r w:rsidRPr="002D568E">
        <w:rPr>
          <w:sz w:val="28"/>
          <w:szCs w:val="28"/>
        </w:rPr>
        <w:t>г(</w:t>
      </w:r>
      <w:r w:rsidRPr="002D568E">
        <w:rPr>
          <w:sz w:val="28"/>
          <w:szCs w:val="28"/>
          <w:lang w:val="en-US"/>
        </w:rPr>
        <w:t>τ</w:t>
      </w:r>
      <w:r w:rsidRPr="002D568E">
        <w:rPr>
          <w:sz w:val="28"/>
          <w:szCs w:val="28"/>
        </w:rPr>
        <w:t>) – температура на выходе нагревателя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t</w:t>
      </w:r>
      <w:r w:rsidRPr="002D568E">
        <w:rPr>
          <w:sz w:val="28"/>
          <w:szCs w:val="28"/>
          <w:vertAlign w:val="subscript"/>
        </w:rPr>
        <w:t>с</w:t>
      </w:r>
      <w:r w:rsidRPr="002D568E">
        <w:rPr>
          <w:sz w:val="28"/>
          <w:szCs w:val="28"/>
        </w:rPr>
        <w:t>(</w:t>
      </w:r>
      <w:r w:rsidRPr="002D568E">
        <w:rPr>
          <w:sz w:val="28"/>
          <w:szCs w:val="28"/>
          <w:lang w:val="en-US"/>
        </w:rPr>
        <w:t>τ</w:t>
      </w:r>
      <w:r w:rsidRPr="002D568E">
        <w:rPr>
          <w:sz w:val="28"/>
          <w:szCs w:val="28"/>
        </w:rPr>
        <w:t>) – температура в камере сушилки</w:t>
      </w:r>
    </w:p>
    <w:p w:rsidR="004B63A2" w:rsidRPr="002D568E" w:rsidRDefault="004B63A2" w:rsidP="004B63A2">
      <w:pPr>
        <w:spacing w:line="360" w:lineRule="auto"/>
        <w:ind w:left="360"/>
        <w:jc w:val="both"/>
        <w:rPr>
          <w:sz w:val="28"/>
          <w:szCs w:val="28"/>
        </w:rPr>
      </w:pPr>
      <w:r w:rsidRPr="002D568E">
        <w:rPr>
          <w:sz w:val="28"/>
          <w:szCs w:val="28"/>
          <w:lang w:val="en-US"/>
        </w:rPr>
        <w:t>tm</w:t>
      </w:r>
      <w:r w:rsidRPr="002D568E">
        <w:rPr>
          <w:sz w:val="28"/>
          <w:szCs w:val="28"/>
        </w:rPr>
        <w:t>(</w:t>
      </w:r>
      <w:r w:rsidRPr="002D568E">
        <w:rPr>
          <w:sz w:val="28"/>
          <w:szCs w:val="28"/>
          <w:lang w:val="en-US"/>
        </w:rPr>
        <w:t>τ</w:t>
      </w:r>
      <w:r w:rsidRPr="002D568E">
        <w:rPr>
          <w:sz w:val="28"/>
          <w:szCs w:val="28"/>
        </w:rPr>
        <w:t>) – температура высушиваемого изделия</w:t>
      </w:r>
    </w:p>
    <w:p w:rsidR="004B63A2" w:rsidRDefault="004B63A2" w:rsidP="004B63A2">
      <w:pPr>
        <w:spacing w:line="360" w:lineRule="auto"/>
        <w:ind w:firstLine="708"/>
        <w:rPr>
          <w:sz w:val="28"/>
          <w:szCs w:val="28"/>
        </w:rPr>
      </w:pPr>
      <w:r w:rsidRPr="002D568E">
        <w:rPr>
          <w:sz w:val="28"/>
          <w:szCs w:val="28"/>
        </w:rPr>
        <w:t>Масса воздуха в камере смешения  может быть заменена при вводе исходных данных геометрическими параметрами камеры смешения: длиной стороны основания и высотой.</w:t>
      </w:r>
    </w:p>
    <w:p w:rsidR="004B63A2" w:rsidRDefault="004B63A2" w:rsidP="004B63A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5.2.1Математическое обеспечение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период сушки влажный материал содержит как </w:t>
      </w:r>
      <w:r w:rsidRPr="007A199E">
        <w:rPr>
          <w:sz w:val="28"/>
          <w:szCs w:val="28"/>
        </w:rPr>
        <w:t xml:space="preserve">связанную (гигро-скопическую),  так и  свободную  влагу  и  поэтому  носит название мокрого  или сырого материала. Задача осушки сводится к внешней - к удалению свободной влаги. </w:t>
      </w:r>
      <w:r>
        <w:rPr>
          <w:sz w:val="28"/>
          <w:szCs w:val="28"/>
        </w:rPr>
        <w:t xml:space="preserve"> </w:t>
      </w:r>
      <w:r w:rsidRPr="007A199E">
        <w:rPr>
          <w:sz w:val="28"/>
          <w:szCs w:val="28"/>
        </w:rPr>
        <w:t>При</w:t>
      </w:r>
      <w:r>
        <w:rPr>
          <w:sz w:val="28"/>
          <w:szCs w:val="28"/>
        </w:rPr>
        <w:t xml:space="preserve">  обтекании  поверхности  материала</w:t>
      </w:r>
      <w:r w:rsidRPr="007A199E">
        <w:rPr>
          <w:sz w:val="28"/>
          <w:szCs w:val="28"/>
        </w:rPr>
        <w:t xml:space="preserve">  поток</w:t>
      </w:r>
      <w:r>
        <w:rPr>
          <w:sz w:val="28"/>
          <w:szCs w:val="28"/>
        </w:rPr>
        <w:t>ом  теплоносителя,  в  погранич</w:t>
      </w:r>
      <w:r w:rsidRPr="007A199E">
        <w:rPr>
          <w:sz w:val="28"/>
          <w:szCs w:val="28"/>
        </w:rPr>
        <w:t>ном  слое  возникают  градиенты  скорости,  температуры  и  влагосодержания. Дифференциальные уравнения переноса для теплоносителя могут быть записа</w:t>
      </w:r>
      <w:r>
        <w:rPr>
          <w:sz w:val="28"/>
          <w:szCs w:val="28"/>
        </w:rPr>
        <w:t>ны в следующем виде</w:t>
      </w:r>
      <w:r w:rsidRPr="007A199E">
        <w:rPr>
          <w:sz w:val="28"/>
          <w:szCs w:val="28"/>
        </w:rPr>
        <w:t>. Уравнение переноса массы: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41" type="#_x0000_t75" style="width:467.25pt;height:55.5pt;visibility:visible">
            <v:imagedata r:id="rId35" o:title=""/>
          </v:shape>
        </w:pic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i1042" type="#_x0000_t75" style="width:65.25pt;height:53.25pt;visibility:visible">
            <v:imagedata r:id="rId36" o:title=""/>
          </v:shape>
        </w:pict>
      </w:r>
      <w:r w:rsidR="004B63A2" w:rsidRPr="007A199E">
        <w:rPr>
          <w:sz w:val="28"/>
          <w:szCs w:val="28"/>
        </w:rPr>
        <w:t>- удельное влагосодержание теплоносителя;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 xml:space="preserve">Vx – продольная </w:t>
      </w:r>
      <w:r>
        <w:rPr>
          <w:sz w:val="28"/>
          <w:szCs w:val="28"/>
        </w:rPr>
        <w:t>скорость обтекания плода пластины</w:t>
      </w:r>
      <w:r w:rsidRPr="007A199E">
        <w:rPr>
          <w:sz w:val="28"/>
          <w:szCs w:val="28"/>
        </w:rPr>
        <w:t xml:space="preserve">, </w:t>
      </w:r>
      <w:r>
        <w:rPr>
          <w:sz w:val="28"/>
          <w:szCs w:val="28"/>
        </w:rPr>
        <w:t>м/с;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>x – продольная координата, м;</w: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>z – поперечная координата,</w:t>
      </w:r>
      <w:r>
        <w:rPr>
          <w:sz w:val="28"/>
          <w:szCs w:val="28"/>
        </w:rPr>
        <w:t xml:space="preserve"> нормальная к поверхности материала</w:t>
      </w:r>
      <w:r w:rsidRPr="007A199E">
        <w:rPr>
          <w:sz w:val="28"/>
          <w:szCs w:val="28"/>
        </w:rPr>
        <w:t xml:space="preserve">, м; 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>Vz – компонента скорости,</w:t>
      </w:r>
      <w:r>
        <w:rPr>
          <w:sz w:val="28"/>
          <w:szCs w:val="28"/>
        </w:rPr>
        <w:t xml:space="preserve"> нормальная к поверхности материала</w:t>
      </w:r>
      <w:r w:rsidRPr="007A199E">
        <w:rPr>
          <w:sz w:val="28"/>
          <w:szCs w:val="28"/>
        </w:rPr>
        <w:t xml:space="preserve">, </w:t>
      </w:r>
      <w:r>
        <w:rPr>
          <w:sz w:val="28"/>
          <w:szCs w:val="28"/>
        </w:rPr>
        <w:t>м/с;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A199E">
        <w:rPr>
          <w:sz w:val="28"/>
          <w:szCs w:val="28"/>
        </w:rPr>
        <w:t xml:space="preserve"> - коэффициент массопроводности (диффузии), </w:t>
      </w:r>
      <w:r>
        <w:rPr>
          <w:sz w:val="28"/>
          <w:szCs w:val="28"/>
        </w:rPr>
        <w:t>м/с</w:t>
      </w:r>
      <w:r w:rsidRPr="007A199E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>T δ - те</w:t>
      </w:r>
      <w:r>
        <w:rPr>
          <w:sz w:val="28"/>
          <w:szCs w:val="28"/>
        </w:rPr>
        <w:t>рмоградиентный коэффициент, K-1</w:t>
      </w:r>
      <w:r w:rsidRPr="007A199E">
        <w:rPr>
          <w:sz w:val="28"/>
          <w:szCs w:val="28"/>
        </w:rPr>
        <w:t xml:space="preserve">; </w: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 xml:space="preserve">tT - температура теплоносителя, K; 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>Gвл, Gc – масса влаги и сухого воздуха, кг.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805" style="position:absolute;left:0;text-align:left;margin-left:58.05pt;margin-top:20.7pt;width:518.8pt;height:802.3pt;z-index:251658752;mso-position-horizontal-relative:page;mso-position-vertical-relative:page" coordsize="20000,20000">
            <v:rect id="_x0000_s2806" style="position:absolute;width:20000;height:20000" filled="f" strokeweight="2pt"/>
            <v:line id="_x0000_s2807" style="position:absolute" from="1093,18949" to="1095,19989" strokeweight="2pt"/>
            <v:line id="_x0000_s2808" style="position:absolute" from="10,18941" to="19977,18942" strokeweight="2pt"/>
            <v:line id="_x0000_s2809" style="position:absolute" from="2186,18949" to="2188,19989" strokeweight="2pt"/>
            <v:line id="_x0000_s2810" style="position:absolute" from="4919,18949" to="4921,19989" strokeweight="2pt"/>
            <v:line id="_x0000_s2811" style="position:absolute" from="6557,18959" to="6559,19989" strokeweight="2pt"/>
            <v:line id="_x0000_s2812" style="position:absolute" from="7650,18949" to="7652,19979" strokeweight="2pt"/>
            <v:line id="_x0000_s2813" style="position:absolute" from="18905,18949" to="18909,19989" strokeweight="2pt"/>
            <v:line id="_x0000_s2814" style="position:absolute" from="10,19293" to="7631,19295" strokeweight="1pt"/>
            <v:line id="_x0000_s2815" style="position:absolute" from="10,19646" to="7631,19647" strokeweight="2pt"/>
            <v:line id="_x0000_s2816" style="position:absolute" from="18919,19296" to="19990,19297" strokeweight="1pt"/>
            <v:rect id="_x0000_s2817" style="position:absolute;left:54;top:19660;width:1000;height:309" filled="f" stroked="f" strokeweight=".25pt">
              <v:textbox style="mso-next-textbox:#_x0000_s281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818" style="position:absolute;left:1139;top:19660;width:1001;height:309" filled="f" stroked="f" strokeweight=".25pt">
              <v:textbox style="mso-next-textbox:#_x0000_s281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19" style="position:absolute;left:2267;top:19660;width:2573;height:309" filled="f" stroked="f" strokeweight=".25pt">
              <v:textbox style="mso-next-textbox:#_x0000_s281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820" style="position:absolute;left:4983;top:19660;width:1534;height:309" filled="f" stroked="f" strokeweight=".25pt">
              <v:textbox style="mso-next-textbox:#_x0000_s282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821" style="position:absolute;left:6604;top:19660;width:1000;height:309" filled="f" stroked="f" strokeweight=".25pt">
              <v:textbox style="mso-next-textbox:#_x0000_s282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822" style="position:absolute;left:18949;top:18977;width:1001;height:309" filled="f" stroked="f" strokeweight=".25pt">
              <v:textbox style="mso-next-textbox:#_x0000_s282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23" style="position:absolute;left:18949;top:19435;width:1001;height:423" filled="f" stroked="f" strokeweight=".25pt">
              <v:textbox style="mso-next-textbox:#_x0000_s2823" inset="1pt,1pt,1pt,1pt">
                <w:txbxContent>
                  <w:p w:rsidR="004B63A2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22</w:t>
                    </w:r>
                  </w:p>
                </w:txbxContent>
              </v:textbox>
            </v:rect>
            <v:rect id="_x0000_s2824" style="position:absolute;left:7745;top:19221;width:11075;height:477" filled="f" stroked="f" strokeweight=".25pt">
              <v:textbox style="mso-next-textbox:#_x0000_s282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7A199E">
        <w:rPr>
          <w:sz w:val="28"/>
          <w:szCs w:val="28"/>
        </w:rPr>
        <w:t>Уравнение переноса теплоты: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i1043" type="#_x0000_t75" style="width:441.75pt;height:60pt;visibility:visible">
            <v:imagedata r:id="rId37" o:title=""/>
          </v:shape>
        </w:pic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 xml:space="preserve">где: </w: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>aT – коэфф</w:t>
      </w:r>
      <w:r>
        <w:rPr>
          <w:sz w:val="28"/>
          <w:szCs w:val="28"/>
        </w:rPr>
        <w:t>ициент температуропроводности</w:t>
      </w:r>
      <w:r w:rsidRPr="007A199E">
        <w:rPr>
          <w:sz w:val="28"/>
          <w:szCs w:val="28"/>
        </w:rPr>
        <w:t xml:space="preserve">; </w: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Рт- плотность теплоносителя;</w:t>
      </w:r>
      <w:r w:rsidRPr="007A199E">
        <w:rPr>
          <w:sz w:val="28"/>
          <w:szCs w:val="28"/>
        </w:rPr>
        <w:t xml:space="preserve"> </w: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 – удельная теплоемкость;</w: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 xml:space="preserve">q – объемная мощность инфракрасного (ИК) излучения; </w:t>
      </w:r>
    </w:p>
    <w:p w:rsidR="004B63A2" w:rsidRPr="007A199E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>r – уд</w:t>
      </w:r>
      <w:r>
        <w:rPr>
          <w:sz w:val="28"/>
          <w:szCs w:val="28"/>
        </w:rPr>
        <w:t>ельная теплота испарения воды</w:t>
      </w:r>
      <w:r w:rsidRPr="007A199E">
        <w:rPr>
          <w:sz w:val="28"/>
          <w:szCs w:val="28"/>
        </w:rPr>
        <w:t xml:space="preserve">; </w:t>
      </w:r>
    </w:p>
    <w:p w:rsidR="004B63A2" w:rsidRPr="00EB504F" w:rsidRDefault="004B63A2" w:rsidP="004B63A2">
      <w:pPr>
        <w:spacing w:line="360" w:lineRule="auto"/>
        <w:jc w:val="both"/>
        <w:rPr>
          <w:sz w:val="28"/>
          <w:szCs w:val="28"/>
        </w:rPr>
      </w:pPr>
      <w:r w:rsidRPr="007A199E">
        <w:rPr>
          <w:sz w:val="28"/>
          <w:szCs w:val="28"/>
        </w:rPr>
        <w:t xml:space="preserve">ε - коэффициент фазового перехода. 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EB504F">
        <w:rPr>
          <w:sz w:val="28"/>
          <w:szCs w:val="28"/>
        </w:rPr>
        <w:t>С</w:t>
      </w:r>
      <w:r>
        <w:rPr>
          <w:sz w:val="28"/>
          <w:szCs w:val="28"/>
        </w:rPr>
        <w:t xml:space="preserve">ледует отметить, что в работе </w:t>
      </w:r>
      <w:r w:rsidRPr="00EB504F">
        <w:rPr>
          <w:sz w:val="28"/>
          <w:szCs w:val="28"/>
        </w:rPr>
        <w:t xml:space="preserve"> показано весьма слабое влияние фактора поперечного потока массы  на  процессы  тепло</w:t>
      </w:r>
      <w:r>
        <w:rPr>
          <w:sz w:val="28"/>
          <w:szCs w:val="28"/>
        </w:rPr>
        <w:t xml:space="preserve">-  и массообмена  в  процессах </w:t>
      </w:r>
      <w:r w:rsidRPr="00EB504F">
        <w:rPr>
          <w:sz w:val="28"/>
          <w:szCs w:val="28"/>
        </w:rPr>
        <w:t xml:space="preserve">испарения. Таким </w:t>
      </w:r>
      <w:r>
        <w:rPr>
          <w:sz w:val="28"/>
          <w:szCs w:val="28"/>
        </w:rPr>
        <w:t xml:space="preserve">образом, в уравнениях  и </w:t>
      </w:r>
      <w:r w:rsidRPr="00EB504F">
        <w:rPr>
          <w:sz w:val="28"/>
          <w:szCs w:val="28"/>
        </w:rPr>
        <w:t xml:space="preserve"> можно положить: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0" o:spid="_x0000_i1044" type="#_x0000_t75" style="width:189.75pt;height:42pt;visibility:visible">
            <v:imagedata r:id="rId38" o:title=""/>
          </v:shape>
        </w:pic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EB504F">
        <w:rPr>
          <w:sz w:val="28"/>
          <w:szCs w:val="28"/>
        </w:rPr>
        <w:t>В  период  условно  постоянной  скорости  сушки (внешняя  задача)  могут быть записаны уравнения сохранения энергии и массы для осушаемого объекта. Плотность  потока  массы  определяется  механизмом  перемещения  влаги внутри  материала  в  виде  пара  или  жидкости (влагопроводность,  термовлагопроводность, бародиффузия) и механизмом перемещения влаги с поверхности материала в окружающую среду через пограничный слой при естественной или вынужденной  конвекции,  а  так  же  энергетикой  испарения (удельная  теплота испарения, структура, размер и форма капилляров, энергия связи влаги).</w:t>
      </w:r>
      <w:r w:rsidRPr="00EB504F">
        <w:t xml:space="preserve"> </w:t>
      </w:r>
      <w:r w:rsidRPr="00EB504F">
        <w:rPr>
          <w:sz w:val="28"/>
          <w:szCs w:val="28"/>
        </w:rPr>
        <w:t>Общее выражение для плотности потока влаги в капиллярно-пористом теле (в направлении оси Z) записывается [4] в виде соотношения: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3" o:spid="_x0000_i1045" type="#_x0000_t75" style="width:274.5pt;height:27.75pt;visibility:visible">
            <v:imagedata r:id="rId39" o:title=""/>
          </v:shape>
        </w:pic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 ρ - плотность влаги;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B63A2">
        <w:rPr>
          <w:sz w:val="28"/>
          <w:szCs w:val="28"/>
        </w:rPr>
        <w:fldChar w:fldCharType="begin"/>
      </w:r>
      <w:r w:rsidRPr="004B63A2">
        <w:rPr>
          <w:sz w:val="28"/>
          <w:szCs w:val="28"/>
        </w:rPr>
        <w:instrText xml:space="preserve"> QUOTE </w:instrText>
      </w:r>
      <w:r w:rsidR="00BA7DD0">
        <w:rPr>
          <w:position w:val="-6"/>
        </w:rPr>
        <w:pict>
          <v:shape id="_x0000_i1046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604F&quot;/&gt;&lt;wsp:rsid wsp:val=&quot;000410FB&quot;/&gt;&lt;wsp:rsid wsp:val=&quot;00042500&quot;/&gt;&lt;wsp:rsid wsp:val=&quot;000559A9&quot;/&gt;&lt;wsp:rsid wsp:val=&quot;00056A13&quot;/&gt;&lt;wsp:rsid wsp:val=&quot;00082010&quot;/&gt;&lt;wsp:rsid wsp:val=&quot;000A34A4&quot;/&gt;&lt;wsp:rsid wsp:val=&quot;000B31FC&quot;/&gt;&lt;wsp:rsid wsp:val=&quot;000D3577&quot;/&gt;&lt;wsp:rsid wsp:val=&quot;000E66BF&quot;/&gt;&lt;wsp:rsid wsp:val=&quot;00117ED5&quot;/&gt;&lt;wsp:rsid wsp:val=&quot;001232A5&quot;/&gt;&lt;wsp:rsid wsp:val=&quot;00130D0B&quot;/&gt;&lt;wsp:rsid wsp:val=&quot;0015114A&quot;/&gt;&lt;wsp:rsid wsp:val=&quot;001C77B3&quot;/&gt;&lt;wsp:rsid wsp:val=&quot;001E474F&quot;/&gt;&lt;wsp:rsid wsp:val=&quot;00221DD7&quot;/&gt;&lt;wsp:rsid wsp:val=&quot;0024144B&quot;/&gt;&lt;wsp:rsid wsp:val=&quot;00243F61&quot;/&gt;&lt;wsp:rsid wsp:val=&quot;002826B7&quot;/&gt;&lt;wsp:rsid wsp:val=&quot;002C7C50&quot;/&gt;&lt;wsp:rsid wsp:val=&quot;002F6F2C&quot;/&gt;&lt;wsp:rsid wsp:val=&quot;00331847&quot;/&gt;&lt;wsp:rsid wsp:val=&quot;003357C7&quot;/&gt;&lt;wsp:rsid wsp:val=&quot;0035016F&quot;/&gt;&lt;wsp:rsid wsp:val=&quot;003A2493&quot;/&gt;&lt;wsp:rsid wsp:val=&quot;003D50E9&quot;/&gt;&lt;wsp:rsid wsp:val=&quot;003E6C34&quot;/&gt;&lt;wsp:rsid wsp:val=&quot;003F7F44&quot;/&gt;&lt;wsp:rsid wsp:val=&quot;00403A09&quot;/&gt;&lt;wsp:rsid wsp:val=&quot;004B63A2&quot;/&gt;&lt;wsp:rsid wsp:val=&quot;004C4FC0&quot;/&gt;&lt;wsp:rsid wsp:val=&quot;005044A7&quot;/&gt;&lt;wsp:rsid wsp:val=&quot;0053604F&quot;/&gt;&lt;wsp:rsid wsp:val=&quot;0055473E&quot;/&gt;&lt;wsp:rsid wsp:val=&quot;005C0190&quot;/&gt;&lt;wsp:rsid wsp:val=&quot;005C5CEC&quot;/&gt;&lt;wsp:rsid wsp:val=&quot;005E10F0&quot;/&gt;&lt;wsp:rsid wsp:val=&quot;005F7FB6&quot;/&gt;&lt;wsp:rsid wsp:val=&quot;00680C1C&quot;/&gt;&lt;wsp:rsid wsp:val=&quot;0068152B&quot;/&gt;&lt;wsp:rsid wsp:val=&quot;00697CEE&quot;/&gt;&lt;wsp:rsid wsp:val=&quot;006F274D&quot;/&gt;&lt;wsp:rsid wsp:val=&quot;007102F1&quot;/&gt;&lt;wsp:rsid wsp:val=&quot;007648FF&quot;/&gt;&lt;wsp:rsid wsp:val=&quot;00764EF5&quot;/&gt;&lt;wsp:rsid wsp:val=&quot;00772903&quot;/&gt;&lt;wsp:rsid wsp:val=&quot;00782E5B&quot;/&gt;&lt;wsp:rsid wsp:val=&quot;007B2A46&quot;/&gt;&lt;wsp:rsid wsp:val=&quot;007B78B3&quot;/&gt;&lt;wsp:rsid wsp:val=&quot;00813528&quot;/&gt;&lt;wsp:rsid wsp:val=&quot;00813FBD&quot;/&gt;&lt;wsp:rsid wsp:val=&quot;0083671D&quot;/&gt;&lt;wsp:rsid wsp:val=&quot;008546E7&quot;/&gt;&lt;wsp:rsid wsp:val=&quot;0087609D&quot;/&gt;&lt;wsp:rsid wsp:val=&quot;008855E1&quot;/&gt;&lt;wsp:rsid wsp:val=&quot;008877F1&quot;/&gt;&lt;wsp:rsid wsp:val=&quot;008A1065&quot;/&gt;&lt;wsp:rsid wsp:val=&quot;008A5DD1&quot;/&gt;&lt;wsp:rsid wsp:val=&quot;008B0C40&quot;/&gt;&lt;wsp:rsid wsp:val=&quot;00915CD4&quot;/&gt;&lt;wsp:rsid wsp:val=&quot;00930DC2&quot;/&gt;&lt;wsp:rsid wsp:val=&quot;009957EA&quot;/&gt;&lt;wsp:rsid wsp:val=&quot;009C785C&quot;/&gt;&lt;wsp:rsid wsp:val=&quot;00A63F97&quot;/&gt;&lt;wsp:rsid wsp:val=&quot;00A71945&quot;/&gt;&lt;wsp:rsid wsp:val=&quot;00AA2E0E&quot;/&gt;&lt;wsp:rsid wsp:val=&quot;00AA5323&quot;/&gt;&lt;wsp:rsid wsp:val=&quot;00AB2A0F&quot;/&gt;&lt;wsp:rsid wsp:val=&quot;00AB2BBE&quot;/&gt;&lt;wsp:rsid wsp:val=&quot;00B22507&quot;/&gt;&lt;wsp:rsid wsp:val=&quot;00B2574B&quot;/&gt;&lt;wsp:rsid wsp:val=&quot;00B3692B&quot;/&gt;&lt;wsp:rsid wsp:val=&quot;00C23DAB&quot;/&gt;&lt;wsp:rsid wsp:val=&quot;00C31C0C&quot;/&gt;&lt;wsp:rsid wsp:val=&quot;00C8059C&quot;/&gt;&lt;wsp:rsid wsp:val=&quot;00C906E0&quot;/&gt;&lt;wsp:rsid wsp:val=&quot;00CB4160&quot;/&gt;&lt;wsp:rsid wsp:val=&quot;00D066A4&quot;/&gt;&lt;wsp:rsid wsp:val=&quot;00D0724F&quot;/&gt;&lt;wsp:rsid wsp:val=&quot;00D25DA4&quot;/&gt;&lt;wsp:rsid wsp:val=&quot;00D629DD&quot;/&gt;&lt;wsp:rsid wsp:val=&quot;00D70F49&quot;/&gt;&lt;wsp:rsid wsp:val=&quot;00D91596&quot;/&gt;&lt;wsp:rsid wsp:val=&quot;00D96856&quot;/&gt;&lt;wsp:rsid wsp:val=&quot;00D9694A&quot;/&gt;&lt;wsp:rsid wsp:val=&quot;00E003AA&quot;/&gt;&lt;wsp:rsid wsp:val=&quot;00E601D9&quot;/&gt;&lt;wsp:rsid wsp:val=&quot;00EA6947&quot;/&gt;&lt;wsp:rsid wsp:val=&quot;00EC7ECD&quot;/&gt;&lt;wsp:rsid wsp:val=&quot;00ED4C9E&quot;/&gt;&lt;wsp:rsid wsp:val=&quot;00F02A22&quot;/&gt;&lt;wsp:rsid wsp:val=&quot;00F44A6D&quot;/&gt;&lt;wsp:rsid wsp:val=&quot;00F75AB4&quot;/&gt;&lt;wsp:rsid wsp:val=&quot;00F82995&quot;/&gt;&lt;wsp:rsid wsp:val=&quot;00F87091&quot;/&gt;&lt;wsp:rsid wsp:val=&quot;00F93492&quot;/&gt;&lt;wsp:rsid wsp:val=&quot;00FB16B8&quot;/&gt;&lt;wsp:rsid wsp:val=&quot;00FD39CE&quot;/&gt;&lt;/wsp:rsids&gt;&lt;/w:docPr&gt;&lt;w:body&gt;&lt;w:p wsp:rsidR=&quot;00000000&quot; wsp:rsidRDefault=&quot;000B31F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4B63A2">
        <w:rPr>
          <w:sz w:val="28"/>
          <w:szCs w:val="28"/>
        </w:rPr>
        <w:instrText xml:space="preserve"> </w:instrText>
      </w:r>
      <w:r w:rsidRPr="004B63A2">
        <w:rPr>
          <w:sz w:val="28"/>
          <w:szCs w:val="28"/>
        </w:rPr>
        <w:fldChar w:fldCharType="separate"/>
      </w:r>
      <w:r w:rsidR="00BA7DD0">
        <w:rPr>
          <w:position w:val="-6"/>
        </w:rPr>
        <w:pict>
          <v:shape id="_x0000_i1047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604F&quot;/&gt;&lt;wsp:rsid wsp:val=&quot;000410FB&quot;/&gt;&lt;wsp:rsid wsp:val=&quot;00042500&quot;/&gt;&lt;wsp:rsid wsp:val=&quot;000559A9&quot;/&gt;&lt;wsp:rsid wsp:val=&quot;00056A13&quot;/&gt;&lt;wsp:rsid wsp:val=&quot;00082010&quot;/&gt;&lt;wsp:rsid wsp:val=&quot;000A34A4&quot;/&gt;&lt;wsp:rsid wsp:val=&quot;000B31FC&quot;/&gt;&lt;wsp:rsid wsp:val=&quot;000D3577&quot;/&gt;&lt;wsp:rsid wsp:val=&quot;000E66BF&quot;/&gt;&lt;wsp:rsid wsp:val=&quot;00117ED5&quot;/&gt;&lt;wsp:rsid wsp:val=&quot;001232A5&quot;/&gt;&lt;wsp:rsid wsp:val=&quot;00130D0B&quot;/&gt;&lt;wsp:rsid wsp:val=&quot;0015114A&quot;/&gt;&lt;wsp:rsid wsp:val=&quot;001C77B3&quot;/&gt;&lt;wsp:rsid wsp:val=&quot;001E474F&quot;/&gt;&lt;wsp:rsid wsp:val=&quot;00221DD7&quot;/&gt;&lt;wsp:rsid wsp:val=&quot;0024144B&quot;/&gt;&lt;wsp:rsid wsp:val=&quot;00243F61&quot;/&gt;&lt;wsp:rsid wsp:val=&quot;002826B7&quot;/&gt;&lt;wsp:rsid wsp:val=&quot;002C7C50&quot;/&gt;&lt;wsp:rsid wsp:val=&quot;002F6F2C&quot;/&gt;&lt;wsp:rsid wsp:val=&quot;00331847&quot;/&gt;&lt;wsp:rsid wsp:val=&quot;003357C7&quot;/&gt;&lt;wsp:rsid wsp:val=&quot;0035016F&quot;/&gt;&lt;wsp:rsid wsp:val=&quot;003A2493&quot;/&gt;&lt;wsp:rsid wsp:val=&quot;003D50E9&quot;/&gt;&lt;wsp:rsid wsp:val=&quot;003E6C34&quot;/&gt;&lt;wsp:rsid wsp:val=&quot;003F7F44&quot;/&gt;&lt;wsp:rsid wsp:val=&quot;00403A09&quot;/&gt;&lt;wsp:rsid wsp:val=&quot;004B63A2&quot;/&gt;&lt;wsp:rsid wsp:val=&quot;004C4FC0&quot;/&gt;&lt;wsp:rsid wsp:val=&quot;005044A7&quot;/&gt;&lt;wsp:rsid wsp:val=&quot;0053604F&quot;/&gt;&lt;wsp:rsid wsp:val=&quot;0055473E&quot;/&gt;&lt;wsp:rsid wsp:val=&quot;005C0190&quot;/&gt;&lt;wsp:rsid wsp:val=&quot;005C5CEC&quot;/&gt;&lt;wsp:rsid wsp:val=&quot;005E10F0&quot;/&gt;&lt;wsp:rsid wsp:val=&quot;005F7FB6&quot;/&gt;&lt;wsp:rsid wsp:val=&quot;00680C1C&quot;/&gt;&lt;wsp:rsid wsp:val=&quot;0068152B&quot;/&gt;&lt;wsp:rsid wsp:val=&quot;00697CEE&quot;/&gt;&lt;wsp:rsid wsp:val=&quot;006F274D&quot;/&gt;&lt;wsp:rsid wsp:val=&quot;007102F1&quot;/&gt;&lt;wsp:rsid wsp:val=&quot;007648FF&quot;/&gt;&lt;wsp:rsid wsp:val=&quot;00764EF5&quot;/&gt;&lt;wsp:rsid wsp:val=&quot;00772903&quot;/&gt;&lt;wsp:rsid wsp:val=&quot;00782E5B&quot;/&gt;&lt;wsp:rsid wsp:val=&quot;007B2A46&quot;/&gt;&lt;wsp:rsid wsp:val=&quot;007B78B3&quot;/&gt;&lt;wsp:rsid wsp:val=&quot;00813528&quot;/&gt;&lt;wsp:rsid wsp:val=&quot;00813FBD&quot;/&gt;&lt;wsp:rsid wsp:val=&quot;0083671D&quot;/&gt;&lt;wsp:rsid wsp:val=&quot;008546E7&quot;/&gt;&lt;wsp:rsid wsp:val=&quot;0087609D&quot;/&gt;&lt;wsp:rsid wsp:val=&quot;008855E1&quot;/&gt;&lt;wsp:rsid wsp:val=&quot;008877F1&quot;/&gt;&lt;wsp:rsid wsp:val=&quot;008A1065&quot;/&gt;&lt;wsp:rsid wsp:val=&quot;008A5DD1&quot;/&gt;&lt;wsp:rsid wsp:val=&quot;008B0C40&quot;/&gt;&lt;wsp:rsid wsp:val=&quot;00915CD4&quot;/&gt;&lt;wsp:rsid wsp:val=&quot;00930DC2&quot;/&gt;&lt;wsp:rsid wsp:val=&quot;009957EA&quot;/&gt;&lt;wsp:rsid wsp:val=&quot;009C785C&quot;/&gt;&lt;wsp:rsid wsp:val=&quot;00A63F97&quot;/&gt;&lt;wsp:rsid wsp:val=&quot;00A71945&quot;/&gt;&lt;wsp:rsid wsp:val=&quot;00AA2E0E&quot;/&gt;&lt;wsp:rsid wsp:val=&quot;00AA5323&quot;/&gt;&lt;wsp:rsid wsp:val=&quot;00AB2A0F&quot;/&gt;&lt;wsp:rsid wsp:val=&quot;00AB2BBE&quot;/&gt;&lt;wsp:rsid wsp:val=&quot;00B22507&quot;/&gt;&lt;wsp:rsid wsp:val=&quot;00B2574B&quot;/&gt;&lt;wsp:rsid wsp:val=&quot;00B3692B&quot;/&gt;&lt;wsp:rsid wsp:val=&quot;00C23DAB&quot;/&gt;&lt;wsp:rsid wsp:val=&quot;00C31C0C&quot;/&gt;&lt;wsp:rsid wsp:val=&quot;00C8059C&quot;/&gt;&lt;wsp:rsid wsp:val=&quot;00C906E0&quot;/&gt;&lt;wsp:rsid wsp:val=&quot;00CB4160&quot;/&gt;&lt;wsp:rsid wsp:val=&quot;00D066A4&quot;/&gt;&lt;wsp:rsid wsp:val=&quot;00D0724F&quot;/&gt;&lt;wsp:rsid wsp:val=&quot;00D25DA4&quot;/&gt;&lt;wsp:rsid wsp:val=&quot;00D629DD&quot;/&gt;&lt;wsp:rsid wsp:val=&quot;00D70F49&quot;/&gt;&lt;wsp:rsid wsp:val=&quot;00D91596&quot;/&gt;&lt;wsp:rsid wsp:val=&quot;00D96856&quot;/&gt;&lt;wsp:rsid wsp:val=&quot;00D9694A&quot;/&gt;&lt;wsp:rsid wsp:val=&quot;00E003AA&quot;/&gt;&lt;wsp:rsid wsp:val=&quot;00E601D9&quot;/&gt;&lt;wsp:rsid wsp:val=&quot;00EA6947&quot;/&gt;&lt;wsp:rsid wsp:val=&quot;00EC7ECD&quot;/&gt;&lt;wsp:rsid wsp:val=&quot;00ED4C9E&quot;/&gt;&lt;wsp:rsid wsp:val=&quot;00F02A22&quot;/&gt;&lt;wsp:rsid wsp:val=&quot;00F44A6D&quot;/&gt;&lt;wsp:rsid wsp:val=&quot;00F75AB4&quot;/&gt;&lt;wsp:rsid wsp:val=&quot;00F82995&quot;/&gt;&lt;wsp:rsid wsp:val=&quot;00F87091&quot;/&gt;&lt;wsp:rsid wsp:val=&quot;00F93492&quot;/&gt;&lt;wsp:rsid wsp:val=&quot;00FB16B8&quot;/&gt;&lt;wsp:rsid wsp:val=&quot;00FD39CE&quot;/&gt;&lt;/wsp:rsids&gt;&lt;/w:docPr&gt;&lt;w:body&gt;&lt;w:p wsp:rsidR=&quot;00000000&quot; wsp:rsidRDefault=&quot;000B31F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4B63A2">
        <w:rPr>
          <w:sz w:val="28"/>
          <w:szCs w:val="28"/>
        </w:rPr>
        <w:fldChar w:fldCharType="end"/>
      </w:r>
      <w:r>
        <w:rPr>
          <w:sz w:val="28"/>
          <w:szCs w:val="28"/>
        </w:rPr>
        <w:t>- коэффициент диффузии;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B63A2">
        <w:rPr>
          <w:sz w:val="28"/>
          <w:szCs w:val="28"/>
        </w:rPr>
        <w:fldChar w:fldCharType="begin"/>
      </w:r>
      <w:r w:rsidRPr="004B63A2">
        <w:rPr>
          <w:sz w:val="28"/>
          <w:szCs w:val="28"/>
        </w:rPr>
        <w:instrText xml:space="preserve"> QUOTE </w:instrText>
      </w:r>
      <w:r w:rsidR="00BA7DD0">
        <w:rPr>
          <w:position w:val="-6"/>
        </w:rPr>
        <w:pict>
          <v:shape id="_x0000_i1048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604F&quot;/&gt;&lt;wsp:rsid wsp:val=&quot;000410FB&quot;/&gt;&lt;wsp:rsid wsp:val=&quot;00042500&quot;/&gt;&lt;wsp:rsid wsp:val=&quot;000559A9&quot;/&gt;&lt;wsp:rsid wsp:val=&quot;00056A13&quot;/&gt;&lt;wsp:rsid wsp:val=&quot;00082010&quot;/&gt;&lt;wsp:rsid wsp:val=&quot;000A34A4&quot;/&gt;&lt;wsp:rsid wsp:val=&quot;000D3577&quot;/&gt;&lt;wsp:rsid wsp:val=&quot;000E66BF&quot;/&gt;&lt;wsp:rsid wsp:val=&quot;00117ED5&quot;/&gt;&lt;wsp:rsid wsp:val=&quot;001232A5&quot;/&gt;&lt;wsp:rsid wsp:val=&quot;00130D0B&quot;/&gt;&lt;wsp:rsid wsp:val=&quot;0015114A&quot;/&gt;&lt;wsp:rsid wsp:val=&quot;001C77B3&quot;/&gt;&lt;wsp:rsid wsp:val=&quot;001E474F&quot;/&gt;&lt;wsp:rsid wsp:val=&quot;00221DD7&quot;/&gt;&lt;wsp:rsid wsp:val=&quot;0024144B&quot;/&gt;&lt;wsp:rsid wsp:val=&quot;00243F61&quot;/&gt;&lt;wsp:rsid wsp:val=&quot;002826B7&quot;/&gt;&lt;wsp:rsid wsp:val=&quot;002C7C50&quot;/&gt;&lt;wsp:rsid wsp:val=&quot;002F6F2C&quot;/&gt;&lt;wsp:rsid wsp:val=&quot;00331847&quot;/&gt;&lt;wsp:rsid wsp:val=&quot;003357C7&quot;/&gt;&lt;wsp:rsid wsp:val=&quot;0035016F&quot;/&gt;&lt;wsp:rsid wsp:val=&quot;003A2493&quot;/&gt;&lt;wsp:rsid wsp:val=&quot;003D50E9&quot;/&gt;&lt;wsp:rsid wsp:val=&quot;003E6C34&quot;/&gt;&lt;wsp:rsid wsp:val=&quot;003F7F44&quot;/&gt;&lt;wsp:rsid wsp:val=&quot;00403A09&quot;/&gt;&lt;wsp:rsid wsp:val=&quot;004B63A2&quot;/&gt;&lt;wsp:rsid wsp:val=&quot;004C4FC0&quot;/&gt;&lt;wsp:rsid wsp:val=&quot;005044A7&quot;/&gt;&lt;wsp:rsid wsp:val=&quot;0053604F&quot;/&gt;&lt;wsp:rsid wsp:val=&quot;0055473E&quot;/&gt;&lt;wsp:rsid wsp:val=&quot;005C0190&quot;/&gt;&lt;wsp:rsid wsp:val=&quot;005C5CEC&quot;/&gt;&lt;wsp:rsid wsp:val=&quot;005E10F0&quot;/&gt;&lt;wsp:rsid wsp:val=&quot;005F7FB6&quot;/&gt;&lt;wsp:rsid wsp:val=&quot;00680C1C&quot;/&gt;&lt;wsp:rsid wsp:val=&quot;0068152B&quot;/&gt;&lt;wsp:rsid wsp:val=&quot;00697CEE&quot;/&gt;&lt;wsp:rsid wsp:val=&quot;006F274D&quot;/&gt;&lt;wsp:rsid wsp:val=&quot;007102F1&quot;/&gt;&lt;wsp:rsid wsp:val=&quot;007648FF&quot;/&gt;&lt;wsp:rsid wsp:val=&quot;00764EF5&quot;/&gt;&lt;wsp:rsid wsp:val=&quot;00772903&quot;/&gt;&lt;wsp:rsid wsp:val=&quot;00782E5B&quot;/&gt;&lt;wsp:rsid wsp:val=&quot;007B2A46&quot;/&gt;&lt;wsp:rsid wsp:val=&quot;007B78B3&quot;/&gt;&lt;wsp:rsid wsp:val=&quot;00813528&quot;/&gt;&lt;wsp:rsid wsp:val=&quot;00813FBD&quot;/&gt;&lt;wsp:rsid wsp:val=&quot;0083671D&quot;/&gt;&lt;wsp:rsid wsp:val=&quot;008546E7&quot;/&gt;&lt;wsp:rsid wsp:val=&quot;008621C9&quot;/&gt;&lt;wsp:rsid wsp:val=&quot;0087609D&quot;/&gt;&lt;wsp:rsid wsp:val=&quot;008855E1&quot;/&gt;&lt;wsp:rsid wsp:val=&quot;008877F1&quot;/&gt;&lt;wsp:rsid wsp:val=&quot;008A1065&quot;/&gt;&lt;wsp:rsid wsp:val=&quot;008A5DD1&quot;/&gt;&lt;wsp:rsid wsp:val=&quot;008B0C40&quot;/&gt;&lt;wsp:rsid wsp:val=&quot;00915CD4&quot;/&gt;&lt;wsp:rsid wsp:val=&quot;00930DC2&quot;/&gt;&lt;wsp:rsid wsp:val=&quot;009957EA&quot;/&gt;&lt;wsp:rsid wsp:val=&quot;009C785C&quot;/&gt;&lt;wsp:rsid wsp:val=&quot;00A63F97&quot;/&gt;&lt;wsp:rsid wsp:val=&quot;00A71945&quot;/&gt;&lt;wsp:rsid wsp:val=&quot;00AA2E0E&quot;/&gt;&lt;wsp:rsid wsp:val=&quot;00AA5323&quot;/&gt;&lt;wsp:rsid wsp:val=&quot;00AB2A0F&quot;/&gt;&lt;wsp:rsid wsp:val=&quot;00AB2BBE&quot;/&gt;&lt;wsp:rsid wsp:val=&quot;00B22507&quot;/&gt;&lt;wsp:rsid wsp:val=&quot;00B2574B&quot;/&gt;&lt;wsp:rsid wsp:val=&quot;00B3692B&quot;/&gt;&lt;wsp:rsid wsp:val=&quot;00C23DAB&quot;/&gt;&lt;wsp:rsid wsp:val=&quot;00C31C0C&quot;/&gt;&lt;wsp:rsid wsp:val=&quot;00C8059C&quot;/&gt;&lt;wsp:rsid wsp:val=&quot;00C906E0&quot;/&gt;&lt;wsp:rsid wsp:val=&quot;00CB4160&quot;/&gt;&lt;wsp:rsid wsp:val=&quot;00D066A4&quot;/&gt;&lt;wsp:rsid wsp:val=&quot;00D0724F&quot;/&gt;&lt;wsp:rsid wsp:val=&quot;00D25DA4&quot;/&gt;&lt;wsp:rsid wsp:val=&quot;00D629DD&quot;/&gt;&lt;wsp:rsid wsp:val=&quot;00D70F49&quot;/&gt;&lt;wsp:rsid wsp:val=&quot;00D91596&quot;/&gt;&lt;wsp:rsid wsp:val=&quot;00D96856&quot;/&gt;&lt;wsp:rsid wsp:val=&quot;00D9694A&quot;/&gt;&lt;wsp:rsid wsp:val=&quot;00E003AA&quot;/&gt;&lt;wsp:rsid wsp:val=&quot;00E601D9&quot;/&gt;&lt;wsp:rsid wsp:val=&quot;00EA6947&quot;/&gt;&lt;wsp:rsid wsp:val=&quot;00EC7ECD&quot;/&gt;&lt;wsp:rsid wsp:val=&quot;00ED4C9E&quot;/&gt;&lt;wsp:rsid wsp:val=&quot;00F02A22&quot;/&gt;&lt;wsp:rsid wsp:val=&quot;00F44A6D&quot;/&gt;&lt;wsp:rsid wsp:val=&quot;00F75AB4&quot;/&gt;&lt;wsp:rsid wsp:val=&quot;00F82995&quot;/&gt;&lt;wsp:rsid wsp:val=&quot;00F87091&quot;/&gt;&lt;wsp:rsid wsp:val=&quot;00F93492&quot;/&gt;&lt;wsp:rsid wsp:val=&quot;00FB16B8&quot;/&gt;&lt;wsp:rsid wsp:val=&quot;00FD39CE&quot;/&gt;&lt;/wsp:rsids&gt;&lt;/w:docPr&gt;&lt;w:body&gt;&lt;w:p wsp:rsidR=&quot;00000000&quot; wsp:rsidRDefault=&quot;008621C9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ј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С‚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4B63A2">
        <w:rPr>
          <w:sz w:val="28"/>
          <w:szCs w:val="28"/>
        </w:rPr>
        <w:instrText xml:space="preserve"> </w:instrText>
      </w:r>
      <w:r w:rsidRPr="004B63A2">
        <w:rPr>
          <w:sz w:val="28"/>
          <w:szCs w:val="28"/>
        </w:rPr>
        <w:fldChar w:fldCharType="separate"/>
      </w:r>
      <w:r w:rsidR="00BA7DD0">
        <w:rPr>
          <w:position w:val="-6"/>
        </w:rPr>
        <w:pict>
          <v:shape id="_x0000_i1049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604F&quot;/&gt;&lt;wsp:rsid wsp:val=&quot;000410FB&quot;/&gt;&lt;wsp:rsid wsp:val=&quot;00042500&quot;/&gt;&lt;wsp:rsid wsp:val=&quot;000559A9&quot;/&gt;&lt;wsp:rsid wsp:val=&quot;00056A13&quot;/&gt;&lt;wsp:rsid wsp:val=&quot;00082010&quot;/&gt;&lt;wsp:rsid wsp:val=&quot;000A34A4&quot;/&gt;&lt;wsp:rsid wsp:val=&quot;000D3577&quot;/&gt;&lt;wsp:rsid wsp:val=&quot;000E66BF&quot;/&gt;&lt;wsp:rsid wsp:val=&quot;00117ED5&quot;/&gt;&lt;wsp:rsid wsp:val=&quot;001232A5&quot;/&gt;&lt;wsp:rsid wsp:val=&quot;00130D0B&quot;/&gt;&lt;wsp:rsid wsp:val=&quot;0015114A&quot;/&gt;&lt;wsp:rsid wsp:val=&quot;001C77B3&quot;/&gt;&lt;wsp:rsid wsp:val=&quot;001E474F&quot;/&gt;&lt;wsp:rsid wsp:val=&quot;00221DD7&quot;/&gt;&lt;wsp:rsid wsp:val=&quot;0024144B&quot;/&gt;&lt;wsp:rsid wsp:val=&quot;00243F61&quot;/&gt;&lt;wsp:rsid wsp:val=&quot;002826B7&quot;/&gt;&lt;wsp:rsid wsp:val=&quot;002C7C50&quot;/&gt;&lt;wsp:rsid wsp:val=&quot;002F6F2C&quot;/&gt;&lt;wsp:rsid wsp:val=&quot;00331847&quot;/&gt;&lt;wsp:rsid wsp:val=&quot;003357C7&quot;/&gt;&lt;wsp:rsid wsp:val=&quot;0035016F&quot;/&gt;&lt;wsp:rsid wsp:val=&quot;003A2493&quot;/&gt;&lt;wsp:rsid wsp:val=&quot;003D50E9&quot;/&gt;&lt;wsp:rsid wsp:val=&quot;003E6C34&quot;/&gt;&lt;wsp:rsid wsp:val=&quot;003F7F44&quot;/&gt;&lt;wsp:rsid wsp:val=&quot;00403A09&quot;/&gt;&lt;wsp:rsid wsp:val=&quot;004B63A2&quot;/&gt;&lt;wsp:rsid wsp:val=&quot;004C4FC0&quot;/&gt;&lt;wsp:rsid wsp:val=&quot;005044A7&quot;/&gt;&lt;wsp:rsid wsp:val=&quot;0053604F&quot;/&gt;&lt;wsp:rsid wsp:val=&quot;0055473E&quot;/&gt;&lt;wsp:rsid wsp:val=&quot;005C0190&quot;/&gt;&lt;wsp:rsid wsp:val=&quot;005C5CEC&quot;/&gt;&lt;wsp:rsid wsp:val=&quot;005E10F0&quot;/&gt;&lt;wsp:rsid wsp:val=&quot;005F7FB6&quot;/&gt;&lt;wsp:rsid wsp:val=&quot;00680C1C&quot;/&gt;&lt;wsp:rsid wsp:val=&quot;0068152B&quot;/&gt;&lt;wsp:rsid wsp:val=&quot;00697CEE&quot;/&gt;&lt;wsp:rsid wsp:val=&quot;006F274D&quot;/&gt;&lt;wsp:rsid wsp:val=&quot;007102F1&quot;/&gt;&lt;wsp:rsid wsp:val=&quot;007648FF&quot;/&gt;&lt;wsp:rsid wsp:val=&quot;00764EF5&quot;/&gt;&lt;wsp:rsid wsp:val=&quot;00772903&quot;/&gt;&lt;wsp:rsid wsp:val=&quot;00782E5B&quot;/&gt;&lt;wsp:rsid wsp:val=&quot;007B2A46&quot;/&gt;&lt;wsp:rsid wsp:val=&quot;007B78B3&quot;/&gt;&lt;wsp:rsid wsp:val=&quot;00813528&quot;/&gt;&lt;wsp:rsid wsp:val=&quot;00813FBD&quot;/&gt;&lt;wsp:rsid wsp:val=&quot;0083671D&quot;/&gt;&lt;wsp:rsid wsp:val=&quot;008546E7&quot;/&gt;&lt;wsp:rsid wsp:val=&quot;008621C9&quot;/&gt;&lt;wsp:rsid wsp:val=&quot;0087609D&quot;/&gt;&lt;wsp:rsid wsp:val=&quot;008855E1&quot;/&gt;&lt;wsp:rsid wsp:val=&quot;008877F1&quot;/&gt;&lt;wsp:rsid wsp:val=&quot;008A1065&quot;/&gt;&lt;wsp:rsid wsp:val=&quot;008A5DD1&quot;/&gt;&lt;wsp:rsid wsp:val=&quot;008B0C40&quot;/&gt;&lt;wsp:rsid wsp:val=&quot;00915CD4&quot;/&gt;&lt;wsp:rsid wsp:val=&quot;00930DC2&quot;/&gt;&lt;wsp:rsid wsp:val=&quot;009957EA&quot;/&gt;&lt;wsp:rsid wsp:val=&quot;009C785C&quot;/&gt;&lt;wsp:rsid wsp:val=&quot;00A63F97&quot;/&gt;&lt;wsp:rsid wsp:val=&quot;00A71945&quot;/&gt;&lt;wsp:rsid wsp:val=&quot;00AA2E0E&quot;/&gt;&lt;wsp:rsid wsp:val=&quot;00AA5323&quot;/&gt;&lt;wsp:rsid wsp:val=&quot;00AB2A0F&quot;/&gt;&lt;wsp:rsid wsp:val=&quot;00AB2BBE&quot;/&gt;&lt;wsp:rsid wsp:val=&quot;00B22507&quot;/&gt;&lt;wsp:rsid wsp:val=&quot;00B2574B&quot;/&gt;&lt;wsp:rsid wsp:val=&quot;00B3692B&quot;/&gt;&lt;wsp:rsid wsp:val=&quot;00C23DAB&quot;/&gt;&lt;wsp:rsid wsp:val=&quot;00C31C0C&quot;/&gt;&lt;wsp:rsid wsp:val=&quot;00C8059C&quot;/&gt;&lt;wsp:rsid wsp:val=&quot;00C906E0&quot;/&gt;&lt;wsp:rsid wsp:val=&quot;00CB4160&quot;/&gt;&lt;wsp:rsid wsp:val=&quot;00D066A4&quot;/&gt;&lt;wsp:rsid wsp:val=&quot;00D0724F&quot;/&gt;&lt;wsp:rsid wsp:val=&quot;00D25DA4&quot;/&gt;&lt;wsp:rsid wsp:val=&quot;00D629DD&quot;/&gt;&lt;wsp:rsid wsp:val=&quot;00D70F49&quot;/&gt;&lt;wsp:rsid wsp:val=&quot;00D91596&quot;/&gt;&lt;wsp:rsid wsp:val=&quot;00D96856&quot;/&gt;&lt;wsp:rsid wsp:val=&quot;00D9694A&quot;/&gt;&lt;wsp:rsid wsp:val=&quot;00E003AA&quot;/&gt;&lt;wsp:rsid wsp:val=&quot;00E601D9&quot;/&gt;&lt;wsp:rsid wsp:val=&quot;00EA6947&quot;/&gt;&lt;wsp:rsid wsp:val=&quot;00EC7ECD&quot;/&gt;&lt;wsp:rsid wsp:val=&quot;00ED4C9E&quot;/&gt;&lt;wsp:rsid wsp:val=&quot;00F02A22&quot;/&gt;&lt;wsp:rsid wsp:val=&quot;00F44A6D&quot;/&gt;&lt;wsp:rsid wsp:val=&quot;00F75AB4&quot;/&gt;&lt;wsp:rsid wsp:val=&quot;00F82995&quot;/&gt;&lt;wsp:rsid wsp:val=&quot;00F87091&quot;/&gt;&lt;wsp:rsid wsp:val=&quot;00F93492&quot;/&gt;&lt;wsp:rsid wsp:val=&quot;00FB16B8&quot;/&gt;&lt;wsp:rsid wsp:val=&quot;00FD39CE&quot;/&gt;&lt;/wsp:rsids&gt;&lt;/w:docPr&gt;&lt;w:body&gt;&lt;w:p wsp:rsidR=&quot;00000000&quot; wsp:rsidRDefault=&quot;008621C9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ј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С‚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4B63A2">
        <w:rPr>
          <w:sz w:val="28"/>
          <w:szCs w:val="28"/>
        </w:rPr>
        <w:fldChar w:fldCharType="end"/>
      </w:r>
      <w:r>
        <w:rPr>
          <w:sz w:val="28"/>
          <w:szCs w:val="28"/>
        </w:rPr>
        <w:t>- коэффициент термодиффузии;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845" style="position:absolute;left:0;text-align:left;margin-left:56.7pt;margin-top:20.8pt;width:518.8pt;height:802.3pt;z-index:251659776;mso-position-horizontal-relative:page;mso-position-vertical-relative:page" coordsize="20000,20000">
            <v:rect id="_x0000_s2846" style="position:absolute;width:20000;height:20000" filled="f" strokeweight="2pt"/>
            <v:line id="_x0000_s2847" style="position:absolute" from="1093,18949" to="1095,19989" strokeweight="2pt"/>
            <v:line id="_x0000_s2848" style="position:absolute" from="10,18941" to="19977,18942" strokeweight="2pt"/>
            <v:line id="_x0000_s2849" style="position:absolute" from="2186,18949" to="2188,19989" strokeweight="2pt"/>
            <v:line id="_x0000_s2850" style="position:absolute" from="4919,18949" to="4921,19989" strokeweight="2pt"/>
            <v:line id="_x0000_s2851" style="position:absolute" from="6557,18959" to="6559,19989" strokeweight="2pt"/>
            <v:line id="_x0000_s2852" style="position:absolute" from="7650,18949" to="7652,19979" strokeweight="2pt"/>
            <v:line id="_x0000_s2853" style="position:absolute" from="18905,18949" to="18909,19989" strokeweight="2pt"/>
            <v:line id="_x0000_s2854" style="position:absolute" from="10,19293" to="7631,19295" strokeweight="1pt"/>
            <v:line id="_x0000_s2855" style="position:absolute" from="10,19646" to="7631,19647" strokeweight="2pt"/>
            <v:line id="_x0000_s2856" style="position:absolute" from="18919,19296" to="19990,19297" strokeweight="1pt"/>
            <v:rect id="_x0000_s2857" style="position:absolute;left:54;top:19660;width:1000;height:309" filled="f" stroked="f" strokeweight=".25pt">
              <v:textbox style="mso-next-textbox:#_x0000_s285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858" style="position:absolute;left:1139;top:19660;width:1001;height:309" filled="f" stroked="f" strokeweight=".25pt">
              <v:textbox style="mso-next-textbox:#_x0000_s285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59" style="position:absolute;left:2267;top:19660;width:2573;height:309" filled="f" stroked="f" strokeweight=".25pt">
              <v:textbox style="mso-next-textbox:#_x0000_s285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860" style="position:absolute;left:4983;top:19660;width:1534;height:309" filled="f" stroked="f" strokeweight=".25pt">
              <v:textbox style="mso-next-textbox:#_x0000_s286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861" style="position:absolute;left:6604;top:19660;width:1000;height:309" filled="f" stroked="f" strokeweight=".25pt">
              <v:textbox style="mso-next-textbox:#_x0000_s286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862" style="position:absolute;left:18949;top:18977;width:1001;height:309" filled="f" stroked="f" strokeweight=".25pt">
              <v:textbox style="mso-next-textbox:#_x0000_s286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63" style="position:absolute;left:18949;top:19435;width:1001;height:423" filled="f" stroked="f" strokeweight=".25pt">
              <v:textbox style="mso-next-textbox:#_x0000_s2863" inset="1pt,1pt,1pt,1pt">
                <w:txbxContent>
                  <w:p w:rsidR="004B63A2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24</w:t>
                    </w:r>
                  </w:p>
                </w:txbxContent>
              </v:textbox>
            </v:rect>
            <v:rect id="_x0000_s2864" style="position:absolute;left:7745;top:19221;width:11075;height:477" filled="f" stroked="f" strokeweight=".25pt">
              <v:textbox style="mso-next-textbox:#_x0000_s286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4B63A2">
        <w:rPr>
          <w:sz w:val="28"/>
          <w:szCs w:val="28"/>
        </w:rPr>
        <w:fldChar w:fldCharType="begin"/>
      </w:r>
      <w:r w:rsidR="004B63A2" w:rsidRPr="004B63A2">
        <w:rPr>
          <w:sz w:val="28"/>
          <w:szCs w:val="28"/>
        </w:rPr>
        <w:instrText xml:space="preserve"> QUOTE </w:instrText>
      </w:r>
      <w:r>
        <w:rPr>
          <w:position w:val="-8"/>
        </w:rPr>
        <w:pict>
          <v:shape id="_x0000_i1050" type="#_x0000_t75" style="width:14.2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604F&quot;/&gt;&lt;wsp:rsid wsp:val=&quot;000410FB&quot;/&gt;&lt;wsp:rsid wsp:val=&quot;00042500&quot;/&gt;&lt;wsp:rsid wsp:val=&quot;000559A9&quot;/&gt;&lt;wsp:rsid wsp:val=&quot;00056A13&quot;/&gt;&lt;wsp:rsid wsp:val=&quot;00082010&quot;/&gt;&lt;wsp:rsid wsp:val=&quot;000827E8&quot;/&gt;&lt;wsp:rsid wsp:val=&quot;000A34A4&quot;/&gt;&lt;wsp:rsid wsp:val=&quot;000D3577&quot;/&gt;&lt;wsp:rsid wsp:val=&quot;000E66BF&quot;/&gt;&lt;wsp:rsid wsp:val=&quot;00117ED5&quot;/&gt;&lt;wsp:rsid wsp:val=&quot;001232A5&quot;/&gt;&lt;wsp:rsid wsp:val=&quot;00130D0B&quot;/&gt;&lt;wsp:rsid wsp:val=&quot;0015114A&quot;/&gt;&lt;wsp:rsid wsp:val=&quot;001C77B3&quot;/&gt;&lt;wsp:rsid wsp:val=&quot;001E474F&quot;/&gt;&lt;wsp:rsid wsp:val=&quot;00221DD7&quot;/&gt;&lt;wsp:rsid wsp:val=&quot;0024144B&quot;/&gt;&lt;wsp:rsid wsp:val=&quot;00243F61&quot;/&gt;&lt;wsp:rsid wsp:val=&quot;002826B7&quot;/&gt;&lt;wsp:rsid wsp:val=&quot;002C7C50&quot;/&gt;&lt;wsp:rsid wsp:val=&quot;002F6F2C&quot;/&gt;&lt;wsp:rsid wsp:val=&quot;00331847&quot;/&gt;&lt;wsp:rsid wsp:val=&quot;003357C7&quot;/&gt;&lt;wsp:rsid wsp:val=&quot;0035016F&quot;/&gt;&lt;wsp:rsid wsp:val=&quot;003A2493&quot;/&gt;&lt;wsp:rsid wsp:val=&quot;003D50E9&quot;/&gt;&lt;wsp:rsid wsp:val=&quot;003E6C34&quot;/&gt;&lt;wsp:rsid wsp:val=&quot;003F7F44&quot;/&gt;&lt;wsp:rsid wsp:val=&quot;00403A09&quot;/&gt;&lt;wsp:rsid wsp:val=&quot;004B63A2&quot;/&gt;&lt;wsp:rsid wsp:val=&quot;004C4FC0&quot;/&gt;&lt;wsp:rsid wsp:val=&quot;005044A7&quot;/&gt;&lt;wsp:rsid wsp:val=&quot;0053604F&quot;/&gt;&lt;wsp:rsid wsp:val=&quot;0055473E&quot;/&gt;&lt;wsp:rsid wsp:val=&quot;005C0190&quot;/&gt;&lt;wsp:rsid wsp:val=&quot;005C5CEC&quot;/&gt;&lt;wsp:rsid wsp:val=&quot;005E10F0&quot;/&gt;&lt;wsp:rsid wsp:val=&quot;005F7FB6&quot;/&gt;&lt;wsp:rsid wsp:val=&quot;00680C1C&quot;/&gt;&lt;wsp:rsid wsp:val=&quot;0068152B&quot;/&gt;&lt;wsp:rsid wsp:val=&quot;00697CEE&quot;/&gt;&lt;wsp:rsid wsp:val=&quot;006F274D&quot;/&gt;&lt;wsp:rsid wsp:val=&quot;007102F1&quot;/&gt;&lt;wsp:rsid wsp:val=&quot;007648FF&quot;/&gt;&lt;wsp:rsid wsp:val=&quot;00764EF5&quot;/&gt;&lt;wsp:rsid wsp:val=&quot;00772903&quot;/&gt;&lt;wsp:rsid wsp:val=&quot;00782E5B&quot;/&gt;&lt;wsp:rsid wsp:val=&quot;007B2A46&quot;/&gt;&lt;wsp:rsid wsp:val=&quot;007B78B3&quot;/&gt;&lt;wsp:rsid wsp:val=&quot;00813528&quot;/&gt;&lt;wsp:rsid wsp:val=&quot;00813FBD&quot;/&gt;&lt;wsp:rsid wsp:val=&quot;0083671D&quot;/&gt;&lt;wsp:rsid wsp:val=&quot;008546E7&quot;/&gt;&lt;wsp:rsid wsp:val=&quot;0087609D&quot;/&gt;&lt;wsp:rsid wsp:val=&quot;008855E1&quot;/&gt;&lt;wsp:rsid wsp:val=&quot;008877F1&quot;/&gt;&lt;wsp:rsid wsp:val=&quot;008A1065&quot;/&gt;&lt;wsp:rsid wsp:val=&quot;008A5DD1&quot;/&gt;&lt;wsp:rsid wsp:val=&quot;008B0C40&quot;/&gt;&lt;wsp:rsid wsp:val=&quot;00915CD4&quot;/&gt;&lt;wsp:rsid wsp:val=&quot;00930DC2&quot;/&gt;&lt;wsp:rsid wsp:val=&quot;009957EA&quot;/&gt;&lt;wsp:rsid wsp:val=&quot;009C785C&quot;/&gt;&lt;wsp:rsid wsp:val=&quot;00A63F97&quot;/&gt;&lt;wsp:rsid wsp:val=&quot;00A71945&quot;/&gt;&lt;wsp:rsid wsp:val=&quot;00AA2E0E&quot;/&gt;&lt;wsp:rsid wsp:val=&quot;00AA5323&quot;/&gt;&lt;wsp:rsid wsp:val=&quot;00AB2A0F&quot;/&gt;&lt;wsp:rsid wsp:val=&quot;00AB2BBE&quot;/&gt;&lt;wsp:rsid wsp:val=&quot;00B22507&quot;/&gt;&lt;wsp:rsid wsp:val=&quot;00B2574B&quot;/&gt;&lt;wsp:rsid wsp:val=&quot;00B3692B&quot;/&gt;&lt;wsp:rsid wsp:val=&quot;00C23DAB&quot;/&gt;&lt;wsp:rsid wsp:val=&quot;00C31C0C&quot;/&gt;&lt;wsp:rsid wsp:val=&quot;00C8059C&quot;/&gt;&lt;wsp:rsid wsp:val=&quot;00C906E0&quot;/&gt;&lt;wsp:rsid wsp:val=&quot;00CB4160&quot;/&gt;&lt;wsp:rsid wsp:val=&quot;00D066A4&quot;/&gt;&lt;wsp:rsid wsp:val=&quot;00D0724F&quot;/&gt;&lt;wsp:rsid wsp:val=&quot;00D25DA4&quot;/&gt;&lt;wsp:rsid wsp:val=&quot;00D629DD&quot;/&gt;&lt;wsp:rsid wsp:val=&quot;00D70F49&quot;/&gt;&lt;wsp:rsid wsp:val=&quot;00D91596&quot;/&gt;&lt;wsp:rsid wsp:val=&quot;00D96856&quot;/&gt;&lt;wsp:rsid wsp:val=&quot;00D9694A&quot;/&gt;&lt;wsp:rsid wsp:val=&quot;00E003AA&quot;/&gt;&lt;wsp:rsid wsp:val=&quot;00E601D9&quot;/&gt;&lt;wsp:rsid wsp:val=&quot;00EA6947&quot;/&gt;&lt;wsp:rsid wsp:val=&quot;00EC7ECD&quot;/&gt;&lt;wsp:rsid wsp:val=&quot;00ED4C9E&quot;/&gt;&lt;wsp:rsid wsp:val=&quot;00F02A22&quot;/&gt;&lt;wsp:rsid wsp:val=&quot;00F44A6D&quot;/&gt;&lt;wsp:rsid wsp:val=&quot;00F75AB4&quot;/&gt;&lt;wsp:rsid wsp:val=&quot;00F82995&quot;/&gt;&lt;wsp:rsid wsp:val=&quot;00F87091&quot;/&gt;&lt;wsp:rsid wsp:val=&quot;00F93492&quot;/&gt;&lt;wsp:rsid wsp:val=&quot;00FB16B8&quot;/&gt;&lt;wsp:rsid wsp:val=&quot;00FD39CE&quot;/&gt;&lt;/wsp:rsids&gt;&lt;/w:docPr&gt;&lt;w:body&gt;&lt;w:p wsp:rsidR=&quot;00000000&quot; wsp:rsidRDefault=&quot;000827E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ј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="004B63A2" w:rsidRPr="004B63A2">
        <w:rPr>
          <w:sz w:val="28"/>
          <w:szCs w:val="28"/>
        </w:rPr>
        <w:instrText xml:space="preserve"> </w:instrText>
      </w:r>
      <w:r w:rsidR="004B63A2" w:rsidRPr="004B63A2">
        <w:rPr>
          <w:sz w:val="28"/>
          <w:szCs w:val="28"/>
        </w:rPr>
        <w:fldChar w:fldCharType="separate"/>
      </w:r>
      <w:r>
        <w:rPr>
          <w:position w:val="-8"/>
        </w:rPr>
        <w:pict>
          <v:shape id="_x0000_i1051" type="#_x0000_t75" style="width:14.2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4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3604F&quot;/&gt;&lt;wsp:rsid wsp:val=&quot;000410FB&quot;/&gt;&lt;wsp:rsid wsp:val=&quot;00042500&quot;/&gt;&lt;wsp:rsid wsp:val=&quot;000559A9&quot;/&gt;&lt;wsp:rsid wsp:val=&quot;00056A13&quot;/&gt;&lt;wsp:rsid wsp:val=&quot;00082010&quot;/&gt;&lt;wsp:rsid wsp:val=&quot;000827E8&quot;/&gt;&lt;wsp:rsid wsp:val=&quot;000A34A4&quot;/&gt;&lt;wsp:rsid wsp:val=&quot;000D3577&quot;/&gt;&lt;wsp:rsid wsp:val=&quot;000E66BF&quot;/&gt;&lt;wsp:rsid wsp:val=&quot;00117ED5&quot;/&gt;&lt;wsp:rsid wsp:val=&quot;001232A5&quot;/&gt;&lt;wsp:rsid wsp:val=&quot;00130D0B&quot;/&gt;&lt;wsp:rsid wsp:val=&quot;0015114A&quot;/&gt;&lt;wsp:rsid wsp:val=&quot;001C77B3&quot;/&gt;&lt;wsp:rsid wsp:val=&quot;001E474F&quot;/&gt;&lt;wsp:rsid wsp:val=&quot;00221DD7&quot;/&gt;&lt;wsp:rsid wsp:val=&quot;0024144B&quot;/&gt;&lt;wsp:rsid wsp:val=&quot;00243F61&quot;/&gt;&lt;wsp:rsid wsp:val=&quot;002826B7&quot;/&gt;&lt;wsp:rsid wsp:val=&quot;002C7C50&quot;/&gt;&lt;wsp:rsid wsp:val=&quot;002F6F2C&quot;/&gt;&lt;wsp:rsid wsp:val=&quot;00331847&quot;/&gt;&lt;wsp:rsid wsp:val=&quot;003357C7&quot;/&gt;&lt;wsp:rsid wsp:val=&quot;0035016F&quot;/&gt;&lt;wsp:rsid wsp:val=&quot;003A2493&quot;/&gt;&lt;wsp:rsid wsp:val=&quot;003D50E9&quot;/&gt;&lt;wsp:rsid wsp:val=&quot;003E6C34&quot;/&gt;&lt;wsp:rsid wsp:val=&quot;003F7F44&quot;/&gt;&lt;wsp:rsid wsp:val=&quot;00403A09&quot;/&gt;&lt;wsp:rsid wsp:val=&quot;004B63A2&quot;/&gt;&lt;wsp:rsid wsp:val=&quot;004C4FC0&quot;/&gt;&lt;wsp:rsid wsp:val=&quot;005044A7&quot;/&gt;&lt;wsp:rsid wsp:val=&quot;0053604F&quot;/&gt;&lt;wsp:rsid wsp:val=&quot;0055473E&quot;/&gt;&lt;wsp:rsid wsp:val=&quot;005C0190&quot;/&gt;&lt;wsp:rsid wsp:val=&quot;005C5CEC&quot;/&gt;&lt;wsp:rsid wsp:val=&quot;005E10F0&quot;/&gt;&lt;wsp:rsid wsp:val=&quot;005F7FB6&quot;/&gt;&lt;wsp:rsid wsp:val=&quot;00680C1C&quot;/&gt;&lt;wsp:rsid wsp:val=&quot;0068152B&quot;/&gt;&lt;wsp:rsid wsp:val=&quot;00697CEE&quot;/&gt;&lt;wsp:rsid wsp:val=&quot;006F274D&quot;/&gt;&lt;wsp:rsid wsp:val=&quot;007102F1&quot;/&gt;&lt;wsp:rsid wsp:val=&quot;007648FF&quot;/&gt;&lt;wsp:rsid wsp:val=&quot;00764EF5&quot;/&gt;&lt;wsp:rsid wsp:val=&quot;00772903&quot;/&gt;&lt;wsp:rsid wsp:val=&quot;00782E5B&quot;/&gt;&lt;wsp:rsid wsp:val=&quot;007B2A46&quot;/&gt;&lt;wsp:rsid wsp:val=&quot;007B78B3&quot;/&gt;&lt;wsp:rsid wsp:val=&quot;00813528&quot;/&gt;&lt;wsp:rsid wsp:val=&quot;00813FBD&quot;/&gt;&lt;wsp:rsid wsp:val=&quot;0083671D&quot;/&gt;&lt;wsp:rsid wsp:val=&quot;008546E7&quot;/&gt;&lt;wsp:rsid wsp:val=&quot;0087609D&quot;/&gt;&lt;wsp:rsid wsp:val=&quot;008855E1&quot;/&gt;&lt;wsp:rsid wsp:val=&quot;008877F1&quot;/&gt;&lt;wsp:rsid wsp:val=&quot;008A1065&quot;/&gt;&lt;wsp:rsid wsp:val=&quot;008A5DD1&quot;/&gt;&lt;wsp:rsid wsp:val=&quot;008B0C40&quot;/&gt;&lt;wsp:rsid wsp:val=&quot;00915CD4&quot;/&gt;&lt;wsp:rsid wsp:val=&quot;00930DC2&quot;/&gt;&lt;wsp:rsid wsp:val=&quot;009957EA&quot;/&gt;&lt;wsp:rsid wsp:val=&quot;009C785C&quot;/&gt;&lt;wsp:rsid wsp:val=&quot;00A63F97&quot;/&gt;&lt;wsp:rsid wsp:val=&quot;00A71945&quot;/&gt;&lt;wsp:rsid wsp:val=&quot;00AA2E0E&quot;/&gt;&lt;wsp:rsid wsp:val=&quot;00AA5323&quot;/&gt;&lt;wsp:rsid wsp:val=&quot;00AB2A0F&quot;/&gt;&lt;wsp:rsid wsp:val=&quot;00AB2BBE&quot;/&gt;&lt;wsp:rsid wsp:val=&quot;00B22507&quot;/&gt;&lt;wsp:rsid wsp:val=&quot;00B2574B&quot;/&gt;&lt;wsp:rsid wsp:val=&quot;00B3692B&quot;/&gt;&lt;wsp:rsid wsp:val=&quot;00C23DAB&quot;/&gt;&lt;wsp:rsid wsp:val=&quot;00C31C0C&quot;/&gt;&lt;wsp:rsid wsp:val=&quot;00C8059C&quot;/&gt;&lt;wsp:rsid wsp:val=&quot;00C906E0&quot;/&gt;&lt;wsp:rsid wsp:val=&quot;00CB4160&quot;/&gt;&lt;wsp:rsid wsp:val=&quot;00D066A4&quot;/&gt;&lt;wsp:rsid wsp:val=&quot;00D0724F&quot;/&gt;&lt;wsp:rsid wsp:val=&quot;00D25DA4&quot;/&gt;&lt;wsp:rsid wsp:val=&quot;00D629DD&quot;/&gt;&lt;wsp:rsid wsp:val=&quot;00D70F49&quot;/&gt;&lt;wsp:rsid wsp:val=&quot;00D91596&quot;/&gt;&lt;wsp:rsid wsp:val=&quot;00D96856&quot;/&gt;&lt;wsp:rsid wsp:val=&quot;00D9694A&quot;/&gt;&lt;wsp:rsid wsp:val=&quot;00E003AA&quot;/&gt;&lt;wsp:rsid wsp:val=&quot;00E601D9&quot;/&gt;&lt;wsp:rsid wsp:val=&quot;00EA6947&quot;/&gt;&lt;wsp:rsid wsp:val=&quot;00EC7ECD&quot;/&gt;&lt;wsp:rsid wsp:val=&quot;00ED4C9E&quot;/&gt;&lt;wsp:rsid wsp:val=&quot;00F02A22&quot;/&gt;&lt;wsp:rsid wsp:val=&quot;00F44A6D&quot;/&gt;&lt;wsp:rsid wsp:val=&quot;00F75AB4&quot;/&gt;&lt;wsp:rsid wsp:val=&quot;00F82995&quot;/&gt;&lt;wsp:rsid wsp:val=&quot;00F87091&quot;/&gt;&lt;wsp:rsid wsp:val=&quot;00F93492&quot;/&gt;&lt;wsp:rsid wsp:val=&quot;00FB16B8&quot;/&gt;&lt;wsp:rsid wsp:val=&quot;00FD39CE&quot;/&gt;&lt;/wsp:rsids&gt;&lt;/w:docPr&gt;&lt;w:body&gt;&lt;w:p wsp:rsidR=&quot;00000000&quot; wsp:rsidRDefault=&quot;000827E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ј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="004B63A2" w:rsidRPr="004B63A2">
        <w:rPr>
          <w:sz w:val="28"/>
          <w:szCs w:val="28"/>
        </w:rPr>
        <w:fldChar w:fldCharType="end"/>
      </w:r>
      <w:r w:rsidR="004B63A2">
        <w:rPr>
          <w:sz w:val="28"/>
          <w:szCs w:val="28"/>
        </w:rPr>
        <w:t>-</w:t>
      </w:r>
      <w:r w:rsidR="004B63A2" w:rsidRPr="00EB504F">
        <w:rPr>
          <w:sz w:val="28"/>
          <w:szCs w:val="28"/>
        </w:rPr>
        <w:t>коэффициент бародиффузии</w:t>
      </w:r>
      <w:r w:rsidR="004B63A2">
        <w:rPr>
          <w:sz w:val="28"/>
          <w:szCs w:val="28"/>
        </w:rPr>
        <w:t>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6" o:spid="_x0000_i1052" type="#_x0000_t75" style="width:58.5pt;height:30.75pt;visibility:visible">
            <v:imagedata r:id="rId43" o:title=""/>
          </v:shape>
        </w:pict>
      </w:r>
      <w:r w:rsidR="004B63A2">
        <w:rPr>
          <w:sz w:val="28"/>
          <w:szCs w:val="28"/>
        </w:rPr>
        <w:t>-градиент влагосодержания;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9" o:spid="_x0000_i1053" type="#_x0000_t75" style="width:58.5pt;height:36.75pt;visibility:visible">
            <v:imagedata r:id="rId44" o:title=""/>
          </v:shape>
        </w:pict>
      </w:r>
      <w:r w:rsidR="004B63A2">
        <w:rPr>
          <w:sz w:val="28"/>
          <w:szCs w:val="28"/>
        </w:rPr>
        <w:t>-градиент температуры;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2" o:spid="_x0000_i1054" type="#_x0000_t75" style="width:52.5pt;height:33pt;visibility:visible">
            <v:imagedata r:id="rId45" o:title=""/>
          </v:shape>
        </w:pict>
      </w:r>
      <w:r w:rsidR="004B63A2">
        <w:rPr>
          <w:sz w:val="28"/>
          <w:szCs w:val="28"/>
        </w:rPr>
        <w:t>-градиент давления.</w:t>
      </w:r>
    </w:p>
    <w:p w:rsidR="004B63A2" w:rsidRPr="00EB504F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B504F">
        <w:rPr>
          <w:sz w:val="28"/>
          <w:szCs w:val="28"/>
        </w:rPr>
        <w:t>При этом необходимо иметь в виду следующие обстоятельства: Так как температура теплоносителя в ре</w:t>
      </w:r>
      <w:r>
        <w:rPr>
          <w:sz w:val="28"/>
          <w:szCs w:val="28"/>
        </w:rPr>
        <w:t>альных условиях составляет вели</w:t>
      </w:r>
      <w:r w:rsidRPr="00EB504F">
        <w:rPr>
          <w:sz w:val="28"/>
          <w:szCs w:val="28"/>
        </w:rPr>
        <w:t>чину менее 80</w:t>
      </w:r>
      <w:r>
        <w:rPr>
          <w:sz w:val="28"/>
          <w:szCs w:val="28"/>
        </w:rPr>
        <w:t xml:space="preserve"> </w:t>
      </w:r>
      <w:r w:rsidRPr="00EB504F">
        <w:rPr>
          <w:sz w:val="28"/>
          <w:szCs w:val="28"/>
        </w:rPr>
        <w:t>C, то явлени</w:t>
      </w:r>
      <w:r>
        <w:rPr>
          <w:sz w:val="28"/>
          <w:szCs w:val="28"/>
        </w:rPr>
        <w:t xml:space="preserve">ем бародиффузии пренебрегаем </w:t>
      </w:r>
      <w:r w:rsidRPr="00EB504F">
        <w:rPr>
          <w:sz w:val="28"/>
          <w:szCs w:val="28"/>
        </w:rPr>
        <w:t>. По результатам экспериментальных исследований изменение температуры поверхности осушаемого образца составляет величину око</w:t>
      </w:r>
      <w:r>
        <w:rPr>
          <w:sz w:val="28"/>
          <w:szCs w:val="28"/>
        </w:rPr>
        <w:t xml:space="preserve">ло 70 </w:t>
      </w:r>
      <w:r w:rsidRPr="00EB504F">
        <w:rPr>
          <w:sz w:val="28"/>
          <w:szCs w:val="28"/>
        </w:rPr>
        <w:t xml:space="preserve">C, в связи с чем компоненту термовлагопроводности можно также опустить. </w:t>
      </w:r>
      <w:r>
        <w:rPr>
          <w:sz w:val="28"/>
          <w:szCs w:val="28"/>
        </w:rPr>
        <w:t xml:space="preserve"> </w:t>
      </w:r>
      <w:r w:rsidRPr="00EB504F">
        <w:rPr>
          <w:sz w:val="28"/>
          <w:szCs w:val="28"/>
        </w:rPr>
        <w:t>В таком случае уравнение сохранения массы для образца может быть записано  в форме уравнения (1),  а уравнение  сох</w:t>
      </w:r>
      <w:r>
        <w:rPr>
          <w:sz w:val="28"/>
          <w:szCs w:val="28"/>
        </w:rPr>
        <w:t xml:space="preserve">ранения  энергии для осушаемого </w:t>
      </w:r>
      <w:r w:rsidRPr="00EB504F">
        <w:rPr>
          <w:sz w:val="28"/>
          <w:szCs w:val="28"/>
        </w:rPr>
        <w:t xml:space="preserve">плоского двумерного объекта,  в условиях пренебрежения  термическим  сопротивлением  тонкой  пленки  влаги,  может  быть  записано  в  классическом  виде 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EB504F">
        <w:rPr>
          <w:sz w:val="28"/>
          <w:szCs w:val="28"/>
        </w:rPr>
        <w:t>[2,6]: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5" o:spid="_x0000_i1055" type="#_x0000_t75" style="width:330.75pt;height:66.75pt;visibility:visible">
            <v:imagedata r:id="rId46" o:title=""/>
          </v:shape>
        </w:pict>
      </w:r>
    </w:p>
    <w:p w:rsidR="004B63A2" w:rsidRPr="00EB504F" w:rsidRDefault="004B63A2" w:rsidP="004B63A2">
      <w:pPr>
        <w:spacing w:line="360" w:lineRule="auto"/>
        <w:jc w:val="both"/>
        <w:rPr>
          <w:sz w:val="28"/>
          <w:szCs w:val="28"/>
        </w:rPr>
      </w:pPr>
      <w:r w:rsidRPr="00EB504F">
        <w:rPr>
          <w:sz w:val="28"/>
          <w:szCs w:val="28"/>
        </w:rPr>
        <w:t>где ρ</w:t>
      </w:r>
      <w:r>
        <w:rPr>
          <w:sz w:val="28"/>
          <w:szCs w:val="28"/>
        </w:rPr>
        <w:t xml:space="preserve">  – плотность материла</w:t>
      </w:r>
      <w:r w:rsidRPr="00EB504F">
        <w:rPr>
          <w:sz w:val="28"/>
          <w:szCs w:val="28"/>
        </w:rPr>
        <w:t xml:space="preserve">. </w:t>
      </w:r>
    </w:p>
    <w:p w:rsidR="004B63A2" w:rsidRPr="00EB504F" w:rsidRDefault="004B63A2" w:rsidP="004B63A2">
      <w:pPr>
        <w:spacing w:line="360" w:lineRule="auto"/>
        <w:jc w:val="both"/>
        <w:rPr>
          <w:sz w:val="28"/>
          <w:szCs w:val="28"/>
        </w:rPr>
      </w:pPr>
      <w:r w:rsidRPr="00EB504F">
        <w:rPr>
          <w:sz w:val="28"/>
          <w:szCs w:val="28"/>
        </w:rPr>
        <w:t xml:space="preserve">Для решения уравнений (1), (2), (3) тепломассопереноса в первом периоде 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865" style="position:absolute;left:0;text-align:left;margin-left:57.6pt;margin-top:15.65pt;width:518.8pt;height:802.3pt;z-index:251660800;mso-position-horizontal-relative:page;mso-position-vertical-relative:page" coordsize="20000,20000">
            <v:rect id="_x0000_s2866" style="position:absolute;width:20000;height:20000" filled="f" strokeweight="2pt"/>
            <v:line id="_x0000_s2867" style="position:absolute" from="1093,18949" to="1095,19989" strokeweight="2pt"/>
            <v:line id="_x0000_s2868" style="position:absolute" from="10,18941" to="19977,18942" strokeweight="2pt"/>
            <v:line id="_x0000_s2869" style="position:absolute" from="2186,18949" to="2188,19989" strokeweight="2pt"/>
            <v:line id="_x0000_s2870" style="position:absolute" from="4919,18949" to="4921,19989" strokeweight="2pt"/>
            <v:line id="_x0000_s2871" style="position:absolute" from="6557,18959" to="6559,19989" strokeweight="2pt"/>
            <v:line id="_x0000_s2872" style="position:absolute" from="7650,18949" to="7652,19979" strokeweight="2pt"/>
            <v:line id="_x0000_s2873" style="position:absolute" from="18905,18949" to="18909,19989" strokeweight="2pt"/>
            <v:line id="_x0000_s2874" style="position:absolute" from="10,19293" to="7631,19295" strokeweight="1pt"/>
            <v:line id="_x0000_s2875" style="position:absolute" from="10,19646" to="7631,19647" strokeweight="2pt"/>
            <v:line id="_x0000_s2876" style="position:absolute" from="18919,19296" to="19990,19297" strokeweight="1pt"/>
            <v:rect id="_x0000_s2877" style="position:absolute;left:54;top:19660;width:1000;height:309" filled="f" stroked="f" strokeweight=".25pt">
              <v:textbox style="mso-next-textbox:#_x0000_s287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878" style="position:absolute;left:1139;top:19660;width:1001;height:309" filled="f" stroked="f" strokeweight=".25pt">
              <v:textbox style="mso-next-textbox:#_x0000_s287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79" style="position:absolute;left:2267;top:19660;width:2573;height:309" filled="f" stroked="f" strokeweight=".25pt">
              <v:textbox style="mso-next-textbox:#_x0000_s287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880" style="position:absolute;left:4983;top:19660;width:1534;height:309" filled="f" stroked="f" strokeweight=".25pt">
              <v:textbox style="mso-next-textbox:#_x0000_s288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881" style="position:absolute;left:6604;top:19660;width:1000;height:309" filled="f" stroked="f" strokeweight=".25pt">
              <v:textbox style="mso-next-textbox:#_x0000_s288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882" style="position:absolute;left:18949;top:18977;width:1001;height:309" filled="f" stroked="f" strokeweight=".25pt">
              <v:textbox style="mso-next-textbox:#_x0000_s288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83" style="position:absolute;left:18949;top:19435;width:1001;height:423" filled="f" stroked="f" strokeweight=".25pt">
              <v:textbox style="mso-next-textbox:#_x0000_s2883" inset="1pt,1pt,1pt,1pt">
                <w:txbxContent>
                  <w:p w:rsidR="004B63A2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25</w:t>
                    </w:r>
                  </w:p>
                </w:txbxContent>
              </v:textbox>
            </v:rect>
            <v:rect id="_x0000_s2884" style="position:absolute;left:7745;top:19221;width:11075;height:477" filled="f" stroked="f" strokeweight=".25pt">
              <v:textbox style="mso-next-textbox:#_x0000_s288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EB504F">
        <w:rPr>
          <w:sz w:val="28"/>
          <w:szCs w:val="28"/>
        </w:rPr>
        <w:t xml:space="preserve">сушки необходимо сформировать условия однозначности – краевые условия. </w:t>
      </w:r>
      <w:r w:rsidR="004B63A2">
        <w:rPr>
          <w:sz w:val="28"/>
          <w:szCs w:val="28"/>
        </w:rPr>
        <w:t xml:space="preserve">                </w:t>
      </w:r>
      <w:r w:rsidR="004B63A2" w:rsidRPr="00EB504F">
        <w:rPr>
          <w:sz w:val="28"/>
          <w:szCs w:val="28"/>
        </w:rPr>
        <w:t>В наиболее общем виде такие условия приведены в работе [6].</w:t>
      </w:r>
      <w:r w:rsidR="004B63A2">
        <w:rPr>
          <w:sz w:val="28"/>
          <w:szCs w:val="28"/>
        </w:rPr>
        <w:t xml:space="preserve"> </w:t>
      </w:r>
      <w:r w:rsidR="004B63A2" w:rsidRPr="00EB504F">
        <w:rPr>
          <w:sz w:val="28"/>
          <w:szCs w:val="28"/>
        </w:rPr>
        <w:t xml:space="preserve">Для  нашего  случая,  с  учетом фазового  перехода  при  испарении  воды  со </w:t>
      </w:r>
      <w:r w:rsidR="004B63A2">
        <w:rPr>
          <w:sz w:val="28"/>
          <w:szCs w:val="28"/>
        </w:rPr>
        <w:t xml:space="preserve"> </w:t>
      </w:r>
      <w:r w:rsidR="004B63A2" w:rsidRPr="00EB504F">
        <w:rPr>
          <w:sz w:val="28"/>
          <w:szCs w:val="28"/>
        </w:rPr>
        <w:t>свободной поверхности, граничные условия тре</w:t>
      </w:r>
      <w:r w:rsidR="004B63A2">
        <w:rPr>
          <w:sz w:val="28"/>
          <w:szCs w:val="28"/>
        </w:rPr>
        <w:t xml:space="preserve">тьего рода для уравнений (1) и </w:t>
      </w:r>
      <w:r w:rsidR="004B63A2" w:rsidRPr="00EB504F">
        <w:rPr>
          <w:sz w:val="28"/>
          <w:szCs w:val="28"/>
        </w:rPr>
        <w:t>(2) примут вид: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8" o:spid="_x0000_i1056" type="#_x0000_t75" style="width:381pt;height:88.5pt;visibility:visible">
            <v:imagedata r:id="rId47" o:title=""/>
          </v:shape>
        </w:pic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1" o:spid="_x0000_i1057" type="#_x0000_t75" style="width:65.25pt;height:45.75pt;visibility:visible">
            <v:imagedata r:id="rId48" o:title=""/>
          </v:shape>
        </w:pict>
      </w:r>
      <w:r w:rsidR="004B63A2">
        <w:rPr>
          <w:sz w:val="28"/>
          <w:szCs w:val="28"/>
        </w:rPr>
        <w:t>-поток теплоты за счет теплопроводности;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4" o:spid="_x0000_i1058" type="#_x0000_t75" style="width:62.25pt;height:21.75pt;visibility:visible">
            <v:imagedata r:id="rId49" o:title=""/>
          </v:shape>
        </w:pict>
      </w:r>
      <w:r w:rsidR="004B63A2">
        <w:rPr>
          <w:sz w:val="28"/>
          <w:szCs w:val="28"/>
        </w:rPr>
        <w:t>-</w:t>
      </w:r>
      <w:r w:rsidR="004B63A2" w:rsidRPr="0043024E">
        <w:rPr>
          <w:sz w:val="28"/>
          <w:szCs w:val="28"/>
        </w:rPr>
        <w:t xml:space="preserve"> </w:t>
      </w:r>
      <w:r w:rsidR="004B63A2">
        <w:rPr>
          <w:sz w:val="28"/>
          <w:szCs w:val="28"/>
        </w:rPr>
        <w:t>поток теплоты за счет теплообмена;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7" o:spid="_x0000_i1059" type="#_x0000_t75" style="width:116.25pt;height:24pt;visibility:visible">
            <v:imagedata r:id="rId50" o:title=""/>
          </v:shape>
        </w:pict>
      </w:r>
      <w:r w:rsidR="004B63A2">
        <w:rPr>
          <w:sz w:val="28"/>
          <w:szCs w:val="28"/>
        </w:rPr>
        <w:t>- поток теплоты за счет испарения;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0" o:spid="_x0000_i1060" type="#_x0000_t75" style="width:96pt;height:24pt;visibility:visible">
            <v:imagedata r:id="rId51" o:title=""/>
          </v:shape>
        </w:pict>
      </w:r>
      <w:r w:rsidR="004B63A2">
        <w:rPr>
          <w:sz w:val="28"/>
          <w:szCs w:val="28"/>
        </w:rPr>
        <w:t>-поток массы испаряющийся влаги;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3" o:spid="_x0000_i1061" type="#_x0000_t75" style="width:103.5pt;height:46.5pt;visibility:visible">
            <v:imagedata r:id="rId52" o:title=""/>
          </v:shape>
        </w:pict>
      </w:r>
      <w:r w:rsidR="004B63A2">
        <w:rPr>
          <w:sz w:val="28"/>
          <w:szCs w:val="28"/>
        </w:rPr>
        <w:t>-поток массы испаряющийся за счет термовлагопроводности;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6" o:spid="_x0000_i1062" type="#_x0000_t75" style="width:86.25pt;height:48.75pt;visibility:visible">
            <v:imagedata r:id="rId53" o:title=""/>
          </v:shape>
        </w:pict>
      </w:r>
      <w:r w:rsidR="004B63A2">
        <w:rPr>
          <w:sz w:val="28"/>
          <w:szCs w:val="28"/>
        </w:rPr>
        <w:t>-</w:t>
      </w:r>
      <w:r w:rsidR="004B63A2" w:rsidRPr="0043024E">
        <w:rPr>
          <w:sz w:val="28"/>
          <w:szCs w:val="28"/>
        </w:rPr>
        <w:t xml:space="preserve"> </w:t>
      </w:r>
      <w:r w:rsidR="004B63A2">
        <w:rPr>
          <w:sz w:val="28"/>
          <w:szCs w:val="28"/>
        </w:rPr>
        <w:t>поток массы испаряющийся за счет влагопроводности;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>λ - коэффициент теплопроводности</w:t>
      </w:r>
      <w:r>
        <w:rPr>
          <w:sz w:val="28"/>
          <w:szCs w:val="28"/>
        </w:rPr>
        <w:t>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>α  - коэффициент теплоотдачи</w:t>
      </w:r>
      <w:r>
        <w:rPr>
          <w:sz w:val="28"/>
          <w:szCs w:val="28"/>
        </w:rPr>
        <w:t>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 xml:space="preserve"> o ρ - плотность влаги</w:t>
      </w:r>
      <w:r>
        <w:rPr>
          <w:sz w:val="28"/>
          <w:szCs w:val="28"/>
        </w:rPr>
        <w:t>;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>β  - коэффициент массоотдачи</w:t>
      </w:r>
      <w:r>
        <w:rPr>
          <w:sz w:val="28"/>
          <w:szCs w:val="28"/>
        </w:rPr>
        <w:t>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885" style="position:absolute;left:0;text-align:left;margin-left:57.45pt;margin-top:17.75pt;width:518.8pt;height:802.3pt;z-index:251661824;mso-position-horizontal-relative:page;mso-position-vertical-relative:page" coordsize="20000,20000">
            <v:rect id="_x0000_s2886" style="position:absolute;width:20000;height:20000" filled="f" strokeweight="2pt"/>
            <v:line id="_x0000_s2887" style="position:absolute" from="1093,18949" to="1095,19989" strokeweight="2pt"/>
            <v:line id="_x0000_s2888" style="position:absolute" from="10,18941" to="19977,18942" strokeweight="2pt"/>
            <v:line id="_x0000_s2889" style="position:absolute" from="2186,18949" to="2188,19989" strokeweight="2pt"/>
            <v:line id="_x0000_s2890" style="position:absolute" from="4919,18949" to="4921,19989" strokeweight="2pt"/>
            <v:line id="_x0000_s2891" style="position:absolute" from="6557,18959" to="6559,19989" strokeweight="2pt"/>
            <v:line id="_x0000_s2892" style="position:absolute" from="7650,18949" to="7652,19979" strokeweight="2pt"/>
            <v:line id="_x0000_s2893" style="position:absolute" from="18905,18949" to="18909,19989" strokeweight="2pt"/>
            <v:line id="_x0000_s2894" style="position:absolute" from="10,19293" to="7631,19295" strokeweight="1pt"/>
            <v:line id="_x0000_s2895" style="position:absolute" from="10,19646" to="7631,19647" strokeweight="2pt"/>
            <v:line id="_x0000_s2896" style="position:absolute" from="18919,19296" to="19990,19297" strokeweight="1pt"/>
            <v:rect id="_x0000_s2897" style="position:absolute;left:54;top:19660;width:1000;height:309" filled="f" stroked="f" strokeweight=".25pt">
              <v:textbox style="mso-next-textbox:#_x0000_s289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898" style="position:absolute;left:1139;top:19660;width:1001;height:309" filled="f" stroked="f" strokeweight=".25pt">
              <v:textbox style="mso-next-textbox:#_x0000_s289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99" style="position:absolute;left:2267;top:19660;width:2573;height:309" filled="f" stroked="f" strokeweight=".25pt">
              <v:textbox style="mso-next-textbox:#_x0000_s289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00" style="position:absolute;left:4983;top:19660;width:1534;height:309" filled="f" stroked="f" strokeweight=".25pt">
              <v:textbox style="mso-next-textbox:#_x0000_s290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01" style="position:absolute;left:6604;top:19660;width:1000;height:309" filled="f" stroked="f" strokeweight=".25pt">
              <v:textbox style="mso-next-textbox:#_x0000_s290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02" style="position:absolute;left:18949;top:18977;width:1001;height:309" filled="f" stroked="f" strokeweight=".25pt">
              <v:textbox style="mso-next-textbox:#_x0000_s290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03" style="position:absolute;left:18949;top:19435;width:1001;height:423" filled="f" stroked="f" strokeweight=".25pt">
              <v:textbox style="mso-next-textbox:#_x0000_s2903" inset="1pt,1pt,1pt,1pt">
                <w:txbxContent>
                  <w:p w:rsidR="004B63A2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26</w:t>
                    </w:r>
                  </w:p>
                </w:txbxContent>
              </v:textbox>
            </v:rect>
            <v:rect id="_x0000_s2904" style="position:absolute;left:7745;top:19221;width:11075;height:477" filled="f" stroked="f" strokeweight=".25pt">
              <v:textbox style="mso-next-textbox:#_x0000_s290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43024E">
        <w:rPr>
          <w:sz w:val="28"/>
          <w:szCs w:val="28"/>
        </w:rPr>
        <w:t xml:space="preserve"> λ</w:t>
      </w:r>
      <w:r w:rsidR="004B63A2">
        <w:rPr>
          <w:sz w:val="28"/>
          <w:szCs w:val="28"/>
        </w:rPr>
        <w:t>т</w:t>
      </w:r>
      <w:r w:rsidR="004B63A2" w:rsidRPr="0043024E">
        <w:rPr>
          <w:sz w:val="28"/>
          <w:szCs w:val="28"/>
        </w:rPr>
        <w:t xml:space="preserve"> - коэффициент массопроводности</w:t>
      </w:r>
      <w:r w:rsidR="004B63A2">
        <w:rPr>
          <w:sz w:val="28"/>
          <w:szCs w:val="28"/>
        </w:rPr>
        <w:t>.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>Начальные условия записываются в следующем виде: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9" o:spid="_x0000_i1063" type="#_x0000_t75" style="width:250.5pt;height:26.25pt;visibility:visible">
            <v:imagedata r:id="rId54" o:title=""/>
          </v:shape>
        </w:pict>
      </w:r>
    </w:p>
    <w:p w:rsidR="004B63A2" w:rsidRPr="0043024E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 xml:space="preserve">здесь: </w:t>
      </w:r>
    </w:p>
    <w:p w:rsidR="004B63A2" w:rsidRPr="0043024E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>±R –  координаты  Z  для вер</w:t>
      </w:r>
      <w:r>
        <w:rPr>
          <w:sz w:val="28"/>
          <w:szCs w:val="28"/>
        </w:rPr>
        <w:t>хней и нижней поверхности материала</w:t>
      </w:r>
      <w:r w:rsidRPr="0043024E">
        <w:rPr>
          <w:sz w:val="28"/>
          <w:szCs w:val="28"/>
        </w:rPr>
        <w:t xml:space="preserve"> при  тол-</w:t>
      </w:r>
    </w:p>
    <w:p w:rsidR="004B63A2" w:rsidRPr="0043024E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щине материала 2R;  </w:t>
      </w:r>
      <w:r w:rsidRPr="0043024E">
        <w:rPr>
          <w:sz w:val="28"/>
          <w:szCs w:val="28"/>
        </w:rPr>
        <w:t>п – инд</w:t>
      </w:r>
      <w:r>
        <w:rPr>
          <w:sz w:val="28"/>
          <w:szCs w:val="28"/>
        </w:rPr>
        <w:t>екс для поверхности материала</w:t>
      </w:r>
      <w:r w:rsidRPr="0043024E">
        <w:rPr>
          <w:sz w:val="28"/>
          <w:szCs w:val="28"/>
        </w:rPr>
        <w:t xml:space="preserve">. </w:t>
      </w:r>
    </w:p>
    <w:p w:rsidR="004B63A2" w:rsidRPr="0043024E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 xml:space="preserve">Следует  отметить,  что  граничные  условия 3  рода  для  уравнения (3)  при 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указанном способе осушки изделий</w:t>
      </w:r>
      <w:r w:rsidRPr="0043024E">
        <w:rPr>
          <w:sz w:val="28"/>
          <w:szCs w:val="28"/>
        </w:rPr>
        <w:t xml:space="preserve"> записываются в форме уравнения (5).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>Начальные условия записываются в следующем виде: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2" o:spid="_x0000_i1064" type="#_x0000_t75" style="width:289.5pt;height:25.5pt;visibility:visible">
            <v:imagedata r:id="rId55" o:title=""/>
          </v:shape>
        </w:pic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43024E">
        <w:rPr>
          <w:sz w:val="28"/>
          <w:szCs w:val="28"/>
        </w:rPr>
        <w:t xml:space="preserve">где Uг  - гигроскопическое </w:t>
      </w:r>
      <w:r>
        <w:rPr>
          <w:sz w:val="28"/>
          <w:szCs w:val="28"/>
        </w:rPr>
        <w:t xml:space="preserve">влагосодержание материала </w:t>
      </w:r>
      <w:r w:rsidRPr="0043024E">
        <w:rPr>
          <w:sz w:val="28"/>
          <w:szCs w:val="28"/>
        </w:rPr>
        <w:t>.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3C6C0C">
        <w:rPr>
          <w:sz w:val="28"/>
          <w:szCs w:val="28"/>
        </w:rPr>
        <w:t>Необходимость  рассмотрения  этой  фазы  процесса  осушки  обусловлена, как отмечалось ранее, наличием объектов нахо</w:t>
      </w:r>
      <w:r>
        <w:rPr>
          <w:sz w:val="28"/>
          <w:szCs w:val="28"/>
        </w:rPr>
        <w:t>дящихся в стадии не только пер</w:t>
      </w:r>
      <w:r w:rsidRPr="003C6C0C">
        <w:rPr>
          <w:sz w:val="28"/>
          <w:szCs w:val="28"/>
        </w:rPr>
        <w:t>вого, но и второго периода - убывающей скорости сушки [1,3], когда фрон</w:t>
      </w:r>
      <w:r>
        <w:rPr>
          <w:sz w:val="28"/>
          <w:szCs w:val="28"/>
        </w:rPr>
        <w:t>т ис</w:t>
      </w:r>
      <w:r w:rsidRPr="003C6C0C">
        <w:rPr>
          <w:sz w:val="28"/>
          <w:szCs w:val="28"/>
        </w:rPr>
        <w:t>парения проник вну</w:t>
      </w:r>
      <w:r>
        <w:rPr>
          <w:sz w:val="28"/>
          <w:szCs w:val="28"/>
        </w:rPr>
        <w:t xml:space="preserve">трь материала по координате z. </w:t>
      </w:r>
      <w:r w:rsidRPr="003C6C0C">
        <w:rPr>
          <w:sz w:val="28"/>
          <w:szCs w:val="28"/>
        </w:rPr>
        <w:t>Во  втором  периоде  сушки  удаляется  гигрос</w:t>
      </w:r>
      <w:r>
        <w:rPr>
          <w:sz w:val="28"/>
          <w:szCs w:val="28"/>
        </w:rPr>
        <w:t xml:space="preserve">копическая (связанная)  влага, </w:t>
      </w:r>
      <w:r w:rsidRPr="003C6C0C">
        <w:rPr>
          <w:sz w:val="28"/>
          <w:szCs w:val="28"/>
        </w:rPr>
        <w:t xml:space="preserve">ввиду того, что вся свободная влага с </w:t>
      </w:r>
      <w:r>
        <w:rPr>
          <w:sz w:val="28"/>
          <w:szCs w:val="28"/>
        </w:rPr>
        <w:t xml:space="preserve">поверхности материала удалена. </w:t>
      </w:r>
      <w:r w:rsidRPr="003C6C0C">
        <w:rPr>
          <w:sz w:val="28"/>
          <w:szCs w:val="28"/>
        </w:rPr>
        <w:t>Таким образом, в условиях пренебрежения бародиффузией</w:t>
      </w:r>
      <w:r>
        <w:rPr>
          <w:sz w:val="28"/>
          <w:szCs w:val="28"/>
        </w:rPr>
        <w:t xml:space="preserve"> [4], движущей </w:t>
      </w:r>
      <w:r w:rsidRPr="003C6C0C">
        <w:rPr>
          <w:sz w:val="28"/>
          <w:szCs w:val="28"/>
        </w:rPr>
        <w:t xml:space="preserve">силой процесса массоуноса является градиент </w:t>
      </w:r>
      <w:r>
        <w:rPr>
          <w:sz w:val="28"/>
          <w:szCs w:val="28"/>
        </w:rPr>
        <w:t xml:space="preserve">влагосодержания и температуры. </w:t>
      </w:r>
      <w:r w:rsidRPr="003C6C0C">
        <w:rPr>
          <w:sz w:val="28"/>
          <w:szCs w:val="28"/>
        </w:rPr>
        <w:t>В этом случае совместная система уравнен</w:t>
      </w:r>
      <w:r>
        <w:rPr>
          <w:sz w:val="28"/>
          <w:szCs w:val="28"/>
        </w:rPr>
        <w:t>ий тепло- и массопереноса запи</w:t>
      </w:r>
      <w:r w:rsidRPr="003C6C0C">
        <w:rPr>
          <w:sz w:val="28"/>
          <w:szCs w:val="28"/>
        </w:rPr>
        <w:t>сывается в следующем виде: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5" o:spid="_x0000_i1065" type="#_x0000_t75" style="width:402.75pt;height:105pt;visibility:visible">
            <v:imagedata r:id="rId56" o:title=""/>
          </v:shape>
        </w:pict>
      </w:r>
    </w:p>
    <w:p w:rsidR="004B63A2" w:rsidRPr="003C6C0C" w:rsidRDefault="004B63A2" w:rsidP="004B63A2">
      <w:pPr>
        <w:spacing w:line="360" w:lineRule="auto"/>
        <w:jc w:val="both"/>
        <w:rPr>
          <w:sz w:val="28"/>
          <w:szCs w:val="28"/>
        </w:rPr>
      </w:pPr>
      <w:r w:rsidRPr="003C6C0C">
        <w:rPr>
          <w:sz w:val="28"/>
          <w:szCs w:val="28"/>
        </w:rPr>
        <w:t xml:space="preserve">где: </w:t>
      </w:r>
    </w:p>
    <w:p w:rsidR="004B63A2" w:rsidRPr="003C6C0C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905" style="position:absolute;left:0;text-align:left;margin-left:56pt;margin-top:20.6pt;width:518.8pt;height:802.3pt;z-index:251662848;mso-position-horizontal-relative:page;mso-position-vertical-relative:page" coordsize="20000,20000">
            <v:rect id="_x0000_s2906" style="position:absolute;width:20000;height:20000" filled="f" strokeweight="2pt"/>
            <v:line id="_x0000_s2907" style="position:absolute" from="1093,18949" to="1095,19989" strokeweight="2pt"/>
            <v:line id="_x0000_s2908" style="position:absolute" from="10,18941" to="19977,18942" strokeweight="2pt"/>
            <v:line id="_x0000_s2909" style="position:absolute" from="2186,18949" to="2188,19989" strokeweight="2pt"/>
            <v:line id="_x0000_s2910" style="position:absolute" from="4919,18949" to="4921,19989" strokeweight="2pt"/>
            <v:line id="_x0000_s2911" style="position:absolute" from="6557,18959" to="6559,19989" strokeweight="2pt"/>
            <v:line id="_x0000_s2912" style="position:absolute" from="7650,18949" to="7652,19979" strokeweight="2pt"/>
            <v:line id="_x0000_s2913" style="position:absolute" from="18905,18949" to="18909,19989" strokeweight="2pt"/>
            <v:line id="_x0000_s2914" style="position:absolute" from="10,19293" to="7631,19295" strokeweight="1pt"/>
            <v:line id="_x0000_s2915" style="position:absolute" from="10,19646" to="7631,19647" strokeweight="2pt"/>
            <v:line id="_x0000_s2916" style="position:absolute" from="18919,19296" to="19990,19297" strokeweight="1pt"/>
            <v:rect id="_x0000_s2917" style="position:absolute;left:54;top:19660;width:1000;height:309" filled="f" stroked="f" strokeweight=".25pt">
              <v:textbox style="mso-next-textbox:#_x0000_s291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18" style="position:absolute;left:1139;top:19660;width:1001;height:309" filled="f" stroked="f" strokeweight=".25pt">
              <v:textbox style="mso-next-textbox:#_x0000_s291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19" style="position:absolute;left:2267;top:19660;width:2573;height:309" filled="f" stroked="f" strokeweight=".25pt">
              <v:textbox style="mso-next-textbox:#_x0000_s291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20" style="position:absolute;left:4983;top:19660;width:1534;height:309" filled="f" stroked="f" strokeweight=".25pt">
              <v:textbox style="mso-next-textbox:#_x0000_s292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21" style="position:absolute;left:6604;top:19660;width:1000;height:309" filled="f" stroked="f" strokeweight=".25pt">
              <v:textbox style="mso-next-textbox:#_x0000_s292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22" style="position:absolute;left:18949;top:18977;width:1001;height:309" filled="f" stroked="f" strokeweight=".25pt">
              <v:textbox style="mso-next-textbox:#_x0000_s292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23" style="position:absolute;left:18949;top:19435;width:1001;height:423" filled="f" stroked="f" strokeweight=".25pt">
              <v:textbox style="mso-next-textbox:#_x0000_s2923" inset="1pt,1pt,1pt,1pt">
                <w:txbxContent>
                  <w:p w:rsidR="004B63A2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27</w:t>
                    </w:r>
                  </w:p>
                </w:txbxContent>
              </v:textbox>
            </v:rect>
            <v:rect id="_x0000_s2924" style="position:absolute;left:7745;top:19221;width:11075;height:477" filled="f" stroked="f" strokeweight=".25pt">
              <v:textbox style="mso-next-textbox:#_x0000_s292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>
        <w:rPr>
          <w:sz w:val="28"/>
          <w:szCs w:val="28"/>
        </w:rPr>
        <w:t xml:space="preserve">ρ  – плотность материала </w:t>
      </w:r>
      <w:r w:rsidR="004B63A2" w:rsidRPr="003C6C0C">
        <w:rPr>
          <w:sz w:val="28"/>
          <w:szCs w:val="28"/>
        </w:rPr>
        <w:t xml:space="preserve"> ; </w:t>
      </w:r>
    </w:p>
    <w:p w:rsidR="004B63A2" w:rsidRPr="003C6C0C" w:rsidRDefault="004B63A2" w:rsidP="004B63A2">
      <w:pPr>
        <w:spacing w:line="360" w:lineRule="auto"/>
        <w:jc w:val="both"/>
        <w:rPr>
          <w:sz w:val="28"/>
          <w:szCs w:val="28"/>
        </w:rPr>
      </w:pPr>
      <w:r w:rsidRPr="003C6C0C">
        <w:rPr>
          <w:sz w:val="28"/>
          <w:szCs w:val="28"/>
        </w:rPr>
        <w:t xml:space="preserve">δ - термоградиентный </w:t>
      </w:r>
      <w:r>
        <w:rPr>
          <w:sz w:val="28"/>
          <w:szCs w:val="28"/>
        </w:rPr>
        <w:t>коэффициент для материала</w:t>
      </w:r>
      <w:r w:rsidRPr="003C6C0C">
        <w:rPr>
          <w:sz w:val="28"/>
          <w:szCs w:val="28"/>
        </w:rPr>
        <w:t xml:space="preserve">, 1/К. 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3C6C0C">
        <w:rPr>
          <w:sz w:val="28"/>
          <w:szCs w:val="28"/>
        </w:rPr>
        <w:t>В начальный момент времени температуру t</w:t>
      </w:r>
      <w:r>
        <w:rPr>
          <w:sz w:val="28"/>
          <w:szCs w:val="28"/>
        </w:rPr>
        <w:t xml:space="preserve">н  и влагосодержание Uо(t)  ма-териала </w:t>
      </w:r>
      <w:r w:rsidRPr="003C6C0C">
        <w:rPr>
          <w:sz w:val="28"/>
          <w:szCs w:val="28"/>
        </w:rPr>
        <w:t xml:space="preserve"> принимаем постоянными: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8" o:spid="_x0000_i1066" type="#_x0000_t75" style="width:186.75pt;height:44.25pt;visibility:visible">
            <v:imagedata r:id="rId57" o:title=""/>
          </v:shape>
        </w:pic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3C6C0C">
        <w:rPr>
          <w:sz w:val="28"/>
          <w:szCs w:val="28"/>
        </w:rPr>
        <w:t>При этом следует иметь в виду, что Uо(t)</w:t>
      </w:r>
      <w:r>
        <w:rPr>
          <w:sz w:val="28"/>
          <w:szCs w:val="28"/>
        </w:rPr>
        <w:t xml:space="preserve"> – гигроскопическое влагосодер-</w:t>
      </w:r>
      <w:r w:rsidRPr="003C6C0C">
        <w:rPr>
          <w:sz w:val="28"/>
          <w:szCs w:val="28"/>
        </w:rPr>
        <w:t xml:space="preserve">жание материала, установившееся к моменту </w:t>
      </w:r>
      <w:r>
        <w:rPr>
          <w:sz w:val="28"/>
          <w:szCs w:val="28"/>
        </w:rPr>
        <w:t>окончания осушки свободной влаги с поверхности материала</w:t>
      </w:r>
      <w:r w:rsidRPr="003C6C0C">
        <w:rPr>
          <w:sz w:val="28"/>
          <w:szCs w:val="28"/>
        </w:rPr>
        <w:t>. Граничные условия могут быть записаны в виде: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1" o:spid="_x0000_i1067" type="#_x0000_t75" style="width:467.25pt;height:161.25pt;visibility:visible">
            <v:imagedata r:id="rId58" o:title=""/>
          </v:shape>
        </w:pic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4" o:spid="_x0000_i1068" type="#_x0000_t75" style="width:84.75pt;height:42pt;visibility:visible">
            <v:imagedata r:id="rId59" o:title=""/>
          </v:shape>
        </w:pict>
      </w:r>
      <w:r w:rsidR="004B63A2">
        <w:rPr>
          <w:sz w:val="28"/>
          <w:szCs w:val="28"/>
        </w:rPr>
        <w:t>-</w:t>
      </w:r>
      <w:r w:rsidR="004B63A2" w:rsidRPr="003C6C0C">
        <w:t xml:space="preserve"> </w:t>
      </w:r>
      <w:r w:rsidR="004B63A2" w:rsidRPr="003C6C0C">
        <w:rPr>
          <w:sz w:val="28"/>
          <w:szCs w:val="28"/>
        </w:rPr>
        <w:t xml:space="preserve">диффузионный </w:t>
      </w:r>
      <w:r w:rsidR="004B63A2">
        <w:rPr>
          <w:sz w:val="28"/>
          <w:szCs w:val="28"/>
        </w:rPr>
        <w:t>поток массы с поверхности материала</w:t>
      </w:r>
      <w:r w:rsidR="004B63A2" w:rsidRPr="003C6C0C">
        <w:rPr>
          <w:sz w:val="28"/>
          <w:szCs w:val="28"/>
        </w:rPr>
        <w:t>;</w:t>
      </w:r>
    </w:p>
    <w:p w:rsidR="004B63A2" w:rsidRDefault="00BA7DD0" w:rsidP="004B63A2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7" o:spid="_x0000_i1069" type="#_x0000_t75" style="width:110.25pt;height:45pt;visibility:visible">
            <v:imagedata r:id="rId60" o:title=""/>
          </v:shape>
        </w:pict>
      </w:r>
      <w:r w:rsidR="004B63A2">
        <w:rPr>
          <w:sz w:val="28"/>
          <w:szCs w:val="28"/>
        </w:rPr>
        <w:t>-</w:t>
      </w:r>
      <w:r w:rsidR="004B63A2" w:rsidRPr="003C6C0C">
        <w:t xml:space="preserve"> </w:t>
      </w:r>
      <w:r w:rsidR="004B63A2" w:rsidRPr="003C6C0C">
        <w:rPr>
          <w:sz w:val="28"/>
          <w:szCs w:val="28"/>
        </w:rPr>
        <w:t>поток массы за счет термовлагопроводности;</w:t>
      </w:r>
    </w:p>
    <w:p w:rsidR="004B63A2" w:rsidRPr="003C6C0C" w:rsidRDefault="004B63A2" w:rsidP="004B6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βoρ</w:t>
      </w:r>
      <w:r w:rsidRPr="003C6C0C">
        <w:rPr>
          <w:sz w:val="28"/>
          <w:szCs w:val="28"/>
        </w:rPr>
        <w:t xml:space="preserve">ε  (Uп-Uт) – поток массы за счет массообмена; </w:t>
      </w:r>
    </w:p>
    <w:p w:rsidR="004B63A2" w:rsidRPr="003C6C0C" w:rsidRDefault="004B63A2" w:rsidP="004B63A2">
      <w:pPr>
        <w:spacing w:line="360" w:lineRule="auto"/>
        <w:jc w:val="both"/>
        <w:rPr>
          <w:sz w:val="28"/>
          <w:szCs w:val="28"/>
        </w:rPr>
      </w:pPr>
      <w:r w:rsidRPr="003C6C0C">
        <w:rPr>
          <w:sz w:val="28"/>
          <w:szCs w:val="28"/>
        </w:rPr>
        <w:t xml:space="preserve">φ – относительная влажность теплоносителя; </w:t>
      </w:r>
    </w:p>
    <w:p w:rsidR="004B63A2" w:rsidRPr="003C6C0C" w:rsidRDefault="004B63A2" w:rsidP="004B63A2">
      <w:pPr>
        <w:spacing w:line="360" w:lineRule="auto"/>
        <w:jc w:val="both"/>
        <w:rPr>
          <w:sz w:val="28"/>
          <w:szCs w:val="28"/>
        </w:rPr>
      </w:pPr>
      <w:r w:rsidRPr="003C6C0C">
        <w:rPr>
          <w:sz w:val="28"/>
          <w:szCs w:val="28"/>
        </w:rPr>
        <w:t>а(v), b(v), c(φ ), m(φ) – эмпирические коэффициенты.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  <w:r w:rsidRPr="003C6C0C">
        <w:rPr>
          <w:sz w:val="28"/>
          <w:szCs w:val="28"/>
        </w:rPr>
        <w:t>Поставленная  задача (1)-(13) не может б</w:t>
      </w:r>
      <w:r>
        <w:rPr>
          <w:sz w:val="28"/>
          <w:szCs w:val="28"/>
        </w:rPr>
        <w:t>ыть решена аналитически без су-</w:t>
      </w:r>
      <w:r w:rsidRPr="003C6C0C">
        <w:rPr>
          <w:sz w:val="28"/>
          <w:szCs w:val="28"/>
        </w:rPr>
        <w:t>щественного упрощения  в связи с математич</w:t>
      </w:r>
      <w:r>
        <w:rPr>
          <w:sz w:val="28"/>
          <w:szCs w:val="28"/>
        </w:rPr>
        <w:t>ескими трудностями, обусловлен</w:t>
      </w:r>
      <w:r w:rsidRPr="003C6C0C">
        <w:rPr>
          <w:sz w:val="28"/>
          <w:szCs w:val="28"/>
        </w:rPr>
        <w:t>ными  как  нелинейностью,  так  и  переме</w:t>
      </w:r>
      <w:r>
        <w:rPr>
          <w:sz w:val="28"/>
          <w:szCs w:val="28"/>
        </w:rPr>
        <w:t>нностью  коэффициентов  перено</w:t>
      </w:r>
      <w:r w:rsidRPr="003C6C0C">
        <w:rPr>
          <w:sz w:val="28"/>
          <w:szCs w:val="28"/>
        </w:rPr>
        <w:t>са[6,1,2].Поэтому следующим этапом реализ</w:t>
      </w:r>
      <w:r>
        <w:rPr>
          <w:sz w:val="28"/>
          <w:szCs w:val="28"/>
        </w:rPr>
        <w:t>ации искомого решения целесооб</w:t>
      </w:r>
      <w:r w:rsidRPr="003C6C0C">
        <w:rPr>
          <w:sz w:val="28"/>
          <w:szCs w:val="28"/>
        </w:rPr>
        <w:t>разно выбрать переход к кр</w:t>
      </w:r>
      <w:r>
        <w:rPr>
          <w:sz w:val="28"/>
          <w:szCs w:val="28"/>
        </w:rPr>
        <w:t xml:space="preserve">итериальным уравнениям[3,7,8]. </w:t>
      </w:r>
    </w:p>
    <w:p w:rsidR="004B63A2" w:rsidRPr="00C70972" w:rsidRDefault="00BA7DD0" w:rsidP="004B63A2">
      <w:pPr>
        <w:pStyle w:val="a8"/>
        <w:widowControl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pict>
          <v:shape id="_x0000_s3025" type="#_x0000_t202" style="position:absolute;left:0;text-align:left;margin-left:39.35pt;margin-top:95.1pt;width:19.85pt;height:21pt;z-index:251666944;mso-wrap-style:none" filled="f" stroked="f">
            <v:textbox style="mso-next-textbox:#_x0000_s3025;mso-fit-shape-to-text:t">
              <w:txbxContent>
                <w:p w:rsidR="004B63A2" w:rsidRPr="0019250B" w:rsidRDefault="004B63A2" w:rsidP="004B63A2"/>
              </w:txbxContent>
            </v:textbox>
          </v:shape>
        </w:pict>
      </w:r>
      <w:r w:rsidR="004B63A2">
        <w:rPr>
          <w:bCs/>
          <w:sz w:val="28"/>
          <w:szCs w:val="28"/>
        </w:rPr>
        <w:t xml:space="preserve">В </w:t>
      </w:r>
      <w:r w:rsidR="004B63A2" w:rsidRPr="00C70972">
        <w:rPr>
          <w:bCs/>
          <w:sz w:val="28"/>
          <w:szCs w:val="28"/>
        </w:rPr>
        <w:t xml:space="preserve">качестве нагревательных элементов используются плиты специальной конструкции, представляющие собой две перфорированные металлические пластины с установленными между ними </w:t>
      </w:r>
      <w:r>
        <w:rPr>
          <w:bCs/>
          <w:noProof/>
          <w:sz w:val="28"/>
          <w:szCs w:val="28"/>
        </w:rPr>
        <w:pict>
          <v:group id="_x0000_s3026" style="position:absolute;left:0;text-align:left;margin-left:60.5pt;margin-top:22.05pt;width:518.8pt;height:802.3pt;z-index:251667968;mso-position-horizontal-relative:page;mso-position-vertical-relative:page" coordsize="20000,20000">
            <v:rect id="_x0000_s3027" style="position:absolute;width:20000;height:20000" filled="f" strokeweight="2pt"/>
            <v:line id="_x0000_s3028" style="position:absolute" from="1093,18949" to="1095,19989" strokeweight="2pt"/>
            <v:line id="_x0000_s3029" style="position:absolute" from="10,18941" to="19977,18942" strokeweight="2pt"/>
            <v:line id="_x0000_s3030" style="position:absolute" from="2186,18949" to="2188,19989" strokeweight="2pt"/>
            <v:line id="_x0000_s3031" style="position:absolute" from="4919,18949" to="4921,19989" strokeweight="2pt"/>
            <v:line id="_x0000_s3032" style="position:absolute" from="6557,18959" to="6559,19989" strokeweight="2pt"/>
            <v:line id="_x0000_s3033" style="position:absolute" from="7650,18949" to="7652,19979" strokeweight="2pt"/>
            <v:line id="_x0000_s3034" style="position:absolute" from="18905,18949" to="18909,19989" strokeweight="2pt"/>
            <v:line id="_x0000_s3035" style="position:absolute" from="10,19293" to="7631,19295" strokeweight="1pt"/>
            <v:line id="_x0000_s3036" style="position:absolute" from="10,19646" to="7631,19647" strokeweight="2pt"/>
            <v:line id="_x0000_s3037" style="position:absolute" from="18919,19296" to="19990,19297" strokeweight="1pt"/>
            <v:rect id="_x0000_s3038" style="position:absolute;left:54;top:19660;width:1000;height:309" filled="f" stroked="f" strokeweight=".25pt">
              <v:textbox style="mso-next-textbox:#_x0000_s303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39" style="position:absolute;left:1139;top:19660;width:1001;height:309" filled="f" stroked="f" strokeweight=".25pt">
              <v:textbox style="mso-next-textbox:#_x0000_s303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40" style="position:absolute;left:2267;top:19660;width:2573;height:309" filled="f" stroked="f" strokeweight=".25pt">
              <v:textbox style="mso-next-textbox:#_x0000_s304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41" style="position:absolute;left:4983;top:19660;width:1534;height:309" filled="f" stroked="f" strokeweight=".25pt">
              <v:textbox style="mso-next-textbox:#_x0000_s304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42" style="position:absolute;left:6604;top:19660;width:1000;height:309" filled="f" stroked="f" strokeweight=".25pt">
              <v:textbox style="mso-next-textbox:#_x0000_s304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43" style="position:absolute;left:18949;top:18977;width:1001;height:309" filled="f" stroked="f" strokeweight=".25pt">
              <v:textbox style="mso-next-textbox:#_x0000_s3043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44" style="position:absolute;left:18949;top:19435;width:1001;height:423" filled="f" stroked="f" strokeweight=".25pt">
              <v:textbox style="mso-next-textbox:#_x0000_s3044" inset="1pt,1pt,1pt,1pt">
                <w:txbxContent>
                  <w:p w:rsidR="004B63A2" w:rsidRPr="000315FF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35</w:t>
                    </w:r>
                  </w:p>
                </w:txbxContent>
              </v:textbox>
            </v:rect>
            <v:rect id="_x0000_s3045" style="position:absolute;left:7745;top:19221;width:11075;height:477" filled="f" stroked="f" strokeweight=".25pt">
              <v:textbox style="mso-next-textbox:#_x0000_s3045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C70972">
        <w:rPr>
          <w:bCs/>
          <w:sz w:val="28"/>
          <w:szCs w:val="28"/>
        </w:rPr>
        <w:t>змеевиковыми нагревателями. В качестве змеевикового нагревателя используются электронагревательные элементы, обеспечивающие минимальную инерционность процесса.</w:t>
      </w:r>
    </w:p>
    <w:p w:rsidR="004B63A2" w:rsidRPr="00265D85" w:rsidRDefault="004B63A2" w:rsidP="004B63A2">
      <w:pPr>
        <w:pStyle w:val="a8"/>
        <w:widowControl w:val="0"/>
        <w:ind w:firstLine="567"/>
        <w:rPr>
          <w:szCs w:val="28"/>
        </w:rPr>
      </w:pPr>
    </w:p>
    <w:p w:rsidR="004B63A2" w:rsidRPr="00265D85" w:rsidRDefault="004B63A2" w:rsidP="004B63A2">
      <w:pPr>
        <w:pStyle w:val="a8"/>
        <w:widowControl w:val="0"/>
        <w:jc w:val="center"/>
        <w:rPr>
          <w:szCs w:val="28"/>
        </w:rPr>
      </w:pPr>
    </w:p>
    <w:p w:rsidR="004B63A2" w:rsidRPr="00265D85" w:rsidRDefault="004B63A2" w:rsidP="004B63A2">
      <w:pPr>
        <w:pStyle w:val="a8"/>
        <w:widowControl w:val="0"/>
        <w:jc w:val="center"/>
        <w:rPr>
          <w:szCs w:val="28"/>
        </w:rPr>
      </w:pPr>
    </w:p>
    <w:p w:rsidR="004B63A2" w:rsidRPr="00265D85" w:rsidRDefault="00BA7DD0" w:rsidP="004B63A2">
      <w:pPr>
        <w:pStyle w:val="a8"/>
        <w:widowControl w:val="0"/>
        <w:jc w:val="center"/>
        <w:rPr>
          <w:szCs w:val="28"/>
        </w:rPr>
      </w:pPr>
      <w:r>
        <w:rPr>
          <w:noProof/>
        </w:rPr>
        <w:pict>
          <v:shape id="Рисунок 23" o:spid="_x0000_i1070" type="#_x0000_t75" style="width:246.75pt;height:156pt;visibility:visible">
            <v:imagedata r:id="rId61" o:title="" cropbottom="6842f"/>
          </v:shape>
        </w:pict>
      </w:r>
    </w:p>
    <w:p w:rsidR="004B63A2" w:rsidRPr="00265D85" w:rsidRDefault="004B63A2" w:rsidP="004B63A2">
      <w:pPr>
        <w:pStyle w:val="a8"/>
        <w:widowControl w:val="0"/>
        <w:rPr>
          <w:szCs w:val="28"/>
        </w:rPr>
      </w:pPr>
    </w:p>
    <w:p w:rsidR="004B63A2" w:rsidRPr="00265D85" w:rsidRDefault="004B63A2" w:rsidP="004B63A2">
      <w:pPr>
        <w:pStyle w:val="a8"/>
        <w:widowControl w:val="0"/>
        <w:jc w:val="center"/>
        <w:rPr>
          <w:szCs w:val="28"/>
        </w:rPr>
      </w:pPr>
    </w:p>
    <w:p w:rsidR="004B63A2" w:rsidRPr="00C70972" w:rsidRDefault="004B63A2" w:rsidP="004B63A2">
      <w:pPr>
        <w:pStyle w:val="a8"/>
        <w:widowControl w:val="0"/>
        <w:spacing w:before="120" w:line="360" w:lineRule="auto"/>
        <w:jc w:val="center"/>
        <w:rPr>
          <w:sz w:val="28"/>
          <w:szCs w:val="28"/>
        </w:rPr>
      </w:pPr>
      <w:r w:rsidRPr="00C70972">
        <w:rPr>
          <w:sz w:val="28"/>
          <w:szCs w:val="28"/>
        </w:rPr>
        <w:t xml:space="preserve">Рис 1. Схема ведения кондуктивной сушки металлических изделий </w:t>
      </w:r>
    </w:p>
    <w:p w:rsidR="004B63A2" w:rsidRPr="00C70972" w:rsidRDefault="004B63A2" w:rsidP="004B63A2">
      <w:pPr>
        <w:pStyle w:val="a8"/>
        <w:widowControl w:val="0"/>
        <w:spacing w:line="360" w:lineRule="auto"/>
        <w:jc w:val="center"/>
        <w:rPr>
          <w:sz w:val="28"/>
          <w:szCs w:val="28"/>
        </w:rPr>
      </w:pPr>
      <w:r w:rsidRPr="00C70972">
        <w:rPr>
          <w:sz w:val="28"/>
          <w:szCs w:val="28"/>
        </w:rPr>
        <w:t>с периодическим подводом тепловой энергии.</w:t>
      </w:r>
    </w:p>
    <w:p w:rsidR="004B63A2" w:rsidRPr="00C70972" w:rsidRDefault="004B63A2" w:rsidP="004B63A2">
      <w:pPr>
        <w:pStyle w:val="a8"/>
        <w:widowControl w:val="0"/>
        <w:jc w:val="center"/>
        <w:rPr>
          <w:sz w:val="28"/>
          <w:szCs w:val="28"/>
        </w:rPr>
      </w:pPr>
    </w:p>
    <w:p w:rsidR="004B63A2" w:rsidRDefault="004B63A2" w:rsidP="004B63A2">
      <w:pPr>
        <w:pStyle w:val="a8"/>
        <w:widowControl w:val="0"/>
        <w:spacing w:line="360" w:lineRule="auto"/>
        <w:ind w:firstLine="567"/>
        <w:rPr>
          <w:sz w:val="28"/>
          <w:szCs w:val="28"/>
        </w:rPr>
      </w:pPr>
      <w:r w:rsidRPr="00C70972">
        <w:rPr>
          <w:sz w:val="28"/>
          <w:szCs w:val="28"/>
        </w:rPr>
        <w:t xml:space="preserve">Схема ведения исследуемого процесса представлена на рис. 1. Процесс сушки начинается с прогрева высушиваемой металлических изделий путем </w:t>
      </w:r>
    </w:p>
    <w:p w:rsidR="004B63A2" w:rsidRPr="00C70972" w:rsidRDefault="004B63A2" w:rsidP="004B63A2">
      <w:pPr>
        <w:pStyle w:val="a8"/>
        <w:widowControl w:val="0"/>
        <w:spacing w:line="360" w:lineRule="auto"/>
        <w:ind w:firstLine="567"/>
        <w:rPr>
          <w:sz w:val="28"/>
          <w:szCs w:val="28"/>
        </w:rPr>
      </w:pPr>
      <w:r w:rsidRPr="00C70972">
        <w:rPr>
          <w:sz w:val="28"/>
          <w:szCs w:val="28"/>
        </w:rPr>
        <w:t>включения в работу нагревательных элементов. Процесс осуществляется при атмосферном давлении среды с целью минимизации удаления влаги с поверхностных слоев материала. После прогрева пиломатериала включением вакуумного насоса и  конденсатора начинается стадия вакуумирования, в процессе которой происходит интенсивное удаление влаги из метал</w:t>
      </w:r>
      <w:r>
        <w:rPr>
          <w:sz w:val="28"/>
          <w:szCs w:val="28"/>
        </w:rPr>
        <w:t>л</w:t>
      </w:r>
      <w:r w:rsidRPr="00C70972">
        <w:rPr>
          <w:sz w:val="28"/>
          <w:szCs w:val="28"/>
        </w:rPr>
        <w:t>а. Стадию вакуумирования также можно подразделить на два периода: период понижения давления и период выдержки нагретого материала при минимальном остаточном давлении.</w:t>
      </w:r>
    </w:p>
    <w:p w:rsidR="004B63A2" w:rsidRPr="00C70972" w:rsidRDefault="004B63A2" w:rsidP="004B63A2">
      <w:pPr>
        <w:pStyle w:val="a8"/>
        <w:widowControl w:val="0"/>
        <w:spacing w:line="360" w:lineRule="auto"/>
        <w:ind w:firstLine="425"/>
        <w:rPr>
          <w:sz w:val="28"/>
          <w:szCs w:val="28"/>
        </w:rPr>
      </w:pPr>
      <w:r w:rsidRPr="00C70972">
        <w:rPr>
          <w:sz w:val="28"/>
          <w:szCs w:val="28"/>
        </w:rPr>
        <w:t xml:space="preserve">Согласно блочному принципу построения математической модели процесса, совокупность физических явлений, составляющих исследуемый </w:t>
      </w:r>
      <w:r w:rsidR="00BA7DD0">
        <w:rPr>
          <w:noProof/>
          <w:sz w:val="28"/>
          <w:szCs w:val="28"/>
        </w:rPr>
        <w:pict>
          <v:group id="_x0000_s3046" style="position:absolute;left:0;text-align:left;margin-left:59.15pt;margin-top:16.4pt;width:518.8pt;height:802.3pt;z-index:251668992;mso-position-horizontal-relative:page;mso-position-vertical-relative:page" coordsize="20000,20000">
            <v:rect id="_x0000_s3047" style="position:absolute;width:20000;height:20000" filled="f" strokeweight="2pt"/>
            <v:line id="_x0000_s3048" style="position:absolute" from="1093,18949" to="1095,19989" strokeweight="2pt"/>
            <v:line id="_x0000_s3049" style="position:absolute" from="10,18941" to="19977,18942" strokeweight="2pt"/>
            <v:line id="_x0000_s3050" style="position:absolute" from="2186,18949" to="2188,19989" strokeweight="2pt"/>
            <v:line id="_x0000_s3051" style="position:absolute" from="4919,18949" to="4921,19989" strokeweight="2pt"/>
            <v:line id="_x0000_s3052" style="position:absolute" from="6557,18959" to="6559,19989" strokeweight="2pt"/>
            <v:line id="_x0000_s3053" style="position:absolute" from="7650,18949" to="7652,19979" strokeweight="2pt"/>
            <v:line id="_x0000_s3054" style="position:absolute" from="18905,18949" to="18909,19989" strokeweight="2pt"/>
            <v:line id="_x0000_s3055" style="position:absolute" from="10,19293" to="7631,19295" strokeweight="1pt"/>
            <v:line id="_x0000_s3056" style="position:absolute" from="10,19646" to="7631,19647" strokeweight="2pt"/>
            <v:line id="_x0000_s3057" style="position:absolute" from="18919,19296" to="19990,19297" strokeweight="1pt"/>
            <v:rect id="_x0000_s3058" style="position:absolute;left:54;top:19660;width:1000;height:309" filled="f" stroked="f" strokeweight=".25pt">
              <v:textbox style="mso-next-textbox:#_x0000_s305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59" style="position:absolute;left:1139;top:19660;width:1001;height:309" filled="f" stroked="f" strokeweight=".25pt">
              <v:textbox style="mso-next-textbox:#_x0000_s305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60" style="position:absolute;left:2267;top:19660;width:2573;height:309" filled="f" stroked="f" strokeweight=".25pt">
              <v:textbox style="mso-next-textbox:#_x0000_s306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61" style="position:absolute;left:4983;top:19660;width:1534;height:309" filled="f" stroked="f" strokeweight=".25pt">
              <v:textbox style="mso-next-textbox:#_x0000_s306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62" style="position:absolute;left:6604;top:19660;width:1000;height:309" filled="f" stroked="f" strokeweight=".25pt">
              <v:textbox style="mso-next-textbox:#_x0000_s306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63" style="position:absolute;left:18949;top:18977;width:1001;height:309" filled="f" stroked="f" strokeweight=".25pt">
              <v:textbox style="mso-next-textbox:#_x0000_s3063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64" style="position:absolute;left:18949;top:19435;width:1001;height:423" filled="f" stroked="f" strokeweight=".25pt">
              <v:textbox style="mso-next-textbox:#_x0000_s3064" inset="1pt,1pt,1pt,1pt">
                <w:txbxContent>
                  <w:p w:rsidR="004B63A2" w:rsidRPr="000315FF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28</w:t>
                    </w:r>
                  </w:p>
                </w:txbxContent>
              </v:textbox>
            </v:rect>
            <v:rect id="_x0000_s3065" style="position:absolute;left:7745;top:19221;width:11075;height:477" filled="f" stroked="f" strokeweight=".25pt">
              <v:textbox style="mso-next-textbox:#_x0000_s3065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C70972">
        <w:rPr>
          <w:sz w:val="28"/>
          <w:szCs w:val="28"/>
        </w:rPr>
        <w:t>способ сушки, рассматривается решая внешнюю – тепломассоперенос в парогазовой фазе, и внутреннюю задачи – тепломассоперенос внутри материала.</w:t>
      </w:r>
    </w:p>
    <w:p w:rsidR="004B63A2" w:rsidRDefault="004B63A2" w:rsidP="004B63A2">
      <w:pPr>
        <w:spacing w:line="360" w:lineRule="auto"/>
        <w:ind w:firstLine="425"/>
        <w:jc w:val="both"/>
        <w:rPr>
          <w:sz w:val="28"/>
          <w:szCs w:val="28"/>
        </w:rPr>
      </w:pPr>
      <w:r w:rsidRPr="00265D85">
        <w:rPr>
          <w:sz w:val="28"/>
          <w:szCs w:val="28"/>
        </w:rPr>
        <w:t xml:space="preserve">Для решения задачи тепломассопереноса внутри плоского материала использованы дифференциальные уравнения Лыкова, которые применительно </w:t>
      </w:r>
    </w:p>
    <w:p w:rsidR="004B63A2" w:rsidRDefault="004B63A2" w:rsidP="004B63A2">
      <w:pPr>
        <w:spacing w:line="360" w:lineRule="auto"/>
        <w:ind w:firstLine="425"/>
        <w:jc w:val="both"/>
        <w:rPr>
          <w:sz w:val="28"/>
          <w:szCs w:val="28"/>
        </w:rPr>
      </w:pPr>
    </w:p>
    <w:p w:rsidR="004B63A2" w:rsidRPr="00265D85" w:rsidRDefault="004B63A2" w:rsidP="004B63A2">
      <w:pPr>
        <w:spacing w:line="360" w:lineRule="auto"/>
        <w:ind w:firstLine="425"/>
        <w:jc w:val="both"/>
        <w:rPr>
          <w:sz w:val="28"/>
          <w:szCs w:val="28"/>
        </w:rPr>
      </w:pPr>
      <w:r w:rsidRPr="00265D85">
        <w:rPr>
          <w:sz w:val="28"/>
          <w:szCs w:val="28"/>
        </w:rPr>
        <w:t xml:space="preserve">к одномерной симметричной пластине записаны в виде выражений </w:t>
      </w:r>
    </w:p>
    <w:p w:rsidR="004B63A2" w:rsidRPr="00265D85" w:rsidRDefault="004B63A2" w:rsidP="004B63A2">
      <w:pPr>
        <w:pStyle w:val="21"/>
        <w:tabs>
          <w:tab w:val="center" w:pos="3402"/>
          <w:tab w:val="right" w:pos="9638"/>
        </w:tabs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szCs w:val="28"/>
        </w:rPr>
      </w:pPr>
      <w:r w:rsidRPr="00265D85">
        <w:rPr>
          <w:position w:val="-30"/>
          <w:szCs w:val="28"/>
        </w:rPr>
        <w:object w:dxaOrig="3720" w:dyaOrig="700">
          <v:shape id="_x0000_i1071" type="#_x0000_t75" style="width:276.75pt;height:51.75pt" o:ole="">
            <v:imagedata r:id="rId62" o:title=""/>
          </v:shape>
          <o:OLEObject Type="Embed" ProgID="Equation.3" ShapeID="_x0000_i1071" DrawAspect="Content" ObjectID="_1470539827" r:id="rId63"/>
        </w:object>
      </w:r>
      <w:r w:rsidRPr="00265D85">
        <w:rPr>
          <w:szCs w:val="28"/>
        </w:rPr>
        <w:t xml:space="preserve">,                                </w:t>
      </w:r>
    </w:p>
    <w:p w:rsidR="004B63A2" w:rsidRDefault="004B63A2" w:rsidP="004B63A2">
      <w:pPr>
        <w:pStyle w:val="21"/>
        <w:tabs>
          <w:tab w:val="center" w:pos="3402"/>
          <w:tab w:val="right" w:pos="9638"/>
        </w:tabs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szCs w:val="28"/>
        </w:rPr>
      </w:pPr>
      <w:r w:rsidRPr="00265D85">
        <w:rPr>
          <w:position w:val="-30"/>
          <w:szCs w:val="28"/>
        </w:rPr>
        <w:object w:dxaOrig="2460" w:dyaOrig="700">
          <v:shape id="_x0000_i1072" type="#_x0000_t75" style="width:186.75pt;height:52.5pt" o:ole="">
            <v:imagedata r:id="rId64" o:title=""/>
          </v:shape>
          <o:OLEObject Type="Embed" ProgID="Equation.3" ShapeID="_x0000_i1072" DrawAspect="Content" ObjectID="_1470539828" r:id="rId65"/>
        </w:object>
      </w:r>
      <w:r w:rsidRPr="00265D85">
        <w:rPr>
          <w:szCs w:val="28"/>
        </w:rPr>
        <w:t xml:space="preserve">.                                           </w:t>
      </w:r>
    </w:p>
    <w:p w:rsidR="004B63A2" w:rsidRPr="00265D85" w:rsidRDefault="004B63A2" w:rsidP="004B63A2">
      <w:pPr>
        <w:pStyle w:val="21"/>
        <w:tabs>
          <w:tab w:val="center" w:pos="3402"/>
          <w:tab w:val="right" w:pos="9638"/>
        </w:tabs>
        <w:overflowPunct/>
        <w:autoSpaceDE/>
        <w:autoSpaceDN/>
        <w:adjustRightInd/>
        <w:spacing w:line="240" w:lineRule="auto"/>
        <w:ind w:firstLine="0"/>
        <w:jc w:val="right"/>
        <w:textAlignment w:val="auto"/>
        <w:rPr>
          <w:szCs w:val="28"/>
        </w:rPr>
      </w:pPr>
    </w:p>
    <w:p w:rsidR="004B63A2" w:rsidRDefault="004B63A2" w:rsidP="004B63A2">
      <w:pPr>
        <w:spacing w:line="360" w:lineRule="auto"/>
        <w:ind w:firstLine="425"/>
        <w:jc w:val="both"/>
        <w:rPr>
          <w:sz w:val="28"/>
          <w:szCs w:val="28"/>
        </w:rPr>
      </w:pPr>
      <w:r w:rsidRPr="00265D85">
        <w:rPr>
          <w:sz w:val="28"/>
          <w:szCs w:val="28"/>
        </w:rPr>
        <w:t>Поле общего давления внутри материала зависит от свойств капиллярнопористого коллоидного тела.</w:t>
      </w:r>
      <w:r>
        <w:rPr>
          <w:sz w:val="28"/>
          <w:szCs w:val="28"/>
        </w:rPr>
        <w:t xml:space="preserve"> В частности, для металлических изделий </w:t>
      </w:r>
      <w:r w:rsidRPr="00265D85">
        <w:rPr>
          <w:sz w:val="28"/>
          <w:szCs w:val="28"/>
        </w:rPr>
        <w:t xml:space="preserve"> из древесины может быть использовано уравнение, полученное Г.С. Шубиным</w:t>
      </w:r>
    </w:p>
    <w:p w:rsidR="004B63A2" w:rsidRPr="00265D85" w:rsidRDefault="004B63A2" w:rsidP="004B63A2">
      <w:pPr>
        <w:ind w:firstLine="425"/>
        <w:jc w:val="both"/>
        <w:rPr>
          <w:sz w:val="28"/>
          <w:szCs w:val="28"/>
        </w:rPr>
      </w:pPr>
    </w:p>
    <w:p w:rsidR="004B63A2" w:rsidRDefault="004B63A2" w:rsidP="004B63A2">
      <w:pPr>
        <w:pStyle w:val="21"/>
        <w:tabs>
          <w:tab w:val="center" w:pos="3402"/>
          <w:tab w:val="right" w:pos="9638"/>
        </w:tabs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szCs w:val="28"/>
        </w:rPr>
      </w:pPr>
      <w:r w:rsidRPr="00265D85">
        <w:rPr>
          <w:position w:val="-30"/>
          <w:szCs w:val="28"/>
        </w:rPr>
        <w:object w:dxaOrig="3960" w:dyaOrig="700">
          <v:shape id="_x0000_i1073" type="#_x0000_t75" style="width:276.75pt;height:48pt" o:ole="">
            <v:imagedata r:id="rId66" o:title=""/>
          </v:shape>
          <o:OLEObject Type="Embed" ProgID="Equation.3" ShapeID="_x0000_i1073" DrawAspect="Content" ObjectID="_1470539829" r:id="rId67"/>
        </w:object>
      </w:r>
      <w:r>
        <w:rPr>
          <w:szCs w:val="28"/>
        </w:rPr>
        <w:t xml:space="preserve">.                            </w:t>
      </w:r>
    </w:p>
    <w:p w:rsidR="004B63A2" w:rsidRPr="00265D85" w:rsidRDefault="004B63A2" w:rsidP="004B63A2">
      <w:pPr>
        <w:pStyle w:val="21"/>
        <w:tabs>
          <w:tab w:val="center" w:pos="3402"/>
          <w:tab w:val="right" w:pos="9638"/>
        </w:tabs>
        <w:overflowPunct/>
        <w:autoSpaceDE/>
        <w:autoSpaceDN/>
        <w:adjustRightInd/>
        <w:spacing w:line="240" w:lineRule="auto"/>
        <w:ind w:firstLine="0"/>
        <w:jc w:val="right"/>
        <w:textAlignment w:val="auto"/>
        <w:rPr>
          <w:szCs w:val="28"/>
        </w:rPr>
      </w:pPr>
    </w:p>
    <w:p w:rsidR="004B63A2" w:rsidRDefault="004B63A2" w:rsidP="004B63A2">
      <w:pPr>
        <w:pStyle w:val="21"/>
        <w:tabs>
          <w:tab w:val="center" w:pos="4819"/>
          <w:tab w:val="right" w:pos="9638"/>
        </w:tabs>
        <w:overflowPunct/>
        <w:autoSpaceDE/>
        <w:autoSpaceDN/>
        <w:adjustRightInd/>
        <w:spacing w:line="240" w:lineRule="auto"/>
        <w:ind w:firstLine="0"/>
        <w:textAlignment w:val="auto"/>
        <w:rPr>
          <w:szCs w:val="28"/>
        </w:rPr>
      </w:pPr>
      <w:r>
        <w:rPr>
          <w:szCs w:val="28"/>
        </w:rPr>
        <w:t xml:space="preserve">где пористость </w:t>
      </w:r>
      <w:r w:rsidRPr="00265D85">
        <w:rPr>
          <w:szCs w:val="28"/>
        </w:rPr>
        <w:t xml:space="preserve"> материала можно определить из выражения </w:t>
      </w:r>
    </w:p>
    <w:p w:rsidR="004B63A2" w:rsidRPr="00265D85" w:rsidRDefault="004B63A2" w:rsidP="004B63A2">
      <w:pPr>
        <w:pStyle w:val="21"/>
        <w:tabs>
          <w:tab w:val="center" w:pos="4819"/>
          <w:tab w:val="right" w:pos="9638"/>
        </w:tabs>
        <w:overflowPunct/>
        <w:autoSpaceDE/>
        <w:autoSpaceDN/>
        <w:adjustRightInd/>
        <w:spacing w:line="240" w:lineRule="auto"/>
        <w:ind w:firstLine="0"/>
        <w:textAlignment w:val="auto"/>
        <w:rPr>
          <w:szCs w:val="28"/>
        </w:rPr>
      </w:pPr>
    </w:p>
    <w:p w:rsidR="004B63A2" w:rsidRDefault="004B63A2" w:rsidP="004B63A2">
      <w:pPr>
        <w:pStyle w:val="21"/>
        <w:tabs>
          <w:tab w:val="center" w:pos="3402"/>
          <w:tab w:val="right" w:pos="9356"/>
        </w:tabs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  <w:r w:rsidRPr="00265D85">
        <w:rPr>
          <w:szCs w:val="28"/>
        </w:rPr>
        <w:tab/>
      </w:r>
      <w:r w:rsidRPr="00265D85">
        <w:rPr>
          <w:position w:val="-30"/>
          <w:szCs w:val="28"/>
        </w:rPr>
        <w:object w:dxaOrig="2500" w:dyaOrig="700">
          <v:shape id="_x0000_i1074" type="#_x0000_t75" style="width:175.5pt;height:48.75pt" o:ole="">
            <v:imagedata r:id="rId68" o:title=""/>
          </v:shape>
          <o:OLEObject Type="Embed" ProgID="Equation.3" ShapeID="_x0000_i1074" DrawAspect="Content" ObjectID="_1470539830" r:id="rId69"/>
        </w:object>
      </w:r>
      <w:r w:rsidRPr="00265D85">
        <w:rPr>
          <w:szCs w:val="28"/>
        </w:rPr>
        <w:t>.</w:t>
      </w:r>
      <w:r w:rsidRPr="00265D85">
        <w:rPr>
          <w:szCs w:val="28"/>
        </w:rPr>
        <w:tab/>
      </w:r>
    </w:p>
    <w:p w:rsidR="004B63A2" w:rsidRPr="00265D85" w:rsidRDefault="004B63A2" w:rsidP="004B63A2">
      <w:pPr>
        <w:pStyle w:val="21"/>
        <w:tabs>
          <w:tab w:val="center" w:pos="3402"/>
          <w:tab w:val="right" w:pos="9356"/>
        </w:tabs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</w:p>
    <w:p w:rsidR="004B63A2" w:rsidRDefault="004B63A2" w:rsidP="004B63A2">
      <w:pPr>
        <w:pStyle w:val="20"/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прогрева металла</w:t>
      </w:r>
      <w:r w:rsidRPr="00265D85">
        <w:rPr>
          <w:sz w:val="28"/>
          <w:szCs w:val="28"/>
        </w:rPr>
        <w:t xml:space="preserve"> при атмосферном давлении среды внутри пластины отсутствуют фазовые превращения (критерий парообразования </w:t>
      </w:r>
      <w:r w:rsidRPr="00265D85">
        <w:rPr>
          <w:sz w:val="28"/>
          <w:szCs w:val="28"/>
        </w:rPr>
        <w:sym w:font="Symbol" w:char="F065"/>
      </w:r>
      <w:r w:rsidRPr="00265D85">
        <w:rPr>
          <w:sz w:val="28"/>
          <w:szCs w:val="28"/>
        </w:rPr>
        <w:t xml:space="preserve"> в уравнении (2) равен нулю) и, как следствие, молярный перенос внутри древесины отсутствует. Тогда, система дифференциальных уравнений (1) – (3) сводится к следующим уравнениям</w:t>
      </w:r>
    </w:p>
    <w:p w:rsidR="004B63A2" w:rsidRPr="00265D85" w:rsidRDefault="004B63A2" w:rsidP="004B63A2">
      <w:pPr>
        <w:pStyle w:val="2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4B63A2" w:rsidRPr="00265D85" w:rsidRDefault="004B63A2" w:rsidP="004B63A2">
      <w:pPr>
        <w:pStyle w:val="a8"/>
        <w:widowControl w:val="0"/>
        <w:jc w:val="center"/>
        <w:rPr>
          <w:szCs w:val="28"/>
        </w:rPr>
      </w:pPr>
      <w:r w:rsidRPr="00265D85">
        <w:rPr>
          <w:position w:val="-30"/>
          <w:szCs w:val="28"/>
        </w:rPr>
        <w:object w:dxaOrig="2920" w:dyaOrig="700">
          <v:shape id="_x0000_i1075" type="#_x0000_t75" style="width:184.5pt;height:45pt" o:ole="" fillcolor="window">
            <v:imagedata r:id="rId70" o:title=""/>
          </v:shape>
          <o:OLEObject Type="Embed" ProgID="Equation.3" ShapeID="_x0000_i1075" DrawAspect="Content" ObjectID="_1470539831" r:id="rId71"/>
        </w:object>
      </w:r>
      <w:r w:rsidRPr="00265D85">
        <w:rPr>
          <w:szCs w:val="28"/>
        </w:rPr>
        <w:t xml:space="preserve">,      </w:t>
      </w:r>
      <w:r>
        <w:rPr>
          <w:szCs w:val="28"/>
        </w:rPr>
        <w:t xml:space="preserve">                             </w:t>
      </w:r>
    </w:p>
    <w:p w:rsidR="004B63A2" w:rsidRDefault="004B63A2" w:rsidP="004B63A2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 w:rsidRPr="00265D85">
        <w:rPr>
          <w:position w:val="-30"/>
          <w:sz w:val="28"/>
          <w:szCs w:val="28"/>
        </w:rPr>
        <w:object w:dxaOrig="1640" w:dyaOrig="700">
          <v:shape id="_x0000_i1076" type="#_x0000_t75" style="width:114pt;height:48.75pt" o:ole="" fillcolor="window">
            <v:imagedata r:id="rId72" o:title=""/>
          </v:shape>
          <o:OLEObject Type="Embed" ProgID="Equation.3" ShapeID="_x0000_i1076" DrawAspect="Content" ObjectID="_1470539832" r:id="rId73"/>
        </w:object>
      </w:r>
      <w:r w:rsidRPr="00265D85">
        <w:rPr>
          <w:sz w:val="28"/>
          <w:szCs w:val="28"/>
        </w:rPr>
        <w:t xml:space="preserve">.                  </w:t>
      </w:r>
      <w:r>
        <w:rPr>
          <w:sz w:val="28"/>
          <w:szCs w:val="28"/>
        </w:rPr>
        <w:t xml:space="preserve">                             </w:t>
      </w:r>
    </w:p>
    <w:p w:rsidR="004B63A2" w:rsidRPr="00265D85" w:rsidRDefault="004B63A2" w:rsidP="004B63A2">
      <w:pPr>
        <w:pStyle w:val="20"/>
        <w:spacing w:after="0" w:line="240" w:lineRule="auto"/>
        <w:ind w:left="0"/>
        <w:jc w:val="right"/>
        <w:rPr>
          <w:sz w:val="28"/>
          <w:szCs w:val="28"/>
        </w:rPr>
      </w:pPr>
    </w:p>
    <w:p w:rsidR="004B63A2" w:rsidRDefault="00BA7DD0" w:rsidP="004B63A2">
      <w:pPr>
        <w:pStyle w:val="20"/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3066" style="position:absolute;left:0;text-align:left;margin-left:59pt;margin-top:22.2pt;width:518.8pt;height:802.3pt;z-index:251670016;mso-position-horizontal-relative:page;mso-position-vertical-relative:page" coordsize="20000,20000">
            <v:rect id="_x0000_s3067" style="position:absolute;width:20000;height:20000" filled="f" strokeweight="2pt"/>
            <v:line id="_x0000_s3068" style="position:absolute" from="1093,18949" to="1095,19989" strokeweight="2pt"/>
            <v:line id="_x0000_s3069" style="position:absolute" from="10,18941" to="19977,18942" strokeweight="2pt"/>
            <v:line id="_x0000_s3070" style="position:absolute" from="2186,18949" to="2188,19989" strokeweight="2pt"/>
            <v:line id="_x0000_s3071" style="position:absolute" from="4919,18949" to="4921,19989" strokeweight="2pt"/>
            <v:line id="_x0000_s3072" style="position:absolute" from="6557,18959" to="6559,19989" strokeweight="2pt"/>
            <v:line id="_x0000_s3073" style="position:absolute" from="7650,18949" to="7652,19979" strokeweight="2pt"/>
            <v:line id="_x0000_s3074" style="position:absolute" from="18905,18949" to="18909,19989" strokeweight="2pt"/>
            <v:line id="_x0000_s3075" style="position:absolute" from="10,19293" to="7631,19295" strokeweight="1pt"/>
            <v:line id="_x0000_s3076" style="position:absolute" from="10,19646" to="7631,19647" strokeweight="2pt"/>
            <v:line id="_x0000_s3077" style="position:absolute" from="18919,19296" to="19990,19297" strokeweight="1pt"/>
            <v:rect id="_x0000_s3078" style="position:absolute;left:54;top:19660;width:1000;height:309" filled="f" stroked="f" strokeweight=".25pt">
              <v:textbox style="mso-next-textbox:#_x0000_s307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79" style="position:absolute;left:1139;top:19660;width:1001;height:309" filled="f" stroked="f" strokeweight=".25pt">
              <v:textbox style="mso-next-textbox:#_x0000_s307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80" style="position:absolute;left:2267;top:19660;width:2573;height:309" filled="f" stroked="f" strokeweight=".25pt">
              <v:textbox style="mso-next-textbox:#_x0000_s308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81" style="position:absolute;left:4983;top:19660;width:1534;height:309" filled="f" stroked="f" strokeweight=".25pt">
              <v:textbox style="mso-next-textbox:#_x0000_s308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82" style="position:absolute;left:6604;top:19660;width:1000;height:309" filled="f" stroked="f" strokeweight=".25pt">
              <v:textbox style="mso-next-textbox:#_x0000_s308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83" style="position:absolute;left:18949;top:18977;width:1001;height:309" filled="f" stroked="f" strokeweight=".25pt">
              <v:textbox style="mso-next-textbox:#_x0000_s3083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84" style="position:absolute;left:18949;top:19435;width:1001;height:423" filled="f" stroked="f" strokeweight=".25pt">
              <v:textbox style="mso-next-textbox:#_x0000_s3084" inset="1pt,1pt,1pt,1pt">
                <w:txbxContent>
                  <w:p w:rsidR="004B63A2" w:rsidRPr="000315FF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29</w:t>
                    </w:r>
                  </w:p>
                </w:txbxContent>
              </v:textbox>
            </v:rect>
            <v:rect id="_x0000_s3085" style="position:absolute;left:7745;top:19221;width:11075;height:477" filled="f" stroked="f" strokeweight=".25pt">
              <v:textbox style="mso-next-textbox:#_x0000_s3085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265D85">
        <w:rPr>
          <w:sz w:val="28"/>
          <w:szCs w:val="28"/>
        </w:rPr>
        <w:t>Начальные условия для решения представленных дифференциальных уравнений, характеризующие начало всего сушильного процесса</w:t>
      </w:r>
    </w:p>
    <w:p w:rsidR="004B63A2" w:rsidRPr="00265D85" w:rsidRDefault="004B63A2" w:rsidP="004B63A2">
      <w:pPr>
        <w:pStyle w:val="2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4B63A2" w:rsidRPr="00265D85" w:rsidRDefault="004B63A2" w:rsidP="004B63A2">
      <w:pPr>
        <w:pStyle w:val="a8"/>
        <w:widowControl w:val="0"/>
        <w:spacing w:line="360" w:lineRule="auto"/>
        <w:jc w:val="center"/>
        <w:rPr>
          <w:szCs w:val="28"/>
        </w:rPr>
      </w:pPr>
      <w:r w:rsidRPr="00265D85">
        <w:rPr>
          <w:szCs w:val="28"/>
          <w:lang w:val="en-US"/>
        </w:rPr>
        <w:t>U</w:t>
      </w:r>
      <w:r w:rsidRPr="00265D85">
        <w:rPr>
          <w:szCs w:val="28"/>
        </w:rPr>
        <w:t xml:space="preserve"> ( 0; </w:t>
      </w:r>
      <w:r w:rsidRPr="00265D85">
        <w:rPr>
          <w:szCs w:val="28"/>
          <w:lang w:val="en-US"/>
        </w:rPr>
        <w:t>x</w:t>
      </w:r>
      <w:r w:rsidRPr="00265D85">
        <w:rPr>
          <w:szCs w:val="28"/>
        </w:rPr>
        <w:t xml:space="preserve"> ) = </w:t>
      </w:r>
      <w:r w:rsidRPr="00265D85">
        <w:rPr>
          <w:szCs w:val="28"/>
          <w:lang w:val="en-US"/>
        </w:rPr>
        <w:t>U</w:t>
      </w:r>
      <w:r w:rsidRPr="00265D85">
        <w:rPr>
          <w:szCs w:val="28"/>
          <w:vertAlign w:val="subscript"/>
        </w:rPr>
        <w:t xml:space="preserve">0 </w:t>
      </w:r>
      <w:r w:rsidRPr="00265D85">
        <w:rPr>
          <w:szCs w:val="28"/>
        </w:rPr>
        <w:t>,</w:t>
      </w:r>
      <w:r w:rsidRPr="00265D85">
        <w:rPr>
          <w:szCs w:val="28"/>
          <w:vertAlign w:val="subscript"/>
        </w:rPr>
        <w:t xml:space="preserve">      </w:t>
      </w:r>
      <w:r w:rsidRPr="00265D85">
        <w:rPr>
          <w:szCs w:val="28"/>
        </w:rPr>
        <w:t xml:space="preserve">                  </w:t>
      </w:r>
      <w:r>
        <w:rPr>
          <w:szCs w:val="28"/>
        </w:rPr>
        <w:t xml:space="preserve">                             </w:t>
      </w:r>
    </w:p>
    <w:p w:rsidR="004B63A2" w:rsidRPr="00265D85" w:rsidRDefault="004B63A2" w:rsidP="004B63A2">
      <w:pPr>
        <w:pStyle w:val="a8"/>
        <w:widowControl w:val="0"/>
        <w:spacing w:line="360" w:lineRule="auto"/>
        <w:jc w:val="center"/>
        <w:rPr>
          <w:szCs w:val="28"/>
        </w:rPr>
      </w:pPr>
      <w:r w:rsidRPr="00265D85">
        <w:rPr>
          <w:szCs w:val="28"/>
        </w:rPr>
        <w:t>T</w:t>
      </w:r>
      <w:r w:rsidRPr="00265D85">
        <w:rPr>
          <w:szCs w:val="28"/>
          <w:vertAlign w:val="subscript"/>
        </w:rPr>
        <w:t>м</w:t>
      </w:r>
      <w:r w:rsidRPr="00265D85">
        <w:rPr>
          <w:szCs w:val="28"/>
        </w:rPr>
        <w:t xml:space="preserve"> ( 0; x ) = T</w:t>
      </w:r>
      <w:r w:rsidRPr="00265D85">
        <w:rPr>
          <w:szCs w:val="28"/>
          <w:vertAlign w:val="subscript"/>
        </w:rPr>
        <w:t>м.0</w:t>
      </w:r>
      <w:r w:rsidRPr="00265D85">
        <w:rPr>
          <w:szCs w:val="28"/>
        </w:rPr>
        <w:t xml:space="preserve"> .                    </w:t>
      </w:r>
      <w:r>
        <w:rPr>
          <w:szCs w:val="28"/>
        </w:rPr>
        <w:t xml:space="preserve">                             </w:t>
      </w:r>
    </w:p>
    <w:p w:rsidR="004B63A2" w:rsidRDefault="004B63A2" w:rsidP="004B63A2">
      <w:pPr>
        <w:pStyle w:val="a8"/>
        <w:widowControl w:val="0"/>
        <w:spacing w:line="360" w:lineRule="auto"/>
        <w:jc w:val="center"/>
        <w:rPr>
          <w:szCs w:val="28"/>
        </w:rPr>
      </w:pPr>
      <w:r w:rsidRPr="00265D85">
        <w:rPr>
          <w:szCs w:val="28"/>
        </w:rPr>
        <w:t>р</w:t>
      </w:r>
      <w:r w:rsidRPr="00265D85">
        <w:rPr>
          <w:szCs w:val="28"/>
          <w:vertAlign w:val="subscript"/>
        </w:rPr>
        <w:t>м</w:t>
      </w:r>
      <w:r w:rsidRPr="00265D85">
        <w:rPr>
          <w:szCs w:val="28"/>
        </w:rPr>
        <w:t xml:space="preserve"> ( 0; x ) = р</w:t>
      </w:r>
      <w:r w:rsidRPr="00265D85">
        <w:rPr>
          <w:szCs w:val="28"/>
          <w:vertAlign w:val="subscript"/>
        </w:rPr>
        <w:t>атм</w:t>
      </w:r>
      <w:r w:rsidRPr="00265D85">
        <w:rPr>
          <w:szCs w:val="28"/>
        </w:rPr>
        <w:t xml:space="preserve"> .                    </w:t>
      </w:r>
      <w:r>
        <w:rPr>
          <w:szCs w:val="28"/>
        </w:rPr>
        <w:t xml:space="preserve">                             </w:t>
      </w:r>
    </w:p>
    <w:p w:rsidR="004B63A2" w:rsidRPr="00265D85" w:rsidRDefault="004B63A2" w:rsidP="004B63A2">
      <w:pPr>
        <w:pStyle w:val="a8"/>
        <w:widowControl w:val="0"/>
        <w:jc w:val="right"/>
        <w:rPr>
          <w:szCs w:val="28"/>
        </w:rPr>
      </w:pPr>
    </w:p>
    <w:p w:rsidR="004B63A2" w:rsidRPr="00265D85" w:rsidRDefault="004B63A2" w:rsidP="004B63A2">
      <w:pPr>
        <w:pStyle w:val="21"/>
        <w:tabs>
          <w:tab w:val="center" w:pos="4819"/>
          <w:tab w:val="right" w:pos="9638"/>
        </w:tabs>
        <w:overflowPunct/>
        <w:autoSpaceDE/>
        <w:autoSpaceDN/>
        <w:adjustRightInd/>
        <w:spacing w:line="360" w:lineRule="auto"/>
        <w:ind w:firstLine="567"/>
        <w:textAlignment w:val="auto"/>
        <w:rPr>
          <w:szCs w:val="28"/>
        </w:rPr>
      </w:pPr>
      <w:r w:rsidRPr="00265D85">
        <w:rPr>
          <w:szCs w:val="28"/>
        </w:rPr>
        <w:t>Начальные условия для каждой последующей стадии процесса будут представлять собой поля температур, влажности и давления по сечению материала после предыдущей стадии</w:t>
      </w:r>
    </w:p>
    <w:p w:rsidR="004B63A2" w:rsidRPr="00265D85" w:rsidRDefault="004B63A2" w:rsidP="004B63A2">
      <w:pPr>
        <w:pStyle w:val="21"/>
        <w:tabs>
          <w:tab w:val="center" w:pos="4819"/>
          <w:tab w:val="right" w:pos="9638"/>
        </w:tabs>
        <w:overflowPunct/>
        <w:autoSpaceDE/>
        <w:autoSpaceDN/>
        <w:adjustRightInd/>
        <w:spacing w:line="360" w:lineRule="auto"/>
        <w:ind w:firstLine="567"/>
        <w:textAlignment w:val="auto"/>
        <w:rPr>
          <w:szCs w:val="28"/>
        </w:rPr>
      </w:pPr>
      <w:r w:rsidRPr="00265D85">
        <w:rPr>
          <w:szCs w:val="28"/>
        </w:rPr>
        <w:t xml:space="preserve">Граничные условия для решения дифференциальных уравнений выбираются исходя из условий внешней задачи. </w:t>
      </w:r>
    </w:p>
    <w:p w:rsidR="004B63A2" w:rsidRDefault="004B63A2" w:rsidP="004B63A2">
      <w:pPr>
        <w:pStyle w:val="21"/>
        <w:tabs>
          <w:tab w:val="center" w:pos="4819"/>
          <w:tab w:val="right" w:pos="9638"/>
        </w:tabs>
        <w:overflowPunct/>
        <w:autoSpaceDE/>
        <w:autoSpaceDN/>
        <w:adjustRightInd/>
        <w:spacing w:line="360" w:lineRule="auto"/>
        <w:ind w:firstLine="567"/>
        <w:textAlignment w:val="auto"/>
        <w:rPr>
          <w:szCs w:val="28"/>
        </w:rPr>
      </w:pPr>
      <w:r w:rsidRPr="00265D85">
        <w:rPr>
          <w:szCs w:val="28"/>
        </w:rPr>
        <w:t xml:space="preserve">В процессе контактного прогрева </w:t>
      </w:r>
      <w:r>
        <w:rPr>
          <w:szCs w:val="28"/>
        </w:rPr>
        <w:t>металла</w:t>
      </w:r>
      <w:r w:rsidRPr="00265D85">
        <w:rPr>
          <w:szCs w:val="28"/>
        </w:rPr>
        <w:t xml:space="preserve"> температуру поверхности материала в первом приближении можно принять равной температуре нагревательных элементов, а процесс массообмена характеризуется разностью парциальных давлений паров удаляемой влаги в среде и над поверхностью влажного материала. Тогда граничные условия для решения </w:t>
      </w:r>
      <w:r w:rsidR="00BA7DD0">
        <w:rPr>
          <w:noProof/>
          <w:szCs w:val="28"/>
        </w:rPr>
        <w:pict>
          <v:group id="_x0000_s3106" style="position:absolute;left:0;text-align:left;margin-left:59.75pt;margin-top:20.55pt;width:518.8pt;height:802.3pt;z-index:251672064;mso-position-horizontal-relative:page;mso-position-vertical-relative:page" coordsize="20000,20000">
            <v:rect id="_x0000_s3107" style="position:absolute;width:20000;height:20000" filled="f" strokeweight="2pt"/>
            <v:line id="_x0000_s3108" style="position:absolute" from="1093,18949" to="1095,19989" strokeweight="2pt"/>
            <v:line id="_x0000_s3109" style="position:absolute" from="10,18941" to="19977,18942" strokeweight="2pt"/>
            <v:line id="_x0000_s3110" style="position:absolute" from="2186,18949" to="2188,19989" strokeweight="2pt"/>
            <v:line id="_x0000_s3111" style="position:absolute" from="4919,18949" to="4921,19989" strokeweight="2pt"/>
            <v:line id="_x0000_s3112" style="position:absolute" from="6557,18959" to="6559,19989" strokeweight="2pt"/>
            <v:line id="_x0000_s3113" style="position:absolute" from="7650,18949" to="7652,19979" strokeweight="2pt"/>
            <v:line id="_x0000_s3114" style="position:absolute" from="18905,18949" to="18909,19989" strokeweight="2pt"/>
            <v:line id="_x0000_s3115" style="position:absolute" from="10,19293" to="7631,19295" strokeweight="1pt"/>
            <v:line id="_x0000_s3116" style="position:absolute" from="10,19646" to="7631,19647" strokeweight="2pt"/>
            <v:line id="_x0000_s3117" style="position:absolute" from="18919,19296" to="19990,19297" strokeweight="1pt"/>
            <v:rect id="_x0000_s3118" style="position:absolute;left:54;top:19660;width:1000;height:309" filled="f" stroked="f" strokeweight=".25pt">
              <v:textbox style="mso-next-textbox:#_x0000_s311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19" style="position:absolute;left:1139;top:19660;width:1001;height:309" filled="f" stroked="f" strokeweight=".25pt">
              <v:textbox style="mso-next-textbox:#_x0000_s311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20" style="position:absolute;left:2267;top:19660;width:2573;height:309" filled="f" stroked="f" strokeweight=".25pt">
              <v:textbox style="mso-next-textbox:#_x0000_s312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21" style="position:absolute;left:4983;top:19660;width:1534;height:309" filled="f" stroked="f" strokeweight=".25pt">
              <v:textbox style="mso-next-textbox:#_x0000_s312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22" style="position:absolute;left:6604;top:19660;width:1000;height:309" filled="f" stroked="f" strokeweight=".25pt">
              <v:textbox style="mso-next-textbox:#_x0000_s312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23" style="position:absolute;left:18949;top:18977;width:1001;height:309" filled="f" stroked="f" strokeweight=".25pt">
              <v:textbox style="mso-next-textbox:#_x0000_s3123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24" style="position:absolute;left:18949;top:19435;width:1001;height:423" filled="f" stroked="f" strokeweight=".25pt">
              <v:textbox style="mso-next-textbox:#_x0000_s3124" inset="1pt,1pt,1pt,1pt">
                <w:txbxContent>
                  <w:p w:rsidR="004B63A2" w:rsidRPr="000315FF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31</w:t>
                    </w:r>
                  </w:p>
                </w:txbxContent>
              </v:textbox>
            </v:rect>
            <v:rect id="_x0000_s3125" style="position:absolute;left:7745;top:19221;width:11075;height:477" filled="f" stroked="f" strokeweight=".25pt">
              <v:textbox style="mso-next-textbox:#_x0000_s3125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265D85">
        <w:rPr>
          <w:szCs w:val="28"/>
        </w:rPr>
        <w:t>дифференциальных уравнений (4) и (5) могут быть записаны в следующем виде</w:t>
      </w:r>
    </w:p>
    <w:p w:rsidR="004B63A2" w:rsidRPr="00265D85" w:rsidRDefault="004B63A2" w:rsidP="004B63A2">
      <w:pPr>
        <w:pStyle w:val="21"/>
        <w:tabs>
          <w:tab w:val="center" w:pos="4819"/>
          <w:tab w:val="right" w:pos="9638"/>
        </w:tabs>
        <w:overflowPunct/>
        <w:autoSpaceDE/>
        <w:autoSpaceDN/>
        <w:adjustRightInd/>
        <w:spacing w:line="240" w:lineRule="auto"/>
        <w:ind w:firstLine="567"/>
        <w:textAlignment w:val="auto"/>
        <w:rPr>
          <w:szCs w:val="28"/>
        </w:rPr>
      </w:pPr>
    </w:p>
    <w:p w:rsidR="004B63A2" w:rsidRPr="00265D85" w:rsidRDefault="004B63A2" w:rsidP="004B63A2">
      <w:pPr>
        <w:pStyle w:val="a8"/>
        <w:widowControl w:val="0"/>
        <w:jc w:val="both"/>
        <w:rPr>
          <w:szCs w:val="28"/>
        </w:rPr>
      </w:pPr>
      <w:r>
        <w:rPr>
          <w:position w:val="-14"/>
          <w:szCs w:val="28"/>
        </w:rPr>
        <w:t xml:space="preserve">                                   </w:t>
      </w:r>
      <w:r w:rsidRPr="00265D85">
        <w:rPr>
          <w:position w:val="-14"/>
          <w:szCs w:val="28"/>
        </w:rPr>
        <w:object w:dxaOrig="1939" w:dyaOrig="340">
          <v:shape id="_x0000_i1077" type="#_x0000_t75" style="width:155.25pt;height:27pt" o:ole="" fillcolor="window">
            <v:imagedata r:id="rId74" o:title=""/>
          </v:shape>
          <o:OLEObject Type="Embed" ProgID="Equation.3" ShapeID="_x0000_i1077" DrawAspect="Content" ObjectID="_1470539833" r:id="rId75"/>
        </w:object>
      </w:r>
      <w:r w:rsidRPr="00265D85">
        <w:rPr>
          <w:szCs w:val="28"/>
        </w:rPr>
        <w:t xml:space="preserve">.                                         </w:t>
      </w:r>
    </w:p>
    <w:p w:rsidR="004B63A2" w:rsidRDefault="004B63A2" w:rsidP="004B63A2">
      <w:pPr>
        <w:pStyle w:val="a8"/>
        <w:widowControl w:val="0"/>
        <w:jc w:val="center"/>
        <w:rPr>
          <w:szCs w:val="28"/>
        </w:rPr>
      </w:pPr>
      <w:r w:rsidRPr="00265D85">
        <w:rPr>
          <w:szCs w:val="28"/>
        </w:rPr>
        <w:t>T</w:t>
      </w:r>
      <w:r w:rsidRPr="00265D85">
        <w:rPr>
          <w:szCs w:val="28"/>
          <w:vertAlign w:val="subscript"/>
        </w:rPr>
        <w:t>м</w:t>
      </w:r>
      <w:r w:rsidRPr="00265D85">
        <w:rPr>
          <w:szCs w:val="28"/>
        </w:rPr>
        <w:t xml:space="preserve"> ( </w:t>
      </w:r>
      <w:r w:rsidRPr="00265D85">
        <w:rPr>
          <w:szCs w:val="28"/>
        </w:rPr>
        <w:sym w:font="Symbol" w:char="F074"/>
      </w:r>
      <w:r w:rsidRPr="00265D85">
        <w:rPr>
          <w:szCs w:val="28"/>
        </w:rPr>
        <w:t>; 0 ) = T</w:t>
      </w:r>
      <w:r w:rsidRPr="00265D85">
        <w:rPr>
          <w:szCs w:val="28"/>
          <w:vertAlign w:val="subscript"/>
        </w:rPr>
        <w:t>нагр</w:t>
      </w:r>
      <w:r w:rsidRPr="00265D85">
        <w:rPr>
          <w:szCs w:val="28"/>
        </w:rPr>
        <w:t xml:space="preserve"> ,                                             </w:t>
      </w:r>
    </w:p>
    <w:p w:rsidR="004B63A2" w:rsidRPr="00C81D3B" w:rsidRDefault="004B63A2" w:rsidP="004B63A2">
      <w:pPr>
        <w:pStyle w:val="a8"/>
        <w:widowControl w:val="0"/>
        <w:spacing w:line="360" w:lineRule="auto"/>
        <w:jc w:val="right"/>
        <w:rPr>
          <w:sz w:val="28"/>
          <w:szCs w:val="28"/>
        </w:rPr>
      </w:pPr>
    </w:p>
    <w:p w:rsidR="004B63A2" w:rsidRDefault="004B63A2" w:rsidP="004B63A2">
      <w:pPr>
        <w:spacing w:line="360" w:lineRule="auto"/>
        <w:ind w:firstLine="567"/>
        <w:jc w:val="both"/>
        <w:rPr>
          <w:sz w:val="28"/>
          <w:szCs w:val="28"/>
        </w:rPr>
      </w:pPr>
      <w:r w:rsidRPr="00C81D3B">
        <w:rPr>
          <w:sz w:val="28"/>
          <w:szCs w:val="28"/>
        </w:rPr>
        <w:t>Тепломассоперенос в металлических изделий</w:t>
      </w:r>
      <w:r w:rsidRPr="00265D85">
        <w:rPr>
          <w:sz w:val="28"/>
          <w:szCs w:val="28"/>
        </w:rPr>
        <w:t xml:space="preserve"> в процессе понижения давления описывается дифференциальными уравнениями (1) – (3) при граничных условиях в виде выражений</w:t>
      </w:r>
    </w:p>
    <w:p w:rsidR="004B63A2" w:rsidRPr="00265D85" w:rsidRDefault="004B63A2" w:rsidP="004B63A2">
      <w:pPr>
        <w:ind w:firstLine="567"/>
        <w:jc w:val="both"/>
        <w:rPr>
          <w:sz w:val="28"/>
          <w:szCs w:val="28"/>
        </w:rPr>
      </w:pPr>
    </w:p>
    <w:p w:rsidR="004B63A2" w:rsidRPr="00265D85" w:rsidRDefault="004B63A2" w:rsidP="004B63A2">
      <w:pPr>
        <w:tabs>
          <w:tab w:val="center" w:pos="3544"/>
          <w:tab w:val="left" w:pos="6663"/>
          <w:tab w:val="right" w:pos="6975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  <w:r w:rsidRPr="00265D85">
        <w:rPr>
          <w:position w:val="-28"/>
          <w:sz w:val="28"/>
          <w:szCs w:val="28"/>
        </w:rPr>
        <w:object w:dxaOrig="1680" w:dyaOrig="720">
          <v:shape id="_x0000_i1078" type="#_x0000_t75" style="width:118.5pt;height:51.75pt" o:ole="">
            <v:imagedata r:id="rId76" o:title=""/>
          </v:shape>
          <o:OLEObject Type="Embed" ProgID="Equation.3" ShapeID="_x0000_i1078" DrawAspect="Content" ObjectID="_1470539834" r:id="rId77"/>
        </w:object>
      </w:r>
      <w:r w:rsidRPr="00265D85">
        <w:rPr>
          <w:sz w:val="28"/>
          <w:szCs w:val="28"/>
        </w:rPr>
        <w:t>,</w:t>
      </w:r>
      <w:r w:rsidRPr="00265D85">
        <w:rPr>
          <w:sz w:val="28"/>
          <w:szCs w:val="28"/>
        </w:rPr>
        <w:tab/>
      </w:r>
      <w:r w:rsidRPr="00265D85">
        <w:rPr>
          <w:sz w:val="28"/>
          <w:szCs w:val="28"/>
        </w:rPr>
        <w:tab/>
      </w:r>
    </w:p>
    <w:p w:rsidR="004B63A2" w:rsidRPr="00265D85" w:rsidRDefault="004B63A2" w:rsidP="004B63A2">
      <w:pPr>
        <w:tabs>
          <w:tab w:val="center" w:pos="3487"/>
          <w:tab w:val="center" w:pos="3544"/>
          <w:tab w:val="left" w:pos="6663"/>
          <w:tab w:val="right" w:pos="6975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  <w:r w:rsidRPr="00265D85">
        <w:rPr>
          <w:position w:val="-28"/>
          <w:sz w:val="28"/>
          <w:szCs w:val="28"/>
        </w:rPr>
        <w:object w:dxaOrig="4680" w:dyaOrig="620">
          <v:shape id="_x0000_i1079" type="#_x0000_t75" style="width:326.25pt;height:42.75pt" o:ole="">
            <v:imagedata r:id="rId78" o:title=""/>
          </v:shape>
          <o:OLEObject Type="Embed" ProgID="Equation.3" ShapeID="_x0000_i1079" DrawAspect="Content" ObjectID="_1470539835" r:id="rId79"/>
        </w:object>
      </w:r>
      <w:r w:rsidRPr="00265D85">
        <w:rPr>
          <w:sz w:val="28"/>
          <w:szCs w:val="28"/>
        </w:rPr>
        <w:t>,</w:t>
      </w:r>
      <w:r w:rsidRPr="00265D85">
        <w:rPr>
          <w:sz w:val="28"/>
          <w:szCs w:val="28"/>
        </w:rPr>
        <w:tab/>
      </w:r>
      <w:r w:rsidRPr="00265D85">
        <w:rPr>
          <w:sz w:val="28"/>
          <w:szCs w:val="28"/>
        </w:rPr>
        <w:tab/>
      </w:r>
    </w:p>
    <w:p w:rsidR="004B63A2" w:rsidRDefault="004B63A2" w:rsidP="004B63A2">
      <w:pPr>
        <w:tabs>
          <w:tab w:val="center" w:pos="3544"/>
          <w:tab w:val="right" w:pos="6975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  <w:r w:rsidRPr="00265D85">
        <w:rPr>
          <w:position w:val="-10"/>
          <w:sz w:val="28"/>
          <w:szCs w:val="28"/>
        </w:rPr>
        <w:object w:dxaOrig="900" w:dyaOrig="300">
          <v:shape id="_x0000_i1080" type="#_x0000_t75" style="width:72.75pt;height:24pt" o:ole="">
            <v:imagedata r:id="rId80" o:title=""/>
          </v:shape>
          <o:OLEObject Type="Embed" ProgID="Equation.3" ShapeID="_x0000_i1080" DrawAspect="Content" ObjectID="_1470539836" r:id="rId81"/>
        </w:object>
      </w:r>
      <w:r w:rsidRPr="00265D85">
        <w:rPr>
          <w:sz w:val="28"/>
          <w:szCs w:val="28"/>
        </w:rPr>
        <w:t>.</w:t>
      </w:r>
      <w:r w:rsidRPr="00265D85">
        <w:rPr>
          <w:sz w:val="28"/>
          <w:szCs w:val="28"/>
        </w:rPr>
        <w:tab/>
      </w:r>
    </w:p>
    <w:p w:rsidR="004B63A2" w:rsidRPr="00265D85" w:rsidRDefault="004B63A2" w:rsidP="004B63A2">
      <w:pPr>
        <w:tabs>
          <w:tab w:val="center" w:pos="3544"/>
          <w:tab w:val="right" w:pos="6975"/>
        </w:tabs>
        <w:rPr>
          <w:sz w:val="28"/>
          <w:szCs w:val="28"/>
        </w:rPr>
      </w:pPr>
    </w:p>
    <w:p w:rsidR="004B63A2" w:rsidRDefault="004B63A2" w:rsidP="004B63A2">
      <w:pPr>
        <w:spacing w:line="360" w:lineRule="auto"/>
        <w:ind w:firstLine="567"/>
        <w:jc w:val="both"/>
        <w:rPr>
          <w:sz w:val="28"/>
          <w:szCs w:val="28"/>
        </w:rPr>
      </w:pPr>
      <w:r w:rsidRPr="00265D85">
        <w:rPr>
          <w:sz w:val="28"/>
          <w:szCs w:val="28"/>
        </w:rPr>
        <w:t xml:space="preserve">Для расчета влажностных напряжений, возникающих в плоском </w:t>
      </w:r>
      <w:r>
        <w:rPr>
          <w:sz w:val="28"/>
          <w:szCs w:val="28"/>
        </w:rPr>
        <w:t xml:space="preserve">металле </w:t>
      </w:r>
      <w:r w:rsidRPr="00265D85">
        <w:rPr>
          <w:sz w:val="28"/>
          <w:szCs w:val="28"/>
        </w:rPr>
        <w:t xml:space="preserve"> в процессе сушки, предложена формула </w:t>
      </w:r>
    </w:p>
    <w:p w:rsidR="004B63A2" w:rsidRPr="00265D85" w:rsidRDefault="004B63A2" w:rsidP="004B63A2">
      <w:pPr>
        <w:ind w:firstLine="567"/>
        <w:jc w:val="both"/>
        <w:rPr>
          <w:sz w:val="28"/>
          <w:szCs w:val="28"/>
        </w:rPr>
      </w:pPr>
    </w:p>
    <w:p w:rsidR="004B63A2" w:rsidRDefault="004B63A2" w:rsidP="004B63A2">
      <w:pPr>
        <w:tabs>
          <w:tab w:val="center" w:pos="3487"/>
          <w:tab w:val="center" w:pos="4679"/>
          <w:tab w:val="right" w:pos="6975"/>
          <w:tab w:val="right" w:pos="9356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  <w:r w:rsidRPr="00265D85">
        <w:rPr>
          <w:position w:val="-28"/>
          <w:sz w:val="28"/>
          <w:szCs w:val="28"/>
        </w:rPr>
        <w:object w:dxaOrig="3200" w:dyaOrig="660">
          <v:shape id="_x0000_i1081" type="#_x0000_t75" style="width:205.5pt;height:42pt" o:ole="">
            <v:imagedata r:id="rId82" o:title=""/>
          </v:shape>
          <o:OLEObject Type="Embed" ProgID="Equation.3" ShapeID="_x0000_i1081" DrawAspect="Content" ObjectID="_1470539837" r:id="rId83"/>
        </w:object>
      </w:r>
      <w:r w:rsidRPr="00265D85">
        <w:rPr>
          <w:sz w:val="28"/>
          <w:szCs w:val="28"/>
        </w:rPr>
        <w:t>.</w:t>
      </w:r>
      <w:r w:rsidRPr="00265D85">
        <w:rPr>
          <w:sz w:val="28"/>
          <w:szCs w:val="28"/>
        </w:rPr>
        <w:tab/>
      </w:r>
    </w:p>
    <w:p w:rsidR="004B63A2" w:rsidRPr="00265D85" w:rsidRDefault="004B63A2" w:rsidP="004B63A2">
      <w:pPr>
        <w:tabs>
          <w:tab w:val="center" w:pos="3487"/>
          <w:tab w:val="center" w:pos="4679"/>
          <w:tab w:val="right" w:pos="6975"/>
          <w:tab w:val="right" w:pos="9356"/>
        </w:tabs>
        <w:rPr>
          <w:sz w:val="28"/>
          <w:szCs w:val="28"/>
        </w:rPr>
      </w:pPr>
    </w:p>
    <w:p w:rsidR="004B63A2" w:rsidRDefault="004B63A2" w:rsidP="004B63A2">
      <w:pPr>
        <w:spacing w:line="360" w:lineRule="auto"/>
        <w:ind w:firstLine="567"/>
        <w:jc w:val="both"/>
        <w:rPr>
          <w:sz w:val="28"/>
          <w:szCs w:val="28"/>
        </w:rPr>
      </w:pPr>
      <w:r w:rsidRPr="00265D85">
        <w:rPr>
          <w:sz w:val="28"/>
          <w:szCs w:val="28"/>
        </w:rPr>
        <w:t>Математическое описание процесса переноса тепла и массы для парогазовой фазы в условиях непрерывного понижения давления, а также при отсут</w:t>
      </w:r>
      <w:r w:rsidRPr="00265D85">
        <w:rPr>
          <w:sz w:val="28"/>
          <w:szCs w:val="28"/>
        </w:rPr>
        <w:softHyphen/>
        <w:t>ствии полей скорости, температуры, плотности пара и инертного газа во внешней среде основано на уравнениях материального и теплового балансов. Для нестационарных условий протекания процесса разница между притоком и отводом составит накопление массы и энергии в свободном объеме аппарата</w:t>
      </w:r>
    </w:p>
    <w:p w:rsidR="004B63A2" w:rsidRPr="00265D85" w:rsidRDefault="004B63A2" w:rsidP="004B63A2">
      <w:pPr>
        <w:ind w:firstLine="567"/>
        <w:jc w:val="both"/>
        <w:rPr>
          <w:sz w:val="28"/>
          <w:szCs w:val="28"/>
        </w:rPr>
      </w:pPr>
    </w:p>
    <w:p w:rsidR="004B63A2" w:rsidRDefault="004B63A2" w:rsidP="004B63A2">
      <w:pPr>
        <w:tabs>
          <w:tab w:val="center" w:pos="3544"/>
          <w:tab w:val="right" w:pos="6975"/>
        </w:tabs>
        <w:ind w:firstLine="567"/>
        <w:rPr>
          <w:sz w:val="28"/>
          <w:szCs w:val="28"/>
        </w:rPr>
      </w:pPr>
      <w:r w:rsidRPr="00265D85">
        <w:rPr>
          <w:sz w:val="28"/>
          <w:szCs w:val="28"/>
        </w:rPr>
        <w:tab/>
      </w:r>
      <w:r w:rsidRPr="00265D85">
        <w:rPr>
          <w:position w:val="-10"/>
          <w:sz w:val="28"/>
          <w:szCs w:val="28"/>
        </w:rPr>
        <w:object w:dxaOrig="1900" w:dyaOrig="300">
          <v:shape id="_x0000_i1082" type="#_x0000_t75" style="width:124.5pt;height:19.5pt" o:ole="">
            <v:imagedata r:id="rId84" o:title=""/>
          </v:shape>
          <o:OLEObject Type="Embed" ProgID="Equation.3" ShapeID="_x0000_i1082" DrawAspect="Content" ObjectID="_1470539838" r:id="rId85"/>
        </w:object>
      </w:r>
      <w:r w:rsidRPr="00265D85">
        <w:rPr>
          <w:sz w:val="28"/>
          <w:szCs w:val="28"/>
        </w:rPr>
        <w:t>,</w:t>
      </w:r>
      <w:r w:rsidRPr="00265D85">
        <w:rPr>
          <w:sz w:val="28"/>
          <w:szCs w:val="28"/>
        </w:rPr>
        <w:tab/>
      </w:r>
    </w:p>
    <w:p w:rsidR="004B63A2" w:rsidRPr="00265D85" w:rsidRDefault="004B63A2" w:rsidP="004B63A2">
      <w:pPr>
        <w:tabs>
          <w:tab w:val="center" w:pos="3544"/>
          <w:tab w:val="right" w:pos="6975"/>
        </w:tabs>
        <w:ind w:firstLine="567"/>
        <w:rPr>
          <w:sz w:val="28"/>
          <w:szCs w:val="28"/>
        </w:rPr>
      </w:pPr>
    </w:p>
    <w:p w:rsidR="004B63A2" w:rsidRDefault="004B63A2" w:rsidP="004B63A2">
      <w:pPr>
        <w:tabs>
          <w:tab w:val="center" w:pos="3487"/>
          <w:tab w:val="center" w:pos="3686"/>
          <w:tab w:val="right" w:pos="6975"/>
          <w:tab w:val="right" w:pos="9356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  <w:r w:rsidRPr="00265D85">
        <w:rPr>
          <w:position w:val="-10"/>
          <w:sz w:val="28"/>
          <w:szCs w:val="28"/>
        </w:rPr>
        <w:object w:dxaOrig="1440" w:dyaOrig="300">
          <v:shape id="_x0000_i1083" type="#_x0000_t75" style="width:105pt;height:21.75pt" o:ole="">
            <v:imagedata r:id="rId86" o:title=""/>
          </v:shape>
          <o:OLEObject Type="Embed" ProgID="Equation.3" ShapeID="_x0000_i1083" DrawAspect="Content" ObjectID="_1470539839" r:id="rId87"/>
        </w:object>
      </w:r>
      <w:r w:rsidRPr="00265D85">
        <w:rPr>
          <w:sz w:val="28"/>
          <w:szCs w:val="28"/>
        </w:rPr>
        <w:t>,</w:t>
      </w:r>
      <w:r w:rsidRPr="00265D85">
        <w:rPr>
          <w:sz w:val="28"/>
          <w:szCs w:val="28"/>
        </w:rPr>
        <w:tab/>
      </w:r>
    </w:p>
    <w:p w:rsidR="004B63A2" w:rsidRPr="00265D85" w:rsidRDefault="004B63A2" w:rsidP="004B63A2">
      <w:pPr>
        <w:tabs>
          <w:tab w:val="center" w:pos="3487"/>
          <w:tab w:val="center" w:pos="3686"/>
          <w:tab w:val="right" w:pos="6975"/>
          <w:tab w:val="right" w:pos="9356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</w:p>
    <w:p w:rsidR="004B63A2" w:rsidRDefault="004B63A2" w:rsidP="004B63A2">
      <w:pPr>
        <w:tabs>
          <w:tab w:val="center" w:pos="3544"/>
          <w:tab w:val="right" w:pos="6975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  <w:r w:rsidRPr="00265D85">
        <w:rPr>
          <w:position w:val="-26"/>
          <w:sz w:val="28"/>
          <w:szCs w:val="28"/>
        </w:rPr>
        <w:object w:dxaOrig="4459" w:dyaOrig="620">
          <v:shape id="_x0000_i1084" type="#_x0000_t75" style="width:337.5pt;height:46.5pt" o:ole="">
            <v:imagedata r:id="rId88" o:title=""/>
          </v:shape>
          <o:OLEObject Type="Embed" ProgID="Equation.3" ShapeID="_x0000_i1084" DrawAspect="Content" ObjectID="_1470539840" r:id="rId89"/>
        </w:object>
      </w:r>
      <w:r w:rsidRPr="00265D85">
        <w:rPr>
          <w:sz w:val="28"/>
          <w:szCs w:val="28"/>
        </w:rPr>
        <w:tab/>
      </w:r>
    </w:p>
    <w:p w:rsidR="004B63A2" w:rsidRPr="00265D85" w:rsidRDefault="004B63A2" w:rsidP="004B63A2">
      <w:pPr>
        <w:tabs>
          <w:tab w:val="center" w:pos="3544"/>
          <w:tab w:val="right" w:pos="6975"/>
        </w:tabs>
        <w:rPr>
          <w:sz w:val="28"/>
          <w:szCs w:val="28"/>
        </w:rPr>
      </w:pPr>
    </w:p>
    <w:p w:rsidR="004B63A2" w:rsidRPr="00C70972" w:rsidRDefault="004B63A2" w:rsidP="004B63A2">
      <w:pPr>
        <w:pStyle w:val="a8"/>
        <w:widowControl w:val="0"/>
        <w:spacing w:line="360" w:lineRule="auto"/>
        <w:ind w:left="284" w:firstLine="567"/>
        <w:rPr>
          <w:sz w:val="28"/>
          <w:szCs w:val="28"/>
        </w:rPr>
      </w:pPr>
      <w:r w:rsidRPr="00C70972">
        <w:rPr>
          <w:sz w:val="28"/>
          <w:szCs w:val="28"/>
        </w:rPr>
        <w:t>Левая часть уравнения (15) характеризует изменение массы пара в парогазовой фазе в единице свободного объема аппарата; первое слагаемое правой части – подвод массы пара в парогазовую фазу, а второе слагаемое – его отвода в вакуумную ли</w:t>
      </w:r>
      <w:r w:rsidRPr="00C70972">
        <w:rPr>
          <w:sz w:val="28"/>
          <w:szCs w:val="28"/>
        </w:rPr>
        <w:softHyphen/>
        <w:t>нию. Соотношение (16) отличается от (15) отсутствием слагаемого, характери</w:t>
      </w:r>
      <w:r w:rsidRPr="00C70972">
        <w:rPr>
          <w:sz w:val="28"/>
          <w:szCs w:val="28"/>
        </w:rPr>
        <w:softHyphen/>
        <w:t>зующего подвод массы воздуха в единицу свободного объема вследствие гер</w:t>
      </w:r>
      <w:r w:rsidRPr="00C70972">
        <w:rPr>
          <w:sz w:val="28"/>
          <w:szCs w:val="28"/>
        </w:rPr>
        <w:softHyphen/>
        <w:t xml:space="preserve">метичности аппарата. В уравнении переноса энергии (17) левая часть представляет собой изменение </w:t>
      </w:r>
      <w:r w:rsidR="00BA7DD0">
        <w:rPr>
          <w:noProof/>
          <w:sz w:val="28"/>
          <w:szCs w:val="28"/>
        </w:rPr>
        <w:pict>
          <v:group id="_x0000_s3086" style="position:absolute;left:0;text-align:left;margin-left:61.5pt;margin-top:15.35pt;width:518.8pt;height:802.3pt;z-index:251671040;mso-position-horizontal-relative:page;mso-position-vertical-relative:page" coordsize="20000,20000">
            <v:rect id="_x0000_s3087" style="position:absolute;width:20000;height:20000" filled="f" strokeweight="2pt"/>
            <v:line id="_x0000_s3088" style="position:absolute" from="1093,18949" to="1095,19989" strokeweight="2pt"/>
            <v:line id="_x0000_s3089" style="position:absolute" from="10,18941" to="19977,18942" strokeweight="2pt"/>
            <v:line id="_x0000_s3090" style="position:absolute" from="2186,18949" to="2188,19989" strokeweight="2pt"/>
            <v:line id="_x0000_s3091" style="position:absolute" from="4919,18949" to="4921,19989" strokeweight="2pt"/>
            <v:line id="_x0000_s3092" style="position:absolute" from="6557,18959" to="6559,19989" strokeweight="2pt"/>
            <v:line id="_x0000_s3093" style="position:absolute" from="7650,18949" to="7652,19979" strokeweight="2pt"/>
            <v:line id="_x0000_s3094" style="position:absolute" from="18905,18949" to="18909,19989" strokeweight="2pt"/>
            <v:line id="_x0000_s3095" style="position:absolute" from="10,19293" to="7631,19295" strokeweight="1pt"/>
            <v:line id="_x0000_s3096" style="position:absolute" from="10,19646" to="7631,19647" strokeweight="2pt"/>
            <v:line id="_x0000_s3097" style="position:absolute" from="18919,19296" to="19990,19297" strokeweight="1pt"/>
            <v:rect id="_x0000_s3098" style="position:absolute;left:54;top:19660;width:1000;height:309" filled="f" stroked="f" strokeweight=".25pt">
              <v:textbox style="mso-next-textbox:#_x0000_s309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99" style="position:absolute;left:1139;top:19660;width:1001;height:309" filled="f" stroked="f" strokeweight=".25pt">
              <v:textbox style="mso-next-textbox:#_x0000_s309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00" style="position:absolute;left:2267;top:19660;width:2573;height:309" filled="f" stroked="f" strokeweight=".25pt">
              <v:textbox style="mso-next-textbox:#_x0000_s310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01" style="position:absolute;left:4983;top:19660;width:1534;height:309" filled="f" stroked="f" strokeweight=".25pt">
              <v:textbox style="mso-next-textbox:#_x0000_s310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02" style="position:absolute;left:6604;top:19660;width:1000;height:309" filled="f" stroked="f" strokeweight=".25pt">
              <v:textbox style="mso-next-textbox:#_x0000_s310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03" style="position:absolute;left:18949;top:18977;width:1001;height:309" filled="f" stroked="f" strokeweight=".25pt">
              <v:textbox style="mso-next-textbox:#_x0000_s3103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04" style="position:absolute;left:18949;top:19435;width:1001;height:423" filled="f" stroked="f" strokeweight=".25pt">
              <v:textbox style="mso-next-textbox:#_x0000_s3104" inset="1pt,1pt,1pt,1pt">
                <w:txbxContent>
                  <w:p w:rsidR="004B63A2" w:rsidRPr="000315FF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32</w:t>
                    </w:r>
                  </w:p>
                </w:txbxContent>
              </v:textbox>
            </v:rect>
            <v:rect id="_x0000_s3105" style="position:absolute;left:7745;top:19221;width:11075;height:477" filled="f" stroked="f" strokeweight=".25pt">
              <v:textbox style="mso-next-textbox:#_x0000_s3105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C70972">
        <w:rPr>
          <w:sz w:val="28"/>
          <w:szCs w:val="28"/>
        </w:rPr>
        <w:t>теплосодержания парогазовой фазы; первый член правой части уравнения характеризует отвод тепла за счет теплообмена с поверхностью влажного материала; второй член – отвод тепла с удаляемой в вакуумную линию парогазовой смесью; третий – приток тепла с парами влаги, удаляемыми из материала.</w:t>
      </w:r>
    </w:p>
    <w:p w:rsidR="004B63A2" w:rsidRPr="00C70972" w:rsidRDefault="004B63A2" w:rsidP="004B63A2">
      <w:pPr>
        <w:pStyle w:val="a8"/>
        <w:widowControl w:val="0"/>
        <w:spacing w:line="360" w:lineRule="auto"/>
        <w:ind w:left="284" w:firstLine="567"/>
        <w:rPr>
          <w:sz w:val="28"/>
          <w:szCs w:val="28"/>
        </w:rPr>
      </w:pPr>
      <w:r w:rsidRPr="00C70972">
        <w:rPr>
          <w:sz w:val="28"/>
          <w:szCs w:val="28"/>
        </w:rPr>
        <w:t>После некоторых преобразований выражений (15), (16) и (17) получены уравнения, определяющие скорости изменения парциальных давлений пара и газа и температуры среды</w:t>
      </w:r>
    </w:p>
    <w:p w:rsidR="004B63A2" w:rsidRPr="00265D85" w:rsidRDefault="004B63A2" w:rsidP="004B63A2">
      <w:pPr>
        <w:tabs>
          <w:tab w:val="center" w:pos="3544"/>
          <w:tab w:val="right" w:pos="9638"/>
        </w:tabs>
        <w:jc w:val="center"/>
        <w:rPr>
          <w:sz w:val="28"/>
          <w:szCs w:val="28"/>
        </w:rPr>
      </w:pPr>
      <w:r w:rsidRPr="00265D85">
        <w:rPr>
          <w:position w:val="-28"/>
          <w:sz w:val="28"/>
          <w:szCs w:val="28"/>
        </w:rPr>
        <w:object w:dxaOrig="3260" w:dyaOrig="660">
          <v:shape id="_x0000_i1085" type="#_x0000_t75" style="width:231.75pt;height:46.5pt" o:ole="">
            <v:imagedata r:id="rId90" o:title=""/>
          </v:shape>
          <o:OLEObject Type="Embed" ProgID="Equation.3" ShapeID="_x0000_i1085" DrawAspect="Content" ObjectID="_1470539841" r:id="rId91"/>
        </w:object>
      </w:r>
      <w:r w:rsidRPr="00265D85">
        <w:rPr>
          <w:sz w:val="28"/>
          <w:szCs w:val="28"/>
        </w:rPr>
        <w:t xml:space="preserve">,                              </w:t>
      </w:r>
    </w:p>
    <w:p w:rsidR="004B63A2" w:rsidRPr="00265D85" w:rsidRDefault="004B63A2" w:rsidP="004B63A2">
      <w:pPr>
        <w:tabs>
          <w:tab w:val="center" w:pos="3544"/>
          <w:tab w:val="right" w:pos="9638"/>
        </w:tabs>
        <w:jc w:val="center"/>
        <w:rPr>
          <w:sz w:val="28"/>
          <w:szCs w:val="28"/>
        </w:rPr>
      </w:pPr>
      <w:r w:rsidRPr="00265D85">
        <w:rPr>
          <w:position w:val="-28"/>
          <w:sz w:val="28"/>
          <w:szCs w:val="28"/>
        </w:rPr>
        <w:object w:dxaOrig="2040" w:dyaOrig="660">
          <v:shape id="_x0000_i1086" type="#_x0000_t75" style="width:150pt;height:48pt" o:ole="">
            <v:imagedata r:id="rId92" o:title=""/>
          </v:shape>
          <o:OLEObject Type="Embed" ProgID="Equation.3" ShapeID="_x0000_i1086" DrawAspect="Content" ObjectID="_1470539842" r:id="rId93"/>
        </w:object>
      </w:r>
      <w:r w:rsidRPr="00265D85">
        <w:rPr>
          <w:sz w:val="28"/>
          <w:szCs w:val="28"/>
        </w:rPr>
        <w:t xml:space="preserve">,                                      </w:t>
      </w:r>
    </w:p>
    <w:p w:rsidR="004B63A2" w:rsidRDefault="004B63A2" w:rsidP="004B63A2">
      <w:pPr>
        <w:tabs>
          <w:tab w:val="center" w:pos="3544"/>
          <w:tab w:val="right" w:pos="9638"/>
        </w:tabs>
        <w:jc w:val="center"/>
        <w:rPr>
          <w:sz w:val="28"/>
          <w:szCs w:val="28"/>
        </w:rPr>
      </w:pPr>
      <w:r w:rsidRPr="00265D85">
        <w:rPr>
          <w:position w:val="-28"/>
          <w:sz w:val="28"/>
          <w:szCs w:val="28"/>
        </w:rPr>
        <w:object w:dxaOrig="4120" w:dyaOrig="660">
          <v:shape id="_x0000_i1087" type="#_x0000_t75" style="width:246.75pt;height:39pt" o:ole="">
            <v:imagedata r:id="rId94" o:title=""/>
          </v:shape>
          <o:OLEObject Type="Embed" ProgID="Equation.3" ShapeID="_x0000_i1087" DrawAspect="Content" ObjectID="_1470539843" r:id="rId95"/>
        </w:object>
      </w:r>
      <w:r w:rsidRPr="00265D85">
        <w:rPr>
          <w:sz w:val="28"/>
          <w:szCs w:val="28"/>
        </w:rPr>
        <w:t xml:space="preserve">.                   </w:t>
      </w:r>
    </w:p>
    <w:p w:rsidR="004B63A2" w:rsidRPr="00265D85" w:rsidRDefault="004B63A2" w:rsidP="004B63A2">
      <w:pPr>
        <w:tabs>
          <w:tab w:val="center" w:pos="3544"/>
          <w:tab w:val="right" w:pos="9638"/>
        </w:tabs>
        <w:jc w:val="right"/>
        <w:rPr>
          <w:sz w:val="28"/>
          <w:szCs w:val="28"/>
        </w:rPr>
      </w:pPr>
    </w:p>
    <w:p w:rsidR="004B63A2" w:rsidRPr="00265D85" w:rsidRDefault="00BA7DD0" w:rsidP="004B63A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3206" style="position:absolute;left:0;text-align:left;margin-left:81.85pt;margin-top:38.95pt;width:518.8pt;height:802.3pt;z-index:251675136;mso-position-horizontal-relative:page;mso-position-vertical-relative:page" coordsize="20000,20000">
            <v:rect id="_x0000_s3207" style="position:absolute;width:20000;height:20000" filled="f" strokeweight="2pt"/>
            <v:line id="_x0000_s3208" style="position:absolute" from="1093,18949" to="1095,19989" strokeweight="2pt"/>
            <v:line id="_x0000_s3209" style="position:absolute" from="10,18941" to="19977,18942" strokeweight="2pt"/>
            <v:line id="_x0000_s3210" style="position:absolute" from="2186,18949" to="2188,19989" strokeweight="2pt"/>
            <v:line id="_x0000_s3211" style="position:absolute" from="4919,18949" to="4921,19989" strokeweight="2pt"/>
            <v:line id="_x0000_s3212" style="position:absolute" from="6557,18959" to="6559,19989" strokeweight="2pt"/>
            <v:line id="_x0000_s3213" style="position:absolute" from="7650,18949" to="7652,19979" strokeweight="2pt"/>
            <v:line id="_x0000_s3214" style="position:absolute" from="18905,18949" to="18909,19989" strokeweight="2pt"/>
            <v:line id="_x0000_s3215" style="position:absolute" from="10,19293" to="7631,19295" strokeweight="1pt"/>
            <v:line id="_x0000_s3216" style="position:absolute" from="10,19646" to="7631,19647" strokeweight="2pt"/>
            <v:line id="_x0000_s3217" style="position:absolute" from="18919,19296" to="19990,19297" strokeweight="1pt"/>
            <v:rect id="_x0000_s3218" style="position:absolute;left:54;top:19660;width:1000;height:309" filled="f" stroked="f" strokeweight=".25pt">
              <v:textbox style="mso-next-textbox:#_x0000_s321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19" style="position:absolute;left:1139;top:19660;width:1001;height:309" filled="f" stroked="f" strokeweight=".25pt">
              <v:textbox style="mso-next-textbox:#_x0000_s321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20" style="position:absolute;left:2267;top:19660;width:2573;height:309" filled="f" stroked="f" strokeweight=".25pt">
              <v:textbox style="mso-next-textbox:#_x0000_s322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21" style="position:absolute;left:4983;top:19660;width:1534;height:309" filled="f" stroked="f" strokeweight=".25pt">
              <v:textbox style="mso-next-textbox:#_x0000_s322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22" style="position:absolute;left:6604;top:19660;width:1000;height:309" filled="f" stroked="f" strokeweight=".25pt">
              <v:textbox style="mso-next-textbox:#_x0000_s322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23" style="position:absolute;left:18949;top:18977;width:1001;height:309" filled="f" stroked="f" strokeweight=".25pt">
              <v:textbox style="mso-next-textbox:#_x0000_s3223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24" style="position:absolute;left:18949;top:19435;width:1001;height:423" filled="f" stroked="f" strokeweight=".25pt">
              <v:textbox style="mso-next-textbox:#_x0000_s3224" inset="1pt,1pt,1pt,1pt">
                <w:txbxContent>
                  <w:p w:rsidR="004B63A2" w:rsidRPr="006C321E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33</w:t>
                    </w:r>
                  </w:p>
                </w:txbxContent>
              </v:textbox>
            </v:rect>
            <v:rect id="_x0000_s3225" style="position:absolute;left:7745;top:19221;width:11075;height:477" filled="f" stroked="f" strokeweight=".25pt">
              <v:textbox style="mso-next-textbox:#_x0000_s3225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 w:rsidRPr="00265D85">
        <w:rPr>
          <w:sz w:val="28"/>
          <w:szCs w:val="28"/>
        </w:rPr>
        <w:t>В случае ведения процесса прогрева материала в парах испаряемой влаги общее давление и температура в камере описы</w:t>
      </w:r>
      <w:r w:rsidR="004B63A2" w:rsidRPr="00265D85">
        <w:rPr>
          <w:sz w:val="28"/>
          <w:szCs w:val="28"/>
        </w:rPr>
        <w:softHyphen/>
        <w:t>ваются дифференциальными уравнениями, записанными в виде</w:t>
      </w:r>
    </w:p>
    <w:p w:rsidR="004B63A2" w:rsidRDefault="004B63A2" w:rsidP="004B63A2">
      <w:pPr>
        <w:tabs>
          <w:tab w:val="center" w:pos="3544"/>
          <w:tab w:val="right" w:pos="6975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</w:p>
    <w:p w:rsidR="004B63A2" w:rsidRPr="00265D85" w:rsidRDefault="004B63A2" w:rsidP="004B63A2">
      <w:pPr>
        <w:tabs>
          <w:tab w:val="center" w:pos="3544"/>
          <w:tab w:val="righ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265D85">
        <w:rPr>
          <w:position w:val="-28"/>
          <w:sz w:val="28"/>
          <w:szCs w:val="28"/>
        </w:rPr>
        <w:object w:dxaOrig="3260" w:dyaOrig="660">
          <v:shape id="_x0000_i1088" type="#_x0000_t75" style="width:216.75pt;height:44.25pt" o:ole="">
            <v:imagedata r:id="rId96" o:title=""/>
          </v:shape>
          <o:OLEObject Type="Embed" ProgID="Equation.3" ShapeID="_x0000_i1088" DrawAspect="Content" ObjectID="_1470539844" r:id="rId97"/>
        </w:object>
      </w:r>
      <w:r w:rsidRPr="00265D85">
        <w:rPr>
          <w:sz w:val="28"/>
          <w:szCs w:val="28"/>
        </w:rPr>
        <w:t>,</w:t>
      </w:r>
      <w:r w:rsidRPr="00265D85">
        <w:rPr>
          <w:sz w:val="28"/>
          <w:szCs w:val="28"/>
        </w:rPr>
        <w:tab/>
        <w:t>(21)</w:t>
      </w:r>
    </w:p>
    <w:p w:rsidR="004B63A2" w:rsidRDefault="004B63A2" w:rsidP="004B63A2">
      <w:pPr>
        <w:tabs>
          <w:tab w:val="center" w:pos="3487"/>
          <w:tab w:val="center" w:pos="3544"/>
          <w:tab w:val="right" w:pos="6975"/>
          <w:tab w:val="right" w:pos="9356"/>
        </w:tabs>
        <w:rPr>
          <w:sz w:val="28"/>
          <w:szCs w:val="28"/>
        </w:rPr>
      </w:pPr>
      <w:r w:rsidRPr="00265D85">
        <w:rPr>
          <w:sz w:val="28"/>
          <w:szCs w:val="28"/>
        </w:rPr>
        <w:tab/>
      </w:r>
      <w:r w:rsidRPr="00265D85">
        <w:rPr>
          <w:position w:val="-28"/>
          <w:sz w:val="28"/>
          <w:szCs w:val="28"/>
        </w:rPr>
        <w:object w:dxaOrig="5100" w:dyaOrig="660">
          <v:shape id="_x0000_i1089" type="#_x0000_t75" style="width:379.5pt;height:48.75pt" o:ole="">
            <v:imagedata r:id="rId98" o:title=""/>
          </v:shape>
          <o:OLEObject Type="Embed" ProgID="Equation.3" ShapeID="_x0000_i1089" DrawAspect="Content" ObjectID="_1470539845" r:id="rId99"/>
        </w:object>
      </w:r>
      <w:r w:rsidRPr="00265D85">
        <w:rPr>
          <w:sz w:val="28"/>
          <w:szCs w:val="28"/>
        </w:rPr>
        <w:t>.</w:t>
      </w:r>
      <w:r w:rsidRPr="00265D85">
        <w:rPr>
          <w:sz w:val="28"/>
          <w:szCs w:val="28"/>
        </w:rPr>
        <w:tab/>
      </w:r>
    </w:p>
    <w:p w:rsidR="004B63A2" w:rsidRPr="00265D85" w:rsidRDefault="004B63A2" w:rsidP="004B63A2">
      <w:pPr>
        <w:tabs>
          <w:tab w:val="center" w:pos="3487"/>
          <w:tab w:val="center" w:pos="3544"/>
          <w:tab w:val="right" w:pos="6975"/>
          <w:tab w:val="right" w:pos="9356"/>
        </w:tabs>
        <w:rPr>
          <w:sz w:val="28"/>
          <w:szCs w:val="28"/>
        </w:rPr>
      </w:pPr>
    </w:p>
    <w:p w:rsidR="004B63A2" w:rsidRPr="00265D85" w:rsidRDefault="004B63A2" w:rsidP="004B63A2">
      <w:pPr>
        <w:spacing w:line="360" w:lineRule="auto"/>
        <w:ind w:firstLine="567"/>
        <w:jc w:val="both"/>
        <w:rPr>
          <w:sz w:val="28"/>
          <w:szCs w:val="28"/>
        </w:rPr>
      </w:pPr>
      <w:r w:rsidRPr="00265D85">
        <w:rPr>
          <w:sz w:val="28"/>
          <w:szCs w:val="28"/>
        </w:rPr>
        <w:t xml:space="preserve">Для возможности управления процессами сушки определена объемная производительность системы удаления пара при заданной интенсивности испарения жидкости с тепломассообменной поверхности </w:t>
      </w:r>
      <w:r w:rsidRPr="00265D85">
        <w:rPr>
          <w:position w:val="-10"/>
          <w:sz w:val="28"/>
          <w:szCs w:val="28"/>
        </w:rPr>
        <w:object w:dxaOrig="660" w:dyaOrig="300">
          <v:shape id="_x0000_i1090" type="#_x0000_t75" style="width:49.5pt;height:22.5pt" o:ole="">
            <v:imagedata r:id="rId100" o:title=""/>
          </v:shape>
          <o:OLEObject Type="Embed" ProgID="Equation.3" ShapeID="_x0000_i1090" DrawAspect="Content" ObjectID="_1470539846" r:id="rId101"/>
        </w:object>
      </w:r>
    </w:p>
    <w:p w:rsidR="004B63A2" w:rsidRDefault="004B63A2" w:rsidP="004B63A2">
      <w:pPr>
        <w:tabs>
          <w:tab w:val="center" w:pos="3402"/>
          <w:tab w:val="right" w:pos="9072"/>
        </w:tabs>
        <w:jc w:val="center"/>
        <w:rPr>
          <w:sz w:val="28"/>
          <w:szCs w:val="28"/>
        </w:rPr>
      </w:pPr>
      <w:r w:rsidRPr="00265D85">
        <w:rPr>
          <w:position w:val="-58"/>
          <w:sz w:val="28"/>
          <w:szCs w:val="28"/>
        </w:rPr>
        <w:object w:dxaOrig="5060" w:dyaOrig="980">
          <v:shape id="_x0000_i1091" type="#_x0000_t75" style="width:302.25pt;height:57.75pt" o:ole="">
            <v:imagedata r:id="rId102" o:title=""/>
          </v:shape>
          <o:OLEObject Type="Embed" ProgID="Equation.3" ShapeID="_x0000_i1091" DrawAspect="Content" ObjectID="_1470539847" r:id="rId103"/>
        </w:object>
      </w:r>
      <w:r>
        <w:rPr>
          <w:sz w:val="28"/>
          <w:szCs w:val="28"/>
        </w:rPr>
        <w:t xml:space="preserve">.              </w:t>
      </w:r>
    </w:p>
    <w:p w:rsidR="004B63A2" w:rsidRPr="00265D85" w:rsidRDefault="004B63A2" w:rsidP="004B63A2">
      <w:pPr>
        <w:tabs>
          <w:tab w:val="center" w:pos="3402"/>
          <w:tab w:val="right" w:pos="9072"/>
        </w:tabs>
        <w:jc w:val="right"/>
        <w:rPr>
          <w:sz w:val="28"/>
          <w:szCs w:val="28"/>
        </w:rPr>
      </w:pPr>
    </w:p>
    <w:p w:rsidR="004B63A2" w:rsidRPr="00265D85" w:rsidRDefault="004B63A2" w:rsidP="004B63A2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265D85">
        <w:rPr>
          <w:sz w:val="28"/>
          <w:szCs w:val="28"/>
        </w:rPr>
        <w:t>В процессе удаления связанной влаги в режиме идеального смешения в паровой фазе, когда парциальное давление в свободном объеме аппарата зависит от температуры и влагосодержания поверхности материала, требуемая объемная производительность системы удаления пара определяется из выражения</w:t>
      </w:r>
    </w:p>
    <w:p w:rsidR="004B63A2" w:rsidRPr="00265D85" w:rsidRDefault="004B63A2" w:rsidP="004B63A2">
      <w:pPr>
        <w:tabs>
          <w:tab w:val="center" w:pos="3402"/>
          <w:tab w:val="right" w:pos="9072"/>
        </w:tabs>
        <w:ind w:firstLine="426"/>
        <w:jc w:val="center"/>
        <w:rPr>
          <w:sz w:val="28"/>
          <w:szCs w:val="28"/>
        </w:rPr>
      </w:pPr>
      <w:r w:rsidRPr="00265D85">
        <w:rPr>
          <w:position w:val="-84"/>
          <w:sz w:val="28"/>
          <w:szCs w:val="28"/>
        </w:rPr>
        <w:object w:dxaOrig="5160" w:dyaOrig="1780">
          <v:shape id="_x0000_i1092" type="#_x0000_t75" style="width:280.5pt;height:96pt" o:ole="">
            <v:imagedata r:id="rId104" o:title=""/>
          </v:shape>
          <o:OLEObject Type="Embed" ProgID="Equation.3" ShapeID="_x0000_i1092" DrawAspect="Content" ObjectID="_1470539848" r:id="rId105"/>
        </w:object>
      </w:r>
      <w:r w:rsidRPr="00265D85">
        <w:rPr>
          <w:sz w:val="28"/>
          <w:szCs w:val="28"/>
        </w:rPr>
        <w:t xml:space="preserve">              </w:t>
      </w:r>
    </w:p>
    <w:p w:rsidR="004B63A2" w:rsidRDefault="004B63A2" w:rsidP="004B63A2">
      <w:pPr>
        <w:tabs>
          <w:tab w:val="center" w:pos="4819"/>
          <w:tab w:val="right" w:pos="9638"/>
        </w:tabs>
        <w:spacing w:line="360" w:lineRule="auto"/>
        <w:ind w:firstLine="567"/>
        <w:jc w:val="both"/>
        <w:rPr>
          <w:sz w:val="28"/>
          <w:szCs w:val="28"/>
        </w:rPr>
      </w:pPr>
      <w:r w:rsidRPr="00265D85">
        <w:rPr>
          <w:sz w:val="28"/>
          <w:szCs w:val="28"/>
        </w:rPr>
        <w:t>Для расчета представленной математической модели процессов кон</w:t>
      </w:r>
      <w:r>
        <w:rPr>
          <w:sz w:val="28"/>
          <w:szCs w:val="28"/>
        </w:rPr>
        <w:t xml:space="preserve">дуктивной сушки </w:t>
      </w:r>
      <w:r w:rsidRPr="00265D85">
        <w:rPr>
          <w:sz w:val="28"/>
          <w:szCs w:val="28"/>
        </w:rPr>
        <w:t xml:space="preserve">разработан алгоритма расчета. Алгоритм расчета состоит из двух блоков, связанных между собой операторами управления: </w:t>
      </w:r>
      <w:r w:rsidRPr="00265D85">
        <w:rPr>
          <w:sz w:val="28"/>
          <w:szCs w:val="28"/>
          <w:lang w:val="en-US"/>
        </w:rPr>
        <w:t>I</w:t>
      </w:r>
      <w:r w:rsidRPr="00265D85">
        <w:rPr>
          <w:sz w:val="28"/>
          <w:szCs w:val="28"/>
        </w:rPr>
        <w:t xml:space="preserve"> – блока расчета процесса кондуктивного нагрева </w:t>
      </w:r>
      <w:r>
        <w:rPr>
          <w:sz w:val="28"/>
          <w:szCs w:val="28"/>
        </w:rPr>
        <w:t>металла</w:t>
      </w:r>
      <w:r w:rsidRPr="00265D85">
        <w:rPr>
          <w:sz w:val="28"/>
          <w:szCs w:val="28"/>
        </w:rPr>
        <w:t xml:space="preserve">; </w:t>
      </w:r>
      <w:r w:rsidRPr="00265D85">
        <w:rPr>
          <w:sz w:val="28"/>
          <w:szCs w:val="28"/>
          <w:lang w:val="en-US"/>
        </w:rPr>
        <w:t>II</w:t>
      </w:r>
      <w:r w:rsidRPr="00265D85">
        <w:rPr>
          <w:sz w:val="28"/>
          <w:szCs w:val="28"/>
        </w:rPr>
        <w:t xml:space="preserve"> – блок расчета тепломассопереноса в среде</w:t>
      </w:r>
      <w:r>
        <w:rPr>
          <w:sz w:val="28"/>
          <w:szCs w:val="28"/>
        </w:rPr>
        <w:t xml:space="preserve"> и внутри влажного материала</w:t>
      </w:r>
      <w:r w:rsidRPr="00265D85">
        <w:rPr>
          <w:sz w:val="28"/>
          <w:szCs w:val="28"/>
        </w:rPr>
        <w:t xml:space="preserve"> при понижении давления. Каждая из частей алгоритма содержит цикл расчета полей температуры и влагосодержания материала для каждого момента времени в зависимости от выбранного шага. Расчет начинается с активации банка данных, содержащего массивы и функции теплофизических характеристик материала и среды, и ввода исходных данных, представляющих собой начальные условия процесса, параметры технологического оборудования и другие сведения, необходимые для расчета на ЭВМ. </w:t>
      </w:r>
    </w:p>
    <w:p w:rsidR="004B63A2" w:rsidRDefault="004B63A2" w:rsidP="004B63A2">
      <w:pPr>
        <w:spacing w:line="360" w:lineRule="auto"/>
        <w:jc w:val="both"/>
        <w:rPr>
          <w:sz w:val="28"/>
          <w:szCs w:val="28"/>
        </w:rPr>
      </w:pPr>
    </w:p>
    <w:p w:rsidR="00930DC2" w:rsidRPr="001A1EC1" w:rsidRDefault="004B63A2" w:rsidP="004B63A2">
      <w:pPr>
        <w:spacing w:before="240" w:line="480" w:lineRule="auto"/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930DC2" w:rsidRPr="001A1EC1">
        <w:rPr>
          <w:sz w:val="28"/>
          <w:szCs w:val="28"/>
        </w:rPr>
        <w:t>ыбор оборудования для установки конвективной сушки</w:t>
      </w:r>
    </w:p>
    <w:p w:rsidR="00930DC2" w:rsidRPr="001A1EC1" w:rsidRDefault="00930DC2" w:rsidP="00930DC2">
      <w:pPr>
        <w:spacing w:line="360" w:lineRule="auto"/>
        <w:ind w:left="120" w:firstLine="588"/>
        <w:rPr>
          <w:sz w:val="28"/>
          <w:szCs w:val="28"/>
        </w:rPr>
      </w:pPr>
      <w:r w:rsidRPr="001A1EC1">
        <w:rPr>
          <w:sz w:val="28"/>
          <w:szCs w:val="28"/>
        </w:rPr>
        <w:t>Также проектируемая САПР решает задачу выбора оборудования для конвективной сушилки из некоторого набора моделей, способных реализовать номинальную мощность. В качестве нагревательного элемента будут предлагаться  паровые калориферы КФС 12 видов. После подбора нагревательного элемента будут определяться параметры вентиляционной установки.</w:t>
      </w:r>
    </w:p>
    <w:p w:rsidR="00930DC2" w:rsidRPr="001A1EC1" w:rsidRDefault="00930DC2" w:rsidP="00930DC2">
      <w:pPr>
        <w:spacing w:line="360" w:lineRule="auto"/>
        <w:ind w:left="120" w:firstLine="588"/>
        <w:rPr>
          <w:sz w:val="28"/>
          <w:szCs w:val="28"/>
        </w:rPr>
      </w:pPr>
      <w:r w:rsidRPr="001A1EC1">
        <w:rPr>
          <w:sz w:val="28"/>
          <w:szCs w:val="28"/>
        </w:rPr>
        <w:t>Рассмотрим алгоритм выбора модели калорифера. Модели КФС и их основные характеристики будут содержаться в БД «Типы оборудования».</w:t>
      </w:r>
    </w:p>
    <w:p w:rsidR="00930DC2" w:rsidRPr="001A1EC1" w:rsidRDefault="00930DC2" w:rsidP="00930DC2">
      <w:pPr>
        <w:spacing w:line="360" w:lineRule="auto"/>
        <w:ind w:left="120"/>
        <w:rPr>
          <w:sz w:val="28"/>
          <w:szCs w:val="28"/>
        </w:rPr>
      </w:pPr>
      <w:r w:rsidRPr="001A1EC1">
        <w:rPr>
          <w:sz w:val="28"/>
          <w:szCs w:val="28"/>
        </w:rPr>
        <w:t xml:space="preserve">В начале вычисляют необходимое живое сечение калорифера </w:t>
      </w:r>
      <w:r w:rsidRPr="001A1EC1">
        <w:rPr>
          <w:sz w:val="28"/>
          <w:szCs w:val="28"/>
          <w:lang w:val="en-US"/>
        </w:rPr>
        <w:t>f</w:t>
      </w:r>
      <w:r w:rsidRPr="001A1EC1">
        <w:rPr>
          <w:sz w:val="28"/>
          <w:szCs w:val="28"/>
          <w:vertAlign w:val="subscript"/>
        </w:rPr>
        <w:t>ж</w:t>
      </w:r>
      <w:r w:rsidRPr="001A1EC1">
        <w:rPr>
          <w:sz w:val="28"/>
          <w:szCs w:val="28"/>
        </w:rPr>
        <w:t xml:space="preserve"> по воздуху:</w:t>
      </w:r>
    </w:p>
    <w:p w:rsidR="00930DC2" w:rsidRPr="001A1EC1" w:rsidRDefault="00930DC2" w:rsidP="00930DC2">
      <w:pPr>
        <w:spacing w:line="360" w:lineRule="auto"/>
        <w:ind w:left="120"/>
        <w:jc w:val="center"/>
        <w:rPr>
          <w:sz w:val="28"/>
          <w:szCs w:val="28"/>
        </w:rPr>
      </w:pPr>
      <w:r w:rsidRPr="001A1EC1">
        <w:rPr>
          <w:position w:val="-10"/>
          <w:sz w:val="28"/>
          <w:szCs w:val="28"/>
        </w:rPr>
        <w:object w:dxaOrig="180" w:dyaOrig="340">
          <v:shape id="_x0000_i1093" type="#_x0000_t75" style="width:9pt;height:17.25pt" o:ole="">
            <v:imagedata r:id="rId33" o:title=""/>
          </v:shape>
          <o:OLEObject Type="Embed" ProgID="Equation.3" ShapeID="_x0000_i1093" DrawAspect="Content" ObjectID="_1470539849" r:id="rId106"/>
        </w:object>
      </w:r>
      <w:r w:rsidRPr="001A1EC1">
        <w:rPr>
          <w:position w:val="-24"/>
          <w:sz w:val="28"/>
          <w:szCs w:val="28"/>
        </w:rPr>
        <w:object w:dxaOrig="1260" w:dyaOrig="660">
          <v:shape id="_x0000_i1094" type="#_x0000_t75" style="width:63pt;height:33pt" o:ole="">
            <v:imagedata r:id="rId107" o:title=""/>
          </v:shape>
          <o:OLEObject Type="Embed" ProgID="Equation.3" ShapeID="_x0000_i1094" DrawAspect="Content" ObjectID="_1470539850" r:id="rId108"/>
        </w:object>
      </w:r>
      <w:r w:rsidRPr="001A1EC1">
        <w:rPr>
          <w:sz w:val="28"/>
          <w:szCs w:val="28"/>
        </w:rPr>
        <w:t>;   (12)</w:t>
      </w:r>
    </w:p>
    <w:p w:rsidR="00930DC2" w:rsidRPr="001A1EC1" w:rsidRDefault="00930DC2" w:rsidP="00930DC2">
      <w:pPr>
        <w:spacing w:line="360" w:lineRule="auto"/>
        <w:ind w:left="120" w:firstLine="588"/>
        <w:rPr>
          <w:sz w:val="28"/>
          <w:szCs w:val="28"/>
        </w:rPr>
      </w:pPr>
      <w:r w:rsidRPr="001A1EC1">
        <w:rPr>
          <w:sz w:val="28"/>
          <w:szCs w:val="28"/>
        </w:rPr>
        <w:t xml:space="preserve">где  </w:t>
      </w:r>
      <w:r w:rsidRPr="001A1EC1">
        <w:rPr>
          <w:sz w:val="28"/>
          <w:szCs w:val="28"/>
          <w:lang w:val="en-US"/>
        </w:rPr>
        <w:t>G</w:t>
      </w:r>
      <w:r w:rsidRPr="001A1EC1">
        <w:rPr>
          <w:sz w:val="28"/>
          <w:szCs w:val="28"/>
          <w:vertAlign w:val="subscript"/>
        </w:rPr>
        <w:t>ВОЗД</w:t>
      </w:r>
      <w:r w:rsidRPr="001A1EC1">
        <w:rPr>
          <w:sz w:val="28"/>
          <w:szCs w:val="28"/>
        </w:rPr>
        <w:t xml:space="preserve"> – заданный расход воздуха, кг/</w:t>
      </w:r>
      <w:r w:rsidRPr="001A1EC1">
        <w:rPr>
          <w:sz w:val="28"/>
          <w:szCs w:val="28"/>
          <w:lang w:val="en-US"/>
        </w:rPr>
        <w:t>c</w:t>
      </w:r>
      <w:r w:rsidRPr="001A1EC1">
        <w:rPr>
          <w:sz w:val="28"/>
          <w:szCs w:val="28"/>
        </w:rPr>
        <w:t xml:space="preserve">, </w:t>
      </w:r>
      <w:r w:rsidRPr="001A1EC1">
        <w:rPr>
          <w:sz w:val="28"/>
          <w:szCs w:val="28"/>
          <w:lang w:val="en-US"/>
        </w:rPr>
        <w:t>Vm</w:t>
      </w:r>
      <w:r w:rsidRPr="001A1EC1">
        <w:rPr>
          <w:sz w:val="28"/>
          <w:szCs w:val="28"/>
        </w:rPr>
        <w:t xml:space="preserve"> – массовая скорость воздуха, кг/м^2. Массовая скорость воздуха по экономическим соображения принимается равной 8 кг/м^2.</w:t>
      </w:r>
    </w:p>
    <w:p w:rsidR="00930DC2" w:rsidRPr="001A1EC1" w:rsidRDefault="00930DC2" w:rsidP="00930DC2">
      <w:pPr>
        <w:spacing w:line="360" w:lineRule="auto"/>
        <w:ind w:left="120" w:firstLine="588"/>
        <w:rPr>
          <w:sz w:val="28"/>
          <w:szCs w:val="28"/>
        </w:rPr>
      </w:pPr>
      <w:r w:rsidRPr="001A1EC1">
        <w:rPr>
          <w:sz w:val="28"/>
          <w:szCs w:val="28"/>
        </w:rPr>
        <w:t xml:space="preserve">В БД выбираем модель калорифера с наиболее подходящим </w:t>
      </w:r>
      <w:r w:rsidRPr="001A1EC1">
        <w:rPr>
          <w:sz w:val="28"/>
          <w:szCs w:val="28"/>
          <w:lang w:val="en-US"/>
        </w:rPr>
        <w:t>f</w:t>
      </w:r>
      <w:r w:rsidRPr="001A1EC1">
        <w:rPr>
          <w:sz w:val="28"/>
          <w:szCs w:val="28"/>
        </w:rPr>
        <w:t xml:space="preserve">ж – </w:t>
      </w:r>
      <w:r w:rsidRPr="001A1EC1">
        <w:rPr>
          <w:sz w:val="28"/>
          <w:szCs w:val="28"/>
          <w:lang w:val="en-US"/>
        </w:rPr>
        <w:t>f</w:t>
      </w:r>
      <w:r w:rsidRPr="001A1EC1">
        <w:rPr>
          <w:sz w:val="28"/>
          <w:szCs w:val="28"/>
          <w:vertAlign w:val="subscript"/>
        </w:rPr>
        <w:t>ДЕЙСТВ</w:t>
      </w:r>
      <w:r w:rsidRPr="001A1EC1">
        <w:rPr>
          <w:sz w:val="28"/>
          <w:szCs w:val="28"/>
        </w:rPr>
        <w:t>.</w:t>
      </w:r>
    </w:p>
    <w:p w:rsidR="00930DC2" w:rsidRPr="001A1EC1" w:rsidRDefault="00BA7DD0" w:rsidP="00930DC2">
      <w:pPr>
        <w:spacing w:line="360" w:lineRule="auto"/>
        <w:ind w:left="1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945" style="position:absolute;left:0;text-align:left;margin-left:70.05pt;margin-top:32.7pt;width:518.8pt;height:802.3pt;z-index:251663872;mso-position-horizontal-relative:page;mso-position-vertical-relative:page" coordsize="20000,20000">
            <v:rect id="_x0000_s2946" style="position:absolute;width:20000;height:20000" filled="f" strokeweight="2pt"/>
            <v:line id="_x0000_s2947" style="position:absolute" from="1093,18949" to="1095,19989" strokeweight="2pt"/>
            <v:line id="_x0000_s2948" style="position:absolute" from="10,18941" to="19977,18942" strokeweight="2pt"/>
            <v:line id="_x0000_s2949" style="position:absolute" from="2186,18949" to="2188,19989" strokeweight="2pt"/>
            <v:line id="_x0000_s2950" style="position:absolute" from="4919,18949" to="4921,19989" strokeweight="2pt"/>
            <v:line id="_x0000_s2951" style="position:absolute" from="6557,18959" to="6559,19989" strokeweight="2pt"/>
            <v:line id="_x0000_s2952" style="position:absolute" from="7650,18949" to="7652,19979" strokeweight="2pt"/>
            <v:line id="_x0000_s2953" style="position:absolute" from="18905,18949" to="18909,19989" strokeweight="2pt"/>
            <v:line id="_x0000_s2954" style="position:absolute" from="10,19293" to="7631,19295" strokeweight="1pt"/>
            <v:line id="_x0000_s2955" style="position:absolute" from="10,19646" to="7631,19647" strokeweight="2pt"/>
            <v:line id="_x0000_s2956" style="position:absolute" from="18919,19296" to="19990,19297" strokeweight="1pt"/>
            <v:rect id="_x0000_s2957" style="position:absolute;left:54;top:19660;width:1000;height:309" filled="f" stroked="f" strokeweight=".25pt">
              <v:textbox style="mso-next-textbox:#_x0000_s295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58" style="position:absolute;left:1139;top:19660;width:1001;height:309" filled="f" stroked="f" strokeweight=".25pt">
              <v:textbox style="mso-next-textbox:#_x0000_s295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59" style="position:absolute;left:2267;top:19660;width:2573;height:309" filled="f" stroked="f" strokeweight=".25pt">
              <v:textbox style="mso-next-textbox:#_x0000_s295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60" style="position:absolute;left:4983;top:19660;width:1534;height:309" filled="f" stroked="f" strokeweight=".25pt">
              <v:textbox style="mso-next-textbox:#_x0000_s296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61" style="position:absolute;left:6604;top:19660;width:1000;height:309" filled="f" stroked="f" strokeweight=".25pt">
              <v:textbox style="mso-next-textbox:#_x0000_s296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62" style="position:absolute;left:18949;top:18977;width:1001;height:309" filled="f" stroked="f" strokeweight=".25pt">
              <v:textbox style="mso-next-textbox:#_x0000_s296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3" style="position:absolute;left:18949;top:19435;width:1001;height:423" filled="f" stroked="f" strokeweight=".25pt">
              <v:textbox style="mso-next-textbox:#_x0000_s2963" inset="1pt,1pt,1pt,1pt">
                <w:txbxContent>
                  <w:p w:rsidR="004B63A2" w:rsidRPr="000E15DF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34</w:t>
                    </w:r>
                  </w:p>
                </w:txbxContent>
              </v:textbox>
            </v:rect>
            <v:rect id="_x0000_s2964" style="position:absolute;left:7745;top:19221;width:11075;height:477" filled="f" stroked="f" strokeweight=".25pt">
              <v:textbox style="mso-next-textbox:#_x0000_s296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930DC2" w:rsidRPr="001A1EC1">
        <w:rPr>
          <w:sz w:val="28"/>
          <w:szCs w:val="28"/>
        </w:rPr>
        <w:t>Далее находим действительную  массовую скорость  воздуха.</w:t>
      </w:r>
    </w:p>
    <w:p w:rsidR="00930DC2" w:rsidRPr="001A1EC1" w:rsidRDefault="00930DC2" w:rsidP="00930DC2">
      <w:pPr>
        <w:spacing w:line="360" w:lineRule="auto"/>
        <w:ind w:left="120"/>
        <w:jc w:val="center"/>
        <w:rPr>
          <w:sz w:val="28"/>
          <w:szCs w:val="28"/>
        </w:rPr>
      </w:pPr>
      <w:r w:rsidRPr="001A1EC1">
        <w:rPr>
          <w:position w:val="-34"/>
          <w:sz w:val="28"/>
          <w:szCs w:val="28"/>
        </w:rPr>
        <w:object w:dxaOrig="1980" w:dyaOrig="760">
          <v:shape id="_x0000_i1095" type="#_x0000_t75" style="width:99pt;height:38.25pt" o:ole="">
            <v:imagedata r:id="rId109" o:title=""/>
          </v:shape>
          <o:OLEObject Type="Embed" ProgID="Equation.3" ShapeID="_x0000_i1095" DrawAspect="Content" ObjectID="_1470539851" r:id="rId110"/>
        </w:object>
      </w:r>
      <w:r w:rsidRPr="001A1EC1">
        <w:rPr>
          <w:sz w:val="28"/>
          <w:szCs w:val="28"/>
        </w:rPr>
        <w:t>,  (13)</w:t>
      </w:r>
    </w:p>
    <w:p w:rsidR="00930DC2" w:rsidRPr="001A1EC1" w:rsidRDefault="00BA7DD0" w:rsidP="00930DC2">
      <w:pPr>
        <w:spacing w:line="360" w:lineRule="auto"/>
        <w:ind w:left="120" w:firstLine="588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3186" style="position:absolute;left:0;text-align:left;margin-left:69.85pt;margin-top:26.95pt;width:518.8pt;height:802.3pt;z-index:251674112;mso-position-horizontal-relative:page;mso-position-vertical-relative:page" coordsize="20000,20000">
            <v:rect id="_x0000_s3187" style="position:absolute;width:20000;height:20000" filled="f" strokeweight="2pt"/>
            <v:line id="_x0000_s3188" style="position:absolute" from="1093,18949" to="1095,19989" strokeweight="2pt"/>
            <v:line id="_x0000_s3189" style="position:absolute" from="10,18941" to="19977,18942" strokeweight="2pt"/>
            <v:line id="_x0000_s3190" style="position:absolute" from="2186,18949" to="2188,19989" strokeweight="2pt"/>
            <v:line id="_x0000_s3191" style="position:absolute" from="4919,18949" to="4921,19989" strokeweight="2pt"/>
            <v:line id="_x0000_s3192" style="position:absolute" from="6557,18959" to="6559,19989" strokeweight="2pt"/>
            <v:line id="_x0000_s3193" style="position:absolute" from="7650,18949" to="7652,19979" strokeweight="2pt"/>
            <v:line id="_x0000_s3194" style="position:absolute" from="18905,18949" to="18909,19989" strokeweight="2pt"/>
            <v:line id="_x0000_s3195" style="position:absolute" from="10,19293" to="7631,19295" strokeweight="1pt"/>
            <v:line id="_x0000_s3196" style="position:absolute" from="10,19646" to="7631,19647" strokeweight="2pt"/>
            <v:line id="_x0000_s3197" style="position:absolute" from="18919,19296" to="19990,19297" strokeweight="1pt"/>
            <v:rect id="_x0000_s3198" style="position:absolute;left:54;top:19660;width:1000;height:309" filled="f" stroked="f" strokeweight=".25pt">
              <v:textbox style="mso-next-textbox:#_x0000_s319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99" style="position:absolute;left:1139;top:19660;width:1001;height:309" filled="f" stroked="f" strokeweight=".25pt">
              <v:textbox style="mso-next-textbox:#_x0000_s319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00" style="position:absolute;left:2267;top:19660;width:2573;height:309" filled="f" stroked="f" strokeweight=".25pt">
              <v:textbox style="mso-next-textbox:#_x0000_s320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01" style="position:absolute;left:4983;top:19660;width:1534;height:309" filled="f" stroked="f" strokeweight=".25pt">
              <v:textbox style="mso-next-textbox:#_x0000_s320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02" style="position:absolute;left:6604;top:19660;width:1000;height:309" filled="f" stroked="f" strokeweight=".25pt">
              <v:textbox style="mso-next-textbox:#_x0000_s320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03" style="position:absolute;left:18949;top:18977;width:1001;height:309" filled="f" stroked="f" strokeweight=".25pt">
              <v:textbox style="mso-next-textbox:#_x0000_s3203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04" style="position:absolute;left:18949;top:19435;width:1001;height:423" filled="f" stroked="f" strokeweight=".25pt">
              <v:textbox style="mso-next-textbox:#_x0000_s3204" inset="1pt,1pt,1pt,1pt">
                <w:txbxContent>
                  <w:p w:rsidR="004B63A2" w:rsidRPr="006C321E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35</w:t>
                    </w:r>
                  </w:p>
                </w:txbxContent>
              </v:textbox>
            </v:rect>
            <v:rect id="_x0000_s3205" style="position:absolute;left:7745;top:19221;width:11075;height:477" filled="f" stroked="f" strokeweight=".25pt">
              <v:textbox style="mso-next-textbox:#_x0000_s3205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930DC2" w:rsidRPr="001A1EC1">
        <w:rPr>
          <w:sz w:val="28"/>
          <w:szCs w:val="28"/>
        </w:rPr>
        <w:t xml:space="preserve">По таблице определяем коэффициент теплопередачи </w:t>
      </w:r>
      <w:r w:rsidR="00930DC2" w:rsidRPr="001A1EC1">
        <w:rPr>
          <w:sz w:val="28"/>
          <w:szCs w:val="28"/>
          <w:lang w:val="en-US"/>
        </w:rPr>
        <w:t>K</w:t>
      </w:r>
      <w:r w:rsidR="00930DC2" w:rsidRPr="001A1EC1">
        <w:rPr>
          <w:sz w:val="28"/>
          <w:szCs w:val="28"/>
        </w:rPr>
        <w:t xml:space="preserve"> и сопротивление по воздуху </w:t>
      </w:r>
      <w:r w:rsidR="00930DC2" w:rsidRPr="001A1EC1">
        <w:rPr>
          <w:sz w:val="28"/>
          <w:szCs w:val="28"/>
          <w:lang w:val="en-US"/>
        </w:rPr>
        <w:t>H</w:t>
      </w:r>
      <w:r w:rsidR="00930DC2" w:rsidRPr="001A1EC1">
        <w:rPr>
          <w:sz w:val="28"/>
          <w:szCs w:val="28"/>
        </w:rPr>
        <w:t xml:space="preserve"> для найденной модели калорифера.</w:t>
      </w:r>
    </w:p>
    <w:p w:rsidR="00930DC2" w:rsidRPr="001A1EC1" w:rsidRDefault="00930DC2" w:rsidP="00930DC2">
      <w:pPr>
        <w:spacing w:line="360" w:lineRule="auto"/>
        <w:ind w:left="120"/>
        <w:rPr>
          <w:sz w:val="28"/>
          <w:szCs w:val="28"/>
        </w:rPr>
      </w:pPr>
      <w:r w:rsidRPr="001A1EC1">
        <w:rPr>
          <w:sz w:val="28"/>
          <w:szCs w:val="28"/>
        </w:rPr>
        <w:t>Для проверки рассчитываем максимальную тепловую мощность калорифера по формуле (14):</w:t>
      </w:r>
    </w:p>
    <w:p w:rsidR="00930DC2" w:rsidRPr="001A1EC1" w:rsidRDefault="00930DC2" w:rsidP="00930DC2">
      <w:pPr>
        <w:spacing w:line="360" w:lineRule="auto"/>
        <w:ind w:left="120"/>
        <w:jc w:val="center"/>
        <w:rPr>
          <w:sz w:val="28"/>
          <w:szCs w:val="28"/>
        </w:rPr>
      </w:pPr>
      <w:r w:rsidRPr="001A1EC1">
        <w:rPr>
          <w:position w:val="-24"/>
          <w:sz w:val="28"/>
          <w:szCs w:val="28"/>
        </w:rPr>
        <w:object w:dxaOrig="4099" w:dyaOrig="639">
          <v:shape id="_x0000_i1096" type="#_x0000_t75" style="width:204.75pt;height:32.25pt" o:ole="">
            <v:imagedata r:id="rId111" o:title=""/>
          </v:shape>
          <o:OLEObject Type="Embed" ProgID="Equation.3" ShapeID="_x0000_i1096" DrawAspect="Content" ObjectID="_1470539852" r:id="rId112"/>
        </w:object>
      </w:r>
      <w:r w:rsidRPr="001A1EC1">
        <w:rPr>
          <w:sz w:val="28"/>
          <w:szCs w:val="28"/>
        </w:rPr>
        <w:t xml:space="preserve"> (14)</w:t>
      </w:r>
    </w:p>
    <w:p w:rsidR="00930DC2" w:rsidRPr="001A1EC1" w:rsidRDefault="00930DC2" w:rsidP="00930DC2">
      <w:pPr>
        <w:spacing w:line="360" w:lineRule="auto"/>
        <w:ind w:left="120" w:firstLine="588"/>
        <w:rPr>
          <w:sz w:val="28"/>
          <w:szCs w:val="28"/>
        </w:rPr>
      </w:pPr>
      <w:r w:rsidRPr="001A1EC1">
        <w:rPr>
          <w:sz w:val="28"/>
          <w:szCs w:val="28"/>
        </w:rPr>
        <w:t xml:space="preserve">Где </w:t>
      </w:r>
      <w:r w:rsidRPr="001A1EC1">
        <w:rPr>
          <w:sz w:val="28"/>
          <w:szCs w:val="28"/>
          <w:lang w:val="en-US"/>
        </w:rPr>
        <w:t>F</w:t>
      </w:r>
      <w:r w:rsidRPr="001A1EC1">
        <w:rPr>
          <w:sz w:val="28"/>
          <w:szCs w:val="28"/>
          <w:vertAlign w:val="subscript"/>
        </w:rPr>
        <w:t xml:space="preserve">кал </w:t>
      </w:r>
      <w:r w:rsidRPr="001A1EC1">
        <w:rPr>
          <w:sz w:val="28"/>
          <w:szCs w:val="28"/>
        </w:rPr>
        <w:t xml:space="preserve"> - поверхность нагрева калорифера, определяемая по таблице, </w:t>
      </w:r>
      <w:r w:rsidRPr="001A1EC1">
        <w:rPr>
          <w:sz w:val="28"/>
          <w:szCs w:val="28"/>
          <w:lang w:val="en-US"/>
        </w:rPr>
        <w:t>t</w:t>
      </w:r>
      <w:r w:rsidRPr="001A1EC1">
        <w:rPr>
          <w:sz w:val="28"/>
          <w:szCs w:val="28"/>
          <w:vertAlign w:val="subscript"/>
        </w:rPr>
        <w:t xml:space="preserve">ПАР </w:t>
      </w:r>
      <w:r w:rsidRPr="001A1EC1">
        <w:rPr>
          <w:sz w:val="28"/>
          <w:szCs w:val="28"/>
        </w:rPr>
        <w:t xml:space="preserve"> - температура пара, равная 100 ◦</w:t>
      </w:r>
      <w:r w:rsidRPr="001A1EC1">
        <w:rPr>
          <w:sz w:val="28"/>
          <w:szCs w:val="28"/>
          <w:lang w:val="en-US"/>
        </w:rPr>
        <w:t>C</w:t>
      </w:r>
      <w:r w:rsidRPr="001A1EC1">
        <w:rPr>
          <w:sz w:val="28"/>
          <w:szCs w:val="28"/>
        </w:rPr>
        <w:t>.</w:t>
      </w:r>
    </w:p>
    <w:p w:rsidR="00930DC2" w:rsidRPr="001A1EC1" w:rsidRDefault="00930DC2" w:rsidP="00930DC2">
      <w:pPr>
        <w:spacing w:line="360" w:lineRule="auto"/>
        <w:ind w:left="120"/>
        <w:rPr>
          <w:sz w:val="28"/>
          <w:szCs w:val="28"/>
        </w:rPr>
      </w:pPr>
      <w:r w:rsidRPr="001A1EC1">
        <w:rPr>
          <w:sz w:val="28"/>
          <w:szCs w:val="28"/>
        </w:rPr>
        <w:t>Максимальная тепловая мощность калорифера должна составлять 110-150% от заданной номинальной мощности.</w:t>
      </w:r>
    </w:p>
    <w:p w:rsidR="00930DC2" w:rsidRPr="001A1EC1" w:rsidRDefault="00930DC2" w:rsidP="00930DC2">
      <w:pPr>
        <w:spacing w:line="360" w:lineRule="auto"/>
        <w:ind w:left="120" w:firstLine="588"/>
        <w:rPr>
          <w:sz w:val="28"/>
          <w:szCs w:val="28"/>
        </w:rPr>
      </w:pPr>
      <w:r w:rsidRPr="001A1EC1">
        <w:rPr>
          <w:sz w:val="28"/>
          <w:szCs w:val="28"/>
        </w:rPr>
        <w:t>Тогда производительность вентилятора при нормальных условиях будет равна:</w:t>
      </w:r>
    </w:p>
    <w:p w:rsidR="00930DC2" w:rsidRPr="001A1EC1" w:rsidRDefault="00930DC2" w:rsidP="00930DC2">
      <w:pPr>
        <w:spacing w:line="360" w:lineRule="auto"/>
        <w:ind w:left="120"/>
        <w:jc w:val="center"/>
        <w:rPr>
          <w:sz w:val="28"/>
          <w:szCs w:val="28"/>
        </w:rPr>
      </w:pPr>
      <w:r w:rsidRPr="001A1EC1">
        <w:rPr>
          <w:position w:val="-28"/>
          <w:sz w:val="28"/>
          <w:szCs w:val="28"/>
        </w:rPr>
        <w:object w:dxaOrig="2140" w:dyaOrig="700">
          <v:shape id="_x0000_i1097" type="#_x0000_t75" style="width:107.25pt;height:35.25pt" o:ole="">
            <v:imagedata r:id="rId113" o:title=""/>
          </v:shape>
          <o:OLEObject Type="Embed" ProgID="Equation.3" ShapeID="_x0000_i1097" DrawAspect="Content" ObjectID="_1470539853" r:id="rId114"/>
        </w:object>
      </w:r>
      <w:r w:rsidRPr="001A1EC1">
        <w:rPr>
          <w:sz w:val="28"/>
          <w:szCs w:val="28"/>
        </w:rPr>
        <w:t>,  (15)</w:t>
      </w:r>
    </w:p>
    <w:p w:rsidR="00930DC2" w:rsidRDefault="00930DC2" w:rsidP="00930DC2">
      <w:pPr>
        <w:spacing w:line="360" w:lineRule="auto"/>
        <w:ind w:left="120" w:firstLine="588"/>
        <w:rPr>
          <w:sz w:val="28"/>
          <w:szCs w:val="28"/>
        </w:rPr>
      </w:pPr>
      <w:r w:rsidRPr="001A1EC1">
        <w:rPr>
          <w:sz w:val="28"/>
          <w:szCs w:val="28"/>
        </w:rPr>
        <w:t xml:space="preserve">По табличным данным, расходу и производительности вентилятора, определяется необходимый напор воздуха, достаточный для преодоления сопротивления калорифера </w:t>
      </w:r>
      <w:r w:rsidRPr="001A1EC1">
        <w:rPr>
          <w:sz w:val="28"/>
          <w:szCs w:val="28"/>
          <w:lang w:val="en-US"/>
        </w:rPr>
        <w:t>H</w:t>
      </w:r>
      <w:r w:rsidRPr="001A1EC1">
        <w:rPr>
          <w:sz w:val="28"/>
          <w:szCs w:val="28"/>
        </w:rPr>
        <w:t>.</w:t>
      </w:r>
    </w:p>
    <w:p w:rsidR="000E15DF" w:rsidRDefault="000E15DF" w:rsidP="004B63A2">
      <w:pPr>
        <w:pStyle w:val="ac"/>
        <w:ind w:left="181" w:right="181"/>
        <w:jc w:val="center"/>
      </w:pPr>
    </w:p>
    <w:p w:rsidR="004B63A2" w:rsidRPr="008479D7" w:rsidRDefault="004B63A2" w:rsidP="004B63A2">
      <w:pPr>
        <w:pStyle w:val="ac"/>
        <w:ind w:left="181" w:right="181"/>
        <w:jc w:val="center"/>
      </w:pPr>
      <w:r>
        <w:t>5 Пример работы программы</w:t>
      </w:r>
    </w:p>
    <w:p w:rsidR="004B63A2" w:rsidRDefault="004B63A2" w:rsidP="004B63A2">
      <w:pPr>
        <w:pStyle w:val="ac"/>
        <w:ind w:left="181" w:right="181"/>
      </w:pPr>
    </w:p>
    <w:p w:rsidR="004B63A2" w:rsidRDefault="004B63A2" w:rsidP="004B63A2">
      <w:pPr>
        <w:pStyle w:val="ac"/>
        <w:ind w:left="181" w:right="181"/>
      </w:pPr>
      <w:r>
        <w:t xml:space="preserve">Рассмотрим модуль Project1.exe. После открытия загружаем базу данных в </w:t>
      </w:r>
      <w:r>
        <w:rPr>
          <w:lang w:val="en-US"/>
        </w:rPr>
        <w:t>Excel</w:t>
      </w:r>
      <w:r>
        <w:t xml:space="preserve">. </w:t>
      </w:r>
    </w:p>
    <w:p w:rsidR="004B63A2" w:rsidRDefault="00BA7DD0" w:rsidP="004B63A2">
      <w:pPr>
        <w:pStyle w:val="ac"/>
        <w:ind w:left="181" w:right="181"/>
        <w:rPr>
          <w:smallCaps/>
        </w:rPr>
      </w:pPr>
      <w:r>
        <w:rPr>
          <w:smallCaps/>
        </w:rPr>
        <w:pict>
          <v:shape id="_x0000_i1098" type="#_x0000_t75" style="width:422.25pt;height:272.25pt">
            <v:imagedata r:id="rId115" o:title=""/>
          </v:shape>
        </w:pict>
      </w:r>
    </w:p>
    <w:p w:rsidR="004B63A2" w:rsidRDefault="004B63A2" w:rsidP="004B63A2">
      <w:pPr>
        <w:tabs>
          <w:tab w:val="center" w:pos="4819"/>
          <w:tab w:val="right" w:pos="9638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Далее рассчитываем температуру при заданном времени и выводим на графиках зависимость.</w:t>
      </w:r>
    </w:p>
    <w:p w:rsidR="004B63A2" w:rsidRDefault="00BA7DD0" w:rsidP="004B63A2">
      <w:pPr>
        <w:tabs>
          <w:tab w:val="center" w:pos="4819"/>
          <w:tab w:val="right" w:pos="9638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pict>
          <v:shape id="_x0000_i1099" type="#_x0000_t75" style="width:430.5pt;height:296.25pt">
            <v:imagedata r:id="rId116" o:title=""/>
          </v:shape>
        </w:pict>
      </w:r>
    </w:p>
    <w:p w:rsidR="004B63A2" w:rsidRDefault="004B63A2" w:rsidP="004B63A2">
      <w:pPr>
        <w:tabs>
          <w:tab w:val="center" w:pos="4819"/>
          <w:tab w:val="right" w:pos="9638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63A2" w:rsidRDefault="00BA7DD0" w:rsidP="004B63A2">
      <w:pPr>
        <w:tabs>
          <w:tab w:val="center" w:pos="4819"/>
          <w:tab w:val="right" w:pos="9638"/>
        </w:tabs>
        <w:spacing w:line="360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985" style="position:absolute;left:0;text-align:left;margin-left:60.3pt;margin-top:14.35pt;width:518.8pt;height:802.3pt;z-index:251664896;mso-position-horizontal-relative:page;mso-position-vertical-relative:page" coordsize="20000,20000">
            <v:rect id="_x0000_s2986" style="position:absolute;width:20000;height:20000" filled="f" strokeweight="2pt"/>
            <v:line id="_x0000_s2987" style="position:absolute" from="1093,18949" to="1095,19989" strokeweight="2pt"/>
            <v:line id="_x0000_s2988" style="position:absolute" from="10,18941" to="19977,18942" strokeweight="2pt"/>
            <v:line id="_x0000_s2989" style="position:absolute" from="2186,18949" to="2188,19989" strokeweight="2pt"/>
            <v:line id="_x0000_s2990" style="position:absolute" from="4919,18949" to="4921,19989" strokeweight="2pt"/>
            <v:line id="_x0000_s2991" style="position:absolute" from="6557,18959" to="6559,19989" strokeweight="2pt"/>
            <v:line id="_x0000_s2992" style="position:absolute" from="7650,18949" to="7652,19979" strokeweight="2pt"/>
            <v:line id="_x0000_s2993" style="position:absolute" from="18905,18949" to="18909,19989" strokeweight="2pt"/>
            <v:line id="_x0000_s2994" style="position:absolute" from="10,19293" to="7631,19295" strokeweight="1pt"/>
            <v:line id="_x0000_s2995" style="position:absolute" from="10,19646" to="7631,19647" strokeweight="2pt"/>
            <v:line id="_x0000_s2996" style="position:absolute" from="18919,19296" to="19990,19297" strokeweight="1pt"/>
            <v:rect id="_x0000_s2997" style="position:absolute;left:54;top:19660;width:1000;height:309" filled="f" stroked="f" strokeweight=".25pt">
              <v:textbox style="mso-next-textbox:#_x0000_s299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98" style="position:absolute;left:1139;top:19660;width:1001;height:309" filled="f" stroked="f" strokeweight=".25pt">
              <v:textbox style="mso-next-textbox:#_x0000_s299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99" style="position:absolute;left:2267;top:19660;width:2573;height:309" filled="f" stroked="f" strokeweight=".25pt">
              <v:textbox style="mso-next-textbox:#_x0000_s299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00" style="position:absolute;left:4983;top:19660;width:1534;height:309" filled="f" stroked="f" strokeweight=".25pt">
              <v:textbox style="mso-next-textbox:#_x0000_s300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01" style="position:absolute;left:6604;top:19660;width:1000;height:309" filled="f" stroked="f" strokeweight=".25pt">
              <v:textbox style="mso-next-textbox:#_x0000_s300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02" style="position:absolute;left:18949;top:18977;width:1001;height:309" filled="f" stroked="f" strokeweight=".25pt">
              <v:textbox style="mso-next-textbox:#_x0000_s300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03" style="position:absolute;left:18949;top:19435;width:1001;height:423" filled="f" stroked="f" strokeweight=".25pt">
              <v:textbox style="mso-next-textbox:#_x0000_s3003" inset="1pt,1pt,1pt,1pt">
                <w:txbxContent>
                  <w:p w:rsidR="004B63A2" w:rsidRPr="006C321E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36</w:t>
                    </w:r>
                  </w:p>
                </w:txbxContent>
              </v:textbox>
            </v:rect>
            <v:rect id="_x0000_s3004" style="position:absolute;left:7745;top:19221;width:11075;height:477" filled="f" stroked="f" strokeweight=".25pt">
              <v:textbox style="mso-next-textbox:#_x0000_s300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>
        <w:rPr>
          <w:sz w:val="28"/>
          <w:szCs w:val="28"/>
        </w:rPr>
        <w:t>После чего при заданно мах температуру считаем длительность процесса нагрева камеры камеры.</w:t>
      </w:r>
    </w:p>
    <w:p w:rsidR="004B63A2" w:rsidRDefault="00BA7DD0" w:rsidP="004B63A2">
      <w:pPr>
        <w:tabs>
          <w:tab w:val="center" w:pos="4819"/>
          <w:tab w:val="right" w:pos="9638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pict>
          <v:shape id="_x0000_i1100" type="#_x0000_t75" style="width:433.5pt;height:296.25pt">
            <v:imagedata r:id="rId116" o:title=""/>
          </v:shape>
        </w:pict>
      </w:r>
      <w:r w:rsidR="004B63A2">
        <w:rPr>
          <w:sz w:val="28"/>
          <w:szCs w:val="28"/>
        </w:rPr>
        <w:t xml:space="preserve"> </w:t>
      </w:r>
    </w:p>
    <w:p w:rsidR="004B63A2" w:rsidRDefault="004B63A2" w:rsidP="004B63A2">
      <w:pPr>
        <w:tabs>
          <w:tab w:val="center" w:pos="4819"/>
          <w:tab w:val="right" w:pos="9638"/>
        </w:tabs>
        <w:spacing w:line="360" w:lineRule="auto"/>
        <w:ind w:firstLine="567"/>
        <w:rPr>
          <w:sz w:val="28"/>
          <w:szCs w:val="28"/>
        </w:rPr>
      </w:pPr>
    </w:p>
    <w:p w:rsidR="004B63A2" w:rsidRDefault="00BA7DD0" w:rsidP="004B63A2">
      <w:pPr>
        <w:tabs>
          <w:tab w:val="center" w:pos="4819"/>
          <w:tab w:val="right" w:pos="9638"/>
        </w:tabs>
        <w:spacing w:line="360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3166" style="position:absolute;left:0;text-align:left;margin-left:62pt;margin-top:14.85pt;width:518.8pt;height:802.3pt;z-index:251673088;mso-position-horizontal-relative:page;mso-position-vertical-relative:page" coordsize="20000,20000">
            <v:rect id="_x0000_s3167" style="position:absolute;width:20000;height:20000" filled="f" strokeweight="2pt"/>
            <v:line id="_x0000_s3168" style="position:absolute" from="1093,18949" to="1095,19989" strokeweight="2pt"/>
            <v:line id="_x0000_s3169" style="position:absolute" from="10,18941" to="19977,18942" strokeweight="2pt"/>
            <v:line id="_x0000_s3170" style="position:absolute" from="2186,18949" to="2188,19989" strokeweight="2pt"/>
            <v:line id="_x0000_s3171" style="position:absolute" from="4919,18949" to="4921,19989" strokeweight="2pt"/>
            <v:line id="_x0000_s3172" style="position:absolute" from="6557,18959" to="6559,19989" strokeweight="2pt"/>
            <v:line id="_x0000_s3173" style="position:absolute" from="7650,18949" to="7652,19979" strokeweight="2pt"/>
            <v:line id="_x0000_s3174" style="position:absolute" from="18905,18949" to="18909,19989" strokeweight="2pt"/>
            <v:line id="_x0000_s3175" style="position:absolute" from="10,19293" to="7631,19295" strokeweight="1pt"/>
            <v:line id="_x0000_s3176" style="position:absolute" from="10,19646" to="7631,19647" strokeweight="2pt"/>
            <v:line id="_x0000_s3177" style="position:absolute" from="18919,19296" to="19990,19297" strokeweight="1pt"/>
            <v:rect id="_x0000_s3178" style="position:absolute;left:54;top:19660;width:1000;height:309" filled="f" stroked="f" strokeweight=".25pt">
              <v:textbox style="mso-next-textbox:#_x0000_s317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79" style="position:absolute;left:1139;top:19660;width:1001;height:309" filled="f" stroked="f" strokeweight=".25pt">
              <v:textbox style="mso-next-textbox:#_x0000_s317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80" style="position:absolute;left:2267;top:19660;width:2573;height:309" filled="f" stroked="f" strokeweight=".25pt">
              <v:textbox style="mso-next-textbox:#_x0000_s318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81" style="position:absolute;left:4983;top:19660;width:1534;height:309" filled="f" stroked="f" strokeweight=".25pt">
              <v:textbox style="mso-next-textbox:#_x0000_s318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82" style="position:absolute;left:6604;top:19660;width:1000;height:309" filled="f" stroked="f" strokeweight=".25pt">
              <v:textbox style="mso-next-textbox:#_x0000_s318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83" style="position:absolute;left:18949;top:18977;width:1001;height:309" filled="f" stroked="f" strokeweight=".25pt">
              <v:textbox style="mso-next-textbox:#_x0000_s3183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84" style="position:absolute;left:18949;top:19435;width:1001;height:423" filled="f" stroked="f" strokeweight=".25pt">
              <v:textbox style="mso-next-textbox:#_x0000_s3184" inset="1pt,1pt,1pt,1pt">
                <w:txbxContent>
                  <w:p w:rsidR="004B63A2" w:rsidRPr="006C321E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37</w:t>
                    </w:r>
                  </w:p>
                </w:txbxContent>
              </v:textbox>
            </v:rect>
            <v:rect id="_x0000_s3185" style="position:absolute;left:7745;top:19221;width:11075;height:477" filled="f" stroked="f" strokeweight=".25pt">
              <v:textbox style="mso-next-textbox:#_x0000_s3185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>
        <w:rPr>
          <w:sz w:val="28"/>
          <w:szCs w:val="28"/>
        </w:rPr>
        <w:t>Далее оптимизируем полученные значения и по для сушки металлических изделий.</w:t>
      </w:r>
    </w:p>
    <w:p w:rsidR="004B63A2" w:rsidRDefault="00BA7DD0" w:rsidP="004B63A2">
      <w:pPr>
        <w:tabs>
          <w:tab w:val="center" w:pos="4819"/>
          <w:tab w:val="right" w:pos="9638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</w:rPr>
        <w:pict>
          <v:shape id="_x0000_i1101" type="#_x0000_t75" style="width:414.75pt;height:302.25pt">
            <v:imagedata r:id="rId117" o:title=""/>
          </v:shape>
        </w:pict>
      </w:r>
    </w:p>
    <w:p w:rsidR="004B63A2" w:rsidRPr="000E15DF" w:rsidRDefault="00BA7DD0" w:rsidP="000E15DF">
      <w:pPr>
        <w:pStyle w:val="1"/>
        <w:spacing w:before="320" w:after="320" w:line="360" w:lineRule="auto"/>
        <w:ind w:firstLine="709"/>
        <w:jc w:val="left"/>
        <w:rPr>
          <w:b w:val="0"/>
          <w:caps w:val="0"/>
          <w:sz w:val="28"/>
          <w:lang w:val="ru-RU"/>
        </w:rPr>
      </w:pPr>
      <w:r>
        <w:rPr>
          <w:b w:val="0"/>
          <w:caps w:val="0"/>
          <w:noProof/>
          <w:sz w:val="28"/>
          <w:lang w:val="ru-RU"/>
        </w:rPr>
        <w:pict>
          <v:group id="_x0000_s3005" style="position:absolute;left:0;text-align:left;margin-left:57.85pt;margin-top:14.95pt;width:518.8pt;height:802.3pt;z-index:251665920;mso-position-horizontal-relative:page;mso-position-vertical-relative:page" coordsize="20000,20000">
            <v:rect id="_x0000_s3006" style="position:absolute;width:20000;height:20000" filled="f" strokeweight="2pt"/>
            <v:line id="_x0000_s3007" style="position:absolute" from="1093,18949" to="1095,19989" strokeweight="2pt"/>
            <v:line id="_x0000_s3008" style="position:absolute" from="10,18941" to="19977,18942" strokeweight="2pt"/>
            <v:line id="_x0000_s3009" style="position:absolute" from="2186,18949" to="2188,19989" strokeweight="2pt"/>
            <v:line id="_x0000_s3010" style="position:absolute" from="4919,18949" to="4921,19989" strokeweight="2pt"/>
            <v:line id="_x0000_s3011" style="position:absolute" from="6557,18959" to="6559,19989" strokeweight="2pt"/>
            <v:line id="_x0000_s3012" style="position:absolute" from="7650,18949" to="7652,19979" strokeweight="2pt"/>
            <v:line id="_x0000_s3013" style="position:absolute" from="18905,18949" to="18909,19989" strokeweight="2pt"/>
            <v:line id="_x0000_s3014" style="position:absolute" from="10,19293" to="7631,19295" strokeweight="1pt"/>
            <v:line id="_x0000_s3015" style="position:absolute" from="10,19646" to="7631,19647" strokeweight="2pt"/>
            <v:line id="_x0000_s3016" style="position:absolute" from="18919,19296" to="19990,19297" strokeweight="1pt"/>
            <v:rect id="_x0000_s3017" style="position:absolute;left:54;top:19660;width:1000;height:309" filled="f" stroked="f" strokeweight=".25pt">
              <v:textbox style="mso-next-textbox:#_x0000_s3017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18" style="position:absolute;left:1139;top:19660;width:1001;height:309" filled="f" stroked="f" strokeweight=".25pt">
              <v:textbox style="mso-next-textbox:#_x0000_s3018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19" style="position:absolute;left:2267;top:19660;width:2573;height:309" filled="f" stroked="f" strokeweight=".25pt">
              <v:textbox style="mso-next-textbox:#_x0000_s3019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20" style="position:absolute;left:4983;top:19660;width:1534;height:309" filled="f" stroked="f" strokeweight=".25pt">
              <v:textbox style="mso-next-textbox:#_x0000_s3020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21" style="position:absolute;left:6604;top:19660;width:1000;height:309" filled="f" stroked="f" strokeweight=".25pt">
              <v:textbox style="mso-next-textbox:#_x0000_s3021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22" style="position:absolute;left:18949;top:18977;width:1001;height:309" filled="f" stroked="f" strokeweight=".25pt">
              <v:textbox style="mso-next-textbox:#_x0000_s3022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23" style="position:absolute;left:18949;top:19435;width:1001;height:423" filled="f" stroked="f" strokeweight=".25pt">
              <v:textbox style="mso-next-textbox:#_x0000_s3023" inset="1pt,1pt,1pt,1pt">
                <w:txbxContent>
                  <w:p w:rsidR="004B63A2" w:rsidRPr="006C321E" w:rsidRDefault="000E15DF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38</w:t>
                    </w:r>
                  </w:p>
                </w:txbxContent>
              </v:textbox>
            </v:rect>
            <v:rect id="_x0000_s3024" style="position:absolute;left:7745;top:19221;width:11075;height:477" filled="f" stroked="f" strokeweight=".25pt">
              <v:textbox style="mso-next-textbox:#_x0000_s3024" inset="1pt,1pt,1pt,1pt">
                <w:txbxContent>
                  <w:p w:rsidR="004B63A2" w:rsidRDefault="004B63A2" w:rsidP="004B63A2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230104.219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4B63A2">
        <w:rPr>
          <w:b w:val="0"/>
          <w:caps w:val="0"/>
          <w:sz w:val="28"/>
          <w:lang w:val="ru-RU"/>
        </w:rPr>
        <w:t>Все полученные значения выводятся на экране и после проверки результатов сохраняются в отдельном файле. После всего выполненного можно изменить значения и рассчитывать заново.</w:t>
      </w:r>
    </w:p>
    <w:p w:rsidR="00221DD7" w:rsidRDefault="00221DD7" w:rsidP="00221DD7">
      <w:pPr>
        <w:pStyle w:val="1"/>
        <w:spacing w:before="320" w:after="320" w:line="360" w:lineRule="auto"/>
        <w:ind w:firstLine="709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ЗАКЛЮЧЕНИЕ</w:t>
      </w:r>
    </w:p>
    <w:p w:rsidR="00221DD7" w:rsidRDefault="00221DD7" w:rsidP="00221DD7">
      <w:pPr>
        <w:pStyle w:val="a5"/>
        <w:tabs>
          <w:tab w:val="left" w:pos="9354"/>
        </w:tabs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В процессе работы над данным курсовым проектом был проработан большой объем технической литературы по процессам конвективной сушки металлических изделий, методам сушки, проектированию сушильных установок, в том числе с использованием ЭВМ, изучена и тщательно проанализирована предметная область, в результате чего была собрана различная информация необходимая для проектирования САПР. </w:t>
      </w:r>
    </w:p>
    <w:p w:rsidR="00221DD7" w:rsidRDefault="00221DD7" w:rsidP="00221DD7">
      <w:pPr>
        <w:pStyle w:val="a5"/>
        <w:tabs>
          <w:tab w:val="left" w:pos="9354"/>
        </w:tabs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На основании полученных сведений и данных были разработаны структурная схема и схема работы САПР, рассмотрены и представлены практически все основные виды обеспечений автоматизированного проектирования, в том числе:</w:t>
      </w:r>
    </w:p>
    <w:p w:rsidR="00221DD7" w:rsidRDefault="00221DD7" w:rsidP="00221DD7">
      <w:pPr>
        <w:pStyle w:val="a5"/>
        <w:numPr>
          <w:ilvl w:val="0"/>
          <w:numId w:val="15"/>
        </w:numPr>
        <w:tabs>
          <w:tab w:val="left" w:pos="1843"/>
          <w:tab w:val="left" w:pos="1985"/>
          <w:tab w:val="left" w:pos="9354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 xml:space="preserve"> создана математическая модель процесса конвективной сушки;</w:t>
      </w:r>
    </w:p>
    <w:p w:rsidR="00221DD7" w:rsidRDefault="00221DD7" w:rsidP="00221DD7">
      <w:pPr>
        <w:pStyle w:val="a5"/>
        <w:numPr>
          <w:ilvl w:val="0"/>
          <w:numId w:val="15"/>
        </w:numPr>
        <w:tabs>
          <w:tab w:val="left" w:pos="1843"/>
          <w:tab w:val="left" w:pos="1985"/>
          <w:tab w:val="left" w:pos="9354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 xml:space="preserve"> четко определены входные, выходные и варьируемые параметры, а также критерии оптимизации объектов проектирования;</w:t>
      </w:r>
    </w:p>
    <w:p w:rsidR="00221DD7" w:rsidRDefault="00221DD7" w:rsidP="00221DD7">
      <w:pPr>
        <w:pStyle w:val="a5"/>
        <w:numPr>
          <w:ilvl w:val="0"/>
          <w:numId w:val="15"/>
        </w:numPr>
        <w:tabs>
          <w:tab w:val="left" w:pos="1843"/>
          <w:tab w:val="left" w:pos="1985"/>
          <w:tab w:val="left" w:pos="9354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 xml:space="preserve"> разработано информационное обеспечение системы;</w:t>
      </w:r>
    </w:p>
    <w:p w:rsidR="00221DD7" w:rsidRDefault="00221DD7" w:rsidP="00221DD7">
      <w:pPr>
        <w:pStyle w:val="a5"/>
        <w:numPr>
          <w:ilvl w:val="0"/>
          <w:numId w:val="15"/>
        </w:numPr>
        <w:tabs>
          <w:tab w:val="left" w:pos="1843"/>
          <w:tab w:val="left" w:pos="1985"/>
          <w:tab w:val="left" w:pos="9354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 xml:space="preserve"> подобран комплекс программно-технических средств;</w:t>
      </w:r>
    </w:p>
    <w:p w:rsidR="00221DD7" w:rsidRDefault="00221DD7" w:rsidP="00221DD7">
      <w:pPr>
        <w:pStyle w:val="a5"/>
        <w:numPr>
          <w:ilvl w:val="0"/>
          <w:numId w:val="15"/>
        </w:numPr>
        <w:tabs>
          <w:tab w:val="left" w:pos="1843"/>
          <w:tab w:val="left" w:pos="1985"/>
          <w:tab w:val="left" w:pos="9354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 xml:space="preserve"> описано необходимое лингвистическое и методическое обеспечение;</w:t>
      </w:r>
    </w:p>
    <w:p w:rsidR="00221DD7" w:rsidRDefault="00221DD7" w:rsidP="00221DD7">
      <w:pPr>
        <w:pStyle w:val="a5"/>
        <w:tabs>
          <w:tab w:val="left" w:pos="1843"/>
          <w:tab w:val="left" w:pos="1985"/>
          <w:tab w:val="left" w:pos="9354"/>
        </w:tabs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6) Рассмотренные вопросы проектирования систем конвективной сушилки.</w:t>
      </w:r>
    </w:p>
    <w:p w:rsidR="00221DD7" w:rsidRPr="00FD39CE" w:rsidRDefault="00221DD7" w:rsidP="00221DD7">
      <w:pPr>
        <w:tabs>
          <w:tab w:val="left" w:pos="9354"/>
        </w:tabs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На сегодняшний день</w:t>
      </w:r>
      <w:r w:rsidR="008877F1">
        <w:rPr>
          <w:sz w:val="28"/>
        </w:rPr>
        <w:t>,</w:t>
      </w:r>
      <w:r>
        <w:rPr>
          <w:sz w:val="28"/>
        </w:rPr>
        <w:t xml:space="preserve"> данный проект не является на 100% законченной и полнофункциональной САПР, но в то же время уже частично реализованы отдельные её компоненты. Всё это представляет собой существенные предпосылки и обозначает основные направления дальнейшего развития и разработки САПР конвективной сушки для металлических изделий.</w:t>
      </w:r>
    </w:p>
    <w:p w:rsidR="003F7F44" w:rsidRPr="00FD39CE" w:rsidRDefault="003F7F44" w:rsidP="00221DD7">
      <w:pPr>
        <w:tabs>
          <w:tab w:val="left" w:pos="9354"/>
        </w:tabs>
        <w:spacing w:line="360" w:lineRule="auto"/>
        <w:ind w:right="-2" w:firstLine="709"/>
        <w:jc w:val="both"/>
        <w:rPr>
          <w:sz w:val="28"/>
        </w:rPr>
      </w:pPr>
    </w:p>
    <w:p w:rsidR="00FB16B8" w:rsidRDefault="00BA7DD0" w:rsidP="00FB16B8">
      <w:pPr>
        <w:pStyle w:val="1"/>
        <w:spacing w:before="320" w:after="320" w:line="360" w:lineRule="auto"/>
        <w:ind w:firstLine="709"/>
        <w:rPr>
          <w:b w:val="0"/>
          <w:caps w:val="0"/>
          <w:sz w:val="28"/>
          <w:lang w:val="ru-RU"/>
        </w:rPr>
      </w:pPr>
      <w:r>
        <w:rPr>
          <w:b w:val="0"/>
          <w:caps w:val="0"/>
          <w:noProof/>
          <w:sz w:val="28"/>
          <w:lang w:val="ru-RU"/>
        </w:rPr>
        <w:pict>
          <v:group id="_x0000_s2483" style="position:absolute;left:0;text-align:left;margin-left:58.05pt;margin-top:20.7pt;width:518.8pt;height:802.3pt;z-index:251654656;mso-position-horizontal-relative:page;mso-position-vertical-relative:page" coordsize="20000,20000">
            <v:rect id="_x0000_s2484" style="position:absolute;width:20000;height:20000" filled="f" strokeweight="2pt"/>
            <v:line id="_x0000_s2485" style="position:absolute" from="1093,18949" to="1095,19989" strokeweight="2pt"/>
            <v:line id="_x0000_s2486" style="position:absolute" from="10,18941" to="19977,18942" strokeweight="2pt"/>
            <v:line id="_x0000_s2487" style="position:absolute" from="2186,18949" to="2188,19989" strokeweight="2pt"/>
            <v:line id="_x0000_s2488" style="position:absolute" from="4919,18949" to="4921,19989" strokeweight="2pt"/>
            <v:line id="_x0000_s2489" style="position:absolute" from="6557,18959" to="6559,19989" strokeweight="2pt"/>
            <v:line id="_x0000_s2490" style="position:absolute" from="7650,18949" to="7652,19979" strokeweight="2pt"/>
            <v:line id="_x0000_s2491" style="position:absolute" from="18905,18949" to="18909,19989" strokeweight="2pt"/>
            <v:line id="_x0000_s2492" style="position:absolute" from="10,19293" to="7631,19295" strokeweight="1pt"/>
            <v:line id="_x0000_s2493" style="position:absolute" from="10,19646" to="7631,19647" strokeweight="2pt"/>
            <v:line id="_x0000_s2494" style="position:absolute" from="18919,19296" to="19990,19297" strokeweight="1pt"/>
            <v:rect id="_x0000_s2495" style="position:absolute;left:54;top:19660;width:1000;height:309" filled="f" stroked="f" strokeweight=".25pt">
              <v:textbox style="mso-next-textbox:#_x0000_s2495" inset="1pt,1pt,1pt,1pt">
                <w:txbxContent>
                  <w:p w:rsidR="003F7F44" w:rsidRDefault="003F7F44" w:rsidP="003F7F4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496" style="position:absolute;left:1139;top:19660;width:1001;height:309" filled="f" stroked="f" strokeweight=".25pt">
              <v:textbox style="mso-next-textbox:#_x0000_s2496" inset="1pt,1pt,1pt,1pt">
                <w:txbxContent>
                  <w:p w:rsidR="003F7F44" w:rsidRDefault="003F7F44" w:rsidP="003F7F4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497" style="position:absolute;left:2267;top:19660;width:2573;height:309" filled="f" stroked="f" strokeweight=".25pt">
              <v:textbox style="mso-next-textbox:#_x0000_s2497" inset="1pt,1pt,1pt,1pt">
                <w:txbxContent>
                  <w:p w:rsidR="003F7F44" w:rsidRDefault="003F7F44" w:rsidP="003F7F4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498" style="position:absolute;left:4983;top:19660;width:1534;height:309" filled="f" stroked="f" strokeweight=".25pt">
              <v:textbox style="mso-next-textbox:#_x0000_s2498" inset="1pt,1pt,1pt,1pt">
                <w:txbxContent>
                  <w:p w:rsidR="003F7F44" w:rsidRDefault="003F7F44" w:rsidP="003F7F4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499" style="position:absolute;left:6604;top:19660;width:1000;height:309" filled="f" stroked="f" strokeweight=".25pt">
              <v:textbox style="mso-next-textbox:#_x0000_s2499" inset="1pt,1pt,1pt,1pt">
                <w:txbxContent>
                  <w:p w:rsidR="003F7F44" w:rsidRDefault="003F7F44" w:rsidP="003F7F4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00" style="position:absolute;left:18949;top:18977;width:1001;height:309" filled="f" stroked="f" strokeweight=".25pt">
              <v:textbox style="mso-next-textbox:#_x0000_s2500" inset="1pt,1pt,1pt,1pt">
                <w:txbxContent>
                  <w:p w:rsidR="003F7F44" w:rsidRDefault="003F7F44" w:rsidP="003F7F4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18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01" style="position:absolute;left:18949;top:19435;width:1001;height:423" filled="f" stroked="f" strokeweight=".25pt">
              <v:textbox style="mso-next-textbox:#_x0000_s2501" inset="1pt,1pt,1pt,1pt">
                <w:txbxContent>
                  <w:p w:rsidR="003F7F44" w:rsidRPr="000E15DF" w:rsidRDefault="000E15DF" w:rsidP="003F7F4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lang w:val="ru-RU"/>
                      </w:rPr>
                      <w:t>39</w:t>
                    </w:r>
                  </w:p>
                </w:txbxContent>
              </v:textbox>
            </v:rect>
            <v:rect id="_x0000_s2502" style="position:absolute;left:7745;top:19221;width:11075;height:477" filled="f" stroked="f" strokeweight=".25pt">
              <v:textbox style="mso-next-textbox:#_x0000_s2502" inset="1pt,1pt,1pt,1pt">
                <w:txbxContent>
                  <w:p w:rsidR="003F7F44" w:rsidRDefault="003F7F44" w:rsidP="003F7F44">
                    <w:pPr>
                      <w:pStyle w:val="a4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lang w:val="ru-RU"/>
                      </w:rPr>
                      <w:t>ТГТУ 230104.114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FB16B8">
        <w:rPr>
          <w:b w:val="0"/>
          <w:caps w:val="0"/>
          <w:sz w:val="28"/>
          <w:lang w:val="ru-RU"/>
        </w:rPr>
        <w:t>СПИСОК ИСПОЛЬЗУЕМЫХ ИСТОЧНИКОВ</w:t>
      </w:r>
    </w:p>
    <w:p w:rsidR="00FB16B8" w:rsidRDefault="00FB16B8" w:rsidP="00EC7EC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1. САПР. Принципы построения и структура. И.П. Норенков т.1, Минск, Высшая школа, 1987г.</w:t>
      </w:r>
    </w:p>
    <w:p w:rsidR="00FB16B8" w:rsidRDefault="000A34A4" w:rsidP="00EC7ECD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2. </w:t>
      </w:r>
      <w:r w:rsidR="00FB16B8">
        <w:rPr>
          <w:sz w:val="28"/>
        </w:rPr>
        <w:t xml:space="preserve">Сольницев </w:t>
      </w:r>
      <w:r>
        <w:rPr>
          <w:sz w:val="28"/>
        </w:rPr>
        <w:t xml:space="preserve"> </w:t>
      </w:r>
      <w:r w:rsidR="00FB16B8">
        <w:rPr>
          <w:sz w:val="28"/>
        </w:rPr>
        <w:t>Р.</w:t>
      </w:r>
      <w:r>
        <w:rPr>
          <w:sz w:val="28"/>
        </w:rPr>
        <w:t xml:space="preserve">  </w:t>
      </w:r>
      <w:r w:rsidR="00FB16B8">
        <w:rPr>
          <w:sz w:val="28"/>
        </w:rPr>
        <w:t xml:space="preserve">И. </w:t>
      </w:r>
      <w:r>
        <w:rPr>
          <w:sz w:val="28"/>
        </w:rPr>
        <w:t xml:space="preserve"> </w:t>
      </w:r>
      <w:r w:rsidR="00FB16B8">
        <w:rPr>
          <w:sz w:val="28"/>
        </w:rPr>
        <w:t xml:space="preserve">Автоматизация </w:t>
      </w:r>
      <w:r>
        <w:rPr>
          <w:sz w:val="28"/>
        </w:rPr>
        <w:t xml:space="preserve">  </w:t>
      </w:r>
      <w:r w:rsidR="00FB16B8">
        <w:rPr>
          <w:sz w:val="28"/>
        </w:rPr>
        <w:t xml:space="preserve">проектирования </w:t>
      </w:r>
      <w:r>
        <w:rPr>
          <w:sz w:val="28"/>
        </w:rPr>
        <w:t xml:space="preserve">  </w:t>
      </w:r>
      <w:r w:rsidR="00FB16B8">
        <w:rPr>
          <w:sz w:val="28"/>
        </w:rPr>
        <w:t xml:space="preserve">систем </w:t>
      </w:r>
      <w:r>
        <w:rPr>
          <w:sz w:val="28"/>
        </w:rPr>
        <w:t xml:space="preserve"> </w:t>
      </w:r>
      <w:r w:rsidR="00FB16B8">
        <w:rPr>
          <w:sz w:val="28"/>
        </w:rPr>
        <w:t>автома</w:t>
      </w:r>
      <w:r>
        <w:rPr>
          <w:sz w:val="28"/>
        </w:rPr>
        <w:t xml:space="preserve">  - </w:t>
      </w:r>
      <w:r w:rsidR="00FB16B8">
        <w:rPr>
          <w:sz w:val="28"/>
        </w:rPr>
        <w:t>тичес</w:t>
      </w:r>
      <w:r>
        <w:rPr>
          <w:sz w:val="28"/>
        </w:rPr>
        <w:t>ко</w:t>
      </w:r>
      <w:r w:rsidR="00FB16B8">
        <w:rPr>
          <w:sz w:val="28"/>
        </w:rPr>
        <w:t>го управления</w:t>
      </w:r>
      <w:r>
        <w:rPr>
          <w:sz w:val="28"/>
        </w:rPr>
        <w:t>,</w:t>
      </w:r>
      <w:r w:rsidR="00FB16B8">
        <w:rPr>
          <w:sz w:val="28"/>
        </w:rPr>
        <w:t xml:space="preserve"> Москва, Высшая школа. 1991. 334с.</w:t>
      </w:r>
    </w:p>
    <w:p w:rsidR="00FB16B8" w:rsidRDefault="000A34A4" w:rsidP="00EC7ECD">
      <w:pPr>
        <w:pStyle w:val="a5"/>
        <w:tabs>
          <w:tab w:val="left" w:pos="1560"/>
          <w:tab w:val="num" w:pos="1701"/>
        </w:tabs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          3</w:t>
      </w:r>
      <w:r w:rsidR="00FB16B8">
        <w:rPr>
          <w:sz w:val="28"/>
        </w:rPr>
        <w:t>. Жук К. Д., Тимченко А. А., Родионов А. А. Построение современных систем автоматизированного проектирования. -</w:t>
      </w:r>
      <w:r w:rsidR="00221DD7">
        <w:rPr>
          <w:sz w:val="28"/>
        </w:rPr>
        <w:t xml:space="preserve"> </w:t>
      </w:r>
      <w:r w:rsidR="00FB16B8">
        <w:rPr>
          <w:sz w:val="28"/>
        </w:rPr>
        <w:t>Киев, 1983, -248с.</w:t>
      </w:r>
    </w:p>
    <w:p w:rsidR="00FB16B8" w:rsidRDefault="000A34A4" w:rsidP="00EC7ECD">
      <w:pPr>
        <w:spacing w:line="360" w:lineRule="auto"/>
        <w:ind w:firstLine="708"/>
        <w:rPr>
          <w:sz w:val="28"/>
        </w:rPr>
      </w:pPr>
      <w:r>
        <w:rPr>
          <w:sz w:val="28"/>
        </w:rPr>
        <w:t>4</w:t>
      </w:r>
      <w:r w:rsidR="00FB16B8">
        <w:rPr>
          <w:sz w:val="28"/>
        </w:rPr>
        <w:t>. САПР. Информационное и прикладное программное обеспечение. В.Г. Федорук, В.М. Черненький. т.3, Минск, Высшая школа, 1988.</w:t>
      </w:r>
    </w:p>
    <w:p w:rsidR="0068152B" w:rsidRPr="00AA5323" w:rsidRDefault="000A34A4" w:rsidP="00EC7E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Норенков И.П. Автоматизированное проектирование, Москва, 2000, 188с.</w:t>
      </w:r>
    </w:p>
    <w:p w:rsidR="0068152B" w:rsidRDefault="00CB4160" w:rsidP="00EC7ECD">
      <w:pPr>
        <w:spacing w:line="360" w:lineRule="auto"/>
        <w:ind w:firstLine="708"/>
        <w:jc w:val="both"/>
        <w:rPr>
          <w:sz w:val="28"/>
          <w:szCs w:val="28"/>
        </w:rPr>
      </w:pPr>
      <w:r w:rsidRPr="00CB4160">
        <w:rPr>
          <w:sz w:val="28"/>
          <w:szCs w:val="28"/>
        </w:rPr>
        <w:t xml:space="preserve">6. </w:t>
      </w:r>
      <w:r>
        <w:rPr>
          <w:sz w:val="28"/>
          <w:szCs w:val="28"/>
        </w:rPr>
        <w:t>Виноградов С.С. Организация гальванического производства. Оборудование, расчет производства, нормирование. /под редакцией В.Н. Кудрявцева</w:t>
      </w:r>
      <w:r w:rsidRPr="00CB4160">
        <w:rPr>
          <w:sz w:val="28"/>
          <w:szCs w:val="28"/>
        </w:rPr>
        <w:t>; “</w:t>
      </w:r>
      <w:r>
        <w:rPr>
          <w:sz w:val="28"/>
          <w:szCs w:val="28"/>
        </w:rPr>
        <w:t>Глобус</w:t>
      </w:r>
      <w:r w:rsidRPr="00CB4160">
        <w:rPr>
          <w:sz w:val="28"/>
          <w:szCs w:val="28"/>
        </w:rPr>
        <w:t>”</w:t>
      </w:r>
      <w:r>
        <w:rPr>
          <w:sz w:val="28"/>
          <w:szCs w:val="28"/>
        </w:rPr>
        <w:t>. М., 2002.-208с.</w:t>
      </w:r>
    </w:p>
    <w:p w:rsidR="00CB4160" w:rsidRDefault="00CB4160" w:rsidP="00EC7E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Гальванические покрытия в машиностроении. Справочник, 2 том. /под редакцией М.А. Шлугера, Л.Д. Тока. - М. </w:t>
      </w:r>
      <w:r w:rsidRPr="00CB4160">
        <w:rPr>
          <w:sz w:val="28"/>
          <w:szCs w:val="28"/>
        </w:rPr>
        <w:t xml:space="preserve">: </w:t>
      </w:r>
      <w:r>
        <w:rPr>
          <w:sz w:val="28"/>
          <w:szCs w:val="28"/>
        </w:rPr>
        <w:t>Машиностроение, 1985.-248с.</w:t>
      </w:r>
    </w:p>
    <w:p w:rsidR="00EC7ECD" w:rsidRDefault="00EC7ECD" w:rsidP="00EC7ECD">
      <w:pPr>
        <w:spacing w:line="360" w:lineRule="auto"/>
        <w:ind w:firstLine="708"/>
        <w:jc w:val="both"/>
        <w:rPr>
          <w:sz w:val="28"/>
          <w:szCs w:val="28"/>
        </w:rPr>
      </w:pPr>
    </w:p>
    <w:p w:rsidR="00EC7ECD" w:rsidRDefault="00EC7ECD" w:rsidP="00EC7ECD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 К.Ф., Романков П.Г., Посков А.А. Примеры и задачи по курсу </w:t>
      </w:r>
    </w:p>
    <w:p w:rsidR="00EC7ECD" w:rsidRDefault="00EC7ECD" w:rsidP="00EC7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процессов и аппаратов химической технологии. Л.: Химия, 1981.</w:t>
      </w:r>
    </w:p>
    <w:p w:rsidR="00EC7ECD" w:rsidRDefault="00EC7ECD" w:rsidP="00EC7ECD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Сушильные аппараты и установки. Каталог НИИХИММАШ. 3-е изд.,</w:t>
      </w:r>
    </w:p>
    <w:p w:rsidR="00EC7ECD" w:rsidRDefault="00EC7ECD" w:rsidP="00EC7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М.:, 1975.</w:t>
      </w:r>
    </w:p>
    <w:p w:rsidR="00EC7ECD" w:rsidRDefault="00EC7ECD" w:rsidP="00EC7ECD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Касаткин А.Г. Основные процессы и аппараты химической</w:t>
      </w:r>
    </w:p>
    <w:p w:rsidR="00EC7ECD" w:rsidRDefault="00EC7ECD" w:rsidP="00EC7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технологии. М.: Химия, 1973.</w:t>
      </w:r>
    </w:p>
    <w:p w:rsidR="00EC7ECD" w:rsidRDefault="00EC7ECD" w:rsidP="00EC7ECD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Лыков М.В. Сушка в химической промышленности. М.: Химия, </w:t>
      </w:r>
    </w:p>
    <w:p w:rsidR="00EC7ECD" w:rsidRDefault="00EC7ECD" w:rsidP="00EC7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1970.  </w:t>
      </w:r>
    </w:p>
    <w:p w:rsidR="00EC7ECD" w:rsidRDefault="00EC7ECD" w:rsidP="00EC7ECD">
      <w:pPr>
        <w:spacing w:line="360" w:lineRule="auto"/>
        <w:ind w:left="708"/>
        <w:jc w:val="both"/>
        <w:rPr>
          <w:sz w:val="28"/>
          <w:szCs w:val="28"/>
        </w:rPr>
      </w:pPr>
    </w:p>
    <w:p w:rsidR="00EC7ECD" w:rsidRDefault="00EC7ECD" w:rsidP="00EC7ECD">
      <w:pPr>
        <w:spacing w:line="360" w:lineRule="auto"/>
        <w:ind w:left="708"/>
        <w:jc w:val="both"/>
        <w:rPr>
          <w:sz w:val="28"/>
          <w:szCs w:val="28"/>
        </w:rPr>
      </w:pPr>
    </w:p>
    <w:p w:rsidR="00EC7ECD" w:rsidRDefault="00EC7ECD" w:rsidP="00EC7ECD">
      <w:pPr>
        <w:jc w:val="both"/>
        <w:rPr>
          <w:sz w:val="28"/>
          <w:szCs w:val="28"/>
        </w:rPr>
      </w:pPr>
    </w:p>
    <w:p w:rsidR="00EC7ECD" w:rsidRDefault="00EC7ECD" w:rsidP="00EC7E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ECD" w:rsidRPr="00CB4160" w:rsidRDefault="00EC7ECD" w:rsidP="0068152B">
      <w:pPr>
        <w:spacing w:line="360" w:lineRule="auto"/>
        <w:ind w:firstLine="708"/>
        <w:jc w:val="both"/>
        <w:rPr>
          <w:sz w:val="28"/>
          <w:szCs w:val="28"/>
        </w:rPr>
      </w:pPr>
      <w:bookmarkStart w:id="22" w:name="_GoBack"/>
      <w:bookmarkEnd w:id="22"/>
    </w:p>
    <w:sectPr w:rsidR="00EC7ECD" w:rsidRPr="00CB4160" w:rsidSect="001C77B3">
      <w:headerReference w:type="even" r:id="rId118"/>
      <w:headerReference w:type="default" r:id="rId119"/>
      <w:pgSz w:w="11906" w:h="16838"/>
      <w:pgMar w:top="1134" w:right="746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955" w:rsidRDefault="005C3955">
      <w:r>
        <w:separator/>
      </w:r>
    </w:p>
  </w:endnote>
  <w:endnote w:type="continuationSeparator" w:id="0">
    <w:p w:rsidR="005C3955" w:rsidRDefault="005C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ISOCPEUR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GOST type A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955" w:rsidRDefault="005C3955">
      <w:r>
        <w:separator/>
      </w:r>
    </w:p>
  </w:footnote>
  <w:footnote w:type="continuationSeparator" w:id="0">
    <w:p w:rsidR="005C3955" w:rsidRDefault="005C3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00" w:rsidRDefault="00042500" w:rsidP="00697CE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2500" w:rsidRDefault="00042500" w:rsidP="0004250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00" w:rsidRDefault="00042500" w:rsidP="0004250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65A1F"/>
    <w:multiLevelType w:val="multilevel"/>
    <w:tmpl w:val="2B6E69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E03199"/>
    <w:multiLevelType w:val="multilevel"/>
    <w:tmpl w:val="FB9897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54"/>
        </w:tabs>
        <w:ind w:left="5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31"/>
        </w:tabs>
        <w:ind w:left="8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48"/>
        </w:tabs>
        <w:ind w:left="1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025"/>
        </w:tabs>
        <w:ind w:left="1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42"/>
        </w:tabs>
        <w:ind w:left="16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19"/>
        </w:tabs>
        <w:ind w:left="19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296"/>
        </w:tabs>
        <w:ind w:left="22296" w:hanging="2160"/>
      </w:pPr>
      <w:rPr>
        <w:rFonts w:hint="default"/>
      </w:rPr>
    </w:lvl>
  </w:abstractNum>
  <w:abstractNum w:abstractNumId="2">
    <w:nsid w:val="264013AE"/>
    <w:multiLevelType w:val="hybridMultilevel"/>
    <w:tmpl w:val="1D3E2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F61B0"/>
    <w:multiLevelType w:val="hybridMultilevel"/>
    <w:tmpl w:val="2D72E8D4"/>
    <w:lvl w:ilvl="0" w:tplc="BA56ECE2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D41FBD"/>
    <w:multiLevelType w:val="hybridMultilevel"/>
    <w:tmpl w:val="8382B61C"/>
    <w:lvl w:ilvl="0" w:tplc="FFFFFFFF">
      <w:numFmt w:val="bullet"/>
      <w:lvlText w:val="-"/>
      <w:lvlJc w:val="left"/>
      <w:pPr>
        <w:tabs>
          <w:tab w:val="num" w:pos="1324"/>
        </w:tabs>
        <w:ind w:left="397" w:firstLine="567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Academy Engraved LET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Academy Engraved LET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">
    <w:nsid w:val="35BA692A"/>
    <w:multiLevelType w:val="hybridMultilevel"/>
    <w:tmpl w:val="892A8E06"/>
    <w:lvl w:ilvl="0" w:tplc="09847AB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2AA9C2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A4CE27C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6202E3"/>
    <w:multiLevelType w:val="multilevel"/>
    <w:tmpl w:val="81DA180A"/>
    <w:lvl w:ilvl="0">
      <w:start w:val="4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2"/>
      <w:numFmt w:val="decimal"/>
      <w:lvlText w:val="%1.%2"/>
      <w:lvlJc w:val="left"/>
      <w:pPr>
        <w:tabs>
          <w:tab w:val="num" w:pos="3270"/>
        </w:tabs>
        <w:ind w:left="3270" w:hanging="750"/>
      </w:pPr>
    </w:lvl>
    <w:lvl w:ilvl="2">
      <w:start w:val="2"/>
      <w:numFmt w:val="decimal"/>
      <w:lvlText w:val="%1.%2.%3"/>
      <w:lvlJc w:val="left"/>
      <w:pPr>
        <w:tabs>
          <w:tab w:val="num" w:pos="1458"/>
        </w:tabs>
        <w:ind w:left="1458" w:hanging="750"/>
      </w:p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</w:lvl>
  </w:abstractNum>
  <w:abstractNum w:abstractNumId="7">
    <w:nsid w:val="3F7E0120"/>
    <w:multiLevelType w:val="multilevel"/>
    <w:tmpl w:val="6AA826DE"/>
    <w:lvl w:ilvl="0">
      <w:start w:val="1"/>
      <w:numFmt w:val="decimal"/>
      <w:suff w:val="space"/>
      <w:lvlText w:val="%1)"/>
      <w:lvlJc w:val="left"/>
      <w:pPr>
        <w:ind w:left="0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4"/>
        </w:tabs>
        <w:ind w:left="39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340" w:firstLine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FCD54F7"/>
    <w:multiLevelType w:val="hybridMultilevel"/>
    <w:tmpl w:val="817AC2DA"/>
    <w:lvl w:ilvl="0" w:tplc="3B8CF564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F4380A"/>
    <w:multiLevelType w:val="hybridMultilevel"/>
    <w:tmpl w:val="0BF64666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0">
    <w:nsid w:val="429220C1"/>
    <w:multiLevelType w:val="hybridMultilevel"/>
    <w:tmpl w:val="8F3ED992"/>
    <w:lvl w:ilvl="0" w:tplc="FFFFFFFF">
      <w:numFmt w:val="bullet"/>
      <w:lvlText w:val="-"/>
      <w:lvlJc w:val="left"/>
      <w:pPr>
        <w:tabs>
          <w:tab w:val="num" w:pos="1324"/>
        </w:tabs>
        <w:ind w:left="397" w:firstLine="567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cademy Engraved LET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cademy Engraved LET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1A75F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5922B6E"/>
    <w:multiLevelType w:val="multilevel"/>
    <w:tmpl w:val="6AA826DE"/>
    <w:lvl w:ilvl="0">
      <w:start w:val="1"/>
      <w:numFmt w:val="decimal"/>
      <w:suff w:val="space"/>
      <w:lvlText w:val="%1)"/>
      <w:lvlJc w:val="left"/>
      <w:pPr>
        <w:ind w:left="0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4"/>
        </w:tabs>
        <w:ind w:left="39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340" w:firstLine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C6E5E44"/>
    <w:multiLevelType w:val="hybridMultilevel"/>
    <w:tmpl w:val="9E162AFA"/>
    <w:lvl w:ilvl="0" w:tplc="807210B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0A922C4"/>
    <w:multiLevelType w:val="multilevel"/>
    <w:tmpl w:val="AE72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F679E"/>
    <w:multiLevelType w:val="hybridMultilevel"/>
    <w:tmpl w:val="B230512E"/>
    <w:lvl w:ilvl="0" w:tplc="FFFFFFFF">
      <w:numFmt w:val="bullet"/>
      <w:lvlText w:val="-"/>
      <w:lvlJc w:val="left"/>
      <w:pPr>
        <w:tabs>
          <w:tab w:val="num" w:pos="1324"/>
        </w:tabs>
        <w:ind w:left="397" w:firstLine="567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cademy Engraved LET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cademy Engraved LET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cademy Engraved LET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51321C"/>
    <w:multiLevelType w:val="multilevel"/>
    <w:tmpl w:val="D3BEAABA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900"/>
        </w:tabs>
        <w:ind w:left="9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7">
    <w:nsid w:val="5C740683"/>
    <w:multiLevelType w:val="hybridMultilevel"/>
    <w:tmpl w:val="F4924A4E"/>
    <w:lvl w:ilvl="0" w:tplc="3D4C15E2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DA716C8"/>
    <w:multiLevelType w:val="multilevel"/>
    <w:tmpl w:val="6AA826DE"/>
    <w:lvl w:ilvl="0">
      <w:start w:val="1"/>
      <w:numFmt w:val="decimal"/>
      <w:suff w:val="space"/>
      <w:lvlText w:val="%1)"/>
      <w:lvlJc w:val="left"/>
      <w:pPr>
        <w:ind w:left="0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4"/>
        </w:tabs>
        <w:ind w:left="39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340" w:firstLine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62A63ED5"/>
    <w:multiLevelType w:val="multilevel"/>
    <w:tmpl w:val="47D65A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33D6B48"/>
    <w:multiLevelType w:val="multilevel"/>
    <w:tmpl w:val="2D8A72DA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5F374C3"/>
    <w:multiLevelType w:val="hybridMultilevel"/>
    <w:tmpl w:val="A242354A"/>
    <w:lvl w:ilvl="0" w:tplc="47C4BCD4">
      <w:start w:val="8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74222AF"/>
    <w:multiLevelType w:val="multilevel"/>
    <w:tmpl w:val="B84A66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8BC366E"/>
    <w:multiLevelType w:val="hybridMultilevel"/>
    <w:tmpl w:val="6D8AE140"/>
    <w:lvl w:ilvl="0" w:tplc="DBC013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F8F0330"/>
    <w:multiLevelType w:val="hybridMultilevel"/>
    <w:tmpl w:val="71EE538A"/>
    <w:lvl w:ilvl="0" w:tplc="FFFFFFFF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DC14D9"/>
    <w:multiLevelType w:val="multilevel"/>
    <w:tmpl w:val="E4761A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47F02D2"/>
    <w:multiLevelType w:val="hybridMultilevel"/>
    <w:tmpl w:val="9754FA06"/>
    <w:lvl w:ilvl="0" w:tplc="FFFFFFFF">
      <w:numFmt w:val="bullet"/>
      <w:lvlText w:val="-"/>
      <w:lvlJc w:val="left"/>
      <w:pPr>
        <w:tabs>
          <w:tab w:val="num" w:pos="1324"/>
        </w:tabs>
        <w:ind w:left="397" w:firstLine="567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cademy Engraved LET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cademy Engraved LET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cademy Engraved LET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B85C26"/>
    <w:multiLevelType w:val="hybridMultilevel"/>
    <w:tmpl w:val="DFE620EC"/>
    <w:lvl w:ilvl="0" w:tplc="FFFFFFFF">
      <w:numFmt w:val="bullet"/>
      <w:lvlText w:val="-"/>
      <w:lvlJc w:val="left"/>
      <w:pPr>
        <w:tabs>
          <w:tab w:val="num" w:pos="1324"/>
        </w:tabs>
        <w:ind w:left="397" w:firstLine="567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cademy Engraved LET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cademy Engraved LET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cademy Engraved LET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13"/>
  </w:num>
  <w:num w:numId="5">
    <w:abstractNumId w:val="3"/>
  </w:num>
  <w:num w:numId="6">
    <w:abstractNumId w:val="19"/>
  </w:num>
  <w:num w:numId="7">
    <w:abstractNumId w:val="0"/>
  </w:num>
  <w:num w:numId="8">
    <w:abstractNumId w:val="11"/>
  </w:num>
  <w:num w:numId="9">
    <w:abstractNumId w:val="25"/>
  </w:num>
  <w:num w:numId="10">
    <w:abstractNumId w:val="22"/>
  </w:num>
  <w:num w:numId="11">
    <w:abstractNumId w:val="14"/>
  </w:num>
  <w:num w:numId="12">
    <w:abstractNumId w:val="27"/>
  </w:num>
  <w:num w:numId="13">
    <w:abstractNumId w:val="4"/>
  </w:num>
  <w:num w:numId="14">
    <w:abstractNumId w:val="10"/>
  </w:num>
  <w:num w:numId="15">
    <w:abstractNumId w:val="24"/>
  </w:num>
  <w:num w:numId="16">
    <w:abstractNumId w:val="26"/>
  </w:num>
  <w:num w:numId="17">
    <w:abstractNumId w:val="15"/>
  </w:num>
  <w:num w:numId="18">
    <w:abstractNumId w:val="6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8"/>
  </w:num>
  <w:num w:numId="22">
    <w:abstractNumId w:val="21"/>
  </w:num>
  <w:num w:numId="23">
    <w:abstractNumId w:val="17"/>
  </w:num>
  <w:num w:numId="24">
    <w:abstractNumId w:val="16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04F"/>
    <w:rsid w:val="000410FB"/>
    <w:rsid w:val="00042500"/>
    <w:rsid w:val="000559A9"/>
    <w:rsid w:val="00056A13"/>
    <w:rsid w:val="00082010"/>
    <w:rsid w:val="000A34A4"/>
    <w:rsid w:val="000D3577"/>
    <w:rsid w:val="000E15DF"/>
    <w:rsid w:val="000E66BF"/>
    <w:rsid w:val="00117ED5"/>
    <w:rsid w:val="001232A5"/>
    <w:rsid w:val="00130D0B"/>
    <w:rsid w:val="0015114A"/>
    <w:rsid w:val="001C77B3"/>
    <w:rsid w:val="001E474F"/>
    <w:rsid w:val="00221DD7"/>
    <w:rsid w:val="0024144B"/>
    <w:rsid w:val="00243F61"/>
    <w:rsid w:val="0025546B"/>
    <w:rsid w:val="002826B7"/>
    <w:rsid w:val="002C7C50"/>
    <w:rsid w:val="002F6F2C"/>
    <w:rsid w:val="00331847"/>
    <w:rsid w:val="003357C7"/>
    <w:rsid w:val="0035016F"/>
    <w:rsid w:val="003A2493"/>
    <w:rsid w:val="003D50E9"/>
    <w:rsid w:val="003E6C34"/>
    <w:rsid w:val="003F7F44"/>
    <w:rsid w:val="00403A09"/>
    <w:rsid w:val="004B63A2"/>
    <w:rsid w:val="004C4FC0"/>
    <w:rsid w:val="005044A7"/>
    <w:rsid w:val="0053604F"/>
    <w:rsid w:val="0055473E"/>
    <w:rsid w:val="005C0190"/>
    <w:rsid w:val="005C3955"/>
    <w:rsid w:val="005C5CEC"/>
    <w:rsid w:val="005E10F0"/>
    <w:rsid w:val="005F7FB6"/>
    <w:rsid w:val="00680C1C"/>
    <w:rsid w:val="0068152B"/>
    <w:rsid w:val="00697CEE"/>
    <w:rsid w:val="006F274D"/>
    <w:rsid w:val="007102F1"/>
    <w:rsid w:val="007648FF"/>
    <w:rsid w:val="00764EF5"/>
    <w:rsid w:val="00772903"/>
    <w:rsid w:val="00782E5B"/>
    <w:rsid w:val="007B2A46"/>
    <w:rsid w:val="007B78B3"/>
    <w:rsid w:val="00813528"/>
    <w:rsid w:val="00813FBD"/>
    <w:rsid w:val="0083671D"/>
    <w:rsid w:val="0084741D"/>
    <w:rsid w:val="008546E7"/>
    <w:rsid w:val="0087609D"/>
    <w:rsid w:val="008855E1"/>
    <w:rsid w:val="008877F1"/>
    <w:rsid w:val="008A1065"/>
    <w:rsid w:val="008A5DD1"/>
    <w:rsid w:val="008B0C40"/>
    <w:rsid w:val="00915CD4"/>
    <w:rsid w:val="00930DC2"/>
    <w:rsid w:val="009957EA"/>
    <w:rsid w:val="009C785C"/>
    <w:rsid w:val="00A63F97"/>
    <w:rsid w:val="00A71945"/>
    <w:rsid w:val="00AA2E0E"/>
    <w:rsid w:val="00AA5323"/>
    <w:rsid w:val="00AB2A0F"/>
    <w:rsid w:val="00AB2BBE"/>
    <w:rsid w:val="00B22507"/>
    <w:rsid w:val="00B2574B"/>
    <w:rsid w:val="00B3692B"/>
    <w:rsid w:val="00BA7DD0"/>
    <w:rsid w:val="00C23DAB"/>
    <w:rsid w:val="00C31C0C"/>
    <w:rsid w:val="00C8059C"/>
    <w:rsid w:val="00C906E0"/>
    <w:rsid w:val="00CB4160"/>
    <w:rsid w:val="00D066A4"/>
    <w:rsid w:val="00D0724F"/>
    <w:rsid w:val="00D25DA4"/>
    <w:rsid w:val="00D629DD"/>
    <w:rsid w:val="00D70F49"/>
    <w:rsid w:val="00D91596"/>
    <w:rsid w:val="00D96856"/>
    <w:rsid w:val="00D9694A"/>
    <w:rsid w:val="00E003AA"/>
    <w:rsid w:val="00E601D9"/>
    <w:rsid w:val="00EA6947"/>
    <w:rsid w:val="00EC7ECD"/>
    <w:rsid w:val="00ED4C9E"/>
    <w:rsid w:val="00F02A22"/>
    <w:rsid w:val="00F44A6D"/>
    <w:rsid w:val="00F75AB4"/>
    <w:rsid w:val="00F82995"/>
    <w:rsid w:val="00F87091"/>
    <w:rsid w:val="00F93492"/>
    <w:rsid w:val="00FB16B8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03"/>
    <o:shapelayout v:ext="edit">
      <o:idmap v:ext="edit" data="1,2,3"/>
    </o:shapelayout>
  </w:shapeDefaults>
  <w:decimalSymbol w:val=","/>
  <w:listSeparator w:val=";"/>
  <w15:chartTrackingRefBased/>
  <w15:docId w15:val="{CDE71FD5-0FBD-448C-B288-7E3238C3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4F"/>
    <w:rPr>
      <w:sz w:val="24"/>
      <w:szCs w:val="24"/>
    </w:rPr>
  </w:style>
  <w:style w:type="paragraph" w:styleId="1">
    <w:name w:val="heading 1"/>
    <w:basedOn w:val="a"/>
    <w:next w:val="a"/>
    <w:qFormat/>
    <w:rsid w:val="00D629DD"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rsid w:val="00D629DD"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rsid w:val="00D629DD"/>
    <w:pPr>
      <w:suppressAutoHyphens/>
      <w:spacing w:line="336" w:lineRule="auto"/>
      <w:ind w:left="851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4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Чертежный"/>
    <w:rsid w:val="0035016F"/>
    <w:pPr>
      <w:jc w:val="both"/>
    </w:pPr>
    <w:rPr>
      <w:rFonts w:ascii="ISOCPEUR" w:hAnsi="ISOCPEUR"/>
      <w:i/>
      <w:sz w:val="28"/>
      <w:lang w:val="uk-UA"/>
    </w:rPr>
  </w:style>
  <w:style w:type="paragraph" w:styleId="a5">
    <w:name w:val="Body Text"/>
    <w:basedOn w:val="a"/>
    <w:rsid w:val="005044A7"/>
    <w:pPr>
      <w:spacing w:line="336" w:lineRule="auto"/>
      <w:ind w:firstLine="851"/>
    </w:pPr>
  </w:style>
  <w:style w:type="paragraph" w:styleId="a6">
    <w:name w:val="Normal (Web)"/>
    <w:basedOn w:val="a"/>
    <w:rsid w:val="003D50E9"/>
    <w:pPr>
      <w:spacing w:before="100" w:beforeAutospacing="1" w:after="100" w:afterAutospacing="1"/>
    </w:pPr>
  </w:style>
  <w:style w:type="character" w:styleId="a7">
    <w:name w:val="Hyperlink"/>
    <w:basedOn w:val="a0"/>
    <w:rsid w:val="003D50E9"/>
    <w:rPr>
      <w:color w:val="0000FF"/>
      <w:u w:val="single"/>
    </w:rPr>
  </w:style>
  <w:style w:type="paragraph" w:styleId="a8">
    <w:name w:val="Body Text Indent"/>
    <w:basedOn w:val="a"/>
    <w:rsid w:val="00FB16B8"/>
    <w:pPr>
      <w:spacing w:after="120"/>
      <w:ind w:left="283"/>
    </w:pPr>
  </w:style>
  <w:style w:type="paragraph" w:styleId="20">
    <w:name w:val="Body Text Indent 2"/>
    <w:basedOn w:val="a"/>
    <w:rsid w:val="00FB16B8"/>
    <w:pPr>
      <w:spacing w:after="120" w:line="480" w:lineRule="auto"/>
      <w:ind w:left="283"/>
    </w:pPr>
  </w:style>
  <w:style w:type="paragraph" w:customStyle="1" w:styleId="-0">
    <w:name w:val="Обычный + Слева:  -0 см"/>
    <w:basedOn w:val="a"/>
    <w:rsid w:val="00915CD4"/>
    <w:pPr>
      <w:tabs>
        <w:tab w:val="left" w:pos="3765"/>
      </w:tabs>
      <w:ind w:left="-142"/>
    </w:pPr>
    <w:rPr>
      <w:noProof/>
    </w:rPr>
  </w:style>
  <w:style w:type="character" w:styleId="a9">
    <w:name w:val="page number"/>
    <w:basedOn w:val="a0"/>
    <w:rsid w:val="000559A9"/>
    <w:rPr>
      <w:rFonts w:cs="Times New Roman"/>
    </w:rPr>
  </w:style>
  <w:style w:type="paragraph" w:styleId="aa">
    <w:name w:val="header"/>
    <w:basedOn w:val="a"/>
    <w:rsid w:val="00042500"/>
    <w:pPr>
      <w:tabs>
        <w:tab w:val="center" w:pos="4677"/>
        <w:tab w:val="right" w:pos="9355"/>
      </w:tabs>
    </w:pPr>
  </w:style>
  <w:style w:type="paragraph" w:customStyle="1" w:styleId="ab">
    <w:name w:val="ГОСТ"/>
    <w:basedOn w:val="20"/>
    <w:rsid w:val="00B3692B"/>
    <w:pPr>
      <w:spacing w:after="0" w:line="360" w:lineRule="auto"/>
      <w:ind w:left="0" w:firstLine="510"/>
      <w:jc w:val="both"/>
    </w:pPr>
    <w:rPr>
      <w:sz w:val="28"/>
      <w:szCs w:val="20"/>
    </w:rPr>
  </w:style>
  <w:style w:type="paragraph" w:customStyle="1" w:styleId="ac">
    <w:name w:val="Обычный текст Знак Знак Знак"/>
    <w:link w:val="ad"/>
    <w:rsid w:val="004B63A2"/>
    <w:pPr>
      <w:widowControl w:val="0"/>
      <w:spacing w:line="360" w:lineRule="auto"/>
      <w:ind w:left="284" w:right="284" w:firstLine="709"/>
      <w:jc w:val="both"/>
    </w:pPr>
    <w:rPr>
      <w:sz w:val="28"/>
      <w:szCs w:val="28"/>
    </w:rPr>
  </w:style>
  <w:style w:type="character" w:customStyle="1" w:styleId="ad">
    <w:name w:val="Обычный текст Знак Знак Знак Знак"/>
    <w:basedOn w:val="a0"/>
    <w:link w:val="ac"/>
    <w:locked/>
    <w:rsid w:val="004B63A2"/>
    <w:rPr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4B63A2"/>
    <w:pPr>
      <w:widowControl w:val="0"/>
      <w:overflowPunct w:val="0"/>
      <w:autoSpaceDE w:val="0"/>
      <w:autoSpaceDN w:val="0"/>
      <w:adjustRightInd w:val="0"/>
      <w:spacing w:line="220" w:lineRule="auto"/>
      <w:ind w:firstLine="851"/>
      <w:jc w:val="both"/>
      <w:textAlignment w:val="baseline"/>
    </w:pPr>
    <w:rPr>
      <w:sz w:val="28"/>
      <w:szCs w:val="20"/>
    </w:rPr>
  </w:style>
  <w:style w:type="paragraph" w:styleId="ae">
    <w:name w:val="footer"/>
    <w:basedOn w:val="a"/>
    <w:link w:val="af"/>
    <w:rsid w:val="000E15D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0E15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72.png"/><Relationship Id="rId21" Type="http://schemas.openxmlformats.org/officeDocument/2006/relationships/image" Target="media/image10.wmf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63" Type="http://schemas.openxmlformats.org/officeDocument/2006/relationships/oleObject" Target="embeddings/oleObject13.bin"/><Relationship Id="rId68" Type="http://schemas.openxmlformats.org/officeDocument/2006/relationships/image" Target="media/image47.wmf"/><Relationship Id="rId84" Type="http://schemas.openxmlformats.org/officeDocument/2006/relationships/image" Target="media/image55.wmf"/><Relationship Id="rId89" Type="http://schemas.openxmlformats.org/officeDocument/2006/relationships/oleObject" Target="embeddings/oleObject26.bin"/><Relationship Id="rId112" Type="http://schemas.openxmlformats.org/officeDocument/2006/relationships/oleObject" Target="embeddings/oleObject38.bin"/><Relationship Id="rId16" Type="http://schemas.openxmlformats.org/officeDocument/2006/relationships/oleObject" Target="embeddings/oleObject3.bin"/><Relationship Id="rId107" Type="http://schemas.openxmlformats.org/officeDocument/2006/relationships/image" Target="media/image66.wmf"/><Relationship Id="rId11" Type="http://schemas.openxmlformats.org/officeDocument/2006/relationships/image" Target="media/image5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png"/><Relationship Id="rId53" Type="http://schemas.openxmlformats.org/officeDocument/2006/relationships/image" Target="media/image35.png"/><Relationship Id="rId58" Type="http://schemas.openxmlformats.org/officeDocument/2006/relationships/image" Target="media/image40.png"/><Relationship Id="rId74" Type="http://schemas.openxmlformats.org/officeDocument/2006/relationships/image" Target="media/image50.wmf"/><Relationship Id="rId79" Type="http://schemas.openxmlformats.org/officeDocument/2006/relationships/oleObject" Target="embeddings/oleObject21.bin"/><Relationship Id="rId102" Type="http://schemas.openxmlformats.org/officeDocument/2006/relationships/image" Target="media/image64.wmf"/><Relationship Id="rId5" Type="http://schemas.openxmlformats.org/officeDocument/2006/relationships/footnotes" Target="footnotes.xml"/><Relationship Id="rId90" Type="http://schemas.openxmlformats.org/officeDocument/2006/relationships/image" Target="media/image58.wmf"/><Relationship Id="rId95" Type="http://schemas.openxmlformats.org/officeDocument/2006/relationships/oleObject" Target="embeddings/oleObject29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64" Type="http://schemas.openxmlformats.org/officeDocument/2006/relationships/image" Target="media/image45.wmf"/><Relationship Id="rId69" Type="http://schemas.openxmlformats.org/officeDocument/2006/relationships/oleObject" Target="embeddings/oleObject16.bin"/><Relationship Id="rId113" Type="http://schemas.openxmlformats.org/officeDocument/2006/relationships/image" Target="media/image69.wmf"/><Relationship Id="rId118" Type="http://schemas.openxmlformats.org/officeDocument/2006/relationships/header" Target="header1.xml"/><Relationship Id="rId80" Type="http://schemas.openxmlformats.org/officeDocument/2006/relationships/image" Target="media/image53.wmf"/><Relationship Id="rId85" Type="http://schemas.openxmlformats.org/officeDocument/2006/relationships/oleObject" Target="embeddings/oleObject24.bin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image" Target="media/image20.png"/><Relationship Id="rId59" Type="http://schemas.openxmlformats.org/officeDocument/2006/relationships/image" Target="media/image41.png"/><Relationship Id="rId103" Type="http://schemas.openxmlformats.org/officeDocument/2006/relationships/oleObject" Target="embeddings/oleObject33.bin"/><Relationship Id="rId108" Type="http://schemas.openxmlformats.org/officeDocument/2006/relationships/oleObject" Target="embeddings/oleObject36.bin"/><Relationship Id="rId54" Type="http://schemas.openxmlformats.org/officeDocument/2006/relationships/image" Target="media/image36.png"/><Relationship Id="rId70" Type="http://schemas.openxmlformats.org/officeDocument/2006/relationships/image" Target="media/image48.wmf"/><Relationship Id="rId75" Type="http://schemas.openxmlformats.org/officeDocument/2006/relationships/oleObject" Target="embeddings/oleObject19.bin"/><Relationship Id="rId91" Type="http://schemas.openxmlformats.org/officeDocument/2006/relationships/oleObject" Target="embeddings/oleObject27.bin"/><Relationship Id="rId96" Type="http://schemas.openxmlformats.org/officeDocument/2006/relationships/image" Target="media/image6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49" Type="http://schemas.openxmlformats.org/officeDocument/2006/relationships/image" Target="media/image31.png"/><Relationship Id="rId114" Type="http://schemas.openxmlformats.org/officeDocument/2006/relationships/oleObject" Target="embeddings/oleObject39.bin"/><Relationship Id="rId119" Type="http://schemas.openxmlformats.org/officeDocument/2006/relationships/header" Target="header2.xml"/><Relationship Id="rId44" Type="http://schemas.openxmlformats.org/officeDocument/2006/relationships/image" Target="media/image26.png"/><Relationship Id="rId60" Type="http://schemas.openxmlformats.org/officeDocument/2006/relationships/image" Target="media/image42.png"/><Relationship Id="rId65" Type="http://schemas.openxmlformats.org/officeDocument/2006/relationships/oleObject" Target="embeddings/oleObject14.bin"/><Relationship Id="rId81" Type="http://schemas.openxmlformats.org/officeDocument/2006/relationships/oleObject" Target="embeddings/oleObject22.bin"/><Relationship Id="rId86" Type="http://schemas.openxmlformats.org/officeDocument/2006/relationships/image" Target="media/image56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9" Type="http://schemas.openxmlformats.org/officeDocument/2006/relationships/image" Target="media/image21.png"/><Relationship Id="rId109" Type="http://schemas.openxmlformats.org/officeDocument/2006/relationships/image" Target="media/image67.wmf"/><Relationship Id="rId34" Type="http://schemas.openxmlformats.org/officeDocument/2006/relationships/oleObject" Target="embeddings/oleObject12.bin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76" Type="http://schemas.openxmlformats.org/officeDocument/2006/relationships/image" Target="media/image51.wmf"/><Relationship Id="rId97" Type="http://schemas.openxmlformats.org/officeDocument/2006/relationships/oleObject" Target="embeddings/oleObject30.bin"/><Relationship Id="rId104" Type="http://schemas.openxmlformats.org/officeDocument/2006/relationships/image" Target="media/image65.wmf"/><Relationship Id="rId120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17.bin"/><Relationship Id="rId92" Type="http://schemas.openxmlformats.org/officeDocument/2006/relationships/image" Target="media/image59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7.bin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image" Target="media/image46.wmf"/><Relationship Id="rId87" Type="http://schemas.openxmlformats.org/officeDocument/2006/relationships/oleObject" Target="embeddings/oleObject25.bin"/><Relationship Id="rId110" Type="http://schemas.openxmlformats.org/officeDocument/2006/relationships/oleObject" Target="embeddings/oleObject37.bin"/><Relationship Id="rId115" Type="http://schemas.openxmlformats.org/officeDocument/2006/relationships/image" Target="media/image70.png"/><Relationship Id="rId61" Type="http://schemas.openxmlformats.org/officeDocument/2006/relationships/image" Target="media/image43.emf"/><Relationship Id="rId82" Type="http://schemas.openxmlformats.org/officeDocument/2006/relationships/image" Target="media/image54.wmf"/><Relationship Id="rId19" Type="http://schemas.openxmlformats.org/officeDocument/2006/relationships/image" Target="media/image9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7.png"/><Relationship Id="rId56" Type="http://schemas.openxmlformats.org/officeDocument/2006/relationships/image" Target="media/image38.png"/><Relationship Id="rId77" Type="http://schemas.openxmlformats.org/officeDocument/2006/relationships/oleObject" Target="embeddings/oleObject20.bin"/><Relationship Id="rId100" Type="http://schemas.openxmlformats.org/officeDocument/2006/relationships/image" Target="media/image63.wmf"/><Relationship Id="rId105" Type="http://schemas.openxmlformats.org/officeDocument/2006/relationships/oleObject" Target="embeddings/oleObject34.bin"/><Relationship Id="rId8" Type="http://schemas.openxmlformats.org/officeDocument/2006/relationships/image" Target="media/image2.png"/><Relationship Id="rId51" Type="http://schemas.openxmlformats.org/officeDocument/2006/relationships/image" Target="media/image33.png"/><Relationship Id="rId72" Type="http://schemas.openxmlformats.org/officeDocument/2006/relationships/image" Target="media/image49.wmf"/><Relationship Id="rId93" Type="http://schemas.openxmlformats.org/officeDocument/2006/relationships/oleObject" Target="embeddings/oleObject28.bin"/><Relationship Id="rId98" Type="http://schemas.openxmlformats.org/officeDocument/2006/relationships/image" Target="media/image62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image" Target="media/image28.png"/><Relationship Id="rId67" Type="http://schemas.openxmlformats.org/officeDocument/2006/relationships/oleObject" Target="embeddings/oleObject15.bin"/><Relationship Id="rId116" Type="http://schemas.openxmlformats.org/officeDocument/2006/relationships/image" Target="media/image71.png"/><Relationship Id="rId20" Type="http://schemas.openxmlformats.org/officeDocument/2006/relationships/oleObject" Target="embeddings/oleObject5.bin"/><Relationship Id="rId41" Type="http://schemas.openxmlformats.org/officeDocument/2006/relationships/image" Target="media/image23.png"/><Relationship Id="rId62" Type="http://schemas.openxmlformats.org/officeDocument/2006/relationships/image" Target="media/image44.wmf"/><Relationship Id="rId83" Type="http://schemas.openxmlformats.org/officeDocument/2006/relationships/oleObject" Target="embeddings/oleObject23.bin"/><Relationship Id="rId88" Type="http://schemas.openxmlformats.org/officeDocument/2006/relationships/image" Target="media/image57.wmf"/><Relationship Id="rId111" Type="http://schemas.openxmlformats.org/officeDocument/2006/relationships/image" Target="media/image68.wmf"/><Relationship Id="rId15" Type="http://schemas.openxmlformats.org/officeDocument/2006/relationships/image" Target="media/image7.wmf"/><Relationship Id="rId36" Type="http://schemas.openxmlformats.org/officeDocument/2006/relationships/image" Target="media/image18.png"/><Relationship Id="rId57" Type="http://schemas.openxmlformats.org/officeDocument/2006/relationships/image" Target="media/image39.png"/><Relationship Id="rId106" Type="http://schemas.openxmlformats.org/officeDocument/2006/relationships/oleObject" Target="embeddings/oleObject35.bin"/><Relationship Id="rId10" Type="http://schemas.openxmlformats.org/officeDocument/2006/relationships/image" Target="media/image4.png"/><Relationship Id="rId31" Type="http://schemas.openxmlformats.org/officeDocument/2006/relationships/image" Target="media/image15.wmf"/><Relationship Id="rId52" Type="http://schemas.openxmlformats.org/officeDocument/2006/relationships/image" Target="media/image34.png"/><Relationship Id="rId73" Type="http://schemas.openxmlformats.org/officeDocument/2006/relationships/oleObject" Target="embeddings/oleObject18.bin"/><Relationship Id="rId78" Type="http://schemas.openxmlformats.org/officeDocument/2006/relationships/image" Target="media/image52.wmf"/><Relationship Id="rId94" Type="http://schemas.openxmlformats.org/officeDocument/2006/relationships/image" Target="media/image60.wmf"/><Relationship Id="rId99" Type="http://schemas.openxmlformats.org/officeDocument/2006/relationships/oleObject" Target="embeddings/oleObject31.bin"/><Relationship Id="rId101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ПОСТАНОВКА ЗАДАЧИ</vt:lpstr>
    </vt:vector>
  </TitlesOfParts>
  <Company/>
  <LinksUpToDate>false</LinksUpToDate>
  <CharactersWithSpaces>40313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ПОСТАНОВКА ЗАДАЧИ</dc:title>
  <dc:subject/>
  <dc:creator>ЕЛЕНА</dc:creator>
  <cp:keywords/>
  <dc:description/>
  <cp:lastModifiedBy>Irina</cp:lastModifiedBy>
  <cp:revision>2</cp:revision>
  <cp:lastPrinted>2009-12-14T23:39:00Z</cp:lastPrinted>
  <dcterms:created xsi:type="dcterms:W3CDTF">2014-08-26T03:29:00Z</dcterms:created>
  <dcterms:modified xsi:type="dcterms:W3CDTF">2014-08-26T03:29:00Z</dcterms:modified>
</cp:coreProperties>
</file>