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40A" w:rsidRDefault="0045440A" w:rsidP="004A3208">
      <w:pPr>
        <w:pStyle w:val="1"/>
        <w:keepNext w:val="0"/>
        <w:widowControl w:val="0"/>
      </w:pPr>
      <w:bookmarkStart w:id="0" w:name="_Toc144027361"/>
    </w:p>
    <w:p w:rsidR="004A3208" w:rsidRPr="004A3208" w:rsidRDefault="004A3208" w:rsidP="004A3208">
      <w:pPr>
        <w:pStyle w:val="1"/>
        <w:keepNext w:val="0"/>
        <w:widowControl w:val="0"/>
      </w:pPr>
      <w:r w:rsidRPr="004A3208">
        <w:t>Введение</w:t>
      </w:r>
      <w:bookmarkEnd w:id="0"/>
    </w:p>
    <w:p w:rsidR="004A3208" w:rsidRDefault="004A3208" w:rsidP="004A3208">
      <w:pPr>
        <w:pStyle w:val="a3"/>
        <w:spacing w:line="312" w:lineRule="auto"/>
        <w:rPr>
          <w:sz w:val="28"/>
          <w:szCs w:val="28"/>
        </w:rPr>
      </w:pPr>
      <w:bookmarkStart w:id="1" w:name="_Toc111309865"/>
      <w:bookmarkStart w:id="2" w:name="_Toc111310056"/>
    </w:p>
    <w:p w:rsidR="004A3208" w:rsidRPr="004A3208" w:rsidRDefault="00AD1ED3" w:rsidP="00C11127">
      <w:pPr>
        <w:pStyle w:val="a3"/>
        <w:spacing w:line="360" w:lineRule="auto"/>
        <w:rPr>
          <w:sz w:val="28"/>
          <w:szCs w:val="28"/>
        </w:rPr>
      </w:pPr>
      <w:r>
        <w:rPr>
          <w:sz w:val="28"/>
          <w:szCs w:val="28"/>
        </w:rPr>
        <w:t>П</w:t>
      </w:r>
      <w:r w:rsidR="004A3208" w:rsidRPr="004A3208">
        <w:rPr>
          <w:sz w:val="28"/>
          <w:szCs w:val="28"/>
        </w:rPr>
        <w:t xml:space="preserve">рактика является неотъемлемой частью учебного процесса. В ходе ее прохождения студент получает углубление и закрепления знаний и профессиональных навыков, полученных в процессе обучения на основе изучения практических ситуаций. </w:t>
      </w:r>
    </w:p>
    <w:p w:rsidR="00684D59" w:rsidRDefault="00986594" w:rsidP="00C11127">
      <w:pPr>
        <w:spacing w:line="360" w:lineRule="auto"/>
        <w:ind w:firstLine="544"/>
        <w:jc w:val="both"/>
        <w:rPr>
          <w:rFonts w:ascii="Times New Roman" w:hAnsi="Times New Roman"/>
          <w:sz w:val="28"/>
        </w:rPr>
      </w:pPr>
      <w:r w:rsidRPr="00986594">
        <w:rPr>
          <w:rFonts w:ascii="Times New Roman" w:hAnsi="Times New Roman"/>
          <w:b/>
          <w:sz w:val="28"/>
          <w:u w:val="single"/>
        </w:rPr>
        <w:t xml:space="preserve">Актуальность темы. </w:t>
      </w:r>
      <w:r>
        <w:rPr>
          <w:rFonts w:ascii="Times New Roman" w:hAnsi="Times New Roman"/>
          <w:sz w:val="28"/>
        </w:rPr>
        <w:t>Экономическая ситуация в Украине</w:t>
      </w:r>
      <w:r w:rsidRPr="00986594">
        <w:rPr>
          <w:rFonts w:ascii="Times New Roman" w:hAnsi="Times New Roman"/>
          <w:sz w:val="28"/>
        </w:rPr>
        <w:t xml:space="preserve"> привела к возникновению новых отношений в сфере хозяйственной деятельности предприяти</w:t>
      </w:r>
      <w:r>
        <w:rPr>
          <w:rFonts w:ascii="Times New Roman" w:hAnsi="Times New Roman"/>
          <w:sz w:val="28"/>
        </w:rPr>
        <w:t>й. Одна из главных задач экономики</w:t>
      </w:r>
      <w:r w:rsidRPr="00986594">
        <w:rPr>
          <w:rFonts w:ascii="Times New Roman" w:hAnsi="Times New Roman"/>
          <w:sz w:val="28"/>
        </w:rPr>
        <w:t xml:space="preserve"> – переход к управлению ресурсами предприятия на основе анализа его финансово-экономической деятельности.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986594">
        <w:rPr>
          <w:rFonts w:ascii="Times New Roman" w:hAnsi="Times New Roman"/>
          <w:sz w:val="28"/>
        </w:rPr>
        <w:t>Основная цель анализа – выявление и оценка тенденций развития финансовых процессов на предприятии. Менеджеру эта информация необходима для разработки адекватных управленческих решений по снижению риска и повышению доходности финансово-экономической деятельности предприятия, инвестору – для решения вопроса целесообразности инвестирования, банкам – для определения условий кредитования фирмы.</w:t>
      </w:r>
      <w:r w:rsidR="00684D59">
        <w:rPr>
          <w:rFonts w:ascii="Times New Roman" w:hAnsi="Times New Roman"/>
          <w:sz w:val="28"/>
        </w:rPr>
        <w:tab/>
      </w:r>
      <w:r w:rsidR="00684D59">
        <w:rPr>
          <w:rFonts w:ascii="Times New Roman" w:hAnsi="Times New Roman"/>
          <w:sz w:val="28"/>
        </w:rPr>
        <w:tab/>
      </w:r>
      <w:r w:rsidR="00684D59">
        <w:rPr>
          <w:rFonts w:ascii="Times New Roman" w:hAnsi="Times New Roman"/>
          <w:sz w:val="28"/>
        </w:rPr>
        <w:tab/>
      </w:r>
      <w:r w:rsidR="00684D59">
        <w:rPr>
          <w:rFonts w:ascii="Times New Roman" w:hAnsi="Times New Roman"/>
          <w:sz w:val="28"/>
        </w:rPr>
        <w:tab/>
      </w:r>
      <w:r w:rsidR="00684D59">
        <w:rPr>
          <w:rFonts w:ascii="Times New Roman" w:hAnsi="Times New Roman"/>
          <w:sz w:val="28"/>
        </w:rPr>
        <w:tab/>
      </w:r>
      <w:r w:rsidR="00684D59">
        <w:rPr>
          <w:rFonts w:ascii="Times New Roman" w:hAnsi="Times New Roman"/>
          <w:sz w:val="28"/>
        </w:rPr>
        <w:tab/>
      </w:r>
      <w:r w:rsidR="00684D59">
        <w:rPr>
          <w:rFonts w:ascii="Times New Roman" w:hAnsi="Times New Roman"/>
          <w:sz w:val="28"/>
        </w:rPr>
        <w:tab/>
      </w:r>
      <w:r w:rsidR="00684D59">
        <w:rPr>
          <w:rFonts w:ascii="Times New Roman" w:hAnsi="Times New Roman"/>
          <w:sz w:val="28"/>
        </w:rPr>
        <w:tab/>
      </w:r>
      <w:r w:rsidR="00684D59">
        <w:rPr>
          <w:rFonts w:ascii="Times New Roman" w:hAnsi="Times New Roman"/>
          <w:sz w:val="28"/>
        </w:rPr>
        <w:tab/>
      </w:r>
      <w:r w:rsidR="00684D59">
        <w:rPr>
          <w:rFonts w:ascii="Times New Roman" w:hAnsi="Times New Roman"/>
          <w:sz w:val="28"/>
        </w:rPr>
        <w:tab/>
      </w:r>
      <w:r w:rsidR="00684D59" w:rsidRPr="00684D59">
        <w:rPr>
          <w:rFonts w:ascii="Times New Roman" w:hAnsi="Times New Roman"/>
          <w:sz w:val="28"/>
          <w:szCs w:val="28"/>
        </w:rPr>
        <w:t>Финансовое состояние  –  важнейшая характеристика экономической деятельности предприятия. Она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w:t>
      </w:r>
    </w:p>
    <w:p w:rsidR="004A3208" w:rsidRPr="00986594" w:rsidRDefault="004A3208" w:rsidP="006A1C16">
      <w:pPr>
        <w:spacing w:line="360" w:lineRule="auto"/>
        <w:ind w:firstLine="544"/>
        <w:jc w:val="both"/>
        <w:rPr>
          <w:rFonts w:ascii="Times New Roman" w:hAnsi="Times New Roman"/>
          <w:sz w:val="28"/>
        </w:rPr>
      </w:pPr>
      <w:r w:rsidRPr="00244FA1">
        <w:rPr>
          <w:rFonts w:ascii="Times New Roman" w:hAnsi="Times New Roman"/>
          <w:b/>
          <w:sz w:val="28"/>
          <w:szCs w:val="28"/>
          <w:u w:val="single"/>
        </w:rPr>
        <w:t>Целью данной практики</w:t>
      </w:r>
      <w:r w:rsidRPr="00986594">
        <w:rPr>
          <w:rFonts w:ascii="Times New Roman" w:hAnsi="Times New Roman"/>
          <w:sz w:val="28"/>
          <w:szCs w:val="28"/>
        </w:rPr>
        <w:t xml:space="preserve"> является не только изуче</w:t>
      </w:r>
      <w:r w:rsidR="00986594">
        <w:rPr>
          <w:rFonts w:ascii="Times New Roman" w:hAnsi="Times New Roman"/>
          <w:sz w:val="28"/>
          <w:szCs w:val="28"/>
        </w:rPr>
        <w:t>ние анализа финансово-экономического состояния предприятия</w:t>
      </w:r>
      <w:r w:rsidRPr="00986594">
        <w:rPr>
          <w:rFonts w:ascii="Times New Roman" w:hAnsi="Times New Roman"/>
          <w:sz w:val="28"/>
          <w:szCs w:val="28"/>
        </w:rPr>
        <w:t>, но и сбор и анализ материала, необходимого для будущего дипломного проекта. Базой преддипломной практики мною было выбрано ЧП</w:t>
      </w:r>
      <w:r w:rsidR="00244FA1">
        <w:rPr>
          <w:rFonts w:ascii="Times New Roman" w:hAnsi="Times New Roman"/>
          <w:sz w:val="28"/>
          <w:szCs w:val="28"/>
        </w:rPr>
        <w:t xml:space="preserve"> магазин</w:t>
      </w:r>
      <w:r w:rsidR="00441AD6">
        <w:rPr>
          <w:rFonts w:ascii="Times New Roman" w:hAnsi="Times New Roman"/>
          <w:sz w:val="28"/>
          <w:szCs w:val="28"/>
        </w:rPr>
        <w:t xml:space="preserve"> «Гузель</w:t>
      </w:r>
      <w:r w:rsidRPr="00986594">
        <w:rPr>
          <w:rFonts w:ascii="Times New Roman" w:hAnsi="Times New Roman"/>
          <w:sz w:val="28"/>
          <w:szCs w:val="28"/>
        </w:rPr>
        <w:t>» (там же была пройдена и производственная практика).</w:t>
      </w:r>
      <w:bookmarkEnd w:id="1"/>
      <w:bookmarkEnd w:id="2"/>
    </w:p>
    <w:p w:rsidR="00C11127" w:rsidRDefault="00C11127" w:rsidP="00C11127">
      <w:pPr>
        <w:pStyle w:val="a3"/>
        <w:spacing w:line="360" w:lineRule="auto"/>
        <w:rPr>
          <w:b/>
          <w:sz w:val="28"/>
          <w:szCs w:val="28"/>
          <w:u w:val="single"/>
        </w:rPr>
      </w:pPr>
      <w:bookmarkStart w:id="3" w:name="_Toc111309867"/>
      <w:bookmarkStart w:id="4" w:name="_Toc111310058"/>
    </w:p>
    <w:p w:rsidR="004A3208" w:rsidRPr="00244FA1" w:rsidRDefault="004A3208" w:rsidP="006A1C16">
      <w:pPr>
        <w:pStyle w:val="a3"/>
        <w:spacing w:line="360" w:lineRule="auto"/>
        <w:ind w:left="708" w:firstLine="708"/>
        <w:rPr>
          <w:b/>
          <w:sz w:val="28"/>
          <w:szCs w:val="28"/>
          <w:u w:val="single"/>
        </w:rPr>
      </w:pPr>
      <w:r w:rsidRPr="00244FA1">
        <w:rPr>
          <w:b/>
          <w:sz w:val="28"/>
          <w:szCs w:val="28"/>
          <w:u w:val="single"/>
        </w:rPr>
        <w:t>Задачами преддипломной практики является:</w:t>
      </w:r>
      <w:bookmarkEnd w:id="3"/>
      <w:bookmarkEnd w:id="4"/>
    </w:p>
    <w:p w:rsidR="00546B0C" w:rsidRDefault="00546B0C" w:rsidP="00C11127">
      <w:pPr>
        <w:pStyle w:val="a3"/>
        <w:numPr>
          <w:ilvl w:val="0"/>
          <w:numId w:val="1"/>
        </w:numPr>
        <w:tabs>
          <w:tab w:val="clear" w:pos="2011"/>
          <w:tab w:val="num" w:pos="1080"/>
        </w:tabs>
        <w:spacing w:line="360" w:lineRule="auto"/>
        <w:ind w:left="1080"/>
        <w:rPr>
          <w:sz w:val="28"/>
          <w:szCs w:val="28"/>
        </w:rPr>
      </w:pPr>
      <w:bookmarkStart w:id="5" w:name="_Toc111309868"/>
      <w:bookmarkStart w:id="6" w:name="_Toc111310059"/>
      <w:r>
        <w:rPr>
          <w:sz w:val="28"/>
          <w:szCs w:val="28"/>
        </w:rPr>
        <w:t>закрепить теоретические знания, полученные за последние 3 года;</w:t>
      </w:r>
    </w:p>
    <w:p w:rsidR="004A3208" w:rsidRPr="004A3208" w:rsidRDefault="004A3208" w:rsidP="00C11127">
      <w:pPr>
        <w:pStyle w:val="a3"/>
        <w:numPr>
          <w:ilvl w:val="0"/>
          <w:numId w:val="1"/>
        </w:numPr>
        <w:tabs>
          <w:tab w:val="clear" w:pos="2011"/>
          <w:tab w:val="num" w:pos="1080"/>
        </w:tabs>
        <w:spacing w:line="360" w:lineRule="auto"/>
        <w:ind w:left="1080"/>
        <w:rPr>
          <w:sz w:val="28"/>
          <w:szCs w:val="28"/>
        </w:rPr>
      </w:pPr>
      <w:r w:rsidRPr="004A3208">
        <w:rPr>
          <w:sz w:val="28"/>
          <w:szCs w:val="28"/>
        </w:rPr>
        <w:t>ознакомление с организацией: его структурой, основными функциями управленческих и производственных подразделений;</w:t>
      </w:r>
      <w:bookmarkEnd w:id="5"/>
      <w:bookmarkEnd w:id="6"/>
    </w:p>
    <w:p w:rsidR="004A3208" w:rsidRPr="004A3208" w:rsidRDefault="004A3208" w:rsidP="00C11127">
      <w:pPr>
        <w:pStyle w:val="a3"/>
        <w:numPr>
          <w:ilvl w:val="0"/>
          <w:numId w:val="1"/>
        </w:numPr>
        <w:tabs>
          <w:tab w:val="clear" w:pos="2011"/>
          <w:tab w:val="num" w:pos="1080"/>
        </w:tabs>
        <w:spacing w:line="360" w:lineRule="auto"/>
        <w:ind w:left="1080"/>
        <w:rPr>
          <w:sz w:val="28"/>
          <w:szCs w:val="28"/>
        </w:rPr>
      </w:pPr>
      <w:bookmarkStart w:id="7" w:name="_Toc111309869"/>
      <w:bookmarkStart w:id="8" w:name="_Toc111310060"/>
      <w:r w:rsidRPr="004A3208">
        <w:rPr>
          <w:sz w:val="28"/>
          <w:szCs w:val="28"/>
        </w:rPr>
        <w:t>непосредственное участие в текущей деятельности предприятия;</w:t>
      </w:r>
      <w:bookmarkEnd w:id="7"/>
      <w:bookmarkEnd w:id="8"/>
    </w:p>
    <w:p w:rsidR="00244FA1" w:rsidRDefault="00986594" w:rsidP="00C11127">
      <w:pPr>
        <w:spacing w:after="0" w:line="360" w:lineRule="auto"/>
        <w:ind w:left="708"/>
        <w:jc w:val="both"/>
        <w:rPr>
          <w:rFonts w:ascii="Times New Roman" w:hAnsi="Times New Roman"/>
          <w:sz w:val="28"/>
        </w:rPr>
      </w:pPr>
      <w:bookmarkStart w:id="9" w:name="_Toc111309870"/>
      <w:bookmarkStart w:id="10" w:name="_Toc111310061"/>
      <w:r>
        <w:rPr>
          <w:rFonts w:ascii="Times New Roman" w:hAnsi="Times New Roman"/>
          <w:sz w:val="28"/>
        </w:rPr>
        <w:t xml:space="preserve">- </w:t>
      </w:r>
      <w:r w:rsidR="00244FA1">
        <w:rPr>
          <w:rFonts w:ascii="Times New Roman" w:hAnsi="Times New Roman"/>
          <w:sz w:val="28"/>
        </w:rPr>
        <w:t xml:space="preserve">   анализ финансового состояния ЧП магазин «Гузель»;</w:t>
      </w:r>
    </w:p>
    <w:p w:rsidR="00244FA1" w:rsidRPr="00244FA1" w:rsidRDefault="00244FA1" w:rsidP="00732849">
      <w:pPr>
        <w:spacing w:after="0" w:line="360" w:lineRule="auto"/>
        <w:ind w:left="708"/>
        <w:jc w:val="both"/>
        <w:rPr>
          <w:rFonts w:ascii="Times New Roman" w:hAnsi="Times New Roman"/>
          <w:sz w:val="28"/>
        </w:rPr>
      </w:pPr>
      <w:r>
        <w:rPr>
          <w:rFonts w:ascii="Times New Roman" w:hAnsi="Times New Roman"/>
          <w:sz w:val="28"/>
        </w:rPr>
        <w:t xml:space="preserve">-   </w:t>
      </w:r>
      <w:r w:rsidR="004A3208" w:rsidRPr="00244FA1">
        <w:rPr>
          <w:rFonts w:ascii="Times New Roman" w:hAnsi="Times New Roman"/>
          <w:sz w:val="28"/>
          <w:szCs w:val="28"/>
        </w:rPr>
        <w:t>подбор и систематизация материалов для выполнения дипломного проекта</w:t>
      </w:r>
      <w:bookmarkEnd w:id="9"/>
      <w:bookmarkEnd w:id="10"/>
      <w:r w:rsidR="004A3208" w:rsidRPr="00244FA1">
        <w:rPr>
          <w:rFonts w:ascii="Times New Roman" w:hAnsi="Times New Roman"/>
          <w:sz w:val="28"/>
          <w:szCs w:val="28"/>
        </w:rPr>
        <w:t>.</w:t>
      </w:r>
      <w:r w:rsidR="00732849">
        <w:rPr>
          <w:rFonts w:ascii="Times New Roman" w:hAnsi="Times New Roman"/>
          <w:sz w:val="28"/>
        </w:rPr>
        <w:tab/>
      </w:r>
      <w:r w:rsidR="00732849">
        <w:rPr>
          <w:rFonts w:ascii="Times New Roman" w:hAnsi="Times New Roman"/>
          <w:sz w:val="28"/>
        </w:rPr>
        <w:tab/>
      </w:r>
      <w:r w:rsidR="00732849">
        <w:rPr>
          <w:rFonts w:ascii="Times New Roman" w:hAnsi="Times New Roman"/>
          <w:sz w:val="28"/>
        </w:rPr>
        <w:tab/>
      </w:r>
      <w:r w:rsidR="00732849">
        <w:rPr>
          <w:rFonts w:ascii="Times New Roman" w:hAnsi="Times New Roman"/>
          <w:sz w:val="28"/>
        </w:rPr>
        <w:tab/>
      </w:r>
      <w:r w:rsidR="00732849">
        <w:rPr>
          <w:rFonts w:ascii="Times New Roman" w:hAnsi="Times New Roman"/>
          <w:sz w:val="28"/>
        </w:rPr>
        <w:tab/>
      </w:r>
      <w:r w:rsidR="00732849">
        <w:rPr>
          <w:rFonts w:ascii="Times New Roman" w:hAnsi="Times New Roman"/>
          <w:sz w:val="28"/>
        </w:rPr>
        <w:tab/>
      </w:r>
      <w:r w:rsidR="006A1C16">
        <w:rPr>
          <w:rFonts w:ascii="Times New Roman" w:hAnsi="Times New Roman"/>
          <w:sz w:val="28"/>
        </w:rPr>
        <w:tab/>
      </w:r>
      <w:r w:rsidR="006A1C16">
        <w:rPr>
          <w:rFonts w:ascii="Times New Roman" w:hAnsi="Times New Roman"/>
          <w:sz w:val="28"/>
        </w:rPr>
        <w:tab/>
      </w:r>
      <w:r w:rsidR="006A1C16">
        <w:rPr>
          <w:rFonts w:ascii="Times New Roman" w:hAnsi="Times New Roman"/>
          <w:sz w:val="28"/>
        </w:rPr>
        <w:tab/>
      </w:r>
      <w:r w:rsidR="006A1C16">
        <w:rPr>
          <w:rFonts w:ascii="Times New Roman" w:hAnsi="Times New Roman"/>
          <w:sz w:val="28"/>
        </w:rPr>
        <w:tab/>
      </w:r>
      <w:r w:rsidRPr="00244FA1">
        <w:rPr>
          <w:rFonts w:ascii="Times New Roman" w:hAnsi="Times New Roman"/>
          <w:b/>
          <w:sz w:val="28"/>
          <w:u w:val="single"/>
        </w:rPr>
        <w:t xml:space="preserve">Методы исследования. </w:t>
      </w:r>
      <w:r w:rsidRPr="00244FA1">
        <w:rPr>
          <w:rFonts w:ascii="Times New Roman" w:hAnsi="Times New Roman"/>
          <w:sz w:val="28"/>
        </w:rPr>
        <w:t>При написании данной работы использовались следующие методы исследования:</w:t>
      </w:r>
    </w:p>
    <w:p w:rsidR="00244FA1" w:rsidRPr="00244FA1" w:rsidRDefault="00244FA1" w:rsidP="00C11127">
      <w:pPr>
        <w:numPr>
          <w:ilvl w:val="0"/>
          <w:numId w:val="3"/>
        </w:numPr>
        <w:spacing w:after="0" w:line="360" w:lineRule="auto"/>
        <w:jc w:val="both"/>
        <w:rPr>
          <w:rFonts w:ascii="Times New Roman" w:hAnsi="Times New Roman"/>
          <w:sz w:val="28"/>
        </w:rPr>
      </w:pPr>
      <w:r w:rsidRPr="00244FA1">
        <w:rPr>
          <w:rFonts w:ascii="Times New Roman" w:hAnsi="Times New Roman"/>
          <w:sz w:val="28"/>
        </w:rPr>
        <w:t>Анализ научной литературы.</w:t>
      </w:r>
    </w:p>
    <w:p w:rsidR="00244FA1" w:rsidRPr="00244FA1" w:rsidRDefault="00244FA1" w:rsidP="00C11127">
      <w:pPr>
        <w:numPr>
          <w:ilvl w:val="0"/>
          <w:numId w:val="3"/>
        </w:numPr>
        <w:spacing w:after="0" w:line="360" w:lineRule="auto"/>
        <w:jc w:val="both"/>
        <w:rPr>
          <w:rFonts w:ascii="Times New Roman" w:hAnsi="Times New Roman"/>
          <w:sz w:val="28"/>
        </w:rPr>
      </w:pPr>
      <w:r w:rsidRPr="00244FA1">
        <w:rPr>
          <w:rFonts w:ascii="Times New Roman" w:hAnsi="Times New Roman"/>
          <w:sz w:val="28"/>
        </w:rPr>
        <w:t>Беседы со специалистами.</w:t>
      </w:r>
    </w:p>
    <w:p w:rsidR="00244FA1" w:rsidRPr="00244FA1" w:rsidRDefault="00244FA1" w:rsidP="00C11127">
      <w:pPr>
        <w:numPr>
          <w:ilvl w:val="0"/>
          <w:numId w:val="3"/>
        </w:numPr>
        <w:spacing w:after="0" w:line="360" w:lineRule="auto"/>
        <w:jc w:val="both"/>
        <w:rPr>
          <w:rFonts w:ascii="Times New Roman" w:hAnsi="Times New Roman"/>
          <w:sz w:val="28"/>
        </w:rPr>
      </w:pPr>
      <w:r w:rsidRPr="00244FA1">
        <w:rPr>
          <w:rFonts w:ascii="Times New Roman" w:hAnsi="Times New Roman"/>
          <w:sz w:val="28"/>
        </w:rPr>
        <w:t>Расчет финансовых показателей.</w:t>
      </w:r>
    </w:p>
    <w:p w:rsidR="00244FA1" w:rsidRPr="00244FA1" w:rsidRDefault="00244FA1" w:rsidP="00C11127">
      <w:pPr>
        <w:pStyle w:val="a3"/>
        <w:numPr>
          <w:ilvl w:val="0"/>
          <w:numId w:val="3"/>
        </w:numPr>
        <w:spacing w:line="360" w:lineRule="auto"/>
        <w:rPr>
          <w:sz w:val="28"/>
          <w:szCs w:val="28"/>
        </w:rPr>
      </w:pPr>
      <w:r>
        <w:rPr>
          <w:sz w:val="28"/>
          <w:szCs w:val="28"/>
        </w:rPr>
        <w:t>Беседы с работниками предприятия</w:t>
      </w:r>
    </w:p>
    <w:p w:rsidR="004A3208" w:rsidRPr="004A3208" w:rsidRDefault="004A3208" w:rsidP="006A1C16">
      <w:pPr>
        <w:pStyle w:val="a3"/>
        <w:spacing w:line="360" w:lineRule="auto"/>
        <w:ind w:firstLine="708"/>
        <w:rPr>
          <w:sz w:val="28"/>
          <w:szCs w:val="28"/>
        </w:rPr>
      </w:pPr>
      <w:r w:rsidRPr="004A3208">
        <w:rPr>
          <w:sz w:val="28"/>
          <w:szCs w:val="28"/>
        </w:rPr>
        <w:t>Профессиональное управление финансами неизбежно требует глубокого анализа, позволяющего более точно оценить неопределенность ситуации с помощью современных количественных методов исследования. В связи с этим существенно возрастает приоритетность и роль финансового анализа, основным содержанием которого является комплексное системное изучение  финансового состояния предприятия и факторов его формирования с целью оценки степени финансовых рисков и прогнозирования уровня доходности капитала. Именно поэтому в прохождении преддипломной практики больший акцент был дан на изучение вопроса проведения финансового анализа предприятия, т. к. данная тема актуальна, необходима для изучения и, на мой взгляд, интересна.</w:t>
      </w:r>
    </w:p>
    <w:p w:rsidR="004A3208" w:rsidRPr="004A3208" w:rsidRDefault="004A3208" w:rsidP="006A1C16">
      <w:pPr>
        <w:pStyle w:val="a3"/>
        <w:spacing w:line="360" w:lineRule="auto"/>
        <w:ind w:firstLine="708"/>
        <w:rPr>
          <w:sz w:val="28"/>
          <w:szCs w:val="28"/>
        </w:rPr>
      </w:pPr>
      <w:r w:rsidRPr="004A3208">
        <w:rPr>
          <w:sz w:val="28"/>
          <w:szCs w:val="28"/>
        </w:rPr>
        <w:t>В ходе прохождения практики были пройдены такие основные этапы как:</w:t>
      </w:r>
    </w:p>
    <w:p w:rsidR="004A3208" w:rsidRPr="004A3208" w:rsidRDefault="004A3208" w:rsidP="00C11127">
      <w:pPr>
        <w:pStyle w:val="a3"/>
        <w:numPr>
          <w:ilvl w:val="0"/>
          <w:numId w:val="1"/>
        </w:numPr>
        <w:tabs>
          <w:tab w:val="clear" w:pos="2011"/>
          <w:tab w:val="num" w:pos="1080"/>
        </w:tabs>
        <w:spacing w:line="360" w:lineRule="auto"/>
        <w:ind w:left="1080"/>
        <w:rPr>
          <w:sz w:val="28"/>
          <w:szCs w:val="28"/>
        </w:rPr>
      </w:pPr>
      <w:r w:rsidRPr="004A3208">
        <w:rPr>
          <w:sz w:val="28"/>
          <w:szCs w:val="28"/>
        </w:rPr>
        <w:t xml:space="preserve"> инструктаж по технике безопасности, получение индивидуального задания;</w:t>
      </w:r>
    </w:p>
    <w:p w:rsidR="004A3208" w:rsidRPr="004A3208" w:rsidRDefault="00684D59" w:rsidP="00C11127">
      <w:pPr>
        <w:pStyle w:val="a3"/>
        <w:numPr>
          <w:ilvl w:val="0"/>
          <w:numId w:val="1"/>
        </w:numPr>
        <w:tabs>
          <w:tab w:val="clear" w:pos="2011"/>
          <w:tab w:val="num" w:pos="1080"/>
        </w:tabs>
        <w:spacing w:line="360" w:lineRule="auto"/>
        <w:ind w:left="1080"/>
        <w:rPr>
          <w:sz w:val="28"/>
          <w:szCs w:val="28"/>
        </w:rPr>
      </w:pPr>
      <w:r>
        <w:rPr>
          <w:sz w:val="28"/>
          <w:szCs w:val="28"/>
        </w:rPr>
        <w:t>о</w:t>
      </w:r>
      <w:r w:rsidR="004A3208" w:rsidRPr="004A3208">
        <w:rPr>
          <w:sz w:val="28"/>
          <w:szCs w:val="28"/>
        </w:rPr>
        <w:t>знакомление с инструктивным материалом, отделами предприятия;</w:t>
      </w:r>
    </w:p>
    <w:p w:rsidR="004A3208" w:rsidRPr="004A3208" w:rsidRDefault="00684D59" w:rsidP="00C11127">
      <w:pPr>
        <w:pStyle w:val="a3"/>
        <w:numPr>
          <w:ilvl w:val="0"/>
          <w:numId w:val="1"/>
        </w:numPr>
        <w:tabs>
          <w:tab w:val="clear" w:pos="2011"/>
          <w:tab w:val="num" w:pos="1080"/>
        </w:tabs>
        <w:spacing w:line="360" w:lineRule="auto"/>
        <w:ind w:left="1080"/>
        <w:rPr>
          <w:sz w:val="28"/>
          <w:szCs w:val="28"/>
        </w:rPr>
      </w:pPr>
      <w:r>
        <w:rPr>
          <w:sz w:val="28"/>
          <w:szCs w:val="28"/>
        </w:rPr>
        <w:t>с</w:t>
      </w:r>
      <w:r w:rsidR="004A3208" w:rsidRPr="004A3208">
        <w:rPr>
          <w:sz w:val="28"/>
          <w:szCs w:val="28"/>
        </w:rPr>
        <w:t>бор материалов, предусмотренных заданием по практике;</w:t>
      </w:r>
    </w:p>
    <w:p w:rsidR="004A3208" w:rsidRPr="004A3208" w:rsidRDefault="004A3208" w:rsidP="006A1C16">
      <w:pPr>
        <w:pStyle w:val="a3"/>
        <w:spacing w:line="360" w:lineRule="auto"/>
        <w:ind w:firstLine="708"/>
        <w:rPr>
          <w:sz w:val="28"/>
          <w:szCs w:val="28"/>
        </w:rPr>
      </w:pPr>
      <w:r w:rsidRPr="004A3208">
        <w:rPr>
          <w:sz w:val="28"/>
          <w:szCs w:val="28"/>
        </w:rPr>
        <w:t>В данной работе были использованы следующие внутренние материалы:</w:t>
      </w:r>
    </w:p>
    <w:p w:rsidR="004A3208" w:rsidRPr="004A3208" w:rsidRDefault="004A3208" w:rsidP="00C11127">
      <w:pPr>
        <w:pStyle w:val="a3"/>
        <w:numPr>
          <w:ilvl w:val="0"/>
          <w:numId w:val="1"/>
        </w:numPr>
        <w:tabs>
          <w:tab w:val="clear" w:pos="2011"/>
          <w:tab w:val="num" w:pos="1080"/>
        </w:tabs>
        <w:spacing w:line="360" w:lineRule="auto"/>
        <w:ind w:left="1080"/>
        <w:rPr>
          <w:sz w:val="28"/>
          <w:szCs w:val="28"/>
        </w:rPr>
      </w:pPr>
      <w:r>
        <w:rPr>
          <w:sz w:val="28"/>
          <w:szCs w:val="28"/>
        </w:rPr>
        <w:t>устав ЧП «Гузель</w:t>
      </w:r>
      <w:r w:rsidRPr="004A3208">
        <w:rPr>
          <w:sz w:val="28"/>
          <w:szCs w:val="28"/>
        </w:rPr>
        <w:t>»;</w:t>
      </w:r>
    </w:p>
    <w:p w:rsidR="004A3208" w:rsidRPr="004A3208" w:rsidRDefault="00684D59" w:rsidP="00C11127">
      <w:pPr>
        <w:pStyle w:val="a3"/>
        <w:spacing w:line="360" w:lineRule="auto"/>
        <w:rPr>
          <w:sz w:val="28"/>
          <w:szCs w:val="28"/>
        </w:rPr>
      </w:pPr>
      <w:r>
        <w:rPr>
          <w:sz w:val="28"/>
          <w:szCs w:val="28"/>
        </w:rPr>
        <w:t xml:space="preserve">   -    </w:t>
      </w:r>
      <w:r w:rsidR="004A3208" w:rsidRPr="004A3208">
        <w:rPr>
          <w:sz w:val="28"/>
          <w:szCs w:val="28"/>
        </w:rPr>
        <w:t xml:space="preserve">специальные печатные </w:t>
      </w:r>
      <w:r w:rsidR="004A3208">
        <w:rPr>
          <w:sz w:val="28"/>
          <w:szCs w:val="28"/>
        </w:rPr>
        <w:t>издания;</w:t>
      </w:r>
    </w:p>
    <w:p w:rsidR="004A3208" w:rsidRPr="004A3208" w:rsidRDefault="004A3208" w:rsidP="00C11127">
      <w:pPr>
        <w:pStyle w:val="a3"/>
        <w:numPr>
          <w:ilvl w:val="0"/>
          <w:numId w:val="1"/>
        </w:numPr>
        <w:tabs>
          <w:tab w:val="clear" w:pos="2011"/>
          <w:tab w:val="num" w:pos="1080"/>
        </w:tabs>
        <w:spacing w:line="360" w:lineRule="auto"/>
        <w:ind w:left="1080"/>
        <w:rPr>
          <w:sz w:val="28"/>
          <w:szCs w:val="28"/>
        </w:rPr>
      </w:pPr>
      <w:r w:rsidRPr="004A3208">
        <w:rPr>
          <w:sz w:val="28"/>
          <w:szCs w:val="28"/>
        </w:rPr>
        <w:t>бухгалтерск</w:t>
      </w:r>
      <w:r>
        <w:rPr>
          <w:sz w:val="28"/>
          <w:szCs w:val="28"/>
        </w:rPr>
        <w:t>ая отчетность</w:t>
      </w:r>
      <w:r w:rsidRPr="004A3208">
        <w:rPr>
          <w:sz w:val="28"/>
          <w:szCs w:val="28"/>
        </w:rPr>
        <w:t>.</w:t>
      </w:r>
    </w:p>
    <w:p w:rsidR="004A3208" w:rsidRPr="004A3208" w:rsidRDefault="004A3208" w:rsidP="006A1C16">
      <w:pPr>
        <w:pStyle w:val="a3"/>
        <w:spacing w:line="360" w:lineRule="auto"/>
        <w:ind w:firstLine="708"/>
        <w:rPr>
          <w:sz w:val="28"/>
          <w:szCs w:val="28"/>
        </w:rPr>
      </w:pPr>
      <w:r w:rsidRPr="004A3208">
        <w:rPr>
          <w:sz w:val="28"/>
          <w:szCs w:val="28"/>
        </w:rPr>
        <w:t>В ходе подготовки данной работы изучены исторические, теоретические разработки, статистические источники, официальные документы, законодательные акты.</w:t>
      </w:r>
    </w:p>
    <w:p w:rsidR="004A3208" w:rsidRPr="004A3208" w:rsidRDefault="004A3208" w:rsidP="006A1C16">
      <w:pPr>
        <w:pStyle w:val="a3"/>
        <w:spacing w:line="360" w:lineRule="auto"/>
        <w:ind w:firstLine="708"/>
        <w:rPr>
          <w:sz w:val="28"/>
          <w:szCs w:val="28"/>
        </w:rPr>
      </w:pPr>
      <w:r w:rsidRPr="004A3208">
        <w:rPr>
          <w:sz w:val="28"/>
          <w:szCs w:val="28"/>
        </w:rPr>
        <w:t>Структура отчета сост</w:t>
      </w:r>
      <w:r w:rsidR="008840BC">
        <w:rPr>
          <w:sz w:val="28"/>
          <w:szCs w:val="28"/>
        </w:rPr>
        <w:t>оит из введения, 2 основных разделов</w:t>
      </w:r>
      <w:r w:rsidRPr="004A3208">
        <w:rPr>
          <w:sz w:val="28"/>
          <w:szCs w:val="28"/>
        </w:rPr>
        <w:t>, заключения, списка использованной литературы и приложений.</w:t>
      </w:r>
    </w:p>
    <w:p w:rsidR="004A3208" w:rsidRPr="004A3208" w:rsidRDefault="004A3208" w:rsidP="006A1C16">
      <w:pPr>
        <w:pStyle w:val="a3"/>
        <w:spacing w:line="360" w:lineRule="auto"/>
        <w:ind w:firstLine="708"/>
        <w:rPr>
          <w:sz w:val="28"/>
          <w:szCs w:val="28"/>
        </w:rPr>
      </w:pPr>
      <w:r w:rsidRPr="004A3208">
        <w:rPr>
          <w:sz w:val="28"/>
          <w:szCs w:val="28"/>
        </w:rPr>
        <w:t>Информационную базу составля</w:t>
      </w:r>
      <w:r>
        <w:rPr>
          <w:sz w:val="28"/>
          <w:szCs w:val="28"/>
        </w:rPr>
        <w:t xml:space="preserve">ют данные </w:t>
      </w:r>
      <w:r w:rsidRPr="004A3208">
        <w:rPr>
          <w:sz w:val="28"/>
          <w:szCs w:val="28"/>
        </w:rPr>
        <w:t>отчетности предприят</w:t>
      </w:r>
      <w:r>
        <w:rPr>
          <w:sz w:val="28"/>
          <w:szCs w:val="28"/>
        </w:rPr>
        <w:t>ия,  закон Украины</w:t>
      </w:r>
      <w:r w:rsidRPr="004A3208">
        <w:rPr>
          <w:sz w:val="28"/>
          <w:szCs w:val="28"/>
        </w:rPr>
        <w:t>, постановления Правительства, материалы, опубликованные в периодической и специальной литературе, внутренние документы предприятия.</w:t>
      </w:r>
    </w:p>
    <w:p w:rsidR="00EF1C0B" w:rsidRPr="00861FAE" w:rsidRDefault="004A3208" w:rsidP="00861FAE">
      <w:pPr>
        <w:pStyle w:val="HTML"/>
        <w:spacing w:line="360" w:lineRule="auto"/>
        <w:jc w:val="center"/>
        <w:rPr>
          <w:sz w:val="28"/>
          <w:szCs w:val="28"/>
        </w:rPr>
      </w:pPr>
      <w:r w:rsidRPr="004A3208">
        <w:rPr>
          <w:sz w:val="28"/>
          <w:szCs w:val="28"/>
        </w:rPr>
        <w:br w:type="page"/>
      </w:r>
      <w:r w:rsidR="00EF1C0B" w:rsidRPr="00EF1C0B">
        <w:rPr>
          <w:rFonts w:ascii="Times New Roman" w:hAnsi="Times New Roman" w:cs="Times New Roman"/>
          <w:b/>
          <w:sz w:val="32"/>
          <w:szCs w:val="32"/>
        </w:rPr>
        <w:t>Раздел</w:t>
      </w:r>
      <w:r w:rsidR="00EF1C0B">
        <w:rPr>
          <w:rFonts w:ascii="Times New Roman" w:hAnsi="Times New Roman" w:cs="Times New Roman"/>
          <w:b/>
          <w:sz w:val="32"/>
          <w:szCs w:val="32"/>
        </w:rPr>
        <w:t xml:space="preserve"> 1.</w:t>
      </w:r>
      <w:r w:rsidR="00861FAE">
        <w:rPr>
          <w:rFonts w:ascii="Times New Roman" w:hAnsi="Times New Roman" w:cs="Times New Roman"/>
          <w:b/>
          <w:sz w:val="32"/>
          <w:szCs w:val="32"/>
        </w:rPr>
        <w:t xml:space="preserve"> Характеристика предприятия и организационная          структура</w:t>
      </w:r>
    </w:p>
    <w:p w:rsidR="00924F50" w:rsidRPr="00924F50" w:rsidRDefault="00861FAE" w:rsidP="00861FAE">
      <w:pPr>
        <w:pStyle w:val="HTML"/>
        <w:spacing w:line="360" w:lineRule="auto"/>
        <w:rPr>
          <w:rFonts w:ascii="Times New Roman" w:hAnsi="Times New Roman" w:cs="Times New Roman"/>
          <w:b/>
          <w:sz w:val="32"/>
          <w:szCs w:val="32"/>
        </w:rPr>
      </w:pPr>
      <w:r>
        <w:rPr>
          <w:sz w:val="28"/>
          <w:szCs w:val="28"/>
        </w:rPr>
        <w:tab/>
      </w:r>
      <w:r>
        <w:rPr>
          <w:sz w:val="28"/>
          <w:szCs w:val="28"/>
        </w:rPr>
        <w:tab/>
      </w:r>
      <w:r w:rsidR="003F6230">
        <w:rPr>
          <w:rFonts w:ascii="Times New Roman" w:hAnsi="Times New Roman" w:cs="Times New Roman"/>
          <w:b/>
          <w:sz w:val="32"/>
          <w:szCs w:val="32"/>
        </w:rPr>
        <w:t>1.</w:t>
      </w:r>
      <w:r>
        <w:rPr>
          <w:rFonts w:ascii="Times New Roman" w:hAnsi="Times New Roman" w:cs="Times New Roman"/>
          <w:b/>
          <w:sz w:val="32"/>
          <w:szCs w:val="32"/>
        </w:rPr>
        <w:t>1.</w:t>
      </w:r>
      <w:r w:rsidR="003F6230">
        <w:rPr>
          <w:rFonts w:ascii="Times New Roman" w:hAnsi="Times New Roman" w:cs="Times New Roman"/>
          <w:b/>
          <w:sz w:val="32"/>
          <w:szCs w:val="32"/>
        </w:rPr>
        <w:t>Базовые данные о предприятии</w:t>
      </w:r>
      <w:r>
        <w:rPr>
          <w:rFonts w:ascii="Times New Roman" w:hAnsi="Times New Roman" w:cs="Times New Roman"/>
          <w:b/>
          <w:sz w:val="32"/>
          <w:szCs w:val="32"/>
        </w:rPr>
        <w:t xml:space="preserve"> и </w:t>
      </w:r>
      <w:r w:rsidR="005815A4">
        <w:rPr>
          <w:rFonts w:ascii="Times New Roman" w:hAnsi="Times New Roman" w:cs="Times New Roman"/>
          <w:b/>
          <w:sz w:val="32"/>
          <w:szCs w:val="32"/>
        </w:rPr>
        <w:t>основные виды деятельности</w:t>
      </w:r>
    </w:p>
    <w:p w:rsidR="00924F50" w:rsidRPr="00924F50" w:rsidRDefault="00924F50" w:rsidP="00C11127">
      <w:pPr>
        <w:pStyle w:val="HTML"/>
        <w:spacing w:line="360" w:lineRule="auto"/>
        <w:rPr>
          <w:rFonts w:ascii="Times New Roman" w:hAnsi="Times New Roman" w:cs="Times New Roman"/>
          <w:sz w:val="28"/>
          <w:szCs w:val="28"/>
        </w:rPr>
      </w:pPr>
    </w:p>
    <w:p w:rsidR="00924F50" w:rsidRPr="00924F50" w:rsidRDefault="00924F50" w:rsidP="00C11127">
      <w:pPr>
        <w:pStyle w:val="HTML"/>
        <w:spacing w:line="360" w:lineRule="auto"/>
        <w:rPr>
          <w:rFonts w:ascii="Times New Roman" w:hAnsi="Times New Roman" w:cs="Times New Roman"/>
          <w:sz w:val="28"/>
          <w:szCs w:val="28"/>
        </w:rPr>
      </w:pPr>
      <w:r w:rsidRPr="00924F50">
        <w:rPr>
          <w:rFonts w:ascii="Times New Roman" w:hAnsi="Times New Roman" w:cs="Times New Roman"/>
          <w:sz w:val="28"/>
          <w:szCs w:val="28"/>
        </w:rPr>
        <w:t xml:space="preserve">  </w:t>
      </w:r>
      <w:r>
        <w:rPr>
          <w:rFonts w:ascii="Times New Roman" w:hAnsi="Times New Roman" w:cs="Times New Roman"/>
          <w:sz w:val="28"/>
          <w:szCs w:val="28"/>
        </w:rPr>
        <w:t xml:space="preserve">    </w:t>
      </w:r>
      <w:r w:rsidR="006A1C16">
        <w:rPr>
          <w:rFonts w:ascii="Times New Roman" w:hAnsi="Times New Roman" w:cs="Times New Roman"/>
          <w:sz w:val="28"/>
          <w:szCs w:val="28"/>
        </w:rPr>
        <w:tab/>
      </w:r>
      <w:r>
        <w:rPr>
          <w:rFonts w:ascii="Times New Roman" w:hAnsi="Times New Roman" w:cs="Times New Roman"/>
          <w:sz w:val="28"/>
          <w:szCs w:val="28"/>
        </w:rPr>
        <w:t xml:space="preserve">Работая продавцом-консультантом – </w:t>
      </w:r>
      <w:r w:rsidRPr="00924F50">
        <w:rPr>
          <w:rFonts w:ascii="Times New Roman" w:hAnsi="Times New Roman" w:cs="Times New Roman"/>
          <w:sz w:val="28"/>
          <w:szCs w:val="28"/>
        </w:rPr>
        <w:t xml:space="preserve"> на частного предпринимателя  </w:t>
      </w:r>
      <w:r>
        <w:rPr>
          <w:rFonts w:ascii="Times New Roman" w:hAnsi="Times New Roman" w:cs="Times New Roman"/>
          <w:sz w:val="28"/>
          <w:szCs w:val="28"/>
        </w:rPr>
        <w:t>Велиляеву Сусанну Ресулевну я</w:t>
      </w:r>
      <w:r w:rsidR="00B930DA">
        <w:rPr>
          <w:rFonts w:ascii="Times New Roman" w:hAnsi="Times New Roman" w:cs="Times New Roman"/>
          <w:sz w:val="28"/>
          <w:szCs w:val="28"/>
        </w:rPr>
        <w:t xml:space="preserve"> вывела следующие данные:</w:t>
      </w:r>
    </w:p>
    <w:p w:rsidR="00CB4EF0" w:rsidRDefault="00B930DA" w:rsidP="00C11127">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B4EF0">
        <w:rPr>
          <w:rFonts w:ascii="Times New Roman" w:hAnsi="Times New Roman" w:cs="Times New Roman"/>
          <w:sz w:val="28"/>
          <w:szCs w:val="28"/>
        </w:rPr>
        <w:t xml:space="preserve">- </w:t>
      </w:r>
      <w:r>
        <w:rPr>
          <w:rFonts w:ascii="Times New Roman" w:hAnsi="Times New Roman" w:cs="Times New Roman"/>
          <w:sz w:val="28"/>
          <w:szCs w:val="28"/>
        </w:rPr>
        <w:t>ч</w:t>
      </w:r>
      <w:r w:rsidR="00924F50" w:rsidRPr="00924F50">
        <w:rPr>
          <w:rFonts w:ascii="Times New Roman" w:hAnsi="Times New Roman" w:cs="Times New Roman"/>
          <w:sz w:val="28"/>
          <w:szCs w:val="28"/>
        </w:rPr>
        <w:t>ас</w:t>
      </w:r>
      <w:r w:rsidR="00924F50">
        <w:rPr>
          <w:rFonts w:ascii="Times New Roman" w:hAnsi="Times New Roman" w:cs="Times New Roman"/>
          <w:sz w:val="28"/>
          <w:szCs w:val="28"/>
        </w:rPr>
        <w:t>тный предприниматель</w:t>
      </w:r>
      <w:r>
        <w:rPr>
          <w:rFonts w:ascii="Times New Roman" w:hAnsi="Times New Roman" w:cs="Times New Roman"/>
          <w:sz w:val="28"/>
          <w:szCs w:val="28"/>
        </w:rPr>
        <w:t xml:space="preserve"> </w:t>
      </w:r>
      <w:r w:rsidR="00924F50">
        <w:rPr>
          <w:rFonts w:ascii="Times New Roman" w:hAnsi="Times New Roman" w:cs="Times New Roman"/>
          <w:sz w:val="28"/>
          <w:szCs w:val="28"/>
        </w:rPr>
        <w:t>Велиляева</w:t>
      </w:r>
      <w:r w:rsidR="00924F50" w:rsidRPr="00924F50">
        <w:rPr>
          <w:rFonts w:ascii="Times New Roman" w:hAnsi="Times New Roman" w:cs="Times New Roman"/>
          <w:sz w:val="28"/>
          <w:szCs w:val="28"/>
        </w:rPr>
        <w:t xml:space="preserve"> </w:t>
      </w:r>
      <w:r w:rsidR="00924F50">
        <w:rPr>
          <w:rFonts w:ascii="Times New Roman" w:hAnsi="Times New Roman" w:cs="Times New Roman"/>
          <w:sz w:val="28"/>
          <w:szCs w:val="28"/>
        </w:rPr>
        <w:t>С.Р.</w:t>
      </w:r>
      <w:r>
        <w:rPr>
          <w:rFonts w:ascii="Times New Roman" w:hAnsi="Times New Roman" w:cs="Times New Roman"/>
          <w:sz w:val="28"/>
          <w:szCs w:val="28"/>
        </w:rPr>
        <w:t xml:space="preserve"> оформила </w:t>
      </w:r>
      <w:r w:rsidR="00924F50">
        <w:rPr>
          <w:rFonts w:ascii="Times New Roman" w:hAnsi="Times New Roman" w:cs="Times New Roman"/>
          <w:sz w:val="28"/>
          <w:szCs w:val="28"/>
        </w:rPr>
        <w:t xml:space="preserve"> свидетельство </w:t>
      </w:r>
      <w:r>
        <w:rPr>
          <w:rFonts w:ascii="Times New Roman" w:hAnsi="Times New Roman" w:cs="Times New Roman"/>
          <w:sz w:val="28"/>
          <w:szCs w:val="28"/>
        </w:rPr>
        <w:t xml:space="preserve">под </w:t>
      </w:r>
      <w:r w:rsidR="00924F50">
        <w:rPr>
          <w:rFonts w:ascii="Times New Roman" w:hAnsi="Times New Roman" w:cs="Times New Roman"/>
          <w:sz w:val="28"/>
          <w:szCs w:val="28"/>
        </w:rPr>
        <w:t xml:space="preserve">№ 194561 Белогорского </w:t>
      </w:r>
      <w:r w:rsidR="00924F50" w:rsidRPr="00924F50">
        <w:rPr>
          <w:rFonts w:ascii="Times New Roman" w:hAnsi="Times New Roman" w:cs="Times New Roman"/>
          <w:sz w:val="28"/>
          <w:szCs w:val="28"/>
        </w:rPr>
        <w:t>района</w:t>
      </w:r>
      <w:r w:rsidR="00CB4EF0">
        <w:rPr>
          <w:rFonts w:ascii="Times New Roman" w:hAnsi="Times New Roman" w:cs="Times New Roman"/>
          <w:sz w:val="28"/>
          <w:szCs w:val="28"/>
        </w:rPr>
        <w:t>;</w:t>
      </w:r>
    </w:p>
    <w:p w:rsidR="00CB4EF0" w:rsidRDefault="00C11127" w:rsidP="00C11127">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B4EF0">
        <w:rPr>
          <w:rFonts w:ascii="Times New Roman" w:hAnsi="Times New Roman" w:cs="Times New Roman"/>
          <w:sz w:val="28"/>
          <w:szCs w:val="28"/>
        </w:rPr>
        <w:t>-</w:t>
      </w:r>
      <w:r w:rsidR="00B930DA">
        <w:rPr>
          <w:rFonts w:ascii="Times New Roman" w:hAnsi="Times New Roman" w:cs="Times New Roman"/>
          <w:sz w:val="28"/>
          <w:szCs w:val="28"/>
        </w:rPr>
        <w:t xml:space="preserve"> идентификационный номер физического лица – плательщика налогов и других обязательных платежей</w:t>
      </w:r>
      <w:r w:rsidR="00CB4EF0">
        <w:rPr>
          <w:rFonts w:ascii="Times New Roman" w:hAnsi="Times New Roman" w:cs="Times New Roman"/>
          <w:sz w:val="28"/>
          <w:szCs w:val="28"/>
        </w:rPr>
        <w:t xml:space="preserve"> или номер и серия паспорта – 3203710821;</w:t>
      </w:r>
    </w:p>
    <w:p w:rsidR="00C11127" w:rsidRDefault="00C11127" w:rsidP="00C11127">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B4EF0">
        <w:rPr>
          <w:rFonts w:ascii="Times New Roman" w:hAnsi="Times New Roman" w:cs="Times New Roman"/>
          <w:sz w:val="28"/>
          <w:szCs w:val="28"/>
        </w:rPr>
        <w:t>- место проживания физического лица – предпринимателя -97600,Автономная Республика Крым, Белогорский район, г. Белогорск, ул.Шоссейная,д.66;</w:t>
      </w:r>
    </w:p>
    <w:p w:rsidR="00C11127" w:rsidRDefault="00C11127" w:rsidP="00C11127">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B4EF0">
        <w:rPr>
          <w:rFonts w:ascii="Times New Roman" w:hAnsi="Times New Roman" w:cs="Times New Roman"/>
          <w:sz w:val="28"/>
          <w:szCs w:val="28"/>
        </w:rPr>
        <w:t xml:space="preserve"> </w:t>
      </w:r>
      <w:r>
        <w:rPr>
          <w:rFonts w:ascii="Times New Roman" w:hAnsi="Times New Roman" w:cs="Times New Roman"/>
          <w:sz w:val="28"/>
          <w:szCs w:val="28"/>
        </w:rPr>
        <w:t>- место проведения государственной регистрации – Белогорская районная государственная администрация Автономной Республики Крым;</w:t>
      </w:r>
    </w:p>
    <w:p w:rsidR="003F6230" w:rsidRDefault="00C11127" w:rsidP="00C11127">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F6230">
        <w:rPr>
          <w:rFonts w:ascii="Times New Roman" w:hAnsi="Times New Roman" w:cs="Times New Roman"/>
          <w:sz w:val="28"/>
          <w:szCs w:val="28"/>
        </w:rPr>
        <w:t>- дата проведения государственной регистрации 14 апреля 2008 года;</w:t>
      </w:r>
    </w:p>
    <w:p w:rsidR="00684D59" w:rsidRDefault="00C11127" w:rsidP="00C11127">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F6230">
        <w:rPr>
          <w:rFonts w:ascii="Times New Roman" w:hAnsi="Times New Roman" w:cs="Times New Roman"/>
          <w:sz w:val="28"/>
          <w:szCs w:val="28"/>
        </w:rPr>
        <w:t>- номер записи в Едином государственном реестре юридических лиц и фи</w:t>
      </w:r>
      <w:r>
        <w:rPr>
          <w:rFonts w:ascii="Times New Roman" w:hAnsi="Times New Roman" w:cs="Times New Roman"/>
          <w:sz w:val="28"/>
          <w:szCs w:val="28"/>
        </w:rPr>
        <w:t>зических лиц-предпринимателей -  2 124 000 0000 006638.</w:t>
      </w:r>
    </w:p>
    <w:p w:rsidR="00C11127" w:rsidRDefault="00C11127" w:rsidP="00C11127">
      <w:pPr>
        <w:pStyle w:val="HTML"/>
        <w:spacing w:line="360" w:lineRule="auto"/>
        <w:rPr>
          <w:rFonts w:ascii="Times New Roman" w:hAnsi="Times New Roman" w:cs="Times New Roman"/>
          <w:sz w:val="28"/>
          <w:szCs w:val="28"/>
        </w:rPr>
      </w:pPr>
    </w:p>
    <w:p w:rsidR="00C11127" w:rsidRDefault="00C11127" w:rsidP="00C11127">
      <w:pPr>
        <w:shd w:val="clear" w:color="auto" w:fill="FFFFFF"/>
        <w:tabs>
          <w:tab w:val="left" w:pos="1022"/>
        </w:tabs>
        <w:spacing w:before="240" w:line="360" w:lineRule="auto"/>
        <w:ind w:left="24"/>
        <w:jc w:val="both"/>
        <w:rPr>
          <w:rFonts w:ascii="Times New Roman" w:hAnsi="Times New Roman"/>
          <w:sz w:val="28"/>
          <w:szCs w:val="28"/>
        </w:rPr>
      </w:pPr>
      <w:r w:rsidRPr="00E244D4">
        <w:rPr>
          <w:rFonts w:ascii="Times New Roman" w:hAnsi="Times New Roman"/>
          <w:sz w:val="28"/>
          <w:szCs w:val="28"/>
        </w:rPr>
        <w:t>Местона</w:t>
      </w:r>
      <w:r>
        <w:rPr>
          <w:rFonts w:ascii="Times New Roman" w:hAnsi="Times New Roman"/>
          <w:sz w:val="28"/>
          <w:szCs w:val="28"/>
        </w:rPr>
        <w:t>хождение /юридический адрес/ ЧП Магазин "Гузель"-: 98000</w:t>
      </w:r>
      <w:r w:rsidRPr="00E244D4">
        <w:rPr>
          <w:rFonts w:ascii="Times New Roman" w:hAnsi="Times New Roman"/>
          <w:sz w:val="28"/>
          <w:szCs w:val="28"/>
        </w:rPr>
        <w:t>, Украина, Автономная Республ</w:t>
      </w:r>
      <w:r w:rsidR="00732849">
        <w:rPr>
          <w:rFonts w:ascii="Times New Roman" w:hAnsi="Times New Roman"/>
          <w:sz w:val="28"/>
          <w:szCs w:val="28"/>
        </w:rPr>
        <w:t>ика Крым, г.Судак, ул.Ленина, 54</w:t>
      </w:r>
      <w:r w:rsidRPr="00E244D4">
        <w:rPr>
          <w:rFonts w:ascii="Times New Roman" w:hAnsi="Times New Roman"/>
          <w:sz w:val="28"/>
          <w:szCs w:val="28"/>
        </w:rPr>
        <w:t>, телефон: 2-23-01.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A1C16">
        <w:rPr>
          <w:rFonts w:ascii="Times New Roman" w:hAnsi="Times New Roman"/>
          <w:sz w:val="28"/>
          <w:szCs w:val="28"/>
        </w:rPr>
        <w:tab/>
      </w:r>
      <w:r w:rsidRPr="00E244D4">
        <w:rPr>
          <w:rFonts w:ascii="Times New Roman" w:hAnsi="Times New Roman"/>
          <w:sz w:val="28"/>
          <w:szCs w:val="28"/>
          <w:u w:val="single"/>
        </w:rPr>
        <w:t>Предмет деятельности</w:t>
      </w:r>
      <w:r w:rsidR="002F0F27">
        <w:rPr>
          <w:rFonts w:ascii="Times New Roman" w:hAnsi="Times New Roman"/>
          <w:sz w:val="28"/>
          <w:szCs w:val="28"/>
          <w:u w:val="single"/>
        </w:rPr>
        <w:t>:</w:t>
      </w:r>
      <w:r w:rsidRPr="00E244D4">
        <w:rPr>
          <w:rFonts w:ascii="Times New Roman" w:hAnsi="Times New Roman"/>
          <w:sz w:val="28"/>
          <w:szCs w:val="28"/>
        </w:rPr>
        <w:t xml:space="preserve"> - В соответствии с п.4.1, раздел 1 Учредительного договора п</w:t>
      </w:r>
      <w:r w:rsidR="002F0F27">
        <w:rPr>
          <w:rFonts w:ascii="Times New Roman" w:hAnsi="Times New Roman"/>
          <w:sz w:val="28"/>
          <w:szCs w:val="28"/>
        </w:rPr>
        <w:t xml:space="preserve">редметом деятельности  предприятия </w:t>
      </w:r>
      <w:r w:rsidRPr="00E244D4">
        <w:rPr>
          <w:rFonts w:ascii="Times New Roman" w:hAnsi="Times New Roman"/>
          <w:sz w:val="28"/>
          <w:szCs w:val="28"/>
        </w:rPr>
        <w:t xml:space="preserve"> являются</w:t>
      </w:r>
      <w:r w:rsidR="00F026A8">
        <w:rPr>
          <w:rFonts w:ascii="Times New Roman" w:hAnsi="Times New Roman"/>
          <w:sz w:val="28"/>
          <w:szCs w:val="28"/>
        </w:rPr>
        <w:t>:</w:t>
      </w:r>
    </w:p>
    <w:p w:rsidR="00066FAE" w:rsidRDefault="00F026A8" w:rsidP="00066FAE">
      <w:pPr>
        <w:widowControl w:val="0"/>
        <w:shd w:val="clear" w:color="auto" w:fill="FFFFFF"/>
        <w:tabs>
          <w:tab w:val="left" w:pos="1258"/>
        </w:tabs>
        <w:autoSpaceDE w:val="0"/>
        <w:autoSpaceDN w:val="0"/>
        <w:adjustRightInd w:val="0"/>
        <w:spacing w:before="130" w:after="0" w:line="360" w:lineRule="auto"/>
        <w:jc w:val="both"/>
        <w:rPr>
          <w:rFonts w:ascii="Times New Roman" w:hAnsi="Times New Roman"/>
          <w:sz w:val="28"/>
          <w:szCs w:val="28"/>
        </w:rPr>
      </w:pPr>
      <w:r>
        <w:rPr>
          <w:rFonts w:ascii="Times New Roman" w:hAnsi="Times New Roman"/>
          <w:sz w:val="28"/>
          <w:szCs w:val="28"/>
        </w:rPr>
        <w:t xml:space="preserve">- </w:t>
      </w:r>
      <w:r w:rsidR="00066FAE">
        <w:rPr>
          <w:rFonts w:ascii="Times New Roman" w:hAnsi="Times New Roman"/>
          <w:sz w:val="28"/>
          <w:szCs w:val="28"/>
        </w:rPr>
        <w:t xml:space="preserve">  </w:t>
      </w:r>
      <w:r w:rsidRPr="00F026A8">
        <w:rPr>
          <w:rFonts w:ascii="Times New Roman" w:hAnsi="Times New Roman"/>
          <w:sz w:val="28"/>
          <w:szCs w:val="28"/>
        </w:rPr>
        <w:t>осуществление торгово-закупочной деятельности;</w:t>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t xml:space="preserve"> - </w:t>
      </w:r>
      <w:r w:rsidRPr="00F026A8">
        <w:rPr>
          <w:rFonts w:ascii="Times New Roman" w:hAnsi="Times New Roman"/>
          <w:sz w:val="28"/>
          <w:szCs w:val="28"/>
        </w:rPr>
        <w:t>организация работы объектов торговли и общественного питания;</w:t>
      </w:r>
      <w:r w:rsidR="00066FAE">
        <w:rPr>
          <w:rFonts w:ascii="Times New Roman" w:hAnsi="Times New Roman"/>
          <w:sz w:val="28"/>
          <w:szCs w:val="28"/>
        </w:rPr>
        <w:t xml:space="preserve">                   -  </w:t>
      </w:r>
      <w:r w:rsidR="00066FAE" w:rsidRPr="00066FAE">
        <w:rPr>
          <w:rFonts w:ascii="Times New Roman" w:hAnsi="Times New Roman"/>
          <w:sz w:val="28"/>
          <w:szCs w:val="28"/>
        </w:rPr>
        <w:t>осуществление производственной деятельности в сфере обще</w:t>
      </w:r>
      <w:r w:rsidR="00066FAE" w:rsidRPr="00066FAE">
        <w:rPr>
          <w:rFonts w:ascii="Times New Roman" w:hAnsi="Times New Roman"/>
          <w:sz w:val="28"/>
          <w:szCs w:val="28"/>
          <w:lang w:val="en-US"/>
        </w:rPr>
        <w:t>c</w:t>
      </w:r>
      <w:r w:rsidR="00066FAE" w:rsidRPr="00066FAE">
        <w:rPr>
          <w:rFonts w:ascii="Times New Roman" w:hAnsi="Times New Roman"/>
          <w:sz w:val="28"/>
          <w:szCs w:val="28"/>
        </w:rPr>
        <w:t>твенного питания;</w:t>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r>
      <w:r w:rsidR="00066FAE">
        <w:rPr>
          <w:rFonts w:ascii="Times New Roman" w:hAnsi="Times New Roman"/>
          <w:sz w:val="28"/>
          <w:szCs w:val="28"/>
        </w:rPr>
        <w:tab/>
        <w:t xml:space="preserve"> </w:t>
      </w:r>
      <w:r w:rsidR="00066FAE" w:rsidRPr="00066FAE">
        <w:rPr>
          <w:rFonts w:ascii="Times New Roman" w:hAnsi="Times New Roman"/>
          <w:sz w:val="28"/>
          <w:szCs w:val="28"/>
        </w:rPr>
        <w:t>-</w:t>
      </w:r>
      <w:r w:rsidR="00066FAE">
        <w:rPr>
          <w:rFonts w:ascii="Times New Roman" w:hAnsi="Times New Roman"/>
          <w:sz w:val="28"/>
          <w:szCs w:val="28"/>
        </w:rPr>
        <w:t xml:space="preserve">  </w:t>
      </w:r>
      <w:r w:rsidR="00066FAE" w:rsidRPr="00066FAE">
        <w:rPr>
          <w:rFonts w:ascii="Times New Roman" w:hAnsi="Times New Roman"/>
          <w:sz w:val="28"/>
          <w:szCs w:val="28"/>
        </w:rPr>
        <w:t xml:space="preserve"> </w:t>
      </w:r>
      <w:r w:rsidR="00066FAE">
        <w:rPr>
          <w:rFonts w:ascii="Times New Roman" w:hAnsi="Times New Roman"/>
          <w:sz w:val="28"/>
          <w:szCs w:val="28"/>
        </w:rPr>
        <w:t xml:space="preserve"> </w:t>
      </w:r>
      <w:r w:rsidR="00066FAE" w:rsidRPr="00066FAE">
        <w:rPr>
          <w:rFonts w:ascii="Times New Roman" w:hAnsi="Times New Roman"/>
          <w:sz w:val="28"/>
          <w:szCs w:val="28"/>
        </w:rPr>
        <w:t>оказание услуг в сфере торговли;</w:t>
      </w:r>
      <w:r w:rsidR="00066FAE">
        <w:rPr>
          <w:rFonts w:ascii="Times New Roman" w:hAnsi="Times New Roman"/>
          <w:sz w:val="28"/>
          <w:szCs w:val="28"/>
        </w:rPr>
        <w:t xml:space="preserve">                                                           </w:t>
      </w:r>
      <w:r w:rsidR="00066FAE">
        <w:rPr>
          <w:rFonts w:ascii="Times New Roman" w:hAnsi="Times New Roman"/>
          <w:sz w:val="28"/>
          <w:szCs w:val="28"/>
        </w:rPr>
        <w:tab/>
      </w:r>
      <w:r w:rsidR="00066FAE">
        <w:rPr>
          <w:rFonts w:ascii="Times New Roman" w:hAnsi="Times New Roman"/>
          <w:sz w:val="28"/>
          <w:szCs w:val="28"/>
        </w:rPr>
        <w:tab/>
        <w:t xml:space="preserve">  </w:t>
      </w:r>
      <w:r w:rsidR="00066FAE" w:rsidRPr="00066FAE">
        <w:rPr>
          <w:rFonts w:ascii="Times New Roman" w:hAnsi="Times New Roman"/>
          <w:sz w:val="28"/>
          <w:szCs w:val="28"/>
        </w:rPr>
        <w:t xml:space="preserve">-  </w:t>
      </w:r>
      <w:r w:rsidR="00066FAE">
        <w:rPr>
          <w:rFonts w:ascii="Times New Roman" w:hAnsi="Times New Roman"/>
          <w:sz w:val="28"/>
          <w:szCs w:val="28"/>
        </w:rPr>
        <w:t xml:space="preserve">  </w:t>
      </w:r>
      <w:r w:rsidR="00066FAE" w:rsidRPr="00066FAE">
        <w:rPr>
          <w:rFonts w:ascii="Times New Roman" w:hAnsi="Times New Roman"/>
          <w:sz w:val="28"/>
          <w:szCs w:val="28"/>
        </w:rPr>
        <w:t>организация и проведение различных новогодних акций и скидок;</w:t>
      </w:r>
    </w:p>
    <w:p w:rsidR="00066FAE" w:rsidRDefault="00066FAE" w:rsidP="00066FAE">
      <w:pPr>
        <w:widowControl w:val="0"/>
        <w:shd w:val="clear" w:color="auto" w:fill="FFFFFF"/>
        <w:tabs>
          <w:tab w:val="left" w:pos="1258"/>
        </w:tabs>
        <w:autoSpaceDE w:val="0"/>
        <w:autoSpaceDN w:val="0"/>
        <w:adjustRightInd w:val="0"/>
        <w:spacing w:before="130" w:after="0" w:line="360" w:lineRule="auto"/>
        <w:jc w:val="both"/>
        <w:rPr>
          <w:rFonts w:ascii="Times New Roman" w:hAnsi="Times New Roman"/>
          <w:sz w:val="28"/>
          <w:szCs w:val="28"/>
        </w:rPr>
      </w:pPr>
      <w:r>
        <w:rPr>
          <w:rFonts w:ascii="Times New Roman" w:hAnsi="Times New Roman"/>
          <w:sz w:val="28"/>
          <w:szCs w:val="28"/>
        </w:rPr>
        <w:t>- розничная торговля продовольственными и непродовольственными товарами;</w:t>
      </w:r>
    </w:p>
    <w:p w:rsidR="00066FAE" w:rsidRDefault="002F0F27" w:rsidP="00066FAE">
      <w:pPr>
        <w:widowControl w:val="0"/>
        <w:shd w:val="clear" w:color="auto" w:fill="FFFFFF"/>
        <w:tabs>
          <w:tab w:val="left" w:pos="1258"/>
        </w:tabs>
        <w:autoSpaceDE w:val="0"/>
        <w:autoSpaceDN w:val="0"/>
        <w:adjustRightInd w:val="0"/>
        <w:spacing w:before="130" w:after="0" w:line="360" w:lineRule="auto"/>
        <w:jc w:val="both"/>
        <w:rPr>
          <w:rFonts w:ascii="Times New Roman" w:hAnsi="Times New Roman"/>
          <w:sz w:val="28"/>
          <w:szCs w:val="28"/>
        </w:rPr>
      </w:pPr>
      <w:r>
        <w:rPr>
          <w:rFonts w:ascii="Times New Roman" w:hAnsi="Times New Roman"/>
          <w:sz w:val="28"/>
          <w:szCs w:val="28"/>
        </w:rPr>
        <w:t xml:space="preserve">-   </w:t>
      </w:r>
      <w:r w:rsidR="00066FAE">
        <w:rPr>
          <w:rFonts w:ascii="Times New Roman" w:hAnsi="Times New Roman"/>
          <w:sz w:val="28"/>
          <w:szCs w:val="28"/>
        </w:rPr>
        <w:t>внешнеэкономическая деятельность;</w:t>
      </w:r>
    </w:p>
    <w:p w:rsidR="00066FAE" w:rsidRDefault="002F0F27" w:rsidP="00066FAE">
      <w:pPr>
        <w:widowControl w:val="0"/>
        <w:shd w:val="clear" w:color="auto" w:fill="FFFFFF"/>
        <w:tabs>
          <w:tab w:val="left" w:pos="1258"/>
        </w:tabs>
        <w:autoSpaceDE w:val="0"/>
        <w:autoSpaceDN w:val="0"/>
        <w:adjustRightInd w:val="0"/>
        <w:spacing w:before="130" w:after="0" w:line="360" w:lineRule="auto"/>
        <w:jc w:val="both"/>
        <w:rPr>
          <w:rFonts w:ascii="Times New Roman" w:hAnsi="Times New Roman"/>
          <w:sz w:val="28"/>
          <w:szCs w:val="28"/>
        </w:rPr>
      </w:pPr>
      <w:r>
        <w:rPr>
          <w:rFonts w:ascii="Times New Roman" w:hAnsi="Times New Roman"/>
          <w:sz w:val="28"/>
          <w:szCs w:val="28"/>
        </w:rPr>
        <w:t>-  предоставление информационных, экспедиторских и маркетинговых услуг;</w:t>
      </w:r>
    </w:p>
    <w:p w:rsidR="00DD614F" w:rsidRDefault="002F0F27" w:rsidP="00206ED0">
      <w:pPr>
        <w:widowControl w:val="0"/>
        <w:shd w:val="clear" w:color="auto" w:fill="FFFFFF"/>
        <w:tabs>
          <w:tab w:val="left" w:pos="1258"/>
        </w:tabs>
        <w:autoSpaceDE w:val="0"/>
        <w:autoSpaceDN w:val="0"/>
        <w:adjustRightInd w:val="0"/>
        <w:spacing w:before="130" w:after="0" w:line="360" w:lineRule="auto"/>
        <w:jc w:val="both"/>
        <w:rPr>
          <w:rFonts w:ascii="Times New Roman" w:hAnsi="Times New Roman"/>
          <w:sz w:val="28"/>
          <w:szCs w:val="28"/>
        </w:rPr>
      </w:pPr>
      <w:r>
        <w:rPr>
          <w:rFonts w:ascii="Times New Roman" w:hAnsi="Times New Roman"/>
          <w:sz w:val="28"/>
          <w:szCs w:val="28"/>
        </w:rPr>
        <w:t>- основной вид деятельности торговля продуктами питания в магазине сомообслуживания.</w:t>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0512E5">
        <w:rPr>
          <w:rFonts w:ascii="Times New Roman" w:hAnsi="Times New Roman"/>
          <w:sz w:val="28"/>
          <w:szCs w:val="28"/>
        </w:rPr>
        <w:t>Объект исследования – ЧП «Магазин «Гузель</w:t>
      </w:r>
      <w:r w:rsidR="000512E5" w:rsidRPr="00E244D4">
        <w:rPr>
          <w:rFonts w:ascii="Times New Roman" w:hAnsi="Times New Roman"/>
          <w:sz w:val="28"/>
          <w:szCs w:val="28"/>
        </w:rPr>
        <w:t>»,  имеет круглую печать с изображением своего наименования, угловой штамп, иные необходимые штампы, б</w:t>
      </w:r>
      <w:r w:rsidR="000512E5">
        <w:rPr>
          <w:rFonts w:ascii="Times New Roman" w:hAnsi="Times New Roman"/>
          <w:sz w:val="28"/>
          <w:szCs w:val="28"/>
        </w:rPr>
        <w:t xml:space="preserve">ланки со своими реквизитами. ЧП «Магазин </w:t>
      </w:r>
      <w:r w:rsidR="000512E5" w:rsidRPr="00E244D4">
        <w:rPr>
          <w:rFonts w:ascii="Times New Roman" w:hAnsi="Times New Roman"/>
          <w:sz w:val="28"/>
          <w:szCs w:val="28"/>
        </w:rPr>
        <w:t>«</w:t>
      </w:r>
      <w:r w:rsidR="000512E5">
        <w:rPr>
          <w:rFonts w:ascii="Times New Roman" w:hAnsi="Times New Roman"/>
          <w:sz w:val="28"/>
          <w:szCs w:val="28"/>
        </w:rPr>
        <w:t>Гузель</w:t>
      </w:r>
      <w:r w:rsidR="000512E5" w:rsidRPr="00E244D4">
        <w:rPr>
          <w:rFonts w:ascii="Times New Roman" w:hAnsi="Times New Roman"/>
          <w:sz w:val="28"/>
          <w:szCs w:val="28"/>
        </w:rPr>
        <w:t>» вправе от своего имени совершать сделки, заключать договоры, контракты, приобретать имущественные и личные неимущест</w:t>
      </w:r>
      <w:r w:rsidR="000512E5" w:rsidRPr="00E244D4">
        <w:rPr>
          <w:rFonts w:ascii="Times New Roman" w:hAnsi="Times New Roman"/>
          <w:sz w:val="28"/>
          <w:szCs w:val="28"/>
        </w:rPr>
        <w:softHyphen/>
        <w:t>венные права и нести обязанности, связанны</w:t>
      </w:r>
      <w:r w:rsidR="000512E5">
        <w:rPr>
          <w:rFonts w:ascii="Times New Roman" w:hAnsi="Times New Roman"/>
          <w:sz w:val="28"/>
          <w:szCs w:val="28"/>
        </w:rPr>
        <w:t>е с деятельностью  предприятия;</w:t>
      </w:r>
      <w:r w:rsidR="000512E5" w:rsidRPr="00E244D4">
        <w:rPr>
          <w:rFonts w:ascii="Times New Roman" w:hAnsi="Times New Roman"/>
          <w:sz w:val="28"/>
          <w:szCs w:val="28"/>
        </w:rPr>
        <w:t xml:space="preserve"> быть ответчиком, истцом в суде, арбитражном и третейском судах. Предприятие вправе осуществлять любую предпринимательскую деятельность, которая не противоречит законодательству Украины, АР Крым и в соответствии с целями, предусмотренными настоящим Уставом, Учредительным дого</w:t>
      </w:r>
      <w:r w:rsidR="00A60315">
        <w:rPr>
          <w:rFonts w:ascii="Times New Roman" w:hAnsi="Times New Roman"/>
          <w:sz w:val="28"/>
          <w:szCs w:val="28"/>
        </w:rPr>
        <w:t>вором.  ЧП</w:t>
      </w:r>
      <w:r w:rsidR="000512E5">
        <w:rPr>
          <w:rFonts w:ascii="Times New Roman" w:hAnsi="Times New Roman"/>
          <w:sz w:val="28"/>
          <w:szCs w:val="28"/>
        </w:rPr>
        <w:t xml:space="preserve"> «Магазин «Гузель</w:t>
      </w:r>
      <w:r w:rsidR="000512E5" w:rsidRPr="00E244D4">
        <w:rPr>
          <w:rFonts w:ascii="Times New Roman" w:hAnsi="Times New Roman"/>
          <w:sz w:val="28"/>
          <w:szCs w:val="28"/>
        </w:rPr>
        <w:t>» имеет</w:t>
      </w:r>
      <w:r w:rsidR="000512E5">
        <w:rPr>
          <w:rFonts w:ascii="Times New Roman" w:hAnsi="Times New Roman"/>
          <w:sz w:val="28"/>
          <w:szCs w:val="28"/>
        </w:rPr>
        <w:t xml:space="preserve"> самостоятельный баланс,</w:t>
      </w:r>
      <w:r w:rsidR="000512E5" w:rsidRPr="00E244D4">
        <w:rPr>
          <w:rFonts w:ascii="Times New Roman" w:hAnsi="Times New Roman"/>
          <w:sz w:val="28"/>
          <w:szCs w:val="28"/>
        </w:rPr>
        <w:t xml:space="preserve"> самостоя</w:t>
      </w:r>
      <w:r w:rsidR="000512E5" w:rsidRPr="00E244D4">
        <w:rPr>
          <w:rFonts w:ascii="Times New Roman" w:hAnsi="Times New Roman"/>
          <w:sz w:val="28"/>
          <w:szCs w:val="28"/>
        </w:rPr>
        <w:softHyphen/>
        <w:t>тельно выбирает планы и целевые программы своей деятельности на основе действующего законодательства, независимости, предприимчивости, самофинансирования и хозяйственного расчёта.</w:t>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0512E5">
        <w:rPr>
          <w:rFonts w:ascii="Times New Roman" w:hAnsi="Times New Roman"/>
          <w:sz w:val="28"/>
          <w:szCs w:val="28"/>
        </w:rPr>
        <w:t xml:space="preserve">Директор частного предприятия имеет сеть магазинов «Гузель» </w:t>
      </w:r>
      <w:r w:rsidR="00732849">
        <w:rPr>
          <w:rFonts w:ascii="Times New Roman" w:hAnsi="Times New Roman"/>
          <w:sz w:val="28"/>
          <w:szCs w:val="28"/>
        </w:rPr>
        <w:t xml:space="preserve">    рас</w:t>
      </w:r>
      <w:r w:rsidR="000512E5">
        <w:rPr>
          <w:rFonts w:ascii="Times New Roman" w:hAnsi="Times New Roman"/>
          <w:sz w:val="28"/>
          <w:szCs w:val="28"/>
        </w:rPr>
        <w:t xml:space="preserve">положенных в нескольких городах АР Крым, в частности в Белогорске, Старом </w:t>
      </w:r>
      <w:r w:rsidR="00732849">
        <w:rPr>
          <w:rFonts w:ascii="Times New Roman" w:hAnsi="Times New Roman"/>
          <w:sz w:val="28"/>
          <w:szCs w:val="28"/>
        </w:rPr>
        <w:t xml:space="preserve"> </w:t>
      </w:r>
      <w:r w:rsidR="000512E5">
        <w:rPr>
          <w:rFonts w:ascii="Times New Roman" w:hAnsi="Times New Roman"/>
          <w:sz w:val="28"/>
          <w:szCs w:val="28"/>
        </w:rPr>
        <w:t>Крыму</w:t>
      </w:r>
      <w:r w:rsidR="00732849">
        <w:rPr>
          <w:rFonts w:ascii="Times New Roman" w:hAnsi="Times New Roman"/>
          <w:sz w:val="28"/>
          <w:szCs w:val="28"/>
        </w:rPr>
        <w:t>, Судаке, Симф</w:t>
      </w:r>
      <w:r w:rsidR="00AA7E59">
        <w:rPr>
          <w:rFonts w:ascii="Times New Roman" w:hAnsi="Times New Roman"/>
          <w:sz w:val="28"/>
          <w:szCs w:val="28"/>
        </w:rPr>
        <w:t xml:space="preserve">ерополе. В Судаке расположено 2 </w:t>
      </w:r>
      <w:r w:rsidR="00732849">
        <w:rPr>
          <w:rFonts w:ascii="Times New Roman" w:hAnsi="Times New Roman"/>
          <w:sz w:val="28"/>
          <w:szCs w:val="28"/>
        </w:rPr>
        <w:t>таких магазина: один находится в районе</w:t>
      </w:r>
      <w:r w:rsidR="00B31630">
        <w:rPr>
          <w:rFonts w:ascii="Times New Roman" w:hAnsi="Times New Roman"/>
          <w:sz w:val="28"/>
          <w:szCs w:val="28"/>
        </w:rPr>
        <w:t xml:space="preserve"> центрального </w:t>
      </w:r>
      <w:r w:rsidR="00732849">
        <w:rPr>
          <w:rFonts w:ascii="Times New Roman" w:hAnsi="Times New Roman"/>
          <w:sz w:val="28"/>
          <w:szCs w:val="28"/>
        </w:rPr>
        <w:t xml:space="preserve"> рынка, а второй по ул. Ленина,54 (объект исследования данной производственной практики).</w:t>
      </w:r>
      <w:r w:rsidR="00A60315">
        <w:rPr>
          <w:rFonts w:ascii="Times New Roman" w:hAnsi="Times New Roman"/>
          <w:sz w:val="28"/>
          <w:szCs w:val="28"/>
        </w:rPr>
        <w:tab/>
      </w:r>
      <w:r w:rsidR="00A60315">
        <w:rPr>
          <w:rFonts w:ascii="Times New Roman" w:hAnsi="Times New Roman"/>
          <w:sz w:val="28"/>
          <w:szCs w:val="28"/>
        </w:rPr>
        <w:tab/>
      </w:r>
      <w:r w:rsidR="00B31630">
        <w:rPr>
          <w:rFonts w:ascii="Times New Roman" w:hAnsi="Times New Roman"/>
          <w:sz w:val="28"/>
          <w:szCs w:val="28"/>
        </w:rPr>
        <w:t xml:space="preserve">Общая площадь магазина -   </w:t>
      </w:r>
      <w:r w:rsidR="00732849">
        <w:rPr>
          <w:rFonts w:ascii="Times New Roman" w:hAnsi="Times New Roman"/>
          <w:sz w:val="28"/>
          <w:szCs w:val="28"/>
        </w:rPr>
        <w:t xml:space="preserve"> </w:t>
      </w:r>
      <w:r w:rsidR="00206ED0">
        <w:rPr>
          <w:rFonts w:ascii="Times New Roman" w:hAnsi="Times New Roman"/>
          <w:sz w:val="28"/>
          <w:szCs w:val="28"/>
        </w:rPr>
        <w:tab/>
      </w:r>
      <w:r w:rsidR="00206ED0">
        <w:rPr>
          <w:rFonts w:ascii="Times New Roman" w:hAnsi="Times New Roman"/>
          <w:sz w:val="28"/>
          <w:szCs w:val="28"/>
        </w:rPr>
        <w:tab/>
      </w:r>
      <w:r w:rsidR="00206ED0">
        <w:rPr>
          <w:rFonts w:ascii="Times New Roman" w:hAnsi="Times New Roman"/>
          <w:sz w:val="28"/>
          <w:szCs w:val="28"/>
        </w:rPr>
        <w:tab/>
      </w:r>
      <w:r w:rsidR="00206ED0">
        <w:rPr>
          <w:rFonts w:ascii="Times New Roman" w:hAnsi="Times New Roman"/>
          <w:sz w:val="28"/>
          <w:szCs w:val="28"/>
        </w:rPr>
        <w:tab/>
      </w:r>
      <w:r w:rsidR="00206ED0">
        <w:rPr>
          <w:rFonts w:ascii="Times New Roman" w:hAnsi="Times New Roman"/>
          <w:sz w:val="28"/>
          <w:szCs w:val="28"/>
        </w:rPr>
        <w:tab/>
      </w:r>
      <w:r w:rsidR="00206ED0">
        <w:rPr>
          <w:rFonts w:ascii="Times New Roman" w:hAnsi="Times New Roman"/>
          <w:sz w:val="28"/>
          <w:szCs w:val="28"/>
        </w:rPr>
        <w:tab/>
      </w:r>
      <w:r w:rsidR="00206ED0">
        <w:rPr>
          <w:rFonts w:ascii="Times New Roman" w:hAnsi="Times New Roman"/>
          <w:sz w:val="28"/>
          <w:szCs w:val="28"/>
        </w:rPr>
        <w:tab/>
      </w:r>
      <w:r w:rsidR="00B31630">
        <w:rPr>
          <w:rFonts w:ascii="Times New Roman" w:hAnsi="Times New Roman"/>
          <w:sz w:val="28"/>
          <w:szCs w:val="28"/>
        </w:rPr>
        <w:t>Часы работы – с 8.00ч. до 21.00ч. без выходных, а в ночное время ос</w:t>
      </w:r>
      <w:r w:rsidR="00206ED0">
        <w:rPr>
          <w:rFonts w:ascii="Times New Roman" w:hAnsi="Times New Roman"/>
          <w:sz w:val="28"/>
          <w:szCs w:val="28"/>
        </w:rPr>
        <w:t>тается под сигнализацией.</w:t>
      </w:r>
      <w:r w:rsidR="00206ED0">
        <w:rPr>
          <w:rFonts w:ascii="Times New Roman" w:hAnsi="Times New Roman"/>
          <w:sz w:val="28"/>
          <w:szCs w:val="28"/>
        </w:rPr>
        <w:tab/>
      </w:r>
      <w:r w:rsidR="00206ED0">
        <w:rPr>
          <w:rFonts w:ascii="Times New Roman" w:hAnsi="Times New Roman"/>
          <w:sz w:val="28"/>
          <w:szCs w:val="28"/>
        </w:rPr>
        <w:tab/>
      </w:r>
      <w:r w:rsidR="00206ED0">
        <w:rPr>
          <w:rFonts w:ascii="Times New Roman" w:hAnsi="Times New Roman"/>
          <w:sz w:val="28"/>
          <w:szCs w:val="28"/>
        </w:rPr>
        <w:tab/>
      </w:r>
      <w:r w:rsidR="00206ED0">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B02693">
        <w:rPr>
          <w:rFonts w:ascii="Times New Roman" w:hAnsi="Times New Roman"/>
          <w:sz w:val="28"/>
          <w:szCs w:val="28"/>
        </w:rPr>
        <w:tab/>
      </w:r>
      <w:r w:rsidR="00B02693">
        <w:rPr>
          <w:rFonts w:ascii="Times New Roman" w:hAnsi="Times New Roman"/>
          <w:sz w:val="28"/>
          <w:szCs w:val="28"/>
        </w:rPr>
        <w:tab/>
      </w:r>
      <w:r w:rsidR="00B31630" w:rsidRPr="00924F50">
        <w:rPr>
          <w:rFonts w:ascii="Times New Roman" w:hAnsi="Times New Roman"/>
          <w:sz w:val="28"/>
          <w:szCs w:val="28"/>
        </w:rPr>
        <w:t>Магазин  окружен</w:t>
      </w:r>
      <w:r w:rsidR="00B31630">
        <w:rPr>
          <w:rFonts w:ascii="Times New Roman" w:hAnsi="Times New Roman"/>
          <w:sz w:val="28"/>
          <w:szCs w:val="28"/>
        </w:rPr>
        <w:t xml:space="preserve"> </w:t>
      </w:r>
      <w:r w:rsidR="00B31630" w:rsidRPr="00924F50">
        <w:rPr>
          <w:rFonts w:ascii="Times New Roman" w:hAnsi="Times New Roman"/>
          <w:sz w:val="28"/>
          <w:szCs w:val="28"/>
        </w:rPr>
        <w:t>множеством магазинов, а это значит, что магазину приходится  сталкиваться  с</w:t>
      </w:r>
      <w:r w:rsidR="00B31630">
        <w:rPr>
          <w:rFonts w:ascii="Times New Roman" w:hAnsi="Times New Roman"/>
          <w:sz w:val="28"/>
          <w:szCs w:val="28"/>
        </w:rPr>
        <w:t xml:space="preserve"> </w:t>
      </w:r>
      <w:r w:rsidR="00B31630" w:rsidRPr="00924F50">
        <w:rPr>
          <w:rFonts w:ascii="Times New Roman" w:hAnsi="Times New Roman"/>
          <w:sz w:val="28"/>
          <w:szCs w:val="28"/>
        </w:rPr>
        <w:t>большим числом конкурентов. Не  далеко  от  площади  расположена  автобусная</w:t>
      </w:r>
      <w:r w:rsidR="00B31630">
        <w:rPr>
          <w:rFonts w:ascii="Times New Roman" w:hAnsi="Times New Roman"/>
          <w:sz w:val="28"/>
          <w:szCs w:val="28"/>
        </w:rPr>
        <w:t xml:space="preserve">  </w:t>
      </w:r>
      <w:r w:rsidR="00B31630" w:rsidRPr="00924F50">
        <w:rPr>
          <w:rFonts w:ascii="Times New Roman" w:hAnsi="Times New Roman"/>
          <w:sz w:val="28"/>
          <w:szCs w:val="28"/>
        </w:rPr>
        <w:t>остановка и центральная  дорога.</w:t>
      </w:r>
      <w:r w:rsidR="005815A4">
        <w:rPr>
          <w:rFonts w:ascii="Times New Roman" w:hAnsi="Times New Roman"/>
          <w:sz w:val="28"/>
          <w:szCs w:val="28"/>
        </w:rPr>
        <w:tab/>
      </w:r>
      <w:r w:rsidR="00A60315">
        <w:rPr>
          <w:rFonts w:ascii="Times New Roman" w:hAnsi="Times New Roman"/>
          <w:sz w:val="28"/>
          <w:szCs w:val="28"/>
        </w:rPr>
        <w:t>ЧП</w:t>
      </w:r>
      <w:r w:rsidR="00EF1C0B">
        <w:rPr>
          <w:rFonts w:ascii="Times New Roman" w:hAnsi="Times New Roman"/>
          <w:sz w:val="28"/>
          <w:szCs w:val="28"/>
        </w:rPr>
        <w:t xml:space="preserve"> «Магазин «Гузель</w:t>
      </w:r>
      <w:r w:rsidR="00EF1C0B" w:rsidRPr="00E244D4">
        <w:rPr>
          <w:rFonts w:ascii="Times New Roman" w:hAnsi="Times New Roman"/>
          <w:sz w:val="28"/>
          <w:szCs w:val="28"/>
        </w:rPr>
        <w:t>» самостоятельно определяет свою структуру и штаты, системы и фонды оплаты труда, порядок выплаты премиальных и вознаграждений персоналу, распорядок рабочего дня, сменность работы, предоставления выходных дней, отпусков и их продолжительность, которая не может быть менее установленного законодательством Украины. Приём на работу осуществляется по индивидуальным трудовым договорам, соглашениям, контрактам. Деятельность персонала регулируется действующим трудовым и гражданским законодательством Украи</w:t>
      </w:r>
      <w:r w:rsidR="00EF1C0B" w:rsidRPr="00E244D4">
        <w:rPr>
          <w:rFonts w:ascii="Times New Roman" w:hAnsi="Times New Roman"/>
          <w:sz w:val="28"/>
          <w:szCs w:val="28"/>
        </w:rPr>
        <w:softHyphen/>
        <w:t>ны, условиями договора, контракта или соглашения.</w:t>
      </w:r>
      <w:r w:rsidR="003E16A7">
        <w:rPr>
          <w:rFonts w:ascii="Times New Roman" w:hAnsi="Times New Roman"/>
          <w:sz w:val="28"/>
          <w:szCs w:val="28"/>
        </w:rPr>
        <w:tab/>
      </w:r>
      <w:r w:rsidR="003E16A7">
        <w:rPr>
          <w:rFonts w:ascii="Times New Roman" w:hAnsi="Times New Roman"/>
          <w:sz w:val="28"/>
          <w:szCs w:val="28"/>
        </w:rPr>
        <w:tab/>
      </w:r>
      <w:r w:rsidR="003E16A7">
        <w:rPr>
          <w:rFonts w:ascii="Times New Roman" w:hAnsi="Times New Roman"/>
          <w:sz w:val="28"/>
          <w:szCs w:val="28"/>
        </w:rPr>
        <w:tab/>
      </w:r>
      <w:r w:rsidR="003E16A7">
        <w:rPr>
          <w:rFonts w:ascii="Times New Roman" w:hAnsi="Times New Roman"/>
          <w:sz w:val="28"/>
          <w:szCs w:val="28"/>
        </w:rPr>
        <w:tab/>
      </w:r>
      <w:r w:rsidR="003E16A7">
        <w:rPr>
          <w:rFonts w:ascii="Times New Roman" w:hAnsi="Times New Roman"/>
          <w:sz w:val="28"/>
          <w:szCs w:val="28"/>
        </w:rPr>
        <w:tab/>
      </w:r>
    </w:p>
    <w:p w:rsidR="00DD614F" w:rsidRDefault="00DD614F" w:rsidP="00206ED0">
      <w:pPr>
        <w:widowControl w:val="0"/>
        <w:shd w:val="clear" w:color="auto" w:fill="FFFFFF"/>
        <w:tabs>
          <w:tab w:val="left" w:pos="1258"/>
        </w:tabs>
        <w:autoSpaceDE w:val="0"/>
        <w:autoSpaceDN w:val="0"/>
        <w:adjustRightInd w:val="0"/>
        <w:spacing w:before="130" w:after="0" w:line="360" w:lineRule="auto"/>
        <w:jc w:val="both"/>
        <w:rPr>
          <w:rFonts w:ascii="Times New Roman" w:hAnsi="Times New Roman"/>
          <w:sz w:val="28"/>
          <w:szCs w:val="28"/>
        </w:rPr>
      </w:pPr>
      <w:r>
        <w:rPr>
          <w:rFonts w:ascii="Times New Roman" w:hAnsi="Times New Roman"/>
          <w:sz w:val="28"/>
          <w:szCs w:val="28"/>
        </w:rPr>
        <w:tab/>
      </w:r>
    </w:p>
    <w:p w:rsidR="00DD614F" w:rsidRPr="00DD614F" w:rsidRDefault="00DD614F" w:rsidP="00DD614F">
      <w:pPr>
        <w:spacing w:before="100" w:beforeAutospacing="1" w:after="100" w:afterAutospacing="1" w:line="360" w:lineRule="auto"/>
        <w:jc w:val="center"/>
        <w:rPr>
          <w:rFonts w:ascii="Times New Roman" w:hAnsi="Times New Roman"/>
          <w:b/>
          <w:sz w:val="32"/>
          <w:szCs w:val="32"/>
        </w:rPr>
      </w:pPr>
      <w:r>
        <w:rPr>
          <w:rFonts w:ascii="Times New Roman" w:hAnsi="Times New Roman"/>
          <w:b/>
          <w:bCs/>
          <w:iCs/>
          <w:sz w:val="32"/>
          <w:szCs w:val="32"/>
        </w:rPr>
        <w:t>1</w:t>
      </w:r>
      <w:r w:rsidRPr="00DD614F">
        <w:rPr>
          <w:rFonts w:ascii="Times New Roman" w:hAnsi="Times New Roman"/>
          <w:b/>
          <w:bCs/>
          <w:iCs/>
          <w:sz w:val="32"/>
          <w:szCs w:val="32"/>
        </w:rPr>
        <w:t>.</w:t>
      </w:r>
      <w:r>
        <w:rPr>
          <w:rFonts w:ascii="Times New Roman" w:hAnsi="Times New Roman"/>
          <w:b/>
          <w:bCs/>
          <w:iCs/>
          <w:sz w:val="32"/>
          <w:szCs w:val="32"/>
        </w:rPr>
        <w:t>2.</w:t>
      </w:r>
      <w:r w:rsidR="003B714B">
        <w:rPr>
          <w:rFonts w:ascii="Times New Roman" w:hAnsi="Times New Roman"/>
          <w:b/>
          <w:bCs/>
          <w:iCs/>
          <w:sz w:val="32"/>
          <w:szCs w:val="32"/>
        </w:rPr>
        <w:t xml:space="preserve"> </w:t>
      </w:r>
      <w:r w:rsidRPr="00DD614F">
        <w:rPr>
          <w:rFonts w:ascii="Times New Roman" w:hAnsi="Times New Roman"/>
          <w:b/>
          <w:bCs/>
          <w:iCs/>
          <w:sz w:val="32"/>
          <w:szCs w:val="32"/>
        </w:rPr>
        <w:t>Место расположение в торговой зоне</w:t>
      </w:r>
    </w:p>
    <w:p w:rsidR="00DD614F" w:rsidRPr="00223E83" w:rsidRDefault="00FF07BB" w:rsidP="006A1C16">
      <w:pPr>
        <w:spacing w:line="360" w:lineRule="auto"/>
        <w:ind w:firstLine="708"/>
        <w:jc w:val="both"/>
        <w:rPr>
          <w:rFonts w:ascii="Times New Roman" w:hAnsi="Times New Roman"/>
          <w:sz w:val="28"/>
          <w:szCs w:val="28"/>
        </w:rPr>
      </w:pPr>
      <w:r>
        <w:rPr>
          <w:rFonts w:ascii="Times New Roman" w:hAnsi="Times New Roman"/>
          <w:sz w:val="28"/>
          <w:szCs w:val="28"/>
        </w:rPr>
        <w:t xml:space="preserve">Ближайшими конкурентами </w:t>
      </w:r>
      <w:r w:rsidR="000431AC">
        <w:rPr>
          <w:rFonts w:ascii="Times New Roman" w:hAnsi="Times New Roman"/>
          <w:sz w:val="28"/>
          <w:szCs w:val="28"/>
        </w:rPr>
        <w:t>ЧП «Магазин «Гузель</w:t>
      </w:r>
      <w:r w:rsidR="000431AC" w:rsidRPr="00E244D4">
        <w:rPr>
          <w:rFonts w:ascii="Times New Roman" w:hAnsi="Times New Roman"/>
          <w:sz w:val="28"/>
          <w:szCs w:val="28"/>
        </w:rPr>
        <w:t>»</w:t>
      </w:r>
      <w:r>
        <w:rPr>
          <w:rFonts w:ascii="Times New Roman" w:hAnsi="Times New Roman"/>
          <w:sz w:val="28"/>
          <w:szCs w:val="28"/>
        </w:rPr>
        <w:t xml:space="preserve"> </w:t>
      </w:r>
      <w:r w:rsidR="000431AC">
        <w:rPr>
          <w:rFonts w:ascii="Times New Roman" w:hAnsi="Times New Roman"/>
          <w:sz w:val="28"/>
          <w:szCs w:val="28"/>
        </w:rPr>
        <w:t>являются магазин</w:t>
      </w:r>
      <w:r>
        <w:rPr>
          <w:rFonts w:ascii="Times New Roman" w:hAnsi="Times New Roman"/>
          <w:sz w:val="28"/>
          <w:szCs w:val="28"/>
        </w:rPr>
        <w:t>ы</w:t>
      </w:r>
      <w:r w:rsidR="000431AC">
        <w:rPr>
          <w:rFonts w:ascii="Times New Roman" w:hAnsi="Times New Roman"/>
          <w:sz w:val="28"/>
          <w:szCs w:val="28"/>
        </w:rPr>
        <w:t xml:space="preserve"> «Свитязь»</w:t>
      </w:r>
      <w:r w:rsidR="00DD614F" w:rsidRPr="00DD614F">
        <w:rPr>
          <w:rFonts w:ascii="Times New Roman" w:hAnsi="Times New Roman"/>
          <w:sz w:val="28"/>
          <w:szCs w:val="28"/>
        </w:rPr>
        <w:t xml:space="preserve"> </w:t>
      </w:r>
      <w:r w:rsidR="000431AC">
        <w:rPr>
          <w:rFonts w:ascii="Times New Roman" w:hAnsi="Times New Roman"/>
          <w:sz w:val="28"/>
          <w:szCs w:val="28"/>
        </w:rPr>
        <w:t>и «Фора».</w:t>
      </w:r>
      <w:r w:rsidR="00DD614F" w:rsidRPr="00DD614F">
        <w:rPr>
          <w:rFonts w:ascii="Times New Roman" w:hAnsi="Times New Roman"/>
          <w:sz w:val="28"/>
          <w:szCs w:val="28"/>
        </w:rPr>
        <w:t xml:space="preserve"> Ассортиментный перечень товаров практически один и тот же. Цены на товары где то ниже где то выше по сравнению с</w:t>
      </w:r>
      <w:r w:rsidR="000431AC">
        <w:rPr>
          <w:rFonts w:ascii="Times New Roman" w:hAnsi="Times New Roman"/>
          <w:sz w:val="28"/>
          <w:szCs w:val="28"/>
        </w:rPr>
        <w:t xml:space="preserve"> Велиляевой С.Р.</w:t>
      </w:r>
      <w:r>
        <w:rPr>
          <w:rFonts w:ascii="Times New Roman" w:hAnsi="Times New Roman"/>
          <w:sz w:val="28"/>
          <w:szCs w:val="28"/>
        </w:rPr>
        <w:t xml:space="preserve"> </w:t>
      </w:r>
      <w:r w:rsidR="00DD614F" w:rsidRPr="00DD614F">
        <w:rPr>
          <w:rFonts w:ascii="Times New Roman" w:hAnsi="Times New Roman"/>
          <w:sz w:val="28"/>
          <w:szCs w:val="28"/>
        </w:rPr>
        <w:t>Большим преимуществом частного предпринимателя</w:t>
      </w:r>
      <w:r w:rsidR="000431AC">
        <w:rPr>
          <w:rFonts w:ascii="Times New Roman" w:hAnsi="Times New Roman"/>
          <w:sz w:val="28"/>
          <w:szCs w:val="28"/>
        </w:rPr>
        <w:t xml:space="preserve"> Велиляевой С.Р.</w:t>
      </w:r>
      <w:r w:rsidR="00DD614F" w:rsidRPr="00DD614F">
        <w:rPr>
          <w:rFonts w:ascii="Times New Roman" w:hAnsi="Times New Roman"/>
          <w:sz w:val="28"/>
          <w:szCs w:val="28"/>
        </w:rPr>
        <w:t xml:space="preserve"> является всегда свежесть мясных и молочных продуктов так как привоз не большого количества товара осуществляется ежедневно кроме воскресенье. При этом издержки на расход топлива не большие зачет газового топлива на котором работает автомобиль газель. У других торговых предприятий привоз осуществляется 2-3 раза в неделю.</w:t>
      </w:r>
      <w:r w:rsidR="00223E83" w:rsidRPr="00223E83">
        <w:rPr>
          <w:rFonts w:ascii="Times New Roman" w:hAnsi="Times New Roman"/>
          <w:sz w:val="28"/>
          <w:szCs w:val="28"/>
        </w:rPr>
        <w:t xml:space="preserve"> </w:t>
      </w:r>
      <w:r w:rsidR="00223E83" w:rsidRPr="00E244D4">
        <w:rPr>
          <w:rFonts w:ascii="Times New Roman" w:hAnsi="Times New Roman"/>
          <w:sz w:val="28"/>
          <w:szCs w:val="28"/>
        </w:rPr>
        <w:t xml:space="preserve">«Гузель» – это </w:t>
      </w:r>
      <w:r w:rsidR="00223E83">
        <w:rPr>
          <w:rFonts w:ascii="Times New Roman" w:hAnsi="Times New Roman"/>
          <w:sz w:val="28"/>
          <w:szCs w:val="28"/>
        </w:rPr>
        <w:t>супер</w:t>
      </w:r>
      <w:r w:rsidR="00223E83" w:rsidRPr="00E244D4">
        <w:rPr>
          <w:rFonts w:ascii="Times New Roman" w:hAnsi="Times New Roman"/>
          <w:sz w:val="28"/>
          <w:szCs w:val="28"/>
        </w:rPr>
        <w:t>маркет, где есть возможность расплачиваться пластиковыми картами.</w:t>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223E83" w:rsidRPr="00E244D4">
        <w:rPr>
          <w:rFonts w:ascii="Times New Roman" w:hAnsi="Times New Roman"/>
          <w:sz w:val="28"/>
          <w:szCs w:val="28"/>
        </w:rPr>
        <w:t>Положительная характеристика магазина – широкий ассортимент продуктов: это большой выбор мясной продукции (самый лучший в городе) –колбасы и колбасных изделий. С 2008г работает гриль, и продаются готовые салаты, высокого качества. Следует отметить, что в  магазине каждый год проводится  ремонт и достаточно часто обновляется  мебель и оборудование для торгового зала. Магазин состоит из</w:t>
      </w:r>
      <w:r w:rsidR="00223E83">
        <w:rPr>
          <w:rFonts w:ascii="Times New Roman" w:hAnsi="Times New Roman"/>
          <w:sz w:val="28"/>
          <w:szCs w:val="28"/>
        </w:rPr>
        <w:t xml:space="preserve"> большого продуктового зала, а</w:t>
      </w:r>
      <w:r w:rsidR="00223E83" w:rsidRPr="00E244D4">
        <w:rPr>
          <w:rFonts w:ascii="Times New Roman" w:hAnsi="Times New Roman"/>
          <w:sz w:val="28"/>
          <w:szCs w:val="28"/>
        </w:rPr>
        <w:t xml:space="preserve"> также есть отдельная лавка – овощи и фрукты, что очень удобно для горожан,</w:t>
      </w:r>
      <w:r w:rsidR="00223E83">
        <w:rPr>
          <w:rFonts w:ascii="Times New Roman" w:hAnsi="Times New Roman"/>
          <w:sz w:val="28"/>
          <w:szCs w:val="28"/>
        </w:rPr>
        <w:t xml:space="preserve"> так магазин работает допоздна. </w:t>
      </w:r>
      <w:r w:rsidR="000431AC">
        <w:rPr>
          <w:rFonts w:ascii="Times New Roman" w:hAnsi="Times New Roman"/>
          <w:sz w:val="28"/>
          <w:szCs w:val="28"/>
        </w:rPr>
        <w:t xml:space="preserve">Процент </w:t>
      </w:r>
      <w:r w:rsidR="00DD614F" w:rsidRPr="00DD614F">
        <w:rPr>
          <w:rFonts w:ascii="Times New Roman" w:hAnsi="Times New Roman"/>
          <w:sz w:val="28"/>
          <w:szCs w:val="28"/>
        </w:rPr>
        <w:t xml:space="preserve"> </w:t>
      </w:r>
      <w:r w:rsidR="000431AC">
        <w:rPr>
          <w:rFonts w:ascii="Times New Roman" w:hAnsi="Times New Roman"/>
          <w:sz w:val="28"/>
          <w:szCs w:val="28"/>
        </w:rPr>
        <w:t>на</w:t>
      </w:r>
      <w:r w:rsidR="00DD614F" w:rsidRPr="00DD614F">
        <w:rPr>
          <w:rFonts w:ascii="Times New Roman" w:hAnsi="Times New Roman"/>
          <w:sz w:val="28"/>
          <w:szCs w:val="28"/>
        </w:rPr>
        <w:t>крутки</w:t>
      </w:r>
      <w:r w:rsidR="000431AC">
        <w:rPr>
          <w:rFonts w:ascii="Times New Roman" w:hAnsi="Times New Roman"/>
          <w:sz w:val="28"/>
          <w:szCs w:val="28"/>
        </w:rPr>
        <w:t xml:space="preserve"> и перечень товаров практически одинаковый. В продаже</w:t>
      </w:r>
      <w:r w:rsidR="00EE4D18">
        <w:rPr>
          <w:rFonts w:ascii="Times New Roman" w:hAnsi="Times New Roman"/>
          <w:sz w:val="28"/>
          <w:szCs w:val="28"/>
        </w:rPr>
        <w:t xml:space="preserve"> также имее</w:t>
      </w:r>
      <w:r w:rsidR="000431AC">
        <w:rPr>
          <w:rFonts w:ascii="Times New Roman" w:hAnsi="Times New Roman"/>
          <w:sz w:val="28"/>
          <w:szCs w:val="28"/>
        </w:rPr>
        <w:t xml:space="preserve">тся </w:t>
      </w:r>
      <w:r w:rsidR="00DD614F" w:rsidRPr="00DD614F">
        <w:rPr>
          <w:rFonts w:ascii="Times New Roman" w:hAnsi="Times New Roman"/>
          <w:sz w:val="28"/>
          <w:szCs w:val="28"/>
        </w:rPr>
        <w:t>молочные и рыбные продукты.</w:t>
      </w:r>
      <w:r w:rsidR="00223E83">
        <w:rPr>
          <w:rFonts w:ascii="Times New Roman" w:hAnsi="Times New Roman"/>
          <w:sz w:val="28"/>
          <w:szCs w:val="28"/>
        </w:rPr>
        <w:tab/>
      </w:r>
      <w:r w:rsidR="00223E83">
        <w:rPr>
          <w:rFonts w:ascii="Times New Roman" w:hAnsi="Times New Roman"/>
          <w:sz w:val="28"/>
          <w:szCs w:val="28"/>
        </w:rPr>
        <w:tab/>
      </w:r>
      <w:r w:rsidR="003B714B">
        <w:rPr>
          <w:rFonts w:ascii="Times New Roman" w:hAnsi="Times New Roman"/>
          <w:sz w:val="28"/>
          <w:szCs w:val="28"/>
        </w:rPr>
        <w:tab/>
      </w:r>
      <w:r w:rsidR="003B714B">
        <w:rPr>
          <w:rFonts w:ascii="Times New Roman" w:hAnsi="Times New Roman"/>
          <w:sz w:val="28"/>
          <w:szCs w:val="28"/>
        </w:rPr>
        <w:tab/>
      </w:r>
      <w:r w:rsidR="003B714B">
        <w:rPr>
          <w:rFonts w:ascii="Times New Roman" w:hAnsi="Times New Roman"/>
          <w:sz w:val="28"/>
          <w:szCs w:val="28"/>
        </w:rPr>
        <w:tab/>
      </w:r>
      <w:r w:rsidR="003B714B">
        <w:rPr>
          <w:rFonts w:ascii="Times New Roman" w:hAnsi="Times New Roman"/>
          <w:sz w:val="28"/>
          <w:szCs w:val="28"/>
        </w:rPr>
        <w:tab/>
      </w:r>
      <w:r w:rsidR="003B714B">
        <w:rPr>
          <w:rFonts w:ascii="Times New Roman" w:hAnsi="Times New Roman"/>
          <w:sz w:val="28"/>
          <w:szCs w:val="28"/>
        </w:rPr>
        <w:tab/>
      </w:r>
      <w:r w:rsidR="003B714B">
        <w:rPr>
          <w:rFonts w:ascii="Times New Roman" w:hAnsi="Times New Roman"/>
          <w:sz w:val="28"/>
          <w:szCs w:val="28"/>
        </w:rPr>
        <w:tab/>
      </w:r>
      <w:r w:rsidR="003B714B">
        <w:rPr>
          <w:rFonts w:ascii="Times New Roman" w:hAnsi="Times New Roman"/>
          <w:sz w:val="28"/>
          <w:szCs w:val="28"/>
        </w:rPr>
        <w:tab/>
      </w:r>
      <w:r w:rsidR="003B714B">
        <w:rPr>
          <w:rFonts w:ascii="Times New Roman" w:hAnsi="Times New Roman"/>
          <w:sz w:val="28"/>
          <w:szCs w:val="28"/>
        </w:rPr>
        <w:tab/>
      </w:r>
      <w:r w:rsidR="003B714B">
        <w:rPr>
          <w:rFonts w:ascii="Times New Roman" w:hAnsi="Times New Roman"/>
          <w:sz w:val="28"/>
          <w:szCs w:val="28"/>
        </w:rPr>
        <w:tab/>
      </w:r>
      <w:r w:rsidR="003B714B">
        <w:rPr>
          <w:rFonts w:ascii="Times New Roman" w:hAnsi="Times New Roman"/>
          <w:sz w:val="28"/>
          <w:szCs w:val="28"/>
        </w:rPr>
        <w:tab/>
      </w:r>
      <w:r w:rsidR="006A1C16">
        <w:rPr>
          <w:rFonts w:ascii="Times New Roman" w:hAnsi="Times New Roman"/>
          <w:sz w:val="28"/>
          <w:szCs w:val="28"/>
        </w:rPr>
        <w:tab/>
      </w:r>
      <w:r w:rsidR="00DD614F" w:rsidRPr="00DD614F">
        <w:rPr>
          <w:rFonts w:ascii="Times New Roman" w:hAnsi="Times New Roman"/>
          <w:sz w:val="28"/>
          <w:szCs w:val="28"/>
        </w:rPr>
        <w:t>Конкуренция в торговой зоне на сегодняшний день обстоит жестко. Каждый предприниматель пытается снизить цену на отдельный товар и ной раз, даже не задумываясь, а рентабельно продавать по такой цене товар. Важным фактором в конкурентности играют продавцы их поведение, манеры, коммуникабельность, знание ассортиментного перечня, умение выйти из конфликтных ситуации. Если покупателю доволен обслуживанием, приветливостью продавцов то покупатель обязательно придет очередной раз за покупкой.</w:t>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6A1C16">
        <w:rPr>
          <w:rFonts w:ascii="Times New Roman" w:hAnsi="Times New Roman"/>
          <w:sz w:val="28"/>
          <w:szCs w:val="28"/>
        </w:rPr>
        <w:tab/>
      </w:r>
      <w:r w:rsidR="00DD614F" w:rsidRPr="00DD614F">
        <w:rPr>
          <w:rFonts w:ascii="Times New Roman" w:hAnsi="Times New Roman"/>
          <w:sz w:val="28"/>
          <w:szCs w:val="28"/>
        </w:rPr>
        <w:t>Не мало важно в конкурентной бо</w:t>
      </w:r>
      <w:r w:rsidR="00EE4D18">
        <w:rPr>
          <w:rFonts w:ascii="Times New Roman" w:hAnsi="Times New Roman"/>
          <w:sz w:val="28"/>
          <w:szCs w:val="28"/>
        </w:rPr>
        <w:t>рьбе играет эстетический фактор.</w:t>
      </w:r>
      <w:r w:rsidR="00DD614F" w:rsidRPr="00DD614F">
        <w:rPr>
          <w:rFonts w:ascii="Times New Roman" w:hAnsi="Times New Roman"/>
          <w:sz w:val="28"/>
          <w:szCs w:val="28"/>
        </w:rPr>
        <w:t xml:space="preserve"> В настоящий момент многие магазины построены из красного кирпича, металлопластиковые окна, черепица</w:t>
      </w:r>
      <w:r w:rsidR="00EE4D18">
        <w:rPr>
          <w:rFonts w:ascii="Times New Roman" w:hAnsi="Times New Roman"/>
          <w:sz w:val="28"/>
          <w:szCs w:val="28"/>
        </w:rPr>
        <w:t>,</w:t>
      </w:r>
      <w:r w:rsidR="00DD614F" w:rsidRPr="00DD614F">
        <w:rPr>
          <w:rFonts w:ascii="Times New Roman" w:hAnsi="Times New Roman"/>
          <w:sz w:val="28"/>
          <w:szCs w:val="28"/>
        </w:rPr>
        <w:t xml:space="preserve"> в общем, все, что придает магазину стабильность, надежность. Внутри</w:t>
      </w:r>
      <w:r w:rsidR="00EE4D18">
        <w:rPr>
          <w:rFonts w:ascii="Times New Roman" w:hAnsi="Times New Roman"/>
          <w:sz w:val="28"/>
          <w:szCs w:val="28"/>
        </w:rPr>
        <w:t xml:space="preserve"> ЧП «Магазин «Гузель</w:t>
      </w:r>
      <w:r w:rsidR="00EE4D18" w:rsidRPr="00E244D4">
        <w:rPr>
          <w:rFonts w:ascii="Times New Roman" w:hAnsi="Times New Roman"/>
          <w:sz w:val="28"/>
          <w:szCs w:val="28"/>
        </w:rPr>
        <w:t>»</w:t>
      </w:r>
      <w:r w:rsidR="00EE4D18">
        <w:rPr>
          <w:rFonts w:ascii="Times New Roman" w:hAnsi="Times New Roman"/>
          <w:sz w:val="28"/>
          <w:szCs w:val="28"/>
        </w:rPr>
        <w:t xml:space="preserve">  </w:t>
      </w:r>
      <w:r w:rsidR="00DD614F" w:rsidRPr="00DD614F">
        <w:rPr>
          <w:rFonts w:ascii="Times New Roman" w:hAnsi="Times New Roman"/>
          <w:sz w:val="28"/>
          <w:szCs w:val="28"/>
        </w:rPr>
        <w:t xml:space="preserve"> естественно евроремонт, красиво освещенные витрины и пристенные горки из металлоконструкций, новое холодильное оборудование для пива, мороженого, напитков, мясных и молочных продуктов. Конечно же красивая мерцающая вывеска привлекает</w:t>
      </w:r>
      <w:r w:rsidR="00EE4D18">
        <w:rPr>
          <w:rFonts w:ascii="Times New Roman" w:hAnsi="Times New Roman"/>
          <w:sz w:val="28"/>
          <w:szCs w:val="28"/>
        </w:rPr>
        <w:t xml:space="preserve"> покупателей нежели без нее.</w:t>
      </w:r>
    </w:p>
    <w:p w:rsidR="00202EFA" w:rsidRDefault="003B714B" w:rsidP="003B714B">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ab/>
      </w:r>
    </w:p>
    <w:p w:rsidR="003B714B" w:rsidRPr="003B714B" w:rsidRDefault="003B714B" w:rsidP="00C044E9">
      <w:pPr>
        <w:spacing w:before="100" w:beforeAutospacing="1" w:after="100" w:afterAutospacing="1" w:line="360" w:lineRule="auto"/>
        <w:ind w:left="708" w:firstLine="708"/>
        <w:rPr>
          <w:rFonts w:ascii="Times New Roman" w:hAnsi="Times New Roman"/>
          <w:sz w:val="32"/>
          <w:szCs w:val="32"/>
        </w:rPr>
      </w:pPr>
      <w:r w:rsidRPr="003B714B">
        <w:rPr>
          <w:rFonts w:ascii="Times New Roman" w:hAnsi="Times New Roman"/>
          <w:b/>
          <w:bCs/>
          <w:iCs/>
          <w:sz w:val="32"/>
          <w:szCs w:val="32"/>
        </w:rPr>
        <w:t xml:space="preserve">1.3. Организационно - правовая форма </w:t>
      </w:r>
    </w:p>
    <w:p w:rsidR="003B714B" w:rsidRPr="003B714B" w:rsidRDefault="00202EFA" w:rsidP="00202EFA">
      <w:pPr>
        <w:spacing w:before="100" w:beforeAutospacing="1" w:after="100" w:afterAutospacing="1" w:line="360" w:lineRule="auto"/>
        <w:ind w:firstLine="708"/>
        <w:rPr>
          <w:rFonts w:ascii="Times New Roman" w:hAnsi="Times New Roman"/>
          <w:sz w:val="28"/>
          <w:szCs w:val="28"/>
        </w:rPr>
      </w:pPr>
      <w:r>
        <w:rPr>
          <w:rFonts w:ascii="Times New Roman" w:hAnsi="Times New Roman"/>
          <w:sz w:val="28"/>
          <w:szCs w:val="28"/>
        </w:rPr>
        <w:t xml:space="preserve">Велиляева Сусана Ресулевна </w:t>
      </w:r>
      <w:r w:rsidR="003B714B" w:rsidRPr="003B714B">
        <w:rPr>
          <w:rFonts w:ascii="Times New Roman" w:hAnsi="Times New Roman"/>
          <w:sz w:val="28"/>
          <w:szCs w:val="28"/>
        </w:rPr>
        <w:t>является индивидуальным частным предпринимателем без образования юридического лица занимающейся коммерческой деятельностью</w:t>
      </w:r>
      <w:r>
        <w:rPr>
          <w:rFonts w:ascii="Times New Roman" w:hAnsi="Times New Roman"/>
          <w:sz w:val="28"/>
          <w:szCs w:val="28"/>
        </w:rPr>
        <w:t xml:space="preserve">.  </w:t>
      </w:r>
      <w:r w:rsidR="003B714B" w:rsidRPr="003B714B">
        <w:rPr>
          <w:rFonts w:ascii="Times New Roman" w:hAnsi="Times New Roman"/>
          <w:sz w:val="28"/>
          <w:szCs w:val="28"/>
        </w:rPr>
        <w:t>Ведение п</w:t>
      </w:r>
      <w:r>
        <w:rPr>
          <w:rFonts w:ascii="Times New Roman" w:hAnsi="Times New Roman"/>
          <w:sz w:val="28"/>
          <w:szCs w:val="28"/>
        </w:rPr>
        <w:t xml:space="preserve">редпринимательской деятельности </w:t>
      </w:r>
      <w:r w:rsidR="003B714B" w:rsidRPr="003B714B">
        <w:rPr>
          <w:rFonts w:ascii="Times New Roman" w:hAnsi="Times New Roman"/>
          <w:sz w:val="28"/>
          <w:szCs w:val="28"/>
        </w:rPr>
        <w:t>в качестве предпринимателя бе</w:t>
      </w:r>
      <w:r>
        <w:rPr>
          <w:rFonts w:ascii="Times New Roman" w:hAnsi="Times New Roman"/>
          <w:sz w:val="28"/>
          <w:szCs w:val="28"/>
        </w:rPr>
        <w:t xml:space="preserve">з образования юридического лица </w:t>
      </w:r>
      <w:r w:rsidR="003B714B" w:rsidRPr="003B714B">
        <w:rPr>
          <w:rFonts w:ascii="Times New Roman" w:hAnsi="Times New Roman"/>
          <w:sz w:val="28"/>
          <w:szCs w:val="28"/>
        </w:rPr>
        <w:t xml:space="preserve">значительно проще в смысле финансового и налогового учета - ее можно вести и без специального бухгалтерского образования, не имея определенных навыков в этом вопросе. Индивидуальный предприниматель </w:t>
      </w:r>
      <w:r>
        <w:rPr>
          <w:rFonts w:ascii="Times New Roman" w:hAnsi="Times New Roman"/>
          <w:sz w:val="28"/>
          <w:szCs w:val="28"/>
        </w:rPr>
        <w:t>имеет</w:t>
      </w:r>
      <w:r w:rsidR="003B714B" w:rsidRPr="003B714B">
        <w:rPr>
          <w:rFonts w:ascii="Times New Roman" w:hAnsi="Times New Roman"/>
          <w:sz w:val="28"/>
          <w:szCs w:val="28"/>
        </w:rPr>
        <w:t xml:space="preserve"> свою печать, свой товарный знак, расчетный счет в банке, заключа</w:t>
      </w:r>
      <w:r>
        <w:rPr>
          <w:rFonts w:ascii="Times New Roman" w:hAnsi="Times New Roman"/>
          <w:sz w:val="28"/>
          <w:szCs w:val="28"/>
        </w:rPr>
        <w:t>ет</w:t>
      </w:r>
      <w:r w:rsidR="003B714B" w:rsidRPr="003B714B">
        <w:rPr>
          <w:rFonts w:ascii="Times New Roman" w:hAnsi="Times New Roman"/>
          <w:sz w:val="28"/>
          <w:szCs w:val="28"/>
        </w:rPr>
        <w:t xml:space="preserve"> сделки и подписыва</w:t>
      </w:r>
      <w:r>
        <w:rPr>
          <w:rFonts w:ascii="Times New Roman" w:hAnsi="Times New Roman"/>
          <w:sz w:val="28"/>
          <w:szCs w:val="28"/>
        </w:rPr>
        <w:t>ет</w:t>
      </w:r>
      <w:r w:rsidR="003B714B" w:rsidRPr="003B714B">
        <w:rPr>
          <w:rFonts w:ascii="Times New Roman" w:hAnsi="Times New Roman"/>
          <w:sz w:val="28"/>
          <w:szCs w:val="28"/>
        </w:rPr>
        <w:t xml:space="preserve"> договор</w:t>
      </w:r>
      <w:r>
        <w:rPr>
          <w:rFonts w:ascii="Times New Roman" w:hAnsi="Times New Roman"/>
          <w:sz w:val="28"/>
          <w:szCs w:val="28"/>
        </w:rPr>
        <w:t>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Частный </w:t>
      </w:r>
      <w:r w:rsidR="003B714B" w:rsidRPr="003B714B">
        <w:rPr>
          <w:rFonts w:ascii="Times New Roman" w:hAnsi="Times New Roman"/>
          <w:sz w:val="28"/>
          <w:szCs w:val="28"/>
        </w:rPr>
        <w:t>предприниматель</w:t>
      </w:r>
      <w:r>
        <w:rPr>
          <w:rFonts w:ascii="Times New Roman" w:hAnsi="Times New Roman"/>
          <w:sz w:val="28"/>
          <w:szCs w:val="28"/>
        </w:rPr>
        <w:t xml:space="preserve"> Велиляева С.Р.</w:t>
      </w:r>
      <w:r w:rsidR="003B714B" w:rsidRPr="003B714B">
        <w:rPr>
          <w:rFonts w:ascii="Times New Roman" w:hAnsi="Times New Roman"/>
          <w:sz w:val="28"/>
          <w:szCs w:val="28"/>
        </w:rPr>
        <w:t xml:space="preserve"> вправе использовать в своей деятельности труд других граждан, привлекая их на основе трудовых договоров и договоров гражданско-правового характера (договоры подряда, поручения, комиссии и т.д. Дополнительно при найме на предпринимателя возлагается обязанность встать на учет в некоторые внебюджетные госфонды.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B714B" w:rsidRPr="003B714B">
        <w:rPr>
          <w:rFonts w:ascii="Times New Roman" w:hAnsi="Times New Roman"/>
          <w:sz w:val="28"/>
          <w:szCs w:val="28"/>
        </w:rPr>
        <w:t>Одним из преимуществ</w:t>
      </w:r>
      <w:r>
        <w:rPr>
          <w:rFonts w:ascii="Times New Roman" w:hAnsi="Times New Roman"/>
          <w:sz w:val="28"/>
          <w:szCs w:val="28"/>
        </w:rPr>
        <w:t xml:space="preserve"> </w:t>
      </w:r>
      <w:r w:rsidR="003B714B" w:rsidRPr="003B714B">
        <w:rPr>
          <w:rFonts w:ascii="Times New Roman" w:hAnsi="Times New Roman"/>
          <w:sz w:val="28"/>
          <w:szCs w:val="28"/>
        </w:rPr>
        <w:t xml:space="preserve"> предпринимательской деятельности без образования юридического лица является то, что ставки налогообложения доходов, полученных с этого вида предпринимательства, в ряде случаев значительно ниже, чем у юридических лиц. </w:t>
      </w:r>
      <w:r w:rsidR="00093A24" w:rsidRPr="00093A24">
        <w:rPr>
          <w:rFonts w:ascii="Times New Roman" w:hAnsi="Times New Roman"/>
          <w:sz w:val="28"/>
          <w:szCs w:val="28"/>
        </w:rPr>
        <w:t>[4]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A1C16">
        <w:rPr>
          <w:rFonts w:ascii="Times New Roman" w:hAnsi="Times New Roman"/>
          <w:sz w:val="28"/>
          <w:szCs w:val="28"/>
        </w:rPr>
        <w:tab/>
      </w:r>
      <w:r w:rsidR="003B714B" w:rsidRPr="003B714B">
        <w:rPr>
          <w:rFonts w:ascii="Times New Roman" w:hAnsi="Times New Roman"/>
          <w:sz w:val="28"/>
          <w:szCs w:val="28"/>
        </w:rPr>
        <w:t xml:space="preserve">Занятие предпринимательской деятельностью засчитывается в общий трудовой стаж (при условии уплаты соответствующих взносов), что в последствии дает право гражданину на получение пенсии установленным порядком. </w:t>
      </w:r>
    </w:p>
    <w:p w:rsidR="00BA0960" w:rsidRPr="00BA0960" w:rsidRDefault="00BA0960" w:rsidP="00441AD6">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ab/>
      </w:r>
      <w:r w:rsidR="003730DE">
        <w:rPr>
          <w:rFonts w:ascii="Times New Roman" w:hAnsi="Times New Roman"/>
          <w:sz w:val="28"/>
          <w:szCs w:val="28"/>
        </w:rPr>
        <w:tab/>
      </w:r>
      <w:r w:rsidRPr="00BA0960">
        <w:rPr>
          <w:rFonts w:ascii="Times New Roman" w:hAnsi="Times New Roman"/>
          <w:sz w:val="28"/>
          <w:szCs w:val="28"/>
        </w:rPr>
        <w:t xml:space="preserve"> </w:t>
      </w:r>
    </w:p>
    <w:p w:rsidR="0061565F" w:rsidRPr="003730DE" w:rsidRDefault="0061565F" w:rsidP="003730DE">
      <w:pPr>
        <w:widowControl w:val="0"/>
        <w:shd w:val="clear" w:color="auto" w:fill="FFFFFF"/>
        <w:tabs>
          <w:tab w:val="left" w:pos="1258"/>
        </w:tabs>
        <w:autoSpaceDE w:val="0"/>
        <w:autoSpaceDN w:val="0"/>
        <w:adjustRightInd w:val="0"/>
        <w:spacing w:before="130" w:after="0" w:line="360" w:lineRule="auto"/>
        <w:jc w:val="both"/>
        <w:rPr>
          <w:rFonts w:ascii="Times New Roman" w:hAnsi="Times New Roman"/>
          <w:sz w:val="28"/>
          <w:szCs w:val="28"/>
        </w:rPr>
      </w:pPr>
      <w:r>
        <w:rPr>
          <w:rFonts w:ascii="Times New Roman" w:hAnsi="Times New Roman"/>
          <w:sz w:val="28"/>
          <w:szCs w:val="28"/>
        </w:rPr>
        <w:tab/>
      </w:r>
      <w:r w:rsidR="00441AD6">
        <w:rPr>
          <w:rFonts w:ascii="Times New Roman" w:hAnsi="Times New Roman"/>
          <w:b/>
          <w:bCs/>
          <w:iCs/>
          <w:sz w:val="32"/>
          <w:szCs w:val="32"/>
        </w:rPr>
        <w:t>1.4</w:t>
      </w:r>
      <w:r>
        <w:rPr>
          <w:rFonts w:ascii="Times New Roman" w:hAnsi="Times New Roman"/>
          <w:b/>
          <w:bCs/>
          <w:iCs/>
          <w:sz w:val="32"/>
          <w:szCs w:val="32"/>
        </w:rPr>
        <w:t>.</w:t>
      </w:r>
      <w:r w:rsidRPr="0061565F">
        <w:rPr>
          <w:rFonts w:ascii="Times New Roman" w:hAnsi="Times New Roman"/>
          <w:b/>
          <w:bCs/>
          <w:iCs/>
          <w:sz w:val="32"/>
          <w:szCs w:val="32"/>
        </w:rPr>
        <w:t xml:space="preserve"> Специализация</w:t>
      </w:r>
      <w:r>
        <w:rPr>
          <w:rFonts w:ascii="Times New Roman" w:hAnsi="Times New Roman"/>
          <w:b/>
          <w:bCs/>
          <w:iCs/>
          <w:sz w:val="32"/>
          <w:szCs w:val="32"/>
        </w:rPr>
        <w:t xml:space="preserve"> магазина «Гузель»</w:t>
      </w:r>
    </w:p>
    <w:p w:rsidR="006C155E" w:rsidRDefault="0061565F" w:rsidP="006C155E">
      <w:pPr>
        <w:spacing w:before="100" w:beforeAutospacing="1" w:after="100" w:afterAutospacing="1" w:line="360" w:lineRule="auto"/>
        <w:ind w:firstLine="708"/>
        <w:rPr>
          <w:rFonts w:ascii="Times New Roman" w:hAnsi="Times New Roman"/>
          <w:sz w:val="28"/>
          <w:szCs w:val="28"/>
        </w:rPr>
      </w:pPr>
      <w:r w:rsidRPr="0061565F">
        <w:rPr>
          <w:rFonts w:ascii="Times New Roman" w:hAnsi="Times New Roman"/>
          <w:sz w:val="28"/>
          <w:szCs w:val="28"/>
        </w:rPr>
        <w:t>Одно из направлений совершенствования розничной торговли- её специализация. Она способствует облегчению труда торговых работников и росту его производительности, б</w:t>
      </w:r>
      <w:r w:rsidR="00730529">
        <w:rPr>
          <w:rFonts w:ascii="Times New Roman" w:hAnsi="Times New Roman"/>
          <w:sz w:val="28"/>
          <w:szCs w:val="28"/>
        </w:rPr>
        <w:t xml:space="preserve">олее эффективному использованию </w:t>
      </w:r>
      <w:r w:rsidRPr="0061565F">
        <w:rPr>
          <w:rFonts w:ascii="Times New Roman" w:hAnsi="Times New Roman"/>
          <w:sz w:val="28"/>
          <w:szCs w:val="28"/>
        </w:rPr>
        <w:t xml:space="preserve">материально-технической базы торговли и оказывает положительное влияние на уровень обслуживания покупателей. </w:t>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Pr="0061565F">
        <w:rPr>
          <w:rFonts w:ascii="Times New Roman" w:hAnsi="Times New Roman"/>
          <w:sz w:val="28"/>
          <w:szCs w:val="28"/>
        </w:rPr>
        <w:t xml:space="preserve">Специализация магазинов может осуществляться по товарному профилю, функциональности, вид обслуживания. </w:t>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Pr="0061565F">
        <w:rPr>
          <w:rFonts w:ascii="Times New Roman" w:hAnsi="Times New Roman"/>
          <w:sz w:val="28"/>
          <w:szCs w:val="28"/>
        </w:rPr>
        <w:t>Специализация магазинов по товарному профилю предусматривает ограничение их деятельности торговлей отд</w:t>
      </w:r>
      <w:r w:rsidR="00730529">
        <w:rPr>
          <w:rFonts w:ascii="Times New Roman" w:hAnsi="Times New Roman"/>
          <w:sz w:val="28"/>
          <w:szCs w:val="28"/>
        </w:rPr>
        <w:t>ельных видов или групп товаров.</w:t>
      </w:r>
      <w:r w:rsidR="00730529">
        <w:rPr>
          <w:rFonts w:ascii="Times New Roman" w:hAnsi="Times New Roman"/>
          <w:sz w:val="28"/>
          <w:szCs w:val="28"/>
        </w:rPr>
        <w:tab/>
      </w:r>
      <w:r w:rsidRPr="0061565F">
        <w:rPr>
          <w:rFonts w:ascii="Times New Roman" w:hAnsi="Times New Roman"/>
          <w:sz w:val="28"/>
          <w:szCs w:val="28"/>
        </w:rPr>
        <w:t xml:space="preserve">С учетом товарной специализации магазины делят на следующие группы: </w:t>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t xml:space="preserve">- </w:t>
      </w:r>
      <w:r w:rsidRPr="00730529">
        <w:rPr>
          <w:rFonts w:ascii="Times New Roman" w:hAnsi="Times New Roman"/>
          <w:i/>
          <w:sz w:val="28"/>
          <w:szCs w:val="28"/>
        </w:rPr>
        <w:t>узкоспециализированные</w:t>
      </w:r>
      <w:r w:rsidRPr="0061565F">
        <w:rPr>
          <w:rFonts w:ascii="Times New Roman" w:hAnsi="Times New Roman"/>
          <w:sz w:val="28"/>
          <w:szCs w:val="28"/>
        </w:rPr>
        <w:t xml:space="preserve">, ассортимент которых включает товары части какой-либо товарной группы(колбасы, сыры, мужская обувь); </w:t>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iCs/>
          <w:sz w:val="28"/>
          <w:szCs w:val="28"/>
        </w:rPr>
        <w:t xml:space="preserve">- </w:t>
      </w:r>
      <w:r w:rsidRPr="0061565F">
        <w:rPr>
          <w:rFonts w:ascii="Times New Roman" w:hAnsi="Times New Roman"/>
          <w:i/>
          <w:iCs/>
          <w:sz w:val="28"/>
          <w:szCs w:val="28"/>
        </w:rPr>
        <w:t>специализированные</w:t>
      </w:r>
      <w:r w:rsidRPr="0061565F">
        <w:rPr>
          <w:rFonts w:ascii="Times New Roman" w:hAnsi="Times New Roman"/>
          <w:sz w:val="28"/>
          <w:szCs w:val="28"/>
        </w:rPr>
        <w:t>, в основу построения ассортимента которых положены товары одной товарной группы (мясо и мясные продукты, молоко и молочные продукты);</w:t>
      </w:r>
      <w:r w:rsidR="00730529">
        <w:rPr>
          <w:rFonts w:ascii="Times New Roman" w:hAnsi="Times New Roman"/>
          <w:sz w:val="28"/>
          <w:szCs w:val="28"/>
        </w:rPr>
        <w:t xml:space="preserve"> </w:t>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t xml:space="preserve">- </w:t>
      </w:r>
      <w:r w:rsidRPr="0061565F">
        <w:rPr>
          <w:rFonts w:ascii="Times New Roman" w:hAnsi="Times New Roman"/>
          <w:i/>
          <w:iCs/>
          <w:sz w:val="28"/>
          <w:szCs w:val="28"/>
        </w:rPr>
        <w:t>комбинированные</w:t>
      </w:r>
      <w:r w:rsidRPr="0061565F">
        <w:rPr>
          <w:rFonts w:ascii="Times New Roman" w:hAnsi="Times New Roman"/>
          <w:sz w:val="28"/>
          <w:szCs w:val="28"/>
        </w:rPr>
        <w:t>, осуществляющие торговлю товарами нескольких групп, родственных по своему потребительскому назначению (мясо-рыба-овощи)</w:t>
      </w:r>
      <w:r w:rsidR="00730529">
        <w:rPr>
          <w:rFonts w:ascii="Times New Roman" w:hAnsi="Times New Roman"/>
          <w:sz w:val="28"/>
          <w:szCs w:val="28"/>
        </w:rPr>
        <w:t>;</w:t>
      </w:r>
      <w:r w:rsidRPr="0061565F">
        <w:rPr>
          <w:rFonts w:ascii="Times New Roman" w:hAnsi="Times New Roman"/>
          <w:sz w:val="28"/>
          <w:szCs w:val="28"/>
        </w:rPr>
        <w:t xml:space="preserve"> </w:t>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iCs/>
          <w:sz w:val="28"/>
          <w:szCs w:val="28"/>
        </w:rPr>
        <w:t xml:space="preserve">- </w:t>
      </w:r>
      <w:r w:rsidRPr="0061565F">
        <w:rPr>
          <w:rFonts w:ascii="Times New Roman" w:hAnsi="Times New Roman"/>
          <w:i/>
          <w:iCs/>
          <w:sz w:val="28"/>
          <w:szCs w:val="28"/>
        </w:rPr>
        <w:t>универсальные</w:t>
      </w:r>
      <w:r w:rsidRPr="0061565F">
        <w:rPr>
          <w:rFonts w:ascii="Times New Roman" w:hAnsi="Times New Roman"/>
          <w:sz w:val="28"/>
          <w:szCs w:val="28"/>
        </w:rPr>
        <w:t>, ассортимент которых построен на базе широкой номенклатуры товарных групп (универмаг, универсам)</w:t>
      </w:r>
      <w:r w:rsidR="00730529">
        <w:rPr>
          <w:rFonts w:ascii="Times New Roman" w:hAnsi="Times New Roman"/>
          <w:sz w:val="28"/>
          <w:szCs w:val="28"/>
        </w:rPr>
        <w:t>;</w:t>
      </w:r>
      <w:r w:rsidRPr="0061565F">
        <w:rPr>
          <w:rFonts w:ascii="Times New Roman" w:hAnsi="Times New Roman"/>
          <w:sz w:val="28"/>
          <w:szCs w:val="28"/>
        </w:rPr>
        <w:t xml:space="preserve"> </w:t>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iCs/>
          <w:sz w:val="28"/>
          <w:szCs w:val="28"/>
        </w:rPr>
        <w:t xml:space="preserve">- </w:t>
      </w:r>
      <w:r w:rsidRPr="0061565F">
        <w:rPr>
          <w:rFonts w:ascii="Times New Roman" w:hAnsi="Times New Roman"/>
          <w:i/>
          <w:iCs/>
          <w:sz w:val="28"/>
          <w:szCs w:val="28"/>
        </w:rPr>
        <w:t>смешанные</w:t>
      </w:r>
      <w:r w:rsidRPr="0061565F">
        <w:rPr>
          <w:rFonts w:ascii="Times New Roman" w:hAnsi="Times New Roman"/>
          <w:sz w:val="28"/>
          <w:szCs w:val="28"/>
        </w:rPr>
        <w:t>, ведущие торговлю как продовольственными так и непродовольственными товарами повседневного спроса.</w:t>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r>
      <w:r w:rsidR="00730529">
        <w:rPr>
          <w:rFonts w:ascii="Times New Roman" w:hAnsi="Times New Roman"/>
          <w:sz w:val="28"/>
          <w:szCs w:val="28"/>
        </w:rPr>
        <w:tab/>
        <w:t xml:space="preserve">ЧП «Магазин «Гузель» относится к группе смешанных магазинов, так как помимо продовольственных товаров имеется и непродовольственные товары повседневного спроса. </w:t>
      </w:r>
      <w:r w:rsidR="00C044E9">
        <w:rPr>
          <w:rFonts w:ascii="Times New Roman" w:hAnsi="Times New Roman"/>
          <w:sz w:val="28"/>
          <w:szCs w:val="28"/>
        </w:rPr>
        <w:t xml:space="preserve">В магазине имеются возможности </w:t>
      </w:r>
      <w:r w:rsidR="00C044E9" w:rsidRPr="0061565F">
        <w:rPr>
          <w:rFonts w:ascii="Times New Roman" w:hAnsi="Times New Roman"/>
          <w:sz w:val="28"/>
          <w:szCs w:val="28"/>
        </w:rPr>
        <w:t xml:space="preserve"> для предложения покупателям широкого ассортимента</w:t>
      </w:r>
      <w:r w:rsidR="00C044E9">
        <w:rPr>
          <w:rFonts w:ascii="Times New Roman" w:hAnsi="Times New Roman"/>
          <w:sz w:val="28"/>
          <w:szCs w:val="28"/>
        </w:rPr>
        <w:t xml:space="preserve">, как </w:t>
      </w:r>
      <w:r w:rsidR="00C044E9" w:rsidRPr="0061565F">
        <w:rPr>
          <w:rFonts w:ascii="Times New Roman" w:hAnsi="Times New Roman"/>
          <w:sz w:val="28"/>
          <w:szCs w:val="28"/>
        </w:rPr>
        <w:t xml:space="preserve"> продовольственных товаров</w:t>
      </w:r>
      <w:r w:rsidR="00C044E9">
        <w:rPr>
          <w:rFonts w:ascii="Times New Roman" w:hAnsi="Times New Roman"/>
          <w:sz w:val="28"/>
          <w:szCs w:val="28"/>
        </w:rPr>
        <w:t xml:space="preserve">, так и </w:t>
      </w:r>
      <w:r w:rsidR="00C044E9" w:rsidRPr="0061565F">
        <w:rPr>
          <w:rFonts w:ascii="Times New Roman" w:hAnsi="Times New Roman"/>
          <w:sz w:val="28"/>
          <w:szCs w:val="28"/>
        </w:rPr>
        <w:t>непродовольственных</w:t>
      </w:r>
      <w:r w:rsidR="00C044E9">
        <w:rPr>
          <w:rFonts w:ascii="Times New Roman" w:hAnsi="Times New Roman"/>
          <w:sz w:val="28"/>
          <w:szCs w:val="28"/>
        </w:rPr>
        <w:t>.</w:t>
      </w:r>
    </w:p>
    <w:p w:rsidR="005815A4" w:rsidRPr="003D4E8F" w:rsidRDefault="00441AD6" w:rsidP="0096166A">
      <w:pPr>
        <w:spacing w:before="100" w:beforeAutospacing="1" w:after="100" w:afterAutospacing="1" w:line="360" w:lineRule="auto"/>
        <w:ind w:firstLine="708"/>
        <w:rPr>
          <w:rFonts w:ascii="Times New Roman" w:hAnsi="Times New Roman"/>
          <w:b/>
          <w:sz w:val="32"/>
          <w:szCs w:val="32"/>
        </w:rPr>
      </w:pPr>
      <w:r>
        <w:rPr>
          <w:rFonts w:ascii="Times New Roman" w:hAnsi="Times New Roman"/>
          <w:b/>
          <w:sz w:val="32"/>
          <w:szCs w:val="32"/>
        </w:rPr>
        <w:t>1.5</w:t>
      </w:r>
      <w:r w:rsidR="006C155E" w:rsidRPr="006C155E">
        <w:rPr>
          <w:rFonts w:ascii="Times New Roman" w:hAnsi="Times New Roman"/>
          <w:b/>
          <w:sz w:val="32"/>
          <w:szCs w:val="32"/>
        </w:rPr>
        <w:t>. Организационно</w:t>
      </w:r>
      <w:r w:rsidR="003D4E8F">
        <w:rPr>
          <w:rFonts w:ascii="Times New Roman" w:hAnsi="Times New Roman"/>
          <w:b/>
          <w:sz w:val="32"/>
          <w:szCs w:val="32"/>
        </w:rPr>
        <w:t>-</w:t>
      </w:r>
      <w:r w:rsidR="006C155E" w:rsidRPr="006C155E">
        <w:rPr>
          <w:rFonts w:ascii="Times New Roman" w:hAnsi="Times New Roman"/>
          <w:b/>
          <w:sz w:val="32"/>
          <w:szCs w:val="32"/>
        </w:rPr>
        <w:t xml:space="preserve"> управленческая структура </w:t>
      </w:r>
      <w:r w:rsidR="006C155E">
        <w:rPr>
          <w:rFonts w:ascii="Times New Roman" w:hAnsi="Times New Roman"/>
          <w:b/>
          <w:sz w:val="32"/>
          <w:szCs w:val="32"/>
        </w:rPr>
        <w:tab/>
      </w:r>
      <w:r w:rsidR="006C155E">
        <w:rPr>
          <w:rFonts w:ascii="Times New Roman" w:hAnsi="Times New Roman"/>
          <w:b/>
          <w:sz w:val="32"/>
          <w:szCs w:val="32"/>
        </w:rPr>
        <w:tab/>
      </w:r>
      <w:r w:rsidR="006C155E">
        <w:rPr>
          <w:rFonts w:ascii="Times New Roman" w:hAnsi="Times New Roman"/>
          <w:b/>
          <w:sz w:val="32"/>
          <w:szCs w:val="32"/>
        </w:rPr>
        <w:tab/>
      </w:r>
      <w:r w:rsidR="00DA314C" w:rsidRPr="00DA314C">
        <w:rPr>
          <w:rFonts w:ascii="Times New Roman" w:hAnsi="Times New Roman"/>
          <w:color w:val="000000"/>
          <w:sz w:val="28"/>
          <w:szCs w:val="28"/>
        </w:rPr>
        <w:t xml:space="preserve">В настоящее время в управленческой мысли широко распространен процессный подход к управлению, который рассматривает управление как процесс, состоящий из ряда определенных последовательный шагов - функций управления. Все функции управления взаимосвязаны; каждая функция также представляет собой процесс, т.к. состоит из серии взаимосвязанных действий. </w:t>
      </w:r>
      <w:r w:rsidR="00DA314C">
        <w:rPr>
          <w:rFonts w:ascii="Times New Roman" w:hAnsi="Times New Roman"/>
          <w:color w:val="000000"/>
          <w:sz w:val="28"/>
          <w:szCs w:val="28"/>
        </w:rPr>
        <w:tab/>
      </w:r>
      <w:r w:rsidR="00DA314C">
        <w:rPr>
          <w:rFonts w:ascii="Times New Roman" w:hAnsi="Times New Roman"/>
          <w:color w:val="000000"/>
          <w:sz w:val="28"/>
          <w:szCs w:val="28"/>
        </w:rPr>
        <w:tab/>
      </w:r>
      <w:r w:rsidR="00DA314C">
        <w:rPr>
          <w:rFonts w:ascii="Times New Roman" w:hAnsi="Times New Roman"/>
          <w:color w:val="000000"/>
          <w:sz w:val="28"/>
          <w:szCs w:val="28"/>
        </w:rPr>
        <w:tab/>
      </w:r>
      <w:r w:rsidR="00DA314C">
        <w:rPr>
          <w:rFonts w:ascii="Times New Roman" w:hAnsi="Times New Roman"/>
          <w:color w:val="000000"/>
          <w:sz w:val="28"/>
          <w:szCs w:val="28"/>
        </w:rPr>
        <w:tab/>
      </w:r>
      <w:r w:rsidR="00DA314C">
        <w:rPr>
          <w:rFonts w:ascii="Times New Roman" w:hAnsi="Times New Roman"/>
          <w:color w:val="000000"/>
          <w:sz w:val="28"/>
          <w:szCs w:val="28"/>
        </w:rPr>
        <w:tab/>
      </w:r>
      <w:r w:rsidR="00DA314C">
        <w:rPr>
          <w:rFonts w:ascii="Times New Roman" w:hAnsi="Times New Roman"/>
          <w:color w:val="000000"/>
          <w:sz w:val="28"/>
          <w:szCs w:val="28"/>
        </w:rPr>
        <w:tab/>
      </w:r>
      <w:r w:rsidR="00DA314C">
        <w:rPr>
          <w:rFonts w:ascii="Times New Roman" w:hAnsi="Times New Roman"/>
          <w:color w:val="000000"/>
          <w:sz w:val="28"/>
          <w:szCs w:val="28"/>
        </w:rPr>
        <w:tab/>
      </w:r>
      <w:r w:rsidR="00DA314C" w:rsidRPr="00DA314C">
        <w:rPr>
          <w:rFonts w:ascii="Times New Roman" w:hAnsi="Times New Roman"/>
          <w:color w:val="000000"/>
          <w:sz w:val="28"/>
          <w:szCs w:val="28"/>
        </w:rPr>
        <w:t>Повседневная работа затрагивает целый ряд управленческих функций. Т.е. управление необходимо рассматривать как циклический процесс, состоящий из конкретных видов управленческих работ, называемых функциями управления. В социально- экономических системах понятие “функция” также широко применяется к системе в целом, объекту и субъекту управления, отдельным подсистемам и видам деятельности. Функции занимают особое место в системе менеджмента и играют ключевую роль в ее формировании. Функция как категория менеджмента характеризует существенный вид управленческой деятельности или объективно необходимый вид отношений между людьми как области проявления сущности менеджмента.</w:t>
      </w:r>
      <w:r w:rsidR="00093A24" w:rsidRPr="00093A24">
        <w:rPr>
          <w:rFonts w:ascii="Times New Roman" w:hAnsi="Times New Roman"/>
          <w:color w:val="000000"/>
          <w:sz w:val="28"/>
          <w:szCs w:val="28"/>
        </w:rPr>
        <w:t>[1]</w:t>
      </w:r>
      <w:r w:rsidR="00DA314C">
        <w:rPr>
          <w:rFonts w:ascii="Times New Roman" w:hAnsi="Times New Roman"/>
          <w:color w:val="000000"/>
          <w:sz w:val="28"/>
          <w:szCs w:val="28"/>
        </w:rPr>
        <w:tab/>
      </w:r>
      <w:r w:rsidR="00DA314C">
        <w:rPr>
          <w:rFonts w:ascii="Times New Roman" w:hAnsi="Times New Roman"/>
          <w:color w:val="000000"/>
          <w:sz w:val="28"/>
          <w:szCs w:val="28"/>
        </w:rPr>
        <w:tab/>
      </w:r>
      <w:r w:rsidR="00DA314C">
        <w:rPr>
          <w:rFonts w:ascii="Times New Roman" w:hAnsi="Times New Roman"/>
          <w:color w:val="000000"/>
          <w:sz w:val="28"/>
          <w:szCs w:val="28"/>
        </w:rPr>
        <w:tab/>
      </w:r>
      <w:r w:rsidR="00DA314C">
        <w:rPr>
          <w:rFonts w:ascii="Times New Roman" w:hAnsi="Times New Roman"/>
          <w:color w:val="000000"/>
          <w:sz w:val="28"/>
          <w:szCs w:val="28"/>
        </w:rPr>
        <w:tab/>
      </w:r>
      <w:r w:rsidR="00DA314C">
        <w:rPr>
          <w:rFonts w:ascii="Times New Roman" w:hAnsi="Times New Roman"/>
          <w:color w:val="000000"/>
          <w:sz w:val="28"/>
          <w:szCs w:val="28"/>
        </w:rPr>
        <w:tab/>
      </w:r>
      <w:r w:rsidR="00DA314C">
        <w:rPr>
          <w:rFonts w:ascii="Times New Roman" w:hAnsi="Times New Roman"/>
          <w:color w:val="000000"/>
          <w:sz w:val="28"/>
          <w:szCs w:val="28"/>
        </w:rPr>
        <w:tab/>
      </w:r>
      <w:r w:rsidR="00DA314C">
        <w:rPr>
          <w:rFonts w:ascii="Times New Roman" w:hAnsi="Times New Roman"/>
          <w:color w:val="000000"/>
          <w:sz w:val="28"/>
          <w:szCs w:val="28"/>
        </w:rPr>
        <w:tab/>
      </w:r>
      <w:r w:rsidR="00DA314C">
        <w:rPr>
          <w:rFonts w:ascii="Times New Roman" w:hAnsi="Times New Roman"/>
          <w:color w:val="000000"/>
          <w:sz w:val="28"/>
          <w:szCs w:val="28"/>
        </w:rPr>
        <w:tab/>
      </w:r>
      <w:r w:rsidR="006C155E" w:rsidRPr="00E244D4">
        <w:rPr>
          <w:rFonts w:ascii="Times New Roman" w:hAnsi="Times New Roman"/>
          <w:sz w:val="28"/>
          <w:szCs w:val="28"/>
        </w:rPr>
        <w:t>Функция менеджмента как возможная область формирования управляющего воздействия предполагает осуществление непрерывных взаимосвязанных между собой действий по выработке средств и методов воздействия и их реализации применительно к решению конкретной проблемы. Поэтому  эта функция рассматривается как объективно необходимая область процесса управления, имеющего временную и пространственную определенность и конечную результативность</w:t>
      </w:r>
      <w:r w:rsidR="006C155E">
        <w:rPr>
          <w:rFonts w:ascii="Times New Roman" w:hAnsi="Times New Roman"/>
          <w:sz w:val="28"/>
          <w:szCs w:val="28"/>
        </w:rPr>
        <w:t>.</w:t>
      </w:r>
      <w:r w:rsidR="006C155E">
        <w:rPr>
          <w:rFonts w:ascii="Times New Roman" w:hAnsi="Times New Roman"/>
          <w:b/>
          <w:sz w:val="32"/>
          <w:szCs w:val="32"/>
        </w:rPr>
        <w:tab/>
      </w:r>
      <w:r w:rsidR="005815A4" w:rsidRPr="00E244D4">
        <w:rPr>
          <w:rFonts w:ascii="Times New Roman" w:hAnsi="Times New Roman"/>
          <w:sz w:val="28"/>
          <w:szCs w:val="28"/>
        </w:rPr>
        <w:t>Функции управляющей системы, т.е. менеджмента как такового, определяет всего несколько основных видов функций:</w:t>
      </w:r>
    </w:p>
    <w:p w:rsidR="005815A4" w:rsidRPr="00E244D4" w:rsidRDefault="005815A4" w:rsidP="005815A4">
      <w:pPr>
        <w:spacing w:line="360" w:lineRule="auto"/>
        <w:ind w:firstLine="1701"/>
        <w:jc w:val="both"/>
        <w:rPr>
          <w:rFonts w:ascii="Times New Roman" w:hAnsi="Times New Roman"/>
          <w:sz w:val="28"/>
          <w:szCs w:val="28"/>
        </w:rPr>
      </w:pPr>
      <w:r w:rsidRPr="00E244D4">
        <w:rPr>
          <w:rFonts w:ascii="Times New Roman" w:hAnsi="Times New Roman"/>
          <w:sz w:val="28"/>
          <w:szCs w:val="28"/>
        </w:rPr>
        <w:t xml:space="preserve"> а) планирование;</w:t>
      </w:r>
    </w:p>
    <w:p w:rsidR="005815A4" w:rsidRPr="00E244D4" w:rsidRDefault="005815A4" w:rsidP="005815A4">
      <w:pPr>
        <w:spacing w:line="360" w:lineRule="auto"/>
        <w:ind w:firstLine="1701"/>
        <w:jc w:val="both"/>
        <w:rPr>
          <w:rFonts w:ascii="Times New Roman" w:hAnsi="Times New Roman"/>
          <w:sz w:val="28"/>
          <w:szCs w:val="28"/>
        </w:rPr>
      </w:pPr>
      <w:r w:rsidRPr="00E244D4">
        <w:rPr>
          <w:rFonts w:ascii="Times New Roman" w:hAnsi="Times New Roman"/>
          <w:sz w:val="28"/>
          <w:szCs w:val="28"/>
        </w:rPr>
        <w:t xml:space="preserve"> б) организация;</w:t>
      </w:r>
    </w:p>
    <w:p w:rsidR="005815A4" w:rsidRPr="00E244D4" w:rsidRDefault="005815A4" w:rsidP="005815A4">
      <w:pPr>
        <w:spacing w:line="360" w:lineRule="auto"/>
        <w:ind w:firstLine="1701"/>
        <w:jc w:val="both"/>
        <w:rPr>
          <w:rFonts w:ascii="Times New Roman" w:hAnsi="Times New Roman"/>
          <w:sz w:val="28"/>
          <w:szCs w:val="28"/>
        </w:rPr>
      </w:pPr>
      <w:r w:rsidRPr="00E244D4">
        <w:rPr>
          <w:rFonts w:ascii="Times New Roman" w:hAnsi="Times New Roman"/>
          <w:sz w:val="28"/>
          <w:szCs w:val="28"/>
        </w:rPr>
        <w:t xml:space="preserve"> в) стимулирование /мотивация/;</w:t>
      </w:r>
    </w:p>
    <w:p w:rsidR="00964037" w:rsidRPr="00093A24" w:rsidRDefault="00DA314C" w:rsidP="00964037">
      <w:pPr>
        <w:pStyle w:val="a7"/>
        <w:spacing w:line="360" w:lineRule="auto"/>
        <w:ind w:firstLine="1134"/>
        <w:jc w:val="both"/>
        <w:rPr>
          <w:rFonts w:ascii="Times New Roman" w:hAnsi="Times New Roman"/>
          <w:spacing w:val="3"/>
          <w:sz w:val="28"/>
          <w:szCs w:val="28"/>
          <w:lang w:val="en-US"/>
        </w:rPr>
      </w:pPr>
      <w:r>
        <w:rPr>
          <w:rFonts w:ascii="Times New Roman" w:hAnsi="Times New Roman"/>
          <w:sz w:val="28"/>
          <w:szCs w:val="28"/>
        </w:rPr>
        <w:t xml:space="preserve">         </w:t>
      </w:r>
      <w:r w:rsidR="005815A4" w:rsidRPr="00E244D4">
        <w:rPr>
          <w:rFonts w:ascii="Times New Roman" w:hAnsi="Times New Roman"/>
          <w:sz w:val="28"/>
          <w:szCs w:val="28"/>
        </w:rPr>
        <w:t>г) контроль.</w:t>
      </w:r>
      <w:r w:rsidR="00964037">
        <w:rPr>
          <w:rFonts w:ascii="Times New Roman" w:hAnsi="Times New Roman"/>
          <w:sz w:val="28"/>
          <w:szCs w:val="28"/>
        </w:rPr>
        <w:tab/>
      </w:r>
      <w:r w:rsidR="00964037">
        <w:rPr>
          <w:rFonts w:ascii="Times New Roman" w:hAnsi="Times New Roman"/>
          <w:sz w:val="28"/>
          <w:szCs w:val="28"/>
        </w:rPr>
        <w:tab/>
      </w:r>
      <w:r w:rsidR="00964037">
        <w:rPr>
          <w:rFonts w:ascii="Times New Roman" w:hAnsi="Times New Roman"/>
          <w:sz w:val="28"/>
          <w:szCs w:val="28"/>
        </w:rPr>
        <w:tab/>
      </w:r>
      <w:r w:rsidR="00964037">
        <w:rPr>
          <w:rFonts w:ascii="Times New Roman" w:hAnsi="Times New Roman"/>
          <w:sz w:val="28"/>
          <w:szCs w:val="28"/>
        </w:rPr>
        <w:tab/>
      </w:r>
      <w:r w:rsidR="00964037">
        <w:rPr>
          <w:rFonts w:ascii="Times New Roman" w:hAnsi="Times New Roman"/>
          <w:sz w:val="28"/>
          <w:szCs w:val="28"/>
        </w:rPr>
        <w:tab/>
      </w:r>
      <w:r w:rsidR="00964037">
        <w:rPr>
          <w:rFonts w:ascii="Times New Roman" w:hAnsi="Times New Roman"/>
          <w:sz w:val="28"/>
          <w:szCs w:val="28"/>
        </w:rPr>
        <w:tab/>
      </w:r>
      <w:r w:rsidR="00964037">
        <w:rPr>
          <w:rFonts w:ascii="Times New Roman" w:hAnsi="Times New Roman"/>
          <w:sz w:val="28"/>
          <w:szCs w:val="28"/>
        </w:rPr>
        <w:tab/>
      </w:r>
      <w:r w:rsidR="00964037">
        <w:rPr>
          <w:rFonts w:ascii="Times New Roman" w:hAnsi="Times New Roman"/>
          <w:sz w:val="28"/>
          <w:szCs w:val="28"/>
        </w:rPr>
        <w:tab/>
      </w:r>
      <w:r w:rsidR="00964037">
        <w:rPr>
          <w:rFonts w:ascii="Times New Roman" w:hAnsi="Times New Roman"/>
          <w:sz w:val="28"/>
          <w:szCs w:val="28"/>
        </w:rPr>
        <w:tab/>
      </w:r>
      <w:r w:rsidR="00964037">
        <w:rPr>
          <w:rFonts w:ascii="Times New Roman" w:hAnsi="Times New Roman"/>
          <w:sz w:val="28"/>
          <w:szCs w:val="28"/>
        </w:rPr>
        <w:tab/>
      </w:r>
      <w:r w:rsidR="00964037" w:rsidRPr="00E244D4">
        <w:rPr>
          <w:rFonts w:ascii="Times New Roman" w:hAnsi="Times New Roman"/>
          <w:i/>
          <w:spacing w:val="3"/>
          <w:sz w:val="28"/>
          <w:szCs w:val="28"/>
        </w:rPr>
        <w:t xml:space="preserve">Анализ планирования персонала. </w:t>
      </w:r>
      <w:r w:rsidR="00964037" w:rsidRPr="00E244D4">
        <w:rPr>
          <w:rFonts w:ascii="Times New Roman" w:hAnsi="Times New Roman"/>
          <w:spacing w:val="3"/>
          <w:sz w:val="28"/>
          <w:szCs w:val="28"/>
        </w:rPr>
        <w:t>Для вовлечения работника в коммерческий интерес фирмы важно создать такую ситуацию, когда работник одновременно бу</w:t>
      </w:r>
      <w:r w:rsidR="00964037" w:rsidRPr="00E244D4">
        <w:rPr>
          <w:rFonts w:ascii="Times New Roman" w:hAnsi="Times New Roman"/>
          <w:spacing w:val="3"/>
          <w:sz w:val="28"/>
          <w:szCs w:val="28"/>
        </w:rPr>
        <w:softHyphen/>
        <w:t>дет заинтересован как в своих личных результатах, так и в ре</w:t>
      </w:r>
      <w:r w:rsidR="00964037" w:rsidRPr="00E244D4">
        <w:rPr>
          <w:rFonts w:ascii="Times New Roman" w:hAnsi="Times New Roman"/>
          <w:spacing w:val="3"/>
          <w:sz w:val="28"/>
          <w:szCs w:val="28"/>
        </w:rPr>
        <w:softHyphen/>
        <w:t>зультатах коллективной деятельности. Такой двоякий интерес работника можно стимулировать только одним-единственным средством</w:t>
      </w:r>
      <w:r w:rsidR="00964037" w:rsidRPr="00E244D4">
        <w:rPr>
          <w:rFonts w:ascii="Times New Roman" w:hAnsi="Times New Roman"/>
          <w:noProof/>
          <w:spacing w:val="3"/>
          <w:sz w:val="28"/>
          <w:szCs w:val="28"/>
        </w:rPr>
        <w:t xml:space="preserve"> —</w:t>
      </w:r>
      <w:r w:rsidR="00964037" w:rsidRPr="00E244D4">
        <w:rPr>
          <w:rFonts w:ascii="Times New Roman" w:hAnsi="Times New Roman"/>
          <w:spacing w:val="3"/>
          <w:sz w:val="28"/>
          <w:szCs w:val="28"/>
        </w:rPr>
        <w:t xml:space="preserve"> установлением приемлемого уровня заработной платы. То есть хорошо продуманная схема мотивации, служит своеобразным мостом между интересами фирмы и наемного работника. В  </w:t>
      </w:r>
      <w:r w:rsidR="00964037">
        <w:rPr>
          <w:rFonts w:ascii="Times New Roman" w:hAnsi="Times New Roman"/>
          <w:spacing w:val="3"/>
          <w:sz w:val="28"/>
          <w:szCs w:val="28"/>
        </w:rPr>
        <w:t xml:space="preserve">  ЧП «Магазин «Гузель</w:t>
      </w:r>
      <w:r w:rsidR="00964037" w:rsidRPr="00E244D4">
        <w:rPr>
          <w:rFonts w:ascii="Times New Roman" w:hAnsi="Times New Roman"/>
          <w:spacing w:val="3"/>
          <w:sz w:val="28"/>
          <w:szCs w:val="28"/>
        </w:rPr>
        <w:t xml:space="preserve">» отсутствует четкая  система премирования, премии выдаются на основе субъективных решений директора, т.е. работник заранее не знает о ее получении.                    </w:t>
      </w:r>
      <w:r w:rsidR="00964037">
        <w:rPr>
          <w:rFonts w:ascii="Times New Roman" w:hAnsi="Times New Roman"/>
          <w:spacing w:val="3"/>
          <w:sz w:val="28"/>
          <w:szCs w:val="28"/>
        </w:rPr>
        <w:tab/>
      </w:r>
      <w:r w:rsidR="00964037">
        <w:rPr>
          <w:rFonts w:ascii="Times New Roman" w:hAnsi="Times New Roman"/>
          <w:spacing w:val="3"/>
          <w:sz w:val="28"/>
          <w:szCs w:val="28"/>
        </w:rPr>
        <w:tab/>
      </w:r>
      <w:r w:rsidR="00964037">
        <w:rPr>
          <w:rFonts w:ascii="Times New Roman" w:hAnsi="Times New Roman"/>
          <w:spacing w:val="3"/>
          <w:sz w:val="28"/>
          <w:szCs w:val="28"/>
        </w:rPr>
        <w:tab/>
      </w:r>
      <w:r w:rsidR="00964037">
        <w:rPr>
          <w:rFonts w:ascii="Times New Roman" w:hAnsi="Times New Roman"/>
          <w:spacing w:val="3"/>
          <w:sz w:val="28"/>
          <w:szCs w:val="28"/>
        </w:rPr>
        <w:tab/>
      </w:r>
      <w:r w:rsidR="00964037" w:rsidRPr="00E244D4">
        <w:rPr>
          <w:rFonts w:ascii="Times New Roman" w:hAnsi="Times New Roman"/>
          <w:spacing w:val="3"/>
          <w:sz w:val="28"/>
          <w:szCs w:val="28"/>
        </w:rPr>
        <w:t>Планированию управлением персонала не уделено должное внимание. Не определены конкретные условия найма персонала, численности, профессиональные требования, критерии отбора, не предусмотрено повышение квалификации</w:t>
      </w:r>
      <w:r w:rsidR="00964037" w:rsidRPr="00E244D4">
        <w:rPr>
          <w:rFonts w:ascii="Times New Roman" w:hAnsi="Times New Roman"/>
          <w:color w:val="FF0000"/>
          <w:spacing w:val="3"/>
          <w:sz w:val="28"/>
          <w:szCs w:val="28"/>
        </w:rPr>
        <w:t xml:space="preserve">. </w:t>
      </w:r>
      <w:r w:rsidR="00964037">
        <w:rPr>
          <w:rFonts w:ascii="Times New Roman" w:hAnsi="Times New Roman"/>
          <w:spacing w:val="3"/>
          <w:sz w:val="28"/>
          <w:szCs w:val="28"/>
        </w:rPr>
        <w:tab/>
      </w:r>
      <w:r w:rsidR="00964037">
        <w:rPr>
          <w:rFonts w:ascii="Times New Roman" w:hAnsi="Times New Roman"/>
          <w:spacing w:val="3"/>
          <w:sz w:val="28"/>
          <w:szCs w:val="28"/>
        </w:rPr>
        <w:tab/>
      </w:r>
      <w:r w:rsidR="00964037">
        <w:rPr>
          <w:rFonts w:ascii="Times New Roman" w:hAnsi="Times New Roman"/>
          <w:spacing w:val="3"/>
          <w:sz w:val="28"/>
          <w:szCs w:val="28"/>
        </w:rPr>
        <w:tab/>
      </w:r>
      <w:r w:rsidR="00964037">
        <w:rPr>
          <w:rFonts w:ascii="Times New Roman" w:hAnsi="Times New Roman"/>
          <w:spacing w:val="3"/>
          <w:sz w:val="28"/>
          <w:szCs w:val="28"/>
        </w:rPr>
        <w:tab/>
      </w:r>
      <w:r w:rsidR="00964037">
        <w:rPr>
          <w:rFonts w:ascii="Times New Roman" w:hAnsi="Times New Roman"/>
          <w:spacing w:val="3"/>
          <w:sz w:val="28"/>
          <w:szCs w:val="28"/>
        </w:rPr>
        <w:tab/>
      </w:r>
      <w:r w:rsidR="00964037" w:rsidRPr="00E244D4">
        <w:rPr>
          <w:rFonts w:ascii="Times New Roman" w:hAnsi="Times New Roman"/>
          <w:spacing w:val="3"/>
          <w:sz w:val="28"/>
          <w:szCs w:val="28"/>
        </w:rPr>
        <w:t xml:space="preserve">Отсутствует четкая организационная структура, организация труда работников осуществляется непосредственно руководителем. Отсутствует налаженная система стимулирования труда, как материального, так и морального. Нет работы по устранению конфликтов во время взаимодействия работников. </w:t>
      </w:r>
      <w:r w:rsidR="00093A24">
        <w:rPr>
          <w:rFonts w:ascii="Times New Roman" w:hAnsi="Times New Roman"/>
          <w:spacing w:val="3"/>
          <w:sz w:val="28"/>
          <w:szCs w:val="28"/>
          <w:lang w:val="en-US"/>
        </w:rPr>
        <w:t>[2]</w:t>
      </w:r>
    </w:p>
    <w:p w:rsidR="00964037" w:rsidRPr="00E244D4" w:rsidRDefault="00964037" w:rsidP="00964037">
      <w:pPr>
        <w:spacing w:line="360" w:lineRule="auto"/>
        <w:ind w:firstLine="1134"/>
        <w:jc w:val="both"/>
        <w:rPr>
          <w:rFonts w:ascii="Times New Roman" w:hAnsi="Times New Roman"/>
          <w:sz w:val="28"/>
          <w:szCs w:val="28"/>
        </w:rPr>
      </w:pPr>
      <w:r w:rsidRPr="00E244D4">
        <w:rPr>
          <w:rFonts w:ascii="Times New Roman" w:hAnsi="Times New Roman"/>
          <w:i/>
          <w:sz w:val="28"/>
          <w:szCs w:val="28"/>
        </w:rPr>
        <w:t>Планирование.</w:t>
      </w:r>
      <w:r>
        <w:rPr>
          <w:rFonts w:ascii="Times New Roman" w:hAnsi="Times New Roman"/>
          <w:i/>
          <w:sz w:val="28"/>
          <w:szCs w:val="28"/>
        </w:rPr>
        <w:t xml:space="preserve"> </w:t>
      </w:r>
      <w:r>
        <w:rPr>
          <w:rFonts w:ascii="Times New Roman" w:hAnsi="Times New Roman"/>
          <w:sz w:val="28"/>
          <w:szCs w:val="28"/>
        </w:rPr>
        <w:t>Изучив деятельность ЧП «Магазин «Гузель</w:t>
      </w:r>
      <w:r w:rsidRPr="00E244D4">
        <w:rPr>
          <w:rFonts w:ascii="Times New Roman" w:hAnsi="Times New Roman"/>
          <w:sz w:val="28"/>
          <w:szCs w:val="28"/>
        </w:rPr>
        <w:t xml:space="preserve">» можно сделать вывод, что горизонт планирования не велик (до 1-2 недели). Управленческая деятельность осуществляется собственником круглогодично. </w:t>
      </w:r>
    </w:p>
    <w:p w:rsidR="00964037" w:rsidRPr="00E244D4" w:rsidRDefault="00964037" w:rsidP="00964037">
      <w:pPr>
        <w:spacing w:line="360" w:lineRule="auto"/>
        <w:ind w:firstLine="1134"/>
        <w:jc w:val="both"/>
        <w:rPr>
          <w:rFonts w:ascii="Times New Roman" w:hAnsi="Times New Roman"/>
          <w:sz w:val="28"/>
          <w:szCs w:val="28"/>
        </w:rPr>
      </w:pPr>
      <w:r w:rsidRPr="00E244D4">
        <w:rPr>
          <w:rFonts w:ascii="Times New Roman" w:hAnsi="Times New Roman"/>
          <w:i/>
          <w:sz w:val="28"/>
          <w:szCs w:val="28"/>
        </w:rPr>
        <w:t xml:space="preserve">Мотивация </w:t>
      </w:r>
      <w:r w:rsidRPr="00E244D4">
        <w:rPr>
          <w:rFonts w:ascii="Times New Roman" w:hAnsi="Times New Roman"/>
          <w:sz w:val="28"/>
          <w:szCs w:val="28"/>
        </w:rPr>
        <w:t xml:space="preserve">продавцов представлена премиями за достигнутые результаты. Однако самой системы премирования как таковой нет. Это субъективное решение руководства. </w:t>
      </w:r>
    </w:p>
    <w:p w:rsidR="002915DF" w:rsidRDefault="00964037" w:rsidP="002915DF">
      <w:pPr>
        <w:spacing w:line="360" w:lineRule="auto"/>
        <w:ind w:firstLine="1134"/>
        <w:jc w:val="both"/>
        <w:rPr>
          <w:rFonts w:ascii="Times New Roman" w:hAnsi="Times New Roman"/>
          <w:sz w:val="28"/>
          <w:szCs w:val="28"/>
        </w:rPr>
      </w:pPr>
      <w:r w:rsidRPr="00E244D4">
        <w:rPr>
          <w:rFonts w:ascii="Times New Roman" w:hAnsi="Times New Roman"/>
          <w:i/>
          <w:sz w:val="28"/>
          <w:szCs w:val="28"/>
        </w:rPr>
        <w:t>Контроль</w:t>
      </w:r>
      <w:r w:rsidRPr="00E244D4">
        <w:rPr>
          <w:rFonts w:ascii="Times New Roman" w:hAnsi="Times New Roman"/>
          <w:sz w:val="28"/>
          <w:szCs w:val="28"/>
        </w:rPr>
        <w:t xml:space="preserve"> за работой продавцов и качеством обслуживания покупателей отсутствует. В магазинах проводятся регулярные учеты (раз в полгода) самим руководителем и продавцами. Контроль и учет деятельности осуществляется при помощи программы 1С:Пре</w:t>
      </w:r>
      <w:r w:rsidR="00B07635">
        <w:rPr>
          <w:rFonts w:ascii="Times New Roman" w:hAnsi="Times New Roman"/>
          <w:sz w:val="28"/>
          <w:szCs w:val="28"/>
        </w:rPr>
        <w:t>дприятие: управление торговлей.</w:t>
      </w:r>
      <w:r w:rsidR="00B07635">
        <w:rPr>
          <w:rFonts w:ascii="Times New Roman" w:hAnsi="Times New Roman"/>
          <w:sz w:val="28"/>
          <w:szCs w:val="28"/>
        </w:rPr>
        <w:tab/>
      </w:r>
      <w:r w:rsidR="00B07635">
        <w:rPr>
          <w:rFonts w:ascii="Times New Roman" w:hAnsi="Times New Roman"/>
          <w:sz w:val="28"/>
          <w:szCs w:val="28"/>
        </w:rPr>
        <w:tab/>
      </w:r>
      <w:r w:rsidR="00B07635">
        <w:rPr>
          <w:rFonts w:ascii="Times New Roman" w:hAnsi="Times New Roman"/>
          <w:sz w:val="28"/>
          <w:szCs w:val="28"/>
        </w:rPr>
        <w:tab/>
      </w:r>
      <w:r w:rsidR="00B07635">
        <w:rPr>
          <w:rFonts w:ascii="Times New Roman" w:hAnsi="Times New Roman"/>
          <w:sz w:val="28"/>
          <w:szCs w:val="28"/>
        </w:rPr>
        <w:tab/>
      </w:r>
      <w:r w:rsidR="00B07635">
        <w:rPr>
          <w:rFonts w:ascii="Times New Roman" w:hAnsi="Times New Roman"/>
          <w:sz w:val="28"/>
          <w:szCs w:val="28"/>
        </w:rPr>
        <w:tab/>
      </w:r>
      <w:r w:rsidR="00B07635">
        <w:rPr>
          <w:rFonts w:ascii="Times New Roman" w:hAnsi="Times New Roman"/>
          <w:sz w:val="28"/>
          <w:szCs w:val="28"/>
        </w:rPr>
        <w:tab/>
      </w:r>
      <w:r w:rsidR="00B07635">
        <w:rPr>
          <w:rFonts w:ascii="Times New Roman" w:hAnsi="Times New Roman"/>
          <w:sz w:val="28"/>
          <w:szCs w:val="28"/>
        </w:rPr>
        <w:tab/>
      </w:r>
      <w:r w:rsidR="00B07635">
        <w:rPr>
          <w:rFonts w:ascii="Times New Roman" w:hAnsi="Times New Roman"/>
          <w:sz w:val="28"/>
          <w:szCs w:val="28"/>
        </w:rPr>
        <w:tab/>
      </w:r>
      <w:r w:rsidR="00B07635">
        <w:rPr>
          <w:rFonts w:ascii="Times New Roman" w:hAnsi="Times New Roman"/>
          <w:sz w:val="28"/>
          <w:szCs w:val="28"/>
        </w:rPr>
        <w:tab/>
      </w:r>
      <w:r w:rsidR="00B07635">
        <w:rPr>
          <w:rFonts w:ascii="Times New Roman" w:hAnsi="Times New Roman"/>
          <w:sz w:val="28"/>
          <w:szCs w:val="28"/>
        </w:rPr>
        <w:tab/>
      </w:r>
      <w:r w:rsidR="00B07635">
        <w:rPr>
          <w:rFonts w:ascii="Times New Roman" w:hAnsi="Times New Roman"/>
          <w:sz w:val="28"/>
          <w:szCs w:val="28"/>
        </w:rPr>
        <w:tab/>
      </w:r>
      <w:r w:rsidR="005815A4" w:rsidRPr="00E244D4">
        <w:rPr>
          <w:rFonts w:ascii="Times New Roman" w:hAnsi="Times New Roman"/>
          <w:sz w:val="28"/>
          <w:szCs w:val="28"/>
        </w:rPr>
        <w:t>Исследования системы управления предпр</w:t>
      </w:r>
      <w:r w:rsidR="00A60315">
        <w:rPr>
          <w:rFonts w:ascii="Times New Roman" w:hAnsi="Times New Roman"/>
          <w:sz w:val="28"/>
          <w:szCs w:val="28"/>
        </w:rPr>
        <w:t>иятием ЧП</w:t>
      </w:r>
      <w:r w:rsidR="005815A4">
        <w:rPr>
          <w:rFonts w:ascii="Times New Roman" w:hAnsi="Times New Roman"/>
          <w:sz w:val="28"/>
          <w:szCs w:val="28"/>
        </w:rPr>
        <w:t xml:space="preserve"> «Магазин «Гузель</w:t>
      </w:r>
      <w:r w:rsidR="005815A4" w:rsidRPr="00E244D4">
        <w:rPr>
          <w:rFonts w:ascii="Times New Roman" w:hAnsi="Times New Roman"/>
          <w:sz w:val="28"/>
          <w:szCs w:val="28"/>
        </w:rPr>
        <w:t>» выявили следующее: возглав</w:t>
      </w:r>
      <w:r w:rsidR="005815A4">
        <w:rPr>
          <w:rFonts w:ascii="Times New Roman" w:hAnsi="Times New Roman"/>
          <w:sz w:val="28"/>
          <w:szCs w:val="28"/>
        </w:rPr>
        <w:t>ляет предприятие  директор, который и является учредителем данного предприятия.</w:t>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7E3096">
        <w:rPr>
          <w:rFonts w:ascii="Times New Roman" w:hAnsi="Times New Roman"/>
          <w:sz w:val="28"/>
          <w:szCs w:val="28"/>
        </w:rPr>
        <w:tab/>
      </w:r>
      <w:r w:rsidR="007E3096">
        <w:rPr>
          <w:rFonts w:ascii="Times New Roman" w:hAnsi="Times New Roman"/>
          <w:sz w:val="28"/>
          <w:szCs w:val="28"/>
        </w:rPr>
        <w:tab/>
      </w:r>
    </w:p>
    <w:p w:rsidR="00966966" w:rsidRPr="00966966" w:rsidRDefault="00966966" w:rsidP="00966966">
      <w:pPr>
        <w:spacing w:after="150" w:line="360" w:lineRule="auto"/>
        <w:ind w:firstLine="708"/>
        <w:rPr>
          <w:rFonts w:ascii="Times New Roman" w:hAnsi="Times New Roman"/>
          <w:color w:val="000000"/>
          <w:sz w:val="28"/>
          <w:szCs w:val="28"/>
        </w:rPr>
      </w:pPr>
      <w:r w:rsidRPr="00966966">
        <w:rPr>
          <w:rFonts w:ascii="Times New Roman" w:hAnsi="Times New Roman"/>
          <w:color w:val="000000"/>
          <w:sz w:val="28"/>
          <w:szCs w:val="28"/>
        </w:rPr>
        <w:t>В системе методов управления организации выделяют:</w:t>
      </w:r>
    </w:p>
    <w:p w:rsidR="00966966" w:rsidRPr="00966966" w:rsidRDefault="00966966" w:rsidP="00966966">
      <w:pPr>
        <w:spacing w:after="150" w:line="360" w:lineRule="auto"/>
        <w:rPr>
          <w:rFonts w:ascii="Times New Roman" w:hAnsi="Times New Roman"/>
          <w:color w:val="000000"/>
          <w:sz w:val="28"/>
          <w:szCs w:val="28"/>
        </w:rPr>
      </w:pPr>
      <w:r w:rsidRPr="00966966">
        <w:rPr>
          <w:rFonts w:ascii="Times New Roman" w:hAnsi="Times New Roman"/>
          <w:color w:val="000000"/>
          <w:sz w:val="28"/>
          <w:szCs w:val="28"/>
        </w:rPr>
        <w:t>- Административные методы;</w:t>
      </w:r>
    </w:p>
    <w:p w:rsidR="00966966" w:rsidRPr="00966966" w:rsidRDefault="00966966" w:rsidP="00966966">
      <w:pPr>
        <w:spacing w:after="150" w:line="360" w:lineRule="auto"/>
        <w:rPr>
          <w:rFonts w:ascii="Times New Roman" w:hAnsi="Times New Roman"/>
          <w:color w:val="000000"/>
          <w:sz w:val="28"/>
          <w:szCs w:val="28"/>
        </w:rPr>
      </w:pPr>
      <w:r w:rsidRPr="00966966">
        <w:rPr>
          <w:rFonts w:ascii="Times New Roman" w:hAnsi="Times New Roman"/>
          <w:color w:val="000000"/>
          <w:sz w:val="28"/>
          <w:szCs w:val="28"/>
        </w:rPr>
        <w:t>- Экономические методы;</w:t>
      </w:r>
    </w:p>
    <w:p w:rsidR="00966966" w:rsidRPr="00966966" w:rsidRDefault="00966966" w:rsidP="00966966">
      <w:pPr>
        <w:spacing w:after="150" w:line="360" w:lineRule="auto"/>
        <w:rPr>
          <w:rFonts w:ascii="Times New Roman" w:hAnsi="Times New Roman"/>
          <w:color w:val="000000"/>
          <w:sz w:val="28"/>
          <w:szCs w:val="28"/>
        </w:rPr>
      </w:pPr>
      <w:r w:rsidRPr="00966966">
        <w:rPr>
          <w:rFonts w:ascii="Times New Roman" w:hAnsi="Times New Roman"/>
          <w:color w:val="000000"/>
          <w:sz w:val="28"/>
          <w:szCs w:val="28"/>
        </w:rPr>
        <w:t xml:space="preserve">- Социально-психологические методы. </w:t>
      </w:r>
    </w:p>
    <w:p w:rsidR="00966966" w:rsidRDefault="00966966" w:rsidP="00966966">
      <w:pPr>
        <w:spacing w:after="150" w:line="360" w:lineRule="auto"/>
        <w:ind w:firstLine="708"/>
        <w:rPr>
          <w:rFonts w:ascii="Times New Roman" w:hAnsi="Times New Roman"/>
          <w:color w:val="000000"/>
          <w:sz w:val="28"/>
          <w:szCs w:val="28"/>
        </w:rPr>
      </w:pPr>
      <w:r w:rsidRPr="00966966">
        <w:rPr>
          <w:rFonts w:ascii="Times New Roman" w:hAnsi="Times New Roman"/>
          <w:color w:val="000000"/>
          <w:sz w:val="28"/>
          <w:szCs w:val="28"/>
        </w:rPr>
        <w:t xml:space="preserve">Административные методы </w:t>
      </w:r>
      <w:r>
        <w:rPr>
          <w:rFonts w:ascii="Times New Roman" w:hAnsi="Times New Roman"/>
          <w:color w:val="000000"/>
          <w:sz w:val="28"/>
          <w:szCs w:val="28"/>
        </w:rPr>
        <w:t xml:space="preserve">являются способом осуществления </w:t>
      </w:r>
      <w:r w:rsidRPr="00966966">
        <w:rPr>
          <w:rFonts w:ascii="Times New Roman" w:hAnsi="Times New Roman"/>
          <w:color w:val="000000"/>
          <w:sz w:val="28"/>
          <w:szCs w:val="28"/>
        </w:rPr>
        <w:t>управленческих воздействий на п</w:t>
      </w:r>
      <w:r>
        <w:rPr>
          <w:rFonts w:ascii="Times New Roman" w:hAnsi="Times New Roman"/>
          <w:color w:val="000000"/>
          <w:sz w:val="28"/>
          <w:szCs w:val="28"/>
        </w:rPr>
        <w:t xml:space="preserve">ерсонал и базируются на власти, </w:t>
      </w:r>
      <w:r w:rsidRPr="00966966">
        <w:rPr>
          <w:rFonts w:ascii="Times New Roman" w:hAnsi="Times New Roman"/>
          <w:color w:val="000000"/>
          <w:sz w:val="28"/>
          <w:szCs w:val="28"/>
        </w:rPr>
        <w:t xml:space="preserve">дисциплине и взысканиях.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966966">
        <w:rPr>
          <w:rFonts w:ascii="Times New Roman" w:hAnsi="Times New Roman"/>
          <w:color w:val="000000"/>
          <w:sz w:val="28"/>
          <w:szCs w:val="28"/>
        </w:rPr>
        <w:t>Административные методы ориентированы на такие мотивы поведения, как осознанная необходимость дисциплины труда, чувство долга, стремление человека трудиться в определённой организации и т.п. Эти методы воздействия отличает прямой характер воздействия: любой регламентирующий или административный акт подлежит обязательному исполнению.</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966966">
        <w:rPr>
          <w:rFonts w:ascii="Times New Roman" w:hAnsi="Times New Roman"/>
          <w:color w:val="000000"/>
          <w:sz w:val="28"/>
          <w:szCs w:val="28"/>
        </w:rPr>
        <w:t>Для административных методов характерно их соответствие правовым нормам, действующим на определённом уровне управления, а также актам и распоряжениям вышестоящих органов управления.</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966966">
        <w:rPr>
          <w:rFonts w:ascii="Times New Roman" w:hAnsi="Times New Roman"/>
          <w:color w:val="000000"/>
          <w:sz w:val="28"/>
          <w:szCs w:val="28"/>
        </w:rPr>
        <w:t>Экономические методы носят косвенный характер управленческого воздействия. Такими методами осуществляют материальное стимулирование коллективов и отдельных работников; они основаны на использовании экономического механизма.</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966966">
        <w:rPr>
          <w:rFonts w:ascii="Times New Roman" w:hAnsi="Times New Roman"/>
          <w:color w:val="000000"/>
          <w:sz w:val="28"/>
          <w:szCs w:val="28"/>
        </w:rPr>
        <w:t>Социологические методы играют важную роль в упр</w:t>
      </w:r>
      <w:r>
        <w:rPr>
          <w:rFonts w:ascii="Times New Roman" w:hAnsi="Times New Roman"/>
          <w:color w:val="000000"/>
          <w:sz w:val="28"/>
          <w:szCs w:val="28"/>
        </w:rPr>
        <w:t>авлении персоналом, они позволя</w:t>
      </w:r>
      <w:r w:rsidRPr="00966966">
        <w:rPr>
          <w:rFonts w:ascii="Times New Roman" w:hAnsi="Times New Roman"/>
          <w:color w:val="000000"/>
          <w:sz w:val="28"/>
          <w:szCs w:val="28"/>
        </w:rPr>
        <w:t>ют установить назначение и место сотрудников в колле</w:t>
      </w:r>
      <w:r>
        <w:rPr>
          <w:rFonts w:ascii="Times New Roman" w:hAnsi="Times New Roman"/>
          <w:color w:val="000000"/>
          <w:sz w:val="28"/>
          <w:szCs w:val="28"/>
        </w:rPr>
        <w:t>ктиве, выявить лидеров и обеспе</w:t>
      </w:r>
      <w:r w:rsidRPr="00966966">
        <w:rPr>
          <w:rFonts w:ascii="Times New Roman" w:hAnsi="Times New Roman"/>
          <w:color w:val="000000"/>
          <w:sz w:val="28"/>
          <w:szCs w:val="28"/>
        </w:rPr>
        <w:t xml:space="preserve">чить их поддержку, связать мотивацию людей с конечными результатами производства, обеспечить эффективные коммуникации и разрешение </w:t>
      </w:r>
      <w:r>
        <w:rPr>
          <w:rFonts w:ascii="Times New Roman" w:hAnsi="Times New Roman"/>
          <w:color w:val="000000"/>
          <w:sz w:val="28"/>
          <w:szCs w:val="28"/>
        </w:rPr>
        <w:t>конфликтов в коллективе. Класси</w:t>
      </w:r>
      <w:r w:rsidRPr="00966966">
        <w:rPr>
          <w:rFonts w:ascii="Times New Roman" w:hAnsi="Times New Roman"/>
          <w:color w:val="000000"/>
          <w:sz w:val="28"/>
          <w:szCs w:val="28"/>
        </w:rPr>
        <w:t>фикация элементов, регулируемых с помощью социологических методов. Социальное планирование обеспечивает постановку социальных целей и критериев, разработку социальных нормативов (уровень жизни, оплата труда, потребность в жилье, условия труда и др.) и плановых показателей, достижение конечных социальных результатов</w:t>
      </w:r>
      <w:r>
        <w:rPr>
          <w:rFonts w:ascii="Times New Roman" w:hAnsi="Times New Roman"/>
          <w:color w:val="000000"/>
          <w:sz w:val="28"/>
          <w:szCs w:val="28"/>
        </w:rPr>
        <w:t>.</w:t>
      </w:r>
    </w:p>
    <w:p w:rsidR="00966966" w:rsidRDefault="00966966" w:rsidP="00966966">
      <w:pPr>
        <w:spacing w:after="150" w:line="360" w:lineRule="auto"/>
        <w:ind w:firstLine="708"/>
        <w:rPr>
          <w:rFonts w:ascii="Times New Roman" w:hAnsi="Times New Roman"/>
          <w:color w:val="000000"/>
          <w:sz w:val="28"/>
          <w:szCs w:val="28"/>
        </w:rPr>
      </w:pPr>
      <w:r w:rsidRPr="00966966">
        <w:rPr>
          <w:rFonts w:ascii="Times New Roman" w:hAnsi="Times New Roman"/>
          <w:color w:val="000000"/>
          <w:sz w:val="28"/>
          <w:szCs w:val="28"/>
        </w:rPr>
        <w:t xml:space="preserve">Психологические методы играют очень важную роль </w:t>
      </w:r>
      <w:r>
        <w:rPr>
          <w:rFonts w:ascii="Times New Roman" w:hAnsi="Times New Roman"/>
          <w:color w:val="000000"/>
          <w:sz w:val="28"/>
          <w:szCs w:val="28"/>
        </w:rPr>
        <w:t>в работе с персоналом, т. к. на</w:t>
      </w:r>
      <w:r w:rsidRPr="00966966">
        <w:rPr>
          <w:rFonts w:ascii="Times New Roman" w:hAnsi="Times New Roman"/>
          <w:color w:val="000000"/>
          <w:sz w:val="28"/>
          <w:szCs w:val="28"/>
        </w:rPr>
        <w:t>правлены на конкретную личность рабочего или служаще</w:t>
      </w:r>
      <w:r>
        <w:rPr>
          <w:rFonts w:ascii="Times New Roman" w:hAnsi="Times New Roman"/>
          <w:color w:val="000000"/>
          <w:sz w:val="28"/>
          <w:szCs w:val="28"/>
        </w:rPr>
        <w:t>го и, как правило, строго персо</w:t>
      </w:r>
      <w:r w:rsidRPr="00966966">
        <w:rPr>
          <w:rFonts w:ascii="Times New Roman" w:hAnsi="Times New Roman"/>
          <w:color w:val="000000"/>
          <w:sz w:val="28"/>
          <w:szCs w:val="28"/>
        </w:rPr>
        <w:t>нифицированы и индивидуальны. Главной их особенн</w:t>
      </w:r>
      <w:r>
        <w:rPr>
          <w:rFonts w:ascii="Times New Roman" w:hAnsi="Times New Roman"/>
          <w:color w:val="000000"/>
          <w:sz w:val="28"/>
          <w:szCs w:val="28"/>
        </w:rPr>
        <w:t>остью является обращение к внут</w:t>
      </w:r>
      <w:r w:rsidRPr="00966966">
        <w:rPr>
          <w:rFonts w:ascii="Times New Roman" w:hAnsi="Times New Roman"/>
          <w:color w:val="000000"/>
          <w:sz w:val="28"/>
          <w:szCs w:val="28"/>
        </w:rPr>
        <w:t xml:space="preserve">реннему миру человека, его личности, интеллекту, чувствам, образам и поведению с тем, чтобы направить внутренний потенциал человека на решение конкретных задач предприятия.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966966">
        <w:rPr>
          <w:rFonts w:ascii="Times New Roman" w:hAnsi="Times New Roman"/>
          <w:color w:val="000000"/>
          <w:sz w:val="28"/>
          <w:szCs w:val="28"/>
        </w:rPr>
        <w:t xml:space="preserve">Психологическое планирование составляет новое направление в работе с персоналом по формированию эффективного психологического состояния коллектива предприятия. Способы психологического воздействия относят к </w:t>
      </w:r>
      <w:r>
        <w:rPr>
          <w:rFonts w:ascii="Times New Roman" w:hAnsi="Times New Roman"/>
          <w:color w:val="000000"/>
          <w:sz w:val="28"/>
          <w:szCs w:val="28"/>
        </w:rPr>
        <w:t>числу важнейших элементов психо</w:t>
      </w:r>
      <w:r w:rsidRPr="00966966">
        <w:rPr>
          <w:rFonts w:ascii="Times New Roman" w:hAnsi="Times New Roman"/>
          <w:color w:val="000000"/>
          <w:sz w:val="28"/>
          <w:szCs w:val="28"/>
        </w:rPr>
        <w:t>логических методов управления. Они концентрируют в</w:t>
      </w:r>
      <w:r>
        <w:rPr>
          <w:rFonts w:ascii="Times New Roman" w:hAnsi="Times New Roman"/>
          <w:color w:val="000000"/>
          <w:sz w:val="28"/>
          <w:szCs w:val="28"/>
        </w:rPr>
        <w:t>се необходимые и разрешенные за</w:t>
      </w:r>
      <w:r w:rsidRPr="00966966">
        <w:rPr>
          <w:rFonts w:ascii="Times New Roman" w:hAnsi="Times New Roman"/>
          <w:color w:val="000000"/>
          <w:sz w:val="28"/>
          <w:szCs w:val="28"/>
        </w:rPr>
        <w:t xml:space="preserve">коном приемы воздействия на людей для координации в процессе совместной трудовой деятельности. </w:t>
      </w:r>
    </w:p>
    <w:p w:rsidR="00966966" w:rsidRPr="00966966" w:rsidRDefault="004D73D1" w:rsidP="00966966">
      <w:pPr>
        <w:spacing w:after="150" w:line="360" w:lineRule="auto"/>
        <w:ind w:firstLine="708"/>
        <w:rPr>
          <w:rFonts w:ascii="Times New Roman" w:hAnsi="Times New Roman"/>
          <w:color w:val="000000"/>
          <w:sz w:val="28"/>
          <w:szCs w:val="28"/>
        </w:rPr>
      </w:pPr>
      <w:r>
        <w:rPr>
          <w:rFonts w:ascii="Times New Roman" w:hAnsi="Times New Roman"/>
          <w:sz w:val="28"/>
          <w:szCs w:val="28"/>
        </w:rPr>
        <w:t>В ЧП «Магазин «Гузель</w:t>
      </w:r>
      <w:r w:rsidRPr="00E244D4">
        <w:rPr>
          <w:rFonts w:ascii="Times New Roman" w:hAnsi="Times New Roman"/>
          <w:sz w:val="28"/>
          <w:szCs w:val="28"/>
        </w:rPr>
        <w:t>»</w:t>
      </w:r>
      <w:r>
        <w:rPr>
          <w:rFonts w:ascii="Times New Roman" w:hAnsi="Times New Roman"/>
          <w:sz w:val="28"/>
          <w:szCs w:val="28"/>
        </w:rPr>
        <w:t xml:space="preserve"> применяется административный метод управления, так как воздействие на персонал базируется на власти, дисциплине и взысканиях. </w:t>
      </w:r>
    </w:p>
    <w:p w:rsidR="002915DF" w:rsidRDefault="007E3096" w:rsidP="004D73D1">
      <w:pPr>
        <w:spacing w:line="360" w:lineRule="auto"/>
        <w:ind w:firstLine="708"/>
        <w:jc w:val="both"/>
        <w:rPr>
          <w:rFonts w:ascii="Times New Roman" w:hAnsi="Times New Roman"/>
          <w:spacing w:val="3"/>
          <w:sz w:val="28"/>
          <w:szCs w:val="28"/>
        </w:rPr>
      </w:pPr>
      <w:r w:rsidRPr="00E244D4">
        <w:rPr>
          <w:rFonts w:ascii="Times New Roman" w:hAnsi="Times New Roman"/>
          <w:i/>
          <w:spacing w:val="3"/>
          <w:sz w:val="28"/>
          <w:szCs w:val="28"/>
        </w:rPr>
        <w:t>Управление процессом обслуживания.</w:t>
      </w:r>
      <w:r w:rsidRPr="00E244D4">
        <w:rPr>
          <w:rFonts w:ascii="Times New Roman" w:hAnsi="Times New Roman"/>
          <w:b/>
          <w:spacing w:val="3"/>
          <w:sz w:val="28"/>
          <w:szCs w:val="28"/>
        </w:rPr>
        <w:t xml:space="preserve"> </w:t>
      </w:r>
      <w:r w:rsidRPr="00E244D4">
        <w:rPr>
          <w:rFonts w:ascii="Times New Roman" w:hAnsi="Times New Roman"/>
          <w:spacing w:val="3"/>
          <w:sz w:val="28"/>
          <w:szCs w:val="28"/>
        </w:rPr>
        <w:t>Планирование ассортиментной политики, планировки магазина, парка торгового оборудование осуществляет директор. Он также организовывает режим работы, удобные и комфортные условия для покупок.</w:t>
      </w:r>
      <w:r w:rsidR="002915DF">
        <w:rPr>
          <w:rFonts w:ascii="Times New Roman" w:hAnsi="Times New Roman"/>
          <w:spacing w:val="3"/>
          <w:sz w:val="28"/>
          <w:szCs w:val="28"/>
        </w:rPr>
        <w:tab/>
      </w:r>
      <w:r w:rsidR="002915DF">
        <w:rPr>
          <w:rFonts w:ascii="Times New Roman" w:hAnsi="Times New Roman"/>
          <w:spacing w:val="3"/>
          <w:sz w:val="28"/>
          <w:szCs w:val="28"/>
        </w:rPr>
        <w:tab/>
      </w:r>
      <w:r w:rsidR="002915DF">
        <w:rPr>
          <w:rFonts w:ascii="Times New Roman" w:hAnsi="Times New Roman"/>
          <w:spacing w:val="3"/>
          <w:sz w:val="28"/>
          <w:szCs w:val="28"/>
        </w:rPr>
        <w:tab/>
      </w:r>
      <w:r w:rsidR="002915DF">
        <w:rPr>
          <w:rFonts w:ascii="Times New Roman" w:hAnsi="Times New Roman"/>
          <w:spacing w:val="3"/>
          <w:sz w:val="28"/>
          <w:szCs w:val="28"/>
        </w:rPr>
        <w:tab/>
      </w:r>
      <w:r w:rsidR="002915DF">
        <w:rPr>
          <w:rFonts w:ascii="Times New Roman" w:hAnsi="Times New Roman"/>
          <w:spacing w:val="3"/>
          <w:sz w:val="28"/>
          <w:szCs w:val="28"/>
        </w:rPr>
        <w:tab/>
      </w:r>
      <w:r w:rsidR="002915DF">
        <w:rPr>
          <w:rFonts w:ascii="Times New Roman" w:hAnsi="Times New Roman"/>
          <w:spacing w:val="3"/>
          <w:sz w:val="28"/>
          <w:szCs w:val="28"/>
        </w:rPr>
        <w:tab/>
      </w:r>
    </w:p>
    <w:p w:rsidR="007E3096" w:rsidRPr="008B0947" w:rsidRDefault="007E3096" w:rsidP="008B0947">
      <w:pPr>
        <w:spacing w:line="360" w:lineRule="auto"/>
        <w:ind w:firstLine="708"/>
        <w:jc w:val="both"/>
        <w:rPr>
          <w:rFonts w:ascii="Times New Roman" w:hAnsi="Times New Roman"/>
          <w:sz w:val="28"/>
          <w:szCs w:val="28"/>
        </w:rPr>
      </w:pPr>
      <w:r w:rsidRPr="00E244D4">
        <w:rPr>
          <w:rFonts w:ascii="Times New Roman" w:hAnsi="Times New Roman"/>
          <w:spacing w:val="3"/>
          <w:sz w:val="28"/>
          <w:szCs w:val="28"/>
        </w:rPr>
        <w:t xml:space="preserve">Процесс обслуживания полностью лежит на работниках – продавцах, которые непосредственно контактируют с покупателем. Метод продажи, который использует данное предприятие - продажа товара с индивидуальным обслуживанием покупателя. </w:t>
      </w:r>
      <w:r w:rsidR="008B0947">
        <w:rPr>
          <w:rFonts w:ascii="Times New Roman" w:hAnsi="Times New Roman"/>
          <w:spacing w:val="3"/>
          <w:sz w:val="28"/>
          <w:szCs w:val="28"/>
        </w:rPr>
        <w:tab/>
      </w:r>
      <w:r w:rsidR="008B0947">
        <w:rPr>
          <w:rFonts w:ascii="Times New Roman" w:hAnsi="Times New Roman"/>
          <w:spacing w:val="3"/>
          <w:sz w:val="28"/>
          <w:szCs w:val="28"/>
        </w:rPr>
        <w:tab/>
      </w:r>
      <w:r w:rsidR="008B0947">
        <w:rPr>
          <w:rFonts w:ascii="Times New Roman" w:hAnsi="Times New Roman"/>
          <w:spacing w:val="3"/>
          <w:sz w:val="28"/>
          <w:szCs w:val="28"/>
        </w:rPr>
        <w:tab/>
      </w:r>
      <w:r w:rsidR="008B0947">
        <w:rPr>
          <w:rFonts w:ascii="Times New Roman" w:hAnsi="Times New Roman"/>
          <w:spacing w:val="3"/>
          <w:sz w:val="28"/>
          <w:szCs w:val="28"/>
        </w:rPr>
        <w:tab/>
      </w:r>
      <w:r w:rsidRPr="00E244D4">
        <w:rPr>
          <w:rFonts w:ascii="Times New Roman" w:hAnsi="Times New Roman"/>
          <w:spacing w:val="3"/>
          <w:sz w:val="28"/>
          <w:szCs w:val="28"/>
        </w:rPr>
        <w:t>Недостатком является отсутствие системы мотивации продавцов на повышение качества обслуживания, а также покупателей на совершение покупок, так как нет  эффективно организованной рекламной деятельности,  и  отсутствует внутри</w:t>
      </w:r>
      <w:r w:rsidR="00B50D70">
        <w:rPr>
          <w:rFonts w:ascii="Times New Roman" w:hAnsi="Times New Roman"/>
          <w:spacing w:val="3"/>
          <w:sz w:val="28"/>
          <w:szCs w:val="28"/>
        </w:rPr>
        <w:t xml:space="preserve"> </w:t>
      </w:r>
      <w:r w:rsidRPr="00E244D4">
        <w:rPr>
          <w:rFonts w:ascii="Times New Roman" w:hAnsi="Times New Roman"/>
          <w:spacing w:val="3"/>
          <w:sz w:val="28"/>
          <w:szCs w:val="28"/>
        </w:rPr>
        <w:t>магазинная информированность клиентов. Не проводится контроль качества работы продавцов в процессе обслуживания.</w:t>
      </w:r>
    </w:p>
    <w:p w:rsidR="007E3096" w:rsidRPr="00E244D4" w:rsidRDefault="007E3096" w:rsidP="002915DF">
      <w:pPr>
        <w:pStyle w:val="a7"/>
        <w:spacing w:line="360" w:lineRule="auto"/>
        <w:ind w:firstLine="708"/>
        <w:jc w:val="both"/>
        <w:rPr>
          <w:rFonts w:ascii="Times New Roman" w:hAnsi="Times New Roman"/>
          <w:spacing w:val="3"/>
          <w:sz w:val="28"/>
          <w:szCs w:val="28"/>
        </w:rPr>
      </w:pPr>
      <w:r w:rsidRPr="00E244D4">
        <w:rPr>
          <w:rFonts w:ascii="Times New Roman" w:hAnsi="Times New Roman"/>
          <w:spacing w:val="3"/>
          <w:sz w:val="28"/>
          <w:szCs w:val="28"/>
        </w:rPr>
        <w:t>Для более эффективной орган</w:t>
      </w:r>
      <w:r w:rsidR="002915DF">
        <w:rPr>
          <w:rFonts w:ascii="Times New Roman" w:hAnsi="Times New Roman"/>
          <w:spacing w:val="3"/>
          <w:sz w:val="28"/>
          <w:szCs w:val="28"/>
        </w:rPr>
        <w:t>изации деятельности предприятия</w:t>
      </w:r>
      <w:r w:rsidRPr="00E244D4">
        <w:rPr>
          <w:rFonts w:ascii="Times New Roman" w:hAnsi="Times New Roman"/>
          <w:spacing w:val="3"/>
          <w:sz w:val="28"/>
          <w:szCs w:val="28"/>
        </w:rPr>
        <w:t xml:space="preserve"> ру</w:t>
      </w:r>
      <w:r w:rsidR="002915DF">
        <w:rPr>
          <w:rFonts w:ascii="Times New Roman" w:hAnsi="Times New Roman"/>
          <w:spacing w:val="3"/>
          <w:sz w:val="28"/>
          <w:szCs w:val="28"/>
        </w:rPr>
        <w:t>ководству ЧП «Магазин «Гузель</w:t>
      </w:r>
      <w:r w:rsidRPr="00E244D4">
        <w:rPr>
          <w:rFonts w:ascii="Times New Roman" w:hAnsi="Times New Roman"/>
          <w:spacing w:val="3"/>
          <w:sz w:val="28"/>
          <w:szCs w:val="28"/>
        </w:rPr>
        <w:t>» рекомендуется   изменить существую</w:t>
      </w:r>
      <w:r w:rsidR="002915DF">
        <w:rPr>
          <w:rFonts w:ascii="Times New Roman" w:hAnsi="Times New Roman"/>
          <w:spacing w:val="3"/>
          <w:sz w:val="28"/>
          <w:szCs w:val="28"/>
        </w:rPr>
        <w:t>щую организационную структуру (</w:t>
      </w:r>
      <w:r w:rsidRPr="00E244D4">
        <w:rPr>
          <w:rFonts w:ascii="Times New Roman" w:hAnsi="Times New Roman"/>
          <w:spacing w:val="3"/>
          <w:sz w:val="28"/>
          <w:szCs w:val="28"/>
        </w:rPr>
        <w:t>линейную) на более усовершенствованную – линейно-функциональную, с более четко выписанными функциями и</w:t>
      </w:r>
      <w:r w:rsidR="002915DF">
        <w:rPr>
          <w:rFonts w:ascii="Times New Roman" w:hAnsi="Times New Roman"/>
          <w:spacing w:val="3"/>
          <w:sz w:val="28"/>
          <w:szCs w:val="28"/>
        </w:rPr>
        <w:t xml:space="preserve"> уровнями управления (рисунок  1</w:t>
      </w:r>
      <w:r w:rsidRPr="00E244D4">
        <w:rPr>
          <w:rFonts w:ascii="Times New Roman" w:hAnsi="Times New Roman"/>
          <w:spacing w:val="3"/>
          <w:sz w:val="28"/>
          <w:szCs w:val="28"/>
        </w:rPr>
        <w:t>.1)</w:t>
      </w:r>
      <w:r w:rsidR="002915DF">
        <w:rPr>
          <w:rFonts w:ascii="Times New Roman" w:hAnsi="Times New Roman"/>
          <w:spacing w:val="3"/>
          <w:sz w:val="28"/>
          <w:szCs w:val="28"/>
        </w:rPr>
        <w:t>.</w:t>
      </w:r>
    </w:p>
    <w:p w:rsidR="007E3096" w:rsidRDefault="007E3096" w:rsidP="00B07635">
      <w:pPr>
        <w:spacing w:line="360" w:lineRule="auto"/>
        <w:ind w:firstLine="1134"/>
        <w:jc w:val="both"/>
        <w:rPr>
          <w:rFonts w:ascii="Times New Roman" w:hAnsi="Times New Roman"/>
          <w:sz w:val="28"/>
          <w:szCs w:val="28"/>
        </w:rPr>
      </w:pPr>
    </w:p>
    <w:p w:rsidR="00C44D8B" w:rsidRDefault="00C44D8B" w:rsidP="00C44D8B">
      <w:pPr>
        <w:rPr>
          <w:rFonts w:ascii="Times New Roman" w:hAnsi="Times New Roman"/>
          <w:sz w:val="28"/>
          <w:szCs w:val="28"/>
        </w:rPr>
      </w:pPr>
    </w:p>
    <w:p w:rsidR="00C44D8B" w:rsidRPr="00786510" w:rsidRDefault="00627607" w:rsidP="00C44D8B">
      <w:pPr>
        <w:rPr>
          <w:rFonts w:ascii="Times New Roman" w:hAnsi="Times New Roman"/>
          <w:sz w:val="28"/>
          <w:szCs w:val="28"/>
        </w:rPr>
      </w:pPr>
      <w:r>
        <w:rPr>
          <w:rFonts w:ascii="Times New Roman" w:hAnsi="Times New Roman"/>
          <w:noProof/>
          <w:sz w:val="28"/>
          <w:szCs w:val="28"/>
        </w:rPr>
        <w:pict>
          <v:rect id="_x0000_s1090" style="position:absolute;margin-left:102.45pt;margin-top:6.15pt;width:151.8pt;height:37.5pt;z-index:251680768">
            <v:textbox>
              <w:txbxContent>
                <w:p w:rsidR="001C2700" w:rsidRPr="009B45A0" w:rsidRDefault="001C2700" w:rsidP="00C44D8B">
                  <w:pPr>
                    <w:jc w:val="center"/>
                    <w:rPr>
                      <w:rFonts w:ascii="Times New Roman" w:hAnsi="Times New Roman"/>
                      <w:b/>
                      <w:sz w:val="32"/>
                      <w:szCs w:val="32"/>
                    </w:rPr>
                  </w:pPr>
                  <w:r w:rsidRPr="009B45A0">
                    <w:rPr>
                      <w:rFonts w:ascii="Times New Roman" w:hAnsi="Times New Roman"/>
                      <w:b/>
                      <w:sz w:val="32"/>
                      <w:szCs w:val="32"/>
                    </w:rPr>
                    <w:t>Директор</w:t>
                  </w:r>
                </w:p>
              </w:txbxContent>
            </v:textbox>
          </v:rect>
        </w:pict>
      </w:r>
    </w:p>
    <w:p w:rsidR="00C44D8B" w:rsidRPr="00786510" w:rsidRDefault="00627607" w:rsidP="00C44D8B">
      <w:pPr>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106" type="#_x0000_t32" style="position:absolute;margin-left:177.45pt;margin-top:18.2pt;width:0;height:20.25pt;z-index:251697152" o:connectortype="straight"/>
        </w:pict>
      </w:r>
    </w:p>
    <w:p w:rsidR="00C44D8B" w:rsidRPr="00786510" w:rsidRDefault="00627607" w:rsidP="00C44D8B">
      <w:pPr>
        <w:ind w:firstLine="708"/>
        <w:rPr>
          <w:rFonts w:ascii="Times New Roman" w:hAnsi="Times New Roman"/>
          <w:sz w:val="28"/>
          <w:szCs w:val="28"/>
        </w:rPr>
      </w:pPr>
      <w:r>
        <w:rPr>
          <w:rFonts w:ascii="Times New Roman" w:hAnsi="Times New Roman"/>
          <w:noProof/>
          <w:sz w:val="28"/>
          <w:szCs w:val="28"/>
        </w:rPr>
        <w:pict>
          <v:rect id="_x0000_s1096" style="position:absolute;left:0;text-align:left;margin-left:-73.8pt;margin-top:145pt;width:80.25pt;height:30pt;z-index:251686912">
            <v:textbox>
              <w:txbxContent>
                <w:p w:rsidR="001C2700" w:rsidRPr="00786510" w:rsidRDefault="001C2700" w:rsidP="00C44D8B">
                  <w:pPr>
                    <w:rPr>
                      <w:rFonts w:ascii="Times New Roman" w:hAnsi="Times New Roman"/>
                      <w:sz w:val="28"/>
                      <w:szCs w:val="28"/>
                    </w:rPr>
                  </w:pPr>
                  <w:r>
                    <w:rPr>
                      <w:rFonts w:ascii="Times New Roman" w:hAnsi="Times New Roman"/>
                      <w:sz w:val="28"/>
                      <w:szCs w:val="28"/>
                    </w:rPr>
                    <w:t>Продавцы</w:t>
                  </w:r>
                </w:p>
              </w:txbxContent>
            </v:textbox>
          </v:rect>
        </w:pict>
      </w:r>
      <w:r>
        <w:rPr>
          <w:rFonts w:ascii="Times New Roman" w:hAnsi="Times New Roman"/>
          <w:sz w:val="28"/>
          <w:szCs w:val="28"/>
        </w:rPr>
        <w:pict>
          <v:rect id="_x0000_s1094" style="position:absolute;left:0;text-align:left;margin-left:361.95pt;margin-top:53.5pt;width:120.75pt;height:41.65pt;z-index:251684864">
            <v:textbox>
              <w:txbxContent>
                <w:p w:rsidR="001C2700" w:rsidRPr="00786510" w:rsidRDefault="001C2700" w:rsidP="00C44D8B">
                  <w:pPr>
                    <w:jc w:val="center"/>
                    <w:rPr>
                      <w:rFonts w:ascii="Times New Roman" w:hAnsi="Times New Roman"/>
                      <w:sz w:val="28"/>
                      <w:szCs w:val="28"/>
                    </w:rPr>
                  </w:pPr>
                  <w:r w:rsidRPr="00786510">
                    <w:rPr>
                      <w:rFonts w:ascii="Times New Roman" w:hAnsi="Times New Roman"/>
                      <w:sz w:val="28"/>
                      <w:szCs w:val="28"/>
                    </w:rPr>
                    <w:t>Глав</w:t>
                  </w:r>
                  <w:r>
                    <w:rPr>
                      <w:rFonts w:ascii="Times New Roman" w:hAnsi="Times New Roman"/>
                      <w:sz w:val="28"/>
                      <w:szCs w:val="28"/>
                    </w:rPr>
                    <w:t>ный бухгалтер</w:t>
                  </w:r>
                </w:p>
              </w:txbxContent>
            </v:textbox>
          </v:rect>
        </w:pict>
      </w:r>
      <w:r>
        <w:rPr>
          <w:rFonts w:ascii="Times New Roman" w:hAnsi="Times New Roman"/>
          <w:noProof/>
          <w:sz w:val="28"/>
          <w:szCs w:val="28"/>
        </w:rPr>
        <w:pict>
          <v:shape id="_x0000_s1105" type="#_x0000_t32" style="position:absolute;left:0;text-align:left;margin-left:-49.8pt;margin-top:115pt;width:333.75pt;height:.75pt;flip:y;z-index:251696128" o:connectortype="straight"/>
        </w:pict>
      </w:r>
      <w:r>
        <w:rPr>
          <w:rFonts w:ascii="Times New Roman" w:hAnsi="Times New Roman"/>
          <w:noProof/>
          <w:sz w:val="28"/>
          <w:szCs w:val="28"/>
        </w:rPr>
        <w:pict>
          <v:shape id="_x0000_s1104" type="#_x0000_t32" style="position:absolute;left:0;text-align:left;margin-left:22.2pt;margin-top:11.5pt;width:399pt;height:1.5pt;z-index:251695104" o:connectortype="straight"/>
        </w:pict>
      </w:r>
      <w:r>
        <w:rPr>
          <w:rFonts w:ascii="Times New Roman" w:hAnsi="Times New Roman"/>
          <w:sz w:val="28"/>
          <w:szCs w:val="28"/>
        </w:rPr>
        <w:pict>
          <v:shape id="_x0000_s1091" type="#_x0000_t32" style="position:absolute;left:0;text-align:left;margin-left:22.2pt;margin-top:11.5pt;width:0;height:38.25pt;z-index:251681792" o:connectortype="straight">
            <v:stroke endarrow="block"/>
          </v:shape>
        </w:pict>
      </w:r>
      <w:r>
        <w:rPr>
          <w:rFonts w:ascii="Times New Roman" w:hAnsi="Times New Roman"/>
          <w:noProof/>
          <w:sz w:val="28"/>
          <w:szCs w:val="28"/>
        </w:rPr>
        <w:pict>
          <v:shape id="_x0000_s1103" type="#_x0000_t32" style="position:absolute;left:0;text-align:left;margin-left:10.95pt;margin-top:85pt;width:.75pt;height:30pt;z-index:251694080" o:connectortype="straight">
            <v:stroke endarrow="block"/>
          </v:shape>
        </w:pict>
      </w:r>
      <w:r>
        <w:rPr>
          <w:rFonts w:ascii="Times New Roman" w:hAnsi="Times New Roman"/>
          <w:noProof/>
          <w:sz w:val="28"/>
          <w:szCs w:val="28"/>
        </w:rPr>
        <w:pict>
          <v:shape id="_x0000_s1101" type="#_x0000_t32" style="position:absolute;left:0;text-align:left;margin-left:283.95pt;margin-top:115.75pt;width:0;height:28.5pt;z-index:251692032" o:connectortype="straight">
            <v:stroke endarrow="block"/>
          </v:shape>
        </w:pict>
      </w:r>
      <w:r>
        <w:rPr>
          <w:rFonts w:ascii="Times New Roman" w:hAnsi="Times New Roman"/>
          <w:noProof/>
          <w:sz w:val="28"/>
          <w:szCs w:val="28"/>
        </w:rPr>
        <w:pict>
          <v:shapetype id="_x0000_t109" coordsize="21600,21600" o:spt="109" path="m,l,21600r21600,l21600,xe">
            <v:stroke joinstyle="miter"/>
            <v:path gradientshapeok="t" o:connecttype="rect"/>
          </v:shapetype>
          <v:shape id="_x0000_s1100" type="#_x0000_t109" style="position:absolute;left:0;text-align:left;margin-left:130.2pt;margin-top:145pt;width:83.25pt;height:30pt;z-index:251691008">
            <v:textbox>
              <w:txbxContent>
                <w:p w:rsidR="001C2700" w:rsidRPr="00786510" w:rsidRDefault="001C2700" w:rsidP="00C44D8B">
                  <w:pPr>
                    <w:rPr>
                      <w:rFonts w:ascii="Times New Roman" w:hAnsi="Times New Roman"/>
                      <w:sz w:val="28"/>
                      <w:szCs w:val="28"/>
                    </w:rPr>
                  </w:pPr>
                  <w:r w:rsidRPr="00786510">
                    <w:rPr>
                      <w:rFonts w:ascii="Times New Roman" w:hAnsi="Times New Roman"/>
                      <w:sz w:val="28"/>
                      <w:szCs w:val="28"/>
                    </w:rPr>
                    <w:t>Охрана</w:t>
                  </w:r>
                </w:p>
              </w:txbxContent>
            </v:textbox>
          </v:shape>
        </w:pict>
      </w:r>
      <w:r>
        <w:rPr>
          <w:rFonts w:ascii="Times New Roman" w:hAnsi="Times New Roman"/>
          <w:noProof/>
          <w:sz w:val="28"/>
          <w:szCs w:val="28"/>
        </w:rPr>
        <w:pict>
          <v:shape id="_x0000_s1099" type="#_x0000_t32" style="position:absolute;left:0;text-align:left;margin-left:167.7pt;margin-top:115.75pt;width:0;height:29.25pt;z-index:251689984" o:connectortype="straight">
            <v:stroke endarrow="block"/>
          </v:shape>
        </w:pict>
      </w:r>
      <w:r>
        <w:rPr>
          <w:rFonts w:ascii="Times New Roman" w:hAnsi="Times New Roman"/>
          <w:noProof/>
          <w:sz w:val="28"/>
          <w:szCs w:val="28"/>
        </w:rPr>
        <w:pict>
          <v:rect id="_x0000_s1098" style="position:absolute;left:0;text-align:left;margin-left:18.45pt;margin-top:145pt;width:74.25pt;height:30pt;z-index:251688960">
            <v:textbox>
              <w:txbxContent>
                <w:p w:rsidR="001C2700" w:rsidRPr="00786510" w:rsidRDefault="001C2700" w:rsidP="00C44D8B">
                  <w:pPr>
                    <w:rPr>
                      <w:rFonts w:ascii="Times New Roman" w:hAnsi="Times New Roman"/>
                      <w:sz w:val="28"/>
                      <w:szCs w:val="28"/>
                    </w:rPr>
                  </w:pPr>
                  <w:r w:rsidRPr="00786510">
                    <w:rPr>
                      <w:rFonts w:ascii="Times New Roman" w:hAnsi="Times New Roman"/>
                      <w:sz w:val="28"/>
                      <w:szCs w:val="28"/>
                    </w:rPr>
                    <w:t>Кассиры</w:t>
                  </w:r>
                </w:p>
              </w:txbxContent>
            </v:textbox>
          </v:rect>
        </w:pict>
      </w:r>
      <w:r>
        <w:rPr>
          <w:rFonts w:ascii="Times New Roman" w:hAnsi="Times New Roman"/>
          <w:noProof/>
          <w:sz w:val="28"/>
          <w:szCs w:val="28"/>
        </w:rPr>
        <w:pict>
          <v:shape id="_x0000_s1097" type="#_x0000_t32" style="position:absolute;left:0;text-align:left;margin-left:48.45pt;margin-top:121pt;width:0;height:24pt;z-index:251687936" o:connectortype="straight">
            <v:stroke endarrow="block"/>
          </v:shape>
        </w:pict>
      </w:r>
      <w:r>
        <w:rPr>
          <w:rFonts w:ascii="Times New Roman" w:hAnsi="Times New Roman"/>
          <w:sz w:val="28"/>
          <w:szCs w:val="28"/>
        </w:rPr>
        <w:pict>
          <v:shape id="_x0000_s1095" type="#_x0000_t32" style="position:absolute;left:0;text-align:left;margin-left:-49.8pt;margin-top:115.75pt;width:0;height:29.25pt;z-index:251685888" o:connectortype="straight">
            <v:stroke endarrow="block"/>
          </v:shape>
        </w:pict>
      </w:r>
      <w:r>
        <w:rPr>
          <w:rFonts w:ascii="Times New Roman" w:hAnsi="Times New Roman"/>
          <w:sz w:val="28"/>
          <w:szCs w:val="28"/>
        </w:rPr>
        <w:pict>
          <v:rect id="_x0000_s1093" style="position:absolute;left:0;text-align:left;margin-left:-44.55pt;margin-top:49.75pt;width:133.5pt;height:35.25pt;z-index:251683840">
            <v:textbox>
              <w:txbxContent>
                <w:p w:rsidR="001C2700" w:rsidRPr="00786510" w:rsidRDefault="001C2700" w:rsidP="00C44D8B">
                  <w:pPr>
                    <w:jc w:val="center"/>
                    <w:rPr>
                      <w:rFonts w:ascii="Times New Roman" w:hAnsi="Times New Roman"/>
                      <w:sz w:val="28"/>
                      <w:szCs w:val="28"/>
                    </w:rPr>
                  </w:pPr>
                  <w:r>
                    <w:rPr>
                      <w:rFonts w:ascii="Times New Roman" w:hAnsi="Times New Roman"/>
                      <w:sz w:val="28"/>
                      <w:szCs w:val="28"/>
                    </w:rPr>
                    <w:t>Зам. директора</w:t>
                  </w:r>
                </w:p>
              </w:txbxContent>
            </v:textbox>
          </v:rect>
        </w:pict>
      </w:r>
      <w:r>
        <w:rPr>
          <w:rFonts w:ascii="Times New Roman" w:hAnsi="Times New Roman"/>
          <w:sz w:val="28"/>
          <w:szCs w:val="28"/>
        </w:rPr>
        <w:pict>
          <v:shape id="_x0000_s1092" type="#_x0000_t32" style="position:absolute;left:0;text-align:left;margin-left:421.2pt;margin-top:13pt;width:0;height:36.75pt;z-index:251682816" o:connectortype="straight">
            <v:stroke endarrow="block"/>
          </v:shape>
        </w:pict>
      </w:r>
    </w:p>
    <w:p w:rsidR="00C44D8B" w:rsidRDefault="00627607" w:rsidP="00C44D8B">
      <w:pPr>
        <w:ind w:firstLine="708"/>
        <w:rPr>
          <w:rFonts w:ascii="Times New Roman" w:hAnsi="Times New Roman"/>
          <w:sz w:val="28"/>
          <w:szCs w:val="28"/>
        </w:rPr>
      </w:pPr>
      <w:r>
        <w:rPr>
          <w:rFonts w:ascii="Times New Roman" w:hAnsi="Times New Roman"/>
          <w:noProof/>
          <w:sz w:val="28"/>
          <w:szCs w:val="28"/>
        </w:rPr>
        <w:pict>
          <v:shape id="_x0000_s1102" type="#_x0000_t109" style="position:absolute;left:0;text-align:left;margin-left:243.45pt;margin-top:116.5pt;width:104.25pt;height:30pt;z-index:251693056">
            <v:textbox>
              <w:txbxContent>
                <w:p w:rsidR="001C2700" w:rsidRPr="00786510" w:rsidRDefault="001C2700" w:rsidP="00C44D8B">
                  <w:pPr>
                    <w:rPr>
                      <w:sz w:val="28"/>
                      <w:szCs w:val="28"/>
                    </w:rPr>
                  </w:pPr>
                  <w:r w:rsidRPr="00786510">
                    <w:rPr>
                      <w:rFonts w:ascii="Times New Roman" w:hAnsi="Times New Roman"/>
                      <w:sz w:val="28"/>
                      <w:szCs w:val="28"/>
                    </w:rPr>
                    <w:t>Тех.</w:t>
                  </w:r>
                  <w:r w:rsidRPr="00786510">
                    <w:rPr>
                      <w:sz w:val="28"/>
                      <w:szCs w:val="28"/>
                    </w:rPr>
                    <w:t xml:space="preserve"> </w:t>
                  </w:r>
                  <w:r w:rsidRPr="00786510">
                    <w:rPr>
                      <w:rFonts w:ascii="Times New Roman" w:hAnsi="Times New Roman"/>
                      <w:sz w:val="28"/>
                      <w:szCs w:val="28"/>
                    </w:rPr>
                    <w:t>персонал</w:t>
                  </w:r>
                </w:p>
              </w:txbxContent>
            </v:textbox>
          </v:shape>
        </w:pict>
      </w:r>
    </w:p>
    <w:p w:rsidR="00C44D8B" w:rsidRPr="009B45A0" w:rsidRDefault="00C44D8B" w:rsidP="00C44D8B">
      <w:pPr>
        <w:rPr>
          <w:rFonts w:ascii="Times New Roman" w:hAnsi="Times New Roman"/>
          <w:sz w:val="28"/>
          <w:szCs w:val="28"/>
        </w:rPr>
      </w:pPr>
    </w:p>
    <w:p w:rsidR="00C44D8B" w:rsidRPr="009B45A0" w:rsidRDefault="00C44D8B" w:rsidP="00C44D8B">
      <w:pPr>
        <w:rPr>
          <w:rFonts w:ascii="Times New Roman" w:hAnsi="Times New Roman"/>
          <w:sz w:val="28"/>
          <w:szCs w:val="28"/>
        </w:rPr>
      </w:pPr>
    </w:p>
    <w:p w:rsidR="00C44D8B" w:rsidRPr="009B45A0" w:rsidRDefault="00C44D8B" w:rsidP="00C44D8B">
      <w:pPr>
        <w:rPr>
          <w:rFonts w:ascii="Times New Roman" w:hAnsi="Times New Roman"/>
          <w:sz w:val="28"/>
          <w:szCs w:val="28"/>
        </w:rPr>
      </w:pPr>
    </w:p>
    <w:p w:rsidR="00C44D8B" w:rsidRPr="009B45A0" w:rsidRDefault="00C44D8B" w:rsidP="00C44D8B">
      <w:pPr>
        <w:rPr>
          <w:rFonts w:ascii="Times New Roman" w:hAnsi="Times New Roman"/>
          <w:sz w:val="28"/>
          <w:szCs w:val="28"/>
        </w:rPr>
      </w:pPr>
    </w:p>
    <w:p w:rsidR="00C44D8B" w:rsidRPr="009B45A0" w:rsidRDefault="00C44D8B" w:rsidP="00C44D8B">
      <w:pPr>
        <w:rPr>
          <w:rFonts w:ascii="Times New Roman" w:hAnsi="Times New Roman"/>
          <w:sz w:val="28"/>
          <w:szCs w:val="28"/>
        </w:rPr>
      </w:pPr>
    </w:p>
    <w:p w:rsidR="00C44D8B" w:rsidRPr="009B45A0" w:rsidRDefault="00C44D8B" w:rsidP="00C44D8B">
      <w:pPr>
        <w:rPr>
          <w:rFonts w:ascii="Times New Roman" w:hAnsi="Times New Roman"/>
          <w:sz w:val="28"/>
          <w:szCs w:val="28"/>
        </w:rPr>
      </w:pPr>
    </w:p>
    <w:p w:rsidR="007E3096" w:rsidRDefault="003D4E8F" w:rsidP="002915DF">
      <w:pPr>
        <w:spacing w:line="360" w:lineRule="auto"/>
        <w:jc w:val="both"/>
        <w:rPr>
          <w:rFonts w:ascii="Times New Roman" w:hAnsi="Times New Roman"/>
          <w:b/>
          <w:sz w:val="28"/>
          <w:szCs w:val="28"/>
        </w:rPr>
      </w:pPr>
      <w:r>
        <w:rPr>
          <w:rFonts w:ascii="Times New Roman" w:hAnsi="Times New Roman"/>
          <w:b/>
          <w:sz w:val="28"/>
          <w:szCs w:val="28"/>
        </w:rPr>
        <w:t xml:space="preserve">Рис.1.1. Организационно - управленческая </w:t>
      </w:r>
      <w:r w:rsidR="002915DF" w:rsidRPr="006B5447">
        <w:rPr>
          <w:rFonts w:ascii="Times New Roman" w:hAnsi="Times New Roman"/>
          <w:b/>
          <w:sz w:val="28"/>
          <w:szCs w:val="28"/>
        </w:rPr>
        <w:t>структура</w:t>
      </w:r>
    </w:p>
    <w:p w:rsidR="005C2315" w:rsidRDefault="006B5447" w:rsidP="000D4C42">
      <w:pPr>
        <w:spacing w:line="360" w:lineRule="auto"/>
        <w:jc w:val="both"/>
        <w:rPr>
          <w:rFonts w:ascii="Times New Roman" w:hAnsi="Times New Roman"/>
          <w:b/>
          <w:sz w:val="28"/>
          <w:szCs w:val="28"/>
        </w:rPr>
      </w:pPr>
      <w:r>
        <w:rPr>
          <w:rFonts w:ascii="Times New Roman" w:hAnsi="Times New Roman"/>
          <w:b/>
          <w:sz w:val="28"/>
          <w:szCs w:val="28"/>
        </w:rPr>
        <w:tab/>
      </w:r>
    </w:p>
    <w:p w:rsidR="006172A3" w:rsidRDefault="006172A3" w:rsidP="000D4C42">
      <w:pPr>
        <w:spacing w:line="360" w:lineRule="auto"/>
        <w:jc w:val="both"/>
        <w:rPr>
          <w:rFonts w:ascii="Times New Roman" w:hAnsi="Times New Roman"/>
          <w:sz w:val="28"/>
          <w:szCs w:val="28"/>
        </w:rPr>
      </w:pPr>
    </w:p>
    <w:p w:rsidR="006B5447" w:rsidRPr="000D4C42" w:rsidRDefault="006B5447" w:rsidP="000D4C42">
      <w:pPr>
        <w:spacing w:line="360" w:lineRule="auto"/>
        <w:jc w:val="both"/>
        <w:rPr>
          <w:rFonts w:ascii="Times New Roman" w:hAnsi="Times New Roman"/>
          <w:b/>
          <w:sz w:val="28"/>
          <w:szCs w:val="28"/>
        </w:rPr>
      </w:pPr>
      <w:r>
        <w:rPr>
          <w:rFonts w:ascii="Times New Roman" w:hAnsi="Times New Roman"/>
          <w:sz w:val="28"/>
          <w:szCs w:val="28"/>
        </w:rPr>
        <w:t xml:space="preserve">Обязанности служащих  </w:t>
      </w:r>
      <w:r>
        <w:rPr>
          <w:rFonts w:ascii="Times New Roman" w:hAnsi="Times New Roman"/>
          <w:spacing w:val="3"/>
          <w:sz w:val="28"/>
          <w:szCs w:val="28"/>
        </w:rPr>
        <w:t>ЧП «Магазин «Гузель</w:t>
      </w:r>
      <w:r w:rsidRPr="00E244D4">
        <w:rPr>
          <w:rFonts w:ascii="Times New Roman" w:hAnsi="Times New Roman"/>
          <w:spacing w:val="3"/>
          <w:sz w:val="28"/>
          <w:szCs w:val="28"/>
        </w:rPr>
        <w:t>»</w:t>
      </w:r>
      <w:r>
        <w:rPr>
          <w:rFonts w:ascii="Times New Roman" w:hAnsi="Times New Roman"/>
          <w:spacing w:val="3"/>
          <w:sz w:val="28"/>
          <w:szCs w:val="28"/>
        </w:rPr>
        <w:t>:</w:t>
      </w:r>
    </w:p>
    <w:p w:rsidR="006B5447" w:rsidRDefault="006B5447" w:rsidP="006B5447">
      <w:pPr>
        <w:spacing w:line="360" w:lineRule="auto"/>
        <w:jc w:val="both"/>
        <w:rPr>
          <w:rFonts w:ascii="Times New Roman" w:hAnsi="Times New Roman"/>
          <w:b/>
          <w:sz w:val="28"/>
          <w:szCs w:val="28"/>
        </w:rPr>
      </w:pPr>
      <w:r>
        <w:rPr>
          <w:rFonts w:ascii="Times New Roman" w:hAnsi="Times New Roman"/>
          <w:b/>
          <w:sz w:val="28"/>
          <w:szCs w:val="28"/>
        </w:rPr>
        <w:t>Директор:</w:t>
      </w:r>
    </w:p>
    <w:p w:rsidR="000D4C42" w:rsidRPr="000D4C42" w:rsidRDefault="000D4C42" w:rsidP="000D4C42">
      <w:pPr>
        <w:numPr>
          <w:ilvl w:val="1"/>
          <w:numId w:val="8"/>
        </w:numPr>
        <w:spacing w:after="0" w:line="360" w:lineRule="auto"/>
        <w:rPr>
          <w:rFonts w:ascii="Times New Roman" w:hAnsi="Times New Roman"/>
          <w:sz w:val="28"/>
          <w:szCs w:val="28"/>
        </w:rPr>
      </w:pPr>
      <w:r w:rsidRPr="000D4C42">
        <w:rPr>
          <w:rFonts w:ascii="Times New Roman" w:hAnsi="Times New Roman"/>
          <w:sz w:val="28"/>
          <w:szCs w:val="28"/>
        </w:rPr>
        <w:t>общее руководство;</w:t>
      </w:r>
    </w:p>
    <w:p w:rsidR="000D4C42" w:rsidRPr="000D4C42" w:rsidRDefault="000D4C42" w:rsidP="000D4C42">
      <w:pPr>
        <w:numPr>
          <w:ilvl w:val="1"/>
          <w:numId w:val="8"/>
        </w:numPr>
        <w:spacing w:after="0" w:line="360" w:lineRule="auto"/>
        <w:rPr>
          <w:rFonts w:ascii="Times New Roman" w:hAnsi="Times New Roman"/>
          <w:sz w:val="28"/>
          <w:szCs w:val="28"/>
        </w:rPr>
      </w:pPr>
      <w:r w:rsidRPr="000D4C42">
        <w:rPr>
          <w:rFonts w:ascii="Times New Roman" w:hAnsi="Times New Roman"/>
          <w:sz w:val="28"/>
          <w:szCs w:val="28"/>
        </w:rPr>
        <w:t>организационные работы;</w:t>
      </w:r>
    </w:p>
    <w:p w:rsidR="000D4C42" w:rsidRPr="000D4C42" w:rsidRDefault="000D4C42" w:rsidP="000D4C42">
      <w:pPr>
        <w:numPr>
          <w:ilvl w:val="1"/>
          <w:numId w:val="8"/>
        </w:numPr>
        <w:spacing w:after="0" w:line="360" w:lineRule="auto"/>
        <w:rPr>
          <w:rFonts w:ascii="Times New Roman" w:hAnsi="Times New Roman"/>
          <w:sz w:val="28"/>
          <w:szCs w:val="28"/>
        </w:rPr>
      </w:pPr>
      <w:r w:rsidRPr="000D4C42">
        <w:rPr>
          <w:rFonts w:ascii="Times New Roman" w:hAnsi="Times New Roman"/>
          <w:sz w:val="28"/>
          <w:szCs w:val="28"/>
        </w:rPr>
        <w:t>заключение договоров;</w:t>
      </w:r>
    </w:p>
    <w:p w:rsidR="000D4C42" w:rsidRPr="000D4C42" w:rsidRDefault="000D4C42" w:rsidP="000D4C42">
      <w:pPr>
        <w:numPr>
          <w:ilvl w:val="1"/>
          <w:numId w:val="8"/>
        </w:numPr>
        <w:spacing w:after="0" w:line="360" w:lineRule="auto"/>
        <w:rPr>
          <w:rFonts w:ascii="Times New Roman" w:hAnsi="Times New Roman"/>
          <w:sz w:val="28"/>
          <w:szCs w:val="28"/>
        </w:rPr>
      </w:pPr>
      <w:r w:rsidRPr="000D4C42">
        <w:rPr>
          <w:rFonts w:ascii="Times New Roman" w:hAnsi="Times New Roman"/>
          <w:sz w:val="28"/>
          <w:szCs w:val="28"/>
        </w:rPr>
        <w:t>сбыт;</w:t>
      </w:r>
    </w:p>
    <w:p w:rsidR="000D4C42" w:rsidRPr="000D4C42" w:rsidRDefault="000D4C42" w:rsidP="000D4C42">
      <w:pPr>
        <w:numPr>
          <w:ilvl w:val="1"/>
          <w:numId w:val="8"/>
        </w:numPr>
        <w:spacing w:after="0" w:line="360" w:lineRule="auto"/>
        <w:rPr>
          <w:rFonts w:ascii="Times New Roman" w:hAnsi="Times New Roman"/>
          <w:sz w:val="28"/>
          <w:szCs w:val="28"/>
        </w:rPr>
      </w:pPr>
      <w:r w:rsidRPr="000D4C42">
        <w:rPr>
          <w:rFonts w:ascii="Times New Roman" w:hAnsi="Times New Roman"/>
          <w:sz w:val="28"/>
          <w:szCs w:val="28"/>
        </w:rPr>
        <w:t>административно – управленческие функции.</w:t>
      </w:r>
    </w:p>
    <w:p w:rsidR="000D4C42" w:rsidRPr="000D4C42" w:rsidRDefault="000D4C42" w:rsidP="000D4C42">
      <w:pPr>
        <w:spacing w:line="360" w:lineRule="auto"/>
        <w:rPr>
          <w:rFonts w:ascii="Times New Roman" w:hAnsi="Times New Roman"/>
          <w:b/>
          <w:sz w:val="28"/>
          <w:szCs w:val="28"/>
        </w:rPr>
      </w:pPr>
      <w:r w:rsidRPr="000D4C42">
        <w:rPr>
          <w:rFonts w:ascii="Times New Roman" w:hAnsi="Times New Roman"/>
          <w:b/>
          <w:sz w:val="28"/>
          <w:szCs w:val="28"/>
        </w:rPr>
        <w:t>Зам.</w:t>
      </w:r>
      <w:r>
        <w:rPr>
          <w:rFonts w:ascii="Times New Roman" w:hAnsi="Times New Roman"/>
          <w:b/>
          <w:sz w:val="28"/>
          <w:szCs w:val="28"/>
        </w:rPr>
        <w:t xml:space="preserve"> </w:t>
      </w:r>
      <w:r w:rsidRPr="000D4C42">
        <w:rPr>
          <w:rFonts w:ascii="Times New Roman" w:hAnsi="Times New Roman"/>
          <w:b/>
          <w:sz w:val="28"/>
          <w:szCs w:val="28"/>
        </w:rPr>
        <w:t>директор:</w:t>
      </w:r>
    </w:p>
    <w:p w:rsidR="000D4C42" w:rsidRPr="000D4C42" w:rsidRDefault="000D4C42" w:rsidP="000D4C42">
      <w:pPr>
        <w:numPr>
          <w:ilvl w:val="1"/>
          <w:numId w:val="8"/>
        </w:numPr>
        <w:spacing w:after="0" w:line="360" w:lineRule="auto"/>
        <w:rPr>
          <w:rFonts w:ascii="Times New Roman" w:hAnsi="Times New Roman"/>
          <w:sz w:val="28"/>
          <w:szCs w:val="28"/>
        </w:rPr>
      </w:pPr>
      <w:r w:rsidRPr="000D4C42">
        <w:rPr>
          <w:rFonts w:ascii="Times New Roman" w:hAnsi="Times New Roman"/>
          <w:sz w:val="28"/>
          <w:szCs w:val="28"/>
        </w:rPr>
        <w:t>организация производства;</w:t>
      </w:r>
    </w:p>
    <w:p w:rsidR="000D4C42" w:rsidRPr="000D4C42" w:rsidRDefault="000D4C42" w:rsidP="000D4C42">
      <w:pPr>
        <w:numPr>
          <w:ilvl w:val="1"/>
          <w:numId w:val="8"/>
        </w:numPr>
        <w:spacing w:after="0" w:line="360" w:lineRule="auto"/>
        <w:rPr>
          <w:rFonts w:ascii="Times New Roman" w:hAnsi="Times New Roman"/>
          <w:sz w:val="28"/>
          <w:szCs w:val="28"/>
        </w:rPr>
      </w:pPr>
      <w:r w:rsidRPr="000D4C42">
        <w:rPr>
          <w:rFonts w:ascii="Times New Roman" w:hAnsi="Times New Roman"/>
          <w:sz w:val="28"/>
          <w:szCs w:val="28"/>
        </w:rPr>
        <w:t>снабжение;</w:t>
      </w:r>
    </w:p>
    <w:p w:rsidR="000D4C42" w:rsidRPr="000D4C42" w:rsidRDefault="000D4C42" w:rsidP="000D4C42">
      <w:pPr>
        <w:numPr>
          <w:ilvl w:val="1"/>
          <w:numId w:val="8"/>
        </w:numPr>
        <w:spacing w:after="0" w:line="360" w:lineRule="auto"/>
        <w:rPr>
          <w:rFonts w:ascii="Times New Roman" w:hAnsi="Times New Roman"/>
          <w:sz w:val="28"/>
          <w:szCs w:val="28"/>
        </w:rPr>
      </w:pPr>
      <w:r w:rsidRPr="000D4C42">
        <w:rPr>
          <w:rFonts w:ascii="Times New Roman" w:hAnsi="Times New Roman"/>
          <w:sz w:val="28"/>
          <w:szCs w:val="28"/>
        </w:rPr>
        <w:t>реализация услуг;</w:t>
      </w:r>
    </w:p>
    <w:p w:rsidR="000D4C42" w:rsidRPr="000D4C42" w:rsidRDefault="000D4C42" w:rsidP="000D4C42">
      <w:pPr>
        <w:numPr>
          <w:ilvl w:val="1"/>
          <w:numId w:val="8"/>
        </w:numPr>
        <w:spacing w:after="0" w:line="360" w:lineRule="auto"/>
        <w:rPr>
          <w:rFonts w:ascii="Times New Roman" w:hAnsi="Times New Roman"/>
          <w:sz w:val="28"/>
          <w:szCs w:val="28"/>
        </w:rPr>
      </w:pPr>
      <w:r w:rsidRPr="000D4C42">
        <w:rPr>
          <w:rFonts w:ascii="Times New Roman" w:hAnsi="Times New Roman"/>
          <w:sz w:val="28"/>
          <w:szCs w:val="28"/>
        </w:rPr>
        <w:t>материально – техническое обслуживание.</w:t>
      </w:r>
    </w:p>
    <w:p w:rsidR="000D4C42" w:rsidRPr="000D4C42" w:rsidRDefault="000D4C42" w:rsidP="000D4C42">
      <w:pPr>
        <w:spacing w:line="360" w:lineRule="auto"/>
        <w:rPr>
          <w:rFonts w:ascii="Times New Roman" w:hAnsi="Times New Roman"/>
          <w:b/>
          <w:sz w:val="28"/>
          <w:szCs w:val="28"/>
        </w:rPr>
      </w:pPr>
      <w:r w:rsidRPr="000D4C42">
        <w:rPr>
          <w:rFonts w:ascii="Times New Roman" w:hAnsi="Times New Roman"/>
          <w:b/>
          <w:sz w:val="28"/>
          <w:szCs w:val="28"/>
        </w:rPr>
        <w:t>Бухгалтер:</w:t>
      </w:r>
    </w:p>
    <w:p w:rsidR="000D4C42" w:rsidRPr="000D4C42" w:rsidRDefault="000D4C42" w:rsidP="000D4C42">
      <w:pPr>
        <w:numPr>
          <w:ilvl w:val="1"/>
          <w:numId w:val="8"/>
        </w:numPr>
        <w:spacing w:after="0" w:line="360" w:lineRule="auto"/>
        <w:rPr>
          <w:rFonts w:ascii="Times New Roman" w:hAnsi="Times New Roman"/>
          <w:sz w:val="28"/>
          <w:szCs w:val="28"/>
        </w:rPr>
      </w:pPr>
      <w:r w:rsidRPr="000D4C42">
        <w:rPr>
          <w:rFonts w:ascii="Times New Roman" w:hAnsi="Times New Roman"/>
          <w:sz w:val="28"/>
          <w:szCs w:val="28"/>
        </w:rPr>
        <w:t>финансы;</w:t>
      </w:r>
    </w:p>
    <w:p w:rsidR="000D4C42" w:rsidRPr="000D4C42" w:rsidRDefault="000D4C42" w:rsidP="000D4C42">
      <w:pPr>
        <w:numPr>
          <w:ilvl w:val="1"/>
          <w:numId w:val="8"/>
        </w:numPr>
        <w:spacing w:after="0" w:line="360" w:lineRule="auto"/>
        <w:rPr>
          <w:rFonts w:ascii="Times New Roman" w:hAnsi="Times New Roman"/>
          <w:sz w:val="28"/>
          <w:szCs w:val="28"/>
        </w:rPr>
      </w:pPr>
      <w:r w:rsidRPr="000D4C42">
        <w:rPr>
          <w:rFonts w:ascii="Times New Roman" w:hAnsi="Times New Roman"/>
          <w:sz w:val="28"/>
          <w:szCs w:val="28"/>
        </w:rPr>
        <w:t>экономика;</w:t>
      </w:r>
    </w:p>
    <w:p w:rsidR="000D4C42" w:rsidRDefault="000D4C42" w:rsidP="000D4C42">
      <w:pPr>
        <w:numPr>
          <w:ilvl w:val="1"/>
          <w:numId w:val="8"/>
        </w:numPr>
        <w:spacing w:after="0" w:line="360" w:lineRule="auto"/>
        <w:rPr>
          <w:rFonts w:ascii="Times New Roman" w:hAnsi="Times New Roman"/>
          <w:sz w:val="28"/>
          <w:szCs w:val="28"/>
        </w:rPr>
      </w:pPr>
      <w:r w:rsidRPr="000D4C42">
        <w:rPr>
          <w:rFonts w:ascii="Times New Roman" w:hAnsi="Times New Roman"/>
          <w:sz w:val="28"/>
          <w:szCs w:val="28"/>
        </w:rPr>
        <w:t>кадры.</w:t>
      </w:r>
    </w:p>
    <w:p w:rsidR="000D4C42" w:rsidRPr="00AC7423" w:rsidRDefault="000D4C42" w:rsidP="000D4C42">
      <w:pPr>
        <w:spacing w:after="0" w:line="360" w:lineRule="auto"/>
        <w:rPr>
          <w:rFonts w:ascii="Times New Roman" w:hAnsi="Times New Roman"/>
          <w:b/>
          <w:sz w:val="28"/>
          <w:szCs w:val="28"/>
        </w:rPr>
      </w:pPr>
      <w:r w:rsidRPr="00AC7423">
        <w:rPr>
          <w:rFonts w:ascii="Times New Roman" w:hAnsi="Times New Roman"/>
          <w:b/>
          <w:sz w:val="28"/>
          <w:szCs w:val="28"/>
        </w:rPr>
        <w:t>Продавец:</w:t>
      </w:r>
    </w:p>
    <w:p w:rsidR="00AC7423" w:rsidRDefault="000D4C42" w:rsidP="000D4C42">
      <w:pPr>
        <w:spacing w:after="0" w:line="360" w:lineRule="auto"/>
        <w:rPr>
          <w:rFonts w:ascii="Times New Roman" w:hAnsi="Times New Roman"/>
          <w:sz w:val="28"/>
          <w:szCs w:val="28"/>
        </w:rPr>
      </w:pPr>
      <w:r>
        <w:rPr>
          <w:rFonts w:ascii="Times New Roman" w:hAnsi="Times New Roman"/>
          <w:sz w:val="28"/>
          <w:szCs w:val="28"/>
        </w:rPr>
        <w:tab/>
        <w:t xml:space="preserve">      -   разложение товара на стеллажи, витринные холодильники</w:t>
      </w:r>
      <w:r w:rsidR="00AC7423">
        <w:rPr>
          <w:rFonts w:ascii="Times New Roman" w:hAnsi="Times New Roman"/>
          <w:sz w:val="28"/>
          <w:szCs w:val="28"/>
        </w:rPr>
        <w:t xml:space="preserve"> и баннеты;</w:t>
      </w:r>
    </w:p>
    <w:p w:rsidR="00AC7423" w:rsidRDefault="00AC7423" w:rsidP="000D4C42">
      <w:pPr>
        <w:spacing w:after="0" w:line="360" w:lineRule="auto"/>
        <w:rPr>
          <w:rFonts w:ascii="Times New Roman" w:hAnsi="Times New Roman"/>
          <w:sz w:val="28"/>
          <w:szCs w:val="28"/>
        </w:rPr>
      </w:pPr>
      <w:r>
        <w:rPr>
          <w:rFonts w:ascii="Times New Roman" w:hAnsi="Times New Roman"/>
          <w:sz w:val="28"/>
          <w:szCs w:val="28"/>
        </w:rPr>
        <w:t xml:space="preserve">                -   предоставление услуги продажи товаров покупателю;</w:t>
      </w:r>
    </w:p>
    <w:p w:rsidR="00AC7423" w:rsidRDefault="00AC7423" w:rsidP="000D4C42">
      <w:pPr>
        <w:spacing w:after="0" w:line="360" w:lineRule="auto"/>
        <w:rPr>
          <w:rFonts w:ascii="Times New Roman" w:hAnsi="Times New Roman"/>
          <w:sz w:val="28"/>
          <w:szCs w:val="28"/>
        </w:rPr>
      </w:pPr>
      <w:r>
        <w:rPr>
          <w:rFonts w:ascii="Times New Roman" w:hAnsi="Times New Roman"/>
          <w:sz w:val="28"/>
          <w:szCs w:val="28"/>
        </w:rPr>
        <w:t xml:space="preserve">                -   предоставление консультаций о товаре или услуге.</w:t>
      </w:r>
    </w:p>
    <w:p w:rsidR="00AC7423" w:rsidRPr="003730DE" w:rsidRDefault="00AC7423" w:rsidP="000D4C42">
      <w:pPr>
        <w:spacing w:after="0" w:line="360" w:lineRule="auto"/>
        <w:rPr>
          <w:rFonts w:ascii="Times New Roman" w:hAnsi="Times New Roman"/>
          <w:b/>
          <w:sz w:val="28"/>
          <w:szCs w:val="28"/>
        </w:rPr>
      </w:pPr>
      <w:r w:rsidRPr="003730DE">
        <w:rPr>
          <w:rFonts w:ascii="Times New Roman" w:hAnsi="Times New Roman"/>
          <w:b/>
          <w:sz w:val="28"/>
          <w:szCs w:val="28"/>
        </w:rPr>
        <w:t>Грузчики:</w:t>
      </w:r>
    </w:p>
    <w:p w:rsidR="00AC7423" w:rsidRDefault="00AC7423" w:rsidP="000D4C42">
      <w:pPr>
        <w:spacing w:after="0" w:line="360" w:lineRule="auto"/>
        <w:rPr>
          <w:rFonts w:ascii="Times New Roman" w:hAnsi="Times New Roman"/>
          <w:sz w:val="28"/>
          <w:szCs w:val="28"/>
        </w:rPr>
      </w:pPr>
      <w:r>
        <w:rPr>
          <w:rFonts w:ascii="Times New Roman" w:hAnsi="Times New Roman"/>
          <w:sz w:val="28"/>
          <w:szCs w:val="28"/>
        </w:rPr>
        <w:t xml:space="preserve">                -   разгрузка товара;</w:t>
      </w:r>
    </w:p>
    <w:p w:rsidR="00AC7423" w:rsidRDefault="00AC7423" w:rsidP="000D4C42">
      <w:pPr>
        <w:spacing w:after="0" w:line="360" w:lineRule="auto"/>
        <w:rPr>
          <w:rFonts w:ascii="Times New Roman" w:hAnsi="Times New Roman"/>
          <w:sz w:val="28"/>
          <w:szCs w:val="28"/>
        </w:rPr>
      </w:pPr>
      <w:r>
        <w:rPr>
          <w:rFonts w:ascii="Times New Roman" w:hAnsi="Times New Roman"/>
          <w:sz w:val="28"/>
          <w:szCs w:val="28"/>
        </w:rPr>
        <w:t xml:space="preserve">                -   разложение товара на складе по видам и сортам;</w:t>
      </w:r>
    </w:p>
    <w:p w:rsidR="00AC7423" w:rsidRDefault="00AC7423" w:rsidP="000D4C42">
      <w:pPr>
        <w:spacing w:after="0" w:line="360" w:lineRule="auto"/>
        <w:rPr>
          <w:rFonts w:ascii="Times New Roman" w:hAnsi="Times New Roman"/>
          <w:sz w:val="28"/>
          <w:szCs w:val="28"/>
        </w:rPr>
      </w:pPr>
      <w:r>
        <w:rPr>
          <w:rFonts w:ascii="Times New Roman" w:hAnsi="Times New Roman"/>
          <w:sz w:val="28"/>
          <w:szCs w:val="28"/>
        </w:rPr>
        <w:t xml:space="preserve">                -   доставка того или иного товара в торговый зал;</w:t>
      </w:r>
    </w:p>
    <w:p w:rsidR="003730DE" w:rsidRDefault="00AC7423" w:rsidP="000D4C42">
      <w:pPr>
        <w:spacing w:after="0" w:line="360" w:lineRule="auto"/>
        <w:rPr>
          <w:rFonts w:ascii="Times New Roman" w:hAnsi="Times New Roman"/>
          <w:sz w:val="28"/>
          <w:szCs w:val="28"/>
        </w:rPr>
      </w:pPr>
      <w:r>
        <w:rPr>
          <w:rFonts w:ascii="Times New Roman" w:hAnsi="Times New Roman"/>
          <w:sz w:val="28"/>
          <w:szCs w:val="28"/>
        </w:rPr>
        <w:t xml:space="preserve">                -   укладка товаров на хранение</w:t>
      </w:r>
      <w:r w:rsidR="003730DE">
        <w:rPr>
          <w:rFonts w:ascii="Times New Roman" w:hAnsi="Times New Roman"/>
          <w:sz w:val="28"/>
          <w:szCs w:val="28"/>
        </w:rPr>
        <w:t>.</w:t>
      </w:r>
    </w:p>
    <w:p w:rsidR="00913739" w:rsidRDefault="00913739" w:rsidP="000D4C42">
      <w:pPr>
        <w:spacing w:after="0" w:line="360" w:lineRule="auto"/>
        <w:rPr>
          <w:rFonts w:ascii="Times New Roman" w:hAnsi="Times New Roman"/>
          <w:b/>
          <w:sz w:val="28"/>
          <w:szCs w:val="28"/>
        </w:rPr>
      </w:pPr>
    </w:p>
    <w:p w:rsidR="00913739" w:rsidRPr="00913739" w:rsidRDefault="00913739" w:rsidP="000D4C42">
      <w:pPr>
        <w:spacing w:after="0" w:line="360" w:lineRule="auto"/>
        <w:rPr>
          <w:rFonts w:ascii="Times New Roman" w:hAnsi="Times New Roman"/>
          <w:b/>
          <w:sz w:val="28"/>
          <w:szCs w:val="28"/>
        </w:rPr>
      </w:pPr>
    </w:p>
    <w:p w:rsidR="00913739" w:rsidRPr="00913739" w:rsidRDefault="00913739" w:rsidP="00913739">
      <w:pPr>
        <w:pStyle w:val="a7"/>
        <w:spacing w:line="360" w:lineRule="auto"/>
        <w:rPr>
          <w:rFonts w:ascii="Times New Roman" w:hAnsi="Times New Roman"/>
          <w:b/>
          <w:spacing w:val="20"/>
          <w:sz w:val="28"/>
          <w:szCs w:val="28"/>
        </w:rPr>
      </w:pPr>
      <w:r w:rsidRPr="00913739">
        <w:rPr>
          <w:rFonts w:ascii="Times New Roman" w:hAnsi="Times New Roman"/>
          <w:b/>
          <w:spacing w:val="20"/>
          <w:sz w:val="28"/>
          <w:szCs w:val="28"/>
        </w:rPr>
        <w:t>Кассир:</w:t>
      </w:r>
    </w:p>
    <w:p w:rsidR="00913739" w:rsidRPr="00913739" w:rsidRDefault="00913739" w:rsidP="00913739">
      <w:pPr>
        <w:pStyle w:val="a7"/>
        <w:numPr>
          <w:ilvl w:val="0"/>
          <w:numId w:val="9"/>
        </w:numPr>
        <w:spacing w:after="0" w:line="360" w:lineRule="auto"/>
        <w:jc w:val="both"/>
        <w:rPr>
          <w:rFonts w:ascii="Times New Roman" w:hAnsi="Times New Roman"/>
          <w:spacing w:val="20"/>
          <w:sz w:val="28"/>
          <w:szCs w:val="28"/>
        </w:rPr>
      </w:pPr>
      <w:r w:rsidRPr="00913739">
        <w:rPr>
          <w:rFonts w:ascii="Times New Roman" w:hAnsi="Times New Roman"/>
          <w:spacing w:val="20"/>
          <w:sz w:val="28"/>
          <w:szCs w:val="28"/>
        </w:rPr>
        <w:t xml:space="preserve"> Уметь работать на кассовом аппарате</w:t>
      </w:r>
    </w:p>
    <w:p w:rsidR="00913739" w:rsidRPr="00913739" w:rsidRDefault="00913739" w:rsidP="00913739">
      <w:pPr>
        <w:pStyle w:val="a7"/>
        <w:numPr>
          <w:ilvl w:val="0"/>
          <w:numId w:val="9"/>
        </w:numPr>
        <w:spacing w:after="0" w:line="360" w:lineRule="auto"/>
        <w:jc w:val="both"/>
        <w:rPr>
          <w:rFonts w:ascii="Times New Roman" w:hAnsi="Times New Roman"/>
          <w:spacing w:val="20"/>
          <w:sz w:val="28"/>
          <w:szCs w:val="28"/>
        </w:rPr>
      </w:pPr>
      <w:r w:rsidRPr="00913739">
        <w:rPr>
          <w:rFonts w:ascii="Times New Roman" w:hAnsi="Times New Roman"/>
          <w:spacing w:val="20"/>
          <w:sz w:val="28"/>
          <w:szCs w:val="28"/>
        </w:rPr>
        <w:t>Знать правила заполнения  документов бухгалтерской отчетности и кассовых операций</w:t>
      </w:r>
    </w:p>
    <w:p w:rsidR="00913739" w:rsidRPr="00913739" w:rsidRDefault="00913739" w:rsidP="00913739">
      <w:pPr>
        <w:pStyle w:val="a7"/>
        <w:numPr>
          <w:ilvl w:val="0"/>
          <w:numId w:val="9"/>
        </w:numPr>
        <w:spacing w:after="0" w:line="360" w:lineRule="auto"/>
        <w:jc w:val="both"/>
        <w:rPr>
          <w:rFonts w:ascii="Times New Roman" w:hAnsi="Times New Roman"/>
          <w:spacing w:val="20"/>
          <w:sz w:val="28"/>
          <w:szCs w:val="28"/>
        </w:rPr>
      </w:pPr>
      <w:r w:rsidRPr="00913739">
        <w:rPr>
          <w:rFonts w:ascii="Times New Roman" w:hAnsi="Times New Roman"/>
          <w:spacing w:val="20"/>
          <w:sz w:val="28"/>
          <w:szCs w:val="28"/>
        </w:rPr>
        <w:t>Знать правила приёма, выдачи, учёта и хранения денежных средств и ценных бумаг.</w:t>
      </w:r>
    </w:p>
    <w:p w:rsidR="003730DE" w:rsidRPr="003730DE" w:rsidRDefault="003730DE" w:rsidP="000D4C42">
      <w:pPr>
        <w:spacing w:after="0" w:line="360" w:lineRule="auto"/>
        <w:rPr>
          <w:rFonts w:ascii="Times New Roman" w:hAnsi="Times New Roman"/>
          <w:b/>
          <w:sz w:val="28"/>
          <w:szCs w:val="28"/>
        </w:rPr>
      </w:pPr>
      <w:r w:rsidRPr="003730DE">
        <w:rPr>
          <w:rFonts w:ascii="Times New Roman" w:hAnsi="Times New Roman"/>
          <w:b/>
          <w:sz w:val="28"/>
          <w:szCs w:val="28"/>
        </w:rPr>
        <w:t>Охрана:</w:t>
      </w:r>
    </w:p>
    <w:p w:rsidR="003730DE" w:rsidRDefault="003730DE" w:rsidP="000D4C42">
      <w:pPr>
        <w:spacing w:after="0" w:line="360" w:lineRule="auto"/>
        <w:rPr>
          <w:rFonts w:ascii="Times New Roman" w:hAnsi="Times New Roman"/>
          <w:sz w:val="28"/>
          <w:szCs w:val="28"/>
        </w:rPr>
      </w:pPr>
      <w:r>
        <w:rPr>
          <w:rFonts w:ascii="Times New Roman" w:hAnsi="Times New Roman"/>
          <w:sz w:val="28"/>
          <w:szCs w:val="28"/>
        </w:rPr>
        <w:t xml:space="preserve">               -  надзор за покупателями;</w:t>
      </w:r>
    </w:p>
    <w:p w:rsidR="003730DE" w:rsidRDefault="003730DE" w:rsidP="000D4C42">
      <w:pPr>
        <w:spacing w:after="0" w:line="360" w:lineRule="auto"/>
        <w:rPr>
          <w:rFonts w:ascii="Times New Roman" w:hAnsi="Times New Roman"/>
          <w:sz w:val="28"/>
          <w:szCs w:val="28"/>
        </w:rPr>
      </w:pPr>
      <w:r>
        <w:rPr>
          <w:rFonts w:ascii="Times New Roman" w:hAnsi="Times New Roman"/>
          <w:sz w:val="28"/>
          <w:szCs w:val="28"/>
        </w:rPr>
        <w:t xml:space="preserve">               -  своевременная маркировка чеков служащих магазина.</w:t>
      </w:r>
    </w:p>
    <w:p w:rsidR="003730DE" w:rsidRPr="003730DE" w:rsidRDefault="003730DE" w:rsidP="000D4C42">
      <w:pPr>
        <w:spacing w:after="0" w:line="360" w:lineRule="auto"/>
        <w:rPr>
          <w:rFonts w:ascii="Times New Roman" w:hAnsi="Times New Roman"/>
          <w:b/>
          <w:sz w:val="28"/>
          <w:szCs w:val="28"/>
        </w:rPr>
      </w:pPr>
      <w:r w:rsidRPr="003730DE">
        <w:rPr>
          <w:rFonts w:ascii="Times New Roman" w:hAnsi="Times New Roman"/>
          <w:b/>
          <w:sz w:val="28"/>
          <w:szCs w:val="28"/>
        </w:rPr>
        <w:t>Уборщица:</w:t>
      </w:r>
    </w:p>
    <w:p w:rsidR="003730DE" w:rsidRDefault="003730DE" w:rsidP="000D4C42">
      <w:pPr>
        <w:spacing w:after="0" w:line="360" w:lineRule="auto"/>
        <w:rPr>
          <w:rFonts w:ascii="Times New Roman" w:hAnsi="Times New Roman"/>
          <w:sz w:val="28"/>
          <w:szCs w:val="28"/>
        </w:rPr>
      </w:pPr>
      <w:r>
        <w:rPr>
          <w:rFonts w:ascii="Times New Roman" w:hAnsi="Times New Roman"/>
          <w:sz w:val="28"/>
          <w:szCs w:val="28"/>
        </w:rPr>
        <w:t xml:space="preserve">               -   уборка торгового зала;</w:t>
      </w:r>
    </w:p>
    <w:p w:rsidR="000D4C42" w:rsidRPr="000D4C42" w:rsidRDefault="003730DE" w:rsidP="000D4C42">
      <w:pPr>
        <w:spacing w:after="0" w:line="360" w:lineRule="auto"/>
        <w:rPr>
          <w:rFonts w:ascii="Times New Roman" w:hAnsi="Times New Roman"/>
          <w:sz w:val="28"/>
          <w:szCs w:val="28"/>
        </w:rPr>
      </w:pPr>
      <w:r>
        <w:rPr>
          <w:rFonts w:ascii="Times New Roman" w:hAnsi="Times New Roman"/>
          <w:sz w:val="28"/>
          <w:szCs w:val="28"/>
        </w:rPr>
        <w:t xml:space="preserve">               -   уборка помещений магазина.</w:t>
      </w:r>
      <w:r w:rsidR="00AC7423">
        <w:rPr>
          <w:rFonts w:ascii="Times New Roman" w:hAnsi="Times New Roman"/>
          <w:sz w:val="28"/>
          <w:szCs w:val="28"/>
        </w:rPr>
        <w:t xml:space="preserve">  </w:t>
      </w:r>
      <w:r w:rsidR="000D4C42">
        <w:rPr>
          <w:rFonts w:ascii="Times New Roman" w:hAnsi="Times New Roman"/>
          <w:sz w:val="28"/>
          <w:szCs w:val="28"/>
        </w:rPr>
        <w:t xml:space="preserve">   </w:t>
      </w:r>
    </w:p>
    <w:p w:rsidR="007E3096" w:rsidRPr="000D4C42" w:rsidRDefault="007E3096" w:rsidP="00B07635">
      <w:pPr>
        <w:spacing w:line="360" w:lineRule="auto"/>
        <w:ind w:firstLine="1134"/>
        <w:jc w:val="both"/>
        <w:rPr>
          <w:rFonts w:ascii="Times New Roman" w:hAnsi="Times New Roman"/>
          <w:sz w:val="28"/>
          <w:szCs w:val="28"/>
        </w:rPr>
      </w:pPr>
    </w:p>
    <w:p w:rsidR="005815A4" w:rsidRPr="00E244D4" w:rsidRDefault="005815A4" w:rsidP="00B02693">
      <w:pPr>
        <w:spacing w:line="360" w:lineRule="auto"/>
        <w:ind w:firstLine="708"/>
        <w:jc w:val="both"/>
        <w:rPr>
          <w:rFonts w:ascii="Times New Roman" w:hAnsi="Times New Roman"/>
          <w:sz w:val="28"/>
          <w:szCs w:val="28"/>
        </w:rPr>
      </w:pPr>
      <w:r w:rsidRPr="00E244D4">
        <w:rPr>
          <w:rFonts w:ascii="Times New Roman" w:hAnsi="Times New Roman"/>
          <w:sz w:val="28"/>
          <w:szCs w:val="28"/>
        </w:rPr>
        <w:t>Директор самостоятельно решает все вопросы деятельности предприятия, за исключением отнесенных законодательством к компетенции общего собрания трудового коллектива.</w:t>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Pr>
          <w:rFonts w:ascii="Times New Roman" w:hAnsi="Times New Roman"/>
          <w:sz w:val="28"/>
          <w:szCs w:val="28"/>
        </w:rPr>
        <w:t xml:space="preserve">Директор </w:t>
      </w:r>
      <w:r w:rsidRPr="00E244D4">
        <w:rPr>
          <w:rFonts w:ascii="Times New Roman" w:hAnsi="Times New Roman"/>
          <w:sz w:val="28"/>
          <w:szCs w:val="28"/>
        </w:rPr>
        <w:t>действует от имени предприятия, представляет его интересы на всех предприятиях, в учреждениях и организациях, распоряжается его имуществом в пределах прав, установленных учредителями, заключает договора, в том числе трудовые, выдает доверенности, открывает в банках расчетные и другие счета, пользуется правом распоряжения средствами, утверждает структуру и штаты исполнительного аппарата управления, издает приказы и дает указания, обязательные для исполнения всеми работниками.</w:t>
      </w:r>
      <w:r w:rsidR="00A60315">
        <w:rPr>
          <w:rFonts w:ascii="Times New Roman" w:hAnsi="Times New Roman"/>
          <w:sz w:val="28"/>
          <w:szCs w:val="28"/>
        </w:rPr>
        <w:tab/>
      </w:r>
      <w:r w:rsidR="00A60315">
        <w:rPr>
          <w:rFonts w:ascii="Times New Roman" w:hAnsi="Times New Roman"/>
          <w:sz w:val="28"/>
          <w:szCs w:val="28"/>
        </w:rPr>
        <w:tab/>
      </w:r>
      <w:r w:rsidRPr="00E244D4">
        <w:rPr>
          <w:rFonts w:ascii="Times New Roman" w:hAnsi="Times New Roman"/>
          <w:sz w:val="28"/>
          <w:szCs w:val="28"/>
        </w:rPr>
        <w:t>Штат  перс</w:t>
      </w:r>
      <w:r>
        <w:rPr>
          <w:rFonts w:ascii="Times New Roman" w:hAnsi="Times New Roman"/>
          <w:sz w:val="28"/>
          <w:szCs w:val="28"/>
        </w:rPr>
        <w:t>онала  предприятия составляют 10</w:t>
      </w:r>
      <w:r w:rsidRPr="00E244D4">
        <w:rPr>
          <w:rFonts w:ascii="Times New Roman" w:hAnsi="Times New Roman"/>
          <w:sz w:val="28"/>
          <w:szCs w:val="28"/>
        </w:rPr>
        <w:t xml:space="preserve"> человек плюс руково</w:t>
      </w:r>
      <w:r>
        <w:rPr>
          <w:rFonts w:ascii="Times New Roman" w:hAnsi="Times New Roman"/>
          <w:sz w:val="28"/>
          <w:szCs w:val="28"/>
        </w:rPr>
        <w:t>дство – директор, заместитель директора, старший продавец</w:t>
      </w:r>
      <w:r w:rsidRPr="00E244D4">
        <w:rPr>
          <w:rFonts w:ascii="Times New Roman" w:hAnsi="Times New Roman"/>
          <w:sz w:val="28"/>
          <w:szCs w:val="28"/>
        </w:rPr>
        <w:t xml:space="preserve"> и бухгалтер.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Организационная </w:t>
      </w:r>
      <w:r w:rsidRPr="00E244D4">
        <w:rPr>
          <w:rFonts w:ascii="Times New Roman" w:hAnsi="Times New Roman"/>
          <w:sz w:val="28"/>
          <w:szCs w:val="28"/>
        </w:rPr>
        <w:t>структура представлена линейно. Всеми решающими вопросами занимается руководитель, включая планирование  закупок това</w:t>
      </w:r>
      <w:r>
        <w:rPr>
          <w:rFonts w:ascii="Times New Roman" w:hAnsi="Times New Roman"/>
          <w:sz w:val="28"/>
          <w:szCs w:val="28"/>
        </w:rPr>
        <w:t xml:space="preserve">ров. </w:t>
      </w:r>
      <w:r w:rsidRPr="00E244D4">
        <w:rPr>
          <w:rFonts w:ascii="Times New Roman" w:hAnsi="Times New Roman"/>
          <w:sz w:val="28"/>
          <w:szCs w:val="28"/>
        </w:rPr>
        <w:t>Финансовыми расчетами занимается бухгалтер предприятия, по результатам деятельности которого (финансовые отчеты), руководитель принимает решения.</w:t>
      </w:r>
    </w:p>
    <w:p w:rsidR="005815A4" w:rsidRPr="00E244D4" w:rsidRDefault="005815A4" w:rsidP="005815A4">
      <w:pPr>
        <w:spacing w:line="360" w:lineRule="auto"/>
        <w:ind w:firstLine="851"/>
        <w:jc w:val="both"/>
        <w:rPr>
          <w:rFonts w:ascii="Times New Roman" w:hAnsi="Times New Roman"/>
          <w:color w:val="000000"/>
          <w:sz w:val="28"/>
          <w:szCs w:val="28"/>
          <w:u w:val="single"/>
        </w:rPr>
      </w:pPr>
      <w:r w:rsidRPr="00E244D4">
        <w:rPr>
          <w:rFonts w:ascii="Times New Roman" w:hAnsi="Times New Roman"/>
          <w:color w:val="000000"/>
          <w:sz w:val="28"/>
          <w:szCs w:val="28"/>
        </w:rPr>
        <w:t>Линейной структуре</w:t>
      </w:r>
      <w:r w:rsidR="00206ED0">
        <w:rPr>
          <w:rFonts w:ascii="Times New Roman" w:hAnsi="Times New Roman"/>
          <w:color w:val="000000"/>
          <w:sz w:val="28"/>
          <w:szCs w:val="28"/>
        </w:rPr>
        <w:t xml:space="preserve"> присущи следующие аспекты</w:t>
      </w:r>
      <w:r w:rsidRPr="00E244D4">
        <w:rPr>
          <w:rFonts w:ascii="Times New Roman" w:hAnsi="Times New Roman"/>
          <w:color w:val="000000"/>
          <w:sz w:val="28"/>
          <w:szCs w:val="28"/>
        </w:rPr>
        <w:t>:</w:t>
      </w:r>
    </w:p>
    <w:p w:rsidR="005815A4" w:rsidRPr="00E244D4" w:rsidRDefault="005815A4" w:rsidP="005815A4">
      <w:pPr>
        <w:numPr>
          <w:ilvl w:val="0"/>
          <w:numId w:val="6"/>
        </w:numPr>
        <w:spacing w:after="0" w:line="360" w:lineRule="auto"/>
        <w:ind w:firstLine="851"/>
        <w:jc w:val="both"/>
        <w:rPr>
          <w:rFonts w:ascii="Times New Roman" w:hAnsi="Times New Roman"/>
          <w:color w:val="000000"/>
          <w:sz w:val="28"/>
          <w:szCs w:val="28"/>
        </w:rPr>
      </w:pPr>
      <w:r w:rsidRPr="00E244D4">
        <w:rPr>
          <w:rFonts w:ascii="Times New Roman" w:hAnsi="Times New Roman"/>
          <w:color w:val="000000"/>
          <w:sz w:val="28"/>
          <w:szCs w:val="28"/>
        </w:rPr>
        <w:t>каждое звено четко представляет себе круг своих полномочий и ответственности;</w:t>
      </w:r>
    </w:p>
    <w:p w:rsidR="005815A4" w:rsidRPr="00E244D4" w:rsidRDefault="005815A4" w:rsidP="005815A4">
      <w:pPr>
        <w:numPr>
          <w:ilvl w:val="0"/>
          <w:numId w:val="6"/>
        </w:numPr>
        <w:spacing w:after="0" w:line="360" w:lineRule="auto"/>
        <w:ind w:firstLine="851"/>
        <w:jc w:val="both"/>
        <w:rPr>
          <w:rFonts w:ascii="Times New Roman" w:hAnsi="Times New Roman"/>
          <w:color w:val="000000"/>
          <w:sz w:val="28"/>
          <w:szCs w:val="28"/>
        </w:rPr>
      </w:pPr>
      <w:r w:rsidRPr="00E244D4">
        <w:rPr>
          <w:rFonts w:ascii="Times New Roman" w:hAnsi="Times New Roman"/>
          <w:color w:val="000000"/>
          <w:sz w:val="28"/>
          <w:szCs w:val="28"/>
        </w:rPr>
        <w:t xml:space="preserve"> упрощается процесс поддержания дисциплины;</w:t>
      </w:r>
    </w:p>
    <w:p w:rsidR="005815A4" w:rsidRPr="00E244D4" w:rsidRDefault="005815A4" w:rsidP="005815A4">
      <w:pPr>
        <w:numPr>
          <w:ilvl w:val="0"/>
          <w:numId w:val="7"/>
        </w:numPr>
        <w:spacing w:after="0" w:line="360" w:lineRule="auto"/>
        <w:ind w:firstLine="851"/>
        <w:jc w:val="both"/>
        <w:rPr>
          <w:rFonts w:ascii="Times New Roman" w:hAnsi="Times New Roman"/>
          <w:color w:val="000000"/>
          <w:sz w:val="28"/>
          <w:szCs w:val="28"/>
        </w:rPr>
      </w:pPr>
      <w:r w:rsidRPr="00E244D4">
        <w:rPr>
          <w:rFonts w:ascii="Times New Roman" w:hAnsi="Times New Roman"/>
          <w:color w:val="000000"/>
          <w:sz w:val="28"/>
          <w:szCs w:val="28"/>
        </w:rPr>
        <w:t>каналы делового обращения очень просты и непосредственны.</w:t>
      </w:r>
    </w:p>
    <w:p w:rsidR="00684D59" w:rsidRDefault="00684D59" w:rsidP="00924F50">
      <w:pPr>
        <w:pStyle w:val="HTML"/>
        <w:rPr>
          <w:rFonts w:ascii="Times New Roman" w:hAnsi="Times New Roman" w:cs="Times New Roman"/>
          <w:sz w:val="28"/>
          <w:szCs w:val="28"/>
        </w:rPr>
      </w:pPr>
    </w:p>
    <w:p w:rsidR="00B07635" w:rsidRDefault="00416FEC" w:rsidP="00B07635">
      <w:pPr>
        <w:pStyle w:val="a4"/>
        <w:spacing w:line="360" w:lineRule="auto"/>
        <w:ind w:firstLine="851"/>
        <w:jc w:val="both"/>
        <w:rPr>
          <w:sz w:val="28"/>
          <w:szCs w:val="28"/>
        </w:rPr>
      </w:pPr>
      <w:r w:rsidRPr="00E244D4">
        <w:rPr>
          <w:rFonts w:ascii="Times New Roman" w:hAnsi="Times New Roman"/>
          <w:color w:val="000000"/>
          <w:sz w:val="28"/>
          <w:szCs w:val="28"/>
        </w:rPr>
        <w:t>Бухгалтер осуществляет организацию бухгалтерского учета хозяйственно-финансовой деятельности предприятия и контроль над экономным использованием материальных, трудовых и финансовых ресурсов, сохранностью собственности предприятия. Обеспечивает рациональную организацию учета и отчетности. Организует учет поступающих денежных средств, товарно-материальных ценностей и основных средств, своевременное отражение на счетах учета операций, связанных с их движением, учет издержек производства и обращения, исполнение смет расходов, реализации продукции, выполнения работ, результатов хозяйственно-финансовой деятельности предприятия, а также финансовых, расчетных и кредитных операций. Обеспечивает контроль: за законностью, своевременностью и правильностью оформления документов, составлением экономически обоснованных отчетных калькуляций себестоимости продукции, работ, расчетами по заработной плате с работниками предприятия, правильным начислением и перечислением платежей в государственный бюджет, взносов на государственное социальное страхование. Ведет работу по обеспечению строгого соблюдения штатной, финансовой и кассовой дисциплины.</w:t>
      </w:r>
      <w:r w:rsidR="00D34DE6">
        <w:rPr>
          <w:rFonts w:ascii="Times New Roman" w:hAnsi="Times New Roman"/>
          <w:color w:val="000000"/>
          <w:sz w:val="28"/>
          <w:szCs w:val="28"/>
        </w:rPr>
        <w:tab/>
      </w:r>
      <w:r w:rsidR="00D34DE6">
        <w:rPr>
          <w:rFonts w:ascii="Times New Roman" w:hAnsi="Times New Roman"/>
          <w:color w:val="000000"/>
          <w:sz w:val="28"/>
          <w:szCs w:val="28"/>
        </w:rPr>
        <w:tab/>
      </w:r>
      <w:r w:rsidR="00D34DE6">
        <w:rPr>
          <w:rFonts w:ascii="Times New Roman" w:hAnsi="Times New Roman"/>
          <w:color w:val="000000"/>
          <w:sz w:val="28"/>
          <w:szCs w:val="28"/>
        </w:rPr>
        <w:tab/>
      </w:r>
      <w:r>
        <w:rPr>
          <w:rFonts w:ascii="Times New Roman" w:hAnsi="Times New Roman"/>
          <w:color w:val="000000"/>
          <w:sz w:val="28"/>
          <w:szCs w:val="28"/>
        </w:rPr>
        <w:t xml:space="preserve">Продавец-консультант- сотрудник предприятия, непосредственно предоставляющий </w:t>
      </w:r>
      <w:r w:rsidR="00035A2E">
        <w:rPr>
          <w:rFonts w:ascii="Times New Roman" w:hAnsi="Times New Roman"/>
          <w:color w:val="000000"/>
          <w:sz w:val="28"/>
          <w:szCs w:val="28"/>
        </w:rPr>
        <w:t>консультации товаров покупателю.</w:t>
      </w:r>
      <w:r w:rsidR="00035A2E">
        <w:rPr>
          <w:rFonts w:ascii="Times New Roman" w:hAnsi="Times New Roman"/>
          <w:color w:val="000000"/>
          <w:sz w:val="28"/>
          <w:szCs w:val="28"/>
        </w:rPr>
        <w:tab/>
      </w:r>
      <w:r w:rsidR="00035A2E">
        <w:rPr>
          <w:rFonts w:ascii="Times New Roman" w:hAnsi="Times New Roman"/>
          <w:color w:val="000000"/>
          <w:sz w:val="28"/>
          <w:szCs w:val="28"/>
        </w:rPr>
        <w:tab/>
      </w:r>
      <w:r w:rsidR="00035A2E">
        <w:rPr>
          <w:rFonts w:ascii="Times New Roman" w:hAnsi="Times New Roman"/>
          <w:color w:val="000000"/>
          <w:sz w:val="28"/>
          <w:szCs w:val="28"/>
        </w:rPr>
        <w:tab/>
      </w:r>
      <w:r w:rsidR="00D34DE6">
        <w:rPr>
          <w:rFonts w:ascii="Times New Roman" w:hAnsi="Times New Roman"/>
          <w:color w:val="000000"/>
          <w:sz w:val="28"/>
          <w:szCs w:val="28"/>
        </w:rPr>
        <w:tab/>
      </w:r>
      <w:r w:rsidR="00D34DE6">
        <w:rPr>
          <w:rFonts w:ascii="Times New Roman" w:hAnsi="Times New Roman"/>
          <w:color w:val="000000"/>
          <w:sz w:val="28"/>
          <w:szCs w:val="28"/>
        </w:rPr>
        <w:tab/>
      </w:r>
      <w:r w:rsidR="00D34DE6">
        <w:rPr>
          <w:rFonts w:ascii="Times New Roman" w:hAnsi="Times New Roman"/>
          <w:color w:val="000000"/>
          <w:sz w:val="28"/>
          <w:szCs w:val="28"/>
        </w:rPr>
        <w:tab/>
      </w:r>
      <w:r w:rsidRPr="00E244D4">
        <w:rPr>
          <w:rFonts w:ascii="Times New Roman" w:hAnsi="Times New Roman"/>
          <w:color w:val="000000"/>
          <w:sz w:val="28"/>
          <w:szCs w:val="28"/>
        </w:rPr>
        <w:t>Технический персонал – грузчик, уборщица помещений.</w:t>
      </w:r>
      <w:r w:rsidR="00035A2E">
        <w:rPr>
          <w:rFonts w:ascii="Times New Roman" w:hAnsi="Times New Roman"/>
          <w:color w:val="000000"/>
          <w:sz w:val="28"/>
          <w:szCs w:val="28"/>
        </w:rPr>
        <w:tab/>
      </w:r>
      <w:r w:rsidR="00035A2E">
        <w:rPr>
          <w:rFonts w:ascii="Times New Roman" w:hAnsi="Times New Roman"/>
          <w:color w:val="000000"/>
          <w:sz w:val="28"/>
          <w:szCs w:val="28"/>
        </w:rPr>
        <w:tab/>
      </w:r>
      <w:r w:rsidR="00035A2E">
        <w:rPr>
          <w:rFonts w:ascii="Times New Roman" w:hAnsi="Times New Roman"/>
          <w:color w:val="000000"/>
          <w:sz w:val="28"/>
          <w:szCs w:val="28"/>
        </w:rPr>
        <w:tab/>
      </w:r>
      <w:r w:rsidR="00035A2E">
        <w:rPr>
          <w:rFonts w:ascii="Times New Roman" w:hAnsi="Times New Roman"/>
          <w:color w:val="000000"/>
          <w:sz w:val="28"/>
          <w:szCs w:val="28"/>
        </w:rPr>
        <w:tab/>
      </w:r>
      <w:r w:rsidR="00035A2E" w:rsidRPr="00E244D4">
        <w:rPr>
          <w:rFonts w:ascii="Times New Roman" w:hAnsi="Times New Roman"/>
          <w:sz w:val="28"/>
          <w:szCs w:val="28"/>
        </w:rPr>
        <w:t>Оплата труда является основным мотивом трудовой деятельности и денежным измерителем стоимости рабочей силы. График работы персонала достаточно  за</w:t>
      </w:r>
      <w:r w:rsidR="00035A2E">
        <w:rPr>
          <w:rFonts w:ascii="Times New Roman" w:hAnsi="Times New Roman"/>
          <w:sz w:val="28"/>
          <w:szCs w:val="28"/>
        </w:rPr>
        <w:t>гружен: с 8-00 ч. утра до 21</w:t>
      </w:r>
      <w:r w:rsidR="00035A2E" w:rsidRPr="00E244D4">
        <w:rPr>
          <w:rFonts w:ascii="Times New Roman" w:hAnsi="Times New Roman"/>
          <w:sz w:val="28"/>
          <w:szCs w:val="28"/>
        </w:rPr>
        <w:t>-00</w:t>
      </w:r>
      <w:r w:rsidR="00035A2E">
        <w:rPr>
          <w:rFonts w:ascii="Times New Roman" w:hAnsi="Times New Roman"/>
          <w:sz w:val="28"/>
          <w:szCs w:val="28"/>
        </w:rPr>
        <w:t xml:space="preserve"> ч.</w:t>
      </w:r>
      <w:r w:rsidR="00035A2E" w:rsidRPr="00E244D4">
        <w:rPr>
          <w:rFonts w:ascii="Times New Roman" w:hAnsi="Times New Roman"/>
          <w:sz w:val="28"/>
          <w:szCs w:val="28"/>
        </w:rPr>
        <w:t>, в летний курортный период – до 24-00 часов. Такая ситуация не может не сказаться  негативно на  результатах деятельности предприятия. Сегодня  ярко выраженная  проблема этого магазина – это текучесть кадров</w:t>
      </w:r>
      <w:r w:rsidR="00D34DE6">
        <w:rPr>
          <w:rFonts w:ascii="Times New Roman" w:hAnsi="Times New Roman"/>
          <w:sz w:val="28"/>
          <w:szCs w:val="28"/>
        </w:rPr>
        <w:t xml:space="preserve"> (постоянно меняются продавцы).</w:t>
      </w:r>
      <w:r w:rsidR="00D34DE6">
        <w:rPr>
          <w:rFonts w:ascii="Times New Roman" w:hAnsi="Times New Roman"/>
          <w:sz w:val="28"/>
          <w:szCs w:val="28"/>
        </w:rPr>
        <w:tab/>
      </w:r>
      <w:r w:rsidR="00D34DE6">
        <w:rPr>
          <w:rFonts w:ascii="Times New Roman" w:hAnsi="Times New Roman"/>
          <w:sz w:val="28"/>
          <w:szCs w:val="28"/>
        </w:rPr>
        <w:tab/>
      </w:r>
      <w:r w:rsidR="00D34DE6">
        <w:rPr>
          <w:rFonts w:ascii="Times New Roman" w:hAnsi="Times New Roman"/>
          <w:sz w:val="28"/>
          <w:szCs w:val="28"/>
        </w:rPr>
        <w:tab/>
      </w:r>
      <w:r w:rsidR="00D34DE6">
        <w:rPr>
          <w:rFonts w:ascii="Times New Roman" w:hAnsi="Times New Roman"/>
          <w:sz w:val="28"/>
          <w:szCs w:val="28"/>
        </w:rPr>
        <w:tab/>
      </w:r>
      <w:r w:rsidR="00D34DE6">
        <w:rPr>
          <w:rFonts w:ascii="Times New Roman" w:hAnsi="Times New Roman"/>
          <w:sz w:val="28"/>
          <w:szCs w:val="28"/>
        </w:rPr>
        <w:tab/>
      </w:r>
      <w:r w:rsidR="00D34DE6">
        <w:rPr>
          <w:rFonts w:ascii="Times New Roman" w:hAnsi="Times New Roman"/>
          <w:sz w:val="28"/>
          <w:szCs w:val="28"/>
        </w:rPr>
        <w:tab/>
      </w:r>
      <w:r w:rsidR="00D34DE6">
        <w:rPr>
          <w:rFonts w:ascii="Times New Roman" w:hAnsi="Times New Roman"/>
          <w:sz w:val="28"/>
          <w:szCs w:val="28"/>
        </w:rPr>
        <w:tab/>
      </w:r>
      <w:r w:rsidR="00D34DE6">
        <w:rPr>
          <w:rFonts w:ascii="Times New Roman" w:hAnsi="Times New Roman"/>
          <w:sz w:val="28"/>
          <w:szCs w:val="28"/>
        </w:rPr>
        <w:tab/>
      </w:r>
      <w:r w:rsidR="003E16A7">
        <w:rPr>
          <w:rFonts w:ascii="Times New Roman" w:hAnsi="Times New Roman"/>
          <w:sz w:val="28"/>
          <w:szCs w:val="28"/>
        </w:rPr>
        <w:tab/>
      </w:r>
      <w:r w:rsidR="003E16A7">
        <w:rPr>
          <w:rFonts w:ascii="Times New Roman" w:hAnsi="Times New Roman"/>
          <w:sz w:val="28"/>
          <w:szCs w:val="28"/>
        </w:rPr>
        <w:tab/>
      </w:r>
      <w:r w:rsidR="003E16A7">
        <w:rPr>
          <w:rFonts w:ascii="Times New Roman" w:hAnsi="Times New Roman"/>
          <w:sz w:val="28"/>
          <w:szCs w:val="28"/>
        </w:rPr>
        <w:tab/>
      </w:r>
      <w:r w:rsidR="00035A2E" w:rsidRPr="00E244D4">
        <w:rPr>
          <w:rFonts w:ascii="Times New Roman" w:hAnsi="Times New Roman"/>
          <w:sz w:val="28"/>
          <w:szCs w:val="28"/>
        </w:rPr>
        <w:t>Текучесть кадров - важнейший показатель динамики рабочей силы организации. Существует несколько методов расчета текучести, наиболее рас</w:t>
      </w:r>
      <w:r w:rsidR="00035A2E">
        <w:rPr>
          <w:rFonts w:ascii="Times New Roman" w:hAnsi="Times New Roman"/>
          <w:sz w:val="28"/>
          <w:szCs w:val="28"/>
        </w:rPr>
        <w:t xml:space="preserve">пространенный- </w:t>
      </w:r>
      <w:r w:rsidR="00035A2E" w:rsidRPr="00E244D4">
        <w:rPr>
          <w:rFonts w:ascii="Times New Roman" w:hAnsi="Times New Roman"/>
          <w:sz w:val="28"/>
          <w:szCs w:val="28"/>
        </w:rPr>
        <w:t>отношение числа покинувших организацию сотрудников (за исключением уволенных по сокращению штатов) к среднему числу занятых в течение года. Чем выше показатель текучести, тем ниже стабильность персонала организации.</w:t>
      </w:r>
      <w:r w:rsidR="00AA3AD0">
        <w:rPr>
          <w:rFonts w:ascii="Times New Roman" w:hAnsi="Times New Roman"/>
          <w:sz w:val="28"/>
          <w:szCs w:val="28"/>
        </w:rPr>
        <w:t xml:space="preserve"> Наиболее распространенная текучесть кадров в магазине «Гузель» среди продавцов- консультантов</w:t>
      </w:r>
      <w:r w:rsidR="00A60315">
        <w:rPr>
          <w:rFonts w:ascii="Times New Roman" w:hAnsi="Times New Roman"/>
          <w:sz w:val="28"/>
          <w:szCs w:val="28"/>
        </w:rPr>
        <w:t>.</w:t>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r w:rsidR="00A60315">
        <w:rPr>
          <w:rFonts w:ascii="Times New Roman" w:hAnsi="Times New Roman"/>
          <w:sz w:val="28"/>
          <w:szCs w:val="28"/>
        </w:rPr>
        <w:tab/>
      </w:r>
    </w:p>
    <w:p w:rsidR="000B0A37" w:rsidRPr="000B0A37" w:rsidRDefault="00B07635" w:rsidP="000B0A37">
      <w:pPr>
        <w:rPr>
          <w:sz w:val="28"/>
          <w:szCs w:val="28"/>
        </w:rPr>
      </w:pPr>
      <w:r>
        <w:rPr>
          <w:sz w:val="28"/>
          <w:szCs w:val="28"/>
        </w:rPr>
        <w:t xml:space="preserve">         </w:t>
      </w:r>
      <w:r w:rsidR="00D802F0">
        <w:rPr>
          <w:rFonts w:ascii="Times New Roman" w:hAnsi="Times New Roman"/>
          <w:b/>
          <w:sz w:val="32"/>
          <w:szCs w:val="32"/>
        </w:rPr>
        <w:t>1.6</w:t>
      </w:r>
      <w:r w:rsidR="000B0A37" w:rsidRPr="000B0A37">
        <w:rPr>
          <w:rFonts w:ascii="Times New Roman" w:hAnsi="Times New Roman"/>
          <w:b/>
          <w:sz w:val="32"/>
          <w:szCs w:val="32"/>
        </w:rPr>
        <w:t xml:space="preserve">. Характеристика магазина по уровню обслуживания </w:t>
      </w:r>
    </w:p>
    <w:p w:rsidR="000B0A37" w:rsidRDefault="004D73D1" w:rsidP="004736ED">
      <w:pPr>
        <w:spacing w:line="360" w:lineRule="auto"/>
        <w:ind w:firstLine="708"/>
        <w:jc w:val="both"/>
        <w:rPr>
          <w:rFonts w:ascii="Times New Roman" w:hAnsi="Times New Roman"/>
          <w:spacing w:val="12"/>
          <w:sz w:val="28"/>
          <w:szCs w:val="28"/>
        </w:rPr>
      </w:pPr>
      <w:r w:rsidRPr="00E244D4">
        <w:rPr>
          <w:rFonts w:ascii="Times New Roman" w:hAnsi="Times New Roman"/>
          <w:sz w:val="28"/>
          <w:szCs w:val="28"/>
        </w:rPr>
        <w:t>Исследуемый объект</w:t>
      </w:r>
      <w:r>
        <w:rPr>
          <w:rFonts w:ascii="Times New Roman" w:hAnsi="Times New Roman"/>
          <w:sz w:val="28"/>
          <w:szCs w:val="28"/>
        </w:rPr>
        <w:t xml:space="preserve"> </w:t>
      </w:r>
      <w:r w:rsidRPr="00E244D4">
        <w:rPr>
          <w:rFonts w:ascii="Times New Roman" w:hAnsi="Times New Roman"/>
          <w:sz w:val="28"/>
          <w:szCs w:val="28"/>
          <w:u w:val="single"/>
        </w:rPr>
        <w:t>является магазином самообслуживания</w:t>
      </w:r>
      <w:r w:rsidRPr="00E244D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sidRPr="00E244D4">
        <w:rPr>
          <w:rFonts w:ascii="Times New Roman" w:hAnsi="Times New Roman"/>
          <w:sz w:val="28"/>
          <w:szCs w:val="28"/>
        </w:rPr>
        <w:t xml:space="preserve">В магазинах самообслуживания отсутствуют продавцы в торговом зале. Покупатели самостоятельно отбирают товары и доставляют их к расчетно-кассовому узлу. В магазинах самообслуживания, как правило, продаются товары повседневного спроса, хорошо знакомые покупателям. Покупателям достаточен тот объем информации, который имеется на упаковке и ценнике. Такая форма организации торговли позволяет снизить торговые издержки и, при необходимости, назначить более низкие цены на товар. </w:t>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Pr="004D73D1">
        <w:rPr>
          <w:rFonts w:ascii="Times New Roman" w:hAnsi="Times New Roman"/>
          <w:b/>
          <w:i/>
          <w:sz w:val="28"/>
          <w:szCs w:val="28"/>
        </w:rPr>
        <w:t>В магазинах со свободным отбором товара</w:t>
      </w:r>
      <w:r w:rsidRPr="00E244D4">
        <w:rPr>
          <w:rFonts w:ascii="Times New Roman" w:hAnsi="Times New Roman"/>
          <w:sz w:val="28"/>
          <w:szCs w:val="28"/>
        </w:rPr>
        <w:t xml:space="preserve"> в торговом зале находится продавец, к которому можно обратиться за справкой и получить нужную информацию. Например, откуда поставлен данный товар, имеется ли в наличие тот или иной товар, каков принцип работы технически сложного изделия и т.д. исследуемый объект не подходит к такому типу торговых предприятий. </w:t>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Pr="004D73D1">
        <w:rPr>
          <w:rFonts w:ascii="Times New Roman" w:hAnsi="Times New Roman"/>
          <w:b/>
          <w:i/>
          <w:spacing w:val="12"/>
          <w:sz w:val="28"/>
          <w:szCs w:val="28"/>
        </w:rPr>
        <w:t>Магазины с полным обслуживанием</w:t>
      </w:r>
      <w:r w:rsidRPr="00E244D4">
        <w:rPr>
          <w:rFonts w:ascii="Times New Roman" w:hAnsi="Times New Roman"/>
          <w:spacing w:val="12"/>
          <w:sz w:val="28"/>
          <w:szCs w:val="28"/>
        </w:rPr>
        <w:t xml:space="preserve"> продают дорогие индивидуализированные товары (модные товары, ювелирные изделия, картины и др.). Продавец призван быть консультантом покупателя, создавая ему комфортные условия. Это также не подходит для описания исследуемого объекта.</w:t>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004736ED">
        <w:rPr>
          <w:rFonts w:ascii="Times New Roman" w:hAnsi="Times New Roman"/>
          <w:sz w:val="28"/>
          <w:szCs w:val="28"/>
        </w:rPr>
        <w:tab/>
      </w:r>
      <w:r w:rsidRPr="004736ED">
        <w:rPr>
          <w:rFonts w:ascii="Times New Roman" w:hAnsi="Times New Roman"/>
          <w:b/>
          <w:i/>
          <w:spacing w:val="12"/>
          <w:sz w:val="28"/>
          <w:szCs w:val="28"/>
        </w:rPr>
        <w:t>Магазины, имеющие небольшой торговый зал, торгующие чере</w:t>
      </w:r>
      <w:r w:rsidR="004736ED">
        <w:rPr>
          <w:rFonts w:ascii="Times New Roman" w:hAnsi="Times New Roman"/>
          <w:b/>
          <w:i/>
          <w:spacing w:val="12"/>
          <w:sz w:val="28"/>
          <w:szCs w:val="28"/>
        </w:rPr>
        <w:t xml:space="preserve">з </w:t>
      </w:r>
      <w:r w:rsidRPr="004736ED">
        <w:rPr>
          <w:rFonts w:ascii="Times New Roman" w:hAnsi="Times New Roman"/>
          <w:b/>
          <w:i/>
          <w:spacing w:val="12"/>
          <w:sz w:val="28"/>
          <w:szCs w:val="28"/>
        </w:rPr>
        <w:t>прилавок.</w:t>
      </w:r>
      <w:r w:rsidRPr="00E244D4">
        <w:rPr>
          <w:rFonts w:ascii="Times New Roman" w:hAnsi="Times New Roman"/>
          <w:spacing w:val="12"/>
          <w:sz w:val="28"/>
          <w:szCs w:val="28"/>
          <w:u w:val="single"/>
        </w:rPr>
        <w:t xml:space="preserve"> </w:t>
      </w:r>
      <w:r w:rsidRPr="00E244D4">
        <w:rPr>
          <w:rFonts w:ascii="Times New Roman" w:hAnsi="Times New Roman"/>
          <w:spacing w:val="12"/>
          <w:sz w:val="28"/>
          <w:szCs w:val="28"/>
        </w:rPr>
        <w:t xml:space="preserve">Покупатель, чтобы потрогать и внимательнее рассмотреть выбранный им товар, должен попросить продавца, который подает товар покупателю "из рук в руки". Такой метод обслуживания используется при продаже любых малогабаритных товаров. </w:t>
      </w:r>
    </w:p>
    <w:p w:rsidR="004736ED" w:rsidRDefault="004736ED" w:rsidP="004736ED">
      <w:pPr>
        <w:spacing w:line="360" w:lineRule="auto"/>
        <w:ind w:firstLine="708"/>
        <w:jc w:val="both"/>
        <w:rPr>
          <w:rFonts w:ascii="Times New Roman" w:hAnsi="Times New Roman"/>
          <w:spacing w:val="12"/>
          <w:sz w:val="28"/>
          <w:szCs w:val="28"/>
        </w:rPr>
      </w:pPr>
    </w:p>
    <w:p w:rsidR="004736ED" w:rsidRPr="004736ED" w:rsidRDefault="00D802F0" w:rsidP="004736ED">
      <w:pPr>
        <w:spacing w:line="360" w:lineRule="auto"/>
        <w:ind w:firstLine="708"/>
        <w:jc w:val="both"/>
        <w:rPr>
          <w:rFonts w:ascii="Times New Roman" w:hAnsi="Times New Roman"/>
          <w:b/>
          <w:sz w:val="32"/>
          <w:szCs w:val="32"/>
        </w:rPr>
      </w:pPr>
      <w:r>
        <w:rPr>
          <w:rFonts w:ascii="Times New Roman" w:hAnsi="Times New Roman"/>
          <w:b/>
          <w:spacing w:val="12"/>
          <w:sz w:val="32"/>
          <w:szCs w:val="32"/>
        </w:rPr>
        <w:t>1.7</w:t>
      </w:r>
      <w:r w:rsidR="004736ED" w:rsidRPr="004736ED">
        <w:rPr>
          <w:rFonts w:ascii="Times New Roman" w:hAnsi="Times New Roman"/>
          <w:b/>
          <w:spacing w:val="12"/>
          <w:sz w:val="32"/>
          <w:szCs w:val="32"/>
        </w:rPr>
        <w:t>. Особенности торговой деятельности предприятия</w:t>
      </w:r>
    </w:p>
    <w:p w:rsidR="001C5120" w:rsidRPr="0096166A" w:rsidRDefault="004736ED" w:rsidP="005C2315">
      <w:pPr>
        <w:spacing w:after="150" w:line="360" w:lineRule="auto"/>
        <w:ind w:firstLine="708"/>
        <w:rPr>
          <w:rFonts w:ascii="Times New Roman" w:hAnsi="Times New Roman"/>
          <w:color w:val="000000"/>
          <w:sz w:val="28"/>
          <w:szCs w:val="28"/>
        </w:rPr>
      </w:pPr>
      <w:r w:rsidRPr="004736ED">
        <w:rPr>
          <w:rFonts w:ascii="Times New Roman" w:hAnsi="Times New Roman"/>
          <w:color w:val="000000"/>
          <w:sz w:val="28"/>
          <w:szCs w:val="28"/>
        </w:rPr>
        <w:t xml:space="preserve">Торгово-технологический процесс в оптовой торговле представляет собой комплекс взаимосвязанных торговых (коммерческих) и технологических операций и является промежуточной стадией всего торгово-технологического процесса товародвижения.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4736ED">
        <w:rPr>
          <w:rFonts w:ascii="Times New Roman" w:hAnsi="Times New Roman"/>
          <w:color w:val="000000"/>
          <w:sz w:val="28"/>
          <w:szCs w:val="28"/>
        </w:rPr>
        <w:t xml:space="preserve">Структура торгово-технологического процесса, последовательность выполнения различных операций зависят от степени хозяйственной самостоятельности торгового предприятия, применяемого метода продажи товаров, типа, размера магазина и других факторов. </w:t>
      </w:r>
      <w:r w:rsidR="00E4519F">
        <w:rPr>
          <w:rFonts w:ascii="Times New Roman" w:hAnsi="Times New Roman"/>
          <w:color w:val="000000"/>
          <w:sz w:val="28"/>
          <w:szCs w:val="28"/>
        </w:rPr>
        <w:tab/>
      </w:r>
      <w:r w:rsidR="00E4519F">
        <w:rPr>
          <w:rFonts w:ascii="Times New Roman" w:hAnsi="Times New Roman"/>
          <w:color w:val="000000"/>
          <w:sz w:val="28"/>
          <w:szCs w:val="28"/>
        </w:rPr>
        <w:tab/>
      </w:r>
      <w:r w:rsidR="00E4519F">
        <w:rPr>
          <w:rFonts w:ascii="Times New Roman" w:hAnsi="Times New Roman"/>
          <w:color w:val="000000"/>
          <w:sz w:val="28"/>
          <w:szCs w:val="28"/>
        </w:rPr>
        <w:tab/>
      </w:r>
      <w:r w:rsidR="00E4519F">
        <w:rPr>
          <w:rFonts w:ascii="Times New Roman" w:hAnsi="Times New Roman"/>
          <w:color w:val="000000"/>
          <w:sz w:val="28"/>
          <w:szCs w:val="28"/>
        </w:rPr>
        <w:tab/>
      </w:r>
      <w:r>
        <w:rPr>
          <w:rFonts w:ascii="Times New Roman" w:hAnsi="Times New Roman"/>
          <w:color w:val="000000"/>
          <w:sz w:val="28"/>
          <w:szCs w:val="28"/>
        </w:rPr>
        <w:t>Товароснабжение -</w:t>
      </w:r>
      <w:r w:rsidRPr="004736ED">
        <w:rPr>
          <w:rFonts w:ascii="Times New Roman" w:hAnsi="Times New Roman"/>
          <w:color w:val="000000"/>
          <w:sz w:val="28"/>
          <w:szCs w:val="28"/>
        </w:rPr>
        <w:t xml:space="preserve"> это процесс обеспечения розничных торговых предприятий товарами в необходимом объеме и ассортименте путем реализации организациями комплекса коммерческих, организационно-технологических и юридических операций.</w:t>
      </w:r>
      <w:r w:rsidR="005C2315">
        <w:rPr>
          <w:rFonts w:ascii="Times New Roman" w:hAnsi="Times New Roman"/>
          <w:color w:val="000000"/>
          <w:sz w:val="28"/>
          <w:szCs w:val="28"/>
        </w:rPr>
        <w:t xml:space="preserve"> </w:t>
      </w:r>
      <w:r w:rsidR="00E4519F" w:rsidRPr="00E4519F">
        <w:rPr>
          <w:rFonts w:ascii="Times New Roman" w:hAnsi="Times New Roman"/>
          <w:color w:val="000000"/>
          <w:sz w:val="28"/>
          <w:szCs w:val="28"/>
        </w:rPr>
        <w:t>Что касается управлени</w:t>
      </w:r>
      <w:r w:rsidR="00E4519F">
        <w:rPr>
          <w:rFonts w:ascii="Times New Roman" w:hAnsi="Times New Roman"/>
          <w:color w:val="000000"/>
          <w:sz w:val="28"/>
          <w:szCs w:val="28"/>
        </w:rPr>
        <w:t xml:space="preserve">я потоками и логистики, то в </w:t>
      </w:r>
      <w:r w:rsidR="00E4519F">
        <w:rPr>
          <w:rFonts w:ascii="Times New Roman" w:hAnsi="Times New Roman"/>
          <w:spacing w:val="3"/>
          <w:sz w:val="28"/>
          <w:szCs w:val="28"/>
        </w:rPr>
        <w:t>ЧП «Магазин «Гузель</w:t>
      </w:r>
      <w:r w:rsidR="00E4519F" w:rsidRPr="00E244D4">
        <w:rPr>
          <w:rFonts w:ascii="Times New Roman" w:hAnsi="Times New Roman"/>
          <w:spacing w:val="3"/>
          <w:sz w:val="28"/>
          <w:szCs w:val="28"/>
        </w:rPr>
        <w:t>»</w:t>
      </w:r>
      <w:r w:rsidR="00E4519F">
        <w:rPr>
          <w:rFonts w:ascii="Times New Roman" w:hAnsi="Times New Roman"/>
          <w:spacing w:val="3"/>
          <w:sz w:val="28"/>
          <w:szCs w:val="28"/>
        </w:rPr>
        <w:t xml:space="preserve"> </w:t>
      </w:r>
      <w:r w:rsidR="00892234">
        <w:rPr>
          <w:rFonts w:ascii="Times New Roman" w:hAnsi="Times New Roman"/>
          <w:color w:val="000000"/>
          <w:sz w:val="28"/>
          <w:szCs w:val="28"/>
        </w:rPr>
        <w:t xml:space="preserve">практикуют доставку товара </w:t>
      </w:r>
      <w:r w:rsidR="00E4519F" w:rsidRPr="00E4519F">
        <w:rPr>
          <w:rFonts w:ascii="Times New Roman" w:hAnsi="Times New Roman"/>
          <w:color w:val="000000"/>
          <w:sz w:val="28"/>
          <w:szCs w:val="28"/>
        </w:rPr>
        <w:t xml:space="preserve"> только напрямую от поставщиков. Доставка товара непосредственно от поставщиков позволяет сократить издержки за счет сокращения звенности товародвижения, а также повысить качество продукции, что особенно ценит покупатель. Товары завозятся ритмично по графикам, благодаря чему поддерживается стабильный ассортимент, ускоряется оборачиваемость</w:t>
      </w:r>
      <w:r w:rsidR="00E4519F">
        <w:rPr>
          <w:rFonts w:ascii="Times New Roman" w:hAnsi="Times New Roman"/>
          <w:color w:val="000000"/>
          <w:sz w:val="28"/>
          <w:szCs w:val="28"/>
        </w:rPr>
        <w:t xml:space="preserve"> товаров, уменьшается их порча. </w:t>
      </w:r>
      <w:r w:rsidR="00E4519F" w:rsidRPr="00E4519F">
        <w:rPr>
          <w:rFonts w:ascii="Times New Roman" w:hAnsi="Times New Roman"/>
          <w:color w:val="000000"/>
          <w:sz w:val="28"/>
          <w:szCs w:val="28"/>
        </w:rPr>
        <w:t xml:space="preserve">Приемка товаров осуществляется по количеству и качеству товаров. </w:t>
      </w:r>
      <w:r w:rsidR="00E4519F">
        <w:rPr>
          <w:rFonts w:ascii="Times New Roman" w:hAnsi="Times New Roman"/>
          <w:color w:val="000000"/>
          <w:sz w:val="28"/>
          <w:szCs w:val="28"/>
        </w:rPr>
        <w:tab/>
      </w:r>
      <w:r w:rsidR="005C2315">
        <w:rPr>
          <w:rFonts w:ascii="Times New Roman" w:hAnsi="Times New Roman"/>
          <w:color w:val="000000"/>
          <w:sz w:val="28"/>
          <w:szCs w:val="28"/>
        </w:rPr>
        <w:tab/>
      </w:r>
      <w:r w:rsidR="005C2315">
        <w:rPr>
          <w:rFonts w:ascii="Times New Roman" w:hAnsi="Times New Roman"/>
          <w:color w:val="000000"/>
          <w:sz w:val="28"/>
          <w:szCs w:val="28"/>
        </w:rPr>
        <w:tab/>
      </w:r>
      <w:r w:rsidR="005C2315">
        <w:rPr>
          <w:rFonts w:ascii="Times New Roman" w:hAnsi="Times New Roman"/>
          <w:color w:val="000000"/>
          <w:sz w:val="28"/>
          <w:szCs w:val="28"/>
        </w:rPr>
        <w:tab/>
      </w:r>
      <w:r w:rsidR="005C2315">
        <w:rPr>
          <w:rFonts w:ascii="Times New Roman" w:hAnsi="Times New Roman"/>
          <w:color w:val="000000"/>
          <w:sz w:val="28"/>
          <w:szCs w:val="28"/>
        </w:rPr>
        <w:tab/>
      </w:r>
      <w:r w:rsidR="005C2315">
        <w:rPr>
          <w:rFonts w:ascii="Times New Roman" w:hAnsi="Times New Roman"/>
          <w:color w:val="000000"/>
          <w:sz w:val="28"/>
          <w:szCs w:val="28"/>
        </w:rPr>
        <w:tab/>
      </w:r>
      <w:r w:rsidR="005C2315">
        <w:rPr>
          <w:rFonts w:ascii="Times New Roman" w:hAnsi="Times New Roman"/>
          <w:color w:val="000000"/>
          <w:sz w:val="28"/>
          <w:szCs w:val="28"/>
        </w:rPr>
        <w:tab/>
      </w:r>
      <w:r w:rsidR="005C2315">
        <w:rPr>
          <w:rFonts w:ascii="Times New Roman" w:hAnsi="Times New Roman"/>
          <w:color w:val="000000"/>
          <w:sz w:val="28"/>
          <w:szCs w:val="28"/>
        </w:rPr>
        <w:tab/>
      </w:r>
      <w:r w:rsidR="00E4519F" w:rsidRPr="00E4519F">
        <w:rPr>
          <w:rFonts w:ascii="Times New Roman" w:hAnsi="Times New Roman"/>
          <w:color w:val="000000"/>
          <w:sz w:val="28"/>
          <w:szCs w:val="28"/>
        </w:rPr>
        <w:t>Приемка товаров по качеству осуществляется путем осмотра товаров на предмет производственного брака и потери товарного вида. Для продовольственных товаров обязательным условием является проверка даты изготовления и сроков годности товара. Товар, не принятый по качеству, возвращается поставщику. Проверка товаров по количеству осуществляется путем сравнения количества отгруженного товара с товарно-сопроводительными документами по каждой группе</w:t>
      </w:r>
      <w:r w:rsidR="00E4519F">
        <w:rPr>
          <w:rFonts w:ascii="Times New Roman" w:hAnsi="Times New Roman"/>
          <w:color w:val="000000"/>
          <w:sz w:val="28"/>
          <w:szCs w:val="28"/>
        </w:rPr>
        <w:t>.</w:t>
      </w:r>
      <w:r w:rsidR="00093A24" w:rsidRPr="00093A24">
        <w:rPr>
          <w:rFonts w:ascii="Times New Roman" w:hAnsi="Times New Roman"/>
          <w:color w:val="000000"/>
          <w:sz w:val="28"/>
          <w:szCs w:val="28"/>
        </w:rPr>
        <w:t>[8]</w:t>
      </w:r>
      <w:r w:rsidR="00E4519F" w:rsidRPr="00E4519F">
        <w:rPr>
          <w:rFonts w:ascii="Times New Roman" w:hAnsi="Times New Roman"/>
          <w:color w:val="000000"/>
          <w:sz w:val="28"/>
          <w:szCs w:val="28"/>
        </w:rPr>
        <w:t xml:space="preserve"> </w:t>
      </w:r>
      <w:r w:rsidR="005C2315">
        <w:rPr>
          <w:rFonts w:ascii="Times New Roman" w:hAnsi="Times New Roman"/>
          <w:color w:val="000000"/>
          <w:sz w:val="28"/>
          <w:szCs w:val="28"/>
        </w:rPr>
        <w:tab/>
      </w:r>
      <w:r w:rsidR="005C2315">
        <w:rPr>
          <w:rFonts w:ascii="Times New Roman" w:hAnsi="Times New Roman"/>
          <w:color w:val="000000"/>
          <w:sz w:val="28"/>
          <w:szCs w:val="28"/>
        </w:rPr>
        <w:tab/>
      </w:r>
      <w:r w:rsidR="005C2315">
        <w:rPr>
          <w:rFonts w:ascii="Times New Roman" w:hAnsi="Times New Roman"/>
          <w:color w:val="000000"/>
          <w:sz w:val="28"/>
          <w:szCs w:val="28"/>
        </w:rPr>
        <w:tab/>
      </w:r>
      <w:r w:rsidR="005C2315">
        <w:rPr>
          <w:rFonts w:ascii="Times New Roman" w:hAnsi="Times New Roman"/>
          <w:color w:val="000000"/>
          <w:sz w:val="28"/>
          <w:szCs w:val="28"/>
        </w:rPr>
        <w:tab/>
      </w:r>
      <w:r w:rsidR="00E4519F" w:rsidRPr="00E4519F">
        <w:rPr>
          <w:rFonts w:ascii="Times New Roman" w:hAnsi="Times New Roman"/>
          <w:color w:val="000000"/>
          <w:sz w:val="28"/>
          <w:szCs w:val="28"/>
        </w:rPr>
        <w:t xml:space="preserve">После получения (приемки) товаров и проверки специальных документов, их параметры заносятся оператором в базу предприятия, т.е. производится информационная обработка данных о товаре. Документооборотом предприятия занимаются операторы; они несут ответственность за правильность учета поступающих или выбывающих товаров. Эффективность работы предприятия, качество и скорость обслуживания потребителей во многом зависят от рационального размещения товаров на складе. Оно позволяет правильно спланировать покупательские потоки, сократить время на отборку товаров, увеличить пропускную способность склада, уменьшить затраты труда персонала предприятия при пополнении товарных запасов и отгрузке. </w:t>
      </w:r>
      <w:r w:rsidR="005C2315">
        <w:rPr>
          <w:rFonts w:ascii="Times New Roman" w:hAnsi="Times New Roman"/>
          <w:color w:val="000000"/>
          <w:sz w:val="28"/>
          <w:szCs w:val="28"/>
        </w:rPr>
        <w:tab/>
      </w:r>
      <w:r w:rsidR="005C2315">
        <w:rPr>
          <w:rFonts w:ascii="Times New Roman" w:hAnsi="Times New Roman"/>
          <w:color w:val="000000"/>
          <w:sz w:val="28"/>
          <w:szCs w:val="28"/>
        </w:rPr>
        <w:tab/>
      </w:r>
      <w:r w:rsidR="005C2315">
        <w:rPr>
          <w:rFonts w:ascii="Times New Roman" w:hAnsi="Times New Roman"/>
          <w:color w:val="000000"/>
          <w:sz w:val="28"/>
          <w:szCs w:val="28"/>
        </w:rPr>
        <w:tab/>
      </w:r>
      <w:r w:rsidR="005C2315">
        <w:rPr>
          <w:rFonts w:ascii="Times New Roman" w:hAnsi="Times New Roman"/>
          <w:color w:val="000000"/>
          <w:sz w:val="28"/>
          <w:szCs w:val="28"/>
        </w:rPr>
        <w:tab/>
      </w:r>
      <w:r w:rsidR="00E4519F" w:rsidRPr="00E4519F">
        <w:rPr>
          <w:rFonts w:ascii="Times New Roman" w:hAnsi="Times New Roman"/>
          <w:color w:val="000000"/>
          <w:sz w:val="28"/>
          <w:szCs w:val="28"/>
        </w:rPr>
        <w:t>При размещении товаров на складе соблюдают правила товарного соседства. За каждой товарной группой следует закреплять постоянную зону размещения. Крупногабаритные товары размещают рядом с выходом из склада. Товары, требующие длительного ознакомления, располагаются в глубине склада, чтобы не создавались помехи движению покупательских потоков. С соблюдением это</w:t>
      </w:r>
      <w:r w:rsidR="00E4519F">
        <w:rPr>
          <w:rFonts w:ascii="Times New Roman" w:hAnsi="Times New Roman"/>
          <w:color w:val="000000"/>
          <w:sz w:val="28"/>
          <w:szCs w:val="28"/>
        </w:rPr>
        <w:t xml:space="preserve">го принципа размещают и товары, </w:t>
      </w:r>
      <w:r w:rsidR="00E4519F" w:rsidRPr="00E4519F">
        <w:rPr>
          <w:rFonts w:ascii="Times New Roman" w:hAnsi="Times New Roman"/>
          <w:color w:val="000000"/>
          <w:sz w:val="28"/>
          <w:szCs w:val="28"/>
        </w:rPr>
        <w:t>пользующиеся частым спросом.</w:t>
      </w:r>
      <w:r w:rsidR="00555B05">
        <w:rPr>
          <w:rFonts w:ascii="Times New Roman" w:hAnsi="Times New Roman"/>
          <w:color w:val="000000"/>
          <w:sz w:val="28"/>
          <w:szCs w:val="28"/>
        </w:rPr>
        <w:tab/>
      </w:r>
      <w:r w:rsidR="00555B05">
        <w:rPr>
          <w:rFonts w:ascii="Times New Roman" w:hAnsi="Times New Roman"/>
          <w:color w:val="000000"/>
          <w:sz w:val="28"/>
          <w:szCs w:val="28"/>
        </w:rPr>
        <w:tab/>
      </w:r>
      <w:r w:rsidR="00555B05">
        <w:rPr>
          <w:rFonts w:ascii="Times New Roman" w:hAnsi="Times New Roman"/>
          <w:color w:val="000000"/>
          <w:sz w:val="28"/>
          <w:szCs w:val="28"/>
        </w:rPr>
        <w:tab/>
      </w:r>
      <w:r w:rsidR="00555B05">
        <w:rPr>
          <w:rFonts w:ascii="Times New Roman" w:hAnsi="Times New Roman"/>
          <w:color w:val="000000"/>
          <w:sz w:val="28"/>
          <w:szCs w:val="28"/>
        </w:rPr>
        <w:tab/>
      </w:r>
      <w:r w:rsidR="00555B05">
        <w:rPr>
          <w:rFonts w:ascii="Times New Roman" w:hAnsi="Times New Roman"/>
          <w:color w:val="000000"/>
          <w:sz w:val="28"/>
          <w:szCs w:val="28"/>
        </w:rPr>
        <w:tab/>
      </w:r>
      <w:r w:rsidR="00555B05">
        <w:rPr>
          <w:rFonts w:ascii="Times New Roman" w:hAnsi="Times New Roman"/>
          <w:color w:val="000000"/>
          <w:sz w:val="28"/>
          <w:szCs w:val="28"/>
        </w:rPr>
        <w:tab/>
      </w:r>
      <w:r w:rsidR="00555B05">
        <w:rPr>
          <w:rFonts w:ascii="Times New Roman" w:hAnsi="Times New Roman"/>
          <w:color w:val="000000"/>
          <w:sz w:val="28"/>
          <w:szCs w:val="28"/>
        </w:rPr>
        <w:tab/>
      </w:r>
      <w:r w:rsidR="001968C3" w:rsidRPr="001968C3">
        <w:rPr>
          <w:rFonts w:ascii="Times New Roman" w:hAnsi="Times New Roman"/>
          <w:bCs/>
          <w:iCs/>
          <w:sz w:val="28"/>
          <w:szCs w:val="28"/>
        </w:rPr>
        <w:t>Основной из инновационных функций торговой фирмы является управление технологическими процессами в магазине. Торгово-технологические процессы,  осуществляемые в магазинах,  условно подразделяют на основные и вспомогательные.</w:t>
      </w:r>
      <w:r w:rsidR="0096166A">
        <w:rPr>
          <w:rFonts w:ascii="Times New Roman" w:hAnsi="Times New Roman"/>
          <w:bCs/>
          <w:iCs/>
          <w:sz w:val="28"/>
          <w:szCs w:val="28"/>
        </w:rPr>
        <w:t xml:space="preserve"> </w:t>
      </w:r>
      <w:r w:rsidR="001968C3" w:rsidRPr="001968C3">
        <w:rPr>
          <w:rFonts w:ascii="Times New Roman" w:hAnsi="Times New Roman"/>
          <w:bCs/>
          <w:iCs/>
          <w:sz w:val="28"/>
          <w:szCs w:val="28"/>
        </w:rPr>
        <w:t>К основным торгово-технологическим процессам относятся продажа товаров и обслуживание покупателей, включающие в себя организацию покупательских потоков в торговом зале; выкладку товаров на оборудование,  обеспечивающую покупателям оптимальные условия  их осмотра и отбора; организацию расчетов за отобранные покупателями товары; оказание покупателям дополнительных торговых услуг  и другие подобные и</w:t>
      </w:r>
      <w:r w:rsidR="00555B05">
        <w:rPr>
          <w:rFonts w:ascii="Times New Roman" w:hAnsi="Times New Roman"/>
          <w:bCs/>
          <w:iCs/>
          <w:sz w:val="28"/>
          <w:szCs w:val="28"/>
        </w:rPr>
        <w:t>м тех</w:t>
      </w:r>
      <w:r w:rsidR="005C2315">
        <w:rPr>
          <w:rFonts w:ascii="Times New Roman" w:hAnsi="Times New Roman"/>
          <w:bCs/>
          <w:iCs/>
          <w:sz w:val="28"/>
          <w:szCs w:val="28"/>
        </w:rPr>
        <w:t xml:space="preserve">нологические операции. </w:t>
      </w:r>
      <w:r w:rsidR="005C2315">
        <w:rPr>
          <w:rFonts w:ascii="Times New Roman" w:hAnsi="Times New Roman"/>
          <w:bCs/>
          <w:iCs/>
          <w:sz w:val="28"/>
          <w:szCs w:val="28"/>
        </w:rPr>
        <w:tab/>
      </w:r>
      <w:r w:rsidR="001968C3" w:rsidRPr="001968C3">
        <w:rPr>
          <w:rFonts w:ascii="Times New Roman" w:hAnsi="Times New Roman"/>
          <w:sz w:val="28"/>
          <w:szCs w:val="28"/>
        </w:rPr>
        <w:t>К вспомогательным торгово-технологическим процессам относятся:  приемка товаров от поставщиков; доставка их на места хранения; обеспечение необходимых условий хранения товаров; подготовка товаров к продаже; их транспортирование в торговый зал;   организация хранения   и сдачи тары.</w:t>
      </w:r>
      <w:r w:rsidR="0096166A">
        <w:rPr>
          <w:rFonts w:ascii="Times New Roman" w:hAnsi="Times New Roman"/>
          <w:bCs/>
          <w:iCs/>
          <w:sz w:val="28"/>
          <w:szCs w:val="28"/>
        </w:rPr>
        <w:tab/>
      </w:r>
      <w:r w:rsidR="0096166A">
        <w:rPr>
          <w:rFonts w:ascii="Times New Roman" w:hAnsi="Times New Roman"/>
          <w:bCs/>
          <w:iCs/>
          <w:sz w:val="28"/>
          <w:szCs w:val="28"/>
        </w:rPr>
        <w:tab/>
      </w:r>
      <w:r w:rsidR="0096166A">
        <w:rPr>
          <w:rFonts w:ascii="Times New Roman" w:hAnsi="Times New Roman"/>
          <w:bCs/>
          <w:iCs/>
          <w:sz w:val="28"/>
          <w:szCs w:val="28"/>
        </w:rPr>
        <w:tab/>
      </w:r>
      <w:r w:rsidR="0096166A">
        <w:rPr>
          <w:rFonts w:ascii="Times New Roman" w:hAnsi="Times New Roman"/>
          <w:bCs/>
          <w:iCs/>
          <w:sz w:val="28"/>
          <w:szCs w:val="28"/>
        </w:rPr>
        <w:tab/>
      </w:r>
      <w:r w:rsidR="0096166A">
        <w:rPr>
          <w:rFonts w:ascii="Times New Roman" w:hAnsi="Times New Roman"/>
          <w:bCs/>
          <w:iCs/>
          <w:sz w:val="28"/>
          <w:szCs w:val="28"/>
        </w:rPr>
        <w:tab/>
      </w:r>
      <w:r w:rsidR="0096166A">
        <w:rPr>
          <w:rFonts w:ascii="Times New Roman" w:hAnsi="Times New Roman"/>
          <w:bCs/>
          <w:iCs/>
          <w:sz w:val="28"/>
          <w:szCs w:val="28"/>
        </w:rPr>
        <w:tab/>
      </w:r>
      <w:r w:rsidR="0096166A">
        <w:rPr>
          <w:rFonts w:ascii="Times New Roman" w:hAnsi="Times New Roman"/>
          <w:bCs/>
          <w:iCs/>
          <w:sz w:val="28"/>
          <w:szCs w:val="28"/>
        </w:rPr>
        <w:tab/>
      </w:r>
      <w:r w:rsidR="0096166A">
        <w:rPr>
          <w:rFonts w:ascii="Times New Roman" w:hAnsi="Times New Roman"/>
          <w:bCs/>
          <w:iCs/>
          <w:sz w:val="28"/>
          <w:szCs w:val="28"/>
        </w:rPr>
        <w:tab/>
      </w:r>
      <w:r w:rsidR="0096166A">
        <w:rPr>
          <w:rFonts w:ascii="Times New Roman" w:hAnsi="Times New Roman"/>
          <w:bCs/>
          <w:iCs/>
          <w:sz w:val="28"/>
          <w:szCs w:val="28"/>
        </w:rPr>
        <w:tab/>
      </w:r>
      <w:r w:rsidR="0096166A">
        <w:rPr>
          <w:rFonts w:ascii="Times New Roman" w:hAnsi="Times New Roman"/>
          <w:bCs/>
          <w:iCs/>
          <w:sz w:val="28"/>
          <w:szCs w:val="28"/>
        </w:rPr>
        <w:tab/>
      </w:r>
      <w:r w:rsidR="0096166A">
        <w:rPr>
          <w:rFonts w:ascii="Times New Roman" w:hAnsi="Times New Roman"/>
          <w:bCs/>
          <w:iCs/>
          <w:sz w:val="28"/>
          <w:szCs w:val="28"/>
        </w:rPr>
        <w:tab/>
      </w:r>
      <w:r w:rsidR="0096166A">
        <w:rPr>
          <w:rFonts w:ascii="Times New Roman" w:hAnsi="Times New Roman"/>
          <w:bCs/>
          <w:iCs/>
          <w:sz w:val="28"/>
          <w:szCs w:val="28"/>
        </w:rPr>
        <w:tab/>
      </w:r>
      <w:r w:rsidR="00555B05">
        <w:rPr>
          <w:rFonts w:ascii="Times New Roman" w:hAnsi="Times New Roman"/>
          <w:bCs/>
          <w:iCs/>
          <w:sz w:val="28"/>
          <w:szCs w:val="28"/>
        </w:rPr>
        <w:t>Я</w:t>
      </w:r>
      <w:r w:rsidR="001968C3" w:rsidRPr="001968C3">
        <w:rPr>
          <w:rFonts w:ascii="Times New Roman" w:hAnsi="Times New Roman"/>
          <w:bCs/>
          <w:iCs/>
          <w:sz w:val="28"/>
          <w:szCs w:val="28"/>
        </w:rPr>
        <w:t xml:space="preserve"> </w:t>
      </w:r>
      <w:r w:rsidR="00555B05">
        <w:rPr>
          <w:rFonts w:ascii="Times New Roman" w:hAnsi="Times New Roman"/>
          <w:bCs/>
          <w:iCs/>
          <w:sz w:val="28"/>
          <w:szCs w:val="28"/>
        </w:rPr>
        <w:t>считаю</w:t>
      </w:r>
      <w:r w:rsidR="001968C3" w:rsidRPr="001968C3">
        <w:rPr>
          <w:rFonts w:ascii="Times New Roman" w:hAnsi="Times New Roman"/>
          <w:bCs/>
          <w:iCs/>
          <w:sz w:val="28"/>
          <w:szCs w:val="28"/>
        </w:rPr>
        <w:t xml:space="preserve">,  что содержание основных и вспомогательных торгово-технологических процессов магазинов различных типов имеет определенные особенности, вызываемые формой их товарной специализации, методами продажи товаров, а также размерами. Эти особенности определяют специфику отдельных технологических операций, осуществляемых в рамках основных и  вспомогательных торгово-технологических процессов в магазине. </w:t>
      </w:r>
      <w:r w:rsidR="00555B05">
        <w:rPr>
          <w:rFonts w:ascii="Times New Roman" w:hAnsi="Times New Roman"/>
          <w:bCs/>
          <w:iCs/>
          <w:sz w:val="28"/>
          <w:szCs w:val="28"/>
        </w:rPr>
        <w:tab/>
      </w:r>
      <w:r w:rsidR="00555B05">
        <w:rPr>
          <w:rFonts w:ascii="Times New Roman" w:hAnsi="Times New Roman"/>
          <w:bCs/>
          <w:iCs/>
          <w:sz w:val="28"/>
          <w:szCs w:val="28"/>
        </w:rPr>
        <w:tab/>
      </w:r>
      <w:r w:rsidR="00555B05">
        <w:rPr>
          <w:rFonts w:ascii="Times New Roman" w:hAnsi="Times New Roman"/>
          <w:bCs/>
          <w:iCs/>
          <w:sz w:val="28"/>
          <w:szCs w:val="28"/>
        </w:rPr>
        <w:tab/>
      </w:r>
      <w:r w:rsidR="00555B05">
        <w:rPr>
          <w:rFonts w:ascii="Times New Roman" w:hAnsi="Times New Roman"/>
          <w:bCs/>
          <w:iCs/>
          <w:sz w:val="28"/>
          <w:szCs w:val="28"/>
        </w:rPr>
        <w:tab/>
      </w:r>
      <w:r w:rsidR="00555B05">
        <w:rPr>
          <w:rFonts w:ascii="Times New Roman" w:hAnsi="Times New Roman"/>
          <w:bCs/>
          <w:iCs/>
          <w:sz w:val="28"/>
          <w:szCs w:val="28"/>
        </w:rPr>
        <w:tab/>
      </w:r>
      <w:r w:rsidR="00555B05">
        <w:rPr>
          <w:rFonts w:ascii="Times New Roman" w:hAnsi="Times New Roman"/>
          <w:bCs/>
          <w:iCs/>
          <w:sz w:val="28"/>
          <w:szCs w:val="28"/>
        </w:rPr>
        <w:tab/>
      </w:r>
      <w:r w:rsidR="00555B05">
        <w:rPr>
          <w:rFonts w:ascii="Times New Roman" w:hAnsi="Times New Roman"/>
          <w:bCs/>
          <w:iCs/>
          <w:sz w:val="28"/>
          <w:szCs w:val="28"/>
        </w:rPr>
        <w:tab/>
      </w:r>
      <w:r w:rsidR="00555B05">
        <w:rPr>
          <w:rFonts w:ascii="Times New Roman" w:hAnsi="Times New Roman"/>
          <w:bCs/>
          <w:iCs/>
          <w:sz w:val="28"/>
          <w:szCs w:val="28"/>
        </w:rPr>
        <w:tab/>
      </w:r>
      <w:r w:rsidR="00555B05">
        <w:rPr>
          <w:rFonts w:ascii="Times New Roman" w:hAnsi="Times New Roman"/>
          <w:bCs/>
          <w:iCs/>
          <w:sz w:val="28"/>
          <w:szCs w:val="28"/>
        </w:rPr>
        <w:tab/>
      </w:r>
      <w:r w:rsidR="00555B05">
        <w:rPr>
          <w:rFonts w:ascii="Times New Roman" w:hAnsi="Times New Roman"/>
          <w:bCs/>
          <w:iCs/>
          <w:sz w:val="28"/>
          <w:szCs w:val="28"/>
        </w:rPr>
        <w:tab/>
      </w:r>
      <w:r w:rsidR="00555B05">
        <w:rPr>
          <w:rFonts w:ascii="Times New Roman" w:hAnsi="Times New Roman"/>
          <w:bCs/>
          <w:iCs/>
          <w:sz w:val="28"/>
          <w:szCs w:val="28"/>
        </w:rPr>
        <w:tab/>
      </w:r>
      <w:r w:rsidR="00555B05">
        <w:rPr>
          <w:rFonts w:ascii="Times New Roman" w:hAnsi="Times New Roman"/>
          <w:bCs/>
          <w:iCs/>
          <w:sz w:val="28"/>
          <w:szCs w:val="28"/>
        </w:rPr>
        <w:tab/>
      </w:r>
      <w:r w:rsidR="00E4519F" w:rsidRPr="00E4519F">
        <w:rPr>
          <w:rFonts w:ascii="Times New Roman" w:hAnsi="Times New Roman"/>
          <w:bCs/>
          <w:iCs/>
          <w:sz w:val="28"/>
          <w:szCs w:val="28"/>
        </w:rPr>
        <w:t xml:space="preserve">Для примера рассмотрим структуру и последовательность операций торгово-технологического процесса в </w:t>
      </w:r>
      <w:r w:rsidR="00255028">
        <w:rPr>
          <w:rFonts w:ascii="Times New Roman" w:hAnsi="Times New Roman"/>
          <w:spacing w:val="3"/>
          <w:sz w:val="28"/>
          <w:szCs w:val="28"/>
        </w:rPr>
        <w:t>ЧП «Магазин «Гузель</w:t>
      </w:r>
      <w:r w:rsidR="00255028" w:rsidRPr="00E244D4">
        <w:rPr>
          <w:rFonts w:ascii="Times New Roman" w:hAnsi="Times New Roman"/>
          <w:spacing w:val="3"/>
          <w:sz w:val="28"/>
          <w:szCs w:val="28"/>
        </w:rPr>
        <w:t>»</w:t>
      </w:r>
      <w:r w:rsidR="00255028">
        <w:rPr>
          <w:rFonts w:ascii="Times New Roman" w:hAnsi="Times New Roman"/>
          <w:spacing w:val="3"/>
          <w:sz w:val="28"/>
          <w:szCs w:val="28"/>
        </w:rPr>
        <w:t xml:space="preserve"> (</w:t>
      </w:r>
      <w:r w:rsidR="00255028">
        <w:rPr>
          <w:rFonts w:ascii="Times New Roman" w:hAnsi="Times New Roman"/>
          <w:bCs/>
          <w:iCs/>
          <w:sz w:val="28"/>
          <w:szCs w:val="28"/>
        </w:rPr>
        <w:t>магазин</w:t>
      </w:r>
      <w:r w:rsidR="00E4519F" w:rsidRPr="00E4519F">
        <w:rPr>
          <w:rFonts w:ascii="Times New Roman" w:hAnsi="Times New Roman"/>
          <w:bCs/>
          <w:iCs/>
          <w:sz w:val="28"/>
          <w:szCs w:val="28"/>
        </w:rPr>
        <w:t xml:space="preserve"> самообслуживания</w:t>
      </w:r>
      <w:r w:rsidR="00255028">
        <w:rPr>
          <w:rFonts w:ascii="Times New Roman" w:hAnsi="Times New Roman"/>
          <w:bCs/>
          <w:iCs/>
          <w:sz w:val="28"/>
          <w:szCs w:val="28"/>
        </w:rPr>
        <w:t>)</w:t>
      </w:r>
      <w:r w:rsidR="00E4519F" w:rsidRPr="00E4519F">
        <w:rPr>
          <w:rFonts w:ascii="Times New Roman" w:hAnsi="Times New Roman"/>
          <w:bCs/>
          <w:iCs/>
          <w:sz w:val="28"/>
          <w:szCs w:val="28"/>
        </w:rPr>
        <w:t>.</w:t>
      </w:r>
    </w:p>
    <w:p w:rsidR="005C2315" w:rsidRDefault="005C2315" w:rsidP="00255028">
      <w:pPr>
        <w:rPr>
          <w:rFonts w:ascii="Times New Roman" w:hAnsi="Times New Roman"/>
          <w:noProof/>
          <w:sz w:val="18"/>
          <w:szCs w:val="18"/>
        </w:rPr>
      </w:pPr>
    </w:p>
    <w:p w:rsidR="005C2315" w:rsidRDefault="005C2315" w:rsidP="00255028">
      <w:pPr>
        <w:rPr>
          <w:rFonts w:ascii="Times New Roman" w:hAnsi="Times New Roman"/>
          <w:noProof/>
          <w:sz w:val="18"/>
          <w:szCs w:val="18"/>
        </w:rPr>
      </w:pPr>
    </w:p>
    <w:p w:rsidR="00E4519F" w:rsidRPr="00255028" w:rsidRDefault="00627607" w:rsidP="00255028">
      <w:pPr>
        <w:rPr>
          <w:rFonts w:ascii="Times New Roman" w:hAnsi="Times New Roman"/>
          <w:noProof/>
          <w:sz w:val="18"/>
          <w:szCs w:val="18"/>
        </w:rPr>
      </w:pPr>
      <w:r>
        <w:rPr>
          <w:rFonts w:ascii="Times New Roman" w:hAnsi="Times New Roman"/>
          <w:noProof/>
          <w:sz w:val="20"/>
          <w:szCs w:val="20"/>
        </w:rPr>
        <w:pict>
          <v:line id="_x0000_s1032" style="position:absolute;z-index:251624448" from="243pt,2.4pt" to="243pt,23.85pt">
            <v:stroke endarrow="block"/>
          </v:line>
        </w:pict>
      </w:r>
      <w:r>
        <w:rPr>
          <w:rFonts w:ascii="Times New Roman" w:hAnsi="Times New Roman"/>
          <w:noProof/>
          <w:sz w:val="20"/>
          <w:szCs w:val="20"/>
        </w:rPr>
        <w:pict>
          <v:rect id="_x0000_s1026" style="position:absolute;margin-left:171pt;margin-top:-15.6pt;width:136.8pt;height:21.6pt;z-index:251618304" filled="f">
            <v:textbox style="mso-next-textbox:#_x0000_s1026">
              <w:txbxContent>
                <w:p w:rsidR="001C2700" w:rsidRPr="0034724A" w:rsidRDefault="001C2700" w:rsidP="00E4519F">
                  <w:pPr>
                    <w:jc w:val="center"/>
                    <w:rPr>
                      <w:rFonts w:ascii="Times New Roman" w:hAnsi="Times New Roman"/>
                      <w:b/>
                      <w:i/>
                      <w:sz w:val="24"/>
                      <w:szCs w:val="24"/>
                    </w:rPr>
                  </w:pPr>
                  <w:r w:rsidRPr="0034724A">
                    <w:rPr>
                      <w:rFonts w:ascii="Times New Roman" w:hAnsi="Times New Roman"/>
                      <w:b/>
                      <w:i/>
                      <w:sz w:val="24"/>
                      <w:szCs w:val="24"/>
                    </w:rPr>
                    <w:t>поступление товара</w:t>
                  </w:r>
                </w:p>
              </w:txbxContent>
            </v:textbox>
          </v:rect>
        </w:pict>
      </w:r>
    </w:p>
    <w:p w:rsidR="00E4519F" w:rsidRPr="00255028" w:rsidRDefault="00627607" w:rsidP="00E4519F">
      <w:pPr>
        <w:ind w:firstLine="567"/>
        <w:jc w:val="center"/>
        <w:rPr>
          <w:rFonts w:ascii="Times New Roman" w:hAnsi="Times New Roman"/>
          <w:noProof/>
          <w:sz w:val="18"/>
          <w:szCs w:val="18"/>
        </w:rPr>
      </w:pPr>
      <w:r>
        <w:rPr>
          <w:rFonts w:ascii="Times New Roman" w:hAnsi="Times New Roman"/>
          <w:noProof/>
          <w:sz w:val="18"/>
          <w:szCs w:val="18"/>
        </w:rPr>
        <w:pict>
          <v:rect id="_x0000_s1027" style="position:absolute;left:0;text-align:left;margin-left:162pt;margin-top:8.9pt;width:180pt;height:21.6pt;z-index:251619328" filled="f">
            <v:textbox>
              <w:txbxContent>
                <w:p w:rsidR="001C2700" w:rsidRPr="00AF12B0" w:rsidRDefault="001C2700" w:rsidP="00E4519F">
                  <w:pPr>
                    <w:jc w:val="center"/>
                    <w:rPr>
                      <w:b/>
                      <w:i/>
                      <w:sz w:val="24"/>
                      <w:szCs w:val="24"/>
                    </w:rPr>
                  </w:pPr>
                  <w:r w:rsidRPr="0034724A">
                    <w:rPr>
                      <w:rFonts w:ascii="Times New Roman" w:hAnsi="Times New Roman"/>
                      <w:b/>
                      <w:i/>
                      <w:sz w:val="24"/>
                      <w:szCs w:val="24"/>
                    </w:rPr>
                    <w:t>разгрузка внешнего</w:t>
                  </w:r>
                  <w:r w:rsidRPr="00AF12B0">
                    <w:rPr>
                      <w:b/>
                      <w:i/>
                      <w:sz w:val="24"/>
                      <w:szCs w:val="24"/>
                    </w:rPr>
                    <w:t xml:space="preserve"> транспорта</w:t>
                  </w:r>
                </w:p>
              </w:txbxContent>
            </v:textbox>
          </v:rect>
        </w:pict>
      </w:r>
    </w:p>
    <w:p w:rsidR="00E4519F" w:rsidRPr="00255028" w:rsidRDefault="00E4519F" w:rsidP="00E4519F">
      <w:pPr>
        <w:ind w:firstLine="567"/>
        <w:jc w:val="center"/>
        <w:rPr>
          <w:rFonts w:ascii="Times New Roman" w:hAnsi="Times New Roman"/>
          <w:noProof/>
          <w:sz w:val="18"/>
          <w:szCs w:val="18"/>
        </w:rPr>
      </w:pPr>
    </w:p>
    <w:p w:rsidR="00E4519F" w:rsidRPr="00255028" w:rsidRDefault="00627607" w:rsidP="00E4519F">
      <w:pPr>
        <w:ind w:firstLine="567"/>
        <w:jc w:val="center"/>
        <w:rPr>
          <w:rFonts w:ascii="Times New Roman" w:hAnsi="Times New Roman"/>
          <w:noProof/>
          <w:sz w:val="18"/>
          <w:szCs w:val="18"/>
        </w:rPr>
      </w:pPr>
      <w:r>
        <w:rPr>
          <w:rFonts w:ascii="Times New Roman" w:hAnsi="Times New Roman"/>
          <w:noProof/>
          <w:sz w:val="18"/>
          <w:szCs w:val="18"/>
        </w:rPr>
        <w:pict>
          <v:line id="_x0000_s1033" style="position:absolute;left:0;text-align:left;z-index:251625472" from="246.15pt,6.5pt" to="246.15pt,22.1pt" o:allowincell="f">
            <v:stroke endarrow="block"/>
          </v:line>
        </w:pict>
      </w:r>
    </w:p>
    <w:p w:rsidR="00E4519F" w:rsidRPr="00255028" w:rsidRDefault="00627607" w:rsidP="00E4519F">
      <w:pPr>
        <w:ind w:firstLine="567"/>
        <w:jc w:val="center"/>
        <w:rPr>
          <w:rFonts w:ascii="Times New Roman" w:hAnsi="Times New Roman"/>
          <w:noProof/>
          <w:sz w:val="18"/>
          <w:szCs w:val="18"/>
        </w:rPr>
      </w:pPr>
      <w:r>
        <w:rPr>
          <w:rFonts w:ascii="Times New Roman" w:hAnsi="Times New Roman"/>
          <w:noProof/>
          <w:sz w:val="18"/>
          <w:szCs w:val="18"/>
        </w:rPr>
        <w:pict>
          <v:rect id="_x0000_s1028" style="position:absolute;left:0;text-align:left;margin-left:198pt;margin-top:1.4pt;width:100.8pt;height:21.6pt;z-index:251620352" filled="f">
            <v:textbox>
              <w:txbxContent>
                <w:p w:rsidR="001C2700" w:rsidRPr="00AF12B0" w:rsidRDefault="001C2700" w:rsidP="00E4519F">
                  <w:pPr>
                    <w:jc w:val="center"/>
                    <w:rPr>
                      <w:b/>
                      <w:i/>
                      <w:sz w:val="24"/>
                      <w:szCs w:val="24"/>
                    </w:rPr>
                  </w:pPr>
                  <w:r w:rsidRPr="001968C3">
                    <w:rPr>
                      <w:rFonts w:ascii="Times New Roman" w:hAnsi="Times New Roman"/>
                      <w:b/>
                      <w:i/>
                      <w:sz w:val="24"/>
                      <w:szCs w:val="24"/>
                    </w:rPr>
                    <w:t xml:space="preserve">приемка </w:t>
                  </w:r>
                  <w:r w:rsidRPr="00AF12B0">
                    <w:rPr>
                      <w:b/>
                      <w:i/>
                      <w:sz w:val="24"/>
                      <w:szCs w:val="24"/>
                    </w:rPr>
                    <w:t>товара</w:t>
                  </w:r>
                </w:p>
              </w:txbxContent>
            </v:textbox>
          </v:rect>
        </w:pict>
      </w:r>
      <w:r>
        <w:rPr>
          <w:rFonts w:ascii="Times New Roman" w:hAnsi="Times New Roman"/>
          <w:noProof/>
          <w:sz w:val="18"/>
          <w:szCs w:val="18"/>
        </w:rPr>
        <w:pict>
          <v:line id="_x0000_s1034" style="position:absolute;left:0;text-align:left;z-index:251626496" from="246.15pt,18.4pt" to="246.15pt,38.75pt" o:allowincell="f">
            <v:stroke endarrow="block"/>
          </v:line>
        </w:pict>
      </w:r>
    </w:p>
    <w:p w:rsidR="00E4519F" w:rsidRPr="00255028" w:rsidRDefault="00627607" w:rsidP="00E4519F">
      <w:pPr>
        <w:ind w:firstLine="567"/>
        <w:jc w:val="center"/>
        <w:rPr>
          <w:rFonts w:ascii="Times New Roman" w:hAnsi="Times New Roman"/>
          <w:noProof/>
          <w:sz w:val="18"/>
          <w:szCs w:val="18"/>
        </w:rPr>
      </w:pPr>
      <w:r>
        <w:rPr>
          <w:rFonts w:ascii="Times New Roman" w:hAnsi="Times New Roman"/>
          <w:noProof/>
          <w:sz w:val="18"/>
          <w:szCs w:val="18"/>
        </w:rPr>
        <w:pict>
          <v:rect id="_x0000_s1029" style="position:absolute;left:0;text-align:left;margin-left:181.35pt;margin-top:15.85pt;width:122.4pt;height:21.6pt;z-index:251621376" o:allowincell="f" filled="f">
            <v:textbox>
              <w:txbxContent>
                <w:p w:rsidR="001C2700" w:rsidRPr="00AF12B0" w:rsidRDefault="001C2700" w:rsidP="00E4519F">
                  <w:pPr>
                    <w:jc w:val="center"/>
                    <w:rPr>
                      <w:b/>
                      <w:i/>
                      <w:sz w:val="24"/>
                      <w:szCs w:val="24"/>
                    </w:rPr>
                  </w:pPr>
                  <w:r w:rsidRPr="001968C3">
                    <w:rPr>
                      <w:rFonts w:ascii="Times New Roman" w:hAnsi="Times New Roman"/>
                      <w:b/>
                      <w:i/>
                      <w:sz w:val="24"/>
                      <w:szCs w:val="24"/>
                    </w:rPr>
                    <w:t xml:space="preserve">распаковка </w:t>
                  </w:r>
                  <w:r w:rsidRPr="00AF12B0">
                    <w:rPr>
                      <w:b/>
                      <w:i/>
                      <w:sz w:val="24"/>
                      <w:szCs w:val="24"/>
                    </w:rPr>
                    <w:t>товаров</w:t>
                  </w:r>
                </w:p>
              </w:txbxContent>
            </v:textbox>
          </v:rect>
        </w:pict>
      </w:r>
    </w:p>
    <w:p w:rsidR="00E4519F" w:rsidRPr="001968C3" w:rsidRDefault="00627607" w:rsidP="00E4519F">
      <w:pPr>
        <w:ind w:firstLine="567"/>
        <w:jc w:val="center"/>
        <w:rPr>
          <w:rFonts w:ascii="Times New Roman" w:hAnsi="Times New Roman"/>
          <w:noProof/>
          <w:sz w:val="18"/>
          <w:szCs w:val="18"/>
        </w:rPr>
      </w:pPr>
      <w:r>
        <w:rPr>
          <w:rFonts w:ascii="Times New Roman" w:hAnsi="Times New Roman"/>
          <w:noProof/>
          <w:sz w:val="18"/>
          <w:szCs w:val="18"/>
        </w:rPr>
        <w:pict>
          <v:line id="_x0000_s1038" style="position:absolute;left:0;text-align:left;z-index:251630592" from="397.35pt,6.1pt" to="397.35pt,27.7pt" o:allowincell="f">
            <v:stroke endarrow="block"/>
          </v:line>
        </w:pict>
      </w:r>
      <w:r>
        <w:rPr>
          <w:rFonts w:ascii="Times New Roman" w:hAnsi="Times New Roman"/>
          <w:noProof/>
          <w:sz w:val="18"/>
          <w:szCs w:val="18"/>
        </w:rPr>
        <w:pict>
          <v:line id="_x0000_s1037" style="position:absolute;left:0;text-align:left;z-index:251629568" from="303.75pt,6.1pt" to="397.35pt,6.1pt" o:allowincell="f"/>
        </w:pict>
      </w:r>
      <w:r>
        <w:rPr>
          <w:rFonts w:ascii="Times New Roman" w:hAnsi="Times New Roman"/>
          <w:noProof/>
          <w:sz w:val="18"/>
          <w:szCs w:val="18"/>
        </w:rPr>
        <w:pict>
          <v:line id="_x0000_s1035" style="position:absolute;left:0;text-align:left;z-index:251627520" from="159.75pt,6.1pt" to="159.75pt,27.7pt" o:allowincell="f">
            <v:stroke endarrow="block"/>
          </v:line>
        </w:pict>
      </w:r>
      <w:r>
        <w:rPr>
          <w:rFonts w:ascii="Times New Roman" w:hAnsi="Times New Roman"/>
          <w:noProof/>
          <w:sz w:val="18"/>
          <w:szCs w:val="18"/>
        </w:rPr>
        <w:pict>
          <v:line id="_x0000_s1039" style="position:absolute;left:0;text-align:left;flip:x;z-index:251631616" from="159.75pt,6.1pt" to="181.35pt,6.1pt" o:allowincell="f"/>
        </w:pict>
      </w:r>
    </w:p>
    <w:p w:rsidR="00E4519F" w:rsidRPr="001968C3" w:rsidRDefault="00627607" w:rsidP="00E4519F">
      <w:pPr>
        <w:ind w:firstLine="567"/>
        <w:jc w:val="center"/>
        <w:rPr>
          <w:rFonts w:ascii="Times New Roman" w:hAnsi="Times New Roman"/>
          <w:noProof/>
          <w:sz w:val="18"/>
          <w:szCs w:val="18"/>
        </w:rPr>
      </w:pPr>
      <w:r>
        <w:rPr>
          <w:rFonts w:ascii="Times New Roman" w:hAnsi="Times New Roman"/>
          <w:noProof/>
          <w:sz w:val="18"/>
          <w:szCs w:val="18"/>
        </w:rPr>
        <w:pict>
          <v:line id="_x0000_s1047" style="position:absolute;left:0;text-align:left;z-index:251639808" from="238.95pt,19.25pt" to="267.75pt,19.25pt" o:allowincell="f"/>
        </w:pict>
      </w:r>
      <w:r>
        <w:rPr>
          <w:rFonts w:ascii="Times New Roman" w:hAnsi="Times New Roman"/>
          <w:noProof/>
          <w:sz w:val="18"/>
          <w:szCs w:val="18"/>
        </w:rPr>
        <w:pict>
          <v:line id="_x0000_s1044" style="position:absolute;left:0;text-align:left;flip:x;z-index:251636736" from="44.55pt,19.25pt" to="73.35pt,19.25pt" o:allowincell="f"/>
        </w:pict>
      </w:r>
      <w:r>
        <w:rPr>
          <w:rFonts w:ascii="Times New Roman" w:hAnsi="Times New Roman"/>
          <w:noProof/>
          <w:sz w:val="18"/>
          <w:szCs w:val="18"/>
        </w:rPr>
        <w:pict>
          <v:line id="_x0000_s1036" style="position:absolute;left:0;text-align:left;z-index:251628544" from="44.55pt,19.25pt" to="44.55pt,40.85pt" o:allowincell="f">
            <v:stroke endarrow="block"/>
          </v:line>
        </w:pict>
      </w:r>
      <w:r>
        <w:rPr>
          <w:rFonts w:ascii="Times New Roman" w:hAnsi="Times New Roman"/>
          <w:noProof/>
          <w:sz w:val="18"/>
          <w:szCs w:val="18"/>
        </w:rPr>
        <w:pict>
          <v:rect id="_x0000_s1031" style="position:absolute;left:0;text-align:left;margin-left:310.95pt;margin-top:3.55pt;width:158.4pt;height:36pt;z-index:251623424" o:allowincell="f" filled="f">
            <v:textbox>
              <w:txbxContent>
                <w:p w:rsidR="001C2700" w:rsidRPr="001968C3" w:rsidRDefault="001C2700" w:rsidP="00E4519F">
                  <w:pPr>
                    <w:jc w:val="center"/>
                    <w:rPr>
                      <w:rFonts w:ascii="Times New Roman" w:hAnsi="Times New Roman"/>
                      <w:b/>
                      <w:i/>
                      <w:sz w:val="24"/>
                      <w:szCs w:val="24"/>
                    </w:rPr>
                  </w:pPr>
                  <w:r w:rsidRPr="001968C3">
                    <w:rPr>
                      <w:rFonts w:ascii="Times New Roman" w:hAnsi="Times New Roman"/>
                      <w:b/>
                      <w:i/>
                      <w:sz w:val="24"/>
                      <w:szCs w:val="24"/>
                    </w:rPr>
                    <w:t>транспортирование тары</w:t>
                  </w:r>
                </w:p>
                <w:p w:rsidR="001C2700" w:rsidRPr="00AF12B0" w:rsidRDefault="001C2700" w:rsidP="00E4519F">
                  <w:pPr>
                    <w:jc w:val="center"/>
                    <w:rPr>
                      <w:b/>
                      <w:i/>
                      <w:sz w:val="24"/>
                      <w:szCs w:val="24"/>
                    </w:rPr>
                  </w:pPr>
                  <w:r w:rsidRPr="00AF12B0">
                    <w:rPr>
                      <w:b/>
                      <w:i/>
                      <w:sz w:val="24"/>
                      <w:szCs w:val="24"/>
                    </w:rPr>
                    <w:t>к местам хранения</w:t>
                  </w:r>
                </w:p>
              </w:txbxContent>
            </v:textbox>
          </v:rect>
        </w:pict>
      </w:r>
    </w:p>
    <w:p w:rsidR="00E4519F" w:rsidRPr="001968C3" w:rsidRDefault="00627607" w:rsidP="00E4519F">
      <w:pPr>
        <w:ind w:firstLine="567"/>
        <w:jc w:val="center"/>
        <w:rPr>
          <w:rFonts w:ascii="Times New Roman" w:hAnsi="Times New Roman"/>
          <w:noProof/>
          <w:sz w:val="18"/>
          <w:szCs w:val="18"/>
        </w:rPr>
      </w:pPr>
      <w:r>
        <w:rPr>
          <w:rFonts w:ascii="Times New Roman" w:hAnsi="Times New Roman"/>
          <w:noProof/>
          <w:sz w:val="18"/>
          <w:szCs w:val="18"/>
        </w:rPr>
        <w:pict>
          <v:line id="_x0000_s1046" style="position:absolute;left:0;text-align:left;z-index:251638784" from="270pt,9.4pt" to="270pt,31pt">
            <v:stroke endarrow="block"/>
          </v:line>
        </w:pict>
      </w:r>
      <w:r>
        <w:rPr>
          <w:rFonts w:ascii="Times New Roman" w:hAnsi="Times New Roman"/>
          <w:noProof/>
          <w:sz w:val="18"/>
          <w:szCs w:val="18"/>
        </w:rPr>
        <w:pict>
          <v:rect id="_x0000_s1030" style="position:absolute;left:0;text-align:left;margin-left:1in;margin-top:.4pt;width:165.6pt;height:21.6pt;z-index:251622400" filled="f">
            <v:textbox>
              <w:txbxContent>
                <w:p w:rsidR="001C2700" w:rsidRPr="001968C3" w:rsidRDefault="001C2700" w:rsidP="00E4519F">
                  <w:pPr>
                    <w:jc w:val="center"/>
                    <w:rPr>
                      <w:rFonts w:ascii="Times New Roman" w:hAnsi="Times New Roman"/>
                      <w:b/>
                      <w:i/>
                      <w:sz w:val="24"/>
                      <w:szCs w:val="24"/>
                    </w:rPr>
                  </w:pPr>
                  <w:r w:rsidRPr="001968C3">
                    <w:rPr>
                      <w:rFonts w:ascii="Times New Roman" w:hAnsi="Times New Roman"/>
                      <w:b/>
                      <w:i/>
                      <w:sz w:val="24"/>
                      <w:szCs w:val="24"/>
                    </w:rPr>
                    <w:t>транспортировка товаров</w:t>
                  </w:r>
                </w:p>
              </w:txbxContent>
            </v:textbox>
          </v:rect>
        </w:pict>
      </w: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line id="_x0000_s1048" style="position:absolute;z-index:251640832" from="396pt,15.9pt" to="396pt,30.3pt">
            <v:stroke endarrow="block"/>
          </v:line>
        </w:pict>
      </w:r>
      <w:r>
        <w:rPr>
          <w:rFonts w:ascii="Times New Roman" w:hAnsi="Times New Roman"/>
          <w:noProof/>
          <w:sz w:val="18"/>
          <w:szCs w:val="18"/>
        </w:rPr>
        <w:pict>
          <v:line id="_x0000_s1045" style="position:absolute;z-index:251637760" from="153pt,15.9pt" to="153pt,30.3pt">
            <v:stroke endarrow="block"/>
          </v:line>
        </w:pict>
      </w:r>
      <w:r>
        <w:rPr>
          <w:rFonts w:ascii="Times New Roman" w:hAnsi="Times New Roman"/>
          <w:noProof/>
          <w:sz w:val="18"/>
          <w:szCs w:val="18"/>
        </w:rPr>
        <w:pict>
          <v:rect id="_x0000_s1040" style="position:absolute;margin-left:-18pt;margin-top:15.9pt;width:115.2pt;height:57.6pt;z-index:251632640">
            <v:textbox>
              <w:txbxContent>
                <w:p w:rsidR="001C2700" w:rsidRPr="00285EEB" w:rsidRDefault="001C2700" w:rsidP="00E4519F">
                  <w:pPr>
                    <w:pStyle w:val="ad"/>
                    <w:spacing w:line="240" w:lineRule="auto"/>
                    <w:rPr>
                      <w:b/>
                      <w:i/>
                    </w:rPr>
                  </w:pPr>
                  <w:r w:rsidRPr="00285EEB">
                    <w:rPr>
                      <w:b/>
                      <w:i/>
                    </w:rPr>
                    <w:t>В места подготовки товаров к продаже</w:t>
                  </w:r>
                </w:p>
              </w:txbxContent>
            </v:textbox>
          </v:rect>
        </w:pict>
      </w:r>
      <w:r>
        <w:rPr>
          <w:rFonts w:ascii="Times New Roman" w:hAnsi="Times New Roman"/>
          <w:noProof/>
          <w:sz w:val="18"/>
          <w:szCs w:val="18"/>
        </w:rPr>
        <w:pict>
          <v:rect id="_x0000_s1042" style="position:absolute;margin-left:234pt;margin-top:6.9pt;width:79.2pt;height:57.6pt;z-index:251634688">
            <v:textbox>
              <w:txbxContent>
                <w:p w:rsidR="001C2700" w:rsidRPr="001968C3" w:rsidRDefault="001C2700" w:rsidP="00E4519F">
                  <w:pPr>
                    <w:jc w:val="center"/>
                    <w:rPr>
                      <w:rFonts w:ascii="Times New Roman" w:hAnsi="Times New Roman"/>
                      <w:b/>
                      <w:i/>
                      <w:sz w:val="24"/>
                      <w:szCs w:val="24"/>
                    </w:rPr>
                  </w:pPr>
                  <w:r w:rsidRPr="001968C3">
                    <w:rPr>
                      <w:rFonts w:ascii="Times New Roman" w:hAnsi="Times New Roman"/>
                      <w:b/>
                      <w:i/>
                      <w:sz w:val="24"/>
                      <w:szCs w:val="24"/>
                    </w:rPr>
                    <w:t>В места хранения</w:t>
                  </w:r>
                </w:p>
              </w:txbxContent>
            </v:textbox>
          </v:rect>
        </w:pict>
      </w: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rect id="_x0000_s1043" style="position:absolute;margin-left:351pt;margin-top:.75pt;width:100.8pt;height:43.2pt;z-index:251635712">
            <v:textbox>
              <w:txbxContent>
                <w:p w:rsidR="001C2700" w:rsidRPr="001968C3" w:rsidRDefault="001C2700" w:rsidP="00E4519F">
                  <w:pPr>
                    <w:jc w:val="center"/>
                    <w:rPr>
                      <w:rFonts w:ascii="Times New Roman" w:hAnsi="Times New Roman"/>
                      <w:sz w:val="24"/>
                      <w:szCs w:val="24"/>
                    </w:rPr>
                  </w:pPr>
                  <w:r w:rsidRPr="001968C3">
                    <w:rPr>
                      <w:rFonts w:ascii="Times New Roman" w:hAnsi="Times New Roman"/>
                      <w:b/>
                      <w:bCs/>
                      <w:i/>
                      <w:iCs/>
                      <w:sz w:val="24"/>
                      <w:szCs w:val="24"/>
                    </w:rPr>
                    <w:t>Укладка тары на хранение</w:t>
                  </w:r>
                </w:p>
              </w:txbxContent>
            </v:textbox>
          </v:rect>
        </w:pict>
      </w:r>
      <w:r>
        <w:rPr>
          <w:rFonts w:ascii="Times New Roman" w:hAnsi="Times New Roman"/>
          <w:noProof/>
          <w:sz w:val="18"/>
          <w:szCs w:val="18"/>
        </w:rPr>
        <w:pict>
          <v:rect id="_x0000_s1041" style="position:absolute;margin-left:135pt;margin-top:.75pt;width:79.2pt;height:57.6pt;z-index:251633664">
            <v:textbox>
              <w:txbxContent>
                <w:p w:rsidR="001C2700" w:rsidRPr="001968C3" w:rsidRDefault="001C2700" w:rsidP="00E4519F">
                  <w:pPr>
                    <w:jc w:val="center"/>
                    <w:rPr>
                      <w:rFonts w:ascii="Times New Roman" w:hAnsi="Times New Roman"/>
                      <w:b/>
                      <w:i/>
                      <w:sz w:val="24"/>
                      <w:szCs w:val="24"/>
                    </w:rPr>
                  </w:pPr>
                  <w:r w:rsidRPr="001968C3">
                    <w:rPr>
                      <w:rFonts w:ascii="Times New Roman" w:hAnsi="Times New Roman"/>
                      <w:b/>
                      <w:i/>
                      <w:sz w:val="24"/>
                      <w:szCs w:val="24"/>
                    </w:rPr>
                    <w:t xml:space="preserve">В торговый </w:t>
                  </w:r>
                </w:p>
                <w:p w:rsidR="001C2700" w:rsidRPr="001968C3" w:rsidRDefault="001C2700" w:rsidP="00E4519F">
                  <w:pPr>
                    <w:jc w:val="center"/>
                    <w:rPr>
                      <w:rFonts w:ascii="Times New Roman" w:hAnsi="Times New Roman"/>
                      <w:b/>
                      <w:i/>
                      <w:sz w:val="24"/>
                      <w:szCs w:val="24"/>
                    </w:rPr>
                  </w:pPr>
                  <w:r w:rsidRPr="001968C3">
                    <w:rPr>
                      <w:rFonts w:ascii="Times New Roman" w:hAnsi="Times New Roman"/>
                      <w:b/>
                      <w:i/>
                      <w:sz w:val="24"/>
                      <w:szCs w:val="24"/>
                    </w:rPr>
                    <w:t>зал</w:t>
                  </w:r>
                </w:p>
              </w:txbxContent>
            </v:textbox>
          </v:rect>
        </w:pict>
      </w: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line id="_x0000_s1085" style="position:absolute;z-index:251676672" from="396pt,21.6pt" to="396pt,36pt">
            <v:stroke endarrow="block"/>
          </v:line>
        </w:pict>
      </w:r>
      <w:r>
        <w:rPr>
          <w:rFonts w:ascii="Times New Roman" w:hAnsi="Times New Roman"/>
          <w:noProof/>
          <w:sz w:val="18"/>
          <w:szCs w:val="18"/>
        </w:rPr>
        <w:pict>
          <v:line id="_x0000_s1076" style="position:absolute;z-index:251667456" from="180pt,21.6pt" to="180pt,36pt">
            <v:stroke endarrow="block"/>
          </v:line>
        </w:pict>
      </w:r>
      <w:r>
        <w:rPr>
          <w:rFonts w:ascii="Times New Roman" w:hAnsi="Times New Roman"/>
          <w:noProof/>
          <w:sz w:val="18"/>
          <w:szCs w:val="18"/>
        </w:rPr>
        <w:pict>
          <v:line id="_x0000_s1051" style="position:absolute;z-index:251643904" from="36pt,21.6pt" to="36pt,36pt">
            <v:stroke endarrow="block"/>
          </v:line>
        </w:pict>
      </w:r>
      <w:r>
        <w:rPr>
          <w:rFonts w:ascii="Times New Roman" w:hAnsi="Times New Roman"/>
          <w:noProof/>
          <w:sz w:val="18"/>
          <w:szCs w:val="18"/>
        </w:rPr>
        <w:pict>
          <v:line id="_x0000_s1077" style="position:absolute;z-index:251668480" from="279pt,12.6pt" to="279pt,27pt">
            <v:stroke endarrow="block"/>
          </v:line>
        </w:pict>
      </w: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rect id="_x0000_s1059" style="position:absolute;margin-left:351pt;margin-top:6.45pt;width:100.8pt;height:28.8pt;z-index:251652096">
            <v:textbox>
              <w:txbxContent>
                <w:p w:rsidR="001C2700" w:rsidRPr="001968C3" w:rsidRDefault="001C2700" w:rsidP="00E4519F">
                  <w:pPr>
                    <w:jc w:val="center"/>
                    <w:rPr>
                      <w:rFonts w:ascii="Times New Roman" w:hAnsi="Times New Roman"/>
                      <w:sz w:val="24"/>
                      <w:szCs w:val="24"/>
                    </w:rPr>
                  </w:pPr>
                  <w:r w:rsidRPr="001968C3">
                    <w:rPr>
                      <w:rFonts w:ascii="Times New Roman" w:hAnsi="Times New Roman"/>
                      <w:b/>
                      <w:bCs/>
                      <w:i/>
                      <w:iCs/>
                      <w:sz w:val="24"/>
                      <w:szCs w:val="24"/>
                    </w:rPr>
                    <w:t>Хранение тары</w:t>
                  </w:r>
                </w:p>
              </w:txbxContent>
            </v:textbox>
          </v:rect>
        </w:pict>
      </w:r>
      <w:r>
        <w:rPr>
          <w:rFonts w:ascii="Times New Roman" w:hAnsi="Times New Roman"/>
          <w:noProof/>
          <w:sz w:val="18"/>
          <w:szCs w:val="18"/>
        </w:rPr>
        <w:pict>
          <v:rect id="_x0000_s1053" style="position:absolute;margin-left:126pt;margin-top:15.45pt;width:93.6pt;height:57.6pt;z-index:251645952">
            <v:textbox>
              <w:txbxContent>
                <w:p w:rsidR="001C2700" w:rsidRPr="001968C3" w:rsidRDefault="001C2700" w:rsidP="00E4519F">
                  <w:pPr>
                    <w:jc w:val="center"/>
                    <w:rPr>
                      <w:rFonts w:ascii="Times New Roman" w:hAnsi="Times New Roman"/>
                      <w:sz w:val="24"/>
                      <w:szCs w:val="24"/>
                    </w:rPr>
                  </w:pPr>
                  <w:r w:rsidRPr="001968C3">
                    <w:rPr>
                      <w:rFonts w:ascii="Times New Roman" w:hAnsi="Times New Roman"/>
                      <w:b/>
                      <w:bCs/>
                      <w:i/>
                      <w:iCs/>
                      <w:sz w:val="24"/>
                      <w:szCs w:val="24"/>
                    </w:rPr>
                    <w:t>Выкладка товара на оборудование</w:t>
                  </w:r>
                </w:p>
              </w:txbxContent>
            </v:textbox>
          </v:rect>
        </w:pict>
      </w:r>
      <w:r>
        <w:rPr>
          <w:rFonts w:ascii="Times New Roman" w:hAnsi="Times New Roman"/>
          <w:noProof/>
          <w:sz w:val="18"/>
          <w:szCs w:val="18"/>
        </w:rPr>
        <w:pict>
          <v:rect id="_x0000_s1049" style="position:absolute;margin-left:-18pt;margin-top:6.45pt;width:115.2pt;height:57.6pt;z-index:251641856">
            <v:textbox>
              <w:txbxContent>
                <w:p w:rsidR="001C2700" w:rsidRPr="00285EEB" w:rsidRDefault="001C2700" w:rsidP="00E4519F">
                  <w:pPr>
                    <w:pStyle w:val="ad"/>
                    <w:spacing w:line="240" w:lineRule="auto"/>
                    <w:rPr>
                      <w:b/>
                      <w:i/>
                    </w:rPr>
                  </w:pPr>
                  <w:r w:rsidRPr="00285EEB">
                    <w:rPr>
                      <w:b/>
                      <w:i/>
                    </w:rPr>
                    <w:t>Подготовка товаров к продаже</w:t>
                  </w:r>
                </w:p>
              </w:txbxContent>
            </v:textbox>
          </v:rect>
        </w:pict>
      </w:r>
      <w:r>
        <w:rPr>
          <w:rFonts w:ascii="Times New Roman" w:hAnsi="Times New Roman"/>
          <w:noProof/>
          <w:sz w:val="18"/>
          <w:szCs w:val="18"/>
        </w:rPr>
        <w:pict>
          <v:rect id="_x0000_s1054" style="position:absolute;margin-left:234pt;margin-top:6.45pt;width:86.4pt;height:57.6pt;z-index:251646976">
            <v:textbox>
              <w:txbxContent>
                <w:p w:rsidR="001C2700" w:rsidRPr="001968C3" w:rsidRDefault="001C2700" w:rsidP="00E4519F">
                  <w:pPr>
                    <w:jc w:val="center"/>
                    <w:rPr>
                      <w:rFonts w:ascii="Times New Roman" w:hAnsi="Times New Roman"/>
                      <w:sz w:val="24"/>
                      <w:szCs w:val="24"/>
                    </w:rPr>
                  </w:pPr>
                  <w:r w:rsidRPr="001968C3">
                    <w:rPr>
                      <w:rFonts w:ascii="Times New Roman" w:hAnsi="Times New Roman"/>
                      <w:b/>
                      <w:bCs/>
                      <w:i/>
                      <w:iCs/>
                      <w:sz w:val="24"/>
                      <w:szCs w:val="24"/>
                    </w:rPr>
                    <w:t>Уклад а товаров на хранение</w:t>
                  </w:r>
                </w:p>
              </w:txbxContent>
            </v:textbox>
          </v:rect>
        </w:pict>
      </w:r>
      <w:r>
        <w:rPr>
          <w:rFonts w:ascii="Times New Roman" w:hAnsi="Times New Roman"/>
          <w:noProof/>
          <w:sz w:val="18"/>
          <w:szCs w:val="18"/>
        </w:rPr>
        <w:pict>
          <v:line id="_x0000_s1074" style="position:absolute;flip:y;z-index:251665408" from="-27.45pt,20.9pt" to="-27.45pt,337.7pt" o:allowincell="f"/>
        </w:pict>
      </w:r>
      <w:r>
        <w:rPr>
          <w:rFonts w:ascii="Times New Roman" w:hAnsi="Times New Roman"/>
          <w:noProof/>
          <w:sz w:val="18"/>
          <w:szCs w:val="18"/>
        </w:rPr>
        <w:pict>
          <v:line id="_x0000_s1067" style="position:absolute;z-index:251660288" from="109.35pt,6.5pt" to="130.95pt,6.5pt" o:allowincell="f">
            <v:stroke endarrow="block"/>
          </v:line>
        </w:pict>
      </w:r>
      <w:r>
        <w:rPr>
          <w:rFonts w:ascii="Times New Roman" w:hAnsi="Times New Roman"/>
          <w:noProof/>
          <w:sz w:val="18"/>
          <w:szCs w:val="18"/>
        </w:rPr>
        <w:pict>
          <v:line id="_x0000_s1066" style="position:absolute;flip:y;z-index:251659264" from="109.35pt,6.5pt" to="109.35pt,71.3pt" o:allowincell="f"/>
        </w:pict>
      </w: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line id="_x0000_s1086" style="position:absolute;z-index:251677696" from="396pt,18.35pt" to="396pt,32.75pt">
            <v:stroke endarrow="block"/>
          </v:line>
        </w:pict>
      </w:r>
      <w:r>
        <w:rPr>
          <w:rFonts w:ascii="Times New Roman" w:hAnsi="Times New Roman"/>
          <w:noProof/>
          <w:sz w:val="18"/>
          <w:szCs w:val="18"/>
        </w:rPr>
        <w:pict>
          <v:line id="_x0000_s1071" style="position:absolute;z-index:251663360" from="116.55pt,11.2pt" to="130.95pt,11.2pt" o:allowincell="f">
            <v:stroke endarrow="block"/>
          </v:line>
        </w:pict>
      </w:r>
      <w:r>
        <w:rPr>
          <w:rFonts w:ascii="Times New Roman" w:hAnsi="Times New Roman"/>
          <w:noProof/>
          <w:sz w:val="18"/>
          <w:szCs w:val="18"/>
        </w:rPr>
        <w:pict>
          <v:line id="_x0000_s1070" style="position:absolute;flip:y;z-index:251662336" from="116.55pt,11.2pt" to="116.55pt,306.4pt" o:allowincell="f"/>
        </w:pict>
      </w: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rect id="_x0000_s1060" style="position:absolute;margin-left:351pt;margin-top:3.2pt;width:100.8pt;height:50.4pt;z-index:251653120">
            <v:textbox>
              <w:txbxContent>
                <w:p w:rsidR="001C2700" w:rsidRPr="001968C3" w:rsidRDefault="001C2700" w:rsidP="00E4519F">
                  <w:pPr>
                    <w:jc w:val="center"/>
                    <w:rPr>
                      <w:rFonts w:ascii="Times New Roman" w:hAnsi="Times New Roman"/>
                      <w:sz w:val="24"/>
                      <w:szCs w:val="24"/>
                    </w:rPr>
                  </w:pPr>
                  <w:r w:rsidRPr="001968C3">
                    <w:rPr>
                      <w:rFonts w:ascii="Times New Roman" w:hAnsi="Times New Roman"/>
                      <w:b/>
                      <w:bCs/>
                      <w:i/>
                      <w:iCs/>
                      <w:sz w:val="24"/>
                      <w:szCs w:val="24"/>
                    </w:rPr>
                    <w:t>Транспортирование к местам отгрузки</w:t>
                  </w:r>
                </w:p>
              </w:txbxContent>
            </v:textbox>
          </v:rect>
        </w:pict>
      </w:r>
      <w:r>
        <w:rPr>
          <w:rFonts w:ascii="Times New Roman" w:hAnsi="Times New Roman"/>
          <w:noProof/>
          <w:sz w:val="18"/>
          <w:szCs w:val="18"/>
        </w:rPr>
        <w:pict>
          <v:line id="_x0000_s1078" style="position:absolute;z-index:251669504" from="171pt,3.2pt" to="171pt,17.6pt">
            <v:stroke endarrow="block"/>
          </v:line>
        </w:pict>
      </w:r>
      <w:r>
        <w:rPr>
          <w:rFonts w:ascii="Times New Roman" w:hAnsi="Times New Roman"/>
          <w:noProof/>
          <w:sz w:val="18"/>
          <w:szCs w:val="18"/>
        </w:rPr>
        <w:pict>
          <v:rect id="_x0000_s1055" style="position:absolute;margin-left:126pt;margin-top:21.2pt;width:93.6pt;height:57.6pt;z-index:251648000">
            <v:textbox>
              <w:txbxContent>
                <w:p w:rsidR="001C2700" w:rsidRDefault="001C2700" w:rsidP="00E4519F">
                  <w:pPr>
                    <w:jc w:val="center"/>
                    <w:rPr>
                      <w:sz w:val="24"/>
                      <w:szCs w:val="24"/>
                    </w:rPr>
                  </w:pPr>
                  <w:r w:rsidRPr="001968C3">
                    <w:rPr>
                      <w:rFonts w:ascii="Times New Roman" w:hAnsi="Times New Roman"/>
                      <w:b/>
                      <w:bCs/>
                      <w:i/>
                      <w:iCs/>
                      <w:sz w:val="24"/>
                      <w:szCs w:val="24"/>
                    </w:rPr>
                    <w:t>Выбор и отбор товаров</w:t>
                  </w:r>
                  <w:r>
                    <w:rPr>
                      <w:b/>
                      <w:bCs/>
                      <w:i/>
                      <w:iCs/>
                      <w:sz w:val="24"/>
                      <w:szCs w:val="24"/>
                    </w:rPr>
                    <w:t xml:space="preserve"> покупателями</w:t>
                  </w:r>
                </w:p>
              </w:txbxContent>
            </v:textbox>
          </v:rect>
        </w:pict>
      </w:r>
      <w:r>
        <w:rPr>
          <w:rFonts w:ascii="Times New Roman" w:hAnsi="Times New Roman"/>
          <w:noProof/>
          <w:sz w:val="18"/>
          <w:szCs w:val="18"/>
        </w:rPr>
        <w:pict>
          <v:line id="_x0000_s1052" style="position:absolute;z-index:251644928" from="36pt,12.2pt" to="36pt,26.6pt">
            <v:stroke endarrow="block"/>
          </v:line>
        </w:pict>
      </w:r>
      <w:r>
        <w:rPr>
          <w:rFonts w:ascii="Times New Roman" w:hAnsi="Times New Roman"/>
          <w:noProof/>
          <w:sz w:val="18"/>
          <w:szCs w:val="18"/>
        </w:rPr>
        <w:pict>
          <v:rect id="_x0000_s1056" style="position:absolute;margin-left:234pt;margin-top:21.2pt;width:86.4pt;height:50.4pt;z-index:251649024">
            <v:textbox>
              <w:txbxContent>
                <w:p w:rsidR="001C2700" w:rsidRPr="001968C3" w:rsidRDefault="001C2700" w:rsidP="00E4519F">
                  <w:pPr>
                    <w:jc w:val="center"/>
                    <w:rPr>
                      <w:rFonts w:ascii="Times New Roman" w:hAnsi="Times New Roman"/>
                      <w:sz w:val="24"/>
                      <w:szCs w:val="24"/>
                    </w:rPr>
                  </w:pPr>
                  <w:r w:rsidRPr="001968C3">
                    <w:rPr>
                      <w:rFonts w:ascii="Times New Roman" w:hAnsi="Times New Roman"/>
                      <w:b/>
                      <w:bCs/>
                      <w:i/>
                      <w:iCs/>
                      <w:sz w:val="24"/>
                      <w:szCs w:val="24"/>
                    </w:rPr>
                    <w:t>Хранение товаров</w:t>
                  </w:r>
                </w:p>
              </w:txbxContent>
            </v:textbox>
          </v:rect>
        </w:pict>
      </w:r>
      <w:r>
        <w:rPr>
          <w:rFonts w:ascii="Times New Roman" w:hAnsi="Times New Roman"/>
          <w:noProof/>
          <w:sz w:val="18"/>
          <w:szCs w:val="18"/>
        </w:rPr>
        <w:pict>
          <v:line id="_x0000_s1079" style="position:absolute;z-index:251670528" from="267.75pt,1.45pt" to="267.75pt,15.85pt" o:allowincell="f">
            <v:stroke endarrow="block"/>
          </v:line>
        </w:pict>
      </w:r>
      <w:r>
        <w:rPr>
          <w:rFonts w:ascii="Times New Roman" w:hAnsi="Times New Roman"/>
          <w:noProof/>
          <w:sz w:val="18"/>
          <w:szCs w:val="18"/>
        </w:rPr>
        <w:pict>
          <v:line id="_x0000_s1075" style="position:absolute;z-index:251666432" from="-27.45pt,-27.35pt" to="-13.05pt,-27.35pt" o:allowincell="f">
            <v:stroke endarrow="block"/>
          </v:line>
        </w:pict>
      </w:r>
      <w:r>
        <w:rPr>
          <w:rFonts w:ascii="Times New Roman" w:hAnsi="Times New Roman"/>
          <w:noProof/>
          <w:sz w:val="18"/>
          <w:szCs w:val="18"/>
        </w:rPr>
        <w:pict>
          <v:line id="_x0000_s1065" style="position:absolute;z-index:251658240" from="102.15pt,23.05pt" to="109.35pt,23.05pt" o:allowincell="f"/>
        </w:pict>
      </w: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rect id="_x0000_s1050" style="position:absolute;margin-left:-18pt;margin-top:6.05pt;width:115.2pt;height:57.6pt;z-index:251642880">
            <v:textbox>
              <w:txbxContent>
                <w:p w:rsidR="001C2700" w:rsidRPr="001968C3" w:rsidRDefault="001C2700" w:rsidP="00E4519F">
                  <w:pPr>
                    <w:ind w:left="-57" w:right="-57"/>
                    <w:jc w:val="center"/>
                    <w:rPr>
                      <w:rFonts w:ascii="Times New Roman" w:hAnsi="Times New Roman"/>
                      <w:sz w:val="24"/>
                      <w:szCs w:val="24"/>
                    </w:rPr>
                  </w:pPr>
                  <w:r w:rsidRPr="001968C3">
                    <w:rPr>
                      <w:rFonts w:ascii="Times New Roman" w:hAnsi="Times New Roman"/>
                      <w:b/>
                      <w:bCs/>
                      <w:i/>
                      <w:iCs/>
                      <w:sz w:val="24"/>
                      <w:szCs w:val="24"/>
                    </w:rPr>
                    <w:t>Транспортирование товаров в торговый зал</w:t>
                  </w:r>
                </w:p>
              </w:txbxContent>
            </v:textbox>
          </v:rect>
        </w:pict>
      </w: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line id="_x0000_s1087" style="position:absolute;z-index:251678720" from="396pt,8.9pt" to="396pt,23.3pt">
            <v:stroke endarrow="block"/>
          </v:line>
        </w:pict>
      </w:r>
      <w:r>
        <w:rPr>
          <w:rFonts w:ascii="Times New Roman" w:hAnsi="Times New Roman"/>
          <w:noProof/>
          <w:sz w:val="18"/>
          <w:szCs w:val="18"/>
        </w:rPr>
        <w:pict>
          <v:rect id="_x0000_s1061" style="position:absolute;margin-left:351pt;margin-top:17.9pt;width:100.8pt;height:43.2pt;z-index:251654144">
            <v:textbox>
              <w:txbxContent>
                <w:p w:rsidR="001C2700" w:rsidRPr="001968C3" w:rsidRDefault="001C2700" w:rsidP="00E4519F">
                  <w:pPr>
                    <w:jc w:val="center"/>
                    <w:rPr>
                      <w:rFonts w:ascii="Times New Roman" w:hAnsi="Times New Roman"/>
                      <w:sz w:val="24"/>
                      <w:szCs w:val="24"/>
                    </w:rPr>
                  </w:pPr>
                  <w:r w:rsidRPr="001968C3">
                    <w:rPr>
                      <w:rFonts w:ascii="Times New Roman" w:hAnsi="Times New Roman"/>
                      <w:b/>
                      <w:bCs/>
                      <w:i/>
                      <w:iCs/>
                      <w:sz w:val="24"/>
                      <w:szCs w:val="24"/>
                    </w:rPr>
                    <w:t>Погрузка и отправка</w:t>
                  </w:r>
                </w:p>
              </w:txbxContent>
            </v:textbox>
          </v:rect>
        </w:pict>
      </w:r>
      <w:r>
        <w:rPr>
          <w:rFonts w:ascii="Times New Roman" w:hAnsi="Times New Roman"/>
          <w:noProof/>
          <w:sz w:val="18"/>
          <w:szCs w:val="18"/>
        </w:rPr>
        <w:pict>
          <v:line id="_x0000_s1081" style="position:absolute;z-index:251672576" from="267.75pt,17.95pt" to="267.75pt,32.35pt" o:allowincell="f">
            <v:stroke endarrow="block"/>
          </v:line>
        </w:pict>
      </w: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line id="_x0000_s1080" style="position:absolute;z-index:251671552" from="180pt,11.75pt" to="180pt,11.75pt">
            <v:stroke endarrow="block"/>
          </v:line>
        </w:pict>
      </w:r>
      <w:r>
        <w:rPr>
          <w:rFonts w:ascii="Times New Roman" w:hAnsi="Times New Roman"/>
          <w:noProof/>
          <w:sz w:val="18"/>
          <w:szCs w:val="18"/>
        </w:rPr>
        <w:pict>
          <v:rect id="_x0000_s1057" style="position:absolute;margin-left:126pt;margin-top:20.75pt;width:100.8pt;height:64.8pt;z-index:251650048">
            <v:textbox>
              <w:txbxContent>
                <w:p w:rsidR="001C2700" w:rsidRDefault="001C2700" w:rsidP="00E4519F">
                  <w:pPr>
                    <w:jc w:val="center"/>
                    <w:rPr>
                      <w:sz w:val="24"/>
                      <w:szCs w:val="24"/>
                    </w:rPr>
                  </w:pPr>
                  <w:r w:rsidRPr="001968C3">
                    <w:rPr>
                      <w:rFonts w:ascii="Times New Roman" w:hAnsi="Times New Roman"/>
                      <w:b/>
                      <w:bCs/>
                      <w:i/>
                      <w:iCs/>
                      <w:sz w:val="24"/>
                      <w:szCs w:val="24"/>
                    </w:rPr>
                    <w:t>Доставка товаров покупателю к</w:t>
                  </w:r>
                  <w:r>
                    <w:rPr>
                      <w:b/>
                      <w:bCs/>
                      <w:i/>
                      <w:iCs/>
                      <w:sz w:val="24"/>
                      <w:szCs w:val="24"/>
                    </w:rPr>
                    <w:t xml:space="preserve"> расчетному узлу</w:t>
                  </w:r>
                </w:p>
              </w:txbxContent>
            </v:textbox>
          </v:rect>
        </w:pict>
      </w:r>
      <w:r>
        <w:rPr>
          <w:rFonts w:ascii="Times New Roman" w:hAnsi="Times New Roman"/>
          <w:noProof/>
          <w:sz w:val="18"/>
          <w:szCs w:val="18"/>
        </w:rPr>
        <w:pict>
          <v:rect id="_x0000_s1058" style="position:absolute;margin-left:231.75pt;margin-top:8.2pt;width:86.4pt;height:64.8pt;z-index:251651072" o:allowincell="f">
            <v:textbox>
              <w:txbxContent>
                <w:p w:rsidR="001C2700" w:rsidRDefault="001C2700" w:rsidP="00E4519F">
                  <w:pPr>
                    <w:jc w:val="center"/>
                    <w:rPr>
                      <w:sz w:val="24"/>
                      <w:szCs w:val="24"/>
                    </w:rPr>
                  </w:pPr>
                  <w:r w:rsidRPr="001968C3">
                    <w:rPr>
                      <w:rFonts w:ascii="Times New Roman" w:hAnsi="Times New Roman"/>
                      <w:b/>
                      <w:bCs/>
                      <w:i/>
                      <w:iCs/>
                      <w:sz w:val="24"/>
                      <w:szCs w:val="24"/>
                    </w:rPr>
                    <w:t>Выбор товаров для подготовки</w:t>
                  </w:r>
                  <w:r>
                    <w:rPr>
                      <w:b/>
                      <w:bCs/>
                      <w:i/>
                      <w:iCs/>
                      <w:sz w:val="24"/>
                      <w:szCs w:val="24"/>
                    </w:rPr>
                    <w:t xml:space="preserve"> и продажи</w:t>
                  </w:r>
                </w:p>
              </w:txbxContent>
            </v:textbox>
          </v:rect>
        </w:pict>
      </w:r>
    </w:p>
    <w:p w:rsidR="00E4519F" w:rsidRPr="001968C3" w:rsidRDefault="00E4519F" w:rsidP="00E4519F">
      <w:pPr>
        <w:pStyle w:val="2"/>
        <w:rPr>
          <w:rFonts w:ascii="Times New Roman" w:hAnsi="Times New Roman"/>
          <w:noProof/>
          <w:sz w:val="18"/>
          <w:szCs w:val="18"/>
        </w:rPr>
      </w:pPr>
    </w:p>
    <w:p w:rsidR="00E4519F" w:rsidRPr="001968C3" w:rsidRDefault="00E4519F" w:rsidP="00E4519F">
      <w:pPr>
        <w:pStyle w:val="2"/>
        <w:rPr>
          <w:rFonts w:ascii="Times New Roman" w:hAnsi="Times New Roman"/>
          <w:noProof/>
          <w:sz w:val="18"/>
          <w:szCs w:val="18"/>
        </w:rPr>
      </w:pP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line id="_x0000_s1082" style="position:absolute;z-index:251673600" from="171pt,20.3pt" to="171pt,34.7pt">
            <v:stroke endarrow="block"/>
          </v:line>
        </w:pict>
      </w:r>
      <w:r>
        <w:rPr>
          <w:rFonts w:ascii="Times New Roman" w:hAnsi="Times New Roman"/>
          <w:noProof/>
          <w:sz w:val="18"/>
          <w:szCs w:val="18"/>
        </w:rPr>
        <w:pict>
          <v:line id="_x0000_s1083" style="position:absolute;z-index:251674624" from="267.75pt,.55pt" to="267.75pt,14.95pt" o:allowincell="f">
            <v:stroke endarrow="block"/>
          </v:line>
        </w:pict>
      </w:r>
      <w:r>
        <w:rPr>
          <w:rFonts w:ascii="Times New Roman" w:hAnsi="Times New Roman"/>
          <w:noProof/>
          <w:sz w:val="18"/>
          <w:szCs w:val="18"/>
        </w:rPr>
        <w:pict>
          <v:rect id="_x0000_s1064" style="position:absolute;margin-left:231.75pt;margin-top:14.95pt;width:136.8pt;height:1in;z-index:251657216" o:allowincell="f">
            <v:textbox style="mso-next-textbox:#_x0000_s1064">
              <w:txbxContent>
                <w:p w:rsidR="001C2700" w:rsidRPr="001968C3" w:rsidRDefault="001C2700" w:rsidP="00E4519F">
                  <w:pPr>
                    <w:jc w:val="center"/>
                    <w:rPr>
                      <w:rFonts w:ascii="Times New Roman" w:hAnsi="Times New Roman"/>
                      <w:sz w:val="24"/>
                      <w:szCs w:val="24"/>
                    </w:rPr>
                  </w:pPr>
                  <w:r w:rsidRPr="001968C3">
                    <w:rPr>
                      <w:rFonts w:ascii="Times New Roman" w:hAnsi="Times New Roman"/>
                      <w:b/>
                      <w:bCs/>
                      <w:i/>
                      <w:iCs/>
                      <w:sz w:val="24"/>
                      <w:szCs w:val="24"/>
                    </w:rPr>
                    <w:t>Транспортирование товаров в места подготовки или в торговый зал</w:t>
                  </w:r>
                </w:p>
              </w:txbxContent>
            </v:textbox>
          </v:rect>
        </w:pict>
      </w: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rect id="_x0000_s1062" style="position:absolute;margin-left:126pt;margin-top:5.15pt;width:100.8pt;height:64.8pt;z-index:251655168">
            <v:textbox style="mso-next-textbox:#_x0000_s1062">
              <w:txbxContent>
                <w:p w:rsidR="001C2700" w:rsidRPr="001968C3" w:rsidRDefault="001C2700" w:rsidP="00E4519F">
                  <w:pPr>
                    <w:jc w:val="center"/>
                    <w:rPr>
                      <w:rFonts w:ascii="Times New Roman" w:hAnsi="Times New Roman"/>
                      <w:sz w:val="24"/>
                      <w:szCs w:val="24"/>
                    </w:rPr>
                  </w:pPr>
                  <w:r w:rsidRPr="001968C3">
                    <w:rPr>
                      <w:rFonts w:ascii="Times New Roman" w:hAnsi="Times New Roman"/>
                      <w:b/>
                      <w:bCs/>
                      <w:i/>
                      <w:iCs/>
                      <w:sz w:val="24"/>
                      <w:szCs w:val="24"/>
                    </w:rPr>
                    <w:t>Расчет за отобранные товары</w:t>
                  </w:r>
                </w:p>
              </w:txbxContent>
            </v:textbox>
          </v:rect>
        </w:pict>
      </w:r>
    </w:p>
    <w:p w:rsidR="00E4519F" w:rsidRPr="001968C3" w:rsidRDefault="00E4519F" w:rsidP="00E4519F">
      <w:pPr>
        <w:pStyle w:val="2"/>
        <w:rPr>
          <w:rFonts w:ascii="Times New Roman" w:hAnsi="Times New Roman"/>
          <w:noProof/>
          <w:sz w:val="18"/>
          <w:szCs w:val="18"/>
        </w:rPr>
      </w:pP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line id="_x0000_s1084" style="position:absolute;z-index:251675648" from="171pt,19.85pt" to="171pt,34.25pt">
            <v:stroke endarrow="block"/>
          </v:line>
        </w:pict>
      </w:r>
      <w:r>
        <w:rPr>
          <w:rFonts w:ascii="Times New Roman" w:hAnsi="Times New Roman"/>
          <w:noProof/>
          <w:sz w:val="18"/>
          <w:szCs w:val="18"/>
        </w:rPr>
        <w:pict>
          <v:line id="_x0000_s1072" style="position:absolute;z-index:251664384" from="332.55pt,14.5pt" to="332.55pt,72.1pt" o:allowincell="f"/>
        </w:pict>
      </w:r>
      <w:r>
        <w:rPr>
          <w:rFonts w:ascii="Times New Roman" w:hAnsi="Times New Roman"/>
          <w:noProof/>
          <w:sz w:val="18"/>
          <w:szCs w:val="18"/>
        </w:rPr>
        <w:pict>
          <v:line id="_x0000_s1068" style="position:absolute;z-index:251661312" from="260.55pt,14.5pt" to="260.55pt,64.9pt" o:allowincell="f"/>
        </w:pict>
      </w:r>
    </w:p>
    <w:p w:rsidR="00E4519F" w:rsidRPr="001968C3" w:rsidRDefault="00627607" w:rsidP="00E4519F">
      <w:pPr>
        <w:pStyle w:val="2"/>
        <w:rPr>
          <w:rFonts w:ascii="Times New Roman" w:hAnsi="Times New Roman"/>
          <w:noProof/>
          <w:sz w:val="18"/>
          <w:szCs w:val="18"/>
        </w:rPr>
      </w:pPr>
      <w:r>
        <w:rPr>
          <w:rFonts w:ascii="Times New Roman" w:hAnsi="Times New Roman"/>
          <w:noProof/>
          <w:sz w:val="18"/>
          <w:szCs w:val="18"/>
        </w:rPr>
        <w:pict>
          <v:rect id="_x0000_s1063" style="position:absolute;margin-left:126pt;margin-top:13.7pt;width:100.8pt;height:36pt;z-index:251656192">
            <v:textbox>
              <w:txbxContent>
                <w:p w:rsidR="001C2700" w:rsidRPr="001968C3" w:rsidRDefault="001C2700" w:rsidP="00E4519F">
                  <w:pPr>
                    <w:jc w:val="center"/>
                    <w:rPr>
                      <w:rFonts w:ascii="Times New Roman" w:hAnsi="Times New Roman"/>
                      <w:sz w:val="24"/>
                      <w:szCs w:val="24"/>
                    </w:rPr>
                  </w:pPr>
                  <w:r w:rsidRPr="001968C3">
                    <w:rPr>
                      <w:rFonts w:ascii="Times New Roman" w:hAnsi="Times New Roman"/>
                      <w:b/>
                      <w:bCs/>
                      <w:i/>
                      <w:iCs/>
                      <w:sz w:val="24"/>
                      <w:szCs w:val="24"/>
                    </w:rPr>
                    <w:t>Упаковка покупки</w:t>
                  </w:r>
                </w:p>
              </w:txbxContent>
            </v:textbox>
          </v:rect>
        </w:pict>
      </w:r>
    </w:p>
    <w:p w:rsidR="00255028" w:rsidRPr="001968C3" w:rsidRDefault="00255028" w:rsidP="00255028">
      <w:pPr>
        <w:pStyle w:val="2"/>
        <w:rPr>
          <w:rFonts w:ascii="Times New Roman" w:hAnsi="Times New Roman"/>
          <w:iCs/>
          <w:sz w:val="28"/>
          <w:szCs w:val="28"/>
        </w:rPr>
      </w:pPr>
    </w:p>
    <w:p w:rsidR="00255028" w:rsidRPr="00555B05" w:rsidRDefault="00627607" w:rsidP="00255028">
      <w:pPr>
        <w:pStyle w:val="2"/>
        <w:rPr>
          <w:rFonts w:ascii="Times New Roman" w:hAnsi="Times New Roman"/>
          <w:b/>
          <w:bCs/>
          <w:iCs/>
          <w:sz w:val="28"/>
          <w:szCs w:val="28"/>
        </w:rPr>
      </w:pPr>
      <w:r>
        <w:rPr>
          <w:rFonts w:ascii="Times New Roman" w:hAnsi="Times New Roman"/>
          <w:b/>
          <w:noProof/>
          <w:sz w:val="28"/>
          <w:szCs w:val="28"/>
        </w:rPr>
        <w:pict>
          <v:line id="_x0000_s1088" style="position:absolute;flip:x;z-index:251679744" from="116.55pt,16.6pt" to="260.55pt,16.6pt" o:allowincell="f"/>
        </w:pict>
      </w:r>
      <w:r w:rsidR="00255028" w:rsidRPr="00555B05">
        <w:rPr>
          <w:rFonts w:ascii="Times New Roman" w:hAnsi="Times New Roman"/>
          <w:b/>
          <w:iCs/>
          <w:sz w:val="28"/>
          <w:szCs w:val="28"/>
        </w:rPr>
        <w:t xml:space="preserve">Рис.1.2. </w:t>
      </w:r>
      <w:r w:rsidR="00255028" w:rsidRPr="00555B05">
        <w:rPr>
          <w:rFonts w:ascii="Times New Roman" w:hAnsi="Times New Roman"/>
          <w:b/>
          <w:bCs/>
          <w:iCs/>
          <w:sz w:val="28"/>
          <w:szCs w:val="28"/>
        </w:rPr>
        <w:t xml:space="preserve">Структура и последовательность операций торгово-технологического процесса в </w:t>
      </w:r>
      <w:r w:rsidR="00255028" w:rsidRPr="00555B05">
        <w:rPr>
          <w:rFonts w:ascii="Times New Roman" w:hAnsi="Times New Roman"/>
          <w:b/>
          <w:spacing w:val="3"/>
          <w:sz w:val="28"/>
          <w:szCs w:val="28"/>
        </w:rPr>
        <w:t>ЧП «Магазин «Гузель»</w:t>
      </w:r>
    </w:p>
    <w:p w:rsidR="00190863" w:rsidRPr="00DC78E7" w:rsidRDefault="00D802F0" w:rsidP="005C2315">
      <w:pPr>
        <w:spacing w:line="360" w:lineRule="auto"/>
        <w:jc w:val="both"/>
        <w:rPr>
          <w:rFonts w:ascii="Times New Roman" w:hAnsi="Times New Roman"/>
          <w:b/>
          <w:spacing w:val="12"/>
          <w:sz w:val="32"/>
          <w:szCs w:val="32"/>
        </w:rPr>
      </w:pPr>
      <w:r>
        <w:rPr>
          <w:rFonts w:ascii="Times New Roman" w:hAnsi="Times New Roman"/>
          <w:b/>
          <w:sz w:val="32"/>
          <w:szCs w:val="32"/>
        </w:rPr>
        <w:t>1.8</w:t>
      </w:r>
      <w:r w:rsidR="00190863" w:rsidRPr="00DC78E7">
        <w:rPr>
          <w:rFonts w:ascii="Times New Roman" w:hAnsi="Times New Roman"/>
          <w:b/>
          <w:sz w:val="32"/>
          <w:szCs w:val="32"/>
        </w:rPr>
        <w:t>.</w:t>
      </w:r>
      <w:r w:rsidR="00190863" w:rsidRPr="00DC78E7">
        <w:rPr>
          <w:sz w:val="32"/>
          <w:szCs w:val="32"/>
        </w:rPr>
        <w:t xml:space="preserve"> </w:t>
      </w:r>
      <w:r w:rsidR="00190863" w:rsidRPr="00DC78E7">
        <w:rPr>
          <w:rFonts w:ascii="Times New Roman" w:hAnsi="Times New Roman"/>
          <w:b/>
          <w:spacing w:val="12"/>
          <w:sz w:val="32"/>
          <w:szCs w:val="32"/>
        </w:rPr>
        <w:t xml:space="preserve">Характеристика магазина в зависимости от товарного ассортимента </w:t>
      </w:r>
    </w:p>
    <w:p w:rsidR="00190863" w:rsidRPr="00E244D4" w:rsidRDefault="00190863" w:rsidP="00190863">
      <w:pPr>
        <w:spacing w:line="360" w:lineRule="auto"/>
        <w:ind w:firstLine="1134"/>
        <w:jc w:val="both"/>
        <w:rPr>
          <w:rFonts w:ascii="Times New Roman" w:hAnsi="Times New Roman"/>
          <w:spacing w:val="12"/>
          <w:sz w:val="28"/>
          <w:szCs w:val="28"/>
        </w:rPr>
      </w:pPr>
      <w:r w:rsidRPr="00E244D4">
        <w:rPr>
          <w:rFonts w:ascii="Times New Roman" w:hAnsi="Times New Roman"/>
          <w:spacing w:val="12"/>
          <w:sz w:val="28"/>
          <w:szCs w:val="28"/>
        </w:rPr>
        <w:t>Товарный ассортимент розничного предприятия, каковым является магазин «</w:t>
      </w:r>
      <w:r>
        <w:rPr>
          <w:rFonts w:ascii="Times New Roman" w:hAnsi="Times New Roman"/>
          <w:spacing w:val="12"/>
          <w:sz w:val="28"/>
          <w:szCs w:val="28"/>
        </w:rPr>
        <w:t>Гузель</w:t>
      </w:r>
      <w:r w:rsidRPr="00E244D4">
        <w:rPr>
          <w:rFonts w:ascii="Times New Roman" w:hAnsi="Times New Roman"/>
          <w:spacing w:val="12"/>
          <w:sz w:val="28"/>
          <w:szCs w:val="28"/>
        </w:rPr>
        <w:t>», по своей структуре отличается от ассортимента оптовой компании, именно тем, что он может сочетать в себе разные группы товар</w:t>
      </w:r>
      <w:r>
        <w:rPr>
          <w:rFonts w:ascii="Times New Roman" w:hAnsi="Times New Roman"/>
          <w:spacing w:val="12"/>
          <w:sz w:val="28"/>
          <w:szCs w:val="28"/>
        </w:rPr>
        <w:t xml:space="preserve">ов (продукты питания, посуду, </w:t>
      </w:r>
      <w:r w:rsidRPr="00E244D4">
        <w:rPr>
          <w:rFonts w:ascii="Times New Roman" w:hAnsi="Times New Roman"/>
          <w:spacing w:val="12"/>
          <w:sz w:val="28"/>
          <w:szCs w:val="28"/>
        </w:rPr>
        <w:t xml:space="preserve">бытовая химия, часы и т.д.), в то время, как оптовики имеют в той или иной степени, специализацию, т.е. магазин можно отнести к универсамам -  магазинам товаров повседневного спроса, с преобладанием товаров продовольственной группы. </w:t>
      </w:r>
    </w:p>
    <w:p w:rsidR="00190863" w:rsidRPr="00E244D4" w:rsidRDefault="00190863" w:rsidP="00190863">
      <w:pPr>
        <w:spacing w:line="312" w:lineRule="auto"/>
        <w:ind w:firstLine="1134"/>
        <w:jc w:val="both"/>
        <w:rPr>
          <w:rFonts w:ascii="Times New Roman" w:hAnsi="Times New Roman"/>
          <w:spacing w:val="12"/>
          <w:sz w:val="28"/>
          <w:szCs w:val="28"/>
        </w:rPr>
      </w:pPr>
      <w:r w:rsidRPr="00E244D4">
        <w:rPr>
          <w:rFonts w:ascii="Times New Roman" w:hAnsi="Times New Roman"/>
          <w:spacing w:val="12"/>
          <w:sz w:val="28"/>
          <w:szCs w:val="28"/>
          <w:u w:val="single"/>
        </w:rPr>
        <w:t>Магазины товаров повседневного спроса</w:t>
      </w:r>
      <w:r w:rsidRPr="00E244D4">
        <w:rPr>
          <w:rFonts w:ascii="Times New Roman" w:hAnsi="Times New Roman"/>
          <w:spacing w:val="12"/>
          <w:sz w:val="28"/>
          <w:szCs w:val="28"/>
        </w:rPr>
        <w:t xml:space="preserve"> ориентированы на массового покупателя, имеют небольшой размер торговой площади, поэтому отпускают товар, как правило, через прилавок. Территориально они располагаются как можно ближе к местам скопления людей (у остановок транспорта, автозаправок) или непосредственно в жилых кварталах. </w:t>
      </w:r>
    </w:p>
    <w:p w:rsidR="00190863" w:rsidRPr="00E244D4" w:rsidRDefault="00190863" w:rsidP="00190863">
      <w:pPr>
        <w:spacing w:line="312" w:lineRule="auto"/>
        <w:ind w:firstLine="1134"/>
        <w:jc w:val="both"/>
        <w:rPr>
          <w:rFonts w:ascii="Times New Roman" w:hAnsi="Times New Roman"/>
          <w:spacing w:val="12"/>
          <w:sz w:val="28"/>
          <w:szCs w:val="28"/>
        </w:rPr>
      </w:pPr>
      <w:r w:rsidRPr="00E244D4">
        <w:rPr>
          <w:rFonts w:ascii="Times New Roman" w:hAnsi="Times New Roman"/>
          <w:spacing w:val="12"/>
          <w:sz w:val="28"/>
          <w:szCs w:val="28"/>
        </w:rPr>
        <w:t>Политика закупок  исследуемого магазина ориентируется, с одной стороны, на конкурентный покупательский спрос, а с другой стороны, на возможность получения необходимой доли прибыли с данного товара.</w:t>
      </w:r>
      <w:r w:rsidRPr="00E244D4">
        <w:rPr>
          <w:rFonts w:ascii="Times New Roman" w:hAnsi="Times New Roman"/>
          <w:sz w:val="28"/>
          <w:szCs w:val="28"/>
        </w:rPr>
        <w:t xml:space="preserve"> </w:t>
      </w:r>
      <w:r w:rsidRPr="00E244D4">
        <w:rPr>
          <w:rFonts w:ascii="Times New Roman" w:hAnsi="Times New Roman"/>
          <w:spacing w:val="12"/>
          <w:sz w:val="28"/>
          <w:szCs w:val="28"/>
        </w:rPr>
        <w:t>Ценообразование в розничном предприятии базируется на двух основных методах:</w:t>
      </w:r>
    </w:p>
    <w:p w:rsidR="00190863" w:rsidRPr="00E244D4" w:rsidRDefault="00190863" w:rsidP="00190863">
      <w:pPr>
        <w:spacing w:line="312" w:lineRule="auto"/>
        <w:ind w:firstLine="567"/>
        <w:jc w:val="both"/>
        <w:rPr>
          <w:rFonts w:ascii="Times New Roman" w:hAnsi="Times New Roman"/>
          <w:sz w:val="28"/>
          <w:szCs w:val="28"/>
        </w:rPr>
      </w:pPr>
      <w:r w:rsidRPr="00E244D4">
        <w:rPr>
          <w:rFonts w:ascii="Times New Roman" w:hAnsi="Times New Roman"/>
          <w:spacing w:val="12"/>
          <w:sz w:val="28"/>
          <w:szCs w:val="28"/>
        </w:rPr>
        <w:t xml:space="preserve"> а) с ориентацией на издержки;</w:t>
      </w:r>
      <w:r w:rsidRPr="00E244D4">
        <w:rPr>
          <w:rFonts w:ascii="Times New Roman" w:hAnsi="Times New Roman"/>
          <w:sz w:val="28"/>
          <w:szCs w:val="28"/>
        </w:rPr>
        <w:t xml:space="preserve"> </w:t>
      </w:r>
    </w:p>
    <w:p w:rsidR="00190863" w:rsidRPr="00E244D4" w:rsidRDefault="00190863" w:rsidP="00190863">
      <w:pPr>
        <w:spacing w:line="312" w:lineRule="auto"/>
        <w:ind w:firstLine="567"/>
        <w:jc w:val="both"/>
        <w:rPr>
          <w:rFonts w:ascii="Times New Roman" w:hAnsi="Times New Roman"/>
          <w:sz w:val="28"/>
          <w:szCs w:val="28"/>
        </w:rPr>
      </w:pPr>
      <w:r w:rsidRPr="00E244D4">
        <w:rPr>
          <w:rFonts w:ascii="Times New Roman" w:hAnsi="Times New Roman"/>
          <w:sz w:val="28"/>
          <w:szCs w:val="28"/>
        </w:rPr>
        <w:t>б) с ориентацией на рынок;</w:t>
      </w:r>
    </w:p>
    <w:p w:rsidR="00190863" w:rsidRPr="00E244D4" w:rsidRDefault="00190863" w:rsidP="00190863">
      <w:pPr>
        <w:spacing w:line="360" w:lineRule="auto"/>
        <w:ind w:firstLine="993"/>
        <w:jc w:val="both"/>
        <w:rPr>
          <w:rFonts w:ascii="Times New Roman" w:hAnsi="Times New Roman"/>
          <w:sz w:val="28"/>
          <w:szCs w:val="28"/>
        </w:rPr>
      </w:pPr>
      <w:r w:rsidRPr="00E244D4">
        <w:rPr>
          <w:rFonts w:ascii="Times New Roman" w:hAnsi="Times New Roman"/>
          <w:sz w:val="28"/>
          <w:szCs w:val="28"/>
        </w:rPr>
        <w:t>В нашем случае ценообразование базируется на методе с ориентацией на издержки.</w:t>
      </w:r>
    </w:p>
    <w:p w:rsidR="00190863" w:rsidRPr="00190863" w:rsidRDefault="00190863" w:rsidP="00190863">
      <w:pPr>
        <w:pStyle w:val="a9"/>
        <w:spacing w:line="360" w:lineRule="auto"/>
        <w:ind w:firstLine="708"/>
        <w:rPr>
          <w:rFonts w:ascii="Times New Roman" w:hAnsi="Times New Roman" w:cs="Times New Roman"/>
          <w:sz w:val="28"/>
          <w:szCs w:val="28"/>
        </w:rPr>
      </w:pPr>
      <w:r w:rsidRPr="00190863">
        <w:rPr>
          <w:rFonts w:ascii="Times New Roman" w:hAnsi="Times New Roman" w:cs="Times New Roman"/>
          <w:sz w:val="28"/>
          <w:szCs w:val="28"/>
        </w:rPr>
        <w:t xml:space="preserve">На ассортимент товаров в торговых предприятиях оказывают следующие факторы: </w:t>
      </w:r>
    </w:p>
    <w:p w:rsidR="00190863" w:rsidRPr="00190863" w:rsidRDefault="00190863" w:rsidP="00190863">
      <w:pPr>
        <w:pStyle w:val="a9"/>
        <w:spacing w:line="360" w:lineRule="auto"/>
        <w:rPr>
          <w:rFonts w:ascii="Times New Roman" w:hAnsi="Times New Roman" w:cs="Times New Roman"/>
          <w:sz w:val="28"/>
          <w:szCs w:val="28"/>
        </w:rPr>
      </w:pPr>
      <w:r w:rsidRPr="00190863">
        <w:rPr>
          <w:rFonts w:ascii="Times New Roman" w:hAnsi="Times New Roman" w:cs="Times New Roman"/>
          <w:sz w:val="28"/>
          <w:szCs w:val="28"/>
        </w:rPr>
        <w:t>-тип и размер и техническая оснащенность</w:t>
      </w:r>
      <w:r w:rsidR="00B560AE">
        <w:rPr>
          <w:rFonts w:ascii="Times New Roman" w:hAnsi="Times New Roman" w:cs="Times New Roman"/>
          <w:sz w:val="28"/>
          <w:szCs w:val="28"/>
        </w:rPr>
        <w:t>;</w:t>
      </w:r>
      <w:r w:rsidRPr="00190863">
        <w:rPr>
          <w:rFonts w:ascii="Times New Roman" w:hAnsi="Times New Roman" w:cs="Times New Roman"/>
          <w:sz w:val="28"/>
          <w:szCs w:val="28"/>
        </w:rPr>
        <w:t xml:space="preserve"> </w:t>
      </w:r>
    </w:p>
    <w:p w:rsidR="00190863" w:rsidRPr="00190863" w:rsidRDefault="00190863" w:rsidP="00190863">
      <w:pPr>
        <w:pStyle w:val="a9"/>
        <w:spacing w:line="360" w:lineRule="auto"/>
        <w:rPr>
          <w:rFonts w:ascii="Times New Roman" w:hAnsi="Times New Roman" w:cs="Times New Roman"/>
          <w:sz w:val="28"/>
          <w:szCs w:val="28"/>
        </w:rPr>
      </w:pPr>
      <w:r w:rsidRPr="00190863">
        <w:rPr>
          <w:rFonts w:ascii="Times New Roman" w:hAnsi="Times New Roman" w:cs="Times New Roman"/>
          <w:sz w:val="28"/>
          <w:szCs w:val="28"/>
        </w:rPr>
        <w:t>-товароснабжения</w:t>
      </w:r>
      <w:r w:rsidR="00B560AE">
        <w:rPr>
          <w:rFonts w:ascii="Times New Roman" w:hAnsi="Times New Roman" w:cs="Times New Roman"/>
          <w:sz w:val="28"/>
          <w:szCs w:val="28"/>
        </w:rPr>
        <w:t>;</w:t>
      </w:r>
      <w:r w:rsidRPr="00190863">
        <w:rPr>
          <w:rFonts w:ascii="Times New Roman" w:hAnsi="Times New Roman" w:cs="Times New Roman"/>
          <w:sz w:val="28"/>
          <w:szCs w:val="28"/>
        </w:rPr>
        <w:t xml:space="preserve"> </w:t>
      </w:r>
    </w:p>
    <w:p w:rsidR="00190863" w:rsidRPr="00190863" w:rsidRDefault="00190863" w:rsidP="00190863">
      <w:pPr>
        <w:pStyle w:val="a9"/>
        <w:spacing w:line="360" w:lineRule="auto"/>
        <w:rPr>
          <w:rFonts w:ascii="Times New Roman" w:hAnsi="Times New Roman" w:cs="Times New Roman"/>
          <w:sz w:val="28"/>
          <w:szCs w:val="28"/>
        </w:rPr>
      </w:pPr>
      <w:r w:rsidRPr="00190863">
        <w:rPr>
          <w:rFonts w:ascii="Times New Roman" w:hAnsi="Times New Roman" w:cs="Times New Roman"/>
          <w:sz w:val="28"/>
          <w:szCs w:val="28"/>
        </w:rPr>
        <w:t>-численность населения</w:t>
      </w:r>
      <w:r w:rsidR="00B560AE">
        <w:rPr>
          <w:rFonts w:ascii="Times New Roman" w:hAnsi="Times New Roman" w:cs="Times New Roman"/>
          <w:sz w:val="28"/>
          <w:szCs w:val="28"/>
        </w:rPr>
        <w:t>;</w:t>
      </w:r>
      <w:r w:rsidRPr="00190863">
        <w:rPr>
          <w:rFonts w:ascii="Times New Roman" w:hAnsi="Times New Roman" w:cs="Times New Roman"/>
          <w:sz w:val="28"/>
          <w:szCs w:val="28"/>
        </w:rPr>
        <w:t xml:space="preserve"> </w:t>
      </w:r>
    </w:p>
    <w:p w:rsidR="00190863" w:rsidRPr="00190863" w:rsidRDefault="00B560AE" w:rsidP="00190863">
      <w:pPr>
        <w:pStyle w:val="a9"/>
        <w:spacing w:line="360" w:lineRule="auto"/>
        <w:rPr>
          <w:rFonts w:ascii="Times New Roman" w:hAnsi="Times New Roman" w:cs="Times New Roman"/>
          <w:sz w:val="28"/>
          <w:szCs w:val="28"/>
        </w:rPr>
      </w:pPr>
      <w:r>
        <w:rPr>
          <w:rFonts w:ascii="Times New Roman" w:hAnsi="Times New Roman" w:cs="Times New Roman"/>
          <w:sz w:val="28"/>
          <w:szCs w:val="28"/>
        </w:rPr>
        <w:t>-наличия конкурентов;</w:t>
      </w:r>
    </w:p>
    <w:p w:rsidR="00190863" w:rsidRPr="00190863" w:rsidRDefault="00190863" w:rsidP="00190863">
      <w:pPr>
        <w:pStyle w:val="a9"/>
        <w:spacing w:line="360" w:lineRule="auto"/>
        <w:rPr>
          <w:rFonts w:ascii="Times New Roman" w:hAnsi="Times New Roman" w:cs="Times New Roman"/>
          <w:sz w:val="28"/>
          <w:szCs w:val="28"/>
        </w:rPr>
      </w:pPr>
      <w:r w:rsidRPr="00190863">
        <w:rPr>
          <w:rFonts w:ascii="Times New Roman" w:hAnsi="Times New Roman" w:cs="Times New Roman"/>
          <w:sz w:val="28"/>
          <w:szCs w:val="28"/>
        </w:rPr>
        <w:t>-транспортные условия</w:t>
      </w:r>
      <w:r w:rsidR="00B560AE">
        <w:rPr>
          <w:rFonts w:ascii="Times New Roman" w:hAnsi="Times New Roman" w:cs="Times New Roman"/>
          <w:sz w:val="28"/>
          <w:szCs w:val="28"/>
        </w:rPr>
        <w:t>;</w:t>
      </w:r>
      <w:r w:rsidRPr="00190863">
        <w:rPr>
          <w:rFonts w:ascii="Times New Roman" w:hAnsi="Times New Roman" w:cs="Times New Roman"/>
          <w:sz w:val="28"/>
          <w:szCs w:val="28"/>
        </w:rPr>
        <w:t xml:space="preserve"> </w:t>
      </w:r>
    </w:p>
    <w:p w:rsidR="00FD74B0" w:rsidRPr="00FD74B0" w:rsidRDefault="00190863" w:rsidP="00FD74B0">
      <w:pPr>
        <w:pStyle w:val="a9"/>
        <w:spacing w:line="360" w:lineRule="auto"/>
        <w:ind w:firstLine="708"/>
        <w:rPr>
          <w:rFonts w:ascii="Times New Roman" w:hAnsi="Times New Roman" w:cs="Times New Roman"/>
          <w:sz w:val="28"/>
          <w:szCs w:val="28"/>
        </w:rPr>
      </w:pPr>
      <w:r w:rsidRPr="00190863">
        <w:rPr>
          <w:rFonts w:ascii="Times New Roman" w:hAnsi="Times New Roman" w:cs="Times New Roman"/>
          <w:sz w:val="28"/>
          <w:szCs w:val="28"/>
        </w:rPr>
        <w:t xml:space="preserve">Тип, размер </w:t>
      </w:r>
      <w:r w:rsidR="00B560AE">
        <w:rPr>
          <w:rFonts w:ascii="Times New Roman" w:hAnsi="Times New Roman" w:cs="Times New Roman"/>
          <w:sz w:val="28"/>
          <w:szCs w:val="28"/>
        </w:rPr>
        <w:t>площади и оснащенность магазина Велиляевой С.Р.</w:t>
      </w:r>
      <w:r w:rsidRPr="00190863">
        <w:rPr>
          <w:rFonts w:ascii="Times New Roman" w:hAnsi="Times New Roman" w:cs="Times New Roman"/>
          <w:sz w:val="28"/>
          <w:szCs w:val="28"/>
        </w:rPr>
        <w:t xml:space="preserve"> позволяют сформировать ассортиментный перечень продовольственных товаров.</w:t>
      </w:r>
      <w:r w:rsidR="00B560AE">
        <w:rPr>
          <w:rFonts w:ascii="Times New Roman" w:hAnsi="Times New Roman" w:cs="Times New Roman"/>
          <w:sz w:val="28"/>
          <w:szCs w:val="28"/>
        </w:rPr>
        <w:t xml:space="preserve"> В</w:t>
      </w:r>
      <w:r w:rsidRPr="00190863">
        <w:rPr>
          <w:rFonts w:ascii="Times New Roman" w:hAnsi="Times New Roman" w:cs="Times New Roman"/>
          <w:sz w:val="28"/>
          <w:szCs w:val="28"/>
        </w:rPr>
        <w:t xml:space="preserve"> основном товар приобретается на базе самостоятельно так как цена значительно ниже и ассортимент гораздо шире. Численность населения позволяет торговому предприятию работать рентабельно. Конкуренция значительная и каждый заманивает клиента по-разному «кто ценами кто качеством кто привлекательностью, а кто-то всем сразу</w:t>
      </w:r>
      <w:r w:rsidR="00B560AE">
        <w:rPr>
          <w:rFonts w:ascii="Times New Roman" w:hAnsi="Times New Roman" w:cs="Times New Roman"/>
          <w:sz w:val="28"/>
          <w:szCs w:val="28"/>
        </w:rPr>
        <w:t>.</w:t>
      </w:r>
      <w:r w:rsidRPr="00190863">
        <w:rPr>
          <w:rFonts w:ascii="Times New Roman" w:hAnsi="Times New Roman" w:cs="Times New Roman"/>
          <w:sz w:val="28"/>
          <w:szCs w:val="28"/>
        </w:rPr>
        <w:t xml:space="preserve"> </w:t>
      </w:r>
      <w:r w:rsidR="00FD74B0">
        <w:rPr>
          <w:rFonts w:ascii="Times New Roman" w:hAnsi="Times New Roman" w:cs="Times New Roman"/>
          <w:sz w:val="28"/>
          <w:szCs w:val="28"/>
        </w:rPr>
        <w:tab/>
      </w:r>
      <w:r w:rsidR="00FD74B0">
        <w:rPr>
          <w:rFonts w:ascii="Times New Roman" w:hAnsi="Times New Roman" w:cs="Times New Roman"/>
          <w:sz w:val="28"/>
          <w:szCs w:val="28"/>
        </w:rPr>
        <w:tab/>
      </w:r>
      <w:r w:rsidR="00FD74B0">
        <w:rPr>
          <w:rFonts w:ascii="Times New Roman" w:hAnsi="Times New Roman" w:cs="Times New Roman"/>
          <w:sz w:val="28"/>
          <w:szCs w:val="28"/>
        </w:rPr>
        <w:tab/>
      </w:r>
      <w:r w:rsidR="00FD74B0">
        <w:rPr>
          <w:rFonts w:ascii="Times New Roman" w:hAnsi="Times New Roman" w:cs="Times New Roman"/>
          <w:sz w:val="28"/>
          <w:szCs w:val="28"/>
        </w:rPr>
        <w:tab/>
      </w:r>
      <w:r w:rsidR="00FD74B0" w:rsidRPr="00FD74B0">
        <w:rPr>
          <w:rFonts w:ascii="Times New Roman" w:hAnsi="Times New Roman" w:cs="Times New Roman"/>
          <w:sz w:val="28"/>
          <w:szCs w:val="28"/>
        </w:rPr>
        <w:t>Для магазина</w:t>
      </w:r>
      <w:r w:rsidR="00FD74B0">
        <w:rPr>
          <w:rFonts w:ascii="Times New Roman" w:hAnsi="Times New Roman" w:cs="Times New Roman"/>
          <w:sz w:val="28"/>
          <w:szCs w:val="28"/>
        </w:rPr>
        <w:t xml:space="preserve"> «Гузель» </w:t>
      </w:r>
      <w:r w:rsidR="00FD74B0" w:rsidRPr="00FD74B0">
        <w:rPr>
          <w:rFonts w:ascii="Times New Roman" w:hAnsi="Times New Roman" w:cs="Times New Roman"/>
          <w:sz w:val="28"/>
          <w:szCs w:val="28"/>
        </w:rPr>
        <w:t xml:space="preserve"> оптимальным является вертикальное расположение товаров одного производителя. </w:t>
      </w:r>
      <w:r w:rsidR="00FD74B0">
        <w:rPr>
          <w:rFonts w:ascii="Times New Roman" w:hAnsi="Times New Roman" w:cs="Times New Roman"/>
          <w:sz w:val="28"/>
          <w:szCs w:val="28"/>
        </w:rPr>
        <w:tab/>
      </w:r>
      <w:r w:rsidR="00FD74B0">
        <w:rPr>
          <w:rFonts w:ascii="Times New Roman" w:hAnsi="Times New Roman" w:cs="Times New Roman"/>
          <w:sz w:val="28"/>
          <w:szCs w:val="28"/>
        </w:rPr>
        <w:tab/>
      </w:r>
      <w:r w:rsidR="00FD74B0">
        <w:rPr>
          <w:rFonts w:ascii="Times New Roman" w:hAnsi="Times New Roman" w:cs="Times New Roman"/>
          <w:sz w:val="28"/>
          <w:szCs w:val="28"/>
        </w:rPr>
        <w:tab/>
      </w:r>
      <w:r w:rsidR="00FD74B0">
        <w:rPr>
          <w:rFonts w:ascii="Times New Roman" w:hAnsi="Times New Roman" w:cs="Times New Roman"/>
          <w:sz w:val="28"/>
          <w:szCs w:val="28"/>
        </w:rPr>
        <w:tab/>
      </w:r>
      <w:r w:rsidR="00FD74B0">
        <w:rPr>
          <w:rFonts w:ascii="Times New Roman" w:hAnsi="Times New Roman" w:cs="Times New Roman"/>
          <w:sz w:val="28"/>
          <w:szCs w:val="28"/>
        </w:rPr>
        <w:tab/>
      </w:r>
      <w:r w:rsidR="00FD74B0">
        <w:rPr>
          <w:rFonts w:ascii="Times New Roman" w:hAnsi="Times New Roman" w:cs="Times New Roman"/>
          <w:sz w:val="28"/>
          <w:szCs w:val="28"/>
        </w:rPr>
        <w:tab/>
      </w:r>
      <w:r w:rsidR="00FD74B0">
        <w:rPr>
          <w:rFonts w:ascii="Times New Roman" w:hAnsi="Times New Roman" w:cs="Times New Roman"/>
          <w:sz w:val="28"/>
          <w:szCs w:val="28"/>
        </w:rPr>
        <w:tab/>
      </w:r>
      <w:r w:rsidR="00FD74B0" w:rsidRPr="00FD74B0">
        <w:rPr>
          <w:rFonts w:ascii="Times New Roman" w:hAnsi="Times New Roman" w:cs="Times New Roman"/>
          <w:sz w:val="28"/>
          <w:szCs w:val="28"/>
        </w:rPr>
        <w:t xml:space="preserve">Во-первых, почти все крупные производители по группе чай/кофе предлагают широкий ассортимент вкусовых и весовых видов товаров. Поэтому не представляет трудности составить вертикальную выкладку товаров данного производителя внутри выделенной зоны стеллажа. </w:t>
      </w:r>
    </w:p>
    <w:p w:rsidR="00FD74B0" w:rsidRPr="00FD74B0" w:rsidRDefault="00FD74B0" w:rsidP="00FD74B0">
      <w:pPr>
        <w:pStyle w:val="a9"/>
        <w:spacing w:line="360" w:lineRule="auto"/>
        <w:ind w:firstLine="708"/>
        <w:rPr>
          <w:rFonts w:ascii="Times New Roman" w:hAnsi="Times New Roman" w:cs="Times New Roman"/>
          <w:sz w:val="28"/>
          <w:szCs w:val="28"/>
        </w:rPr>
      </w:pPr>
      <w:r w:rsidRPr="00FD74B0">
        <w:rPr>
          <w:rFonts w:ascii="Times New Roman" w:hAnsi="Times New Roman" w:cs="Times New Roman"/>
          <w:sz w:val="28"/>
          <w:szCs w:val="28"/>
        </w:rPr>
        <w:t xml:space="preserve">Во-вторых, схема вертикальной выкладки товаров по производителю позволяет оптимально использовать все плоскости полки. При этом рекомендуется следовать следующим правилам: </w:t>
      </w:r>
    </w:p>
    <w:p w:rsidR="00FD74B0" w:rsidRPr="00FD74B0" w:rsidRDefault="00FD74B0" w:rsidP="008666E6">
      <w:pPr>
        <w:pStyle w:val="a9"/>
        <w:spacing w:line="360" w:lineRule="auto"/>
        <w:rPr>
          <w:rFonts w:ascii="Times New Roman" w:hAnsi="Times New Roman" w:cs="Times New Roman"/>
          <w:sz w:val="28"/>
          <w:szCs w:val="28"/>
        </w:rPr>
      </w:pPr>
      <w:r>
        <w:rPr>
          <w:rFonts w:ascii="Times New Roman" w:hAnsi="Times New Roman" w:cs="Times New Roman"/>
          <w:sz w:val="28"/>
          <w:szCs w:val="28"/>
        </w:rPr>
        <w:t>- н</w:t>
      </w:r>
      <w:r w:rsidRPr="00FD74B0">
        <w:rPr>
          <w:rFonts w:ascii="Times New Roman" w:hAnsi="Times New Roman" w:cs="Times New Roman"/>
          <w:sz w:val="28"/>
          <w:szCs w:val="28"/>
        </w:rPr>
        <w:t>а уровне глаз (самые выгодные полки для выкладки товаров) важно размещать такие упаковки чая/кофе, которые пользуются наибольшим спросом (важнейший показатель продаж). Как правило, это самые маленькие упаковки (чай непакетированный).</w:t>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Pr="00FD74B0">
        <w:rPr>
          <w:rFonts w:ascii="Times New Roman" w:hAnsi="Times New Roman" w:cs="Times New Roman"/>
          <w:sz w:val="28"/>
          <w:szCs w:val="28"/>
        </w:rPr>
        <w:t>На полке чуть выше уровня глаз размещаются товары с ярко выраженными вкусовыми характеристиками, новые сорта. Здесь же целесообразно располагать пакетированный чай небольших упаковок (если ассортимент пакетированных сортов не позволяет создать отдельную вертикаль выкладки).</w:t>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Pr>
          <w:rFonts w:ascii="Times New Roman" w:hAnsi="Times New Roman" w:cs="Times New Roman"/>
          <w:sz w:val="28"/>
          <w:szCs w:val="28"/>
        </w:rPr>
        <w:tab/>
      </w:r>
      <w:r w:rsidRPr="00FD74B0">
        <w:rPr>
          <w:rFonts w:ascii="Times New Roman" w:hAnsi="Times New Roman" w:cs="Times New Roman"/>
          <w:sz w:val="28"/>
          <w:szCs w:val="28"/>
        </w:rPr>
        <w:t>В-третьих, вертикальная выкладка товаров по производителям позволяет магазину максимально использовать услуги мерчандайзеров поставщиков. В частности, нередким в настоящее время является оказание помощи магазинам со стороны дистрибьюторов и производителей по оформлению стеллажей, формированию выкладки товаров, использованию специальных мероприятий по их продвижению. Наиболее эффективно при вертикальной выкладке применение метода "цветового пятна".</w:t>
      </w:r>
      <w:r>
        <w:rPr>
          <w:rFonts w:ascii="Times New Roman" w:hAnsi="Times New Roman" w:cs="Times New Roman"/>
          <w:sz w:val="28"/>
          <w:szCs w:val="28"/>
        </w:rPr>
        <w:t xml:space="preserve"> В магазине «Гузель» поставщики оказывают помощь по выкладке товара, которые сами же поставляют.  </w:t>
      </w:r>
      <w:r w:rsidRPr="00FD74B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D74B0">
        <w:rPr>
          <w:rFonts w:ascii="Times New Roman" w:hAnsi="Times New Roman" w:cs="Times New Roman"/>
          <w:sz w:val="28"/>
          <w:szCs w:val="28"/>
        </w:rPr>
        <w:t xml:space="preserve">Цветовое пятно представляет собой место выкладки товара конкретного производителя, оформленное с помощью специальных форм фирменной рекламы. </w:t>
      </w:r>
      <w:r w:rsidR="00B40A2D">
        <w:rPr>
          <w:rFonts w:ascii="Times New Roman" w:hAnsi="Times New Roman" w:cs="Times New Roman"/>
          <w:sz w:val="28"/>
          <w:szCs w:val="28"/>
        </w:rPr>
        <w:tab/>
      </w:r>
      <w:r w:rsidR="00B40A2D">
        <w:rPr>
          <w:rFonts w:ascii="Times New Roman" w:hAnsi="Times New Roman" w:cs="Times New Roman"/>
          <w:sz w:val="28"/>
          <w:szCs w:val="28"/>
        </w:rPr>
        <w:tab/>
      </w:r>
      <w:r w:rsidR="00B40A2D">
        <w:rPr>
          <w:rFonts w:ascii="Times New Roman" w:hAnsi="Times New Roman" w:cs="Times New Roman"/>
          <w:sz w:val="28"/>
          <w:szCs w:val="28"/>
        </w:rPr>
        <w:tab/>
      </w:r>
      <w:r w:rsidR="00B40A2D">
        <w:rPr>
          <w:rFonts w:ascii="Times New Roman" w:hAnsi="Times New Roman" w:cs="Times New Roman"/>
          <w:sz w:val="28"/>
          <w:szCs w:val="28"/>
        </w:rPr>
        <w:tab/>
      </w:r>
      <w:r w:rsidR="00B40A2D">
        <w:rPr>
          <w:rFonts w:ascii="Times New Roman" w:hAnsi="Times New Roman" w:cs="Times New Roman"/>
          <w:sz w:val="28"/>
          <w:szCs w:val="28"/>
        </w:rPr>
        <w:tab/>
      </w:r>
      <w:r w:rsidR="00B40A2D">
        <w:rPr>
          <w:rFonts w:ascii="Times New Roman" w:hAnsi="Times New Roman" w:cs="Times New Roman"/>
          <w:sz w:val="28"/>
          <w:szCs w:val="28"/>
        </w:rPr>
        <w:tab/>
      </w:r>
      <w:r w:rsidR="00B40A2D">
        <w:rPr>
          <w:rFonts w:ascii="Times New Roman" w:hAnsi="Times New Roman" w:cs="Times New Roman"/>
          <w:sz w:val="28"/>
          <w:szCs w:val="28"/>
        </w:rPr>
        <w:tab/>
      </w:r>
      <w:r w:rsidR="00B40A2D">
        <w:rPr>
          <w:rFonts w:ascii="Times New Roman" w:hAnsi="Times New Roman" w:cs="Times New Roman"/>
          <w:sz w:val="28"/>
          <w:szCs w:val="28"/>
        </w:rPr>
        <w:tab/>
      </w:r>
      <w:r w:rsidR="00B40A2D">
        <w:rPr>
          <w:rFonts w:ascii="Times New Roman" w:hAnsi="Times New Roman" w:cs="Times New Roman"/>
          <w:sz w:val="28"/>
          <w:szCs w:val="28"/>
        </w:rPr>
        <w:tab/>
      </w:r>
      <w:r w:rsidRPr="00FD74B0">
        <w:rPr>
          <w:rFonts w:ascii="Times New Roman" w:hAnsi="Times New Roman" w:cs="Times New Roman"/>
          <w:sz w:val="28"/>
          <w:szCs w:val="28"/>
        </w:rPr>
        <w:t>Использование нескольких альтернативных ц</w:t>
      </w:r>
      <w:r>
        <w:rPr>
          <w:rFonts w:ascii="Times New Roman" w:hAnsi="Times New Roman" w:cs="Times New Roman"/>
          <w:sz w:val="28"/>
          <w:szCs w:val="28"/>
        </w:rPr>
        <w:t>ветовых пятен (например, по макаронам «Макфа</w:t>
      </w:r>
      <w:r w:rsidR="00B40A2D">
        <w:rPr>
          <w:rFonts w:ascii="Times New Roman" w:hAnsi="Times New Roman" w:cs="Times New Roman"/>
          <w:sz w:val="28"/>
          <w:szCs w:val="28"/>
        </w:rPr>
        <w:t xml:space="preserve">»,масло «Олейна», майонез «Олис») </w:t>
      </w:r>
      <w:r w:rsidRPr="00FD74B0">
        <w:rPr>
          <w:rFonts w:ascii="Times New Roman" w:hAnsi="Times New Roman" w:cs="Times New Roman"/>
          <w:sz w:val="28"/>
          <w:szCs w:val="28"/>
        </w:rPr>
        <w:t xml:space="preserve">позволяет "растянуть" внимание покупателей на всю длину стеллажа, занятого под выкладку товаров данной группы. Одновременно сокращаются временные и нервные затраты покупателей и торговых представителей на поиск излюбленных торговых марок. Работы, проведенные в ряде крупных продовольственных магазинов, показали, что в среднем простая оптимизация выкладки товара на полке может поднять рентабельность продаж в расчете на единицу выкладки товара на 10 процентов. </w:t>
      </w:r>
      <w:r w:rsidR="00B40A2D">
        <w:rPr>
          <w:rFonts w:ascii="Times New Roman" w:hAnsi="Times New Roman" w:cs="Times New Roman"/>
          <w:sz w:val="28"/>
          <w:szCs w:val="28"/>
        </w:rPr>
        <w:tab/>
      </w:r>
      <w:r w:rsidR="00B40A2D">
        <w:rPr>
          <w:rFonts w:ascii="Times New Roman" w:hAnsi="Times New Roman" w:cs="Times New Roman"/>
          <w:sz w:val="28"/>
          <w:szCs w:val="28"/>
        </w:rPr>
        <w:tab/>
      </w:r>
      <w:r w:rsidR="00B40A2D">
        <w:rPr>
          <w:rFonts w:ascii="Times New Roman" w:hAnsi="Times New Roman" w:cs="Times New Roman"/>
          <w:sz w:val="28"/>
          <w:szCs w:val="28"/>
        </w:rPr>
        <w:tab/>
      </w:r>
      <w:r w:rsidR="00B40A2D">
        <w:rPr>
          <w:rFonts w:ascii="Times New Roman" w:hAnsi="Times New Roman" w:cs="Times New Roman"/>
          <w:sz w:val="28"/>
          <w:szCs w:val="28"/>
        </w:rPr>
        <w:tab/>
      </w:r>
      <w:r w:rsidRPr="00FD74B0">
        <w:rPr>
          <w:rFonts w:ascii="Times New Roman" w:hAnsi="Times New Roman" w:cs="Times New Roman"/>
          <w:sz w:val="28"/>
          <w:szCs w:val="28"/>
        </w:rPr>
        <w:t xml:space="preserve">Оптимальное размещение товаров в торговом зале, в том числе и за счет более активного использования мобильного торгового оборудования, дает прирост продаж на 15-20 процентов. Дополнительное применение метода цветового пятна повышает общие продажи по товарной группе до 30 процентов, а отдельных товарных марок, расположенных в зоне цветового пятна, - до 60 процентов. </w:t>
      </w:r>
    </w:p>
    <w:p w:rsidR="00B40A2D" w:rsidRPr="00B40A2D" w:rsidRDefault="00B40A2D" w:rsidP="00B40A2D">
      <w:pPr>
        <w:pStyle w:val="a9"/>
        <w:spacing w:line="360" w:lineRule="auto"/>
        <w:rPr>
          <w:rFonts w:ascii="Times New Roman" w:hAnsi="Times New Roman" w:cs="Times New Roman"/>
          <w:sz w:val="28"/>
          <w:szCs w:val="28"/>
        </w:rPr>
      </w:pPr>
      <w:r w:rsidRPr="00B40A2D">
        <w:rPr>
          <w:rFonts w:ascii="Times New Roman" w:hAnsi="Times New Roman" w:cs="Times New Roman"/>
          <w:b/>
          <w:bCs/>
          <w:sz w:val="28"/>
          <w:szCs w:val="28"/>
        </w:rPr>
        <w:t>Товары импульсивного спроса.</w:t>
      </w:r>
      <w:r w:rsidRPr="00B40A2D">
        <w:rPr>
          <w:rFonts w:ascii="Times New Roman" w:hAnsi="Times New Roman" w:cs="Times New Roman"/>
          <w:sz w:val="28"/>
          <w:szCs w:val="28"/>
        </w:rPr>
        <w:t xml:space="preserve"> В розничной продуктовой торговле кассовая зона по-прежнему остается самым рентабельным местом в магазине. Тем не</w:t>
      </w:r>
      <w:r w:rsidR="001E486B">
        <w:rPr>
          <w:rFonts w:ascii="Times New Roman" w:hAnsi="Times New Roman" w:cs="Times New Roman"/>
          <w:sz w:val="28"/>
          <w:szCs w:val="28"/>
        </w:rPr>
        <w:t xml:space="preserve"> </w:t>
      </w:r>
      <w:r w:rsidRPr="00B40A2D">
        <w:rPr>
          <w:rFonts w:ascii="Times New Roman" w:hAnsi="Times New Roman" w:cs="Times New Roman"/>
          <w:sz w:val="28"/>
          <w:szCs w:val="28"/>
        </w:rPr>
        <w:t xml:space="preserve">менее в этой золотой жиле скрыты многочисленные резервы, которые вы можете мобилизовать для увеличения оборота. </w:t>
      </w:r>
      <w:r>
        <w:rPr>
          <w:rFonts w:ascii="Times New Roman" w:hAnsi="Times New Roman" w:cs="Times New Roman"/>
          <w:sz w:val="28"/>
          <w:szCs w:val="28"/>
        </w:rPr>
        <w:tab/>
      </w:r>
      <w:r w:rsidRPr="00B40A2D">
        <w:rPr>
          <w:rFonts w:ascii="Times New Roman" w:hAnsi="Times New Roman" w:cs="Times New Roman"/>
          <w:sz w:val="28"/>
          <w:szCs w:val="28"/>
        </w:rPr>
        <w:t xml:space="preserve">Данные маркетинговых агентств подтверждают, что нестабильность экономики и падение доходов населения привели к перераспределению семейных бюджетов в пользу заранее планируемых покупок. Поэтому для успешной торговли товарами импульсивного спроса магазины должны с особенным вниманием отнестись к расположению товара на полках. </w:t>
      </w:r>
    </w:p>
    <w:p w:rsidR="00B40A2D" w:rsidRPr="00B40A2D" w:rsidRDefault="00B40A2D" w:rsidP="00B40A2D">
      <w:pPr>
        <w:pStyle w:val="a9"/>
        <w:spacing w:line="360" w:lineRule="auto"/>
        <w:rPr>
          <w:rFonts w:ascii="Times New Roman" w:hAnsi="Times New Roman" w:cs="Times New Roman"/>
          <w:sz w:val="28"/>
          <w:szCs w:val="28"/>
        </w:rPr>
      </w:pPr>
      <w:r w:rsidRPr="00B40A2D">
        <w:rPr>
          <w:rFonts w:ascii="Times New Roman" w:hAnsi="Times New Roman" w:cs="Times New Roman"/>
          <w:sz w:val="28"/>
          <w:szCs w:val="28"/>
        </w:rPr>
        <w:t xml:space="preserve">Задача магазина как раз и состоит в том, чтобы повлиять на решение посетителя сделать покупку. Нельзя сказать, что с кризисом спрос на товары импульсивного спроса резко упал. Цена на жевательную резинку или сладости никогда не была высокой, и даже теперь она возросла незначительно. Покупка мелких товаров почти не отражается на семейном бюджете. </w:t>
      </w:r>
    </w:p>
    <w:p w:rsidR="000B0A37" w:rsidRDefault="00B40A2D" w:rsidP="008666E6">
      <w:pPr>
        <w:pStyle w:val="a9"/>
        <w:spacing w:line="360" w:lineRule="auto"/>
        <w:rPr>
          <w:rFonts w:ascii="Times New Roman" w:hAnsi="Times New Roman" w:cs="Times New Roman"/>
          <w:sz w:val="28"/>
          <w:szCs w:val="28"/>
        </w:rPr>
      </w:pPr>
      <w:r w:rsidRPr="00B40A2D">
        <w:rPr>
          <w:rFonts w:ascii="Times New Roman" w:hAnsi="Times New Roman" w:cs="Times New Roman"/>
          <w:b/>
          <w:bCs/>
          <w:sz w:val="28"/>
          <w:szCs w:val="28"/>
        </w:rPr>
        <w:t>Формирование ассортимента.</w:t>
      </w:r>
      <w:r w:rsidRPr="00B40A2D">
        <w:rPr>
          <w:rFonts w:ascii="Times New Roman" w:hAnsi="Times New Roman" w:cs="Times New Roman"/>
          <w:sz w:val="28"/>
          <w:szCs w:val="28"/>
        </w:rPr>
        <w:t xml:space="preserve"> Традиционно к товарам импульсивного спроса принято относить сладости, жевательную резинку, сигареты, зажигалки, бритвы, батарейки, специи, различные мелкие хозяйственные и другие товары.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40A2D">
        <w:rPr>
          <w:rFonts w:ascii="Times New Roman" w:hAnsi="Times New Roman" w:cs="Times New Roman"/>
          <w:sz w:val="28"/>
          <w:szCs w:val="28"/>
        </w:rPr>
        <w:t xml:space="preserve">Обычно импульсивным спросом пользуются те товары, которые можно положить в карман. Это так называемые товары "карманного формата". </w:t>
      </w:r>
      <w:r w:rsidR="001203F4">
        <w:rPr>
          <w:rFonts w:ascii="Times New Roman" w:hAnsi="Times New Roman" w:cs="Times New Roman"/>
          <w:sz w:val="28"/>
          <w:szCs w:val="28"/>
        </w:rPr>
        <w:tab/>
      </w:r>
      <w:r w:rsidRPr="00B40A2D">
        <w:rPr>
          <w:rFonts w:ascii="Times New Roman" w:hAnsi="Times New Roman" w:cs="Times New Roman"/>
          <w:sz w:val="28"/>
          <w:szCs w:val="28"/>
        </w:rPr>
        <w:t>В большинстве случаев в кассовой зоне размещаются продукты,</w:t>
      </w:r>
      <w:r w:rsidR="001203F4">
        <w:rPr>
          <w:rFonts w:ascii="Times New Roman" w:hAnsi="Times New Roman" w:cs="Times New Roman"/>
          <w:sz w:val="28"/>
          <w:szCs w:val="28"/>
        </w:rPr>
        <w:t xml:space="preserve"> </w:t>
      </w:r>
      <w:r w:rsidRPr="00B40A2D">
        <w:rPr>
          <w:rFonts w:ascii="Times New Roman" w:hAnsi="Times New Roman" w:cs="Times New Roman"/>
          <w:sz w:val="28"/>
          <w:szCs w:val="28"/>
        </w:rPr>
        <w:t xml:space="preserve">предварительно широко разрекламированные, которые часто могут изменить все записи в списке "что купить", составленном покупателем заранее. </w:t>
      </w:r>
      <w:r w:rsidR="001203F4">
        <w:rPr>
          <w:rFonts w:ascii="Times New Roman" w:hAnsi="Times New Roman" w:cs="Times New Roman"/>
          <w:sz w:val="28"/>
          <w:szCs w:val="28"/>
        </w:rPr>
        <w:tab/>
      </w:r>
      <w:r w:rsidR="001203F4">
        <w:rPr>
          <w:rFonts w:ascii="Times New Roman" w:hAnsi="Times New Roman" w:cs="Times New Roman"/>
          <w:sz w:val="28"/>
          <w:szCs w:val="28"/>
        </w:rPr>
        <w:tab/>
      </w:r>
      <w:r w:rsidRPr="00B40A2D">
        <w:rPr>
          <w:rFonts w:ascii="Times New Roman" w:hAnsi="Times New Roman" w:cs="Times New Roman"/>
          <w:sz w:val="28"/>
          <w:szCs w:val="28"/>
        </w:rPr>
        <w:t xml:space="preserve">Даже при идеальной организации работы кассы здесь покупатели в среднем задерживаются на некоторое время, и предлагаемые к продаже продукты находятся сравнительно долго в поле их зрения. </w:t>
      </w:r>
      <w:r w:rsidR="001203F4">
        <w:rPr>
          <w:rFonts w:ascii="Times New Roman" w:hAnsi="Times New Roman" w:cs="Times New Roman"/>
          <w:sz w:val="28"/>
          <w:szCs w:val="28"/>
        </w:rPr>
        <w:tab/>
      </w:r>
      <w:r w:rsidR="001203F4">
        <w:rPr>
          <w:rFonts w:ascii="Times New Roman" w:hAnsi="Times New Roman" w:cs="Times New Roman"/>
          <w:sz w:val="28"/>
          <w:szCs w:val="28"/>
        </w:rPr>
        <w:tab/>
      </w:r>
      <w:r w:rsidR="001203F4">
        <w:rPr>
          <w:rFonts w:ascii="Times New Roman" w:hAnsi="Times New Roman" w:cs="Times New Roman"/>
          <w:sz w:val="28"/>
          <w:szCs w:val="28"/>
        </w:rPr>
        <w:tab/>
      </w:r>
      <w:r w:rsidR="001203F4">
        <w:rPr>
          <w:rFonts w:ascii="Times New Roman" w:hAnsi="Times New Roman" w:cs="Times New Roman"/>
          <w:sz w:val="28"/>
          <w:szCs w:val="28"/>
        </w:rPr>
        <w:tab/>
      </w:r>
      <w:r w:rsidRPr="00B40A2D">
        <w:rPr>
          <w:rFonts w:ascii="Times New Roman" w:hAnsi="Times New Roman" w:cs="Times New Roman"/>
          <w:sz w:val="28"/>
          <w:szCs w:val="28"/>
        </w:rPr>
        <w:t xml:space="preserve">К этому надо добавить, что кассовая зона в отличие от других отделов магазина обязательна для посещения, так как из магазина обычно нельзя выйти, минуя кассу. Вследствие этого в кассовой зоне самый высокий уровень импульсивной покупки по сравнению с другими отделами магазина. Кроме того, никакой другой отдел не может на такой маленькой площади достичь такого оборота и такой прибыли. Это веское основание, чтобы многие торговцы занялись полноценным обустройством кассовой зоны. Психология импульсивной покупки очень чувствительна к ценовым потрясениям, поэтому следует избегать резкого повышения цен на товары данной группы. </w:t>
      </w:r>
      <w:r w:rsidR="00344F94">
        <w:rPr>
          <w:rFonts w:ascii="Times New Roman" w:hAnsi="Times New Roman" w:cs="Times New Roman"/>
          <w:sz w:val="28"/>
          <w:szCs w:val="28"/>
        </w:rPr>
        <w:tab/>
      </w:r>
      <w:r w:rsidR="00344F94">
        <w:rPr>
          <w:rFonts w:ascii="Times New Roman" w:hAnsi="Times New Roman" w:cs="Times New Roman"/>
          <w:sz w:val="28"/>
          <w:szCs w:val="28"/>
        </w:rPr>
        <w:tab/>
      </w:r>
      <w:r w:rsidR="00344F94">
        <w:rPr>
          <w:rFonts w:ascii="Times New Roman" w:hAnsi="Times New Roman" w:cs="Times New Roman"/>
          <w:sz w:val="28"/>
          <w:szCs w:val="28"/>
        </w:rPr>
        <w:tab/>
      </w:r>
      <w:r w:rsidR="00344F94">
        <w:rPr>
          <w:rFonts w:ascii="Times New Roman" w:hAnsi="Times New Roman" w:cs="Times New Roman"/>
          <w:sz w:val="28"/>
          <w:szCs w:val="28"/>
        </w:rPr>
        <w:tab/>
      </w:r>
      <w:r w:rsidR="00344F94">
        <w:rPr>
          <w:rFonts w:ascii="Times New Roman" w:hAnsi="Times New Roman" w:cs="Times New Roman"/>
          <w:sz w:val="28"/>
          <w:szCs w:val="28"/>
        </w:rPr>
        <w:tab/>
      </w:r>
      <w:r w:rsidR="00344F94">
        <w:rPr>
          <w:rFonts w:ascii="Times New Roman" w:hAnsi="Times New Roman" w:cs="Times New Roman"/>
          <w:sz w:val="28"/>
          <w:szCs w:val="28"/>
        </w:rPr>
        <w:tab/>
      </w:r>
      <w:r w:rsidR="00344F94">
        <w:rPr>
          <w:rFonts w:ascii="Times New Roman" w:hAnsi="Times New Roman" w:cs="Times New Roman"/>
          <w:sz w:val="28"/>
          <w:szCs w:val="28"/>
        </w:rPr>
        <w:tab/>
      </w:r>
      <w:r w:rsidR="00344F94">
        <w:rPr>
          <w:rFonts w:ascii="Times New Roman" w:hAnsi="Times New Roman" w:cs="Times New Roman"/>
          <w:sz w:val="28"/>
          <w:szCs w:val="28"/>
        </w:rPr>
        <w:tab/>
      </w:r>
      <w:r w:rsidR="00344F94">
        <w:rPr>
          <w:rFonts w:ascii="Times New Roman" w:hAnsi="Times New Roman" w:cs="Times New Roman"/>
          <w:sz w:val="28"/>
          <w:szCs w:val="28"/>
        </w:rPr>
        <w:tab/>
      </w:r>
      <w:r w:rsidR="00344F94">
        <w:rPr>
          <w:rFonts w:ascii="Times New Roman" w:hAnsi="Times New Roman" w:cs="Times New Roman"/>
          <w:sz w:val="28"/>
          <w:szCs w:val="28"/>
        </w:rPr>
        <w:tab/>
      </w:r>
      <w:r w:rsidR="00344F94">
        <w:rPr>
          <w:rFonts w:ascii="Times New Roman" w:hAnsi="Times New Roman" w:cs="Times New Roman"/>
          <w:sz w:val="28"/>
          <w:szCs w:val="28"/>
        </w:rPr>
        <w:tab/>
      </w:r>
      <w:r w:rsidRPr="00B40A2D">
        <w:rPr>
          <w:rFonts w:ascii="Times New Roman" w:hAnsi="Times New Roman" w:cs="Times New Roman"/>
          <w:sz w:val="28"/>
          <w:szCs w:val="28"/>
        </w:rPr>
        <w:t xml:space="preserve">Резкое подорожание снижает интерес потребителей, поэтому очень важно поднимать цену постепенно: покупателю нужно какое-то время, чтобы привыкнуть к изменению цены. </w:t>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r>
      <w:r w:rsidR="008666E6">
        <w:rPr>
          <w:rFonts w:ascii="Times New Roman" w:hAnsi="Times New Roman" w:cs="Times New Roman"/>
          <w:sz w:val="28"/>
          <w:szCs w:val="28"/>
        </w:rPr>
        <w:tab/>
        <w:t>Я бы хотела подчеркнуть, что кассовая зона магазина «Гузель»  оснащена товарами импульсивного спроса</w:t>
      </w:r>
      <w:r w:rsidR="001E486B">
        <w:rPr>
          <w:rFonts w:ascii="Times New Roman" w:hAnsi="Times New Roman" w:cs="Times New Roman"/>
          <w:sz w:val="28"/>
          <w:szCs w:val="28"/>
        </w:rPr>
        <w:t>, в частности сладости, жевательные резинки, специи и различные хозяйственные и мелкие бытовые товары.</w:t>
      </w:r>
    </w:p>
    <w:p w:rsidR="00016932" w:rsidRDefault="00016932" w:rsidP="008666E6">
      <w:pPr>
        <w:pStyle w:val="a9"/>
        <w:spacing w:line="360" w:lineRule="auto"/>
        <w:rPr>
          <w:rFonts w:ascii="Times New Roman" w:hAnsi="Times New Roman" w:cs="Times New Roman"/>
          <w:sz w:val="28"/>
          <w:szCs w:val="28"/>
        </w:rPr>
      </w:pPr>
    </w:p>
    <w:p w:rsidR="00AD1ED3" w:rsidRDefault="00AD1ED3" w:rsidP="008666E6">
      <w:pPr>
        <w:pStyle w:val="a9"/>
        <w:spacing w:line="360" w:lineRule="auto"/>
        <w:rPr>
          <w:rFonts w:ascii="Times New Roman" w:hAnsi="Times New Roman" w:cs="Times New Roman"/>
          <w:b/>
          <w:sz w:val="32"/>
          <w:szCs w:val="32"/>
        </w:rPr>
      </w:pPr>
    </w:p>
    <w:p w:rsidR="00AD1ED3" w:rsidRDefault="00AD1ED3" w:rsidP="008666E6">
      <w:pPr>
        <w:pStyle w:val="a9"/>
        <w:spacing w:line="360" w:lineRule="auto"/>
        <w:rPr>
          <w:rFonts w:ascii="Times New Roman" w:hAnsi="Times New Roman" w:cs="Times New Roman"/>
          <w:b/>
          <w:sz w:val="32"/>
          <w:szCs w:val="32"/>
        </w:rPr>
      </w:pPr>
    </w:p>
    <w:p w:rsidR="00AD1ED3" w:rsidRDefault="00AD1ED3" w:rsidP="008666E6">
      <w:pPr>
        <w:pStyle w:val="a9"/>
        <w:spacing w:line="360" w:lineRule="auto"/>
        <w:rPr>
          <w:rFonts w:ascii="Times New Roman" w:hAnsi="Times New Roman" w:cs="Times New Roman"/>
          <w:b/>
          <w:sz w:val="32"/>
          <w:szCs w:val="32"/>
        </w:rPr>
      </w:pPr>
    </w:p>
    <w:p w:rsidR="00AD1ED3" w:rsidRDefault="00AD1ED3" w:rsidP="008666E6">
      <w:pPr>
        <w:pStyle w:val="a9"/>
        <w:spacing w:line="360" w:lineRule="auto"/>
        <w:rPr>
          <w:rFonts w:ascii="Times New Roman" w:hAnsi="Times New Roman" w:cs="Times New Roman"/>
          <w:b/>
          <w:sz w:val="32"/>
          <w:szCs w:val="32"/>
        </w:rPr>
      </w:pPr>
    </w:p>
    <w:p w:rsidR="00AD1ED3" w:rsidRDefault="00AD1ED3" w:rsidP="008666E6">
      <w:pPr>
        <w:pStyle w:val="a9"/>
        <w:spacing w:line="360" w:lineRule="auto"/>
        <w:rPr>
          <w:rFonts w:ascii="Times New Roman" w:hAnsi="Times New Roman" w:cs="Times New Roman"/>
          <w:b/>
          <w:sz w:val="32"/>
          <w:szCs w:val="32"/>
        </w:rPr>
      </w:pPr>
    </w:p>
    <w:p w:rsidR="00AD1ED3" w:rsidRDefault="00AD1ED3" w:rsidP="008666E6">
      <w:pPr>
        <w:pStyle w:val="a9"/>
        <w:spacing w:line="360" w:lineRule="auto"/>
        <w:rPr>
          <w:rFonts w:ascii="Times New Roman" w:hAnsi="Times New Roman" w:cs="Times New Roman"/>
          <w:b/>
          <w:sz w:val="32"/>
          <w:szCs w:val="32"/>
        </w:rPr>
      </w:pPr>
    </w:p>
    <w:p w:rsidR="00AD1ED3" w:rsidRDefault="00AD1ED3" w:rsidP="008666E6">
      <w:pPr>
        <w:pStyle w:val="a9"/>
        <w:spacing w:line="360" w:lineRule="auto"/>
        <w:rPr>
          <w:rFonts w:ascii="Times New Roman" w:hAnsi="Times New Roman" w:cs="Times New Roman"/>
          <w:b/>
          <w:sz w:val="32"/>
          <w:szCs w:val="32"/>
        </w:rPr>
      </w:pPr>
    </w:p>
    <w:p w:rsidR="00AD1ED3" w:rsidRDefault="00AD1ED3" w:rsidP="008666E6">
      <w:pPr>
        <w:pStyle w:val="a9"/>
        <w:spacing w:line="360" w:lineRule="auto"/>
        <w:rPr>
          <w:rFonts w:ascii="Times New Roman" w:hAnsi="Times New Roman" w:cs="Times New Roman"/>
          <w:b/>
          <w:sz w:val="32"/>
          <w:szCs w:val="32"/>
        </w:rPr>
      </w:pPr>
    </w:p>
    <w:p w:rsidR="00016932" w:rsidRDefault="00016932" w:rsidP="008666E6">
      <w:pPr>
        <w:pStyle w:val="a9"/>
        <w:spacing w:line="360" w:lineRule="auto"/>
        <w:rPr>
          <w:rFonts w:ascii="Times New Roman" w:hAnsi="Times New Roman" w:cs="Times New Roman"/>
          <w:b/>
          <w:sz w:val="32"/>
          <w:szCs w:val="32"/>
        </w:rPr>
      </w:pPr>
      <w:r w:rsidRPr="00016932">
        <w:rPr>
          <w:rFonts w:ascii="Times New Roman" w:hAnsi="Times New Roman" w:cs="Times New Roman"/>
          <w:b/>
          <w:sz w:val="32"/>
          <w:szCs w:val="32"/>
        </w:rPr>
        <w:t>Раздел</w:t>
      </w:r>
      <w:r>
        <w:rPr>
          <w:rFonts w:ascii="Times New Roman" w:hAnsi="Times New Roman" w:cs="Times New Roman"/>
          <w:b/>
          <w:sz w:val="32"/>
          <w:szCs w:val="32"/>
        </w:rPr>
        <w:t xml:space="preserve"> </w:t>
      </w:r>
      <w:r w:rsidRPr="00016932">
        <w:rPr>
          <w:rFonts w:ascii="Times New Roman" w:hAnsi="Times New Roman" w:cs="Times New Roman"/>
          <w:b/>
          <w:sz w:val="32"/>
          <w:szCs w:val="32"/>
        </w:rPr>
        <w:t>2. Анализ финансовой деятельности и конкурентоспособности «ЧП Магазин «Гузель»</w:t>
      </w:r>
    </w:p>
    <w:p w:rsidR="00016932" w:rsidRPr="00E00A55" w:rsidRDefault="00016932" w:rsidP="00E00A55">
      <w:pPr>
        <w:pStyle w:val="ae"/>
        <w:spacing w:line="360" w:lineRule="auto"/>
        <w:ind w:firstLine="1134"/>
        <w:jc w:val="both"/>
        <w:rPr>
          <w:rFonts w:ascii="Times New Roman" w:hAnsi="Times New Roman"/>
          <w:b/>
          <w:sz w:val="32"/>
          <w:szCs w:val="32"/>
        </w:rPr>
      </w:pPr>
      <w:r>
        <w:rPr>
          <w:rFonts w:ascii="Times New Roman" w:hAnsi="Times New Roman"/>
          <w:b/>
          <w:sz w:val="32"/>
          <w:szCs w:val="32"/>
        </w:rPr>
        <w:tab/>
      </w:r>
      <w:r w:rsidRPr="00E00A55">
        <w:rPr>
          <w:rFonts w:ascii="Times New Roman" w:hAnsi="Times New Roman"/>
          <w:b/>
          <w:sz w:val="32"/>
          <w:szCs w:val="32"/>
        </w:rPr>
        <w:t>2.1.Факторный анализ прибыли</w:t>
      </w:r>
      <w:r w:rsidRPr="00E00A55">
        <w:rPr>
          <w:rFonts w:ascii="Times New Roman" w:hAnsi="Times New Roman"/>
          <w:sz w:val="32"/>
          <w:szCs w:val="32"/>
        </w:rPr>
        <w:t xml:space="preserve"> </w:t>
      </w:r>
      <w:r w:rsidRPr="00E00A55">
        <w:rPr>
          <w:rFonts w:ascii="Times New Roman" w:hAnsi="Times New Roman"/>
          <w:sz w:val="32"/>
          <w:szCs w:val="32"/>
        </w:rPr>
        <w:tab/>
      </w:r>
      <w:r w:rsidRPr="00E00A55">
        <w:rPr>
          <w:rFonts w:ascii="Times New Roman" w:hAnsi="Times New Roman"/>
          <w:sz w:val="32"/>
          <w:szCs w:val="32"/>
        </w:rPr>
        <w:tab/>
      </w:r>
      <w:r w:rsidRPr="00E00A55">
        <w:rPr>
          <w:rFonts w:ascii="Times New Roman" w:hAnsi="Times New Roman"/>
          <w:sz w:val="32"/>
          <w:szCs w:val="32"/>
        </w:rPr>
        <w:tab/>
      </w:r>
      <w:r w:rsidRPr="00E00A55">
        <w:rPr>
          <w:rFonts w:ascii="Times New Roman" w:hAnsi="Times New Roman"/>
          <w:sz w:val="32"/>
          <w:szCs w:val="32"/>
        </w:rPr>
        <w:tab/>
      </w:r>
      <w:r w:rsidRPr="00E00A55">
        <w:rPr>
          <w:rFonts w:ascii="Times New Roman" w:hAnsi="Times New Roman"/>
          <w:sz w:val="32"/>
          <w:szCs w:val="32"/>
        </w:rPr>
        <w:tab/>
      </w:r>
      <w:r w:rsidRPr="00E00A55">
        <w:rPr>
          <w:rFonts w:ascii="Times New Roman" w:hAnsi="Times New Roman"/>
          <w:sz w:val="32"/>
          <w:szCs w:val="32"/>
        </w:rPr>
        <w:tab/>
      </w:r>
    </w:p>
    <w:p w:rsidR="00016932" w:rsidRPr="00E244D4" w:rsidRDefault="00016932" w:rsidP="00E00A55">
      <w:pPr>
        <w:pStyle w:val="ae"/>
        <w:spacing w:line="360" w:lineRule="auto"/>
        <w:ind w:firstLine="708"/>
        <w:jc w:val="both"/>
        <w:rPr>
          <w:rFonts w:ascii="Times New Roman" w:hAnsi="Times New Roman"/>
          <w:sz w:val="28"/>
          <w:szCs w:val="28"/>
        </w:rPr>
      </w:pPr>
      <w:r w:rsidRPr="00E244D4">
        <w:rPr>
          <w:rFonts w:ascii="Times New Roman" w:hAnsi="Times New Roman"/>
          <w:sz w:val="28"/>
          <w:szCs w:val="28"/>
        </w:rPr>
        <w:t xml:space="preserve">Любое предприятие, независимо от размеров  и сферы деятельности, места  расположения, является сложной системой, которая взаимодействует с  рыночной средой, поэтому существуют показатели, которые отражают все стороны деятельности коммерческой структуры.  </w:t>
      </w:r>
    </w:p>
    <w:p w:rsidR="00016932" w:rsidRPr="00016932" w:rsidRDefault="00016932" w:rsidP="00016932">
      <w:pPr>
        <w:pStyle w:val="ae"/>
        <w:spacing w:line="360" w:lineRule="auto"/>
        <w:ind w:firstLine="1134"/>
        <w:jc w:val="both"/>
        <w:rPr>
          <w:rFonts w:ascii="Times New Roman" w:hAnsi="Times New Roman"/>
          <w:sz w:val="28"/>
          <w:szCs w:val="28"/>
        </w:rPr>
      </w:pPr>
      <w:r w:rsidRPr="00E244D4">
        <w:rPr>
          <w:rFonts w:ascii="Times New Roman" w:hAnsi="Times New Roman"/>
          <w:sz w:val="28"/>
          <w:szCs w:val="28"/>
        </w:rPr>
        <w:t xml:space="preserve">Прибыль и рентабельность являются основными показателями отражающими эффективность деятельности предприятия. Прибыль является одним из важнейших оценочных показателей, характеризующим результат хозяйственной деятельности предприятия. </w:t>
      </w:r>
      <w:r w:rsidR="00E00A55">
        <w:rPr>
          <w:rFonts w:ascii="Times New Roman" w:hAnsi="Times New Roman"/>
          <w:sz w:val="28"/>
          <w:szCs w:val="28"/>
        </w:rPr>
        <w:t>[</w:t>
      </w:r>
      <w:r w:rsidR="00093A24">
        <w:rPr>
          <w:rFonts w:ascii="Times New Roman" w:hAnsi="Times New Roman"/>
          <w:sz w:val="28"/>
          <w:szCs w:val="28"/>
          <w:lang w:val="en-US"/>
        </w:rPr>
        <w:t>9</w:t>
      </w:r>
      <w:r w:rsidRPr="00016932">
        <w:rPr>
          <w:rFonts w:ascii="Times New Roman" w:hAnsi="Times New Roman"/>
          <w:sz w:val="28"/>
          <w:szCs w:val="28"/>
        </w:rPr>
        <w:t>]</w:t>
      </w:r>
    </w:p>
    <w:p w:rsidR="00016932" w:rsidRPr="00E244D4" w:rsidRDefault="00016932" w:rsidP="00016932">
      <w:pPr>
        <w:pStyle w:val="ae"/>
        <w:spacing w:line="360" w:lineRule="auto"/>
        <w:ind w:firstLine="1134"/>
        <w:jc w:val="both"/>
        <w:rPr>
          <w:rFonts w:ascii="Times New Roman" w:hAnsi="Times New Roman"/>
          <w:sz w:val="28"/>
          <w:szCs w:val="28"/>
        </w:rPr>
      </w:pPr>
      <w:r w:rsidRPr="00E244D4">
        <w:rPr>
          <w:rFonts w:ascii="Times New Roman" w:hAnsi="Times New Roman"/>
          <w:sz w:val="28"/>
          <w:szCs w:val="28"/>
        </w:rPr>
        <w:t>В процессе анализа результатов работы предприятия применяются различные значения прибыли:</w:t>
      </w:r>
    </w:p>
    <w:p w:rsidR="00016932" w:rsidRPr="00E244D4" w:rsidRDefault="00016932" w:rsidP="00016932">
      <w:pPr>
        <w:pStyle w:val="a6"/>
        <w:numPr>
          <w:ilvl w:val="0"/>
          <w:numId w:val="4"/>
        </w:numPr>
        <w:spacing w:line="360" w:lineRule="auto"/>
        <w:ind w:left="2007"/>
        <w:jc w:val="both"/>
        <w:rPr>
          <w:rFonts w:ascii="Times New Roman" w:hAnsi="Times New Roman"/>
          <w:sz w:val="28"/>
          <w:szCs w:val="28"/>
        </w:rPr>
      </w:pPr>
      <w:r w:rsidRPr="00E244D4">
        <w:rPr>
          <w:rFonts w:ascii="Times New Roman" w:hAnsi="Times New Roman"/>
          <w:sz w:val="28"/>
          <w:szCs w:val="28"/>
        </w:rPr>
        <w:t>прибыль (убыток) от реализации продукции;</w:t>
      </w:r>
    </w:p>
    <w:p w:rsidR="00016932" w:rsidRPr="00E244D4" w:rsidRDefault="00016932" w:rsidP="00016932">
      <w:pPr>
        <w:pStyle w:val="a6"/>
        <w:numPr>
          <w:ilvl w:val="0"/>
          <w:numId w:val="4"/>
        </w:numPr>
        <w:spacing w:line="360" w:lineRule="auto"/>
        <w:ind w:left="2007"/>
        <w:jc w:val="both"/>
        <w:rPr>
          <w:rFonts w:ascii="Times New Roman" w:hAnsi="Times New Roman"/>
          <w:sz w:val="28"/>
          <w:szCs w:val="28"/>
        </w:rPr>
      </w:pPr>
      <w:r w:rsidRPr="00E244D4">
        <w:rPr>
          <w:rFonts w:ascii="Times New Roman" w:hAnsi="Times New Roman"/>
          <w:sz w:val="28"/>
          <w:szCs w:val="28"/>
        </w:rPr>
        <w:t>прочая прибыль (от внереализационной деятельности предприятия);</w:t>
      </w:r>
    </w:p>
    <w:p w:rsidR="00016932" w:rsidRPr="00E244D4" w:rsidRDefault="00016932" w:rsidP="00016932">
      <w:pPr>
        <w:pStyle w:val="a6"/>
        <w:numPr>
          <w:ilvl w:val="0"/>
          <w:numId w:val="4"/>
        </w:numPr>
        <w:spacing w:line="360" w:lineRule="auto"/>
        <w:ind w:left="2007"/>
        <w:jc w:val="both"/>
        <w:rPr>
          <w:rFonts w:ascii="Times New Roman" w:hAnsi="Times New Roman"/>
          <w:sz w:val="28"/>
          <w:szCs w:val="28"/>
        </w:rPr>
      </w:pPr>
      <w:r w:rsidRPr="00E244D4">
        <w:rPr>
          <w:rFonts w:ascii="Times New Roman" w:hAnsi="Times New Roman"/>
          <w:sz w:val="28"/>
          <w:szCs w:val="28"/>
        </w:rPr>
        <w:t>балансовая (валовая) прибыль;</w:t>
      </w:r>
    </w:p>
    <w:p w:rsidR="00016932" w:rsidRPr="00E244D4" w:rsidRDefault="00016932" w:rsidP="00016932">
      <w:pPr>
        <w:pStyle w:val="a6"/>
        <w:numPr>
          <w:ilvl w:val="0"/>
          <w:numId w:val="4"/>
        </w:numPr>
        <w:spacing w:line="360" w:lineRule="auto"/>
        <w:ind w:left="2007"/>
        <w:jc w:val="both"/>
        <w:rPr>
          <w:rFonts w:ascii="Times New Roman" w:hAnsi="Times New Roman"/>
          <w:sz w:val="28"/>
          <w:szCs w:val="28"/>
        </w:rPr>
      </w:pPr>
      <w:r w:rsidRPr="00E244D4">
        <w:rPr>
          <w:rFonts w:ascii="Times New Roman" w:hAnsi="Times New Roman"/>
          <w:sz w:val="28"/>
          <w:szCs w:val="28"/>
        </w:rPr>
        <w:t>налогооблагаемая прибыль;</w:t>
      </w:r>
    </w:p>
    <w:p w:rsidR="00016932" w:rsidRPr="00E244D4" w:rsidRDefault="00016932" w:rsidP="00016932">
      <w:pPr>
        <w:pStyle w:val="a6"/>
        <w:numPr>
          <w:ilvl w:val="0"/>
          <w:numId w:val="4"/>
        </w:numPr>
        <w:spacing w:line="360" w:lineRule="auto"/>
        <w:ind w:left="2007"/>
        <w:jc w:val="both"/>
        <w:rPr>
          <w:rFonts w:ascii="Times New Roman" w:hAnsi="Times New Roman"/>
          <w:sz w:val="28"/>
          <w:szCs w:val="28"/>
        </w:rPr>
      </w:pPr>
      <w:r w:rsidRPr="00E244D4">
        <w:rPr>
          <w:rFonts w:ascii="Times New Roman" w:hAnsi="Times New Roman"/>
          <w:sz w:val="28"/>
          <w:szCs w:val="28"/>
        </w:rPr>
        <w:t>чистая прибыль (прибыль, остающаяся у предприятия).</w:t>
      </w:r>
    </w:p>
    <w:p w:rsidR="00016932" w:rsidRPr="00E244D4" w:rsidRDefault="00016932" w:rsidP="00016932">
      <w:pPr>
        <w:spacing w:line="360" w:lineRule="auto"/>
        <w:ind w:firstLine="1134"/>
        <w:jc w:val="both"/>
        <w:rPr>
          <w:rFonts w:ascii="Times New Roman" w:hAnsi="Times New Roman"/>
          <w:sz w:val="28"/>
          <w:szCs w:val="28"/>
        </w:rPr>
      </w:pPr>
      <w:r w:rsidRPr="00E244D4">
        <w:rPr>
          <w:rFonts w:ascii="Times New Roman" w:hAnsi="Times New Roman"/>
          <w:sz w:val="28"/>
          <w:szCs w:val="28"/>
        </w:rPr>
        <w:t>Валовая (балансовая) прибыль характеризует конечный финансовый результат хозяйственной деятельности предприятия и представляет собой сумму прибыли от реализации товаров и доходов от внереализационных операций. Валовая прибыль с наибольшей полнотой и объективностью показывает результаты всех видов хозяйственной деятельности предприятия.</w:t>
      </w:r>
    </w:p>
    <w:p w:rsidR="00016932" w:rsidRPr="00E244D4" w:rsidRDefault="00016932" w:rsidP="00016932">
      <w:pPr>
        <w:spacing w:line="360" w:lineRule="auto"/>
        <w:ind w:firstLine="1134"/>
        <w:jc w:val="both"/>
        <w:rPr>
          <w:rFonts w:ascii="Times New Roman" w:hAnsi="Times New Roman"/>
          <w:sz w:val="28"/>
          <w:szCs w:val="28"/>
        </w:rPr>
      </w:pPr>
      <w:r w:rsidRPr="00E244D4">
        <w:rPr>
          <w:rFonts w:ascii="Times New Roman" w:hAnsi="Times New Roman"/>
          <w:sz w:val="28"/>
          <w:szCs w:val="28"/>
        </w:rPr>
        <w:t xml:space="preserve"> Чистая прибыль – это та часть балансовой прибыли, которая остается в распоряжении предприятия после уплаты в бюджет налога на прибыль. </w:t>
      </w:r>
    </w:p>
    <w:p w:rsidR="00E2373C" w:rsidRDefault="00E00A55" w:rsidP="00E2373C">
      <w:pPr>
        <w:spacing w:line="360" w:lineRule="auto"/>
        <w:ind w:firstLine="540"/>
        <w:rPr>
          <w:rFonts w:ascii="Times New Roman" w:hAnsi="Times New Roman"/>
          <w:sz w:val="28"/>
          <w:szCs w:val="28"/>
        </w:rPr>
      </w:pPr>
      <w:r w:rsidRPr="00E244D4">
        <w:rPr>
          <w:rFonts w:ascii="Times New Roman" w:hAnsi="Times New Roman"/>
          <w:b/>
          <w:i/>
          <w:sz w:val="28"/>
          <w:szCs w:val="28"/>
        </w:rPr>
        <w:t xml:space="preserve">Факторный анализ прибыли. </w:t>
      </w:r>
      <w:r w:rsidRPr="00E244D4">
        <w:rPr>
          <w:rFonts w:ascii="Times New Roman" w:hAnsi="Times New Roman"/>
          <w:sz w:val="28"/>
          <w:szCs w:val="28"/>
        </w:rPr>
        <w:t>Валовая выручка от реализации товарной продукции в общем случае находится под воздействием таких факторов, как изменение: объема реализации; структуры продукции; отпускных цен на реализованную продукцию; цен на сырье, материалы, топливо, тарифов на энергию и перевозки; уровня затрат материальных и трудовых ресурсов. Для факторного анализа валовой выручки понадобятся следующие данные, приведенные в таблице 2.</w:t>
      </w:r>
      <w:r>
        <w:rPr>
          <w:rFonts w:ascii="Times New Roman" w:hAnsi="Times New Roman"/>
          <w:sz w:val="28"/>
          <w:szCs w:val="28"/>
        </w:rPr>
        <w:t>1</w:t>
      </w:r>
      <w:r w:rsidRPr="00E244D4">
        <w:rPr>
          <w:rFonts w:ascii="Times New Roman" w:hAnsi="Times New Roman"/>
          <w:sz w:val="28"/>
          <w:szCs w:val="28"/>
        </w:rPr>
        <w:t>.</w:t>
      </w:r>
    </w:p>
    <w:p w:rsidR="0096166A" w:rsidRDefault="0096166A" w:rsidP="00AE0FC2">
      <w:pPr>
        <w:spacing w:line="360" w:lineRule="auto"/>
        <w:ind w:left="7080" w:firstLine="708"/>
        <w:jc w:val="both"/>
        <w:rPr>
          <w:rFonts w:ascii="Times New Roman" w:hAnsi="Times New Roman"/>
          <w:sz w:val="28"/>
          <w:szCs w:val="28"/>
        </w:rPr>
      </w:pPr>
    </w:p>
    <w:p w:rsidR="0096166A" w:rsidRDefault="0096166A" w:rsidP="00AE0FC2">
      <w:pPr>
        <w:spacing w:line="360" w:lineRule="auto"/>
        <w:ind w:left="7080" w:firstLine="708"/>
        <w:jc w:val="both"/>
        <w:rPr>
          <w:rFonts w:ascii="Times New Roman" w:hAnsi="Times New Roman"/>
          <w:sz w:val="28"/>
          <w:szCs w:val="28"/>
        </w:rPr>
      </w:pPr>
    </w:p>
    <w:p w:rsidR="0096166A" w:rsidRDefault="0096166A" w:rsidP="00AE0FC2">
      <w:pPr>
        <w:spacing w:line="360" w:lineRule="auto"/>
        <w:ind w:left="7080" w:firstLine="708"/>
        <w:jc w:val="both"/>
        <w:rPr>
          <w:rFonts w:ascii="Times New Roman" w:hAnsi="Times New Roman"/>
          <w:sz w:val="28"/>
          <w:szCs w:val="28"/>
        </w:rPr>
      </w:pPr>
    </w:p>
    <w:p w:rsidR="0096166A" w:rsidRDefault="0096166A" w:rsidP="00AE0FC2">
      <w:pPr>
        <w:spacing w:line="360" w:lineRule="auto"/>
        <w:ind w:left="7080" w:firstLine="708"/>
        <w:jc w:val="both"/>
        <w:rPr>
          <w:rFonts w:ascii="Times New Roman" w:hAnsi="Times New Roman"/>
          <w:sz w:val="28"/>
          <w:szCs w:val="28"/>
        </w:rPr>
      </w:pPr>
    </w:p>
    <w:p w:rsidR="00E2373C" w:rsidRDefault="00E2373C" w:rsidP="00AE0FC2">
      <w:pPr>
        <w:spacing w:line="360" w:lineRule="auto"/>
        <w:ind w:left="7080" w:firstLine="708"/>
        <w:jc w:val="both"/>
        <w:rPr>
          <w:rFonts w:ascii="Times New Roman" w:hAnsi="Times New Roman"/>
          <w:sz w:val="28"/>
          <w:szCs w:val="28"/>
        </w:rPr>
      </w:pPr>
      <w:r>
        <w:rPr>
          <w:rFonts w:ascii="Times New Roman" w:hAnsi="Times New Roman"/>
          <w:sz w:val="28"/>
          <w:szCs w:val="28"/>
        </w:rPr>
        <w:t>Таблица 2.1.</w:t>
      </w:r>
    </w:p>
    <w:p w:rsidR="00E2373C" w:rsidRPr="00E2373C" w:rsidRDefault="00E2373C" w:rsidP="0096166A">
      <w:pPr>
        <w:spacing w:line="360" w:lineRule="auto"/>
        <w:ind w:left="3540" w:firstLine="708"/>
        <w:rPr>
          <w:rFonts w:ascii="Times New Roman" w:hAnsi="Times New Roman"/>
          <w:b/>
          <w:sz w:val="28"/>
          <w:szCs w:val="28"/>
        </w:rPr>
      </w:pPr>
      <w:r w:rsidRPr="00E2373C">
        <w:rPr>
          <w:rFonts w:ascii="Times New Roman" w:hAnsi="Times New Roman"/>
          <w:b/>
          <w:sz w:val="28"/>
          <w:szCs w:val="28"/>
        </w:rPr>
        <w:t>Факторный анализ прибыли</w:t>
      </w:r>
    </w:p>
    <w:tbl>
      <w:tblPr>
        <w:tblpPr w:leftFromText="180" w:rightFromText="180"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031"/>
        <w:gridCol w:w="851"/>
        <w:gridCol w:w="1633"/>
        <w:gridCol w:w="1343"/>
      </w:tblGrid>
      <w:tr w:rsidR="0096166A" w:rsidRPr="007913E2" w:rsidTr="0096166A">
        <w:tc>
          <w:tcPr>
            <w:tcW w:w="2660" w:type="dxa"/>
          </w:tcPr>
          <w:p w:rsidR="0096166A" w:rsidRPr="007913E2" w:rsidRDefault="0096166A" w:rsidP="0096166A">
            <w:pPr>
              <w:spacing w:after="0" w:line="240" w:lineRule="auto"/>
              <w:jc w:val="both"/>
              <w:rPr>
                <w:rFonts w:ascii="Times New Roman" w:hAnsi="Times New Roman"/>
                <w:sz w:val="28"/>
                <w:szCs w:val="28"/>
              </w:rPr>
            </w:pPr>
            <w:r w:rsidRPr="007913E2">
              <w:rPr>
                <w:rFonts w:ascii="Times New Roman" w:hAnsi="Times New Roman"/>
                <w:sz w:val="28"/>
                <w:szCs w:val="28"/>
              </w:rPr>
              <w:t xml:space="preserve">Показатель </w:t>
            </w:r>
          </w:p>
        </w:tc>
        <w:tc>
          <w:tcPr>
            <w:tcW w:w="1031" w:type="dxa"/>
          </w:tcPr>
          <w:p w:rsidR="0096166A" w:rsidRPr="007913E2" w:rsidRDefault="0096166A" w:rsidP="0096166A">
            <w:pPr>
              <w:spacing w:after="0" w:line="240" w:lineRule="auto"/>
              <w:jc w:val="both"/>
              <w:rPr>
                <w:rFonts w:ascii="Times New Roman" w:hAnsi="Times New Roman"/>
                <w:sz w:val="28"/>
                <w:szCs w:val="28"/>
              </w:rPr>
            </w:pPr>
            <w:r w:rsidRPr="007913E2">
              <w:rPr>
                <w:rFonts w:ascii="Times New Roman" w:hAnsi="Times New Roman"/>
                <w:sz w:val="28"/>
                <w:szCs w:val="28"/>
              </w:rPr>
              <w:t>2007</w:t>
            </w:r>
          </w:p>
        </w:tc>
        <w:tc>
          <w:tcPr>
            <w:tcW w:w="851" w:type="dxa"/>
          </w:tcPr>
          <w:p w:rsidR="0096166A" w:rsidRPr="007913E2" w:rsidRDefault="0096166A" w:rsidP="0096166A">
            <w:pPr>
              <w:spacing w:after="0" w:line="240" w:lineRule="auto"/>
              <w:jc w:val="both"/>
              <w:rPr>
                <w:rFonts w:ascii="Times New Roman" w:hAnsi="Times New Roman"/>
                <w:sz w:val="28"/>
                <w:szCs w:val="28"/>
              </w:rPr>
            </w:pPr>
            <w:r w:rsidRPr="007913E2">
              <w:rPr>
                <w:rFonts w:ascii="Times New Roman" w:hAnsi="Times New Roman"/>
                <w:sz w:val="28"/>
                <w:szCs w:val="28"/>
              </w:rPr>
              <w:t>2008</w:t>
            </w:r>
          </w:p>
        </w:tc>
        <w:tc>
          <w:tcPr>
            <w:tcW w:w="1633" w:type="dxa"/>
          </w:tcPr>
          <w:p w:rsidR="0096166A" w:rsidRPr="007913E2" w:rsidRDefault="0096166A" w:rsidP="0096166A">
            <w:pPr>
              <w:spacing w:after="0" w:line="240" w:lineRule="auto"/>
              <w:jc w:val="both"/>
              <w:rPr>
                <w:rFonts w:ascii="Times New Roman" w:hAnsi="Times New Roman"/>
                <w:sz w:val="28"/>
                <w:szCs w:val="28"/>
              </w:rPr>
            </w:pPr>
            <w:r w:rsidRPr="007913E2">
              <w:rPr>
                <w:rFonts w:ascii="Times New Roman" w:hAnsi="Times New Roman"/>
                <w:sz w:val="28"/>
                <w:szCs w:val="28"/>
              </w:rPr>
              <w:t>абсолютное отклонение</w:t>
            </w:r>
          </w:p>
        </w:tc>
        <w:tc>
          <w:tcPr>
            <w:tcW w:w="1343" w:type="dxa"/>
          </w:tcPr>
          <w:p w:rsidR="0096166A" w:rsidRPr="007913E2" w:rsidRDefault="0096166A" w:rsidP="0096166A">
            <w:pPr>
              <w:spacing w:after="0" w:line="240" w:lineRule="auto"/>
              <w:jc w:val="both"/>
              <w:rPr>
                <w:rFonts w:ascii="Times New Roman" w:hAnsi="Times New Roman"/>
                <w:sz w:val="28"/>
                <w:szCs w:val="28"/>
              </w:rPr>
            </w:pPr>
            <w:r w:rsidRPr="007913E2">
              <w:rPr>
                <w:rFonts w:ascii="Times New Roman" w:hAnsi="Times New Roman"/>
                <w:sz w:val="28"/>
                <w:szCs w:val="28"/>
              </w:rPr>
              <w:t>% роста</w:t>
            </w:r>
          </w:p>
        </w:tc>
      </w:tr>
      <w:tr w:rsidR="0096166A" w:rsidRPr="007913E2" w:rsidTr="0096166A">
        <w:tc>
          <w:tcPr>
            <w:tcW w:w="2660"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1.Объем реализации продукции,  (тыс.грн.)</w:t>
            </w:r>
          </w:p>
          <w:p w:rsidR="0096166A" w:rsidRPr="007913E2" w:rsidRDefault="0096166A" w:rsidP="0096166A">
            <w:pPr>
              <w:spacing w:after="0" w:line="240" w:lineRule="auto"/>
              <w:jc w:val="both"/>
              <w:rPr>
                <w:rFonts w:ascii="Times New Roman" w:hAnsi="Times New Roman"/>
                <w:sz w:val="24"/>
                <w:szCs w:val="24"/>
              </w:rPr>
            </w:pPr>
          </w:p>
        </w:tc>
        <w:tc>
          <w:tcPr>
            <w:tcW w:w="1031"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454,0</w:t>
            </w:r>
          </w:p>
        </w:tc>
        <w:tc>
          <w:tcPr>
            <w:tcW w:w="851"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974,5</w:t>
            </w:r>
          </w:p>
        </w:tc>
        <w:tc>
          <w:tcPr>
            <w:tcW w:w="1633"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520,5</w:t>
            </w:r>
          </w:p>
        </w:tc>
        <w:tc>
          <w:tcPr>
            <w:tcW w:w="1343"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214,65</w:t>
            </w:r>
          </w:p>
        </w:tc>
      </w:tr>
      <w:tr w:rsidR="0096166A" w:rsidRPr="007913E2" w:rsidTr="0096166A">
        <w:tc>
          <w:tcPr>
            <w:tcW w:w="2660"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 xml:space="preserve">2.Валовая выручка, тыс.грн.  </w:t>
            </w:r>
          </w:p>
        </w:tc>
        <w:tc>
          <w:tcPr>
            <w:tcW w:w="1031"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320,0</w:t>
            </w:r>
          </w:p>
        </w:tc>
        <w:tc>
          <w:tcPr>
            <w:tcW w:w="851"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543,4</w:t>
            </w:r>
          </w:p>
        </w:tc>
        <w:tc>
          <w:tcPr>
            <w:tcW w:w="1633"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223,4</w:t>
            </w:r>
          </w:p>
        </w:tc>
        <w:tc>
          <w:tcPr>
            <w:tcW w:w="1343"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169,81</w:t>
            </w:r>
          </w:p>
        </w:tc>
      </w:tr>
      <w:tr w:rsidR="0096166A" w:rsidRPr="007913E2" w:rsidTr="0096166A">
        <w:tc>
          <w:tcPr>
            <w:tcW w:w="2660"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3.Прибыль (убыток) от продаж, тыс.грн</w:t>
            </w:r>
          </w:p>
        </w:tc>
        <w:tc>
          <w:tcPr>
            <w:tcW w:w="1031"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190,0</w:t>
            </w:r>
          </w:p>
        </w:tc>
        <w:tc>
          <w:tcPr>
            <w:tcW w:w="851"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431,1</w:t>
            </w:r>
          </w:p>
        </w:tc>
        <w:tc>
          <w:tcPr>
            <w:tcW w:w="1633"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241,1</w:t>
            </w:r>
          </w:p>
        </w:tc>
        <w:tc>
          <w:tcPr>
            <w:tcW w:w="1343"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226,89</w:t>
            </w:r>
          </w:p>
        </w:tc>
      </w:tr>
      <w:tr w:rsidR="0096166A" w:rsidRPr="007913E2" w:rsidTr="0096166A">
        <w:tc>
          <w:tcPr>
            <w:tcW w:w="2660"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4.Закупочная стоимость реализованной продукции,тыс. грн.</w:t>
            </w:r>
          </w:p>
        </w:tc>
        <w:tc>
          <w:tcPr>
            <w:tcW w:w="1031"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175,0</w:t>
            </w:r>
          </w:p>
        </w:tc>
        <w:tc>
          <w:tcPr>
            <w:tcW w:w="851"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343,1</w:t>
            </w:r>
          </w:p>
        </w:tc>
        <w:tc>
          <w:tcPr>
            <w:tcW w:w="1633"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168,1</w:t>
            </w:r>
          </w:p>
        </w:tc>
        <w:tc>
          <w:tcPr>
            <w:tcW w:w="1343" w:type="dxa"/>
          </w:tcPr>
          <w:p w:rsidR="0096166A" w:rsidRPr="007913E2" w:rsidRDefault="0096166A" w:rsidP="0096166A">
            <w:pPr>
              <w:spacing w:after="0" w:line="240" w:lineRule="auto"/>
              <w:jc w:val="both"/>
              <w:rPr>
                <w:rFonts w:ascii="Times New Roman" w:hAnsi="Times New Roman"/>
                <w:sz w:val="24"/>
                <w:szCs w:val="24"/>
              </w:rPr>
            </w:pPr>
            <w:r w:rsidRPr="007913E2">
              <w:rPr>
                <w:rFonts w:ascii="Times New Roman" w:hAnsi="Times New Roman"/>
                <w:sz w:val="24"/>
                <w:szCs w:val="24"/>
              </w:rPr>
              <w:t>196,06</w:t>
            </w:r>
          </w:p>
        </w:tc>
      </w:tr>
    </w:tbl>
    <w:p w:rsidR="00E00A55" w:rsidRPr="00E244D4" w:rsidRDefault="00E00A55" w:rsidP="00AE0FC2">
      <w:pPr>
        <w:spacing w:line="360" w:lineRule="auto"/>
        <w:ind w:left="7080" w:firstLine="708"/>
        <w:rPr>
          <w:rFonts w:ascii="Times New Roman" w:hAnsi="Times New Roman"/>
          <w:sz w:val="28"/>
          <w:szCs w:val="28"/>
        </w:rPr>
      </w:pPr>
    </w:p>
    <w:p w:rsidR="00E2373C" w:rsidRDefault="00E2373C" w:rsidP="00E00A55">
      <w:pPr>
        <w:spacing w:line="240" w:lineRule="auto"/>
        <w:jc w:val="both"/>
        <w:rPr>
          <w:rFonts w:ascii="Times New Roman" w:hAnsi="Times New Roman"/>
          <w:sz w:val="28"/>
          <w:szCs w:val="28"/>
        </w:rPr>
      </w:pPr>
    </w:p>
    <w:p w:rsidR="00E2373C" w:rsidRDefault="00E2373C" w:rsidP="00E00A55">
      <w:pPr>
        <w:spacing w:line="240" w:lineRule="auto"/>
        <w:jc w:val="both"/>
        <w:rPr>
          <w:rFonts w:ascii="Times New Roman" w:hAnsi="Times New Roman"/>
          <w:sz w:val="28"/>
          <w:szCs w:val="28"/>
        </w:rPr>
      </w:pPr>
    </w:p>
    <w:p w:rsidR="00E2373C" w:rsidRDefault="00E2373C" w:rsidP="00E00A55">
      <w:pPr>
        <w:spacing w:line="240" w:lineRule="auto"/>
        <w:jc w:val="both"/>
        <w:rPr>
          <w:rFonts w:ascii="Times New Roman" w:hAnsi="Times New Roman"/>
          <w:sz w:val="28"/>
          <w:szCs w:val="28"/>
        </w:rPr>
      </w:pPr>
    </w:p>
    <w:p w:rsidR="00E2373C" w:rsidRDefault="00E2373C" w:rsidP="00E00A55">
      <w:pPr>
        <w:spacing w:line="240" w:lineRule="auto"/>
        <w:jc w:val="both"/>
        <w:rPr>
          <w:rFonts w:ascii="Times New Roman" w:hAnsi="Times New Roman"/>
          <w:sz w:val="28"/>
          <w:szCs w:val="28"/>
        </w:rPr>
      </w:pPr>
    </w:p>
    <w:p w:rsidR="00E00A55" w:rsidRPr="00E244D4" w:rsidRDefault="00E2373C" w:rsidP="00E00A55">
      <w:pPr>
        <w:spacing w:line="240" w:lineRule="auto"/>
        <w:jc w:val="both"/>
        <w:rPr>
          <w:rFonts w:ascii="Times New Roman" w:hAnsi="Times New Roman"/>
          <w:sz w:val="28"/>
          <w:szCs w:val="28"/>
        </w:rPr>
      </w:pPr>
      <w:r>
        <w:rPr>
          <w:rFonts w:ascii="Times New Roman" w:hAnsi="Times New Roman"/>
          <w:sz w:val="28"/>
          <w:szCs w:val="28"/>
        </w:rPr>
        <w:br w:type="textWrapping" w:clear="all"/>
      </w:r>
    </w:p>
    <w:p w:rsidR="00E00A55" w:rsidRPr="00E244D4" w:rsidRDefault="00E00A55" w:rsidP="00104DE0">
      <w:pPr>
        <w:spacing w:line="360" w:lineRule="auto"/>
        <w:ind w:firstLine="708"/>
        <w:jc w:val="both"/>
        <w:rPr>
          <w:rFonts w:ascii="Times New Roman" w:hAnsi="Times New Roman"/>
          <w:sz w:val="28"/>
          <w:szCs w:val="28"/>
        </w:rPr>
      </w:pPr>
      <w:r w:rsidRPr="00E244D4">
        <w:rPr>
          <w:rFonts w:ascii="Times New Roman" w:hAnsi="Times New Roman"/>
          <w:sz w:val="28"/>
          <w:szCs w:val="28"/>
        </w:rPr>
        <w:t>Расчет влияния на валовую выручку изменения объема реализации продукции и стоимости реализованной продукции произведен по следующим формулам:</w:t>
      </w:r>
    </w:p>
    <w:p w:rsidR="00E00A55" w:rsidRPr="00E244D4" w:rsidRDefault="00E00A55" w:rsidP="00E00A55">
      <w:pPr>
        <w:spacing w:line="360" w:lineRule="auto"/>
        <w:ind w:firstLine="900"/>
        <w:jc w:val="both"/>
        <w:rPr>
          <w:rFonts w:ascii="Times New Roman" w:hAnsi="Times New Roman"/>
          <w:sz w:val="28"/>
          <w:szCs w:val="28"/>
        </w:rPr>
      </w:pPr>
      <w:r w:rsidRPr="00E244D4">
        <w:rPr>
          <w:rFonts w:ascii="Times New Roman" w:hAnsi="Times New Roman"/>
          <w:sz w:val="28"/>
          <w:szCs w:val="28"/>
        </w:rPr>
        <w:t>∆ ВВ</w:t>
      </w:r>
      <w:r w:rsidRPr="00E244D4">
        <w:rPr>
          <w:rFonts w:ascii="Times New Roman" w:hAnsi="Times New Roman"/>
          <w:sz w:val="28"/>
          <w:szCs w:val="28"/>
          <w:lang w:val="en-US"/>
        </w:rPr>
        <w:t>v</w:t>
      </w:r>
      <w:r w:rsidRPr="00E244D4">
        <w:rPr>
          <w:rFonts w:ascii="Times New Roman" w:hAnsi="Times New Roman"/>
          <w:sz w:val="28"/>
          <w:szCs w:val="28"/>
        </w:rPr>
        <w:t xml:space="preserve"> = </w:t>
      </w:r>
      <w:r w:rsidRPr="00E244D4">
        <w:rPr>
          <w:rFonts w:ascii="Times New Roman" w:hAnsi="Times New Roman"/>
          <w:sz w:val="28"/>
          <w:szCs w:val="28"/>
          <w:lang w:val="en-US"/>
        </w:rPr>
        <w:t>V</w:t>
      </w:r>
      <w:r w:rsidRPr="00E244D4">
        <w:rPr>
          <w:rFonts w:ascii="Times New Roman" w:hAnsi="Times New Roman"/>
          <w:sz w:val="28"/>
          <w:szCs w:val="28"/>
        </w:rPr>
        <w:t xml:space="preserve">ф – С пл – В пл,                                                 (2.1) </w:t>
      </w:r>
    </w:p>
    <w:p w:rsidR="00E00A55" w:rsidRPr="00E244D4" w:rsidRDefault="00E00A55" w:rsidP="00E00A55">
      <w:pPr>
        <w:tabs>
          <w:tab w:val="left" w:pos="2445"/>
        </w:tabs>
        <w:spacing w:line="360" w:lineRule="auto"/>
        <w:ind w:firstLine="567"/>
        <w:jc w:val="both"/>
        <w:rPr>
          <w:rFonts w:ascii="Times New Roman" w:hAnsi="Times New Roman"/>
          <w:sz w:val="28"/>
          <w:szCs w:val="28"/>
        </w:rPr>
      </w:pPr>
      <w:r w:rsidRPr="00E244D4">
        <w:rPr>
          <w:rFonts w:ascii="Times New Roman" w:hAnsi="Times New Roman"/>
          <w:sz w:val="28"/>
          <w:szCs w:val="28"/>
        </w:rPr>
        <w:t xml:space="preserve">где  </w:t>
      </w:r>
      <w:r w:rsidRPr="00E244D4">
        <w:rPr>
          <w:rFonts w:ascii="Times New Roman" w:hAnsi="Times New Roman"/>
          <w:sz w:val="28"/>
          <w:szCs w:val="28"/>
          <w:lang w:val="en-US"/>
        </w:rPr>
        <w:t>V</w:t>
      </w:r>
      <w:r w:rsidRPr="00E244D4">
        <w:rPr>
          <w:rFonts w:ascii="Times New Roman" w:hAnsi="Times New Roman"/>
          <w:sz w:val="28"/>
          <w:szCs w:val="28"/>
        </w:rPr>
        <w:t>ф      – фактический объем реализации продукции, тыс.грн.;</w:t>
      </w:r>
    </w:p>
    <w:p w:rsidR="00E00A55" w:rsidRPr="00E244D4" w:rsidRDefault="00E00A55" w:rsidP="00E00A55">
      <w:pPr>
        <w:tabs>
          <w:tab w:val="left" w:pos="2445"/>
        </w:tabs>
        <w:spacing w:line="360" w:lineRule="auto"/>
        <w:ind w:left="709" w:hanging="169"/>
        <w:jc w:val="both"/>
        <w:rPr>
          <w:rFonts w:ascii="Times New Roman" w:hAnsi="Times New Roman"/>
          <w:sz w:val="28"/>
          <w:szCs w:val="28"/>
        </w:rPr>
      </w:pPr>
      <w:r w:rsidRPr="00E244D4">
        <w:rPr>
          <w:rFonts w:ascii="Times New Roman" w:hAnsi="Times New Roman"/>
          <w:sz w:val="28"/>
          <w:szCs w:val="28"/>
        </w:rPr>
        <w:t>С пл – плановый объем закупочной стоимости реализованной продукции, тыс.грн.;</w:t>
      </w:r>
    </w:p>
    <w:p w:rsidR="00E00A55" w:rsidRPr="00E244D4" w:rsidRDefault="00E00A55" w:rsidP="00E00A55">
      <w:pPr>
        <w:tabs>
          <w:tab w:val="left" w:pos="2445"/>
        </w:tabs>
        <w:spacing w:line="360" w:lineRule="auto"/>
        <w:ind w:left="567" w:hanging="27"/>
        <w:jc w:val="both"/>
        <w:rPr>
          <w:rFonts w:ascii="Times New Roman" w:hAnsi="Times New Roman"/>
          <w:sz w:val="28"/>
          <w:szCs w:val="28"/>
        </w:rPr>
      </w:pPr>
      <w:r w:rsidRPr="00E244D4">
        <w:rPr>
          <w:rFonts w:ascii="Times New Roman" w:hAnsi="Times New Roman"/>
          <w:sz w:val="28"/>
          <w:szCs w:val="28"/>
        </w:rPr>
        <w:t xml:space="preserve">ВВ пл   – плановая валовая выручка предприятия от реализации продукции,  тыс.грн.  </w:t>
      </w:r>
    </w:p>
    <w:p w:rsidR="00E00A55" w:rsidRPr="00E00A55" w:rsidRDefault="00E00A55" w:rsidP="00E00A55">
      <w:pPr>
        <w:pStyle w:val="a9"/>
        <w:spacing w:after="0" w:line="360" w:lineRule="auto"/>
        <w:ind w:firstLine="993"/>
        <w:rPr>
          <w:rFonts w:ascii="Times New Roman" w:hAnsi="Times New Roman" w:cs="Times New Roman"/>
          <w:b/>
          <w:spacing w:val="12"/>
          <w:sz w:val="28"/>
          <w:szCs w:val="28"/>
        </w:rPr>
      </w:pPr>
      <w:r w:rsidRPr="00E00A55">
        <w:rPr>
          <w:rFonts w:ascii="Times New Roman" w:hAnsi="Times New Roman" w:cs="Times New Roman"/>
          <w:sz w:val="28"/>
          <w:szCs w:val="28"/>
        </w:rPr>
        <w:t>∆ ВВ</w:t>
      </w:r>
      <w:r w:rsidRPr="00E00A55">
        <w:rPr>
          <w:rFonts w:ascii="Times New Roman" w:hAnsi="Times New Roman" w:cs="Times New Roman"/>
          <w:sz w:val="28"/>
          <w:szCs w:val="28"/>
          <w:lang w:val="en-US"/>
        </w:rPr>
        <w:t>v</w:t>
      </w:r>
      <w:r w:rsidRPr="00E00A55">
        <w:rPr>
          <w:rFonts w:ascii="Times New Roman" w:hAnsi="Times New Roman" w:cs="Times New Roman"/>
          <w:sz w:val="28"/>
          <w:szCs w:val="28"/>
        </w:rPr>
        <w:t xml:space="preserve"> =974,5-175,0-190,0 = 609,5</w:t>
      </w:r>
    </w:p>
    <w:p w:rsidR="00E00A55" w:rsidRPr="00E244D4" w:rsidRDefault="00E00A55" w:rsidP="00E00A55">
      <w:pPr>
        <w:pStyle w:val="a9"/>
        <w:tabs>
          <w:tab w:val="left" w:pos="1276"/>
        </w:tabs>
        <w:spacing w:after="0" w:line="360" w:lineRule="auto"/>
        <w:ind w:firstLine="1134"/>
        <w:rPr>
          <w:b/>
          <w:sz w:val="28"/>
          <w:szCs w:val="28"/>
        </w:rPr>
      </w:pPr>
      <w:r w:rsidRPr="00E244D4">
        <w:rPr>
          <w:b/>
          <w:spacing w:val="12"/>
          <w:sz w:val="28"/>
          <w:szCs w:val="28"/>
        </w:rPr>
        <w:tab/>
      </w:r>
    </w:p>
    <w:p w:rsidR="00E00A55" w:rsidRPr="00E244D4" w:rsidRDefault="00E00A55" w:rsidP="00E00A55">
      <w:pPr>
        <w:tabs>
          <w:tab w:val="left" w:pos="2445"/>
        </w:tabs>
        <w:spacing w:line="360" w:lineRule="auto"/>
        <w:ind w:firstLine="900"/>
        <w:jc w:val="both"/>
        <w:rPr>
          <w:rFonts w:ascii="Times New Roman" w:hAnsi="Times New Roman"/>
          <w:sz w:val="28"/>
          <w:szCs w:val="28"/>
        </w:rPr>
      </w:pPr>
      <w:r w:rsidRPr="00E244D4">
        <w:rPr>
          <w:rFonts w:ascii="Times New Roman" w:hAnsi="Times New Roman"/>
          <w:sz w:val="28"/>
          <w:szCs w:val="28"/>
        </w:rPr>
        <w:t>∆ В</w:t>
      </w:r>
      <w:r w:rsidRPr="00E244D4">
        <w:rPr>
          <w:rFonts w:ascii="Times New Roman" w:hAnsi="Times New Roman"/>
          <w:sz w:val="20"/>
          <w:szCs w:val="20"/>
        </w:rPr>
        <w:t>с</w:t>
      </w:r>
      <w:r w:rsidRPr="00E244D4">
        <w:rPr>
          <w:rFonts w:ascii="Times New Roman" w:hAnsi="Times New Roman"/>
          <w:sz w:val="28"/>
          <w:szCs w:val="28"/>
        </w:rPr>
        <w:t>= (</w:t>
      </w:r>
      <w:r w:rsidRPr="00E244D4">
        <w:rPr>
          <w:rFonts w:ascii="Times New Roman" w:hAnsi="Times New Roman"/>
          <w:sz w:val="28"/>
          <w:szCs w:val="28"/>
          <w:lang w:val="en-US"/>
        </w:rPr>
        <w:t>V</w:t>
      </w:r>
      <w:r w:rsidRPr="00E244D4">
        <w:rPr>
          <w:rFonts w:ascii="Times New Roman" w:hAnsi="Times New Roman"/>
          <w:sz w:val="20"/>
          <w:szCs w:val="20"/>
        </w:rPr>
        <w:t>ф</w:t>
      </w:r>
      <w:r w:rsidRPr="00E244D4">
        <w:rPr>
          <w:rFonts w:ascii="Times New Roman" w:hAnsi="Times New Roman"/>
          <w:sz w:val="28"/>
          <w:szCs w:val="28"/>
        </w:rPr>
        <w:t xml:space="preserve"> – С </w:t>
      </w:r>
      <w:r w:rsidRPr="00E244D4">
        <w:rPr>
          <w:rFonts w:ascii="Times New Roman" w:hAnsi="Times New Roman"/>
          <w:sz w:val="20"/>
          <w:szCs w:val="20"/>
        </w:rPr>
        <w:t>ф</w:t>
      </w:r>
      <w:r w:rsidRPr="00E244D4">
        <w:rPr>
          <w:rFonts w:ascii="Times New Roman" w:hAnsi="Times New Roman"/>
          <w:sz w:val="28"/>
          <w:szCs w:val="28"/>
        </w:rPr>
        <w:t>) – (</w:t>
      </w:r>
      <w:r w:rsidRPr="00E244D4">
        <w:rPr>
          <w:rFonts w:ascii="Times New Roman" w:hAnsi="Times New Roman"/>
          <w:sz w:val="28"/>
          <w:szCs w:val="28"/>
          <w:lang w:val="en-US"/>
        </w:rPr>
        <w:t>V</w:t>
      </w:r>
      <w:r w:rsidRPr="00E244D4">
        <w:rPr>
          <w:rFonts w:ascii="Times New Roman" w:hAnsi="Times New Roman"/>
          <w:sz w:val="20"/>
          <w:szCs w:val="20"/>
        </w:rPr>
        <w:t>ф</w:t>
      </w:r>
      <w:r w:rsidRPr="00E244D4">
        <w:rPr>
          <w:rFonts w:ascii="Times New Roman" w:hAnsi="Times New Roman"/>
          <w:sz w:val="28"/>
          <w:szCs w:val="28"/>
        </w:rPr>
        <w:t xml:space="preserve"> – С </w:t>
      </w:r>
      <w:r w:rsidRPr="00E244D4">
        <w:rPr>
          <w:rFonts w:ascii="Times New Roman" w:hAnsi="Times New Roman"/>
          <w:sz w:val="20"/>
          <w:szCs w:val="20"/>
        </w:rPr>
        <w:t>пл</w:t>
      </w:r>
      <w:r w:rsidRPr="00E244D4">
        <w:rPr>
          <w:rFonts w:ascii="Times New Roman" w:hAnsi="Times New Roman"/>
          <w:sz w:val="28"/>
          <w:szCs w:val="28"/>
        </w:rPr>
        <w:t>),                                        (2.2)</w:t>
      </w:r>
    </w:p>
    <w:p w:rsidR="00E00A55" w:rsidRPr="00E244D4" w:rsidRDefault="00E00A55" w:rsidP="00E00A55">
      <w:pPr>
        <w:tabs>
          <w:tab w:val="left" w:pos="2445"/>
        </w:tabs>
        <w:spacing w:line="360" w:lineRule="auto"/>
        <w:ind w:left="567"/>
        <w:jc w:val="both"/>
        <w:rPr>
          <w:rFonts w:ascii="Times New Roman" w:hAnsi="Times New Roman"/>
          <w:sz w:val="28"/>
          <w:szCs w:val="28"/>
        </w:rPr>
      </w:pPr>
      <w:r w:rsidRPr="00E244D4">
        <w:rPr>
          <w:rFonts w:ascii="Times New Roman" w:hAnsi="Times New Roman"/>
          <w:sz w:val="28"/>
          <w:szCs w:val="28"/>
        </w:rPr>
        <w:t>где С</w:t>
      </w:r>
      <w:r w:rsidRPr="00E244D4">
        <w:rPr>
          <w:rFonts w:ascii="Times New Roman" w:hAnsi="Times New Roman"/>
          <w:sz w:val="20"/>
          <w:szCs w:val="20"/>
        </w:rPr>
        <w:t>ф</w:t>
      </w:r>
      <w:r w:rsidRPr="00E244D4">
        <w:rPr>
          <w:rFonts w:ascii="Times New Roman" w:hAnsi="Times New Roman"/>
          <w:sz w:val="28"/>
          <w:szCs w:val="28"/>
        </w:rPr>
        <w:t xml:space="preserve"> – фактический объем закупочной стоимости реализованной продукции, тыс.грн.</w:t>
      </w:r>
    </w:p>
    <w:p w:rsidR="00E00A55" w:rsidRPr="00E244D4" w:rsidRDefault="00E00A55" w:rsidP="00E00A55">
      <w:pPr>
        <w:tabs>
          <w:tab w:val="left" w:pos="2445"/>
        </w:tabs>
        <w:spacing w:line="360" w:lineRule="auto"/>
        <w:ind w:firstLine="851"/>
        <w:jc w:val="both"/>
        <w:rPr>
          <w:rFonts w:ascii="Times New Roman" w:hAnsi="Times New Roman"/>
          <w:sz w:val="28"/>
          <w:szCs w:val="28"/>
        </w:rPr>
      </w:pPr>
      <w:r w:rsidRPr="00E244D4">
        <w:rPr>
          <w:rFonts w:ascii="Times New Roman" w:hAnsi="Times New Roman"/>
          <w:sz w:val="28"/>
          <w:szCs w:val="28"/>
        </w:rPr>
        <w:t>∆ В</w:t>
      </w:r>
      <w:r w:rsidRPr="00E244D4">
        <w:rPr>
          <w:rFonts w:ascii="Times New Roman" w:hAnsi="Times New Roman"/>
          <w:sz w:val="20"/>
          <w:szCs w:val="20"/>
        </w:rPr>
        <w:t xml:space="preserve">с </w:t>
      </w:r>
      <w:r>
        <w:rPr>
          <w:rFonts w:ascii="Times New Roman" w:hAnsi="Times New Roman"/>
          <w:sz w:val="28"/>
          <w:szCs w:val="28"/>
        </w:rPr>
        <w:t>=(974,5-343,1) –(974,5 – 175,0)=  -168,1</w:t>
      </w:r>
    </w:p>
    <w:p w:rsidR="00E00A55" w:rsidRPr="00E244D4" w:rsidRDefault="00E00A55" w:rsidP="00E00A55">
      <w:pPr>
        <w:tabs>
          <w:tab w:val="left" w:pos="2445"/>
        </w:tabs>
        <w:spacing w:line="360" w:lineRule="auto"/>
        <w:ind w:firstLine="851"/>
        <w:jc w:val="both"/>
        <w:rPr>
          <w:rFonts w:ascii="Times New Roman" w:hAnsi="Times New Roman"/>
          <w:sz w:val="28"/>
          <w:szCs w:val="28"/>
        </w:rPr>
      </w:pPr>
      <w:r w:rsidRPr="00E244D4">
        <w:rPr>
          <w:rFonts w:ascii="Times New Roman" w:hAnsi="Times New Roman"/>
          <w:sz w:val="28"/>
          <w:szCs w:val="28"/>
        </w:rPr>
        <w:t>Тогда ,  ∆ ВВ = ∆ П</w:t>
      </w:r>
      <w:r w:rsidRPr="00E244D4">
        <w:rPr>
          <w:rFonts w:ascii="Times New Roman" w:hAnsi="Times New Roman"/>
          <w:sz w:val="28"/>
          <w:szCs w:val="28"/>
          <w:lang w:val="en-US"/>
        </w:rPr>
        <w:t>v</w:t>
      </w:r>
      <w:r>
        <w:rPr>
          <w:rFonts w:ascii="Times New Roman" w:hAnsi="Times New Roman"/>
          <w:sz w:val="28"/>
          <w:szCs w:val="28"/>
        </w:rPr>
        <w:t xml:space="preserve"> + ∆ П с =520,5+(-168,1) =  352,4</w:t>
      </w:r>
    </w:p>
    <w:p w:rsidR="00E00A55" w:rsidRDefault="00E00A55" w:rsidP="00E00A55">
      <w:pPr>
        <w:tabs>
          <w:tab w:val="left" w:pos="2445"/>
        </w:tabs>
        <w:spacing w:line="360" w:lineRule="auto"/>
        <w:ind w:firstLine="1134"/>
        <w:jc w:val="both"/>
        <w:rPr>
          <w:rFonts w:ascii="Times New Roman" w:hAnsi="Times New Roman"/>
          <w:sz w:val="28"/>
          <w:szCs w:val="28"/>
        </w:rPr>
      </w:pPr>
      <w:r w:rsidRPr="00E244D4">
        <w:rPr>
          <w:rFonts w:ascii="Times New Roman" w:hAnsi="Times New Roman"/>
          <w:sz w:val="28"/>
          <w:szCs w:val="28"/>
        </w:rPr>
        <w:t>На основе проведенных расчетов можно сделать вывод о том, что в 2008 году валовая выручка предприятия увеличилась по сравнению с 2007 го</w:t>
      </w:r>
      <w:r>
        <w:rPr>
          <w:rFonts w:ascii="Times New Roman" w:hAnsi="Times New Roman"/>
          <w:sz w:val="28"/>
          <w:szCs w:val="28"/>
        </w:rPr>
        <w:t>дом на 352,4</w:t>
      </w:r>
      <w:r w:rsidRPr="00E244D4">
        <w:rPr>
          <w:rFonts w:ascii="Times New Roman" w:hAnsi="Times New Roman"/>
          <w:sz w:val="28"/>
          <w:szCs w:val="28"/>
        </w:rPr>
        <w:t xml:space="preserve"> тыс.грн за счет изменения объема реализации продукции и закупочной стоимости реализованной продукции.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E00A55" w:rsidRPr="00E244D4" w:rsidRDefault="00E00A55" w:rsidP="00E00A55">
      <w:pPr>
        <w:tabs>
          <w:tab w:val="left" w:pos="2445"/>
        </w:tabs>
        <w:spacing w:line="360" w:lineRule="auto"/>
        <w:ind w:firstLine="1134"/>
        <w:jc w:val="both"/>
        <w:rPr>
          <w:rFonts w:ascii="Times New Roman" w:hAnsi="Times New Roman"/>
          <w:sz w:val="28"/>
          <w:szCs w:val="28"/>
        </w:rPr>
      </w:pPr>
      <w:r w:rsidRPr="00E244D4">
        <w:rPr>
          <w:rFonts w:ascii="Times New Roman" w:hAnsi="Times New Roman"/>
          <w:sz w:val="28"/>
          <w:szCs w:val="28"/>
        </w:rPr>
        <w:t xml:space="preserve">Рассчитаем изменение прибыли (убытка) от продаж предприятия за счет изменения валовой выручки от реализации продукции и собственных издержек на реализацию продукции. </w:t>
      </w:r>
    </w:p>
    <w:p w:rsidR="00E00A55" w:rsidRPr="00E244D4" w:rsidRDefault="00E00A55" w:rsidP="00E00A55">
      <w:pPr>
        <w:tabs>
          <w:tab w:val="left" w:pos="2445"/>
        </w:tabs>
        <w:spacing w:line="360" w:lineRule="auto"/>
        <w:ind w:firstLine="1134"/>
        <w:jc w:val="both"/>
        <w:rPr>
          <w:rFonts w:ascii="Times New Roman" w:hAnsi="Times New Roman"/>
          <w:sz w:val="28"/>
          <w:szCs w:val="28"/>
        </w:rPr>
      </w:pPr>
      <w:r w:rsidRPr="00E244D4">
        <w:rPr>
          <w:rFonts w:ascii="Times New Roman" w:hAnsi="Times New Roman"/>
          <w:sz w:val="28"/>
          <w:szCs w:val="28"/>
        </w:rPr>
        <w:t>Для этого расчета  понадобятся данные, которые представлены в сле</w:t>
      </w:r>
      <w:r>
        <w:rPr>
          <w:rFonts w:ascii="Times New Roman" w:hAnsi="Times New Roman"/>
          <w:sz w:val="28"/>
          <w:szCs w:val="28"/>
        </w:rPr>
        <w:t>дующей таблице (2.2</w:t>
      </w:r>
      <w:r w:rsidRPr="00E244D4">
        <w:rPr>
          <w:rFonts w:ascii="Times New Roman" w:hAnsi="Times New Roman"/>
          <w:sz w:val="28"/>
          <w:szCs w:val="28"/>
        </w:rPr>
        <w:t>):</w:t>
      </w:r>
    </w:p>
    <w:p w:rsidR="00E00A55" w:rsidRDefault="00051C47" w:rsidP="00051C47">
      <w:pPr>
        <w:tabs>
          <w:tab w:val="left" w:pos="2445"/>
          <w:tab w:val="left" w:pos="7875"/>
        </w:tabs>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E2373C">
        <w:rPr>
          <w:rFonts w:ascii="Times New Roman" w:hAnsi="Times New Roman"/>
          <w:sz w:val="28"/>
          <w:szCs w:val="28"/>
        </w:rPr>
        <w:t>Таблица 2.2</w:t>
      </w:r>
    </w:p>
    <w:p w:rsidR="00E00A55" w:rsidRPr="00E2373C" w:rsidRDefault="00E2373C" w:rsidP="00E2373C">
      <w:pPr>
        <w:tabs>
          <w:tab w:val="left" w:pos="2445"/>
        </w:tabs>
        <w:spacing w:line="360" w:lineRule="auto"/>
        <w:ind w:firstLine="1134"/>
        <w:rPr>
          <w:rFonts w:ascii="Times New Roman" w:hAnsi="Times New Roman"/>
          <w:b/>
          <w:sz w:val="28"/>
          <w:szCs w:val="28"/>
        </w:rPr>
      </w:pPr>
      <w:r w:rsidRPr="00E2373C">
        <w:rPr>
          <w:rFonts w:ascii="Times New Roman" w:hAnsi="Times New Roman"/>
          <w:b/>
          <w:sz w:val="28"/>
          <w:szCs w:val="28"/>
        </w:rPr>
        <w:t>Изменение прибыли (убытка) от продаж предприятия</w:t>
      </w: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1672"/>
        <w:gridCol w:w="1673"/>
        <w:gridCol w:w="1934"/>
        <w:gridCol w:w="1720"/>
      </w:tblGrid>
      <w:tr w:rsidR="0096166A" w:rsidRPr="007913E2" w:rsidTr="0096166A">
        <w:trPr>
          <w:trHeight w:val="1030"/>
        </w:trPr>
        <w:tc>
          <w:tcPr>
            <w:tcW w:w="2572" w:type="dxa"/>
          </w:tcPr>
          <w:p w:rsidR="0096166A" w:rsidRPr="007913E2" w:rsidRDefault="0096166A" w:rsidP="0096166A">
            <w:pPr>
              <w:tabs>
                <w:tab w:val="left" w:pos="2445"/>
              </w:tabs>
              <w:spacing w:after="0" w:line="360" w:lineRule="auto"/>
              <w:jc w:val="both"/>
              <w:rPr>
                <w:rFonts w:ascii="Times New Roman" w:hAnsi="Times New Roman"/>
                <w:sz w:val="28"/>
                <w:szCs w:val="28"/>
              </w:rPr>
            </w:pPr>
            <w:r w:rsidRPr="007913E2">
              <w:rPr>
                <w:rFonts w:ascii="Times New Roman" w:hAnsi="Times New Roman"/>
                <w:sz w:val="28"/>
                <w:szCs w:val="28"/>
              </w:rPr>
              <w:t>Показатель</w:t>
            </w:r>
          </w:p>
        </w:tc>
        <w:tc>
          <w:tcPr>
            <w:tcW w:w="1672" w:type="dxa"/>
          </w:tcPr>
          <w:p w:rsidR="0096166A" w:rsidRPr="007913E2" w:rsidRDefault="0096166A" w:rsidP="0096166A">
            <w:pPr>
              <w:spacing w:after="0" w:line="360" w:lineRule="auto"/>
              <w:jc w:val="both"/>
              <w:rPr>
                <w:rFonts w:ascii="Times New Roman" w:hAnsi="Times New Roman"/>
                <w:sz w:val="28"/>
                <w:szCs w:val="28"/>
              </w:rPr>
            </w:pPr>
            <w:r w:rsidRPr="007913E2">
              <w:rPr>
                <w:rFonts w:ascii="Times New Roman" w:hAnsi="Times New Roman"/>
                <w:sz w:val="28"/>
                <w:szCs w:val="28"/>
              </w:rPr>
              <w:t>2007</w:t>
            </w:r>
          </w:p>
          <w:p w:rsidR="0096166A" w:rsidRPr="007913E2" w:rsidRDefault="0096166A" w:rsidP="0096166A">
            <w:pPr>
              <w:tabs>
                <w:tab w:val="left" w:pos="2445"/>
              </w:tabs>
              <w:spacing w:after="0" w:line="360" w:lineRule="auto"/>
              <w:jc w:val="both"/>
              <w:rPr>
                <w:rFonts w:ascii="Times New Roman" w:hAnsi="Times New Roman"/>
                <w:sz w:val="28"/>
                <w:szCs w:val="28"/>
              </w:rPr>
            </w:pPr>
          </w:p>
        </w:tc>
        <w:tc>
          <w:tcPr>
            <w:tcW w:w="1673" w:type="dxa"/>
          </w:tcPr>
          <w:p w:rsidR="0096166A" w:rsidRPr="007913E2" w:rsidRDefault="0096166A" w:rsidP="0096166A">
            <w:pPr>
              <w:spacing w:after="0" w:line="360" w:lineRule="auto"/>
              <w:jc w:val="both"/>
              <w:rPr>
                <w:rFonts w:ascii="Times New Roman" w:hAnsi="Times New Roman"/>
                <w:sz w:val="28"/>
                <w:szCs w:val="28"/>
              </w:rPr>
            </w:pPr>
            <w:r w:rsidRPr="007913E2">
              <w:rPr>
                <w:rFonts w:ascii="Times New Roman" w:hAnsi="Times New Roman"/>
                <w:sz w:val="28"/>
                <w:szCs w:val="28"/>
              </w:rPr>
              <w:t>2008</w:t>
            </w:r>
          </w:p>
          <w:p w:rsidR="0096166A" w:rsidRPr="007913E2" w:rsidRDefault="0096166A" w:rsidP="0096166A">
            <w:pPr>
              <w:tabs>
                <w:tab w:val="left" w:pos="2445"/>
              </w:tabs>
              <w:spacing w:after="0" w:line="360" w:lineRule="auto"/>
              <w:jc w:val="both"/>
              <w:rPr>
                <w:rFonts w:ascii="Times New Roman" w:hAnsi="Times New Roman"/>
                <w:sz w:val="28"/>
                <w:szCs w:val="28"/>
              </w:rPr>
            </w:pPr>
          </w:p>
        </w:tc>
        <w:tc>
          <w:tcPr>
            <w:tcW w:w="1934" w:type="dxa"/>
          </w:tcPr>
          <w:p w:rsidR="0096166A" w:rsidRPr="007913E2" w:rsidRDefault="0096166A" w:rsidP="0096166A">
            <w:pPr>
              <w:spacing w:after="0" w:line="360" w:lineRule="auto"/>
              <w:jc w:val="both"/>
              <w:rPr>
                <w:rFonts w:ascii="Times New Roman" w:hAnsi="Times New Roman"/>
                <w:sz w:val="28"/>
                <w:szCs w:val="28"/>
              </w:rPr>
            </w:pPr>
            <w:r w:rsidRPr="007913E2">
              <w:rPr>
                <w:rFonts w:ascii="Times New Roman" w:hAnsi="Times New Roman"/>
                <w:sz w:val="28"/>
                <w:szCs w:val="28"/>
              </w:rPr>
              <w:t>абсолютное</w:t>
            </w:r>
          </w:p>
          <w:p w:rsidR="0096166A" w:rsidRPr="007913E2" w:rsidRDefault="0096166A" w:rsidP="0096166A">
            <w:pPr>
              <w:spacing w:after="0" w:line="360" w:lineRule="auto"/>
              <w:jc w:val="both"/>
              <w:rPr>
                <w:rFonts w:ascii="Times New Roman" w:hAnsi="Times New Roman"/>
                <w:sz w:val="28"/>
                <w:szCs w:val="28"/>
              </w:rPr>
            </w:pPr>
            <w:r w:rsidRPr="007913E2">
              <w:rPr>
                <w:rFonts w:ascii="Times New Roman" w:hAnsi="Times New Roman"/>
                <w:sz w:val="28"/>
                <w:szCs w:val="28"/>
              </w:rPr>
              <w:t>отклонение</w:t>
            </w:r>
          </w:p>
        </w:tc>
        <w:tc>
          <w:tcPr>
            <w:tcW w:w="1720" w:type="dxa"/>
          </w:tcPr>
          <w:p w:rsidR="0096166A" w:rsidRPr="007913E2" w:rsidRDefault="0096166A" w:rsidP="0096166A">
            <w:pPr>
              <w:spacing w:after="0" w:line="360" w:lineRule="auto"/>
              <w:jc w:val="both"/>
              <w:rPr>
                <w:rFonts w:ascii="Times New Roman" w:hAnsi="Times New Roman"/>
                <w:sz w:val="28"/>
                <w:szCs w:val="28"/>
              </w:rPr>
            </w:pPr>
            <w:r w:rsidRPr="007913E2">
              <w:rPr>
                <w:rFonts w:ascii="Times New Roman" w:hAnsi="Times New Roman"/>
                <w:sz w:val="28"/>
                <w:szCs w:val="28"/>
              </w:rPr>
              <w:t>% роста</w:t>
            </w:r>
          </w:p>
          <w:p w:rsidR="0096166A" w:rsidRPr="007913E2" w:rsidRDefault="0096166A" w:rsidP="0096166A">
            <w:pPr>
              <w:tabs>
                <w:tab w:val="left" w:pos="2445"/>
              </w:tabs>
              <w:spacing w:after="0" w:line="360" w:lineRule="auto"/>
              <w:jc w:val="both"/>
              <w:rPr>
                <w:rFonts w:ascii="Times New Roman" w:hAnsi="Times New Roman"/>
                <w:sz w:val="28"/>
                <w:szCs w:val="28"/>
              </w:rPr>
            </w:pPr>
          </w:p>
        </w:tc>
      </w:tr>
      <w:tr w:rsidR="0096166A" w:rsidRPr="007913E2" w:rsidTr="0096166A">
        <w:tc>
          <w:tcPr>
            <w:tcW w:w="2572"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1.Валовая выручка от реализации продукции,тыс. грн.</w:t>
            </w:r>
          </w:p>
          <w:p w:rsidR="0096166A" w:rsidRPr="007913E2" w:rsidRDefault="0096166A" w:rsidP="0096166A">
            <w:pPr>
              <w:tabs>
                <w:tab w:val="left" w:pos="2445"/>
              </w:tabs>
              <w:spacing w:after="0" w:line="240" w:lineRule="auto"/>
              <w:jc w:val="both"/>
              <w:rPr>
                <w:rFonts w:ascii="Times New Roman" w:hAnsi="Times New Roman"/>
                <w:sz w:val="28"/>
                <w:szCs w:val="28"/>
              </w:rPr>
            </w:pPr>
          </w:p>
        </w:tc>
        <w:tc>
          <w:tcPr>
            <w:tcW w:w="1672"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320,0</w:t>
            </w:r>
          </w:p>
        </w:tc>
        <w:tc>
          <w:tcPr>
            <w:tcW w:w="1673"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543,4</w:t>
            </w:r>
          </w:p>
        </w:tc>
        <w:tc>
          <w:tcPr>
            <w:tcW w:w="1934"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223,4</w:t>
            </w:r>
          </w:p>
        </w:tc>
        <w:tc>
          <w:tcPr>
            <w:tcW w:w="1720"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169,81</w:t>
            </w:r>
          </w:p>
        </w:tc>
      </w:tr>
      <w:tr w:rsidR="0096166A" w:rsidRPr="007913E2" w:rsidTr="0096166A">
        <w:tc>
          <w:tcPr>
            <w:tcW w:w="2572"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2.Собственные издержки на реализацию продукции, тыс.грн.</w:t>
            </w:r>
          </w:p>
          <w:p w:rsidR="0096166A" w:rsidRPr="007913E2" w:rsidRDefault="0096166A" w:rsidP="0096166A">
            <w:pPr>
              <w:tabs>
                <w:tab w:val="left" w:pos="2445"/>
              </w:tabs>
              <w:spacing w:after="0" w:line="240" w:lineRule="auto"/>
              <w:jc w:val="both"/>
              <w:rPr>
                <w:rFonts w:ascii="Times New Roman" w:hAnsi="Times New Roman"/>
                <w:sz w:val="28"/>
                <w:szCs w:val="28"/>
              </w:rPr>
            </w:pPr>
          </w:p>
        </w:tc>
        <w:tc>
          <w:tcPr>
            <w:tcW w:w="1672"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97,4</w:t>
            </w:r>
          </w:p>
        </w:tc>
        <w:tc>
          <w:tcPr>
            <w:tcW w:w="1673"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320,3</w:t>
            </w:r>
          </w:p>
        </w:tc>
        <w:tc>
          <w:tcPr>
            <w:tcW w:w="1934"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198,9</w:t>
            </w:r>
          </w:p>
        </w:tc>
        <w:tc>
          <w:tcPr>
            <w:tcW w:w="1720"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328,85</w:t>
            </w:r>
          </w:p>
        </w:tc>
      </w:tr>
      <w:tr w:rsidR="0096166A" w:rsidRPr="007913E2" w:rsidTr="0096166A">
        <w:tc>
          <w:tcPr>
            <w:tcW w:w="2572"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3.Прибыль(убыток) от продаж, тыс.грн.</w:t>
            </w:r>
          </w:p>
        </w:tc>
        <w:tc>
          <w:tcPr>
            <w:tcW w:w="1672"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222,6</w:t>
            </w:r>
          </w:p>
        </w:tc>
        <w:tc>
          <w:tcPr>
            <w:tcW w:w="1673"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223,1</w:t>
            </w:r>
          </w:p>
        </w:tc>
        <w:tc>
          <w:tcPr>
            <w:tcW w:w="1934"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24,5</w:t>
            </w:r>
          </w:p>
        </w:tc>
        <w:tc>
          <w:tcPr>
            <w:tcW w:w="1720" w:type="dxa"/>
          </w:tcPr>
          <w:p w:rsidR="0096166A" w:rsidRPr="007913E2" w:rsidRDefault="0096166A" w:rsidP="0096166A">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100,22</w:t>
            </w:r>
          </w:p>
        </w:tc>
      </w:tr>
    </w:tbl>
    <w:p w:rsidR="00E00A55" w:rsidRPr="00E244D4" w:rsidRDefault="00E2373C" w:rsidP="00E00A55">
      <w:pPr>
        <w:tabs>
          <w:tab w:val="left" w:pos="2445"/>
        </w:tabs>
        <w:spacing w:line="360" w:lineRule="auto"/>
        <w:ind w:firstLine="1134"/>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E00A55" w:rsidRPr="00E244D4" w:rsidRDefault="00E00A55" w:rsidP="00E00A55">
      <w:pPr>
        <w:tabs>
          <w:tab w:val="left" w:pos="2445"/>
        </w:tabs>
        <w:spacing w:line="360" w:lineRule="auto"/>
        <w:ind w:firstLine="1134"/>
        <w:jc w:val="both"/>
        <w:rPr>
          <w:rFonts w:ascii="Times New Roman" w:hAnsi="Times New Roman"/>
          <w:sz w:val="28"/>
          <w:szCs w:val="28"/>
        </w:rPr>
      </w:pPr>
    </w:p>
    <w:p w:rsidR="00E00A55" w:rsidRPr="00E244D4" w:rsidRDefault="00E00A55" w:rsidP="00E00A55">
      <w:pPr>
        <w:tabs>
          <w:tab w:val="left" w:pos="2445"/>
        </w:tabs>
        <w:spacing w:line="360" w:lineRule="auto"/>
        <w:ind w:firstLine="1134"/>
        <w:jc w:val="both"/>
        <w:rPr>
          <w:rFonts w:ascii="Times New Roman" w:hAnsi="Times New Roman"/>
          <w:sz w:val="28"/>
          <w:szCs w:val="28"/>
        </w:rPr>
      </w:pPr>
      <w:r w:rsidRPr="00E244D4">
        <w:rPr>
          <w:rFonts w:ascii="Times New Roman" w:hAnsi="Times New Roman"/>
          <w:sz w:val="28"/>
          <w:szCs w:val="28"/>
        </w:rPr>
        <w:t>Для расчета изменения прибыли за счет изменения валовой выручки от реализации продукции используется   следующая формула:</w:t>
      </w:r>
    </w:p>
    <w:p w:rsidR="00E00A55" w:rsidRPr="00E244D4" w:rsidRDefault="00E00A55" w:rsidP="00E00A55">
      <w:pPr>
        <w:tabs>
          <w:tab w:val="left" w:pos="2445"/>
        </w:tabs>
        <w:spacing w:line="360" w:lineRule="auto"/>
        <w:ind w:firstLine="1134"/>
        <w:jc w:val="both"/>
        <w:rPr>
          <w:rFonts w:ascii="Times New Roman" w:hAnsi="Times New Roman"/>
          <w:sz w:val="28"/>
          <w:szCs w:val="28"/>
        </w:rPr>
      </w:pPr>
      <w:r w:rsidRPr="00E244D4">
        <w:rPr>
          <w:rFonts w:ascii="Times New Roman" w:hAnsi="Times New Roman"/>
          <w:sz w:val="28"/>
          <w:szCs w:val="28"/>
        </w:rPr>
        <w:t>∆ П</w:t>
      </w:r>
      <w:r w:rsidRPr="00E244D4">
        <w:rPr>
          <w:rFonts w:ascii="Times New Roman" w:hAnsi="Times New Roman"/>
        </w:rPr>
        <w:t xml:space="preserve"> в</w:t>
      </w:r>
      <w:r w:rsidRPr="00E244D4">
        <w:rPr>
          <w:rFonts w:ascii="Times New Roman" w:hAnsi="Times New Roman"/>
          <w:sz w:val="28"/>
          <w:szCs w:val="28"/>
        </w:rPr>
        <w:t xml:space="preserve"> = (В</w:t>
      </w:r>
      <w:r w:rsidRPr="00E244D4">
        <w:rPr>
          <w:rFonts w:ascii="Times New Roman" w:hAnsi="Times New Roman"/>
        </w:rPr>
        <w:t>ф</w:t>
      </w:r>
      <w:r w:rsidRPr="00E244D4">
        <w:rPr>
          <w:rFonts w:ascii="Times New Roman" w:hAnsi="Times New Roman"/>
          <w:sz w:val="28"/>
          <w:szCs w:val="28"/>
        </w:rPr>
        <w:t xml:space="preserve"> – И</w:t>
      </w:r>
      <w:r w:rsidRPr="00E244D4">
        <w:rPr>
          <w:rFonts w:ascii="Times New Roman" w:hAnsi="Times New Roman"/>
        </w:rPr>
        <w:t>пл</w:t>
      </w:r>
      <w:r w:rsidRPr="00E244D4">
        <w:rPr>
          <w:rFonts w:ascii="Times New Roman" w:hAnsi="Times New Roman"/>
          <w:sz w:val="28"/>
          <w:szCs w:val="28"/>
        </w:rPr>
        <w:t>) – (В</w:t>
      </w:r>
      <w:r w:rsidRPr="00E244D4">
        <w:rPr>
          <w:rFonts w:ascii="Times New Roman" w:hAnsi="Times New Roman"/>
        </w:rPr>
        <w:t>пл</w:t>
      </w:r>
      <w:r w:rsidRPr="00E244D4">
        <w:rPr>
          <w:rFonts w:ascii="Times New Roman" w:hAnsi="Times New Roman"/>
          <w:sz w:val="28"/>
          <w:szCs w:val="28"/>
        </w:rPr>
        <w:t xml:space="preserve"> – И</w:t>
      </w:r>
      <w:r w:rsidRPr="00E244D4">
        <w:rPr>
          <w:rFonts w:ascii="Times New Roman" w:hAnsi="Times New Roman"/>
        </w:rPr>
        <w:t>пл</w:t>
      </w:r>
      <w:r w:rsidRPr="00E244D4">
        <w:rPr>
          <w:rFonts w:ascii="Times New Roman" w:hAnsi="Times New Roman"/>
          <w:sz w:val="28"/>
          <w:szCs w:val="28"/>
        </w:rPr>
        <w:t>),                                         (2.3)</w:t>
      </w:r>
    </w:p>
    <w:p w:rsidR="00E00A55" w:rsidRPr="00E244D4" w:rsidRDefault="00E00A55" w:rsidP="00E00A55">
      <w:pPr>
        <w:tabs>
          <w:tab w:val="left" w:pos="2520"/>
        </w:tabs>
        <w:spacing w:line="360" w:lineRule="auto"/>
        <w:ind w:left="360" w:firstLine="633"/>
        <w:rPr>
          <w:rFonts w:ascii="Times New Roman" w:hAnsi="Times New Roman"/>
          <w:sz w:val="28"/>
          <w:szCs w:val="28"/>
        </w:rPr>
      </w:pPr>
      <w:r w:rsidRPr="00E244D4">
        <w:rPr>
          <w:rFonts w:ascii="Times New Roman" w:hAnsi="Times New Roman"/>
          <w:sz w:val="28"/>
          <w:szCs w:val="28"/>
        </w:rPr>
        <w:t>где В</w:t>
      </w:r>
      <w:r w:rsidRPr="00E244D4">
        <w:rPr>
          <w:rFonts w:ascii="Times New Roman" w:hAnsi="Times New Roman"/>
        </w:rPr>
        <w:t>ф</w:t>
      </w:r>
      <w:r w:rsidRPr="00E244D4">
        <w:rPr>
          <w:rFonts w:ascii="Times New Roman" w:hAnsi="Times New Roman"/>
          <w:sz w:val="28"/>
          <w:szCs w:val="28"/>
        </w:rPr>
        <w:t xml:space="preserve"> – фактический объем  валовой выручки от реализации </w:t>
      </w:r>
    </w:p>
    <w:p w:rsidR="00E00A55" w:rsidRPr="00E244D4" w:rsidRDefault="00E00A55" w:rsidP="00E00A55">
      <w:pPr>
        <w:tabs>
          <w:tab w:val="left" w:pos="2520"/>
        </w:tabs>
        <w:spacing w:line="360" w:lineRule="auto"/>
        <w:ind w:left="360" w:firstLine="633"/>
        <w:rPr>
          <w:rFonts w:ascii="Times New Roman" w:hAnsi="Times New Roman"/>
          <w:sz w:val="28"/>
          <w:szCs w:val="28"/>
        </w:rPr>
      </w:pPr>
      <w:r w:rsidRPr="00E244D4">
        <w:rPr>
          <w:rFonts w:ascii="Times New Roman" w:hAnsi="Times New Roman"/>
          <w:sz w:val="28"/>
          <w:szCs w:val="28"/>
        </w:rPr>
        <w:t>продукции,  тыс. грн.;</w:t>
      </w:r>
    </w:p>
    <w:p w:rsidR="00E00A55" w:rsidRPr="00E244D4" w:rsidRDefault="00E00A55" w:rsidP="00E00A55">
      <w:pPr>
        <w:tabs>
          <w:tab w:val="left" w:pos="2445"/>
        </w:tabs>
        <w:spacing w:line="360" w:lineRule="auto"/>
        <w:ind w:left="993"/>
        <w:rPr>
          <w:rFonts w:ascii="Times New Roman" w:hAnsi="Times New Roman"/>
          <w:sz w:val="28"/>
          <w:szCs w:val="28"/>
        </w:rPr>
      </w:pPr>
      <w:r w:rsidRPr="00E244D4">
        <w:rPr>
          <w:rFonts w:ascii="Times New Roman" w:hAnsi="Times New Roman"/>
          <w:sz w:val="28"/>
          <w:szCs w:val="28"/>
        </w:rPr>
        <w:t xml:space="preserve"> В</w:t>
      </w:r>
      <w:r w:rsidRPr="00E244D4">
        <w:rPr>
          <w:rFonts w:ascii="Times New Roman" w:hAnsi="Times New Roman"/>
        </w:rPr>
        <w:t>пл</w:t>
      </w:r>
      <w:r w:rsidRPr="00E244D4">
        <w:rPr>
          <w:rFonts w:ascii="Times New Roman" w:hAnsi="Times New Roman"/>
          <w:sz w:val="28"/>
          <w:szCs w:val="28"/>
        </w:rPr>
        <w:t xml:space="preserve"> – плановый объем валовой выручки от реализации продукции, тыс.грн.</w:t>
      </w:r>
    </w:p>
    <w:p w:rsidR="00E00A55" w:rsidRDefault="00E00A55" w:rsidP="00E00A55">
      <w:pPr>
        <w:tabs>
          <w:tab w:val="left" w:pos="2445"/>
        </w:tabs>
        <w:spacing w:line="360" w:lineRule="auto"/>
        <w:ind w:left="1260" w:hanging="267"/>
        <w:rPr>
          <w:rFonts w:ascii="Times New Roman" w:hAnsi="Times New Roman"/>
          <w:sz w:val="28"/>
          <w:szCs w:val="28"/>
        </w:rPr>
      </w:pPr>
      <w:r w:rsidRPr="00E244D4">
        <w:rPr>
          <w:rFonts w:ascii="Times New Roman" w:hAnsi="Times New Roman"/>
          <w:sz w:val="28"/>
          <w:szCs w:val="28"/>
        </w:rPr>
        <w:t xml:space="preserve">  И</w:t>
      </w:r>
      <w:r w:rsidRPr="00E244D4">
        <w:rPr>
          <w:rFonts w:ascii="Times New Roman" w:hAnsi="Times New Roman"/>
        </w:rPr>
        <w:t>пл</w:t>
      </w:r>
      <w:r w:rsidRPr="00E244D4">
        <w:rPr>
          <w:rFonts w:ascii="Times New Roman" w:hAnsi="Times New Roman"/>
          <w:sz w:val="28"/>
          <w:szCs w:val="28"/>
        </w:rPr>
        <w:t xml:space="preserve"> – плановый объем издержек на реализацию продукции, </w:t>
      </w:r>
    </w:p>
    <w:p w:rsidR="00E00A55" w:rsidRPr="00E244D4" w:rsidRDefault="00E00A55" w:rsidP="00E00A55">
      <w:pPr>
        <w:tabs>
          <w:tab w:val="left" w:pos="2445"/>
        </w:tabs>
        <w:spacing w:line="360" w:lineRule="auto"/>
        <w:ind w:left="1260" w:hanging="267"/>
        <w:rPr>
          <w:rFonts w:ascii="Times New Roman" w:hAnsi="Times New Roman"/>
          <w:sz w:val="28"/>
          <w:szCs w:val="28"/>
        </w:rPr>
      </w:pPr>
      <w:r w:rsidRPr="00E244D4">
        <w:rPr>
          <w:rFonts w:ascii="Times New Roman" w:hAnsi="Times New Roman"/>
          <w:sz w:val="28"/>
          <w:szCs w:val="28"/>
        </w:rPr>
        <w:t>тыс.грн.∆</w:t>
      </w:r>
      <w:r>
        <w:rPr>
          <w:rFonts w:ascii="Times New Roman" w:hAnsi="Times New Roman"/>
          <w:sz w:val="28"/>
          <w:szCs w:val="28"/>
        </w:rPr>
        <w:t xml:space="preserve"> П в = (563,4 – 97,4 ) – (320,0 – 97,4) = 243</w:t>
      </w:r>
      <w:r w:rsidRPr="00E244D4">
        <w:rPr>
          <w:rFonts w:ascii="Times New Roman" w:hAnsi="Times New Roman"/>
          <w:sz w:val="28"/>
          <w:szCs w:val="28"/>
        </w:rPr>
        <w:t>,4</w:t>
      </w:r>
    </w:p>
    <w:p w:rsidR="00E00A55" w:rsidRPr="00E244D4" w:rsidRDefault="00E00A55" w:rsidP="00E00A55">
      <w:pPr>
        <w:tabs>
          <w:tab w:val="left" w:pos="1215"/>
        </w:tabs>
        <w:spacing w:line="360" w:lineRule="auto"/>
        <w:ind w:firstLine="1134"/>
        <w:jc w:val="both"/>
        <w:rPr>
          <w:rFonts w:ascii="Times New Roman" w:hAnsi="Times New Roman"/>
          <w:sz w:val="28"/>
          <w:szCs w:val="28"/>
        </w:rPr>
      </w:pPr>
      <w:r w:rsidRPr="00E244D4">
        <w:rPr>
          <w:rFonts w:ascii="Times New Roman" w:hAnsi="Times New Roman"/>
          <w:sz w:val="28"/>
          <w:szCs w:val="28"/>
        </w:rPr>
        <w:t>Изменение прибыли предприятия за счет изменения издержек на реализацию продукции рассчитывается по формуле:</w:t>
      </w:r>
    </w:p>
    <w:p w:rsidR="00E00A55" w:rsidRPr="00E244D4" w:rsidRDefault="00E00A55" w:rsidP="00E00A55">
      <w:pPr>
        <w:tabs>
          <w:tab w:val="left" w:pos="1215"/>
        </w:tabs>
        <w:spacing w:line="360" w:lineRule="auto"/>
        <w:ind w:firstLine="1134"/>
        <w:jc w:val="both"/>
        <w:rPr>
          <w:rFonts w:ascii="Times New Roman" w:hAnsi="Times New Roman"/>
          <w:sz w:val="28"/>
          <w:szCs w:val="28"/>
        </w:rPr>
      </w:pPr>
      <w:r w:rsidRPr="00E244D4">
        <w:rPr>
          <w:rFonts w:ascii="Times New Roman" w:hAnsi="Times New Roman"/>
          <w:sz w:val="28"/>
          <w:szCs w:val="28"/>
        </w:rPr>
        <w:t>∆ П и = (В</w:t>
      </w:r>
      <w:r w:rsidRPr="00E244D4">
        <w:rPr>
          <w:rFonts w:ascii="Times New Roman" w:hAnsi="Times New Roman"/>
        </w:rPr>
        <w:t>ф</w:t>
      </w:r>
      <w:r w:rsidRPr="00E244D4">
        <w:rPr>
          <w:rFonts w:ascii="Times New Roman" w:hAnsi="Times New Roman"/>
          <w:sz w:val="28"/>
          <w:szCs w:val="28"/>
        </w:rPr>
        <w:t xml:space="preserve"> – И</w:t>
      </w:r>
      <w:r w:rsidRPr="00E244D4">
        <w:rPr>
          <w:rFonts w:ascii="Times New Roman" w:hAnsi="Times New Roman"/>
        </w:rPr>
        <w:t>ф</w:t>
      </w:r>
      <w:r w:rsidRPr="00E244D4">
        <w:rPr>
          <w:rFonts w:ascii="Times New Roman" w:hAnsi="Times New Roman"/>
          <w:sz w:val="28"/>
          <w:szCs w:val="28"/>
        </w:rPr>
        <w:t>) – (В</w:t>
      </w:r>
      <w:r w:rsidRPr="00E244D4">
        <w:rPr>
          <w:rFonts w:ascii="Times New Roman" w:hAnsi="Times New Roman"/>
        </w:rPr>
        <w:t>ф</w:t>
      </w:r>
      <w:r w:rsidRPr="00E244D4">
        <w:rPr>
          <w:rFonts w:ascii="Times New Roman" w:hAnsi="Times New Roman"/>
          <w:sz w:val="28"/>
          <w:szCs w:val="28"/>
        </w:rPr>
        <w:t xml:space="preserve"> – И</w:t>
      </w:r>
      <w:r w:rsidRPr="00E244D4">
        <w:rPr>
          <w:rFonts w:ascii="Times New Roman" w:hAnsi="Times New Roman"/>
        </w:rPr>
        <w:t>пл</w:t>
      </w:r>
      <w:r w:rsidRPr="00E244D4">
        <w:rPr>
          <w:rFonts w:ascii="Times New Roman" w:hAnsi="Times New Roman"/>
          <w:sz w:val="28"/>
          <w:szCs w:val="28"/>
        </w:rPr>
        <w:t>),                                              (2.4)</w:t>
      </w:r>
    </w:p>
    <w:p w:rsidR="00E00A55" w:rsidRPr="00E244D4" w:rsidRDefault="00E00A55" w:rsidP="00E00A55">
      <w:pPr>
        <w:tabs>
          <w:tab w:val="left" w:pos="1215"/>
        </w:tabs>
        <w:spacing w:line="360" w:lineRule="auto"/>
        <w:ind w:firstLine="900"/>
        <w:jc w:val="both"/>
        <w:rPr>
          <w:rFonts w:ascii="Times New Roman" w:hAnsi="Times New Roman"/>
          <w:sz w:val="28"/>
          <w:szCs w:val="28"/>
        </w:rPr>
      </w:pPr>
      <w:r w:rsidRPr="00E244D4">
        <w:rPr>
          <w:rFonts w:ascii="Times New Roman" w:hAnsi="Times New Roman"/>
          <w:sz w:val="28"/>
          <w:szCs w:val="28"/>
        </w:rPr>
        <w:t xml:space="preserve">Тогда: ∆ П </w:t>
      </w:r>
      <w:r>
        <w:rPr>
          <w:rFonts w:ascii="Times New Roman" w:hAnsi="Times New Roman"/>
          <w:sz w:val="28"/>
          <w:szCs w:val="28"/>
        </w:rPr>
        <w:t>з= (543,4- 320,3) – (543,4- 97,4) = -222</w:t>
      </w:r>
      <w:r w:rsidRPr="00E244D4">
        <w:rPr>
          <w:rFonts w:ascii="Times New Roman" w:hAnsi="Times New Roman"/>
          <w:sz w:val="28"/>
          <w:szCs w:val="28"/>
        </w:rPr>
        <w:t>,9</w:t>
      </w:r>
    </w:p>
    <w:p w:rsidR="00E00A55" w:rsidRPr="00E244D4" w:rsidRDefault="00E00A55" w:rsidP="00E00A55">
      <w:pPr>
        <w:tabs>
          <w:tab w:val="left" w:pos="1215"/>
        </w:tabs>
        <w:spacing w:line="360" w:lineRule="auto"/>
        <w:ind w:firstLine="900"/>
        <w:jc w:val="both"/>
        <w:rPr>
          <w:rFonts w:ascii="Times New Roman" w:hAnsi="Times New Roman"/>
          <w:sz w:val="28"/>
          <w:szCs w:val="28"/>
        </w:rPr>
      </w:pPr>
      <w:r w:rsidRPr="00E244D4">
        <w:rPr>
          <w:rFonts w:ascii="Times New Roman" w:hAnsi="Times New Roman"/>
          <w:sz w:val="28"/>
          <w:szCs w:val="28"/>
        </w:rPr>
        <w:t>∆</w:t>
      </w:r>
      <w:r>
        <w:rPr>
          <w:rFonts w:ascii="Times New Roman" w:hAnsi="Times New Roman"/>
          <w:sz w:val="28"/>
          <w:szCs w:val="28"/>
        </w:rPr>
        <w:t xml:space="preserve"> П = ∆ П в + ∆ П и = 243,4 + (-222,9) = 20</w:t>
      </w:r>
      <w:r w:rsidRPr="00E244D4">
        <w:rPr>
          <w:rFonts w:ascii="Times New Roman" w:hAnsi="Times New Roman"/>
          <w:sz w:val="28"/>
          <w:szCs w:val="28"/>
        </w:rPr>
        <w:t>,5</w:t>
      </w:r>
    </w:p>
    <w:p w:rsidR="00E00A55" w:rsidRDefault="00E00A55" w:rsidP="00E00A55">
      <w:pPr>
        <w:tabs>
          <w:tab w:val="left" w:pos="1215"/>
        </w:tabs>
        <w:spacing w:line="360" w:lineRule="auto"/>
        <w:ind w:firstLine="1134"/>
        <w:jc w:val="both"/>
        <w:rPr>
          <w:rFonts w:ascii="Times New Roman" w:hAnsi="Times New Roman"/>
          <w:sz w:val="28"/>
          <w:szCs w:val="28"/>
        </w:rPr>
      </w:pPr>
      <w:r w:rsidRPr="00E244D4">
        <w:rPr>
          <w:rFonts w:ascii="Times New Roman" w:hAnsi="Times New Roman"/>
          <w:sz w:val="28"/>
          <w:szCs w:val="28"/>
        </w:rPr>
        <w:t>Полученные результаты показывают, что в 2008 году прибыль (убыток) от продаж предприятия повысилась, п</w:t>
      </w:r>
      <w:r>
        <w:rPr>
          <w:rFonts w:ascii="Times New Roman" w:hAnsi="Times New Roman"/>
          <w:sz w:val="28"/>
          <w:szCs w:val="28"/>
        </w:rPr>
        <w:t>о сравнению с 2007 годом, на 20</w:t>
      </w:r>
      <w:r w:rsidRPr="00E244D4">
        <w:rPr>
          <w:rFonts w:ascii="Times New Roman" w:hAnsi="Times New Roman"/>
          <w:sz w:val="28"/>
          <w:szCs w:val="28"/>
        </w:rPr>
        <w:t>,5 тыс.грн. за счет изменения валовой выручки от реализации продукции и издержек на реализацию продукции.</w:t>
      </w:r>
    </w:p>
    <w:p w:rsidR="00E00A55" w:rsidRPr="00E00A55" w:rsidRDefault="00E00A55" w:rsidP="00E00A55">
      <w:pPr>
        <w:tabs>
          <w:tab w:val="left" w:pos="1215"/>
        </w:tabs>
        <w:spacing w:line="360" w:lineRule="auto"/>
        <w:ind w:firstLine="1134"/>
        <w:jc w:val="both"/>
        <w:rPr>
          <w:rFonts w:ascii="Times New Roman" w:hAnsi="Times New Roman"/>
          <w:b/>
          <w:sz w:val="32"/>
          <w:szCs w:val="32"/>
        </w:rPr>
      </w:pPr>
      <w:r w:rsidRPr="00E00A55">
        <w:rPr>
          <w:rFonts w:ascii="Times New Roman" w:hAnsi="Times New Roman"/>
          <w:b/>
          <w:sz w:val="32"/>
          <w:szCs w:val="32"/>
        </w:rPr>
        <w:t>2.2. Факторный анализ рентабельности</w:t>
      </w:r>
    </w:p>
    <w:p w:rsidR="00E00A55" w:rsidRPr="00E244D4" w:rsidRDefault="00E00A55" w:rsidP="00E00A55">
      <w:pPr>
        <w:spacing w:line="360" w:lineRule="auto"/>
        <w:ind w:firstLine="709"/>
        <w:jc w:val="both"/>
        <w:rPr>
          <w:rFonts w:ascii="Times New Roman" w:hAnsi="Times New Roman"/>
          <w:sz w:val="28"/>
          <w:szCs w:val="28"/>
        </w:rPr>
      </w:pPr>
      <w:r w:rsidRPr="00E244D4">
        <w:rPr>
          <w:rFonts w:ascii="Times New Roman" w:hAnsi="Times New Roman"/>
          <w:b/>
          <w:i/>
          <w:sz w:val="28"/>
          <w:szCs w:val="28"/>
        </w:rPr>
        <w:t xml:space="preserve">Факторный </w:t>
      </w:r>
      <w:r>
        <w:rPr>
          <w:rFonts w:ascii="Times New Roman" w:hAnsi="Times New Roman"/>
          <w:b/>
          <w:i/>
          <w:sz w:val="28"/>
          <w:szCs w:val="28"/>
        </w:rPr>
        <w:t>анализ рентабельности продаж ЧП «Магазин «Гузель</w:t>
      </w:r>
      <w:r w:rsidRPr="00E244D4">
        <w:rPr>
          <w:rFonts w:ascii="Times New Roman" w:hAnsi="Times New Roman"/>
          <w:b/>
          <w:i/>
          <w:sz w:val="28"/>
          <w:szCs w:val="28"/>
        </w:rPr>
        <w:t xml:space="preserve">».  </w:t>
      </w:r>
      <w:r w:rsidRPr="00E244D4">
        <w:rPr>
          <w:rFonts w:ascii="Times New Roman" w:hAnsi="Times New Roman"/>
          <w:sz w:val="28"/>
          <w:szCs w:val="28"/>
        </w:rPr>
        <w:t>Рентабельность - показатель эффективности деятельности предприятия, характеризующий уровень отдачи от затрат и степень использования средств. На рентабельность продаж оказывают влияние валовая выручка  предприятия и  объем реализации. Для расчета изменения рентабельности за счет этих факторов, нам понадобятся данн</w:t>
      </w:r>
      <w:r>
        <w:rPr>
          <w:rFonts w:ascii="Times New Roman" w:hAnsi="Times New Roman"/>
          <w:sz w:val="28"/>
          <w:szCs w:val="28"/>
        </w:rPr>
        <w:t>ые, представленные в таблице 2.3</w:t>
      </w:r>
      <w:r w:rsidRPr="00E244D4">
        <w:rPr>
          <w:rFonts w:ascii="Times New Roman" w:hAnsi="Times New Roman"/>
          <w:sz w:val="28"/>
          <w:szCs w:val="28"/>
        </w:rPr>
        <w:t>.</w:t>
      </w:r>
    </w:p>
    <w:p w:rsidR="00E2373C" w:rsidRDefault="00E2373C" w:rsidP="00E00A55">
      <w:pPr>
        <w:spacing w:line="360" w:lineRule="auto"/>
        <w:ind w:firstLine="709"/>
        <w:jc w:val="right"/>
        <w:rPr>
          <w:rFonts w:ascii="Times New Roman" w:hAnsi="Times New Roman"/>
          <w:sz w:val="28"/>
          <w:szCs w:val="28"/>
        </w:rPr>
      </w:pPr>
    </w:p>
    <w:p w:rsidR="00E2373C" w:rsidRDefault="0096166A" w:rsidP="00E2373C">
      <w:pPr>
        <w:tabs>
          <w:tab w:val="left" w:pos="7965"/>
        </w:tabs>
        <w:spacing w:line="360" w:lineRule="auto"/>
        <w:ind w:firstLine="709"/>
        <w:rPr>
          <w:rFonts w:ascii="Times New Roman" w:hAnsi="Times New Roman"/>
          <w:sz w:val="28"/>
          <w:szCs w:val="28"/>
        </w:rPr>
      </w:pPr>
      <w:r>
        <w:rPr>
          <w:rFonts w:ascii="Times New Roman" w:hAnsi="Times New Roman"/>
          <w:sz w:val="28"/>
          <w:szCs w:val="28"/>
        </w:rPr>
        <w:tab/>
      </w:r>
      <w:r w:rsidR="00E2373C">
        <w:rPr>
          <w:rFonts w:ascii="Times New Roman" w:hAnsi="Times New Roman"/>
          <w:sz w:val="28"/>
          <w:szCs w:val="28"/>
        </w:rPr>
        <w:t>Таблица2.3</w:t>
      </w:r>
    </w:p>
    <w:p w:rsidR="00E00A55" w:rsidRPr="00E2373C" w:rsidRDefault="00E2373C" w:rsidP="00E2373C">
      <w:pPr>
        <w:tabs>
          <w:tab w:val="right" w:pos="9355"/>
        </w:tabs>
        <w:spacing w:line="360" w:lineRule="auto"/>
        <w:ind w:firstLine="709"/>
        <w:rPr>
          <w:rFonts w:ascii="Times New Roman" w:hAnsi="Times New Roman"/>
          <w:b/>
          <w:i/>
          <w:sz w:val="28"/>
          <w:szCs w:val="28"/>
        </w:rPr>
      </w:pPr>
      <w:r w:rsidRPr="00E2373C">
        <w:rPr>
          <w:rFonts w:ascii="Times New Roman" w:hAnsi="Times New Roman"/>
          <w:b/>
          <w:sz w:val="28"/>
          <w:szCs w:val="28"/>
        </w:rPr>
        <w:t>Факторный анализ рентабельности продаж  ЧП «Магазин «Гузель»</w:t>
      </w:r>
      <w:r w:rsidRPr="00E2373C">
        <w:rPr>
          <w:rFonts w:ascii="Times New Roman" w:hAnsi="Times New Roman"/>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1756"/>
        <w:gridCol w:w="1756"/>
        <w:gridCol w:w="1965"/>
        <w:gridCol w:w="1792"/>
      </w:tblGrid>
      <w:tr w:rsidR="00E00A55" w:rsidRPr="007913E2" w:rsidTr="00755BA4">
        <w:tc>
          <w:tcPr>
            <w:tcW w:w="2301" w:type="dxa"/>
          </w:tcPr>
          <w:p w:rsidR="00E00A55" w:rsidRPr="007913E2" w:rsidRDefault="00E00A55" w:rsidP="00755BA4">
            <w:pPr>
              <w:tabs>
                <w:tab w:val="left" w:pos="1215"/>
              </w:tabs>
              <w:spacing w:after="0" w:line="360" w:lineRule="auto"/>
              <w:jc w:val="both"/>
              <w:rPr>
                <w:rFonts w:ascii="Times New Roman" w:hAnsi="Times New Roman"/>
                <w:sz w:val="28"/>
                <w:szCs w:val="28"/>
              </w:rPr>
            </w:pPr>
            <w:r w:rsidRPr="007913E2">
              <w:rPr>
                <w:rFonts w:ascii="Times New Roman" w:hAnsi="Times New Roman"/>
                <w:sz w:val="28"/>
                <w:szCs w:val="28"/>
              </w:rPr>
              <w:t>Показатель</w:t>
            </w:r>
          </w:p>
        </w:tc>
        <w:tc>
          <w:tcPr>
            <w:tcW w:w="2018" w:type="dxa"/>
          </w:tcPr>
          <w:p w:rsidR="00E00A55" w:rsidRPr="007913E2" w:rsidRDefault="00E00A55" w:rsidP="00755BA4">
            <w:pPr>
              <w:tabs>
                <w:tab w:val="left" w:pos="1215"/>
              </w:tabs>
              <w:spacing w:after="0" w:line="360" w:lineRule="auto"/>
              <w:jc w:val="both"/>
              <w:rPr>
                <w:rFonts w:ascii="Times New Roman" w:hAnsi="Times New Roman"/>
                <w:sz w:val="28"/>
                <w:szCs w:val="28"/>
              </w:rPr>
            </w:pPr>
            <w:r w:rsidRPr="007913E2">
              <w:rPr>
                <w:rFonts w:ascii="Times New Roman" w:hAnsi="Times New Roman"/>
                <w:sz w:val="28"/>
                <w:szCs w:val="28"/>
              </w:rPr>
              <w:t>2007</w:t>
            </w:r>
          </w:p>
        </w:tc>
        <w:tc>
          <w:tcPr>
            <w:tcW w:w="2018" w:type="dxa"/>
          </w:tcPr>
          <w:p w:rsidR="00E00A55" w:rsidRPr="007913E2" w:rsidRDefault="00E00A55" w:rsidP="00755BA4">
            <w:pPr>
              <w:tabs>
                <w:tab w:val="left" w:pos="1215"/>
              </w:tabs>
              <w:spacing w:after="0" w:line="360" w:lineRule="auto"/>
              <w:jc w:val="both"/>
              <w:rPr>
                <w:rFonts w:ascii="Times New Roman" w:hAnsi="Times New Roman"/>
                <w:sz w:val="28"/>
                <w:szCs w:val="28"/>
              </w:rPr>
            </w:pPr>
            <w:r w:rsidRPr="007913E2">
              <w:rPr>
                <w:rFonts w:ascii="Times New Roman" w:hAnsi="Times New Roman"/>
                <w:sz w:val="28"/>
                <w:szCs w:val="28"/>
              </w:rPr>
              <w:t>2008</w:t>
            </w:r>
          </w:p>
        </w:tc>
        <w:tc>
          <w:tcPr>
            <w:tcW w:w="2061" w:type="dxa"/>
          </w:tcPr>
          <w:p w:rsidR="00E00A55" w:rsidRPr="007913E2" w:rsidRDefault="00E00A55" w:rsidP="00755BA4">
            <w:pPr>
              <w:tabs>
                <w:tab w:val="left" w:pos="1215"/>
              </w:tabs>
              <w:spacing w:after="0" w:line="360" w:lineRule="auto"/>
              <w:jc w:val="both"/>
              <w:rPr>
                <w:rFonts w:ascii="Times New Roman" w:hAnsi="Times New Roman"/>
                <w:sz w:val="28"/>
                <w:szCs w:val="28"/>
              </w:rPr>
            </w:pPr>
            <w:r w:rsidRPr="007913E2">
              <w:rPr>
                <w:rFonts w:ascii="Times New Roman" w:hAnsi="Times New Roman"/>
                <w:sz w:val="28"/>
                <w:szCs w:val="28"/>
              </w:rPr>
              <w:t>абсолютное</w:t>
            </w:r>
          </w:p>
          <w:p w:rsidR="00E00A55" w:rsidRPr="007913E2" w:rsidRDefault="00E00A55" w:rsidP="00755BA4">
            <w:pPr>
              <w:tabs>
                <w:tab w:val="left" w:pos="1215"/>
              </w:tabs>
              <w:spacing w:after="0" w:line="360" w:lineRule="auto"/>
              <w:jc w:val="both"/>
              <w:rPr>
                <w:rFonts w:ascii="Times New Roman" w:hAnsi="Times New Roman"/>
                <w:sz w:val="28"/>
                <w:szCs w:val="28"/>
              </w:rPr>
            </w:pPr>
            <w:r w:rsidRPr="007913E2">
              <w:rPr>
                <w:rFonts w:ascii="Times New Roman" w:hAnsi="Times New Roman"/>
                <w:sz w:val="28"/>
                <w:szCs w:val="28"/>
              </w:rPr>
              <w:t>отклонение</w:t>
            </w:r>
          </w:p>
        </w:tc>
        <w:tc>
          <w:tcPr>
            <w:tcW w:w="2023" w:type="dxa"/>
          </w:tcPr>
          <w:p w:rsidR="00E00A55" w:rsidRPr="007913E2" w:rsidRDefault="00E00A55" w:rsidP="00755BA4">
            <w:pPr>
              <w:tabs>
                <w:tab w:val="left" w:pos="1215"/>
              </w:tabs>
              <w:spacing w:after="0" w:line="360" w:lineRule="auto"/>
              <w:jc w:val="both"/>
              <w:rPr>
                <w:rFonts w:ascii="Times New Roman" w:hAnsi="Times New Roman"/>
                <w:sz w:val="28"/>
                <w:szCs w:val="28"/>
              </w:rPr>
            </w:pPr>
            <w:r w:rsidRPr="007913E2">
              <w:rPr>
                <w:rFonts w:ascii="Times New Roman" w:hAnsi="Times New Roman"/>
                <w:sz w:val="28"/>
                <w:szCs w:val="28"/>
              </w:rPr>
              <w:t>% роста</w:t>
            </w:r>
          </w:p>
        </w:tc>
      </w:tr>
      <w:tr w:rsidR="00E00A55" w:rsidRPr="007913E2" w:rsidTr="00755BA4">
        <w:tc>
          <w:tcPr>
            <w:tcW w:w="2301" w:type="dxa"/>
          </w:tcPr>
          <w:p w:rsidR="00E00A55" w:rsidRPr="007913E2" w:rsidRDefault="00E00A55" w:rsidP="00755BA4">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1.Объем реализации, грн</w:t>
            </w:r>
          </w:p>
          <w:p w:rsidR="00E00A55" w:rsidRPr="007913E2" w:rsidRDefault="00E00A55" w:rsidP="00755BA4">
            <w:pPr>
              <w:tabs>
                <w:tab w:val="left" w:pos="2445"/>
              </w:tabs>
              <w:spacing w:after="0" w:line="240" w:lineRule="auto"/>
              <w:jc w:val="both"/>
              <w:rPr>
                <w:rFonts w:ascii="Times New Roman" w:hAnsi="Times New Roman"/>
                <w:sz w:val="28"/>
                <w:szCs w:val="28"/>
              </w:rPr>
            </w:pPr>
          </w:p>
        </w:tc>
        <w:tc>
          <w:tcPr>
            <w:tcW w:w="2018" w:type="dxa"/>
            <w:vAlign w:val="bottom"/>
          </w:tcPr>
          <w:p w:rsidR="00E00A55" w:rsidRPr="007913E2" w:rsidRDefault="00E00A55" w:rsidP="00755BA4">
            <w:pPr>
              <w:spacing w:after="0" w:line="240" w:lineRule="auto"/>
              <w:jc w:val="both"/>
              <w:rPr>
                <w:rFonts w:ascii="Times New Roman" w:hAnsi="Times New Roman"/>
                <w:sz w:val="28"/>
                <w:szCs w:val="28"/>
              </w:rPr>
            </w:pPr>
          </w:p>
          <w:p w:rsidR="00E00A55" w:rsidRPr="007913E2" w:rsidRDefault="00E00A55" w:rsidP="00755BA4">
            <w:pPr>
              <w:spacing w:after="0" w:line="240" w:lineRule="auto"/>
              <w:jc w:val="both"/>
              <w:rPr>
                <w:rFonts w:ascii="Times New Roman" w:hAnsi="Times New Roman"/>
                <w:sz w:val="28"/>
                <w:szCs w:val="28"/>
              </w:rPr>
            </w:pPr>
            <w:r w:rsidRPr="007913E2">
              <w:rPr>
                <w:rFonts w:ascii="Times New Roman" w:hAnsi="Times New Roman"/>
                <w:sz w:val="28"/>
                <w:szCs w:val="28"/>
              </w:rPr>
              <w:t>454,0</w:t>
            </w:r>
          </w:p>
        </w:tc>
        <w:tc>
          <w:tcPr>
            <w:tcW w:w="2018" w:type="dxa"/>
            <w:vAlign w:val="bottom"/>
          </w:tcPr>
          <w:p w:rsidR="00E00A55" w:rsidRPr="007913E2" w:rsidRDefault="00E00A55" w:rsidP="00755BA4">
            <w:pPr>
              <w:spacing w:after="0" w:line="240" w:lineRule="auto"/>
              <w:jc w:val="both"/>
              <w:rPr>
                <w:rFonts w:ascii="Times New Roman" w:hAnsi="Times New Roman"/>
                <w:sz w:val="28"/>
                <w:szCs w:val="28"/>
              </w:rPr>
            </w:pPr>
            <w:r w:rsidRPr="007913E2">
              <w:rPr>
                <w:rFonts w:ascii="Times New Roman" w:hAnsi="Times New Roman"/>
                <w:sz w:val="28"/>
                <w:szCs w:val="28"/>
              </w:rPr>
              <w:t>974,5</w:t>
            </w:r>
          </w:p>
        </w:tc>
        <w:tc>
          <w:tcPr>
            <w:tcW w:w="2061" w:type="dxa"/>
            <w:vAlign w:val="bottom"/>
          </w:tcPr>
          <w:p w:rsidR="00E00A55" w:rsidRPr="007913E2" w:rsidRDefault="00E00A55" w:rsidP="00755BA4">
            <w:pPr>
              <w:spacing w:after="0" w:line="240" w:lineRule="auto"/>
              <w:jc w:val="both"/>
              <w:rPr>
                <w:rFonts w:ascii="Times New Roman" w:hAnsi="Times New Roman"/>
                <w:sz w:val="28"/>
                <w:szCs w:val="28"/>
              </w:rPr>
            </w:pPr>
            <w:r w:rsidRPr="007913E2">
              <w:rPr>
                <w:rFonts w:ascii="Times New Roman" w:hAnsi="Times New Roman"/>
                <w:sz w:val="28"/>
                <w:szCs w:val="28"/>
              </w:rPr>
              <w:t>520,5</w:t>
            </w:r>
          </w:p>
        </w:tc>
        <w:tc>
          <w:tcPr>
            <w:tcW w:w="2023" w:type="dxa"/>
            <w:vAlign w:val="bottom"/>
          </w:tcPr>
          <w:p w:rsidR="00E00A55" w:rsidRPr="007913E2" w:rsidRDefault="00E00A55" w:rsidP="00755BA4">
            <w:pPr>
              <w:spacing w:after="0" w:line="240" w:lineRule="auto"/>
              <w:jc w:val="both"/>
              <w:rPr>
                <w:rFonts w:ascii="Times New Roman" w:hAnsi="Times New Roman"/>
                <w:sz w:val="28"/>
                <w:szCs w:val="28"/>
              </w:rPr>
            </w:pPr>
            <w:r w:rsidRPr="007913E2">
              <w:rPr>
                <w:rFonts w:ascii="Times New Roman" w:hAnsi="Times New Roman"/>
                <w:sz w:val="28"/>
                <w:szCs w:val="28"/>
              </w:rPr>
              <w:t>2</w:t>
            </w:r>
            <w:r w:rsidR="004D63A1" w:rsidRPr="007913E2">
              <w:rPr>
                <w:rFonts w:ascii="Times New Roman" w:hAnsi="Times New Roman"/>
                <w:sz w:val="28"/>
                <w:szCs w:val="28"/>
              </w:rPr>
              <w:t>14,65</w:t>
            </w:r>
          </w:p>
        </w:tc>
      </w:tr>
      <w:tr w:rsidR="00E00A55" w:rsidRPr="007913E2" w:rsidTr="00755BA4">
        <w:tc>
          <w:tcPr>
            <w:tcW w:w="2301" w:type="dxa"/>
          </w:tcPr>
          <w:p w:rsidR="00E00A55" w:rsidRPr="007913E2" w:rsidRDefault="00E00A55" w:rsidP="00755BA4">
            <w:pPr>
              <w:tabs>
                <w:tab w:val="left" w:pos="2445"/>
              </w:tabs>
              <w:spacing w:after="0" w:line="240" w:lineRule="auto"/>
              <w:jc w:val="both"/>
              <w:rPr>
                <w:rFonts w:ascii="Times New Roman" w:hAnsi="Times New Roman"/>
                <w:sz w:val="28"/>
                <w:szCs w:val="28"/>
              </w:rPr>
            </w:pPr>
            <w:r w:rsidRPr="007913E2">
              <w:rPr>
                <w:rFonts w:ascii="Times New Roman" w:hAnsi="Times New Roman"/>
                <w:sz w:val="28"/>
                <w:szCs w:val="28"/>
              </w:rPr>
              <w:t>2.Валовая выручка, грн.</w:t>
            </w:r>
          </w:p>
        </w:tc>
        <w:tc>
          <w:tcPr>
            <w:tcW w:w="2018" w:type="dxa"/>
            <w:vAlign w:val="bottom"/>
          </w:tcPr>
          <w:p w:rsidR="00E00A55" w:rsidRPr="007913E2" w:rsidRDefault="00E00A55" w:rsidP="00755BA4">
            <w:pPr>
              <w:spacing w:after="0" w:line="240" w:lineRule="auto"/>
              <w:jc w:val="both"/>
              <w:rPr>
                <w:rFonts w:ascii="Times New Roman" w:hAnsi="Times New Roman"/>
                <w:sz w:val="28"/>
                <w:szCs w:val="28"/>
              </w:rPr>
            </w:pPr>
            <w:r w:rsidRPr="007913E2">
              <w:rPr>
                <w:rFonts w:ascii="Times New Roman" w:hAnsi="Times New Roman"/>
                <w:sz w:val="28"/>
                <w:szCs w:val="28"/>
              </w:rPr>
              <w:t>320,0</w:t>
            </w:r>
          </w:p>
        </w:tc>
        <w:tc>
          <w:tcPr>
            <w:tcW w:w="2018" w:type="dxa"/>
            <w:vAlign w:val="bottom"/>
          </w:tcPr>
          <w:p w:rsidR="00E00A55" w:rsidRPr="007913E2" w:rsidRDefault="00E00A55" w:rsidP="00755BA4">
            <w:pPr>
              <w:spacing w:after="0" w:line="240" w:lineRule="auto"/>
              <w:jc w:val="both"/>
              <w:rPr>
                <w:rFonts w:ascii="Times New Roman" w:hAnsi="Times New Roman"/>
                <w:sz w:val="28"/>
                <w:szCs w:val="28"/>
              </w:rPr>
            </w:pPr>
            <w:r w:rsidRPr="007913E2">
              <w:rPr>
                <w:rFonts w:ascii="Times New Roman" w:hAnsi="Times New Roman"/>
                <w:sz w:val="28"/>
                <w:szCs w:val="28"/>
              </w:rPr>
              <w:t>543,4</w:t>
            </w:r>
          </w:p>
        </w:tc>
        <w:tc>
          <w:tcPr>
            <w:tcW w:w="2061" w:type="dxa"/>
            <w:vAlign w:val="bottom"/>
          </w:tcPr>
          <w:p w:rsidR="00E00A55" w:rsidRPr="007913E2" w:rsidRDefault="00E00A55" w:rsidP="00755BA4">
            <w:pPr>
              <w:spacing w:after="0" w:line="240" w:lineRule="auto"/>
              <w:jc w:val="both"/>
              <w:rPr>
                <w:rFonts w:ascii="Times New Roman" w:hAnsi="Times New Roman"/>
                <w:sz w:val="28"/>
                <w:szCs w:val="28"/>
              </w:rPr>
            </w:pPr>
            <w:r w:rsidRPr="007913E2">
              <w:rPr>
                <w:rFonts w:ascii="Times New Roman" w:hAnsi="Times New Roman"/>
                <w:sz w:val="28"/>
                <w:szCs w:val="28"/>
              </w:rPr>
              <w:t>223,4</w:t>
            </w:r>
          </w:p>
        </w:tc>
        <w:tc>
          <w:tcPr>
            <w:tcW w:w="2023" w:type="dxa"/>
            <w:vAlign w:val="bottom"/>
          </w:tcPr>
          <w:p w:rsidR="00E00A55" w:rsidRPr="007913E2" w:rsidRDefault="004D63A1" w:rsidP="00755BA4">
            <w:pPr>
              <w:spacing w:after="0" w:line="240" w:lineRule="auto"/>
              <w:jc w:val="both"/>
              <w:rPr>
                <w:rFonts w:ascii="Times New Roman" w:hAnsi="Times New Roman"/>
                <w:sz w:val="28"/>
                <w:szCs w:val="28"/>
              </w:rPr>
            </w:pPr>
            <w:r w:rsidRPr="007913E2">
              <w:rPr>
                <w:rFonts w:ascii="Times New Roman" w:hAnsi="Times New Roman"/>
                <w:sz w:val="28"/>
                <w:szCs w:val="28"/>
              </w:rPr>
              <w:t>169,81</w:t>
            </w:r>
          </w:p>
        </w:tc>
      </w:tr>
      <w:tr w:rsidR="00E00A55" w:rsidRPr="007913E2" w:rsidTr="00755BA4">
        <w:tc>
          <w:tcPr>
            <w:tcW w:w="2301" w:type="dxa"/>
          </w:tcPr>
          <w:p w:rsidR="00E00A55" w:rsidRPr="007913E2" w:rsidRDefault="00E00A55" w:rsidP="00755BA4">
            <w:pPr>
              <w:tabs>
                <w:tab w:val="left" w:pos="1215"/>
              </w:tabs>
              <w:spacing w:after="0" w:line="240" w:lineRule="auto"/>
              <w:jc w:val="both"/>
              <w:rPr>
                <w:rFonts w:ascii="Times New Roman" w:hAnsi="Times New Roman"/>
                <w:sz w:val="28"/>
                <w:szCs w:val="28"/>
              </w:rPr>
            </w:pPr>
            <w:r w:rsidRPr="007913E2">
              <w:rPr>
                <w:rFonts w:ascii="Times New Roman" w:hAnsi="Times New Roman"/>
                <w:sz w:val="28"/>
                <w:szCs w:val="28"/>
              </w:rPr>
              <w:t xml:space="preserve">3.Рентабельность продаж  </w:t>
            </w:r>
          </w:p>
        </w:tc>
        <w:tc>
          <w:tcPr>
            <w:tcW w:w="2018" w:type="dxa"/>
            <w:vAlign w:val="bottom"/>
          </w:tcPr>
          <w:p w:rsidR="00E00A55" w:rsidRPr="007913E2" w:rsidRDefault="00E00A55" w:rsidP="00755BA4">
            <w:pPr>
              <w:spacing w:after="0" w:line="240" w:lineRule="auto"/>
              <w:jc w:val="both"/>
              <w:rPr>
                <w:rFonts w:ascii="Times New Roman" w:hAnsi="Times New Roman"/>
                <w:sz w:val="28"/>
                <w:szCs w:val="28"/>
              </w:rPr>
            </w:pPr>
            <w:r w:rsidRPr="007913E2">
              <w:rPr>
                <w:rFonts w:ascii="Times New Roman" w:hAnsi="Times New Roman"/>
                <w:sz w:val="28"/>
                <w:szCs w:val="28"/>
              </w:rPr>
              <w:t>0,58</w:t>
            </w:r>
          </w:p>
        </w:tc>
        <w:tc>
          <w:tcPr>
            <w:tcW w:w="2018" w:type="dxa"/>
            <w:vAlign w:val="bottom"/>
          </w:tcPr>
          <w:p w:rsidR="00E00A55" w:rsidRPr="007913E2" w:rsidRDefault="00E00A55" w:rsidP="00755BA4">
            <w:pPr>
              <w:spacing w:after="0" w:line="240" w:lineRule="auto"/>
              <w:jc w:val="both"/>
              <w:rPr>
                <w:rFonts w:ascii="Times New Roman" w:hAnsi="Times New Roman"/>
                <w:sz w:val="28"/>
                <w:szCs w:val="28"/>
              </w:rPr>
            </w:pPr>
            <w:r w:rsidRPr="007913E2">
              <w:rPr>
                <w:rFonts w:ascii="Times New Roman" w:hAnsi="Times New Roman"/>
                <w:sz w:val="28"/>
                <w:szCs w:val="28"/>
              </w:rPr>
              <w:t>0,78</w:t>
            </w:r>
          </w:p>
        </w:tc>
        <w:tc>
          <w:tcPr>
            <w:tcW w:w="2061" w:type="dxa"/>
            <w:vAlign w:val="bottom"/>
          </w:tcPr>
          <w:p w:rsidR="00E00A55" w:rsidRPr="007913E2" w:rsidRDefault="00E00A55" w:rsidP="00755BA4">
            <w:pPr>
              <w:spacing w:after="0" w:line="240" w:lineRule="auto"/>
              <w:jc w:val="both"/>
              <w:rPr>
                <w:rFonts w:ascii="Times New Roman" w:hAnsi="Times New Roman"/>
                <w:sz w:val="28"/>
                <w:szCs w:val="28"/>
              </w:rPr>
            </w:pPr>
            <w:r w:rsidRPr="007913E2">
              <w:rPr>
                <w:rFonts w:ascii="Times New Roman" w:hAnsi="Times New Roman"/>
                <w:sz w:val="28"/>
                <w:szCs w:val="28"/>
              </w:rPr>
              <w:t>0,2</w:t>
            </w:r>
          </w:p>
        </w:tc>
        <w:tc>
          <w:tcPr>
            <w:tcW w:w="2023" w:type="dxa"/>
            <w:vAlign w:val="bottom"/>
          </w:tcPr>
          <w:p w:rsidR="00E00A55" w:rsidRPr="007913E2" w:rsidRDefault="004D63A1" w:rsidP="00755BA4">
            <w:pPr>
              <w:spacing w:after="0" w:line="240" w:lineRule="auto"/>
              <w:jc w:val="both"/>
              <w:rPr>
                <w:rFonts w:ascii="Times New Roman" w:hAnsi="Times New Roman"/>
                <w:sz w:val="28"/>
                <w:szCs w:val="28"/>
              </w:rPr>
            </w:pPr>
            <w:r w:rsidRPr="007913E2">
              <w:rPr>
                <w:rFonts w:ascii="Times New Roman" w:hAnsi="Times New Roman"/>
                <w:sz w:val="28"/>
                <w:szCs w:val="28"/>
              </w:rPr>
              <w:t>134,48</w:t>
            </w:r>
          </w:p>
        </w:tc>
      </w:tr>
    </w:tbl>
    <w:p w:rsidR="00E00A55" w:rsidRPr="00E244D4" w:rsidRDefault="00E00A55" w:rsidP="00E00A55">
      <w:pPr>
        <w:tabs>
          <w:tab w:val="left" w:pos="1215"/>
        </w:tabs>
        <w:spacing w:line="360" w:lineRule="auto"/>
        <w:ind w:firstLine="1134"/>
        <w:jc w:val="both"/>
        <w:rPr>
          <w:rFonts w:ascii="Times New Roman" w:hAnsi="Times New Roman"/>
          <w:sz w:val="28"/>
          <w:szCs w:val="28"/>
        </w:rPr>
      </w:pPr>
    </w:p>
    <w:p w:rsidR="00E00A55" w:rsidRPr="00E244D4" w:rsidRDefault="00E00A55" w:rsidP="00E00A55">
      <w:pPr>
        <w:tabs>
          <w:tab w:val="left" w:pos="1215"/>
        </w:tabs>
        <w:spacing w:line="360" w:lineRule="auto"/>
        <w:ind w:firstLine="1134"/>
        <w:jc w:val="both"/>
        <w:rPr>
          <w:rFonts w:ascii="Times New Roman" w:hAnsi="Times New Roman"/>
          <w:sz w:val="28"/>
          <w:szCs w:val="28"/>
        </w:rPr>
      </w:pPr>
      <w:r w:rsidRPr="00E244D4">
        <w:rPr>
          <w:rFonts w:ascii="Times New Roman" w:hAnsi="Times New Roman"/>
          <w:sz w:val="28"/>
          <w:szCs w:val="28"/>
        </w:rPr>
        <w:t>Расчет изменения рентабельности за счет изменения прибыли от реализации проведен по формуле:</w:t>
      </w:r>
    </w:p>
    <w:p w:rsidR="00E00A55" w:rsidRPr="00E244D4" w:rsidRDefault="00E00A55" w:rsidP="00E00A55">
      <w:pPr>
        <w:tabs>
          <w:tab w:val="left" w:pos="1215"/>
        </w:tabs>
        <w:spacing w:line="360" w:lineRule="auto"/>
        <w:ind w:firstLine="900"/>
        <w:jc w:val="center"/>
        <w:rPr>
          <w:rFonts w:ascii="Times New Roman" w:hAnsi="Times New Roman"/>
          <w:sz w:val="28"/>
          <w:szCs w:val="28"/>
        </w:rPr>
      </w:pPr>
      <w:r w:rsidRPr="00E244D4">
        <w:rPr>
          <w:rFonts w:ascii="Times New Roman" w:hAnsi="Times New Roman"/>
          <w:sz w:val="28"/>
          <w:szCs w:val="28"/>
        </w:rPr>
        <w:t xml:space="preserve">∆ Р </w:t>
      </w:r>
      <w:r w:rsidRPr="00E244D4">
        <w:rPr>
          <w:rFonts w:ascii="Times New Roman" w:hAnsi="Times New Roman"/>
        </w:rPr>
        <w:t>п</w:t>
      </w:r>
      <w:r w:rsidRPr="00E244D4">
        <w:rPr>
          <w:rFonts w:ascii="Times New Roman" w:hAnsi="Times New Roman"/>
          <w:sz w:val="28"/>
          <w:szCs w:val="28"/>
        </w:rPr>
        <w:t xml:space="preserve"> = (ВВ</w:t>
      </w:r>
      <w:r w:rsidRPr="00E244D4">
        <w:rPr>
          <w:rFonts w:ascii="Times New Roman" w:hAnsi="Times New Roman"/>
        </w:rPr>
        <w:t>ф</w:t>
      </w:r>
      <w:r w:rsidRPr="00E244D4">
        <w:rPr>
          <w:rFonts w:ascii="Times New Roman" w:hAnsi="Times New Roman"/>
          <w:sz w:val="28"/>
          <w:szCs w:val="28"/>
        </w:rPr>
        <w:t xml:space="preserve">/Ор </w:t>
      </w:r>
      <w:r w:rsidRPr="00E244D4">
        <w:rPr>
          <w:rFonts w:ascii="Times New Roman" w:hAnsi="Times New Roman"/>
        </w:rPr>
        <w:t>пл</w:t>
      </w:r>
      <w:r w:rsidRPr="00E244D4">
        <w:rPr>
          <w:rFonts w:ascii="Times New Roman" w:hAnsi="Times New Roman"/>
          <w:sz w:val="28"/>
          <w:szCs w:val="28"/>
        </w:rPr>
        <w:t xml:space="preserve"> – ВВ </w:t>
      </w:r>
      <w:r w:rsidRPr="00E244D4">
        <w:rPr>
          <w:rFonts w:ascii="Times New Roman" w:hAnsi="Times New Roman"/>
        </w:rPr>
        <w:t>пл</w:t>
      </w:r>
      <w:r w:rsidRPr="00E244D4">
        <w:rPr>
          <w:rFonts w:ascii="Times New Roman" w:hAnsi="Times New Roman"/>
          <w:sz w:val="28"/>
          <w:szCs w:val="28"/>
        </w:rPr>
        <w:t>/Ор</w:t>
      </w:r>
      <w:r w:rsidRPr="00E244D4">
        <w:rPr>
          <w:rFonts w:ascii="Times New Roman" w:hAnsi="Times New Roman"/>
        </w:rPr>
        <w:t xml:space="preserve"> пл</w:t>
      </w:r>
      <w:r w:rsidRPr="00E244D4">
        <w:rPr>
          <w:rFonts w:ascii="Times New Roman" w:hAnsi="Times New Roman"/>
          <w:sz w:val="28"/>
          <w:szCs w:val="28"/>
        </w:rPr>
        <w:t>) *100% ,                              (2.5)</w:t>
      </w:r>
    </w:p>
    <w:p w:rsidR="00E00A55" w:rsidRPr="00E244D4" w:rsidRDefault="00E00A55" w:rsidP="00E00A55">
      <w:pPr>
        <w:tabs>
          <w:tab w:val="left" w:pos="1215"/>
        </w:tabs>
        <w:spacing w:line="360" w:lineRule="auto"/>
        <w:ind w:firstLine="1418"/>
        <w:jc w:val="both"/>
        <w:rPr>
          <w:rFonts w:ascii="Times New Roman" w:hAnsi="Times New Roman"/>
          <w:sz w:val="28"/>
          <w:szCs w:val="28"/>
        </w:rPr>
      </w:pPr>
      <w:r w:rsidRPr="00E244D4">
        <w:rPr>
          <w:rFonts w:ascii="Times New Roman" w:hAnsi="Times New Roman"/>
          <w:sz w:val="28"/>
          <w:szCs w:val="28"/>
        </w:rPr>
        <w:t xml:space="preserve">где  ВВ </w:t>
      </w:r>
      <w:r w:rsidRPr="00E244D4">
        <w:rPr>
          <w:rFonts w:ascii="Times New Roman" w:hAnsi="Times New Roman"/>
        </w:rPr>
        <w:t>ф</w:t>
      </w:r>
      <w:r w:rsidRPr="00E244D4">
        <w:rPr>
          <w:rFonts w:ascii="Times New Roman" w:hAnsi="Times New Roman"/>
          <w:sz w:val="28"/>
          <w:szCs w:val="28"/>
        </w:rPr>
        <w:t xml:space="preserve">  – фактический объем валовой выручки,  тыс.грн.</w:t>
      </w:r>
    </w:p>
    <w:p w:rsidR="00E00A55" w:rsidRPr="00E244D4" w:rsidRDefault="00E00A55" w:rsidP="00E00A55">
      <w:pPr>
        <w:tabs>
          <w:tab w:val="left" w:pos="1215"/>
        </w:tabs>
        <w:spacing w:line="360" w:lineRule="auto"/>
        <w:ind w:firstLine="1418"/>
        <w:jc w:val="both"/>
        <w:rPr>
          <w:rFonts w:ascii="Times New Roman" w:hAnsi="Times New Roman"/>
          <w:sz w:val="28"/>
          <w:szCs w:val="28"/>
        </w:rPr>
      </w:pPr>
      <w:r w:rsidRPr="00E244D4">
        <w:rPr>
          <w:rFonts w:ascii="Times New Roman" w:hAnsi="Times New Roman"/>
          <w:sz w:val="28"/>
          <w:szCs w:val="28"/>
        </w:rPr>
        <w:t>ВВ</w:t>
      </w:r>
      <w:r w:rsidRPr="00E244D4">
        <w:rPr>
          <w:rFonts w:ascii="Times New Roman" w:hAnsi="Times New Roman"/>
        </w:rPr>
        <w:t xml:space="preserve"> пл</w:t>
      </w:r>
      <w:r w:rsidRPr="00E244D4">
        <w:rPr>
          <w:rFonts w:ascii="Times New Roman" w:hAnsi="Times New Roman"/>
          <w:sz w:val="28"/>
          <w:szCs w:val="28"/>
        </w:rPr>
        <w:t xml:space="preserve"> – плановый объем валовой выручки, тыс. грн.</w:t>
      </w:r>
    </w:p>
    <w:p w:rsidR="00E00A55" w:rsidRPr="00E244D4" w:rsidRDefault="00E00A55" w:rsidP="00E00A55">
      <w:pPr>
        <w:tabs>
          <w:tab w:val="left" w:pos="1215"/>
        </w:tabs>
        <w:spacing w:line="360" w:lineRule="auto"/>
        <w:ind w:firstLine="1418"/>
        <w:jc w:val="both"/>
        <w:rPr>
          <w:rFonts w:ascii="Times New Roman" w:hAnsi="Times New Roman"/>
          <w:sz w:val="28"/>
          <w:szCs w:val="28"/>
        </w:rPr>
      </w:pPr>
      <w:r w:rsidRPr="00E244D4">
        <w:rPr>
          <w:rFonts w:ascii="Times New Roman" w:hAnsi="Times New Roman"/>
          <w:sz w:val="28"/>
          <w:szCs w:val="28"/>
        </w:rPr>
        <w:t xml:space="preserve">Ор </w:t>
      </w:r>
      <w:r w:rsidRPr="00E244D4">
        <w:rPr>
          <w:rFonts w:ascii="Times New Roman" w:hAnsi="Times New Roman"/>
        </w:rPr>
        <w:t>пл</w:t>
      </w:r>
      <w:r w:rsidRPr="00E244D4">
        <w:rPr>
          <w:rFonts w:ascii="Times New Roman" w:hAnsi="Times New Roman"/>
          <w:sz w:val="28"/>
          <w:szCs w:val="28"/>
        </w:rPr>
        <w:t xml:space="preserve"> –объем реализации, тыс. грн.</w:t>
      </w:r>
    </w:p>
    <w:p w:rsidR="00E00A55" w:rsidRPr="00E244D4" w:rsidRDefault="00E00A55" w:rsidP="00E00A55">
      <w:pPr>
        <w:tabs>
          <w:tab w:val="left" w:pos="1215"/>
        </w:tabs>
        <w:spacing w:line="360" w:lineRule="auto"/>
        <w:ind w:firstLine="1134"/>
        <w:jc w:val="both"/>
        <w:rPr>
          <w:rFonts w:ascii="Times New Roman" w:hAnsi="Times New Roman"/>
          <w:sz w:val="28"/>
          <w:szCs w:val="28"/>
        </w:rPr>
      </w:pPr>
      <w:r w:rsidRPr="00E244D4">
        <w:rPr>
          <w:rFonts w:ascii="Times New Roman" w:hAnsi="Times New Roman"/>
          <w:sz w:val="28"/>
          <w:szCs w:val="28"/>
        </w:rPr>
        <w:t xml:space="preserve">∆ Р </w:t>
      </w:r>
      <w:r w:rsidRPr="00E244D4">
        <w:rPr>
          <w:rFonts w:ascii="Times New Roman" w:hAnsi="Times New Roman"/>
        </w:rPr>
        <w:t xml:space="preserve">п </w:t>
      </w:r>
      <w:r>
        <w:rPr>
          <w:rFonts w:ascii="Times New Roman" w:hAnsi="Times New Roman"/>
          <w:sz w:val="28"/>
          <w:szCs w:val="28"/>
        </w:rPr>
        <w:t>= (543,4/454,0 – 320,0/454,0) * 100% =70,2</w:t>
      </w:r>
      <w:r w:rsidRPr="00E244D4">
        <w:rPr>
          <w:rFonts w:ascii="Times New Roman" w:hAnsi="Times New Roman"/>
          <w:sz w:val="28"/>
          <w:szCs w:val="28"/>
        </w:rPr>
        <w:t>%</w:t>
      </w:r>
    </w:p>
    <w:p w:rsidR="00E00A55" w:rsidRPr="00E244D4" w:rsidRDefault="00E00A55" w:rsidP="00E00A55">
      <w:pPr>
        <w:tabs>
          <w:tab w:val="left" w:pos="1215"/>
        </w:tabs>
        <w:spacing w:line="360" w:lineRule="auto"/>
        <w:ind w:firstLine="1134"/>
        <w:jc w:val="both"/>
        <w:rPr>
          <w:rFonts w:ascii="Times New Roman" w:hAnsi="Times New Roman"/>
          <w:sz w:val="28"/>
          <w:szCs w:val="28"/>
        </w:rPr>
      </w:pPr>
      <w:r w:rsidRPr="00E244D4">
        <w:rPr>
          <w:rFonts w:ascii="Times New Roman" w:hAnsi="Times New Roman"/>
          <w:sz w:val="28"/>
          <w:szCs w:val="28"/>
        </w:rPr>
        <w:t>Изменение рентабельности продукции за счет изменения объема реализации рассчитаем по формуле:</w:t>
      </w:r>
    </w:p>
    <w:p w:rsidR="00E00A55" w:rsidRPr="00E244D4" w:rsidRDefault="00E00A55" w:rsidP="00E00A55">
      <w:pPr>
        <w:tabs>
          <w:tab w:val="left" w:pos="1215"/>
        </w:tabs>
        <w:spacing w:line="360" w:lineRule="auto"/>
        <w:ind w:firstLine="900"/>
        <w:jc w:val="center"/>
        <w:rPr>
          <w:rFonts w:ascii="Times New Roman" w:hAnsi="Times New Roman"/>
          <w:sz w:val="28"/>
          <w:szCs w:val="28"/>
        </w:rPr>
      </w:pPr>
      <w:r w:rsidRPr="00E244D4">
        <w:rPr>
          <w:rFonts w:ascii="Times New Roman" w:hAnsi="Times New Roman"/>
          <w:sz w:val="28"/>
          <w:szCs w:val="28"/>
        </w:rPr>
        <w:t>∆ Р о = (ВВ ф/Ор ф – ВВ ф/Ор пл) *100% ,                               (2.6)</w:t>
      </w:r>
    </w:p>
    <w:p w:rsidR="00E00A55" w:rsidRPr="00E244D4" w:rsidRDefault="00E00A55" w:rsidP="00E00A55">
      <w:pPr>
        <w:tabs>
          <w:tab w:val="left" w:pos="1215"/>
        </w:tabs>
        <w:spacing w:line="360" w:lineRule="auto"/>
        <w:ind w:firstLine="1418"/>
        <w:jc w:val="both"/>
        <w:rPr>
          <w:rFonts w:ascii="Times New Roman" w:hAnsi="Times New Roman"/>
          <w:sz w:val="28"/>
          <w:szCs w:val="28"/>
        </w:rPr>
      </w:pPr>
      <w:r w:rsidRPr="00E244D4">
        <w:rPr>
          <w:rFonts w:ascii="Times New Roman" w:hAnsi="Times New Roman"/>
          <w:sz w:val="28"/>
          <w:szCs w:val="28"/>
        </w:rPr>
        <w:t>где Ор ф –объем реализации фактический, тыс.грн.</w:t>
      </w:r>
    </w:p>
    <w:p w:rsidR="00E00A55" w:rsidRPr="00E244D4" w:rsidRDefault="00E00A55" w:rsidP="00E00A55">
      <w:pPr>
        <w:tabs>
          <w:tab w:val="left" w:pos="1215"/>
        </w:tabs>
        <w:spacing w:line="360" w:lineRule="auto"/>
        <w:ind w:firstLine="1418"/>
        <w:jc w:val="both"/>
        <w:rPr>
          <w:rFonts w:ascii="Times New Roman" w:hAnsi="Times New Roman"/>
          <w:sz w:val="28"/>
          <w:szCs w:val="28"/>
        </w:rPr>
      </w:pPr>
      <w:r w:rsidRPr="00E244D4">
        <w:rPr>
          <w:rFonts w:ascii="Times New Roman" w:hAnsi="Times New Roman"/>
          <w:sz w:val="28"/>
          <w:szCs w:val="28"/>
        </w:rPr>
        <w:t>∆</w:t>
      </w:r>
      <w:r>
        <w:rPr>
          <w:rFonts w:ascii="Times New Roman" w:hAnsi="Times New Roman"/>
          <w:sz w:val="28"/>
          <w:szCs w:val="28"/>
        </w:rPr>
        <w:t xml:space="preserve"> Р о = (54</w:t>
      </w:r>
      <w:r w:rsidRPr="00E244D4">
        <w:rPr>
          <w:rFonts w:ascii="Times New Roman" w:hAnsi="Times New Roman"/>
          <w:sz w:val="28"/>
          <w:szCs w:val="28"/>
        </w:rPr>
        <w:t>3,4/</w:t>
      </w:r>
      <w:r>
        <w:rPr>
          <w:rFonts w:ascii="Times New Roman" w:hAnsi="Times New Roman"/>
          <w:sz w:val="28"/>
          <w:szCs w:val="28"/>
        </w:rPr>
        <w:t>974,5 – 543,4/454,0)*100%= -64</w:t>
      </w:r>
      <w:r w:rsidRPr="00E244D4">
        <w:rPr>
          <w:rFonts w:ascii="Times New Roman" w:hAnsi="Times New Roman"/>
          <w:sz w:val="28"/>
          <w:szCs w:val="28"/>
        </w:rPr>
        <w:t>%</w:t>
      </w:r>
    </w:p>
    <w:p w:rsidR="00E00A55" w:rsidRPr="00E244D4" w:rsidRDefault="00E00A55" w:rsidP="00E00A55">
      <w:pPr>
        <w:tabs>
          <w:tab w:val="left" w:pos="1215"/>
        </w:tabs>
        <w:spacing w:line="360" w:lineRule="auto"/>
        <w:ind w:firstLine="1418"/>
        <w:jc w:val="both"/>
        <w:rPr>
          <w:rFonts w:ascii="Times New Roman" w:hAnsi="Times New Roman"/>
          <w:sz w:val="28"/>
          <w:szCs w:val="28"/>
        </w:rPr>
      </w:pPr>
      <w:r w:rsidRPr="00E244D4">
        <w:rPr>
          <w:rFonts w:ascii="Times New Roman" w:hAnsi="Times New Roman"/>
          <w:sz w:val="28"/>
          <w:szCs w:val="28"/>
        </w:rPr>
        <w:t>∆ Р = ∆ Р п + ∆ Р о=</w:t>
      </w:r>
      <w:r>
        <w:rPr>
          <w:rFonts w:ascii="Times New Roman" w:hAnsi="Times New Roman"/>
          <w:sz w:val="28"/>
          <w:szCs w:val="28"/>
        </w:rPr>
        <w:t>70,2-64= 6,2</w:t>
      </w:r>
      <w:r w:rsidRPr="00E244D4">
        <w:rPr>
          <w:rFonts w:ascii="Times New Roman" w:hAnsi="Times New Roman"/>
          <w:sz w:val="28"/>
          <w:szCs w:val="28"/>
        </w:rPr>
        <w:t>%</w:t>
      </w:r>
    </w:p>
    <w:p w:rsidR="00E00A55" w:rsidRPr="00E244D4" w:rsidRDefault="00E00A55" w:rsidP="00E00A55">
      <w:pPr>
        <w:tabs>
          <w:tab w:val="left" w:pos="1215"/>
        </w:tabs>
        <w:spacing w:line="360" w:lineRule="auto"/>
        <w:ind w:firstLine="1134"/>
        <w:jc w:val="both"/>
        <w:rPr>
          <w:rFonts w:ascii="Times New Roman" w:hAnsi="Times New Roman"/>
          <w:sz w:val="28"/>
          <w:szCs w:val="28"/>
        </w:rPr>
      </w:pPr>
      <w:r w:rsidRPr="00E244D4">
        <w:rPr>
          <w:rFonts w:ascii="Times New Roman" w:hAnsi="Times New Roman"/>
          <w:sz w:val="28"/>
          <w:szCs w:val="28"/>
        </w:rPr>
        <w:t>Проведенные расчеты показали, что  рентабельность продаж в 2008 году  по сравнению с 2007 годом ,</w:t>
      </w:r>
      <w:r>
        <w:rPr>
          <w:rFonts w:ascii="Times New Roman" w:hAnsi="Times New Roman"/>
          <w:sz w:val="28"/>
          <w:szCs w:val="28"/>
        </w:rPr>
        <w:t>повысилась на 6,2%</w:t>
      </w:r>
      <w:r w:rsidRPr="00E244D4">
        <w:rPr>
          <w:rFonts w:ascii="Times New Roman" w:hAnsi="Times New Roman"/>
          <w:sz w:val="28"/>
          <w:szCs w:val="28"/>
        </w:rPr>
        <w:t xml:space="preserve"> это объясняется</w:t>
      </w:r>
      <w:r>
        <w:rPr>
          <w:rFonts w:ascii="Times New Roman" w:hAnsi="Times New Roman"/>
          <w:sz w:val="28"/>
          <w:szCs w:val="28"/>
        </w:rPr>
        <w:t xml:space="preserve"> уменьшением</w:t>
      </w:r>
      <w:r w:rsidRPr="00E244D4">
        <w:rPr>
          <w:rFonts w:ascii="Times New Roman" w:hAnsi="Times New Roman"/>
          <w:sz w:val="28"/>
          <w:szCs w:val="28"/>
        </w:rPr>
        <w:t xml:space="preserve">  собственных издержек на реализацию товаров.</w:t>
      </w:r>
      <w:r>
        <w:rPr>
          <w:rFonts w:ascii="Times New Roman" w:hAnsi="Times New Roman"/>
          <w:sz w:val="28"/>
          <w:szCs w:val="28"/>
        </w:rPr>
        <w:t xml:space="preserve"> Но все же руководству </w:t>
      </w:r>
      <w:r w:rsidRPr="00E244D4">
        <w:rPr>
          <w:rFonts w:ascii="Times New Roman" w:hAnsi="Times New Roman"/>
          <w:sz w:val="28"/>
          <w:szCs w:val="28"/>
        </w:rPr>
        <w:t>предприятия</w:t>
      </w:r>
      <w:r>
        <w:rPr>
          <w:rFonts w:ascii="Times New Roman" w:hAnsi="Times New Roman"/>
          <w:sz w:val="28"/>
          <w:szCs w:val="28"/>
        </w:rPr>
        <w:t xml:space="preserve"> не</w:t>
      </w:r>
      <w:r w:rsidRPr="00E244D4">
        <w:rPr>
          <w:rFonts w:ascii="Times New Roman" w:hAnsi="Times New Roman"/>
          <w:sz w:val="28"/>
          <w:szCs w:val="28"/>
        </w:rPr>
        <w:t xml:space="preserve"> следует</w:t>
      </w:r>
      <w:r>
        <w:rPr>
          <w:rFonts w:ascii="Times New Roman" w:hAnsi="Times New Roman"/>
          <w:sz w:val="28"/>
          <w:szCs w:val="28"/>
        </w:rPr>
        <w:t xml:space="preserve">  прекращать </w:t>
      </w:r>
      <w:r w:rsidRPr="00E244D4">
        <w:rPr>
          <w:rFonts w:ascii="Times New Roman" w:hAnsi="Times New Roman"/>
          <w:sz w:val="28"/>
          <w:szCs w:val="28"/>
        </w:rPr>
        <w:t>мероприятия по снижению издержек на реализацию товаров.</w:t>
      </w:r>
    </w:p>
    <w:p w:rsidR="00E00A55" w:rsidRDefault="00E00A55" w:rsidP="00E00A55">
      <w:pPr>
        <w:spacing w:line="360" w:lineRule="auto"/>
      </w:pPr>
    </w:p>
    <w:p w:rsidR="00E00A55" w:rsidRPr="00051C47" w:rsidRDefault="00051C47" w:rsidP="00051C47">
      <w:pPr>
        <w:tabs>
          <w:tab w:val="left" w:pos="2445"/>
        </w:tabs>
        <w:spacing w:line="360" w:lineRule="auto"/>
        <w:jc w:val="both"/>
        <w:rPr>
          <w:rFonts w:ascii="Times New Roman" w:hAnsi="Times New Roman"/>
          <w:b/>
          <w:sz w:val="32"/>
          <w:szCs w:val="32"/>
        </w:rPr>
      </w:pPr>
      <w:r w:rsidRPr="00051C47">
        <w:rPr>
          <w:rFonts w:ascii="Times New Roman" w:hAnsi="Times New Roman"/>
          <w:b/>
          <w:sz w:val="32"/>
          <w:szCs w:val="32"/>
        </w:rPr>
        <w:t>2.3.Оценка конкурентоспособности ЧП «Магазин «Гузель»</w:t>
      </w:r>
    </w:p>
    <w:p w:rsidR="00511CFA" w:rsidRPr="001532A6" w:rsidRDefault="00511CFA" w:rsidP="00511CFA">
      <w:pPr>
        <w:spacing w:line="360" w:lineRule="auto"/>
        <w:ind w:firstLine="851"/>
        <w:jc w:val="both"/>
        <w:rPr>
          <w:rFonts w:ascii="Times New Roman" w:hAnsi="Times New Roman"/>
          <w:sz w:val="28"/>
          <w:szCs w:val="28"/>
        </w:rPr>
      </w:pPr>
      <w:r w:rsidRPr="00E244D4">
        <w:rPr>
          <w:rFonts w:ascii="Times New Roman" w:hAnsi="Times New Roman"/>
          <w:sz w:val="28"/>
          <w:szCs w:val="28"/>
        </w:rPr>
        <w:t xml:space="preserve">В последние годы в г. Судаке успешно развивается организация и открытие всевозможных продовольственных магазинов, работающих с населением и предлагающих широкий ассортимент продовольственных товаров по приемлемых ценам. Эта тенденция объясняется тем, что количество посредников – участников каналов продвижения и сбыта продовольственных  товаров в виде всевозможных баз, торговых домов, магазинов постоянно возрастает, что естественно приводит к снижению конечных цен на товары и услуги. В условиях снижения и стабилизации покупательской способности населения эта форма торговли все же способствует развитию спроса, особенно на продовольственные товары. </w:t>
      </w:r>
    </w:p>
    <w:p w:rsidR="00511CFA" w:rsidRPr="00E244D4" w:rsidRDefault="00511CFA" w:rsidP="00511CFA">
      <w:pPr>
        <w:spacing w:line="360" w:lineRule="auto"/>
        <w:ind w:firstLine="851"/>
        <w:jc w:val="both"/>
        <w:rPr>
          <w:rFonts w:ascii="Times New Roman" w:hAnsi="Times New Roman"/>
          <w:sz w:val="28"/>
          <w:szCs w:val="28"/>
        </w:rPr>
      </w:pPr>
      <w:r w:rsidRPr="00E244D4">
        <w:rPr>
          <w:rFonts w:ascii="Times New Roman" w:hAnsi="Times New Roman"/>
          <w:sz w:val="28"/>
          <w:szCs w:val="28"/>
        </w:rPr>
        <w:t>Круг основных конкурентов включает в себя: небольшие магазины, киоски, палатки, другие павильоны (все они находятся  недалеко от дома: во дворе, не более 2 – 3 минут ходьбы), универсамы и супермаркеты, которые в жилых массивах, как правило, находятся далеко от до</w:t>
      </w:r>
      <w:r>
        <w:rPr>
          <w:rFonts w:ascii="Times New Roman" w:hAnsi="Times New Roman"/>
          <w:sz w:val="28"/>
          <w:szCs w:val="28"/>
        </w:rPr>
        <w:t>ма. Основными конкурентами  ЧП «Магазин «Гузель</w:t>
      </w:r>
      <w:r w:rsidRPr="00E244D4">
        <w:rPr>
          <w:rFonts w:ascii="Times New Roman" w:hAnsi="Times New Roman"/>
          <w:sz w:val="28"/>
          <w:szCs w:val="28"/>
        </w:rPr>
        <w:t>» являются магазины: «</w:t>
      </w:r>
      <w:r w:rsidR="00143053">
        <w:rPr>
          <w:rFonts w:ascii="Times New Roman" w:hAnsi="Times New Roman"/>
          <w:sz w:val="28"/>
          <w:szCs w:val="28"/>
        </w:rPr>
        <w:t xml:space="preserve">Фора», </w:t>
      </w:r>
      <w:r>
        <w:rPr>
          <w:rFonts w:ascii="Times New Roman" w:hAnsi="Times New Roman"/>
          <w:sz w:val="28"/>
          <w:szCs w:val="28"/>
        </w:rPr>
        <w:t xml:space="preserve">ЧП </w:t>
      </w:r>
      <w:r w:rsidR="00143053">
        <w:rPr>
          <w:rFonts w:ascii="Times New Roman" w:hAnsi="Times New Roman"/>
          <w:sz w:val="28"/>
          <w:szCs w:val="28"/>
        </w:rPr>
        <w:t>«</w:t>
      </w:r>
      <w:r>
        <w:rPr>
          <w:rFonts w:ascii="Times New Roman" w:hAnsi="Times New Roman"/>
          <w:sz w:val="28"/>
          <w:szCs w:val="28"/>
        </w:rPr>
        <w:t>Шабельников», «АТБ</w:t>
      </w:r>
      <w:r w:rsidRPr="00E244D4">
        <w:rPr>
          <w:rFonts w:ascii="Times New Roman" w:hAnsi="Times New Roman"/>
          <w:sz w:val="28"/>
          <w:szCs w:val="28"/>
        </w:rPr>
        <w:t xml:space="preserve">». </w:t>
      </w:r>
    </w:p>
    <w:p w:rsidR="00511CFA" w:rsidRPr="00E244D4" w:rsidRDefault="00511CFA" w:rsidP="00511CFA">
      <w:pPr>
        <w:spacing w:line="360" w:lineRule="auto"/>
        <w:ind w:firstLine="851"/>
        <w:jc w:val="both"/>
        <w:rPr>
          <w:rFonts w:ascii="Times New Roman" w:hAnsi="Times New Roman"/>
        </w:rPr>
      </w:pPr>
    </w:p>
    <w:p w:rsidR="00016932" w:rsidRDefault="00016932" w:rsidP="008666E6">
      <w:pPr>
        <w:pStyle w:val="a9"/>
        <w:spacing w:line="360" w:lineRule="auto"/>
        <w:rPr>
          <w:rFonts w:ascii="Times New Roman" w:hAnsi="Times New Roman" w:cs="Times New Roman"/>
          <w:b/>
          <w:sz w:val="28"/>
          <w:szCs w:val="28"/>
        </w:rPr>
      </w:pPr>
    </w:p>
    <w:p w:rsidR="00511CFA" w:rsidRPr="001B078A" w:rsidRDefault="00511CFA" w:rsidP="00511CFA">
      <w:pPr>
        <w:tabs>
          <w:tab w:val="left" w:pos="7155"/>
        </w:tabs>
        <w:spacing w:line="360" w:lineRule="auto"/>
        <w:rPr>
          <w:rFonts w:ascii="Times New Roman" w:hAnsi="Times New Roman"/>
          <w:b/>
          <w:sz w:val="28"/>
          <w:szCs w:val="28"/>
        </w:rPr>
      </w:pPr>
      <w:r>
        <w:rPr>
          <w:rFonts w:ascii="Times New Roman" w:hAnsi="Times New Roman"/>
          <w:b/>
          <w:sz w:val="28"/>
          <w:szCs w:val="28"/>
        </w:rPr>
        <w:tab/>
      </w:r>
      <w:r w:rsidRPr="00511CFA">
        <w:rPr>
          <w:rFonts w:ascii="Times New Roman" w:hAnsi="Times New Roman"/>
          <w:sz w:val="28"/>
          <w:szCs w:val="28"/>
        </w:rPr>
        <w:t>Таблица 2.4.</w:t>
      </w:r>
    </w:p>
    <w:p w:rsidR="00511CFA" w:rsidRPr="00E244D4" w:rsidRDefault="00511CFA" w:rsidP="00511CFA">
      <w:pPr>
        <w:spacing w:line="360" w:lineRule="auto"/>
        <w:jc w:val="right"/>
        <w:rPr>
          <w:rFonts w:ascii="Times New Roman" w:hAnsi="Times New Roman"/>
          <w:sz w:val="28"/>
          <w:szCs w:val="28"/>
        </w:rPr>
      </w:pPr>
      <w:r w:rsidRPr="00E244D4">
        <w:rPr>
          <w:rFonts w:ascii="Times New Roman" w:hAnsi="Times New Roman"/>
          <w:b/>
          <w:sz w:val="28"/>
          <w:szCs w:val="28"/>
        </w:rPr>
        <w:t>Оценка собственного предприятия  и  конкурентов, баллы</w:t>
      </w:r>
      <w:r w:rsidRPr="00E244D4">
        <w:rPr>
          <w:rFonts w:ascii="Times New Roman" w:hAnsi="Times New Roman"/>
          <w:sz w:val="28"/>
          <w:szCs w:val="28"/>
        </w:rPr>
        <w:t xml:space="preserve">              </w:t>
      </w:r>
    </w:p>
    <w:tbl>
      <w:tblPr>
        <w:tblW w:w="974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675"/>
        <w:gridCol w:w="2268"/>
        <w:gridCol w:w="1134"/>
        <w:gridCol w:w="1276"/>
        <w:gridCol w:w="1134"/>
        <w:gridCol w:w="1417"/>
        <w:gridCol w:w="1843"/>
      </w:tblGrid>
      <w:tr w:rsidR="00511CFA" w:rsidRPr="007913E2" w:rsidTr="00511CFA">
        <w:trPr>
          <w:jc w:val="center"/>
        </w:trPr>
        <w:tc>
          <w:tcPr>
            <w:tcW w:w="675" w:type="dxa"/>
            <w:vMerge w:val="restart"/>
            <w:tcBorders>
              <w:top w:val="double" w:sz="6" w:space="0" w:color="000000"/>
            </w:tcBorders>
          </w:tcPr>
          <w:p w:rsidR="00511CFA" w:rsidRPr="007913E2" w:rsidRDefault="00511CFA" w:rsidP="00755BA4">
            <w:pPr>
              <w:spacing w:after="0" w:line="360" w:lineRule="auto"/>
              <w:jc w:val="both"/>
              <w:rPr>
                <w:rFonts w:ascii="Times New Roman" w:hAnsi="Times New Roman"/>
                <w:b/>
                <w:caps/>
                <w:sz w:val="24"/>
                <w:szCs w:val="24"/>
              </w:rPr>
            </w:pPr>
            <w:r w:rsidRPr="007913E2">
              <w:rPr>
                <w:rFonts w:ascii="Times New Roman" w:hAnsi="Times New Roman"/>
                <w:b/>
                <w:caps/>
                <w:sz w:val="24"/>
                <w:szCs w:val="24"/>
              </w:rPr>
              <w:t>№ п/п</w:t>
            </w:r>
          </w:p>
        </w:tc>
        <w:tc>
          <w:tcPr>
            <w:tcW w:w="2268" w:type="dxa"/>
            <w:vMerge w:val="restart"/>
            <w:tcBorders>
              <w:top w:val="double" w:sz="6" w:space="0" w:color="000000"/>
            </w:tcBorders>
          </w:tcPr>
          <w:p w:rsidR="00511CFA" w:rsidRPr="007913E2" w:rsidRDefault="00511CFA" w:rsidP="00755BA4">
            <w:pPr>
              <w:spacing w:after="0" w:line="360" w:lineRule="auto"/>
              <w:jc w:val="both"/>
              <w:rPr>
                <w:rFonts w:ascii="Times New Roman" w:hAnsi="Times New Roman"/>
                <w:b/>
                <w:caps/>
                <w:sz w:val="24"/>
                <w:szCs w:val="24"/>
              </w:rPr>
            </w:pPr>
            <w:r w:rsidRPr="007913E2">
              <w:rPr>
                <w:rFonts w:ascii="Times New Roman" w:hAnsi="Times New Roman"/>
                <w:b/>
                <w:caps/>
                <w:sz w:val="24"/>
                <w:szCs w:val="24"/>
              </w:rPr>
              <w:t>Фирма</w:t>
            </w:r>
          </w:p>
        </w:tc>
        <w:tc>
          <w:tcPr>
            <w:tcW w:w="6804" w:type="dxa"/>
            <w:gridSpan w:val="5"/>
            <w:tcBorders>
              <w:top w:val="double" w:sz="6" w:space="0" w:color="000000"/>
            </w:tcBorders>
          </w:tcPr>
          <w:p w:rsidR="00511CFA" w:rsidRPr="007913E2" w:rsidRDefault="00511CFA" w:rsidP="00755BA4">
            <w:pPr>
              <w:pStyle w:val="7"/>
              <w:spacing w:line="360" w:lineRule="auto"/>
              <w:rPr>
                <w:caps/>
              </w:rPr>
            </w:pPr>
            <w:r w:rsidRPr="007913E2">
              <w:rPr>
                <w:caps/>
              </w:rPr>
              <w:t>Достоинства и недостатки</w:t>
            </w:r>
          </w:p>
        </w:tc>
      </w:tr>
      <w:tr w:rsidR="00511CFA" w:rsidRPr="007913E2" w:rsidTr="00511CFA">
        <w:trPr>
          <w:jc w:val="center"/>
        </w:trPr>
        <w:tc>
          <w:tcPr>
            <w:tcW w:w="675" w:type="dxa"/>
            <w:vMerge/>
          </w:tcPr>
          <w:p w:rsidR="00511CFA" w:rsidRPr="007913E2" w:rsidRDefault="00511CFA" w:rsidP="00755BA4">
            <w:pPr>
              <w:spacing w:after="0" w:line="360" w:lineRule="auto"/>
              <w:jc w:val="both"/>
              <w:rPr>
                <w:rFonts w:ascii="Times New Roman" w:hAnsi="Times New Roman"/>
                <w:b/>
                <w:sz w:val="24"/>
                <w:szCs w:val="24"/>
              </w:rPr>
            </w:pPr>
          </w:p>
        </w:tc>
        <w:tc>
          <w:tcPr>
            <w:tcW w:w="2268" w:type="dxa"/>
            <w:vMerge/>
          </w:tcPr>
          <w:p w:rsidR="00511CFA" w:rsidRPr="007913E2" w:rsidRDefault="00511CFA" w:rsidP="00755BA4">
            <w:pPr>
              <w:spacing w:after="0" w:line="360" w:lineRule="auto"/>
              <w:jc w:val="both"/>
              <w:rPr>
                <w:rFonts w:ascii="Times New Roman" w:hAnsi="Times New Roman"/>
                <w:b/>
                <w:sz w:val="24"/>
                <w:szCs w:val="24"/>
              </w:rPr>
            </w:pPr>
          </w:p>
        </w:tc>
        <w:tc>
          <w:tcPr>
            <w:tcW w:w="1134" w:type="dxa"/>
          </w:tcPr>
          <w:p w:rsidR="00511CFA" w:rsidRPr="007913E2" w:rsidRDefault="00511CFA" w:rsidP="00755BA4">
            <w:pPr>
              <w:pStyle w:val="7"/>
              <w:spacing w:line="360" w:lineRule="auto"/>
            </w:pPr>
            <w:r w:rsidRPr="007913E2">
              <w:t>Товар</w:t>
            </w:r>
          </w:p>
        </w:tc>
        <w:tc>
          <w:tcPr>
            <w:tcW w:w="1276" w:type="dxa"/>
          </w:tcPr>
          <w:p w:rsidR="00511CFA" w:rsidRPr="007913E2" w:rsidRDefault="00511CFA" w:rsidP="00755BA4">
            <w:pPr>
              <w:pStyle w:val="7"/>
              <w:spacing w:line="360" w:lineRule="auto"/>
            </w:pPr>
            <w:r w:rsidRPr="007913E2">
              <w:t>Цена</w:t>
            </w:r>
          </w:p>
        </w:tc>
        <w:tc>
          <w:tcPr>
            <w:tcW w:w="1134" w:type="dxa"/>
          </w:tcPr>
          <w:p w:rsidR="00511CFA" w:rsidRPr="007913E2" w:rsidRDefault="00511CFA" w:rsidP="00755BA4">
            <w:pPr>
              <w:pStyle w:val="7"/>
              <w:spacing w:line="360" w:lineRule="auto"/>
            </w:pPr>
            <w:r w:rsidRPr="007913E2">
              <w:t>Сервис</w:t>
            </w:r>
          </w:p>
        </w:tc>
        <w:tc>
          <w:tcPr>
            <w:tcW w:w="1417" w:type="dxa"/>
          </w:tcPr>
          <w:p w:rsidR="00511CFA" w:rsidRPr="007913E2" w:rsidRDefault="00511CFA" w:rsidP="00755BA4">
            <w:pPr>
              <w:spacing w:after="0" w:line="360" w:lineRule="auto"/>
              <w:jc w:val="both"/>
              <w:rPr>
                <w:rFonts w:ascii="Times New Roman" w:hAnsi="Times New Roman"/>
                <w:b/>
                <w:sz w:val="24"/>
                <w:szCs w:val="24"/>
              </w:rPr>
            </w:pPr>
            <w:r w:rsidRPr="007913E2">
              <w:rPr>
                <w:rFonts w:ascii="Times New Roman" w:hAnsi="Times New Roman"/>
                <w:b/>
                <w:sz w:val="24"/>
                <w:szCs w:val="24"/>
              </w:rPr>
              <w:t>Месторас-положение</w:t>
            </w:r>
          </w:p>
        </w:tc>
        <w:tc>
          <w:tcPr>
            <w:tcW w:w="1843" w:type="dxa"/>
          </w:tcPr>
          <w:p w:rsidR="00511CFA" w:rsidRPr="007913E2" w:rsidRDefault="00511CFA" w:rsidP="00755BA4">
            <w:pPr>
              <w:spacing w:after="0" w:line="360" w:lineRule="auto"/>
              <w:jc w:val="both"/>
              <w:rPr>
                <w:rFonts w:ascii="Times New Roman" w:hAnsi="Times New Roman"/>
                <w:b/>
                <w:sz w:val="24"/>
                <w:szCs w:val="24"/>
              </w:rPr>
            </w:pPr>
            <w:r w:rsidRPr="007913E2">
              <w:rPr>
                <w:rFonts w:ascii="Times New Roman" w:hAnsi="Times New Roman"/>
                <w:b/>
                <w:sz w:val="24"/>
                <w:szCs w:val="24"/>
              </w:rPr>
              <w:t>Соотношение цена/качество</w:t>
            </w:r>
          </w:p>
        </w:tc>
      </w:tr>
      <w:tr w:rsidR="00511CFA" w:rsidRPr="007913E2" w:rsidTr="00511CFA">
        <w:trPr>
          <w:jc w:val="center"/>
        </w:trPr>
        <w:tc>
          <w:tcPr>
            <w:tcW w:w="675"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1</w:t>
            </w:r>
          </w:p>
        </w:tc>
        <w:tc>
          <w:tcPr>
            <w:tcW w:w="2268" w:type="dxa"/>
          </w:tcPr>
          <w:p w:rsidR="00511CFA" w:rsidRPr="007913E2" w:rsidRDefault="00511CFA" w:rsidP="00511CFA">
            <w:pPr>
              <w:spacing w:after="0" w:line="360" w:lineRule="auto"/>
              <w:jc w:val="both"/>
              <w:rPr>
                <w:rFonts w:ascii="Times New Roman" w:hAnsi="Times New Roman"/>
                <w:sz w:val="24"/>
                <w:szCs w:val="24"/>
              </w:rPr>
            </w:pPr>
            <w:r w:rsidRPr="007913E2">
              <w:rPr>
                <w:rFonts w:ascii="Times New Roman" w:hAnsi="Times New Roman"/>
                <w:sz w:val="24"/>
                <w:szCs w:val="24"/>
              </w:rPr>
              <w:t>ЧП «Магазин «Гузель»</w:t>
            </w:r>
          </w:p>
        </w:tc>
        <w:tc>
          <w:tcPr>
            <w:tcW w:w="1134"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8</w:t>
            </w:r>
          </w:p>
        </w:tc>
        <w:tc>
          <w:tcPr>
            <w:tcW w:w="1276"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5</w:t>
            </w:r>
          </w:p>
        </w:tc>
        <w:tc>
          <w:tcPr>
            <w:tcW w:w="1134"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7</w:t>
            </w:r>
          </w:p>
        </w:tc>
        <w:tc>
          <w:tcPr>
            <w:tcW w:w="1417"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7</w:t>
            </w:r>
          </w:p>
        </w:tc>
        <w:tc>
          <w:tcPr>
            <w:tcW w:w="1843"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7</w:t>
            </w:r>
          </w:p>
        </w:tc>
      </w:tr>
      <w:tr w:rsidR="00511CFA" w:rsidRPr="007913E2" w:rsidTr="00511CFA">
        <w:trPr>
          <w:jc w:val="center"/>
        </w:trPr>
        <w:tc>
          <w:tcPr>
            <w:tcW w:w="675"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2</w:t>
            </w:r>
          </w:p>
        </w:tc>
        <w:tc>
          <w:tcPr>
            <w:tcW w:w="2268"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конкуренты</w:t>
            </w:r>
          </w:p>
        </w:tc>
        <w:tc>
          <w:tcPr>
            <w:tcW w:w="6804" w:type="dxa"/>
            <w:gridSpan w:val="5"/>
          </w:tcPr>
          <w:p w:rsidR="00511CFA" w:rsidRPr="007913E2" w:rsidRDefault="00511CFA" w:rsidP="00755BA4">
            <w:pPr>
              <w:spacing w:after="0" w:line="360" w:lineRule="auto"/>
              <w:jc w:val="both"/>
              <w:rPr>
                <w:rFonts w:ascii="Times New Roman" w:hAnsi="Times New Roman"/>
                <w:sz w:val="24"/>
                <w:szCs w:val="24"/>
              </w:rPr>
            </w:pPr>
          </w:p>
        </w:tc>
      </w:tr>
      <w:tr w:rsidR="00511CFA" w:rsidRPr="007913E2" w:rsidTr="00511CFA">
        <w:trPr>
          <w:jc w:val="center"/>
        </w:trPr>
        <w:tc>
          <w:tcPr>
            <w:tcW w:w="675"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2.1</w:t>
            </w:r>
          </w:p>
        </w:tc>
        <w:tc>
          <w:tcPr>
            <w:tcW w:w="2268"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Небольшие магазины</w:t>
            </w:r>
          </w:p>
        </w:tc>
        <w:tc>
          <w:tcPr>
            <w:tcW w:w="1134"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5</w:t>
            </w:r>
          </w:p>
        </w:tc>
        <w:tc>
          <w:tcPr>
            <w:tcW w:w="1276"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5</w:t>
            </w:r>
          </w:p>
        </w:tc>
        <w:tc>
          <w:tcPr>
            <w:tcW w:w="1134"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6</w:t>
            </w:r>
          </w:p>
        </w:tc>
        <w:tc>
          <w:tcPr>
            <w:tcW w:w="1417"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8</w:t>
            </w:r>
          </w:p>
        </w:tc>
        <w:tc>
          <w:tcPr>
            <w:tcW w:w="1843"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8</w:t>
            </w:r>
          </w:p>
        </w:tc>
      </w:tr>
      <w:tr w:rsidR="00511CFA" w:rsidRPr="007913E2" w:rsidTr="00511CFA">
        <w:trPr>
          <w:jc w:val="center"/>
        </w:trPr>
        <w:tc>
          <w:tcPr>
            <w:tcW w:w="675"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2.2</w:t>
            </w:r>
          </w:p>
        </w:tc>
        <w:tc>
          <w:tcPr>
            <w:tcW w:w="2268"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Киоски</w:t>
            </w:r>
          </w:p>
        </w:tc>
        <w:tc>
          <w:tcPr>
            <w:tcW w:w="1134"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4</w:t>
            </w:r>
          </w:p>
        </w:tc>
        <w:tc>
          <w:tcPr>
            <w:tcW w:w="1276"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4</w:t>
            </w:r>
          </w:p>
        </w:tc>
        <w:tc>
          <w:tcPr>
            <w:tcW w:w="1134"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6</w:t>
            </w:r>
          </w:p>
        </w:tc>
        <w:tc>
          <w:tcPr>
            <w:tcW w:w="1417"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7</w:t>
            </w:r>
          </w:p>
        </w:tc>
        <w:tc>
          <w:tcPr>
            <w:tcW w:w="1843"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6</w:t>
            </w:r>
          </w:p>
        </w:tc>
      </w:tr>
      <w:tr w:rsidR="00511CFA" w:rsidRPr="007913E2" w:rsidTr="00511CFA">
        <w:trPr>
          <w:jc w:val="center"/>
        </w:trPr>
        <w:tc>
          <w:tcPr>
            <w:tcW w:w="675"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2.3</w:t>
            </w:r>
          </w:p>
        </w:tc>
        <w:tc>
          <w:tcPr>
            <w:tcW w:w="2268"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Палатки</w:t>
            </w:r>
          </w:p>
        </w:tc>
        <w:tc>
          <w:tcPr>
            <w:tcW w:w="1134"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3</w:t>
            </w:r>
          </w:p>
        </w:tc>
        <w:tc>
          <w:tcPr>
            <w:tcW w:w="1276"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7</w:t>
            </w:r>
          </w:p>
        </w:tc>
        <w:tc>
          <w:tcPr>
            <w:tcW w:w="1134"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5</w:t>
            </w:r>
          </w:p>
        </w:tc>
        <w:tc>
          <w:tcPr>
            <w:tcW w:w="1417"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4</w:t>
            </w:r>
          </w:p>
        </w:tc>
        <w:tc>
          <w:tcPr>
            <w:tcW w:w="1843"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8</w:t>
            </w:r>
          </w:p>
        </w:tc>
      </w:tr>
      <w:tr w:rsidR="00511CFA" w:rsidRPr="007913E2" w:rsidTr="00511CFA">
        <w:trPr>
          <w:jc w:val="center"/>
        </w:trPr>
        <w:tc>
          <w:tcPr>
            <w:tcW w:w="675"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2.4</w:t>
            </w:r>
          </w:p>
        </w:tc>
        <w:tc>
          <w:tcPr>
            <w:tcW w:w="2268"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ЧП «Шабельников»</w:t>
            </w:r>
          </w:p>
        </w:tc>
        <w:tc>
          <w:tcPr>
            <w:tcW w:w="1134"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9</w:t>
            </w:r>
          </w:p>
        </w:tc>
        <w:tc>
          <w:tcPr>
            <w:tcW w:w="1276"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5</w:t>
            </w:r>
          </w:p>
        </w:tc>
        <w:tc>
          <w:tcPr>
            <w:tcW w:w="1134"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8</w:t>
            </w:r>
          </w:p>
        </w:tc>
        <w:tc>
          <w:tcPr>
            <w:tcW w:w="1417"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4</w:t>
            </w:r>
          </w:p>
        </w:tc>
        <w:tc>
          <w:tcPr>
            <w:tcW w:w="1843" w:type="dxa"/>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6</w:t>
            </w:r>
          </w:p>
        </w:tc>
      </w:tr>
      <w:tr w:rsidR="00511CFA" w:rsidRPr="007913E2" w:rsidTr="00511CFA">
        <w:trPr>
          <w:jc w:val="center"/>
        </w:trPr>
        <w:tc>
          <w:tcPr>
            <w:tcW w:w="675" w:type="dxa"/>
            <w:tcBorders>
              <w:bottom w:val="double" w:sz="6" w:space="0" w:color="000000"/>
            </w:tcBorders>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2.5</w:t>
            </w:r>
          </w:p>
        </w:tc>
        <w:tc>
          <w:tcPr>
            <w:tcW w:w="2268" w:type="dxa"/>
            <w:tcBorders>
              <w:bottom w:val="double" w:sz="6" w:space="0" w:color="000000"/>
            </w:tcBorders>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«Фора»</w:t>
            </w:r>
          </w:p>
        </w:tc>
        <w:tc>
          <w:tcPr>
            <w:tcW w:w="1134" w:type="dxa"/>
            <w:tcBorders>
              <w:bottom w:val="double" w:sz="6" w:space="0" w:color="000000"/>
            </w:tcBorders>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8</w:t>
            </w:r>
          </w:p>
        </w:tc>
        <w:tc>
          <w:tcPr>
            <w:tcW w:w="1276" w:type="dxa"/>
            <w:tcBorders>
              <w:bottom w:val="double" w:sz="6" w:space="0" w:color="000000"/>
            </w:tcBorders>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5</w:t>
            </w:r>
          </w:p>
        </w:tc>
        <w:tc>
          <w:tcPr>
            <w:tcW w:w="1134" w:type="dxa"/>
            <w:tcBorders>
              <w:bottom w:val="double" w:sz="6" w:space="0" w:color="000000"/>
            </w:tcBorders>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6</w:t>
            </w:r>
          </w:p>
        </w:tc>
        <w:tc>
          <w:tcPr>
            <w:tcW w:w="1417" w:type="dxa"/>
            <w:tcBorders>
              <w:bottom w:val="double" w:sz="6" w:space="0" w:color="000000"/>
            </w:tcBorders>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7</w:t>
            </w:r>
          </w:p>
        </w:tc>
        <w:tc>
          <w:tcPr>
            <w:tcW w:w="1843" w:type="dxa"/>
            <w:tcBorders>
              <w:bottom w:val="double" w:sz="6" w:space="0" w:color="000000"/>
            </w:tcBorders>
          </w:tcPr>
          <w:p w:rsidR="00511CFA" w:rsidRPr="007913E2" w:rsidRDefault="00511CFA" w:rsidP="00755BA4">
            <w:pPr>
              <w:spacing w:after="0" w:line="360" w:lineRule="auto"/>
              <w:jc w:val="both"/>
              <w:rPr>
                <w:rFonts w:ascii="Times New Roman" w:hAnsi="Times New Roman"/>
                <w:sz w:val="24"/>
                <w:szCs w:val="24"/>
              </w:rPr>
            </w:pPr>
            <w:r w:rsidRPr="007913E2">
              <w:rPr>
                <w:rFonts w:ascii="Times New Roman" w:hAnsi="Times New Roman"/>
                <w:sz w:val="24"/>
                <w:szCs w:val="24"/>
              </w:rPr>
              <w:t>6</w:t>
            </w:r>
          </w:p>
        </w:tc>
      </w:tr>
    </w:tbl>
    <w:p w:rsidR="00511CFA" w:rsidRPr="00E244D4" w:rsidRDefault="00511CFA" w:rsidP="00511CFA">
      <w:pPr>
        <w:spacing w:line="360" w:lineRule="auto"/>
        <w:jc w:val="both"/>
        <w:rPr>
          <w:rFonts w:ascii="Times New Roman" w:hAnsi="Times New Roman"/>
        </w:rPr>
      </w:pPr>
    </w:p>
    <w:p w:rsidR="00511CFA" w:rsidRPr="00E244D4" w:rsidRDefault="00511CFA" w:rsidP="00511CFA">
      <w:pPr>
        <w:spacing w:line="360" w:lineRule="auto"/>
        <w:ind w:firstLine="851"/>
        <w:jc w:val="both"/>
        <w:rPr>
          <w:rFonts w:ascii="Times New Roman" w:hAnsi="Times New Roman"/>
          <w:sz w:val="28"/>
          <w:szCs w:val="28"/>
        </w:rPr>
      </w:pPr>
      <w:r w:rsidRPr="00E244D4">
        <w:rPr>
          <w:rFonts w:ascii="Times New Roman" w:hAnsi="Times New Roman"/>
        </w:rPr>
        <w:tab/>
      </w:r>
      <w:r w:rsidRPr="00E244D4">
        <w:rPr>
          <w:rFonts w:ascii="Times New Roman" w:hAnsi="Times New Roman"/>
          <w:sz w:val="28"/>
          <w:szCs w:val="28"/>
        </w:rPr>
        <w:t>В таблице 3.2 приведены оценки достоинств и недостатков, как исследуемого магазина, так и магазинов конкурентов. Оценки выставлялись в баллах от 0 до + 10.В характеристику товара входят его качество, широта и глубина ассортимента. Месторасположение рассматривается одновременно с двух позиций: с позиции жилого дома и с позиции магазина</w:t>
      </w:r>
      <w:r w:rsidR="00F764E5">
        <w:rPr>
          <w:rFonts w:ascii="Times New Roman" w:hAnsi="Times New Roman"/>
          <w:sz w:val="28"/>
          <w:szCs w:val="28"/>
        </w:rPr>
        <w:t xml:space="preserve"> ЧП «Магазин «Гузель</w:t>
      </w:r>
      <w:r w:rsidRPr="00E244D4">
        <w:rPr>
          <w:rFonts w:ascii="Times New Roman" w:hAnsi="Times New Roman"/>
          <w:sz w:val="28"/>
          <w:szCs w:val="28"/>
        </w:rPr>
        <w:t>», то есть при оценке по месторасположению учитывается, что магазин  находится в непосредственной близи к жилым  домам,  на пересечении потоков: транспорта, покупателей.</w:t>
      </w:r>
      <w:r w:rsidRPr="00F00B89">
        <w:rPr>
          <w:rFonts w:ascii="Times New Roman" w:hAnsi="Times New Roman"/>
          <w:sz w:val="28"/>
          <w:szCs w:val="28"/>
        </w:rPr>
        <w:t xml:space="preserve"> </w:t>
      </w:r>
      <w:r w:rsidRPr="00E244D4">
        <w:rPr>
          <w:rFonts w:ascii="Times New Roman" w:hAnsi="Times New Roman"/>
          <w:sz w:val="28"/>
          <w:szCs w:val="28"/>
        </w:rPr>
        <w:t>Потенциальными покупателями магази</w:t>
      </w:r>
      <w:r w:rsidR="00F764E5">
        <w:rPr>
          <w:rFonts w:ascii="Times New Roman" w:hAnsi="Times New Roman"/>
          <w:sz w:val="28"/>
          <w:szCs w:val="28"/>
        </w:rPr>
        <w:t>на ЧП «Магазин «Гузель</w:t>
      </w:r>
      <w:r w:rsidRPr="00E244D4">
        <w:rPr>
          <w:rFonts w:ascii="Times New Roman" w:hAnsi="Times New Roman"/>
          <w:sz w:val="28"/>
          <w:szCs w:val="28"/>
        </w:rPr>
        <w:t>» являются жители жилых массивов  (в соответствии с расположением), пассажиры городского общественного транспорта, в курортный сезон – приехавшие на отдых. По возрастным группам -  это покупатели всех возрастных групп, т.к. ассортимент товаров  позволяет удовлетворить спрос любого покупателя.</w:t>
      </w:r>
      <w:r w:rsidR="00F764E5">
        <w:rPr>
          <w:rFonts w:ascii="Times New Roman" w:hAnsi="Times New Roman"/>
          <w:sz w:val="28"/>
          <w:szCs w:val="28"/>
        </w:rPr>
        <w:t xml:space="preserve"> </w:t>
      </w:r>
      <w:r w:rsidRPr="00E244D4">
        <w:rPr>
          <w:rFonts w:ascii="Times New Roman" w:hAnsi="Times New Roman"/>
          <w:sz w:val="28"/>
          <w:szCs w:val="28"/>
        </w:rPr>
        <w:t>Магазин ориентирован как на средний класс населения, так и на необеспеченные слои населения, на людей, которые покупают только самое необходимое. Общую маркетинговую стратегию магазина можно охарактеризовать, как направление на развитие бизнеса в области торговли, приносящее в ближайшее время  стабильный доход и сохранение достигнутых результатов в дальнейшем.</w:t>
      </w:r>
    </w:p>
    <w:p w:rsidR="00143053" w:rsidRPr="00143053" w:rsidRDefault="00143053" w:rsidP="00143053">
      <w:pPr>
        <w:spacing w:line="360" w:lineRule="auto"/>
        <w:rPr>
          <w:rFonts w:ascii="Times New Roman" w:hAnsi="Times New Roman"/>
          <w:b/>
          <w:sz w:val="28"/>
          <w:szCs w:val="28"/>
        </w:rPr>
      </w:pPr>
      <w:r w:rsidRPr="00143053">
        <w:rPr>
          <w:rFonts w:ascii="Times New Roman" w:hAnsi="Times New Roman"/>
          <w:b/>
          <w:sz w:val="28"/>
          <w:szCs w:val="28"/>
        </w:rPr>
        <w:t>Методика Голубков</w:t>
      </w:r>
      <w:r>
        <w:rPr>
          <w:rFonts w:ascii="Times New Roman" w:hAnsi="Times New Roman"/>
          <w:b/>
          <w:sz w:val="28"/>
          <w:szCs w:val="28"/>
        </w:rPr>
        <w:t>а для магазинов «Гузель» и «Свитязь</w:t>
      </w:r>
      <w:r w:rsidRPr="00143053">
        <w:rPr>
          <w:rFonts w:ascii="Times New Roman" w:hAnsi="Times New Roman"/>
          <w:b/>
          <w:sz w:val="28"/>
          <w:szCs w:val="28"/>
        </w:rPr>
        <w:t>»</w:t>
      </w:r>
    </w:p>
    <w:p w:rsidR="00016932" w:rsidRDefault="00143053" w:rsidP="00143053">
      <w:pPr>
        <w:pStyle w:val="a9"/>
        <w:spacing w:line="360" w:lineRule="auto"/>
        <w:ind w:firstLine="708"/>
        <w:rPr>
          <w:rFonts w:ascii="Times New Roman" w:hAnsi="Times New Roman"/>
          <w:sz w:val="28"/>
          <w:szCs w:val="28"/>
        </w:rPr>
      </w:pPr>
      <w:r>
        <w:rPr>
          <w:rFonts w:ascii="Times New Roman" w:hAnsi="Times New Roman"/>
          <w:sz w:val="28"/>
          <w:szCs w:val="28"/>
        </w:rPr>
        <w:t xml:space="preserve">Для оценки конкурентоспособности </w:t>
      </w:r>
      <w:r w:rsidR="00AE0FC2">
        <w:rPr>
          <w:rFonts w:ascii="Times New Roman" w:hAnsi="Times New Roman"/>
          <w:sz w:val="28"/>
          <w:szCs w:val="28"/>
        </w:rPr>
        <w:t xml:space="preserve">я </w:t>
      </w:r>
      <w:r>
        <w:rPr>
          <w:rFonts w:ascii="Times New Roman" w:hAnsi="Times New Roman"/>
          <w:sz w:val="28"/>
          <w:szCs w:val="28"/>
        </w:rPr>
        <w:t xml:space="preserve">рассмотрела методику Голубкова. Для этого я </w:t>
      </w:r>
      <w:r w:rsidR="00AE0FC2">
        <w:rPr>
          <w:rFonts w:ascii="Times New Roman" w:hAnsi="Times New Roman"/>
          <w:sz w:val="28"/>
          <w:szCs w:val="28"/>
        </w:rPr>
        <w:t>подобрала</w:t>
      </w:r>
      <w:r w:rsidR="00AE0FC2" w:rsidRPr="00AE0FC2">
        <w:rPr>
          <w:rFonts w:ascii="Times New Roman" w:hAnsi="Times New Roman"/>
          <w:sz w:val="28"/>
          <w:szCs w:val="28"/>
        </w:rPr>
        <w:t xml:space="preserve"> два предприятия в Судаке, это магазин</w:t>
      </w:r>
      <w:r>
        <w:rPr>
          <w:rFonts w:ascii="Times New Roman" w:hAnsi="Times New Roman"/>
          <w:sz w:val="28"/>
          <w:szCs w:val="28"/>
        </w:rPr>
        <w:t xml:space="preserve">     </w:t>
      </w:r>
      <w:r w:rsidR="00AE0FC2">
        <w:rPr>
          <w:rFonts w:ascii="Times New Roman" w:hAnsi="Times New Roman"/>
          <w:sz w:val="28"/>
          <w:szCs w:val="28"/>
        </w:rPr>
        <w:t xml:space="preserve"> « Гузель», а второй магазин – «Свитязь»</w:t>
      </w:r>
      <w:r w:rsidR="00AE0FC2" w:rsidRPr="00AE0FC2">
        <w:rPr>
          <w:rFonts w:ascii="Times New Roman" w:hAnsi="Times New Roman"/>
          <w:sz w:val="28"/>
          <w:szCs w:val="28"/>
        </w:rPr>
        <w:t xml:space="preserve">. Так же мы можем сказать, что Гузель как магазин объединяет два ЧП в одно – торговый дом Гузель. Это ЧП </w:t>
      </w:r>
      <w:r w:rsidR="00AE0FC2">
        <w:rPr>
          <w:rFonts w:ascii="Times New Roman" w:hAnsi="Times New Roman"/>
          <w:sz w:val="28"/>
          <w:szCs w:val="28"/>
        </w:rPr>
        <w:t xml:space="preserve">Велиляева </w:t>
      </w:r>
      <w:r w:rsidR="00AE0FC2" w:rsidRPr="00AE0FC2">
        <w:rPr>
          <w:rFonts w:ascii="Times New Roman" w:hAnsi="Times New Roman"/>
          <w:sz w:val="28"/>
          <w:szCs w:val="28"/>
        </w:rPr>
        <w:t>и ЧП Бристоль. Оба магазина расположены довольно близко от центра города и от друг друга. Количество клиентов в магазине приблизительно равно. Ассортимент товаров несколько различен. Так же мы взяли показания оптовой базы «ЧП суммы заказываемой продукции в период Если учитывать условия ассортимента, то мы можем сказать, что ассортимент в магазинах является одним и тем же, были произведены одинаковые заказы, которые различаются лишь количеством.</w:t>
      </w:r>
      <w:r w:rsidR="00AE0FC2" w:rsidRPr="00AE0FC2">
        <w:rPr>
          <w:rFonts w:ascii="Times New Roman" w:hAnsi="Times New Roman"/>
          <w:sz w:val="28"/>
          <w:szCs w:val="28"/>
        </w:rPr>
        <w:tab/>
      </w:r>
    </w:p>
    <w:p w:rsidR="00143053" w:rsidRPr="00143053" w:rsidRDefault="00143053" w:rsidP="00425099">
      <w:pPr>
        <w:spacing w:line="360" w:lineRule="auto"/>
        <w:ind w:firstLine="708"/>
        <w:jc w:val="both"/>
        <w:rPr>
          <w:rFonts w:ascii="Times New Roman" w:hAnsi="Times New Roman"/>
          <w:b/>
          <w:sz w:val="28"/>
          <w:szCs w:val="28"/>
        </w:rPr>
      </w:pPr>
      <w:r w:rsidRPr="00143053">
        <w:rPr>
          <w:rFonts w:ascii="Times New Roman" w:hAnsi="Times New Roman"/>
          <w:sz w:val="28"/>
          <w:szCs w:val="28"/>
        </w:rPr>
        <w:t>Рассмотрим методику определения интегрального коэффициента конкурентоспособности предприятия. Успех продукта или услуги определяется на рынке конкурентоспособностью.</w:t>
      </w:r>
      <w:r w:rsidRPr="00143053">
        <w:rPr>
          <w:rFonts w:ascii="Times New Roman" w:hAnsi="Times New Roman"/>
          <w:sz w:val="28"/>
          <w:szCs w:val="28"/>
        </w:rPr>
        <w:tab/>
        <w:t xml:space="preserve">Конкурентоспособность – это характеристика продукции (предприятия), которая показывает отличие от товара (конкурента) предприятия, как по степени соответствия конкретной общественной потребности, так и по затратам на ее удовлетворение. Условием  конкурентоспособности предприятия является </w:t>
      </w:r>
      <w:r w:rsidRPr="00143053">
        <w:rPr>
          <w:rFonts w:ascii="Times New Roman" w:hAnsi="Times New Roman"/>
          <w:b/>
          <w:sz w:val="28"/>
          <w:szCs w:val="28"/>
        </w:rPr>
        <w:t xml:space="preserve">максимизация потребительского эффекта. </w:t>
      </w:r>
      <w:r w:rsidR="00425099">
        <w:rPr>
          <w:rFonts w:ascii="Times New Roman" w:hAnsi="Times New Roman"/>
          <w:b/>
          <w:sz w:val="28"/>
          <w:szCs w:val="28"/>
        </w:rPr>
        <w:tab/>
      </w:r>
      <w:r w:rsidR="00425099">
        <w:rPr>
          <w:rFonts w:ascii="Times New Roman" w:hAnsi="Times New Roman"/>
          <w:b/>
          <w:sz w:val="28"/>
          <w:szCs w:val="28"/>
        </w:rPr>
        <w:tab/>
      </w:r>
      <w:r w:rsidR="00425099">
        <w:rPr>
          <w:rFonts w:ascii="Times New Roman" w:hAnsi="Times New Roman"/>
          <w:b/>
          <w:sz w:val="28"/>
          <w:szCs w:val="28"/>
        </w:rPr>
        <w:tab/>
      </w:r>
      <w:r w:rsidR="00425099">
        <w:rPr>
          <w:rFonts w:ascii="Times New Roman" w:hAnsi="Times New Roman"/>
          <w:b/>
          <w:sz w:val="28"/>
          <w:szCs w:val="28"/>
        </w:rPr>
        <w:tab/>
      </w:r>
      <w:r w:rsidR="00425099">
        <w:rPr>
          <w:rFonts w:ascii="Times New Roman" w:hAnsi="Times New Roman"/>
          <w:b/>
          <w:sz w:val="28"/>
          <w:szCs w:val="28"/>
        </w:rPr>
        <w:tab/>
      </w:r>
      <w:r w:rsidR="00425099">
        <w:rPr>
          <w:rFonts w:ascii="Times New Roman" w:hAnsi="Times New Roman"/>
          <w:b/>
          <w:sz w:val="28"/>
          <w:szCs w:val="28"/>
        </w:rPr>
        <w:tab/>
      </w:r>
      <w:r w:rsidR="00425099">
        <w:rPr>
          <w:rFonts w:ascii="Times New Roman" w:hAnsi="Times New Roman"/>
          <w:b/>
          <w:sz w:val="28"/>
          <w:szCs w:val="28"/>
        </w:rPr>
        <w:tab/>
      </w:r>
      <w:r w:rsidR="00425099">
        <w:rPr>
          <w:rFonts w:ascii="Times New Roman" w:hAnsi="Times New Roman"/>
          <w:b/>
          <w:sz w:val="28"/>
          <w:szCs w:val="28"/>
        </w:rPr>
        <w:tab/>
      </w:r>
      <w:r w:rsidRPr="00143053">
        <w:rPr>
          <w:rFonts w:ascii="Times New Roman" w:hAnsi="Times New Roman"/>
          <w:b/>
          <w:sz w:val="28"/>
          <w:szCs w:val="28"/>
        </w:rPr>
        <w:t>Он вычисляется по формуле:</w:t>
      </w:r>
    </w:p>
    <w:p w:rsidR="00425099" w:rsidRPr="00143053" w:rsidRDefault="00143053" w:rsidP="00425099">
      <w:pPr>
        <w:tabs>
          <w:tab w:val="left" w:pos="-180"/>
          <w:tab w:val="left" w:pos="0"/>
        </w:tabs>
        <w:ind w:right="-365"/>
        <w:rPr>
          <w:rFonts w:ascii="Times New Roman" w:hAnsi="Times New Roman"/>
          <w:sz w:val="28"/>
          <w:szCs w:val="28"/>
        </w:rPr>
      </w:pPr>
      <w:r w:rsidRPr="00143053">
        <w:rPr>
          <w:rFonts w:ascii="Times New Roman" w:hAnsi="Times New Roman"/>
          <w:sz w:val="28"/>
          <w:szCs w:val="28"/>
        </w:rPr>
        <w:t>Формула</w:t>
      </w:r>
      <w:r w:rsidR="00425099">
        <w:rPr>
          <w:rFonts w:ascii="Times New Roman" w:hAnsi="Times New Roman"/>
          <w:sz w:val="28"/>
          <w:szCs w:val="28"/>
        </w:rPr>
        <w:t xml:space="preserve"> №1</w:t>
      </w:r>
      <w:r w:rsidRPr="00143053">
        <w:rPr>
          <w:rFonts w:ascii="Times New Roman" w:hAnsi="Times New Roman"/>
          <w:sz w:val="28"/>
          <w:szCs w:val="28"/>
        </w:rPr>
        <w:t xml:space="preserve"> </w:t>
      </w:r>
      <w:r w:rsidR="00425099" w:rsidRPr="00425099">
        <w:rPr>
          <w:rFonts w:ascii="Times New Roman" w:hAnsi="Times New Roman"/>
          <w:b/>
          <w:position w:val="-30"/>
          <w:sz w:val="28"/>
          <w:szCs w:val="28"/>
        </w:rPr>
        <w:object w:dxaOrig="10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3.75pt" o:ole="">
            <v:imagedata r:id="rId7" o:title=""/>
          </v:shape>
          <o:OLEObject Type="Embed" ProgID="Equation.3" ShapeID="_x0000_i1025" DrawAspect="Content" ObjectID="_1470130994" r:id="rId8"/>
        </w:object>
      </w:r>
      <w:r w:rsidR="00425099" w:rsidRPr="00143053">
        <w:rPr>
          <w:rFonts w:ascii="Times New Roman" w:hAnsi="Times New Roman"/>
          <w:sz w:val="28"/>
          <w:szCs w:val="28"/>
        </w:rPr>
        <w:t>,</w:t>
      </w:r>
      <w:r w:rsidR="00425099" w:rsidRPr="00143053">
        <w:rPr>
          <w:rFonts w:ascii="Times New Roman" w:hAnsi="Times New Roman"/>
          <w:sz w:val="28"/>
          <w:szCs w:val="28"/>
        </w:rPr>
        <w:tab/>
        <w:t>где</w:t>
      </w:r>
      <w:r w:rsidR="00425099" w:rsidRPr="00143053">
        <w:rPr>
          <w:rFonts w:ascii="Times New Roman" w:hAnsi="Times New Roman"/>
          <w:sz w:val="28"/>
          <w:szCs w:val="28"/>
        </w:rPr>
        <w:tab/>
        <w:t xml:space="preserve"> </w:t>
      </w:r>
      <w:r w:rsidR="00425099" w:rsidRPr="00143053">
        <w:rPr>
          <w:rFonts w:ascii="Times New Roman" w:hAnsi="Times New Roman"/>
          <w:position w:val="-12"/>
          <w:sz w:val="28"/>
          <w:szCs w:val="28"/>
        </w:rPr>
        <w:object w:dxaOrig="320" w:dyaOrig="360">
          <v:shape id="_x0000_i1026" type="#_x0000_t75" style="width:15.75pt;height:18pt" o:ole="">
            <v:imagedata r:id="rId9" o:title=""/>
          </v:shape>
          <o:OLEObject Type="Embed" ProgID="Equation.3" ShapeID="_x0000_i1026" DrawAspect="Content" ObjectID="_1470130995" r:id="rId10"/>
        </w:object>
      </w:r>
      <w:r w:rsidR="00425099" w:rsidRPr="00143053">
        <w:rPr>
          <w:rFonts w:ascii="Times New Roman" w:hAnsi="Times New Roman"/>
          <w:sz w:val="28"/>
          <w:szCs w:val="28"/>
        </w:rPr>
        <w:t xml:space="preserve"> – коэффициент конкурентоспособности;</w:t>
      </w:r>
      <w:r w:rsidR="00425099" w:rsidRPr="00143053">
        <w:rPr>
          <w:rFonts w:ascii="Times New Roman" w:hAnsi="Times New Roman"/>
          <w:sz w:val="28"/>
          <w:szCs w:val="28"/>
        </w:rPr>
        <w:tab/>
      </w:r>
      <w:r w:rsidR="00425099" w:rsidRPr="00143053">
        <w:rPr>
          <w:rFonts w:ascii="Times New Roman" w:hAnsi="Times New Roman"/>
          <w:sz w:val="28"/>
          <w:szCs w:val="28"/>
        </w:rPr>
        <w:tab/>
      </w:r>
      <w:r w:rsidR="00425099" w:rsidRPr="00143053">
        <w:rPr>
          <w:rFonts w:ascii="Times New Roman" w:hAnsi="Times New Roman"/>
          <w:sz w:val="28"/>
          <w:szCs w:val="28"/>
        </w:rPr>
        <w:tab/>
      </w:r>
      <w:r w:rsidR="00425099" w:rsidRPr="00143053">
        <w:rPr>
          <w:rFonts w:ascii="Times New Roman" w:hAnsi="Times New Roman"/>
          <w:sz w:val="28"/>
          <w:szCs w:val="28"/>
        </w:rPr>
        <w:tab/>
      </w:r>
      <w:r w:rsidR="00425099" w:rsidRPr="00143053">
        <w:rPr>
          <w:rFonts w:ascii="Times New Roman" w:hAnsi="Times New Roman"/>
          <w:sz w:val="28"/>
          <w:szCs w:val="28"/>
        </w:rPr>
        <w:tab/>
      </w:r>
      <w:r w:rsidR="00425099" w:rsidRPr="00143053">
        <w:rPr>
          <w:rFonts w:ascii="Times New Roman" w:hAnsi="Times New Roman"/>
          <w:sz w:val="28"/>
          <w:szCs w:val="28"/>
        </w:rPr>
        <w:tab/>
      </w:r>
      <w:r w:rsidR="00425099" w:rsidRPr="00143053">
        <w:rPr>
          <w:rFonts w:ascii="Times New Roman" w:hAnsi="Times New Roman"/>
          <w:position w:val="-10"/>
          <w:sz w:val="28"/>
          <w:szCs w:val="28"/>
        </w:rPr>
        <w:object w:dxaOrig="360" w:dyaOrig="340">
          <v:shape id="_x0000_i1027" type="#_x0000_t75" style="width:18pt;height:16.5pt" o:ole="">
            <v:imagedata r:id="rId11" o:title=""/>
          </v:shape>
          <o:OLEObject Type="Embed" ProgID="Equation.3" ShapeID="_x0000_i1027" DrawAspect="Content" ObjectID="_1470130996" r:id="rId12"/>
        </w:object>
      </w:r>
      <w:r w:rsidR="00425099" w:rsidRPr="00143053">
        <w:rPr>
          <w:rFonts w:ascii="Times New Roman" w:hAnsi="Times New Roman"/>
          <w:sz w:val="28"/>
          <w:szCs w:val="28"/>
        </w:rPr>
        <w:t xml:space="preserve"> – полный потребительский эффект;</w:t>
      </w:r>
    </w:p>
    <w:p w:rsidR="00425099" w:rsidRPr="00143053" w:rsidRDefault="00425099" w:rsidP="00425099">
      <w:pPr>
        <w:tabs>
          <w:tab w:val="left" w:pos="-180"/>
          <w:tab w:val="left" w:pos="0"/>
        </w:tabs>
        <w:ind w:right="-365" w:hanging="360"/>
        <w:jc w:val="both"/>
        <w:rPr>
          <w:rFonts w:ascii="Times New Roman" w:hAnsi="Times New Roman"/>
          <w:sz w:val="28"/>
          <w:szCs w:val="28"/>
        </w:rPr>
      </w:pP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43053">
        <w:rPr>
          <w:rFonts w:ascii="Times New Roman" w:hAnsi="Times New Roman"/>
          <w:position w:val="-10"/>
          <w:sz w:val="28"/>
          <w:szCs w:val="28"/>
        </w:rPr>
        <w:object w:dxaOrig="400" w:dyaOrig="340">
          <v:shape id="_x0000_i1028" type="#_x0000_t75" style="width:21pt;height:16.5pt" o:ole="">
            <v:imagedata r:id="rId13" o:title=""/>
          </v:shape>
          <o:OLEObject Type="Embed" ProgID="Equation.3" ShapeID="_x0000_i1028" DrawAspect="Content" ObjectID="_1470130997" r:id="rId14"/>
        </w:object>
      </w:r>
      <w:r w:rsidRPr="00143053">
        <w:rPr>
          <w:rFonts w:ascii="Times New Roman" w:hAnsi="Times New Roman"/>
          <w:sz w:val="28"/>
          <w:szCs w:val="28"/>
        </w:rPr>
        <w:t xml:space="preserve"> – цена потребления.</w:t>
      </w:r>
    </w:p>
    <w:p w:rsidR="00143053" w:rsidRPr="00425099" w:rsidRDefault="00143053" w:rsidP="00425099">
      <w:pPr>
        <w:spacing w:line="360" w:lineRule="auto"/>
        <w:ind w:firstLine="708"/>
        <w:jc w:val="both"/>
        <w:rPr>
          <w:rFonts w:ascii="Times New Roman" w:hAnsi="Times New Roman"/>
          <w:sz w:val="28"/>
          <w:szCs w:val="28"/>
        </w:rPr>
      </w:pPr>
      <w:r w:rsidRPr="00143053">
        <w:rPr>
          <w:rFonts w:ascii="Times New Roman" w:hAnsi="Times New Roman"/>
          <w:sz w:val="28"/>
          <w:szCs w:val="28"/>
        </w:rPr>
        <w:t xml:space="preserve">  Оценка конкурентоспособности предприятия может, осуществляется экспертным путем, методом опроса потребителей, а так же сравнительной оценкой ее главных параметров. </w:t>
      </w:r>
      <w:r w:rsidR="00425099">
        <w:rPr>
          <w:rFonts w:ascii="Times New Roman" w:hAnsi="Times New Roman"/>
          <w:sz w:val="28"/>
          <w:szCs w:val="28"/>
        </w:rPr>
        <w:tab/>
      </w:r>
      <w:r w:rsidR="00425099">
        <w:rPr>
          <w:rFonts w:ascii="Times New Roman" w:hAnsi="Times New Roman"/>
          <w:sz w:val="28"/>
          <w:szCs w:val="28"/>
        </w:rPr>
        <w:tab/>
      </w:r>
      <w:r w:rsidR="00425099">
        <w:rPr>
          <w:rFonts w:ascii="Times New Roman" w:hAnsi="Times New Roman"/>
          <w:sz w:val="28"/>
          <w:szCs w:val="28"/>
        </w:rPr>
        <w:tab/>
      </w:r>
      <w:r w:rsidR="00425099">
        <w:rPr>
          <w:rFonts w:ascii="Times New Roman" w:hAnsi="Times New Roman"/>
          <w:sz w:val="28"/>
          <w:szCs w:val="28"/>
        </w:rPr>
        <w:tab/>
      </w:r>
      <w:r w:rsidR="00425099">
        <w:rPr>
          <w:rFonts w:ascii="Times New Roman" w:hAnsi="Times New Roman"/>
          <w:sz w:val="28"/>
          <w:szCs w:val="28"/>
        </w:rPr>
        <w:tab/>
      </w:r>
      <w:r w:rsidR="00425099">
        <w:rPr>
          <w:rFonts w:ascii="Times New Roman" w:hAnsi="Times New Roman"/>
          <w:sz w:val="28"/>
          <w:szCs w:val="28"/>
        </w:rPr>
        <w:tab/>
      </w:r>
      <w:r w:rsidR="00425099">
        <w:rPr>
          <w:rFonts w:ascii="Times New Roman" w:hAnsi="Times New Roman"/>
          <w:sz w:val="28"/>
          <w:szCs w:val="28"/>
        </w:rPr>
        <w:tab/>
      </w:r>
      <w:r w:rsidR="00425099">
        <w:rPr>
          <w:rFonts w:ascii="Times New Roman" w:hAnsi="Times New Roman"/>
          <w:sz w:val="28"/>
          <w:szCs w:val="28"/>
        </w:rPr>
        <w:tab/>
      </w:r>
      <w:r w:rsidRPr="00143053">
        <w:rPr>
          <w:rFonts w:ascii="Times New Roman" w:hAnsi="Times New Roman"/>
          <w:sz w:val="28"/>
          <w:szCs w:val="28"/>
        </w:rPr>
        <w:t xml:space="preserve">Для начала мы оценили одиночные параметры, а затем можно оценить и групповые параметры. На основе этих результатов мы сможем посчитать интегральный коэффициент конкурентоспособности продукта. </w:t>
      </w:r>
      <w:r w:rsidRPr="00143053">
        <w:rPr>
          <w:rFonts w:ascii="Times New Roman" w:hAnsi="Times New Roman"/>
          <w:b/>
          <w:sz w:val="28"/>
          <w:szCs w:val="28"/>
        </w:rPr>
        <w:t xml:space="preserve">Индексные показатели мы можем рассчитать по следующей формуле: </w:t>
      </w:r>
    </w:p>
    <w:p w:rsidR="00143053" w:rsidRPr="00143053" w:rsidRDefault="00143053" w:rsidP="00143053">
      <w:pPr>
        <w:spacing w:line="360" w:lineRule="auto"/>
        <w:jc w:val="both"/>
        <w:rPr>
          <w:rFonts w:ascii="Times New Roman" w:hAnsi="Times New Roman"/>
          <w:sz w:val="28"/>
          <w:szCs w:val="28"/>
        </w:rPr>
      </w:pPr>
      <w:r w:rsidRPr="00143053">
        <w:rPr>
          <w:rFonts w:ascii="Times New Roman" w:hAnsi="Times New Roman"/>
          <w:sz w:val="28"/>
          <w:szCs w:val="28"/>
        </w:rPr>
        <w:t xml:space="preserve">Формула№2                                           </w:t>
      </w:r>
    </w:p>
    <w:p w:rsidR="00425099" w:rsidRDefault="00143053" w:rsidP="00143053">
      <w:pPr>
        <w:tabs>
          <w:tab w:val="left" w:pos="-180"/>
          <w:tab w:val="left" w:pos="0"/>
        </w:tabs>
        <w:ind w:right="-365"/>
        <w:rPr>
          <w:rFonts w:ascii="Times New Roman" w:hAnsi="Times New Roman"/>
          <w:sz w:val="28"/>
          <w:szCs w:val="28"/>
        </w:rPr>
      </w:pPr>
      <w:r w:rsidRPr="00143053">
        <w:rPr>
          <w:rFonts w:ascii="Times New Roman" w:hAnsi="Times New Roman"/>
          <w:b/>
          <w:position w:val="-30"/>
          <w:sz w:val="28"/>
          <w:szCs w:val="28"/>
        </w:rPr>
        <w:object w:dxaOrig="940" w:dyaOrig="680">
          <v:shape id="_x0000_i1029" type="#_x0000_t75" style="width:52.5pt;height:38.25pt" o:ole="">
            <v:imagedata r:id="rId15" o:title=""/>
          </v:shape>
          <o:OLEObject Type="Embed" ProgID="Equation.3" ShapeID="_x0000_i1029" DrawAspect="Content" ObjectID="_1470130998" r:id="rId16"/>
        </w:object>
      </w:r>
      <w:r w:rsidRPr="00143053">
        <w:rPr>
          <w:rFonts w:ascii="Times New Roman" w:hAnsi="Times New Roman"/>
          <w:b/>
          <w:sz w:val="28"/>
          <w:szCs w:val="28"/>
        </w:rPr>
        <w:t>,</w:t>
      </w:r>
      <w:r w:rsidRPr="00143053">
        <w:rPr>
          <w:rFonts w:ascii="Times New Roman" w:hAnsi="Times New Roman"/>
          <w:b/>
          <w:sz w:val="28"/>
          <w:szCs w:val="28"/>
        </w:rPr>
        <w:tab/>
      </w:r>
      <w:r w:rsidRPr="00143053">
        <w:rPr>
          <w:rFonts w:ascii="Times New Roman" w:hAnsi="Times New Roman"/>
          <w:sz w:val="28"/>
          <w:szCs w:val="28"/>
        </w:rPr>
        <w:t>где</w:t>
      </w:r>
      <w:r w:rsidRPr="00143053">
        <w:rPr>
          <w:rFonts w:ascii="Times New Roman" w:hAnsi="Times New Roman"/>
          <w:sz w:val="28"/>
          <w:szCs w:val="28"/>
        </w:rPr>
        <w:tab/>
        <w:t xml:space="preserve"> </w:t>
      </w:r>
      <w:r w:rsidRPr="00143053">
        <w:rPr>
          <w:rFonts w:ascii="Times New Roman" w:hAnsi="Times New Roman"/>
          <w:position w:val="-12"/>
          <w:sz w:val="28"/>
          <w:szCs w:val="28"/>
        </w:rPr>
        <w:object w:dxaOrig="280" w:dyaOrig="360">
          <v:shape id="_x0000_i1030" type="#_x0000_t75" style="width:14.25pt;height:18pt" o:ole="">
            <v:imagedata r:id="rId17" o:title=""/>
          </v:shape>
          <o:OLEObject Type="Embed" ProgID="Equation.3" ShapeID="_x0000_i1030" DrawAspect="Content" ObjectID="_1470130999" r:id="rId18"/>
        </w:object>
      </w:r>
      <w:r w:rsidRPr="00143053">
        <w:rPr>
          <w:rFonts w:ascii="Times New Roman" w:hAnsi="Times New Roman"/>
          <w:sz w:val="28"/>
          <w:szCs w:val="28"/>
        </w:rPr>
        <w:t xml:space="preserve"> – конкретный параметр </w:t>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position w:val="-12"/>
          <w:sz w:val="28"/>
          <w:szCs w:val="28"/>
        </w:rPr>
        <w:object w:dxaOrig="420" w:dyaOrig="360">
          <v:shape id="_x0000_i1031" type="#_x0000_t75" style="width:21pt;height:18pt" o:ole="" o:bullet="t">
            <v:imagedata r:id="rId19" o:title=""/>
          </v:shape>
          <o:OLEObject Type="Embed" ProgID="Equation.3" ShapeID="_x0000_i1031" DrawAspect="Content" ObjectID="_1470131000" r:id="rId20"/>
        </w:object>
      </w:r>
      <w:r w:rsidRPr="00143053">
        <w:rPr>
          <w:rFonts w:ascii="Times New Roman" w:hAnsi="Times New Roman"/>
          <w:sz w:val="28"/>
          <w:szCs w:val="28"/>
        </w:rPr>
        <w:t xml:space="preserve"> – аналогичный параметр идеального товара – эталона</w:t>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p>
    <w:p w:rsidR="00143053" w:rsidRPr="00143053" w:rsidRDefault="00143053" w:rsidP="00143053">
      <w:pPr>
        <w:tabs>
          <w:tab w:val="left" w:pos="-180"/>
          <w:tab w:val="left" w:pos="0"/>
        </w:tabs>
        <w:ind w:right="-365"/>
        <w:rPr>
          <w:rFonts w:ascii="Times New Roman" w:hAnsi="Times New Roman"/>
          <w:sz w:val="28"/>
          <w:szCs w:val="28"/>
        </w:rPr>
      </w:pPr>
      <w:r w:rsidRPr="00143053">
        <w:rPr>
          <w:rFonts w:ascii="Times New Roman" w:hAnsi="Times New Roman"/>
          <w:sz w:val="28"/>
          <w:szCs w:val="28"/>
        </w:rPr>
        <w:t xml:space="preserve">Формулой </w:t>
      </w:r>
      <w:r w:rsidRPr="00143053">
        <w:rPr>
          <w:rFonts w:ascii="Times New Roman" w:hAnsi="Times New Roman"/>
          <w:position w:val="-30"/>
          <w:sz w:val="28"/>
          <w:szCs w:val="28"/>
        </w:rPr>
        <w:object w:dxaOrig="920" w:dyaOrig="680">
          <v:shape id="_x0000_i1032" type="#_x0000_t75" style="width:52.5pt;height:38.25pt" o:ole="">
            <v:imagedata r:id="rId21" o:title=""/>
          </v:shape>
          <o:OLEObject Type="Embed" ProgID="Equation.3" ShapeID="_x0000_i1032" DrawAspect="Content" ObjectID="_1470131001" r:id="rId22"/>
        </w:object>
      </w:r>
      <w:r w:rsidRPr="00143053">
        <w:rPr>
          <w:rFonts w:ascii="Times New Roman" w:hAnsi="Times New Roman"/>
          <w:sz w:val="28"/>
          <w:szCs w:val="28"/>
        </w:rPr>
        <w:t xml:space="preserve"> пользуются, если рассмотренный параметр ухудшается с ростом его численного значения (например, рост цены товара влияет на его конкурентоспособность прямо противоположно).</w:t>
      </w:r>
    </w:p>
    <w:p w:rsidR="00143053" w:rsidRPr="00143053" w:rsidRDefault="00143053" w:rsidP="00143053">
      <w:pPr>
        <w:tabs>
          <w:tab w:val="left" w:pos="-180"/>
          <w:tab w:val="left" w:pos="0"/>
        </w:tabs>
        <w:ind w:right="-365" w:hanging="360"/>
        <w:jc w:val="both"/>
        <w:rPr>
          <w:rFonts w:ascii="Times New Roman" w:hAnsi="Times New Roman"/>
          <w:b/>
          <w:sz w:val="28"/>
          <w:szCs w:val="28"/>
        </w:rPr>
      </w:pP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b/>
          <w:sz w:val="28"/>
          <w:szCs w:val="28"/>
        </w:rPr>
        <w:t>Групповые параметрические индексы рассчитываются обычно для экономических и технических групп параметров:</w:t>
      </w:r>
    </w:p>
    <w:p w:rsidR="00143053" w:rsidRPr="00143053" w:rsidRDefault="00143053" w:rsidP="00143053">
      <w:pPr>
        <w:tabs>
          <w:tab w:val="left" w:pos="-180"/>
          <w:tab w:val="left" w:pos="0"/>
        </w:tabs>
        <w:ind w:right="-365" w:hanging="360"/>
        <w:jc w:val="both"/>
        <w:rPr>
          <w:rFonts w:ascii="Times New Roman" w:hAnsi="Times New Roman"/>
          <w:sz w:val="28"/>
          <w:szCs w:val="28"/>
        </w:rPr>
      </w:pPr>
      <w:r w:rsidRPr="00143053">
        <w:rPr>
          <w:rFonts w:ascii="Times New Roman" w:hAnsi="Times New Roman"/>
          <w:sz w:val="28"/>
          <w:szCs w:val="28"/>
        </w:rPr>
        <w:t>Формула№3</w:t>
      </w:r>
    </w:p>
    <w:p w:rsidR="00143053" w:rsidRPr="00143053" w:rsidRDefault="00143053" w:rsidP="00143053">
      <w:pPr>
        <w:tabs>
          <w:tab w:val="left" w:pos="-180"/>
          <w:tab w:val="left" w:pos="0"/>
        </w:tabs>
        <w:ind w:right="-365" w:hanging="360"/>
        <w:rPr>
          <w:rFonts w:ascii="Times New Roman" w:hAnsi="Times New Roman"/>
          <w:sz w:val="28"/>
          <w:szCs w:val="28"/>
        </w:rPr>
      </w:pPr>
      <w:r w:rsidRPr="00143053">
        <w:rPr>
          <w:rFonts w:ascii="Times New Roman" w:hAnsi="Times New Roman"/>
          <w:b/>
          <w:position w:val="-28"/>
          <w:sz w:val="28"/>
          <w:szCs w:val="28"/>
        </w:rPr>
        <w:object w:dxaOrig="1359" w:dyaOrig="680">
          <v:shape id="_x0000_i1033" type="#_x0000_t75" style="width:68.25pt;height:33.75pt" o:ole="">
            <v:imagedata r:id="rId23" o:title=""/>
          </v:shape>
          <o:OLEObject Type="Embed" ProgID="Equation.3" ShapeID="_x0000_i1033" DrawAspect="Content" ObjectID="_1470131002" r:id="rId24"/>
        </w:object>
      </w:r>
      <w:r w:rsidRPr="00143053">
        <w:rPr>
          <w:rFonts w:ascii="Times New Roman" w:hAnsi="Times New Roman"/>
          <w:b/>
          <w:sz w:val="28"/>
          <w:szCs w:val="28"/>
        </w:rPr>
        <w:t>,</w:t>
      </w:r>
      <w:r w:rsidRPr="00143053">
        <w:rPr>
          <w:rFonts w:ascii="Times New Roman" w:hAnsi="Times New Roman"/>
          <w:sz w:val="28"/>
          <w:szCs w:val="28"/>
        </w:rPr>
        <w:tab/>
        <w:t xml:space="preserve">где </w:t>
      </w:r>
      <w:r w:rsidRPr="00143053">
        <w:rPr>
          <w:rFonts w:ascii="Times New Roman" w:hAnsi="Times New Roman"/>
          <w:sz w:val="28"/>
          <w:szCs w:val="28"/>
        </w:rPr>
        <w:tab/>
      </w:r>
      <w:r w:rsidRPr="00143053">
        <w:rPr>
          <w:rFonts w:ascii="Times New Roman" w:hAnsi="Times New Roman"/>
          <w:position w:val="-6"/>
          <w:sz w:val="28"/>
          <w:szCs w:val="28"/>
        </w:rPr>
        <w:object w:dxaOrig="200" w:dyaOrig="220">
          <v:shape id="_x0000_i1034" type="#_x0000_t75" style="width:10.5pt;height:11.25pt" o:ole="">
            <v:imagedata r:id="rId25" o:title=""/>
          </v:shape>
          <o:OLEObject Type="Embed" ProgID="Equation.3" ShapeID="_x0000_i1034" DrawAspect="Content" ObjectID="_1470131003" r:id="rId26"/>
        </w:object>
      </w:r>
      <w:r w:rsidRPr="00143053">
        <w:rPr>
          <w:rFonts w:ascii="Times New Roman" w:hAnsi="Times New Roman"/>
          <w:sz w:val="28"/>
          <w:szCs w:val="28"/>
        </w:rPr>
        <w:t xml:space="preserve"> – число параметров;</w:t>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sz w:val="28"/>
          <w:szCs w:val="28"/>
        </w:rPr>
        <w:tab/>
      </w:r>
      <w:r w:rsidRPr="00143053">
        <w:rPr>
          <w:rFonts w:ascii="Times New Roman" w:hAnsi="Times New Roman"/>
          <w:position w:val="-12"/>
          <w:sz w:val="28"/>
          <w:szCs w:val="28"/>
        </w:rPr>
        <w:object w:dxaOrig="280" w:dyaOrig="360">
          <v:shape id="_x0000_i1035" type="#_x0000_t75" style="width:14.25pt;height:18pt" o:ole="">
            <v:imagedata r:id="rId27" o:title=""/>
          </v:shape>
          <o:OLEObject Type="Embed" ProgID="Equation.3" ShapeID="_x0000_i1035" DrawAspect="Content" ObjectID="_1470131004" r:id="rId28"/>
        </w:object>
      </w:r>
      <w:r w:rsidRPr="00143053">
        <w:rPr>
          <w:rFonts w:ascii="Times New Roman" w:hAnsi="Times New Roman"/>
          <w:sz w:val="28"/>
          <w:szCs w:val="28"/>
        </w:rPr>
        <w:t xml:space="preserve"> – удельный вес (значимость) индивидуального параметра.</w:t>
      </w:r>
    </w:p>
    <w:p w:rsidR="00143053" w:rsidRPr="00143053" w:rsidRDefault="00143053" w:rsidP="00143053">
      <w:pPr>
        <w:tabs>
          <w:tab w:val="left" w:pos="-180"/>
          <w:tab w:val="left" w:pos="0"/>
        </w:tabs>
        <w:ind w:right="-365" w:hanging="360"/>
        <w:jc w:val="both"/>
        <w:rPr>
          <w:rFonts w:ascii="Times New Roman" w:hAnsi="Times New Roman"/>
          <w:b/>
          <w:sz w:val="28"/>
          <w:szCs w:val="28"/>
        </w:rPr>
      </w:pPr>
      <w:r w:rsidRPr="00143053">
        <w:rPr>
          <w:rFonts w:ascii="Times New Roman" w:hAnsi="Times New Roman"/>
          <w:b/>
          <w:sz w:val="28"/>
          <w:szCs w:val="28"/>
        </w:rPr>
        <w:t>Конкурентоспособность можно вычислить:</w:t>
      </w:r>
    </w:p>
    <w:p w:rsidR="00143053" w:rsidRPr="00143053" w:rsidRDefault="00143053" w:rsidP="00143053">
      <w:pPr>
        <w:tabs>
          <w:tab w:val="left" w:pos="-180"/>
          <w:tab w:val="left" w:pos="0"/>
        </w:tabs>
        <w:ind w:right="-365" w:hanging="360"/>
        <w:jc w:val="both"/>
        <w:rPr>
          <w:rFonts w:ascii="Times New Roman" w:hAnsi="Times New Roman"/>
          <w:position w:val="-32"/>
          <w:sz w:val="28"/>
          <w:szCs w:val="28"/>
        </w:rPr>
      </w:pPr>
      <w:r w:rsidRPr="00143053">
        <w:rPr>
          <w:rFonts w:ascii="Times New Roman" w:hAnsi="Times New Roman"/>
          <w:position w:val="-32"/>
          <w:sz w:val="28"/>
          <w:szCs w:val="28"/>
        </w:rPr>
        <w:t>Формула№4</w:t>
      </w:r>
    </w:p>
    <w:p w:rsidR="00143053" w:rsidRPr="00143053" w:rsidRDefault="00143053" w:rsidP="00143053">
      <w:pPr>
        <w:tabs>
          <w:tab w:val="left" w:pos="-180"/>
          <w:tab w:val="left" w:pos="0"/>
        </w:tabs>
        <w:ind w:right="-365" w:hanging="360"/>
        <w:jc w:val="both"/>
        <w:rPr>
          <w:rFonts w:ascii="Times New Roman" w:hAnsi="Times New Roman"/>
          <w:position w:val="-32"/>
          <w:sz w:val="28"/>
          <w:szCs w:val="28"/>
        </w:rPr>
      </w:pPr>
      <w:r w:rsidRPr="00143053">
        <w:rPr>
          <w:rFonts w:ascii="Times New Roman" w:hAnsi="Times New Roman"/>
          <w:b/>
          <w:position w:val="-32"/>
          <w:sz w:val="28"/>
          <w:szCs w:val="28"/>
        </w:rPr>
        <w:object w:dxaOrig="1240" w:dyaOrig="720">
          <v:shape id="_x0000_i1036" type="#_x0000_t75" style="width:61.5pt;height:36.75pt" o:ole="">
            <v:imagedata r:id="rId29" o:title=""/>
          </v:shape>
          <o:OLEObject Type="Embed" ProgID="Equation.3" ShapeID="_x0000_i1036" DrawAspect="Content" ObjectID="_1470131005" r:id="rId30"/>
        </w:object>
      </w:r>
      <w:r w:rsidRPr="00143053">
        <w:rPr>
          <w:rFonts w:ascii="Times New Roman" w:hAnsi="Times New Roman"/>
          <w:sz w:val="28"/>
          <w:szCs w:val="28"/>
        </w:rPr>
        <w:t xml:space="preserve">, где </w:t>
      </w:r>
      <w:r w:rsidRPr="00143053">
        <w:rPr>
          <w:rFonts w:ascii="Times New Roman" w:hAnsi="Times New Roman"/>
          <w:position w:val="-14"/>
          <w:sz w:val="28"/>
          <w:szCs w:val="28"/>
        </w:rPr>
        <w:object w:dxaOrig="420" w:dyaOrig="380">
          <v:shape id="_x0000_i1037" type="#_x0000_t75" style="width:21pt;height:18.75pt" o:ole="">
            <v:imagedata r:id="rId31" o:title=""/>
          </v:shape>
          <o:OLEObject Type="Embed" ProgID="Equation.3" ShapeID="_x0000_i1037" DrawAspect="Content" ObjectID="_1470131006" r:id="rId32"/>
        </w:object>
      </w:r>
      <w:r w:rsidRPr="00143053">
        <w:rPr>
          <w:rFonts w:ascii="Times New Roman" w:hAnsi="Times New Roman"/>
          <w:sz w:val="28"/>
          <w:szCs w:val="28"/>
        </w:rPr>
        <w:t xml:space="preserve"> и </w:t>
      </w:r>
      <w:r w:rsidRPr="00143053">
        <w:rPr>
          <w:rFonts w:ascii="Times New Roman" w:hAnsi="Times New Roman"/>
          <w:position w:val="-14"/>
          <w:sz w:val="28"/>
          <w:szCs w:val="28"/>
        </w:rPr>
        <w:object w:dxaOrig="500" w:dyaOrig="380">
          <v:shape id="_x0000_i1038" type="#_x0000_t75" style="width:25.5pt;height:18.75pt" o:ole="">
            <v:imagedata r:id="rId33" o:title=""/>
          </v:shape>
          <o:OLEObject Type="Embed" ProgID="Equation.3" ShapeID="_x0000_i1038" DrawAspect="Content" ObjectID="_1470131007" r:id="rId34"/>
        </w:object>
      </w:r>
      <w:r w:rsidRPr="00143053">
        <w:rPr>
          <w:rFonts w:ascii="Times New Roman" w:hAnsi="Times New Roman"/>
          <w:sz w:val="28"/>
          <w:szCs w:val="28"/>
        </w:rPr>
        <w:t xml:space="preserve"> – групповые параметрические технический и экономический индексы товара аналога.</w:t>
      </w:r>
    </w:p>
    <w:p w:rsidR="00425099" w:rsidRDefault="00143053" w:rsidP="00425099">
      <w:pPr>
        <w:tabs>
          <w:tab w:val="left" w:pos="-180"/>
          <w:tab w:val="left" w:pos="0"/>
        </w:tabs>
        <w:ind w:right="-365" w:hanging="360"/>
        <w:jc w:val="both"/>
        <w:rPr>
          <w:rFonts w:ascii="Times New Roman" w:hAnsi="Times New Roman"/>
          <w:sz w:val="28"/>
          <w:szCs w:val="28"/>
        </w:rPr>
      </w:pPr>
      <w:r w:rsidRPr="00143053">
        <w:rPr>
          <w:rFonts w:ascii="Times New Roman" w:hAnsi="Times New Roman"/>
          <w:sz w:val="28"/>
          <w:szCs w:val="28"/>
        </w:rPr>
        <w:tab/>
      </w:r>
    </w:p>
    <w:p w:rsidR="00425099" w:rsidRDefault="00425099" w:rsidP="00425099">
      <w:pPr>
        <w:tabs>
          <w:tab w:val="left" w:pos="-180"/>
          <w:tab w:val="left" w:pos="0"/>
        </w:tabs>
        <w:ind w:right="-365" w:hanging="360"/>
        <w:jc w:val="both"/>
        <w:rPr>
          <w:rFonts w:ascii="Times New Roman" w:hAnsi="Times New Roman"/>
          <w:sz w:val="28"/>
          <w:szCs w:val="28"/>
        </w:rPr>
      </w:pPr>
    </w:p>
    <w:p w:rsidR="00143053" w:rsidRPr="00425099" w:rsidRDefault="00143053" w:rsidP="00425099">
      <w:pPr>
        <w:tabs>
          <w:tab w:val="left" w:pos="-180"/>
          <w:tab w:val="left" w:pos="0"/>
        </w:tabs>
        <w:ind w:right="-365" w:hanging="360"/>
        <w:jc w:val="both"/>
        <w:rPr>
          <w:rFonts w:ascii="Times New Roman" w:hAnsi="Times New Roman"/>
          <w:sz w:val="28"/>
          <w:szCs w:val="28"/>
        </w:rPr>
      </w:pPr>
      <w:r w:rsidRPr="00143053">
        <w:rPr>
          <w:rFonts w:ascii="Times New Roman" w:hAnsi="Times New Roman"/>
          <w:b/>
          <w:sz w:val="28"/>
          <w:szCs w:val="28"/>
        </w:rPr>
        <w:t>Интегральный коэффициент конкурентоспособности:</w:t>
      </w:r>
    </w:p>
    <w:p w:rsidR="00143053" w:rsidRDefault="00143053" w:rsidP="00143053">
      <w:pPr>
        <w:tabs>
          <w:tab w:val="left" w:pos="-180"/>
          <w:tab w:val="left" w:pos="0"/>
        </w:tabs>
        <w:ind w:right="-363" w:hanging="357"/>
        <w:jc w:val="both"/>
        <w:rPr>
          <w:rFonts w:ascii="Times New Roman" w:hAnsi="Times New Roman"/>
          <w:sz w:val="28"/>
          <w:szCs w:val="28"/>
        </w:rPr>
      </w:pPr>
      <w:r w:rsidRPr="00143053">
        <w:rPr>
          <w:rFonts w:ascii="Times New Roman" w:hAnsi="Times New Roman"/>
          <w:sz w:val="28"/>
          <w:szCs w:val="28"/>
        </w:rPr>
        <w:t>Формула№5</w:t>
      </w:r>
    </w:p>
    <w:p w:rsidR="00425099" w:rsidRPr="00425099" w:rsidRDefault="00143053" w:rsidP="00425099">
      <w:pPr>
        <w:spacing w:line="360" w:lineRule="auto"/>
        <w:jc w:val="both"/>
        <w:rPr>
          <w:rFonts w:ascii="Times New Roman" w:hAnsi="Times New Roman"/>
          <w:sz w:val="28"/>
          <w:szCs w:val="28"/>
        </w:rPr>
      </w:pPr>
      <w:r w:rsidRPr="00143053">
        <w:rPr>
          <w:rFonts w:ascii="Times New Roman" w:hAnsi="Times New Roman"/>
          <w:b/>
          <w:position w:val="-30"/>
          <w:sz w:val="28"/>
          <w:szCs w:val="28"/>
        </w:rPr>
        <w:object w:dxaOrig="780" w:dyaOrig="680">
          <v:shape id="_x0000_i1039" type="#_x0000_t75" style="width:39pt;height:33.75pt" o:ole="">
            <v:imagedata r:id="rId35" o:title=""/>
          </v:shape>
          <o:OLEObject Type="Embed" ProgID="Equation.3" ShapeID="_x0000_i1039" DrawAspect="Content" ObjectID="_1470131008" r:id="rId36"/>
        </w:object>
      </w:r>
      <w:r w:rsidRPr="00143053">
        <w:rPr>
          <w:rFonts w:ascii="Times New Roman" w:hAnsi="Times New Roman"/>
          <w:b/>
          <w:position w:val="-30"/>
          <w:sz w:val="28"/>
          <w:szCs w:val="28"/>
        </w:rPr>
        <w:t>,</w:t>
      </w:r>
      <w:r w:rsidRPr="00143053">
        <w:rPr>
          <w:rFonts w:ascii="Times New Roman" w:hAnsi="Times New Roman"/>
          <w:sz w:val="28"/>
          <w:szCs w:val="28"/>
        </w:rPr>
        <w:t xml:space="preserve"> где </w:t>
      </w:r>
      <w:r w:rsidRPr="00143053">
        <w:rPr>
          <w:rFonts w:ascii="Times New Roman" w:hAnsi="Times New Roman"/>
          <w:sz w:val="28"/>
          <w:szCs w:val="28"/>
        </w:rPr>
        <w:tab/>
      </w:r>
      <w:r w:rsidRPr="00143053">
        <w:rPr>
          <w:rFonts w:ascii="Times New Roman" w:hAnsi="Times New Roman"/>
          <w:sz w:val="28"/>
          <w:szCs w:val="28"/>
          <w:lang w:val="en-US"/>
        </w:rPr>
        <w:t>I</w:t>
      </w:r>
      <w:r w:rsidRPr="00143053">
        <w:rPr>
          <w:rFonts w:ascii="Times New Roman" w:hAnsi="Times New Roman"/>
          <w:sz w:val="28"/>
          <w:szCs w:val="28"/>
        </w:rPr>
        <w:t>т – технические параметры</w:t>
      </w:r>
      <w:r w:rsidR="00425099">
        <w:rPr>
          <w:rFonts w:ascii="Times New Roman" w:hAnsi="Times New Roman"/>
          <w:sz w:val="28"/>
          <w:szCs w:val="28"/>
        </w:rPr>
        <w:t xml:space="preserve"> продукта (услуги) аналога</w:t>
      </w:r>
      <w:r w:rsidR="00425099">
        <w:rPr>
          <w:rFonts w:ascii="Times New Roman" w:hAnsi="Times New Roman"/>
          <w:sz w:val="28"/>
          <w:szCs w:val="28"/>
        </w:rPr>
        <w:tab/>
      </w:r>
      <w:r w:rsidR="00425099">
        <w:rPr>
          <w:rFonts w:ascii="Times New Roman" w:hAnsi="Times New Roman"/>
          <w:sz w:val="28"/>
          <w:szCs w:val="28"/>
        </w:rPr>
        <w:tab/>
      </w:r>
      <w:r w:rsidR="00425099">
        <w:rPr>
          <w:rFonts w:ascii="Times New Roman" w:hAnsi="Times New Roman"/>
          <w:sz w:val="28"/>
          <w:szCs w:val="28"/>
        </w:rPr>
        <w:tab/>
      </w:r>
      <w:r w:rsidR="00425099">
        <w:rPr>
          <w:rFonts w:ascii="Times New Roman" w:hAnsi="Times New Roman"/>
          <w:sz w:val="28"/>
          <w:szCs w:val="28"/>
        </w:rPr>
        <w:tab/>
      </w:r>
      <w:r w:rsidRPr="00143053">
        <w:rPr>
          <w:rFonts w:ascii="Times New Roman" w:hAnsi="Times New Roman"/>
          <w:sz w:val="28"/>
          <w:szCs w:val="28"/>
          <w:lang w:val="en-US"/>
        </w:rPr>
        <w:t>I</w:t>
      </w:r>
      <w:r w:rsidRPr="00143053">
        <w:rPr>
          <w:rFonts w:ascii="Times New Roman" w:hAnsi="Times New Roman"/>
          <w:sz w:val="28"/>
          <w:szCs w:val="28"/>
        </w:rPr>
        <w:t>э – экономические параметр</w:t>
      </w:r>
      <w:r w:rsidR="00425099">
        <w:rPr>
          <w:rFonts w:ascii="Times New Roman" w:hAnsi="Times New Roman"/>
          <w:sz w:val="28"/>
          <w:szCs w:val="28"/>
        </w:rPr>
        <w:t>ы продукта (услуги) аналога.</w:t>
      </w:r>
      <w:r w:rsidR="00425099">
        <w:rPr>
          <w:rFonts w:ascii="Times New Roman" w:hAnsi="Times New Roman"/>
          <w:sz w:val="28"/>
          <w:szCs w:val="28"/>
        </w:rPr>
        <w:tab/>
      </w:r>
      <w:r w:rsidR="00425099">
        <w:rPr>
          <w:rFonts w:ascii="Times New Roman" w:hAnsi="Times New Roman"/>
          <w:sz w:val="28"/>
          <w:szCs w:val="28"/>
        </w:rPr>
        <w:tab/>
      </w:r>
      <w:r w:rsidR="00425099">
        <w:rPr>
          <w:rFonts w:ascii="Times New Roman" w:hAnsi="Times New Roman"/>
          <w:sz w:val="28"/>
          <w:szCs w:val="28"/>
        </w:rPr>
        <w:tab/>
      </w:r>
      <w:r w:rsidRPr="00143053">
        <w:rPr>
          <w:rFonts w:ascii="Times New Roman" w:hAnsi="Times New Roman"/>
          <w:sz w:val="28"/>
          <w:szCs w:val="28"/>
        </w:rPr>
        <w:t>Группа технических параметров включает показатели функциональных и технологических возможностей товара по удовлетворению спроса. Экономические параметры выражают ценовые аспекты товара.</w:t>
      </w:r>
      <w:r w:rsidR="00425099">
        <w:rPr>
          <w:rFonts w:ascii="Times New Roman" w:hAnsi="Times New Roman"/>
          <w:sz w:val="28"/>
          <w:szCs w:val="28"/>
        </w:rPr>
        <w:tab/>
      </w:r>
      <w:r w:rsidR="00425099">
        <w:rPr>
          <w:rFonts w:ascii="Times New Roman" w:hAnsi="Times New Roman"/>
          <w:sz w:val="28"/>
          <w:szCs w:val="28"/>
        </w:rPr>
        <w:tab/>
      </w:r>
      <w:r w:rsidR="00425099" w:rsidRPr="00425099">
        <w:rPr>
          <w:rFonts w:ascii="Times New Roman" w:hAnsi="Times New Roman"/>
          <w:sz w:val="28"/>
          <w:szCs w:val="28"/>
        </w:rPr>
        <w:t>Группа технических параметров включает показатели функциональных и технологических возможностей продукта по удовлетворению спроса. Экономические параметры выражают ценовые аспекты продукта (услуги). Для удобства расчета интегрального коэффициента конкурентоспособности, исходные</w:t>
      </w:r>
      <w:r w:rsidR="00425099">
        <w:rPr>
          <w:rFonts w:ascii="Times New Roman" w:hAnsi="Times New Roman"/>
          <w:sz w:val="28"/>
          <w:szCs w:val="28"/>
        </w:rPr>
        <w:t xml:space="preserve"> данные сведены в таблице 2.</w:t>
      </w:r>
      <w:r w:rsidR="00425099" w:rsidRPr="00425099">
        <w:rPr>
          <w:rFonts w:ascii="Times New Roman" w:hAnsi="Times New Roman"/>
          <w:sz w:val="28"/>
          <w:szCs w:val="28"/>
        </w:rPr>
        <w:t>4. Удельная значимость каждого параметра определена экспертным путем. Эталонные параметры получены как наилучшие показатели по всем предприятиям</w:t>
      </w:r>
      <w:r w:rsidR="00425099">
        <w:rPr>
          <w:rFonts w:ascii="Times New Roman" w:hAnsi="Times New Roman"/>
          <w:sz w:val="28"/>
          <w:szCs w:val="28"/>
        </w:rPr>
        <w:t>.</w:t>
      </w:r>
    </w:p>
    <w:p w:rsidR="00143053" w:rsidRDefault="00425099" w:rsidP="00143053">
      <w:pPr>
        <w:pStyle w:val="a9"/>
        <w:spacing w:line="360" w:lineRule="auto"/>
        <w:ind w:firstLine="708"/>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96166A">
        <w:rPr>
          <w:rFonts w:ascii="Times New Roman" w:hAnsi="Times New Roman" w:cs="Times New Roman"/>
          <w:sz w:val="28"/>
          <w:szCs w:val="28"/>
        </w:rPr>
        <w:t>Таблица 2.5</w:t>
      </w:r>
      <w:r w:rsidRPr="00425099">
        <w:rPr>
          <w:rFonts w:ascii="Times New Roman" w:hAnsi="Times New Roman" w:cs="Times New Roman"/>
          <w:sz w:val="28"/>
          <w:szCs w:val="28"/>
        </w:rPr>
        <w:t>.</w:t>
      </w:r>
    </w:p>
    <w:p w:rsidR="00425099" w:rsidRDefault="00425099" w:rsidP="00755BA4">
      <w:pPr>
        <w:pStyle w:val="a9"/>
        <w:spacing w:line="360" w:lineRule="auto"/>
        <w:ind w:left="1416" w:firstLine="708"/>
        <w:rPr>
          <w:rFonts w:ascii="Times New Roman" w:hAnsi="Times New Roman" w:cs="Times New Roman"/>
          <w:b/>
          <w:sz w:val="28"/>
          <w:szCs w:val="28"/>
        </w:rPr>
      </w:pPr>
      <w:r w:rsidRPr="00425099">
        <w:rPr>
          <w:rFonts w:ascii="Times New Roman" w:hAnsi="Times New Roman" w:cs="Times New Roman"/>
          <w:b/>
          <w:sz w:val="28"/>
          <w:szCs w:val="28"/>
        </w:rPr>
        <w:t>Интегральный коэффициент конкурентоспособности</w:t>
      </w:r>
    </w:p>
    <w:tbl>
      <w:tblPr>
        <w:tblW w:w="9530"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1337"/>
        <w:gridCol w:w="1337"/>
        <w:gridCol w:w="1337"/>
        <w:gridCol w:w="1557"/>
        <w:gridCol w:w="1557"/>
      </w:tblGrid>
      <w:tr w:rsidR="00425099" w:rsidRPr="007913E2" w:rsidTr="001B078A">
        <w:trPr>
          <w:trHeight w:val="689"/>
        </w:trPr>
        <w:tc>
          <w:tcPr>
            <w:tcW w:w="2405" w:type="dxa"/>
            <w:vMerge w:val="restart"/>
          </w:tcPr>
          <w:p w:rsidR="00425099" w:rsidRPr="007913E2" w:rsidRDefault="00425099" w:rsidP="00755BA4">
            <w:pPr>
              <w:spacing w:line="360" w:lineRule="auto"/>
              <w:ind w:left="846"/>
              <w:jc w:val="both"/>
              <w:rPr>
                <w:rFonts w:ascii="Times New Roman" w:hAnsi="Times New Roman"/>
                <w:sz w:val="28"/>
                <w:szCs w:val="28"/>
              </w:rPr>
            </w:pPr>
            <w:r w:rsidRPr="007913E2">
              <w:rPr>
                <w:rFonts w:ascii="Times New Roman" w:hAnsi="Times New Roman"/>
                <w:sz w:val="28"/>
                <w:szCs w:val="28"/>
              </w:rPr>
              <w:t>Параметры</w:t>
            </w:r>
          </w:p>
        </w:tc>
        <w:tc>
          <w:tcPr>
            <w:tcW w:w="1337" w:type="dxa"/>
            <w:vMerge w:val="restart"/>
          </w:tcPr>
          <w:p w:rsidR="00425099" w:rsidRPr="007913E2" w:rsidRDefault="00425099" w:rsidP="00755BA4">
            <w:pPr>
              <w:spacing w:line="360" w:lineRule="auto"/>
              <w:jc w:val="both"/>
              <w:rPr>
                <w:rFonts w:ascii="Times New Roman" w:hAnsi="Times New Roman"/>
                <w:lang w:val="en-US"/>
              </w:rPr>
            </w:pPr>
            <w:r w:rsidRPr="007913E2">
              <w:rPr>
                <w:rFonts w:ascii="Times New Roman" w:hAnsi="Times New Roman"/>
                <w:lang w:val="en-US"/>
              </w:rPr>
              <w:t>Магазин “</w:t>
            </w:r>
            <w:r w:rsidRPr="007913E2">
              <w:rPr>
                <w:rFonts w:ascii="Times New Roman" w:hAnsi="Times New Roman"/>
              </w:rPr>
              <w:t>Свитязь</w:t>
            </w:r>
            <w:r w:rsidRPr="007913E2">
              <w:rPr>
                <w:rFonts w:ascii="Times New Roman" w:hAnsi="Times New Roman"/>
                <w:lang w:val="en-US"/>
              </w:rPr>
              <w:t>”</w:t>
            </w:r>
          </w:p>
        </w:tc>
        <w:tc>
          <w:tcPr>
            <w:tcW w:w="1337" w:type="dxa"/>
            <w:vMerge w:val="restart"/>
          </w:tcPr>
          <w:p w:rsidR="00425099" w:rsidRPr="007913E2" w:rsidRDefault="00425099" w:rsidP="00755BA4">
            <w:pPr>
              <w:spacing w:line="360" w:lineRule="auto"/>
              <w:jc w:val="both"/>
              <w:rPr>
                <w:rFonts w:ascii="Times New Roman" w:hAnsi="Times New Roman"/>
                <w:lang w:val="en-US"/>
              </w:rPr>
            </w:pPr>
            <w:r w:rsidRPr="007913E2">
              <w:rPr>
                <w:rFonts w:ascii="Times New Roman" w:hAnsi="Times New Roman"/>
                <w:lang w:val="en-US"/>
              </w:rPr>
              <w:t>Магазин “</w:t>
            </w:r>
            <w:r w:rsidRPr="007913E2">
              <w:rPr>
                <w:rFonts w:ascii="Times New Roman" w:hAnsi="Times New Roman"/>
              </w:rPr>
              <w:t>Гузель</w:t>
            </w:r>
            <w:r w:rsidRPr="007913E2">
              <w:rPr>
                <w:rFonts w:ascii="Times New Roman" w:hAnsi="Times New Roman"/>
                <w:lang w:val="en-US"/>
              </w:rPr>
              <w:t>”</w:t>
            </w:r>
          </w:p>
        </w:tc>
        <w:tc>
          <w:tcPr>
            <w:tcW w:w="1337" w:type="dxa"/>
            <w:vMerge w:val="restart"/>
            <w:tcBorders>
              <w:right w:val="single" w:sz="4" w:space="0" w:color="auto"/>
            </w:tcBorders>
          </w:tcPr>
          <w:p w:rsidR="00425099" w:rsidRPr="007913E2" w:rsidRDefault="00425099" w:rsidP="00755BA4">
            <w:pPr>
              <w:spacing w:line="360" w:lineRule="auto"/>
              <w:jc w:val="both"/>
              <w:rPr>
                <w:rFonts w:ascii="Times New Roman" w:hAnsi="Times New Roman"/>
              </w:rPr>
            </w:pPr>
            <w:r w:rsidRPr="007913E2">
              <w:rPr>
                <w:rFonts w:ascii="Times New Roman" w:hAnsi="Times New Roman"/>
                <w:lang w:val="en-US"/>
              </w:rPr>
              <w:t>Эталонный параметр</w:t>
            </w:r>
          </w:p>
        </w:tc>
        <w:tc>
          <w:tcPr>
            <w:tcW w:w="1557" w:type="dxa"/>
            <w:tcBorders>
              <w:top w:val="single" w:sz="4" w:space="0" w:color="auto"/>
              <w:left w:val="single" w:sz="4" w:space="0" w:color="auto"/>
              <w:bottom w:val="single" w:sz="4" w:space="0" w:color="auto"/>
              <w:right w:val="nil"/>
            </w:tcBorders>
          </w:tcPr>
          <w:p w:rsidR="00425099" w:rsidRPr="007913E2" w:rsidRDefault="00425099" w:rsidP="00755BA4">
            <w:pPr>
              <w:spacing w:line="360" w:lineRule="auto"/>
              <w:jc w:val="right"/>
              <w:rPr>
                <w:rFonts w:ascii="Times New Roman" w:hAnsi="Times New Roman"/>
                <w:sz w:val="40"/>
                <w:szCs w:val="40"/>
              </w:rPr>
            </w:pPr>
            <w:r w:rsidRPr="007913E2">
              <w:rPr>
                <w:rFonts w:ascii="Times New Roman" w:hAnsi="Times New Roman"/>
                <w:sz w:val="40"/>
                <w:szCs w:val="40"/>
              </w:rPr>
              <w:t>α</w:t>
            </w:r>
          </w:p>
        </w:tc>
        <w:tc>
          <w:tcPr>
            <w:tcW w:w="1557" w:type="dxa"/>
            <w:tcBorders>
              <w:top w:val="single" w:sz="4" w:space="0" w:color="auto"/>
              <w:left w:val="nil"/>
              <w:bottom w:val="single" w:sz="4" w:space="0" w:color="auto"/>
              <w:right w:val="single" w:sz="4" w:space="0" w:color="auto"/>
            </w:tcBorders>
          </w:tcPr>
          <w:p w:rsidR="00425099" w:rsidRPr="007913E2" w:rsidRDefault="00425099" w:rsidP="00755BA4">
            <w:pPr>
              <w:spacing w:line="360" w:lineRule="auto"/>
              <w:jc w:val="both"/>
              <w:rPr>
                <w:rFonts w:ascii="Times New Roman" w:hAnsi="Times New Roman"/>
              </w:rPr>
            </w:pPr>
          </w:p>
        </w:tc>
      </w:tr>
      <w:tr w:rsidR="00425099" w:rsidRPr="007913E2" w:rsidTr="001B078A">
        <w:trPr>
          <w:trHeight w:val="362"/>
        </w:trPr>
        <w:tc>
          <w:tcPr>
            <w:tcW w:w="2405" w:type="dxa"/>
            <w:vMerge/>
          </w:tcPr>
          <w:p w:rsidR="00425099" w:rsidRPr="007913E2" w:rsidRDefault="00425099" w:rsidP="00755BA4">
            <w:pPr>
              <w:spacing w:line="360" w:lineRule="auto"/>
              <w:ind w:left="846"/>
              <w:jc w:val="both"/>
              <w:rPr>
                <w:rFonts w:ascii="Times New Roman" w:hAnsi="Times New Roman"/>
                <w:sz w:val="28"/>
                <w:szCs w:val="28"/>
              </w:rPr>
            </w:pPr>
          </w:p>
        </w:tc>
        <w:tc>
          <w:tcPr>
            <w:tcW w:w="1337" w:type="dxa"/>
            <w:vMerge/>
          </w:tcPr>
          <w:p w:rsidR="00425099" w:rsidRPr="007913E2" w:rsidRDefault="00425099" w:rsidP="00755BA4">
            <w:pPr>
              <w:spacing w:line="360" w:lineRule="auto"/>
              <w:jc w:val="both"/>
              <w:rPr>
                <w:rFonts w:ascii="Times New Roman" w:hAnsi="Times New Roman"/>
                <w:lang w:val="en-US"/>
              </w:rPr>
            </w:pPr>
          </w:p>
        </w:tc>
        <w:tc>
          <w:tcPr>
            <w:tcW w:w="1337" w:type="dxa"/>
            <w:vMerge/>
          </w:tcPr>
          <w:p w:rsidR="00425099" w:rsidRPr="007913E2" w:rsidRDefault="00425099" w:rsidP="00755BA4">
            <w:pPr>
              <w:spacing w:line="360" w:lineRule="auto"/>
              <w:jc w:val="both"/>
              <w:rPr>
                <w:rFonts w:ascii="Times New Roman" w:hAnsi="Times New Roman"/>
                <w:lang w:val="en-US"/>
              </w:rPr>
            </w:pPr>
          </w:p>
        </w:tc>
        <w:tc>
          <w:tcPr>
            <w:tcW w:w="1337" w:type="dxa"/>
            <w:vMerge/>
            <w:tcBorders>
              <w:right w:val="single" w:sz="4" w:space="0" w:color="auto"/>
            </w:tcBorders>
          </w:tcPr>
          <w:p w:rsidR="00425099" w:rsidRPr="007913E2" w:rsidRDefault="00425099" w:rsidP="00755BA4">
            <w:pPr>
              <w:spacing w:line="360" w:lineRule="auto"/>
              <w:jc w:val="both"/>
              <w:rPr>
                <w:rFonts w:ascii="Times New Roman" w:hAnsi="Times New Roman"/>
                <w:lang w:val="en-US"/>
              </w:rPr>
            </w:pPr>
          </w:p>
        </w:tc>
        <w:tc>
          <w:tcPr>
            <w:tcW w:w="1557" w:type="dxa"/>
            <w:tcBorders>
              <w:top w:val="single" w:sz="4" w:space="0" w:color="auto"/>
              <w:left w:val="single" w:sz="4" w:space="0" w:color="auto"/>
              <w:bottom w:val="single" w:sz="4" w:space="0" w:color="auto"/>
              <w:right w:val="single" w:sz="4" w:space="0" w:color="auto"/>
            </w:tcBorders>
          </w:tcPr>
          <w:p w:rsidR="00425099" w:rsidRPr="007913E2" w:rsidRDefault="00755BA4" w:rsidP="00755BA4">
            <w:pPr>
              <w:spacing w:line="360" w:lineRule="auto"/>
              <w:jc w:val="center"/>
              <w:rPr>
                <w:rFonts w:ascii="Times New Roman" w:hAnsi="Times New Roman"/>
              </w:rPr>
            </w:pPr>
            <w:r w:rsidRPr="007913E2">
              <w:rPr>
                <w:rFonts w:ascii="Times New Roman" w:hAnsi="Times New Roman"/>
                <w:lang w:val="en-US"/>
              </w:rPr>
              <w:t>“</w:t>
            </w:r>
            <w:r w:rsidRPr="007913E2">
              <w:rPr>
                <w:rFonts w:ascii="Times New Roman" w:hAnsi="Times New Roman"/>
              </w:rPr>
              <w:t>Свитязь</w:t>
            </w:r>
            <w:r w:rsidR="00425099" w:rsidRPr="007913E2">
              <w:rPr>
                <w:rFonts w:ascii="Times New Roman" w:hAnsi="Times New Roman"/>
                <w:lang w:val="en-US"/>
              </w:rPr>
              <w:t>”</w:t>
            </w:r>
          </w:p>
        </w:tc>
        <w:tc>
          <w:tcPr>
            <w:tcW w:w="1557" w:type="dxa"/>
            <w:tcBorders>
              <w:top w:val="single" w:sz="4" w:space="0" w:color="auto"/>
              <w:left w:val="single" w:sz="4" w:space="0" w:color="auto"/>
              <w:bottom w:val="single" w:sz="4" w:space="0" w:color="auto"/>
              <w:right w:val="single" w:sz="4" w:space="0" w:color="auto"/>
            </w:tcBorders>
          </w:tcPr>
          <w:p w:rsidR="00425099" w:rsidRPr="007913E2" w:rsidRDefault="00755BA4" w:rsidP="00755BA4">
            <w:pPr>
              <w:spacing w:line="360" w:lineRule="auto"/>
              <w:jc w:val="center"/>
              <w:rPr>
                <w:rFonts w:ascii="Times New Roman" w:hAnsi="Times New Roman"/>
              </w:rPr>
            </w:pPr>
            <w:r w:rsidRPr="007913E2">
              <w:rPr>
                <w:rFonts w:ascii="Times New Roman" w:hAnsi="Times New Roman"/>
                <w:lang w:val="en-US"/>
              </w:rPr>
              <w:t>“</w:t>
            </w:r>
            <w:r w:rsidRPr="007913E2">
              <w:rPr>
                <w:rFonts w:ascii="Times New Roman" w:hAnsi="Times New Roman"/>
              </w:rPr>
              <w:t>Гузель</w:t>
            </w:r>
            <w:r w:rsidR="00425099" w:rsidRPr="007913E2">
              <w:rPr>
                <w:rFonts w:ascii="Times New Roman" w:hAnsi="Times New Roman"/>
                <w:lang w:val="en-US"/>
              </w:rPr>
              <w:t>”</w:t>
            </w:r>
          </w:p>
        </w:tc>
      </w:tr>
      <w:tr w:rsidR="00425099" w:rsidRPr="007913E2" w:rsidTr="001B078A">
        <w:trPr>
          <w:trHeight w:val="533"/>
        </w:trPr>
        <w:tc>
          <w:tcPr>
            <w:tcW w:w="2405" w:type="dxa"/>
          </w:tcPr>
          <w:p w:rsidR="00425099" w:rsidRPr="007913E2" w:rsidRDefault="00425099" w:rsidP="00755BA4">
            <w:pPr>
              <w:spacing w:line="360" w:lineRule="auto"/>
              <w:jc w:val="both"/>
              <w:rPr>
                <w:rFonts w:ascii="Times New Roman" w:hAnsi="Times New Roman"/>
                <w:lang w:val="en-US"/>
              </w:rPr>
            </w:pPr>
            <w:r w:rsidRPr="007913E2">
              <w:rPr>
                <w:rFonts w:ascii="Times New Roman" w:hAnsi="Times New Roman"/>
              </w:rPr>
              <w:t>График работы (q1)</w:t>
            </w:r>
          </w:p>
        </w:tc>
        <w:tc>
          <w:tcPr>
            <w:tcW w:w="1337" w:type="dxa"/>
          </w:tcPr>
          <w:p w:rsidR="00425099" w:rsidRPr="007913E2" w:rsidRDefault="00425099" w:rsidP="00755BA4">
            <w:pPr>
              <w:spacing w:line="360" w:lineRule="auto"/>
              <w:ind w:left="846"/>
              <w:jc w:val="both"/>
              <w:rPr>
                <w:rFonts w:ascii="Times New Roman" w:hAnsi="Times New Roman"/>
              </w:rPr>
            </w:pPr>
            <w:r w:rsidRPr="007913E2">
              <w:rPr>
                <w:rFonts w:ascii="Times New Roman" w:hAnsi="Times New Roman"/>
              </w:rPr>
              <w:t>5</w:t>
            </w:r>
          </w:p>
        </w:tc>
        <w:tc>
          <w:tcPr>
            <w:tcW w:w="1337" w:type="dxa"/>
          </w:tcPr>
          <w:p w:rsidR="00425099" w:rsidRPr="007913E2" w:rsidRDefault="00425099" w:rsidP="00755BA4">
            <w:pPr>
              <w:spacing w:line="360" w:lineRule="auto"/>
              <w:ind w:left="846"/>
              <w:jc w:val="both"/>
              <w:rPr>
                <w:rFonts w:ascii="Times New Roman" w:hAnsi="Times New Roman"/>
              </w:rPr>
            </w:pPr>
            <w:r w:rsidRPr="007913E2">
              <w:rPr>
                <w:rFonts w:ascii="Times New Roman" w:hAnsi="Times New Roman"/>
              </w:rPr>
              <w:t>7</w:t>
            </w:r>
          </w:p>
        </w:tc>
        <w:tc>
          <w:tcPr>
            <w:tcW w:w="1337" w:type="dxa"/>
          </w:tcPr>
          <w:p w:rsidR="00425099" w:rsidRPr="007913E2" w:rsidRDefault="00425099" w:rsidP="00755BA4">
            <w:pPr>
              <w:spacing w:line="360" w:lineRule="auto"/>
              <w:ind w:left="846"/>
              <w:jc w:val="both"/>
              <w:rPr>
                <w:rFonts w:ascii="Times New Roman" w:hAnsi="Times New Roman"/>
              </w:rPr>
            </w:pPr>
            <w:r w:rsidRPr="007913E2">
              <w:rPr>
                <w:rFonts w:ascii="Times New Roman" w:hAnsi="Times New Roman"/>
              </w:rPr>
              <w:t>9</w:t>
            </w:r>
          </w:p>
        </w:tc>
        <w:tc>
          <w:tcPr>
            <w:tcW w:w="1557" w:type="dxa"/>
            <w:tcBorders>
              <w:top w:val="single" w:sz="4" w:space="0" w:color="auto"/>
            </w:tcBorders>
          </w:tcPr>
          <w:p w:rsidR="00425099" w:rsidRPr="007913E2" w:rsidRDefault="00425099" w:rsidP="00755BA4">
            <w:pPr>
              <w:spacing w:line="360" w:lineRule="auto"/>
              <w:ind w:left="846"/>
              <w:jc w:val="both"/>
              <w:rPr>
                <w:rFonts w:ascii="Times New Roman" w:hAnsi="Times New Roman"/>
              </w:rPr>
            </w:pPr>
            <w:r w:rsidRPr="007913E2">
              <w:rPr>
                <w:rFonts w:ascii="Times New Roman" w:hAnsi="Times New Roman"/>
              </w:rPr>
              <w:t>0,556</w:t>
            </w:r>
          </w:p>
        </w:tc>
        <w:tc>
          <w:tcPr>
            <w:tcW w:w="1557" w:type="dxa"/>
            <w:tcBorders>
              <w:top w:val="single" w:sz="4" w:space="0" w:color="auto"/>
            </w:tcBorders>
          </w:tcPr>
          <w:p w:rsidR="00425099" w:rsidRPr="007913E2" w:rsidRDefault="00425099" w:rsidP="00755BA4">
            <w:pPr>
              <w:spacing w:line="360" w:lineRule="auto"/>
              <w:ind w:left="846"/>
              <w:jc w:val="both"/>
              <w:rPr>
                <w:rFonts w:ascii="Times New Roman" w:hAnsi="Times New Roman"/>
              </w:rPr>
            </w:pPr>
            <w:r w:rsidRPr="007913E2">
              <w:rPr>
                <w:rFonts w:ascii="Times New Roman" w:hAnsi="Times New Roman"/>
              </w:rPr>
              <w:t>0,778</w:t>
            </w:r>
          </w:p>
        </w:tc>
      </w:tr>
      <w:tr w:rsidR="00425099" w:rsidRPr="007913E2" w:rsidTr="001B078A">
        <w:trPr>
          <w:trHeight w:val="499"/>
        </w:trPr>
        <w:tc>
          <w:tcPr>
            <w:tcW w:w="2405" w:type="dxa"/>
          </w:tcPr>
          <w:p w:rsidR="00425099" w:rsidRPr="007913E2" w:rsidRDefault="00425099" w:rsidP="00755BA4">
            <w:pPr>
              <w:spacing w:line="360" w:lineRule="auto"/>
              <w:jc w:val="both"/>
              <w:rPr>
                <w:rFonts w:ascii="Times New Roman" w:hAnsi="Times New Roman"/>
              </w:rPr>
            </w:pPr>
            <w:r w:rsidRPr="007913E2">
              <w:rPr>
                <w:rFonts w:ascii="Times New Roman" w:hAnsi="Times New Roman"/>
              </w:rPr>
              <w:t>Пропускная способность (q</w:t>
            </w:r>
            <w:r w:rsidRPr="007913E2">
              <w:rPr>
                <w:rFonts w:ascii="Times New Roman" w:hAnsi="Times New Roman"/>
                <w:lang w:val="en-US"/>
              </w:rPr>
              <w:t>2</w:t>
            </w:r>
            <w:r w:rsidRPr="007913E2">
              <w:rPr>
                <w:rFonts w:ascii="Times New Roman" w:hAnsi="Times New Roman"/>
              </w:rPr>
              <w:t>)</w:t>
            </w:r>
          </w:p>
        </w:tc>
        <w:tc>
          <w:tcPr>
            <w:tcW w:w="1337" w:type="dxa"/>
          </w:tcPr>
          <w:p w:rsidR="00425099" w:rsidRPr="007913E2" w:rsidRDefault="00425099" w:rsidP="00755BA4">
            <w:pPr>
              <w:spacing w:line="360" w:lineRule="auto"/>
              <w:ind w:left="846"/>
              <w:jc w:val="both"/>
              <w:rPr>
                <w:rFonts w:ascii="Times New Roman" w:hAnsi="Times New Roman"/>
              </w:rPr>
            </w:pPr>
            <w:r w:rsidRPr="007913E2">
              <w:rPr>
                <w:rFonts w:ascii="Times New Roman" w:hAnsi="Times New Roman"/>
              </w:rPr>
              <w:t>0,4</w:t>
            </w:r>
          </w:p>
        </w:tc>
        <w:tc>
          <w:tcPr>
            <w:tcW w:w="1337" w:type="dxa"/>
          </w:tcPr>
          <w:p w:rsidR="00425099" w:rsidRPr="007913E2" w:rsidRDefault="00425099" w:rsidP="00755BA4">
            <w:pPr>
              <w:spacing w:line="360" w:lineRule="auto"/>
              <w:ind w:left="846"/>
              <w:jc w:val="both"/>
              <w:rPr>
                <w:rFonts w:ascii="Times New Roman" w:hAnsi="Times New Roman"/>
              </w:rPr>
            </w:pPr>
            <w:r w:rsidRPr="007913E2">
              <w:rPr>
                <w:rFonts w:ascii="Times New Roman" w:hAnsi="Times New Roman"/>
              </w:rPr>
              <w:t>0,6</w:t>
            </w:r>
          </w:p>
        </w:tc>
        <w:tc>
          <w:tcPr>
            <w:tcW w:w="1337" w:type="dxa"/>
          </w:tcPr>
          <w:p w:rsidR="00425099" w:rsidRPr="007913E2" w:rsidRDefault="00425099" w:rsidP="00755BA4">
            <w:pPr>
              <w:spacing w:line="360" w:lineRule="auto"/>
              <w:ind w:left="846"/>
              <w:jc w:val="both"/>
              <w:rPr>
                <w:rFonts w:ascii="Times New Roman" w:hAnsi="Times New Roman"/>
              </w:rPr>
            </w:pPr>
            <w:r w:rsidRPr="007913E2">
              <w:rPr>
                <w:rFonts w:ascii="Times New Roman" w:hAnsi="Times New Roman"/>
              </w:rPr>
              <w:t>0,7</w:t>
            </w:r>
          </w:p>
        </w:tc>
        <w:tc>
          <w:tcPr>
            <w:tcW w:w="1557" w:type="dxa"/>
          </w:tcPr>
          <w:p w:rsidR="00425099" w:rsidRPr="007913E2" w:rsidRDefault="00425099" w:rsidP="00755BA4">
            <w:pPr>
              <w:spacing w:line="360" w:lineRule="auto"/>
              <w:ind w:left="846"/>
              <w:jc w:val="both"/>
              <w:rPr>
                <w:rFonts w:ascii="Times New Roman" w:hAnsi="Times New Roman"/>
              </w:rPr>
            </w:pPr>
            <w:r w:rsidRPr="007913E2">
              <w:rPr>
                <w:rFonts w:ascii="Times New Roman" w:hAnsi="Times New Roman"/>
              </w:rPr>
              <w:t>0,571</w:t>
            </w:r>
          </w:p>
        </w:tc>
        <w:tc>
          <w:tcPr>
            <w:tcW w:w="1557" w:type="dxa"/>
          </w:tcPr>
          <w:p w:rsidR="00425099" w:rsidRPr="007913E2" w:rsidRDefault="00425099" w:rsidP="00755BA4">
            <w:pPr>
              <w:spacing w:line="360" w:lineRule="auto"/>
              <w:ind w:left="846"/>
              <w:jc w:val="both"/>
              <w:rPr>
                <w:rFonts w:ascii="Times New Roman" w:hAnsi="Times New Roman"/>
              </w:rPr>
            </w:pPr>
            <w:r w:rsidRPr="007913E2">
              <w:rPr>
                <w:rFonts w:ascii="Times New Roman" w:hAnsi="Times New Roman"/>
              </w:rPr>
              <w:t>0,857</w:t>
            </w:r>
          </w:p>
        </w:tc>
      </w:tr>
    </w:tbl>
    <w:tbl>
      <w:tblPr>
        <w:tblpPr w:leftFromText="180" w:rightFromText="180" w:vertAnchor="text" w:horzAnchor="page" w:tblpX="763" w:tblpY="4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4"/>
        <w:gridCol w:w="1289"/>
        <w:gridCol w:w="1172"/>
        <w:gridCol w:w="1282"/>
        <w:gridCol w:w="1447"/>
        <w:gridCol w:w="1557"/>
      </w:tblGrid>
      <w:tr w:rsidR="001B078A" w:rsidRPr="007913E2" w:rsidTr="001B078A">
        <w:trPr>
          <w:trHeight w:val="621"/>
        </w:trPr>
        <w:tc>
          <w:tcPr>
            <w:tcW w:w="2604" w:type="dxa"/>
          </w:tcPr>
          <w:p w:rsidR="001B078A" w:rsidRPr="007913E2" w:rsidRDefault="001B078A" w:rsidP="001B078A">
            <w:pPr>
              <w:spacing w:line="360" w:lineRule="auto"/>
              <w:jc w:val="both"/>
              <w:rPr>
                <w:rFonts w:ascii="Times New Roman" w:hAnsi="Times New Roman"/>
              </w:rPr>
            </w:pPr>
            <w:r w:rsidRPr="007913E2">
              <w:rPr>
                <w:rFonts w:ascii="Times New Roman" w:hAnsi="Times New Roman"/>
              </w:rPr>
              <w:t>Ценовой аспект (q</w:t>
            </w:r>
            <w:r w:rsidRPr="007913E2">
              <w:rPr>
                <w:rFonts w:ascii="Times New Roman" w:hAnsi="Times New Roman"/>
                <w:lang w:val="en-US"/>
              </w:rPr>
              <w:t>3</w:t>
            </w:r>
            <w:r w:rsidRPr="007913E2">
              <w:rPr>
                <w:rFonts w:ascii="Times New Roman" w:hAnsi="Times New Roman"/>
              </w:rPr>
              <w:t>)</w:t>
            </w:r>
          </w:p>
        </w:tc>
        <w:tc>
          <w:tcPr>
            <w:tcW w:w="1289" w:type="dxa"/>
          </w:tcPr>
          <w:p w:rsidR="001B078A" w:rsidRPr="007913E2" w:rsidRDefault="001B078A" w:rsidP="001B078A">
            <w:pPr>
              <w:spacing w:line="360" w:lineRule="auto"/>
              <w:ind w:left="846"/>
              <w:jc w:val="both"/>
              <w:rPr>
                <w:rFonts w:ascii="Times New Roman" w:hAnsi="Times New Roman"/>
              </w:rPr>
            </w:pPr>
            <w:r w:rsidRPr="007913E2">
              <w:rPr>
                <w:rFonts w:ascii="Times New Roman" w:hAnsi="Times New Roman"/>
              </w:rPr>
              <w:t>6</w:t>
            </w:r>
          </w:p>
        </w:tc>
        <w:tc>
          <w:tcPr>
            <w:tcW w:w="1172" w:type="dxa"/>
          </w:tcPr>
          <w:p w:rsidR="001B078A" w:rsidRPr="007913E2" w:rsidRDefault="001B078A" w:rsidP="001B078A">
            <w:pPr>
              <w:spacing w:line="360" w:lineRule="auto"/>
              <w:jc w:val="both"/>
              <w:rPr>
                <w:rFonts w:ascii="Times New Roman" w:hAnsi="Times New Roman"/>
              </w:rPr>
            </w:pPr>
            <w:r w:rsidRPr="007913E2">
              <w:rPr>
                <w:rFonts w:ascii="Times New Roman" w:hAnsi="Times New Roman"/>
              </w:rPr>
              <w:t>7</w:t>
            </w:r>
          </w:p>
        </w:tc>
        <w:tc>
          <w:tcPr>
            <w:tcW w:w="1282" w:type="dxa"/>
          </w:tcPr>
          <w:p w:rsidR="001B078A" w:rsidRPr="007913E2" w:rsidRDefault="001B078A" w:rsidP="001B078A">
            <w:pPr>
              <w:spacing w:line="360" w:lineRule="auto"/>
              <w:ind w:left="846"/>
              <w:jc w:val="both"/>
              <w:rPr>
                <w:rFonts w:ascii="Times New Roman" w:hAnsi="Times New Roman"/>
              </w:rPr>
            </w:pPr>
            <w:r w:rsidRPr="007913E2">
              <w:rPr>
                <w:rFonts w:ascii="Times New Roman" w:hAnsi="Times New Roman"/>
              </w:rPr>
              <w:t>8</w:t>
            </w:r>
          </w:p>
        </w:tc>
        <w:tc>
          <w:tcPr>
            <w:tcW w:w="1447" w:type="dxa"/>
          </w:tcPr>
          <w:p w:rsidR="001B078A" w:rsidRPr="007913E2" w:rsidRDefault="001B078A" w:rsidP="001B078A">
            <w:pPr>
              <w:spacing w:line="360" w:lineRule="auto"/>
              <w:ind w:left="846"/>
              <w:jc w:val="both"/>
              <w:rPr>
                <w:rFonts w:ascii="Times New Roman" w:hAnsi="Times New Roman"/>
              </w:rPr>
            </w:pPr>
            <w:r w:rsidRPr="007913E2">
              <w:rPr>
                <w:rFonts w:ascii="Times New Roman" w:hAnsi="Times New Roman"/>
              </w:rPr>
              <w:t>0,75</w:t>
            </w:r>
          </w:p>
        </w:tc>
        <w:tc>
          <w:tcPr>
            <w:tcW w:w="1557" w:type="dxa"/>
          </w:tcPr>
          <w:p w:rsidR="001B078A" w:rsidRPr="007913E2" w:rsidRDefault="001B078A" w:rsidP="001B078A">
            <w:pPr>
              <w:spacing w:line="360" w:lineRule="auto"/>
              <w:ind w:left="846"/>
              <w:jc w:val="both"/>
              <w:rPr>
                <w:rFonts w:ascii="Times New Roman" w:hAnsi="Times New Roman"/>
              </w:rPr>
            </w:pPr>
            <w:r w:rsidRPr="007913E2">
              <w:rPr>
                <w:rFonts w:ascii="Times New Roman" w:hAnsi="Times New Roman"/>
              </w:rPr>
              <w:t>0,875</w:t>
            </w:r>
          </w:p>
        </w:tc>
      </w:tr>
      <w:tr w:rsidR="001B078A" w:rsidRPr="007913E2" w:rsidTr="001B078A">
        <w:trPr>
          <w:trHeight w:val="600"/>
        </w:trPr>
        <w:tc>
          <w:tcPr>
            <w:tcW w:w="2604" w:type="dxa"/>
          </w:tcPr>
          <w:p w:rsidR="001B078A" w:rsidRPr="007913E2" w:rsidRDefault="001B078A" w:rsidP="001B078A">
            <w:pPr>
              <w:spacing w:line="360" w:lineRule="auto"/>
              <w:jc w:val="both"/>
              <w:rPr>
                <w:rFonts w:ascii="Times New Roman" w:hAnsi="Times New Roman"/>
                <w:lang w:val="en-US"/>
              </w:rPr>
            </w:pPr>
            <w:r w:rsidRPr="007913E2">
              <w:rPr>
                <w:rFonts w:ascii="Times New Roman" w:hAnsi="Times New Roman"/>
              </w:rPr>
              <w:t>Удельный ассортимент (q</w:t>
            </w:r>
            <w:r w:rsidRPr="007913E2">
              <w:rPr>
                <w:rFonts w:ascii="Times New Roman" w:hAnsi="Times New Roman"/>
                <w:lang w:val="en-US"/>
              </w:rPr>
              <w:t>4)</w:t>
            </w:r>
          </w:p>
        </w:tc>
        <w:tc>
          <w:tcPr>
            <w:tcW w:w="1289" w:type="dxa"/>
          </w:tcPr>
          <w:p w:rsidR="001B078A" w:rsidRPr="007913E2" w:rsidRDefault="001B078A" w:rsidP="001B078A">
            <w:pPr>
              <w:spacing w:line="360" w:lineRule="auto"/>
              <w:ind w:left="846"/>
              <w:jc w:val="both"/>
              <w:rPr>
                <w:rFonts w:ascii="Times New Roman" w:hAnsi="Times New Roman"/>
              </w:rPr>
            </w:pPr>
            <w:r w:rsidRPr="007913E2">
              <w:rPr>
                <w:rFonts w:ascii="Times New Roman" w:hAnsi="Times New Roman"/>
              </w:rPr>
              <w:t>9</w:t>
            </w:r>
          </w:p>
        </w:tc>
        <w:tc>
          <w:tcPr>
            <w:tcW w:w="1172" w:type="dxa"/>
          </w:tcPr>
          <w:p w:rsidR="001B078A" w:rsidRPr="007913E2" w:rsidRDefault="001B078A" w:rsidP="001B078A">
            <w:pPr>
              <w:spacing w:line="360" w:lineRule="auto"/>
              <w:ind w:left="846"/>
              <w:jc w:val="both"/>
              <w:rPr>
                <w:rFonts w:ascii="Times New Roman" w:hAnsi="Times New Roman"/>
              </w:rPr>
            </w:pPr>
            <w:r w:rsidRPr="007913E2">
              <w:rPr>
                <w:rFonts w:ascii="Times New Roman" w:hAnsi="Times New Roman"/>
              </w:rPr>
              <w:t>9</w:t>
            </w:r>
          </w:p>
        </w:tc>
        <w:tc>
          <w:tcPr>
            <w:tcW w:w="1282" w:type="dxa"/>
          </w:tcPr>
          <w:p w:rsidR="001B078A" w:rsidRPr="007913E2" w:rsidRDefault="001B078A" w:rsidP="001B078A">
            <w:pPr>
              <w:spacing w:line="360" w:lineRule="auto"/>
              <w:ind w:left="846"/>
              <w:jc w:val="both"/>
              <w:rPr>
                <w:rFonts w:ascii="Times New Roman" w:hAnsi="Times New Roman"/>
              </w:rPr>
            </w:pPr>
            <w:r w:rsidRPr="007913E2">
              <w:rPr>
                <w:rFonts w:ascii="Times New Roman" w:hAnsi="Times New Roman"/>
              </w:rPr>
              <w:t>10</w:t>
            </w:r>
          </w:p>
        </w:tc>
        <w:tc>
          <w:tcPr>
            <w:tcW w:w="1447" w:type="dxa"/>
          </w:tcPr>
          <w:p w:rsidR="001B078A" w:rsidRPr="007913E2" w:rsidRDefault="001B078A" w:rsidP="001B078A">
            <w:pPr>
              <w:spacing w:line="360" w:lineRule="auto"/>
              <w:ind w:left="846"/>
              <w:jc w:val="both"/>
              <w:rPr>
                <w:rFonts w:ascii="Times New Roman" w:hAnsi="Times New Roman"/>
              </w:rPr>
            </w:pPr>
            <w:r w:rsidRPr="007913E2">
              <w:rPr>
                <w:rFonts w:ascii="Times New Roman" w:hAnsi="Times New Roman"/>
              </w:rPr>
              <w:t>0,9</w:t>
            </w:r>
          </w:p>
        </w:tc>
        <w:tc>
          <w:tcPr>
            <w:tcW w:w="1557" w:type="dxa"/>
          </w:tcPr>
          <w:p w:rsidR="001B078A" w:rsidRPr="007913E2" w:rsidRDefault="001B078A" w:rsidP="001B078A">
            <w:pPr>
              <w:spacing w:line="360" w:lineRule="auto"/>
              <w:ind w:left="846"/>
              <w:jc w:val="both"/>
              <w:rPr>
                <w:rFonts w:ascii="Times New Roman" w:hAnsi="Times New Roman"/>
              </w:rPr>
            </w:pPr>
            <w:r w:rsidRPr="007913E2">
              <w:rPr>
                <w:rFonts w:ascii="Times New Roman" w:hAnsi="Times New Roman"/>
              </w:rPr>
              <w:t>0,9</w:t>
            </w:r>
          </w:p>
        </w:tc>
      </w:tr>
    </w:tbl>
    <w:p w:rsidR="00755BA4" w:rsidRPr="001B078A" w:rsidRDefault="005C2315" w:rsidP="001B078A">
      <w:pPr>
        <w:pStyle w:val="a9"/>
        <w:spacing w:line="360" w:lineRule="auto"/>
        <w:rPr>
          <w:rFonts w:ascii="Times New Roman" w:hAnsi="Times New Roman"/>
          <w:sz w:val="28"/>
          <w:szCs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B078A">
        <w:rPr>
          <w:rFonts w:ascii="Times New Roman" w:hAnsi="Times New Roman"/>
        </w:rPr>
        <w:tab/>
      </w:r>
      <w:r w:rsidR="001B078A">
        <w:rPr>
          <w:rFonts w:ascii="Times New Roman" w:hAnsi="Times New Roman"/>
        </w:rPr>
        <w:tab/>
      </w:r>
      <w:r w:rsidR="00755BA4" w:rsidRPr="00755BA4">
        <w:rPr>
          <w:rFonts w:ascii="Times New Roman" w:hAnsi="Times New Roman"/>
          <w:sz w:val="28"/>
          <w:szCs w:val="28"/>
        </w:rPr>
        <w:t>Для того, что бы рассчитать групповые параметрические индексы, нам необходимо восполь</w:t>
      </w:r>
      <w:r w:rsidR="00755BA4">
        <w:rPr>
          <w:rFonts w:ascii="Times New Roman" w:hAnsi="Times New Roman"/>
          <w:sz w:val="28"/>
          <w:szCs w:val="28"/>
        </w:rPr>
        <w:t>зоваться формулой №3. Результаты</w:t>
      </w:r>
      <w:r w:rsidR="00755BA4" w:rsidRPr="00755BA4">
        <w:rPr>
          <w:rFonts w:ascii="Times New Roman" w:hAnsi="Times New Roman"/>
          <w:sz w:val="28"/>
          <w:szCs w:val="28"/>
        </w:rPr>
        <w:t xml:space="preserve"> таблицы</w:t>
      </w:r>
      <w:r w:rsidR="00755BA4">
        <w:rPr>
          <w:rFonts w:ascii="Times New Roman" w:hAnsi="Times New Roman"/>
          <w:sz w:val="28"/>
          <w:szCs w:val="28"/>
        </w:rPr>
        <w:t xml:space="preserve"> 2.4</w:t>
      </w:r>
      <w:r w:rsidR="00755BA4" w:rsidRPr="00755BA4">
        <w:rPr>
          <w:rFonts w:ascii="Times New Roman" w:hAnsi="Times New Roman"/>
          <w:sz w:val="28"/>
          <w:szCs w:val="28"/>
        </w:rPr>
        <w:t xml:space="preserve"> </w:t>
      </w:r>
      <w:r w:rsidR="00755BA4">
        <w:rPr>
          <w:rFonts w:ascii="Times New Roman" w:hAnsi="Times New Roman"/>
          <w:sz w:val="28"/>
          <w:szCs w:val="28"/>
        </w:rPr>
        <w:t>впишем в таблицу 2.</w:t>
      </w:r>
      <w:r w:rsidR="001532A6">
        <w:rPr>
          <w:rFonts w:ascii="Times New Roman" w:hAnsi="Times New Roman"/>
          <w:sz w:val="28"/>
          <w:szCs w:val="28"/>
        </w:rPr>
        <w:t>6</w:t>
      </w:r>
      <w:r w:rsidR="00755BA4" w:rsidRPr="00755BA4">
        <w:rPr>
          <w:rFonts w:ascii="Times New Roman" w:hAnsi="Times New Roman"/>
          <w:sz w:val="28"/>
          <w:szCs w:val="28"/>
        </w:rPr>
        <w:t>:</w:t>
      </w:r>
    </w:p>
    <w:p w:rsidR="00755BA4" w:rsidRDefault="0096166A" w:rsidP="00755BA4">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Таблица 2.6</w:t>
      </w:r>
      <w:r w:rsidR="00755BA4">
        <w:rPr>
          <w:rFonts w:ascii="Times New Roman" w:hAnsi="Times New Roman"/>
          <w:sz w:val="28"/>
          <w:szCs w:val="28"/>
        </w:rPr>
        <w:t>.</w:t>
      </w:r>
    </w:p>
    <w:p w:rsidR="00755BA4" w:rsidRPr="00755BA4" w:rsidRDefault="00755BA4" w:rsidP="00755BA4">
      <w:pPr>
        <w:spacing w:line="360" w:lineRule="auto"/>
        <w:ind w:left="2832" w:firstLine="708"/>
        <w:jc w:val="both"/>
        <w:rPr>
          <w:rFonts w:ascii="Times New Roman" w:hAnsi="Times New Roman"/>
          <w:b/>
          <w:sz w:val="28"/>
          <w:szCs w:val="28"/>
        </w:rPr>
      </w:pPr>
      <w:r w:rsidRPr="00755BA4">
        <w:rPr>
          <w:rFonts w:ascii="Times New Roman" w:hAnsi="Times New Roman"/>
          <w:b/>
          <w:sz w:val="28"/>
          <w:szCs w:val="28"/>
        </w:rPr>
        <w:t xml:space="preserve">Групповые параметрические индексы </w:t>
      </w:r>
    </w:p>
    <w:tbl>
      <w:tblPr>
        <w:tblpPr w:leftFromText="180" w:rightFromText="180" w:vertAnchor="text" w:horzAnchor="margin" w:tblpXSpec="center" w:tblpY="38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2"/>
        <w:gridCol w:w="1337"/>
        <w:gridCol w:w="1172"/>
        <w:gridCol w:w="1276"/>
        <w:gridCol w:w="1557"/>
        <w:gridCol w:w="1557"/>
      </w:tblGrid>
      <w:tr w:rsidR="0096166A" w:rsidRPr="007913E2" w:rsidTr="0096166A">
        <w:trPr>
          <w:trHeight w:val="689"/>
        </w:trPr>
        <w:tc>
          <w:tcPr>
            <w:tcW w:w="2452" w:type="dxa"/>
            <w:vMerge w:val="restart"/>
          </w:tcPr>
          <w:p w:rsidR="0096166A" w:rsidRPr="007913E2" w:rsidRDefault="0096166A" w:rsidP="0096166A">
            <w:pPr>
              <w:spacing w:line="360" w:lineRule="auto"/>
              <w:ind w:left="846"/>
              <w:jc w:val="both"/>
              <w:rPr>
                <w:rFonts w:ascii="Times New Roman" w:hAnsi="Times New Roman"/>
                <w:sz w:val="28"/>
                <w:szCs w:val="28"/>
              </w:rPr>
            </w:pPr>
            <w:r w:rsidRPr="007913E2">
              <w:rPr>
                <w:rFonts w:ascii="Times New Roman" w:hAnsi="Times New Roman"/>
                <w:sz w:val="28"/>
                <w:szCs w:val="28"/>
              </w:rPr>
              <w:t>Параметры</w:t>
            </w:r>
          </w:p>
        </w:tc>
        <w:tc>
          <w:tcPr>
            <w:tcW w:w="1337" w:type="dxa"/>
            <w:vMerge w:val="restart"/>
          </w:tcPr>
          <w:p w:rsidR="0096166A" w:rsidRPr="007913E2" w:rsidRDefault="0096166A" w:rsidP="0096166A">
            <w:pPr>
              <w:spacing w:line="360" w:lineRule="auto"/>
              <w:jc w:val="both"/>
              <w:rPr>
                <w:rFonts w:ascii="Times New Roman" w:hAnsi="Times New Roman"/>
                <w:lang w:val="en-US"/>
              </w:rPr>
            </w:pPr>
            <w:r w:rsidRPr="007913E2">
              <w:rPr>
                <w:rFonts w:ascii="Times New Roman" w:hAnsi="Times New Roman"/>
                <w:lang w:val="en-US"/>
              </w:rPr>
              <w:t>Магазин “</w:t>
            </w:r>
            <w:r w:rsidRPr="007913E2">
              <w:rPr>
                <w:rFonts w:ascii="Times New Roman" w:hAnsi="Times New Roman"/>
              </w:rPr>
              <w:t>Свитязь</w:t>
            </w:r>
            <w:r w:rsidRPr="007913E2">
              <w:rPr>
                <w:rFonts w:ascii="Times New Roman" w:hAnsi="Times New Roman"/>
                <w:lang w:val="en-US"/>
              </w:rPr>
              <w:t>”</w:t>
            </w:r>
          </w:p>
        </w:tc>
        <w:tc>
          <w:tcPr>
            <w:tcW w:w="1172" w:type="dxa"/>
            <w:vMerge w:val="restart"/>
          </w:tcPr>
          <w:p w:rsidR="0096166A" w:rsidRPr="007913E2" w:rsidRDefault="0096166A" w:rsidP="0096166A">
            <w:pPr>
              <w:spacing w:line="360" w:lineRule="auto"/>
              <w:jc w:val="both"/>
              <w:rPr>
                <w:rFonts w:ascii="Times New Roman" w:hAnsi="Times New Roman"/>
                <w:lang w:val="en-US"/>
              </w:rPr>
            </w:pPr>
            <w:r w:rsidRPr="007913E2">
              <w:rPr>
                <w:rFonts w:ascii="Times New Roman" w:hAnsi="Times New Roman"/>
                <w:lang w:val="en-US"/>
              </w:rPr>
              <w:t>Магазин “</w:t>
            </w:r>
            <w:r w:rsidRPr="007913E2">
              <w:rPr>
                <w:rFonts w:ascii="Times New Roman" w:hAnsi="Times New Roman"/>
              </w:rPr>
              <w:t>Гузель</w:t>
            </w:r>
            <w:r w:rsidRPr="007913E2">
              <w:rPr>
                <w:rFonts w:ascii="Times New Roman" w:hAnsi="Times New Roman"/>
                <w:lang w:val="en-US"/>
              </w:rPr>
              <w:t>”</w:t>
            </w:r>
          </w:p>
        </w:tc>
        <w:tc>
          <w:tcPr>
            <w:tcW w:w="1276" w:type="dxa"/>
            <w:vMerge w:val="restart"/>
            <w:tcBorders>
              <w:right w:val="single" w:sz="4" w:space="0" w:color="auto"/>
            </w:tcBorders>
          </w:tcPr>
          <w:p w:rsidR="0096166A" w:rsidRPr="007913E2" w:rsidRDefault="0096166A" w:rsidP="0096166A">
            <w:pPr>
              <w:spacing w:line="360" w:lineRule="auto"/>
              <w:jc w:val="both"/>
              <w:rPr>
                <w:rFonts w:ascii="Times New Roman" w:hAnsi="Times New Roman"/>
              </w:rPr>
            </w:pPr>
            <w:r w:rsidRPr="007913E2">
              <w:rPr>
                <w:rFonts w:ascii="Times New Roman" w:hAnsi="Times New Roman"/>
                <w:lang w:val="en-US"/>
              </w:rPr>
              <w:t>Эталонный параметр</w:t>
            </w:r>
          </w:p>
        </w:tc>
        <w:tc>
          <w:tcPr>
            <w:tcW w:w="1557" w:type="dxa"/>
            <w:tcBorders>
              <w:top w:val="single" w:sz="4" w:space="0" w:color="auto"/>
              <w:left w:val="single" w:sz="4" w:space="0" w:color="auto"/>
              <w:bottom w:val="single" w:sz="4" w:space="0" w:color="auto"/>
              <w:right w:val="nil"/>
            </w:tcBorders>
          </w:tcPr>
          <w:p w:rsidR="0096166A" w:rsidRPr="007913E2" w:rsidRDefault="0096166A" w:rsidP="0096166A">
            <w:pPr>
              <w:spacing w:line="360" w:lineRule="auto"/>
              <w:jc w:val="right"/>
              <w:rPr>
                <w:rFonts w:ascii="Times New Roman" w:hAnsi="Times New Roman"/>
                <w:sz w:val="40"/>
                <w:szCs w:val="40"/>
              </w:rPr>
            </w:pPr>
            <w:r w:rsidRPr="007913E2">
              <w:rPr>
                <w:rFonts w:ascii="Times New Roman" w:hAnsi="Times New Roman"/>
                <w:sz w:val="40"/>
                <w:szCs w:val="40"/>
              </w:rPr>
              <w:t>Α</w:t>
            </w:r>
          </w:p>
        </w:tc>
        <w:tc>
          <w:tcPr>
            <w:tcW w:w="1557" w:type="dxa"/>
            <w:tcBorders>
              <w:top w:val="single" w:sz="4" w:space="0" w:color="auto"/>
              <w:left w:val="nil"/>
              <w:bottom w:val="single" w:sz="4" w:space="0" w:color="auto"/>
              <w:right w:val="single" w:sz="4" w:space="0" w:color="auto"/>
            </w:tcBorders>
          </w:tcPr>
          <w:p w:rsidR="0096166A" w:rsidRPr="007913E2" w:rsidRDefault="0096166A" w:rsidP="0096166A">
            <w:pPr>
              <w:spacing w:line="360" w:lineRule="auto"/>
              <w:jc w:val="both"/>
              <w:rPr>
                <w:rFonts w:ascii="Times New Roman" w:hAnsi="Times New Roman"/>
              </w:rPr>
            </w:pPr>
          </w:p>
        </w:tc>
      </w:tr>
      <w:tr w:rsidR="0096166A" w:rsidRPr="007913E2" w:rsidTr="0096166A">
        <w:trPr>
          <w:trHeight w:val="362"/>
        </w:trPr>
        <w:tc>
          <w:tcPr>
            <w:tcW w:w="2452" w:type="dxa"/>
            <w:vMerge/>
          </w:tcPr>
          <w:p w:rsidR="0096166A" w:rsidRPr="007913E2" w:rsidRDefault="0096166A" w:rsidP="0096166A">
            <w:pPr>
              <w:spacing w:line="360" w:lineRule="auto"/>
              <w:ind w:left="846"/>
              <w:jc w:val="both"/>
              <w:rPr>
                <w:rFonts w:ascii="Times New Roman" w:hAnsi="Times New Roman"/>
                <w:sz w:val="28"/>
                <w:szCs w:val="28"/>
              </w:rPr>
            </w:pPr>
          </w:p>
        </w:tc>
        <w:tc>
          <w:tcPr>
            <w:tcW w:w="1337" w:type="dxa"/>
            <w:vMerge/>
          </w:tcPr>
          <w:p w:rsidR="0096166A" w:rsidRPr="007913E2" w:rsidRDefault="0096166A" w:rsidP="0096166A">
            <w:pPr>
              <w:spacing w:line="360" w:lineRule="auto"/>
              <w:jc w:val="both"/>
              <w:rPr>
                <w:rFonts w:ascii="Times New Roman" w:hAnsi="Times New Roman"/>
                <w:lang w:val="en-US"/>
              </w:rPr>
            </w:pPr>
          </w:p>
        </w:tc>
        <w:tc>
          <w:tcPr>
            <w:tcW w:w="1172" w:type="dxa"/>
            <w:vMerge/>
          </w:tcPr>
          <w:p w:rsidR="0096166A" w:rsidRPr="007913E2" w:rsidRDefault="0096166A" w:rsidP="0096166A">
            <w:pPr>
              <w:spacing w:line="360" w:lineRule="auto"/>
              <w:jc w:val="both"/>
              <w:rPr>
                <w:rFonts w:ascii="Times New Roman" w:hAnsi="Times New Roman"/>
                <w:lang w:val="en-US"/>
              </w:rPr>
            </w:pPr>
          </w:p>
        </w:tc>
        <w:tc>
          <w:tcPr>
            <w:tcW w:w="1276" w:type="dxa"/>
            <w:vMerge/>
            <w:tcBorders>
              <w:right w:val="single" w:sz="4" w:space="0" w:color="auto"/>
            </w:tcBorders>
          </w:tcPr>
          <w:p w:rsidR="0096166A" w:rsidRPr="007913E2" w:rsidRDefault="0096166A" w:rsidP="0096166A">
            <w:pPr>
              <w:spacing w:line="360" w:lineRule="auto"/>
              <w:jc w:val="both"/>
              <w:rPr>
                <w:rFonts w:ascii="Times New Roman" w:hAnsi="Times New Roman"/>
                <w:lang w:val="en-US"/>
              </w:rPr>
            </w:pPr>
          </w:p>
        </w:tc>
        <w:tc>
          <w:tcPr>
            <w:tcW w:w="1557" w:type="dxa"/>
            <w:tcBorders>
              <w:top w:val="single" w:sz="4" w:space="0" w:color="auto"/>
              <w:left w:val="single" w:sz="4" w:space="0" w:color="auto"/>
              <w:bottom w:val="single" w:sz="4" w:space="0" w:color="auto"/>
              <w:right w:val="single" w:sz="4" w:space="0" w:color="auto"/>
            </w:tcBorders>
          </w:tcPr>
          <w:p w:rsidR="0096166A" w:rsidRPr="007913E2" w:rsidRDefault="0096166A" w:rsidP="0096166A">
            <w:pPr>
              <w:spacing w:line="360" w:lineRule="auto"/>
              <w:jc w:val="center"/>
              <w:rPr>
                <w:rFonts w:ascii="Times New Roman" w:hAnsi="Times New Roman"/>
              </w:rPr>
            </w:pPr>
            <w:r w:rsidRPr="007913E2">
              <w:rPr>
                <w:rFonts w:ascii="Times New Roman" w:hAnsi="Times New Roman"/>
                <w:lang w:val="en-US"/>
              </w:rPr>
              <w:t>“</w:t>
            </w:r>
            <w:r w:rsidRPr="007913E2">
              <w:rPr>
                <w:rFonts w:ascii="Times New Roman" w:hAnsi="Times New Roman"/>
              </w:rPr>
              <w:t>Свитязь</w:t>
            </w:r>
            <w:r w:rsidRPr="007913E2">
              <w:rPr>
                <w:rFonts w:ascii="Times New Roman" w:hAnsi="Times New Roman"/>
                <w:lang w:val="en-US"/>
              </w:rPr>
              <w:t>”</w:t>
            </w:r>
          </w:p>
        </w:tc>
        <w:tc>
          <w:tcPr>
            <w:tcW w:w="1557" w:type="dxa"/>
            <w:tcBorders>
              <w:top w:val="single" w:sz="4" w:space="0" w:color="auto"/>
              <w:left w:val="single" w:sz="4" w:space="0" w:color="auto"/>
              <w:bottom w:val="single" w:sz="4" w:space="0" w:color="auto"/>
              <w:right w:val="single" w:sz="4" w:space="0" w:color="auto"/>
            </w:tcBorders>
          </w:tcPr>
          <w:p w:rsidR="0096166A" w:rsidRPr="007913E2" w:rsidRDefault="0096166A" w:rsidP="0096166A">
            <w:pPr>
              <w:spacing w:line="360" w:lineRule="auto"/>
              <w:jc w:val="center"/>
              <w:rPr>
                <w:rFonts w:ascii="Times New Roman" w:hAnsi="Times New Roman"/>
              </w:rPr>
            </w:pPr>
            <w:r w:rsidRPr="007913E2">
              <w:rPr>
                <w:rFonts w:ascii="Times New Roman" w:hAnsi="Times New Roman"/>
                <w:lang w:val="en-US"/>
              </w:rPr>
              <w:t>“</w:t>
            </w:r>
            <w:r w:rsidRPr="007913E2">
              <w:rPr>
                <w:rFonts w:ascii="Times New Roman" w:hAnsi="Times New Roman"/>
              </w:rPr>
              <w:t>Гузель</w:t>
            </w:r>
            <w:r w:rsidRPr="007913E2">
              <w:rPr>
                <w:rFonts w:ascii="Times New Roman" w:hAnsi="Times New Roman"/>
                <w:lang w:val="en-US"/>
              </w:rPr>
              <w:t>”</w:t>
            </w:r>
          </w:p>
        </w:tc>
      </w:tr>
      <w:tr w:rsidR="0096166A" w:rsidRPr="007913E2" w:rsidTr="0096166A">
        <w:trPr>
          <w:trHeight w:val="533"/>
        </w:trPr>
        <w:tc>
          <w:tcPr>
            <w:tcW w:w="2452" w:type="dxa"/>
          </w:tcPr>
          <w:p w:rsidR="0096166A" w:rsidRPr="007913E2" w:rsidRDefault="0096166A" w:rsidP="0096166A">
            <w:pPr>
              <w:spacing w:line="360" w:lineRule="auto"/>
              <w:jc w:val="both"/>
              <w:rPr>
                <w:rFonts w:ascii="Times New Roman" w:hAnsi="Times New Roman"/>
                <w:lang w:val="uk-UA"/>
              </w:rPr>
            </w:pPr>
            <w:r w:rsidRPr="007913E2">
              <w:rPr>
                <w:rFonts w:ascii="Times New Roman" w:hAnsi="Times New Roman"/>
              </w:rPr>
              <w:t>Инфраструктура (q1)</w:t>
            </w:r>
          </w:p>
        </w:tc>
        <w:tc>
          <w:tcPr>
            <w:tcW w:w="1337"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4,2</w:t>
            </w:r>
          </w:p>
        </w:tc>
        <w:tc>
          <w:tcPr>
            <w:tcW w:w="1172"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4</w:t>
            </w:r>
          </w:p>
        </w:tc>
        <w:tc>
          <w:tcPr>
            <w:tcW w:w="1276"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5</w:t>
            </w:r>
          </w:p>
        </w:tc>
        <w:tc>
          <w:tcPr>
            <w:tcW w:w="1557" w:type="dxa"/>
            <w:tcBorders>
              <w:top w:val="single" w:sz="4" w:space="0" w:color="auto"/>
            </w:tcBorders>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0,84</w:t>
            </w:r>
          </w:p>
        </w:tc>
        <w:tc>
          <w:tcPr>
            <w:tcW w:w="1557" w:type="dxa"/>
            <w:tcBorders>
              <w:top w:val="single" w:sz="4" w:space="0" w:color="auto"/>
            </w:tcBorders>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0,8</w:t>
            </w:r>
          </w:p>
        </w:tc>
      </w:tr>
      <w:tr w:rsidR="0096166A" w:rsidRPr="007913E2" w:rsidTr="0096166A">
        <w:trPr>
          <w:trHeight w:val="499"/>
        </w:trPr>
        <w:tc>
          <w:tcPr>
            <w:tcW w:w="2452" w:type="dxa"/>
          </w:tcPr>
          <w:p w:rsidR="0096166A" w:rsidRPr="007913E2" w:rsidRDefault="0096166A" w:rsidP="0096166A">
            <w:pPr>
              <w:spacing w:line="360" w:lineRule="auto"/>
              <w:jc w:val="both"/>
              <w:rPr>
                <w:rFonts w:ascii="Times New Roman" w:hAnsi="Times New Roman"/>
              </w:rPr>
            </w:pPr>
            <w:r w:rsidRPr="007913E2">
              <w:rPr>
                <w:rFonts w:ascii="Times New Roman" w:hAnsi="Times New Roman"/>
                <w:lang w:val="uk-UA"/>
              </w:rPr>
              <w:t>Широта оборудования</w:t>
            </w:r>
            <w:r w:rsidRPr="007913E2">
              <w:rPr>
                <w:rFonts w:ascii="Times New Roman" w:hAnsi="Times New Roman"/>
              </w:rPr>
              <w:t xml:space="preserve"> (q</w:t>
            </w:r>
            <w:r w:rsidRPr="007913E2">
              <w:rPr>
                <w:rFonts w:ascii="Times New Roman" w:hAnsi="Times New Roman"/>
                <w:lang w:val="en-US"/>
              </w:rPr>
              <w:t>2</w:t>
            </w:r>
            <w:r w:rsidRPr="007913E2">
              <w:rPr>
                <w:rFonts w:ascii="Times New Roman" w:hAnsi="Times New Roman"/>
              </w:rPr>
              <w:t>)</w:t>
            </w:r>
          </w:p>
        </w:tc>
        <w:tc>
          <w:tcPr>
            <w:tcW w:w="1337"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6</w:t>
            </w:r>
          </w:p>
        </w:tc>
        <w:tc>
          <w:tcPr>
            <w:tcW w:w="1172"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7</w:t>
            </w:r>
          </w:p>
        </w:tc>
        <w:tc>
          <w:tcPr>
            <w:tcW w:w="1276"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9</w:t>
            </w:r>
          </w:p>
        </w:tc>
        <w:tc>
          <w:tcPr>
            <w:tcW w:w="1557"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0,667</w:t>
            </w:r>
          </w:p>
        </w:tc>
        <w:tc>
          <w:tcPr>
            <w:tcW w:w="1557"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0,778</w:t>
            </w:r>
          </w:p>
        </w:tc>
      </w:tr>
      <w:tr w:rsidR="0096166A" w:rsidRPr="007913E2" w:rsidTr="0096166A">
        <w:trPr>
          <w:trHeight w:val="621"/>
        </w:trPr>
        <w:tc>
          <w:tcPr>
            <w:tcW w:w="2452" w:type="dxa"/>
          </w:tcPr>
          <w:p w:rsidR="0096166A" w:rsidRPr="007913E2" w:rsidRDefault="0096166A" w:rsidP="0096166A">
            <w:pPr>
              <w:spacing w:line="360" w:lineRule="auto"/>
              <w:jc w:val="both"/>
              <w:rPr>
                <w:rFonts w:ascii="Times New Roman" w:hAnsi="Times New Roman"/>
              </w:rPr>
            </w:pPr>
            <w:r w:rsidRPr="007913E2">
              <w:rPr>
                <w:rFonts w:ascii="Times New Roman" w:hAnsi="Times New Roman"/>
                <w:lang w:val="uk-UA"/>
              </w:rPr>
              <w:t>Время обслуживания</w:t>
            </w:r>
            <w:r w:rsidRPr="007913E2">
              <w:rPr>
                <w:rFonts w:ascii="Times New Roman" w:hAnsi="Times New Roman"/>
              </w:rPr>
              <w:t xml:space="preserve"> (q</w:t>
            </w:r>
            <w:r w:rsidRPr="007913E2">
              <w:rPr>
                <w:rFonts w:ascii="Times New Roman" w:hAnsi="Times New Roman"/>
                <w:lang w:val="en-US"/>
              </w:rPr>
              <w:t>3</w:t>
            </w:r>
            <w:r w:rsidRPr="007913E2">
              <w:rPr>
                <w:rFonts w:ascii="Times New Roman" w:hAnsi="Times New Roman"/>
              </w:rPr>
              <w:t>)</w:t>
            </w:r>
          </w:p>
        </w:tc>
        <w:tc>
          <w:tcPr>
            <w:tcW w:w="1337"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4</w:t>
            </w:r>
          </w:p>
        </w:tc>
        <w:tc>
          <w:tcPr>
            <w:tcW w:w="1172"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5</w:t>
            </w:r>
          </w:p>
        </w:tc>
        <w:tc>
          <w:tcPr>
            <w:tcW w:w="1276"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6</w:t>
            </w:r>
          </w:p>
        </w:tc>
        <w:tc>
          <w:tcPr>
            <w:tcW w:w="1557"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0,667</w:t>
            </w:r>
          </w:p>
        </w:tc>
        <w:tc>
          <w:tcPr>
            <w:tcW w:w="1557" w:type="dxa"/>
          </w:tcPr>
          <w:p w:rsidR="0096166A" w:rsidRPr="007913E2" w:rsidRDefault="0096166A" w:rsidP="0096166A">
            <w:pPr>
              <w:spacing w:line="360" w:lineRule="auto"/>
              <w:ind w:left="846"/>
              <w:jc w:val="both"/>
              <w:rPr>
                <w:rFonts w:ascii="Times New Roman" w:hAnsi="Times New Roman"/>
              </w:rPr>
            </w:pPr>
            <w:r w:rsidRPr="007913E2">
              <w:rPr>
                <w:rFonts w:ascii="Times New Roman" w:hAnsi="Times New Roman"/>
              </w:rPr>
              <w:t>0,83</w:t>
            </w:r>
          </w:p>
        </w:tc>
      </w:tr>
    </w:tbl>
    <w:p w:rsidR="0096166A" w:rsidRDefault="00425099" w:rsidP="0096166A">
      <w:pPr>
        <w:pStyle w:val="a9"/>
        <w:spacing w:line="360" w:lineRule="auto"/>
        <w:rPr>
          <w:rFonts w:ascii="Times New Roman" w:hAnsi="Times New Roman"/>
          <w:sz w:val="28"/>
          <w:szCs w:val="28"/>
        </w:rPr>
      </w:pPr>
      <w:r w:rsidRPr="00755BA4">
        <w:rPr>
          <w:rFonts w:ascii="Times New Roman" w:hAnsi="Times New Roman"/>
          <w:sz w:val="28"/>
          <w:szCs w:val="28"/>
        </w:rPr>
        <w:t xml:space="preserve">       </w:t>
      </w:r>
    </w:p>
    <w:p w:rsidR="00755BA4" w:rsidRDefault="00755BA4" w:rsidP="0096166A">
      <w:pPr>
        <w:pStyle w:val="a9"/>
        <w:spacing w:line="360" w:lineRule="auto"/>
        <w:ind w:firstLine="708"/>
        <w:rPr>
          <w:rFonts w:ascii="Times New Roman" w:hAnsi="Times New Roman"/>
          <w:sz w:val="28"/>
          <w:szCs w:val="28"/>
        </w:rPr>
      </w:pPr>
      <w:r w:rsidRPr="00755BA4">
        <w:rPr>
          <w:rFonts w:ascii="Times New Roman" w:hAnsi="Times New Roman"/>
          <w:sz w:val="28"/>
          <w:szCs w:val="28"/>
        </w:rPr>
        <w:t>Расчет по приведенным выше формулам проводится с использованием средств</w:t>
      </w:r>
      <w:r w:rsidRPr="00755BA4">
        <w:rPr>
          <w:rFonts w:ascii="Times New Roman" w:hAnsi="Times New Roman"/>
          <w:sz w:val="28"/>
          <w:szCs w:val="28"/>
          <w:lang w:val="uk-UA"/>
        </w:rPr>
        <w:t xml:space="preserve"> </w:t>
      </w:r>
      <w:r w:rsidRPr="00755BA4">
        <w:rPr>
          <w:rFonts w:ascii="Times New Roman" w:hAnsi="Times New Roman"/>
          <w:sz w:val="28"/>
          <w:szCs w:val="28"/>
        </w:rPr>
        <w:t>электронных таблиц. Промежуточную расчетную матрицу можно рассмотреть в таблице</w:t>
      </w:r>
      <w:r w:rsidR="001532A6">
        <w:rPr>
          <w:rFonts w:ascii="Times New Roman" w:hAnsi="Times New Roman"/>
          <w:sz w:val="28"/>
          <w:szCs w:val="28"/>
        </w:rPr>
        <w:t xml:space="preserve"> 2.7</w:t>
      </w:r>
      <w:r>
        <w:rPr>
          <w:rFonts w:ascii="Times New Roman" w:hAnsi="Times New Roman"/>
          <w:sz w:val="28"/>
          <w:szCs w:val="28"/>
        </w:rPr>
        <w:t>.</w:t>
      </w:r>
      <w:r w:rsidRPr="00755BA4">
        <w:rPr>
          <w:rFonts w:ascii="Times New Roman" w:hAnsi="Times New Roman"/>
          <w:sz w:val="28"/>
          <w:szCs w:val="28"/>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755BA4">
        <w:rPr>
          <w:rFonts w:ascii="Times New Roman" w:hAnsi="Times New Roman"/>
          <w:sz w:val="28"/>
          <w:szCs w:val="28"/>
        </w:rPr>
        <w:t>Расчет индивидуальных индексов конкурентоспособности предприятий Судакского региона.</w:t>
      </w:r>
    </w:p>
    <w:p w:rsidR="00755BA4" w:rsidRDefault="0096166A" w:rsidP="001532A6">
      <w:pPr>
        <w:spacing w:line="360" w:lineRule="auto"/>
        <w:ind w:firstLine="708"/>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Таблица 2.7</w:t>
      </w:r>
      <w:r w:rsidR="00755BA4">
        <w:rPr>
          <w:rFonts w:ascii="Times New Roman" w:hAnsi="Times New Roman"/>
          <w:sz w:val="28"/>
          <w:szCs w:val="28"/>
        </w:rPr>
        <w:t>.</w:t>
      </w:r>
    </w:p>
    <w:p w:rsidR="00755BA4" w:rsidRPr="001424EC" w:rsidRDefault="00755BA4" w:rsidP="00755BA4">
      <w:pPr>
        <w:spacing w:line="360" w:lineRule="auto"/>
        <w:rPr>
          <w:rFonts w:ascii="Times New Roman" w:hAnsi="Times New Roman"/>
          <w:b/>
          <w:sz w:val="28"/>
          <w:szCs w:val="28"/>
          <w:lang w:val="uk-UA"/>
        </w:rPr>
      </w:pPr>
      <w:r w:rsidRPr="001424EC">
        <w:rPr>
          <w:rFonts w:ascii="Times New Roman" w:hAnsi="Times New Roman"/>
          <w:b/>
          <w:sz w:val="28"/>
          <w:szCs w:val="28"/>
          <w:lang w:val="uk-UA"/>
        </w:rPr>
        <w:t>Расчет и</w:t>
      </w:r>
      <w:r w:rsidR="001424EC">
        <w:rPr>
          <w:rFonts w:ascii="Times New Roman" w:hAnsi="Times New Roman"/>
          <w:b/>
          <w:sz w:val="28"/>
          <w:szCs w:val="28"/>
          <w:lang w:val="uk-UA"/>
        </w:rPr>
        <w:t xml:space="preserve">ндивидуальных индексов </w:t>
      </w:r>
      <w:r w:rsidRPr="001424EC">
        <w:rPr>
          <w:rFonts w:ascii="Times New Roman" w:hAnsi="Times New Roman"/>
          <w:b/>
          <w:sz w:val="28"/>
          <w:szCs w:val="28"/>
          <w:lang w:val="uk-UA"/>
        </w:rPr>
        <w:t>конккурентоспособности</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30"/>
        <w:gridCol w:w="1875"/>
        <w:gridCol w:w="33"/>
        <w:gridCol w:w="2010"/>
      </w:tblGrid>
      <w:tr w:rsidR="001424EC" w:rsidRPr="007913E2" w:rsidTr="001532A6">
        <w:trPr>
          <w:trHeight w:val="521"/>
        </w:trPr>
        <w:tc>
          <w:tcPr>
            <w:tcW w:w="1755" w:type="dxa"/>
          </w:tcPr>
          <w:p w:rsidR="001424EC" w:rsidRPr="007913E2" w:rsidRDefault="001424EC" w:rsidP="001C2700">
            <w:pPr>
              <w:spacing w:line="360" w:lineRule="auto"/>
              <w:jc w:val="both"/>
              <w:rPr>
                <w:rFonts w:ascii="Times New Roman" w:hAnsi="Times New Roman"/>
                <w:lang w:val="uk-UA"/>
              </w:rPr>
            </w:pPr>
            <w:r w:rsidRPr="007913E2">
              <w:rPr>
                <w:rFonts w:ascii="Times New Roman" w:hAnsi="Times New Roman"/>
                <w:lang w:val="uk-UA"/>
              </w:rPr>
              <w:t>Параметр</w:t>
            </w:r>
          </w:p>
        </w:tc>
        <w:tc>
          <w:tcPr>
            <w:tcW w:w="1905" w:type="dxa"/>
            <w:gridSpan w:val="2"/>
          </w:tcPr>
          <w:p w:rsidR="001424EC" w:rsidRPr="007913E2" w:rsidRDefault="001424EC" w:rsidP="001C2700">
            <w:pPr>
              <w:spacing w:line="360" w:lineRule="auto"/>
              <w:jc w:val="both"/>
              <w:rPr>
                <w:rFonts w:ascii="Times New Roman" w:hAnsi="Times New Roman"/>
              </w:rPr>
            </w:pPr>
            <w:r w:rsidRPr="007913E2">
              <w:rPr>
                <w:rFonts w:ascii="Times New Roman" w:hAnsi="Times New Roman"/>
                <w:lang w:val="uk-UA"/>
              </w:rPr>
              <w:t>Магазин «Гузель»</w:t>
            </w:r>
          </w:p>
        </w:tc>
        <w:tc>
          <w:tcPr>
            <w:tcW w:w="2043" w:type="dxa"/>
            <w:gridSpan w:val="2"/>
          </w:tcPr>
          <w:p w:rsidR="001424EC" w:rsidRPr="007913E2" w:rsidRDefault="001424EC" w:rsidP="001C2700">
            <w:pPr>
              <w:spacing w:line="360" w:lineRule="auto"/>
              <w:jc w:val="both"/>
              <w:rPr>
                <w:rFonts w:ascii="Times New Roman" w:hAnsi="Times New Roman"/>
              </w:rPr>
            </w:pPr>
            <w:r w:rsidRPr="007913E2">
              <w:rPr>
                <w:rFonts w:ascii="Times New Roman" w:hAnsi="Times New Roman"/>
              </w:rPr>
              <w:t>Магазин «Фора»</w:t>
            </w:r>
          </w:p>
        </w:tc>
      </w:tr>
      <w:tr w:rsidR="001424EC" w:rsidRPr="007913E2" w:rsidTr="001532A6">
        <w:trPr>
          <w:trHeight w:val="487"/>
        </w:trPr>
        <w:tc>
          <w:tcPr>
            <w:tcW w:w="5703" w:type="dxa"/>
            <w:gridSpan w:val="5"/>
          </w:tcPr>
          <w:p w:rsidR="001424EC" w:rsidRPr="007913E2" w:rsidRDefault="001424EC" w:rsidP="001C2700">
            <w:pPr>
              <w:spacing w:line="360" w:lineRule="auto"/>
              <w:jc w:val="center"/>
              <w:rPr>
                <w:rFonts w:ascii="Times New Roman" w:hAnsi="Times New Roman"/>
                <w:sz w:val="24"/>
                <w:szCs w:val="24"/>
              </w:rPr>
            </w:pPr>
            <w:r w:rsidRPr="007913E2">
              <w:rPr>
                <w:rFonts w:ascii="Times New Roman" w:hAnsi="Times New Roman"/>
                <w:sz w:val="24"/>
                <w:szCs w:val="24"/>
              </w:rPr>
              <w:t>Экономические индексы</w:t>
            </w:r>
          </w:p>
        </w:tc>
      </w:tr>
      <w:tr w:rsidR="001424EC" w:rsidRPr="007913E2" w:rsidTr="001532A6">
        <w:trPr>
          <w:trHeight w:val="327"/>
        </w:trPr>
        <w:tc>
          <w:tcPr>
            <w:tcW w:w="1785" w:type="dxa"/>
            <w:gridSpan w:val="2"/>
          </w:tcPr>
          <w:p w:rsidR="001424EC" w:rsidRPr="007913E2" w:rsidRDefault="001424EC" w:rsidP="001C2700">
            <w:pPr>
              <w:spacing w:line="360" w:lineRule="auto"/>
              <w:jc w:val="center"/>
              <w:rPr>
                <w:rFonts w:ascii="Times New Roman" w:hAnsi="Times New Roman"/>
              </w:rPr>
            </w:pPr>
            <w:r w:rsidRPr="007913E2">
              <w:rPr>
                <w:rFonts w:ascii="Times New Roman" w:hAnsi="Times New Roman"/>
                <w:lang w:val="en-US"/>
              </w:rPr>
              <w:t>q</w:t>
            </w:r>
            <w:r w:rsidRPr="007913E2">
              <w:rPr>
                <w:rFonts w:ascii="Times New Roman" w:hAnsi="Times New Roman"/>
              </w:rPr>
              <w:t>1</w:t>
            </w:r>
          </w:p>
        </w:tc>
        <w:tc>
          <w:tcPr>
            <w:tcW w:w="1908" w:type="dxa"/>
            <w:gridSpan w:val="2"/>
          </w:tcPr>
          <w:p w:rsidR="001424EC" w:rsidRPr="007913E2" w:rsidRDefault="001424EC" w:rsidP="001C2700">
            <w:pPr>
              <w:spacing w:line="360" w:lineRule="auto"/>
              <w:jc w:val="both"/>
              <w:rPr>
                <w:rFonts w:ascii="Times New Roman" w:hAnsi="Times New Roman"/>
              </w:rPr>
            </w:pPr>
            <w:r w:rsidRPr="007913E2">
              <w:rPr>
                <w:rFonts w:ascii="Times New Roman" w:hAnsi="Times New Roman"/>
              </w:rPr>
              <w:t>0,556</w:t>
            </w:r>
          </w:p>
        </w:tc>
        <w:tc>
          <w:tcPr>
            <w:tcW w:w="2010" w:type="dxa"/>
          </w:tcPr>
          <w:p w:rsidR="001424EC" w:rsidRPr="007913E2" w:rsidRDefault="001424EC" w:rsidP="001C2700">
            <w:pPr>
              <w:spacing w:line="360" w:lineRule="auto"/>
              <w:jc w:val="both"/>
              <w:rPr>
                <w:rFonts w:ascii="Times New Roman" w:hAnsi="Times New Roman"/>
              </w:rPr>
            </w:pPr>
            <w:r w:rsidRPr="007913E2">
              <w:rPr>
                <w:rFonts w:ascii="Times New Roman" w:hAnsi="Times New Roman"/>
              </w:rPr>
              <w:t>0,778</w:t>
            </w:r>
          </w:p>
        </w:tc>
      </w:tr>
    </w:tbl>
    <w:p w:rsidR="001532A6" w:rsidRDefault="001532A6" w:rsidP="001424EC">
      <w:pPr>
        <w:spacing w:line="360" w:lineRule="auto"/>
        <w:ind w:firstLine="708"/>
        <w:rPr>
          <w:rFonts w:ascii="Times New Roman" w:hAnsi="Times New Roman"/>
          <w:sz w:val="28"/>
          <w:szCs w:val="28"/>
        </w:rPr>
      </w:pPr>
    </w:p>
    <w:tbl>
      <w:tblPr>
        <w:tblpPr w:leftFromText="180" w:rightFromText="180" w:vertAnchor="text" w:horzAnchor="margin" w:tblpY="1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45"/>
        <w:gridCol w:w="1860"/>
        <w:gridCol w:w="15"/>
        <w:gridCol w:w="1995"/>
      </w:tblGrid>
      <w:tr w:rsidR="001532A6" w:rsidRPr="007913E2" w:rsidTr="001532A6">
        <w:trPr>
          <w:trHeight w:val="327"/>
        </w:trPr>
        <w:tc>
          <w:tcPr>
            <w:tcW w:w="1785" w:type="dxa"/>
            <w:tcBorders>
              <w:top w:val="single" w:sz="4" w:space="0" w:color="auto"/>
              <w:left w:val="single" w:sz="4" w:space="0" w:color="auto"/>
              <w:bottom w:val="single" w:sz="4" w:space="0" w:color="auto"/>
              <w:right w:val="single" w:sz="4" w:space="0" w:color="auto"/>
            </w:tcBorders>
          </w:tcPr>
          <w:p w:rsidR="001532A6" w:rsidRPr="007913E2" w:rsidRDefault="001532A6" w:rsidP="001532A6">
            <w:pPr>
              <w:spacing w:line="360" w:lineRule="auto"/>
              <w:jc w:val="center"/>
              <w:rPr>
                <w:rFonts w:ascii="Times New Roman" w:hAnsi="Times New Roman"/>
                <w:lang w:val="en-US"/>
              </w:rPr>
            </w:pPr>
            <w:r w:rsidRPr="007913E2">
              <w:rPr>
                <w:rFonts w:ascii="Times New Roman" w:hAnsi="Times New Roman"/>
                <w:lang w:val="en-US"/>
              </w:rPr>
              <w:t>q2</w:t>
            </w:r>
          </w:p>
        </w:tc>
        <w:tc>
          <w:tcPr>
            <w:tcW w:w="1905" w:type="dxa"/>
            <w:gridSpan w:val="2"/>
            <w:tcBorders>
              <w:top w:val="single" w:sz="4" w:space="0" w:color="auto"/>
              <w:left w:val="single" w:sz="4" w:space="0" w:color="auto"/>
              <w:bottom w:val="single" w:sz="4" w:space="0" w:color="auto"/>
              <w:right w:val="single" w:sz="4" w:space="0" w:color="auto"/>
            </w:tcBorders>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0,571</w:t>
            </w:r>
          </w:p>
        </w:tc>
        <w:tc>
          <w:tcPr>
            <w:tcW w:w="2010" w:type="dxa"/>
            <w:gridSpan w:val="2"/>
            <w:tcBorders>
              <w:top w:val="single" w:sz="4" w:space="0" w:color="auto"/>
              <w:left w:val="single" w:sz="4" w:space="0" w:color="auto"/>
              <w:bottom w:val="single" w:sz="4" w:space="0" w:color="auto"/>
              <w:right w:val="single" w:sz="4" w:space="0" w:color="auto"/>
            </w:tcBorders>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0,857</w:t>
            </w:r>
          </w:p>
        </w:tc>
      </w:tr>
      <w:tr w:rsidR="001532A6" w:rsidRPr="007913E2" w:rsidTr="001532A6">
        <w:trPr>
          <w:trHeight w:val="327"/>
        </w:trPr>
        <w:tc>
          <w:tcPr>
            <w:tcW w:w="1785" w:type="dxa"/>
            <w:tcBorders>
              <w:top w:val="single" w:sz="4" w:space="0" w:color="auto"/>
              <w:left w:val="single" w:sz="4" w:space="0" w:color="auto"/>
              <w:bottom w:val="single" w:sz="4" w:space="0" w:color="auto"/>
              <w:right w:val="single" w:sz="4" w:space="0" w:color="auto"/>
            </w:tcBorders>
          </w:tcPr>
          <w:p w:rsidR="001532A6" w:rsidRPr="007913E2" w:rsidRDefault="001532A6" w:rsidP="001532A6">
            <w:pPr>
              <w:spacing w:line="360" w:lineRule="auto"/>
              <w:jc w:val="center"/>
              <w:rPr>
                <w:rFonts w:ascii="Times New Roman" w:hAnsi="Times New Roman"/>
                <w:lang w:val="en-US"/>
              </w:rPr>
            </w:pPr>
            <w:r w:rsidRPr="007913E2">
              <w:rPr>
                <w:rFonts w:ascii="Times New Roman" w:hAnsi="Times New Roman"/>
                <w:lang w:val="en-US"/>
              </w:rPr>
              <w:t>q3</w:t>
            </w:r>
          </w:p>
        </w:tc>
        <w:tc>
          <w:tcPr>
            <w:tcW w:w="1905" w:type="dxa"/>
            <w:gridSpan w:val="2"/>
            <w:tcBorders>
              <w:top w:val="single" w:sz="4" w:space="0" w:color="auto"/>
              <w:left w:val="single" w:sz="4" w:space="0" w:color="auto"/>
              <w:bottom w:val="single" w:sz="4" w:space="0" w:color="auto"/>
              <w:right w:val="single" w:sz="4" w:space="0" w:color="auto"/>
            </w:tcBorders>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0,75</w:t>
            </w:r>
          </w:p>
        </w:tc>
        <w:tc>
          <w:tcPr>
            <w:tcW w:w="2010" w:type="dxa"/>
            <w:gridSpan w:val="2"/>
            <w:tcBorders>
              <w:top w:val="single" w:sz="4" w:space="0" w:color="auto"/>
              <w:left w:val="single" w:sz="4" w:space="0" w:color="auto"/>
              <w:bottom w:val="single" w:sz="4" w:space="0" w:color="auto"/>
              <w:right w:val="single" w:sz="4" w:space="0" w:color="auto"/>
            </w:tcBorders>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0,875</w:t>
            </w:r>
          </w:p>
        </w:tc>
      </w:tr>
      <w:tr w:rsidR="001532A6" w:rsidRPr="007913E2" w:rsidTr="001532A6">
        <w:trPr>
          <w:trHeight w:val="327"/>
        </w:trPr>
        <w:tc>
          <w:tcPr>
            <w:tcW w:w="1785" w:type="dxa"/>
            <w:tcBorders>
              <w:top w:val="single" w:sz="4" w:space="0" w:color="auto"/>
              <w:left w:val="single" w:sz="4" w:space="0" w:color="auto"/>
              <w:bottom w:val="single" w:sz="4" w:space="0" w:color="auto"/>
              <w:right w:val="single" w:sz="4" w:space="0" w:color="auto"/>
            </w:tcBorders>
          </w:tcPr>
          <w:p w:rsidR="001532A6" w:rsidRPr="007913E2" w:rsidRDefault="001532A6" w:rsidP="001532A6">
            <w:pPr>
              <w:spacing w:line="360" w:lineRule="auto"/>
              <w:jc w:val="center"/>
              <w:rPr>
                <w:rFonts w:ascii="Times New Roman" w:hAnsi="Times New Roman"/>
                <w:lang w:val="en-US"/>
              </w:rPr>
            </w:pPr>
            <w:r w:rsidRPr="007913E2">
              <w:rPr>
                <w:rFonts w:ascii="Times New Roman" w:hAnsi="Times New Roman"/>
                <w:lang w:val="en-US"/>
              </w:rPr>
              <w:t>q4</w:t>
            </w:r>
          </w:p>
        </w:tc>
        <w:tc>
          <w:tcPr>
            <w:tcW w:w="1905" w:type="dxa"/>
            <w:gridSpan w:val="2"/>
            <w:tcBorders>
              <w:top w:val="single" w:sz="4" w:space="0" w:color="auto"/>
              <w:left w:val="single" w:sz="4" w:space="0" w:color="auto"/>
              <w:bottom w:val="single" w:sz="4" w:space="0" w:color="auto"/>
              <w:right w:val="single" w:sz="4" w:space="0" w:color="auto"/>
            </w:tcBorders>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0,9</w:t>
            </w:r>
          </w:p>
        </w:tc>
        <w:tc>
          <w:tcPr>
            <w:tcW w:w="2010" w:type="dxa"/>
            <w:gridSpan w:val="2"/>
            <w:tcBorders>
              <w:top w:val="single" w:sz="4" w:space="0" w:color="auto"/>
              <w:left w:val="single" w:sz="4" w:space="0" w:color="auto"/>
              <w:bottom w:val="single" w:sz="4" w:space="0" w:color="auto"/>
              <w:right w:val="single" w:sz="4" w:space="0" w:color="auto"/>
            </w:tcBorders>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0,9</w:t>
            </w:r>
          </w:p>
        </w:tc>
      </w:tr>
      <w:tr w:rsidR="001532A6" w:rsidRPr="007913E2" w:rsidTr="001532A6">
        <w:trPr>
          <w:trHeight w:val="327"/>
        </w:trPr>
        <w:tc>
          <w:tcPr>
            <w:tcW w:w="1785" w:type="dxa"/>
            <w:tcBorders>
              <w:top w:val="single" w:sz="4" w:space="0" w:color="auto"/>
              <w:left w:val="single" w:sz="4" w:space="0" w:color="auto"/>
              <w:bottom w:val="single" w:sz="4" w:space="0" w:color="auto"/>
              <w:right w:val="single" w:sz="4" w:space="0" w:color="auto"/>
            </w:tcBorders>
          </w:tcPr>
          <w:p w:rsidR="001532A6" w:rsidRPr="007913E2" w:rsidRDefault="001532A6" w:rsidP="001532A6">
            <w:pPr>
              <w:spacing w:line="360" w:lineRule="auto"/>
              <w:jc w:val="center"/>
              <w:rPr>
                <w:rFonts w:ascii="Times New Roman" w:hAnsi="Times New Roman"/>
                <w:lang w:val="en-US"/>
              </w:rPr>
            </w:pPr>
            <w:r w:rsidRPr="007913E2">
              <w:rPr>
                <w:rFonts w:ascii="Times New Roman" w:hAnsi="Times New Roman"/>
                <w:lang w:val="en-US"/>
              </w:rPr>
              <w:t>Iт</w:t>
            </w:r>
          </w:p>
        </w:tc>
        <w:tc>
          <w:tcPr>
            <w:tcW w:w="1905" w:type="dxa"/>
            <w:gridSpan w:val="2"/>
            <w:tcBorders>
              <w:top w:val="single" w:sz="4" w:space="0" w:color="auto"/>
              <w:left w:val="single" w:sz="4" w:space="0" w:color="auto"/>
              <w:bottom w:val="single" w:sz="4" w:space="0" w:color="auto"/>
              <w:right w:val="single" w:sz="4" w:space="0" w:color="auto"/>
            </w:tcBorders>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2,777</w:t>
            </w:r>
          </w:p>
        </w:tc>
        <w:tc>
          <w:tcPr>
            <w:tcW w:w="2010" w:type="dxa"/>
            <w:gridSpan w:val="2"/>
            <w:tcBorders>
              <w:top w:val="single" w:sz="4" w:space="0" w:color="auto"/>
              <w:left w:val="single" w:sz="4" w:space="0" w:color="auto"/>
              <w:bottom w:val="single" w:sz="4" w:space="0" w:color="auto"/>
              <w:right w:val="single" w:sz="4" w:space="0" w:color="auto"/>
            </w:tcBorders>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3,41</w:t>
            </w:r>
          </w:p>
        </w:tc>
      </w:tr>
      <w:tr w:rsidR="001532A6" w:rsidRPr="007913E2" w:rsidTr="001532A6">
        <w:trPr>
          <w:trHeight w:val="359"/>
        </w:trPr>
        <w:tc>
          <w:tcPr>
            <w:tcW w:w="5700" w:type="dxa"/>
            <w:gridSpan w:val="5"/>
          </w:tcPr>
          <w:p w:rsidR="001532A6" w:rsidRPr="007913E2" w:rsidRDefault="001532A6" w:rsidP="001532A6">
            <w:pPr>
              <w:spacing w:line="360" w:lineRule="auto"/>
              <w:jc w:val="center"/>
              <w:rPr>
                <w:rFonts w:ascii="Times New Roman" w:hAnsi="Times New Roman"/>
                <w:sz w:val="24"/>
                <w:szCs w:val="24"/>
              </w:rPr>
            </w:pPr>
            <w:r w:rsidRPr="007913E2">
              <w:rPr>
                <w:rFonts w:ascii="Times New Roman" w:hAnsi="Times New Roman"/>
                <w:sz w:val="24"/>
                <w:szCs w:val="24"/>
              </w:rPr>
              <w:t>Технические индексы</w:t>
            </w:r>
          </w:p>
        </w:tc>
      </w:tr>
      <w:tr w:rsidR="001532A6" w:rsidRPr="007913E2" w:rsidTr="001532A6">
        <w:trPr>
          <w:trHeight w:val="480"/>
        </w:trPr>
        <w:tc>
          <w:tcPr>
            <w:tcW w:w="1830" w:type="dxa"/>
            <w:gridSpan w:val="2"/>
          </w:tcPr>
          <w:p w:rsidR="001532A6" w:rsidRPr="007913E2" w:rsidRDefault="001532A6" w:rsidP="001532A6">
            <w:pPr>
              <w:spacing w:line="360" w:lineRule="auto"/>
              <w:jc w:val="center"/>
              <w:rPr>
                <w:rFonts w:ascii="Times New Roman" w:hAnsi="Times New Roman"/>
                <w:lang w:val="en-US"/>
              </w:rPr>
            </w:pPr>
            <w:r w:rsidRPr="007913E2">
              <w:rPr>
                <w:rFonts w:ascii="Times New Roman" w:hAnsi="Times New Roman"/>
                <w:lang w:val="en-US"/>
              </w:rPr>
              <w:t>q1</w:t>
            </w:r>
          </w:p>
        </w:tc>
        <w:tc>
          <w:tcPr>
            <w:tcW w:w="1875" w:type="dxa"/>
            <w:gridSpan w:val="2"/>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0,84</w:t>
            </w:r>
          </w:p>
        </w:tc>
        <w:tc>
          <w:tcPr>
            <w:tcW w:w="1995" w:type="dxa"/>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0,8</w:t>
            </w:r>
          </w:p>
        </w:tc>
      </w:tr>
      <w:tr w:rsidR="001532A6" w:rsidRPr="007913E2" w:rsidTr="001532A6">
        <w:trPr>
          <w:trHeight w:val="525"/>
        </w:trPr>
        <w:tc>
          <w:tcPr>
            <w:tcW w:w="1830" w:type="dxa"/>
            <w:gridSpan w:val="2"/>
          </w:tcPr>
          <w:p w:rsidR="001532A6" w:rsidRPr="007913E2" w:rsidRDefault="001532A6" w:rsidP="001532A6">
            <w:pPr>
              <w:spacing w:line="360" w:lineRule="auto"/>
              <w:jc w:val="center"/>
              <w:rPr>
                <w:rFonts w:ascii="Times New Roman" w:hAnsi="Times New Roman"/>
                <w:lang w:val="en-US"/>
              </w:rPr>
            </w:pPr>
            <w:r w:rsidRPr="007913E2">
              <w:rPr>
                <w:rFonts w:ascii="Times New Roman" w:hAnsi="Times New Roman"/>
                <w:lang w:val="en-US"/>
              </w:rPr>
              <w:t>q2</w:t>
            </w:r>
          </w:p>
        </w:tc>
        <w:tc>
          <w:tcPr>
            <w:tcW w:w="1875" w:type="dxa"/>
            <w:gridSpan w:val="2"/>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0,667</w:t>
            </w:r>
          </w:p>
        </w:tc>
        <w:tc>
          <w:tcPr>
            <w:tcW w:w="1995" w:type="dxa"/>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0,778</w:t>
            </w:r>
          </w:p>
        </w:tc>
      </w:tr>
      <w:tr w:rsidR="001532A6" w:rsidRPr="007913E2" w:rsidTr="001532A6">
        <w:trPr>
          <w:trHeight w:val="450"/>
        </w:trPr>
        <w:tc>
          <w:tcPr>
            <w:tcW w:w="1830" w:type="dxa"/>
            <w:gridSpan w:val="2"/>
          </w:tcPr>
          <w:p w:rsidR="001532A6" w:rsidRPr="007913E2" w:rsidRDefault="001532A6" w:rsidP="001532A6">
            <w:pPr>
              <w:spacing w:line="360" w:lineRule="auto"/>
              <w:jc w:val="center"/>
              <w:rPr>
                <w:rFonts w:ascii="Times New Roman" w:hAnsi="Times New Roman"/>
                <w:lang w:val="en-US"/>
              </w:rPr>
            </w:pPr>
            <w:r w:rsidRPr="007913E2">
              <w:rPr>
                <w:rFonts w:ascii="Times New Roman" w:hAnsi="Times New Roman"/>
                <w:lang w:val="en-US"/>
              </w:rPr>
              <w:t>q3</w:t>
            </w:r>
          </w:p>
        </w:tc>
        <w:tc>
          <w:tcPr>
            <w:tcW w:w="1875" w:type="dxa"/>
            <w:gridSpan w:val="2"/>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0,667</w:t>
            </w:r>
          </w:p>
        </w:tc>
        <w:tc>
          <w:tcPr>
            <w:tcW w:w="1995" w:type="dxa"/>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0,83</w:t>
            </w:r>
          </w:p>
        </w:tc>
      </w:tr>
      <w:tr w:rsidR="001532A6" w:rsidRPr="007913E2" w:rsidTr="001532A6">
        <w:trPr>
          <w:trHeight w:val="361"/>
        </w:trPr>
        <w:tc>
          <w:tcPr>
            <w:tcW w:w="1830" w:type="dxa"/>
            <w:gridSpan w:val="2"/>
          </w:tcPr>
          <w:p w:rsidR="001532A6" w:rsidRPr="007913E2" w:rsidRDefault="001532A6" w:rsidP="001532A6">
            <w:pPr>
              <w:spacing w:line="360" w:lineRule="auto"/>
              <w:jc w:val="center"/>
              <w:rPr>
                <w:rFonts w:ascii="Times New Roman" w:hAnsi="Times New Roman"/>
              </w:rPr>
            </w:pPr>
            <w:r w:rsidRPr="007913E2">
              <w:rPr>
                <w:rFonts w:ascii="Times New Roman" w:hAnsi="Times New Roman"/>
                <w:lang w:val="en-US"/>
              </w:rPr>
              <w:t>I</w:t>
            </w:r>
            <w:r w:rsidRPr="007913E2">
              <w:rPr>
                <w:rFonts w:ascii="Times New Roman" w:hAnsi="Times New Roman"/>
              </w:rPr>
              <w:t>э</w:t>
            </w:r>
          </w:p>
        </w:tc>
        <w:tc>
          <w:tcPr>
            <w:tcW w:w="1875" w:type="dxa"/>
            <w:gridSpan w:val="2"/>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2,174</w:t>
            </w:r>
          </w:p>
        </w:tc>
        <w:tc>
          <w:tcPr>
            <w:tcW w:w="1995" w:type="dxa"/>
          </w:tcPr>
          <w:p w:rsidR="001532A6" w:rsidRPr="007913E2" w:rsidRDefault="001532A6" w:rsidP="001532A6">
            <w:pPr>
              <w:spacing w:line="360" w:lineRule="auto"/>
              <w:jc w:val="both"/>
              <w:rPr>
                <w:rFonts w:ascii="Times New Roman" w:hAnsi="Times New Roman"/>
              </w:rPr>
            </w:pPr>
            <w:r w:rsidRPr="007913E2">
              <w:rPr>
                <w:rFonts w:ascii="Times New Roman" w:hAnsi="Times New Roman"/>
              </w:rPr>
              <w:t>2,408</w:t>
            </w:r>
          </w:p>
        </w:tc>
      </w:tr>
    </w:tbl>
    <w:p w:rsidR="001532A6" w:rsidRDefault="001532A6" w:rsidP="001424EC">
      <w:pPr>
        <w:spacing w:line="360" w:lineRule="auto"/>
        <w:ind w:firstLine="708"/>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Продолжение таблицы 2.7.</w:t>
      </w:r>
    </w:p>
    <w:p w:rsidR="001532A6" w:rsidRDefault="001532A6" w:rsidP="001424EC">
      <w:pPr>
        <w:spacing w:line="360" w:lineRule="auto"/>
        <w:ind w:firstLine="708"/>
        <w:rPr>
          <w:rFonts w:ascii="Times New Roman" w:hAnsi="Times New Roman"/>
          <w:sz w:val="28"/>
          <w:szCs w:val="28"/>
        </w:rPr>
      </w:pPr>
    </w:p>
    <w:p w:rsidR="001532A6" w:rsidRPr="001424EC" w:rsidRDefault="001532A6" w:rsidP="001532A6">
      <w:pPr>
        <w:pStyle w:val="a9"/>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1532A6" w:rsidRDefault="001532A6" w:rsidP="001532A6">
      <w:pPr>
        <w:spacing w:line="360" w:lineRule="auto"/>
        <w:ind w:firstLine="708"/>
        <w:rPr>
          <w:rFonts w:ascii="Times New Roman" w:hAnsi="Times New Roman"/>
          <w:sz w:val="28"/>
          <w:szCs w:val="28"/>
        </w:rPr>
      </w:pPr>
    </w:p>
    <w:p w:rsidR="001532A6" w:rsidRDefault="001532A6" w:rsidP="001424EC">
      <w:pPr>
        <w:spacing w:line="360" w:lineRule="auto"/>
        <w:ind w:firstLine="708"/>
        <w:rPr>
          <w:rFonts w:ascii="Times New Roman" w:hAnsi="Times New Roman"/>
          <w:sz w:val="28"/>
          <w:szCs w:val="28"/>
        </w:rPr>
      </w:pPr>
    </w:p>
    <w:p w:rsidR="001532A6" w:rsidRDefault="001532A6" w:rsidP="001424EC">
      <w:pPr>
        <w:spacing w:line="360" w:lineRule="auto"/>
        <w:ind w:firstLine="708"/>
        <w:rPr>
          <w:rFonts w:ascii="Times New Roman" w:hAnsi="Times New Roman"/>
          <w:sz w:val="28"/>
          <w:szCs w:val="28"/>
        </w:rPr>
      </w:pPr>
    </w:p>
    <w:p w:rsidR="001532A6" w:rsidRDefault="001532A6" w:rsidP="001424EC">
      <w:pPr>
        <w:spacing w:line="360" w:lineRule="auto"/>
        <w:ind w:firstLine="708"/>
        <w:rPr>
          <w:rFonts w:ascii="Times New Roman" w:hAnsi="Times New Roman"/>
          <w:sz w:val="28"/>
          <w:szCs w:val="28"/>
        </w:rPr>
      </w:pPr>
    </w:p>
    <w:p w:rsidR="001532A6" w:rsidRDefault="001532A6" w:rsidP="001424EC">
      <w:pPr>
        <w:spacing w:line="360" w:lineRule="auto"/>
        <w:ind w:firstLine="708"/>
        <w:rPr>
          <w:rFonts w:ascii="Times New Roman" w:hAnsi="Times New Roman"/>
          <w:sz w:val="28"/>
          <w:szCs w:val="28"/>
        </w:rPr>
      </w:pPr>
    </w:p>
    <w:p w:rsidR="001532A6" w:rsidRDefault="001532A6" w:rsidP="001424EC">
      <w:pPr>
        <w:spacing w:line="360" w:lineRule="auto"/>
        <w:ind w:firstLine="708"/>
        <w:rPr>
          <w:rFonts w:ascii="Times New Roman" w:hAnsi="Times New Roman"/>
          <w:sz w:val="28"/>
          <w:szCs w:val="28"/>
        </w:rPr>
      </w:pPr>
    </w:p>
    <w:p w:rsidR="001532A6" w:rsidRDefault="001532A6" w:rsidP="001424EC">
      <w:pPr>
        <w:spacing w:line="360" w:lineRule="auto"/>
        <w:ind w:firstLine="708"/>
        <w:rPr>
          <w:rFonts w:ascii="Times New Roman" w:hAnsi="Times New Roman"/>
          <w:sz w:val="28"/>
          <w:szCs w:val="28"/>
        </w:rPr>
      </w:pPr>
    </w:p>
    <w:p w:rsidR="001424EC" w:rsidRDefault="001424EC" w:rsidP="001532A6">
      <w:pPr>
        <w:spacing w:line="360" w:lineRule="auto"/>
        <w:ind w:firstLine="708"/>
        <w:rPr>
          <w:rFonts w:ascii="Times New Roman" w:hAnsi="Times New Roman"/>
          <w:sz w:val="28"/>
          <w:szCs w:val="28"/>
        </w:rPr>
      </w:pPr>
      <w:r w:rsidRPr="004C1AF3">
        <w:rPr>
          <w:rFonts w:ascii="Times New Roman" w:hAnsi="Times New Roman"/>
          <w:sz w:val="28"/>
          <w:szCs w:val="28"/>
        </w:rPr>
        <w:t>После того, как мы получили данные для расчета интегральных коэффициентов конкурентоспособности предприятий, нам необходимо воспользоваться формулой №5.</w:t>
      </w:r>
      <w:r w:rsidRPr="004C1AF3">
        <w:rPr>
          <w:rFonts w:ascii="Times New Roman" w:hAnsi="Times New Roman"/>
          <w:sz w:val="28"/>
          <w:szCs w:val="28"/>
        </w:rPr>
        <w:tab/>
      </w:r>
      <w:r w:rsidRPr="004C1AF3">
        <w:rPr>
          <w:rFonts w:ascii="Times New Roman" w:hAnsi="Times New Roman"/>
          <w:sz w:val="28"/>
          <w:szCs w:val="28"/>
        </w:rPr>
        <w:tab/>
      </w:r>
      <w:r w:rsidR="004C1AF3">
        <w:rPr>
          <w:rFonts w:ascii="Times New Roman" w:hAnsi="Times New Roman"/>
          <w:sz w:val="28"/>
          <w:szCs w:val="28"/>
        </w:rPr>
        <w:tab/>
      </w:r>
      <w:r w:rsidR="004C1AF3">
        <w:rPr>
          <w:rFonts w:ascii="Times New Roman" w:hAnsi="Times New Roman"/>
          <w:sz w:val="28"/>
          <w:szCs w:val="28"/>
        </w:rPr>
        <w:tab/>
      </w:r>
      <w:r w:rsidR="004C1AF3">
        <w:rPr>
          <w:rFonts w:ascii="Times New Roman" w:hAnsi="Times New Roman"/>
          <w:sz w:val="28"/>
          <w:szCs w:val="28"/>
        </w:rPr>
        <w:tab/>
      </w:r>
      <w:r w:rsidR="004C1AF3">
        <w:rPr>
          <w:rFonts w:ascii="Times New Roman" w:hAnsi="Times New Roman"/>
          <w:sz w:val="28"/>
          <w:szCs w:val="28"/>
        </w:rPr>
        <w:tab/>
      </w:r>
      <w:r w:rsidR="004C1AF3">
        <w:rPr>
          <w:rFonts w:ascii="Times New Roman" w:hAnsi="Times New Roman"/>
          <w:sz w:val="28"/>
          <w:szCs w:val="28"/>
        </w:rPr>
        <w:tab/>
      </w:r>
      <w:r w:rsidRPr="004C1AF3">
        <w:rPr>
          <w:rFonts w:ascii="Times New Roman" w:hAnsi="Times New Roman"/>
          <w:sz w:val="28"/>
          <w:szCs w:val="28"/>
        </w:rPr>
        <w:t>Расчитаные интегральные коэффициенты конкурентоспособности для магазинов «Гузел</w:t>
      </w:r>
      <w:r w:rsidR="00913739">
        <w:rPr>
          <w:rFonts w:ascii="Times New Roman" w:hAnsi="Times New Roman"/>
          <w:sz w:val="28"/>
          <w:szCs w:val="28"/>
        </w:rPr>
        <w:t>ь» и «Свитязь</w:t>
      </w:r>
      <w:r w:rsidRPr="004C1AF3">
        <w:rPr>
          <w:rFonts w:ascii="Times New Roman" w:hAnsi="Times New Roman"/>
          <w:sz w:val="28"/>
          <w:szCs w:val="28"/>
        </w:rPr>
        <w:t>» приведем  в таблице</w:t>
      </w:r>
      <w:r w:rsidR="00D46A1A">
        <w:rPr>
          <w:rFonts w:ascii="Times New Roman" w:hAnsi="Times New Roman"/>
          <w:sz w:val="28"/>
          <w:szCs w:val="28"/>
        </w:rPr>
        <w:t xml:space="preserve"> 2.8</w:t>
      </w:r>
      <w:r w:rsidR="004C1AF3">
        <w:rPr>
          <w:rFonts w:ascii="Times New Roman" w:hAnsi="Times New Roman"/>
          <w:sz w:val="28"/>
          <w:szCs w:val="28"/>
        </w:rPr>
        <w:t xml:space="preserve">. </w:t>
      </w:r>
    </w:p>
    <w:p w:rsidR="001C2700" w:rsidRPr="004C1AF3" w:rsidRDefault="001C2700" w:rsidP="001532A6">
      <w:pPr>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13739">
        <w:rPr>
          <w:rFonts w:ascii="Times New Roman" w:hAnsi="Times New Roman"/>
          <w:sz w:val="28"/>
          <w:szCs w:val="28"/>
        </w:rPr>
        <w:tab/>
      </w:r>
      <w:r w:rsidR="00913739">
        <w:rPr>
          <w:rFonts w:ascii="Times New Roman" w:hAnsi="Times New Roman"/>
          <w:sz w:val="28"/>
          <w:szCs w:val="28"/>
        </w:rPr>
        <w:tab/>
      </w:r>
      <w:r w:rsidR="00913739">
        <w:rPr>
          <w:rFonts w:ascii="Times New Roman" w:hAnsi="Times New Roman"/>
          <w:sz w:val="28"/>
          <w:szCs w:val="28"/>
        </w:rPr>
        <w:tab/>
      </w:r>
      <w:r w:rsidR="0096166A">
        <w:rPr>
          <w:rFonts w:ascii="Times New Roman" w:hAnsi="Times New Roman"/>
          <w:sz w:val="28"/>
          <w:szCs w:val="28"/>
        </w:rPr>
        <w:t>Таблица 2.8</w:t>
      </w:r>
      <w:r>
        <w:rPr>
          <w:rFonts w:ascii="Times New Roman" w:hAnsi="Times New Roman"/>
          <w:sz w:val="28"/>
          <w:szCs w:val="28"/>
        </w:rPr>
        <w:t>.</w:t>
      </w:r>
    </w:p>
    <w:tbl>
      <w:tblPr>
        <w:tblpPr w:leftFromText="180" w:rightFromText="180" w:vertAnchor="text" w:horzAnchor="margin" w:tblpY="9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4020"/>
      </w:tblGrid>
      <w:tr w:rsidR="00D46A1A" w:rsidRPr="007913E2" w:rsidTr="001532A6">
        <w:trPr>
          <w:trHeight w:val="418"/>
        </w:trPr>
        <w:tc>
          <w:tcPr>
            <w:tcW w:w="2655" w:type="dxa"/>
          </w:tcPr>
          <w:p w:rsidR="00D46A1A" w:rsidRPr="007913E2" w:rsidRDefault="00D46A1A" w:rsidP="001532A6">
            <w:pPr>
              <w:spacing w:line="360" w:lineRule="auto"/>
              <w:jc w:val="center"/>
              <w:rPr>
                <w:rFonts w:ascii="Times New Roman" w:hAnsi="Times New Roman"/>
              </w:rPr>
            </w:pPr>
            <w:r w:rsidRPr="007913E2">
              <w:rPr>
                <w:rFonts w:ascii="Times New Roman" w:hAnsi="Times New Roman"/>
              </w:rPr>
              <w:t>Магазин</w:t>
            </w:r>
          </w:p>
        </w:tc>
        <w:tc>
          <w:tcPr>
            <w:tcW w:w="4020" w:type="dxa"/>
          </w:tcPr>
          <w:p w:rsidR="00D46A1A" w:rsidRPr="007913E2" w:rsidRDefault="00D46A1A" w:rsidP="001532A6">
            <w:pPr>
              <w:spacing w:line="360" w:lineRule="auto"/>
              <w:rPr>
                <w:rFonts w:ascii="Times New Roman" w:hAnsi="Times New Roman"/>
              </w:rPr>
            </w:pPr>
            <w:r w:rsidRPr="007913E2">
              <w:rPr>
                <w:rFonts w:ascii="Times New Roman" w:hAnsi="Times New Roman"/>
              </w:rPr>
              <w:t>Коэффициент конкурентоспособности</w:t>
            </w:r>
          </w:p>
        </w:tc>
      </w:tr>
      <w:tr w:rsidR="00D46A1A" w:rsidRPr="007913E2" w:rsidTr="001532A6">
        <w:trPr>
          <w:trHeight w:val="300"/>
        </w:trPr>
        <w:tc>
          <w:tcPr>
            <w:tcW w:w="2655" w:type="dxa"/>
          </w:tcPr>
          <w:p w:rsidR="00D46A1A" w:rsidRPr="007913E2" w:rsidRDefault="00D46A1A" w:rsidP="001532A6">
            <w:pPr>
              <w:spacing w:line="360" w:lineRule="auto"/>
              <w:jc w:val="center"/>
              <w:rPr>
                <w:rFonts w:ascii="Times New Roman" w:hAnsi="Times New Roman"/>
                <w:b/>
              </w:rPr>
            </w:pPr>
            <w:r w:rsidRPr="007913E2">
              <w:rPr>
                <w:rFonts w:ascii="Times New Roman" w:hAnsi="Times New Roman"/>
                <w:b/>
              </w:rPr>
              <w:t>«Гузель»</w:t>
            </w:r>
          </w:p>
        </w:tc>
        <w:tc>
          <w:tcPr>
            <w:tcW w:w="4020" w:type="dxa"/>
          </w:tcPr>
          <w:p w:rsidR="00D46A1A" w:rsidRPr="007913E2" w:rsidRDefault="00D46A1A" w:rsidP="001532A6">
            <w:pPr>
              <w:spacing w:line="360" w:lineRule="auto"/>
              <w:rPr>
                <w:rFonts w:ascii="Times New Roman" w:hAnsi="Times New Roman"/>
              </w:rPr>
            </w:pPr>
            <w:r w:rsidRPr="007913E2">
              <w:rPr>
                <w:rFonts w:ascii="Times New Roman" w:hAnsi="Times New Roman"/>
              </w:rPr>
              <w:t>1,277</w:t>
            </w:r>
          </w:p>
        </w:tc>
      </w:tr>
      <w:tr w:rsidR="00D46A1A" w:rsidRPr="007913E2" w:rsidTr="001532A6">
        <w:trPr>
          <w:trHeight w:val="408"/>
        </w:trPr>
        <w:tc>
          <w:tcPr>
            <w:tcW w:w="2655" w:type="dxa"/>
          </w:tcPr>
          <w:p w:rsidR="00D46A1A" w:rsidRPr="007913E2" w:rsidRDefault="00D46A1A" w:rsidP="001532A6">
            <w:pPr>
              <w:spacing w:line="360" w:lineRule="auto"/>
              <w:jc w:val="center"/>
              <w:rPr>
                <w:rFonts w:ascii="Times New Roman" w:hAnsi="Times New Roman"/>
                <w:b/>
              </w:rPr>
            </w:pPr>
            <w:r w:rsidRPr="007913E2">
              <w:rPr>
                <w:rFonts w:ascii="Times New Roman" w:hAnsi="Times New Roman"/>
                <w:b/>
              </w:rPr>
              <w:t>«Свитязь»</w:t>
            </w:r>
          </w:p>
        </w:tc>
        <w:tc>
          <w:tcPr>
            <w:tcW w:w="4020" w:type="dxa"/>
          </w:tcPr>
          <w:p w:rsidR="00D46A1A" w:rsidRPr="007913E2" w:rsidRDefault="00D46A1A" w:rsidP="001532A6">
            <w:pPr>
              <w:spacing w:line="360" w:lineRule="auto"/>
              <w:rPr>
                <w:rFonts w:ascii="Times New Roman" w:hAnsi="Times New Roman"/>
              </w:rPr>
            </w:pPr>
            <w:r w:rsidRPr="007913E2">
              <w:rPr>
                <w:rFonts w:ascii="Times New Roman" w:hAnsi="Times New Roman"/>
              </w:rPr>
              <w:t>1,416</w:t>
            </w:r>
          </w:p>
        </w:tc>
      </w:tr>
    </w:tbl>
    <w:p w:rsidR="004C1AF3" w:rsidRPr="001532A6" w:rsidRDefault="001532A6" w:rsidP="001532A6">
      <w:pPr>
        <w:ind w:left="708" w:firstLine="708"/>
        <w:rPr>
          <w:b/>
        </w:rPr>
      </w:pPr>
      <w:r w:rsidRPr="001532A6">
        <w:rPr>
          <w:rFonts w:ascii="Times New Roman" w:hAnsi="Times New Roman"/>
          <w:b/>
          <w:sz w:val="28"/>
          <w:szCs w:val="28"/>
        </w:rPr>
        <w:t>Интегральные коэффициенты конкурентоспособности</w:t>
      </w:r>
    </w:p>
    <w:p w:rsidR="004C1AF3" w:rsidRPr="004C1AF3" w:rsidRDefault="004C1AF3" w:rsidP="004C1AF3"/>
    <w:p w:rsidR="004C1AF3" w:rsidRPr="004C1AF3" w:rsidRDefault="004C1AF3" w:rsidP="004C1AF3"/>
    <w:p w:rsidR="004C1AF3" w:rsidRDefault="004C1AF3" w:rsidP="004C1AF3">
      <w:pPr>
        <w:spacing w:line="360" w:lineRule="auto"/>
        <w:ind w:firstLine="708"/>
        <w:rPr>
          <w:rFonts w:ascii="Times New Roman" w:hAnsi="Times New Roman"/>
          <w:sz w:val="28"/>
          <w:szCs w:val="28"/>
        </w:rPr>
      </w:pPr>
    </w:p>
    <w:p w:rsidR="001532A6" w:rsidRDefault="001532A6" w:rsidP="004C1AF3">
      <w:pPr>
        <w:spacing w:line="360" w:lineRule="auto"/>
        <w:ind w:firstLine="708"/>
        <w:rPr>
          <w:rFonts w:ascii="Times New Roman" w:hAnsi="Times New Roman"/>
          <w:sz w:val="28"/>
          <w:szCs w:val="28"/>
        </w:rPr>
      </w:pPr>
    </w:p>
    <w:p w:rsidR="004C1AF3" w:rsidRPr="004C1AF3" w:rsidRDefault="004C1AF3" w:rsidP="004C1AF3">
      <w:pPr>
        <w:spacing w:line="360" w:lineRule="auto"/>
        <w:ind w:firstLine="708"/>
        <w:rPr>
          <w:rFonts w:ascii="Times New Roman" w:hAnsi="Times New Roman"/>
          <w:sz w:val="28"/>
          <w:szCs w:val="28"/>
        </w:rPr>
      </w:pPr>
      <w:r w:rsidRPr="004C1AF3">
        <w:rPr>
          <w:rFonts w:ascii="Times New Roman" w:hAnsi="Times New Roman"/>
          <w:sz w:val="28"/>
          <w:szCs w:val="28"/>
        </w:rPr>
        <w:t>Вывод: как видно из таблицы 2.7., наибольший коэффициент конкурентоспособности имеет магазин «Гузель», лидирующий по ряду позиций. Таким образом методика «Голубкова» указывает на то, что магазин «Г» более конкурентоспособен, чем магазин «Свитязь». Мы можем сделать вывод с трех сторон:</w:t>
      </w:r>
    </w:p>
    <w:p w:rsidR="004C1AF3" w:rsidRPr="004C1AF3" w:rsidRDefault="004C1AF3" w:rsidP="004C1AF3">
      <w:pPr>
        <w:spacing w:line="360" w:lineRule="auto"/>
        <w:rPr>
          <w:rFonts w:ascii="Times New Roman" w:hAnsi="Times New Roman"/>
          <w:sz w:val="28"/>
          <w:szCs w:val="28"/>
        </w:rPr>
      </w:pPr>
      <w:r w:rsidRPr="004C1AF3">
        <w:rPr>
          <w:rFonts w:ascii="Times New Roman" w:hAnsi="Times New Roman"/>
          <w:sz w:val="28"/>
          <w:szCs w:val="28"/>
        </w:rPr>
        <w:t xml:space="preserve">        </w:t>
      </w:r>
      <w:r w:rsidRPr="004C1AF3">
        <w:rPr>
          <w:rFonts w:ascii="Times New Roman" w:hAnsi="Times New Roman"/>
          <w:sz w:val="28"/>
          <w:szCs w:val="28"/>
        </w:rPr>
        <w:tab/>
        <w:t>1. Власть.</w:t>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t>2. Потребитель.</w:t>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t>3. Предприятие.</w:t>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b/>
          <w:sz w:val="28"/>
          <w:szCs w:val="28"/>
        </w:rPr>
        <w:t>1)</w:t>
      </w:r>
      <w:r>
        <w:rPr>
          <w:rFonts w:ascii="Times New Roman" w:hAnsi="Times New Roman"/>
          <w:sz w:val="28"/>
          <w:szCs w:val="28"/>
        </w:rPr>
        <w:t xml:space="preserve"> </w:t>
      </w:r>
      <w:r w:rsidRPr="004C1AF3">
        <w:rPr>
          <w:rFonts w:ascii="Times New Roman" w:hAnsi="Times New Roman"/>
          <w:sz w:val="28"/>
          <w:szCs w:val="28"/>
        </w:rPr>
        <w:t xml:space="preserve">Итак, разберем власть предприятия в ЧП Фора  и Торговом доме Гузель (далее «С» и «Г» соответственно).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 магазине «Гузель</w:t>
      </w:r>
      <w:r w:rsidRPr="004C1AF3">
        <w:rPr>
          <w:rFonts w:ascii="Times New Roman" w:hAnsi="Times New Roman"/>
          <w:sz w:val="28"/>
          <w:szCs w:val="28"/>
        </w:rPr>
        <w:t xml:space="preserve">» власть немного лучше, хотя и назначение нового заведующего должно было понизить этот аспект. Но это не сказалось на управлении предприятием. Отсюда тоже можно сделать вывод, что коллектив имеет систему традиции и культуры, это можно почувствовать из ситуации приобщения нового человека в коллектив.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C1AF3">
        <w:rPr>
          <w:rFonts w:ascii="Times New Roman" w:hAnsi="Times New Roman"/>
          <w:b/>
          <w:sz w:val="28"/>
          <w:szCs w:val="28"/>
        </w:rPr>
        <w:t>2)</w:t>
      </w:r>
      <w:r w:rsidRPr="004C1AF3">
        <w:rPr>
          <w:rFonts w:ascii="Times New Roman" w:hAnsi="Times New Roman"/>
          <w:sz w:val="28"/>
          <w:szCs w:val="28"/>
        </w:rPr>
        <w:t xml:space="preserve"> Теперь разберем потребителя в предприятиях «Г» и «С»</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C1AF3">
        <w:rPr>
          <w:rFonts w:ascii="Times New Roman" w:hAnsi="Times New Roman"/>
          <w:sz w:val="28"/>
          <w:szCs w:val="28"/>
        </w:rPr>
        <w:t>В магазине «Г» существует определенный сегмент покупателей за счет персонала и качества продукции. Ценовая политика магазина немного изменилась с момента смены заведующей, цены повывелись примерно на 10%. Это оказало влияние на потребителей.</w:t>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C1AF3">
        <w:rPr>
          <w:rFonts w:ascii="Times New Roman" w:hAnsi="Times New Roman"/>
          <w:sz w:val="28"/>
          <w:szCs w:val="28"/>
        </w:rPr>
        <w:t>В магазине «С» так же существует сегмент покупателей, но единственная проблема, это запах не качественных продуктов, который распространяется по всему магазину, особенно в летний период времени. Выслушав несколько отзывов о магазине, мы поняли, что он уступает «Г», но и превосходит в некоторых аспектах.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C1AF3">
        <w:rPr>
          <w:rFonts w:ascii="Times New Roman" w:hAnsi="Times New Roman"/>
          <w:b/>
          <w:sz w:val="28"/>
          <w:szCs w:val="28"/>
        </w:rPr>
        <w:t>3)</w:t>
      </w:r>
      <w:r w:rsidRPr="004C1AF3">
        <w:rPr>
          <w:rFonts w:ascii="Times New Roman" w:hAnsi="Times New Roman"/>
          <w:sz w:val="28"/>
          <w:szCs w:val="28"/>
        </w:rPr>
        <w:t xml:space="preserve"> Предприятие.</w:t>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r>
      <w:r w:rsidRPr="004C1AF3">
        <w:rPr>
          <w:rFonts w:ascii="Times New Roman" w:hAnsi="Times New Roman"/>
          <w:sz w:val="28"/>
          <w:szCs w:val="28"/>
        </w:rPr>
        <w:tab/>
        <w:t xml:space="preserve">На предприятии «Г» есть четко выделенная система иерархии верхнего уровня управления, а вот нижние уровни путаются в своих обязанностях. На предприятии достаточно ресурсов и трудовых резервов. Информационная база предприятия немного выше, чем на предприятии «С». Предприятие имеет свой стиль, как здания, так инфраструктура помещений. Так же присутствует корпоративная культура.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C1AF3">
        <w:rPr>
          <w:rFonts w:ascii="Times New Roman" w:hAnsi="Times New Roman"/>
          <w:sz w:val="28"/>
          <w:szCs w:val="28"/>
        </w:rPr>
        <w:t xml:space="preserve">На предприятии «С» так же есть четко выделенная структура иерархии. В магазине хватает  ресурсов в персонале. Инфраструктура предприятия не является выгодной, есть один подъезд грузового транспорта, из – за чего постоянно возникают очереди задержки. У предприятия «С» практически не существует складского помещения, по – этому товар должен продаваться в срок, что вызывает задержку в товаре.       </w:t>
      </w:r>
    </w:p>
    <w:p w:rsidR="001424EC" w:rsidRDefault="001C2700" w:rsidP="004C1AF3">
      <w:pPr>
        <w:ind w:firstLine="708"/>
        <w:rPr>
          <w:rFonts w:ascii="Times New Roman" w:hAnsi="Times New Roman"/>
          <w:sz w:val="28"/>
          <w:szCs w:val="28"/>
        </w:rPr>
      </w:pPr>
      <w:r>
        <w:tab/>
      </w:r>
      <w:r>
        <w:tab/>
      </w:r>
      <w:r>
        <w:tab/>
      </w:r>
      <w:r>
        <w:tab/>
      </w:r>
      <w:r>
        <w:tab/>
      </w:r>
      <w:r>
        <w:tab/>
      </w:r>
      <w:r>
        <w:tab/>
      </w:r>
      <w:r>
        <w:tab/>
      </w:r>
      <w:r>
        <w:tab/>
      </w:r>
      <w:r w:rsidR="0096166A">
        <w:rPr>
          <w:rFonts w:ascii="Times New Roman" w:hAnsi="Times New Roman"/>
          <w:sz w:val="28"/>
          <w:szCs w:val="28"/>
        </w:rPr>
        <w:t>Таблица 2.9</w:t>
      </w:r>
      <w:r w:rsidRPr="001C2700">
        <w:rPr>
          <w:rFonts w:ascii="Times New Roman" w:hAnsi="Times New Roman"/>
          <w:sz w:val="28"/>
          <w:szCs w:val="28"/>
        </w:rPr>
        <w:t>.</w:t>
      </w:r>
    </w:p>
    <w:p w:rsidR="00913739" w:rsidRPr="00E244D4" w:rsidRDefault="00913739" w:rsidP="00913739">
      <w:pPr>
        <w:pStyle w:val="a4"/>
        <w:spacing w:line="240" w:lineRule="auto"/>
        <w:jc w:val="center"/>
        <w:rPr>
          <w:rFonts w:ascii="Times New Roman" w:hAnsi="Times New Roman"/>
          <w:b/>
          <w:sz w:val="28"/>
          <w:szCs w:val="28"/>
        </w:rPr>
      </w:pPr>
      <w:r w:rsidRPr="00E244D4">
        <w:rPr>
          <w:rFonts w:ascii="Times New Roman" w:hAnsi="Times New Roman"/>
          <w:b/>
          <w:sz w:val="28"/>
          <w:szCs w:val="28"/>
        </w:rPr>
        <w:t>Шкала конкурентоспособности</w:t>
      </w:r>
    </w:p>
    <w:p w:rsidR="00913739" w:rsidRPr="00E244D4" w:rsidRDefault="00913739" w:rsidP="00913739">
      <w:pPr>
        <w:pStyle w:val="a4"/>
        <w:spacing w:line="240" w:lineRule="auto"/>
        <w:jc w:val="center"/>
        <w:rPr>
          <w:rFonts w:ascii="Times New Roman" w:hAnsi="Times New Roman"/>
          <w:sz w:val="28"/>
          <w:szCs w:val="28"/>
        </w:rPr>
      </w:pPr>
      <w:r w:rsidRPr="00E244D4">
        <w:rPr>
          <w:rFonts w:ascii="Times New Roman" w:hAnsi="Times New Roman"/>
          <w:b/>
          <w:sz w:val="28"/>
          <w:szCs w:val="28"/>
        </w:rPr>
        <w:t>ма</w:t>
      </w:r>
      <w:r>
        <w:rPr>
          <w:rFonts w:ascii="Times New Roman" w:hAnsi="Times New Roman"/>
          <w:b/>
          <w:sz w:val="28"/>
          <w:szCs w:val="28"/>
        </w:rPr>
        <w:t>газина «Гузель»  и  магазин «Свитязь</w:t>
      </w:r>
      <w:r w:rsidRPr="00E244D4">
        <w:rPr>
          <w:rFonts w:ascii="Times New Roman" w:hAnsi="Times New Roman"/>
          <w:b/>
          <w:sz w:val="28"/>
          <w:szCs w:val="28"/>
        </w:rPr>
        <w:t>»</w:t>
      </w:r>
      <w:r w:rsidRPr="00E244D4">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418"/>
        <w:gridCol w:w="1807"/>
      </w:tblGrid>
      <w:tr w:rsidR="00913739" w:rsidRPr="007913E2" w:rsidTr="005C2315">
        <w:trPr>
          <w:cantSplit/>
        </w:trPr>
        <w:tc>
          <w:tcPr>
            <w:tcW w:w="6345" w:type="dxa"/>
            <w:vMerge w:val="restart"/>
          </w:tcPr>
          <w:p w:rsidR="00913739" w:rsidRPr="007913E2" w:rsidRDefault="00913739" w:rsidP="005C2315">
            <w:pPr>
              <w:pStyle w:val="a4"/>
              <w:spacing w:line="240" w:lineRule="auto"/>
              <w:jc w:val="center"/>
              <w:rPr>
                <w:rFonts w:ascii="Times New Roman" w:hAnsi="Times New Roman"/>
                <w:sz w:val="28"/>
                <w:szCs w:val="28"/>
              </w:rPr>
            </w:pPr>
          </w:p>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Составляющие шкалы</w:t>
            </w:r>
          </w:p>
        </w:tc>
        <w:tc>
          <w:tcPr>
            <w:tcW w:w="3225" w:type="dxa"/>
            <w:gridSpan w:val="2"/>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Оценка в сравнении с конкурентом</w:t>
            </w:r>
          </w:p>
        </w:tc>
      </w:tr>
      <w:tr w:rsidR="00913739" w:rsidRPr="007913E2" w:rsidTr="005C2315">
        <w:trPr>
          <w:cantSplit/>
        </w:trPr>
        <w:tc>
          <w:tcPr>
            <w:tcW w:w="6345" w:type="dxa"/>
            <w:vMerge/>
          </w:tcPr>
          <w:p w:rsidR="00913739" w:rsidRPr="007913E2" w:rsidRDefault="00913739" w:rsidP="005C2315">
            <w:pPr>
              <w:pStyle w:val="a4"/>
              <w:spacing w:line="240" w:lineRule="auto"/>
              <w:jc w:val="center"/>
              <w:rPr>
                <w:rFonts w:ascii="Times New Roman" w:hAnsi="Times New Roman"/>
                <w:sz w:val="28"/>
                <w:szCs w:val="28"/>
              </w:rPr>
            </w:pPr>
          </w:p>
        </w:tc>
        <w:tc>
          <w:tcPr>
            <w:tcW w:w="1418" w:type="dxa"/>
          </w:tcPr>
          <w:p w:rsidR="00913739" w:rsidRPr="007913E2" w:rsidRDefault="00913739" w:rsidP="005C2315">
            <w:pPr>
              <w:pStyle w:val="a4"/>
              <w:spacing w:line="240" w:lineRule="auto"/>
              <w:ind w:left="34"/>
              <w:rPr>
                <w:rFonts w:ascii="Times New Roman" w:hAnsi="Times New Roman"/>
                <w:sz w:val="28"/>
                <w:szCs w:val="28"/>
              </w:rPr>
            </w:pPr>
            <w:r w:rsidRPr="007913E2">
              <w:rPr>
                <w:rFonts w:ascii="Times New Roman" w:hAnsi="Times New Roman"/>
                <w:sz w:val="28"/>
                <w:szCs w:val="28"/>
              </w:rPr>
              <w:t>Магазин «Гузель»</w:t>
            </w:r>
          </w:p>
        </w:tc>
        <w:tc>
          <w:tcPr>
            <w:tcW w:w="1807" w:type="dxa"/>
          </w:tcPr>
          <w:p w:rsidR="00913739" w:rsidRPr="007913E2" w:rsidRDefault="00913739" w:rsidP="00913739">
            <w:pPr>
              <w:pStyle w:val="a4"/>
              <w:spacing w:line="240" w:lineRule="auto"/>
              <w:rPr>
                <w:rFonts w:ascii="Times New Roman" w:hAnsi="Times New Roman"/>
                <w:sz w:val="28"/>
                <w:szCs w:val="28"/>
              </w:rPr>
            </w:pPr>
          </w:p>
          <w:p w:rsidR="00913739" w:rsidRPr="007913E2" w:rsidRDefault="00913739" w:rsidP="00913739">
            <w:pPr>
              <w:pStyle w:val="a4"/>
              <w:spacing w:line="240" w:lineRule="auto"/>
              <w:rPr>
                <w:rFonts w:ascii="Times New Roman" w:hAnsi="Times New Roman"/>
                <w:sz w:val="28"/>
                <w:szCs w:val="28"/>
              </w:rPr>
            </w:pPr>
            <w:r w:rsidRPr="007913E2">
              <w:rPr>
                <w:rFonts w:ascii="Times New Roman" w:hAnsi="Times New Roman"/>
                <w:sz w:val="28"/>
                <w:szCs w:val="28"/>
              </w:rPr>
              <w:t>Магазин «Свитязь»</w:t>
            </w:r>
          </w:p>
        </w:tc>
      </w:tr>
      <w:tr w:rsidR="00913739" w:rsidRPr="007913E2" w:rsidTr="005C2315">
        <w:trPr>
          <w:cantSplit/>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Конкурентные преимущества</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r>
      <w:tr w:rsidR="00913739" w:rsidRPr="007913E2" w:rsidTr="005C2315">
        <w:trPr>
          <w:cantSplit/>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Ассортимент продукции</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r>
      <w:tr w:rsidR="00913739" w:rsidRPr="007913E2" w:rsidTr="005C2315">
        <w:trPr>
          <w:cantSplit/>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Качество продукции</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r>
      <w:tr w:rsidR="00913739" w:rsidRPr="007913E2" w:rsidTr="005C2315">
        <w:trPr>
          <w:cantSplit/>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Дизайн продуктов</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r>
      <w:tr w:rsidR="00913739" w:rsidRPr="007913E2" w:rsidTr="005C2315">
        <w:trPr>
          <w:cantSplit/>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Упаковка продуктов</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r>
      <w:tr w:rsidR="00913739" w:rsidRPr="007913E2" w:rsidTr="005C2315">
        <w:trPr>
          <w:cantSplit/>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Скорость реакции на запросы потребителей</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r>
      <w:tr w:rsidR="00913739" w:rsidRPr="007913E2" w:rsidTr="005C2315">
        <w:trPr>
          <w:cantSplit/>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Имидж предприятия</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r>
      <w:tr w:rsidR="00913739" w:rsidRPr="007913E2" w:rsidTr="005C2315">
        <w:trPr>
          <w:cantSplit/>
          <w:trHeight w:val="335"/>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Контакт с клиентами</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3</w:t>
            </w:r>
          </w:p>
        </w:tc>
      </w:tr>
      <w:tr w:rsidR="00913739" w:rsidRPr="007913E2" w:rsidTr="005C2315">
        <w:trPr>
          <w:cantSplit/>
          <w:trHeight w:val="335"/>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Маркетинговые исследования</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r>
      <w:tr w:rsidR="00913739" w:rsidRPr="007913E2" w:rsidTr="005C2315">
        <w:trPr>
          <w:cantSplit/>
          <w:trHeight w:val="335"/>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Частое изменение  цены</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r>
      <w:tr w:rsidR="00913739" w:rsidRPr="007913E2" w:rsidTr="005C2315">
        <w:trPr>
          <w:cantSplit/>
          <w:trHeight w:val="335"/>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Реклама</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r>
      <w:tr w:rsidR="00913739" w:rsidRPr="007913E2" w:rsidTr="005C2315">
        <w:trPr>
          <w:cantSplit/>
          <w:trHeight w:val="335"/>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Сокращение ассортимента</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r>
      <w:tr w:rsidR="00913739" w:rsidRPr="007913E2" w:rsidTr="005C2315">
        <w:trPr>
          <w:cantSplit/>
          <w:trHeight w:val="335"/>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Скидки на медленно реализуемый товар</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r>
      <w:tr w:rsidR="00913739" w:rsidRPr="007913E2" w:rsidTr="005C2315">
        <w:trPr>
          <w:cantSplit/>
          <w:trHeight w:val="335"/>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Текучка кадров</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3</w:t>
            </w:r>
          </w:p>
        </w:tc>
      </w:tr>
      <w:tr w:rsidR="00913739" w:rsidRPr="007913E2" w:rsidTr="005C2315">
        <w:trPr>
          <w:cantSplit/>
          <w:trHeight w:val="335"/>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Оформление торговой площади</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r>
      <w:tr w:rsidR="00913739" w:rsidRPr="007913E2" w:rsidTr="005C2315">
        <w:trPr>
          <w:cantSplit/>
          <w:trHeight w:val="335"/>
        </w:trPr>
        <w:tc>
          <w:tcPr>
            <w:tcW w:w="6345" w:type="dxa"/>
          </w:tcPr>
          <w:p w:rsidR="00913739" w:rsidRPr="007913E2" w:rsidRDefault="00913739" w:rsidP="005C2315">
            <w:pPr>
              <w:pStyle w:val="a4"/>
              <w:spacing w:line="240" w:lineRule="auto"/>
              <w:rPr>
                <w:rFonts w:ascii="Times New Roman" w:hAnsi="Times New Roman"/>
                <w:sz w:val="28"/>
                <w:szCs w:val="28"/>
              </w:rPr>
            </w:pPr>
            <w:r w:rsidRPr="007913E2">
              <w:rPr>
                <w:rFonts w:ascii="Times New Roman" w:hAnsi="Times New Roman"/>
                <w:sz w:val="28"/>
                <w:szCs w:val="28"/>
              </w:rPr>
              <w:t>Скорость обслуживания клиентов</w:t>
            </w:r>
          </w:p>
        </w:tc>
        <w:tc>
          <w:tcPr>
            <w:tcW w:w="1418"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4</w:t>
            </w:r>
          </w:p>
        </w:tc>
        <w:tc>
          <w:tcPr>
            <w:tcW w:w="1807" w:type="dxa"/>
          </w:tcPr>
          <w:p w:rsidR="00913739" w:rsidRPr="007913E2" w:rsidRDefault="00913739" w:rsidP="005C2315">
            <w:pPr>
              <w:pStyle w:val="a4"/>
              <w:spacing w:line="240" w:lineRule="auto"/>
              <w:jc w:val="center"/>
              <w:rPr>
                <w:rFonts w:ascii="Times New Roman" w:hAnsi="Times New Roman"/>
                <w:sz w:val="28"/>
                <w:szCs w:val="28"/>
              </w:rPr>
            </w:pPr>
            <w:r w:rsidRPr="007913E2">
              <w:rPr>
                <w:rFonts w:ascii="Times New Roman" w:hAnsi="Times New Roman"/>
                <w:sz w:val="28"/>
                <w:szCs w:val="28"/>
              </w:rPr>
              <w:t>3</w:t>
            </w:r>
          </w:p>
        </w:tc>
      </w:tr>
    </w:tbl>
    <w:p w:rsidR="001532A6" w:rsidRDefault="001532A6" w:rsidP="00913739">
      <w:pPr>
        <w:pStyle w:val="a4"/>
        <w:spacing w:line="360" w:lineRule="auto"/>
        <w:ind w:left="0" w:firstLine="1134"/>
        <w:rPr>
          <w:rFonts w:ascii="Times New Roman" w:hAnsi="Times New Roman"/>
          <w:sz w:val="28"/>
          <w:szCs w:val="28"/>
        </w:rPr>
      </w:pPr>
    </w:p>
    <w:p w:rsidR="001532A6" w:rsidRDefault="001532A6" w:rsidP="00913739">
      <w:pPr>
        <w:pStyle w:val="a4"/>
        <w:spacing w:line="360" w:lineRule="auto"/>
        <w:ind w:left="0" w:firstLine="1134"/>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Продолжение таблицы 2.9.</w:t>
      </w:r>
    </w:p>
    <w:tbl>
      <w:tblPr>
        <w:tblpPr w:leftFromText="180" w:rightFromText="180" w:vertAnchor="text" w:horzAnchor="margin"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418"/>
        <w:gridCol w:w="1807"/>
      </w:tblGrid>
      <w:tr w:rsidR="001532A6" w:rsidRPr="007913E2" w:rsidTr="001532A6">
        <w:trPr>
          <w:cantSplit/>
          <w:trHeight w:val="335"/>
        </w:trPr>
        <w:tc>
          <w:tcPr>
            <w:tcW w:w="6345" w:type="dxa"/>
          </w:tcPr>
          <w:p w:rsidR="001532A6" w:rsidRPr="007913E2" w:rsidRDefault="001532A6" w:rsidP="001532A6">
            <w:pPr>
              <w:pStyle w:val="a4"/>
              <w:spacing w:line="240" w:lineRule="auto"/>
              <w:rPr>
                <w:rFonts w:ascii="Times New Roman" w:hAnsi="Times New Roman"/>
                <w:sz w:val="28"/>
                <w:szCs w:val="28"/>
              </w:rPr>
            </w:pPr>
            <w:r w:rsidRPr="007913E2">
              <w:rPr>
                <w:rFonts w:ascii="Times New Roman" w:hAnsi="Times New Roman"/>
                <w:sz w:val="28"/>
                <w:szCs w:val="28"/>
              </w:rPr>
              <w:t>Эффективность обслуживания потребителей (умение продавать)</w:t>
            </w:r>
          </w:p>
        </w:tc>
        <w:tc>
          <w:tcPr>
            <w:tcW w:w="1418" w:type="dxa"/>
          </w:tcPr>
          <w:p w:rsidR="001532A6" w:rsidRPr="007913E2" w:rsidRDefault="001532A6" w:rsidP="001532A6">
            <w:pPr>
              <w:pStyle w:val="a4"/>
              <w:spacing w:line="240" w:lineRule="auto"/>
              <w:jc w:val="center"/>
              <w:rPr>
                <w:rFonts w:ascii="Times New Roman" w:hAnsi="Times New Roman"/>
                <w:sz w:val="28"/>
                <w:szCs w:val="28"/>
              </w:rPr>
            </w:pPr>
          </w:p>
          <w:p w:rsidR="001532A6" w:rsidRPr="007913E2" w:rsidRDefault="001532A6" w:rsidP="001532A6">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c>
          <w:tcPr>
            <w:tcW w:w="1807" w:type="dxa"/>
          </w:tcPr>
          <w:p w:rsidR="001532A6" w:rsidRPr="007913E2" w:rsidRDefault="001532A6" w:rsidP="001532A6">
            <w:pPr>
              <w:pStyle w:val="a4"/>
              <w:spacing w:line="240" w:lineRule="auto"/>
              <w:jc w:val="center"/>
              <w:rPr>
                <w:rFonts w:ascii="Times New Roman" w:hAnsi="Times New Roman"/>
                <w:sz w:val="28"/>
                <w:szCs w:val="28"/>
              </w:rPr>
            </w:pPr>
          </w:p>
          <w:p w:rsidR="001532A6" w:rsidRPr="007913E2" w:rsidRDefault="001532A6" w:rsidP="001532A6">
            <w:pPr>
              <w:pStyle w:val="a4"/>
              <w:spacing w:line="240" w:lineRule="auto"/>
              <w:jc w:val="center"/>
              <w:rPr>
                <w:rFonts w:ascii="Times New Roman" w:hAnsi="Times New Roman"/>
                <w:sz w:val="28"/>
                <w:szCs w:val="28"/>
              </w:rPr>
            </w:pPr>
            <w:r w:rsidRPr="007913E2">
              <w:rPr>
                <w:rFonts w:ascii="Times New Roman" w:hAnsi="Times New Roman"/>
                <w:sz w:val="28"/>
                <w:szCs w:val="28"/>
              </w:rPr>
              <w:t>3</w:t>
            </w:r>
          </w:p>
        </w:tc>
      </w:tr>
      <w:tr w:rsidR="001532A6" w:rsidRPr="007913E2" w:rsidTr="001532A6">
        <w:trPr>
          <w:cantSplit/>
          <w:trHeight w:val="335"/>
        </w:trPr>
        <w:tc>
          <w:tcPr>
            <w:tcW w:w="6345" w:type="dxa"/>
          </w:tcPr>
          <w:p w:rsidR="001532A6" w:rsidRPr="007913E2" w:rsidRDefault="001532A6" w:rsidP="001532A6">
            <w:pPr>
              <w:pStyle w:val="a4"/>
              <w:spacing w:line="240" w:lineRule="auto"/>
              <w:rPr>
                <w:rFonts w:ascii="Times New Roman" w:hAnsi="Times New Roman"/>
                <w:sz w:val="28"/>
                <w:szCs w:val="28"/>
              </w:rPr>
            </w:pPr>
            <w:r w:rsidRPr="007913E2">
              <w:rPr>
                <w:rFonts w:ascii="Times New Roman" w:hAnsi="Times New Roman"/>
                <w:sz w:val="28"/>
                <w:szCs w:val="28"/>
              </w:rPr>
              <w:t xml:space="preserve">Место расположения  </w:t>
            </w:r>
          </w:p>
        </w:tc>
        <w:tc>
          <w:tcPr>
            <w:tcW w:w="1418" w:type="dxa"/>
          </w:tcPr>
          <w:p w:rsidR="001532A6" w:rsidRPr="007913E2" w:rsidRDefault="001532A6" w:rsidP="001532A6">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c>
          <w:tcPr>
            <w:tcW w:w="1807" w:type="dxa"/>
          </w:tcPr>
          <w:p w:rsidR="001532A6" w:rsidRPr="007913E2" w:rsidRDefault="001532A6" w:rsidP="001532A6">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r>
      <w:tr w:rsidR="001532A6" w:rsidRPr="007913E2" w:rsidTr="001532A6">
        <w:trPr>
          <w:cantSplit/>
          <w:trHeight w:val="335"/>
        </w:trPr>
        <w:tc>
          <w:tcPr>
            <w:tcW w:w="6345" w:type="dxa"/>
          </w:tcPr>
          <w:p w:rsidR="001532A6" w:rsidRPr="007913E2" w:rsidRDefault="001532A6" w:rsidP="001532A6">
            <w:pPr>
              <w:pStyle w:val="a4"/>
              <w:spacing w:line="240" w:lineRule="auto"/>
              <w:rPr>
                <w:rFonts w:ascii="Times New Roman" w:hAnsi="Times New Roman"/>
                <w:sz w:val="28"/>
                <w:szCs w:val="28"/>
              </w:rPr>
            </w:pPr>
            <w:r w:rsidRPr="007913E2">
              <w:rPr>
                <w:rFonts w:ascii="Times New Roman" w:hAnsi="Times New Roman"/>
                <w:sz w:val="28"/>
                <w:szCs w:val="28"/>
              </w:rPr>
              <w:t>Наличие места для парковки</w:t>
            </w:r>
          </w:p>
        </w:tc>
        <w:tc>
          <w:tcPr>
            <w:tcW w:w="1418" w:type="dxa"/>
          </w:tcPr>
          <w:p w:rsidR="001532A6" w:rsidRPr="007913E2" w:rsidRDefault="001532A6" w:rsidP="001532A6">
            <w:pPr>
              <w:pStyle w:val="a4"/>
              <w:spacing w:line="240" w:lineRule="auto"/>
              <w:jc w:val="center"/>
              <w:rPr>
                <w:rFonts w:ascii="Times New Roman" w:hAnsi="Times New Roman"/>
                <w:sz w:val="28"/>
                <w:szCs w:val="28"/>
              </w:rPr>
            </w:pPr>
            <w:r w:rsidRPr="007913E2">
              <w:rPr>
                <w:rFonts w:ascii="Times New Roman" w:hAnsi="Times New Roman"/>
                <w:sz w:val="28"/>
                <w:szCs w:val="28"/>
              </w:rPr>
              <w:t>3</w:t>
            </w:r>
          </w:p>
        </w:tc>
        <w:tc>
          <w:tcPr>
            <w:tcW w:w="1807" w:type="dxa"/>
          </w:tcPr>
          <w:p w:rsidR="001532A6" w:rsidRPr="007913E2" w:rsidRDefault="001532A6" w:rsidP="001532A6">
            <w:pPr>
              <w:pStyle w:val="a4"/>
              <w:spacing w:line="240" w:lineRule="auto"/>
              <w:jc w:val="center"/>
              <w:rPr>
                <w:rFonts w:ascii="Times New Roman" w:hAnsi="Times New Roman"/>
                <w:sz w:val="28"/>
                <w:szCs w:val="28"/>
              </w:rPr>
            </w:pPr>
            <w:r w:rsidRPr="007913E2">
              <w:rPr>
                <w:rFonts w:ascii="Times New Roman" w:hAnsi="Times New Roman"/>
                <w:sz w:val="28"/>
                <w:szCs w:val="28"/>
              </w:rPr>
              <w:t>5</w:t>
            </w:r>
          </w:p>
        </w:tc>
      </w:tr>
      <w:tr w:rsidR="001532A6" w:rsidRPr="007913E2" w:rsidTr="001532A6">
        <w:trPr>
          <w:cantSplit/>
          <w:trHeight w:val="335"/>
        </w:trPr>
        <w:tc>
          <w:tcPr>
            <w:tcW w:w="6345" w:type="dxa"/>
          </w:tcPr>
          <w:p w:rsidR="001532A6" w:rsidRPr="007913E2" w:rsidRDefault="001532A6" w:rsidP="001532A6">
            <w:pPr>
              <w:pStyle w:val="a4"/>
              <w:spacing w:line="240" w:lineRule="auto"/>
              <w:rPr>
                <w:rFonts w:ascii="Times New Roman" w:hAnsi="Times New Roman"/>
                <w:b/>
                <w:sz w:val="28"/>
                <w:szCs w:val="28"/>
              </w:rPr>
            </w:pPr>
            <w:r w:rsidRPr="007913E2">
              <w:rPr>
                <w:rFonts w:ascii="Times New Roman" w:hAnsi="Times New Roman"/>
                <w:b/>
                <w:sz w:val="28"/>
                <w:szCs w:val="28"/>
              </w:rPr>
              <w:t>Общая шкала конкурентоспособности</w:t>
            </w:r>
          </w:p>
        </w:tc>
        <w:tc>
          <w:tcPr>
            <w:tcW w:w="1418" w:type="dxa"/>
          </w:tcPr>
          <w:p w:rsidR="001532A6" w:rsidRPr="007913E2" w:rsidRDefault="001532A6" w:rsidP="001532A6">
            <w:pPr>
              <w:pStyle w:val="a4"/>
              <w:spacing w:line="240" w:lineRule="auto"/>
              <w:jc w:val="center"/>
              <w:rPr>
                <w:rFonts w:ascii="Times New Roman" w:hAnsi="Times New Roman"/>
                <w:b/>
                <w:sz w:val="28"/>
                <w:szCs w:val="28"/>
              </w:rPr>
            </w:pPr>
            <w:r w:rsidRPr="007913E2">
              <w:rPr>
                <w:rFonts w:ascii="Times New Roman" w:hAnsi="Times New Roman"/>
                <w:b/>
                <w:sz w:val="28"/>
                <w:szCs w:val="28"/>
              </w:rPr>
              <w:t>4,57</w:t>
            </w:r>
          </w:p>
        </w:tc>
        <w:tc>
          <w:tcPr>
            <w:tcW w:w="1807" w:type="dxa"/>
          </w:tcPr>
          <w:p w:rsidR="001532A6" w:rsidRPr="007913E2" w:rsidRDefault="001532A6" w:rsidP="001532A6">
            <w:pPr>
              <w:pStyle w:val="a4"/>
              <w:spacing w:line="240" w:lineRule="auto"/>
              <w:jc w:val="center"/>
              <w:rPr>
                <w:rFonts w:ascii="Times New Roman" w:hAnsi="Times New Roman"/>
                <w:b/>
                <w:sz w:val="28"/>
                <w:szCs w:val="28"/>
              </w:rPr>
            </w:pPr>
            <w:r w:rsidRPr="007913E2">
              <w:rPr>
                <w:rFonts w:ascii="Times New Roman" w:hAnsi="Times New Roman"/>
                <w:b/>
                <w:sz w:val="28"/>
                <w:szCs w:val="28"/>
              </w:rPr>
              <w:t>4,11</w:t>
            </w:r>
          </w:p>
        </w:tc>
      </w:tr>
    </w:tbl>
    <w:p w:rsidR="001532A6" w:rsidRDefault="001532A6" w:rsidP="00913739">
      <w:pPr>
        <w:pStyle w:val="a4"/>
        <w:spacing w:line="360" w:lineRule="auto"/>
        <w:ind w:left="0" w:firstLine="1134"/>
        <w:rPr>
          <w:rFonts w:ascii="Times New Roman" w:hAnsi="Times New Roman"/>
          <w:sz w:val="28"/>
          <w:szCs w:val="28"/>
        </w:rPr>
      </w:pPr>
    </w:p>
    <w:p w:rsidR="00913739" w:rsidRPr="00E244D4" w:rsidRDefault="00913739" w:rsidP="001532A6">
      <w:pPr>
        <w:pStyle w:val="a4"/>
        <w:spacing w:line="360" w:lineRule="auto"/>
        <w:ind w:left="0" w:firstLine="708"/>
        <w:rPr>
          <w:rFonts w:ascii="Times New Roman" w:hAnsi="Times New Roman"/>
          <w:sz w:val="28"/>
          <w:szCs w:val="28"/>
        </w:rPr>
      </w:pPr>
      <w:r w:rsidRPr="00E244D4">
        <w:rPr>
          <w:rFonts w:ascii="Times New Roman" w:hAnsi="Times New Roman"/>
          <w:sz w:val="28"/>
          <w:szCs w:val="28"/>
        </w:rPr>
        <w:t>Как видно из таблицы, конкурентоспособ</w:t>
      </w:r>
      <w:r w:rsidR="0096166A">
        <w:rPr>
          <w:rFonts w:ascii="Times New Roman" w:hAnsi="Times New Roman"/>
          <w:sz w:val="28"/>
          <w:szCs w:val="28"/>
        </w:rPr>
        <w:t>ность исследуемого магазина выше, чем  у магазина «Свитязь</w:t>
      </w:r>
      <w:r w:rsidRPr="00E244D4">
        <w:rPr>
          <w:rFonts w:ascii="Times New Roman" w:hAnsi="Times New Roman"/>
          <w:sz w:val="28"/>
          <w:szCs w:val="28"/>
        </w:rPr>
        <w:t xml:space="preserve">» исследования показали, что магазин «Гузель» использует более новые прогрессивные методы торговли, обслуживания покупателей, что обеспечивает ему конкурентоспособность среди  других аналогичных предприятий.  </w:t>
      </w:r>
    </w:p>
    <w:p w:rsidR="00913739" w:rsidRDefault="00913739"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1B078A" w:rsidRDefault="001B078A" w:rsidP="00D46A1A">
      <w:pPr>
        <w:tabs>
          <w:tab w:val="left" w:pos="8295"/>
          <w:tab w:val="left" w:pos="10472"/>
        </w:tabs>
        <w:spacing w:line="360" w:lineRule="auto"/>
        <w:ind w:right="583" w:firstLine="709"/>
        <w:jc w:val="both"/>
        <w:rPr>
          <w:rFonts w:ascii="Times New Roman" w:hAnsi="Times New Roman"/>
          <w:b/>
          <w:sz w:val="28"/>
          <w:szCs w:val="28"/>
        </w:rPr>
      </w:pPr>
    </w:p>
    <w:p w:rsidR="001B078A" w:rsidRDefault="001B078A" w:rsidP="00D46A1A">
      <w:pPr>
        <w:tabs>
          <w:tab w:val="left" w:pos="8295"/>
          <w:tab w:val="left" w:pos="10472"/>
        </w:tabs>
        <w:spacing w:line="360" w:lineRule="auto"/>
        <w:ind w:right="583" w:firstLine="709"/>
        <w:jc w:val="both"/>
        <w:rPr>
          <w:rFonts w:ascii="Times New Roman" w:hAnsi="Times New Roman"/>
          <w:b/>
          <w:sz w:val="28"/>
          <w:szCs w:val="28"/>
        </w:rPr>
      </w:pPr>
    </w:p>
    <w:p w:rsidR="001532A6" w:rsidRDefault="001532A6" w:rsidP="00D46A1A">
      <w:pPr>
        <w:tabs>
          <w:tab w:val="left" w:pos="8295"/>
          <w:tab w:val="left" w:pos="10472"/>
        </w:tabs>
        <w:spacing w:line="360" w:lineRule="auto"/>
        <w:ind w:right="583" w:firstLine="709"/>
        <w:jc w:val="both"/>
        <w:rPr>
          <w:rFonts w:ascii="Times New Roman" w:hAnsi="Times New Roman"/>
          <w:b/>
          <w:sz w:val="28"/>
          <w:szCs w:val="28"/>
        </w:rPr>
      </w:pPr>
    </w:p>
    <w:p w:rsidR="001532A6" w:rsidRDefault="001532A6" w:rsidP="00D46A1A">
      <w:pPr>
        <w:tabs>
          <w:tab w:val="left" w:pos="8295"/>
          <w:tab w:val="left" w:pos="10472"/>
        </w:tabs>
        <w:spacing w:line="360" w:lineRule="auto"/>
        <w:ind w:right="583" w:firstLine="709"/>
        <w:jc w:val="both"/>
        <w:rPr>
          <w:rFonts w:ascii="Times New Roman" w:hAnsi="Times New Roman"/>
          <w:b/>
          <w:sz w:val="28"/>
          <w:szCs w:val="28"/>
        </w:rPr>
      </w:pPr>
    </w:p>
    <w:p w:rsidR="00D46A1A" w:rsidRPr="00D46A1A" w:rsidRDefault="00AD1ED3" w:rsidP="00AD1ED3">
      <w:pPr>
        <w:tabs>
          <w:tab w:val="left" w:pos="8295"/>
          <w:tab w:val="left" w:pos="10472"/>
        </w:tabs>
        <w:spacing w:line="360" w:lineRule="auto"/>
        <w:ind w:right="583"/>
        <w:jc w:val="both"/>
        <w:rPr>
          <w:rFonts w:ascii="Times New Roman" w:hAnsi="Times New Roman"/>
          <w:b/>
          <w:sz w:val="28"/>
          <w:szCs w:val="28"/>
        </w:rPr>
      </w:pPr>
      <w:r>
        <w:rPr>
          <w:rFonts w:ascii="Times New Roman" w:hAnsi="Times New Roman"/>
          <w:b/>
          <w:sz w:val="28"/>
          <w:szCs w:val="28"/>
        </w:rPr>
        <w:t xml:space="preserve">                              </w:t>
      </w:r>
      <w:r w:rsidR="00D46A1A">
        <w:rPr>
          <w:rFonts w:ascii="Times New Roman" w:hAnsi="Times New Roman"/>
          <w:b/>
          <w:sz w:val="28"/>
          <w:szCs w:val="28"/>
        </w:rPr>
        <w:t>Выводы и предложения</w:t>
      </w:r>
    </w:p>
    <w:p w:rsidR="00D46A1A" w:rsidRPr="00C42203" w:rsidRDefault="00D46A1A" w:rsidP="00D46A1A">
      <w:pPr>
        <w:tabs>
          <w:tab w:val="left" w:pos="8295"/>
          <w:tab w:val="left" w:pos="10472"/>
        </w:tabs>
        <w:spacing w:line="360" w:lineRule="auto"/>
        <w:ind w:right="583"/>
        <w:jc w:val="both"/>
        <w:rPr>
          <w:rFonts w:ascii="Times New Roman" w:hAnsi="Times New Roman"/>
          <w:sz w:val="28"/>
          <w:szCs w:val="28"/>
        </w:rPr>
      </w:pPr>
      <w:r w:rsidRPr="00C42203">
        <w:rPr>
          <w:rFonts w:ascii="Times New Roman" w:hAnsi="Times New Roman"/>
          <w:sz w:val="28"/>
          <w:szCs w:val="28"/>
        </w:rPr>
        <w:t>Торговое обслуживание населения предполагает наличие специально устроенных и оборудованных помещений, приспособленных для наилучшего обслуживания покупателей, подбора и формирования  торгового ассортимента и возможности его оперативного изменения в соответствии с  изменившимся спросом  населения, постоянного изучения и учета потребительских запросов покупателей, умения предложить и продать товар каждому конкретному человеку.</w:t>
      </w:r>
    </w:p>
    <w:p w:rsidR="00D46A1A" w:rsidRPr="00C42203" w:rsidRDefault="00D46A1A" w:rsidP="00D46A1A">
      <w:pPr>
        <w:tabs>
          <w:tab w:val="left" w:pos="10472"/>
        </w:tabs>
        <w:spacing w:line="360" w:lineRule="auto"/>
        <w:ind w:right="583"/>
        <w:jc w:val="both"/>
        <w:rPr>
          <w:rFonts w:ascii="Times New Roman" w:hAnsi="Times New Roman"/>
          <w:sz w:val="28"/>
          <w:szCs w:val="28"/>
        </w:rPr>
      </w:pPr>
      <w:r w:rsidRPr="00C42203">
        <w:rPr>
          <w:rFonts w:ascii="Times New Roman" w:hAnsi="Times New Roman"/>
          <w:color w:val="000000"/>
          <w:sz w:val="28"/>
          <w:szCs w:val="28"/>
        </w:rPr>
        <w:t>Таким образом</w:t>
      </w:r>
      <w:r>
        <w:rPr>
          <w:rFonts w:ascii="Times New Roman" w:hAnsi="Times New Roman"/>
          <w:color w:val="000000"/>
          <w:sz w:val="28"/>
          <w:szCs w:val="28"/>
        </w:rPr>
        <w:t>, «ЧП Г</w:t>
      </w:r>
      <w:r w:rsidRPr="00F4690A">
        <w:rPr>
          <w:rFonts w:ascii="Times New Roman" w:hAnsi="Times New Roman"/>
          <w:color w:val="000000"/>
          <w:sz w:val="28"/>
          <w:szCs w:val="28"/>
        </w:rPr>
        <w:t>узель</w:t>
      </w:r>
      <w:r w:rsidRPr="00C42203">
        <w:rPr>
          <w:rFonts w:ascii="Times New Roman" w:hAnsi="Times New Roman"/>
          <w:color w:val="000000"/>
          <w:sz w:val="28"/>
          <w:szCs w:val="28"/>
        </w:rPr>
        <w:t>»  является  самостоятельным  хозяйственным  субъектом, который имеет права юридического лица и осуществляет коммерческую деятельность с целью получения соответствующей прибыли (дохода).</w:t>
      </w:r>
    </w:p>
    <w:p w:rsidR="00D46A1A" w:rsidRPr="003B60D4" w:rsidRDefault="00D46A1A" w:rsidP="00D46A1A">
      <w:pPr>
        <w:spacing w:line="360" w:lineRule="auto"/>
        <w:ind w:right="583"/>
        <w:jc w:val="both"/>
        <w:rPr>
          <w:rFonts w:ascii="Times New Roman" w:hAnsi="Times New Roman"/>
          <w:sz w:val="28"/>
          <w:szCs w:val="28"/>
        </w:rPr>
      </w:pPr>
      <w:r w:rsidRPr="003B60D4">
        <w:rPr>
          <w:rFonts w:ascii="Times New Roman" w:hAnsi="Times New Roman"/>
          <w:sz w:val="28"/>
          <w:szCs w:val="28"/>
        </w:rPr>
        <w:t>Анализируя всю работу</w:t>
      </w:r>
      <w:r>
        <w:rPr>
          <w:rFonts w:ascii="Times New Roman" w:hAnsi="Times New Roman"/>
          <w:sz w:val="28"/>
          <w:szCs w:val="28"/>
        </w:rPr>
        <w:t xml:space="preserve"> и деятельность «ЧП Гузель»,</w:t>
      </w:r>
      <w:r w:rsidRPr="003B60D4">
        <w:rPr>
          <w:rFonts w:ascii="Times New Roman" w:hAnsi="Times New Roman"/>
          <w:sz w:val="28"/>
          <w:szCs w:val="28"/>
        </w:rPr>
        <w:t xml:space="preserve"> исходи</w:t>
      </w:r>
      <w:r>
        <w:rPr>
          <w:rFonts w:ascii="Times New Roman" w:hAnsi="Times New Roman"/>
          <w:sz w:val="28"/>
          <w:szCs w:val="28"/>
        </w:rPr>
        <w:t>т проблема дальнейшего развития</w:t>
      </w:r>
      <w:r w:rsidRPr="003B60D4">
        <w:rPr>
          <w:rFonts w:ascii="Times New Roman" w:hAnsi="Times New Roman"/>
          <w:sz w:val="28"/>
          <w:szCs w:val="28"/>
        </w:rPr>
        <w:t>, то есть</w:t>
      </w:r>
      <w:r>
        <w:rPr>
          <w:rFonts w:ascii="Times New Roman" w:hAnsi="Times New Roman"/>
          <w:sz w:val="28"/>
          <w:szCs w:val="28"/>
        </w:rPr>
        <w:t>,</w:t>
      </w:r>
      <w:r w:rsidRPr="003B60D4">
        <w:rPr>
          <w:rFonts w:ascii="Times New Roman" w:hAnsi="Times New Roman"/>
          <w:sz w:val="28"/>
          <w:szCs w:val="28"/>
        </w:rPr>
        <w:t xml:space="preserve"> открывая новые отделы торговли, делая богаче свой ассортимент товара, тем самым</w:t>
      </w:r>
      <w:r>
        <w:rPr>
          <w:rFonts w:ascii="Times New Roman" w:hAnsi="Times New Roman"/>
          <w:sz w:val="28"/>
          <w:szCs w:val="28"/>
        </w:rPr>
        <w:t>, повышая свой имидж супермаркета</w:t>
      </w:r>
      <w:r w:rsidRPr="003B60D4">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B60D4">
        <w:rPr>
          <w:rFonts w:ascii="Times New Roman" w:hAnsi="Times New Roman"/>
          <w:sz w:val="28"/>
          <w:szCs w:val="28"/>
        </w:rPr>
        <w:t>Из всего множества направлений развития торговой сети приоритетными являются:</w:t>
      </w:r>
    </w:p>
    <w:p w:rsidR="00D46A1A" w:rsidRPr="003B60D4" w:rsidRDefault="00D46A1A" w:rsidP="00D46A1A">
      <w:pPr>
        <w:overflowPunct w:val="0"/>
        <w:autoSpaceDE w:val="0"/>
        <w:spacing w:line="360" w:lineRule="auto"/>
        <w:ind w:left="561" w:right="583"/>
        <w:jc w:val="both"/>
        <w:rPr>
          <w:rFonts w:ascii="Times New Roman" w:hAnsi="Times New Roman"/>
          <w:sz w:val="28"/>
          <w:szCs w:val="28"/>
        </w:rPr>
      </w:pPr>
      <w:r w:rsidRPr="003B60D4">
        <w:rPr>
          <w:rFonts w:ascii="Times New Roman" w:hAnsi="Times New Roman"/>
          <w:sz w:val="28"/>
          <w:szCs w:val="28"/>
        </w:rPr>
        <w:tab/>
        <w:t>- универсализация торговли продовольственными и непродовольственными товарами на базе развития сети универмагов и универсамов (супермаркеты, минимаркеты, гипермаркеты) и создания предприятий, образующих в комплексе торговый центр;</w:t>
      </w:r>
    </w:p>
    <w:p w:rsidR="00D46A1A" w:rsidRPr="003B60D4" w:rsidRDefault="00D46A1A" w:rsidP="00D46A1A">
      <w:pPr>
        <w:overflowPunct w:val="0"/>
        <w:autoSpaceDE w:val="0"/>
        <w:spacing w:line="360" w:lineRule="auto"/>
        <w:ind w:left="561" w:right="583"/>
        <w:jc w:val="both"/>
        <w:rPr>
          <w:rFonts w:ascii="Times New Roman" w:hAnsi="Times New Roman"/>
          <w:sz w:val="28"/>
          <w:szCs w:val="28"/>
        </w:rPr>
      </w:pPr>
      <w:r w:rsidRPr="003B60D4">
        <w:rPr>
          <w:rFonts w:ascii="Times New Roman" w:hAnsi="Times New Roman"/>
          <w:sz w:val="28"/>
          <w:szCs w:val="28"/>
        </w:rPr>
        <w:tab/>
        <w:t>- развитие специализированной торговли, обеспечивающей высокое качество торгового обслуживания и широкий спектр дополнительных услуг;</w:t>
      </w:r>
    </w:p>
    <w:p w:rsidR="00D46A1A" w:rsidRPr="00C51416" w:rsidRDefault="00D46A1A" w:rsidP="00D46A1A">
      <w:pPr>
        <w:overflowPunct w:val="0"/>
        <w:autoSpaceDE w:val="0"/>
        <w:spacing w:line="360" w:lineRule="auto"/>
        <w:ind w:left="561" w:right="583"/>
        <w:jc w:val="both"/>
        <w:rPr>
          <w:rFonts w:ascii="Times New Roman" w:hAnsi="Times New Roman"/>
          <w:sz w:val="28"/>
          <w:szCs w:val="28"/>
        </w:rPr>
      </w:pPr>
      <w:r w:rsidRPr="003B60D4">
        <w:rPr>
          <w:rFonts w:ascii="Times New Roman" w:hAnsi="Times New Roman"/>
          <w:sz w:val="28"/>
          <w:szCs w:val="28"/>
        </w:rPr>
        <w:tab/>
        <w:t>- организация магазинов сниженных цен, магазинов-складов, постепенно вытесняющих торговлю на рынках (кроме сельхозпродукции), возрождение посылочной торговли, развитие дру</w:t>
      </w:r>
      <w:r>
        <w:rPr>
          <w:rFonts w:ascii="Times New Roman" w:hAnsi="Times New Roman"/>
          <w:sz w:val="28"/>
          <w:szCs w:val="28"/>
        </w:rPr>
        <w:t xml:space="preserve">гих внемагазинных форм торговли. </w:t>
      </w:r>
      <w:r w:rsidRPr="003B60D4">
        <w:rPr>
          <w:rFonts w:ascii="Times New Roman" w:hAnsi="Times New Roman"/>
          <w:sz w:val="28"/>
          <w:szCs w:val="28"/>
        </w:rPr>
        <w:t>Для решения проблемы  руководству магазина необходимо делать усиленные шаги в развитии. Это могут</w:t>
      </w:r>
      <w:r>
        <w:rPr>
          <w:rFonts w:ascii="Times New Roman" w:hAnsi="Times New Roman"/>
          <w:sz w:val="28"/>
          <w:szCs w:val="28"/>
        </w:rPr>
        <w:t xml:space="preserve"> быть</w:t>
      </w:r>
      <w:r w:rsidRPr="003B60D4">
        <w:rPr>
          <w:rFonts w:ascii="Times New Roman" w:hAnsi="Times New Roman"/>
          <w:sz w:val="28"/>
          <w:szCs w:val="28"/>
        </w:rPr>
        <w:t xml:space="preserve"> различные мероприятия (акции,</w:t>
      </w:r>
      <w:r>
        <w:rPr>
          <w:rFonts w:ascii="Times New Roman" w:hAnsi="Times New Roman"/>
          <w:sz w:val="28"/>
          <w:szCs w:val="28"/>
        </w:rPr>
        <w:t xml:space="preserve"> привлекающие рекламы и т. д.).</w:t>
      </w:r>
      <w:r w:rsidRPr="003B60D4">
        <w:rPr>
          <w:rFonts w:ascii="Times New Roman" w:hAnsi="Times New Roman"/>
          <w:sz w:val="28"/>
          <w:szCs w:val="28"/>
        </w:rPr>
        <w:t xml:space="preserve"> Все эти действия могут почувствовать</w:t>
      </w:r>
      <w:r>
        <w:rPr>
          <w:rFonts w:ascii="Times New Roman" w:hAnsi="Times New Roman"/>
          <w:sz w:val="28"/>
          <w:szCs w:val="28"/>
        </w:rPr>
        <w:t xml:space="preserve"> конкуренты, по данной отрасли.</w:t>
      </w:r>
      <w:r w:rsidRPr="003B60D4">
        <w:rPr>
          <w:rFonts w:ascii="Times New Roman" w:hAnsi="Times New Roman"/>
          <w:sz w:val="28"/>
          <w:szCs w:val="28"/>
        </w:rPr>
        <w:t xml:space="preserve">  </w:t>
      </w:r>
    </w:p>
    <w:p w:rsidR="00D46A1A" w:rsidRPr="00DE4410" w:rsidRDefault="00D46A1A" w:rsidP="00D46A1A">
      <w:pPr>
        <w:tabs>
          <w:tab w:val="left" w:pos="10472"/>
        </w:tabs>
        <w:overflowPunct w:val="0"/>
        <w:autoSpaceDE w:val="0"/>
        <w:spacing w:line="360" w:lineRule="auto"/>
        <w:ind w:right="583"/>
        <w:jc w:val="both"/>
        <w:rPr>
          <w:rFonts w:ascii="Times New Roman" w:hAnsi="Times New Roman"/>
          <w:color w:val="000000"/>
          <w:sz w:val="28"/>
          <w:szCs w:val="28"/>
        </w:rPr>
      </w:pPr>
      <w:r w:rsidRPr="00C42203">
        <w:rPr>
          <w:rFonts w:ascii="Times New Roman" w:hAnsi="Times New Roman"/>
          <w:color w:val="000000"/>
          <w:sz w:val="28"/>
          <w:szCs w:val="28"/>
        </w:rPr>
        <w:t xml:space="preserve">В ходе </w:t>
      </w:r>
      <w:r>
        <w:rPr>
          <w:rFonts w:ascii="Times New Roman" w:hAnsi="Times New Roman"/>
          <w:color w:val="000000"/>
          <w:sz w:val="28"/>
          <w:szCs w:val="28"/>
        </w:rPr>
        <w:t>практики в магазине «Гузель</w:t>
      </w:r>
      <w:r w:rsidRPr="00C42203">
        <w:rPr>
          <w:rFonts w:ascii="Times New Roman" w:hAnsi="Times New Roman"/>
          <w:color w:val="000000"/>
          <w:sz w:val="28"/>
          <w:szCs w:val="28"/>
        </w:rPr>
        <w:t xml:space="preserve">» в ЧП </w:t>
      </w:r>
      <w:r>
        <w:rPr>
          <w:rFonts w:ascii="Times New Roman" w:hAnsi="Times New Roman"/>
          <w:color w:val="000000"/>
          <w:sz w:val="28"/>
          <w:szCs w:val="28"/>
        </w:rPr>
        <w:t>Велиляевой Сусанны Ресулевны в г. Судак</w:t>
      </w:r>
      <w:r w:rsidRPr="00C42203">
        <w:rPr>
          <w:rFonts w:ascii="Times New Roman" w:hAnsi="Times New Roman"/>
          <w:color w:val="000000"/>
          <w:sz w:val="28"/>
          <w:szCs w:val="28"/>
        </w:rPr>
        <w:t>, я овладела системой знаний по решению типовых задач, обеспечивающих выполнен</w:t>
      </w:r>
      <w:r>
        <w:rPr>
          <w:rFonts w:ascii="Times New Roman" w:hAnsi="Times New Roman"/>
          <w:color w:val="000000"/>
          <w:sz w:val="28"/>
          <w:szCs w:val="28"/>
        </w:rPr>
        <w:t>ие основных функции менеджмента, приобрела небольшой опыт в сфере розничной торговли. Прохождение производственной практики способствовало закреплению</w:t>
      </w:r>
      <w:r w:rsidRPr="00C42203">
        <w:rPr>
          <w:rFonts w:ascii="Times New Roman" w:hAnsi="Times New Roman"/>
          <w:color w:val="000000"/>
          <w:sz w:val="28"/>
          <w:szCs w:val="28"/>
        </w:rPr>
        <w:t xml:space="preserve"> теоретических знаний по всем дис</w:t>
      </w:r>
      <w:r>
        <w:rPr>
          <w:rFonts w:ascii="Times New Roman" w:hAnsi="Times New Roman"/>
          <w:color w:val="000000"/>
          <w:sz w:val="28"/>
          <w:szCs w:val="28"/>
        </w:rPr>
        <w:t>циплинам, изученным за все годы</w:t>
      </w:r>
      <w:r w:rsidRPr="00C42203">
        <w:rPr>
          <w:rFonts w:ascii="Times New Roman" w:hAnsi="Times New Roman"/>
          <w:color w:val="000000"/>
          <w:sz w:val="28"/>
          <w:szCs w:val="28"/>
        </w:rPr>
        <w:t xml:space="preserve"> обучения. Другими словами - это ознакомление с предприятием,</w:t>
      </w:r>
      <w:r>
        <w:rPr>
          <w:rFonts w:ascii="Times New Roman" w:hAnsi="Times New Roman"/>
          <w:color w:val="000000"/>
          <w:sz w:val="28"/>
          <w:szCs w:val="28"/>
        </w:rPr>
        <w:t xml:space="preserve"> его документацией,</w:t>
      </w:r>
      <w:r w:rsidRPr="00C42203">
        <w:rPr>
          <w:rFonts w:ascii="Times New Roman" w:hAnsi="Times New Roman"/>
          <w:color w:val="000000"/>
          <w:sz w:val="28"/>
          <w:szCs w:val="28"/>
        </w:rPr>
        <w:t xml:space="preserve"> ознакомление с организационной  структурой  предприятия, ознакомление с осуществлением фун</w:t>
      </w:r>
      <w:r>
        <w:rPr>
          <w:rFonts w:ascii="Times New Roman" w:hAnsi="Times New Roman"/>
          <w:color w:val="000000"/>
          <w:sz w:val="28"/>
          <w:szCs w:val="28"/>
        </w:rPr>
        <w:t>кции управления.</w:t>
      </w: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Default="00D46A1A" w:rsidP="004C1AF3">
      <w:pPr>
        <w:ind w:firstLine="708"/>
        <w:rPr>
          <w:rFonts w:ascii="Times New Roman" w:hAnsi="Times New Roman"/>
          <w:sz w:val="28"/>
          <w:szCs w:val="28"/>
        </w:rPr>
      </w:pPr>
    </w:p>
    <w:p w:rsidR="00D46A1A" w:rsidRPr="00621E48" w:rsidRDefault="00D46A1A" w:rsidP="00D46A1A">
      <w:pPr>
        <w:jc w:val="center"/>
        <w:rPr>
          <w:rFonts w:ascii="Times New Roman" w:hAnsi="Times New Roman"/>
          <w:b/>
          <w:sz w:val="32"/>
          <w:szCs w:val="32"/>
        </w:rPr>
      </w:pPr>
      <w:r w:rsidRPr="00621E48">
        <w:rPr>
          <w:rFonts w:ascii="Times New Roman" w:hAnsi="Times New Roman"/>
          <w:b/>
          <w:sz w:val="32"/>
          <w:szCs w:val="32"/>
        </w:rPr>
        <w:t>Список литературы:</w:t>
      </w:r>
    </w:p>
    <w:p w:rsidR="00D46A1A" w:rsidRDefault="00D46A1A" w:rsidP="00D46A1A"/>
    <w:p w:rsidR="00D46A1A" w:rsidRPr="007D1FAD" w:rsidRDefault="00D46A1A" w:rsidP="00D46A1A">
      <w:pPr>
        <w:pStyle w:val="a6"/>
        <w:numPr>
          <w:ilvl w:val="0"/>
          <w:numId w:val="10"/>
        </w:numPr>
        <w:spacing w:after="0" w:line="360" w:lineRule="auto"/>
        <w:jc w:val="both"/>
        <w:rPr>
          <w:rFonts w:ascii="Times New Roman" w:hAnsi="Times New Roman"/>
          <w:sz w:val="28"/>
          <w:szCs w:val="28"/>
        </w:rPr>
      </w:pPr>
      <w:r w:rsidRPr="007D1FAD">
        <w:rPr>
          <w:rFonts w:ascii="Times New Roman" w:hAnsi="Times New Roman"/>
          <w:sz w:val="28"/>
          <w:szCs w:val="28"/>
        </w:rPr>
        <w:t>Арбатов К.М. Организация управления предприятием/ Экономика Украины, 1996. №4, с.87-93</w:t>
      </w:r>
    </w:p>
    <w:p w:rsidR="00D46A1A" w:rsidRPr="00CA4F2B" w:rsidRDefault="00D46A1A" w:rsidP="00D46A1A">
      <w:pPr>
        <w:pStyle w:val="a6"/>
        <w:numPr>
          <w:ilvl w:val="0"/>
          <w:numId w:val="10"/>
        </w:numPr>
        <w:spacing w:after="0" w:line="360" w:lineRule="auto"/>
        <w:jc w:val="both"/>
        <w:rPr>
          <w:rFonts w:ascii="Times New Roman" w:hAnsi="Times New Roman"/>
          <w:sz w:val="28"/>
          <w:szCs w:val="28"/>
        </w:rPr>
      </w:pPr>
      <w:r w:rsidRPr="00CA4F2B">
        <w:rPr>
          <w:rFonts w:ascii="Times New Roman" w:hAnsi="Times New Roman"/>
          <w:sz w:val="28"/>
          <w:szCs w:val="28"/>
        </w:rPr>
        <w:t>Бухалков М.И. Внутрифирменное планирование: Учебник – М.: ИНФРА – М, 1999 – 392с.</w:t>
      </w:r>
    </w:p>
    <w:p w:rsidR="00D46A1A" w:rsidRPr="00CA4F2B" w:rsidRDefault="00D46A1A" w:rsidP="00D46A1A">
      <w:pPr>
        <w:pStyle w:val="a6"/>
        <w:numPr>
          <w:ilvl w:val="0"/>
          <w:numId w:val="10"/>
        </w:numPr>
        <w:spacing w:after="0" w:line="360" w:lineRule="auto"/>
        <w:jc w:val="both"/>
        <w:rPr>
          <w:rFonts w:ascii="Times New Roman" w:hAnsi="Times New Roman"/>
          <w:sz w:val="28"/>
          <w:szCs w:val="28"/>
        </w:rPr>
      </w:pPr>
      <w:r w:rsidRPr="00CA4F2B">
        <w:rPr>
          <w:rFonts w:ascii="Times New Roman" w:hAnsi="Times New Roman"/>
          <w:sz w:val="28"/>
          <w:szCs w:val="28"/>
        </w:rPr>
        <w:t>Глухов В.В. Менеджмент. Учебник. СПб.: - СпецЛит, 2000, 392с.</w:t>
      </w:r>
    </w:p>
    <w:p w:rsidR="00D46A1A" w:rsidRPr="00CA4F2B" w:rsidRDefault="00D46A1A" w:rsidP="00D46A1A">
      <w:pPr>
        <w:pStyle w:val="a6"/>
        <w:numPr>
          <w:ilvl w:val="0"/>
          <w:numId w:val="10"/>
        </w:numPr>
        <w:spacing w:after="0" w:line="360" w:lineRule="auto"/>
        <w:jc w:val="both"/>
        <w:rPr>
          <w:rFonts w:ascii="Times New Roman" w:hAnsi="Times New Roman"/>
          <w:sz w:val="28"/>
          <w:szCs w:val="28"/>
        </w:rPr>
      </w:pPr>
      <w:r w:rsidRPr="00CA4F2B">
        <w:rPr>
          <w:rFonts w:ascii="Times New Roman" w:hAnsi="Times New Roman"/>
          <w:sz w:val="28"/>
          <w:szCs w:val="28"/>
        </w:rPr>
        <w:t>Закон Украины «О предпринимательстве».</w:t>
      </w:r>
    </w:p>
    <w:p w:rsidR="00D46A1A" w:rsidRPr="004F18F8" w:rsidRDefault="00D46A1A" w:rsidP="00D46A1A">
      <w:pPr>
        <w:numPr>
          <w:ilvl w:val="0"/>
          <w:numId w:val="10"/>
        </w:numPr>
        <w:spacing w:after="0" w:line="360" w:lineRule="auto"/>
        <w:jc w:val="both"/>
        <w:rPr>
          <w:rFonts w:ascii="Times New Roman" w:hAnsi="Times New Roman"/>
          <w:sz w:val="28"/>
          <w:szCs w:val="28"/>
        </w:rPr>
      </w:pPr>
      <w:r w:rsidRPr="004F18F8">
        <w:rPr>
          <w:rFonts w:ascii="Times New Roman" w:hAnsi="Times New Roman"/>
          <w:sz w:val="28"/>
          <w:szCs w:val="28"/>
        </w:rPr>
        <w:t>Указ Президента Украины «О государственной поддержке малого предпринимательства».</w:t>
      </w:r>
    </w:p>
    <w:p w:rsidR="00D46A1A" w:rsidRPr="00CA4F2B" w:rsidRDefault="00D46A1A" w:rsidP="00D46A1A">
      <w:pPr>
        <w:pStyle w:val="a6"/>
        <w:numPr>
          <w:ilvl w:val="0"/>
          <w:numId w:val="10"/>
        </w:numPr>
        <w:spacing w:after="0" w:line="360" w:lineRule="auto"/>
        <w:jc w:val="both"/>
        <w:rPr>
          <w:rFonts w:ascii="Times New Roman" w:hAnsi="Times New Roman"/>
          <w:sz w:val="28"/>
          <w:szCs w:val="28"/>
        </w:rPr>
      </w:pPr>
      <w:r w:rsidRPr="00CA4F2B">
        <w:rPr>
          <w:rFonts w:ascii="Times New Roman" w:hAnsi="Times New Roman"/>
          <w:sz w:val="28"/>
          <w:szCs w:val="28"/>
        </w:rPr>
        <w:t>Поршнева А.Г. Управление организацией. –М.: ИНФРА – М., 2000.-669с.</w:t>
      </w:r>
    </w:p>
    <w:p w:rsidR="00D46A1A" w:rsidRPr="004F18F8" w:rsidRDefault="00D46A1A" w:rsidP="00D46A1A">
      <w:pPr>
        <w:numPr>
          <w:ilvl w:val="0"/>
          <w:numId w:val="10"/>
        </w:numPr>
        <w:spacing w:after="0" w:line="360" w:lineRule="auto"/>
        <w:jc w:val="both"/>
        <w:rPr>
          <w:rFonts w:ascii="Times New Roman" w:hAnsi="Times New Roman"/>
          <w:sz w:val="28"/>
          <w:szCs w:val="28"/>
        </w:rPr>
      </w:pPr>
      <w:r w:rsidRPr="004F18F8">
        <w:rPr>
          <w:rFonts w:ascii="Times New Roman" w:hAnsi="Times New Roman"/>
          <w:sz w:val="28"/>
          <w:szCs w:val="28"/>
        </w:rPr>
        <w:t>Экономика предприятия. Учебное пособие для экономических вузов. / Под редакцией проф., д. э. н. Руденко А. И., проф Швицаненко Г.А. / Издание 2-е, перераб. и доп. – Симферополь: Таврия, 2000. – 352с.</w:t>
      </w:r>
    </w:p>
    <w:p w:rsidR="00D46A1A" w:rsidRPr="004F18F8" w:rsidRDefault="00D46A1A" w:rsidP="00D46A1A">
      <w:pPr>
        <w:numPr>
          <w:ilvl w:val="0"/>
          <w:numId w:val="10"/>
        </w:numPr>
        <w:spacing w:after="0" w:line="360" w:lineRule="auto"/>
        <w:jc w:val="both"/>
        <w:rPr>
          <w:rFonts w:ascii="Times New Roman" w:hAnsi="Times New Roman"/>
          <w:sz w:val="28"/>
          <w:szCs w:val="28"/>
        </w:rPr>
      </w:pPr>
      <w:r w:rsidRPr="004F18F8">
        <w:rPr>
          <w:rFonts w:ascii="Times New Roman" w:hAnsi="Times New Roman"/>
          <w:sz w:val="28"/>
          <w:szCs w:val="28"/>
        </w:rPr>
        <w:t>Бланк И.А.</w:t>
      </w:r>
      <w:r w:rsidRPr="004F18F8">
        <w:rPr>
          <w:rFonts w:ascii="Times New Roman" w:hAnsi="Times New Roman"/>
          <w:bCs/>
          <w:sz w:val="28"/>
          <w:szCs w:val="28"/>
        </w:rPr>
        <w:t>Торговый менеджмент</w:t>
      </w:r>
      <w:r w:rsidRPr="004F18F8">
        <w:rPr>
          <w:rFonts w:ascii="Times New Roman" w:hAnsi="Times New Roman"/>
          <w:sz w:val="28"/>
          <w:szCs w:val="28"/>
        </w:rPr>
        <w:t>.- К.: Украинско-Финский институт менеджмента и бизнеса, 1997. - 408 с.</w:t>
      </w:r>
    </w:p>
    <w:p w:rsidR="00D46A1A" w:rsidRPr="004F18F8" w:rsidRDefault="00D46A1A" w:rsidP="00D46A1A">
      <w:pPr>
        <w:numPr>
          <w:ilvl w:val="0"/>
          <w:numId w:val="10"/>
        </w:numPr>
        <w:spacing w:after="0" w:line="360" w:lineRule="auto"/>
        <w:jc w:val="both"/>
        <w:rPr>
          <w:rFonts w:ascii="Times New Roman" w:hAnsi="Times New Roman"/>
          <w:sz w:val="28"/>
          <w:szCs w:val="28"/>
        </w:rPr>
      </w:pPr>
      <w:r w:rsidRPr="004F18F8">
        <w:rPr>
          <w:rFonts w:ascii="Times New Roman" w:hAnsi="Times New Roman"/>
          <w:sz w:val="28"/>
          <w:szCs w:val="28"/>
        </w:rPr>
        <w:t>Ковалев В.В.</w:t>
      </w:r>
      <w:r w:rsidRPr="004F18F8">
        <w:rPr>
          <w:rFonts w:ascii="Times New Roman" w:hAnsi="Times New Roman"/>
          <w:bCs/>
          <w:sz w:val="28"/>
          <w:szCs w:val="28"/>
        </w:rPr>
        <w:t>Финансовый анализ: Управление капиталом. Выбор инвестиций</w:t>
      </w:r>
      <w:r w:rsidRPr="004F18F8">
        <w:rPr>
          <w:rFonts w:ascii="Times New Roman" w:hAnsi="Times New Roman"/>
          <w:sz w:val="28"/>
          <w:szCs w:val="28"/>
        </w:rPr>
        <w:t xml:space="preserve">. </w:t>
      </w:r>
      <w:r w:rsidRPr="004F18F8">
        <w:rPr>
          <w:rFonts w:ascii="Times New Roman" w:hAnsi="Times New Roman"/>
          <w:bCs/>
          <w:sz w:val="28"/>
          <w:szCs w:val="28"/>
        </w:rPr>
        <w:t>Анализ отчетности</w:t>
      </w:r>
      <w:r w:rsidRPr="004F18F8">
        <w:rPr>
          <w:rFonts w:ascii="Times New Roman" w:hAnsi="Times New Roman"/>
          <w:sz w:val="28"/>
          <w:szCs w:val="28"/>
        </w:rPr>
        <w:t>. - М.: Финансы и статистика, 1995.- 320с.</w:t>
      </w:r>
    </w:p>
    <w:p w:rsidR="00D46A1A" w:rsidRPr="004F18F8" w:rsidRDefault="00D46A1A" w:rsidP="00D46A1A">
      <w:pPr>
        <w:numPr>
          <w:ilvl w:val="0"/>
          <w:numId w:val="10"/>
        </w:numPr>
        <w:spacing w:after="0" w:line="360" w:lineRule="auto"/>
        <w:jc w:val="both"/>
        <w:rPr>
          <w:rFonts w:ascii="Times New Roman" w:hAnsi="Times New Roman"/>
          <w:sz w:val="28"/>
          <w:szCs w:val="28"/>
        </w:rPr>
      </w:pPr>
      <w:r w:rsidRPr="004F18F8">
        <w:rPr>
          <w:rFonts w:ascii="Times New Roman" w:hAnsi="Times New Roman"/>
          <w:sz w:val="28"/>
          <w:szCs w:val="28"/>
        </w:rPr>
        <w:t>Кравченко Л.И.</w:t>
      </w:r>
      <w:r w:rsidRPr="004F18F8">
        <w:rPr>
          <w:rFonts w:ascii="Times New Roman" w:hAnsi="Times New Roman"/>
          <w:bCs/>
          <w:sz w:val="28"/>
          <w:szCs w:val="28"/>
        </w:rPr>
        <w:t>Анализ хозяйственной деятельности в торговле</w:t>
      </w:r>
      <w:r w:rsidRPr="004F18F8">
        <w:rPr>
          <w:rFonts w:ascii="Times New Roman" w:hAnsi="Times New Roman"/>
          <w:sz w:val="28"/>
          <w:szCs w:val="28"/>
        </w:rPr>
        <w:t>. - Минск, 1995. – 240 с.</w:t>
      </w:r>
    </w:p>
    <w:p w:rsidR="00D46A1A" w:rsidRPr="00F70F03" w:rsidRDefault="00D46A1A" w:rsidP="00D46A1A">
      <w:pPr>
        <w:pStyle w:val="a4"/>
        <w:widowControl w:val="0"/>
        <w:numPr>
          <w:ilvl w:val="0"/>
          <w:numId w:val="10"/>
        </w:numPr>
        <w:tabs>
          <w:tab w:val="num" w:pos="1086"/>
        </w:tabs>
        <w:spacing w:after="240" w:line="240" w:lineRule="auto"/>
        <w:jc w:val="both"/>
        <w:rPr>
          <w:rFonts w:ascii="Times New Roman" w:hAnsi="Times New Roman"/>
          <w:sz w:val="28"/>
          <w:szCs w:val="28"/>
        </w:rPr>
      </w:pPr>
      <w:r w:rsidRPr="00F70F03">
        <w:rPr>
          <w:rFonts w:ascii="Times New Roman" w:hAnsi="Times New Roman"/>
          <w:sz w:val="28"/>
          <w:szCs w:val="28"/>
        </w:rPr>
        <w:t>Моисеева Н. Х., Анискин Ю. П. Современное предприятие: конкурентоспособность, маркетинг, обновление. Т. 1 и 2. – М.: Внешторгиздат, 1999.</w:t>
      </w:r>
    </w:p>
    <w:p w:rsidR="00D46A1A" w:rsidRDefault="00D46A1A" w:rsidP="00D46A1A"/>
    <w:p w:rsidR="00D46A1A" w:rsidRPr="001C2700" w:rsidRDefault="00D46A1A" w:rsidP="004C1AF3">
      <w:pPr>
        <w:ind w:firstLine="708"/>
        <w:rPr>
          <w:rFonts w:ascii="Times New Roman" w:hAnsi="Times New Roman"/>
          <w:sz w:val="28"/>
          <w:szCs w:val="28"/>
        </w:rPr>
      </w:pPr>
      <w:bookmarkStart w:id="11" w:name="_GoBack"/>
      <w:bookmarkEnd w:id="11"/>
    </w:p>
    <w:sectPr w:rsidR="00D46A1A" w:rsidRPr="001C2700" w:rsidSect="002F0F27">
      <w:footerReference w:type="default" r:id="rId37"/>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864" w:rsidRDefault="00302864" w:rsidP="00CB157F">
      <w:pPr>
        <w:spacing w:after="0" w:line="240" w:lineRule="auto"/>
      </w:pPr>
      <w:r>
        <w:separator/>
      </w:r>
    </w:p>
  </w:endnote>
  <w:endnote w:type="continuationSeparator" w:id="0">
    <w:p w:rsidR="00302864" w:rsidRDefault="00302864" w:rsidP="00CB1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A65" w:rsidRDefault="00A9487F">
    <w:pPr>
      <w:pStyle w:val="af2"/>
      <w:jc w:val="right"/>
    </w:pPr>
    <w:r>
      <w:fldChar w:fldCharType="begin"/>
    </w:r>
    <w:r>
      <w:instrText xml:space="preserve"> PAGE   \* MERGEFORMAT </w:instrText>
    </w:r>
    <w:r>
      <w:fldChar w:fldCharType="separate"/>
    </w:r>
    <w:r w:rsidR="00627607">
      <w:rPr>
        <w:noProof/>
      </w:rPr>
      <w:t>1</w:t>
    </w:r>
    <w:r>
      <w:fldChar w:fldCharType="end"/>
    </w:r>
  </w:p>
  <w:p w:rsidR="00093A24" w:rsidRDefault="00093A2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864" w:rsidRDefault="00302864" w:rsidP="00CB157F">
      <w:pPr>
        <w:spacing w:after="0" w:line="240" w:lineRule="auto"/>
      </w:pPr>
      <w:r>
        <w:separator/>
      </w:r>
    </w:p>
  </w:footnote>
  <w:footnote w:type="continuationSeparator" w:id="0">
    <w:p w:rsidR="00302864" w:rsidRDefault="00302864" w:rsidP="00CB1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1A70"/>
    <w:multiLevelType w:val="hybridMultilevel"/>
    <w:tmpl w:val="D16EF396"/>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29E4248"/>
    <w:multiLevelType w:val="hybridMultilevel"/>
    <w:tmpl w:val="8884D92C"/>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
    <w:nsid w:val="2BFB674D"/>
    <w:multiLevelType w:val="singleLevel"/>
    <w:tmpl w:val="87E4AFAC"/>
    <w:lvl w:ilvl="0">
      <w:start w:val="4"/>
      <w:numFmt w:val="bullet"/>
      <w:lvlText w:val="–"/>
      <w:lvlJc w:val="left"/>
      <w:pPr>
        <w:tabs>
          <w:tab w:val="num" w:pos="1080"/>
        </w:tabs>
        <w:ind w:left="1080" w:hanging="360"/>
      </w:pPr>
      <w:rPr>
        <w:rFonts w:hint="default"/>
      </w:rPr>
    </w:lvl>
  </w:abstractNum>
  <w:abstractNum w:abstractNumId="3">
    <w:nsid w:val="32B6258F"/>
    <w:multiLevelType w:val="singleLevel"/>
    <w:tmpl w:val="24344B02"/>
    <w:lvl w:ilvl="0">
      <w:start w:val="1"/>
      <w:numFmt w:val="decimal"/>
      <w:lvlText w:val="%1."/>
      <w:lvlJc w:val="left"/>
      <w:pPr>
        <w:tabs>
          <w:tab w:val="num" w:pos="1080"/>
        </w:tabs>
        <w:ind w:left="1080" w:hanging="360"/>
      </w:pPr>
      <w:rPr>
        <w:rFonts w:hint="default"/>
      </w:rPr>
    </w:lvl>
  </w:abstractNum>
  <w:abstractNum w:abstractNumId="4">
    <w:nsid w:val="3AEC323A"/>
    <w:multiLevelType w:val="hybridMultilevel"/>
    <w:tmpl w:val="0ABAF29E"/>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479A2AF1"/>
    <w:multiLevelType w:val="multilevel"/>
    <w:tmpl w:val="28C4556E"/>
    <w:lvl w:ilvl="0">
      <w:start w:val="1"/>
      <w:numFmt w:val="bullet"/>
      <w:lvlText w:val=""/>
      <w:lvlJc w:val="left"/>
      <w:pPr>
        <w:tabs>
          <w:tab w:val="num" w:pos="1350"/>
        </w:tabs>
        <w:ind w:left="1350" w:hanging="360"/>
      </w:pPr>
      <w:rPr>
        <w:rFonts w:ascii="Symbol" w:hAnsi="Symbol" w:hint="default"/>
      </w:rPr>
    </w:lvl>
    <w:lvl w:ilvl="1" w:tentative="1">
      <w:start w:val="1"/>
      <w:numFmt w:val="bullet"/>
      <w:lvlText w:val="o"/>
      <w:lvlJc w:val="left"/>
      <w:pPr>
        <w:tabs>
          <w:tab w:val="num" w:pos="2070"/>
        </w:tabs>
        <w:ind w:left="2070" w:hanging="360"/>
      </w:pPr>
      <w:rPr>
        <w:rFonts w:ascii="Courier New" w:hAnsi="Courier New" w:hint="default"/>
      </w:rPr>
    </w:lvl>
    <w:lvl w:ilvl="2" w:tentative="1">
      <w:start w:val="1"/>
      <w:numFmt w:val="bullet"/>
      <w:lvlText w:val=""/>
      <w:lvlJc w:val="left"/>
      <w:pPr>
        <w:tabs>
          <w:tab w:val="num" w:pos="2790"/>
        </w:tabs>
        <w:ind w:left="2790" w:hanging="360"/>
      </w:pPr>
      <w:rPr>
        <w:rFonts w:ascii="Wingdings" w:hAnsi="Wingdings" w:hint="default"/>
      </w:rPr>
    </w:lvl>
    <w:lvl w:ilvl="3" w:tentative="1">
      <w:start w:val="1"/>
      <w:numFmt w:val="bullet"/>
      <w:lvlText w:val=""/>
      <w:lvlJc w:val="left"/>
      <w:pPr>
        <w:tabs>
          <w:tab w:val="num" w:pos="3510"/>
        </w:tabs>
        <w:ind w:left="3510" w:hanging="360"/>
      </w:pPr>
      <w:rPr>
        <w:rFonts w:ascii="Symbol" w:hAnsi="Symbol" w:hint="default"/>
      </w:rPr>
    </w:lvl>
    <w:lvl w:ilvl="4" w:tentative="1">
      <w:start w:val="1"/>
      <w:numFmt w:val="bullet"/>
      <w:lvlText w:val="o"/>
      <w:lvlJc w:val="left"/>
      <w:pPr>
        <w:tabs>
          <w:tab w:val="num" w:pos="4230"/>
        </w:tabs>
        <w:ind w:left="4230" w:hanging="360"/>
      </w:pPr>
      <w:rPr>
        <w:rFonts w:ascii="Courier New" w:hAnsi="Courier New" w:hint="default"/>
      </w:rPr>
    </w:lvl>
    <w:lvl w:ilvl="5" w:tentative="1">
      <w:start w:val="1"/>
      <w:numFmt w:val="bullet"/>
      <w:lvlText w:val=""/>
      <w:lvlJc w:val="left"/>
      <w:pPr>
        <w:tabs>
          <w:tab w:val="num" w:pos="4950"/>
        </w:tabs>
        <w:ind w:left="4950" w:hanging="360"/>
      </w:pPr>
      <w:rPr>
        <w:rFonts w:ascii="Wingdings" w:hAnsi="Wingdings" w:hint="default"/>
      </w:rPr>
    </w:lvl>
    <w:lvl w:ilvl="6" w:tentative="1">
      <w:start w:val="1"/>
      <w:numFmt w:val="bullet"/>
      <w:lvlText w:val=""/>
      <w:lvlJc w:val="left"/>
      <w:pPr>
        <w:tabs>
          <w:tab w:val="num" w:pos="5670"/>
        </w:tabs>
        <w:ind w:left="5670" w:hanging="360"/>
      </w:pPr>
      <w:rPr>
        <w:rFonts w:ascii="Symbol" w:hAnsi="Symbol" w:hint="default"/>
      </w:rPr>
    </w:lvl>
    <w:lvl w:ilvl="7" w:tentative="1">
      <w:start w:val="1"/>
      <w:numFmt w:val="bullet"/>
      <w:lvlText w:val="o"/>
      <w:lvlJc w:val="left"/>
      <w:pPr>
        <w:tabs>
          <w:tab w:val="num" w:pos="6390"/>
        </w:tabs>
        <w:ind w:left="6390" w:hanging="360"/>
      </w:pPr>
      <w:rPr>
        <w:rFonts w:ascii="Courier New" w:hAnsi="Courier New" w:hint="default"/>
      </w:rPr>
    </w:lvl>
    <w:lvl w:ilvl="8" w:tentative="1">
      <w:start w:val="1"/>
      <w:numFmt w:val="bullet"/>
      <w:lvlText w:val=""/>
      <w:lvlJc w:val="left"/>
      <w:pPr>
        <w:tabs>
          <w:tab w:val="num" w:pos="7110"/>
        </w:tabs>
        <w:ind w:left="7110" w:hanging="360"/>
      </w:pPr>
      <w:rPr>
        <w:rFonts w:ascii="Wingdings" w:hAnsi="Wingdings" w:hint="default"/>
      </w:rPr>
    </w:lvl>
  </w:abstractNum>
  <w:abstractNum w:abstractNumId="6">
    <w:nsid w:val="5CA20ADF"/>
    <w:multiLevelType w:val="singleLevel"/>
    <w:tmpl w:val="9358FE3A"/>
    <w:lvl w:ilvl="0">
      <w:start w:val="1"/>
      <w:numFmt w:val="bullet"/>
      <w:lvlText w:val="–"/>
      <w:lvlJc w:val="left"/>
      <w:pPr>
        <w:tabs>
          <w:tab w:val="num" w:pos="1080"/>
        </w:tabs>
        <w:ind w:left="1080" w:hanging="360"/>
      </w:pPr>
      <w:rPr>
        <w:rFonts w:hint="default"/>
      </w:rPr>
    </w:lvl>
  </w:abstractNum>
  <w:abstractNum w:abstractNumId="7">
    <w:nsid w:val="6BFA123B"/>
    <w:multiLevelType w:val="hybridMultilevel"/>
    <w:tmpl w:val="D8D4E12A"/>
    <w:lvl w:ilvl="0" w:tplc="C1067EDC">
      <w:start w:val="1"/>
      <w:numFmt w:val="decimal"/>
      <w:lvlText w:val="%1."/>
      <w:lvlJc w:val="left"/>
      <w:pPr>
        <w:tabs>
          <w:tab w:val="num" w:pos="900"/>
        </w:tabs>
        <w:ind w:left="900" w:hanging="540"/>
      </w:pPr>
      <w:rPr>
        <w:rFonts w:hint="default"/>
      </w:rPr>
    </w:lvl>
    <w:lvl w:ilvl="1" w:tplc="CB40DEB6">
      <w:start w:val="200"/>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D9675B9"/>
    <w:multiLevelType w:val="hybridMultilevel"/>
    <w:tmpl w:val="F5901554"/>
    <w:lvl w:ilvl="0" w:tplc="903CF370">
      <w:numFmt w:val="bullet"/>
      <w:lvlText w:val="-"/>
      <w:lvlJc w:val="left"/>
      <w:pPr>
        <w:tabs>
          <w:tab w:val="num" w:pos="2011"/>
        </w:tabs>
        <w:ind w:left="2011" w:hanging="360"/>
      </w:pPr>
      <w:rPr>
        <w:rFonts w:ascii="Times New Roman" w:eastAsia="Times New Roman" w:hAnsi="Times New Roman" w:cs="Times New Roman" w:hint="default"/>
      </w:rPr>
    </w:lvl>
    <w:lvl w:ilvl="1" w:tplc="04190003">
      <w:start w:val="1"/>
      <w:numFmt w:val="bullet"/>
      <w:lvlText w:val="o"/>
      <w:lvlJc w:val="left"/>
      <w:pPr>
        <w:tabs>
          <w:tab w:val="num" w:pos="1984"/>
        </w:tabs>
        <w:ind w:left="1984" w:hanging="360"/>
      </w:pPr>
      <w:rPr>
        <w:rFonts w:ascii="Courier New" w:hAnsi="Courier New" w:hint="default"/>
      </w:rPr>
    </w:lvl>
    <w:lvl w:ilvl="2" w:tplc="04190005" w:tentative="1">
      <w:start w:val="1"/>
      <w:numFmt w:val="bullet"/>
      <w:lvlText w:val=""/>
      <w:lvlJc w:val="left"/>
      <w:pPr>
        <w:tabs>
          <w:tab w:val="num" w:pos="2704"/>
        </w:tabs>
        <w:ind w:left="2704" w:hanging="360"/>
      </w:pPr>
      <w:rPr>
        <w:rFonts w:ascii="Wingdings" w:hAnsi="Wingdings" w:hint="default"/>
      </w:rPr>
    </w:lvl>
    <w:lvl w:ilvl="3" w:tplc="04190001" w:tentative="1">
      <w:start w:val="1"/>
      <w:numFmt w:val="bullet"/>
      <w:lvlText w:val=""/>
      <w:lvlJc w:val="left"/>
      <w:pPr>
        <w:tabs>
          <w:tab w:val="num" w:pos="3424"/>
        </w:tabs>
        <w:ind w:left="3424" w:hanging="360"/>
      </w:pPr>
      <w:rPr>
        <w:rFonts w:ascii="Symbol" w:hAnsi="Symbol" w:hint="default"/>
      </w:rPr>
    </w:lvl>
    <w:lvl w:ilvl="4" w:tplc="04190003" w:tentative="1">
      <w:start w:val="1"/>
      <w:numFmt w:val="bullet"/>
      <w:lvlText w:val="o"/>
      <w:lvlJc w:val="left"/>
      <w:pPr>
        <w:tabs>
          <w:tab w:val="num" w:pos="4144"/>
        </w:tabs>
        <w:ind w:left="4144" w:hanging="360"/>
      </w:pPr>
      <w:rPr>
        <w:rFonts w:ascii="Courier New" w:hAnsi="Courier New" w:hint="default"/>
      </w:rPr>
    </w:lvl>
    <w:lvl w:ilvl="5" w:tplc="04190005" w:tentative="1">
      <w:start w:val="1"/>
      <w:numFmt w:val="bullet"/>
      <w:lvlText w:val=""/>
      <w:lvlJc w:val="left"/>
      <w:pPr>
        <w:tabs>
          <w:tab w:val="num" w:pos="4864"/>
        </w:tabs>
        <w:ind w:left="4864" w:hanging="360"/>
      </w:pPr>
      <w:rPr>
        <w:rFonts w:ascii="Wingdings" w:hAnsi="Wingdings" w:hint="default"/>
      </w:rPr>
    </w:lvl>
    <w:lvl w:ilvl="6" w:tplc="04190001" w:tentative="1">
      <w:start w:val="1"/>
      <w:numFmt w:val="bullet"/>
      <w:lvlText w:val=""/>
      <w:lvlJc w:val="left"/>
      <w:pPr>
        <w:tabs>
          <w:tab w:val="num" w:pos="5584"/>
        </w:tabs>
        <w:ind w:left="5584" w:hanging="360"/>
      </w:pPr>
      <w:rPr>
        <w:rFonts w:ascii="Symbol" w:hAnsi="Symbol" w:hint="default"/>
      </w:rPr>
    </w:lvl>
    <w:lvl w:ilvl="7" w:tplc="04190003" w:tentative="1">
      <w:start w:val="1"/>
      <w:numFmt w:val="bullet"/>
      <w:lvlText w:val="o"/>
      <w:lvlJc w:val="left"/>
      <w:pPr>
        <w:tabs>
          <w:tab w:val="num" w:pos="6304"/>
        </w:tabs>
        <w:ind w:left="6304" w:hanging="360"/>
      </w:pPr>
      <w:rPr>
        <w:rFonts w:ascii="Courier New" w:hAnsi="Courier New" w:hint="default"/>
      </w:rPr>
    </w:lvl>
    <w:lvl w:ilvl="8" w:tplc="04190005" w:tentative="1">
      <w:start w:val="1"/>
      <w:numFmt w:val="bullet"/>
      <w:lvlText w:val=""/>
      <w:lvlJc w:val="left"/>
      <w:pPr>
        <w:tabs>
          <w:tab w:val="num" w:pos="7024"/>
        </w:tabs>
        <w:ind w:left="7024" w:hanging="360"/>
      </w:pPr>
      <w:rPr>
        <w:rFonts w:ascii="Wingdings" w:hAnsi="Wingdings" w:hint="default"/>
      </w:rPr>
    </w:lvl>
  </w:abstractNum>
  <w:abstractNum w:abstractNumId="9">
    <w:nsid w:val="7923118F"/>
    <w:multiLevelType w:val="singleLevel"/>
    <w:tmpl w:val="BF4A1EE2"/>
    <w:lvl w:ilvl="0">
      <w:start w:val="1"/>
      <w:numFmt w:val="decimal"/>
      <w:lvlText w:val="%1."/>
      <w:lvlJc w:val="left"/>
      <w:pPr>
        <w:tabs>
          <w:tab w:val="num" w:pos="1069"/>
        </w:tabs>
        <w:ind w:left="1069" w:hanging="360"/>
      </w:pPr>
      <w:rPr>
        <w:rFonts w:hint="default"/>
      </w:rPr>
    </w:lvl>
  </w:abstractNum>
  <w:num w:numId="1">
    <w:abstractNumId w:val="8"/>
  </w:num>
  <w:num w:numId="2">
    <w:abstractNumId w:val="3"/>
  </w:num>
  <w:num w:numId="3">
    <w:abstractNumId w:val="9"/>
  </w:num>
  <w:num w:numId="4">
    <w:abstractNumId w:val="4"/>
  </w:num>
  <w:num w:numId="5">
    <w:abstractNumId w:val="1"/>
  </w:num>
  <w:num w:numId="6">
    <w:abstractNumId w:val="2"/>
  </w:num>
  <w:num w:numId="7">
    <w:abstractNumId w:val="6"/>
  </w:num>
  <w:num w:numId="8">
    <w:abstractNumId w:val="7"/>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208"/>
    <w:rsid w:val="000010FD"/>
    <w:rsid w:val="00016932"/>
    <w:rsid w:val="00035A2E"/>
    <w:rsid w:val="000431AC"/>
    <w:rsid w:val="0004402A"/>
    <w:rsid w:val="000512E5"/>
    <w:rsid w:val="00051C47"/>
    <w:rsid w:val="00053629"/>
    <w:rsid w:val="0005714B"/>
    <w:rsid w:val="00066FAE"/>
    <w:rsid w:val="00072B70"/>
    <w:rsid w:val="00093A24"/>
    <w:rsid w:val="000B0A37"/>
    <w:rsid w:val="000D4C42"/>
    <w:rsid w:val="00104DE0"/>
    <w:rsid w:val="001203F4"/>
    <w:rsid w:val="001424EC"/>
    <w:rsid w:val="00143053"/>
    <w:rsid w:val="001532A6"/>
    <w:rsid w:val="00190863"/>
    <w:rsid w:val="00191A25"/>
    <w:rsid w:val="0019570C"/>
    <w:rsid w:val="001968C3"/>
    <w:rsid w:val="001B078A"/>
    <w:rsid w:val="001C2700"/>
    <w:rsid w:val="001C5120"/>
    <w:rsid w:val="001D3F3C"/>
    <w:rsid w:val="001E486B"/>
    <w:rsid w:val="00202EFA"/>
    <w:rsid w:val="00206ED0"/>
    <w:rsid w:val="00223E83"/>
    <w:rsid w:val="00244FA1"/>
    <w:rsid w:val="00255028"/>
    <w:rsid w:val="002915DF"/>
    <w:rsid w:val="002E5AEB"/>
    <w:rsid w:val="002F0F27"/>
    <w:rsid w:val="002F5D92"/>
    <w:rsid w:val="00302864"/>
    <w:rsid w:val="003350B9"/>
    <w:rsid w:val="00344F94"/>
    <w:rsid w:val="0034724A"/>
    <w:rsid w:val="003730DE"/>
    <w:rsid w:val="003B714B"/>
    <w:rsid w:val="003C4957"/>
    <w:rsid w:val="003D4E8F"/>
    <w:rsid w:val="003E16A7"/>
    <w:rsid w:val="003F6230"/>
    <w:rsid w:val="00416FEC"/>
    <w:rsid w:val="00425099"/>
    <w:rsid w:val="0043231D"/>
    <w:rsid w:val="00441AD6"/>
    <w:rsid w:val="0045440A"/>
    <w:rsid w:val="004736ED"/>
    <w:rsid w:val="004A3208"/>
    <w:rsid w:val="004C1AF3"/>
    <w:rsid w:val="004D4D7A"/>
    <w:rsid w:val="004D63A1"/>
    <w:rsid w:val="004D73D1"/>
    <w:rsid w:val="00511CFA"/>
    <w:rsid w:val="00521953"/>
    <w:rsid w:val="00535EAF"/>
    <w:rsid w:val="00546B0C"/>
    <w:rsid w:val="00555B05"/>
    <w:rsid w:val="005815A4"/>
    <w:rsid w:val="00590000"/>
    <w:rsid w:val="005C2315"/>
    <w:rsid w:val="005C42A4"/>
    <w:rsid w:val="005D7B3F"/>
    <w:rsid w:val="0061565F"/>
    <w:rsid w:val="006172A3"/>
    <w:rsid w:val="00627607"/>
    <w:rsid w:val="00672CAB"/>
    <w:rsid w:val="00684D59"/>
    <w:rsid w:val="006A1C16"/>
    <w:rsid w:val="006A3BC7"/>
    <w:rsid w:val="006B5447"/>
    <w:rsid w:val="006C155E"/>
    <w:rsid w:val="00702FEA"/>
    <w:rsid w:val="00730529"/>
    <w:rsid w:val="00732849"/>
    <w:rsid w:val="00755BA4"/>
    <w:rsid w:val="007913E2"/>
    <w:rsid w:val="007E3096"/>
    <w:rsid w:val="00806F68"/>
    <w:rsid w:val="008428BF"/>
    <w:rsid w:val="00861FAE"/>
    <w:rsid w:val="008666E6"/>
    <w:rsid w:val="008840BC"/>
    <w:rsid w:val="00892234"/>
    <w:rsid w:val="008B0947"/>
    <w:rsid w:val="008C5D68"/>
    <w:rsid w:val="008E3A65"/>
    <w:rsid w:val="00913739"/>
    <w:rsid w:val="00924F50"/>
    <w:rsid w:val="00943125"/>
    <w:rsid w:val="00947DB8"/>
    <w:rsid w:val="0096166A"/>
    <w:rsid w:val="00964037"/>
    <w:rsid w:val="00966966"/>
    <w:rsid w:val="00986594"/>
    <w:rsid w:val="00A05F36"/>
    <w:rsid w:val="00A60315"/>
    <w:rsid w:val="00A9487F"/>
    <w:rsid w:val="00AA3AD0"/>
    <w:rsid w:val="00AA5CAE"/>
    <w:rsid w:val="00AA7E59"/>
    <w:rsid w:val="00AC41A2"/>
    <w:rsid w:val="00AC7423"/>
    <w:rsid w:val="00AD1ED3"/>
    <w:rsid w:val="00AE0FC2"/>
    <w:rsid w:val="00B02693"/>
    <w:rsid w:val="00B07635"/>
    <w:rsid w:val="00B16423"/>
    <w:rsid w:val="00B22A42"/>
    <w:rsid w:val="00B31630"/>
    <w:rsid w:val="00B40A2D"/>
    <w:rsid w:val="00B50D70"/>
    <w:rsid w:val="00B560AE"/>
    <w:rsid w:val="00B91030"/>
    <w:rsid w:val="00B930DA"/>
    <w:rsid w:val="00BA0960"/>
    <w:rsid w:val="00BD08E3"/>
    <w:rsid w:val="00C044E9"/>
    <w:rsid w:val="00C11127"/>
    <w:rsid w:val="00C42B3E"/>
    <w:rsid w:val="00C44D8B"/>
    <w:rsid w:val="00CA612D"/>
    <w:rsid w:val="00CB157F"/>
    <w:rsid w:val="00CB4EF0"/>
    <w:rsid w:val="00CC35EA"/>
    <w:rsid w:val="00CD6564"/>
    <w:rsid w:val="00D02121"/>
    <w:rsid w:val="00D34DE6"/>
    <w:rsid w:val="00D46A1A"/>
    <w:rsid w:val="00D63ACA"/>
    <w:rsid w:val="00D67852"/>
    <w:rsid w:val="00D72F02"/>
    <w:rsid w:val="00D802F0"/>
    <w:rsid w:val="00D93F12"/>
    <w:rsid w:val="00DA314C"/>
    <w:rsid w:val="00DC78E7"/>
    <w:rsid w:val="00DD614F"/>
    <w:rsid w:val="00E00A55"/>
    <w:rsid w:val="00E2373C"/>
    <w:rsid w:val="00E4519F"/>
    <w:rsid w:val="00E52215"/>
    <w:rsid w:val="00EE4D18"/>
    <w:rsid w:val="00EE78F0"/>
    <w:rsid w:val="00EF1C0B"/>
    <w:rsid w:val="00EF7FF7"/>
    <w:rsid w:val="00F026A8"/>
    <w:rsid w:val="00F7173C"/>
    <w:rsid w:val="00F764E5"/>
    <w:rsid w:val="00F91C21"/>
    <w:rsid w:val="00FA01DD"/>
    <w:rsid w:val="00FD74B0"/>
    <w:rsid w:val="00FF0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rules v:ext="edit">
        <o:r id="V:Rule11" type="connector" idref="#_x0000_s1103"/>
        <o:r id="V:Rule12" type="connector" idref="#_x0000_s1097"/>
        <o:r id="V:Rule13" type="connector" idref="#_x0000_s1101"/>
        <o:r id="V:Rule14" type="connector" idref="#_x0000_s1104"/>
        <o:r id="V:Rule15" type="connector" idref="#_x0000_s1105"/>
        <o:r id="V:Rule16" type="connector" idref="#_x0000_s1106"/>
        <o:r id="V:Rule17" type="connector" idref="#_x0000_s1099"/>
        <o:r id="V:Rule18" type="connector" idref="#_x0000_s1091"/>
        <o:r id="V:Rule19" type="connector" idref="#_x0000_s1095"/>
        <o:r id="V:Rule20" type="connector" idref="#_x0000_s1092"/>
      </o:rules>
    </o:shapelayout>
  </w:shapeDefaults>
  <w:decimalSymbol w:val=","/>
  <w:listSeparator w:val=";"/>
  <w15:chartTrackingRefBased/>
  <w15:docId w15:val="{A5573471-7540-4DC2-95ED-6B85422D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F3C"/>
    <w:pPr>
      <w:spacing w:after="200" w:line="276" w:lineRule="auto"/>
    </w:pPr>
    <w:rPr>
      <w:sz w:val="22"/>
      <w:szCs w:val="22"/>
    </w:rPr>
  </w:style>
  <w:style w:type="paragraph" w:styleId="1">
    <w:name w:val="heading 1"/>
    <w:basedOn w:val="a"/>
    <w:next w:val="a"/>
    <w:link w:val="10"/>
    <w:qFormat/>
    <w:rsid w:val="004A3208"/>
    <w:pPr>
      <w:keepNext/>
      <w:spacing w:after="120" w:line="240" w:lineRule="auto"/>
      <w:jc w:val="center"/>
      <w:outlineLvl w:val="0"/>
    </w:pPr>
    <w:rPr>
      <w:rFonts w:ascii="Times New Roman" w:hAnsi="Times New Roman"/>
      <w:b/>
      <w:bCs/>
      <w:kern w:val="32"/>
      <w:sz w:val="32"/>
      <w:szCs w:val="32"/>
    </w:rPr>
  </w:style>
  <w:style w:type="paragraph" w:styleId="7">
    <w:name w:val="heading 7"/>
    <w:basedOn w:val="a"/>
    <w:next w:val="a"/>
    <w:link w:val="70"/>
    <w:uiPriority w:val="9"/>
    <w:qFormat/>
    <w:rsid w:val="00511CFA"/>
    <w:pPr>
      <w:keepNext/>
      <w:keepLines/>
      <w:spacing w:before="200" w:after="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3208"/>
    <w:rPr>
      <w:rFonts w:ascii="Times New Roman" w:eastAsia="Times New Roman" w:hAnsi="Times New Roman" w:cs="Times New Roman"/>
      <w:b/>
      <w:bCs/>
      <w:kern w:val="32"/>
      <w:sz w:val="32"/>
      <w:szCs w:val="32"/>
    </w:rPr>
  </w:style>
  <w:style w:type="paragraph" w:customStyle="1" w:styleId="a3">
    <w:name w:val="я"/>
    <w:basedOn w:val="a4"/>
    <w:rsid w:val="004A3208"/>
    <w:pPr>
      <w:widowControl w:val="0"/>
      <w:spacing w:after="0" w:line="322" w:lineRule="auto"/>
      <w:ind w:left="0" w:firstLine="544"/>
      <w:jc w:val="both"/>
    </w:pPr>
    <w:rPr>
      <w:rFonts w:ascii="Times New Roman" w:hAnsi="Times New Roman"/>
      <w:sz w:val="24"/>
      <w:szCs w:val="19"/>
    </w:rPr>
  </w:style>
  <w:style w:type="paragraph" w:styleId="a4">
    <w:name w:val="Body Text Indent"/>
    <w:basedOn w:val="a"/>
    <w:link w:val="a5"/>
    <w:uiPriority w:val="99"/>
    <w:unhideWhenUsed/>
    <w:rsid w:val="004A3208"/>
    <w:pPr>
      <w:spacing w:after="120"/>
      <w:ind w:left="283"/>
    </w:pPr>
  </w:style>
  <w:style w:type="character" w:customStyle="1" w:styleId="a5">
    <w:name w:val="Основний текст з відступом Знак"/>
    <w:basedOn w:val="a0"/>
    <w:link w:val="a4"/>
    <w:uiPriority w:val="99"/>
    <w:rsid w:val="004A3208"/>
  </w:style>
  <w:style w:type="paragraph" w:styleId="HTML">
    <w:name w:val="HTML Preformatted"/>
    <w:basedOn w:val="a"/>
    <w:link w:val="HTML0"/>
    <w:uiPriority w:val="99"/>
    <w:unhideWhenUsed/>
    <w:rsid w:val="0092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uiPriority w:val="99"/>
    <w:rsid w:val="00924F50"/>
    <w:rPr>
      <w:rFonts w:ascii="Courier New" w:eastAsia="Times New Roman" w:hAnsi="Courier New" w:cs="Courier New"/>
      <w:sz w:val="20"/>
      <w:szCs w:val="20"/>
    </w:rPr>
  </w:style>
  <w:style w:type="paragraph" w:customStyle="1" w:styleId="a6">
    <w:name w:val="Абзац списка"/>
    <w:basedOn w:val="a"/>
    <w:uiPriority w:val="34"/>
    <w:qFormat/>
    <w:rsid w:val="00C11127"/>
    <w:pPr>
      <w:ind w:left="720"/>
      <w:contextualSpacing/>
    </w:pPr>
    <w:rPr>
      <w:rFonts w:ascii="Constantia" w:hAnsi="Constantia"/>
    </w:rPr>
  </w:style>
  <w:style w:type="paragraph" w:styleId="a7">
    <w:name w:val="Body Text"/>
    <w:basedOn w:val="a"/>
    <w:link w:val="a8"/>
    <w:uiPriority w:val="99"/>
    <w:semiHidden/>
    <w:rsid w:val="00A60315"/>
    <w:pPr>
      <w:spacing w:after="120"/>
    </w:pPr>
    <w:rPr>
      <w:rFonts w:ascii="Constantia" w:hAnsi="Constantia"/>
    </w:rPr>
  </w:style>
  <w:style w:type="character" w:customStyle="1" w:styleId="a8">
    <w:name w:val="Основний текст Знак"/>
    <w:basedOn w:val="a0"/>
    <w:link w:val="a7"/>
    <w:uiPriority w:val="99"/>
    <w:semiHidden/>
    <w:rsid w:val="00A60315"/>
    <w:rPr>
      <w:rFonts w:ascii="Constantia" w:eastAsia="Times New Roman" w:hAnsi="Constantia" w:cs="Times New Roman"/>
    </w:rPr>
  </w:style>
  <w:style w:type="paragraph" w:styleId="a9">
    <w:name w:val="Normal (Web)"/>
    <w:basedOn w:val="a"/>
    <w:uiPriority w:val="99"/>
    <w:unhideWhenUsed/>
    <w:rsid w:val="0061565F"/>
    <w:pPr>
      <w:spacing w:after="150" w:line="240" w:lineRule="auto"/>
    </w:pPr>
    <w:rPr>
      <w:rFonts w:ascii="Arial" w:hAnsi="Arial" w:cs="Arial"/>
      <w:color w:val="000000"/>
      <w:sz w:val="18"/>
      <w:szCs w:val="18"/>
    </w:rPr>
  </w:style>
  <w:style w:type="character" w:styleId="aa">
    <w:name w:val="Hyperlink"/>
    <w:basedOn w:val="a0"/>
    <w:uiPriority w:val="99"/>
    <w:semiHidden/>
    <w:unhideWhenUsed/>
    <w:rsid w:val="0061565F"/>
    <w:rPr>
      <w:rFonts w:ascii="Verdana" w:hAnsi="Verdana" w:hint="default"/>
      <w:strike w:val="0"/>
      <w:dstrike w:val="0"/>
      <w:color w:val="2F2F2F"/>
      <w:sz w:val="18"/>
      <w:szCs w:val="18"/>
      <w:u w:val="none"/>
      <w:effect w:val="none"/>
    </w:rPr>
  </w:style>
  <w:style w:type="paragraph" w:customStyle="1" w:styleId="downloadb">
    <w:name w:val="download_b"/>
    <w:basedOn w:val="a"/>
    <w:rsid w:val="0061565F"/>
    <w:pPr>
      <w:spacing w:before="100" w:beforeAutospacing="1" w:after="100" w:afterAutospacing="1" w:line="240" w:lineRule="auto"/>
    </w:pPr>
    <w:rPr>
      <w:rFonts w:ascii="Verdana" w:hAnsi="Verdana"/>
      <w:color w:val="616161"/>
      <w:sz w:val="21"/>
      <w:szCs w:val="21"/>
    </w:rPr>
  </w:style>
  <w:style w:type="paragraph" w:styleId="ab">
    <w:name w:val="Balloon Text"/>
    <w:basedOn w:val="a"/>
    <w:link w:val="ac"/>
    <w:uiPriority w:val="99"/>
    <w:semiHidden/>
    <w:unhideWhenUsed/>
    <w:rsid w:val="007E3096"/>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7E3096"/>
    <w:rPr>
      <w:rFonts w:ascii="Tahoma" w:hAnsi="Tahoma" w:cs="Tahoma"/>
      <w:sz w:val="16"/>
      <w:szCs w:val="16"/>
    </w:rPr>
  </w:style>
  <w:style w:type="paragraph" w:styleId="2">
    <w:name w:val="Body Text 2"/>
    <w:basedOn w:val="a"/>
    <w:link w:val="20"/>
    <w:uiPriority w:val="99"/>
    <w:unhideWhenUsed/>
    <w:rsid w:val="000B0A37"/>
    <w:pPr>
      <w:spacing w:after="120" w:line="480" w:lineRule="auto"/>
    </w:pPr>
  </w:style>
  <w:style w:type="character" w:customStyle="1" w:styleId="20">
    <w:name w:val="Основний текст 2 Знак"/>
    <w:basedOn w:val="a0"/>
    <w:link w:val="2"/>
    <w:uiPriority w:val="99"/>
    <w:rsid w:val="000B0A37"/>
  </w:style>
  <w:style w:type="paragraph" w:styleId="ad">
    <w:name w:val="Block Text"/>
    <w:basedOn w:val="a"/>
    <w:rsid w:val="000B0A37"/>
    <w:pPr>
      <w:spacing w:after="0" w:line="360" w:lineRule="auto"/>
      <w:ind w:left="-57" w:right="-57"/>
      <w:jc w:val="center"/>
    </w:pPr>
    <w:rPr>
      <w:rFonts w:ascii="Times New Roman" w:hAnsi="Times New Roman"/>
      <w:sz w:val="24"/>
      <w:szCs w:val="24"/>
    </w:rPr>
  </w:style>
  <w:style w:type="paragraph" w:styleId="ae">
    <w:name w:val="Plain Text"/>
    <w:basedOn w:val="a"/>
    <w:link w:val="af"/>
    <w:uiPriority w:val="99"/>
    <w:rsid w:val="00016932"/>
    <w:pPr>
      <w:spacing w:after="0" w:line="240" w:lineRule="auto"/>
    </w:pPr>
    <w:rPr>
      <w:rFonts w:ascii="Courier New" w:hAnsi="Courier New"/>
      <w:sz w:val="20"/>
      <w:szCs w:val="20"/>
    </w:rPr>
  </w:style>
  <w:style w:type="character" w:customStyle="1" w:styleId="af">
    <w:name w:val="Текст Знак"/>
    <w:basedOn w:val="a0"/>
    <w:link w:val="ae"/>
    <w:uiPriority w:val="99"/>
    <w:rsid w:val="00016932"/>
    <w:rPr>
      <w:rFonts w:ascii="Courier New" w:eastAsia="Times New Roman" w:hAnsi="Courier New" w:cs="Times New Roman"/>
      <w:sz w:val="20"/>
      <w:szCs w:val="20"/>
    </w:rPr>
  </w:style>
  <w:style w:type="character" w:customStyle="1" w:styleId="70">
    <w:name w:val="Заголовок 7 Знак"/>
    <w:basedOn w:val="a0"/>
    <w:link w:val="7"/>
    <w:uiPriority w:val="9"/>
    <w:semiHidden/>
    <w:rsid w:val="00511CFA"/>
    <w:rPr>
      <w:rFonts w:ascii="Cambria" w:eastAsia="Times New Roman" w:hAnsi="Cambria" w:cs="Times New Roman"/>
      <w:i/>
      <w:iCs/>
      <w:color w:val="404040"/>
    </w:rPr>
  </w:style>
  <w:style w:type="paragraph" w:styleId="af0">
    <w:name w:val="header"/>
    <w:basedOn w:val="a"/>
    <w:link w:val="af1"/>
    <w:uiPriority w:val="99"/>
    <w:semiHidden/>
    <w:unhideWhenUsed/>
    <w:rsid w:val="001424EC"/>
    <w:pPr>
      <w:tabs>
        <w:tab w:val="center" w:pos="4677"/>
        <w:tab w:val="right" w:pos="9355"/>
      </w:tabs>
      <w:spacing w:after="0" w:line="240" w:lineRule="auto"/>
    </w:pPr>
  </w:style>
  <w:style w:type="character" w:customStyle="1" w:styleId="af1">
    <w:name w:val="Верхній колонтитул Знак"/>
    <w:basedOn w:val="a0"/>
    <w:link w:val="af0"/>
    <w:uiPriority w:val="99"/>
    <w:semiHidden/>
    <w:rsid w:val="001424EC"/>
  </w:style>
  <w:style w:type="paragraph" w:styleId="af2">
    <w:name w:val="footer"/>
    <w:basedOn w:val="a"/>
    <w:link w:val="af3"/>
    <w:uiPriority w:val="99"/>
    <w:unhideWhenUsed/>
    <w:rsid w:val="001424EC"/>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14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theme" Target="theme/theme1.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9076</Words>
  <Characters>51736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2014-08-21T09:56:00Z</dcterms:created>
  <dcterms:modified xsi:type="dcterms:W3CDTF">2014-08-21T09:56:00Z</dcterms:modified>
</cp:coreProperties>
</file>