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22" w:rsidRPr="00E47371" w:rsidRDefault="00C02822" w:rsidP="00C46634">
      <w:pPr>
        <w:pStyle w:val="a3"/>
        <w:rPr>
          <w:sz w:val="32"/>
          <w:szCs w:val="32"/>
        </w:rPr>
      </w:pPr>
      <w:r w:rsidRPr="00E47371">
        <w:rPr>
          <w:sz w:val="32"/>
          <w:szCs w:val="32"/>
        </w:rPr>
        <w:t>УО «Витебская ордена «Знак Почёта» государственная</w:t>
      </w:r>
    </w:p>
    <w:p w:rsidR="00C02822" w:rsidRPr="00E47371" w:rsidRDefault="00C02822" w:rsidP="00C46634">
      <w:pPr>
        <w:pStyle w:val="a3"/>
        <w:rPr>
          <w:sz w:val="32"/>
          <w:szCs w:val="32"/>
        </w:rPr>
      </w:pPr>
      <w:r w:rsidRPr="00E47371">
        <w:rPr>
          <w:sz w:val="32"/>
          <w:szCs w:val="32"/>
        </w:rPr>
        <w:t>академия ветеринарной медицины»</w:t>
      </w:r>
    </w:p>
    <w:p w:rsidR="00C02822" w:rsidRPr="00E47371" w:rsidRDefault="00C02822" w:rsidP="00C46634">
      <w:pPr>
        <w:pStyle w:val="a3"/>
        <w:rPr>
          <w:sz w:val="32"/>
          <w:szCs w:val="32"/>
        </w:rPr>
      </w:pPr>
    </w:p>
    <w:p w:rsidR="00C02822" w:rsidRPr="00E47371" w:rsidRDefault="00C02822" w:rsidP="00C46634">
      <w:pPr>
        <w:pStyle w:val="a3"/>
        <w:rPr>
          <w:sz w:val="32"/>
          <w:szCs w:val="32"/>
        </w:rPr>
      </w:pPr>
      <w:r w:rsidRPr="00E47371">
        <w:rPr>
          <w:sz w:val="32"/>
          <w:szCs w:val="32"/>
        </w:rPr>
        <w:t>Кафедра патологической анатомии и гистологии</w:t>
      </w:r>
    </w:p>
    <w:p w:rsidR="00C02822" w:rsidRPr="00E47371" w:rsidRDefault="00C02822" w:rsidP="00C46634">
      <w:pPr>
        <w:pStyle w:val="a3"/>
        <w:rPr>
          <w:sz w:val="32"/>
          <w:szCs w:val="32"/>
        </w:rPr>
      </w:pPr>
    </w:p>
    <w:p w:rsidR="00C02822" w:rsidRPr="00E47371" w:rsidRDefault="00C02822" w:rsidP="00C46634">
      <w:pPr>
        <w:pStyle w:val="a3"/>
        <w:rPr>
          <w:sz w:val="32"/>
          <w:szCs w:val="32"/>
        </w:rPr>
      </w:pPr>
    </w:p>
    <w:p w:rsidR="00C02822" w:rsidRPr="00E47371" w:rsidRDefault="00C02822" w:rsidP="00C46634">
      <w:pPr>
        <w:pStyle w:val="a3"/>
        <w:rPr>
          <w:sz w:val="32"/>
          <w:szCs w:val="32"/>
        </w:rPr>
      </w:pPr>
    </w:p>
    <w:p w:rsidR="00C02822" w:rsidRPr="00E47371" w:rsidRDefault="00C02822" w:rsidP="00C46634">
      <w:pPr>
        <w:pStyle w:val="a3"/>
        <w:rPr>
          <w:sz w:val="32"/>
          <w:szCs w:val="32"/>
        </w:rPr>
      </w:pPr>
    </w:p>
    <w:p w:rsidR="00C02822" w:rsidRPr="00E47371" w:rsidRDefault="00C02822" w:rsidP="00C46634">
      <w:pPr>
        <w:pStyle w:val="a3"/>
        <w:rPr>
          <w:sz w:val="32"/>
          <w:szCs w:val="32"/>
        </w:rPr>
      </w:pPr>
    </w:p>
    <w:p w:rsidR="00C02822" w:rsidRPr="00E47371" w:rsidRDefault="00C02822" w:rsidP="00C46634">
      <w:pPr>
        <w:pStyle w:val="a3"/>
        <w:rPr>
          <w:sz w:val="52"/>
          <w:szCs w:val="52"/>
        </w:rPr>
      </w:pPr>
    </w:p>
    <w:p w:rsidR="00C02822" w:rsidRPr="00E47371" w:rsidRDefault="00C02822" w:rsidP="00C46634">
      <w:pPr>
        <w:pStyle w:val="a3"/>
        <w:rPr>
          <w:sz w:val="52"/>
          <w:szCs w:val="52"/>
        </w:rPr>
      </w:pPr>
      <w:r w:rsidRPr="00E47371">
        <w:rPr>
          <w:sz w:val="52"/>
          <w:szCs w:val="52"/>
        </w:rPr>
        <w:t>КУРСОВАЯ  РАБОТА</w:t>
      </w:r>
    </w:p>
    <w:p w:rsidR="00C02822" w:rsidRPr="00E47371" w:rsidRDefault="00C02822" w:rsidP="00C46634">
      <w:pPr>
        <w:pStyle w:val="a3"/>
        <w:rPr>
          <w:sz w:val="32"/>
          <w:szCs w:val="32"/>
        </w:rPr>
      </w:pP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</w:p>
    <w:p w:rsidR="00C02822" w:rsidRPr="00E47371" w:rsidRDefault="00C02822" w:rsidP="00C46634">
      <w:pPr>
        <w:pStyle w:val="a3"/>
        <w:rPr>
          <w:sz w:val="44"/>
          <w:szCs w:val="44"/>
        </w:rPr>
      </w:pPr>
      <w:r w:rsidRPr="00E47371">
        <w:rPr>
          <w:sz w:val="44"/>
          <w:szCs w:val="44"/>
        </w:rPr>
        <w:t>Протокол патологоанатомического вскрытия</w:t>
      </w:r>
    </w:p>
    <w:p w:rsidR="00C02822" w:rsidRPr="00E47371" w:rsidRDefault="00C02822" w:rsidP="00E47371">
      <w:pPr>
        <w:pStyle w:val="a3"/>
        <w:jc w:val="both"/>
        <w:rPr>
          <w:sz w:val="44"/>
          <w:szCs w:val="44"/>
        </w:rPr>
      </w:pP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</w:p>
    <w:p w:rsidR="00CB304B" w:rsidRPr="00E47371" w:rsidRDefault="00CB304B" w:rsidP="00E47371">
      <w:pPr>
        <w:pStyle w:val="a3"/>
        <w:jc w:val="both"/>
        <w:rPr>
          <w:sz w:val="32"/>
          <w:szCs w:val="32"/>
        </w:rPr>
      </w:pPr>
    </w:p>
    <w:p w:rsidR="00C02822" w:rsidRPr="00E47371" w:rsidRDefault="00C02822" w:rsidP="00C46634">
      <w:pPr>
        <w:pStyle w:val="a3"/>
        <w:rPr>
          <w:i/>
          <w:sz w:val="48"/>
          <w:szCs w:val="48"/>
        </w:rPr>
      </w:pPr>
      <w:r w:rsidRPr="00E47371">
        <w:rPr>
          <w:i/>
          <w:sz w:val="48"/>
          <w:szCs w:val="48"/>
        </w:rPr>
        <w:t>Диагноз: Пупочный сепсис у телёнка</w:t>
      </w: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</w:p>
    <w:p w:rsidR="00C02822" w:rsidRPr="00E47371" w:rsidRDefault="00F40332" w:rsidP="00E47371">
      <w:pPr>
        <w:pStyle w:val="a3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Выполнила</w:t>
      </w:r>
      <w:r>
        <w:rPr>
          <w:sz w:val="32"/>
          <w:szCs w:val="32"/>
        </w:rPr>
        <w:t>:</w:t>
      </w: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студентка  группы</w:t>
      </w:r>
      <w:r w:rsidR="00F40332">
        <w:rPr>
          <w:sz w:val="32"/>
          <w:szCs w:val="32"/>
        </w:rPr>
        <w:t xml:space="preserve"> </w:t>
      </w:r>
      <w:r w:rsidR="00F40332" w:rsidRPr="00E47371">
        <w:rPr>
          <w:sz w:val="32"/>
          <w:szCs w:val="32"/>
        </w:rPr>
        <w:t xml:space="preserve"> курса</w:t>
      </w: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ФВМ заочной формы обучения</w:t>
      </w:r>
    </w:p>
    <w:p w:rsidR="00CB304B" w:rsidRPr="00E47371" w:rsidRDefault="00CB304B" w:rsidP="00E47371">
      <w:pPr>
        <w:pStyle w:val="a3"/>
        <w:jc w:val="both"/>
        <w:rPr>
          <w:sz w:val="32"/>
          <w:szCs w:val="32"/>
        </w:rPr>
      </w:pP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шифр РВ </w:t>
      </w:r>
      <w:r w:rsidR="009B7DCC">
        <w:rPr>
          <w:sz w:val="32"/>
          <w:szCs w:val="32"/>
        </w:rPr>
        <w:t xml:space="preserve">- </w:t>
      </w:r>
      <w:r w:rsidRPr="00E47371">
        <w:rPr>
          <w:sz w:val="32"/>
          <w:szCs w:val="32"/>
        </w:rPr>
        <w:t xml:space="preserve">                                                 </w:t>
      </w: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                                                           Домашний адрес: </w:t>
      </w:r>
    </w:p>
    <w:p w:rsidR="009B7DCC" w:rsidRDefault="009B7DCC" w:rsidP="00E47371">
      <w:pPr>
        <w:pStyle w:val="a3"/>
        <w:jc w:val="both"/>
        <w:rPr>
          <w:sz w:val="32"/>
          <w:szCs w:val="32"/>
        </w:rPr>
      </w:pPr>
    </w:p>
    <w:p w:rsidR="009B7DCC" w:rsidRDefault="009B7DCC" w:rsidP="00E47371">
      <w:pPr>
        <w:pStyle w:val="a3"/>
        <w:jc w:val="both"/>
        <w:rPr>
          <w:sz w:val="32"/>
          <w:szCs w:val="32"/>
        </w:rPr>
      </w:pPr>
    </w:p>
    <w:p w:rsidR="009B7DCC" w:rsidRDefault="009B7DCC" w:rsidP="00E47371">
      <w:pPr>
        <w:pStyle w:val="a3"/>
        <w:jc w:val="both"/>
        <w:rPr>
          <w:sz w:val="32"/>
          <w:szCs w:val="32"/>
        </w:rPr>
      </w:pPr>
    </w:p>
    <w:p w:rsidR="009B7DCC" w:rsidRDefault="009B7DCC" w:rsidP="00E47371">
      <w:pPr>
        <w:pStyle w:val="a3"/>
        <w:jc w:val="both"/>
        <w:rPr>
          <w:sz w:val="32"/>
          <w:szCs w:val="32"/>
        </w:rPr>
      </w:pPr>
    </w:p>
    <w:p w:rsidR="009B7DCC" w:rsidRDefault="009B7DCC" w:rsidP="00E47371">
      <w:pPr>
        <w:pStyle w:val="a3"/>
        <w:jc w:val="both"/>
        <w:rPr>
          <w:sz w:val="32"/>
          <w:szCs w:val="32"/>
        </w:rPr>
      </w:pPr>
    </w:p>
    <w:p w:rsidR="00E47371" w:rsidRDefault="00C02822" w:rsidP="00E47371">
      <w:pPr>
        <w:pStyle w:val="a3"/>
        <w:jc w:val="both"/>
        <w:rPr>
          <w:b w:val="0"/>
          <w:sz w:val="32"/>
          <w:szCs w:val="32"/>
        </w:rPr>
      </w:pPr>
      <w:r w:rsidRPr="00E47371">
        <w:rPr>
          <w:sz w:val="32"/>
          <w:szCs w:val="32"/>
        </w:rPr>
        <w:t xml:space="preserve">                                                            </w:t>
      </w:r>
    </w:p>
    <w:p w:rsidR="00E47371" w:rsidRPr="00E47371" w:rsidRDefault="00E47371" w:rsidP="00E47371">
      <w:pPr>
        <w:pStyle w:val="a3"/>
        <w:jc w:val="both"/>
        <w:rPr>
          <w:b w:val="0"/>
          <w:sz w:val="32"/>
          <w:szCs w:val="32"/>
        </w:rPr>
      </w:pPr>
    </w:p>
    <w:p w:rsidR="00C02822" w:rsidRPr="00E47371" w:rsidRDefault="00C02822" w:rsidP="00E47371">
      <w:pPr>
        <w:pStyle w:val="a3"/>
        <w:jc w:val="both"/>
        <w:rPr>
          <w:sz w:val="32"/>
          <w:szCs w:val="32"/>
        </w:rPr>
      </w:pPr>
    </w:p>
    <w:p w:rsidR="00C02822" w:rsidRPr="00E47371" w:rsidRDefault="00C02822" w:rsidP="00E47371">
      <w:pPr>
        <w:pStyle w:val="a3"/>
        <w:rPr>
          <w:sz w:val="32"/>
          <w:szCs w:val="32"/>
        </w:rPr>
      </w:pPr>
      <w:r w:rsidRPr="00E47371">
        <w:rPr>
          <w:sz w:val="32"/>
          <w:szCs w:val="32"/>
        </w:rPr>
        <w:t>Протокол</w:t>
      </w:r>
    </w:p>
    <w:p w:rsidR="00C02822" w:rsidRPr="00E47371" w:rsidRDefault="00CB304B" w:rsidP="00E47371">
      <w:pPr>
        <w:pStyle w:val="a3"/>
        <w:rPr>
          <w:sz w:val="32"/>
          <w:szCs w:val="32"/>
        </w:rPr>
      </w:pPr>
      <w:r w:rsidRPr="00E47371">
        <w:rPr>
          <w:sz w:val="32"/>
          <w:szCs w:val="32"/>
        </w:rPr>
        <w:t>от 12 апреля 2009</w:t>
      </w:r>
      <w:r w:rsidR="00C02822" w:rsidRPr="00E47371">
        <w:rPr>
          <w:sz w:val="32"/>
          <w:szCs w:val="32"/>
        </w:rPr>
        <w:t xml:space="preserve"> года</w:t>
      </w:r>
    </w:p>
    <w:p w:rsidR="00C02822" w:rsidRPr="00E47371" w:rsidRDefault="00C02822" w:rsidP="00E47371">
      <w:pPr>
        <w:pStyle w:val="a4"/>
        <w:rPr>
          <w:sz w:val="32"/>
          <w:szCs w:val="32"/>
        </w:rPr>
      </w:pPr>
      <w:r w:rsidRPr="00E47371">
        <w:rPr>
          <w:sz w:val="32"/>
          <w:szCs w:val="32"/>
        </w:rPr>
        <w:t xml:space="preserve"> вскрытия </w:t>
      </w:r>
      <w:r w:rsidR="00CB304B" w:rsidRPr="00E47371">
        <w:rPr>
          <w:sz w:val="32"/>
          <w:szCs w:val="32"/>
        </w:rPr>
        <w:t>трупа бычка в возрасте 4 дня</w:t>
      </w:r>
      <w:r w:rsidRPr="00E47371">
        <w:rPr>
          <w:sz w:val="32"/>
          <w:szCs w:val="32"/>
        </w:rPr>
        <w:t>, чёрно-пёстрой  по</w:t>
      </w:r>
      <w:r w:rsidR="00CB304B" w:rsidRPr="00E47371">
        <w:rPr>
          <w:sz w:val="32"/>
          <w:szCs w:val="32"/>
        </w:rPr>
        <w:t>роды, принадлежащего  КСУП «Оборона страны»</w:t>
      </w:r>
      <w:r w:rsidRPr="00E47371">
        <w:rPr>
          <w:sz w:val="32"/>
          <w:szCs w:val="32"/>
        </w:rPr>
        <w:t xml:space="preserve">  Речицкого района Гомельской области, молочно-товарная ферм</w:t>
      </w:r>
      <w:r w:rsidR="00CB304B" w:rsidRPr="00E47371">
        <w:rPr>
          <w:sz w:val="32"/>
          <w:szCs w:val="32"/>
        </w:rPr>
        <w:t>а «Переволока</w:t>
      </w:r>
      <w:r w:rsidRPr="00E47371">
        <w:rPr>
          <w:sz w:val="32"/>
          <w:szCs w:val="32"/>
        </w:rPr>
        <w:t>».</w:t>
      </w:r>
    </w:p>
    <w:p w:rsidR="00C02822" w:rsidRPr="00E47371" w:rsidRDefault="00C02822" w:rsidP="00E47371">
      <w:pPr>
        <w:ind w:firstLine="567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Вскрытие произвел  гл</w:t>
      </w:r>
      <w:r w:rsidR="00CB304B" w:rsidRPr="00E47371">
        <w:rPr>
          <w:sz w:val="32"/>
          <w:szCs w:val="32"/>
        </w:rPr>
        <w:t>авный ветеринарный врач КСУП «Оборона страны» Дорох Л. А.</w:t>
      </w:r>
      <w:r w:rsidRPr="00E47371">
        <w:rPr>
          <w:sz w:val="32"/>
          <w:szCs w:val="32"/>
        </w:rPr>
        <w:t>, в при</w:t>
      </w:r>
      <w:r w:rsidR="00CB304B" w:rsidRPr="00E47371">
        <w:rPr>
          <w:sz w:val="32"/>
          <w:szCs w:val="32"/>
        </w:rPr>
        <w:t>сутствии заведующей МТФ «Переволока</w:t>
      </w:r>
      <w:r w:rsidRPr="00E47371">
        <w:rPr>
          <w:sz w:val="32"/>
          <w:szCs w:val="32"/>
        </w:rPr>
        <w:t>» Иванютенко К.И., зоотехника-селекционера Крут Г. А., ветеринарного санитара Шахнова В. Н.</w:t>
      </w:r>
    </w:p>
    <w:p w:rsidR="00C02822" w:rsidRPr="00E47371" w:rsidRDefault="00C02822" w:rsidP="00E47371">
      <w:pPr>
        <w:pStyle w:val="1"/>
        <w:rPr>
          <w:b/>
          <w:sz w:val="32"/>
          <w:szCs w:val="32"/>
        </w:rPr>
      </w:pPr>
      <w:r w:rsidRPr="00E47371">
        <w:rPr>
          <w:b/>
          <w:sz w:val="32"/>
          <w:szCs w:val="32"/>
        </w:rPr>
        <w:t>Анамнестические и клинические данные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12"/>
      </w:tblGrid>
      <w:tr w:rsidR="00C02822" w:rsidRPr="00E47371" w:rsidTr="00C02822">
        <w:trPr>
          <w:trHeight w:val="80"/>
        </w:trPr>
        <w:tc>
          <w:tcPr>
            <w:tcW w:w="9612" w:type="dxa"/>
          </w:tcPr>
          <w:p w:rsidR="00C02822" w:rsidRDefault="00C02822" w:rsidP="00E47371">
            <w:pPr>
              <w:jc w:val="both"/>
              <w:rPr>
                <w:sz w:val="32"/>
                <w:szCs w:val="32"/>
              </w:rPr>
            </w:pPr>
            <w:r w:rsidRPr="00E47371">
              <w:rPr>
                <w:sz w:val="32"/>
                <w:szCs w:val="32"/>
              </w:rPr>
              <w:t xml:space="preserve"> </w:t>
            </w:r>
            <w:r w:rsidR="00CB304B" w:rsidRPr="00E47371">
              <w:rPr>
                <w:sz w:val="32"/>
                <w:szCs w:val="32"/>
              </w:rPr>
              <w:t xml:space="preserve">         Животное заболело 11.04.2009</w:t>
            </w:r>
            <w:r w:rsidRPr="00E47371">
              <w:rPr>
                <w:sz w:val="32"/>
                <w:szCs w:val="32"/>
              </w:rPr>
              <w:t xml:space="preserve"> с признаками: отказ от корма, лихорадка,</w:t>
            </w:r>
            <w:r w:rsidR="00E47371" w:rsidRPr="00E47371">
              <w:rPr>
                <w:sz w:val="32"/>
                <w:szCs w:val="32"/>
              </w:rPr>
              <w:t xml:space="preserve"> </w:t>
            </w:r>
            <w:r w:rsidR="00603AF5">
              <w:rPr>
                <w:sz w:val="32"/>
                <w:szCs w:val="32"/>
              </w:rPr>
              <w:t>температура</w:t>
            </w:r>
            <w:r w:rsidR="00E47371" w:rsidRPr="00E47371">
              <w:rPr>
                <w:sz w:val="32"/>
                <w:szCs w:val="32"/>
              </w:rPr>
              <w:t xml:space="preserve"> 41,7</w:t>
            </w:r>
            <w:r w:rsidR="00603AF5">
              <w:rPr>
                <w:sz w:val="32"/>
                <w:szCs w:val="32"/>
              </w:rPr>
              <w:t>С</w:t>
            </w:r>
            <w:r w:rsidR="00E47371" w:rsidRPr="00E47371">
              <w:rPr>
                <w:sz w:val="32"/>
                <w:szCs w:val="32"/>
              </w:rPr>
              <w:t>,</w:t>
            </w:r>
            <w:r w:rsidR="00E47371">
              <w:rPr>
                <w:rStyle w:val="FontStyle15"/>
                <w:sz w:val="32"/>
                <w:szCs w:val="32"/>
              </w:rPr>
              <w:t xml:space="preserve"> пупочный</w:t>
            </w:r>
            <w:r w:rsidR="00E47371" w:rsidRPr="00E47371">
              <w:rPr>
                <w:rStyle w:val="FontStyle15"/>
                <w:sz w:val="32"/>
                <w:szCs w:val="32"/>
              </w:rPr>
              <w:t xml:space="preserve"> ка</w:t>
            </w:r>
            <w:r w:rsidR="00E47371">
              <w:rPr>
                <w:rStyle w:val="FontStyle15"/>
                <w:sz w:val="32"/>
                <w:szCs w:val="32"/>
              </w:rPr>
              <w:t>натик,</w:t>
            </w:r>
            <w:r w:rsidR="00C46634">
              <w:rPr>
                <w:rStyle w:val="FontStyle15"/>
                <w:sz w:val="32"/>
                <w:szCs w:val="32"/>
              </w:rPr>
              <w:t xml:space="preserve"> утолщен, клетчатка его отечна,</w:t>
            </w:r>
            <w:r w:rsidR="00E47371" w:rsidRPr="00E47371">
              <w:rPr>
                <w:rStyle w:val="FontStyle15"/>
                <w:sz w:val="32"/>
                <w:szCs w:val="32"/>
              </w:rPr>
              <w:t xml:space="preserve"> из культи при надавливании выделяется гной</w:t>
            </w:r>
            <w:r w:rsidR="00C46634">
              <w:rPr>
                <w:rStyle w:val="FontStyle15"/>
                <w:sz w:val="32"/>
                <w:szCs w:val="32"/>
              </w:rPr>
              <w:t>ный экссудат</w:t>
            </w:r>
            <w:r w:rsidR="00603AF5">
              <w:rPr>
                <w:rStyle w:val="FontStyle15"/>
                <w:sz w:val="32"/>
                <w:szCs w:val="32"/>
              </w:rPr>
              <w:t>. П</w:t>
            </w:r>
            <w:r w:rsidR="00C46634">
              <w:rPr>
                <w:rStyle w:val="FontStyle15"/>
                <w:sz w:val="32"/>
                <w:szCs w:val="32"/>
              </w:rPr>
              <w:t>упочная</w:t>
            </w:r>
            <w:r w:rsidR="00603AF5">
              <w:rPr>
                <w:rStyle w:val="FontStyle15"/>
                <w:sz w:val="32"/>
                <w:szCs w:val="32"/>
              </w:rPr>
              <w:t xml:space="preserve"> вена</w:t>
            </w:r>
            <w:r w:rsidR="003A16D5" w:rsidRPr="00E47371">
              <w:rPr>
                <w:rStyle w:val="FontStyle15"/>
                <w:sz w:val="32"/>
                <w:szCs w:val="32"/>
              </w:rPr>
              <w:t xml:space="preserve"> сильно утолще</w:t>
            </w:r>
            <w:r w:rsidR="00C46634">
              <w:rPr>
                <w:rStyle w:val="FontStyle15"/>
                <w:sz w:val="32"/>
                <w:szCs w:val="32"/>
              </w:rPr>
              <w:t>на</w:t>
            </w:r>
            <w:r w:rsidR="003A16D5" w:rsidRPr="00E47371">
              <w:rPr>
                <w:rStyle w:val="FontStyle15"/>
                <w:sz w:val="32"/>
                <w:szCs w:val="32"/>
              </w:rPr>
              <w:t>.</w:t>
            </w:r>
            <w:r w:rsidR="003A16D5" w:rsidRPr="00E47371">
              <w:rPr>
                <w:sz w:val="32"/>
                <w:szCs w:val="32"/>
              </w:rPr>
              <w:t xml:space="preserve"> С лечебной</w:t>
            </w:r>
            <w:r w:rsidR="00C46634" w:rsidRPr="00E47371">
              <w:rPr>
                <w:sz w:val="32"/>
                <w:szCs w:val="32"/>
              </w:rPr>
              <w:t xml:space="preserve"> целью применялись бициллин-3 в дозе 1200000 ЕД на голову, внутривенно 20% раствор глюкозы 300,0 и 1% раствор аскорбиновой кислоты 100,0.</w:t>
            </w:r>
          </w:p>
          <w:p w:rsidR="00C46634" w:rsidRPr="00E47371" w:rsidRDefault="00C46634" w:rsidP="00E4737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Животное пало ночью 12 апреля 2009 года.</w:t>
            </w:r>
          </w:p>
        </w:tc>
      </w:tr>
    </w:tbl>
    <w:p w:rsidR="00C02822" w:rsidRPr="00E47371" w:rsidRDefault="00C02822" w:rsidP="00E47371">
      <w:pPr>
        <w:ind w:firstLine="567"/>
        <w:jc w:val="both"/>
        <w:rPr>
          <w:sz w:val="32"/>
          <w:szCs w:val="32"/>
        </w:rPr>
      </w:pPr>
      <w:r w:rsidRPr="00E47371">
        <w:rPr>
          <w:b/>
          <w:sz w:val="32"/>
          <w:szCs w:val="32"/>
        </w:rPr>
        <w:t>Предположительный клинический диагноз:</w:t>
      </w:r>
      <w:r w:rsidR="003A16D5">
        <w:rPr>
          <w:sz w:val="32"/>
          <w:szCs w:val="32"/>
        </w:rPr>
        <w:t xml:space="preserve"> пупочный сепсис.</w:t>
      </w:r>
    </w:p>
    <w:p w:rsidR="00C02822" w:rsidRPr="00E47371" w:rsidRDefault="00C02822" w:rsidP="00E47371">
      <w:pPr>
        <w:ind w:firstLine="567"/>
        <w:jc w:val="both"/>
        <w:rPr>
          <w:b/>
          <w:i/>
          <w:sz w:val="32"/>
          <w:szCs w:val="32"/>
        </w:rPr>
      </w:pPr>
      <w:r w:rsidRPr="00E47371">
        <w:rPr>
          <w:b/>
          <w:i/>
          <w:sz w:val="32"/>
          <w:szCs w:val="32"/>
        </w:rPr>
        <w:t>Наружный осмотр.</w:t>
      </w:r>
    </w:p>
    <w:p w:rsidR="00C02822" w:rsidRPr="00E47371" w:rsidRDefault="00C02822" w:rsidP="00E47371">
      <w:pPr>
        <w:pStyle w:val="3"/>
        <w:numPr>
          <w:ilvl w:val="0"/>
          <w:numId w:val="1"/>
        </w:numPr>
        <w:tabs>
          <w:tab w:val="left" w:pos="0"/>
          <w:tab w:val="num" w:pos="1080"/>
        </w:tabs>
        <w:spacing w:after="0"/>
        <w:ind w:left="0" w:firstLine="709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Общий вид трупа. Телосложение пропорциональное, упитанность тощая, живот запавший, масс</w:t>
      </w:r>
      <w:r w:rsidR="00F40332">
        <w:rPr>
          <w:sz w:val="32"/>
          <w:szCs w:val="32"/>
        </w:rPr>
        <w:t xml:space="preserve">а около </w:t>
      </w:r>
      <w:smartTag w:uri="urn:schemas-microsoft-com:office:smarttags" w:element="metricconverter">
        <w:smartTagPr>
          <w:attr w:name="ProductID" w:val="30 кг"/>
        </w:smartTagPr>
        <w:r w:rsidR="00F40332">
          <w:rPr>
            <w:sz w:val="32"/>
            <w:szCs w:val="32"/>
          </w:rPr>
          <w:t>3</w:t>
        </w:r>
        <w:r w:rsidRPr="00E47371">
          <w:rPr>
            <w:sz w:val="32"/>
            <w:szCs w:val="32"/>
          </w:rPr>
          <w:t>0 кг</w:t>
        </w:r>
      </w:smartTag>
      <w:r w:rsidRPr="00E47371">
        <w:rPr>
          <w:sz w:val="32"/>
          <w:szCs w:val="32"/>
        </w:rPr>
        <w:t>.</w:t>
      </w:r>
    </w:p>
    <w:p w:rsidR="00C02822" w:rsidRPr="00E47371" w:rsidRDefault="00FA1DD7" w:rsidP="00FA1DD7">
      <w:pPr>
        <w:pStyle w:val="3"/>
        <w:tabs>
          <w:tab w:val="left" w:pos="0"/>
          <w:tab w:val="num" w:pos="2001"/>
        </w:tabs>
        <w:spacing w:after="0"/>
        <w:ind w:left="-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2. </w:t>
      </w:r>
      <w:r w:rsidR="00C02822" w:rsidRPr="00E47371">
        <w:rPr>
          <w:sz w:val="32"/>
          <w:szCs w:val="32"/>
        </w:rPr>
        <w:t xml:space="preserve">Естественные отверстия. </w:t>
      </w:r>
      <w:r w:rsidR="00C02822" w:rsidRPr="00E47371">
        <w:rPr>
          <w:sz w:val="32"/>
          <w:szCs w:val="32"/>
          <w:u w:val="single"/>
        </w:rPr>
        <w:t>Рот</w:t>
      </w:r>
      <w:r w:rsidR="00C02822" w:rsidRPr="00E47371">
        <w:rPr>
          <w:sz w:val="32"/>
          <w:szCs w:val="32"/>
        </w:rPr>
        <w:t xml:space="preserve"> закрыт, прикус зубов нормальный, слизистая оболочка влажная, бледно-розового цвета</w:t>
      </w:r>
      <w:r w:rsidRPr="00FA1DD7">
        <w:rPr>
          <w:sz w:val="32"/>
          <w:szCs w:val="32"/>
        </w:rPr>
        <w:t xml:space="preserve"> </w:t>
      </w:r>
      <w:r>
        <w:rPr>
          <w:sz w:val="32"/>
          <w:szCs w:val="32"/>
        </w:rPr>
        <w:t>с точечными и полосчатыми кровоизлияниями.</w:t>
      </w:r>
      <w:r w:rsidR="00C02822" w:rsidRPr="00E47371">
        <w:rPr>
          <w:sz w:val="32"/>
          <w:szCs w:val="32"/>
        </w:rPr>
        <w:t xml:space="preserve"> </w:t>
      </w:r>
      <w:r w:rsidR="00C02822" w:rsidRPr="00E47371">
        <w:rPr>
          <w:sz w:val="32"/>
          <w:szCs w:val="32"/>
          <w:u w:val="single"/>
        </w:rPr>
        <w:t>Носовые отверстия</w:t>
      </w:r>
      <w:r w:rsidR="00C02822" w:rsidRPr="00E47371">
        <w:rPr>
          <w:sz w:val="32"/>
          <w:szCs w:val="32"/>
        </w:rPr>
        <w:t xml:space="preserve"> с</w:t>
      </w:r>
      <w:r w:rsidR="00603AF5">
        <w:rPr>
          <w:sz w:val="32"/>
          <w:szCs w:val="32"/>
        </w:rPr>
        <w:t>лизистая оболочка влажная, бледно-розового цвета</w:t>
      </w:r>
      <w:r w:rsidRPr="00FA1DD7">
        <w:rPr>
          <w:sz w:val="32"/>
          <w:szCs w:val="32"/>
        </w:rPr>
        <w:t xml:space="preserve"> </w:t>
      </w:r>
      <w:r>
        <w:rPr>
          <w:sz w:val="32"/>
          <w:szCs w:val="32"/>
        </w:rPr>
        <w:t>с точечными и полосчатыми кровоизлияниями</w:t>
      </w:r>
      <w:r w:rsidR="00C02822" w:rsidRPr="00E47371">
        <w:rPr>
          <w:sz w:val="32"/>
          <w:szCs w:val="32"/>
        </w:rPr>
        <w:t>, носо</w:t>
      </w:r>
      <w:r>
        <w:rPr>
          <w:sz w:val="32"/>
          <w:szCs w:val="32"/>
        </w:rPr>
        <w:t xml:space="preserve">губное зеркальце </w:t>
      </w:r>
      <w:r w:rsidR="00C02822" w:rsidRPr="00E47371">
        <w:rPr>
          <w:sz w:val="32"/>
          <w:szCs w:val="32"/>
        </w:rPr>
        <w:t xml:space="preserve"> сухое, шероховатое.</w:t>
      </w:r>
    </w:p>
    <w:p w:rsidR="00FA1DD7" w:rsidRPr="00FA1DD7" w:rsidRDefault="00C02822" w:rsidP="00FA1DD7">
      <w:pPr>
        <w:pStyle w:val="3"/>
        <w:tabs>
          <w:tab w:val="left" w:pos="900"/>
        </w:tabs>
        <w:ind w:firstLine="720"/>
        <w:rPr>
          <w:sz w:val="32"/>
          <w:szCs w:val="32"/>
        </w:rPr>
      </w:pPr>
      <w:r w:rsidRPr="00E47371">
        <w:rPr>
          <w:sz w:val="32"/>
          <w:szCs w:val="32"/>
          <w:u w:val="single"/>
        </w:rPr>
        <w:t>Глаза.</w:t>
      </w:r>
      <w:r w:rsidRPr="00E47371">
        <w:rPr>
          <w:sz w:val="32"/>
          <w:szCs w:val="32"/>
        </w:rPr>
        <w:t xml:space="preserve"> </w:t>
      </w:r>
      <w:r w:rsidR="00FA1DD7" w:rsidRPr="00FA1DD7">
        <w:rPr>
          <w:sz w:val="32"/>
          <w:szCs w:val="32"/>
        </w:rPr>
        <w:t>Глазные щели закрыты, веки покрыты сухими корками жёлто-зелёного цвета, глазные яблоки запавшие, роговица помутневшая, зрачок круглый, конъюнктива сухая, покрасневшая.</w:t>
      </w:r>
    </w:p>
    <w:p w:rsidR="00C02822" w:rsidRPr="00E47371" w:rsidRDefault="00C02822" w:rsidP="00E47371">
      <w:pPr>
        <w:pStyle w:val="3"/>
        <w:tabs>
          <w:tab w:val="left" w:pos="900"/>
        </w:tabs>
        <w:ind w:firstLine="720"/>
        <w:jc w:val="both"/>
        <w:rPr>
          <w:sz w:val="32"/>
          <w:szCs w:val="32"/>
        </w:rPr>
      </w:pPr>
      <w:r w:rsidRPr="00E47371">
        <w:rPr>
          <w:sz w:val="32"/>
          <w:szCs w:val="32"/>
          <w:u w:val="single"/>
        </w:rPr>
        <w:t>Уши.</w:t>
      </w:r>
      <w:r w:rsidRPr="00E47371">
        <w:rPr>
          <w:sz w:val="32"/>
          <w:szCs w:val="32"/>
        </w:rPr>
        <w:t xml:space="preserve"> Ушные раковины нормальные, наружный слуховой проход чистый.</w:t>
      </w:r>
    </w:p>
    <w:p w:rsidR="00FA1DD7" w:rsidRDefault="00C02822" w:rsidP="00FA1DD7">
      <w:pPr>
        <w:pStyle w:val="3"/>
        <w:tabs>
          <w:tab w:val="left" w:pos="900"/>
        </w:tabs>
        <w:ind w:firstLine="720"/>
        <w:jc w:val="both"/>
        <w:rPr>
          <w:sz w:val="32"/>
          <w:szCs w:val="32"/>
        </w:rPr>
      </w:pPr>
      <w:r w:rsidRPr="00E47371">
        <w:rPr>
          <w:sz w:val="32"/>
          <w:szCs w:val="32"/>
          <w:u w:val="single"/>
        </w:rPr>
        <w:t>Анус</w:t>
      </w:r>
      <w:r w:rsidRPr="00E47371">
        <w:rPr>
          <w:sz w:val="32"/>
          <w:szCs w:val="32"/>
        </w:rPr>
        <w:t xml:space="preserve"> </w:t>
      </w:r>
      <w:r w:rsidR="00FA1DD7" w:rsidRPr="00FA1DD7">
        <w:rPr>
          <w:sz w:val="32"/>
          <w:szCs w:val="32"/>
        </w:rPr>
        <w:t>приоткрыт, из него выделилось небольшое количество зеленых фекалий, кожа вокруг ануса чистая.</w:t>
      </w:r>
    </w:p>
    <w:p w:rsidR="00FA1DD7" w:rsidRPr="00FA1DD7" w:rsidRDefault="00FA1DD7" w:rsidP="00FA1DD7">
      <w:pPr>
        <w:pStyle w:val="3"/>
        <w:tabs>
          <w:tab w:val="left" w:pos="900"/>
        </w:tabs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C02822" w:rsidRPr="00E47371">
        <w:rPr>
          <w:sz w:val="32"/>
          <w:szCs w:val="32"/>
        </w:rPr>
        <w:t>Наружные покровы</w:t>
      </w:r>
      <w:r w:rsidR="00C02822" w:rsidRPr="00FA1DD7">
        <w:rPr>
          <w:sz w:val="32"/>
          <w:szCs w:val="32"/>
        </w:rPr>
        <w:t xml:space="preserve">. </w:t>
      </w:r>
      <w:r w:rsidRPr="00FA1DD7">
        <w:rPr>
          <w:sz w:val="32"/>
          <w:szCs w:val="32"/>
        </w:rPr>
        <w:t>Шерсть матовая, удерживается плохо, в области спины и боков видны очаговые облысения. Кожа грубоэластичная. В подкожной клетчатке жир отсутствует. Копыта и рога твердые, нормальной формы, прикреплены прочно.</w:t>
      </w:r>
    </w:p>
    <w:p w:rsidR="00C02822" w:rsidRPr="00E47371" w:rsidRDefault="00506B52" w:rsidP="00506B52">
      <w:pPr>
        <w:pStyle w:val="3"/>
        <w:tabs>
          <w:tab w:val="left" w:pos="0"/>
          <w:tab w:val="left" w:pos="90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4. </w:t>
      </w:r>
      <w:r w:rsidR="00C02822" w:rsidRPr="00E47371">
        <w:rPr>
          <w:sz w:val="32"/>
          <w:szCs w:val="32"/>
        </w:rPr>
        <w:t>Скелетные мышцы уменьше</w:t>
      </w:r>
      <w:r w:rsidR="00FA1DD7">
        <w:rPr>
          <w:sz w:val="32"/>
          <w:szCs w:val="32"/>
        </w:rPr>
        <w:t xml:space="preserve">ны в размере, в результате чего </w:t>
      </w:r>
      <w:r w:rsidR="00C02822" w:rsidRPr="00E47371">
        <w:rPr>
          <w:sz w:val="32"/>
          <w:szCs w:val="32"/>
        </w:rPr>
        <w:t>ребра, маклоки, остистые отростки позвонков и другие кости резко выступают. Консистенция мышц упругая, цвет светло-красный, рисунок волокнистого строения выражен.</w:t>
      </w:r>
    </w:p>
    <w:p w:rsidR="00603AF5" w:rsidRPr="00506B52" w:rsidRDefault="00506B52" w:rsidP="00506B52">
      <w:pPr>
        <w:pStyle w:val="3"/>
        <w:tabs>
          <w:tab w:val="left" w:pos="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5. </w:t>
      </w:r>
      <w:r w:rsidR="00C02822" w:rsidRPr="00E47371">
        <w:rPr>
          <w:sz w:val="32"/>
          <w:szCs w:val="32"/>
        </w:rPr>
        <w:t xml:space="preserve">Кости, суставы, сухожилия. </w:t>
      </w:r>
      <w:r w:rsidR="00C02822" w:rsidRPr="00E47371">
        <w:rPr>
          <w:sz w:val="32"/>
          <w:szCs w:val="32"/>
          <w:u w:val="single"/>
        </w:rPr>
        <w:t>Кости</w:t>
      </w:r>
      <w:r w:rsidR="00C02822" w:rsidRPr="00E47371">
        <w:rPr>
          <w:sz w:val="32"/>
          <w:szCs w:val="32"/>
        </w:rPr>
        <w:t xml:space="preserve"> твердые, нормальной формы. </w:t>
      </w:r>
      <w:r w:rsidR="00C02822" w:rsidRPr="00E47371">
        <w:rPr>
          <w:sz w:val="32"/>
          <w:szCs w:val="32"/>
          <w:u w:val="single"/>
        </w:rPr>
        <w:t>Суставы</w:t>
      </w:r>
      <w:r w:rsidR="00C02822" w:rsidRPr="00E47371">
        <w:rPr>
          <w:sz w:val="32"/>
          <w:szCs w:val="32"/>
        </w:rPr>
        <w:t xml:space="preserve"> </w:t>
      </w:r>
      <w:r w:rsidRPr="00506B52">
        <w:rPr>
          <w:sz w:val="32"/>
          <w:szCs w:val="32"/>
        </w:rPr>
        <w:t>подвижны, в их полости содержится небольшое количество желтоватой синовиальной жидкости, суставные поверхности костей гладкие, влажные, белого цвета с синим оттенком. Синовиальные оболочки влажные, гладкие, серого цвета.</w:t>
      </w:r>
    </w:p>
    <w:p w:rsidR="00C02822" w:rsidRPr="00E47371" w:rsidRDefault="00C02822" w:rsidP="00603AF5">
      <w:pPr>
        <w:pStyle w:val="3"/>
        <w:tabs>
          <w:tab w:val="left" w:pos="0"/>
          <w:tab w:val="left" w:pos="900"/>
        </w:tabs>
        <w:spacing w:after="0"/>
        <w:ind w:left="0"/>
        <w:jc w:val="both"/>
        <w:rPr>
          <w:sz w:val="32"/>
          <w:szCs w:val="32"/>
        </w:rPr>
      </w:pPr>
      <w:r w:rsidRPr="00E47371">
        <w:rPr>
          <w:sz w:val="32"/>
          <w:szCs w:val="32"/>
          <w:u w:val="single"/>
        </w:rPr>
        <w:t>Сухожилия</w:t>
      </w:r>
      <w:r w:rsidRPr="00E47371">
        <w:rPr>
          <w:sz w:val="32"/>
          <w:szCs w:val="32"/>
        </w:rPr>
        <w:t xml:space="preserve"> прочные, белого цвета.</w:t>
      </w:r>
    </w:p>
    <w:p w:rsidR="00506B52" w:rsidRDefault="00506B52" w:rsidP="00506B52">
      <w:pPr>
        <w:pStyle w:val="3"/>
        <w:tabs>
          <w:tab w:val="left" w:pos="-120"/>
          <w:tab w:val="left" w:pos="0"/>
        </w:tabs>
        <w:spacing w:after="0"/>
        <w:ind w:left="-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6. </w:t>
      </w:r>
      <w:r w:rsidR="00C02822" w:rsidRPr="00506B52">
        <w:rPr>
          <w:sz w:val="32"/>
          <w:szCs w:val="32"/>
        </w:rPr>
        <w:t xml:space="preserve">Трупные изменения. </w:t>
      </w:r>
      <w:r w:rsidRPr="00506B52">
        <w:rPr>
          <w:sz w:val="32"/>
          <w:szCs w:val="32"/>
        </w:rPr>
        <w:t>Трупное окоченение</w:t>
      </w:r>
      <w:r>
        <w:rPr>
          <w:sz w:val="32"/>
          <w:szCs w:val="32"/>
        </w:rPr>
        <w:t xml:space="preserve"> выражено слабо.</w:t>
      </w:r>
      <w:r w:rsidRPr="00506B5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</w:p>
    <w:p w:rsidR="00C02822" w:rsidRPr="00E47371" w:rsidRDefault="00506B52" w:rsidP="00506B52">
      <w:pPr>
        <w:pStyle w:val="3"/>
        <w:tabs>
          <w:tab w:val="left" w:pos="-120"/>
          <w:tab w:val="left" w:pos="0"/>
        </w:tabs>
        <w:spacing w:after="0"/>
        <w:ind w:left="-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506B52">
        <w:rPr>
          <w:sz w:val="32"/>
          <w:szCs w:val="32"/>
        </w:rPr>
        <w:t>Другие трупные изменения отсутствуют.</w:t>
      </w:r>
    </w:p>
    <w:p w:rsidR="00C02822" w:rsidRPr="00E47371" w:rsidRDefault="00C02822" w:rsidP="00E47371">
      <w:pPr>
        <w:pStyle w:val="3"/>
        <w:tabs>
          <w:tab w:val="left" w:pos="900"/>
        </w:tabs>
        <w:jc w:val="both"/>
        <w:rPr>
          <w:b/>
          <w:bCs/>
          <w:i/>
          <w:iCs/>
          <w:sz w:val="32"/>
          <w:szCs w:val="32"/>
          <w:u w:val="single"/>
        </w:rPr>
      </w:pPr>
      <w:r w:rsidRPr="00E47371">
        <w:rPr>
          <w:b/>
          <w:bCs/>
          <w:i/>
          <w:iCs/>
          <w:sz w:val="32"/>
          <w:szCs w:val="32"/>
          <w:u w:val="single"/>
        </w:rPr>
        <w:t>Внутренний осмотр</w:t>
      </w:r>
    </w:p>
    <w:p w:rsidR="00C02822" w:rsidRPr="00D47096" w:rsidRDefault="00362522" w:rsidP="00D47096">
      <w:pPr>
        <w:jc w:val="both"/>
        <w:rPr>
          <w:sz w:val="32"/>
          <w:szCs w:val="32"/>
        </w:rPr>
      </w:pPr>
      <w:r>
        <w:t xml:space="preserve">       </w:t>
      </w:r>
      <w:r w:rsidR="00D47096">
        <w:t xml:space="preserve"> </w:t>
      </w:r>
      <w:r w:rsidRPr="00D47096">
        <w:rPr>
          <w:sz w:val="32"/>
          <w:szCs w:val="32"/>
        </w:rPr>
        <w:t xml:space="preserve">7. </w:t>
      </w:r>
      <w:r w:rsidR="00C02822" w:rsidRPr="00D47096">
        <w:rPr>
          <w:sz w:val="32"/>
          <w:szCs w:val="32"/>
        </w:rPr>
        <w:t xml:space="preserve">Брюшная полость. </w:t>
      </w:r>
      <w:r w:rsidR="00D47096" w:rsidRPr="00D47096">
        <w:rPr>
          <w:sz w:val="32"/>
          <w:szCs w:val="32"/>
        </w:rPr>
        <w:t>Положение органов в брюшной полости анатомически правильное. В брюшной полости содержится около 100 мл. соломенного цвета мутноватой жидкости. Брюшина париетально очагово п</w:t>
      </w:r>
      <w:r w:rsidR="00D47096">
        <w:rPr>
          <w:sz w:val="32"/>
          <w:szCs w:val="32"/>
        </w:rPr>
        <w:t xml:space="preserve">окрасневшая, </w:t>
      </w:r>
      <w:r w:rsidR="00630B96">
        <w:rPr>
          <w:sz w:val="32"/>
          <w:szCs w:val="32"/>
        </w:rPr>
        <w:t xml:space="preserve">покрыта </w:t>
      </w:r>
      <w:r w:rsidR="00D47096">
        <w:rPr>
          <w:sz w:val="32"/>
          <w:szCs w:val="32"/>
        </w:rPr>
        <w:t>гнойным экссудатом жёлто-зелёного цвета.</w:t>
      </w:r>
      <w:r w:rsidR="00D47096" w:rsidRPr="00D47096">
        <w:rPr>
          <w:sz w:val="32"/>
          <w:szCs w:val="32"/>
        </w:rPr>
        <w:t xml:space="preserve"> В этих местах брюшина матовая, без блеска, в ней видны мелкопятнистые кровоизлияния. Спайки брюшины в результате организации и разроста соединительной ткани в виде тяжей и пласта.</w:t>
      </w:r>
    </w:p>
    <w:p w:rsidR="00362522" w:rsidRDefault="00362522" w:rsidP="00362522">
      <w:pPr>
        <w:pStyle w:val="3"/>
        <w:tabs>
          <w:tab w:val="left" w:pos="-120"/>
          <w:tab w:val="left" w:pos="0"/>
        </w:tabs>
        <w:spacing w:after="0"/>
        <w:ind w:left="-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8. </w:t>
      </w:r>
      <w:r w:rsidR="00C02822" w:rsidRPr="00E47371">
        <w:rPr>
          <w:sz w:val="32"/>
          <w:szCs w:val="32"/>
        </w:rPr>
        <w:t>Сальник и брыжейка жира не содержат, кровенос</w:t>
      </w:r>
      <w:r w:rsidR="00506B52">
        <w:rPr>
          <w:sz w:val="32"/>
          <w:szCs w:val="32"/>
        </w:rPr>
        <w:t xml:space="preserve">ные сосуды </w:t>
      </w:r>
      <w:r w:rsidR="00C02822" w:rsidRPr="00E47371">
        <w:rPr>
          <w:sz w:val="32"/>
          <w:szCs w:val="32"/>
        </w:rPr>
        <w:t xml:space="preserve">их </w:t>
      </w:r>
      <w:r>
        <w:rPr>
          <w:sz w:val="32"/>
          <w:szCs w:val="32"/>
        </w:rPr>
        <w:t xml:space="preserve"> </w:t>
      </w:r>
    </w:p>
    <w:p w:rsidR="00C02822" w:rsidRPr="00E47371" w:rsidRDefault="00362522" w:rsidP="00362522">
      <w:pPr>
        <w:pStyle w:val="3"/>
        <w:tabs>
          <w:tab w:val="left" w:pos="-120"/>
          <w:tab w:val="left" w:pos="0"/>
        </w:tabs>
        <w:spacing w:after="0"/>
        <w:ind w:left="-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02822" w:rsidRPr="00E47371">
        <w:rPr>
          <w:sz w:val="32"/>
          <w:szCs w:val="32"/>
        </w:rPr>
        <w:t>малокровны.</w:t>
      </w:r>
    </w:p>
    <w:p w:rsidR="00C02822" w:rsidRPr="00E47371" w:rsidRDefault="00362522" w:rsidP="00362522">
      <w:pPr>
        <w:pStyle w:val="3"/>
        <w:tabs>
          <w:tab w:val="left" w:pos="-120"/>
          <w:tab w:val="left" w:pos="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9.  </w:t>
      </w:r>
      <w:r w:rsidR="00C02822" w:rsidRPr="00E47371">
        <w:rPr>
          <w:sz w:val="32"/>
          <w:szCs w:val="32"/>
        </w:rPr>
        <w:t>Диафрагма гладкая, влажная, блестящая, серого цвета</w:t>
      </w:r>
      <w:r w:rsidRPr="00362522">
        <w:rPr>
          <w:sz w:val="32"/>
          <w:szCs w:val="32"/>
        </w:rPr>
        <w:t xml:space="preserve"> </w:t>
      </w:r>
      <w:r>
        <w:rPr>
          <w:sz w:val="32"/>
          <w:szCs w:val="32"/>
        </w:rPr>
        <w:t>с точечными и полосчатыми кровоизлияниями.</w:t>
      </w:r>
    </w:p>
    <w:p w:rsidR="00C02822" w:rsidRPr="00E47371" w:rsidRDefault="002E71F2" w:rsidP="00F40332">
      <w:pPr>
        <w:pStyle w:val="3"/>
        <w:tabs>
          <w:tab w:val="left" w:pos="0"/>
          <w:tab w:val="left" w:pos="90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40332">
        <w:rPr>
          <w:sz w:val="32"/>
          <w:szCs w:val="32"/>
        </w:rPr>
        <w:t xml:space="preserve"> 10. </w:t>
      </w:r>
      <w:r w:rsidR="00C02822" w:rsidRPr="00E47371">
        <w:rPr>
          <w:sz w:val="32"/>
          <w:szCs w:val="32"/>
        </w:rPr>
        <w:t>Грудная полость. Положение органов нормальное, постороннего содержимого нет, реберная плевра влажная, блестящая, прозрачная, серого цвета</w:t>
      </w:r>
      <w:r w:rsidR="00362522" w:rsidRPr="00362522">
        <w:rPr>
          <w:sz w:val="32"/>
          <w:szCs w:val="32"/>
        </w:rPr>
        <w:t xml:space="preserve"> </w:t>
      </w:r>
      <w:r w:rsidR="00362522">
        <w:rPr>
          <w:sz w:val="32"/>
          <w:szCs w:val="32"/>
        </w:rPr>
        <w:t>с точечными и полосчатыми кровоизлияниями</w:t>
      </w:r>
      <w:r w:rsidR="00C02822" w:rsidRPr="00E47371">
        <w:rPr>
          <w:sz w:val="32"/>
          <w:szCs w:val="32"/>
        </w:rPr>
        <w:t xml:space="preserve">. </w:t>
      </w:r>
    </w:p>
    <w:p w:rsidR="00C02822" w:rsidRPr="00E47371" w:rsidRDefault="00C02822" w:rsidP="00E47371">
      <w:pPr>
        <w:pStyle w:val="3"/>
        <w:tabs>
          <w:tab w:val="left" w:pos="900"/>
        </w:tabs>
        <w:jc w:val="both"/>
        <w:rPr>
          <w:b/>
          <w:bCs/>
          <w:i/>
          <w:iCs/>
          <w:sz w:val="32"/>
          <w:szCs w:val="32"/>
        </w:rPr>
      </w:pPr>
      <w:r w:rsidRPr="00E47371">
        <w:rPr>
          <w:b/>
          <w:bCs/>
          <w:i/>
          <w:iCs/>
          <w:sz w:val="32"/>
          <w:szCs w:val="32"/>
        </w:rPr>
        <w:t>Иммунная система</w:t>
      </w:r>
    </w:p>
    <w:p w:rsidR="00C02822" w:rsidRPr="00E47371" w:rsidRDefault="00362522" w:rsidP="00362522">
      <w:pPr>
        <w:pStyle w:val="3"/>
        <w:tabs>
          <w:tab w:val="left" w:pos="0"/>
          <w:tab w:val="left" w:pos="90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E71F2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11. </w:t>
      </w:r>
      <w:r w:rsidR="00C02822" w:rsidRPr="00E47371">
        <w:rPr>
          <w:sz w:val="32"/>
          <w:szCs w:val="32"/>
        </w:rPr>
        <w:t>Костный мозг грудной и эпифизов трубчатых костей серо-красного цвета, студневидной консистенции.</w:t>
      </w:r>
    </w:p>
    <w:p w:rsidR="00C02822" w:rsidRPr="00E47371" w:rsidRDefault="00362522" w:rsidP="00362522">
      <w:pPr>
        <w:pStyle w:val="3"/>
        <w:tabs>
          <w:tab w:val="left" w:pos="0"/>
          <w:tab w:val="left" w:pos="900"/>
          <w:tab w:val="num" w:pos="2001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E71F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12. </w:t>
      </w:r>
      <w:r w:rsidR="00C02822" w:rsidRPr="00E47371">
        <w:rPr>
          <w:sz w:val="32"/>
          <w:szCs w:val="32"/>
        </w:rPr>
        <w:t>Тимус в размере не увеличен, серо-красного цвета, дольчатое строение выражено.</w:t>
      </w:r>
    </w:p>
    <w:p w:rsidR="00C02822" w:rsidRPr="00FC19A4" w:rsidRDefault="002E71F2" w:rsidP="002E71F2">
      <w:pPr>
        <w:jc w:val="both"/>
        <w:rPr>
          <w:sz w:val="32"/>
          <w:szCs w:val="32"/>
        </w:rPr>
      </w:pPr>
      <w:r>
        <w:t xml:space="preserve">       </w:t>
      </w:r>
      <w:r w:rsidR="00362522">
        <w:rPr>
          <w:sz w:val="32"/>
          <w:szCs w:val="32"/>
        </w:rPr>
        <w:t>13</w:t>
      </w:r>
      <w:r w:rsidR="00FC19A4" w:rsidRPr="00FC19A4">
        <w:rPr>
          <w:sz w:val="32"/>
          <w:szCs w:val="32"/>
        </w:rPr>
        <w:t>. Лимфатические узлы – подчелюстные, заглоточные, бронхиальные и средостенные не увеличены, упругой консистенции, серого цвета, сочные на разрезе, рисунок строения выражен. Брыжеечные</w:t>
      </w:r>
      <w:r w:rsidR="00FC19A4">
        <w:rPr>
          <w:sz w:val="32"/>
          <w:szCs w:val="32"/>
        </w:rPr>
        <w:t xml:space="preserve"> и портальные</w:t>
      </w:r>
      <w:r w:rsidR="00FC19A4" w:rsidRPr="00FC19A4">
        <w:rPr>
          <w:sz w:val="32"/>
          <w:szCs w:val="32"/>
        </w:rPr>
        <w:t xml:space="preserve"> лимфатические узлы увели</w:t>
      </w:r>
      <w:r w:rsidR="00FC19A4">
        <w:rPr>
          <w:sz w:val="32"/>
          <w:szCs w:val="32"/>
        </w:rPr>
        <w:t>чены в 5</w:t>
      </w:r>
      <w:r w:rsidR="00FC19A4" w:rsidRPr="00FC19A4">
        <w:rPr>
          <w:sz w:val="32"/>
          <w:szCs w:val="32"/>
        </w:rPr>
        <w:t xml:space="preserve"> раз, упругой консистенции, серого цвета, на разрезе умеренно сочные</w:t>
      </w:r>
      <w:r w:rsidR="00FC19A4">
        <w:rPr>
          <w:sz w:val="32"/>
          <w:szCs w:val="32"/>
        </w:rPr>
        <w:t>, в паренхиме два абсцесса заполненных гнойным экссудатом жёлто-зелёного цвета.</w:t>
      </w:r>
    </w:p>
    <w:p w:rsidR="00D142B5" w:rsidRPr="00D142B5" w:rsidRDefault="00362522" w:rsidP="00D142B5">
      <w:pPr>
        <w:pStyle w:val="3"/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14</w:t>
      </w:r>
      <w:r w:rsidR="00D47096">
        <w:rPr>
          <w:sz w:val="32"/>
          <w:szCs w:val="32"/>
        </w:rPr>
        <w:t xml:space="preserve">. </w:t>
      </w:r>
      <w:r w:rsidR="00D142B5">
        <w:rPr>
          <w:sz w:val="32"/>
          <w:szCs w:val="32"/>
        </w:rPr>
        <w:t xml:space="preserve">Селезенка </w:t>
      </w:r>
      <w:r w:rsidR="00D142B5" w:rsidRPr="00D142B5">
        <w:rPr>
          <w:sz w:val="32"/>
          <w:szCs w:val="32"/>
        </w:rPr>
        <w:t xml:space="preserve"> увеличена в размере, капсула напряжена,    поверхность бугристая, уплотнена, пульпа красного цвета. Трабекулярное и узелковое строение не выражено, со</w:t>
      </w:r>
      <w:r w:rsidR="00D142B5">
        <w:rPr>
          <w:sz w:val="32"/>
          <w:szCs w:val="32"/>
        </w:rPr>
        <w:t xml:space="preserve">скоб пульпы </w:t>
      </w:r>
      <w:r w:rsidR="00D142B5" w:rsidRPr="00D142B5">
        <w:rPr>
          <w:sz w:val="32"/>
          <w:szCs w:val="32"/>
        </w:rPr>
        <w:t xml:space="preserve">значительный. С поверхности и на разрезе видны множественные абсцессы круглой формы, диаметром от 1,5 до </w:t>
      </w:r>
      <w:smartTag w:uri="urn:schemas-microsoft-com:office:smarttags" w:element="metricconverter">
        <w:smartTagPr>
          <w:attr w:name="ProductID" w:val="3,0 см"/>
        </w:smartTagPr>
        <w:r w:rsidR="00D142B5" w:rsidRPr="00D142B5">
          <w:rPr>
            <w:sz w:val="32"/>
            <w:szCs w:val="32"/>
          </w:rPr>
          <w:t>3,0 см</w:t>
        </w:r>
      </w:smartTag>
      <w:r w:rsidR="00D142B5" w:rsidRPr="00D142B5">
        <w:rPr>
          <w:sz w:val="32"/>
          <w:szCs w:val="32"/>
        </w:rPr>
        <w:t>, содержимое – густой серо-белого цвета гной. Абсцессы окружены соединительнотканной капсулой.</w:t>
      </w:r>
    </w:p>
    <w:p w:rsidR="00C02822" w:rsidRPr="00E47371" w:rsidRDefault="00362522" w:rsidP="00D142B5">
      <w:pPr>
        <w:pStyle w:val="3"/>
        <w:tabs>
          <w:tab w:val="left" w:pos="0"/>
          <w:tab w:val="num" w:pos="2001"/>
        </w:tabs>
        <w:spacing w:after="0"/>
        <w:ind w:left="-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15</w:t>
      </w:r>
      <w:r w:rsidR="00D142B5">
        <w:rPr>
          <w:sz w:val="32"/>
          <w:szCs w:val="32"/>
        </w:rPr>
        <w:t xml:space="preserve">. </w:t>
      </w:r>
      <w:r w:rsidR="00C02822" w:rsidRPr="00E47371">
        <w:rPr>
          <w:sz w:val="32"/>
          <w:szCs w:val="32"/>
        </w:rPr>
        <w:t>Глоточные миндалины – слизистая оболочка влаж</w:t>
      </w:r>
      <w:r w:rsidR="00FC19A4">
        <w:rPr>
          <w:sz w:val="32"/>
          <w:szCs w:val="32"/>
        </w:rPr>
        <w:t xml:space="preserve">ная, </w:t>
      </w:r>
      <w:r w:rsidR="00C02822" w:rsidRPr="00E47371">
        <w:rPr>
          <w:sz w:val="32"/>
          <w:szCs w:val="32"/>
        </w:rPr>
        <w:t xml:space="preserve"> обильно покрыта густой слизью жёлто-зелёного цвета</w:t>
      </w:r>
      <w:r w:rsidR="00FA1DD7">
        <w:rPr>
          <w:sz w:val="32"/>
          <w:szCs w:val="32"/>
        </w:rPr>
        <w:t>, с</w:t>
      </w:r>
      <w:r w:rsidR="00FC19A4">
        <w:rPr>
          <w:sz w:val="32"/>
          <w:szCs w:val="32"/>
        </w:rPr>
        <w:t xml:space="preserve"> точечными и полосчатыми кровоизлияниями.</w:t>
      </w:r>
    </w:p>
    <w:p w:rsidR="00C02822" w:rsidRPr="00E47371" w:rsidRDefault="00C02822" w:rsidP="00E47371">
      <w:pPr>
        <w:pStyle w:val="3"/>
        <w:tabs>
          <w:tab w:val="left" w:pos="900"/>
        </w:tabs>
        <w:jc w:val="both"/>
        <w:rPr>
          <w:b/>
          <w:bCs/>
          <w:i/>
          <w:iCs/>
          <w:sz w:val="32"/>
          <w:szCs w:val="32"/>
        </w:rPr>
      </w:pPr>
      <w:r w:rsidRPr="00E47371">
        <w:rPr>
          <w:b/>
          <w:bCs/>
          <w:i/>
          <w:iCs/>
          <w:sz w:val="32"/>
          <w:szCs w:val="32"/>
        </w:rPr>
        <w:t>Сердечно-сосудистая система</w:t>
      </w:r>
    </w:p>
    <w:p w:rsidR="00C02822" w:rsidRPr="00E47371" w:rsidRDefault="00362522" w:rsidP="00E473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16</w:t>
      </w:r>
      <w:r w:rsidR="00C02822" w:rsidRPr="00E47371">
        <w:rPr>
          <w:sz w:val="32"/>
          <w:szCs w:val="32"/>
        </w:rPr>
        <w:t>. В сердечной сумке содержится небольшое количество прозрачной, светло-желтой жидкости. Серозная оболочка влажная, гладкая, блестящая, серого цвета.</w:t>
      </w:r>
    </w:p>
    <w:p w:rsidR="00C02822" w:rsidRPr="00E47371" w:rsidRDefault="001B64D1" w:rsidP="00E4737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362522">
        <w:rPr>
          <w:sz w:val="32"/>
          <w:szCs w:val="32"/>
        </w:rPr>
        <w:t>7</w:t>
      </w:r>
      <w:r w:rsidR="00C02822" w:rsidRPr="00E47371">
        <w:rPr>
          <w:sz w:val="32"/>
          <w:szCs w:val="32"/>
        </w:rPr>
        <w:t>. Сердце округлой формы. В подэпикардиальной клетчатке жировые отложения отсутствуют. Эпикард гладкий, влажный, блестящий, полупрозрачный. Соотношение толщины стенок правого же</w:t>
      </w:r>
      <w:r w:rsidR="00FC19A4">
        <w:rPr>
          <w:sz w:val="32"/>
          <w:szCs w:val="32"/>
        </w:rPr>
        <w:t>лудка к левому 1:3, мышца дряблой консистенции, серого</w:t>
      </w:r>
      <w:r w:rsidR="00C02822" w:rsidRPr="00E47371">
        <w:rPr>
          <w:sz w:val="32"/>
          <w:szCs w:val="32"/>
        </w:rPr>
        <w:t xml:space="preserve"> цвета, с хорошо выраженным волокнистым строением. Клапаны эластичные, серые, полупрозрачные, эндокард гладкий, блестящий, полупрозрачный, серого цвета. В полостях, особенно правого предсердия и желудочка, содержится большое количество хорошо свернувшейся, темно-красной крови, сгустки которой легко извлекаются.</w:t>
      </w:r>
    </w:p>
    <w:p w:rsidR="00C02822" w:rsidRPr="00E47371" w:rsidRDefault="00362522" w:rsidP="00E47371">
      <w:pPr>
        <w:pStyle w:val="3"/>
        <w:tabs>
          <w:tab w:val="left" w:pos="0"/>
          <w:tab w:val="left" w:pos="900"/>
          <w:tab w:val="num" w:pos="108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18</w:t>
      </w:r>
      <w:r w:rsidR="000F3C0C">
        <w:rPr>
          <w:sz w:val="32"/>
          <w:szCs w:val="32"/>
        </w:rPr>
        <w:t xml:space="preserve">. </w:t>
      </w:r>
      <w:r w:rsidR="00C02822" w:rsidRPr="00E47371">
        <w:rPr>
          <w:sz w:val="32"/>
          <w:szCs w:val="32"/>
        </w:rPr>
        <w:t>В крупных кровеносных сосудах (аорта, яремные вены) содержится рыхлосвернувшаяся красного цвета кровь. Интима в них гладкая, блестящая, светло-желтого цвета.</w:t>
      </w:r>
      <w:r w:rsidR="00FC19A4">
        <w:rPr>
          <w:sz w:val="32"/>
          <w:szCs w:val="32"/>
        </w:rPr>
        <w:t xml:space="preserve"> Пупочная вена </w:t>
      </w:r>
      <w:r w:rsidR="001B64D1">
        <w:rPr>
          <w:rStyle w:val="FontStyle15"/>
          <w:sz w:val="32"/>
          <w:szCs w:val="32"/>
        </w:rPr>
        <w:t>сильно утолщена, в её просвете бело-желтые</w:t>
      </w:r>
      <w:r w:rsidR="001B64D1" w:rsidRPr="00E47371">
        <w:rPr>
          <w:rStyle w:val="FontStyle15"/>
          <w:sz w:val="32"/>
          <w:szCs w:val="32"/>
        </w:rPr>
        <w:t xml:space="preserve"> массы распавшегося тромба.</w:t>
      </w:r>
    </w:p>
    <w:p w:rsidR="00C02822" w:rsidRPr="00E47371" w:rsidRDefault="00C02822" w:rsidP="00E47371">
      <w:pPr>
        <w:pStyle w:val="3"/>
        <w:tabs>
          <w:tab w:val="left" w:pos="900"/>
        </w:tabs>
        <w:jc w:val="both"/>
        <w:rPr>
          <w:b/>
          <w:bCs/>
          <w:i/>
          <w:iCs/>
          <w:sz w:val="32"/>
          <w:szCs w:val="32"/>
        </w:rPr>
      </w:pPr>
      <w:r w:rsidRPr="00E47371">
        <w:rPr>
          <w:b/>
          <w:bCs/>
          <w:i/>
          <w:iCs/>
          <w:sz w:val="32"/>
          <w:szCs w:val="32"/>
        </w:rPr>
        <w:t>Дыхательная система</w:t>
      </w:r>
    </w:p>
    <w:p w:rsidR="00C02822" w:rsidRPr="00E47371" w:rsidRDefault="00362522" w:rsidP="00E47371">
      <w:pPr>
        <w:pStyle w:val="3"/>
        <w:tabs>
          <w:tab w:val="left" w:pos="0"/>
          <w:tab w:val="left" w:pos="900"/>
          <w:tab w:val="num" w:pos="108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19</w:t>
      </w:r>
      <w:r w:rsidR="00C02822" w:rsidRPr="00E47371">
        <w:rPr>
          <w:sz w:val="32"/>
          <w:szCs w:val="32"/>
        </w:rPr>
        <w:t>. В носовой полости - с</w:t>
      </w:r>
      <w:r>
        <w:rPr>
          <w:sz w:val="32"/>
          <w:szCs w:val="32"/>
        </w:rPr>
        <w:t>лизистая оболочка влажная, блестящая, гладкая, без наложений и повреждений,</w:t>
      </w:r>
      <w:r w:rsidRPr="0036252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 точечными и полосчатыми кровоизлияниями. </w:t>
      </w:r>
      <w:r w:rsidR="00C02822" w:rsidRPr="00E47371">
        <w:rPr>
          <w:sz w:val="32"/>
          <w:szCs w:val="32"/>
        </w:rPr>
        <w:t xml:space="preserve"> Носовые раковины и перегородка без патоморфологических изменений.</w:t>
      </w:r>
    </w:p>
    <w:p w:rsidR="00C02822" w:rsidRPr="00E47371" w:rsidRDefault="00D47096" w:rsidP="00E47371">
      <w:pPr>
        <w:pStyle w:val="3"/>
        <w:tabs>
          <w:tab w:val="left" w:pos="0"/>
          <w:tab w:val="left" w:pos="900"/>
          <w:tab w:val="num" w:pos="108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20</w:t>
      </w:r>
      <w:r w:rsidR="00C02822" w:rsidRPr="00E47371">
        <w:rPr>
          <w:sz w:val="32"/>
          <w:szCs w:val="32"/>
        </w:rPr>
        <w:t>. Гортань, трахея и бронхи</w:t>
      </w:r>
      <w:r>
        <w:rPr>
          <w:sz w:val="32"/>
          <w:szCs w:val="32"/>
        </w:rPr>
        <w:t xml:space="preserve"> - слизистая оболочка влажная, блестящая</w:t>
      </w:r>
      <w:r w:rsidRPr="00D47096">
        <w:rPr>
          <w:sz w:val="32"/>
          <w:szCs w:val="32"/>
        </w:rPr>
        <w:t xml:space="preserve"> </w:t>
      </w:r>
      <w:r>
        <w:rPr>
          <w:sz w:val="32"/>
          <w:szCs w:val="32"/>
        </w:rPr>
        <w:t>с точечными и полосчатыми кровоизлияниями.</w:t>
      </w:r>
      <w:r w:rsidRPr="00E47371">
        <w:rPr>
          <w:sz w:val="32"/>
          <w:szCs w:val="32"/>
        </w:rPr>
        <w:t xml:space="preserve"> </w:t>
      </w:r>
      <w:r w:rsidR="00C02822" w:rsidRPr="00E47371">
        <w:rPr>
          <w:sz w:val="32"/>
          <w:szCs w:val="32"/>
        </w:rPr>
        <w:t>Хрящи гортани и хрящевые кольца трахеи эластичны.</w:t>
      </w:r>
    </w:p>
    <w:p w:rsidR="00D47096" w:rsidRPr="00E47371" w:rsidRDefault="00D47096" w:rsidP="00E47371">
      <w:pPr>
        <w:pStyle w:val="3"/>
        <w:tabs>
          <w:tab w:val="left" w:pos="0"/>
          <w:tab w:val="left" w:pos="900"/>
          <w:tab w:val="num" w:pos="108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21</w:t>
      </w:r>
      <w:r w:rsidR="00C02822" w:rsidRPr="00E4737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C02822" w:rsidRPr="00E47371">
        <w:rPr>
          <w:sz w:val="32"/>
          <w:szCs w:val="32"/>
        </w:rPr>
        <w:t>Легкие – не спавшиеся, поверхность бугристая, консистенция уплотнённая, цвет светло-розовый, дольчатое строение сохранено. Под плеврой и на разрезе множество абсцессов величиной от мелкой горошины до лесного ореха, округлой формы, плотной консистенции, серого цвета, окружённые капсулой. Лёгкие плавают, тяжело погрузившись в воду.</w:t>
      </w:r>
    </w:p>
    <w:p w:rsidR="00C02822" w:rsidRPr="00E47371" w:rsidRDefault="00C02822" w:rsidP="00E47371">
      <w:pPr>
        <w:pStyle w:val="3"/>
        <w:tabs>
          <w:tab w:val="left" w:pos="900"/>
        </w:tabs>
        <w:jc w:val="both"/>
        <w:rPr>
          <w:b/>
          <w:bCs/>
          <w:i/>
          <w:iCs/>
          <w:sz w:val="32"/>
          <w:szCs w:val="32"/>
        </w:rPr>
      </w:pPr>
      <w:r w:rsidRPr="00E47371">
        <w:rPr>
          <w:b/>
          <w:bCs/>
          <w:i/>
          <w:iCs/>
          <w:sz w:val="32"/>
          <w:szCs w:val="32"/>
        </w:rPr>
        <w:t>Пищеварительная система</w:t>
      </w:r>
    </w:p>
    <w:p w:rsidR="00C02822" w:rsidRPr="00E47371" w:rsidRDefault="00D47096" w:rsidP="00E47371">
      <w:pPr>
        <w:pStyle w:val="3"/>
        <w:tabs>
          <w:tab w:val="left" w:pos="0"/>
          <w:tab w:val="left" w:pos="90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22</w:t>
      </w:r>
      <w:r w:rsidR="00C02822" w:rsidRPr="00E47371">
        <w:rPr>
          <w:sz w:val="32"/>
          <w:szCs w:val="32"/>
        </w:rPr>
        <w:t>. В ротовой полости, глотке и пищеводе постороннего содержимого нет. Слизистые оболочки влажные, бледно-серого цвета</w:t>
      </w:r>
      <w:r w:rsidR="00630B96" w:rsidRPr="00630B96">
        <w:rPr>
          <w:sz w:val="32"/>
          <w:szCs w:val="32"/>
        </w:rPr>
        <w:t xml:space="preserve"> </w:t>
      </w:r>
      <w:r w:rsidR="00630B96">
        <w:rPr>
          <w:sz w:val="32"/>
          <w:szCs w:val="32"/>
        </w:rPr>
        <w:t>с точечными и полосчатыми кровоизлияниями</w:t>
      </w:r>
      <w:r w:rsidR="00C02822" w:rsidRPr="00E47371">
        <w:rPr>
          <w:sz w:val="32"/>
          <w:szCs w:val="32"/>
        </w:rPr>
        <w:t>.  Язык упругий, мышца красного цвета, рисунок волокнистого строения выражен, слизистая оболочка бледно-серого цвета.</w:t>
      </w:r>
    </w:p>
    <w:p w:rsidR="00C02822" w:rsidRPr="00E47371" w:rsidRDefault="00D47096" w:rsidP="00E47371">
      <w:pPr>
        <w:pStyle w:val="3"/>
        <w:tabs>
          <w:tab w:val="left" w:pos="1080"/>
        </w:tabs>
        <w:ind w:left="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23</w:t>
      </w:r>
      <w:r w:rsidR="00C02822" w:rsidRPr="00E47371">
        <w:rPr>
          <w:sz w:val="32"/>
          <w:szCs w:val="32"/>
        </w:rPr>
        <w:t xml:space="preserve">. </w:t>
      </w:r>
      <w:r w:rsidR="00C02822" w:rsidRPr="00E47371">
        <w:rPr>
          <w:sz w:val="32"/>
          <w:szCs w:val="32"/>
          <w:u w:val="single"/>
        </w:rPr>
        <w:t>Сычуг</w:t>
      </w:r>
      <w:r w:rsidR="00C02822" w:rsidRPr="00E47371">
        <w:rPr>
          <w:sz w:val="32"/>
          <w:szCs w:val="32"/>
        </w:rPr>
        <w:t xml:space="preserve"> умеренно заполнен кормовыми массами кашицеобраз</w:t>
      </w:r>
      <w:r w:rsidR="00630B96">
        <w:rPr>
          <w:sz w:val="32"/>
          <w:szCs w:val="32"/>
        </w:rPr>
        <w:t>ной консистенции, белого</w:t>
      </w:r>
      <w:r w:rsidR="00C02822" w:rsidRPr="00E47371">
        <w:rPr>
          <w:sz w:val="32"/>
          <w:szCs w:val="32"/>
        </w:rPr>
        <w:t xml:space="preserve"> цвета, слизистая оболочка серого цвета</w:t>
      </w:r>
      <w:r w:rsidR="00630B96" w:rsidRPr="00630B96">
        <w:rPr>
          <w:sz w:val="32"/>
          <w:szCs w:val="32"/>
        </w:rPr>
        <w:t xml:space="preserve"> </w:t>
      </w:r>
      <w:r w:rsidR="00630B96">
        <w:rPr>
          <w:sz w:val="32"/>
          <w:szCs w:val="32"/>
        </w:rPr>
        <w:t>с точечными и полосчатыми кровоизлияниями.</w:t>
      </w:r>
      <w:r w:rsidR="00C02822" w:rsidRPr="00E47371">
        <w:rPr>
          <w:sz w:val="32"/>
          <w:szCs w:val="32"/>
        </w:rPr>
        <w:t>.</w:t>
      </w:r>
    </w:p>
    <w:p w:rsidR="00C02822" w:rsidRPr="00E47371" w:rsidRDefault="00C02822" w:rsidP="00E47371">
      <w:pPr>
        <w:pStyle w:val="3"/>
        <w:tabs>
          <w:tab w:val="left" w:pos="0"/>
          <w:tab w:val="left" w:pos="1080"/>
          <w:tab w:val="left" w:pos="1260"/>
        </w:tabs>
        <w:spacing w:after="0"/>
        <w:ind w:left="0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Тонка кишка (12-перстная, тощая и подвздошная кишки) умеренно заполнена пищевыми массам</w:t>
      </w:r>
      <w:r w:rsidR="00630B96">
        <w:rPr>
          <w:sz w:val="32"/>
          <w:szCs w:val="32"/>
        </w:rPr>
        <w:t>и, жидкой консистенции, белого</w:t>
      </w:r>
      <w:r w:rsidRPr="00E47371">
        <w:rPr>
          <w:sz w:val="32"/>
          <w:szCs w:val="32"/>
        </w:rPr>
        <w:t xml:space="preserve"> цвета; слизистая оболочка серого цвета, покрыта серой слизью</w:t>
      </w:r>
      <w:r w:rsidR="00630B96" w:rsidRPr="00630B96">
        <w:rPr>
          <w:sz w:val="32"/>
          <w:szCs w:val="32"/>
        </w:rPr>
        <w:t xml:space="preserve"> </w:t>
      </w:r>
      <w:r w:rsidR="00630B96">
        <w:rPr>
          <w:sz w:val="32"/>
          <w:szCs w:val="32"/>
        </w:rPr>
        <w:t>с точечными и полосчатыми кровоизлияниями.</w:t>
      </w:r>
      <w:r w:rsidRPr="00E47371">
        <w:rPr>
          <w:sz w:val="32"/>
          <w:szCs w:val="32"/>
        </w:rPr>
        <w:t>.</w:t>
      </w:r>
    </w:p>
    <w:p w:rsidR="00C02822" w:rsidRPr="00E47371" w:rsidRDefault="00C02822" w:rsidP="00E47371">
      <w:pPr>
        <w:pStyle w:val="3"/>
        <w:tabs>
          <w:tab w:val="left" w:pos="1080"/>
        </w:tabs>
        <w:ind w:left="0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Толстая кишка (слепая, ободочная и прямая кишки) умеренно заполнена каловыми мас</w:t>
      </w:r>
      <w:r w:rsidR="00630B96">
        <w:rPr>
          <w:sz w:val="32"/>
          <w:szCs w:val="32"/>
        </w:rPr>
        <w:t>сами, тестоватой консистенции, жёлто-белого</w:t>
      </w:r>
      <w:r w:rsidRPr="00E47371">
        <w:rPr>
          <w:sz w:val="32"/>
          <w:szCs w:val="32"/>
        </w:rPr>
        <w:t xml:space="preserve"> цвета, слизистая оболочка серого цвета, покрыта серой слизью</w:t>
      </w:r>
      <w:r w:rsidR="00630B96" w:rsidRPr="00630B96">
        <w:rPr>
          <w:sz w:val="32"/>
          <w:szCs w:val="32"/>
        </w:rPr>
        <w:t xml:space="preserve"> </w:t>
      </w:r>
      <w:r w:rsidR="00630B96">
        <w:rPr>
          <w:sz w:val="32"/>
          <w:szCs w:val="32"/>
        </w:rPr>
        <w:t>с точечными и полосчатыми кровоизлияниями.</w:t>
      </w:r>
      <w:r w:rsidRPr="00E47371">
        <w:rPr>
          <w:sz w:val="32"/>
          <w:szCs w:val="32"/>
        </w:rPr>
        <w:t>.</w:t>
      </w:r>
    </w:p>
    <w:p w:rsidR="00C02822" w:rsidRPr="00D142B5" w:rsidRDefault="00D47096" w:rsidP="00D142B5">
      <w:pPr>
        <w:pStyle w:val="3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24. </w:t>
      </w:r>
      <w:r w:rsidR="00D142B5" w:rsidRPr="00D142B5">
        <w:rPr>
          <w:sz w:val="32"/>
          <w:szCs w:val="32"/>
        </w:rPr>
        <w:t>Печень увеличена в объеме, края слегка округлые, капсула напряжена, консистенция дряблая, цвет серо-коричневый, рисунок дольчатого строения сглажен. Под капсулой видны два абсцесса в диаметре 2,0-</w:t>
      </w:r>
      <w:smartTag w:uri="urn:schemas-microsoft-com:office:smarttags" w:element="metricconverter">
        <w:smartTagPr>
          <w:attr w:name="ProductID" w:val="3,0 см"/>
        </w:smartTagPr>
        <w:r w:rsidR="00D142B5" w:rsidRPr="00D142B5">
          <w:rPr>
            <w:sz w:val="32"/>
            <w:szCs w:val="32"/>
          </w:rPr>
          <w:t>3,0 см</w:t>
        </w:r>
      </w:smartTag>
      <w:r w:rsidR="00D142B5" w:rsidRPr="00D142B5">
        <w:rPr>
          <w:sz w:val="32"/>
          <w:szCs w:val="32"/>
        </w:rPr>
        <w:t>., круглой формы, уплотненной консистенции, серого цвета, содержащие белый густой гной, окруженные хорошо выраженной соединительно-тканной капсулой.</w:t>
      </w:r>
    </w:p>
    <w:p w:rsidR="00C02822" w:rsidRPr="00E47371" w:rsidRDefault="00D47096" w:rsidP="00E47371">
      <w:pPr>
        <w:pStyle w:val="3"/>
        <w:tabs>
          <w:tab w:val="left" w:pos="0"/>
          <w:tab w:val="left" w:pos="108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25</w:t>
      </w:r>
      <w:r w:rsidR="00C02822" w:rsidRPr="00E47371">
        <w:rPr>
          <w:sz w:val="32"/>
          <w:szCs w:val="32"/>
        </w:rPr>
        <w:t>. Поджелудочная железа нормальных размеров, плотной консистенции, серо-розового цвета, рисунок дольчатого строения выражен.</w:t>
      </w:r>
    </w:p>
    <w:p w:rsidR="00C02822" w:rsidRPr="00E47371" w:rsidRDefault="00C02822" w:rsidP="00E47371">
      <w:pPr>
        <w:pStyle w:val="3"/>
        <w:tabs>
          <w:tab w:val="left" w:pos="720"/>
          <w:tab w:val="left" w:pos="900"/>
        </w:tabs>
        <w:ind w:left="720" w:hanging="720"/>
        <w:jc w:val="both"/>
        <w:rPr>
          <w:b/>
          <w:bCs/>
          <w:i/>
          <w:iCs/>
          <w:sz w:val="32"/>
          <w:szCs w:val="32"/>
        </w:rPr>
      </w:pPr>
      <w:r w:rsidRPr="00E47371">
        <w:rPr>
          <w:b/>
          <w:bCs/>
          <w:i/>
          <w:iCs/>
          <w:sz w:val="32"/>
          <w:szCs w:val="32"/>
        </w:rPr>
        <w:t>Мочеполовая система</w:t>
      </w:r>
    </w:p>
    <w:p w:rsidR="00A039D0" w:rsidRPr="00D142B5" w:rsidRDefault="00A039D0" w:rsidP="00A039D0">
      <w:pPr>
        <w:pStyle w:val="3"/>
        <w:ind w:left="0"/>
        <w:jc w:val="both"/>
        <w:rPr>
          <w:sz w:val="32"/>
          <w:szCs w:val="32"/>
        </w:rPr>
      </w:pPr>
      <w:r>
        <w:t xml:space="preserve">  </w:t>
      </w:r>
      <w:r w:rsidR="00630B96">
        <w:t xml:space="preserve"> </w:t>
      </w:r>
      <w:r>
        <w:t xml:space="preserve">     </w:t>
      </w:r>
      <w:r w:rsidR="00D47096">
        <w:t>26</w:t>
      </w:r>
      <w:r w:rsidR="00C02822" w:rsidRPr="00E47371">
        <w:t xml:space="preserve">. </w:t>
      </w:r>
      <w:r w:rsidRPr="00A039D0">
        <w:rPr>
          <w:sz w:val="32"/>
          <w:szCs w:val="32"/>
        </w:rPr>
        <w:t>Почка увеличена в размере, капсула напряжена, края разрезанной капсулы не сходятся, форма почки не изменена, консистенция мягкая, цвет светло-серый, поверхность разреза матовая, суховатая, граница между корковым и мозговым веществом сглажена.</w:t>
      </w:r>
      <w:r>
        <w:rPr>
          <w:sz w:val="32"/>
          <w:szCs w:val="32"/>
        </w:rPr>
        <w:t xml:space="preserve"> В левой почке под</w:t>
      </w:r>
      <w:r w:rsidRPr="00A039D0">
        <w:rPr>
          <w:sz w:val="32"/>
          <w:szCs w:val="32"/>
        </w:rPr>
        <w:t xml:space="preserve"> </w:t>
      </w:r>
      <w:r w:rsidRPr="00D142B5">
        <w:rPr>
          <w:sz w:val="32"/>
          <w:szCs w:val="32"/>
        </w:rPr>
        <w:t>капсулой видн</w:t>
      </w:r>
      <w:r>
        <w:rPr>
          <w:sz w:val="32"/>
          <w:szCs w:val="32"/>
        </w:rPr>
        <w:t>ы два абсцесса в диаметре 1,0-</w:t>
      </w:r>
      <w:smartTag w:uri="urn:schemas-microsoft-com:office:smarttags" w:element="metricconverter">
        <w:smartTagPr>
          <w:attr w:name="ProductID" w:val="2,0 см"/>
        </w:smartTagPr>
        <w:r>
          <w:rPr>
            <w:sz w:val="32"/>
            <w:szCs w:val="32"/>
          </w:rPr>
          <w:t>2</w:t>
        </w:r>
        <w:r w:rsidRPr="00D142B5">
          <w:rPr>
            <w:sz w:val="32"/>
            <w:szCs w:val="32"/>
          </w:rPr>
          <w:t>,0 см</w:t>
        </w:r>
      </w:smartTag>
      <w:r w:rsidRPr="00D142B5">
        <w:rPr>
          <w:sz w:val="32"/>
          <w:szCs w:val="32"/>
        </w:rPr>
        <w:t>., круглой формы, уплотненной консистенции, серого цвета, содержащие белый густой гной, окруженные хорошо выраженной соединительно-тканной капсулой.</w:t>
      </w:r>
    </w:p>
    <w:p w:rsidR="00C02822" w:rsidRPr="00A039D0" w:rsidRDefault="00C02822" w:rsidP="00A039D0">
      <w:pPr>
        <w:pStyle w:val="20"/>
        <w:spacing w:line="240" w:lineRule="auto"/>
        <w:ind w:left="0"/>
        <w:jc w:val="both"/>
        <w:rPr>
          <w:sz w:val="32"/>
          <w:szCs w:val="32"/>
        </w:rPr>
      </w:pPr>
    </w:p>
    <w:p w:rsidR="00C02822" w:rsidRPr="00E47371" w:rsidRDefault="00D47096" w:rsidP="00E47371">
      <w:pPr>
        <w:pStyle w:val="3"/>
        <w:tabs>
          <w:tab w:val="left" w:pos="0"/>
          <w:tab w:val="left" w:pos="90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27</w:t>
      </w:r>
      <w:r w:rsidR="00C02822" w:rsidRPr="00E47371">
        <w:rPr>
          <w:sz w:val="32"/>
          <w:szCs w:val="32"/>
        </w:rPr>
        <w:t>. В мочевом пузыре содержится около 200 мл прозрачной светло-желтой мочи,  слизистая оболочка гладкая, бледно- серого цвета</w:t>
      </w:r>
      <w:r w:rsidR="00A039D0" w:rsidRPr="00A039D0">
        <w:rPr>
          <w:sz w:val="32"/>
          <w:szCs w:val="32"/>
        </w:rPr>
        <w:t xml:space="preserve"> </w:t>
      </w:r>
      <w:r w:rsidR="00A039D0">
        <w:rPr>
          <w:sz w:val="32"/>
          <w:szCs w:val="32"/>
        </w:rPr>
        <w:t xml:space="preserve">с точечными и полосчатыми кровоизлияниями. </w:t>
      </w:r>
      <w:r w:rsidR="00C02822" w:rsidRPr="00E47371">
        <w:rPr>
          <w:sz w:val="32"/>
          <w:szCs w:val="32"/>
        </w:rPr>
        <w:t>Мочеиспускательный канал проходим, слизистая оболочка серого цвета.</w:t>
      </w:r>
    </w:p>
    <w:p w:rsidR="00C02822" w:rsidRPr="00E47371" w:rsidRDefault="001B64D1" w:rsidP="00E47371">
      <w:pPr>
        <w:pStyle w:val="3"/>
        <w:tabs>
          <w:tab w:val="left" w:pos="0"/>
          <w:tab w:val="left" w:pos="90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47096">
        <w:rPr>
          <w:sz w:val="32"/>
          <w:szCs w:val="32"/>
        </w:rPr>
        <w:t xml:space="preserve">     28</w:t>
      </w:r>
      <w:r w:rsidR="00C02822" w:rsidRPr="00E47371">
        <w:rPr>
          <w:sz w:val="32"/>
          <w:szCs w:val="32"/>
        </w:rPr>
        <w:t>. Семенники нормальных размеров, без патоморфологических изменений. Половой член и препуций без патоморфологических изменений.</w:t>
      </w:r>
    </w:p>
    <w:p w:rsidR="00C02822" w:rsidRPr="00E47371" w:rsidRDefault="00C02822" w:rsidP="00E47371">
      <w:pPr>
        <w:pStyle w:val="3"/>
        <w:tabs>
          <w:tab w:val="left" w:pos="900"/>
        </w:tabs>
        <w:jc w:val="both"/>
        <w:rPr>
          <w:b/>
          <w:bCs/>
          <w:i/>
          <w:iCs/>
          <w:sz w:val="32"/>
          <w:szCs w:val="32"/>
        </w:rPr>
      </w:pPr>
      <w:r w:rsidRPr="00E47371">
        <w:rPr>
          <w:b/>
          <w:bCs/>
          <w:i/>
          <w:iCs/>
          <w:sz w:val="32"/>
          <w:szCs w:val="32"/>
        </w:rPr>
        <w:t>Эндокринная система</w:t>
      </w:r>
    </w:p>
    <w:p w:rsidR="00C02822" w:rsidRPr="00E47371" w:rsidRDefault="00D47096" w:rsidP="001B64D1">
      <w:pPr>
        <w:pStyle w:val="3"/>
        <w:tabs>
          <w:tab w:val="left" w:pos="24"/>
          <w:tab w:val="left" w:pos="1080"/>
          <w:tab w:val="left" w:pos="126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29</w:t>
      </w:r>
      <w:r w:rsidR="001B64D1">
        <w:rPr>
          <w:sz w:val="32"/>
          <w:szCs w:val="32"/>
        </w:rPr>
        <w:t>.</w:t>
      </w:r>
      <w:r w:rsidR="00C02822" w:rsidRPr="00E47371">
        <w:rPr>
          <w:sz w:val="32"/>
          <w:szCs w:val="32"/>
        </w:rPr>
        <w:t xml:space="preserve">  Щитовидная железа – не изменена, имеет вид 2-х плоских долей,  расположена позади гортани на первых хрящевых кольцах трахеи, размер – диаметр </w:t>
      </w:r>
      <w:smartTag w:uri="urn:schemas-microsoft-com:office:smarttags" w:element="metricconverter">
        <w:smartTagPr>
          <w:attr w:name="ProductID" w:val="6 см"/>
        </w:smartTagPr>
        <w:r w:rsidR="00C02822" w:rsidRPr="00E47371">
          <w:rPr>
            <w:sz w:val="32"/>
            <w:szCs w:val="32"/>
          </w:rPr>
          <w:t>6 см</w:t>
        </w:r>
      </w:smartTag>
      <w:r w:rsidR="00C02822" w:rsidRPr="00E47371">
        <w:rPr>
          <w:sz w:val="32"/>
          <w:szCs w:val="32"/>
        </w:rPr>
        <w:t xml:space="preserve">, толщина </w:t>
      </w:r>
      <w:smartTag w:uri="urn:schemas-microsoft-com:office:smarttags" w:element="metricconverter">
        <w:smartTagPr>
          <w:attr w:name="ProductID" w:val="1 см"/>
        </w:smartTagPr>
        <w:r w:rsidR="00C02822" w:rsidRPr="00E47371">
          <w:rPr>
            <w:sz w:val="32"/>
            <w:szCs w:val="32"/>
          </w:rPr>
          <w:t>1 см</w:t>
        </w:r>
      </w:smartTag>
      <w:r w:rsidR="00C02822" w:rsidRPr="00E47371">
        <w:rPr>
          <w:sz w:val="32"/>
          <w:szCs w:val="32"/>
        </w:rPr>
        <w:t>, красно-коричневого цвета.</w:t>
      </w:r>
    </w:p>
    <w:p w:rsidR="00C02822" w:rsidRPr="00E47371" w:rsidRDefault="00D47096" w:rsidP="00E47371">
      <w:pPr>
        <w:pStyle w:val="3"/>
        <w:tabs>
          <w:tab w:val="left" w:pos="0"/>
          <w:tab w:val="left" w:pos="900"/>
        </w:tabs>
        <w:spacing w:after="0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30</w:t>
      </w:r>
      <w:r w:rsidR="00C02822" w:rsidRPr="00E47371">
        <w:rPr>
          <w:sz w:val="32"/>
          <w:szCs w:val="32"/>
        </w:rPr>
        <w:t>. Надпочечники не увеличены, нормальной формы, плотной консистенции, на разрезе граница между корковым и мозговым веществом выражена.</w:t>
      </w:r>
    </w:p>
    <w:p w:rsidR="00C02822" w:rsidRPr="00E47371" w:rsidRDefault="00C02822" w:rsidP="00E47371">
      <w:pPr>
        <w:pStyle w:val="3"/>
        <w:tabs>
          <w:tab w:val="left" w:pos="900"/>
        </w:tabs>
        <w:jc w:val="both"/>
        <w:rPr>
          <w:b/>
          <w:bCs/>
          <w:i/>
          <w:iCs/>
          <w:sz w:val="32"/>
          <w:szCs w:val="32"/>
        </w:rPr>
      </w:pPr>
      <w:r w:rsidRPr="00E47371">
        <w:rPr>
          <w:b/>
          <w:bCs/>
          <w:i/>
          <w:iCs/>
          <w:sz w:val="32"/>
          <w:szCs w:val="32"/>
        </w:rPr>
        <w:t>Нервная система</w:t>
      </w:r>
    </w:p>
    <w:p w:rsidR="00C02822" w:rsidRPr="00E47371" w:rsidRDefault="00D47096" w:rsidP="00E473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31</w:t>
      </w:r>
      <w:r w:rsidR="00C02822" w:rsidRPr="00E47371">
        <w:rPr>
          <w:sz w:val="32"/>
          <w:szCs w:val="32"/>
        </w:rPr>
        <w:t xml:space="preserve">.   Головной мозг – твердая и мягкая оболочки головного мозга без повреждений, не напряжены, кровеносные сосуды наполнены кровью. Мозговые извилины и борозды коры головного мозга без видимых изменений. Головной мозг упругой консистенции, серо-белого цвета, граница между серым и белым веществом хорошо выражена. </w:t>
      </w:r>
    </w:p>
    <w:p w:rsidR="00C02822" w:rsidRPr="00E47371" w:rsidRDefault="00C02822" w:rsidP="00E47371">
      <w:pPr>
        <w:jc w:val="both"/>
        <w:rPr>
          <w:sz w:val="32"/>
          <w:szCs w:val="32"/>
        </w:rPr>
      </w:pPr>
    </w:p>
    <w:p w:rsidR="00C02822" w:rsidRPr="00E47371" w:rsidRDefault="00C02822" w:rsidP="00E47371">
      <w:pPr>
        <w:pStyle w:val="2"/>
        <w:rPr>
          <w:sz w:val="32"/>
          <w:szCs w:val="32"/>
        </w:rPr>
      </w:pPr>
      <w:r w:rsidRPr="00E47371">
        <w:rPr>
          <w:sz w:val="32"/>
          <w:szCs w:val="32"/>
        </w:rPr>
        <w:t>Патологоанатомический диагноз</w:t>
      </w:r>
    </w:p>
    <w:p w:rsidR="00F40332" w:rsidRPr="00F40332" w:rsidRDefault="00F40332" w:rsidP="00F4033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F40332">
        <w:rPr>
          <w:color w:val="000000"/>
          <w:sz w:val="32"/>
          <w:szCs w:val="32"/>
        </w:rPr>
        <w:t>1.  Гно</w:t>
      </w:r>
      <w:r w:rsidR="00AC4675">
        <w:rPr>
          <w:color w:val="000000"/>
          <w:sz w:val="32"/>
          <w:szCs w:val="32"/>
        </w:rPr>
        <w:t>йное воспаление пупочной вены</w:t>
      </w:r>
    </w:p>
    <w:p w:rsidR="00AC4675" w:rsidRDefault="00F40332" w:rsidP="00F4033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F40332">
        <w:rPr>
          <w:color w:val="000000"/>
          <w:sz w:val="32"/>
          <w:szCs w:val="32"/>
        </w:rPr>
        <w:t>2.</w:t>
      </w:r>
      <w:r w:rsidR="00AC4675">
        <w:rPr>
          <w:color w:val="000000"/>
          <w:sz w:val="32"/>
          <w:szCs w:val="32"/>
        </w:rPr>
        <w:t xml:space="preserve">  Гнойное воспаление брыжеечных и портальных лимфатичес-   </w:t>
      </w:r>
    </w:p>
    <w:p w:rsidR="00F40332" w:rsidRPr="00F40332" w:rsidRDefault="00AC4675" w:rsidP="00F4033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ких </w:t>
      </w:r>
      <w:r w:rsidR="00F40332" w:rsidRPr="00F40332">
        <w:rPr>
          <w:color w:val="000000"/>
          <w:sz w:val="32"/>
          <w:szCs w:val="32"/>
        </w:rPr>
        <w:t>узлов.</w:t>
      </w:r>
    </w:p>
    <w:p w:rsidR="00F40332" w:rsidRPr="00F40332" w:rsidRDefault="00F40332" w:rsidP="00F4033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F40332">
        <w:rPr>
          <w:color w:val="000000"/>
          <w:sz w:val="32"/>
          <w:szCs w:val="32"/>
        </w:rPr>
        <w:t>3.  Абсцессы в легких, печени, селезенке, почках.</w:t>
      </w:r>
    </w:p>
    <w:p w:rsidR="00F40332" w:rsidRPr="00F40332" w:rsidRDefault="001B64D1" w:rsidP="00F4033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4.  Гнойный  перитон</w:t>
      </w:r>
      <w:r w:rsidR="00AC4675">
        <w:rPr>
          <w:color w:val="000000"/>
          <w:sz w:val="32"/>
          <w:szCs w:val="32"/>
        </w:rPr>
        <w:t>ит</w:t>
      </w:r>
      <w:r w:rsidR="00F40332" w:rsidRPr="00F40332">
        <w:rPr>
          <w:color w:val="000000"/>
          <w:sz w:val="32"/>
          <w:szCs w:val="32"/>
        </w:rPr>
        <w:t>.</w:t>
      </w:r>
    </w:p>
    <w:p w:rsidR="00F40332" w:rsidRPr="00F40332" w:rsidRDefault="00F40332" w:rsidP="00F4033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F40332">
        <w:rPr>
          <w:color w:val="000000"/>
          <w:sz w:val="32"/>
          <w:szCs w:val="32"/>
        </w:rPr>
        <w:t>5.  Геморрагический диатез.</w:t>
      </w:r>
    </w:p>
    <w:p w:rsidR="00F40332" w:rsidRPr="00F40332" w:rsidRDefault="00F40332" w:rsidP="00F4033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F40332">
        <w:rPr>
          <w:color w:val="000000"/>
          <w:sz w:val="32"/>
          <w:szCs w:val="32"/>
        </w:rPr>
        <w:t>6.  Септическая селезенка.</w:t>
      </w:r>
    </w:p>
    <w:p w:rsidR="00C02822" w:rsidRPr="00F40332" w:rsidRDefault="00F40332" w:rsidP="00F40332">
      <w:pPr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     </w:t>
      </w:r>
      <w:r w:rsidRPr="00F40332">
        <w:rPr>
          <w:color w:val="000000"/>
          <w:sz w:val="32"/>
          <w:szCs w:val="32"/>
        </w:rPr>
        <w:t>7.  Зернистая дистрофия печени, почек, сердца.</w:t>
      </w:r>
    </w:p>
    <w:p w:rsidR="00C02822" w:rsidRPr="00E47371" w:rsidRDefault="00C02822" w:rsidP="00E47371">
      <w:pPr>
        <w:pStyle w:val="4"/>
        <w:ind w:left="0"/>
        <w:rPr>
          <w:sz w:val="32"/>
          <w:szCs w:val="32"/>
        </w:rPr>
      </w:pPr>
      <w:r w:rsidRPr="00E47371">
        <w:rPr>
          <w:sz w:val="32"/>
          <w:szCs w:val="32"/>
        </w:rPr>
        <w:t>Лабораторные исследования</w:t>
      </w:r>
    </w:p>
    <w:p w:rsidR="00C02822" w:rsidRDefault="00C02822" w:rsidP="00E47371">
      <w:pPr>
        <w:ind w:firstLine="567"/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При </w:t>
      </w:r>
      <w:r w:rsidRPr="00E47371">
        <w:rPr>
          <w:i/>
          <w:sz w:val="32"/>
          <w:szCs w:val="32"/>
        </w:rPr>
        <w:t>бактериологическом</w:t>
      </w:r>
      <w:r w:rsidRPr="00E47371">
        <w:rPr>
          <w:sz w:val="32"/>
          <w:szCs w:val="32"/>
        </w:rPr>
        <w:t xml:space="preserve"> исследовании кусочков паренхиматозных органов в бакте</w:t>
      </w:r>
      <w:r w:rsidR="00B57A73">
        <w:rPr>
          <w:sz w:val="32"/>
          <w:szCs w:val="32"/>
        </w:rPr>
        <w:t>риологическом отделе Речицкой районной</w:t>
      </w:r>
      <w:r w:rsidRPr="00E47371">
        <w:rPr>
          <w:sz w:val="32"/>
          <w:szCs w:val="32"/>
        </w:rPr>
        <w:t xml:space="preserve"> ветеринарной лаборатор</w:t>
      </w:r>
      <w:r w:rsidR="00B57A73">
        <w:rPr>
          <w:sz w:val="32"/>
          <w:szCs w:val="32"/>
        </w:rPr>
        <w:t xml:space="preserve">ии </w:t>
      </w:r>
      <w:r w:rsidR="00A039D0">
        <w:rPr>
          <w:sz w:val="32"/>
          <w:szCs w:val="32"/>
        </w:rPr>
        <w:t>согласно экспертизе № 258 от 12 апреля 2009 года</w:t>
      </w:r>
      <w:r w:rsidRPr="00E47371">
        <w:rPr>
          <w:sz w:val="32"/>
          <w:szCs w:val="32"/>
        </w:rPr>
        <w:t xml:space="preserve"> выяв</w:t>
      </w:r>
      <w:r w:rsidR="00B57A73">
        <w:rPr>
          <w:sz w:val="32"/>
          <w:szCs w:val="32"/>
        </w:rPr>
        <w:t xml:space="preserve">лен </w:t>
      </w:r>
      <w:r w:rsidR="004626D3">
        <w:rPr>
          <w:sz w:val="32"/>
          <w:szCs w:val="32"/>
        </w:rPr>
        <w:t>стафилококк</w:t>
      </w:r>
      <w:r w:rsidR="002E71F2">
        <w:rPr>
          <w:sz w:val="32"/>
          <w:szCs w:val="32"/>
        </w:rPr>
        <w:t>,</w:t>
      </w:r>
      <w:r w:rsidR="004626D3">
        <w:rPr>
          <w:sz w:val="32"/>
          <w:szCs w:val="32"/>
        </w:rPr>
        <w:t xml:space="preserve"> патогенный для белых мышей, вызвавший пупочный сепсис у телёнка.</w:t>
      </w:r>
    </w:p>
    <w:p w:rsidR="00A039D0" w:rsidRPr="00E47371" w:rsidRDefault="00A039D0" w:rsidP="00E4737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</w:t>
      </w:r>
      <w:r w:rsidRPr="00A039D0">
        <w:rPr>
          <w:i/>
          <w:sz w:val="32"/>
          <w:szCs w:val="32"/>
        </w:rPr>
        <w:t>вирусологическом</w:t>
      </w:r>
      <w:r>
        <w:rPr>
          <w:sz w:val="32"/>
          <w:szCs w:val="32"/>
        </w:rPr>
        <w:t xml:space="preserve"> исследовании в Гомельской областной ветеринарной  лаборатории получен отрицательный ответ на наличие вирусов согласно экспертизе № 548 от 12 апреля 2009 года.</w:t>
      </w:r>
    </w:p>
    <w:p w:rsidR="00C02822" w:rsidRPr="00E47371" w:rsidRDefault="00C02822" w:rsidP="00E47371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C02822" w:rsidRPr="00E47371" w:rsidRDefault="00C02822" w:rsidP="00E47371">
      <w:pPr>
        <w:pStyle w:val="2"/>
        <w:rPr>
          <w:sz w:val="32"/>
          <w:szCs w:val="32"/>
        </w:rPr>
      </w:pPr>
      <w:r w:rsidRPr="00E47371">
        <w:rPr>
          <w:sz w:val="32"/>
          <w:szCs w:val="32"/>
        </w:rPr>
        <w:t>Заключение</w:t>
      </w:r>
    </w:p>
    <w:p w:rsidR="00C02822" w:rsidRPr="00E47371" w:rsidRDefault="00C02822" w:rsidP="00E47371">
      <w:pPr>
        <w:ind w:firstLine="567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На основании эпизоотических данных, клинических признаков, патологоанатомическ</w:t>
      </w:r>
      <w:r w:rsidR="00AC4675">
        <w:rPr>
          <w:sz w:val="32"/>
          <w:szCs w:val="32"/>
        </w:rPr>
        <w:t>ого вскрытия и бактериологического</w:t>
      </w:r>
      <w:r w:rsidRPr="00E47371">
        <w:rPr>
          <w:sz w:val="32"/>
          <w:szCs w:val="32"/>
        </w:rPr>
        <w:t xml:space="preserve"> исследования следует считать, что животное</w:t>
      </w:r>
      <w:r w:rsidR="00AC4675">
        <w:rPr>
          <w:sz w:val="32"/>
          <w:szCs w:val="32"/>
        </w:rPr>
        <w:t xml:space="preserve"> пало вследствие пупочного сепсиса.</w:t>
      </w:r>
      <w:r w:rsidRPr="00E47371">
        <w:rPr>
          <w:sz w:val="32"/>
          <w:szCs w:val="32"/>
        </w:rPr>
        <w:t xml:space="preserve"> </w:t>
      </w:r>
    </w:p>
    <w:p w:rsidR="00C02822" w:rsidRPr="00E47371" w:rsidRDefault="00C02822" w:rsidP="00E47371">
      <w:pPr>
        <w:ind w:firstLine="567"/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Подпись вскрывавшего.                    </w:t>
      </w:r>
      <w:r w:rsidR="00B57A73">
        <w:rPr>
          <w:sz w:val="32"/>
          <w:szCs w:val="32"/>
        </w:rPr>
        <w:t xml:space="preserve">                   Дорох Л. А,</w:t>
      </w:r>
    </w:p>
    <w:p w:rsidR="00C02822" w:rsidRPr="00E47371" w:rsidRDefault="00C02822" w:rsidP="00E47371">
      <w:pPr>
        <w:ind w:firstLine="567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Подписи присутствующих.                                  Иванютенко К. И.</w:t>
      </w:r>
    </w:p>
    <w:p w:rsidR="00C02822" w:rsidRPr="00E47371" w:rsidRDefault="00C02822" w:rsidP="00E47371">
      <w:pPr>
        <w:ind w:firstLine="567"/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                                                                            Крут Г.А.                                                                                               </w:t>
      </w:r>
    </w:p>
    <w:p w:rsidR="00C02822" w:rsidRPr="00E47371" w:rsidRDefault="00C02822" w:rsidP="00E47371">
      <w:pPr>
        <w:ind w:firstLine="567"/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                                                                            Шахнов В. Н.</w:t>
      </w:r>
    </w:p>
    <w:p w:rsidR="00C02822" w:rsidRPr="00E47371" w:rsidRDefault="00C0282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A17F16" w:rsidRDefault="00A17F16" w:rsidP="00E47371">
      <w:pPr>
        <w:shd w:val="clear" w:color="auto" w:fill="FFFFFF"/>
        <w:jc w:val="both"/>
        <w:rPr>
          <w:b/>
          <w:bCs/>
          <w:color w:val="000000"/>
          <w:spacing w:val="1"/>
          <w:sz w:val="32"/>
          <w:szCs w:val="32"/>
        </w:rPr>
      </w:pPr>
    </w:p>
    <w:p w:rsidR="00E47371" w:rsidRPr="00E47371" w:rsidRDefault="00E47371" w:rsidP="00E47371">
      <w:pPr>
        <w:shd w:val="clear" w:color="auto" w:fill="FFFFFF"/>
        <w:jc w:val="both"/>
        <w:rPr>
          <w:b/>
          <w:bCs/>
          <w:color w:val="000000"/>
          <w:spacing w:val="1"/>
          <w:sz w:val="32"/>
          <w:szCs w:val="32"/>
        </w:rPr>
      </w:pPr>
    </w:p>
    <w:p w:rsidR="00A17F16" w:rsidRDefault="00A17F16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2E71F2" w:rsidRPr="00E47371" w:rsidRDefault="002E71F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</w:p>
    <w:p w:rsidR="00C02822" w:rsidRPr="00E47371" w:rsidRDefault="00C02822" w:rsidP="00E47371">
      <w:pPr>
        <w:shd w:val="clear" w:color="auto" w:fill="FFFFFF"/>
        <w:ind w:left="528"/>
        <w:jc w:val="both"/>
        <w:rPr>
          <w:b/>
          <w:bCs/>
          <w:color w:val="000000"/>
          <w:spacing w:val="1"/>
          <w:sz w:val="32"/>
          <w:szCs w:val="32"/>
        </w:rPr>
      </w:pPr>
      <w:r w:rsidRPr="00E47371">
        <w:rPr>
          <w:b/>
          <w:bCs/>
          <w:color w:val="000000"/>
          <w:spacing w:val="1"/>
          <w:sz w:val="32"/>
          <w:szCs w:val="32"/>
        </w:rPr>
        <w:t>ЭПИКРИЗ</w:t>
      </w:r>
    </w:p>
    <w:p w:rsidR="00F272E7" w:rsidRPr="00E47371" w:rsidRDefault="00F272E7" w:rsidP="00E47371">
      <w:pPr>
        <w:pStyle w:val="a4"/>
        <w:rPr>
          <w:sz w:val="32"/>
          <w:szCs w:val="32"/>
        </w:rPr>
      </w:pPr>
      <w:r w:rsidRPr="00E47371">
        <w:rPr>
          <w:i/>
          <w:color w:val="000000"/>
          <w:sz w:val="32"/>
          <w:szCs w:val="32"/>
        </w:rPr>
        <w:t>Сепсис</w:t>
      </w:r>
      <w:r w:rsidRPr="00E47371">
        <w:rPr>
          <w:color w:val="000000"/>
          <w:sz w:val="32"/>
          <w:szCs w:val="32"/>
        </w:rPr>
        <w:t xml:space="preserve"> </w:t>
      </w:r>
      <w:r w:rsidRPr="00E47371">
        <w:rPr>
          <w:sz w:val="32"/>
          <w:szCs w:val="32"/>
        </w:rPr>
        <w:t>— инфекционное забо</w:t>
      </w:r>
      <w:r w:rsidRPr="00E47371">
        <w:rPr>
          <w:sz w:val="32"/>
          <w:szCs w:val="32"/>
        </w:rPr>
        <w:softHyphen/>
        <w:t>левание, вызываемое микроорга</w:t>
      </w:r>
      <w:r w:rsidRPr="00E47371">
        <w:rPr>
          <w:sz w:val="32"/>
          <w:szCs w:val="32"/>
        </w:rPr>
        <w:softHyphen/>
        <w:t>низмами, циркулирующими  в крови, и их токсинами. Нахожде</w:t>
      </w:r>
      <w:r w:rsidRPr="00E47371">
        <w:rPr>
          <w:sz w:val="32"/>
          <w:szCs w:val="32"/>
        </w:rPr>
        <w:softHyphen/>
        <w:t>ние микробов в крови называется бактериемией. Но не всякая бак</w:t>
      </w:r>
      <w:r w:rsidRPr="00E47371">
        <w:rPr>
          <w:sz w:val="32"/>
          <w:szCs w:val="32"/>
        </w:rPr>
        <w:softHyphen/>
        <w:t>териемия вызывает сепсис. В по</w:t>
      </w:r>
      <w:r w:rsidRPr="00E47371">
        <w:rPr>
          <w:sz w:val="32"/>
          <w:szCs w:val="32"/>
        </w:rPr>
        <w:softHyphen/>
        <w:t>давляющем большинстве случаев микробы в крови уничтожают</w:t>
      </w:r>
      <w:r w:rsidRPr="00E47371">
        <w:rPr>
          <w:sz w:val="32"/>
          <w:szCs w:val="32"/>
        </w:rPr>
        <w:softHyphen/>
        <w:t>ся фагоцитами. Сепсис наступает при снижении резистентности ор</w:t>
      </w:r>
      <w:r w:rsidRPr="00E47371">
        <w:rPr>
          <w:sz w:val="32"/>
          <w:szCs w:val="32"/>
        </w:rPr>
        <w:softHyphen/>
        <w:t>ганизма, когда его защитные приспособления не могут спра</w:t>
      </w:r>
      <w:r w:rsidRPr="00E47371">
        <w:rPr>
          <w:sz w:val="32"/>
          <w:szCs w:val="32"/>
        </w:rPr>
        <w:softHyphen/>
        <w:t>виться с инфекцией.</w:t>
      </w:r>
    </w:p>
    <w:p w:rsidR="00F272E7" w:rsidRPr="00E47371" w:rsidRDefault="00F272E7" w:rsidP="00E47371">
      <w:pPr>
        <w:ind w:firstLine="720"/>
        <w:jc w:val="both"/>
        <w:rPr>
          <w:color w:val="000000"/>
          <w:sz w:val="32"/>
          <w:szCs w:val="32"/>
        </w:rPr>
      </w:pPr>
      <w:r w:rsidRPr="00E47371">
        <w:rPr>
          <w:color w:val="000000"/>
          <w:sz w:val="32"/>
          <w:szCs w:val="32"/>
        </w:rPr>
        <w:t xml:space="preserve">Возбудителями сепсиса могут быть разные микроорганизмы, как малопатогенные, например Е. </w:t>
      </w:r>
      <w:r w:rsidRPr="00E47371">
        <w:rPr>
          <w:color w:val="000000"/>
          <w:sz w:val="32"/>
          <w:szCs w:val="32"/>
          <w:lang w:val="en-US"/>
        </w:rPr>
        <w:t>coli</w:t>
      </w:r>
      <w:r w:rsidRPr="00E47371">
        <w:rPr>
          <w:color w:val="000000"/>
          <w:sz w:val="32"/>
          <w:szCs w:val="32"/>
        </w:rPr>
        <w:t xml:space="preserve">, так и очень патогенные — Вас. </w:t>
      </w:r>
      <w:r w:rsidRPr="00E47371">
        <w:rPr>
          <w:color w:val="000000"/>
          <w:sz w:val="32"/>
          <w:szCs w:val="32"/>
          <w:lang w:val="en-US"/>
        </w:rPr>
        <w:t>anthracis</w:t>
      </w:r>
      <w:r w:rsidRPr="00E47371">
        <w:rPr>
          <w:color w:val="000000"/>
          <w:sz w:val="32"/>
          <w:szCs w:val="32"/>
        </w:rPr>
        <w:t xml:space="preserve">, </w:t>
      </w:r>
      <w:r w:rsidRPr="00E47371">
        <w:rPr>
          <w:color w:val="000000"/>
          <w:sz w:val="32"/>
          <w:szCs w:val="32"/>
          <w:lang w:val="en-US"/>
        </w:rPr>
        <w:t>Ps</w:t>
      </w:r>
      <w:r w:rsidRPr="00E47371">
        <w:rPr>
          <w:color w:val="000000"/>
          <w:sz w:val="32"/>
          <w:szCs w:val="32"/>
        </w:rPr>
        <w:t xml:space="preserve">. </w:t>
      </w:r>
      <w:r w:rsidRPr="00E47371">
        <w:rPr>
          <w:color w:val="000000"/>
          <w:sz w:val="32"/>
          <w:szCs w:val="32"/>
          <w:lang w:val="en-US"/>
        </w:rPr>
        <w:t>mallei</w:t>
      </w:r>
      <w:r w:rsidRPr="00E47371">
        <w:rPr>
          <w:color w:val="000000"/>
          <w:sz w:val="32"/>
          <w:szCs w:val="32"/>
        </w:rPr>
        <w:t xml:space="preserve"> и др. В за</w:t>
      </w:r>
      <w:r w:rsidRPr="00E47371">
        <w:rPr>
          <w:color w:val="000000"/>
          <w:sz w:val="32"/>
          <w:szCs w:val="32"/>
        </w:rPr>
        <w:softHyphen/>
        <w:t>висимости от вида возбудителя различают сепсис стрептококко</w:t>
      </w:r>
      <w:r w:rsidRPr="00E47371">
        <w:rPr>
          <w:color w:val="000000"/>
          <w:sz w:val="32"/>
          <w:szCs w:val="32"/>
        </w:rPr>
        <w:softHyphen/>
        <w:t>вый, стафилококковый, сибиреяз</w:t>
      </w:r>
      <w:r w:rsidRPr="00E47371">
        <w:rPr>
          <w:color w:val="000000"/>
          <w:sz w:val="32"/>
          <w:szCs w:val="32"/>
        </w:rPr>
        <w:softHyphen/>
        <w:t>венный, сальмонеллезный и т. д.</w:t>
      </w:r>
    </w:p>
    <w:p w:rsidR="00F272E7" w:rsidRPr="00E47371" w:rsidRDefault="00F272E7" w:rsidP="00E47371">
      <w:pPr>
        <w:ind w:firstLine="720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Место внедрения микробов в организм называют воротами сеп</w:t>
      </w:r>
      <w:r w:rsidRPr="00E47371">
        <w:rPr>
          <w:sz w:val="32"/>
          <w:szCs w:val="32"/>
        </w:rPr>
        <w:softHyphen/>
        <w:t>сиса. Различают сепсис раневой (хирургический), пупочный, послеожоговый, послеродовой и т. д. В случаях, когда не обнаруживают ворот сепсиса, его называют криптогенным (</w:t>
      </w:r>
      <w:r w:rsidRPr="00E47371">
        <w:rPr>
          <w:sz w:val="32"/>
          <w:szCs w:val="32"/>
          <w:lang w:val="en-US"/>
        </w:rPr>
        <w:t>cryptos</w:t>
      </w:r>
      <w:r w:rsidRPr="00E47371">
        <w:rPr>
          <w:sz w:val="32"/>
          <w:szCs w:val="32"/>
        </w:rPr>
        <w:t xml:space="preserve"> — скры</w:t>
      </w:r>
      <w:r w:rsidRPr="00E47371">
        <w:rPr>
          <w:sz w:val="32"/>
          <w:szCs w:val="32"/>
        </w:rPr>
        <w:softHyphen/>
        <w:t>тый); наблюдается он при обострениях латентно протекающих инфекций.</w:t>
      </w:r>
    </w:p>
    <w:p w:rsidR="0091088A" w:rsidRPr="00E47371" w:rsidRDefault="00F272E7" w:rsidP="00E47371">
      <w:pPr>
        <w:pStyle w:val="Style4"/>
        <w:widowControl/>
        <w:spacing w:before="154" w:line="240" w:lineRule="auto"/>
        <w:ind w:firstLine="317"/>
        <w:rPr>
          <w:rStyle w:val="FontStyle12"/>
          <w:sz w:val="32"/>
          <w:szCs w:val="32"/>
        </w:rPr>
      </w:pPr>
      <w:r w:rsidRPr="00E47371">
        <w:rPr>
          <w:sz w:val="32"/>
          <w:szCs w:val="32"/>
        </w:rPr>
        <w:t>Несмотря на то, что сепсис вы</w:t>
      </w:r>
      <w:r w:rsidRPr="00E47371">
        <w:rPr>
          <w:sz w:val="32"/>
          <w:szCs w:val="32"/>
        </w:rPr>
        <w:softHyphen/>
        <w:t>зывается разными микробами, клиническое проявление болезни и морфологические изменения бывают более или менее одно</w:t>
      </w:r>
      <w:r w:rsidRPr="00E47371">
        <w:rPr>
          <w:sz w:val="32"/>
          <w:szCs w:val="32"/>
        </w:rPr>
        <w:softHyphen/>
        <w:t>родны.</w:t>
      </w:r>
      <w:r w:rsidR="0091088A" w:rsidRPr="00E47371">
        <w:rPr>
          <w:sz w:val="32"/>
          <w:szCs w:val="32"/>
        </w:rPr>
        <w:t xml:space="preserve"> </w:t>
      </w:r>
      <w:r w:rsidR="0091088A" w:rsidRPr="00E47371">
        <w:rPr>
          <w:rStyle w:val="FontStyle12"/>
          <w:sz w:val="32"/>
          <w:szCs w:val="32"/>
        </w:rPr>
        <w:t>Особой формой развития многих инфекционных заболеваний со своеобразной клинико-анатомической картиной является сеп</w:t>
      </w:r>
      <w:r w:rsidR="0091088A" w:rsidRPr="00E47371">
        <w:rPr>
          <w:rStyle w:val="FontStyle12"/>
          <w:sz w:val="32"/>
          <w:szCs w:val="32"/>
        </w:rPr>
        <w:softHyphen/>
        <w:t>сис. Однако классические картины сепсиса наблюдаются при гноеродных инфекциях, вызываемых стрептококками и стафилококками.</w:t>
      </w:r>
    </w:p>
    <w:p w:rsidR="0091088A" w:rsidRPr="00E47371" w:rsidRDefault="0091088A" w:rsidP="00E47371">
      <w:pPr>
        <w:pStyle w:val="Style4"/>
        <w:widowControl/>
        <w:spacing w:line="240" w:lineRule="auto"/>
        <w:ind w:firstLine="307"/>
        <w:rPr>
          <w:rStyle w:val="FontStyle12"/>
          <w:sz w:val="32"/>
          <w:szCs w:val="32"/>
        </w:rPr>
      </w:pPr>
      <w:r w:rsidRPr="00E47371">
        <w:rPr>
          <w:rStyle w:val="FontStyle12"/>
          <w:sz w:val="32"/>
          <w:szCs w:val="32"/>
        </w:rPr>
        <w:t>При сепсисе различают местные и общие явления. К первым относится септический очаг с присоединяющимися к нему регио</w:t>
      </w:r>
      <w:r w:rsidRPr="00E47371">
        <w:rPr>
          <w:rStyle w:val="FontStyle12"/>
          <w:sz w:val="32"/>
          <w:szCs w:val="32"/>
        </w:rPr>
        <w:softHyphen/>
        <w:t>нарным лимфаденитом, лимфангитом и флебитом; к общим — ряд характерных для сепсиса клинико-анатомических признаков.</w:t>
      </w:r>
    </w:p>
    <w:p w:rsidR="0091088A" w:rsidRPr="00E47371" w:rsidRDefault="0091088A" w:rsidP="00E47371">
      <w:pPr>
        <w:pStyle w:val="Style4"/>
        <w:widowControl/>
        <w:spacing w:line="240" w:lineRule="auto"/>
        <w:rPr>
          <w:rStyle w:val="FontStyle12"/>
          <w:sz w:val="32"/>
          <w:szCs w:val="32"/>
        </w:rPr>
      </w:pPr>
      <w:r w:rsidRPr="00E47371">
        <w:rPr>
          <w:rStyle w:val="FontStyle12"/>
          <w:sz w:val="32"/>
          <w:szCs w:val="32"/>
        </w:rPr>
        <w:t>Местный септический очаг, послуживший фактором развития сепсиса, по своему характеру может отличаться большим разно</w:t>
      </w:r>
      <w:r w:rsidRPr="00E47371">
        <w:rPr>
          <w:rStyle w:val="FontStyle12"/>
          <w:sz w:val="32"/>
          <w:szCs w:val="32"/>
        </w:rPr>
        <w:softHyphen/>
        <w:t>образием: это может быть рана, абсцесс, флегмона, артрит, послеродовой метрит, гангрена. Из септического очага инфекция спо</w:t>
      </w:r>
      <w:r w:rsidRPr="00E47371">
        <w:rPr>
          <w:rStyle w:val="FontStyle12"/>
          <w:sz w:val="32"/>
          <w:szCs w:val="32"/>
        </w:rPr>
        <w:softHyphen/>
        <w:t>собна распространяться по лимфатическим сосудам, и тогда наблюдается лимфангит, характеризующийся красными поло</w:t>
      </w:r>
      <w:r w:rsidRPr="00E47371">
        <w:rPr>
          <w:rStyle w:val="FontStyle12"/>
          <w:sz w:val="32"/>
          <w:szCs w:val="32"/>
        </w:rPr>
        <w:softHyphen/>
        <w:t>сами или гнойными инфильтратами по пути следования лимфати</w:t>
      </w:r>
      <w:r w:rsidRPr="00E47371">
        <w:rPr>
          <w:rStyle w:val="FontStyle12"/>
          <w:sz w:val="32"/>
          <w:szCs w:val="32"/>
        </w:rPr>
        <w:softHyphen/>
        <w:t>ческих сосудов к регионарным лимфатическим узлам. Инфекция может распространяться и по венам, тогда отмечают тромбофлебит, нередко с гнойным расплавлением тромба.</w:t>
      </w:r>
    </w:p>
    <w:p w:rsidR="00F272E7" w:rsidRPr="00E47371" w:rsidRDefault="0091088A" w:rsidP="00E47371">
      <w:pPr>
        <w:pStyle w:val="Style4"/>
        <w:widowControl/>
        <w:spacing w:line="240" w:lineRule="auto"/>
        <w:ind w:firstLine="307"/>
        <w:rPr>
          <w:sz w:val="32"/>
          <w:szCs w:val="32"/>
        </w:rPr>
      </w:pPr>
      <w:r w:rsidRPr="00E47371">
        <w:rPr>
          <w:rStyle w:val="FontStyle12"/>
          <w:sz w:val="32"/>
          <w:szCs w:val="32"/>
        </w:rPr>
        <w:t>Лишь в редких случаях при так называемом криптогенетическом (скрытом) сепсисе септический очаг отсутствует, а само происхождение сепсиса в организме остается неясным.</w:t>
      </w:r>
    </w:p>
    <w:p w:rsidR="00F272E7" w:rsidRPr="00E47371" w:rsidRDefault="00F272E7" w:rsidP="00E47371">
      <w:pPr>
        <w:ind w:firstLine="720"/>
        <w:jc w:val="both"/>
        <w:rPr>
          <w:sz w:val="32"/>
          <w:szCs w:val="32"/>
        </w:rPr>
      </w:pPr>
      <w:r w:rsidRPr="00E47371">
        <w:rPr>
          <w:sz w:val="32"/>
          <w:szCs w:val="32"/>
        </w:rPr>
        <w:t>Сепсис может протекать в ви</w:t>
      </w:r>
      <w:r w:rsidRPr="00E47371">
        <w:rPr>
          <w:sz w:val="32"/>
          <w:szCs w:val="32"/>
        </w:rPr>
        <w:softHyphen/>
        <w:t>де септицемии, септикопиемии и хрониосепсиса (пиемии).</w:t>
      </w:r>
    </w:p>
    <w:p w:rsidR="00B57A73" w:rsidRDefault="00F272E7" w:rsidP="00B57A73">
      <w:pPr>
        <w:ind w:firstLine="720"/>
        <w:jc w:val="both"/>
        <w:rPr>
          <w:rStyle w:val="FontStyle14"/>
          <w:sz w:val="32"/>
          <w:szCs w:val="32"/>
        </w:rPr>
      </w:pPr>
      <w:r w:rsidRPr="00B57A73">
        <w:rPr>
          <w:sz w:val="32"/>
          <w:szCs w:val="32"/>
        </w:rPr>
        <w:t>Септицемия (острый сеп</w:t>
      </w:r>
      <w:r w:rsidRPr="00B57A73">
        <w:rPr>
          <w:sz w:val="32"/>
          <w:szCs w:val="32"/>
        </w:rPr>
        <w:softHyphen/>
        <w:t>сис) клинически  проявляется высокой температурой, угнетен</w:t>
      </w:r>
      <w:r w:rsidRPr="00B57A73">
        <w:rPr>
          <w:sz w:val="32"/>
          <w:szCs w:val="32"/>
        </w:rPr>
        <w:softHyphen/>
        <w:t>ным состоянием животного, уча</w:t>
      </w:r>
      <w:r w:rsidRPr="00B57A73">
        <w:rPr>
          <w:sz w:val="32"/>
          <w:szCs w:val="32"/>
        </w:rPr>
        <w:softHyphen/>
        <w:t>щенным дыханием, нарушением деятельности сердца и других органов. Иногда наблюдается желтуха. При гематологическом исследовании  обнаруживается лейкоцитоз за счет увеличения количества нейтрофильных лей</w:t>
      </w:r>
      <w:r w:rsidRPr="00B57A73">
        <w:rPr>
          <w:sz w:val="32"/>
          <w:szCs w:val="32"/>
        </w:rPr>
        <w:softHyphen/>
        <w:t>коцитов и гемолиз с образова</w:t>
      </w:r>
      <w:r w:rsidRPr="00B57A73">
        <w:rPr>
          <w:sz w:val="32"/>
          <w:szCs w:val="32"/>
        </w:rPr>
        <w:softHyphen/>
        <w:t>нием желчных пигментов.</w:t>
      </w:r>
      <w:r w:rsidR="00AF197D" w:rsidRPr="00B57A73">
        <w:rPr>
          <w:rStyle w:val="FontStyle14"/>
          <w:sz w:val="32"/>
          <w:szCs w:val="32"/>
        </w:rPr>
        <w:t xml:space="preserve"> </w:t>
      </w:r>
    </w:p>
    <w:p w:rsidR="00AF197D" w:rsidRPr="00E47371" w:rsidRDefault="00AF197D" w:rsidP="00B57A73">
      <w:pPr>
        <w:ind w:firstLine="720"/>
        <w:jc w:val="both"/>
        <w:rPr>
          <w:rStyle w:val="FontStyle14"/>
          <w:sz w:val="32"/>
          <w:szCs w:val="32"/>
        </w:rPr>
      </w:pPr>
      <w:r w:rsidRPr="00B57A73">
        <w:rPr>
          <w:rStyle w:val="FontStyle14"/>
          <w:sz w:val="32"/>
          <w:szCs w:val="32"/>
        </w:rPr>
        <w:t>Пиемия отличается</w:t>
      </w:r>
      <w:r w:rsidRPr="00E47371">
        <w:rPr>
          <w:rStyle w:val="FontStyle14"/>
          <w:sz w:val="32"/>
          <w:szCs w:val="32"/>
        </w:rPr>
        <w:t xml:space="preserve"> более длитель</w:t>
      </w:r>
      <w:r w:rsidRPr="00E47371">
        <w:rPr>
          <w:rStyle w:val="FontStyle14"/>
          <w:sz w:val="32"/>
          <w:szCs w:val="32"/>
        </w:rPr>
        <w:softHyphen/>
        <w:t xml:space="preserve">ным течением, слабее выраженными общими явлениями </w:t>
      </w:r>
      <w:r w:rsidRPr="00E47371">
        <w:rPr>
          <w:rStyle w:val="FontStyle11"/>
          <w:sz w:val="32"/>
          <w:szCs w:val="32"/>
        </w:rPr>
        <w:t xml:space="preserve">ж </w:t>
      </w:r>
      <w:r w:rsidRPr="00E47371">
        <w:rPr>
          <w:rStyle w:val="FontStyle14"/>
          <w:sz w:val="32"/>
          <w:szCs w:val="32"/>
        </w:rPr>
        <w:t>разви</w:t>
      </w:r>
      <w:r w:rsidRPr="00E47371">
        <w:rPr>
          <w:rStyle w:val="FontStyle14"/>
          <w:sz w:val="32"/>
          <w:szCs w:val="32"/>
        </w:rPr>
        <w:softHyphen/>
        <w:t>тием в органах гнойных процессов. При сочетании признаков первого и второго варианта сепсиса говорят о септикопиемии.</w:t>
      </w:r>
    </w:p>
    <w:p w:rsidR="00AF197D" w:rsidRPr="00E47371" w:rsidRDefault="00B57A73" w:rsidP="00E47371">
      <w:pPr>
        <w:pStyle w:val="Style4"/>
        <w:widowControl/>
        <w:spacing w:line="240" w:lineRule="auto"/>
        <w:rPr>
          <w:rStyle w:val="FontStyle14"/>
          <w:sz w:val="32"/>
          <w:szCs w:val="32"/>
        </w:rPr>
      </w:pPr>
      <w:r>
        <w:rPr>
          <w:rStyle w:val="FontStyle14"/>
          <w:sz w:val="32"/>
          <w:szCs w:val="32"/>
        </w:rPr>
        <w:t xml:space="preserve">     </w:t>
      </w:r>
      <w:r w:rsidR="00AF197D" w:rsidRPr="00E47371">
        <w:rPr>
          <w:rStyle w:val="FontStyle14"/>
          <w:sz w:val="32"/>
          <w:szCs w:val="32"/>
        </w:rPr>
        <w:t>Патологоанатомической картине сепсиса не присущи какие-либо специфические изменения ка</w:t>
      </w:r>
      <w:r w:rsidR="009C57B3" w:rsidRPr="00E47371">
        <w:rPr>
          <w:rStyle w:val="FontStyle14"/>
          <w:sz w:val="32"/>
          <w:szCs w:val="32"/>
        </w:rPr>
        <w:t>к в самом септическом очаге, так</w:t>
      </w:r>
      <w:r w:rsidR="00AF197D" w:rsidRPr="00E47371">
        <w:rPr>
          <w:rStyle w:val="FontStyle14"/>
          <w:sz w:val="32"/>
          <w:szCs w:val="32"/>
        </w:rPr>
        <w:t xml:space="preserve"> и в организме вообще.</w:t>
      </w:r>
    </w:p>
    <w:p w:rsidR="00AF197D" w:rsidRPr="00E47371" w:rsidRDefault="00AF197D" w:rsidP="00E47371">
      <w:pPr>
        <w:pStyle w:val="Style4"/>
        <w:widowControl/>
        <w:spacing w:line="240" w:lineRule="auto"/>
        <w:ind w:firstLine="307"/>
        <w:rPr>
          <w:rStyle w:val="FontStyle14"/>
          <w:sz w:val="32"/>
          <w:szCs w:val="32"/>
        </w:rPr>
      </w:pPr>
      <w:r w:rsidRPr="00E47371">
        <w:rPr>
          <w:rStyle w:val="FontStyle14"/>
          <w:sz w:val="32"/>
          <w:szCs w:val="32"/>
        </w:rPr>
        <w:t>Трупное окоченение слабо выражено или полностью отсутствует из-за повышенной щелочности крови, нейтрализующей молочную кислоту. Трупное разложение наступает крайне быстро, что объясняется присутствием в крови гнойных, иногда гнилостных микроорганизмов.</w:t>
      </w:r>
    </w:p>
    <w:p w:rsidR="00AF197D" w:rsidRPr="00E47371" w:rsidRDefault="00AF197D" w:rsidP="00B57A73">
      <w:pPr>
        <w:pStyle w:val="Style4"/>
        <w:widowControl/>
        <w:spacing w:line="240" w:lineRule="auto"/>
        <w:ind w:firstLine="293"/>
        <w:rPr>
          <w:rStyle w:val="FontStyle14"/>
          <w:sz w:val="32"/>
          <w:szCs w:val="32"/>
        </w:rPr>
      </w:pPr>
      <w:r w:rsidRPr="00E47371">
        <w:rPr>
          <w:rStyle w:val="FontStyle14"/>
          <w:sz w:val="32"/>
          <w:szCs w:val="32"/>
        </w:rPr>
        <w:t>Слизистые оболочки естественных отв</w:t>
      </w:r>
      <w:r w:rsidR="00B57A73">
        <w:rPr>
          <w:rStyle w:val="FontStyle14"/>
          <w:sz w:val="32"/>
          <w:szCs w:val="32"/>
        </w:rPr>
        <w:t>ерстий, особенно скле</w:t>
      </w:r>
      <w:r w:rsidR="00B57A73">
        <w:rPr>
          <w:rStyle w:val="FontStyle14"/>
          <w:sz w:val="32"/>
          <w:szCs w:val="32"/>
        </w:rPr>
        <w:softHyphen/>
        <w:t>ра, желту</w:t>
      </w:r>
      <w:r w:rsidRPr="00E47371">
        <w:rPr>
          <w:rStyle w:val="FontStyle14"/>
          <w:sz w:val="32"/>
          <w:szCs w:val="32"/>
        </w:rPr>
        <w:t>ш</w:t>
      </w:r>
      <w:r w:rsidR="00B57A73">
        <w:rPr>
          <w:rStyle w:val="FontStyle14"/>
          <w:sz w:val="32"/>
          <w:szCs w:val="32"/>
        </w:rPr>
        <w:t>н</w:t>
      </w:r>
      <w:r w:rsidRPr="00E47371">
        <w:rPr>
          <w:rStyle w:val="FontStyle14"/>
          <w:sz w:val="32"/>
          <w:szCs w:val="32"/>
        </w:rPr>
        <w:t>о окрашены.</w:t>
      </w:r>
      <w:r w:rsidR="00B57A73">
        <w:rPr>
          <w:rStyle w:val="FontStyle14"/>
          <w:sz w:val="32"/>
          <w:szCs w:val="32"/>
        </w:rPr>
        <w:t xml:space="preserve">  </w:t>
      </w:r>
      <w:r w:rsidRPr="00E47371">
        <w:rPr>
          <w:rStyle w:val="FontStyle14"/>
          <w:sz w:val="32"/>
          <w:szCs w:val="32"/>
        </w:rPr>
        <w:t>Кровь в сосудах жидкая, маркая, с признаками гемолиза, быстро наступающий гемолиз обусловливает раннюю имбибицию эндокарда и интимы сосудов, которые приобретают розово-крас</w:t>
      </w:r>
      <w:r w:rsidRPr="00E47371">
        <w:rPr>
          <w:rStyle w:val="FontStyle14"/>
          <w:sz w:val="32"/>
          <w:szCs w:val="32"/>
        </w:rPr>
        <w:softHyphen/>
        <w:t>ную или багрово-красную окраску.</w:t>
      </w:r>
    </w:p>
    <w:p w:rsidR="00AF197D" w:rsidRPr="00E47371" w:rsidRDefault="00B57A73" w:rsidP="00E47371">
      <w:pPr>
        <w:pStyle w:val="Style4"/>
        <w:widowControl/>
        <w:spacing w:line="240" w:lineRule="auto"/>
        <w:ind w:firstLine="312"/>
        <w:rPr>
          <w:rStyle w:val="FontStyle14"/>
          <w:sz w:val="32"/>
          <w:szCs w:val="32"/>
        </w:rPr>
      </w:pPr>
      <w:r>
        <w:rPr>
          <w:rStyle w:val="FontStyle14"/>
          <w:sz w:val="32"/>
          <w:szCs w:val="32"/>
        </w:rPr>
        <w:t>Подкожная клетчатка, а иногда и</w:t>
      </w:r>
      <w:r w:rsidR="00AF197D" w:rsidRPr="00E47371">
        <w:rPr>
          <w:rStyle w:val="FontStyle14"/>
          <w:sz w:val="32"/>
          <w:szCs w:val="32"/>
        </w:rPr>
        <w:t xml:space="preserve"> клетчатка других областей (субсерозная, подслизистая, межмышечная) студенисто отечна и пронизана кровоизлияниями. Кровоизлияния точечные и пят</w:t>
      </w:r>
      <w:r w:rsidR="00AF197D" w:rsidRPr="00E47371">
        <w:rPr>
          <w:rStyle w:val="FontStyle14"/>
          <w:sz w:val="32"/>
          <w:szCs w:val="32"/>
        </w:rPr>
        <w:softHyphen/>
        <w:t>нистые являются одним из характерных признаков сепсиса. Их находят на серозных покровах и слизистых оболочках, особенно пищеварительного тракта, реже в паренхиматозных органах. Склонность к кровотечениям при сепсисе объясняется повышен</w:t>
      </w:r>
      <w:r w:rsidR="00AF197D" w:rsidRPr="00E47371">
        <w:rPr>
          <w:rStyle w:val="FontStyle14"/>
          <w:sz w:val="32"/>
          <w:szCs w:val="32"/>
        </w:rPr>
        <w:softHyphen/>
        <w:t>ной ранимостью сосудистой стенки под влиянием микробных токсинов; она может проявляться в форме геморрагического диа</w:t>
      </w:r>
      <w:r w:rsidR="00AF197D" w:rsidRPr="00E47371">
        <w:rPr>
          <w:rStyle w:val="FontStyle14"/>
          <w:sz w:val="32"/>
          <w:szCs w:val="32"/>
        </w:rPr>
        <w:softHyphen/>
        <w:t>теза с сильными кровотечениями из носовой полости, кишечника и мочевого пузыря (сибирская язва, гемосептицемия и другие инфекции).</w:t>
      </w:r>
    </w:p>
    <w:p w:rsidR="00AF197D" w:rsidRPr="00E47371" w:rsidRDefault="00AF197D" w:rsidP="00E47371">
      <w:pPr>
        <w:pStyle w:val="Style4"/>
        <w:widowControl/>
        <w:spacing w:line="240" w:lineRule="auto"/>
        <w:ind w:firstLine="312"/>
        <w:rPr>
          <w:rStyle w:val="FontStyle14"/>
          <w:sz w:val="32"/>
          <w:szCs w:val="32"/>
        </w:rPr>
      </w:pPr>
      <w:r w:rsidRPr="00E47371">
        <w:rPr>
          <w:rStyle w:val="FontStyle14"/>
          <w:sz w:val="32"/>
          <w:szCs w:val="32"/>
        </w:rPr>
        <w:t>Селезенка увеличена, дряблой консистенции, пульпа ее окра</w:t>
      </w:r>
      <w:r w:rsidRPr="00E47371">
        <w:rPr>
          <w:rStyle w:val="FontStyle14"/>
          <w:sz w:val="32"/>
          <w:szCs w:val="32"/>
        </w:rPr>
        <w:softHyphen/>
        <w:t>шена в вишнево-красный цвет, размягчена, с поверхности разреза дает обильный соскоб. Рисунок фолликулов и трабекулов затуше</w:t>
      </w:r>
      <w:r w:rsidRPr="00E47371">
        <w:rPr>
          <w:rStyle w:val="FontStyle14"/>
          <w:sz w:val="32"/>
          <w:szCs w:val="32"/>
        </w:rPr>
        <w:softHyphen/>
        <w:t>ван. При очень остром течении болезни, а также у слабых, исто</w:t>
      </w:r>
      <w:r w:rsidRPr="00E47371">
        <w:rPr>
          <w:rStyle w:val="FontStyle14"/>
          <w:sz w:val="32"/>
          <w:szCs w:val="32"/>
        </w:rPr>
        <w:softHyphen/>
        <w:t>щенных животных указанные выше характерные для септической селезенки признаки могут отсутствовать; в частности, в этих слу</w:t>
      </w:r>
      <w:r w:rsidRPr="00E47371">
        <w:rPr>
          <w:rStyle w:val="FontStyle14"/>
          <w:sz w:val="32"/>
          <w:szCs w:val="32"/>
        </w:rPr>
        <w:softHyphen/>
        <w:t>чаях не находят увеличения и дряблости органа.</w:t>
      </w:r>
    </w:p>
    <w:p w:rsidR="00A30288" w:rsidRPr="00E47371" w:rsidRDefault="00AF197D" w:rsidP="00E47371">
      <w:pPr>
        <w:pStyle w:val="Style4"/>
        <w:widowControl/>
        <w:spacing w:line="240" w:lineRule="auto"/>
        <w:ind w:firstLine="302"/>
        <w:rPr>
          <w:rStyle w:val="FontStyle17"/>
          <w:sz w:val="32"/>
          <w:szCs w:val="32"/>
        </w:rPr>
      </w:pPr>
      <w:r w:rsidRPr="00E47371">
        <w:rPr>
          <w:rStyle w:val="FontStyle14"/>
          <w:sz w:val="32"/>
          <w:szCs w:val="32"/>
        </w:rPr>
        <w:t>Лимфатические узлы увеличены, гиперемированы, на разрезе сочны. Наиболее сильно поражаются лимфатические узлы, ре</w:t>
      </w:r>
      <w:r w:rsidRPr="00E47371">
        <w:rPr>
          <w:rStyle w:val="FontStyle14"/>
          <w:sz w:val="32"/>
          <w:szCs w:val="32"/>
        </w:rPr>
        <w:softHyphen/>
        <w:t>гионарные септическому очагу; в них нередко наблюдают картину гнойного лимфангита. Отмечают также набухание лимфатического аппарата пищеварительного тракта (миндалин, пейеровых бля</w:t>
      </w:r>
      <w:r w:rsidRPr="00E47371">
        <w:rPr>
          <w:rStyle w:val="FontStyle14"/>
          <w:sz w:val="32"/>
          <w:szCs w:val="32"/>
        </w:rPr>
        <w:softHyphen/>
        <w:t>шек и солитарных фолликулов кишечника).</w:t>
      </w:r>
      <w:r w:rsidR="00A30288" w:rsidRPr="00E47371">
        <w:rPr>
          <w:rStyle w:val="FontStyle14"/>
          <w:sz w:val="32"/>
          <w:szCs w:val="32"/>
        </w:rPr>
        <w:t xml:space="preserve"> </w:t>
      </w:r>
      <w:r w:rsidRPr="00E47371">
        <w:rPr>
          <w:rStyle w:val="FontStyle14"/>
          <w:sz w:val="32"/>
          <w:szCs w:val="32"/>
        </w:rPr>
        <w:t>Паренхиматозные органы (печень, почки, сердце) находят в состоянии зернистой и жиров</w:t>
      </w:r>
      <w:r w:rsidR="00B57A73">
        <w:rPr>
          <w:rStyle w:val="FontStyle14"/>
          <w:sz w:val="32"/>
          <w:szCs w:val="32"/>
        </w:rPr>
        <w:t>ой дистрофии, развивающейся на п</w:t>
      </w:r>
      <w:r w:rsidRPr="00E47371">
        <w:rPr>
          <w:rStyle w:val="FontStyle14"/>
          <w:sz w:val="32"/>
          <w:szCs w:val="32"/>
        </w:rPr>
        <w:t>очве общего нарушения обмена веществ и токсемии.</w:t>
      </w:r>
      <w:r w:rsidR="00A30288" w:rsidRPr="00E47371">
        <w:rPr>
          <w:rStyle w:val="FontStyle11"/>
          <w:sz w:val="32"/>
          <w:szCs w:val="32"/>
        </w:rPr>
        <w:t xml:space="preserve"> </w:t>
      </w:r>
      <w:r w:rsidR="00B57A73">
        <w:rPr>
          <w:rStyle w:val="FontStyle11"/>
          <w:sz w:val="32"/>
          <w:szCs w:val="32"/>
        </w:rPr>
        <w:t xml:space="preserve"> </w:t>
      </w:r>
      <w:r w:rsidR="00A30288" w:rsidRPr="00E47371">
        <w:rPr>
          <w:rStyle w:val="FontStyle17"/>
          <w:sz w:val="32"/>
          <w:szCs w:val="32"/>
        </w:rPr>
        <w:t>Легкие большей частью застойно полнокровны и отечны. Иног</w:t>
      </w:r>
      <w:r w:rsidR="00A30288" w:rsidRPr="00E47371">
        <w:rPr>
          <w:rStyle w:val="FontStyle17"/>
          <w:sz w:val="32"/>
          <w:szCs w:val="32"/>
        </w:rPr>
        <w:softHyphen/>
        <w:t>да в них наблюдают рассеянные фокусы геморрагической или ката</w:t>
      </w:r>
      <w:r w:rsidR="00A30288" w:rsidRPr="00E47371">
        <w:rPr>
          <w:rStyle w:val="FontStyle17"/>
          <w:sz w:val="32"/>
          <w:szCs w:val="32"/>
        </w:rPr>
        <w:softHyphen/>
        <w:t>ральной пневмонии. Мягкие оболочки головного мозга отечны; в них, как и в ткани головного мозга, наблюдают кровоизлияния.</w:t>
      </w:r>
    </w:p>
    <w:p w:rsidR="00A30288" w:rsidRPr="00E47371" w:rsidRDefault="00A30288" w:rsidP="00E47371">
      <w:pPr>
        <w:pStyle w:val="Style2"/>
        <w:widowControl/>
        <w:spacing w:line="240" w:lineRule="auto"/>
        <w:ind w:firstLine="326"/>
        <w:rPr>
          <w:rStyle w:val="FontStyle17"/>
          <w:sz w:val="32"/>
          <w:szCs w:val="32"/>
        </w:rPr>
      </w:pPr>
      <w:r w:rsidRPr="00E47371">
        <w:rPr>
          <w:rStyle w:val="FontStyle17"/>
          <w:sz w:val="32"/>
          <w:szCs w:val="32"/>
        </w:rPr>
        <w:t>К непостоянным находкам следует отнести септический эндо</w:t>
      </w:r>
      <w:r w:rsidRPr="00E47371">
        <w:rPr>
          <w:rStyle w:val="FontStyle17"/>
          <w:sz w:val="32"/>
          <w:szCs w:val="32"/>
        </w:rPr>
        <w:softHyphen/>
        <w:t>кардит, отмечаемый иногда у крупного и мелкого рогатого скота, свиней и лошадей при стрептококковом и стафилококковом сеп</w:t>
      </w:r>
      <w:r w:rsidRPr="00E47371">
        <w:rPr>
          <w:rStyle w:val="FontStyle17"/>
          <w:sz w:val="32"/>
          <w:szCs w:val="32"/>
        </w:rPr>
        <w:softHyphen/>
        <w:t>сисах, а также язвенно-некротический колит; последний — как результат выделения септических продуктов из организма через кишечник.</w:t>
      </w:r>
    </w:p>
    <w:p w:rsidR="00A30288" w:rsidRPr="00E47371" w:rsidRDefault="00A30288" w:rsidP="00E47371">
      <w:pPr>
        <w:pStyle w:val="Style2"/>
        <w:widowControl/>
        <w:spacing w:before="5" w:line="240" w:lineRule="auto"/>
        <w:ind w:firstLine="312"/>
        <w:rPr>
          <w:rStyle w:val="FontStyle17"/>
          <w:sz w:val="32"/>
          <w:szCs w:val="32"/>
        </w:rPr>
      </w:pPr>
      <w:r w:rsidRPr="00E47371">
        <w:rPr>
          <w:rStyle w:val="FontStyle17"/>
          <w:sz w:val="32"/>
          <w:szCs w:val="32"/>
        </w:rPr>
        <w:t>Пиемия, или сепсис с метастазами, характеризуется рассеян</w:t>
      </w:r>
      <w:r w:rsidRPr="00E47371">
        <w:rPr>
          <w:rStyle w:val="FontStyle17"/>
          <w:sz w:val="32"/>
          <w:szCs w:val="32"/>
        </w:rPr>
        <w:softHyphen/>
        <w:t>ными в организме очагами нагноения. Чаще всего это абсцессы величиной от просяного зерна до грецкого ореха и больше с жид</w:t>
      </w:r>
      <w:r w:rsidRPr="00E47371">
        <w:rPr>
          <w:rStyle w:val="FontStyle17"/>
          <w:sz w:val="32"/>
          <w:szCs w:val="32"/>
        </w:rPr>
        <w:softHyphen/>
        <w:t>ким белым гноем, содержащим огромное количество микробов. Нередко, особенно в нач</w:t>
      </w:r>
      <w:r w:rsidR="00B57A73">
        <w:rPr>
          <w:rStyle w:val="FontStyle17"/>
          <w:sz w:val="32"/>
          <w:szCs w:val="32"/>
        </w:rPr>
        <w:t>альных стадиях развития, крупные</w:t>
      </w:r>
      <w:r w:rsidRPr="00E47371">
        <w:rPr>
          <w:rStyle w:val="FontStyle17"/>
          <w:sz w:val="32"/>
          <w:szCs w:val="32"/>
        </w:rPr>
        <w:t xml:space="preserve"> абсцессы имеют вид инфарктов, поскольку возникновение их связано с микробными эмболиями. Абсцессы могут быть в самых различных органах: легких, селезенке, печени, почках, коже, головном мозге с его оболочками, мускулатуре.</w:t>
      </w:r>
    </w:p>
    <w:p w:rsidR="00A30288" w:rsidRPr="00E47371" w:rsidRDefault="00A30288" w:rsidP="00E47371">
      <w:pPr>
        <w:pStyle w:val="Style2"/>
        <w:widowControl/>
        <w:spacing w:line="240" w:lineRule="auto"/>
        <w:ind w:firstLine="307"/>
        <w:rPr>
          <w:rStyle w:val="FontStyle17"/>
          <w:sz w:val="32"/>
          <w:szCs w:val="32"/>
        </w:rPr>
      </w:pPr>
      <w:r w:rsidRPr="00E47371">
        <w:rPr>
          <w:rStyle w:val="FontStyle17"/>
          <w:sz w:val="32"/>
          <w:szCs w:val="32"/>
        </w:rPr>
        <w:t>Кроме абсцессов, при пиемии находят гнойные артриты, сано</w:t>
      </w:r>
      <w:r w:rsidRPr="00E47371">
        <w:rPr>
          <w:rStyle w:val="FontStyle17"/>
          <w:sz w:val="32"/>
          <w:szCs w:val="32"/>
        </w:rPr>
        <w:softHyphen/>
        <w:t>виты, тендовагиниты, гнойные серозиты (плеврит, перитонит, перикардит), флегмоны подкожной и межмышечной клетчатки. Лимфатические узлы, регионарные септическому очагу, как правило, гнойно воспалены.</w:t>
      </w:r>
    </w:p>
    <w:p w:rsidR="00AF197D" w:rsidRDefault="00A30288" w:rsidP="00E47371">
      <w:pPr>
        <w:pStyle w:val="Style2"/>
        <w:widowControl/>
        <w:spacing w:line="240" w:lineRule="auto"/>
        <w:rPr>
          <w:rStyle w:val="FontStyle17"/>
          <w:sz w:val="32"/>
          <w:szCs w:val="32"/>
        </w:rPr>
      </w:pPr>
      <w:r w:rsidRPr="00E47371">
        <w:rPr>
          <w:rStyle w:val="FontStyle17"/>
          <w:sz w:val="32"/>
          <w:szCs w:val="32"/>
        </w:rPr>
        <w:t>Патологоанатомический диагноз обосновывают довольно ти</w:t>
      </w:r>
      <w:r w:rsidRPr="00E47371">
        <w:rPr>
          <w:rStyle w:val="FontStyle17"/>
          <w:sz w:val="32"/>
          <w:szCs w:val="32"/>
        </w:rPr>
        <w:softHyphen/>
        <w:t>пичной общей картиной вскрытия и наличием местных изменений, соответствующих септическому очагу.</w:t>
      </w:r>
    </w:p>
    <w:p w:rsidR="005A514B" w:rsidRPr="005A514B" w:rsidRDefault="005A514B" w:rsidP="005A514B">
      <w:pPr>
        <w:ind w:firstLine="720"/>
        <w:jc w:val="both"/>
        <w:rPr>
          <w:sz w:val="32"/>
          <w:szCs w:val="32"/>
        </w:rPr>
      </w:pPr>
      <w:r w:rsidRPr="005A514B">
        <w:rPr>
          <w:sz w:val="32"/>
          <w:szCs w:val="32"/>
        </w:rPr>
        <w:t>Диагностируют сепсис на ос</w:t>
      </w:r>
      <w:r w:rsidRPr="005A514B">
        <w:rPr>
          <w:sz w:val="32"/>
          <w:szCs w:val="32"/>
        </w:rPr>
        <w:softHyphen/>
        <w:t>новании клинических признаков (высокая температура, угнетен</w:t>
      </w:r>
      <w:r w:rsidRPr="005A514B">
        <w:rPr>
          <w:sz w:val="32"/>
          <w:szCs w:val="32"/>
        </w:rPr>
        <w:softHyphen/>
        <w:t>ное состояние, нейтрофильный лейкоцитоз),  патологоанатомических данных (наличие септичес</w:t>
      </w:r>
      <w:r w:rsidRPr="005A514B">
        <w:rPr>
          <w:sz w:val="32"/>
          <w:szCs w:val="32"/>
        </w:rPr>
        <w:softHyphen/>
        <w:t>кого очага, увеличение селезен</w:t>
      </w:r>
      <w:r w:rsidRPr="005A514B">
        <w:rPr>
          <w:sz w:val="32"/>
          <w:szCs w:val="32"/>
        </w:rPr>
        <w:softHyphen/>
        <w:t>ки, кровоизлияния, многочислен</w:t>
      </w:r>
      <w:r w:rsidRPr="005A514B">
        <w:rPr>
          <w:sz w:val="32"/>
          <w:szCs w:val="32"/>
        </w:rPr>
        <w:softHyphen/>
        <w:t>ные гнойнички и т. д.) и результа</w:t>
      </w:r>
      <w:r w:rsidRPr="005A514B">
        <w:rPr>
          <w:sz w:val="32"/>
          <w:szCs w:val="32"/>
        </w:rPr>
        <w:softHyphen/>
        <w:t>тов бактериологического иссле</w:t>
      </w:r>
      <w:r w:rsidRPr="005A514B">
        <w:rPr>
          <w:sz w:val="32"/>
          <w:szCs w:val="32"/>
        </w:rPr>
        <w:softHyphen/>
        <w:t>дования (микробы высеваются из крови и органов).</w:t>
      </w:r>
    </w:p>
    <w:p w:rsidR="00AD554D" w:rsidRPr="00E47371" w:rsidRDefault="00AD554D" w:rsidP="00E47371">
      <w:pPr>
        <w:pStyle w:val="Style3"/>
        <w:widowControl/>
        <w:tabs>
          <w:tab w:val="left" w:pos="2568"/>
        </w:tabs>
        <w:spacing w:line="240" w:lineRule="auto"/>
        <w:ind w:firstLine="365"/>
        <w:rPr>
          <w:rStyle w:val="FontStyle15"/>
          <w:sz w:val="32"/>
          <w:szCs w:val="32"/>
        </w:rPr>
      </w:pPr>
      <w:r w:rsidRPr="00E47371">
        <w:rPr>
          <w:rStyle w:val="FontStyle15"/>
          <w:spacing w:val="60"/>
          <w:sz w:val="32"/>
          <w:szCs w:val="32"/>
        </w:rPr>
        <w:t>Сепсис</w:t>
      </w:r>
      <w:r w:rsidRPr="00E47371">
        <w:rPr>
          <w:rStyle w:val="FontStyle15"/>
          <w:sz w:val="32"/>
          <w:szCs w:val="32"/>
        </w:rPr>
        <w:t xml:space="preserve"> </w:t>
      </w:r>
      <w:r w:rsidRPr="00E47371">
        <w:rPr>
          <w:rStyle w:val="FontStyle15"/>
          <w:spacing w:val="60"/>
          <w:sz w:val="32"/>
          <w:szCs w:val="32"/>
        </w:rPr>
        <w:t>новорожденных</w:t>
      </w:r>
      <w:r w:rsidRPr="00E47371">
        <w:rPr>
          <w:rStyle w:val="FontStyle15"/>
          <w:sz w:val="32"/>
          <w:szCs w:val="32"/>
        </w:rPr>
        <w:t xml:space="preserve"> встречается преимущественно у жеребят и телят, реже у ягнят, поросят. Инфект проникает непосредственно после рождения через разорванные, но еще не закрывшиеся сосуды </w:t>
      </w:r>
      <w:r w:rsidRPr="00E47371">
        <w:rPr>
          <w:rStyle w:val="FontStyle14"/>
          <w:sz w:val="32"/>
          <w:szCs w:val="32"/>
        </w:rPr>
        <w:t xml:space="preserve"> </w:t>
      </w:r>
      <w:r w:rsidRPr="00E47371">
        <w:rPr>
          <w:rStyle w:val="FontStyle15"/>
          <w:sz w:val="32"/>
          <w:szCs w:val="32"/>
        </w:rPr>
        <w:t>пупка, особенно вены.</w:t>
      </w:r>
    </w:p>
    <w:p w:rsidR="00AD554D" w:rsidRPr="00E47371" w:rsidRDefault="00AD554D" w:rsidP="00E47371">
      <w:pPr>
        <w:pStyle w:val="Style4"/>
        <w:widowControl/>
        <w:spacing w:line="240" w:lineRule="auto"/>
        <w:ind w:firstLine="206"/>
        <w:rPr>
          <w:rStyle w:val="FontStyle15"/>
          <w:sz w:val="32"/>
          <w:szCs w:val="32"/>
        </w:rPr>
      </w:pPr>
      <w:r w:rsidRPr="00E47371">
        <w:rPr>
          <w:rStyle w:val="FontStyle15"/>
          <w:sz w:val="32"/>
          <w:szCs w:val="32"/>
        </w:rPr>
        <w:t>Патологоанатомический диагноз сепсиса новорожденных до</w:t>
      </w:r>
      <w:r w:rsidRPr="00E47371">
        <w:rPr>
          <w:rStyle w:val="FontStyle15"/>
          <w:sz w:val="32"/>
          <w:szCs w:val="32"/>
        </w:rPr>
        <w:softHyphen/>
        <w:t xml:space="preserve">вольно прост. В частности, внимание уделяют исследованию пупочного канатика. Он в этих случаях бывает утолщен, клетчатка его отечна; из культи при надавливании выделяется гной. Сосуды пупочного канатика, прежде всего вена, сильно утолщены. В ней находят бело-желтые или грязно-зеленые массы гнойно или ихорозно распавшегося тромба. Такие же изменения могут быть и </w:t>
      </w:r>
      <w:r w:rsidRPr="00E47371">
        <w:rPr>
          <w:rStyle w:val="FontStyle16"/>
          <w:sz w:val="32"/>
          <w:szCs w:val="32"/>
        </w:rPr>
        <w:t>в артерии</w:t>
      </w:r>
      <w:r w:rsidRPr="00E47371">
        <w:rPr>
          <w:rStyle w:val="FontStyle15"/>
          <w:sz w:val="32"/>
          <w:szCs w:val="32"/>
        </w:rPr>
        <w:t>. При переходе процесса на клетчатку и брюшину прилегающие к этой области петли кишечника, части сальника и глиссоновой капсулы печени бывают склеены между собой фибри</w:t>
      </w:r>
      <w:r w:rsidRPr="00E47371">
        <w:rPr>
          <w:rStyle w:val="FontStyle15"/>
          <w:sz w:val="32"/>
          <w:szCs w:val="32"/>
        </w:rPr>
        <w:softHyphen/>
        <w:t>нозными пленками или гнойно-фибринозными массами.</w:t>
      </w:r>
    </w:p>
    <w:p w:rsidR="00AD554D" w:rsidRPr="00E47371" w:rsidRDefault="00AD554D" w:rsidP="00E47371">
      <w:pPr>
        <w:pStyle w:val="Style3"/>
        <w:widowControl/>
        <w:spacing w:line="240" w:lineRule="auto"/>
        <w:ind w:firstLine="307"/>
        <w:rPr>
          <w:rStyle w:val="FontStyle15"/>
          <w:b/>
          <w:sz w:val="32"/>
          <w:szCs w:val="32"/>
        </w:rPr>
      </w:pPr>
      <w:r w:rsidRPr="00E47371">
        <w:rPr>
          <w:rStyle w:val="FontStyle15"/>
          <w:sz w:val="32"/>
          <w:szCs w:val="32"/>
        </w:rPr>
        <w:t>Кроме местных изменений, крупные и мелкие абсцессы форми</w:t>
      </w:r>
      <w:r w:rsidRPr="00E47371">
        <w:rPr>
          <w:rStyle w:val="FontStyle15"/>
          <w:sz w:val="32"/>
          <w:szCs w:val="32"/>
        </w:rPr>
        <w:softHyphen/>
        <w:t>руются в печени, легких, почках и других органах; возникают гнойные или фибринозные сероз</w:t>
      </w:r>
      <w:r w:rsidR="005A514B">
        <w:rPr>
          <w:rStyle w:val="FontStyle15"/>
          <w:sz w:val="32"/>
          <w:szCs w:val="32"/>
        </w:rPr>
        <w:t>иты (плевры, брюшины, перикар</w:t>
      </w:r>
      <w:r w:rsidRPr="00E47371">
        <w:rPr>
          <w:rStyle w:val="FontStyle15"/>
          <w:sz w:val="32"/>
          <w:szCs w:val="32"/>
        </w:rPr>
        <w:t>да). Гнойные лептоменингиты и, наконец, гнойные или серозно-</w:t>
      </w:r>
      <w:r w:rsidRPr="00E47371">
        <w:rPr>
          <w:rStyle w:val="FontStyle16"/>
          <w:sz w:val="32"/>
          <w:szCs w:val="32"/>
        </w:rPr>
        <w:t>гнойные</w:t>
      </w:r>
      <w:r w:rsidRPr="00E47371">
        <w:rPr>
          <w:rStyle w:val="FontStyle15"/>
          <w:sz w:val="32"/>
          <w:szCs w:val="32"/>
        </w:rPr>
        <w:t xml:space="preserve"> артриты. Из суставов преимущественно поражаются коленный и скакательный. Возможны переход процесса на суставную сумку и</w:t>
      </w:r>
      <w:r w:rsidRPr="00E47371">
        <w:rPr>
          <w:rStyle w:val="FontStyle17"/>
          <w:sz w:val="32"/>
          <w:szCs w:val="32"/>
        </w:rPr>
        <w:t xml:space="preserve"> </w:t>
      </w:r>
      <w:r w:rsidRPr="00E47371">
        <w:rPr>
          <w:rStyle w:val="FontStyle15"/>
          <w:sz w:val="32"/>
          <w:szCs w:val="32"/>
        </w:rPr>
        <w:t>окружающую клетчатку, и резкое утолщение сустава в целом.</w:t>
      </w:r>
    </w:p>
    <w:p w:rsidR="00C02822" w:rsidRDefault="00C02822" w:rsidP="00E47371">
      <w:pPr>
        <w:jc w:val="both"/>
        <w:rPr>
          <w:sz w:val="32"/>
          <w:szCs w:val="32"/>
        </w:rPr>
      </w:pPr>
    </w:p>
    <w:p w:rsidR="00F40332" w:rsidRDefault="00F40332" w:rsidP="00E47371">
      <w:pPr>
        <w:jc w:val="both"/>
        <w:rPr>
          <w:sz w:val="32"/>
          <w:szCs w:val="32"/>
        </w:rPr>
      </w:pPr>
    </w:p>
    <w:p w:rsidR="00F40332" w:rsidRDefault="00F40332" w:rsidP="00E47371">
      <w:pPr>
        <w:jc w:val="both"/>
        <w:rPr>
          <w:sz w:val="32"/>
          <w:szCs w:val="32"/>
        </w:rPr>
      </w:pPr>
    </w:p>
    <w:p w:rsidR="005A514B" w:rsidRDefault="005A514B" w:rsidP="00E47371">
      <w:pPr>
        <w:jc w:val="both"/>
        <w:rPr>
          <w:sz w:val="32"/>
          <w:szCs w:val="32"/>
        </w:rPr>
      </w:pPr>
    </w:p>
    <w:p w:rsidR="005A514B" w:rsidRDefault="005A514B" w:rsidP="00E47371">
      <w:pPr>
        <w:jc w:val="both"/>
        <w:rPr>
          <w:sz w:val="32"/>
          <w:szCs w:val="32"/>
        </w:rPr>
      </w:pPr>
    </w:p>
    <w:p w:rsidR="005A514B" w:rsidRDefault="005A514B" w:rsidP="00E47371">
      <w:pPr>
        <w:jc w:val="both"/>
        <w:rPr>
          <w:sz w:val="32"/>
          <w:szCs w:val="32"/>
        </w:rPr>
      </w:pPr>
    </w:p>
    <w:p w:rsidR="005A514B" w:rsidRPr="00E47371" w:rsidRDefault="005A514B" w:rsidP="00E47371">
      <w:pPr>
        <w:jc w:val="both"/>
        <w:rPr>
          <w:sz w:val="32"/>
          <w:szCs w:val="32"/>
        </w:rPr>
      </w:pPr>
    </w:p>
    <w:p w:rsidR="00C02822" w:rsidRPr="00E47371" w:rsidRDefault="00C02822" w:rsidP="00E47371">
      <w:pPr>
        <w:jc w:val="both"/>
        <w:rPr>
          <w:sz w:val="32"/>
          <w:szCs w:val="32"/>
        </w:rPr>
      </w:pPr>
    </w:p>
    <w:p w:rsidR="00C02822" w:rsidRPr="00E47371" w:rsidRDefault="00C02822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>Сопроводительное письмо</w:t>
      </w:r>
    </w:p>
    <w:p w:rsidR="00C02822" w:rsidRPr="00E47371" w:rsidRDefault="00A17F16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         В Речицкую районную</w:t>
      </w:r>
      <w:r w:rsidR="00C02822" w:rsidRPr="00E47371">
        <w:rPr>
          <w:sz w:val="32"/>
          <w:szCs w:val="32"/>
        </w:rPr>
        <w:t xml:space="preserve"> ветеринарную лабораторию                          </w:t>
      </w:r>
    </w:p>
    <w:p w:rsidR="00C02822" w:rsidRPr="00E47371" w:rsidRDefault="00A17F16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         В бактериологический</w:t>
      </w:r>
      <w:r w:rsidR="00C02822" w:rsidRPr="00E47371">
        <w:rPr>
          <w:sz w:val="32"/>
          <w:szCs w:val="32"/>
        </w:rPr>
        <w:t xml:space="preserve">  отдел.</w:t>
      </w:r>
    </w:p>
    <w:p w:rsidR="00C02822" w:rsidRPr="00E47371" w:rsidRDefault="00A17F16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         Адрес: </w:t>
      </w:r>
      <w:smartTag w:uri="urn:schemas-microsoft-com:office:smarttags" w:element="metricconverter">
        <w:smartTagPr>
          <w:attr w:name="ProductID" w:val="247500 г"/>
        </w:smartTagPr>
        <w:r w:rsidRPr="00E47371">
          <w:rPr>
            <w:sz w:val="32"/>
            <w:szCs w:val="32"/>
          </w:rPr>
          <w:t>24750</w:t>
        </w:r>
        <w:r w:rsidR="00C02822" w:rsidRPr="00E47371">
          <w:rPr>
            <w:sz w:val="32"/>
            <w:szCs w:val="32"/>
          </w:rPr>
          <w:t>0 г</w:t>
        </w:r>
      </w:smartTag>
      <w:r w:rsidRPr="00E47371">
        <w:rPr>
          <w:sz w:val="32"/>
          <w:szCs w:val="32"/>
        </w:rPr>
        <w:t>. Речица, ул. Набережная д. 78</w:t>
      </w:r>
    </w:p>
    <w:p w:rsidR="00C02822" w:rsidRPr="00E47371" w:rsidRDefault="00C02822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   При этом направляется </w:t>
      </w:r>
      <w:r w:rsidR="00A17F16" w:rsidRPr="00E47371">
        <w:rPr>
          <w:sz w:val="32"/>
          <w:szCs w:val="32"/>
        </w:rPr>
        <w:t>с нарочным для бактериологического</w:t>
      </w:r>
      <w:r w:rsidRPr="00E47371">
        <w:rPr>
          <w:sz w:val="32"/>
          <w:szCs w:val="32"/>
        </w:rPr>
        <w:t xml:space="preserve"> исследования патологический материал  в све</w:t>
      </w:r>
      <w:r w:rsidR="00A17F16" w:rsidRPr="00E47371">
        <w:rPr>
          <w:sz w:val="32"/>
          <w:szCs w:val="32"/>
        </w:rPr>
        <w:t>жем виде: кусочки лёгких</w:t>
      </w:r>
      <w:r w:rsidRPr="00E47371">
        <w:rPr>
          <w:sz w:val="32"/>
          <w:szCs w:val="32"/>
        </w:rPr>
        <w:t>, почки, сердце, селезёнка, подчелюстные, заглоточные, бронхиальные и средостенные лимфатические узлы, участок тонкого и толстого кишечника с содержимым от павшего телёнка возрастом</w:t>
      </w:r>
      <w:r w:rsidR="00A17F16" w:rsidRPr="00E47371">
        <w:rPr>
          <w:sz w:val="32"/>
          <w:szCs w:val="32"/>
        </w:rPr>
        <w:t xml:space="preserve"> 4 дня</w:t>
      </w:r>
      <w:r w:rsidRPr="00E47371">
        <w:rPr>
          <w:sz w:val="32"/>
          <w:szCs w:val="32"/>
        </w:rPr>
        <w:t>, чёрно-пёстрой породы, прина</w:t>
      </w:r>
      <w:r w:rsidR="008736CB" w:rsidRPr="00E47371">
        <w:rPr>
          <w:sz w:val="32"/>
          <w:szCs w:val="32"/>
        </w:rPr>
        <w:t>длежащего</w:t>
      </w:r>
      <w:r w:rsidR="00A17F16" w:rsidRPr="00E47371">
        <w:rPr>
          <w:sz w:val="32"/>
          <w:szCs w:val="32"/>
        </w:rPr>
        <w:t xml:space="preserve"> КСУП «Оборона страны»</w:t>
      </w:r>
      <w:r w:rsidRPr="00E47371">
        <w:rPr>
          <w:sz w:val="32"/>
          <w:szCs w:val="32"/>
        </w:rPr>
        <w:t xml:space="preserve"> Речицкого района, Гомельской области,</w:t>
      </w:r>
      <w:r w:rsidR="00A17F16" w:rsidRPr="00E47371">
        <w:rPr>
          <w:sz w:val="32"/>
          <w:szCs w:val="32"/>
        </w:rPr>
        <w:t xml:space="preserve"> молочно-товарная ферма «Переволока</w:t>
      </w:r>
      <w:r w:rsidRPr="00E47371">
        <w:rPr>
          <w:sz w:val="32"/>
          <w:szCs w:val="32"/>
        </w:rPr>
        <w:t>»</w:t>
      </w:r>
      <w:r w:rsidR="00CB304B" w:rsidRPr="00E47371">
        <w:rPr>
          <w:sz w:val="32"/>
          <w:szCs w:val="32"/>
        </w:rPr>
        <w:t>.</w:t>
      </w:r>
      <w:r w:rsidRPr="00E47371">
        <w:rPr>
          <w:sz w:val="32"/>
          <w:szCs w:val="32"/>
        </w:rPr>
        <w:t xml:space="preserve"> </w:t>
      </w:r>
    </w:p>
    <w:p w:rsidR="00C02822" w:rsidRPr="00E47371" w:rsidRDefault="008736CB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 </w:t>
      </w:r>
      <w:r w:rsidR="00C02822" w:rsidRPr="00E47371">
        <w:rPr>
          <w:sz w:val="32"/>
          <w:szCs w:val="32"/>
        </w:rPr>
        <w:t>Хозяйство неблаг</w:t>
      </w:r>
      <w:r w:rsidR="00A17F16" w:rsidRPr="00E47371">
        <w:rPr>
          <w:sz w:val="32"/>
          <w:szCs w:val="32"/>
        </w:rPr>
        <w:t xml:space="preserve">ополучно по острым желудочно-кишечным </w:t>
      </w:r>
      <w:r w:rsidR="00C02822" w:rsidRPr="00E47371">
        <w:rPr>
          <w:sz w:val="32"/>
          <w:szCs w:val="32"/>
        </w:rPr>
        <w:t xml:space="preserve"> инфекциям крупного рогатого скота.</w:t>
      </w:r>
    </w:p>
    <w:p w:rsidR="00C02822" w:rsidRPr="00E47371" w:rsidRDefault="00A17F16" w:rsidP="00E47371">
      <w:pPr>
        <w:pStyle w:val="a4"/>
        <w:ind w:firstLine="0"/>
        <w:rPr>
          <w:sz w:val="32"/>
          <w:szCs w:val="32"/>
        </w:rPr>
      </w:pPr>
      <w:r w:rsidRPr="00E47371">
        <w:rPr>
          <w:sz w:val="32"/>
          <w:szCs w:val="32"/>
        </w:rPr>
        <w:t>Телёнок пал  12 апреля 2009</w:t>
      </w:r>
      <w:r w:rsidR="00C02822" w:rsidRPr="00E47371">
        <w:rPr>
          <w:sz w:val="32"/>
          <w:szCs w:val="32"/>
        </w:rPr>
        <w:t xml:space="preserve"> года.</w:t>
      </w:r>
    </w:p>
    <w:p w:rsidR="00C02822" w:rsidRPr="00E47371" w:rsidRDefault="00A17F16" w:rsidP="00E47371">
      <w:pPr>
        <w:pStyle w:val="a4"/>
        <w:ind w:firstLine="0"/>
        <w:rPr>
          <w:sz w:val="32"/>
          <w:szCs w:val="32"/>
        </w:rPr>
      </w:pPr>
      <w:r w:rsidRPr="00E47371">
        <w:rPr>
          <w:sz w:val="32"/>
          <w:szCs w:val="32"/>
        </w:rPr>
        <w:t xml:space="preserve">  </w:t>
      </w:r>
      <w:r w:rsidR="00C02822" w:rsidRPr="00E47371">
        <w:rPr>
          <w:sz w:val="32"/>
          <w:szCs w:val="32"/>
        </w:rPr>
        <w:t xml:space="preserve"> Клинические симптомы: </w:t>
      </w:r>
      <w:r w:rsidR="00C02822" w:rsidRPr="00E47371">
        <w:rPr>
          <w:color w:val="000000"/>
          <w:sz w:val="32"/>
          <w:szCs w:val="32"/>
        </w:rPr>
        <w:t xml:space="preserve"> повышение температуры тела до +41,7 °С,</w:t>
      </w:r>
      <w:r w:rsidR="008736CB" w:rsidRPr="00E47371">
        <w:rPr>
          <w:sz w:val="32"/>
          <w:szCs w:val="32"/>
        </w:rPr>
        <w:t xml:space="preserve">  угнетен</w:t>
      </w:r>
      <w:r w:rsidR="008736CB" w:rsidRPr="00E47371">
        <w:rPr>
          <w:sz w:val="32"/>
          <w:szCs w:val="32"/>
        </w:rPr>
        <w:softHyphen/>
        <w:t>ное состояние животного, уча</w:t>
      </w:r>
      <w:r w:rsidR="008736CB" w:rsidRPr="00E47371">
        <w:rPr>
          <w:sz w:val="32"/>
          <w:szCs w:val="32"/>
        </w:rPr>
        <w:softHyphen/>
        <w:t xml:space="preserve">щенное дыхание, нарушение деятельности сердца,  желтуха. </w:t>
      </w:r>
      <w:r w:rsidR="00C02822" w:rsidRPr="00E47371">
        <w:rPr>
          <w:color w:val="000000"/>
          <w:sz w:val="32"/>
          <w:szCs w:val="32"/>
        </w:rPr>
        <w:t xml:space="preserve"> </w:t>
      </w:r>
    </w:p>
    <w:p w:rsidR="00C02822" w:rsidRPr="00E47371" w:rsidRDefault="008736CB" w:rsidP="00E4737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</w:t>
      </w:r>
      <w:r w:rsidR="00C02822" w:rsidRPr="00E47371">
        <w:rPr>
          <w:sz w:val="32"/>
          <w:szCs w:val="32"/>
        </w:rPr>
        <w:t>Патологоанатомические изменения:</w:t>
      </w:r>
      <w:r w:rsidRPr="00E47371">
        <w:rPr>
          <w:color w:val="000000"/>
          <w:sz w:val="32"/>
          <w:szCs w:val="32"/>
        </w:rPr>
        <w:t xml:space="preserve"> </w:t>
      </w:r>
      <w:r w:rsidR="00AC4675">
        <w:rPr>
          <w:color w:val="000000"/>
          <w:sz w:val="32"/>
          <w:szCs w:val="32"/>
        </w:rPr>
        <w:t>гнойное воспаление пупочной вены,</w:t>
      </w:r>
      <w:r w:rsidRPr="00E47371">
        <w:rPr>
          <w:color w:val="000000"/>
          <w:sz w:val="32"/>
          <w:szCs w:val="32"/>
        </w:rPr>
        <w:t xml:space="preserve"> гнойное воспаление</w:t>
      </w:r>
      <w:r w:rsidR="00AC4675">
        <w:rPr>
          <w:color w:val="000000"/>
          <w:sz w:val="32"/>
          <w:szCs w:val="32"/>
        </w:rPr>
        <w:t xml:space="preserve"> брыжеечных и портальных</w:t>
      </w:r>
      <w:r w:rsidRPr="00E47371">
        <w:rPr>
          <w:color w:val="000000"/>
          <w:sz w:val="32"/>
          <w:szCs w:val="32"/>
        </w:rPr>
        <w:t xml:space="preserve">  лимф</w:t>
      </w:r>
      <w:r w:rsidR="00AC4675">
        <w:rPr>
          <w:color w:val="000000"/>
          <w:sz w:val="32"/>
          <w:szCs w:val="32"/>
        </w:rPr>
        <w:t xml:space="preserve">атических </w:t>
      </w:r>
      <w:r w:rsidRPr="00E47371">
        <w:rPr>
          <w:color w:val="000000"/>
          <w:sz w:val="32"/>
          <w:szCs w:val="32"/>
        </w:rPr>
        <w:t>узлов,  абсцессы в легких, печени, селезенке, почках,   гнойный артрит, плеврит, перикардит,  геморрагический диатез,</w:t>
      </w:r>
      <w:r w:rsidRPr="00E47371">
        <w:rPr>
          <w:sz w:val="32"/>
          <w:szCs w:val="32"/>
        </w:rPr>
        <w:t xml:space="preserve"> </w:t>
      </w:r>
      <w:r w:rsidRPr="00E47371">
        <w:rPr>
          <w:color w:val="000000"/>
          <w:sz w:val="32"/>
          <w:szCs w:val="32"/>
        </w:rPr>
        <w:t>септическая селезенка, зернистая дистрофия печени, почек, сердца</w:t>
      </w:r>
      <w:r w:rsidR="00C02822" w:rsidRPr="00E47371">
        <w:rPr>
          <w:color w:val="000000"/>
          <w:sz w:val="32"/>
          <w:szCs w:val="32"/>
        </w:rPr>
        <w:t xml:space="preserve"> </w:t>
      </w:r>
    </w:p>
    <w:p w:rsidR="00C02822" w:rsidRPr="00E47371" w:rsidRDefault="00C02822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 xml:space="preserve">        Предполо</w:t>
      </w:r>
      <w:r w:rsidR="00A17F16" w:rsidRPr="00E47371">
        <w:rPr>
          <w:sz w:val="32"/>
          <w:szCs w:val="32"/>
        </w:rPr>
        <w:t>жительный диагноз: пупочный сепсис</w:t>
      </w:r>
    </w:p>
    <w:p w:rsidR="00C02822" w:rsidRPr="00E47371" w:rsidRDefault="00C02822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>Патологический мат</w:t>
      </w:r>
      <w:r w:rsidR="008736CB" w:rsidRPr="00E47371">
        <w:rPr>
          <w:sz w:val="32"/>
          <w:szCs w:val="32"/>
        </w:rPr>
        <w:t>ериал отправлен в лабораторию 12</w:t>
      </w:r>
      <w:r w:rsidRPr="00E47371">
        <w:rPr>
          <w:sz w:val="32"/>
          <w:szCs w:val="32"/>
        </w:rPr>
        <w:t xml:space="preserve"> </w:t>
      </w:r>
      <w:r w:rsidR="008736CB" w:rsidRPr="00E47371">
        <w:rPr>
          <w:sz w:val="32"/>
          <w:szCs w:val="32"/>
        </w:rPr>
        <w:t xml:space="preserve">апреля 2009 </w:t>
      </w:r>
      <w:r w:rsidRPr="00E47371">
        <w:rPr>
          <w:sz w:val="32"/>
          <w:szCs w:val="32"/>
        </w:rPr>
        <w:t>года.</w:t>
      </w:r>
    </w:p>
    <w:p w:rsidR="00C02822" w:rsidRPr="00E47371" w:rsidRDefault="00C02822" w:rsidP="00E47371">
      <w:pPr>
        <w:jc w:val="both"/>
        <w:rPr>
          <w:sz w:val="32"/>
          <w:szCs w:val="32"/>
        </w:rPr>
      </w:pPr>
    </w:p>
    <w:p w:rsidR="00C02822" w:rsidRPr="00E47371" w:rsidRDefault="00C02822" w:rsidP="00E47371">
      <w:pPr>
        <w:jc w:val="both"/>
        <w:rPr>
          <w:sz w:val="32"/>
          <w:szCs w:val="32"/>
        </w:rPr>
      </w:pPr>
    </w:p>
    <w:p w:rsidR="00C02822" w:rsidRPr="00E47371" w:rsidRDefault="00C02822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>Главный ветеринарный врач</w:t>
      </w:r>
    </w:p>
    <w:p w:rsidR="00C02822" w:rsidRPr="00E47371" w:rsidRDefault="008736CB" w:rsidP="00E47371">
      <w:pPr>
        <w:jc w:val="both"/>
        <w:rPr>
          <w:sz w:val="32"/>
          <w:szCs w:val="32"/>
        </w:rPr>
      </w:pPr>
      <w:r w:rsidRPr="00E47371">
        <w:rPr>
          <w:sz w:val="32"/>
          <w:szCs w:val="32"/>
        </w:rPr>
        <w:t>КСУП «Оборона страны»</w:t>
      </w:r>
      <w:r w:rsidR="00C02822" w:rsidRPr="00E47371">
        <w:rPr>
          <w:sz w:val="32"/>
          <w:szCs w:val="32"/>
        </w:rPr>
        <w:t xml:space="preserve">                         </w:t>
      </w:r>
      <w:r w:rsidR="00A17F16" w:rsidRPr="00E47371">
        <w:rPr>
          <w:sz w:val="32"/>
          <w:szCs w:val="32"/>
        </w:rPr>
        <w:t xml:space="preserve">                 </w:t>
      </w:r>
      <w:r w:rsidR="00C02822" w:rsidRPr="00E47371">
        <w:rPr>
          <w:sz w:val="32"/>
          <w:szCs w:val="32"/>
        </w:rPr>
        <w:t xml:space="preserve">     </w:t>
      </w:r>
      <w:r w:rsidR="00CB304B" w:rsidRPr="00E47371">
        <w:rPr>
          <w:sz w:val="32"/>
          <w:szCs w:val="32"/>
        </w:rPr>
        <w:t xml:space="preserve">    Л. А. Дорох</w:t>
      </w:r>
    </w:p>
    <w:p w:rsidR="00C02822" w:rsidRPr="00E47371" w:rsidRDefault="00C02822" w:rsidP="00E47371">
      <w:pPr>
        <w:ind w:left="567"/>
        <w:jc w:val="both"/>
        <w:rPr>
          <w:sz w:val="32"/>
          <w:szCs w:val="32"/>
        </w:rPr>
      </w:pPr>
    </w:p>
    <w:p w:rsidR="00C02822" w:rsidRPr="00E47371" w:rsidRDefault="00C02822" w:rsidP="00E47371">
      <w:pPr>
        <w:pStyle w:val="a4"/>
        <w:rPr>
          <w:sz w:val="32"/>
          <w:szCs w:val="32"/>
        </w:rPr>
      </w:pPr>
    </w:p>
    <w:p w:rsidR="00C02822" w:rsidRPr="00E47371" w:rsidRDefault="00C02822" w:rsidP="00E47371">
      <w:pPr>
        <w:jc w:val="both"/>
        <w:rPr>
          <w:sz w:val="32"/>
          <w:szCs w:val="32"/>
        </w:rPr>
      </w:pPr>
    </w:p>
    <w:p w:rsidR="00C02822" w:rsidRPr="00E47371" w:rsidRDefault="00C02822" w:rsidP="00E47371">
      <w:pPr>
        <w:jc w:val="both"/>
        <w:rPr>
          <w:sz w:val="32"/>
          <w:szCs w:val="32"/>
        </w:rPr>
      </w:pPr>
    </w:p>
    <w:p w:rsidR="00C02822" w:rsidRPr="00E47371" w:rsidRDefault="00C02822" w:rsidP="00E47371">
      <w:pPr>
        <w:jc w:val="both"/>
        <w:rPr>
          <w:sz w:val="32"/>
          <w:szCs w:val="32"/>
        </w:rPr>
      </w:pPr>
    </w:p>
    <w:p w:rsidR="00C02822" w:rsidRPr="00E47371" w:rsidRDefault="00C02822" w:rsidP="00E47371">
      <w:pPr>
        <w:shd w:val="clear" w:color="auto" w:fill="FFFFFF"/>
        <w:tabs>
          <w:tab w:val="left" w:pos="734"/>
        </w:tabs>
        <w:jc w:val="both"/>
        <w:rPr>
          <w:sz w:val="32"/>
          <w:szCs w:val="32"/>
        </w:rPr>
      </w:pPr>
    </w:p>
    <w:p w:rsidR="00CB304B" w:rsidRDefault="00CB304B" w:rsidP="00E47371">
      <w:pPr>
        <w:shd w:val="clear" w:color="auto" w:fill="FFFFFF"/>
        <w:tabs>
          <w:tab w:val="left" w:pos="734"/>
        </w:tabs>
        <w:jc w:val="both"/>
        <w:rPr>
          <w:color w:val="000000"/>
          <w:spacing w:val="-25"/>
          <w:sz w:val="32"/>
          <w:szCs w:val="32"/>
        </w:rPr>
      </w:pPr>
    </w:p>
    <w:p w:rsidR="00F40332" w:rsidRDefault="00F40332" w:rsidP="00E47371">
      <w:pPr>
        <w:shd w:val="clear" w:color="auto" w:fill="FFFFFF"/>
        <w:tabs>
          <w:tab w:val="left" w:pos="734"/>
        </w:tabs>
        <w:jc w:val="both"/>
        <w:rPr>
          <w:color w:val="000000"/>
          <w:spacing w:val="-25"/>
          <w:sz w:val="32"/>
          <w:szCs w:val="32"/>
        </w:rPr>
      </w:pPr>
    </w:p>
    <w:p w:rsidR="00F40332" w:rsidRPr="00E47371" w:rsidRDefault="00F40332" w:rsidP="00E47371">
      <w:pPr>
        <w:shd w:val="clear" w:color="auto" w:fill="FFFFFF"/>
        <w:tabs>
          <w:tab w:val="left" w:pos="734"/>
        </w:tabs>
        <w:jc w:val="both"/>
        <w:rPr>
          <w:color w:val="000000"/>
          <w:spacing w:val="-25"/>
          <w:sz w:val="32"/>
          <w:szCs w:val="32"/>
        </w:rPr>
      </w:pPr>
    </w:p>
    <w:p w:rsidR="008736CB" w:rsidRPr="00E47371" w:rsidRDefault="008736CB" w:rsidP="00E47371">
      <w:pPr>
        <w:shd w:val="clear" w:color="auto" w:fill="FFFFFF"/>
        <w:tabs>
          <w:tab w:val="left" w:pos="734"/>
        </w:tabs>
        <w:jc w:val="both"/>
        <w:rPr>
          <w:color w:val="000000"/>
          <w:spacing w:val="-25"/>
          <w:sz w:val="32"/>
          <w:szCs w:val="32"/>
        </w:rPr>
      </w:pPr>
    </w:p>
    <w:p w:rsidR="00C02822" w:rsidRPr="00E47371" w:rsidRDefault="00C02822" w:rsidP="00E47371">
      <w:pPr>
        <w:shd w:val="clear" w:color="auto" w:fill="FFFFFF"/>
        <w:tabs>
          <w:tab w:val="left" w:pos="734"/>
        </w:tabs>
        <w:jc w:val="both"/>
        <w:rPr>
          <w:color w:val="000000"/>
          <w:spacing w:val="-25"/>
          <w:sz w:val="32"/>
          <w:szCs w:val="32"/>
        </w:rPr>
      </w:pPr>
      <w:r w:rsidRPr="00E47371">
        <w:rPr>
          <w:color w:val="000000"/>
          <w:spacing w:val="-25"/>
          <w:sz w:val="32"/>
          <w:szCs w:val="32"/>
        </w:rPr>
        <w:t>Список  используемой  литературы:</w:t>
      </w:r>
    </w:p>
    <w:p w:rsidR="00C02822" w:rsidRPr="00E47371" w:rsidRDefault="00C02822" w:rsidP="00E47371">
      <w:pPr>
        <w:shd w:val="clear" w:color="auto" w:fill="FFFFFF"/>
        <w:tabs>
          <w:tab w:val="left" w:pos="734"/>
        </w:tabs>
        <w:jc w:val="both"/>
        <w:rPr>
          <w:color w:val="000000"/>
          <w:spacing w:val="-25"/>
          <w:sz w:val="32"/>
          <w:szCs w:val="32"/>
        </w:rPr>
      </w:pPr>
    </w:p>
    <w:p w:rsidR="00C02822" w:rsidRPr="00E47371" w:rsidRDefault="00C02822" w:rsidP="00E47371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firstLine="363"/>
        <w:jc w:val="both"/>
        <w:rPr>
          <w:color w:val="000000"/>
          <w:spacing w:val="-25"/>
          <w:sz w:val="32"/>
          <w:szCs w:val="32"/>
        </w:rPr>
      </w:pPr>
      <w:r w:rsidRPr="00E47371">
        <w:rPr>
          <w:color w:val="000000"/>
          <w:spacing w:val="-9"/>
          <w:sz w:val="32"/>
          <w:szCs w:val="32"/>
        </w:rPr>
        <w:t>Вскрытие животных и патоморфологическая диагностика болезней: Учебное пособие / М.С. Жа</w:t>
      </w:r>
      <w:r w:rsidRPr="00E47371">
        <w:rPr>
          <w:color w:val="000000"/>
          <w:spacing w:val="-9"/>
          <w:sz w:val="32"/>
          <w:szCs w:val="32"/>
        </w:rPr>
        <w:softHyphen/>
      </w:r>
      <w:r w:rsidRPr="00E47371">
        <w:rPr>
          <w:color w:val="000000"/>
          <w:spacing w:val="-7"/>
          <w:sz w:val="32"/>
          <w:szCs w:val="32"/>
        </w:rPr>
        <w:t xml:space="preserve">ков, </w:t>
      </w:r>
      <w:r w:rsidRPr="00E47371">
        <w:rPr>
          <w:color w:val="000000"/>
          <w:spacing w:val="-7"/>
          <w:sz w:val="32"/>
          <w:szCs w:val="32"/>
          <w:lang w:val="en-US"/>
        </w:rPr>
        <w:t>B</w:t>
      </w:r>
      <w:r w:rsidRPr="00E47371">
        <w:rPr>
          <w:color w:val="000000"/>
          <w:spacing w:val="-7"/>
          <w:sz w:val="32"/>
          <w:szCs w:val="32"/>
        </w:rPr>
        <w:t>.</w:t>
      </w:r>
      <w:r w:rsidRPr="00E47371">
        <w:rPr>
          <w:color w:val="000000"/>
          <w:spacing w:val="-7"/>
          <w:sz w:val="32"/>
          <w:szCs w:val="32"/>
          <w:lang w:val="en-US"/>
        </w:rPr>
        <w:t>C</w:t>
      </w:r>
      <w:r w:rsidRPr="00E47371">
        <w:rPr>
          <w:color w:val="000000"/>
          <w:spacing w:val="-7"/>
          <w:sz w:val="32"/>
          <w:szCs w:val="32"/>
        </w:rPr>
        <w:t>. Прудников, И.А. Анисим и др. - Мн.: Ураджай, 1998, -263 с.</w:t>
      </w:r>
    </w:p>
    <w:p w:rsidR="00C02822" w:rsidRPr="00E47371" w:rsidRDefault="00C02822" w:rsidP="00E47371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firstLine="363"/>
        <w:jc w:val="both"/>
        <w:rPr>
          <w:color w:val="000000"/>
          <w:spacing w:val="-9"/>
          <w:sz w:val="32"/>
          <w:szCs w:val="32"/>
        </w:rPr>
      </w:pPr>
      <w:r w:rsidRPr="00E47371">
        <w:rPr>
          <w:color w:val="000000"/>
          <w:spacing w:val="-7"/>
          <w:sz w:val="32"/>
          <w:szCs w:val="32"/>
        </w:rPr>
        <w:t>Вскрытие и судебно-ветеринарная экспертиза: учебно-методическое посо</w:t>
      </w:r>
      <w:r w:rsidRPr="00E47371">
        <w:rPr>
          <w:color w:val="000000"/>
          <w:spacing w:val="-7"/>
          <w:sz w:val="32"/>
          <w:szCs w:val="32"/>
        </w:rPr>
        <w:softHyphen/>
      </w:r>
      <w:r w:rsidRPr="00E47371">
        <w:rPr>
          <w:color w:val="000000"/>
          <w:spacing w:val="-6"/>
          <w:sz w:val="32"/>
          <w:szCs w:val="32"/>
        </w:rPr>
        <w:t xml:space="preserve">бие для выполнению курсовой работы студентами факультета ветеринарной медицины по курсу «Вскрытие и судебно-ветеринарная экспертиза»   /В.С. Прудников, В. С. Жаков </w:t>
      </w:r>
      <w:r w:rsidRPr="00E47371">
        <w:rPr>
          <w:color w:val="000000"/>
          <w:spacing w:val="-8"/>
          <w:sz w:val="32"/>
          <w:szCs w:val="32"/>
        </w:rPr>
        <w:t xml:space="preserve"> - </w:t>
      </w:r>
      <w:r w:rsidRPr="00E47371">
        <w:rPr>
          <w:color w:val="000000"/>
          <w:sz w:val="32"/>
          <w:szCs w:val="32"/>
        </w:rPr>
        <w:t xml:space="preserve">УО ВГАВМ, </w:t>
      </w:r>
      <w:r w:rsidRPr="00E47371">
        <w:rPr>
          <w:color w:val="000000"/>
          <w:spacing w:val="-8"/>
          <w:sz w:val="32"/>
          <w:szCs w:val="32"/>
        </w:rPr>
        <w:t>2002. - 27 с.</w:t>
      </w:r>
    </w:p>
    <w:p w:rsidR="00C02822" w:rsidRPr="00E47371" w:rsidRDefault="00C02822" w:rsidP="00E4737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E47371">
        <w:rPr>
          <w:b/>
          <w:bCs/>
          <w:sz w:val="32"/>
          <w:szCs w:val="32"/>
        </w:rPr>
        <w:t xml:space="preserve">     </w:t>
      </w:r>
      <w:r w:rsidRPr="00E47371">
        <w:rPr>
          <w:bCs/>
          <w:sz w:val="32"/>
          <w:szCs w:val="32"/>
        </w:rPr>
        <w:t>3. Практикум</w:t>
      </w:r>
      <w:r w:rsidRPr="00E47371">
        <w:rPr>
          <w:b/>
          <w:bCs/>
          <w:sz w:val="32"/>
          <w:szCs w:val="32"/>
        </w:rPr>
        <w:t xml:space="preserve"> </w:t>
      </w:r>
      <w:r w:rsidRPr="00E47371">
        <w:rPr>
          <w:sz w:val="32"/>
          <w:szCs w:val="32"/>
        </w:rPr>
        <w:t xml:space="preserve">по патологической анатомии сельскохозяйственных животных: Учеб. пособие / М.С.Жаков, В.С.Прудников, И.А.Анисим и др. - Мн.: Ураджай, 1997. - 304 с. (Учебные пособия для высших сельскохозяйственных заведений). </w:t>
      </w:r>
    </w:p>
    <w:p w:rsidR="00C02822" w:rsidRPr="00E47371" w:rsidRDefault="00C02822" w:rsidP="00E47371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E47371">
        <w:rPr>
          <w:bCs/>
          <w:color w:val="000000"/>
          <w:sz w:val="32"/>
          <w:szCs w:val="32"/>
        </w:rPr>
        <w:t xml:space="preserve">    4. Справочник по вскрытию</w:t>
      </w:r>
      <w:r w:rsidRPr="00E47371">
        <w:rPr>
          <w:color w:val="000000"/>
          <w:sz w:val="32"/>
          <w:szCs w:val="32"/>
        </w:rPr>
        <w:t xml:space="preserve"> трупов и патоморфологической диагностике болезней животных (с основами судебно-ветеринарной экспертизы) / В.С. Прудников, Б.Л. Белкин, А.И. Жуков, И.Н. Громов. - Витебск: УО ВГАВМ, 2007. - 375 с.: ил. </w:t>
      </w:r>
    </w:p>
    <w:p w:rsidR="00C02822" w:rsidRPr="00E47371" w:rsidRDefault="00C02822" w:rsidP="00E47371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E47371">
        <w:rPr>
          <w:color w:val="000000"/>
          <w:sz w:val="32"/>
          <w:szCs w:val="32"/>
        </w:rPr>
        <w:t xml:space="preserve">    5. Сюрин В.Н., Самуйленко А.Л., Соловьёв Б.В., Фомина Н.В. Вирусные болезни животных. – Москва, ВНИТиБТ, 1998. – 928 с. </w:t>
      </w:r>
    </w:p>
    <w:p w:rsidR="00C02822" w:rsidRPr="00E47371" w:rsidRDefault="00C02822" w:rsidP="00E47371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color w:val="000000"/>
          <w:spacing w:val="-9"/>
          <w:sz w:val="32"/>
          <w:szCs w:val="32"/>
        </w:rPr>
      </w:pPr>
      <w:r w:rsidRPr="00E47371">
        <w:rPr>
          <w:color w:val="000000"/>
          <w:sz w:val="32"/>
          <w:szCs w:val="32"/>
        </w:rPr>
        <w:t>    </w:t>
      </w:r>
    </w:p>
    <w:p w:rsidR="00C02822" w:rsidRPr="00E47371" w:rsidRDefault="00C02822" w:rsidP="00E47371">
      <w:pPr>
        <w:jc w:val="both"/>
        <w:rPr>
          <w:sz w:val="32"/>
          <w:szCs w:val="32"/>
        </w:rPr>
      </w:pPr>
    </w:p>
    <w:p w:rsidR="00BD2907" w:rsidRPr="00E47371" w:rsidRDefault="00BD2907" w:rsidP="00E47371">
      <w:pPr>
        <w:jc w:val="both"/>
        <w:rPr>
          <w:sz w:val="32"/>
          <w:szCs w:val="32"/>
        </w:rPr>
      </w:pPr>
      <w:bookmarkStart w:id="0" w:name="_GoBack"/>
      <w:bookmarkEnd w:id="0"/>
    </w:p>
    <w:sectPr w:rsidR="00BD2907" w:rsidRPr="00E47371" w:rsidSect="00D56927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1CC8"/>
    <w:multiLevelType w:val="hybridMultilevel"/>
    <w:tmpl w:val="3CA4B968"/>
    <w:lvl w:ilvl="0" w:tplc="DE1A4988">
      <w:start w:val="3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0A406ECA"/>
    <w:multiLevelType w:val="hybridMultilevel"/>
    <w:tmpl w:val="22325B0C"/>
    <w:lvl w:ilvl="0" w:tplc="CA38744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F97261"/>
    <w:multiLevelType w:val="hybridMultilevel"/>
    <w:tmpl w:val="D65898F6"/>
    <w:lvl w:ilvl="0" w:tplc="8B7E06A2">
      <w:start w:val="12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41321DE"/>
    <w:multiLevelType w:val="hybridMultilevel"/>
    <w:tmpl w:val="E88CC254"/>
    <w:lvl w:ilvl="0" w:tplc="B9821E5A">
      <w:start w:val="6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273C5454"/>
    <w:multiLevelType w:val="hybridMultilevel"/>
    <w:tmpl w:val="1EE6CC14"/>
    <w:lvl w:ilvl="0" w:tplc="457E6EE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062E76"/>
    <w:multiLevelType w:val="hybridMultilevel"/>
    <w:tmpl w:val="E966A006"/>
    <w:lvl w:ilvl="0" w:tplc="84960BAA">
      <w:start w:val="29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633C3"/>
    <w:multiLevelType w:val="hybridMultilevel"/>
    <w:tmpl w:val="2E889756"/>
    <w:lvl w:ilvl="0" w:tplc="5F944C3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8652A1"/>
    <w:multiLevelType w:val="hybridMultilevel"/>
    <w:tmpl w:val="05AE4A36"/>
    <w:lvl w:ilvl="0" w:tplc="BCCC778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C235130"/>
    <w:multiLevelType w:val="hybridMultilevel"/>
    <w:tmpl w:val="FCC6CE74"/>
    <w:lvl w:ilvl="0" w:tplc="C5CE1974">
      <w:start w:val="1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>
    <w:nsid w:val="436E1DF4"/>
    <w:multiLevelType w:val="hybridMultilevel"/>
    <w:tmpl w:val="C584FD7E"/>
    <w:lvl w:ilvl="0" w:tplc="9098BE86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F410B0"/>
    <w:multiLevelType w:val="hybridMultilevel"/>
    <w:tmpl w:val="EEB67982"/>
    <w:lvl w:ilvl="0" w:tplc="3BCA1A6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9C2A99"/>
    <w:multiLevelType w:val="hybridMultilevel"/>
    <w:tmpl w:val="D834E2D0"/>
    <w:lvl w:ilvl="0" w:tplc="D800FE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5E21572C"/>
    <w:multiLevelType w:val="hybridMultilevel"/>
    <w:tmpl w:val="A3C66FE8"/>
    <w:lvl w:ilvl="0" w:tplc="F56A8292">
      <w:start w:val="7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3">
    <w:nsid w:val="687D4392"/>
    <w:multiLevelType w:val="hybridMultilevel"/>
    <w:tmpl w:val="23024A8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005FC4"/>
    <w:multiLevelType w:val="singleLevel"/>
    <w:tmpl w:val="96F83CA0"/>
    <w:lvl w:ilvl="0">
      <w:start w:val="1"/>
      <w:numFmt w:val="decimal"/>
      <w:lvlText w:val="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AF6207F"/>
    <w:multiLevelType w:val="hybridMultilevel"/>
    <w:tmpl w:val="3EB2C47E"/>
    <w:lvl w:ilvl="0" w:tplc="81B8170A">
      <w:start w:val="11"/>
      <w:numFmt w:val="decimal"/>
      <w:lvlText w:val="%1."/>
      <w:lvlJc w:val="left"/>
      <w:pPr>
        <w:tabs>
          <w:tab w:val="num" w:pos="1035"/>
        </w:tabs>
        <w:ind w:left="103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71B3272C"/>
    <w:multiLevelType w:val="hybridMultilevel"/>
    <w:tmpl w:val="0E2C1802"/>
    <w:lvl w:ilvl="0" w:tplc="878A23BA">
      <w:start w:val="2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51E4A9E"/>
    <w:multiLevelType w:val="hybridMultilevel"/>
    <w:tmpl w:val="98CE8A56"/>
    <w:lvl w:ilvl="0" w:tplc="1B9EEF4A">
      <w:start w:val="1"/>
      <w:numFmt w:val="decimal"/>
      <w:lvlText w:val="%1."/>
      <w:lvlJc w:val="left"/>
      <w:pPr>
        <w:tabs>
          <w:tab w:val="num" w:pos="2001"/>
        </w:tabs>
        <w:ind w:left="2001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</w:num>
  <w:num w:numId="4">
    <w:abstractNumId w:val="16"/>
  </w:num>
  <w:num w:numId="5">
    <w:abstractNumId w:val="17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6"/>
  </w:num>
  <w:num w:numId="15">
    <w:abstractNumId w:val="4"/>
  </w:num>
  <w:num w:numId="16">
    <w:abstractNumId w:val="15"/>
  </w:num>
  <w:num w:numId="17">
    <w:abstractNumId w:val="9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822"/>
    <w:rsid w:val="000F3C0C"/>
    <w:rsid w:val="001B64D1"/>
    <w:rsid w:val="00255FD6"/>
    <w:rsid w:val="002E71F2"/>
    <w:rsid w:val="00362522"/>
    <w:rsid w:val="003A16D5"/>
    <w:rsid w:val="004626D3"/>
    <w:rsid w:val="00506B52"/>
    <w:rsid w:val="00521FCC"/>
    <w:rsid w:val="005A514B"/>
    <w:rsid w:val="00603AF5"/>
    <w:rsid w:val="00630B96"/>
    <w:rsid w:val="00713B5C"/>
    <w:rsid w:val="008736CB"/>
    <w:rsid w:val="008F6111"/>
    <w:rsid w:val="0091088A"/>
    <w:rsid w:val="009B7DCC"/>
    <w:rsid w:val="009C57B3"/>
    <w:rsid w:val="00A039D0"/>
    <w:rsid w:val="00A17F16"/>
    <w:rsid w:val="00A30288"/>
    <w:rsid w:val="00AC4675"/>
    <w:rsid w:val="00AD554D"/>
    <w:rsid w:val="00AF197D"/>
    <w:rsid w:val="00AF3013"/>
    <w:rsid w:val="00B57A73"/>
    <w:rsid w:val="00BA0DEC"/>
    <w:rsid w:val="00BD2907"/>
    <w:rsid w:val="00C02822"/>
    <w:rsid w:val="00C46634"/>
    <w:rsid w:val="00CB304B"/>
    <w:rsid w:val="00CB64EB"/>
    <w:rsid w:val="00D142B5"/>
    <w:rsid w:val="00D47096"/>
    <w:rsid w:val="00D56927"/>
    <w:rsid w:val="00E47371"/>
    <w:rsid w:val="00E61438"/>
    <w:rsid w:val="00F272E7"/>
    <w:rsid w:val="00F40332"/>
    <w:rsid w:val="00FA1DD7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7EF35-2EAB-46A1-A49D-609F9548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822"/>
    <w:rPr>
      <w:sz w:val="28"/>
    </w:rPr>
  </w:style>
  <w:style w:type="paragraph" w:styleId="1">
    <w:name w:val="heading 1"/>
    <w:basedOn w:val="a"/>
    <w:next w:val="a"/>
    <w:qFormat/>
    <w:rsid w:val="00C02822"/>
    <w:pPr>
      <w:keepNext/>
      <w:ind w:firstLine="567"/>
      <w:jc w:val="both"/>
      <w:outlineLvl w:val="0"/>
    </w:pPr>
    <w:rPr>
      <w:i/>
    </w:rPr>
  </w:style>
  <w:style w:type="paragraph" w:styleId="2">
    <w:name w:val="heading 2"/>
    <w:basedOn w:val="a"/>
    <w:next w:val="a"/>
    <w:qFormat/>
    <w:rsid w:val="00C02822"/>
    <w:pPr>
      <w:keepNext/>
      <w:ind w:firstLine="567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C02822"/>
    <w:pPr>
      <w:keepNext/>
      <w:ind w:left="567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02822"/>
    <w:pPr>
      <w:jc w:val="center"/>
    </w:pPr>
    <w:rPr>
      <w:b/>
    </w:rPr>
  </w:style>
  <w:style w:type="paragraph" w:styleId="a4">
    <w:name w:val="Body Text Indent"/>
    <w:basedOn w:val="a"/>
    <w:rsid w:val="00C02822"/>
    <w:pPr>
      <w:ind w:firstLine="567"/>
      <w:jc w:val="both"/>
    </w:pPr>
  </w:style>
  <w:style w:type="paragraph" w:styleId="3">
    <w:name w:val="Body Text Indent 3"/>
    <w:basedOn w:val="a"/>
    <w:rsid w:val="00C02822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a"/>
    <w:rsid w:val="0091088A"/>
    <w:pPr>
      <w:widowControl w:val="0"/>
      <w:autoSpaceDE w:val="0"/>
      <w:autoSpaceDN w:val="0"/>
      <w:adjustRightInd w:val="0"/>
      <w:spacing w:line="215" w:lineRule="exact"/>
      <w:ind w:firstLine="322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91088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AF197D"/>
    <w:pPr>
      <w:widowControl w:val="0"/>
      <w:autoSpaceDE w:val="0"/>
      <w:autoSpaceDN w:val="0"/>
      <w:adjustRightInd w:val="0"/>
      <w:spacing w:line="216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AF197D"/>
    <w:rPr>
      <w:rFonts w:ascii="Times New Roman" w:hAnsi="Times New Roman" w:cs="Times New Roman"/>
      <w:b/>
      <w:bCs/>
      <w:i/>
      <w:iCs/>
      <w:w w:val="50"/>
      <w:sz w:val="22"/>
      <w:szCs w:val="22"/>
    </w:rPr>
  </w:style>
  <w:style w:type="character" w:customStyle="1" w:styleId="FontStyle14">
    <w:name w:val="Font Style14"/>
    <w:basedOn w:val="a0"/>
    <w:rsid w:val="00AF197D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A30288"/>
    <w:pPr>
      <w:widowControl w:val="0"/>
      <w:autoSpaceDE w:val="0"/>
      <w:autoSpaceDN w:val="0"/>
      <w:adjustRightInd w:val="0"/>
      <w:spacing w:line="214" w:lineRule="exact"/>
      <w:ind w:firstLine="317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A30288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AD554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AD554D"/>
    <w:rPr>
      <w:rFonts w:ascii="Times New Roman" w:hAnsi="Times New Roman" w:cs="Times New Roman"/>
      <w:sz w:val="16"/>
      <w:szCs w:val="16"/>
    </w:rPr>
  </w:style>
  <w:style w:type="paragraph" w:styleId="20">
    <w:name w:val="Body Text Indent 2"/>
    <w:basedOn w:val="a"/>
    <w:rsid w:val="00A039D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УО «Витебская ордена «Знак Почёта» государственная</vt:lpstr>
    </vt:vector>
  </TitlesOfParts>
  <Company>MoBIL GROUP</Company>
  <LinksUpToDate>false</LinksUpToDate>
  <CharactersWithSpaces>22258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УО «Витебская ордена «Знак Почёта» государственная</dc:title>
  <dc:subject/>
  <dc:creator>Borbet</dc:creator>
  <cp:keywords/>
  <dc:description/>
  <cp:lastModifiedBy>Irina</cp:lastModifiedBy>
  <cp:revision>2</cp:revision>
  <dcterms:created xsi:type="dcterms:W3CDTF">2014-08-19T17:29:00Z</dcterms:created>
  <dcterms:modified xsi:type="dcterms:W3CDTF">2014-08-19T17:29:00Z</dcterms:modified>
</cp:coreProperties>
</file>