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4ED" w:rsidRPr="008C3682" w:rsidRDefault="00ED04ED" w:rsidP="008C3682">
      <w:pPr>
        <w:pStyle w:val="a4"/>
        <w:widowControl w:val="0"/>
        <w:ind w:firstLine="709"/>
        <w:rPr>
          <w:b/>
          <w:bCs/>
        </w:rPr>
      </w:pPr>
      <w:r w:rsidRPr="008C3682">
        <w:rPr>
          <w:b/>
          <w:bCs/>
        </w:rPr>
        <w:t>Содержание</w:t>
      </w:r>
    </w:p>
    <w:p w:rsidR="00ED04ED" w:rsidRPr="008C3682" w:rsidRDefault="00ED04ED" w:rsidP="008C3682">
      <w:pPr>
        <w:pStyle w:val="a4"/>
        <w:widowControl w:val="0"/>
        <w:ind w:firstLine="709"/>
      </w:pPr>
    </w:p>
    <w:p w:rsidR="008C3682" w:rsidRPr="008C3682" w:rsidRDefault="008C3682" w:rsidP="008C3682">
      <w:pPr>
        <w:pStyle w:val="11"/>
        <w:widowControl w:val="0"/>
        <w:spacing w:line="360" w:lineRule="auto"/>
        <w:rPr>
          <w:bCs/>
        </w:rPr>
      </w:pPr>
      <w:r>
        <w:rPr>
          <w:bCs/>
        </w:rPr>
        <w:t>Введение</w:t>
      </w:r>
    </w:p>
    <w:p w:rsidR="008C3682" w:rsidRPr="008C3682" w:rsidRDefault="008C3682" w:rsidP="008C3682">
      <w:pPr>
        <w:pStyle w:val="11"/>
        <w:widowControl w:val="0"/>
        <w:spacing w:line="360" w:lineRule="auto"/>
        <w:rPr>
          <w:bCs/>
        </w:rPr>
      </w:pPr>
      <w:r w:rsidRPr="008C3682">
        <w:rPr>
          <w:bCs/>
        </w:rPr>
        <w:t>1.Теоретические исследования механизма борьбы с контрафактной продукцией при ее ввозе на территорию РФ</w:t>
      </w:r>
    </w:p>
    <w:p w:rsidR="008C3682" w:rsidRPr="008C3682" w:rsidRDefault="008C3682" w:rsidP="008C3682">
      <w:pPr>
        <w:pStyle w:val="11"/>
        <w:widowControl w:val="0"/>
        <w:spacing w:line="360" w:lineRule="auto"/>
        <w:rPr>
          <w:bCs/>
        </w:rPr>
      </w:pPr>
      <w:r w:rsidRPr="008C3682">
        <w:rPr>
          <w:bCs/>
        </w:rPr>
        <w:t>1.1 Современные подходы к понятию и классификации контрафактной продукции</w:t>
      </w:r>
    </w:p>
    <w:p w:rsidR="008C3682" w:rsidRPr="008C3682" w:rsidRDefault="008C3682" w:rsidP="008C3682">
      <w:pPr>
        <w:pStyle w:val="11"/>
        <w:widowControl w:val="0"/>
        <w:spacing w:line="360" w:lineRule="auto"/>
        <w:rPr>
          <w:bCs/>
        </w:rPr>
      </w:pPr>
      <w:r w:rsidRPr="008C3682">
        <w:rPr>
          <w:bCs/>
        </w:rPr>
        <w:t>1.2 Актуальные проблемы ввоза контрафактной продукции на территорию РФ</w:t>
      </w:r>
    </w:p>
    <w:p w:rsidR="008C3682" w:rsidRPr="008C3682" w:rsidRDefault="008C3682" w:rsidP="008C3682">
      <w:pPr>
        <w:pStyle w:val="11"/>
        <w:widowControl w:val="0"/>
        <w:spacing w:line="360" w:lineRule="auto"/>
        <w:rPr>
          <w:bCs/>
        </w:rPr>
      </w:pPr>
      <w:r w:rsidRPr="008C3682">
        <w:rPr>
          <w:bCs/>
        </w:rPr>
        <w:t>1.3 Механизм борьбы с ввозом контрафактной продукции на международном уровне</w:t>
      </w:r>
    </w:p>
    <w:p w:rsidR="008C3682" w:rsidRPr="008C3682" w:rsidRDefault="008C3682" w:rsidP="008C3682">
      <w:pPr>
        <w:pStyle w:val="11"/>
        <w:widowControl w:val="0"/>
        <w:spacing w:line="360" w:lineRule="auto"/>
        <w:rPr>
          <w:bCs/>
        </w:rPr>
      </w:pPr>
      <w:r w:rsidRPr="008C3682">
        <w:rPr>
          <w:bCs/>
        </w:rPr>
        <w:t>2. Исследование практических мер принимаемых таможенными органами в пресечении ввоза контрафактной продукции</w:t>
      </w:r>
    </w:p>
    <w:p w:rsidR="008C3682" w:rsidRPr="008C3682" w:rsidRDefault="008C3682" w:rsidP="008C3682">
      <w:pPr>
        <w:pStyle w:val="11"/>
        <w:widowControl w:val="0"/>
        <w:spacing w:line="360" w:lineRule="auto"/>
        <w:rPr>
          <w:bCs/>
        </w:rPr>
      </w:pPr>
      <w:r w:rsidRPr="008C3682">
        <w:rPr>
          <w:bCs/>
        </w:rPr>
        <w:t>2.1 Анализ деятельности таможенной службы в пресечении ввоза на территорию России контрафактной продукции</w:t>
      </w:r>
    </w:p>
    <w:p w:rsidR="008C3682" w:rsidRPr="008C3682" w:rsidRDefault="008C3682" w:rsidP="008C3682">
      <w:pPr>
        <w:pStyle w:val="11"/>
        <w:widowControl w:val="0"/>
        <w:spacing w:line="360" w:lineRule="auto"/>
        <w:rPr>
          <w:bCs/>
        </w:rPr>
      </w:pPr>
      <w:r w:rsidRPr="008C3682">
        <w:rPr>
          <w:bCs/>
        </w:rPr>
        <w:t>2.2 Деятельность Алтайской таможни в решении проблем ввоза контрафактной продукции</w:t>
      </w:r>
    </w:p>
    <w:p w:rsidR="008C3682" w:rsidRPr="008C3682" w:rsidRDefault="008C3682" w:rsidP="008C3682">
      <w:pPr>
        <w:pStyle w:val="11"/>
        <w:widowControl w:val="0"/>
        <w:spacing w:line="360" w:lineRule="auto"/>
        <w:rPr>
          <w:bCs/>
        </w:rPr>
      </w:pPr>
      <w:r w:rsidRPr="008C3682">
        <w:rPr>
          <w:bCs/>
        </w:rPr>
        <w:t>2.3 Меры, принимаемые таможенными органами при выявлении товаров, обладающих признаками контрафактных</w:t>
      </w:r>
    </w:p>
    <w:p w:rsidR="008C3682" w:rsidRPr="008C3682" w:rsidRDefault="008C3682" w:rsidP="008C3682">
      <w:pPr>
        <w:pStyle w:val="11"/>
        <w:widowControl w:val="0"/>
        <w:spacing w:line="360" w:lineRule="auto"/>
        <w:rPr>
          <w:bCs/>
        </w:rPr>
      </w:pPr>
      <w:r w:rsidRPr="008C3682">
        <w:rPr>
          <w:bCs/>
        </w:rPr>
        <w:t>3. Совершенствование деятельности таможенных органов по пресечению ввоза контрафактных товаров</w:t>
      </w:r>
    </w:p>
    <w:p w:rsidR="008C3682" w:rsidRPr="008C3682" w:rsidRDefault="008C3682" w:rsidP="008C3682">
      <w:pPr>
        <w:pStyle w:val="11"/>
        <w:widowControl w:val="0"/>
        <w:spacing w:line="360" w:lineRule="auto"/>
        <w:rPr>
          <w:bCs/>
        </w:rPr>
      </w:pPr>
      <w:r w:rsidRPr="008C3682">
        <w:rPr>
          <w:bCs/>
        </w:rPr>
        <w:t>3.1 Оптимизация взаимодействия отделов Алтайской таможни при выявлении контрафакта</w:t>
      </w:r>
    </w:p>
    <w:p w:rsidR="008C3682" w:rsidRDefault="008C3682" w:rsidP="008C3682">
      <w:pPr>
        <w:pStyle w:val="11"/>
        <w:widowControl w:val="0"/>
        <w:spacing w:line="360" w:lineRule="auto"/>
        <w:rPr>
          <w:bCs/>
        </w:rPr>
      </w:pPr>
      <w:r w:rsidRPr="008C3682">
        <w:rPr>
          <w:bCs/>
        </w:rPr>
        <w:t>3.2 Мероприятия по ужесточению мер борьбы с контрафактом</w:t>
      </w:r>
    </w:p>
    <w:p w:rsidR="008C3682" w:rsidRPr="008C3682" w:rsidRDefault="008C3682" w:rsidP="008C3682">
      <w:pPr>
        <w:pStyle w:val="11"/>
        <w:widowControl w:val="0"/>
        <w:spacing w:line="360" w:lineRule="auto"/>
        <w:rPr>
          <w:bCs/>
        </w:rPr>
      </w:pPr>
      <w:r w:rsidRPr="008C3682">
        <w:rPr>
          <w:bCs/>
        </w:rPr>
        <w:t>Заключение</w:t>
      </w:r>
    </w:p>
    <w:p w:rsidR="008C3682" w:rsidRPr="008C3682" w:rsidRDefault="008C3682" w:rsidP="008C3682">
      <w:pPr>
        <w:pStyle w:val="11"/>
        <w:widowControl w:val="0"/>
        <w:spacing w:line="360" w:lineRule="auto"/>
        <w:rPr>
          <w:bCs/>
        </w:rPr>
      </w:pPr>
      <w:r w:rsidRPr="008C3682">
        <w:rPr>
          <w:bCs/>
        </w:rPr>
        <w:t>Список литературы</w:t>
      </w:r>
    </w:p>
    <w:p w:rsidR="008C3682" w:rsidRDefault="008C3682" w:rsidP="008C3682">
      <w:pPr>
        <w:pStyle w:val="11"/>
        <w:widowControl w:val="0"/>
        <w:spacing w:line="360" w:lineRule="auto"/>
        <w:ind w:firstLine="709"/>
        <w:jc w:val="both"/>
        <w:rPr>
          <w:bCs/>
        </w:rPr>
      </w:pPr>
    </w:p>
    <w:p w:rsidR="00ED04ED" w:rsidRPr="008C3682" w:rsidRDefault="008C3682" w:rsidP="008C3682">
      <w:pPr>
        <w:pStyle w:val="1"/>
        <w:keepNext w:val="0"/>
        <w:widowControl w:val="0"/>
        <w:spacing w:after="0"/>
        <w:ind w:firstLine="709"/>
        <w:jc w:val="both"/>
        <w:rPr>
          <w:sz w:val="28"/>
        </w:rPr>
      </w:pPr>
      <w:bookmarkStart w:id="0" w:name="_Toc228821745"/>
      <w:r>
        <w:rPr>
          <w:sz w:val="28"/>
        </w:rPr>
        <w:br w:type="page"/>
      </w:r>
      <w:r w:rsidR="00ED04ED" w:rsidRPr="008C3682">
        <w:rPr>
          <w:sz w:val="28"/>
        </w:rPr>
        <w:lastRenderedPageBreak/>
        <w:t>Введение</w:t>
      </w:r>
      <w:bookmarkEnd w:id="0"/>
    </w:p>
    <w:p w:rsidR="00ED04ED" w:rsidRPr="008C3682" w:rsidRDefault="00ED04ED" w:rsidP="008C3682">
      <w:pPr>
        <w:widowControl w:val="0"/>
        <w:spacing w:line="360" w:lineRule="auto"/>
        <w:ind w:firstLine="709"/>
        <w:rPr>
          <w:sz w:val="28"/>
          <w:szCs w:val="22"/>
          <w:lang w:eastAsia="en-US"/>
        </w:rPr>
      </w:pPr>
    </w:p>
    <w:p w:rsidR="00ED04ED" w:rsidRPr="008C3682" w:rsidRDefault="00ED04ED" w:rsidP="008C3682">
      <w:pPr>
        <w:pStyle w:val="ConsPlusNormal"/>
        <w:spacing w:line="360" w:lineRule="auto"/>
        <w:ind w:firstLine="709"/>
        <w:jc w:val="both"/>
        <w:rPr>
          <w:rFonts w:ascii="Times New Roman" w:hAnsi="Times New Roman"/>
          <w:sz w:val="28"/>
        </w:rPr>
      </w:pPr>
      <w:r w:rsidRPr="008C3682">
        <w:rPr>
          <w:rFonts w:ascii="Times New Roman" w:hAnsi="Times New Roman" w:cs="Times New Roman"/>
          <w:sz w:val="28"/>
        </w:rPr>
        <w:t>В последние несколько лет в России отмечается стабильный рост преступных посягательств экономической направленности, в том числе связанных с производством и сбытом товаров, являющихся фальсифицированными и (или) контрафактными. Фальсификация товаров, поступающих на внутренний рынок, сопровождает тенезацию экономических связей и не только представляет опасность для экономических перспектив развития регионов и страны в целом, но и сопровождается угрозой жизни и здоровью потребителей поддельной продукции</w:t>
      </w:r>
      <w:r w:rsidRPr="008C3682">
        <w:rPr>
          <w:rFonts w:ascii="Times New Roman" w:hAnsi="Times New Roman"/>
          <w:sz w:val="28"/>
        </w:rPr>
        <w:t>.</w:t>
      </w:r>
    </w:p>
    <w:p w:rsidR="00ED04ED" w:rsidRPr="008C3682" w:rsidRDefault="00ED04ED" w:rsidP="008C3682">
      <w:pPr>
        <w:pStyle w:val="ConsPlusNormal"/>
        <w:spacing w:line="360" w:lineRule="auto"/>
        <w:ind w:firstLine="709"/>
        <w:jc w:val="both"/>
        <w:rPr>
          <w:rFonts w:ascii="Times New Roman" w:hAnsi="Times New Roman"/>
          <w:sz w:val="28"/>
          <w:szCs w:val="28"/>
        </w:rPr>
      </w:pPr>
      <w:r w:rsidRPr="008C3682">
        <w:rPr>
          <w:rFonts w:ascii="Times New Roman" w:hAnsi="Times New Roman"/>
          <w:sz w:val="28"/>
          <w:szCs w:val="28"/>
        </w:rPr>
        <w:t>Основным фактором для масштабных фальсификаций в отечественной экономике является наличие в ее структуре огромного теневого сектора, который по объемам производства вполне заслуживает названия параллельной экономики. При этом границы между легальной и теневой экономикой размыты, а зачастую их практически не существует.</w:t>
      </w:r>
    </w:p>
    <w:p w:rsidR="00ED04ED" w:rsidRPr="008C3682" w:rsidRDefault="00ED04ED" w:rsidP="008C3682">
      <w:pPr>
        <w:pStyle w:val="ConsPlusNormal"/>
        <w:spacing w:line="360" w:lineRule="auto"/>
        <w:ind w:firstLine="709"/>
        <w:jc w:val="both"/>
        <w:rPr>
          <w:rFonts w:ascii="Times New Roman" w:hAnsi="Times New Roman"/>
          <w:sz w:val="28"/>
          <w:szCs w:val="28"/>
        </w:rPr>
      </w:pPr>
      <w:r w:rsidRPr="008C3682">
        <w:rPr>
          <w:rFonts w:ascii="Times New Roman" w:eastAsia="MS Mincho" w:hAnsi="Times New Roman" w:cs="Times New Roman"/>
          <w:sz w:val="28"/>
        </w:rPr>
        <w:t>По данным Всемирной организации здравоохранения, порядка 10% общего количества проданных на мировом рынке лекарственных препаратов являются подделкой. По прогнозам, к 2010 году объем мирового рынка поддельных лекарств может удвоиться и составить 75 млрд долл. В России, по различным данным, по ряду позиций реализуется от 3 до 12% поддельных медикаментов.</w:t>
      </w:r>
      <w:r w:rsidR="008C3682">
        <w:rPr>
          <w:rFonts w:ascii="Times New Roman" w:eastAsia="MS Mincho" w:hAnsi="Times New Roman" w:cs="Times New Roman"/>
          <w:sz w:val="28"/>
        </w:rPr>
        <w:t xml:space="preserve"> </w:t>
      </w:r>
      <w:r w:rsidRPr="008C3682">
        <w:rPr>
          <w:rFonts w:ascii="Times New Roman" w:hAnsi="Times New Roman"/>
          <w:sz w:val="28"/>
          <w:szCs w:val="28"/>
        </w:rPr>
        <w:t>Актуальность темы ВКР определяется тем, что сложившаяся ситуация на международном рынке свидетельствует о глобальности проблемы контрафакта и пиратства, которую нельзя решить в отдельно взятой стране. Борьба с контрафактом и пиратством должна быть ужесточена на уровне правительств, которые должны более строго следить за соблюдением законов по охране интеллектуальной собственности.</w:t>
      </w:r>
    </w:p>
    <w:p w:rsidR="00ED04ED" w:rsidRPr="008C3682" w:rsidRDefault="00ED04ED" w:rsidP="008C3682">
      <w:pPr>
        <w:pStyle w:val="a7"/>
        <w:widowControl w:val="0"/>
        <w:ind w:firstLine="709"/>
      </w:pPr>
      <w:r w:rsidRPr="008C3682">
        <w:t xml:space="preserve">Целью выпускной квалификационной работы является разработка мероприятий по противодействию ввоза контрафактной продукции через таможенную территорию РФ. </w:t>
      </w:r>
    </w:p>
    <w:p w:rsidR="00ED04ED" w:rsidRPr="008C3682" w:rsidRDefault="00ED04ED" w:rsidP="008C3682">
      <w:pPr>
        <w:pStyle w:val="a7"/>
        <w:widowControl w:val="0"/>
        <w:ind w:firstLine="709"/>
      </w:pPr>
      <w:r w:rsidRPr="008C3682">
        <w:t>Достижение поставленной цели предполагает решение следующих задач:</w:t>
      </w:r>
    </w:p>
    <w:p w:rsidR="00ED04ED" w:rsidRPr="008C3682" w:rsidRDefault="00ED04ED" w:rsidP="008C3682">
      <w:pPr>
        <w:pStyle w:val="a7"/>
        <w:widowControl w:val="0"/>
        <w:numPr>
          <w:ilvl w:val="0"/>
          <w:numId w:val="18"/>
        </w:numPr>
        <w:tabs>
          <w:tab w:val="clear" w:pos="927"/>
          <w:tab w:val="num" w:pos="720"/>
        </w:tabs>
        <w:ind w:left="0" w:firstLine="709"/>
      </w:pPr>
      <w:r w:rsidRPr="008C3682">
        <w:t>изучение современных подходов к понятию и классификации контрафактной продукции;</w:t>
      </w:r>
    </w:p>
    <w:p w:rsidR="00ED04ED" w:rsidRPr="008C3682" w:rsidRDefault="00ED04ED" w:rsidP="008C3682">
      <w:pPr>
        <w:pStyle w:val="a7"/>
        <w:widowControl w:val="0"/>
        <w:numPr>
          <w:ilvl w:val="0"/>
          <w:numId w:val="18"/>
        </w:numPr>
        <w:tabs>
          <w:tab w:val="clear" w:pos="927"/>
          <w:tab w:val="num" w:pos="720"/>
        </w:tabs>
        <w:ind w:left="0" w:firstLine="709"/>
      </w:pPr>
      <w:r w:rsidRPr="008C3682">
        <w:t>выявление актуальных проблем ввоза контрафактной продукции на территорию РФ;</w:t>
      </w:r>
    </w:p>
    <w:p w:rsidR="00ED04ED" w:rsidRPr="008C3682" w:rsidRDefault="00ED04ED" w:rsidP="008C3682">
      <w:pPr>
        <w:pStyle w:val="a7"/>
        <w:widowControl w:val="0"/>
        <w:numPr>
          <w:ilvl w:val="0"/>
          <w:numId w:val="18"/>
        </w:numPr>
        <w:tabs>
          <w:tab w:val="clear" w:pos="927"/>
          <w:tab w:val="num" w:pos="720"/>
        </w:tabs>
        <w:ind w:left="0" w:firstLine="709"/>
      </w:pPr>
      <w:r w:rsidRPr="008C3682">
        <w:t>уяснение механизма борьбы с ввозом контрафактной продукции на международном уровне;</w:t>
      </w:r>
    </w:p>
    <w:p w:rsidR="00ED04ED" w:rsidRPr="008C3682" w:rsidRDefault="00ED04ED" w:rsidP="008C3682">
      <w:pPr>
        <w:pStyle w:val="34"/>
        <w:numPr>
          <w:ilvl w:val="0"/>
          <w:numId w:val="18"/>
        </w:numPr>
        <w:tabs>
          <w:tab w:val="clear" w:pos="927"/>
          <w:tab w:val="num" w:pos="720"/>
        </w:tabs>
        <w:spacing w:line="360" w:lineRule="auto"/>
        <w:ind w:left="0" w:firstLine="709"/>
      </w:pPr>
      <w:r w:rsidRPr="008C3682">
        <w:t>проведение анализа деятельности таможенных органов в пресечении ввоза на таможенную территорию контрафактной продукции;</w:t>
      </w:r>
    </w:p>
    <w:p w:rsidR="00ED04ED" w:rsidRPr="008C3682" w:rsidRDefault="00ED04ED" w:rsidP="008C3682">
      <w:pPr>
        <w:widowControl w:val="0"/>
        <w:numPr>
          <w:ilvl w:val="1"/>
          <w:numId w:val="18"/>
        </w:numPr>
        <w:tabs>
          <w:tab w:val="clear" w:pos="927"/>
          <w:tab w:val="num" w:pos="720"/>
        </w:tabs>
        <w:spacing w:line="360" w:lineRule="auto"/>
        <w:ind w:left="0" w:firstLine="709"/>
        <w:rPr>
          <w:sz w:val="28"/>
          <w:szCs w:val="22"/>
          <w:lang w:eastAsia="en-US"/>
        </w:rPr>
      </w:pPr>
      <w:r w:rsidRPr="008C3682">
        <w:rPr>
          <w:sz w:val="28"/>
          <w:szCs w:val="22"/>
          <w:lang w:eastAsia="en-US"/>
        </w:rPr>
        <w:t>выявление основных видов таможенных преступлений;</w:t>
      </w:r>
    </w:p>
    <w:p w:rsidR="00ED04ED" w:rsidRPr="008C3682" w:rsidRDefault="00ED04ED" w:rsidP="008C3682">
      <w:pPr>
        <w:widowControl w:val="0"/>
        <w:numPr>
          <w:ilvl w:val="1"/>
          <w:numId w:val="18"/>
        </w:numPr>
        <w:tabs>
          <w:tab w:val="clear" w:pos="927"/>
          <w:tab w:val="num" w:pos="720"/>
        </w:tabs>
        <w:spacing w:line="360" w:lineRule="auto"/>
        <w:ind w:left="0" w:firstLine="709"/>
        <w:rPr>
          <w:sz w:val="28"/>
          <w:szCs w:val="22"/>
          <w:lang w:eastAsia="en-US"/>
        </w:rPr>
      </w:pPr>
      <w:r w:rsidRPr="008C3682">
        <w:rPr>
          <w:sz w:val="28"/>
          <w:szCs w:val="22"/>
          <w:lang w:eastAsia="en-US"/>
        </w:rPr>
        <w:t>анализ мер принимаемых таможенными органами при выявлении товаров, обладающих признаками контрафактных;</w:t>
      </w:r>
    </w:p>
    <w:p w:rsidR="00ED04ED" w:rsidRPr="008C3682" w:rsidRDefault="00ED04ED" w:rsidP="008C3682">
      <w:pPr>
        <w:widowControl w:val="0"/>
        <w:numPr>
          <w:ilvl w:val="1"/>
          <w:numId w:val="18"/>
        </w:numPr>
        <w:tabs>
          <w:tab w:val="clear" w:pos="927"/>
          <w:tab w:val="num" w:pos="720"/>
        </w:tabs>
        <w:spacing w:line="360" w:lineRule="auto"/>
        <w:ind w:left="0" w:firstLine="709"/>
        <w:rPr>
          <w:sz w:val="28"/>
          <w:szCs w:val="22"/>
          <w:lang w:eastAsia="en-US"/>
        </w:rPr>
      </w:pPr>
      <w:r w:rsidRPr="008C3682">
        <w:rPr>
          <w:sz w:val="28"/>
          <w:szCs w:val="22"/>
          <w:lang w:eastAsia="en-US"/>
        </w:rPr>
        <w:t>внесение предложений по пресечению ввоза контрафактных товаров на таможенную территорию России.</w:t>
      </w:r>
    </w:p>
    <w:p w:rsidR="00ED04ED" w:rsidRPr="008C3682" w:rsidRDefault="00ED04ED" w:rsidP="008C3682">
      <w:pPr>
        <w:pStyle w:val="22"/>
        <w:widowControl w:val="0"/>
        <w:ind w:firstLine="709"/>
        <w:rPr>
          <w:szCs w:val="22"/>
        </w:rPr>
      </w:pPr>
      <w:r w:rsidRPr="008C3682">
        <w:rPr>
          <w:szCs w:val="22"/>
        </w:rPr>
        <w:t>В качестве объекта исследования рассматривается деятельность таможенных органов в пресечении ввоза контрафактной продукции, а предметом исследования служат товары, обладающие признаками контрафактных</w:t>
      </w:r>
      <w:r w:rsidR="008C3682">
        <w:rPr>
          <w:szCs w:val="22"/>
        </w:rPr>
        <w:t xml:space="preserve"> </w:t>
      </w:r>
      <w:r w:rsidRPr="008C3682">
        <w:rPr>
          <w:szCs w:val="22"/>
        </w:rPr>
        <w:t xml:space="preserve">и перемещаемые через таможенную границу РФ. </w:t>
      </w:r>
    </w:p>
    <w:p w:rsidR="00ED04ED" w:rsidRPr="008C3682" w:rsidRDefault="00ED04ED" w:rsidP="008C3682">
      <w:pPr>
        <w:pStyle w:val="a7"/>
        <w:widowControl w:val="0"/>
        <w:ind w:firstLine="709"/>
      </w:pPr>
      <w:r w:rsidRPr="008C3682">
        <w:t xml:space="preserve">Информационную базу исследования составили федеральные законы, нормативно-правовые акты Правительства Российской Федерации, монографии, научные статьи и другие публикации российских и зарубежных юристов. Значительный информационный и фактический материал получен на основе обработки аналитических документов и нормативно-правовых актов ФТС России, материалов Всемирной таможенной организации, научно - практических конференций, и также информационных ресурсов сети </w:t>
      </w:r>
      <w:r w:rsidRPr="008C3682">
        <w:rPr>
          <w:lang w:val="en-US"/>
        </w:rPr>
        <w:t>Internet</w:t>
      </w:r>
      <w:r w:rsidRPr="008C3682">
        <w:t>. При раскрытии темы использованы материалы Алтайской таможни Сибирского таможенного управления.</w:t>
      </w:r>
    </w:p>
    <w:p w:rsidR="00ED04ED" w:rsidRPr="008C3682" w:rsidRDefault="00ED04ED" w:rsidP="008C3682">
      <w:pPr>
        <w:pStyle w:val="a7"/>
        <w:widowControl w:val="0"/>
        <w:ind w:firstLine="709"/>
      </w:pPr>
      <w:r w:rsidRPr="008C3682">
        <w:t>Работа состоит из введения, трех глав, заключения и списка использованных источников.</w:t>
      </w:r>
    </w:p>
    <w:p w:rsidR="00ED04ED" w:rsidRPr="008C3682" w:rsidRDefault="00ED04ED" w:rsidP="008C3682">
      <w:pPr>
        <w:pStyle w:val="1"/>
        <w:keepNext w:val="0"/>
        <w:widowControl w:val="0"/>
        <w:spacing w:after="0"/>
        <w:ind w:firstLine="709"/>
        <w:jc w:val="both"/>
        <w:rPr>
          <w:sz w:val="28"/>
        </w:rPr>
      </w:pPr>
      <w:r w:rsidRPr="008C3682">
        <w:rPr>
          <w:sz w:val="28"/>
        </w:rPr>
        <w:br w:type="page"/>
      </w:r>
      <w:bookmarkStart w:id="1" w:name="_Toc228821746"/>
      <w:r w:rsidRPr="008C3682">
        <w:rPr>
          <w:sz w:val="28"/>
        </w:rPr>
        <w:t>1.Теоретические исследования механизма борьбы с контрафактной</w:t>
      </w:r>
      <w:r w:rsidR="008C3682">
        <w:rPr>
          <w:sz w:val="28"/>
        </w:rPr>
        <w:t xml:space="preserve"> </w:t>
      </w:r>
      <w:r w:rsidRPr="008C3682">
        <w:rPr>
          <w:sz w:val="28"/>
        </w:rPr>
        <w:t>продукцией при ее ввозе на территорию РФ</w:t>
      </w:r>
      <w:bookmarkEnd w:id="1"/>
    </w:p>
    <w:p w:rsidR="00ED04ED" w:rsidRPr="008C3682" w:rsidRDefault="00ED04ED" w:rsidP="008C3682">
      <w:pPr>
        <w:widowControl w:val="0"/>
        <w:spacing w:line="360" w:lineRule="auto"/>
        <w:ind w:firstLine="709"/>
        <w:rPr>
          <w:sz w:val="28"/>
          <w:szCs w:val="22"/>
          <w:lang w:eastAsia="en-US"/>
        </w:rPr>
      </w:pPr>
    </w:p>
    <w:p w:rsidR="00ED04ED" w:rsidRPr="008C3682" w:rsidRDefault="00ED04ED" w:rsidP="008C3682">
      <w:pPr>
        <w:pStyle w:val="1"/>
        <w:keepNext w:val="0"/>
        <w:widowControl w:val="0"/>
        <w:spacing w:after="0"/>
        <w:ind w:firstLine="709"/>
        <w:jc w:val="both"/>
        <w:rPr>
          <w:sz w:val="28"/>
        </w:rPr>
      </w:pPr>
      <w:bookmarkStart w:id="2" w:name="_Toc228821747"/>
      <w:r w:rsidRPr="008C3682">
        <w:rPr>
          <w:sz w:val="28"/>
        </w:rPr>
        <w:t>1.1 Современные подходы к понятию и классификации контрафактной продукции</w:t>
      </w:r>
      <w:bookmarkEnd w:id="2"/>
    </w:p>
    <w:p w:rsidR="00ED04ED" w:rsidRPr="008C3682" w:rsidRDefault="00ED04ED" w:rsidP="008C3682">
      <w:pPr>
        <w:widowControl w:val="0"/>
        <w:spacing w:line="360" w:lineRule="auto"/>
        <w:ind w:firstLine="709"/>
        <w:rPr>
          <w:sz w:val="28"/>
          <w:szCs w:val="28"/>
          <w:lang w:eastAsia="en-US"/>
        </w:rPr>
      </w:pPr>
    </w:p>
    <w:p w:rsidR="00ED04ED" w:rsidRPr="008C3682" w:rsidRDefault="00ED04ED" w:rsidP="008C3682">
      <w:pPr>
        <w:widowControl w:val="0"/>
        <w:spacing w:line="360" w:lineRule="auto"/>
        <w:ind w:firstLine="709"/>
        <w:rPr>
          <w:sz w:val="28"/>
          <w:szCs w:val="28"/>
        </w:rPr>
      </w:pPr>
      <w:r w:rsidRPr="008C3682">
        <w:rPr>
          <w:sz w:val="28"/>
          <w:szCs w:val="28"/>
        </w:rPr>
        <w:t xml:space="preserve">В средствах массовой информации, в юридической литературе, в принимаемых по данной проблеме нормативных документах понятия «контрафактная» и «фальсифицированная» продукция употребляются одновременно и зачастую воспринимаются как синонимы. С юридической точки зрения это два самостоятельных понятия. </w:t>
      </w:r>
    </w:p>
    <w:p w:rsidR="00ED04ED" w:rsidRPr="008C3682" w:rsidRDefault="00ED04ED" w:rsidP="008C3682">
      <w:pPr>
        <w:widowControl w:val="0"/>
        <w:spacing w:line="360" w:lineRule="auto"/>
        <w:ind w:firstLine="709"/>
        <w:rPr>
          <w:sz w:val="28"/>
          <w:szCs w:val="28"/>
        </w:rPr>
      </w:pPr>
      <w:r w:rsidRPr="008C3682">
        <w:rPr>
          <w:b/>
          <w:sz w:val="28"/>
          <w:szCs w:val="28"/>
          <w:lang w:eastAsia="en-US"/>
        </w:rPr>
        <w:t>Контрафакция</w:t>
      </w:r>
      <w:r w:rsidR="008C3682">
        <w:rPr>
          <w:sz w:val="28"/>
          <w:szCs w:val="28"/>
          <w:lang w:eastAsia="en-US"/>
        </w:rPr>
        <w:t xml:space="preserve"> </w:t>
      </w:r>
      <w:r w:rsidRPr="008C3682">
        <w:rPr>
          <w:sz w:val="28"/>
          <w:szCs w:val="28"/>
          <w:lang w:eastAsia="en-US"/>
        </w:rPr>
        <w:t>(лат. contrafactio, франц. contrefaction - подделка) - это незаконное использование отдельными организациями (фирмами) известных на рынке товарных фирменных знаков, с целью извлечения доходов от производства и реализации товаров, сходных с товарами известных фирм-производителей в целях недобросовестной конкуренции и введения в заблуждение покупателя (приобретателя), ведение "дела" под чужим именем, незаконное использование чужого патента при изготовлении и продаже товаров. Термин "контрафакция" имеет место в законодательстве многих стран, а данный вид деятельности преследуется по закону соответствующего государства.</w:t>
      </w:r>
      <w:r w:rsidRPr="008C3682">
        <w:rPr>
          <w:sz w:val="28"/>
          <w:szCs w:val="28"/>
        </w:rPr>
        <w:t xml:space="preserve"> </w:t>
      </w:r>
    </w:p>
    <w:p w:rsidR="00ED04ED" w:rsidRPr="008C3682" w:rsidRDefault="00ED04ED" w:rsidP="008C3682">
      <w:pPr>
        <w:widowControl w:val="0"/>
        <w:spacing w:line="360" w:lineRule="auto"/>
        <w:ind w:firstLine="709"/>
        <w:rPr>
          <w:sz w:val="28"/>
          <w:szCs w:val="28"/>
        </w:rPr>
      </w:pPr>
      <w:r w:rsidRPr="008C3682">
        <w:rPr>
          <w:b/>
          <w:sz w:val="28"/>
          <w:szCs w:val="28"/>
        </w:rPr>
        <w:t>Фальсификация</w:t>
      </w:r>
      <w:r w:rsidRPr="008C3682">
        <w:rPr>
          <w:sz w:val="28"/>
          <w:szCs w:val="28"/>
        </w:rPr>
        <w:t xml:space="preserve"> (от лат. Falsifico - подделываю) - действия, направленные на обман покупателя и/или потребителя путем подделки объекта купли-продажи с корыстной целью. Поэтому фальсификация, в широком понимании, может рассматриваться как действия, направленные на ухудшение тех или иных потребительских свойств товара или уменьшение его количества при сохранении наиболее характерных показателей, но не являющиеся существенными для потребителя. Понятия «контрафакт» и «фальсификация» имеют различия с правовой точки зрения: под первым понимается нарушение интеллектуальных прав, а под вторым – нарушение технологии производства. Из этого следует, что контрафактная продукция одновременно будет являться и фальсифицированной, а фальсифицированная продукция может не являться контрафактной. </w:t>
      </w:r>
      <w:r w:rsidR="005E7A8A" w:rsidRPr="008C3682">
        <w:rPr>
          <w:rStyle w:val="ab"/>
          <w:b/>
          <w:color w:val="auto"/>
          <w:sz w:val="28"/>
          <w:szCs w:val="24"/>
        </w:rPr>
        <w:footnoteReference w:id="1"/>
      </w:r>
    </w:p>
    <w:p w:rsidR="00ED04ED" w:rsidRPr="008C3682" w:rsidRDefault="00ED04ED" w:rsidP="008C3682">
      <w:pPr>
        <w:widowControl w:val="0"/>
        <w:spacing w:line="360" w:lineRule="auto"/>
        <w:ind w:firstLine="709"/>
        <w:rPr>
          <w:sz w:val="28"/>
          <w:szCs w:val="28"/>
        </w:rPr>
      </w:pPr>
      <w:r w:rsidRPr="008C3682">
        <w:rPr>
          <w:sz w:val="28"/>
          <w:szCs w:val="28"/>
        </w:rPr>
        <w:t>Понятие контрафактной продукции впервые законодательно было определено в ст. 4 Закона РФ от 23 сентября 1992 г. № 3520-1 «О товарных знаках, знаках обслуживания и наименованиях мест происхождения товаров», согласно которому «товары, этикетки, упаковки этих товаров, на которых незаконно используется товарный знак или сходное с ним до степени смешения обозначение, являются контрафактными».</w:t>
      </w:r>
    </w:p>
    <w:p w:rsidR="00ED04ED" w:rsidRPr="008C3682" w:rsidRDefault="00ED04ED" w:rsidP="008C3682">
      <w:pPr>
        <w:widowControl w:val="0"/>
        <w:spacing w:line="360" w:lineRule="auto"/>
        <w:ind w:firstLine="709"/>
        <w:rPr>
          <w:sz w:val="28"/>
          <w:szCs w:val="28"/>
        </w:rPr>
      </w:pPr>
      <w:r w:rsidRPr="008C3682">
        <w:rPr>
          <w:sz w:val="28"/>
          <w:szCs w:val="28"/>
        </w:rPr>
        <w:t>Законом РФ от 9 июля 1993 г. № 5351-1 «Об авторском праве и смежных правах» к категории контрафактных отнесены также экземпляры произведений и фонограммы, изготовление или распространение которых влечет за собой нарушение авторских и смежных прав, а также экземпляры охраняемых в Российской Федерации в соответствии с законом об авторском праве произведений и фонограмм, импортируемые без согласия обладателей авторских и смежных прав в Российскую Федерацию из государства, в котором эти произведения и фонограммы никогда не охранялись или перестали охраняться.</w:t>
      </w:r>
      <w:r w:rsidR="0004043C" w:rsidRPr="008C3682">
        <w:rPr>
          <w:rStyle w:val="ab"/>
          <w:color w:val="auto"/>
          <w:sz w:val="28"/>
          <w:szCs w:val="28"/>
        </w:rPr>
        <w:footnoteReference w:id="2"/>
      </w:r>
    </w:p>
    <w:p w:rsidR="00ED04ED" w:rsidRPr="008C3682" w:rsidRDefault="00ED04ED" w:rsidP="008C3682">
      <w:pPr>
        <w:pStyle w:val="32"/>
        <w:widowControl w:val="0"/>
        <w:ind w:firstLine="709"/>
      </w:pPr>
      <w:r w:rsidRPr="008C3682">
        <w:t>Контрафакт может представлять форму незаконного использования</w:t>
      </w:r>
      <w:r w:rsidR="008C3682">
        <w:t xml:space="preserve"> </w:t>
      </w:r>
      <w:r w:rsidRPr="008C3682">
        <w:t>товарных знаков, т.е. «заимствование» чужих брендов, и форму нарушения авторских прав в виде незаконного</w:t>
      </w:r>
      <w:r w:rsidR="008C3682">
        <w:t xml:space="preserve"> </w:t>
      </w:r>
      <w:r w:rsidRPr="008C3682">
        <w:t xml:space="preserve">тиражирования книг, программных продуктов, аудио и видео записей. </w:t>
      </w:r>
    </w:p>
    <w:p w:rsidR="00ED04ED" w:rsidRPr="008C3682" w:rsidRDefault="00ED04ED" w:rsidP="008C3682">
      <w:pPr>
        <w:widowControl w:val="0"/>
        <w:spacing w:line="360" w:lineRule="auto"/>
        <w:ind w:firstLine="709"/>
        <w:rPr>
          <w:sz w:val="28"/>
          <w:szCs w:val="28"/>
        </w:rPr>
      </w:pPr>
      <w:r w:rsidRPr="008C3682">
        <w:rPr>
          <w:sz w:val="28"/>
          <w:szCs w:val="28"/>
        </w:rPr>
        <w:t>Контрафакт включает в себя качественно разнородные элементы, в разной степени затрагивающие интересы потребителей и правообладателей и предполагающие различные меры борьбы. Классификация контрафактной продукции представлена рисунке 1.</w:t>
      </w:r>
    </w:p>
    <w:p w:rsidR="00ED04ED" w:rsidRPr="008C3682" w:rsidRDefault="008C3682" w:rsidP="008C3682">
      <w:pPr>
        <w:widowControl w:val="0"/>
        <w:spacing w:line="360" w:lineRule="auto"/>
        <w:ind w:firstLine="709"/>
        <w:rPr>
          <w:sz w:val="28"/>
          <w:szCs w:val="28"/>
        </w:rPr>
      </w:pPr>
      <w:r>
        <w:rPr>
          <w:sz w:val="28"/>
          <w:szCs w:val="28"/>
        </w:rPr>
        <w:br w:type="page"/>
      </w:r>
      <w:r w:rsidR="0084213D">
        <w:rPr>
          <w:noProof/>
        </w:rPr>
        <w:pict>
          <v:line id="_x0000_s1026" style="position:absolute;left:0;text-align:left;z-index:251672576" from="459pt,22.75pt" to="459pt,247.75pt"/>
        </w:pict>
      </w:r>
      <w:r w:rsidR="0084213D">
        <w:rPr>
          <w:noProof/>
        </w:rPr>
        <w:pict>
          <v:line id="_x0000_s1027" style="position:absolute;left:0;text-align:left;z-index:251671552" from="450pt,22.75pt" to="459pt,22.75pt"/>
        </w:pict>
      </w:r>
      <w:r w:rsidR="0084213D">
        <w:rPr>
          <w:noProof/>
        </w:rPr>
        <w:pict>
          <v:rect id="_x0000_s1028" style="position:absolute;left:0;text-align:left;margin-left:81pt;margin-top:4.75pt;width:171pt;height:90pt;z-index:251653120">
            <v:textbox>
              <w:txbxContent>
                <w:p w:rsidR="00ED04ED" w:rsidRDefault="00ED04ED">
                  <w:pPr>
                    <w:spacing w:after="200" w:line="276" w:lineRule="auto"/>
                    <w:rPr>
                      <w:szCs w:val="24"/>
                      <w:lang w:eastAsia="en-US"/>
                    </w:rPr>
                  </w:pPr>
                  <w:r>
                    <w:rPr>
                      <w:b/>
                      <w:i/>
                      <w:szCs w:val="24"/>
                      <w:lang w:eastAsia="en-US"/>
                    </w:rPr>
                    <w:t>Подделка</w:t>
                  </w:r>
                  <w:r>
                    <w:rPr>
                      <w:szCs w:val="24"/>
                      <w:lang w:eastAsia="en-US"/>
                    </w:rPr>
                    <w:t xml:space="preserve"> - продукция, выпущенная с неправомочным размещением на ней (подделкой) товарных фирменных знаков в целях введения потребителей в</w:t>
                  </w:r>
                  <w:r>
                    <w:rPr>
                      <w:sz w:val="24"/>
                      <w:szCs w:val="24"/>
                      <w:lang w:eastAsia="en-US"/>
                    </w:rPr>
                    <w:t xml:space="preserve"> </w:t>
                  </w:r>
                  <w:r>
                    <w:rPr>
                      <w:szCs w:val="24"/>
                      <w:lang w:eastAsia="en-US"/>
                    </w:rPr>
                    <w:t>заблуждение</w:t>
                  </w:r>
                </w:p>
                <w:p w:rsidR="00ED04ED" w:rsidRDefault="00ED04ED">
                  <w:pPr>
                    <w:spacing w:after="200" w:line="276" w:lineRule="auto"/>
                    <w:jc w:val="left"/>
                    <w:rPr>
                      <w:rFonts w:ascii="Calibri" w:hAnsi="Calibri"/>
                      <w:sz w:val="22"/>
                      <w:szCs w:val="22"/>
                      <w:lang w:eastAsia="en-US"/>
                    </w:rPr>
                  </w:pPr>
                </w:p>
              </w:txbxContent>
            </v:textbox>
          </v:rect>
        </w:pict>
      </w:r>
      <w:r w:rsidR="0084213D">
        <w:rPr>
          <w:noProof/>
        </w:rPr>
        <w:pict>
          <v:rect id="_x0000_s1029" style="position:absolute;left:0;text-align:left;margin-left:279pt;margin-top:4.75pt;width:171pt;height:36pt;z-index:251654144">
            <v:textbox>
              <w:txbxContent>
                <w:p w:rsidR="00ED04ED" w:rsidRDefault="00ED04ED">
                  <w:pPr>
                    <w:spacing w:after="200" w:line="276" w:lineRule="auto"/>
                    <w:jc w:val="center"/>
                    <w:rPr>
                      <w:b/>
                      <w:i/>
                      <w:sz w:val="24"/>
                      <w:szCs w:val="24"/>
                      <w:lang w:eastAsia="en-US"/>
                    </w:rPr>
                  </w:pPr>
                  <w:r>
                    <w:rPr>
                      <w:b/>
                      <w:i/>
                      <w:sz w:val="24"/>
                      <w:szCs w:val="24"/>
                      <w:lang w:eastAsia="en-US"/>
                    </w:rPr>
                    <w:t>Объекты контрафакта</w:t>
                  </w:r>
                </w:p>
                <w:p w:rsidR="00ED04ED" w:rsidRDefault="00ED04ED">
                  <w:pPr>
                    <w:spacing w:after="200" w:line="276" w:lineRule="auto"/>
                    <w:jc w:val="left"/>
                    <w:rPr>
                      <w:rFonts w:ascii="Calibri" w:hAnsi="Calibri"/>
                      <w:sz w:val="22"/>
                      <w:szCs w:val="22"/>
                      <w:lang w:eastAsia="en-US"/>
                    </w:rPr>
                  </w:pPr>
                </w:p>
              </w:txbxContent>
            </v:textbox>
          </v:rect>
        </w:pict>
      </w:r>
      <w:r w:rsidR="0084213D">
        <w:rPr>
          <w:noProof/>
        </w:rPr>
        <w:pict>
          <v:rect id="_x0000_s1030" style="position:absolute;left:0;text-align:left;margin-left:18pt;margin-top:4.75pt;width:45pt;height:252pt;z-index:251652096">
            <v:textbox style="layout-flow:vertical;mso-layout-flow-alt:bottom-to-top">
              <w:txbxContent>
                <w:p w:rsidR="00ED04ED" w:rsidRDefault="00ED04ED">
                  <w:pPr>
                    <w:pStyle w:val="3"/>
                  </w:pPr>
                  <w:r>
                    <w:t>Контрафактная продукция</w:t>
                  </w:r>
                </w:p>
              </w:txbxContent>
            </v:textbox>
          </v:rect>
        </w:pict>
      </w:r>
    </w:p>
    <w:p w:rsidR="00ED04ED" w:rsidRPr="008C3682" w:rsidRDefault="0084213D" w:rsidP="008C3682">
      <w:pPr>
        <w:widowControl w:val="0"/>
        <w:spacing w:line="360" w:lineRule="auto"/>
        <w:ind w:firstLine="709"/>
        <w:rPr>
          <w:sz w:val="28"/>
          <w:szCs w:val="28"/>
        </w:rPr>
      </w:pPr>
      <w:r>
        <w:rPr>
          <w:noProof/>
        </w:rPr>
        <w:pict>
          <v:line id="_x0000_s1031" style="position:absolute;left:0;text-align:left;z-index:251666432" from="261pt,16.6pt" to="261pt,106.6pt"/>
        </w:pict>
      </w:r>
      <w:r>
        <w:rPr>
          <w:noProof/>
        </w:rPr>
        <w:pict>
          <v:line id="_x0000_s1032" style="position:absolute;left:0;text-align:left;z-index:251664384" from="252pt,16.6pt" to="261pt,16.6pt"/>
        </w:pict>
      </w:r>
      <w:r>
        <w:rPr>
          <w:noProof/>
        </w:rPr>
        <w:pict>
          <v:line id="_x0000_s1033" style="position:absolute;left:0;text-align:left;z-index:251662336" from="1in,7.6pt" to="1in,196.6pt"/>
        </w:pict>
      </w:r>
      <w:r>
        <w:rPr>
          <w:noProof/>
        </w:rPr>
        <w:pict>
          <v:line id="_x0000_s1034" style="position:absolute;left:0;text-align:left;z-index:251659264" from="1in,7.6pt" to="81pt,7.6pt"/>
        </w:pict>
      </w:r>
    </w:p>
    <w:p w:rsidR="00ED04ED" w:rsidRPr="008C3682" w:rsidRDefault="0084213D" w:rsidP="008C3682">
      <w:pPr>
        <w:widowControl w:val="0"/>
        <w:spacing w:line="360" w:lineRule="auto"/>
        <w:ind w:firstLine="709"/>
        <w:rPr>
          <w:sz w:val="28"/>
          <w:szCs w:val="28"/>
        </w:rPr>
      </w:pPr>
      <w:r>
        <w:rPr>
          <w:noProof/>
        </w:rPr>
        <w:pict>
          <v:rect id="_x0000_s1035" style="position:absolute;left:0;text-align:left;margin-left:279pt;margin-top:10.45pt;width:171pt;height:117pt;z-index:251657216">
            <v:textbox>
              <w:txbxContent>
                <w:p w:rsidR="00ED04ED" w:rsidRDefault="00ED04ED">
                  <w:pPr>
                    <w:numPr>
                      <w:ilvl w:val="0"/>
                      <w:numId w:val="15"/>
                    </w:numPr>
                    <w:tabs>
                      <w:tab w:val="clear" w:pos="2160"/>
                      <w:tab w:val="num" w:pos="0"/>
                      <w:tab w:val="left" w:pos="180"/>
                    </w:tabs>
                    <w:ind w:left="0" w:firstLine="0"/>
                    <w:rPr>
                      <w:szCs w:val="24"/>
                      <w:lang w:eastAsia="en-US"/>
                    </w:rPr>
                  </w:pPr>
                  <w:r>
                    <w:rPr>
                      <w:szCs w:val="24"/>
                      <w:lang w:eastAsia="en-US"/>
                    </w:rPr>
                    <w:t>товары, продаваемые на территории РФ;</w:t>
                  </w:r>
                </w:p>
                <w:p w:rsidR="00ED04ED" w:rsidRDefault="00ED04ED">
                  <w:pPr>
                    <w:pStyle w:val="a9"/>
                    <w:numPr>
                      <w:ilvl w:val="0"/>
                      <w:numId w:val="15"/>
                    </w:numPr>
                    <w:tabs>
                      <w:tab w:val="clear" w:pos="2160"/>
                      <w:tab w:val="num" w:pos="0"/>
                      <w:tab w:val="left" w:pos="180"/>
                    </w:tabs>
                    <w:ind w:left="0" w:firstLine="0"/>
                    <w:rPr>
                      <w:rFonts w:ascii="Calibri" w:hAnsi="Calibri"/>
                      <w:szCs w:val="24"/>
                    </w:rPr>
                  </w:pPr>
                  <w:r>
                    <w:rPr>
                      <w:szCs w:val="24"/>
                    </w:rPr>
                    <w:t>товары, не связанные со сложной технологией изготовления и упаковки;</w:t>
                  </w:r>
                </w:p>
                <w:p w:rsidR="00ED04ED" w:rsidRDefault="00ED04ED">
                  <w:pPr>
                    <w:numPr>
                      <w:ilvl w:val="0"/>
                      <w:numId w:val="15"/>
                    </w:numPr>
                    <w:tabs>
                      <w:tab w:val="clear" w:pos="2160"/>
                      <w:tab w:val="num" w:pos="0"/>
                      <w:tab w:val="left" w:pos="180"/>
                    </w:tabs>
                    <w:ind w:left="0" w:firstLine="0"/>
                    <w:rPr>
                      <w:rFonts w:ascii="Calibri" w:hAnsi="Calibri"/>
                      <w:szCs w:val="22"/>
                      <w:lang w:eastAsia="en-US"/>
                    </w:rPr>
                  </w:pPr>
                  <w:r>
                    <w:rPr>
                      <w:szCs w:val="24"/>
                      <w:lang w:eastAsia="en-US"/>
                    </w:rPr>
                    <w:t>товары, не требующие уникальных или дефицитных обязательных ингредиентов</w:t>
                  </w:r>
                </w:p>
              </w:txbxContent>
            </v:textbox>
          </v:rect>
        </w:pict>
      </w:r>
    </w:p>
    <w:p w:rsidR="00ED04ED" w:rsidRPr="008C3682" w:rsidRDefault="0084213D" w:rsidP="008C3682">
      <w:pPr>
        <w:widowControl w:val="0"/>
        <w:spacing w:line="360" w:lineRule="auto"/>
        <w:ind w:firstLine="709"/>
        <w:rPr>
          <w:sz w:val="28"/>
          <w:szCs w:val="28"/>
        </w:rPr>
      </w:pPr>
      <w:r>
        <w:rPr>
          <w:noProof/>
        </w:rPr>
        <w:pict>
          <v:line id="_x0000_s1036" style="position:absolute;left:0;text-align:left;z-index:251667456" from="261pt,13.3pt" to="279pt,13.3pt"/>
        </w:pict>
      </w:r>
    </w:p>
    <w:p w:rsidR="00ED04ED" w:rsidRPr="008C3682" w:rsidRDefault="0084213D" w:rsidP="008C3682">
      <w:pPr>
        <w:widowControl w:val="0"/>
        <w:spacing w:line="360" w:lineRule="auto"/>
        <w:ind w:firstLine="709"/>
        <w:rPr>
          <w:sz w:val="28"/>
          <w:szCs w:val="28"/>
        </w:rPr>
      </w:pPr>
      <w:r>
        <w:rPr>
          <w:noProof/>
        </w:rPr>
        <w:pict>
          <v:rect id="_x0000_s1037" style="position:absolute;left:0;text-align:left;margin-left:81pt;margin-top:7.15pt;width:171pt;height:1in;z-index:251656192">
            <v:textbox>
              <w:txbxContent>
                <w:p w:rsidR="00ED04ED" w:rsidRDefault="00ED04ED">
                  <w:pPr>
                    <w:spacing w:after="200" w:line="276" w:lineRule="auto"/>
                    <w:rPr>
                      <w:szCs w:val="24"/>
                      <w:lang w:eastAsia="en-US"/>
                    </w:rPr>
                  </w:pPr>
                  <w:r>
                    <w:rPr>
                      <w:b/>
                      <w:i/>
                      <w:szCs w:val="24"/>
                      <w:lang w:eastAsia="en-US"/>
                    </w:rPr>
                    <w:t>Товар-имитатор</w:t>
                  </w:r>
                  <w:r>
                    <w:rPr>
                      <w:szCs w:val="24"/>
                      <w:lang w:eastAsia="en-US"/>
                    </w:rPr>
                    <w:t xml:space="preserve"> - продукция, выпущенная с копированием или стилевым заимствованием отдельных элементов товарных фирменных знаков </w:t>
                  </w:r>
                </w:p>
                <w:p w:rsidR="00ED04ED" w:rsidRDefault="00ED04ED">
                  <w:pPr>
                    <w:spacing w:after="200" w:line="276" w:lineRule="auto"/>
                    <w:jc w:val="left"/>
                    <w:rPr>
                      <w:sz w:val="18"/>
                      <w:szCs w:val="22"/>
                      <w:lang w:eastAsia="en-US"/>
                    </w:rPr>
                  </w:pPr>
                </w:p>
              </w:txbxContent>
            </v:textbox>
          </v:rect>
        </w:pict>
      </w:r>
      <w:r>
        <w:rPr>
          <w:noProof/>
        </w:rPr>
        <w:pict>
          <v:line id="_x0000_s1038" style="position:absolute;left:0;text-align:left;z-index:251663360" from="63pt,16.15pt" to="1in,16.15pt"/>
        </w:pict>
      </w:r>
    </w:p>
    <w:p w:rsidR="00ED04ED" w:rsidRPr="008C3682" w:rsidRDefault="0084213D" w:rsidP="008C3682">
      <w:pPr>
        <w:widowControl w:val="0"/>
        <w:spacing w:line="360" w:lineRule="auto"/>
        <w:ind w:firstLine="709"/>
        <w:rPr>
          <w:sz w:val="28"/>
          <w:szCs w:val="28"/>
        </w:rPr>
      </w:pPr>
      <w:r>
        <w:rPr>
          <w:noProof/>
        </w:rPr>
        <w:pict>
          <v:line id="_x0000_s1039" style="position:absolute;left:0;text-align:left;z-index:251674624" from="450pt,1pt" to="459pt,1pt"/>
        </w:pict>
      </w:r>
      <w:r>
        <w:rPr>
          <w:noProof/>
        </w:rPr>
        <w:pict>
          <v:line id="_x0000_s1040" style="position:absolute;left:0;text-align:left;z-index:251665408" from="252pt,10pt" to="261pt,10pt"/>
        </w:pict>
      </w:r>
      <w:r>
        <w:rPr>
          <w:noProof/>
        </w:rPr>
        <w:pict>
          <v:line id="_x0000_s1041" style="position:absolute;left:0;text-align:left;z-index:251660288" from="1in,10pt" to="81pt,10pt"/>
        </w:pict>
      </w:r>
    </w:p>
    <w:p w:rsidR="00ED04ED" w:rsidRPr="008C3682" w:rsidRDefault="00ED04ED" w:rsidP="008C3682">
      <w:pPr>
        <w:widowControl w:val="0"/>
        <w:spacing w:line="360" w:lineRule="auto"/>
        <w:ind w:firstLine="709"/>
        <w:rPr>
          <w:sz w:val="28"/>
          <w:szCs w:val="28"/>
        </w:rPr>
      </w:pPr>
    </w:p>
    <w:p w:rsidR="00ED04ED" w:rsidRPr="008C3682" w:rsidRDefault="00ED04ED" w:rsidP="008C3682">
      <w:pPr>
        <w:widowControl w:val="0"/>
        <w:spacing w:line="360" w:lineRule="auto"/>
        <w:ind w:firstLine="709"/>
        <w:rPr>
          <w:sz w:val="28"/>
          <w:szCs w:val="28"/>
        </w:rPr>
      </w:pPr>
    </w:p>
    <w:p w:rsidR="00ED04ED" w:rsidRPr="008C3682" w:rsidRDefault="0084213D" w:rsidP="008C3682">
      <w:pPr>
        <w:widowControl w:val="0"/>
        <w:spacing w:line="360" w:lineRule="auto"/>
        <w:ind w:firstLine="709"/>
        <w:rPr>
          <w:sz w:val="28"/>
          <w:szCs w:val="28"/>
        </w:rPr>
      </w:pPr>
      <w:r>
        <w:rPr>
          <w:noProof/>
        </w:rPr>
        <w:pict>
          <v:rect id="_x0000_s1042" style="position:absolute;left:0;text-align:left;margin-left:279pt;margin-top:.55pt;width:171pt;height:108pt;z-index:251658240">
            <v:textbox>
              <w:txbxContent>
                <w:p w:rsidR="00ED04ED" w:rsidRDefault="00ED04ED">
                  <w:pPr>
                    <w:numPr>
                      <w:ilvl w:val="0"/>
                      <w:numId w:val="14"/>
                    </w:numPr>
                    <w:tabs>
                      <w:tab w:val="clear" w:pos="2160"/>
                      <w:tab w:val="num" w:pos="0"/>
                      <w:tab w:val="left" w:pos="180"/>
                    </w:tabs>
                    <w:ind w:left="0" w:firstLine="0"/>
                    <w:rPr>
                      <w:szCs w:val="24"/>
                      <w:lang w:eastAsia="en-US"/>
                    </w:rPr>
                  </w:pPr>
                  <w:r>
                    <w:rPr>
                      <w:szCs w:val="24"/>
                      <w:lang w:eastAsia="en-US"/>
                    </w:rPr>
                    <w:t>товары, не ввозимые официальными дилерами и не производимые в РФ;</w:t>
                  </w:r>
                </w:p>
                <w:p w:rsidR="00ED04ED" w:rsidRDefault="00ED04ED">
                  <w:pPr>
                    <w:pStyle w:val="a9"/>
                    <w:numPr>
                      <w:ilvl w:val="0"/>
                      <w:numId w:val="14"/>
                    </w:numPr>
                    <w:tabs>
                      <w:tab w:val="clear" w:pos="2160"/>
                      <w:tab w:val="num" w:pos="0"/>
                      <w:tab w:val="left" w:pos="180"/>
                    </w:tabs>
                    <w:ind w:left="0" w:firstLine="0"/>
                    <w:rPr>
                      <w:szCs w:val="24"/>
                    </w:rPr>
                  </w:pPr>
                  <w:r>
                    <w:rPr>
                      <w:szCs w:val="24"/>
                    </w:rPr>
                    <w:t>товары, продающиеся со скидками в других странах;</w:t>
                  </w:r>
                </w:p>
                <w:p w:rsidR="00ED04ED" w:rsidRDefault="00ED04ED">
                  <w:pPr>
                    <w:numPr>
                      <w:ilvl w:val="0"/>
                      <w:numId w:val="14"/>
                    </w:numPr>
                    <w:tabs>
                      <w:tab w:val="clear" w:pos="2160"/>
                      <w:tab w:val="num" w:pos="0"/>
                      <w:tab w:val="left" w:pos="180"/>
                    </w:tabs>
                    <w:ind w:left="0" w:firstLine="0"/>
                    <w:rPr>
                      <w:szCs w:val="24"/>
                      <w:lang w:eastAsia="en-US"/>
                    </w:rPr>
                  </w:pPr>
                  <w:r>
                    <w:rPr>
                      <w:szCs w:val="24"/>
                      <w:lang w:eastAsia="en-US"/>
                    </w:rPr>
                    <w:t>товары, не относящиеся к акцизным товарам;</w:t>
                  </w:r>
                </w:p>
                <w:p w:rsidR="00ED04ED" w:rsidRDefault="00ED04ED">
                  <w:pPr>
                    <w:numPr>
                      <w:ilvl w:val="0"/>
                      <w:numId w:val="14"/>
                    </w:numPr>
                    <w:tabs>
                      <w:tab w:val="clear" w:pos="2160"/>
                      <w:tab w:val="num" w:pos="0"/>
                      <w:tab w:val="left" w:pos="180"/>
                    </w:tabs>
                    <w:ind w:left="0" w:firstLine="0"/>
                    <w:rPr>
                      <w:sz w:val="24"/>
                      <w:szCs w:val="24"/>
                      <w:lang w:eastAsia="en-US"/>
                    </w:rPr>
                  </w:pPr>
                  <w:r>
                    <w:rPr>
                      <w:szCs w:val="24"/>
                      <w:lang w:eastAsia="en-US"/>
                    </w:rPr>
                    <w:t>не скоропортящиеся товары.</w:t>
                  </w:r>
                </w:p>
                <w:p w:rsidR="00ED04ED" w:rsidRDefault="00ED04ED">
                  <w:pPr>
                    <w:spacing w:after="200" w:line="276" w:lineRule="auto"/>
                    <w:jc w:val="left"/>
                    <w:rPr>
                      <w:rFonts w:ascii="Calibri" w:hAnsi="Calibri"/>
                      <w:sz w:val="22"/>
                      <w:szCs w:val="22"/>
                      <w:lang w:eastAsia="en-US"/>
                    </w:rPr>
                  </w:pPr>
                </w:p>
              </w:txbxContent>
            </v:textbox>
          </v:rect>
        </w:pict>
      </w:r>
      <w:r>
        <w:rPr>
          <w:noProof/>
        </w:rPr>
        <w:pict>
          <v:rect id="_x0000_s1043" style="position:absolute;left:0;text-align:left;margin-left:81pt;margin-top:.55pt;width:171pt;height:1in;z-index:251655168">
            <v:textbox>
              <w:txbxContent>
                <w:p w:rsidR="00ED04ED" w:rsidRDefault="00ED04ED">
                  <w:pPr>
                    <w:spacing w:line="276" w:lineRule="auto"/>
                    <w:rPr>
                      <w:szCs w:val="24"/>
                      <w:lang w:eastAsia="en-US"/>
                    </w:rPr>
                  </w:pPr>
                  <w:r>
                    <w:rPr>
                      <w:b/>
                      <w:i/>
                      <w:szCs w:val="24"/>
                      <w:lang w:eastAsia="en-US"/>
                    </w:rPr>
                    <w:t>Серый (параллельный импорт)</w:t>
                  </w:r>
                  <w:r>
                    <w:rPr>
                      <w:szCs w:val="24"/>
                      <w:lang w:eastAsia="en-US"/>
                    </w:rPr>
                    <w:t xml:space="preserve"> – это не санкционированные  право-</w:t>
                  </w:r>
                </w:p>
                <w:p w:rsidR="00ED04ED" w:rsidRDefault="00ED04ED">
                  <w:pPr>
                    <w:spacing w:line="276" w:lineRule="auto"/>
                    <w:rPr>
                      <w:szCs w:val="24"/>
                      <w:lang w:eastAsia="en-US"/>
                    </w:rPr>
                  </w:pPr>
                  <w:r>
                    <w:rPr>
                      <w:szCs w:val="24"/>
                      <w:lang w:eastAsia="en-US"/>
                    </w:rPr>
                    <w:t>обладателями поставки</w:t>
                  </w:r>
                  <w:r>
                    <w:rPr>
                      <w:sz w:val="24"/>
                      <w:szCs w:val="24"/>
                      <w:lang w:eastAsia="en-US"/>
                    </w:rPr>
                    <w:t xml:space="preserve"> </w:t>
                  </w:r>
                  <w:r>
                    <w:rPr>
                      <w:szCs w:val="24"/>
                      <w:lang w:eastAsia="en-US"/>
                    </w:rPr>
                    <w:t>оригинальной продукции в ту или иную страну</w:t>
                  </w:r>
                </w:p>
                <w:p w:rsidR="00ED04ED" w:rsidRDefault="00ED04ED">
                  <w:pPr>
                    <w:spacing w:after="200" w:line="276" w:lineRule="auto"/>
                    <w:jc w:val="left"/>
                    <w:rPr>
                      <w:rFonts w:ascii="Calibri" w:hAnsi="Calibri"/>
                      <w:sz w:val="22"/>
                      <w:szCs w:val="22"/>
                      <w:lang w:eastAsia="en-US"/>
                    </w:rPr>
                  </w:pPr>
                </w:p>
              </w:txbxContent>
            </v:textbox>
          </v:rect>
        </w:pict>
      </w:r>
    </w:p>
    <w:p w:rsidR="00ED04ED" w:rsidRPr="008C3682" w:rsidRDefault="0084213D" w:rsidP="008C3682">
      <w:pPr>
        <w:widowControl w:val="0"/>
        <w:spacing w:line="360" w:lineRule="auto"/>
        <w:ind w:firstLine="709"/>
        <w:rPr>
          <w:sz w:val="28"/>
          <w:szCs w:val="28"/>
        </w:rPr>
      </w:pPr>
      <w:r>
        <w:rPr>
          <w:noProof/>
        </w:rPr>
        <w:pict>
          <v:line id="_x0000_s1044" style="position:absolute;left:0;text-align:left;z-index:251670528" from="252pt,21.4pt" to="261pt,21.4pt"/>
        </w:pict>
      </w:r>
      <w:r>
        <w:rPr>
          <w:noProof/>
        </w:rPr>
        <w:pict>
          <v:line id="_x0000_s1045" style="position:absolute;left:0;text-align:left;z-index:251669504" from="261pt,3.4pt" to="279pt,3.4pt"/>
        </w:pict>
      </w:r>
      <w:r>
        <w:rPr>
          <w:noProof/>
        </w:rPr>
        <w:pict>
          <v:line id="_x0000_s1046" style="position:absolute;left:0;text-align:left;z-index:251668480" from="261pt,3.4pt" to="261pt,21.4pt"/>
        </w:pict>
      </w:r>
      <w:r>
        <w:rPr>
          <w:noProof/>
        </w:rPr>
        <w:pict>
          <v:line id="_x0000_s1047" style="position:absolute;left:0;text-align:left;z-index:251661312" from="1in,3.4pt" to="81pt,3.4pt"/>
        </w:pict>
      </w:r>
    </w:p>
    <w:p w:rsidR="00ED04ED" w:rsidRPr="008C3682" w:rsidRDefault="0084213D" w:rsidP="008C3682">
      <w:pPr>
        <w:widowControl w:val="0"/>
        <w:spacing w:line="360" w:lineRule="auto"/>
        <w:ind w:firstLine="709"/>
        <w:rPr>
          <w:sz w:val="28"/>
          <w:szCs w:val="28"/>
        </w:rPr>
      </w:pPr>
      <w:r>
        <w:rPr>
          <w:noProof/>
        </w:rPr>
        <w:pict>
          <v:line id="_x0000_s1048" style="position:absolute;left:0;text-align:left;z-index:251673600" from="450pt,6.25pt" to="459pt,6.25pt"/>
        </w:pict>
      </w:r>
    </w:p>
    <w:p w:rsidR="00ED04ED" w:rsidRPr="008C3682" w:rsidRDefault="00ED04ED" w:rsidP="008C3682">
      <w:pPr>
        <w:widowControl w:val="0"/>
        <w:spacing w:line="360" w:lineRule="auto"/>
        <w:ind w:firstLine="709"/>
        <w:rPr>
          <w:sz w:val="28"/>
          <w:szCs w:val="28"/>
        </w:rPr>
      </w:pPr>
    </w:p>
    <w:p w:rsidR="00ED04ED" w:rsidRPr="008C3682" w:rsidRDefault="00ED04ED" w:rsidP="008C3682">
      <w:pPr>
        <w:widowControl w:val="0"/>
        <w:spacing w:line="360" w:lineRule="auto"/>
        <w:ind w:firstLine="709"/>
        <w:rPr>
          <w:sz w:val="28"/>
          <w:szCs w:val="28"/>
        </w:rPr>
      </w:pPr>
    </w:p>
    <w:p w:rsidR="00ED04ED" w:rsidRPr="008C3682" w:rsidRDefault="0084213D" w:rsidP="008C3682">
      <w:pPr>
        <w:pStyle w:val="a4"/>
        <w:widowControl w:val="0"/>
        <w:ind w:firstLine="709"/>
      </w:pPr>
      <w:bookmarkStart w:id="3" w:name="OLE_LINK1"/>
      <w:r>
        <w:rPr>
          <w:noProof/>
          <w:lang w:eastAsia="ru-RU"/>
        </w:rPr>
        <w:pict>
          <v:shapetype id="_x0000_t32" coordsize="21600,21600" o:spt="32" o:oned="t" path="m,l21600,21600e" filled="f">
            <v:path arrowok="t" fillok="f" o:connecttype="none"/>
            <o:lock v:ext="edit" shapetype="t"/>
          </v:shapetype>
          <v:shape id="_x0000_s1049" type="#_x0000_t32" style="position:absolute;left:0;text-align:left;margin-left:60.05pt;margin-top:153pt;width:.1pt;height:.05pt;z-index:251651072" o:connectortype="straight"/>
        </w:pict>
      </w:r>
      <w:bookmarkEnd w:id="3"/>
      <w:r w:rsidR="00ED04ED" w:rsidRPr="008C3682">
        <w:t>Рисунок 1. Классификация контрафактной продукции</w:t>
      </w:r>
    </w:p>
    <w:p w:rsidR="008C3682" w:rsidRDefault="008C3682" w:rsidP="008C3682">
      <w:pPr>
        <w:widowControl w:val="0"/>
        <w:spacing w:line="360" w:lineRule="auto"/>
        <w:ind w:firstLine="709"/>
        <w:rPr>
          <w:sz w:val="28"/>
          <w:szCs w:val="28"/>
          <w:lang w:eastAsia="en-US"/>
        </w:rPr>
      </w:pP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Подделка – это продукция, выпущенная с неправомочным размещением на ней поддельных фирменных знаков в целях введения потребителей в заблуждение. Качество и цена контрафактной продукции могут варьироваться как в сторону повышения, так и в сторону понижения, но</w:t>
      </w:r>
      <w:r w:rsidR="008C3682">
        <w:rPr>
          <w:sz w:val="28"/>
          <w:szCs w:val="28"/>
          <w:lang w:eastAsia="en-US"/>
        </w:rPr>
        <w:t xml:space="preserve"> </w:t>
      </w:r>
      <w:r w:rsidRPr="008C3682">
        <w:rPr>
          <w:sz w:val="28"/>
          <w:szCs w:val="28"/>
          <w:lang w:eastAsia="en-US"/>
        </w:rPr>
        <w:t>неизменным остается</w:t>
      </w:r>
      <w:r w:rsidR="008C3682">
        <w:rPr>
          <w:sz w:val="28"/>
          <w:szCs w:val="28"/>
          <w:lang w:eastAsia="en-US"/>
        </w:rPr>
        <w:t xml:space="preserve"> </w:t>
      </w:r>
      <w:r w:rsidRPr="008C3682">
        <w:rPr>
          <w:sz w:val="28"/>
          <w:szCs w:val="28"/>
          <w:lang w:eastAsia="en-US"/>
        </w:rPr>
        <w:t xml:space="preserve">незаконное использование товарного знака, принадлежащего тому или иному правообладателю. </w:t>
      </w:r>
    </w:p>
    <w:p w:rsidR="00ED04ED" w:rsidRPr="008C3682" w:rsidRDefault="00ED04ED" w:rsidP="008C3682">
      <w:pPr>
        <w:pStyle w:val="a7"/>
        <w:widowControl w:val="0"/>
        <w:ind w:firstLine="709"/>
      </w:pPr>
      <w:r w:rsidRPr="008C3682">
        <w:t>Подделки чаще поражают рынки повседневных, массовых</w:t>
      </w:r>
      <w:r w:rsidR="008C3682">
        <w:t xml:space="preserve"> </w:t>
      </w:r>
      <w:r w:rsidRPr="008C3682">
        <w:t>товаров, где</w:t>
      </w:r>
      <w:r w:rsidR="008C3682">
        <w:t xml:space="preserve"> </w:t>
      </w:r>
      <w:r w:rsidRPr="008C3682">
        <w:t>легко затеряться среди изобилия продуктов и множества компаний. Подделывают тот продукт, который уже завоевал рынок и имеет высокую лояльность потребителей. Самые известные бренды содержат наибольший</w:t>
      </w:r>
      <w:r w:rsidR="008C3682">
        <w:t xml:space="preserve"> </w:t>
      </w:r>
      <w:r w:rsidRPr="008C3682">
        <w:t>соблазн</w:t>
      </w:r>
      <w:r w:rsidR="008C3682">
        <w:t xml:space="preserve"> </w:t>
      </w:r>
      <w:r w:rsidRPr="008C3682">
        <w:t>для</w:t>
      </w:r>
      <w:r w:rsidR="008C3682">
        <w:t xml:space="preserve"> </w:t>
      </w:r>
      <w:r w:rsidRPr="008C3682">
        <w:t xml:space="preserve">контрафактного дублирования. </w:t>
      </w:r>
    </w:p>
    <w:p w:rsidR="00ED04ED" w:rsidRPr="008C3682" w:rsidRDefault="00ED04ED" w:rsidP="008C3682">
      <w:pPr>
        <w:pStyle w:val="32"/>
        <w:widowControl w:val="0"/>
        <w:ind w:firstLine="709"/>
      </w:pPr>
      <w:r w:rsidRPr="008C3682">
        <w:t xml:space="preserve">Индикаторами контрафакта является цена, качество и место реализации. Каналами сбыта контрафактной продукции являются открытые рынки, Интернет-магазины, уличная торговля с рук, маленькие магазинчики, киоски, ярмарки, аптеки и магазины, не входящие в состав сетей и расположенные в отдаленных районах. </w:t>
      </w:r>
    </w:p>
    <w:p w:rsidR="00ED04ED" w:rsidRPr="008C3682" w:rsidRDefault="00ED04ED" w:rsidP="008C3682">
      <w:pPr>
        <w:widowControl w:val="0"/>
        <w:spacing w:line="360" w:lineRule="auto"/>
        <w:ind w:firstLine="709"/>
        <w:rPr>
          <w:b/>
          <w:sz w:val="28"/>
          <w:szCs w:val="24"/>
          <w:lang w:eastAsia="en-US"/>
        </w:rPr>
      </w:pPr>
      <w:r w:rsidRPr="008C3682">
        <w:rPr>
          <w:sz w:val="28"/>
          <w:szCs w:val="28"/>
          <w:lang w:eastAsia="en-US"/>
        </w:rPr>
        <w:t>При этом география</w:t>
      </w:r>
      <w:r w:rsidR="008C3682">
        <w:rPr>
          <w:sz w:val="28"/>
          <w:szCs w:val="28"/>
          <w:lang w:eastAsia="en-US"/>
        </w:rPr>
        <w:t xml:space="preserve"> </w:t>
      </w:r>
      <w:r w:rsidRPr="008C3682">
        <w:rPr>
          <w:sz w:val="28"/>
          <w:szCs w:val="28"/>
          <w:lang w:eastAsia="en-US"/>
        </w:rPr>
        <w:t>реализации</w:t>
      </w:r>
      <w:r w:rsidR="008C3682">
        <w:rPr>
          <w:sz w:val="28"/>
          <w:szCs w:val="28"/>
          <w:lang w:eastAsia="en-US"/>
        </w:rPr>
        <w:t xml:space="preserve"> </w:t>
      </w:r>
      <w:r w:rsidRPr="008C3682">
        <w:rPr>
          <w:sz w:val="28"/>
          <w:szCs w:val="28"/>
          <w:lang w:eastAsia="en-US"/>
        </w:rPr>
        <w:t>контрафакта</w:t>
      </w:r>
      <w:r w:rsidR="008C3682">
        <w:rPr>
          <w:sz w:val="28"/>
          <w:szCs w:val="28"/>
          <w:lang w:eastAsia="en-US"/>
        </w:rPr>
        <w:t xml:space="preserve"> </w:t>
      </w:r>
      <w:r w:rsidRPr="008C3682">
        <w:rPr>
          <w:sz w:val="28"/>
          <w:szCs w:val="28"/>
          <w:lang w:eastAsia="en-US"/>
        </w:rPr>
        <w:t>может быть различной: подделки одних брендов сосредоточены</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дальних</w:t>
      </w:r>
      <w:r w:rsidR="008C3682">
        <w:rPr>
          <w:sz w:val="28"/>
          <w:szCs w:val="28"/>
          <w:lang w:eastAsia="en-US"/>
        </w:rPr>
        <w:t xml:space="preserve"> </w:t>
      </w:r>
      <w:r w:rsidRPr="008C3682">
        <w:rPr>
          <w:sz w:val="28"/>
          <w:szCs w:val="28"/>
          <w:lang w:eastAsia="en-US"/>
        </w:rPr>
        <w:t>регионах,</w:t>
      </w:r>
      <w:r w:rsidR="008C3682">
        <w:rPr>
          <w:sz w:val="28"/>
          <w:szCs w:val="28"/>
          <w:lang w:eastAsia="en-US"/>
        </w:rPr>
        <w:t xml:space="preserve"> </w:t>
      </w:r>
      <w:r w:rsidRPr="008C3682">
        <w:rPr>
          <w:sz w:val="28"/>
          <w:szCs w:val="28"/>
          <w:lang w:eastAsia="en-US"/>
        </w:rPr>
        <w:t>других – представлены в столице.</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первом</w:t>
      </w:r>
      <w:r w:rsidR="008C3682">
        <w:rPr>
          <w:sz w:val="28"/>
          <w:szCs w:val="28"/>
          <w:lang w:eastAsia="en-US"/>
        </w:rPr>
        <w:t xml:space="preserve"> </w:t>
      </w:r>
      <w:r w:rsidRPr="008C3682">
        <w:rPr>
          <w:sz w:val="28"/>
          <w:szCs w:val="28"/>
          <w:lang w:eastAsia="en-US"/>
        </w:rPr>
        <w:t>случае минимизируют риск, во втором – максимизируют оборот, ориентируясь на города с высоким уровнем</w:t>
      </w:r>
      <w:r w:rsidR="008C3682">
        <w:rPr>
          <w:sz w:val="28"/>
          <w:szCs w:val="28"/>
          <w:lang w:eastAsia="en-US"/>
        </w:rPr>
        <w:t xml:space="preserve"> </w:t>
      </w:r>
      <w:r w:rsidRPr="008C3682">
        <w:rPr>
          <w:sz w:val="28"/>
          <w:szCs w:val="28"/>
          <w:lang w:eastAsia="en-US"/>
        </w:rPr>
        <w:t>потребления.</w:t>
      </w:r>
    </w:p>
    <w:p w:rsidR="00ED04ED" w:rsidRPr="008C3682" w:rsidRDefault="00ED04ED" w:rsidP="008C3682">
      <w:pPr>
        <w:pStyle w:val="22"/>
        <w:widowControl w:val="0"/>
        <w:ind w:firstLine="709"/>
      </w:pPr>
      <w:r w:rsidRPr="008C3682">
        <w:t>При высоком качестве контрафакта обычно устанавливается</w:t>
      </w:r>
      <w:r w:rsidR="008C3682">
        <w:t xml:space="preserve"> </w:t>
      </w:r>
      <w:r w:rsidRPr="008C3682">
        <w:t>сопоставимая цена. Высокая цена служит косвенным доказательством</w:t>
      </w:r>
      <w:r w:rsidR="008C3682">
        <w:t xml:space="preserve"> </w:t>
      </w:r>
      <w:r w:rsidRPr="008C3682">
        <w:t>оригинальности продукта. При этом даже продавцы</w:t>
      </w:r>
      <w:r w:rsidR="008C3682">
        <w:t xml:space="preserve"> </w:t>
      </w:r>
      <w:r w:rsidRPr="008C3682">
        <w:t xml:space="preserve">контрафакта, не говоря уже о потребителях, могут не догадываться о его природе. </w:t>
      </w:r>
    </w:p>
    <w:p w:rsidR="00ED04ED" w:rsidRPr="008C3682" w:rsidRDefault="00ED04ED" w:rsidP="008C3682">
      <w:pPr>
        <w:pStyle w:val="32"/>
        <w:widowControl w:val="0"/>
        <w:ind w:firstLine="709"/>
      </w:pPr>
      <w:r w:rsidRPr="008C3682">
        <w:t>Цены на оригинал и контрафакт будут одинаковы и в том случае, если при реализации используется тактика «миксования», т.е. смешения этих товаров. Например, для маскировки можно закупить небольшую партию</w:t>
      </w:r>
      <w:r w:rsidR="008C3682">
        <w:t xml:space="preserve"> </w:t>
      </w:r>
      <w:r w:rsidRPr="008C3682">
        <w:t xml:space="preserve">настоящей продукции, реализовать ее, а потом под прикрытием документов на оригинальную продукцию продвигать в торговую сеть подделку. </w:t>
      </w:r>
    </w:p>
    <w:p w:rsidR="00ED04ED" w:rsidRPr="008C3682" w:rsidRDefault="00ED04ED" w:rsidP="008C3682">
      <w:pPr>
        <w:pStyle w:val="32"/>
        <w:widowControl w:val="0"/>
        <w:ind w:firstLine="709"/>
      </w:pPr>
      <w:r w:rsidRPr="008C3682">
        <w:t xml:space="preserve">Явно заниженная цена, должна являться индикатором для менеджеров, в обязанности которых входит выявление контрафакта. Низкие цены на подделки обусловлены отсутствием затрат на рекламу, на сертификацию, на налоги, а также по ряду товаров на современное оборудование. </w:t>
      </w:r>
    </w:p>
    <w:p w:rsidR="00ED04ED" w:rsidRPr="008C3682" w:rsidRDefault="00ED04ED" w:rsidP="008C3682">
      <w:pPr>
        <w:pStyle w:val="32"/>
        <w:widowControl w:val="0"/>
        <w:ind w:firstLine="709"/>
      </w:pPr>
      <w:r w:rsidRPr="008C3682">
        <w:t>В случае явно низкой цены некорректно говорить об обмане</w:t>
      </w:r>
      <w:r w:rsidR="008C3682">
        <w:t xml:space="preserve"> </w:t>
      </w:r>
      <w:r w:rsidRPr="008C3682">
        <w:t xml:space="preserve">потребителя. Как правило, покупая дешевую подделку, покупатель сознательно предпочитает сигнальную функцию бренда его потребительским качествам.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Контрафактное производство тесно связано с импортно-экспортными операциями. Во-первых, существует своеобразное разделение труда</w:t>
      </w:r>
      <w:r w:rsidR="008C3682">
        <w:rPr>
          <w:sz w:val="28"/>
          <w:szCs w:val="28"/>
          <w:lang w:eastAsia="en-US"/>
        </w:rPr>
        <w:t xml:space="preserve"> </w:t>
      </w:r>
      <w:r w:rsidRPr="008C3682">
        <w:rPr>
          <w:sz w:val="28"/>
          <w:szCs w:val="28"/>
          <w:lang w:eastAsia="en-US"/>
        </w:rPr>
        <w:t>между странами на «черном» рынке контрафакта. Так, контрафактные сигареты, произведенные в России, идут преимущественно на экспорт в силу ценовой</w:t>
      </w:r>
      <w:r w:rsidR="008C3682">
        <w:rPr>
          <w:sz w:val="28"/>
          <w:szCs w:val="28"/>
          <w:lang w:eastAsia="en-US"/>
        </w:rPr>
        <w:t xml:space="preserve"> </w:t>
      </w:r>
      <w:r w:rsidRPr="008C3682">
        <w:rPr>
          <w:sz w:val="28"/>
          <w:szCs w:val="28"/>
          <w:lang w:eastAsia="en-US"/>
        </w:rPr>
        <w:t>разницы на российском и западном рынках. А вот для контрафактных лекарств Россия, наоборот, крайне привлекательна. У нас только официально безрецептурный сегмент рынка достигает 63%, а реальная доля – около 80%.</w:t>
      </w:r>
      <w:r w:rsidR="008C3682">
        <w:rPr>
          <w:sz w:val="28"/>
          <w:szCs w:val="28"/>
          <w:lang w:eastAsia="en-US"/>
        </w:rPr>
        <w:t xml:space="preserve"> </w:t>
      </w:r>
      <w:r w:rsidRPr="008C3682">
        <w:rPr>
          <w:sz w:val="28"/>
          <w:szCs w:val="28"/>
          <w:lang w:eastAsia="en-US"/>
        </w:rPr>
        <w:t>Кроме того, в настоящее время на российском фармацевтическом рынке действует 7 тыс. предприятий оптовой торговли. Для сравнения: в Германии</w:t>
      </w:r>
      <w:r w:rsidR="008C3682">
        <w:rPr>
          <w:sz w:val="28"/>
          <w:szCs w:val="28"/>
          <w:lang w:eastAsia="en-US"/>
        </w:rPr>
        <w:t xml:space="preserve"> </w:t>
      </w:r>
      <w:r w:rsidRPr="008C3682">
        <w:rPr>
          <w:sz w:val="28"/>
          <w:szCs w:val="28"/>
          <w:lang w:eastAsia="en-US"/>
        </w:rPr>
        <w:t>на рынке работают 10 дистрибьюторов, во Франции – 4.</w:t>
      </w:r>
      <w:r w:rsidR="00FD0516" w:rsidRPr="008C3682">
        <w:rPr>
          <w:rStyle w:val="ab"/>
          <w:color w:val="auto"/>
          <w:sz w:val="28"/>
          <w:szCs w:val="28"/>
          <w:lang w:eastAsia="en-US"/>
        </w:rPr>
        <w:footnoteReference w:id="3"/>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Так что, максимизируя прибыль и минимизируя риск, мировой криминальный бизнес выбирает площадки сбыта фальсифицированной и контрафактной продукции</w:t>
      </w:r>
    </w:p>
    <w:p w:rsidR="00ED04ED" w:rsidRPr="008C3682" w:rsidRDefault="00ED04ED" w:rsidP="008C3682">
      <w:pPr>
        <w:pStyle w:val="a7"/>
        <w:widowControl w:val="0"/>
        <w:ind w:firstLine="709"/>
      </w:pPr>
      <w:r w:rsidRPr="008C3682">
        <w:t>Во-вторых, зачастую для реализации контрафактного товара необходимо придать ему статус импорта. Это непременное требование</w:t>
      </w:r>
      <w:r w:rsidR="008C3682">
        <w:t xml:space="preserve"> </w:t>
      </w:r>
      <w:r w:rsidRPr="008C3682">
        <w:t>легальной реализации в случае, если оригинальный продукт внутри страны не производится: тогда производимый в России поддельный продукт фиктивно экспортируется, а затем импортируется на территорию РФ как легальная продукция. Такой схемой пользовалась компания</w:t>
      </w:r>
      <w:r w:rsidR="008C3682">
        <w:t xml:space="preserve"> </w:t>
      </w:r>
      <w:r w:rsidRPr="008C3682">
        <w:t xml:space="preserve">Брынцалова, подделывая продукцию фирмы, которая не имела своего производства в России. Попасть в легальную аптечную сеть можно было, лишь имея документы, имитирующие импорт контрафактных лекарств.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В производстве подделок участвуют разные типы предприятий: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1) легальные производства, имеющие контракты с правообладателями на производство продукции. Контракт заключается на определенное время или на определенный объем выпуска. Скажем, правообладатель решил</w:t>
      </w:r>
      <w:r w:rsidR="008C3682">
        <w:rPr>
          <w:sz w:val="28"/>
          <w:szCs w:val="28"/>
          <w:lang w:eastAsia="en-US"/>
        </w:rPr>
        <w:t xml:space="preserve"> </w:t>
      </w:r>
      <w:r w:rsidRPr="008C3682">
        <w:rPr>
          <w:sz w:val="28"/>
          <w:szCs w:val="28"/>
          <w:lang w:eastAsia="en-US"/>
        </w:rPr>
        <w:t>заменить часть импорта продукцией местного производства. Однако своих заводов у него нет. В этой ситуации заключается договор с местным</w:t>
      </w:r>
      <w:r w:rsidR="008C3682">
        <w:rPr>
          <w:sz w:val="28"/>
          <w:szCs w:val="28"/>
          <w:lang w:eastAsia="en-US"/>
        </w:rPr>
        <w:t xml:space="preserve"> </w:t>
      </w:r>
      <w:r w:rsidRPr="008C3682">
        <w:rPr>
          <w:sz w:val="28"/>
          <w:szCs w:val="28"/>
          <w:lang w:eastAsia="en-US"/>
        </w:rPr>
        <w:t>производителем, чьи технические параметры устраивают</w:t>
      </w:r>
      <w:r w:rsidR="008C3682">
        <w:rPr>
          <w:sz w:val="28"/>
          <w:szCs w:val="28"/>
          <w:lang w:eastAsia="en-US"/>
        </w:rPr>
        <w:t xml:space="preserve"> </w:t>
      </w:r>
      <w:r w:rsidRPr="008C3682">
        <w:rPr>
          <w:sz w:val="28"/>
          <w:szCs w:val="28"/>
          <w:lang w:eastAsia="en-US"/>
        </w:rPr>
        <w:t>правообладателя.</w:t>
      </w:r>
      <w:r w:rsidR="008C3682">
        <w:rPr>
          <w:sz w:val="28"/>
          <w:szCs w:val="28"/>
          <w:lang w:eastAsia="en-US"/>
        </w:rPr>
        <w:t xml:space="preserve"> </w:t>
      </w:r>
      <w:r w:rsidRPr="008C3682">
        <w:rPr>
          <w:sz w:val="28"/>
          <w:szCs w:val="28"/>
          <w:lang w:eastAsia="en-US"/>
        </w:rPr>
        <w:t>При этом правообладатель предоставляет необходимую документацию (лекала, рецептуру и т.д.), помогает</w:t>
      </w:r>
      <w:r w:rsidR="008C3682">
        <w:rPr>
          <w:sz w:val="28"/>
          <w:szCs w:val="28"/>
          <w:lang w:eastAsia="en-US"/>
        </w:rPr>
        <w:t xml:space="preserve"> </w:t>
      </w:r>
      <w:r w:rsidRPr="008C3682">
        <w:rPr>
          <w:sz w:val="28"/>
          <w:szCs w:val="28"/>
          <w:lang w:eastAsia="en-US"/>
        </w:rPr>
        <w:t>отладить</w:t>
      </w:r>
      <w:r w:rsidR="008C3682">
        <w:rPr>
          <w:sz w:val="28"/>
          <w:szCs w:val="28"/>
          <w:lang w:eastAsia="en-US"/>
        </w:rPr>
        <w:t xml:space="preserve"> </w:t>
      </w:r>
      <w:r w:rsidRPr="008C3682">
        <w:rPr>
          <w:sz w:val="28"/>
          <w:szCs w:val="28"/>
          <w:lang w:eastAsia="en-US"/>
        </w:rPr>
        <w:t>технологический</w:t>
      </w:r>
      <w:r w:rsidR="008C3682">
        <w:rPr>
          <w:sz w:val="28"/>
          <w:szCs w:val="28"/>
          <w:lang w:eastAsia="en-US"/>
        </w:rPr>
        <w:t xml:space="preserve"> </w:t>
      </w:r>
      <w:r w:rsidRPr="008C3682">
        <w:rPr>
          <w:sz w:val="28"/>
          <w:szCs w:val="28"/>
          <w:lang w:eastAsia="en-US"/>
        </w:rPr>
        <w:t>процесс,</w:t>
      </w:r>
      <w:r w:rsidR="008C3682">
        <w:rPr>
          <w:sz w:val="28"/>
          <w:szCs w:val="28"/>
          <w:lang w:eastAsia="en-US"/>
        </w:rPr>
        <w:t xml:space="preserve"> </w:t>
      </w:r>
      <w:r w:rsidRPr="008C3682">
        <w:rPr>
          <w:sz w:val="28"/>
          <w:szCs w:val="28"/>
          <w:lang w:eastAsia="en-US"/>
        </w:rPr>
        <w:t>обучает</w:t>
      </w:r>
      <w:r w:rsidR="008C3682">
        <w:rPr>
          <w:sz w:val="28"/>
          <w:szCs w:val="28"/>
          <w:lang w:eastAsia="en-US"/>
        </w:rPr>
        <w:t xml:space="preserve"> </w:t>
      </w:r>
      <w:r w:rsidRPr="008C3682">
        <w:rPr>
          <w:sz w:val="28"/>
          <w:szCs w:val="28"/>
          <w:lang w:eastAsia="en-US"/>
        </w:rPr>
        <w:t>рабочих,</w:t>
      </w:r>
      <w:r w:rsidR="008C3682">
        <w:rPr>
          <w:sz w:val="28"/>
          <w:szCs w:val="28"/>
          <w:lang w:eastAsia="en-US"/>
        </w:rPr>
        <w:t xml:space="preserve"> </w:t>
      </w:r>
      <w:r w:rsidRPr="008C3682">
        <w:rPr>
          <w:sz w:val="28"/>
          <w:szCs w:val="28"/>
          <w:lang w:eastAsia="en-US"/>
        </w:rPr>
        <w:t>поставляет</w:t>
      </w:r>
      <w:r w:rsidR="008C3682">
        <w:rPr>
          <w:sz w:val="28"/>
          <w:szCs w:val="28"/>
          <w:lang w:eastAsia="en-US"/>
        </w:rPr>
        <w:t xml:space="preserve"> </w:t>
      </w:r>
      <w:r w:rsidRPr="008C3682">
        <w:rPr>
          <w:sz w:val="28"/>
          <w:szCs w:val="28"/>
          <w:lang w:eastAsia="en-US"/>
        </w:rPr>
        <w:t>сырье</w:t>
      </w:r>
      <w:r w:rsidR="008C3682">
        <w:rPr>
          <w:sz w:val="28"/>
          <w:szCs w:val="28"/>
          <w:lang w:eastAsia="en-US"/>
        </w:rPr>
        <w:t xml:space="preserve"> </w:t>
      </w:r>
      <w:r w:rsidRPr="008C3682">
        <w:rPr>
          <w:sz w:val="28"/>
          <w:szCs w:val="28"/>
          <w:lang w:eastAsia="en-US"/>
        </w:rPr>
        <w:t>и материалы,</w:t>
      </w:r>
      <w:r w:rsidR="008C3682">
        <w:rPr>
          <w:sz w:val="28"/>
          <w:szCs w:val="28"/>
          <w:lang w:eastAsia="en-US"/>
        </w:rPr>
        <w:t xml:space="preserve"> </w:t>
      </w:r>
      <w:r w:rsidRPr="008C3682">
        <w:rPr>
          <w:sz w:val="28"/>
          <w:szCs w:val="28"/>
          <w:lang w:eastAsia="en-US"/>
        </w:rPr>
        <w:t>контролирует</w:t>
      </w:r>
      <w:r w:rsidR="008C3682">
        <w:rPr>
          <w:sz w:val="28"/>
          <w:szCs w:val="28"/>
          <w:lang w:eastAsia="en-US"/>
        </w:rPr>
        <w:t xml:space="preserve"> </w:t>
      </w:r>
      <w:r w:rsidRPr="008C3682">
        <w:rPr>
          <w:sz w:val="28"/>
          <w:szCs w:val="28"/>
          <w:lang w:eastAsia="en-US"/>
        </w:rPr>
        <w:t>качество.</w:t>
      </w:r>
      <w:r w:rsidR="008C3682">
        <w:rPr>
          <w:sz w:val="28"/>
          <w:szCs w:val="28"/>
          <w:lang w:eastAsia="en-US"/>
        </w:rPr>
        <w:t xml:space="preserve"> </w:t>
      </w:r>
      <w:r w:rsidRPr="008C3682">
        <w:rPr>
          <w:sz w:val="28"/>
          <w:szCs w:val="28"/>
          <w:lang w:eastAsia="en-US"/>
        </w:rPr>
        <w:t>Так</w:t>
      </w:r>
      <w:r w:rsidR="008C3682">
        <w:rPr>
          <w:sz w:val="28"/>
          <w:szCs w:val="28"/>
          <w:lang w:eastAsia="en-US"/>
        </w:rPr>
        <w:t xml:space="preserve"> </w:t>
      </w:r>
      <w:r w:rsidRPr="008C3682">
        <w:rPr>
          <w:sz w:val="28"/>
          <w:szCs w:val="28"/>
          <w:lang w:eastAsia="en-US"/>
        </w:rPr>
        <w:t>производится</w:t>
      </w:r>
      <w:r w:rsidR="008C3682">
        <w:rPr>
          <w:sz w:val="28"/>
          <w:szCs w:val="28"/>
          <w:lang w:eastAsia="en-US"/>
        </w:rPr>
        <w:t xml:space="preserve"> </w:t>
      </w:r>
      <w:r w:rsidRPr="008C3682">
        <w:rPr>
          <w:sz w:val="28"/>
          <w:szCs w:val="28"/>
          <w:lang w:eastAsia="en-US"/>
        </w:rPr>
        <w:t>оригинальная</w:t>
      </w:r>
      <w:r w:rsidR="008C3682">
        <w:rPr>
          <w:sz w:val="28"/>
          <w:szCs w:val="28"/>
          <w:lang w:eastAsia="en-US"/>
        </w:rPr>
        <w:t xml:space="preserve"> </w:t>
      </w:r>
      <w:r w:rsidRPr="008C3682">
        <w:rPr>
          <w:sz w:val="28"/>
          <w:szCs w:val="28"/>
          <w:lang w:eastAsia="en-US"/>
        </w:rPr>
        <w:t>продукция,</w:t>
      </w:r>
      <w:r w:rsidR="008C3682">
        <w:rPr>
          <w:sz w:val="28"/>
          <w:szCs w:val="28"/>
          <w:lang w:eastAsia="en-US"/>
        </w:rPr>
        <w:t xml:space="preserve"> </w:t>
      </w:r>
      <w:r w:rsidRPr="008C3682">
        <w:rPr>
          <w:sz w:val="28"/>
          <w:szCs w:val="28"/>
          <w:lang w:eastAsia="en-US"/>
        </w:rPr>
        <w:t>по</w:t>
      </w:r>
      <w:r w:rsidR="008C3682">
        <w:rPr>
          <w:sz w:val="28"/>
          <w:szCs w:val="28"/>
          <w:lang w:eastAsia="en-US"/>
        </w:rPr>
        <w:t xml:space="preserve"> </w:t>
      </w:r>
      <w:r w:rsidRPr="008C3682">
        <w:rPr>
          <w:sz w:val="28"/>
          <w:szCs w:val="28"/>
          <w:lang w:eastAsia="en-US"/>
        </w:rPr>
        <w:t>праву маркированная</w:t>
      </w:r>
      <w:r w:rsidR="008C3682">
        <w:rPr>
          <w:sz w:val="28"/>
          <w:szCs w:val="28"/>
          <w:lang w:eastAsia="en-US"/>
        </w:rPr>
        <w:t xml:space="preserve"> </w:t>
      </w:r>
      <w:r w:rsidRPr="008C3682">
        <w:rPr>
          <w:sz w:val="28"/>
          <w:szCs w:val="28"/>
          <w:lang w:eastAsia="en-US"/>
        </w:rPr>
        <w:t>товарным</w:t>
      </w:r>
      <w:r w:rsidR="008C3682">
        <w:rPr>
          <w:sz w:val="28"/>
          <w:szCs w:val="28"/>
          <w:lang w:eastAsia="en-US"/>
        </w:rPr>
        <w:t xml:space="preserve"> </w:t>
      </w:r>
      <w:r w:rsidRPr="008C3682">
        <w:rPr>
          <w:sz w:val="28"/>
          <w:szCs w:val="28"/>
          <w:lang w:eastAsia="en-US"/>
        </w:rPr>
        <w:t>знаком правообладателя. Подделки начинаются</w:t>
      </w:r>
      <w:r w:rsidR="008C3682">
        <w:rPr>
          <w:sz w:val="28"/>
          <w:szCs w:val="28"/>
          <w:lang w:eastAsia="en-US"/>
        </w:rPr>
        <w:t xml:space="preserve"> </w:t>
      </w:r>
      <w:r w:rsidRPr="008C3682">
        <w:rPr>
          <w:sz w:val="28"/>
          <w:szCs w:val="28"/>
          <w:lang w:eastAsia="en-US"/>
        </w:rPr>
        <w:t>за рамками</w:t>
      </w:r>
      <w:r w:rsidR="008C3682">
        <w:rPr>
          <w:sz w:val="28"/>
          <w:szCs w:val="28"/>
          <w:lang w:eastAsia="en-US"/>
        </w:rPr>
        <w:t xml:space="preserve"> </w:t>
      </w:r>
      <w:r w:rsidRPr="008C3682">
        <w:rPr>
          <w:sz w:val="28"/>
          <w:szCs w:val="28"/>
          <w:lang w:eastAsia="en-US"/>
        </w:rPr>
        <w:t>этого процесса.</w:t>
      </w:r>
      <w:r w:rsidR="008C3682">
        <w:rPr>
          <w:sz w:val="28"/>
          <w:szCs w:val="28"/>
          <w:lang w:eastAsia="en-US"/>
        </w:rPr>
        <w:t xml:space="preserve"> </w:t>
      </w:r>
      <w:r w:rsidRPr="008C3682">
        <w:rPr>
          <w:sz w:val="28"/>
          <w:szCs w:val="28"/>
          <w:lang w:eastAsia="en-US"/>
        </w:rPr>
        <w:t>Например,</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ночное</w:t>
      </w:r>
      <w:r w:rsidR="008C3682">
        <w:rPr>
          <w:sz w:val="28"/>
          <w:szCs w:val="28"/>
          <w:lang w:eastAsia="en-US"/>
        </w:rPr>
        <w:t xml:space="preserve"> </w:t>
      </w:r>
      <w:r w:rsidRPr="008C3682">
        <w:rPr>
          <w:sz w:val="28"/>
          <w:szCs w:val="28"/>
          <w:lang w:eastAsia="en-US"/>
        </w:rPr>
        <w:t>время</w:t>
      </w:r>
      <w:r w:rsidR="008C3682">
        <w:rPr>
          <w:sz w:val="28"/>
          <w:szCs w:val="28"/>
          <w:lang w:eastAsia="en-US"/>
        </w:rPr>
        <w:t xml:space="preserve"> </w:t>
      </w:r>
      <w:r w:rsidRPr="008C3682">
        <w:rPr>
          <w:sz w:val="28"/>
          <w:szCs w:val="28"/>
          <w:lang w:eastAsia="en-US"/>
        </w:rPr>
        <w:t>или</w:t>
      </w:r>
      <w:r w:rsidR="008C3682">
        <w:rPr>
          <w:sz w:val="28"/>
          <w:szCs w:val="28"/>
          <w:lang w:eastAsia="en-US"/>
        </w:rPr>
        <w:t xml:space="preserve"> </w:t>
      </w:r>
      <w:r w:rsidRPr="008C3682">
        <w:rPr>
          <w:sz w:val="28"/>
          <w:szCs w:val="28"/>
          <w:lang w:eastAsia="en-US"/>
        </w:rPr>
        <w:t>после</w:t>
      </w:r>
      <w:r w:rsidR="008C3682">
        <w:rPr>
          <w:sz w:val="28"/>
          <w:szCs w:val="28"/>
          <w:lang w:eastAsia="en-US"/>
        </w:rPr>
        <w:t xml:space="preserve"> </w:t>
      </w:r>
      <w:r w:rsidRPr="008C3682">
        <w:rPr>
          <w:sz w:val="28"/>
          <w:szCs w:val="28"/>
          <w:lang w:eastAsia="en-US"/>
        </w:rPr>
        <w:t>окончания</w:t>
      </w:r>
      <w:r w:rsidR="008C3682">
        <w:rPr>
          <w:sz w:val="28"/>
          <w:szCs w:val="28"/>
          <w:lang w:eastAsia="en-US"/>
        </w:rPr>
        <w:t xml:space="preserve"> </w:t>
      </w:r>
      <w:r w:rsidRPr="008C3682">
        <w:rPr>
          <w:sz w:val="28"/>
          <w:szCs w:val="28"/>
          <w:lang w:eastAsia="en-US"/>
        </w:rPr>
        <w:t>срока</w:t>
      </w:r>
      <w:r w:rsidR="008C3682">
        <w:rPr>
          <w:sz w:val="28"/>
          <w:szCs w:val="28"/>
          <w:lang w:eastAsia="en-US"/>
        </w:rPr>
        <w:t xml:space="preserve"> </w:t>
      </w:r>
      <w:r w:rsidRPr="008C3682">
        <w:rPr>
          <w:sz w:val="28"/>
          <w:szCs w:val="28"/>
          <w:lang w:eastAsia="en-US"/>
        </w:rPr>
        <w:t>контракта</w:t>
      </w:r>
      <w:r w:rsidR="008C3682">
        <w:rPr>
          <w:sz w:val="28"/>
          <w:szCs w:val="28"/>
          <w:lang w:eastAsia="en-US"/>
        </w:rPr>
        <w:t xml:space="preserve"> </w:t>
      </w:r>
      <w:r w:rsidRPr="008C3682">
        <w:rPr>
          <w:sz w:val="28"/>
          <w:szCs w:val="28"/>
          <w:lang w:eastAsia="en-US"/>
        </w:rPr>
        <w:t>предприятие продолжает производить продукцию, нанося на нее тот же товарный знак.</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2) легальные производства, не имеющие контрактных отношений с правообладателями, но обладающие</w:t>
      </w:r>
      <w:r w:rsidR="008C3682">
        <w:rPr>
          <w:sz w:val="28"/>
          <w:szCs w:val="28"/>
          <w:lang w:eastAsia="en-US"/>
        </w:rPr>
        <w:t xml:space="preserve"> </w:t>
      </w:r>
      <w:r w:rsidRPr="008C3682">
        <w:rPr>
          <w:sz w:val="28"/>
          <w:szCs w:val="28"/>
          <w:lang w:eastAsia="en-US"/>
        </w:rPr>
        <w:t>технологическими</w:t>
      </w:r>
      <w:r w:rsidR="008C3682">
        <w:rPr>
          <w:sz w:val="28"/>
          <w:szCs w:val="28"/>
          <w:lang w:eastAsia="en-US"/>
        </w:rPr>
        <w:t xml:space="preserve"> </w:t>
      </w:r>
      <w:r w:rsidRPr="008C3682">
        <w:rPr>
          <w:sz w:val="28"/>
          <w:szCs w:val="28"/>
          <w:lang w:eastAsia="en-US"/>
        </w:rPr>
        <w:t>возможностями</w:t>
      </w:r>
      <w:r w:rsidR="008C3682">
        <w:rPr>
          <w:sz w:val="28"/>
          <w:szCs w:val="28"/>
          <w:lang w:eastAsia="en-US"/>
        </w:rPr>
        <w:t xml:space="preserve"> </w:t>
      </w:r>
      <w:r w:rsidRPr="008C3682">
        <w:rPr>
          <w:sz w:val="28"/>
          <w:szCs w:val="28"/>
          <w:lang w:eastAsia="en-US"/>
        </w:rPr>
        <w:t>для</w:t>
      </w:r>
      <w:r w:rsidR="008C3682">
        <w:rPr>
          <w:sz w:val="28"/>
          <w:szCs w:val="28"/>
          <w:lang w:eastAsia="en-US"/>
        </w:rPr>
        <w:t xml:space="preserve"> </w:t>
      </w:r>
      <w:r w:rsidRPr="008C3682">
        <w:rPr>
          <w:sz w:val="28"/>
          <w:szCs w:val="28"/>
          <w:lang w:eastAsia="en-US"/>
        </w:rPr>
        <w:t>выпуска</w:t>
      </w:r>
      <w:r w:rsidR="008C3682">
        <w:rPr>
          <w:sz w:val="28"/>
          <w:szCs w:val="28"/>
          <w:lang w:eastAsia="en-US"/>
        </w:rPr>
        <w:t xml:space="preserve"> </w:t>
      </w:r>
      <w:r w:rsidRPr="008C3682">
        <w:rPr>
          <w:sz w:val="28"/>
          <w:szCs w:val="28"/>
          <w:lang w:eastAsia="en-US"/>
        </w:rPr>
        <w:t>сопоставимой</w:t>
      </w:r>
      <w:r w:rsidR="008C3682">
        <w:rPr>
          <w:sz w:val="28"/>
          <w:szCs w:val="28"/>
          <w:lang w:eastAsia="en-US"/>
        </w:rPr>
        <w:t xml:space="preserve"> </w:t>
      </w:r>
      <w:r w:rsidRPr="008C3682">
        <w:rPr>
          <w:sz w:val="28"/>
          <w:szCs w:val="28"/>
          <w:lang w:eastAsia="en-US"/>
        </w:rPr>
        <w:t>по</w:t>
      </w:r>
      <w:r w:rsidR="008C3682">
        <w:rPr>
          <w:sz w:val="28"/>
          <w:szCs w:val="28"/>
          <w:lang w:eastAsia="en-US"/>
        </w:rPr>
        <w:t xml:space="preserve"> </w:t>
      </w:r>
      <w:r w:rsidRPr="008C3682">
        <w:rPr>
          <w:sz w:val="28"/>
          <w:szCs w:val="28"/>
          <w:lang w:eastAsia="en-US"/>
        </w:rPr>
        <w:t>качеству продукции. Вспомним, знаменитое дело «фармацевтического короля» В. Брынцалова, который использовал</w:t>
      </w:r>
      <w:r w:rsidR="008C3682">
        <w:rPr>
          <w:sz w:val="28"/>
          <w:szCs w:val="28"/>
          <w:lang w:eastAsia="en-US"/>
        </w:rPr>
        <w:t xml:space="preserve"> </w:t>
      </w:r>
      <w:r w:rsidRPr="008C3682">
        <w:rPr>
          <w:sz w:val="28"/>
          <w:szCs w:val="28"/>
          <w:lang w:eastAsia="en-US"/>
        </w:rPr>
        <w:t>идентичную технологию и полностью копировал препарат. Это фактически является нарушением и патентного права, и исключительного</w:t>
      </w:r>
      <w:r w:rsidR="008C3682">
        <w:rPr>
          <w:sz w:val="28"/>
          <w:szCs w:val="28"/>
          <w:lang w:eastAsia="en-US"/>
        </w:rPr>
        <w:t xml:space="preserve"> </w:t>
      </w:r>
      <w:r w:rsidRPr="008C3682">
        <w:rPr>
          <w:sz w:val="28"/>
          <w:szCs w:val="28"/>
          <w:lang w:eastAsia="en-US"/>
        </w:rPr>
        <w:t>права</w:t>
      </w:r>
      <w:r w:rsidR="008C3682">
        <w:rPr>
          <w:sz w:val="28"/>
          <w:szCs w:val="28"/>
          <w:lang w:eastAsia="en-US"/>
        </w:rPr>
        <w:t xml:space="preserve"> </w:t>
      </w:r>
      <w:r w:rsidRPr="008C3682">
        <w:rPr>
          <w:sz w:val="28"/>
          <w:szCs w:val="28"/>
          <w:lang w:eastAsia="en-US"/>
        </w:rPr>
        <w:t xml:space="preserve">на товарный знак. Распространяется такая продукция зачастую через те же каналы, что и оригинальная. В этой ситуации позиция потребителя солидарна с законом: осуждение однозначное и безусловное, поскольку речь идет об обмане без выигрыша в цене.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3) легальные и нелегальные предприятия, производящие грубые подделки под известный бренд. В зависимости от технологических требований такие производства используют самые разные объекты – от гаражей и подвалов до заводов и фабрик. Скажем, в подпольных цехах делают детскую присыпку, для которой используют простой мел, а заключенные в тюрьме фасуют цемент в мешки от фирменной строительной смеси. В данном случае качество разительно отличается, что облегчает работу экспертов. Как правило, отличается и цена, благодаря чему отношение потребителей к таким подделкам может быть снисходительное.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4) легальные и нелегальные предприятия, незаконно использующие не товарный знак, а его патентную составляющую. Речь идет о производстве с нарушением патентного права, но без нарушения Закона о товарных знаках. Иными словами, на основе незаконного использования патента создается новый оригинальный продукт, приближенный к «первоисточнику». В случае с лекарствами полностью воспроизводится состав запатентованного основного вещества, но создается новый препарат. Этот вариант слабо распространен ввиду скромной выгоды, ведь брендовая составляющая продвижения</w:t>
      </w:r>
      <w:r w:rsidR="008C3682">
        <w:rPr>
          <w:sz w:val="28"/>
          <w:szCs w:val="28"/>
          <w:lang w:eastAsia="en-US"/>
        </w:rPr>
        <w:t xml:space="preserve"> </w:t>
      </w:r>
      <w:r w:rsidRPr="008C3682">
        <w:rPr>
          <w:sz w:val="28"/>
          <w:szCs w:val="28"/>
          <w:lang w:eastAsia="en-US"/>
        </w:rPr>
        <w:t xml:space="preserve">товара оказывается невостребованной.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5) легальные и нелегальные предприятия, незаконно придающие законченный товарный вид импорту оригинального или поддельного товара. Предприятия сами не производят, но упаковывают, фасуют, собирают продукт, выдавая его за оригинальный. Качество может варьироваться в зависимости от источника поставок. Пример тому – упаковка в подпольных цехах ввозимых из-за рубежа таблеток</w:t>
      </w:r>
      <w:r w:rsidRPr="008C3682">
        <w:rPr>
          <w:rStyle w:val="ab"/>
          <w:color w:val="auto"/>
          <w:sz w:val="28"/>
          <w:szCs w:val="28"/>
          <w:lang w:eastAsia="en-US"/>
        </w:rPr>
        <w:footnoteReference w:id="4"/>
      </w:r>
      <w:r w:rsidRPr="008C3682">
        <w:rPr>
          <w:sz w:val="28"/>
          <w:szCs w:val="28"/>
          <w:lang w:eastAsia="en-US"/>
        </w:rPr>
        <w:t xml:space="preserve">.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Серый или параллельный импорт – это не санкционированные правообладателями поставки оригинальной (т.е. неподдельной) продукции в ту или иную страну. Серый импорт считается безусловным элементом контрафакта представителями правообладателей, поскольку путает их планы поставок и не дает извлечь намеченную прибыль, провоцируя ценовой демпинг. К тому же осложняются отношения с дистрибьюторами в регионах, которые оперируют малыми объемами и очень чувствительны к неконтролируемым поставкам на их местный рынок. У государственных органов по этому поводу однозначного мнения не существует.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В силу этого до недавнего времени остановить серый импорт было довольно сложно в силу преобладания мнения, что к контрафакту</w:t>
      </w:r>
      <w:r w:rsidR="008C3682">
        <w:rPr>
          <w:sz w:val="28"/>
          <w:szCs w:val="28"/>
          <w:lang w:eastAsia="en-US"/>
        </w:rPr>
        <w:t xml:space="preserve"> </w:t>
      </w:r>
      <w:r w:rsidRPr="008C3682">
        <w:rPr>
          <w:sz w:val="28"/>
          <w:szCs w:val="28"/>
          <w:lang w:eastAsia="en-US"/>
        </w:rPr>
        <w:t>правомерно причислять исключительно подделки. На сегодняшний день действия таможни, судов, правоохранительных органов все чаще опираются на широкое толкование контрафакта. Важно отметить, что расширение границ контрафакта в правоприменительной практике не сопровождалось серьезными изменениями правовой базы. Изменение претерпела не</w:t>
      </w:r>
      <w:r w:rsidR="008C3682">
        <w:rPr>
          <w:sz w:val="28"/>
          <w:szCs w:val="28"/>
          <w:lang w:eastAsia="en-US"/>
        </w:rPr>
        <w:t xml:space="preserve"> </w:t>
      </w:r>
      <w:r w:rsidRPr="008C3682">
        <w:rPr>
          <w:sz w:val="28"/>
          <w:szCs w:val="28"/>
          <w:lang w:eastAsia="en-US"/>
        </w:rPr>
        <w:t xml:space="preserve">буква закона, а ее трактовка, что явилось результатом сложного переговорного процесса бизнеса и власти.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Как правило, приобрести товар непосредственно у правообладателя серый импортер не может. Поставки жестко контролируются и ограничиваются рамками контрактных обязательств с официальными дистрибьюторами. Конечно, эта схема может дать сбой, если сложатся коррупционные схемы на уровне отдела продаж, что маловероятно. Однако товар можно купить на стадии его реализации официальными дистрибьюторами. Те, как правило, отлично понимают, что оптовые закупки их товара – начало цепочки, отстраиваемой серыми импортерами. Но их прельщает рост собственного оборота и низкий риск разоблачения, поскольку распутать цепочки серого импорта, обильно сдобренные «прокладочными» фирмами, практически невозможно. </w:t>
      </w:r>
    </w:p>
    <w:p w:rsidR="00ED04ED" w:rsidRPr="008C3682" w:rsidRDefault="00ED04ED" w:rsidP="008C3682">
      <w:pPr>
        <w:pStyle w:val="32"/>
        <w:widowControl w:val="0"/>
        <w:ind w:firstLine="709"/>
      </w:pPr>
      <w:r w:rsidRPr="008C3682">
        <w:t xml:space="preserve">Действия серых импортеров основаны на возможности завозить в страну товар по более низким ценам, чем это делают уполномоченные правообладателем агенты. Особенно привлекательны для серых импортеров закупки товара на открытых рынках; заканчивающимся сроком годности; в ходе промакций, предполагающих скидки с цены; в странах с относительно более низкими ценами. </w:t>
      </w:r>
    </w:p>
    <w:p w:rsidR="00ED04ED" w:rsidRPr="008C3682" w:rsidRDefault="00ED04ED" w:rsidP="008C3682">
      <w:pPr>
        <w:pStyle w:val="32"/>
        <w:widowControl w:val="0"/>
        <w:ind w:firstLine="709"/>
      </w:pPr>
      <w:r w:rsidRPr="008C3682">
        <w:t>Так, для открытых рынков оптовые закупки являются нормальной практикой</w:t>
      </w:r>
      <w:r w:rsidR="008C3682">
        <w:t xml:space="preserve"> </w:t>
      </w:r>
      <w:r w:rsidRPr="008C3682">
        <w:t>и</w:t>
      </w:r>
      <w:r w:rsidR="008C3682">
        <w:t xml:space="preserve"> </w:t>
      </w:r>
      <w:r w:rsidRPr="008C3682">
        <w:t>не настораживают</w:t>
      </w:r>
      <w:r w:rsidR="008C3682">
        <w:t xml:space="preserve"> </w:t>
      </w:r>
      <w:r w:rsidRPr="008C3682">
        <w:t>продавцов,</w:t>
      </w:r>
      <w:r w:rsidR="008C3682">
        <w:t xml:space="preserve"> </w:t>
      </w:r>
      <w:r w:rsidRPr="008C3682">
        <w:t>да</w:t>
      </w:r>
      <w:r w:rsidR="008C3682">
        <w:t xml:space="preserve"> </w:t>
      </w:r>
      <w:r w:rsidRPr="008C3682">
        <w:t>и</w:t>
      </w:r>
      <w:r w:rsidR="008C3682">
        <w:t xml:space="preserve"> </w:t>
      </w:r>
      <w:r w:rsidRPr="008C3682">
        <w:t>цены</w:t>
      </w:r>
      <w:r w:rsidR="008C3682">
        <w:t xml:space="preserve"> </w:t>
      </w:r>
      <w:r w:rsidRPr="008C3682">
        <w:t>на</w:t>
      </w:r>
      <w:r w:rsidR="008C3682">
        <w:t xml:space="preserve"> </w:t>
      </w:r>
      <w:r w:rsidRPr="008C3682">
        <w:t>открытых</w:t>
      </w:r>
      <w:r w:rsidR="008C3682">
        <w:t xml:space="preserve"> </w:t>
      </w:r>
      <w:r w:rsidRPr="008C3682">
        <w:t>рынках</w:t>
      </w:r>
      <w:r w:rsidR="008C3682">
        <w:t xml:space="preserve"> </w:t>
      </w:r>
      <w:r w:rsidRPr="008C3682">
        <w:t>относительно</w:t>
      </w:r>
      <w:r w:rsidR="008C3682">
        <w:t xml:space="preserve"> </w:t>
      </w:r>
      <w:r w:rsidRPr="008C3682">
        <w:t>низкие.</w:t>
      </w:r>
      <w:r w:rsidR="008C3682">
        <w:t xml:space="preserve"> </w:t>
      </w:r>
      <w:r w:rsidRPr="008C3682">
        <w:t>Близкий конец срока годности подталкивает официальных дистрибьюторов любой ценой сбыть товар, не игнорируя покупателей с «серой» репутацией. Закупки на условиях сезонных распродаж и разного</w:t>
      </w:r>
      <w:r w:rsidR="008C3682">
        <w:t xml:space="preserve"> </w:t>
      </w:r>
      <w:r w:rsidRPr="008C3682">
        <w:t>рода</w:t>
      </w:r>
      <w:r w:rsidR="008C3682">
        <w:t xml:space="preserve"> </w:t>
      </w:r>
      <w:r w:rsidRPr="008C3682">
        <w:t>скидочных</w:t>
      </w:r>
      <w:r w:rsidR="008C3682">
        <w:t xml:space="preserve"> </w:t>
      </w:r>
      <w:r w:rsidRPr="008C3682">
        <w:t>акций</w:t>
      </w:r>
      <w:r w:rsidR="008C3682">
        <w:t xml:space="preserve"> </w:t>
      </w:r>
      <w:r w:rsidRPr="008C3682">
        <w:t>выгодны</w:t>
      </w:r>
      <w:r w:rsidR="008C3682">
        <w:t xml:space="preserve"> </w:t>
      </w:r>
      <w:r w:rsidRPr="008C3682">
        <w:t>по</w:t>
      </w:r>
      <w:r w:rsidR="008C3682">
        <w:t xml:space="preserve"> </w:t>
      </w:r>
      <w:r w:rsidRPr="008C3682">
        <w:t>определению. Наконец, межстрановая</w:t>
      </w:r>
      <w:r w:rsidR="008C3682">
        <w:t xml:space="preserve"> </w:t>
      </w:r>
      <w:r w:rsidRPr="008C3682">
        <w:t>разница цен</w:t>
      </w:r>
      <w:r w:rsidR="008C3682">
        <w:t xml:space="preserve"> </w:t>
      </w:r>
      <w:r w:rsidRPr="008C3682">
        <w:t>в</w:t>
      </w:r>
      <w:r w:rsidR="008C3682">
        <w:t xml:space="preserve"> </w:t>
      </w:r>
      <w:r w:rsidRPr="008C3682">
        <w:t>силу</w:t>
      </w:r>
      <w:r w:rsidR="008C3682">
        <w:t xml:space="preserve"> </w:t>
      </w:r>
      <w:r w:rsidRPr="008C3682">
        <w:t>недостаточной</w:t>
      </w:r>
      <w:r w:rsidR="008C3682">
        <w:t xml:space="preserve"> </w:t>
      </w:r>
      <w:r w:rsidRPr="008C3682">
        <w:t>синхронизации</w:t>
      </w:r>
      <w:r w:rsidR="008C3682">
        <w:t xml:space="preserve"> </w:t>
      </w:r>
      <w:r w:rsidRPr="008C3682">
        <w:t>ценовой</w:t>
      </w:r>
      <w:r w:rsidR="008C3682">
        <w:t xml:space="preserve"> </w:t>
      </w:r>
      <w:r w:rsidRPr="008C3682">
        <w:t>политики</w:t>
      </w:r>
      <w:r w:rsidR="008C3682">
        <w:t xml:space="preserve"> </w:t>
      </w:r>
      <w:r w:rsidRPr="008C3682">
        <w:t>правообладателей</w:t>
      </w:r>
      <w:r w:rsidR="008C3682">
        <w:t xml:space="preserve"> </w:t>
      </w:r>
      <w:r w:rsidRPr="008C3682">
        <w:t xml:space="preserve">делает выгодной покупку товара в одной стране и сбыт его в другой. </w:t>
      </w:r>
    </w:p>
    <w:p w:rsidR="00ED04ED" w:rsidRPr="008C3682" w:rsidRDefault="00ED04ED" w:rsidP="008C3682">
      <w:pPr>
        <w:pStyle w:val="32"/>
        <w:widowControl w:val="0"/>
        <w:ind w:firstLine="709"/>
      </w:pPr>
      <w:r w:rsidRPr="008C3682">
        <w:t>Существенным фактором удешевления</w:t>
      </w:r>
      <w:r w:rsidR="008C3682">
        <w:t xml:space="preserve"> </w:t>
      </w:r>
      <w:r w:rsidRPr="008C3682">
        <w:t>серого импорта являются</w:t>
      </w:r>
      <w:r w:rsidR="008C3682">
        <w:t xml:space="preserve"> </w:t>
      </w:r>
      <w:r w:rsidRPr="008C3682">
        <w:t>условия его растаможивания. В ход идут искажения товарных кодов (использование «товаров прикрытия») и преуменьшение количества груза. И дело не только в коррумпированности некоторых сотрудников таможни, но и чисто физической невозможности детально осмотреть и проверить любой груз. Эта практика дает серым импортерам тем большее ценовое преимущество перед официальными дистрибьюторами (которые ввозят легально с выплатой полной таможенной пошлины и НДС), чем более высокая ставка пошлин на</w:t>
      </w:r>
      <w:r w:rsidR="008C3682">
        <w:t xml:space="preserve"> </w:t>
      </w:r>
      <w:r w:rsidRPr="008C3682">
        <w:t>данный</w:t>
      </w:r>
      <w:r w:rsidR="008C3682">
        <w:t xml:space="preserve"> </w:t>
      </w:r>
      <w:r w:rsidRPr="008C3682">
        <w:t>товар</w:t>
      </w:r>
      <w:r w:rsidR="008C3682">
        <w:t xml:space="preserve"> </w:t>
      </w:r>
      <w:r w:rsidRPr="008C3682">
        <w:t>и</w:t>
      </w:r>
      <w:r w:rsidR="008C3682">
        <w:t xml:space="preserve"> </w:t>
      </w:r>
      <w:r w:rsidRPr="008C3682">
        <w:t>шире</w:t>
      </w:r>
      <w:r w:rsidR="008C3682">
        <w:t xml:space="preserve"> </w:t>
      </w:r>
      <w:r w:rsidRPr="008C3682">
        <w:t>диапазон</w:t>
      </w:r>
      <w:r w:rsidR="008C3682">
        <w:t xml:space="preserve"> </w:t>
      </w:r>
      <w:r w:rsidRPr="008C3682">
        <w:t>таможенных платежей</w:t>
      </w:r>
      <w:r w:rsidR="008C3682">
        <w:t xml:space="preserve"> </w:t>
      </w:r>
      <w:r w:rsidRPr="008C3682">
        <w:t>как</w:t>
      </w:r>
      <w:r w:rsidR="008C3682">
        <w:t xml:space="preserve"> </w:t>
      </w:r>
      <w:r w:rsidRPr="008C3682">
        <w:t>простор</w:t>
      </w:r>
      <w:r w:rsidR="008C3682">
        <w:t xml:space="preserve"> </w:t>
      </w:r>
      <w:r w:rsidRPr="008C3682">
        <w:t>для</w:t>
      </w:r>
      <w:r w:rsidR="008C3682">
        <w:t xml:space="preserve"> </w:t>
      </w:r>
      <w:r w:rsidRPr="008C3682">
        <w:t>маневрирования. Претензии</w:t>
      </w:r>
      <w:r w:rsidR="008C3682">
        <w:t xml:space="preserve"> </w:t>
      </w:r>
      <w:r w:rsidRPr="008C3682">
        <w:t>к</w:t>
      </w:r>
      <w:r w:rsidR="008C3682">
        <w:t xml:space="preserve"> </w:t>
      </w:r>
      <w:r w:rsidRPr="008C3682">
        <w:t>высоким</w:t>
      </w:r>
      <w:r w:rsidR="008C3682">
        <w:t xml:space="preserve"> </w:t>
      </w:r>
      <w:r w:rsidRPr="008C3682">
        <w:t>таможенным</w:t>
      </w:r>
      <w:r w:rsidR="008C3682">
        <w:t xml:space="preserve"> </w:t>
      </w:r>
      <w:r w:rsidRPr="008C3682">
        <w:t>пошлинам как причине серого импорта звучали неоднократно.</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Логично</w:t>
      </w:r>
      <w:r w:rsidR="008C3682">
        <w:rPr>
          <w:sz w:val="28"/>
          <w:szCs w:val="28"/>
          <w:lang w:eastAsia="en-US"/>
        </w:rPr>
        <w:t xml:space="preserve"> </w:t>
      </w:r>
      <w:r w:rsidRPr="008C3682">
        <w:rPr>
          <w:sz w:val="28"/>
          <w:szCs w:val="28"/>
          <w:lang w:eastAsia="en-US"/>
        </w:rPr>
        <w:t>предположить,</w:t>
      </w:r>
      <w:r w:rsidR="008C3682">
        <w:rPr>
          <w:sz w:val="28"/>
          <w:szCs w:val="28"/>
          <w:lang w:eastAsia="en-US"/>
        </w:rPr>
        <w:t xml:space="preserve"> </w:t>
      </w:r>
      <w:r w:rsidRPr="008C3682">
        <w:rPr>
          <w:sz w:val="28"/>
          <w:szCs w:val="28"/>
          <w:lang w:eastAsia="en-US"/>
        </w:rPr>
        <w:t>что</w:t>
      </w:r>
      <w:r w:rsidR="008C3682">
        <w:rPr>
          <w:sz w:val="28"/>
          <w:szCs w:val="28"/>
          <w:lang w:eastAsia="en-US"/>
        </w:rPr>
        <w:t xml:space="preserve"> </w:t>
      </w:r>
      <w:r w:rsidRPr="008C3682">
        <w:rPr>
          <w:sz w:val="28"/>
          <w:szCs w:val="28"/>
          <w:lang w:eastAsia="en-US"/>
        </w:rPr>
        <w:t>серый</w:t>
      </w:r>
      <w:r w:rsidR="008C3682">
        <w:rPr>
          <w:sz w:val="28"/>
          <w:szCs w:val="28"/>
          <w:lang w:eastAsia="en-US"/>
        </w:rPr>
        <w:t xml:space="preserve"> </w:t>
      </w:r>
      <w:r w:rsidRPr="008C3682">
        <w:rPr>
          <w:sz w:val="28"/>
          <w:szCs w:val="28"/>
          <w:lang w:eastAsia="en-US"/>
        </w:rPr>
        <w:t>импорт</w:t>
      </w:r>
      <w:r w:rsidR="008C3682">
        <w:rPr>
          <w:sz w:val="28"/>
          <w:szCs w:val="28"/>
          <w:lang w:eastAsia="en-US"/>
        </w:rPr>
        <w:t xml:space="preserve"> </w:t>
      </w:r>
      <w:r w:rsidRPr="008C3682">
        <w:rPr>
          <w:sz w:val="28"/>
          <w:szCs w:val="28"/>
          <w:lang w:eastAsia="en-US"/>
        </w:rPr>
        <w:t>трудно</w:t>
      </w:r>
      <w:r w:rsidR="008C3682">
        <w:rPr>
          <w:sz w:val="28"/>
          <w:szCs w:val="28"/>
          <w:lang w:eastAsia="en-US"/>
        </w:rPr>
        <w:t xml:space="preserve"> </w:t>
      </w:r>
      <w:r w:rsidRPr="008C3682">
        <w:rPr>
          <w:sz w:val="28"/>
          <w:szCs w:val="28"/>
          <w:lang w:eastAsia="en-US"/>
        </w:rPr>
        <w:t>реализовать,</w:t>
      </w:r>
      <w:r w:rsidR="008C3682">
        <w:rPr>
          <w:sz w:val="28"/>
          <w:szCs w:val="28"/>
          <w:lang w:eastAsia="en-US"/>
        </w:rPr>
        <w:t xml:space="preserve"> </w:t>
      </w:r>
      <w:r w:rsidRPr="008C3682">
        <w:rPr>
          <w:sz w:val="28"/>
          <w:szCs w:val="28"/>
          <w:lang w:eastAsia="en-US"/>
        </w:rPr>
        <w:t>поскольку,</w:t>
      </w:r>
      <w:r w:rsidR="008C3682">
        <w:rPr>
          <w:sz w:val="28"/>
          <w:szCs w:val="28"/>
          <w:lang w:eastAsia="en-US"/>
        </w:rPr>
        <w:t xml:space="preserve"> </w:t>
      </w:r>
      <w:r w:rsidRPr="008C3682">
        <w:rPr>
          <w:sz w:val="28"/>
          <w:szCs w:val="28"/>
          <w:lang w:eastAsia="en-US"/>
        </w:rPr>
        <w:t>не</w:t>
      </w:r>
      <w:r w:rsidR="008C3682">
        <w:rPr>
          <w:sz w:val="28"/>
          <w:szCs w:val="28"/>
          <w:lang w:eastAsia="en-US"/>
        </w:rPr>
        <w:t xml:space="preserve"> </w:t>
      </w:r>
      <w:r w:rsidRPr="008C3682">
        <w:rPr>
          <w:sz w:val="28"/>
          <w:szCs w:val="28"/>
          <w:lang w:eastAsia="en-US"/>
        </w:rPr>
        <w:t>будучи предназначенным</w:t>
      </w:r>
      <w:r w:rsidR="008C3682">
        <w:rPr>
          <w:sz w:val="28"/>
          <w:szCs w:val="28"/>
          <w:lang w:eastAsia="en-US"/>
        </w:rPr>
        <w:t xml:space="preserve"> </w:t>
      </w:r>
      <w:r w:rsidRPr="008C3682">
        <w:rPr>
          <w:sz w:val="28"/>
          <w:szCs w:val="28"/>
          <w:lang w:eastAsia="en-US"/>
        </w:rPr>
        <w:t>для</w:t>
      </w:r>
      <w:r w:rsidR="008C3682">
        <w:rPr>
          <w:sz w:val="28"/>
          <w:szCs w:val="28"/>
          <w:lang w:eastAsia="en-US"/>
        </w:rPr>
        <w:t xml:space="preserve"> </w:t>
      </w:r>
      <w:r w:rsidRPr="008C3682">
        <w:rPr>
          <w:sz w:val="28"/>
          <w:szCs w:val="28"/>
          <w:lang w:eastAsia="en-US"/>
        </w:rPr>
        <w:t>России,</w:t>
      </w:r>
      <w:r w:rsidR="008C3682">
        <w:rPr>
          <w:sz w:val="28"/>
          <w:szCs w:val="28"/>
          <w:lang w:eastAsia="en-US"/>
        </w:rPr>
        <w:t xml:space="preserve"> </w:t>
      </w:r>
      <w:r w:rsidRPr="008C3682">
        <w:rPr>
          <w:sz w:val="28"/>
          <w:szCs w:val="28"/>
          <w:lang w:eastAsia="en-US"/>
        </w:rPr>
        <w:t>такой</w:t>
      </w:r>
      <w:r w:rsidR="008C3682">
        <w:rPr>
          <w:sz w:val="28"/>
          <w:szCs w:val="28"/>
          <w:lang w:eastAsia="en-US"/>
        </w:rPr>
        <w:t xml:space="preserve"> </w:t>
      </w:r>
      <w:r w:rsidRPr="008C3682">
        <w:rPr>
          <w:sz w:val="28"/>
          <w:szCs w:val="28"/>
          <w:lang w:eastAsia="en-US"/>
        </w:rPr>
        <w:t>товар</w:t>
      </w:r>
      <w:r w:rsidR="008C3682">
        <w:rPr>
          <w:sz w:val="28"/>
          <w:szCs w:val="28"/>
          <w:lang w:eastAsia="en-US"/>
        </w:rPr>
        <w:t xml:space="preserve"> </w:t>
      </w:r>
      <w:r w:rsidRPr="008C3682">
        <w:rPr>
          <w:sz w:val="28"/>
          <w:szCs w:val="28"/>
          <w:lang w:eastAsia="en-US"/>
        </w:rPr>
        <w:t>имеет</w:t>
      </w:r>
      <w:r w:rsidR="008C3682">
        <w:rPr>
          <w:sz w:val="28"/>
          <w:szCs w:val="28"/>
          <w:lang w:eastAsia="en-US"/>
        </w:rPr>
        <w:t xml:space="preserve"> </w:t>
      </w:r>
      <w:r w:rsidRPr="008C3682">
        <w:rPr>
          <w:sz w:val="28"/>
          <w:szCs w:val="28"/>
          <w:lang w:eastAsia="en-US"/>
        </w:rPr>
        <w:t>свою</w:t>
      </w:r>
      <w:r w:rsidR="008C3682">
        <w:rPr>
          <w:sz w:val="28"/>
          <w:szCs w:val="28"/>
          <w:lang w:eastAsia="en-US"/>
        </w:rPr>
        <w:t xml:space="preserve"> </w:t>
      </w:r>
      <w:r w:rsidRPr="008C3682">
        <w:rPr>
          <w:sz w:val="28"/>
          <w:szCs w:val="28"/>
          <w:lang w:eastAsia="en-US"/>
        </w:rPr>
        <w:t>специфику.</w:t>
      </w:r>
      <w:r w:rsidR="008C3682">
        <w:rPr>
          <w:sz w:val="28"/>
          <w:szCs w:val="28"/>
          <w:lang w:eastAsia="en-US"/>
        </w:rPr>
        <w:t xml:space="preserve"> </w:t>
      </w:r>
      <w:r w:rsidRPr="008C3682">
        <w:rPr>
          <w:sz w:val="28"/>
          <w:szCs w:val="28"/>
          <w:lang w:eastAsia="en-US"/>
        </w:rPr>
        <w:t>Прежде</w:t>
      </w:r>
      <w:r w:rsidR="008C3682">
        <w:rPr>
          <w:sz w:val="28"/>
          <w:szCs w:val="28"/>
          <w:lang w:eastAsia="en-US"/>
        </w:rPr>
        <w:t xml:space="preserve"> </w:t>
      </w:r>
      <w:r w:rsidRPr="008C3682">
        <w:rPr>
          <w:sz w:val="28"/>
          <w:szCs w:val="28"/>
          <w:lang w:eastAsia="en-US"/>
        </w:rPr>
        <w:t>всего,</w:t>
      </w:r>
      <w:r w:rsidR="008C3682">
        <w:rPr>
          <w:sz w:val="28"/>
          <w:szCs w:val="28"/>
          <w:lang w:eastAsia="en-US"/>
        </w:rPr>
        <w:t xml:space="preserve"> </w:t>
      </w:r>
      <w:r w:rsidRPr="008C3682">
        <w:rPr>
          <w:sz w:val="28"/>
          <w:szCs w:val="28"/>
          <w:lang w:eastAsia="en-US"/>
        </w:rPr>
        <w:t>это отсутствие</w:t>
      </w:r>
      <w:r w:rsidR="008C3682">
        <w:rPr>
          <w:sz w:val="28"/>
          <w:szCs w:val="28"/>
          <w:lang w:eastAsia="en-US"/>
        </w:rPr>
        <w:t xml:space="preserve"> </w:t>
      </w:r>
      <w:r w:rsidRPr="008C3682">
        <w:rPr>
          <w:sz w:val="28"/>
          <w:szCs w:val="28"/>
          <w:lang w:eastAsia="en-US"/>
        </w:rPr>
        <w:t>русскоязычного</w:t>
      </w:r>
      <w:r w:rsidR="008C3682">
        <w:rPr>
          <w:sz w:val="28"/>
          <w:szCs w:val="28"/>
          <w:lang w:eastAsia="en-US"/>
        </w:rPr>
        <w:t xml:space="preserve"> </w:t>
      </w:r>
      <w:r w:rsidRPr="008C3682">
        <w:rPr>
          <w:sz w:val="28"/>
          <w:szCs w:val="28"/>
          <w:lang w:eastAsia="en-US"/>
        </w:rPr>
        <w:t>перевода</w:t>
      </w:r>
      <w:r w:rsidR="008C3682">
        <w:rPr>
          <w:sz w:val="28"/>
          <w:szCs w:val="28"/>
          <w:lang w:eastAsia="en-US"/>
        </w:rPr>
        <w:t xml:space="preserve"> </w:t>
      </w:r>
      <w:r w:rsidRPr="008C3682">
        <w:rPr>
          <w:sz w:val="28"/>
          <w:szCs w:val="28"/>
          <w:lang w:eastAsia="en-US"/>
        </w:rPr>
        <w:t>упаковки.</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этом</w:t>
      </w:r>
      <w:r w:rsidR="008C3682">
        <w:rPr>
          <w:sz w:val="28"/>
          <w:szCs w:val="28"/>
          <w:lang w:eastAsia="en-US"/>
        </w:rPr>
        <w:t xml:space="preserve"> </w:t>
      </w:r>
      <w:r w:rsidRPr="008C3682">
        <w:rPr>
          <w:sz w:val="28"/>
          <w:szCs w:val="28"/>
          <w:lang w:eastAsia="en-US"/>
        </w:rPr>
        <w:t>же</w:t>
      </w:r>
      <w:r w:rsidR="008C3682">
        <w:rPr>
          <w:sz w:val="28"/>
          <w:szCs w:val="28"/>
          <w:lang w:eastAsia="en-US"/>
        </w:rPr>
        <w:t xml:space="preserve"> </w:t>
      </w:r>
      <w:r w:rsidRPr="008C3682">
        <w:rPr>
          <w:sz w:val="28"/>
          <w:szCs w:val="28"/>
          <w:lang w:eastAsia="en-US"/>
        </w:rPr>
        <w:t>ряду –</w:t>
      </w:r>
      <w:r w:rsidR="008C3682">
        <w:rPr>
          <w:sz w:val="28"/>
          <w:szCs w:val="28"/>
          <w:lang w:eastAsia="en-US"/>
        </w:rPr>
        <w:t xml:space="preserve"> </w:t>
      </w:r>
      <w:r w:rsidRPr="008C3682">
        <w:rPr>
          <w:sz w:val="28"/>
          <w:szCs w:val="28"/>
          <w:lang w:eastAsia="en-US"/>
        </w:rPr>
        <w:t>отсутствие</w:t>
      </w:r>
      <w:r w:rsidR="008C3682">
        <w:rPr>
          <w:sz w:val="28"/>
          <w:szCs w:val="28"/>
          <w:lang w:eastAsia="en-US"/>
        </w:rPr>
        <w:t xml:space="preserve"> </w:t>
      </w:r>
      <w:r w:rsidRPr="008C3682">
        <w:rPr>
          <w:sz w:val="28"/>
          <w:szCs w:val="28"/>
          <w:lang w:eastAsia="en-US"/>
        </w:rPr>
        <w:t>российской акцизной марки. Кроме</w:t>
      </w:r>
      <w:r w:rsidR="008C3682">
        <w:rPr>
          <w:sz w:val="28"/>
          <w:szCs w:val="28"/>
          <w:lang w:eastAsia="en-US"/>
        </w:rPr>
        <w:t xml:space="preserve"> </w:t>
      </w:r>
      <w:r w:rsidRPr="008C3682">
        <w:rPr>
          <w:sz w:val="28"/>
          <w:szCs w:val="28"/>
          <w:lang w:eastAsia="en-US"/>
        </w:rPr>
        <w:t>того,</w:t>
      </w:r>
      <w:r w:rsidR="008C3682">
        <w:rPr>
          <w:sz w:val="28"/>
          <w:szCs w:val="28"/>
          <w:lang w:eastAsia="en-US"/>
        </w:rPr>
        <w:t xml:space="preserve"> </w:t>
      </w:r>
      <w:r w:rsidRPr="008C3682">
        <w:rPr>
          <w:sz w:val="28"/>
          <w:szCs w:val="28"/>
          <w:lang w:eastAsia="en-US"/>
        </w:rPr>
        <w:t>товар может быть вне</w:t>
      </w:r>
      <w:r w:rsidR="008C3682">
        <w:rPr>
          <w:sz w:val="28"/>
          <w:szCs w:val="28"/>
          <w:lang w:eastAsia="en-US"/>
        </w:rPr>
        <w:t xml:space="preserve"> </w:t>
      </w:r>
      <w:r w:rsidRPr="008C3682">
        <w:rPr>
          <w:sz w:val="28"/>
          <w:szCs w:val="28"/>
          <w:lang w:eastAsia="en-US"/>
        </w:rPr>
        <w:t>того ассортиментного набора, который правообладатель предназначает для России; соответственно такой товар не имеет рекламной поддержки.</w:t>
      </w:r>
      <w:r w:rsidR="008C3682">
        <w:rPr>
          <w:sz w:val="28"/>
          <w:szCs w:val="28"/>
          <w:lang w:eastAsia="en-US"/>
        </w:rPr>
        <w:t xml:space="preserve"> </w:t>
      </w:r>
      <w:r w:rsidRPr="008C3682">
        <w:rPr>
          <w:sz w:val="28"/>
          <w:szCs w:val="28"/>
          <w:lang w:eastAsia="en-US"/>
        </w:rPr>
        <w:t>Например,</w:t>
      </w:r>
      <w:r w:rsidR="008C3682">
        <w:rPr>
          <w:sz w:val="28"/>
          <w:szCs w:val="28"/>
          <w:lang w:eastAsia="en-US"/>
        </w:rPr>
        <w:t xml:space="preserve"> </w:t>
      </w:r>
      <w:r w:rsidRPr="008C3682">
        <w:rPr>
          <w:sz w:val="28"/>
          <w:szCs w:val="28"/>
          <w:lang w:eastAsia="en-US"/>
        </w:rPr>
        <w:t>шампунь</w:t>
      </w:r>
      <w:r w:rsidR="008C3682">
        <w:rPr>
          <w:sz w:val="28"/>
          <w:szCs w:val="28"/>
          <w:lang w:eastAsia="en-US"/>
        </w:rPr>
        <w:t xml:space="preserve"> </w:t>
      </w:r>
      <w:r w:rsidRPr="008C3682">
        <w:rPr>
          <w:sz w:val="28"/>
          <w:szCs w:val="28"/>
          <w:lang w:eastAsia="en-US"/>
        </w:rPr>
        <w:t>известной</w:t>
      </w:r>
      <w:r w:rsidR="008C3682">
        <w:rPr>
          <w:sz w:val="28"/>
          <w:szCs w:val="28"/>
          <w:lang w:eastAsia="en-US"/>
        </w:rPr>
        <w:t xml:space="preserve"> </w:t>
      </w:r>
      <w:r w:rsidRPr="008C3682">
        <w:rPr>
          <w:sz w:val="28"/>
          <w:szCs w:val="28"/>
          <w:lang w:eastAsia="en-US"/>
        </w:rPr>
        <w:t>фирмы,</w:t>
      </w:r>
      <w:r w:rsidR="008C3682">
        <w:rPr>
          <w:sz w:val="28"/>
          <w:szCs w:val="28"/>
          <w:lang w:eastAsia="en-US"/>
        </w:rPr>
        <w:t xml:space="preserve"> </w:t>
      </w:r>
      <w:r w:rsidRPr="008C3682">
        <w:rPr>
          <w:sz w:val="28"/>
          <w:szCs w:val="28"/>
          <w:lang w:eastAsia="en-US"/>
        </w:rPr>
        <w:t>производимый</w:t>
      </w:r>
      <w:r w:rsidR="008C3682">
        <w:rPr>
          <w:sz w:val="28"/>
          <w:szCs w:val="28"/>
          <w:lang w:eastAsia="en-US"/>
        </w:rPr>
        <w:t xml:space="preserve"> </w:t>
      </w:r>
      <w:r w:rsidRPr="008C3682">
        <w:rPr>
          <w:sz w:val="28"/>
          <w:szCs w:val="28"/>
          <w:lang w:eastAsia="en-US"/>
        </w:rPr>
        <w:t>для</w:t>
      </w:r>
      <w:r w:rsidR="008C3682">
        <w:rPr>
          <w:sz w:val="28"/>
          <w:szCs w:val="28"/>
          <w:lang w:eastAsia="en-US"/>
        </w:rPr>
        <w:t xml:space="preserve"> </w:t>
      </w:r>
      <w:r w:rsidRPr="008C3682">
        <w:rPr>
          <w:sz w:val="28"/>
          <w:szCs w:val="28"/>
          <w:lang w:eastAsia="en-US"/>
        </w:rPr>
        <w:t>ряда</w:t>
      </w:r>
      <w:r w:rsidR="008C3682">
        <w:rPr>
          <w:sz w:val="28"/>
          <w:szCs w:val="28"/>
          <w:lang w:eastAsia="en-US"/>
        </w:rPr>
        <w:t xml:space="preserve"> </w:t>
      </w:r>
      <w:r w:rsidRPr="008C3682">
        <w:rPr>
          <w:sz w:val="28"/>
          <w:szCs w:val="28"/>
          <w:lang w:eastAsia="en-US"/>
        </w:rPr>
        <w:t>европейских стран,</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Россию</w:t>
      </w:r>
      <w:r w:rsidR="008C3682">
        <w:rPr>
          <w:sz w:val="28"/>
          <w:szCs w:val="28"/>
          <w:lang w:eastAsia="en-US"/>
        </w:rPr>
        <w:t xml:space="preserve"> </w:t>
      </w:r>
      <w:r w:rsidRPr="008C3682">
        <w:rPr>
          <w:sz w:val="28"/>
          <w:szCs w:val="28"/>
          <w:lang w:eastAsia="en-US"/>
        </w:rPr>
        <w:t>может</w:t>
      </w:r>
      <w:r w:rsidR="008C3682">
        <w:rPr>
          <w:sz w:val="28"/>
          <w:szCs w:val="28"/>
          <w:lang w:eastAsia="en-US"/>
        </w:rPr>
        <w:t xml:space="preserve"> </w:t>
      </w:r>
      <w:r w:rsidRPr="008C3682">
        <w:rPr>
          <w:sz w:val="28"/>
          <w:szCs w:val="28"/>
          <w:lang w:eastAsia="en-US"/>
        </w:rPr>
        <w:t>официально</w:t>
      </w:r>
      <w:r w:rsidR="008C3682">
        <w:rPr>
          <w:sz w:val="28"/>
          <w:szCs w:val="28"/>
          <w:lang w:eastAsia="en-US"/>
        </w:rPr>
        <w:t xml:space="preserve"> </w:t>
      </w:r>
      <w:r w:rsidRPr="008C3682">
        <w:rPr>
          <w:sz w:val="28"/>
          <w:szCs w:val="28"/>
          <w:lang w:eastAsia="en-US"/>
        </w:rPr>
        <w:t>не</w:t>
      </w:r>
      <w:r w:rsidR="008C3682">
        <w:rPr>
          <w:sz w:val="28"/>
          <w:szCs w:val="28"/>
          <w:lang w:eastAsia="en-US"/>
        </w:rPr>
        <w:t xml:space="preserve"> </w:t>
      </w:r>
      <w:r w:rsidRPr="008C3682">
        <w:rPr>
          <w:sz w:val="28"/>
          <w:szCs w:val="28"/>
          <w:lang w:eastAsia="en-US"/>
        </w:rPr>
        <w:t>завозиться. И</w:t>
      </w:r>
      <w:r w:rsidR="008C3682">
        <w:rPr>
          <w:sz w:val="28"/>
          <w:szCs w:val="28"/>
          <w:lang w:eastAsia="en-US"/>
        </w:rPr>
        <w:t xml:space="preserve"> </w:t>
      </w:r>
      <w:r w:rsidRPr="008C3682">
        <w:rPr>
          <w:sz w:val="28"/>
          <w:szCs w:val="28"/>
          <w:lang w:eastAsia="en-US"/>
        </w:rPr>
        <w:t>тогда</w:t>
      </w:r>
      <w:r w:rsidR="008C3682">
        <w:rPr>
          <w:sz w:val="28"/>
          <w:szCs w:val="28"/>
          <w:lang w:eastAsia="en-US"/>
        </w:rPr>
        <w:t xml:space="preserve"> </w:t>
      </w:r>
      <w:r w:rsidRPr="008C3682">
        <w:rPr>
          <w:sz w:val="28"/>
          <w:szCs w:val="28"/>
          <w:lang w:eastAsia="en-US"/>
        </w:rPr>
        <w:t>его</w:t>
      </w:r>
      <w:r w:rsidR="008C3682">
        <w:rPr>
          <w:sz w:val="28"/>
          <w:szCs w:val="28"/>
          <w:lang w:eastAsia="en-US"/>
        </w:rPr>
        <w:t xml:space="preserve"> </w:t>
      </w:r>
      <w:r w:rsidRPr="008C3682">
        <w:rPr>
          <w:sz w:val="28"/>
          <w:szCs w:val="28"/>
          <w:lang w:eastAsia="en-US"/>
        </w:rPr>
        <w:t>серый</w:t>
      </w:r>
      <w:r w:rsidR="008C3682">
        <w:rPr>
          <w:sz w:val="28"/>
          <w:szCs w:val="28"/>
          <w:lang w:eastAsia="en-US"/>
        </w:rPr>
        <w:t xml:space="preserve"> </w:t>
      </w:r>
      <w:r w:rsidRPr="008C3682">
        <w:rPr>
          <w:sz w:val="28"/>
          <w:szCs w:val="28"/>
          <w:lang w:eastAsia="en-US"/>
        </w:rPr>
        <w:t>импорт,</w:t>
      </w:r>
      <w:r w:rsidR="008C3682">
        <w:rPr>
          <w:sz w:val="28"/>
          <w:szCs w:val="28"/>
          <w:lang w:eastAsia="en-US"/>
        </w:rPr>
        <w:t xml:space="preserve"> </w:t>
      </w:r>
      <w:r w:rsidRPr="008C3682">
        <w:rPr>
          <w:sz w:val="28"/>
          <w:szCs w:val="28"/>
          <w:lang w:eastAsia="en-US"/>
        </w:rPr>
        <w:t>как</w:t>
      </w:r>
      <w:r w:rsidR="008C3682">
        <w:rPr>
          <w:sz w:val="28"/>
          <w:szCs w:val="28"/>
          <w:lang w:eastAsia="en-US"/>
        </w:rPr>
        <w:t xml:space="preserve"> </w:t>
      </w:r>
      <w:r w:rsidRPr="008C3682">
        <w:rPr>
          <w:sz w:val="28"/>
          <w:szCs w:val="28"/>
          <w:lang w:eastAsia="en-US"/>
        </w:rPr>
        <w:t>можно думать, столкнется с проблемой реализации. Однако</w:t>
      </w:r>
      <w:r w:rsidR="008C3682">
        <w:rPr>
          <w:sz w:val="28"/>
          <w:szCs w:val="28"/>
          <w:lang w:eastAsia="en-US"/>
        </w:rPr>
        <w:t xml:space="preserve"> </w:t>
      </w:r>
      <w:r w:rsidRPr="008C3682">
        <w:rPr>
          <w:sz w:val="28"/>
          <w:szCs w:val="28"/>
          <w:lang w:eastAsia="en-US"/>
        </w:rPr>
        <w:t>на</w:t>
      </w:r>
      <w:r w:rsidR="008C3682">
        <w:rPr>
          <w:sz w:val="28"/>
          <w:szCs w:val="28"/>
          <w:lang w:eastAsia="en-US"/>
        </w:rPr>
        <w:t xml:space="preserve"> </w:t>
      </w:r>
      <w:r w:rsidRPr="008C3682">
        <w:rPr>
          <w:sz w:val="28"/>
          <w:szCs w:val="28"/>
          <w:lang w:eastAsia="en-US"/>
        </w:rPr>
        <w:t>практике</w:t>
      </w:r>
      <w:r w:rsidR="008C3682">
        <w:rPr>
          <w:sz w:val="28"/>
          <w:szCs w:val="28"/>
          <w:lang w:eastAsia="en-US"/>
        </w:rPr>
        <w:t xml:space="preserve"> </w:t>
      </w:r>
      <w:r w:rsidRPr="008C3682">
        <w:rPr>
          <w:sz w:val="28"/>
          <w:szCs w:val="28"/>
          <w:lang w:eastAsia="en-US"/>
        </w:rPr>
        <w:t>все</w:t>
      </w:r>
      <w:r w:rsidR="008C3682">
        <w:rPr>
          <w:sz w:val="28"/>
          <w:szCs w:val="28"/>
          <w:lang w:eastAsia="en-US"/>
        </w:rPr>
        <w:t xml:space="preserve"> </w:t>
      </w:r>
      <w:r w:rsidRPr="008C3682">
        <w:rPr>
          <w:sz w:val="28"/>
          <w:szCs w:val="28"/>
          <w:lang w:eastAsia="en-US"/>
        </w:rPr>
        <w:t>происходит</w:t>
      </w:r>
      <w:r w:rsidR="008C3682">
        <w:rPr>
          <w:sz w:val="28"/>
          <w:szCs w:val="28"/>
          <w:lang w:eastAsia="en-US"/>
        </w:rPr>
        <w:t xml:space="preserve"> </w:t>
      </w:r>
      <w:r w:rsidRPr="008C3682">
        <w:rPr>
          <w:sz w:val="28"/>
          <w:szCs w:val="28"/>
          <w:lang w:eastAsia="en-US"/>
        </w:rPr>
        <w:t>с</w:t>
      </w:r>
      <w:r w:rsidR="008C3682">
        <w:rPr>
          <w:sz w:val="28"/>
          <w:szCs w:val="28"/>
          <w:lang w:eastAsia="en-US"/>
        </w:rPr>
        <w:t xml:space="preserve"> </w:t>
      </w:r>
      <w:r w:rsidRPr="008C3682">
        <w:rPr>
          <w:sz w:val="28"/>
          <w:szCs w:val="28"/>
          <w:lang w:eastAsia="en-US"/>
        </w:rPr>
        <w:t>точностью</w:t>
      </w:r>
      <w:r w:rsidR="008C3682">
        <w:rPr>
          <w:sz w:val="28"/>
          <w:szCs w:val="28"/>
          <w:lang w:eastAsia="en-US"/>
        </w:rPr>
        <w:t xml:space="preserve"> </w:t>
      </w:r>
      <w:r w:rsidRPr="008C3682">
        <w:rPr>
          <w:sz w:val="28"/>
          <w:szCs w:val="28"/>
          <w:lang w:eastAsia="en-US"/>
        </w:rPr>
        <w:t>до</w:t>
      </w:r>
      <w:r w:rsidR="008C3682">
        <w:rPr>
          <w:sz w:val="28"/>
          <w:szCs w:val="28"/>
          <w:lang w:eastAsia="en-US"/>
        </w:rPr>
        <w:t xml:space="preserve"> </w:t>
      </w:r>
      <w:r w:rsidRPr="008C3682">
        <w:rPr>
          <w:sz w:val="28"/>
          <w:szCs w:val="28"/>
          <w:lang w:eastAsia="en-US"/>
        </w:rPr>
        <w:t>наоборот.</w:t>
      </w:r>
      <w:r w:rsidR="008C3682">
        <w:rPr>
          <w:sz w:val="28"/>
          <w:szCs w:val="28"/>
          <w:lang w:eastAsia="en-US"/>
        </w:rPr>
        <w:t xml:space="preserve"> </w:t>
      </w:r>
      <w:r w:rsidRPr="008C3682">
        <w:rPr>
          <w:sz w:val="28"/>
          <w:szCs w:val="28"/>
          <w:lang w:eastAsia="en-US"/>
        </w:rPr>
        <w:t>Иностранная</w:t>
      </w:r>
      <w:r w:rsidR="008C3682">
        <w:rPr>
          <w:sz w:val="28"/>
          <w:szCs w:val="28"/>
          <w:lang w:eastAsia="en-US"/>
        </w:rPr>
        <w:t xml:space="preserve"> </w:t>
      </w:r>
      <w:r w:rsidRPr="008C3682">
        <w:rPr>
          <w:sz w:val="28"/>
          <w:szCs w:val="28"/>
          <w:lang w:eastAsia="en-US"/>
        </w:rPr>
        <w:t>этикетка</w:t>
      </w:r>
      <w:r w:rsidR="008C3682">
        <w:rPr>
          <w:sz w:val="28"/>
          <w:szCs w:val="28"/>
          <w:lang w:eastAsia="en-US"/>
        </w:rPr>
        <w:t xml:space="preserve"> </w:t>
      </w:r>
      <w:r w:rsidRPr="008C3682">
        <w:rPr>
          <w:sz w:val="28"/>
          <w:szCs w:val="28"/>
          <w:lang w:eastAsia="en-US"/>
        </w:rPr>
        <w:t>и невиданный прежде товар убеждают российского потребителя в высоком качестве продукта</w:t>
      </w:r>
      <w:r w:rsidRPr="008C3682">
        <w:rPr>
          <w:rStyle w:val="ab"/>
          <w:color w:val="auto"/>
          <w:sz w:val="28"/>
          <w:szCs w:val="28"/>
          <w:lang w:eastAsia="en-US"/>
        </w:rPr>
        <w:footnoteReference w:id="5"/>
      </w:r>
      <w:r w:rsidRPr="008C3682">
        <w:rPr>
          <w:sz w:val="28"/>
          <w:szCs w:val="28"/>
          <w:lang w:eastAsia="en-US"/>
        </w:rPr>
        <w:t xml:space="preserve">.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Анализ сложившейся ситуации показал, что параллельный</w:t>
      </w:r>
      <w:r w:rsidR="008C3682">
        <w:rPr>
          <w:sz w:val="28"/>
          <w:szCs w:val="28"/>
          <w:lang w:eastAsia="en-US"/>
        </w:rPr>
        <w:t xml:space="preserve"> </w:t>
      </w:r>
      <w:r w:rsidRPr="008C3682">
        <w:rPr>
          <w:sz w:val="28"/>
          <w:szCs w:val="28"/>
          <w:lang w:eastAsia="en-US"/>
        </w:rPr>
        <w:t xml:space="preserve">импорт сдерживается следующими мерами.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1.</w:t>
      </w:r>
      <w:r w:rsidR="008C3682">
        <w:rPr>
          <w:sz w:val="28"/>
          <w:szCs w:val="28"/>
          <w:lang w:eastAsia="en-US"/>
        </w:rPr>
        <w:t xml:space="preserve"> </w:t>
      </w:r>
      <w:r w:rsidRPr="008C3682">
        <w:rPr>
          <w:sz w:val="28"/>
          <w:szCs w:val="28"/>
          <w:lang w:eastAsia="en-US"/>
        </w:rPr>
        <w:t>По</w:t>
      </w:r>
      <w:r w:rsidR="008C3682">
        <w:rPr>
          <w:sz w:val="28"/>
          <w:szCs w:val="28"/>
          <w:lang w:eastAsia="en-US"/>
        </w:rPr>
        <w:t xml:space="preserve"> </w:t>
      </w:r>
      <w:r w:rsidRPr="008C3682">
        <w:rPr>
          <w:sz w:val="28"/>
          <w:szCs w:val="28"/>
          <w:lang w:eastAsia="en-US"/>
        </w:rPr>
        <w:t>ряду</w:t>
      </w:r>
      <w:r w:rsidR="008C3682">
        <w:rPr>
          <w:sz w:val="28"/>
          <w:szCs w:val="28"/>
          <w:lang w:eastAsia="en-US"/>
        </w:rPr>
        <w:t xml:space="preserve"> </w:t>
      </w:r>
      <w:r w:rsidRPr="008C3682">
        <w:rPr>
          <w:sz w:val="28"/>
          <w:szCs w:val="28"/>
          <w:lang w:eastAsia="en-US"/>
        </w:rPr>
        <w:t>товаров</w:t>
      </w:r>
      <w:r w:rsidR="008C3682">
        <w:rPr>
          <w:sz w:val="28"/>
          <w:szCs w:val="28"/>
          <w:lang w:eastAsia="en-US"/>
        </w:rPr>
        <w:t xml:space="preserve"> </w:t>
      </w:r>
      <w:r w:rsidRPr="008C3682">
        <w:rPr>
          <w:sz w:val="28"/>
          <w:szCs w:val="28"/>
          <w:lang w:eastAsia="en-US"/>
        </w:rPr>
        <w:t>правообладатели</w:t>
      </w:r>
      <w:r w:rsidR="008C3682">
        <w:rPr>
          <w:sz w:val="28"/>
          <w:szCs w:val="28"/>
          <w:lang w:eastAsia="en-US"/>
        </w:rPr>
        <w:t xml:space="preserve"> </w:t>
      </w:r>
      <w:r w:rsidRPr="008C3682">
        <w:rPr>
          <w:sz w:val="28"/>
          <w:szCs w:val="28"/>
          <w:lang w:eastAsia="en-US"/>
        </w:rPr>
        <w:t>устанавливают</w:t>
      </w:r>
      <w:r w:rsidR="008C3682">
        <w:rPr>
          <w:sz w:val="28"/>
          <w:szCs w:val="28"/>
          <w:lang w:eastAsia="en-US"/>
        </w:rPr>
        <w:t xml:space="preserve"> </w:t>
      </w:r>
      <w:r w:rsidRPr="008C3682">
        <w:rPr>
          <w:sz w:val="28"/>
          <w:szCs w:val="28"/>
          <w:lang w:eastAsia="en-US"/>
        </w:rPr>
        <w:t>для</w:t>
      </w:r>
      <w:r w:rsidR="008C3682">
        <w:rPr>
          <w:sz w:val="28"/>
          <w:szCs w:val="28"/>
          <w:lang w:eastAsia="en-US"/>
        </w:rPr>
        <w:t xml:space="preserve"> </w:t>
      </w:r>
      <w:r w:rsidRPr="008C3682">
        <w:rPr>
          <w:sz w:val="28"/>
          <w:szCs w:val="28"/>
          <w:lang w:eastAsia="en-US"/>
        </w:rPr>
        <w:t>России «щадящие»,</w:t>
      </w:r>
      <w:r w:rsidR="008C3682">
        <w:rPr>
          <w:sz w:val="28"/>
          <w:szCs w:val="28"/>
          <w:lang w:eastAsia="en-US"/>
        </w:rPr>
        <w:t xml:space="preserve"> </w:t>
      </w:r>
      <w:r w:rsidRPr="008C3682">
        <w:rPr>
          <w:sz w:val="28"/>
          <w:szCs w:val="28"/>
          <w:lang w:eastAsia="en-US"/>
        </w:rPr>
        <w:t>т.е. относительно</w:t>
      </w:r>
      <w:r w:rsidR="008C3682">
        <w:rPr>
          <w:sz w:val="28"/>
          <w:szCs w:val="28"/>
          <w:lang w:eastAsia="en-US"/>
        </w:rPr>
        <w:t xml:space="preserve"> </w:t>
      </w:r>
      <w:r w:rsidRPr="008C3682">
        <w:rPr>
          <w:sz w:val="28"/>
          <w:szCs w:val="28"/>
          <w:lang w:eastAsia="en-US"/>
        </w:rPr>
        <w:t>низкие</w:t>
      </w:r>
      <w:r w:rsidR="008C3682">
        <w:rPr>
          <w:sz w:val="28"/>
          <w:szCs w:val="28"/>
          <w:lang w:eastAsia="en-US"/>
        </w:rPr>
        <w:t xml:space="preserve"> </w:t>
      </w:r>
      <w:r w:rsidRPr="008C3682">
        <w:rPr>
          <w:sz w:val="28"/>
          <w:szCs w:val="28"/>
          <w:lang w:eastAsia="en-US"/>
        </w:rPr>
        <w:t>цены.</w:t>
      </w:r>
      <w:r w:rsidR="008C3682">
        <w:rPr>
          <w:sz w:val="28"/>
          <w:szCs w:val="28"/>
          <w:lang w:eastAsia="en-US"/>
        </w:rPr>
        <w:t xml:space="preserve"> </w:t>
      </w:r>
      <w:r w:rsidRPr="008C3682">
        <w:rPr>
          <w:sz w:val="28"/>
          <w:szCs w:val="28"/>
          <w:lang w:eastAsia="en-US"/>
        </w:rPr>
        <w:t>Учитывая,</w:t>
      </w:r>
      <w:r w:rsidR="008C3682">
        <w:rPr>
          <w:sz w:val="28"/>
          <w:szCs w:val="28"/>
          <w:lang w:eastAsia="en-US"/>
        </w:rPr>
        <w:t xml:space="preserve"> </w:t>
      </w:r>
      <w:r w:rsidRPr="008C3682">
        <w:rPr>
          <w:sz w:val="28"/>
          <w:szCs w:val="28"/>
          <w:lang w:eastAsia="en-US"/>
        </w:rPr>
        <w:t>с</w:t>
      </w:r>
      <w:r w:rsidR="008C3682">
        <w:rPr>
          <w:sz w:val="28"/>
          <w:szCs w:val="28"/>
          <w:lang w:eastAsia="en-US"/>
        </w:rPr>
        <w:t xml:space="preserve"> </w:t>
      </w:r>
      <w:r w:rsidRPr="008C3682">
        <w:rPr>
          <w:sz w:val="28"/>
          <w:szCs w:val="28"/>
          <w:lang w:eastAsia="en-US"/>
        </w:rPr>
        <w:t>одной</w:t>
      </w:r>
      <w:r w:rsidR="008C3682">
        <w:rPr>
          <w:sz w:val="28"/>
          <w:szCs w:val="28"/>
          <w:lang w:eastAsia="en-US"/>
        </w:rPr>
        <w:t xml:space="preserve"> </w:t>
      </w:r>
      <w:r w:rsidRPr="008C3682">
        <w:rPr>
          <w:sz w:val="28"/>
          <w:szCs w:val="28"/>
          <w:lang w:eastAsia="en-US"/>
        </w:rPr>
        <w:t>стороны,</w:t>
      </w:r>
      <w:r w:rsidR="008C3682">
        <w:rPr>
          <w:sz w:val="28"/>
          <w:szCs w:val="28"/>
          <w:lang w:eastAsia="en-US"/>
        </w:rPr>
        <w:t xml:space="preserve"> </w:t>
      </w:r>
      <w:r w:rsidRPr="008C3682">
        <w:rPr>
          <w:sz w:val="28"/>
          <w:szCs w:val="28"/>
          <w:lang w:eastAsia="en-US"/>
        </w:rPr>
        <w:t>относительно</w:t>
      </w:r>
      <w:r w:rsidR="008C3682">
        <w:rPr>
          <w:sz w:val="28"/>
          <w:szCs w:val="28"/>
          <w:lang w:eastAsia="en-US"/>
        </w:rPr>
        <w:t xml:space="preserve"> </w:t>
      </w:r>
      <w:r w:rsidRPr="008C3682">
        <w:rPr>
          <w:sz w:val="28"/>
          <w:szCs w:val="28"/>
          <w:lang w:eastAsia="en-US"/>
        </w:rPr>
        <w:t>невысокие</w:t>
      </w:r>
      <w:r w:rsidR="008C3682">
        <w:rPr>
          <w:sz w:val="28"/>
          <w:szCs w:val="28"/>
          <w:lang w:eastAsia="en-US"/>
        </w:rPr>
        <w:t xml:space="preserve"> </w:t>
      </w:r>
      <w:r w:rsidRPr="008C3682">
        <w:rPr>
          <w:sz w:val="28"/>
          <w:szCs w:val="28"/>
          <w:lang w:eastAsia="en-US"/>
        </w:rPr>
        <w:t>доходы россиян</w:t>
      </w:r>
      <w:r w:rsidR="008C3682">
        <w:rPr>
          <w:sz w:val="28"/>
          <w:szCs w:val="28"/>
          <w:lang w:eastAsia="en-US"/>
        </w:rPr>
        <w:t xml:space="preserve"> </w:t>
      </w:r>
      <w:r w:rsidRPr="008C3682">
        <w:rPr>
          <w:sz w:val="28"/>
          <w:szCs w:val="28"/>
          <w:lang w:eastAsia="en-US"/>
        </w:rPr>
        <w:t>по</w:t>
      </w:r>
      <w:r w:rsidR="008C3682">
        <w:rPr>
          <w:sz w:val="28"/>
          <w:szCs w:val="28"/>
          <w:lang w:eastAsia="en-US"/>
        </w:rPr>
        <w:t xml:space="preserve"> </w:t>
      </w:r>
      <w:r w:rsidRPr="008C3682">
        <w:rPr>
          <w:sz w:val="28"/>
          <w:szCs w:val="28"/>
          <w:lang w:eastAsia="en-US"/>
        </w:rPr>
        <w:t>сравнению</w:t>
      </w:r>
      <w:r w:rsidR="008C3682">
        <w:rPr>
          <w:sz w:val="28"/>
          <w:szCs w:val="28"/>
          <w:lang w:eastAsia="en-US"/>
        </w:rPr>
        <w:t xml:space="preserve"> </w:t>
      </w:r>
      <w:r w:rsidRPr="008C3682">
        <w:rPr>
          <w:sz w:val="28"/>
          <w:szCs w:val="28"/>
          <w:lang w:eastAsia="en-US"/>
        </w:rPr>
        <w:t>с</w:t>
      </w:r>
      <w:r w:rsidR="008C3682">
        <w:rPr>
          <w:sz w:val="28"/>
          <w:szCs w:val="28"/>
          <w:lang w:eastAsia="en-US"/>
        </w:rPr>
        <w:t xml:space="preserve"> </w:t>
      </w:r>
      <w:r w:rsidRPr="008C3682">
        <w:rPr>
          <w:sz w:val="28"/>
          <w:szCs w:val="28"/>
          <w:lang w:eastAsia="en-US"/>
        </w:rPr>
        <w:t>европейским</w:t>
      </w:r>
      <w:r w:rsidR="008C3682">
        <w:rPr>
          <w:sz w:val="28"/>
          <w:szCs w:val="28"/>
          <w:lang w:eastAsia="en-US"/>
        </w:rPr>
        <w:t xml:space="preserve"> </w:t>
      </w:r>
      <w:r w:rsidRPr="008C3682">
        <w:rPr>
          <w:sz w:val="28"/>
          <w:szCs w:val="28"/>
          <w:lang w:eastAsia="en-US"/>
        </w:rPr>
        <w:t>уровнем</w:t>
      </w:r>
      <w:r w:rsidR="008C3682">
        <w:rPr>
          <w:sz w:val="28"/>
          <w:szCs w:val="28"/>
          <w:lang w:eastAsia="en-US"/>
        </w:rPr>
        <w:t xml:space="preserve"> </w:t>
      </w:r>
      <w:r w:rsidRPr="008C3682">
        <w:rPr>
          <w:sz w:val="28"/>
          <w:szCs w:val="28"/>
          <w:lang w:eastAsia="en-US"/>
        </w:rPr>
        <w:t>и,</w:t>
      </w:r>
      <w:r w:rsidR="008C3682">
        <w:rPr>
          <w:sz w:val="28"/>
          <w:szCs w:val="28"/>
          <w:lang w:eastAsia="en-US"/>
        </w:rPr>
        <w:t xml:space="preserve"> </w:t>
      </w:r>
      <w:r w:rsidRPr="008C3682">
        <w:rPr>
          <w:sz w:val="28"/>
          <w:szCs w:val="28"/>
          <w:lang w:eastAsia="en-US"/>
        </w:rPr>
        <w:t>с</w:t>
      </w:r>
      <w:r w:rsidR="008C3682">
        <w:rPr>
          <w:sz w:val="28"/>
          <w:szCs w:val="28"/>
          <w:lang w:eastAsia="en-US"/>
        </w:rPr>
        <w:t xml:space="preserve"> </w:t>
      </w:r>
      <w:r w:rsidRPr="008C3682">
        <w:rPr>
          <w:sz w:val="28"/>
          <w:szCs w:val="28"/>
          <w:lang w:eastAsia="en-US"/>
        </w:rPr>
        <w:t>другой</w:t>
      </w:r>
      <w:r w:rsidR="008C3682">
        <w:rPr>
          <w:sz w:val="28"/>
          <w:szCs w:val="28"/>
          <w:lang w:eastAsia="en-US"/>
        </w:rPr>
        <w:t xml:space="preserve"> </w:t>
      </w:r>
      <w:r w:rsidRPr="008C3682">
        <w:rPr>
          <w:sz w:val="28"/>
          <w:szCs w:val="28"/>
          <w:lang w:eastAsia="en-US"/>
        </w:rPr>
        <w:t>стороны,</w:t>
      </w:r>
      <w:r w:rsidR="008C3682">
        <w:rPr>
          <w:sz w:val="28"/>
          <w:szCs w:val="28"/>
          <w:lang w:eastAsia="en-US"/>
        </w:rPr>
        <w:t xml:space="preserve"> </w:t>
      </w:r>
      <w:r w:rsidRPr="008C3682">
        <w:rPr>
          <w:sz w:val="28"/>
          <w:szCs w:val="28"/>
          <w:lang w:eastAsia="en-US"/>
        </w:rPr>
        <w:t>привлекательность российского</w:t>
      </w:r>
      <w:r w:rsidR="008C3682">
        <w:rPr>
          <w:sz w:val="28"/>
          <w:szCs w:val="28"/>
          <w:lang w:eastAsia="en-US"/>
        </w:rPr>
        <w:t xml:space="preserve"> </w:t>
      </w:r>
      <w:r w:rsidRPr="008C3682">
        <w:rPr>
          <w:sz w:val="28"/>
          <w:szCs w:val="28"/>
          <w:lang w:eastAsia="en-US"/>
        </w:rPr>
        <w:t>рынка</w:t>
      </w:r>
      <w:r w:rsidR="008C3682">
        <w:rPr>
          <w:sz w:val="28"/>
          <w:szCs w:val="28"/>
          <w:lang w:eastAsia="en-US"/>
        </w:rPr>
        <w:t xml:space="preserve"> </w:t>
      </w:r>
      <w:r w:rsidRPr="008C3682">
        <w:rPr>
          <w:sz w:val="28"/>
          <w:szCs w:val="28"/>
          <w:lang w:eastAsia="en-US"/>
        </w:rPr>
        <w:t>и</w:t>
      </w:r>
      <w:r w:rsidR="008C3682">
        <w:rPr>
          <w:sz w:val="28"/>
          <w:szCs w:val="28"/>
          <w:lang w:eastAsia="en-US"/>
        </w:rPr>
        <w:t xml:space="preserve"> </w:t>
      </w:r>
      <w:r w:rsidRPr="008C3682">
        <w:rPr>
          <w:sz w:val="28"/>
          <w:szCs w:val="28"/>
          <w:lang w:eastAsia="en-US"/>
        </w:rPr>
        <w:t>желание</w:t>
      </w:r>
      <w:r w:rsidR="008C3682">
        <w:rPr>
          <w:sz w:val="28"/>
          <w:szCs w:val="28"/>
          <w:lang w:eastAsia="en-US"/>
        </w:rPr>
        <w:t xml:space="preserve"> </w:t>
      </w:r>
      <w:r w:rsidRPr="008C3682">
        <w:rPr>
          <w:sz w:val="28"/>
          <w:szCs w:val="28"/>
          <w:lang w:eastAsia="en-US"/>
        </w:rPr>
        <w:t>его</w:t>
      </w:r>
      <w:r w:rsidR="008C3682">
        <w:rPr>
          <w:sz w:val="28"/>
          <w:szCs w:val="28"/>
          <w:lang w:eastAsia="en-US"/>
        </w:rPr>
        <w:t xml:space="preserve"> </w:t>
      </w:r>
      <w:r w:rsidRPr="008C3682">
        <w:rPr>
          <w:sz w:val="28"/>
          <w:szCs w:val="28"/>
          <w:lang w:eastAsia="en-US"/>
        </w:rPr>
        <w:t>освоить</w:t>
      </w:r>
      <w:r w:rsidR="008C3682">
        <w:rPr>
          <w:sz w:val="28"/>
          <w:szCs w:val="28"/>
          <w:lang w:eastAsia="en-US"/>
        </w:rPr>
        <w:t xml:space="preserve"> </w:t>
      </w:r>
      <w:r w:rsidRPr="008C3682">
        <w:rPr>
          <w:sz w:val="28"/>
          <w:szCs w:val="28"/>
          <w:lang w:eastAsia="en-US"/>
        </w:rPr>
        <w:t>как</w:t>
      </w:r>
      <w:r w:rsidR="008C3682">
        <w:rPr>
          <w:sz w:val="28"/>
          <w:szCs w:val="28"/>
          <w:lang w:eastAsia="en-US"/>
        </w:rPr>
        <w:t xml:space="preserve"> </w:t>
      </w:r>
      <w:r w:rsidRPr="008C3682">
        <w:rPr>
          <w:sz w:val="28"/>
          <w:szCs w:val="28"/>
          <w:lang w:eastAsia="en-US"/>
        </w:rPr>
        <w:t>стратегическую</w:t>
      </w:r>
      <w:r w:rsidR="008C3682">
        <w:rPr>
          <w:sz w:val="28"/>
          <w:szCs w:val="28"/>
          <w:lang w:eastAsia="en-US"/>
        </w:rPr>
        <w:t xml:space="preserve"> </w:t>
      </w:r>
      <w:r w:rsidRPr="008C3682">
        <w:rPr>
          <w:sz w:val="28"/>
          <w:szCs w:val="28"/>
          <w:lang w:eastAsia="en-US"/>
        </w:rPr>
        <w:t>цель</w:t>
      </w:r>
      <w:r w:rsidR="008C3682">
        <w:rPr>
          <w:sz w:val="28"/>
          <w:szCs w:val="28"/>
          <w:lang w:eastAsia="en-US"/>
        </w:rPr>
        <w:t xml:space="preserve"> </w:t>
      </w:r>
      <w:r w:rsidRPr="008C3682">
        <w:rPr>
          <w:sz w:val="28"/>
          <w:szCs w:val="28"/>
          <w:lang w:eastAsia="en-US"/>
        </w:rPr>
        <w:t>правообладателей,</w:t>
      </w:r>
      <w:r w:rsidR="008C3682">
        <w:rPr>
          <w:sz w:val="28"/>
          <w:szCs w:val="28"/>
          <w:lang w:eastAsia="en-US"/>
        </w:rPr>
        <w:t xml:space="preserve"> </w:t>
      </w:r>
      <w:r w:rsidRPr="008C3682">
        <w:rPr>
          <w:sz w:val="28"/>
          <w:szCs w:val="28"/>
          <w:lang w:eastAsia="en-US"/>
        </w:rPr>
        <w:t>на многие</w:t>
      </w:r>
      <w:r w:rsidR="008C3682">
        <w:rPr>
          <w:sz w:val="28"/>
          <w:szCs w:val="28"/>
          <w:lang w:eastAsia="en-US"/>
        </w:rPr>
        <w:t xml:space="preserve"> </w:t>
      </w:r>
      <w:r w:rsidRPr="008C3682">
        <w:rPr>
          <w:sz w:val="28"/>
          <w:szCs w:val="28"/>
          <w:lang w:eastAsia="en-US"/>
        </w:rPr>
        <w:t>товары</w:t>
      </w:r>
      <w:r w:rsidR="008C3682">
        <w:rPr>
          <w:sz w:val="28"/>
          <w:szCs w:val="28"/>
          <w:lang w:eastAsia="en-US"/>
        </w:rPr>
        <w:t xml:space="preserve"> </w:t>
      </w:r>
      <w:r w:rsidRPr="008C3682">
        <w:rPr>
          <w:sz w:val="28"/>
          <w:szCs w:val="28"/>
          <w:lang w:eastAsia="en-US"/>
        </w:rPr>
        <w:t>для</w:t>
      </w:r>
      <w:r w:rsidR="008C3682">
        <w:rPr>
          <w:sz w:val="28"/>
          <w:szCs w:val="28"/>
          <w:lang w:eastAsia="en-US"/>
        </w:rPr>
        <w:t xml:space="preserve"> </w:t>
      </w:r>
      <w:r w:rsidRPr="008C3682">
        <w:rPr>
          <w:sz w:val="28"/>
          <w:szCs w:val="28"/>
          <w:lang w:eastAsia="en-US"/>
        </w:rPr>
        <w:t>России</w:t>
      </w:r>
      <w:r w:rsidR="008C3682">
        <w:rPr>
          <w:sz w:val="28"/>
          <w:szCs w:val="28"/>
          <w:lang w:eastAsia="en-US"/>
        </w:rPr>
        <w:t xml:space="preserve"> </w:t>
      </w:r>
      <w:r w:rsidRPr="008C3682">
        <w:rPr>
          <w:sz w:val="28"/>
          <w:szCs w:val="28"/>
          <w:lang w:eastAsia="en-US"/>
        </w:rPr>
        <w:t>устанавливаются</w:t>
      </w:r>
      <w:r w:rsidR="008C3682">
        <w:rPr>
          <w:sz w:val="28"/>
          <w:szCs w:val="28"/>
          <w:lang w:eastAsia="en-US"/>
        </w:rPr>
        <w:t xml:space="preserve"> </w:t>
      </w:r>
      <w:r w:rsidRPr="008C3682">
        <w:rPr>
          <w:sz w:val="28"/>
          <w:szCs w:val="28"/>
          <w:lang w:eastAsia="en-US"/>
        </w:rPr>
        <w:t>цены</w:t>
      </w:r>
      <w:r w:rsidR="008C3682">
        <w:rPr>
          <w:sz w:val="28"/>
          <w:szCs w:val="28"/>
          <w:lang w:eastAsia="en-US"/>
        </w:rPr>
        <w:t xml:space="preserve"> </w:t>
      </w:r>
      <w:r w:rsidRPr="008C3682">
        <w:rPr>
          <w:sz w:val="28"/>
          <w:szCs w:val="28"/>
          <w:lang w:eastAsia="en-US"/>
        </w:rPr>
        <w:t>ниже,</w:t>
      </w:r>
      <w:r w:rsidR="008C3682">
        <w:rPr>
          <w:sz w:val="28"/>
          <w:szCs w:val="28"/>
          <w:lang w:eastAsia="en-US"/>
        </w:rPr>
        <w:t xml:space="preserve"> </w:t>
      </w:r>
      <w:r w:rsidRPr="008C3682">
        <w:rPr>
          <w:sz w:val="28"/>
          <w:szCs w:val="28"/>
          <w:lang w:eastAsia="en-US"/>
        </w:rPr>
        <w:t>чем</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Европе.</w:t>
      </w:r>
      <w:r w:rsidR="008C3682">
        <w:rPr>
          <w:sz w:val="28"/>
          <w:szCs w:val="28"/>
          <w:lang w:eastAsia="en-US"/>
        </w:rPr>
        <w:t xml:space="preserve"> </w:t>
      </w:r>
      <w:r w:rsidRPr="008C3682">
        <w:rPr>
          <w:sz w:val="28"/>
          <w:szCs w:val="28"/>
          <w:lang w:eastAsia="en-US"/>
        </w:rPr>
        <w:t>Относительно низкими ценами россиян «приучают» к брендовым</w:t>
      </w:r>
      <w:r w:rsidR="008C3682">
        <w:rPr>
          <w:sz w:val="28"/>
          <w:szCs w:val="28"/>
          <w:lang w:eastAsia="en-US"/>
        </w:rPr>
        <w:t xml:space="preserve"> </w:t>
      </w:r>
      <w:r w:rsidRPr="008C3682">
        <w:rPr>
          <w:sz w:val="28"/>
          <w:szCs w:val="28"/>
          <w:lang w:eastAsia="en-US"/>
        </w:rPr>
        <w:t>товарам. Но</w:t>
      </w:r>
      <w:r w:rsidR="008C3682">
        <w:rPr>
          <w:sz w:val="28"/>
          <w:szCs w:val="28"/>
          <w:lang w:eastAsia="en-US"/>
        </w:rPr>
        <w:t xml:space="preserve"> </w:t>
      </w:r>
      <w:r w:rsidRPr="008C3682">
        <w:rPr>
          <w:sz w:val="28"/>
          <w:szCs w:val="28"/>
          <w:lang w:eastAsia="en-US"/>
        </w:rPr>
        <w:t>эти цены доступны</w:t>
      </w:r>
      <w:r w:rsidR="008C3682">
        <w:rPr>
          <w:sz w:val="28"/>
          <w:szCs w:val="28"/>
          <w:lang w:eastAsia="en-US"/>
        </w:rPr>
        <w:t xml:space="preserve"> </w:t>
      </w:r>
      <w:r w:rsidRPr="008C3682">
        <w:rPr>
          <w:sz w:val="28"/>
          <w:szCs w:val="28"/>
          <w:lang w:eastAsia="en-US"/>
        </w:rPr>
        <w:t>только для</w:t>
      </w:r>
      <w:r w:rsidR="008C3682">
        <w:rPr>
          <w:sz w:val="28"/>
          <w:szCs w:val="28"/>
          <w:lang w:eastAsia="en-US"/>
        </w:rPr>
        <w:t xml:space="preserve"> </w:t>
      </w:r>
      <w:r w:rsidRPr="008C3682">
        <w:rPr>
          <w:sz w:val="28"/>
          <w:szCs w:val="28"/>
          <w:lang w:eastAsia="en-US"/>
        </w:rPr>
        <w:t>официальных</w:t>
      </w:r>
      <w:r w:rsidR="008C3682">
        <w:rPr>
          <w:sz w:val="28"/>
          <w:szCs w:val="28"/>
          <w:lang w:eastAsia="en-US"/>
        </w:rPr>
        <w:t xml:space="preserve"> </w:t>
      </w:r>
      <w:r w:rsidRPr="008C3682">
        <w:rPr>
          <w:sz w:val="28"/>
          <w:szCs w:val="28"/>
          <w:lang w:eastAsia="en-US"/>
        </w:rPr>
        <w:t>дилеров,</w:t>
      </w:r>
      <w:r w:rsidR="008C3682">
        <w:rPr>
          <w:sz w:val="28"/>
          <w:szCs w:val="28"/>
          <w:lang w:eastAsia="en-US"/>
        </w:rPr>
        <w:t xml:space="preserve"> </w:t>
      </w:r>
      <w:r w:rsidRPr="008C3682">
        <w:rPr>
          <w:sz w:val="28"/>
          <w:szCs w:val="28"/>
          <w:lang w:eastAsia="en-US"/>
        </w:rPr>
        <w:t>работающих</w:t>
      </w:r>
      <w:r w:rsidR="008C3682">
        <w:rPr>
          <w:sz w:val="28"/>
          <w:szCs w:val="28"/>
          <w:lang w:eastAsia="en-US"/>
        </w:rPr>
        <w:t xml:space="preserve"> </w:t>
      </w:r>
      <w:r w:rsidRPr="008C3682">
        <w:rPr>
          <w:sz w:val="28"/>
          <w:szCs w:val="28"/>
          <w:lang w:eastAsia="en-US"/>
        </w:rPr>
        <w:t>на</w:t>
      </w:r>
      <w:r w:rsidR="008C3682">
        <w:rPr>
          <w:sz w:val="28"/>
          <w:szCs w:val="28"/>
          <w:lang w:eastAsia="en-US"/>
        </w:rPr>
        <w:t xml:space="preserve"> </w:t>
      </w:r>
      <w:r w:rsidRPr="008C3682">
        <w:rPr>
          <w:sz w:val="28"/>
          <w:szCs w:val="28"/>
          <w:lang w:eastAsia="en-US"/>
        </w:rPr>
        <w:t>российский</w:t>
      </w:r>
      <w:r w:rsidR="008C3682">
        <w:rPr>
          <w:sz w:val="28"/>
          <w:szCs w:val="28"/>
          <w:lang w:eastAsia="en-US"/>
        </w:rPr>
        <w:t xml:space="preserve"> </w:t>
      </w:r>
      <w:r w:rsidRPr="008C3682">
        <w:rPr>
          <w:sz w:val="28"/>
          <w:szCs w:val="28"/>
          <w:lang w:eastAsia="en-US"/>
        </w:rPr>
        <w:t>рынок.</w:t>
      </w:r>
      <w:r w:rsidR="008C3682">
        <w:rPr>
          <w:sz w:val="28"/>
          <w:szCs w:val="28"/>
          <w:lang w:eastAsia="en-US"/>
        </w:rPr>
        <w:t xml:space="preserve"> </w:t>
      </w:r>
      <w:r w:rsidRPr="008C3682">
        <w:rPr>
          <w:sz w:val="28"/>
          <w:szCs w:val="28"/>
          <w:lang w:eastAsia="en-US"/>
        </w:rPr>
        <w:t>Серый</w:t>
      </w:r>
      <w:r w:rsidR="008C3682">
        <w:rPr>
          <w:sz w:val="28"/>
          <w:szCs w:val="28"/>
          <w:lang w:eastAsia="en-US"/>
        </w:rPr>
        <w:t xml:space="preserve"> </w:t>
      </w:r>
      <w:r w:rsidRPr="008C3682">
        <w:rPr>
          <w:sz w:val="28"/>
          <w:szCs w:val="28"/>
          <w:lang w:eastAsia="en-US"/>
        </w:rPr>
        <w:t>же</w:t>
      </w:r>
      <w:r w:rsidR="008C3682">
        <w:rPr>
          <w:sz w:val="28"/>
          <w:szCs w:val="28"/>
          <w:lang w:eastAsia="en-US"/>
        </w:rPr>
        <w:t xml:space="preserve"> </w:t>
      </w:r>
      <w:r w:rsidRPr="008C3682">
        <w:rPr>
          <w:sz w:val="28"/>
          <w:szCs w:val="28"/>
          <w:lang w:eastAsia="en-US"/>
        </w:rPr>
        <w:t>импортер, делающий</w:t>
      </w:r>
      <w:r w:rsidR="008C3682">
        <w:rPr>
          <w:sz w:val="28"/>
          <w:szCs w:val="28"/>
          <w:lang w:eastAsia="en-US"/>
        </w:rPr>
        <w:t xml:space="preserve"> </w:t>
      </w:r>
      <w:r w:rsidRPr="008C3682">
        <w:rPr>
          <w:sz w:val="28"/>
          <w:szCs w:val="28"/>
          <w:lang w:eastAsia="en-US"/>
        </w:rPr>
        <w:t>закупки</w:t>
      </w:r>
      <w:r w:rsidR="008C3682">
        <w:rPr>
          <w:sz w:val="28"/>
          <w:szCs w:val="28"/>
          <w:lang w:eastAsia="en-US"/>
        </w:rPr>
        <w:t xml:space="preserve"> </w:t>
      </w:r>
      <w:r w:rsidRPr="008C3682">
        <w:rPr>
          <w:sz w:val="28"/>
          <w:szCs w:val="28"/>
          <w:lang w:eastAsia="en-US"/>
        </w:rPr>
        <w:t>за</w:t>
      </w:r>
      <w:r w:rsidR="008C3682">
        <w:rPr>
          <w:sz w:val="28"/>
          <w:szCs w:val="28"/>
          <w:lang w:eastAsia="en-US"/>
        </w:rPr>
        <w:t xml:space="preserve"> </w:t>
      </w:r>
      <w:r w:rsidRPr="008C3682">
        <w:rPr>
          <w:sz w:val="28"/>
          <w:szCs w:val="28"/>
          <w:lang w:eastAsia="en-US"/>
        </w:rPr>
        <w:t>рубежом,</w:t>
      </w:r>
      <w:r w:rsidR="008C3682">
        <w:rPr>
          <w:sz w:val="28"/>
          <w:szCs w:val="28"/>
          <w:lang w:eastAsia="en-US"/>
        </w:rPr>
        <w:t xml:space="preserve"> </w:t>
      </w:r>
      <w:r w:rsidRPr="008C3682">
        <w:rPr>
          <w:sz w:val="28"/>
          <w:szCs w:val="28"/>
          <w:lang w:eastAsia="en-US"/>
        </w:rPr>
        <w:t>оказывается</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невыгодных</w:t>
      </w:r>
      <w:r w:rsidR="008C3682">
        <w:rPr>
          <w:sz w:val="28"/>
          <w:szCs w:val="28"/>
          <w:lang w:eastAsia="en-US"/>
        </w:rPr>
        <w:t xml:space="preserve"> </w:t>
      </w:r>
      <w:r w:rsidRPr="008C3682">
        <w:rPr>
          <w:sz w:val="28"/>
          <w:szCs w:val="28"/>
          <w:lang w:eastAsia="en-US"/>
        </w:rPr>
        <w:t>условиях.</w:t>
      </w:r>
      <w:r w:rsidR="008C3682">
        <w:rPr>
          <w:sz w:val="28"/>
          <w:szCs w:val="28"/>
          <w:lang w:eastAsia="en-US"/>
        </w:rPr>
        <w:t xml:space="preserve"> </w:t>
      </w:r>
      <w:r w:rsidRPr="008C3682">
        <w:rPr>
          <w:sz w:val="28"/>
          <w:szCs w:val="28"/>
          <w:lang w:eastAsia="en-US"/>
        </w:rPr>
        <w:t>Например,</w:t>
      </w:r>
      <w:r w:rsidR="008C3682">
        <w:rPr>
          <w:sz w:val="28"/>
          <w:szCs w:val="28"/>
          <w:lang w:eastAsia="en-US"/>
        </w:rPr>
        <w:t xml:space="preserve"> </w:t>
      </w:r>
      <w:r w:rsidRPr="008C3682">
        <w:rPr>
          <w:sz w:val="28"/>
          <w:szCs w:val="28"/>
          <w:lang w:eastAsia="en-US"/>
        </w:rPr>
        <w:t>борьба</w:t>
      </w:r>
      <w:r w:rsidR="008C3682">
        <w:rPr>
          <w:sz w:val="28"/>
          <w:szCs w:val="28"/>
          <w:lang w:eastAsia="en-US"/>
        </w:rPr>
        <w:t xml:space="preserve"> </w:t>
      </w:r>
      <w:r w:rsidRPr="008C3682">
        <w:rPr>
          <w:sz w:val="28"/>
          <w:szCs w:val="28"/>
          <w:lang w:eastAsia="en-US"/>
        </w:rPr>
        <w:t>с курением</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Европе</w:t>
      </w:r>
      <w:r w:rsidR="008C3682">
        <w:rPr>
          <w:sz w:val="28"/>
          <w:szCs w:val="28"/>
          <w:lang w:eastAsia="en-US"/>
        </w:rPr>
        <w:t xml:space="preserve"> </w:t>
      </w:r>
      <w:r w:rsidRPr="008C3682">
        <w:rPr>
          <w:sz w:val="28"/>
          <w:szCs w:val="28"/>
          <w:lang w:eastAsia="en-US"/>
        </w:rPr>
        <w:t>подтолкнула</w:t>
      </w:r>
      <w:r w:rsidR="008C3682">
        <w:rPr>
          <w:sz w:val="28"/>
          <w:szCs w:val="28"/>
          <w:lang w:eastAsia="en-US"/>
        </w:rPr>
        <w:t xml:space="preserve"> </w:t>
      </w:r>
      <w:r w:rsidRPr="008C3682">
        <w:rPr>
          <w:sz w:val="28"/>
          <w:szCs w:val="28"/>
          <w:lang w:eastAsia="en-US"/>
        </w:rPr>
        <w:t>табачные</w:t>
      </w:r>
      <w:r w:rsidR="008C3682">
        <w:rPr>
          <w:sz w:val="28"/>
          <w:szCs w:val="28"/>
          <w:lang w:eastAsia="en-US"/>
        </w:rPr>
        <w:t xml:space="preserve"> </w:t>
      </w:r>
      <w:r w:rsidRPr="008C3682">
        <w:rPr>
          <w:sz w:val="28"/>
          <w:szCs w:val="28"/>
          <w:lang w:eastAsia="en-US"/>
        </w:rPr>
        <w:t>компании</w:t>
      </w:r>
      <w:r w:rsidR="008C3682">
        <w:rPr>
          <w:sz w:val="28"/>
          <w:szCs w:val="28"/>
          <w:lang w:eastAsia="en-US"/>
        </w:rPr>
        <w:t xml:space="preserve"> </w:t>
      </w:r>
      <w:r w:rsidRPr="008C3682">
        <w:rPr>
          <w:sz w:val="28"/>
          <w:szCs w:val="28"/>
          <w:lang w:eastAsia="en-US"/>
        </w:rPr>
        <w:t>к</w:t>
      </w:r>
      <w:r w:rsidR="008C3682">
        <w:rPr>
          <w:sz w:val="28"/>
          <w:szCs w:val="28"/>
          <w:lang w:eastAsia="en-US"/>
        </w:rPr>
        <w:t xml:space="preserve"> </w:t>
      </w:r>
      <w:r w:rsidRPr="008C3682">
        <w:rPr>
          <w:sz w:val="28"/>
          <w:szCs w:val="28"/>
          <w:lang w:eastAsia="en-US"/>
        </w:rPr>
        <w:t>активизации</w:t>
      </w:r>
      <w:r w:rsidR="008C3682">
        <w:rPr>
          <w:sz w:val="28"/>
          <w:szCs w:val="28"/>
          <w:lang w:eastAsia="en-US"/>
        </w:rPr>
        <w:t xml:space="preserve"> </w:t>
      </w:r>
      <w:r w:rsidRPr="008C3682">
        <w:rPr>
          <w:sz w:val="28"/>
          <w:szCs w:val="28"/>
          <w:lang w:eastAsia="en-US"/>
        </w:rPr>
        <w:t>освоения</w:t>
      </w:r>
      <w:r w:rsidR="008C3682">
        <w:rPr>
          <w:sz w:val="28"/>
          <w:szCs w:val="28"/>
          <w:lang w:eastAsia="en-US"/>
        </w:rPr>
        <w:t xml:space="preserve"> </w:t>
      </w:r>
      <w:r w:rsidRPr="008C3682">
        <w:rPr>
          <w:sz w:val="28"/>
          <w:szCs w:val="28"/>
          <w:lang w:eastAsia="en-US"/>
        </w:rPr>
        <w:t>российского рынка,</w:t>
      </w:r>
      <w:r w:rsidR="008C3682">
        <w:rPr>
          <w:sz w:val="28"/>
          <w:szCs w:val="28"/>
          <w:lang w:eastAsia="en-US"/>
        </w:rPr>
        <w:t xml:space="preserve"> </w:t>
      </w:r>
      <w:r w:rsidRPr="008C3682">
        <w:rPr>
          <w:sz w:val="28"/>
          <w:szCs w:val="28"/>
          <w:lang w:eastAsia="en-US"/>
        </w:rPr>
        <w:t>что</w:t>
      </w:r>
      <w:r w:rsidR="008C3682">
        <w:rPr>
          <w:sz w:val="28"/>
          <w:szCs w:val="28"/>
          <w:lang w:eastAsia="en-US"/>
        </w:rPr>
        <w:t xml:space="preserve"> </w:t>
      </w:r>
      <w:r w:rsidRPr="008C3682">
        <w:rPr>
          <w:sz w:val="28"/>
          <w:szCs w:val="28"/>
          <w:lang w:eastAsia="en-US"/>
        </w:rPr>
        <w:t>выразилось</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льготных</w:t>
      </w:r>
      <w:r w:rsidR="008C3682">
        <w:rPr>
          <w:sz w:val="28"/>
          <w:szCs w:val="28"/>
          <w:lang w:eastAsia="en-US"/>
        </w:rPr>
        <w:t xml:space="preserve"> </w:t>
      </w:r>
      <w:r w:rsidRPr="008C3682">
        <w:rPr>
          <w:sz w:val="28"/>
          <w:szCs w:val="28"/>
          <w:lang w:eastAsia="en-US"/>
        </w:rPr>
        <w:t>ценах</w:t>
      </w:r>
      <w:r w:rsidR="008C3682">
        <w:rPr>
          <w:sz w:val="28"/>
          <w:szCs w:val="28"/>
          <w:lang w:eastAsia="en-US"/>
        </w:rPr>
        <w:t xml:space="preserve"> </w:t>
      </w:r>
      <w:r w:rsidRPr="008C3682">
        <w:rPr>
          <w:sz w:val="28"/>
          <w:szCs w:val="28"/>
          <w:lang w:eastAsia="en-US"/>
        </w:rPr>
        <w:t>на</w:t>
      </w:r>
      <w:r w:rsidR="008C3682">
        <w:rPr>
          <w:sz w:val="28"/>
          <w:szCs w:val="28"/>
          <w:lang w:eastAsia="en-US"/>
        </w:rPr>
        <w:t xml:space="preserve"> </w:t>
      </w:r>
      <w:r w:rsidRPr="008C3682">
        <w:rPr>
          <w:sz w:val="28"/>
          <w:szCs w:val="28"/>
          <w:lang w:eastAsia="en-US"/>
        </w:rPr>
        <w:t>сигареты</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России</w:t>
      </w:r>
      <w:r w:rsidR="008C3682">
        <w:rPr>
          <w:sz w:val="28"/>
          <w:szCs w:val="28"/>
          <w:lang w:eastAsia="en-US"/>
        </w:rPr>
        <w:t xml:space="preserve"> </w:t>
      </w:r>
      <w:r w:rsidRPr="008C3682">
        <w:rPr>
          <w:sz w:val="28"/>
          <w:szCs w:val="28"/>
          <w:lang w:eastAsia="en-US"/>
        </w:rPr>
        <w:t>по</w:t>
      </w:r>
      <w:r w:rsidR="008C3682">
        <w:rPr>
          <w:sz w:val="28"/>
          <w:szCs w:val="28"/>
          <w:lang w:eastAsia="en-US"/>
        </w:rPr>
        <w:t xml:space="preserve"> </w:t>
      </w:r>
      <w:r w:rsidRPr="008C3682">
        <w:rPr>
          <w:sz w:val="28"/>
          <w:szCs w:val="28"/>
          <w:lang w:eastAsia="en-US"/>
        </w:rPr>
        <w:t>сравнению</w:t>
      </w:r>
      <w:r w:rsidR="008C3682">
        <w:rPr>
          <w:sz w:val="28"/>
          <w:szCs w:val="28"/>
          <w:lang w:eastAsia="en-US"/>
        </w:rPr>
        <w:t xml:space="preserve"> </w:t>
      </w:r>
      <w:r w:rsidRPr="008C3682">
        <w:rPr>
          <w:sz w:val="28"/>
          <w:szCs w:val="28"/>
          <w:lang w:eastAsia="en-US"/>
        </w:rPr>
        <w:t>с</w:t>
      </w:r>
      <w:r w:rsidR="008C3682">
        <w:rPr>
          <w:sz w:val="28"/>
          <w:szCs w:val="28"/>
          <w:lang w:eastAsia="en-US"/>
        </w:rPr>
        <w:t xml:space="preserve"> </w:t>
      </w:r>
      <w:r w:rsidRPr="008C3682">
        <w:rPr>
          <w:sz w:val="28"/>
          <w:szCs w:val="28"/>
          <w:lang w:eastAsia="en-US"/>
        </w:rPr>
        <w:t>западным рынком.</w:t>
      </w:r>
      <w:r w:rsidR="008C3682">
        <w:rPr>
          <w:sz w:val="28"/>
          <w:szCs w:val="28"/>
          <w:lang w:eastAsia="en-US"/>
        </w:rPr>
        <w:t xml:space="preserve"> </w:t>
      </w:r>
      <w:r w:rsidRPr="008C3682">
        <w:rPr>
          <w:sz w:val="28"/>
          <w:szCs w:val="28"/>
          <w:lang w:eastAsia="en-US"/>
        </w:rPr>
        <w:t>Этот</w:t>
      </w:r>
      <w:r w:rsidR="008C3682">
        <w:rPr>
          <w:sz w:val="28"/>
          <w:szCs w:val="28"/>
          <w:lang w:eastAsia="en-US"/>
        </w:rPr>
        <w:t xml:space="preserve"> </w:t>
      </w:r>
      <w:r w:rsidRPr="008C3682">
        <w:rPr>
          <w:sz w:val="28"/>
          <w:szCs w:val="28"/>
          <w:lang w:eastAsia="en-US"/>
        </w:rPr>
        <w:t>ценовой</w:t>
      </w:r>
      <w:r w:rsidR="008C3682">
        <w:rPr>
          <w:sz w:val="28"/>
          <w:szCs w:val="28"/>
          <w:lang w:eastAsia="en-US"/>
        </w:rPr>
        <w:t xml:space="preserve"> </w:t>
      </w:r>
      <w:r w:rsidRPr="008C3682">
        <w:rPr>
          <w:sz w:val="28"/>
          <w:szCs w:val="28"/>
          <w:lang w:eastAsia="en-US"/>
        </w:rPr>
        <w:t>перепад</w:t>
      </w:r>
      <w:r w:rsidR="008C3682">
        <w:rPr>
          <w:sz w:val="28"/>
          <w:szCs w:val="28"/>
          <w:lang w:eastAsia="en-US"/>
        </w:rPr>
        <w:t xml:space="preserve"> </w:t>
      </w:r>
      <w:r w:rsidRPr="008C3682">
        <w:rPr>
          <w:sz w:val="28"/>
          <w:szCs w:val="28"/>
          <w:lang w:eastAsia="en-US"/>
        </w:rPr>
        <w:t>защищает</w:t>
      </w:r>
      <w:r w:rsidR="008C3682">
        <w:rPr>
          <w:sz w:val="28"/>
          <w:szCs w:val="28"/>
          <w:lang w:eastAsia="en-US"/>
        </w:rPr>
        <w:t xml:space="preserve"> </w:t>
      </w:r>
      <w:r w:rsidRPr="008C3682">
        <w:rPr>
          <w:sz w:val="28"/>
          <w:szCs w:val="28"/>
          <w:lang w:eastAsia="en-US"/>
        </w:rPr>
        <w:t>от</w:t>
      </w:r>
      <w:r w:rsidR="008C3682">
        <w:rPr>
          <w:sz w:val="28"/>
          <w:szCs w:val="28"/>
          <w:lang w:eastAsia="en-US"/>
        </w:rPr>
        <w:t xml:space="preserve"> </w:t>
      </w:r>
      <w:r w:rsidRPr="008C3682">
        <w:rPr>
          <w:sz w:val="28"/>
          <w:szCs w:val="28"/>
          <w:lang w:eastAsia="en-US"/>
        </w:rPr>
        <w:t>серого</w:t>
      </w:r>
      <w:r w:rsidR="008C3682">
        <w:rPr>
          <w:sz w:val="28"/>
          <w:szCs w:val="28"/>
          <w:lang w:eastAsia="en-US"/>
        </w:rPr>
        <w:t xml:space="preserve"> </w:t>
      </w:r>
      <w:r w:rsidRPr="008C3682">
        <w:rPr>
          <w:sz w:val="28"/>
          <w:szCs w:val="28"/>
          <w:lang w:eastAsia="en-US"/>
        </w:rPr>
        <w:t>импорта</w:t>
      </w:r>
      <w:r w:rsidR="008C3682">
        <w:rPr>
          <w:sz w:val="28"/>
          <w:szCs w:val="28"/>
          <w:lang w:eastAsia="en-US"/>
        </w:rPr>
        <w:t xml:space="preserve"> </w:t>
      </w:r>
      <w:r w:rsidRPr="008C3682">
        <w:rPr>
          <w:sz w:val="28"/>
          <w:szCs w:val="28"/>
          <w:lang w:eastAsia="en-US"/>
        </w:rPr>
        <w:t>российский</w:t>
      </w:r>
      <w:r w:rsidR="008C3682">
        <w:rPr>
          <w:sz w:val="28"/>
          <w:szCs w:val="28"/>
          <w:lang w:eastAsia="en-US"/>
        </w:rPr>
        <w:t xml:space="preserve"> </w:t>
      </w:r>
      <w:r w:rsidRPr="008C3682">
        <w:rPr>
          <w:sz w:val="28"/>
          <w:szCs w:val="28"/>
          <w:lang w:eastAsia="en-US"/>
        </w:rPr>
        <w:t>табачный</w:t>
      </w:r>
      <w:r w:rsidR="008C3682">
        <w:rPr>
          <w:sz w:val="28"/>
          <w:szCs w:val="28"/>
          <w:lang w:eastAsia="en-US"/>
        </w:rPr>
        <w:t xml:space="preserve"> </w:t>
      </w:r>
      <w:r w:rsidRPr="008C3682">
        <w:rPr>
          <w:sz w:val="28"/>
          <w:szCs w:val="28"/>
          <w:lang w:eastAsia="en-US"/>
        </w:rPr>
        <w:t xml:space="preserve">рынок лучше любых правоохранительных действий. Но если цены на российском табачном рынке начнут расти, потоки серого импорта направятся в Россию.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2. Правообладатели пытаются синхронизировать</w:t>
      </w:r>
      <w:r w:rsidR="008C3682">
        <w:rPr>
          <w:sz w:val="28"/>
          <w:szCs w:val="28"/>
          <w:lang w:eastAsia="en-US"/>
        </w:rPr>
        <w:t xml:space="preserve"> </w:t>
      </w:r>
      <w:r w:rsidRPr="008C3682">
        <w:rPr>
          <w:sz w:val="28"/>
          <w:szCs w:val="28"/>
          <w:lang w:eastAsia="en-US"/>
        </w:rPr>
        <w:t>график скидок, а</w:t>
      </w:r>
      <w:r w:rsidR="008C3682">
        <w:rPr>
          <w:sz w:val="28"/>
          <w:szCs w:val="28"/>
          <w:lang w:eastAsia="en-US"/>
        </w:rPr>
        <w:t xml:space="preserve"> </w:t>
      </w:r>
      <w:r w:rsidRPr="008C3682">
        <w:rPr>
          <w:sz w:val="28"/>
          <w:szCs w:val="28"/>
          <w:lang w:eastAsia="en-US"/>
        </w:rPr>
        <w:t>также</w:t>
      </w:r>
      <w:r w:rsidR="008C3682">
        <w:rPr>
          <w:sz w:val="28"/>
          <w:szCs w:val="28"/>
          <w:lang w:eastAsia="en-US"/>
        </w:rPr>
        <w:t xml:space="preserve"> </w:t>
      </w:r>
      <w:r w:rsidRPr="008C3682">
        <w:rPr>
          <w:sz w:val="28"/>
          <w:szCs w:val="28"/>
          <w:lang w:eastAsia="en-US"/>
        </w:rPr>
        <w:t>наладить</w:t>
      </w:r>
      <w:r w:rsidR="008C3682">
        <w:rPr>
          <w:sz w:val="28"/>
          <w:szCs w:val="28"/>
          <w:lang w:eastAsia="en-US"/>
        </w:rPr>
        <w:t xml:space="preserve"> </w:t>
      </w:r>
      <w:r w:rsidRPr="008C3682">
        <w:rPr>
          <w:sz w:val="28"/>
          <w:szCs w:val="28"/>
          <w:lang w:eastAsia="en-US"/>
        </w:rPr>
        <w:t>строгий</w:t>
      </w:r>
      <w:r w:rsidR="008C3682">
        <w:rPr>
          <w:sz w:val="28"/>
          <w:szCs w:val="28"/>
          <w:lang w:eastAsia="en-US"/>
        </w:rPr>
        <w:t xml:space="preserve"> </w:t>
      </w:r>
      <w:r w:rsidRPr="008C3682">
        <w:rPr>
          <w:sz w:val="28"/>
          <w:szCs w:val="28"/>
          <w:lang w:eastAsia="en-US"/>
        </w:rPr>
        <w:t>учет</w:t>
      </w:r>
      <w:r w:rsidR="008C3682">
        <w:rPr>
          <w:sz w:val="28"/>
          <w:szCs w:val="28"/>
          <w:lang w:eastAsia="en-US"/>
        </w:rPr>
        <w:t xml:space="preserve"> </w:t>
      </w:r>
      <w:r w:rsidRPr="008C3682">
        <w:rPr>
          <w:sz w:val="28"/>
          <w:szCs w:val="28"/>
          <w:lang w:eastAsia="en-US"/>
        </w:rPr>
        <w:t>продаж</w:t>
      </w:r>
      <w:r w:rsidR="008C3682">
        <w:rPr>
          <w:sz w:val="28"/>
          <w:szCs w:val="28"/>
          <w:lang w:eastAsia="en-US"/>
        </w:rPr>
        <w:t xml:space="preserve"> </w:t>
      </w:r>
      <w:r w:rsidRPr="008C3682">
        <w:rPr>
          <w:sz w:val="28"/>
          <w:szCs w:val="28"/>
          <w:lang w:eastAsia="en-US"/>
        </w:rPr>
        <w:t>на</w:t>
      </w:r>
      <w:r w:rsidR="008C3682">
        <w:rPr>
          <w:sz w:val="28"/>
          <w:szCs w:val="28"/>
          <w:lang w:eastAsia="en-US"/>
        </w:rPr>
        <w:t xml:space="preserve"> </w:t>
      </w:r>
      <w:r w:rsidRPr="008C3682">
        <w:rPr>
          <w:sz w:val="28"/>
          <w:szCs w:val="28"/>
          <w:lang w:eastAsia="en-US"/>
        </w:rPr>
        <w:t>внутреннем</w:t>
      </w:r>
      <w:r w:rsidR="008C3682">
        <w:rPr>
          <w:sz w:val="28"/>
          <w:szCs w:val="28"/>
          <w:lang w:eastAsia="en-US"/>
        </w:rPr>
        <w:t xml:space="preserve"> </w:t>
      </w:r>
      <w:r w:rsidRPr="008C3682">
        <w:rPr>
          <w:sz w:val="28"/>
          <w:szCs w:val="28"/>
          <w:lang w:eastAsia="en-US"/>
        </w:rPr>
        <w:t>рынке,</w:t>
      </w:r>
      <w:r w:rsidR="008C3682">
        <w:rPr>
          <w:sz w:val="28"/>
          <w:szCs w:val="28"/>
          <w:lang w:eastAsia="en-US"/>
        </w:rPr>
        <w:t xml:space="preserve"> </w:t>
      </w:r>
      <w:r w:rsidRPr="008C3682">
        <w:rPr>
          <w:sz w:val="28"/>
          <w:szCs w:val="28"/>
          <w:lang w:eastAsia="en-US"/>
        </w:rPr>
        <w:t>когда</w:t>
      </w:r>
      <w:r w:rsidR="008C3682">
        <w:rPr>
          <w:sz w:val="28"/>
          <w:szCs w:val="28"/>
          <w:lang w:eastAsia="en-US"/>
        </w:rPr>
        <w:t xml:space="preserve"> </w:t>
      </w:r>
      <w:r w:rsidRPr="008C3682">
        <w:rPr>
          <w:sz w:val="28"/>
          <w:szCs w:val="28"/>
          <w:lang w:eastAsia="en-US"/>
        </w:rPr>
        <w:t xml:space="preserve">любая неожиданная крупная закупка привлекает внимание.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3. Использование</w:t>
      </w:r>
      <w:r w:rsidR="008C3682">
        <w:rPr>
          <w:sz w:val="28"/>
          <w:szCs w:val="28"/>
          <w:lang w:eastAsia="en-US"/>
        </w:rPr>
        <w:t xml:space="preserve"> </w:t>
      </w:r>
      <w:r w:rsidRPr="008C3682">
        <w:rPr>
          <w:sz w:val="28"/>
          <w:szCs w:val="28"/>
          <w:lang w:eastAsia="en-US"/>
        </w:rPr>
        <w:t>чисто</w:t>
      </w:r>
      <w:r w:rsidR="008C3682">
        <w:rPr>
          <w:sz w:val="28"/>
          <w:szCs w:val="28"/>
          <w:lang w:eastAsia="en-US"/>
        </w:rPr>
        <w:t xml:space="preserve"> </w:t>
      </w:r>
      <w:r w:rsidRPr="008C3682">
        <w:rPr>
          <w:sz w:val="28"/>
          <w:szCs w:val="28"/>
          <w:lang w:eastAsia="en-US"/>
        </w:rPr>
        <w:t>технических</w:t>
      </w:r>
      <w:r w:rsidR="008C3682">
        <w:rPr>
          <w:sz w:val="28"/>
          <w:szCs w:val="28"/>
          <w:lang w:eastAsia="en-US"/>
        </w:rPr>
        <w:t xml:space="preserve"> </w:t>
      </w:r>
      <w:r w:rsidRPr="008C3682">
        <w:rPr>
          <w:sz w:val="28"/>
          <w:szCs w:val="28"/>
          <w:lang w:eastAsia="en-US"/>
        </w:rPr>
        <w:t>средств</w:t>
      </w:r>
      <w:r w:rsidR="008C3682">
        <w:rPr>
          <w:sz w:val="28"/>
          <w:szCs w:val="28"/>
          <w:lang w:eastAsia="en-US"/>
        </w:rPr>
        <w:t xml:space="preserve"> </w:t>
      </w:r>
      <w:r w:rsidRPr="008C3682">
        <w:rPr>
          <w:sz w:val="28"/>
          <w:szCs w:val="28"/>
          <w:lang w:eastAsia="en-US"/>
        </w:rPr>
        <w:t>борьбы</w:t>
      </w:r>
      <w:r w:rsidR="008C3682">
        <w:rPr>
          <w:sz w:val="28"/>
          <w:szCs w:val="28"/>
          <w:lang w:eastAsia="en-US"/>
        </w:rPr>
        <w:t xml:space="preserve"> </w:t>
      </w:r>
      <w:r w:rsidRPr="008C3682">
        <w:rPr>
          <w:sz w:val="28"/>
          <w:szCs w:val="28"/>
          <w:lang w:eastAsia="en-US"/>
        </w:rPr>
        <w:t>с</w:t>
      </w:r>
      <w:r w:rsidR="008C3682">
        <w:rPr>
          <w:sz w:val="28"/>
          <w:szCs w:val="28"/>
          <w:lang w:eastAsia="en-US"/>
        </w:rPr>
        <w:t xml:space="preserve"> </w:t>
      </w:r>
      <w:r w:rsidRPr="008C3682">
        <w:rPr>
          <w:sz w:val="28"/>
          <w:szCs w:val="28"/>
          <w:lang w:eastAsia="en-US"/>
        </w:rPr>
        <w:t>серым</w:t>
      </w:r>
      <w:r w:rsidR="008C3682">
        <w:rPr>
          <w:sz w:val="28"/>
          <w:szCs w:val="28"/>
          <w:lang w:eastAsia="en-US"/>
        </w:rPr>
        <w:t xml:space="preserve"> </w:t>
      </w:r>
      <w:r w:rsidRPr="008C3682">
        <w:rPr>
          <w:sz w:val="28"/>
          <w:szCs w:val="28"/>
          <w:lang w:eastAsia="en-US"/>
        </w:rPr>
        <w:t>импортом.</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бой</w:t>
      </w:r>
      <w:r w:rsidR="008C3682">
        <w:rPr>
          <w:sz w:val="28"/>
          <w:szCs w:val="28"/>
          <w:lang w:eastAsia="en-US"/>
        </w:rPr>
        <w:t xml:space="preserve"> </w:t>
      </w:r>
      <w:r w:rsidRPr="008C3682">
        <w:rPr>
          <w:sz w:val="28"/>
          <w:szCs w:val="28"/>
          <w:lang w:eastAsia="en-US"/>
        </w:rPr>
        <w:t xml:space="preserve">идут специфические для России формы упаковок, флаконов и пр. Например, два известных бренда стали делать упаковку для электрических батареек, импортируемых в Россию, отличную от тех, что используется во всем мире.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4. Сами</w:t>
      </w:r>
      <w:r w:rsidR="008C3682">
        <w:rPr>
          <w:sz w:val="28"/>
          <w:szCs w:val="28"/>
          <w:lang w:eastAsia="en-US"/>
        </w:rPr>
        <w:t xml:space="preserve"> </w:t>
      </w:r>
      <w:r w:rsidRPr="008C3682">
        <w:rPr>
          <w:sz w:val="28"/>
          <w:szCs w:val="28"/>
          <w:lang w:eastAsia="en-US"/>
        </w:rPr>
        <w:t>официальные</w:t>
      </w:r>
      <w:r w:rsidR="008C3682">
        <w:rPr>
          <w:sz w:val="28"/>
          <w:szCs w:val="28"/>
          <w:lang w:eastAsia="en-US"/>
        </w:rPr>
        <w:t xml:space="preserve"> </w:t>
      </w:r>
      <w:r w:rsidRPr="008C3682">
        <w:rPr>
          <w:sz w:val="28"/>
          <w:szCs w:val="28"/>
          <w:lang w:eastAsia="en-US"/>
        </w:rPr>
        <w:t>дистрибьюторы</w:t>
      </w:r>
      <w:r w:rsidR="008C3682">
        <w:rPr>
          <w:sz w:val="28"/>
          <w:szCs w:val="28"/>
          <w:lang w:eastAsia="en-US"/>
        </w:rPr>
        <w:t xml:space="preserve"> </w:t>
      </w:r>
      <w:r w:rsidRPr="008C3682">
        <w:rPr>
          <w:sz w:val="28"/>
          <w:szCs w:val="28"/>
          <w:lang w:eastAsia="en-US"/>
        </w:rPr>
        <w:t>выходят</w:t>
      </w:r>
      <w:r w:rsidR="008C3682">
        <w:rPr>
          <w:sz w:val="28"/>
          <w:szCs w:val="28"/>
          <w:lang w:eastAsia="en-US"/>
        </w:rPr>
        <w:t xml:space="preserve"> </w:t>
      </w:r>
      <w:r w:rsidRPr="008C3682">
        <w:rPr>
          <w:sz w:val="28"/>
          <w:szCs w:val="28"/>
          <w:lang w:eastAsia="en-US"/>
        </w:rPr>
        <w:t>на</w:t>
      </w:r>
      <w:r w:rsidR="008C3682">
        <w:rPr>
          <w:sz w:val="28"/>
          <w:szCs w:val="28"/>
          <w:lang w:eastAsia="en-US"/>
        </w:rPr>
        <w:t xml:space="preserve"> </w:t>
      </w:r>
      <w:r w:rsidRPr="008C3682">
        <w:rPr>
          <w:sz w:val="28"/>
          <w:szCs w:val="28"/>
          <w:lang w:eastAsia="en-US"/>
        </w:rPr>
        <w:t>серых</w:t>
      </w:r>
      <w:r w:rsidR="008C3682">
        <w:rPr>
          <w:sz w:val="28"/>
          <w:szCs w:val="28"/>
          <w:lang w:eastAsia="en-US"/>
        </w:rPr>
        <w:t xml:space="preserve"> </w:t>
      </w:r>
      <w:r w:rsidRPr="008C3682">
        <w:rPr>
          <w:sz w:val="28"/>
          <w:szCs w:val="28"/>
          <w:lang w:eastAsia="en-US"/>
        </w:rPr>
        <w:t>импортеров,</w:t>
      </w:r>
      <w:r w:rsidR="008C3682">
        <w:rPr>
          <w:sz w:val="28"/>
          <w:szCs w:val="28"/>
          <w:lang w:eastAsia="en-US"/>
        </w:rPr>
        <w:t xml:space="preserve"> </w:t>
      </w:r>
      <w:r w:rsidRPr="008C3682">
        <w:rPr>
          <w:sz w:val="28"/>
          <w:szCs w:val="28"/>
          <w:lang w:eastAsia="en-US"/>
        </w:rPr>
        <w:t>проводя</w:t>
      </w:r>
      <w:r w:rsidR="008C3682">
        <w:rPr>
          <w:sz w:val="28"/>
          <w:szCs w:val="28"/>
          <w:lang w:eastAsia="en-US"/>
        </w:rPr>
        <w:t xml:space="preserve"> </w:t>
      </w:r>
      <w:r w:rsidRPr="008C3682">
        <w:rPr>
          <w:sz w:val="28"/>
          <w:szCs w:val="28"/>
          <w:lang w:eastAsia="en-US"/>
        </w:rPr>
        <w:t xml:space="preserve">фактически самостоятельные расследования. Далее возможны варианты: </w:t>
      </w:r>
    </w:p>
    <w:p w:rsidR="00ED04ED" w:rsidRPr="008C3682" w:rsidRDefault="00ED04ED" w:rsidP="008C3682">
      <w:pPr>
        <w:widowControl w:val="0"/>
        <w:numPr>
          <w:ilvl w:val="0"/>
          <w:numId w:val="8"/>
        </w:numPr>
        <w:tabs>
          <w:tab w:val="clear" w:pos="2805"/>
          <w:tab w:val="num" w:pos="0"/>
          <w:tab w:val="left" w:pos="1080"/>
        </w:tabs>
        <w:spacing w:line="360" w:lineRule="auto"/>
        <w:ind w:left="0" w:firstLine="709"/>
        <w:rPr>
          <w:sz w:val="28"/>
          <w:szCs w:val="28"/>
          <w:lang w:eastAsia="en-US"/>
        </w:rPr>
      </w:pPr>
      <w:r w:rsidRPr="008C3682">
        <w:rPr>
          <w:sz w:val="28"/>
          <w:szCs w:val="28"/>
          <w:lang w:eastAsia="en-US"/>
        </w:rPr>
        <w:t xml:space="preserve">передача дел в правоохранительные органы; </w:t>
      </w:r>
    </w:p>
    <w:p w:rsidR="00ED04ED" w:rsidRPr="008C3682" w:rsidRDefault="00ED04ED" w:rsidP="008C3682">
      <w:pPr>
        <w:widowControl w:val="0"/>
        <w:numPr>
          <w:ilvl w:val="0"/>
          <w:numId w:val="8"/>
        </w:numPr>
        <w:tabs>
          <w:tab w:val="clear" w:pos="2805"/>
          <w:tab w:val="num" w:pos="0"/>
          <w:tab w:val="left" w:pos="1080"/>
        </w:tabs>
        <w:spacing w:line="360" w:lineRule="auto"/>
        <w:ind w:left="0" w:firstLine="709"/>
        <w:rPr>
          <w:sz w:val="28"/>
          <w:szCs w:val="28"/>
          <w:lang w:eastAsia="en-US"/>
        </w:rPr>
      </w:pPr>
      <w:r w:rsidRPr="008C3682">
        <w:rPr>
          <w:sz w:val="28"/>
          <w:szCs w:val="28"/>
          <w:lang w:eastAsia="en-US"/>
        </w:rPr>
        <w:t>собственные</w:t>
      </w:r>
      <w:r w:rsidR="008C3682">
        <w:rPr>
          <w:sz w:val="28"/>
          <w:szCs w:val="28"/>
          <w:lang w:eastAsia="en-US"/>
        </w:rPr>
        <w:t xml:space="preserve"> </w:t>
      </w:r>
      <w:r w:rsidRPr="008C3682">
        <w:rPr>
          <w:sz w:val="28"/>
          <w:szCs w:val="28"/>
          <w:lang w:eastAsia="en-US"/>
        </w:rPr>
        <w:t>попытки</w:t>
      </w:r>
      <w:r w:rsidR="008C3682">
        <w:rPr>
          <w:sz w:val="28"/>
          <w:szCs w:val="28"/>
          <w:lang w:eastAsia="en-US"/>
        </w:rPr>
        <w:t xml:space="preserve"> </w:t>
      </w:r>
      <w:r w:rsidRPr="008C3682">
        <w:rPr>
          <w:sz w:val="28"/>
          <w:szCs w:val="28"/>
          <w:lang w:eastAsia="en-US"/>
        </w:rPr>
        <w:t>прекратить</w:t>
      </w:r>
      <w:r w:rsidR="008C3682">
        <w:rPr>
          <w:sz w:val="28"/>
          <w:szCs w:val="28"/>
          <w:lang w:eastAsia="en-US"/>
        </w:rPr>
        <w:t xml:space="preserve"> </w:t>
      </w:r>
      <w:r w:rsidRPr="008C3682">
        <w:rPr>
          <w:sz w:val="28"/>
          <w:szCs w:val="28"/>
          <w:lang w:eastAsia="en-US"/>
        </w:rPr>
        <w:t>деятельность</w:t>
      </w:r>
      <w:r w:rsidR="008C3682">
        <w:rPr>
          <w:sz w:val="28"/>
          <w:szCs w:val="28"/>
          <w:lang w:eastAsia="en-US"/>
        </w:rPr>
        <w:t xml:space="preserve"> </w:t>
      </w:r>
      <w:r w:rsidRPr="008C3682">
        <w:rPr>
          <w:sz w:val="28"/>
          <w:szCs w:val="28"/>
          <w:lang w:eastAsia="en-US"/>
        </w:rPr>
        <w:t>серых</w:t>
      </w:r>
      <w:r w:rsidR="008C3682">
        <w:rPr>
          <w:sz w:val="28"/>
          <w:szCs w:val="28"/>
          <w:lang w:eastAsia="en-US"/>
        </w:rPr>
        <w:t xml:space="preserve"> </w:t>
      </w:r>
      <w:r w:rsidRPr="008C3682">
        <w:rPr>
          <w:sz w:val="28"/>
          <w:szCs w:val="28"/>
          <w:lang w:eastAsia="en-US"/>
        </w:rPr>
        <w:t>импортеров</w:t>
      </w:r>
      <w:r w:rsidR="008C3682">
        <w:rPr>
          <w:sz w:val="28"/>
          <w:szCs w:val="28"/>
          <w:lang w:eastAsia="en-US"/>
        </w:rPr>
        <w:t xml:space="preserve"> </w:t>
      </w:r>
      <w:r w:rsidRPr="008C3682">
        <w:rPr>
          <w:sz w:val="28"/>
          <w:szCs w:val="28"/>
          <w:lang w:eastAsia="en-US"/>
        </w:rPr>
        <w:t>при</w:t>
      </w:r>
      <w:r w:rsidR="008C3682">
        <w:rPr>
          <w:sz w:val="28"/>
          <w:szCs w:val="28"/>
          <w:lang w:eastAsia="en-US"/>
        </w:rPr>
        <w:t xml:space="preserve"> </w:t>
      </w:r>
      <w:r w:rsidRPr="008C3682">
        <w:rPr>
          <w:sz w:val="28"/>
          <w:szCs w:val="28"/>
          <w:lang w:eastAsia="en-US"/>
        </w:rPr>
        <w:t xml:space="preserve">помощи криминальных структур; </w:t>
      </w:r>
    </w:p>
    <w:p w:rsidR="00ED04ED" w:rsidRPr="008C3682" w:rsidRDefault="00ED04ED" w:rsidP="008C3682">
      <w:pPr>
        <w:widowControl w:val="0"/>
        <w:numPr>
          <w:ilvl w:val="0"/>
          <w:numId w:val="8"/>
        </w:numPr>
        <w:tabs>
          <w:tab w:val="clear" w:pos="2805"/>
          <w:tab w:val="num" w:pos="0"/>
          <w:tab w:val="left" w:pos="1080"/>
        </w:tabs>
        <w:spacing w:line="360" w:lineRule="auto"/>
        <w:ind w:left="0" w:firstLine="709"/>
        <w:rPr>
          <w:sz w:val="28"/>
          <w:szCs w:val="28"/>
          <w:lang w:eastAsia="en-US"/>
        </w:rPr>
      </w:pPr>
      <w:r w:rsidRPr="008C3682">
        <w:rPr>
          <w:sz w:val="28"/>
          <w:szCs w:val="28"/>
          <w:lang w:eastAsia="en-US"/>
        </w:rPr>
        <w:t xml:space="preserve">предложения взаимовыгодного сотрудничества на легальной основе.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5.</w:t>
      </w:r>
      <w:r w:rsidR="008C3682">
        <w:rPr>
          <w:sz w:val="28"/>
          <w:szCs w:val="28"/>
          <w:lang w:eastAsia="en-US"/>
        </w:rPr>
        <w:t xml:space="preserve"> </w:t>
      </w:r>
      <w:r w:rsidRPr="008C3682">
        <w:rPr>
          <w:sz w:val="28"/>
          <w:szCs w:val="28"/>
          <w:lang w:eastAsia="en-US"/>
        </w:rPr>
        <w:t>Государство</w:t>
      </w:r>
      <w:r w:rsidR="008C3682">
        <w:rPr>
          <w:sz w:val="28"/>
          <w:szCs w:val="28"/>
          <w:lang w:eastAsia="en-US"/>
        </w:rPr>
        <w:t xml:space="preserve"> </w:t>
      </w:r>
      <w:r w:rsidRPr="008C3682">
        <w:rPr>
          <w:sz w:val="28"/>
          <w:szCs w:val="28"/>
          <w:lang w:eastAsia="en-US"/>
        </w:rPr>
        <w:t>усиливает</w:t>
      </w:r>
      <w:r w:rsidR="008C3682">
        <w:rPr>
          <w:sz w:val="28"/>
          <w:szCs w:val="28"/>
          <w:lang w:eastAsia="en-US"/>
        </w:rPr>
        <w:t xml:space="preserve"> </w:t>
      </w:r>
      <w:r w:rsidRPr="008C3682">
        <w:rPr>
          <w:sz w:val="28"/>
          <w:szCs w:val="28"/>
          <w:lang w:eastAsia="en-US"/>
        </w:rPr>
        <w:t>борьбу</w:t>
      </w:r>
      <w:r w:rsidR="008C3682">
        <w:rPr>
          <w:sz w:val="28"/>
          <w:szCs w:val="28"/>
          <w:lang w:eastAsia="en-US"/>
        </w:rPr>
        <w:t xml:space="preserve"> </w:t>
      </w:r>
      <w:r w:rsidRPr="008C3682">
        <w:rPr>
          <w:sz w:val="28"/>
          <w:szCs w:val="28"/>
          <w:lang w:eastAsia="en-US"/>
        </w:rPr>
        <w:t>с</w:t>
      </w:r>
      <w:r w:rsidR="008C3682">
        <w:rPr>
          <w:sz w:val="28"/>
          <w:szCs w:val="28"/>
          <w:lang w:eastAsia="en-US"/>
        </w:rPr>
        <w:t xml:space="preserve"> </w:t>
      </w:r>
      <w:r w:rsidRPr="008C3682">
        <w:rPr>
          <w:sz w:val="28"/>
          <w:szCs w:val="28"/>
          <w:lang w:eastAsia="en-US"/>
        </w:rPr>
        <w:t>серым</w:t>
      </w:r>
      <w:r w:rsidR="008C3682">
        <w:rPr>
          <w:sz w:val="28"/>
          <w:szCs w:val="28"/>
          <w:lang w:eastAsia="en-US"/>
        </w:rPr>
        <w:t xml:space="preserve"> </w:t>
      </w:r>
      <w:r w:rsidRPr="008C3682">
        <w:rPr>
          <w:sz w:val="28"/>
          <w:szCs w:val="28"/>
          <w:lang w:eastAsia="en-US"/>
        </w:rPr>
        <w:t>импортом.</w:t>
      </w:r>
      <w:r w:rsidR="008C3682">
        <w:rPr>
          <w:sz w:val="28"/>
          <w:szCs w:val="28"/>
          <w:lang w:eastAsia="en-US"/>
        </w:rPr>
        <w:t xml:space="preserve"> </w:t>
      </w:r>
      <w:r w:rsidRPr="008C3682">
        <w:rPr>
          <w:sz w:val="28"/>
          <w:szCs w:val="28"/>
          <w:lang w:eastAsia="en-US"/>
        </w:rPr>
        <w:t>Лидером</w:t>
      </w:r>
      <w:r w:rsidR="008C3682">
        <w:rPr>
          <w:sz w:val="28"/>
          <w:szCs w:val="28"/>
          <w:lang w:eastAsia="en-US"/>
        </w:rPr>
        <w:t xml:space="preserve"> </w:t>
      </w:r>
      <w:r w:rsidRPr="008C3682">
        <w:rPr>
          <w:sz w:val="28"/>
          <w:szCs w:val="28"/>
          <w:lang w:eastAsia="en-US"/>
        </w:rPr>
        <w:t>этой</w:t>
      </w:r>
      <w:r w:rsidR="008C3682">
        <w:rPr>
          <w:sz w:val="28"/>
          <w:szCs w:val="28"/>
          <w:lang w:eastAsia="en-US"/>
        </w:rPr>
        <w:t xml:space="preserve"> </w:t>
      </w:r>
      <w:r w:rsidRPr="008C3682">
        <w:rPr>
          <w:sz w:val="28"/>
          <w:szCs w:val="28"/>
          <w:lang w:eastAsia="en-US"/>
        </w:rPr>
        <w:t>борьбы</w:t>
      </w:r>
      <w:r w:rsidR="008C3682">
        <w:rPr>
          <w:sz w:val="28"/>
          <w:szCs w:val="28"/>
          <w:lang w:eastAsia="en-US"/>
        </w:rPr>
        <w:t xml:space="preserve"> </w:t>
      </w:r>
      <w:r w:rsidRPr="008C3682">
        <w:rPr>
          <w:sz w:val="28"/>
          <w:szCs w:val="28"/>
          <w:lang w:eastAsia="en-US"/>
        </w:rPr>
        <w:t>является Федеральная</w:t>
      </w:r>
      <w:r w:rsidR="008C3682">
        <w:rPr>
          <w:sz w:val="28"/>
          <w:szCs w:val="28"/>
          <w:lang w:eastAsia="en-US"/>
        </w:rPr>
        <w:t xml:space="preserve"> </w:t>
      </w:r>
      <w:r w:rsidRPr="008C3682">
        <w:rPr>
          <w:sz w:val="28"/>
          <w:szCs w:val="28"/>
          <w:lang w:eastAsia="en-US"/>
        </w:rPr>
        <w:t>таможенная</w:t>
      </w:r>
      <w:r w:rsidR="008C3682">
        <w:rPr>
          <w:sz w:val="28"/>
          <w:szCs w:val="28"/>
          <w:lang w:eastAsia="en-US"/>
        </w:rPr>
        <w:t xml:space="preserve"> </w:t>
      </w:r>
      <w:r w:rsidRPr="008C3682">
        <w:rPr>
          <w:sz w:val="28"/>
          <w:szCs w:val="28"/>
          <w:lang w:eastAsia="en-US"/>
        </w:rPr>
        <w:t>служба (ФТС).</w:t>
      </w:r>
      <w:r w:rsidR="008C3682">
        <w:rPr>
          <w:sz w:val="28"/>
          <w:szCs w:val="28"/>
          <w:lang w:eastAsia="en-US"/>
        </w:rPr>
        <w:t xml:space="preserve"> </w:t>
      </w:r>
      <w:r w:rsidRPr="008C3682">
        <w:rPr>
          <w:sz w:val="28"/>
          <w:szCs w:val="28"/>
          <w:lang w:eastAsia="en-US"/>
        </w:rPr>
        <w:t>Задержав</w:t>
      </w:r>
      <w:r w:rsidR="008C3682">
        <w:rPr>
          <w:sz w:val="28"/>
          <w:szCs w:val="28"/>
          <w:lang w:eastAsia="en-US"/>
        </w:rPr>
        <w:t xml:space="preserve"> </w:t>
      </w:r>
      <w:r w:rsidRPr="008C3682">
        <w:rPr>
          <w:sz w:val="28"/>
          <w:szCs w:val="28"/>
          <w:lang w:eastAsia="en-US"/>
        </w:rPr>
        <w:t>партию</w:t>
      </w:r>
      <w:r w:rsidR="008C3682">
        <w:rPr>
          <w:sz w:val="28"/>
          <w:szCs w:val="28"/>
          <w:lang w:eastAsia="en-US"/>
        </w:rPr>
        <w:t xml:space="preserve"> </w:t>
      </w:r>
      <w:r w:rsidRPr="008C3682">
        <w:rPr>
          <w:sz w:val="28"/>
          <w:szCs w:val="28"/>
          <w:lang w:eastAsia="en-US"/>
        </w:rPr>
        <w:t>серого</w:t>
      </w:r>
      <w:r w:rsidR="008C3682">
        <w:rPr>
          <w:sz w:val="28"/>
          <w:szCs w:val="28"/>
          <w:lang w:eastAsia="en-US"/>
        </w:rPr>
        <w:t xml:space="preserve"> </w:t>
      </w:r>
      <w:r w:rsidRPr="008C3682">
        <w:rPr>
          <w:sz w:val="28"/>
          <w:szCs w:val="28"/>
          <w:lang w:eastAsia="en-US"/>
        </w:rPr>
        <w:t>импорта,</w:t>
      </w:r>
      <w:r w:rsidR="008C3682">
        <w:rPr>
          <w:sz w:val="28"/>
          <w:szCs w:val="28"/>
          <w:lang w:eastAsia="en-US"/>
        </w:rPr>
        <w:t xml:space="preserve"> </w:t>
      </w:r>
      <w:r w:rsidRPr="008C3682">
        <w:rPr>
          <w:sz w:val="28"/>
          <w:szCs w:val="28"/>
          <w:lang w:eastAsia="en-US"/>
        </w:rPr>
        <w:t>таможня информирует</w:t>
      </w:r>
      <w:r w:rsidR="008C3682">
        <w:rPr>
          <w:sz w:val="28"/>
          <w:szCs w:val="28"/>
          <w:lang w:eastAsia="en-US"/>
        </w:rPr>
        <w:t xml:space="preserve"> </w:t>
      </w:r>
      <w:r w:rsidRPr="008C3682">
        <w:rPr>
          <w:sz w:val="28"/>
          <w:szCs w:val="28"/>
          <w:lang w:eastAsia="en-US"/>
        </w:rPr>
        <w:t>правообладателя,</w:t>
      </w:r>
      <w:r w:rsidR="008C3682">
        <w:rPr>
          <w:sz w:val="28"/>
          <w:szCs w:val="28"/>
          <w:lang w:eastAsia="en-US"/>
        </w:rPr>
        <w:t xml:space="preserve"> </w:t>
      </w:r>
      <w:r w:rsidRPr="008C3682">
        <w:rPr>
          <w:sz w:val="28"/>
          <w:szCs w:val="28"/>
          <w:lang w:eastAsia="en-US"/>
        </w:rPr>
        <w:t>и</w:t>
      </w:r>
      <w:r w:rsidR="008C3682">
        <w:rPr>
          <w:sz w:val="28"/>
          <w:szCs w:val="28"/>
          <w:lang w:eastAsia="en-US"/>
        </w:rPr>
        <w:t xml:space="preserve"> </w:t>
      </w:r>
      <w:r w:rsidRPr="008C3682">
        <w:rPr>
          <w:sz w:val="28"/>
          <w:szCs w:val="28"/>
          <w:lang w:eastAsia="en-US"/>
        </w:rPr>
        <w:t>тот</w:t>
      </w:r>
      <w:r w:rsidR="008C3682">
        <w:rPr>
          <w:sz w:val="28"/>
          <w:szCs w:val="28"/>
          <w:lang w:eastAsia="en-US"/>
        </w:rPr>
        <w:t xml:space="preserve"> </w:t>
      </w:r>
      <w:r w:rsidRPr="008C3682">
        <w:rPr>
          <w:sz w:val="28"/>
          <w:szCs w:val="28"/>
          <w:lang w:eastAsia="en-US"/>
        </w:rPr>
        <w:t>может</w:t>
      </w:r>
      <w:r w:rsidR="008C3682">
        <w:rPr>
          <w:sz w:val="28"/>
          <w:szCs w:val="28"/>
          <w:lang w:eastAsia="en-US"/>
        </w:rPr>
        <w:t xml:space="preserve"> </w:t>
      </w:r>
      <w:r w:rsidRPr="008C3682">
        <w:rPr>
          <w:sz w:val="28"/>
          <w:szCs w:val="28"/>
          <w:lang w:eastAsia="en-US"/>
        </w:rPr>
        <w:t>стать</w:t>
      </w:r>
      <w:r w:rsidR="008C3682">
        <w:rPr>
          <w:sz w:val="28"/>
          <w:szCs w:val="28"/>
          <w:lang w:eastAsia="en-US"/>
        </w:rPr>
        <w:t xml:space="preserve"> </w:t>
      </w:r>
      <w:r w:rsidRPr="008C3682">
        <w:rPr>
          <w:sz w:val="28"/>
          <w:szCs w:val="28"/>
          <w:lang w:eastAsia="en-US"/>
        </w:rPr>
        <w:t>инициатором</w:t>
      </w:r>
      <w:r w:rsidR="008C3682">
        <w:rPr>
          <w:sz w:val="28"/>
          <w:szCs w:val="28"/>
          <w:lang w:eastAsia="en-US"/>
        </w:rPr>
        <w:t xml:space="preserve"> </w:t>
      </w:r>
      <w:r w:rsidRPr="008C3682">
        <w:rPr>
          <w:sz w:val="28"/>
          <w:szCs w:val="28"/>
          <w:lang w:eastAsia="en-US"/>
        </w:rPr>
        <w:t>возбуждения административного</w:t>
      </w:r>
      <w:r w:rsidR="008C3682">
        <w:rPr>
          <w:sz w:val="28"/>
          <w:szCs w:val="28"/>
          <w:lang w:eastAsia="en-US"/>
        </w:rPr>
        <w:t xml:space="preserve"> </w:t>
      </w:r>
      <w:r w:rsidRPr="008C3682">
        <w:rPr>
          <w:sz w:val="28"/>
          <w:szCs w:val="28"/>
          <w:lang w:eastAsia="en-US"/>
        </w:rPr>
        <w:t>или</w:t>
      </w:r>
      <w:r w:rsidR="008C3682">
        <w:rPr>
          <w:sz w:val="28"/>
          <w:szCs w:val="28"/>
          <w:lang w:eastAsia="en-US"/>
        </w:rPr>
        <w:t xml:space="preserve"> </w:t>
      </w:r>
      <w:r w:rsidRPr="008C3682">
        <w:rPr>
          <w:sz w:val="28"/>
          <w:szCs w:val="28"/>
          <w:lang w:eastAsia="en-US"/>
        </w:rPr>
        <w:t>даже</w:t>
      </w:r>
      <w:r w:rsidR="008C3682">
        <w:rPr>
          <w:sz w:val="28"/>
          <w:szCs w:val="28"/>
          <w:lang w:eastAsia="en-US"/>
        </w:rPr>
        <w:t xml:space="preserve"> </w:t>
      </w:r>
      <w:r w:rsidRPr="008C3682">
        <w:rPr>
          <w:sz w:val="28"/>
          <w:szCs w:val="28"/>
          <w:lang w:eastAsia="en-US"/>
        </w:rPr>
        <w:t>уголовного</w:t>
      </w:r>
      <w:r w:rsidR="008C3682">
        <w:rPr>
          <w:sz w:val="28"/>
          <w:szCs w:val="28"/>
          <w:lang w:eastAsia="en-US"/>
        </w:rPr>
        <w:t xml:space="preserve"> </w:t>
      </w:r>
      <w:r w:rsidRPr="008C3682">
        <w:rPr>
          <w:sz w:val="28"/>
          <w:szCs w:val="28"/>
          <w:lang w:eastAsia="en-US"/>
        </w:rPr>
        <w:t>дела</w:t>
      </w:r>
      <w:r w:rsidR="008C3682">
        <w:rPr>
          <w:sz w:val="28"/>
          <w:szCs w:val="28"/>
          <w:lang w:eastAsia="en-US"/>
        </w:rPr>
        <w:t xml:space="preserve"> </w:t>
      </w:r>
      <w:r w:rsidRPr="008C3682">
        <w:rPr>
          <w:sz w:val="28"/>
          <w:szCs w:val="28"/>
          <w:lang w:eastAsia="en-US"/>
        </w:rPr>
        <w:t>против</w:t>
      </w:r>
      <w:r w:rsidR="008C3682">
        <w:rPr>
          <w:sz w:val="28"/>
          <w:szCs w:val="28"/>
          <w:lang w:eastAsia="en-US"/>
        </w:rPr>
        <w:t xml:space="preserve"> </w:t>
      </w:r>
      <w:r w:rsidRPr="008C3682">
        <w:rPr>
          <w:sz w:val="28"/>
          <w:szCs w:val="28"/>
          <w:lang w:eastAsia="en-US"/>
        </w:rPr>
        <w:t>серого</w:t>
      </w:r>
      <w:r w:rsidR="008C3682">
        <w:rPr>
          <w:sz w:val="28"/>
          <w:szCs w:val="28"/>
          <w:lang w:eastAsia="en-US"/>
        </w:rPr>
        <w:t xml:space="preserve"> </w:t>
      </w:r>
      <w:r w:rsidRPr="008C3682">
        <w:rPr>
          <w:sz w:val="28"/>
          <w:szCs w:val="28"/>
          <w:lang w:eastAsia="en-US"/>
        </w:rPr>
        <w:t>импортера.</w:t>
      </w:r>
      <w:r w:rsidR="008C3682">
        <w:rPr>
          <w:sz w:val="28"/>
          <w:szCs w:val="28"/>
          <w:lang w:eastAsia="en-US"/>
        </w:rPr>
        <w:t xml:space="preserve"> </w:t>
      </w:r>
      <w:r w:rsidRPr="008C3682">
        <w:rPr>
          <w:sz w:val="28"/>
          <w:szCs w:val="28"/>
          <w:lang w:eastAsia="en-US"/>
        </w:rPr>
        <w:t>Правда,</w:t>
      </w:r>
      <w:r w:rsidR="008C3682">
        <w:rPr>
          <w:sz w:val="28"/>
          <w:szCs w:val="28"/>
          <w:lang w:eastAsia="en-US"/>
        </w:rPr>
        <w:t xml:space="preserve"> </w:t>
      </w:r>
      <w:r w:rsidRPr="008C3682">
        <w:rPr>
          <w:sz w:val="28"/>
          <w:szCs w:val="28"/>
          <w:lang w:eastAsia="en-US"/>
        </w:rPr>
        <w:t xml:space="preserve">до недавнего времени это было возможно лишь по отношению к товарным знакам, внесенным в реестр объектов интеллектуальной собственности ФТС.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В 2008</w:t>
      </w:r>
      <w:r w:rsidR="008C3682">
        <w:rPr>
          <w:sz w:val="28"/>
          <w:szCs w:val="28"/>
          <w:lang w:eastAsia="en-US"/>
        </w:rPr>
        <w:t xml:space="preserve"> </w:t>
      </w:r>
      <w:r w:rsidRPr="008C3682">
        <w:rPr>
          <w:sz w:val="28"/>
          <w:szCs w:val="28"/>
          <w:lang w:eastAsia="en-US"/>
        </w:rPr>
        <w:t>г.</w:t>
      </w:r>
      <w:r w:rsidR="008C3682">
        <w:rPr>
          <w:sz w:val="28"/>
          <w:szCs w:val="28"/>
          <w:lang w:eastAsia="en-US"/>
        </w:rPr>
        <w:t xml:space="preserve"> </w:t>
      </w:r>
      <w:r w:rsidRPr="008C3682">
        <w:rPr>
          <w:sz w:val="28"/>
          <w:szCs w:val="28"/>
          <w:lang w:eastAsia="en-US"/>
        </w:rPr>
        <w:t>таможенная служба РФ</w:t>
      </w:r>
      <w:r w:rsidR="008C3682">
        <w:rPr>
          <w:sz w:val="28"/>
          <w:szCs w:val="28"/>
          <w:lang w:eastAsia="en-US"/>
        </w:rPr>
        <w:t xml:space="preserve"> </w:t>
      </w:r>
      <w:r w:rsidRPr="008C3682">
        <w:rPr>
          <w:sz w:val="28"/>
          <w:szCs w:val="28"/>
          <w:lang w:eastAsia="en-US"/>
        </w:rPr>
        <w:t>резко</w:t>
      </w:r>
      <w:r w:rsidR="008C3682">
        <w:rPr>
          <w:sz w:val="28"/>
          <w:szCs w:val="28"/>
          <w:lang w:eastAsia="en-US"/>
        </w:rPr>
        <w:t xml:space="preserve"> </w:t>
      </w:r>
      <w:r w:rsidRPr="008C3682">
        <w:rPr>
          <w:sz w:val="28"/>
          <w:szCs w:val="28"/>
          <w:lang w:eastAsia="en-US"/>
        </w:rPr>
        <w:t>активизировала фронт борьбы с серым импортом. Практически все товарные знаки, реализуемые в России, оказались вовлечены в эту схему. Федеральная таможенная служба РФ получила право возбуждать дела по собственной</w:t>
      </w:r>
      <w:r w:rsidR="008C3682">
        <w:rPr>
          <w:sz w:val="28"/>
          <w:szCs w:val="28"/>
          <w:lang w:eastAsia="en-US"/>
        </w:rPr>
        <w:t xml:space="preserve"> </w:t>
      </w:r>
      <w:r w:rsidRPr="008C3682">
        <w:rPr>
          <w:sz w:val="28"/>
          <w:szCs w:val="28"/>
          <w:lang w:eastAsia="en-US"/>
        </w:rPr>
        <w:t>инициативе,</w:t>
      </w:r>
      <w:r w:rsidR="008C3682">
        <w:rPr>
          <w:sz w:val="28"/>
          <w:szCs w:val="28"/>
          <w:lang w:eastAsia="en-US"/>
        </w:rPr>
        <w:t xml:space="preserve"> </w:t>
      </w:r>
      <w:r w:rsidRPr="008C3682">
        <w:rPr>
          <w:sz w:val="28"/>
          <w:szCs w:val="28"/>
          <w:lang w:eastAsia="en-US"/>
        </w:rPr>
        <w:t>не</w:t>
      </w:r>
      <w:r w:rsidR="008C3682">
        <w:rPr>
          <w:sz w:val="28"/>
          <w:szCs w:val="28"/>
          <w:lang w:eastAsia="en-US"/>
        </w:rPr>
        <w:t xml:space="preserve"> </w:t>
      </w:r>
      <w:r w:rsidRPr="008C3682">
        <w:rPr>
          <w:sz w:val="28"/>
          <w:szCs w:val="28"/>
          <w:lang w:eastAsia="en-US"/>
        </w:rPr>
        <w:t>дожидаясь</w:t>
      </w:r>
      <w:r w:rsidR="008C3682">
        <w:rPr>
          <w:sz w:val="28"/>
          <w:szCs w:val="28"/>
          <w:lang w:eastAsia="en-US"/>
        </w:rPr>
        <w:t xml:space="preserve"> </w:t>
      </w:r>
      <w:r w:rsidRPr="008C3682">
        <w:rPr>
          <w:sz w:val="28"/>
          <w:szCs w:val="28"/>
          <w:lang w:eastAsia="en-US"/>
        </w:rPr>
        <w:t>заявления</w:t>
      </w:r>
      <w:r w:rsidR="008C3682">
        <w:rPr>
          <w:sz w:val="28"/>
          <w:szCs w:val="28"/>
          <w:lang w:eastAsia="en-US"/>
        </w:rPr>
        <w:t xml:space="preserve"> </w:t>
      </w:r>
      <w:r w:rsidRPr="008C3682">
        <w:rPr>
          <w:sz w:val="28"/>
          <w:szCs w:val="28"/>
          <w:lang w:eastAsia="en-US"/>
        </w:rPr>
        <w:t>со</w:t>
      </w:r>
      <w:r w:rsidR="008C3682">
        <w:rPr>
          <w:sz w:val="28"/>
          <w:szCs w:val="28"/>
          <w:lang w:eastAsia="en-US"/>
        </w:rPr>
        <w:t xml:space="preserve"> </w:t>
      </w:r>
      <w:r w:rsidRPr="008C3682">
        <w:rPr>
          <w:sz w:val="28"/>
          <w:szCs w:val="28"/>
          <w:lang w:eastAsia="en-US"/>
        </w:rPr>
        <w:t>стороны</w:t>
      </w:r>
      <w:r w:rsidR="008C3682">
        <w:rPr>
          <w:sz w:val="28"/>
          <w:szCs w:val="28"/>
          <w:lang w:eastAsia="en-US"/>
        </w:rPr>
        <w:t xml:space="preserve"> </w:t>
      </w:r>
      <w:r w:rsidRPr="008C3682">
        <w:rPr>
          <w:sz w:val="28"/>
          <w:szCs w:val="28"/>
          <w:lang w:eastAsia="en-US"/>
        </w:rPr>
        <w:t>правообладателя.</w:t>
      </w:r>
      <w:r w:rsidR="008C3682">
        <w:rPr>
          <w:sz w:val="28"/>
          <w:szCs w:val="28"/>
          <w:lang w:eastAsia="en-US"/>
        </w:rPr>
        <w:t xml:space="preserve"> </w:t>
      </w:r>
      <w:r w:rsidRPr="008C3682">
        <w:rPr>
          <w:sz w:val="28"/>
          <w:szCs w:val="28"/>
          <w:lang w:eastAsia="en-US"/>
        </w:rPr>
        <w:t>Суды</w:t>
      </w:r>
      <w:r w:rsidR="008C3682">
        <w:rPr>
          <w:sz w:val="28"/>
          <w:szCs w:val="28"/>
          <w:lang w:eastAsia="en-US"/>
        </w:rPr>
        <w:t xml:space="preserve"> </w:t>
      </w:r>
      <w:r w:rsidRPr="008C3682">
        <w:rPr>
          <w:sz w:val="28"/>
          <w:szCs w:val="28"/>
          <w:lang w:eastAsia="en-US"/>
        </w:rPr>
        <w:t>все чаще</w:t>
      </w:r>
      <w:r w:rsidR="008C3682">
        <w:rPr>
          <w:sz w:val="28"/>
          <w:szCs w:val="28"/>
          <w:lang w:eastAsia="en-US"/>
        </w:rPr>
        <w:t xml:space="preserve"> </w:t>
      </w:r>
      <w:r w:rsidRPr="008C3682">
        <w:rPr>
          <w:sz w:val="28"/>
          <w:szCs w:val="28"/>
          <w:lang w:eastAsia="en-US"/>
        </w:rPr>
        <w:t>признавали</w:t>
      </w:r>
      <w:r w:rsidR="008C3682">
        <w:rPr>
          <w:sz w:val="28"/>
          <w:szCs w:val="28"/>
          <w:lang w:eastAsia="en-US"/>
        </w:rPr>
        <w:t xml:space="preserve"> </w:t>
      </w:r>
      <w:r w:rsidRPr="008C3682">
        <w:rPr>
          <w:sz w:val="28"/>
          <w:szCs w:val="28"/>
          <w:lang w:eastAsia="en-US"/>
        </w:rPr>
        <w:t>за</w:t>
      </w:r>
      <w:r w:rsidR="008C3682">
        <w:rPr>
          <w:sz w:val="28"/>
          <w:szCs w:val="28"/>
          <w:lang w:eastAsia="en-US"/>
        </w:rPr>
        <w:t xml:space="preserve"> </w:t>
      </w:r>
      <w:r w:rsidRPr="008C3682">
        <w:rPr>
          <w:sz w:val="28"/>
          <w:szCs w:val="28"/>
          <w:lang w:eastAsia="en-US"/>
        </w:rPr>
        <w:t>серым</w:t>
      </w:r>
      <w:r w:rsidR="008C3682">
        <w:rPr>
          <w:sz w:val="28"/>
          <w:szCs w:val="28"/>
          <w:lang w:eastAsia="en-US"/>
        </w:rPr>
        <w:t xml:space="preserve"> </w:t>
      </w:r>
      <w:r w:rsidRPr="008C3682">
        <w:rPr>
          <w:sz w:val="28"/>
          <w:szCs w:val="28"/>
          <w:lang w:eastAsia="en-US"/>
        </w:rPr>
        <w:t>импортом</w:t>
      </w:r>
      <w:r w:rsidR="008C3682">
        <w:rPr>
          <w:sz w:val="28"/>
          <w:szCs w:val="28"/>
          <w:lang w:eastAsia="en-US"/>
        </w:rPr>
        <w:t xml:space="preserve"> </w:t>
      </w:r>
      <w:r w:rsidRPr="008C3682">
        <w:rPr>
          <w:sz w:val="28"/>
          <w:szCs w:val="28"/>
          <w:lang w:eastAsia="en-US"/>
        </w:rPr>
        <w:t>противоправное</w:t>
      </w:r>
      <w:r w:rsidR="008C3682">
        <w:rPr>
          <w:sz w:val="28"/>
          <w:szCs w:val="28"/>
          <w:lang w:eastAsia="en-US"/>
        </w:rPr>
        <w:t xml:space="preserve"> </w:t>
      </w:r>
      <w:r w:rsidRPr="008C3682">
        <w:rPr>
          <w:sz w:val="28"/>
          <w:szCs w:val="28"/>
          <w:lang w:eastAsia="en-US"/>
        </w:rPr>
        <w:t>действие,</w:t>
      </w:r>
      <w:r w:rsidR="008C3682">
        <w:rPr>
          <w:sz w:val="28"/>
          <w:szCs w:val="28"/>
          <w:lang w:eastAsia="en-US"/>
        </w:rPr>
        <w:t xml:space="preserve"> </w:t>
      </w:r>
      <w:r w:rsidRPr="008C3682">
        <w:rPr>
          <w:sz w:val="28"/>
          <w:szCs w:val="28"/>
          <w:lang w:eastAsia="en-US"/>
        </w:rPr>
        <w:t>что</w:t>
      </w:r>
      <w:r w:rsidR="008C3682">
        <w:rPr>
          <w:sz w:val="28"/>
          <w:szCs w:val="28"/>
          <w:lang w:eastAsia="en-US"/>
        </w:rPr>
        <w:t xml:space="preserve"> </w:t>
      </w:r>
      <w:r w:rsidRPr="008C3682">
        <w:rPr>
          <w:sz w:val="28"/>
          <w:szCs w:val="28"/>
          <w:lang w:eastAsia="en-US"/>
        </w:rPr>
        <w:t>делало</w:t>
      </w:r>
      <w:r w:rsidR="008C3682">
        <w:rPr>
          <w:sz w:val="28"/>
          <w:szCs w:val="28"/>
          <w:lang w:eastAsia="en-US"/>
        </w:rPr>
        <w:t xml:space="preserve"> </w:t>
      </w:r>
      <w:r w:rsidRPr="008C3682">
        <w:rPr>
          <w:sz w:val="28"/>
          <w:szCs w:val="28"/>
          <w:lang w:eastAsia="en-US"/>
        </w:rPr>
        <w:t>труд таможенников не напрасным, а бизнес серых импортеров более рискованным. В</w:t>
      </w:r>
      <w:r w:rsidR="008C3682">
        <w:rPr>
          <w:sz w:val="28"/>
          <w:szCs w:val="28"/>
          <w:lang w:eastAsia="en-US"/>
        </w:rPr>
        <w:t xml:space="preserve"> </w:t>
      </w:r>
      <w:r w:rsidRPr="008C3682">
        <w:rPr>
          <w:sz w:val="28"/>
          <w:szCs w:val="28"/>
          <w:lang w:eastAsia="en-US"/>
        </w:rPr>
        <w:t>результате</w:t>
      </w:r>
      <w:r w:rsidR="008C3682">
        <w:rPr>
          <w:sz w:val="28"/>
          <w:szCs w:val="28"/>
          <w:lang w:eastAsia="en-US"/>
        </w:rPr>
        <w:t xml:space="preserve"> </w:t>
      </w:r>
      <w:r w:rsidRPr="008C3682">
        <w:rPr>
          <w:sz w:val="28"/>
          <w:szCs w:val="28"/>
          <w:lang w:eastAsia="en-US"/>
        </w:rPr>
        <w:t>вышеперечисленных мер</w:t>
      </w:r>
      <w:r w:rsidR="008C3682">
        <w:rPr>
          <w:sz w:val="28"/>
          <w:szCs w:val="28"/>
          <w:lang w:eastAsia="en-US"/>
        </w:rPr>
        <w:t xml:space="preserve"> </w:t>
      </w:r>
      <w:r w:rsidRPr="008C3682">
        <w:rPr>
          <w:sz w:val="28"/>
          <w:szCs w:val="28"/>
          <w:lang w:eastAsia="en-US"/>
        </w:rPr>
        <w:t>практически</w:t>
      </w:r>
      <w:r w:rsidR="008C3682">
        <w:rPr>
          <w:sz w:val="28"/>
          <w:szCs w:val="28"/>
          <w:lang w:eastAsia="en-US"/>
        </w:rPr>
        <w:t xml:space="preserve"> </w:t>
      </w:r>
      <w:r w:rsidRPr="008C3682">
        <w:rPr>
          <w:sz w:val="28"/>
          <w:szCs w:val="28"/>
          <w:lang w:eastAsia="en-US"/>
        </w:rPr>
        <w:t>все</w:t>
      </w:r>
      <w:r w:rsidR="008C3682">
        <w:rPr>
          <w:sz w:val="28"/>
          <w:szCs w:val="28"/>
          <w:lang w:eastAsia="en-US"/>
        </w:rPr>
        <w:t xml:space="preserve"> </w:t>
      </w:r>
      <w:r w:rsidRPr="008C3682">
        <w:rPr>
          <w:sz w:val="28"/>
          <w:szCs w:val="28"/>
          <w:lang w:eastAsia="en-US"/>
        </w:rPr>
        <w:t>участники</w:t>
      </w:r>
      <w:r w:rsidR="008C3682">
        <w:rPr>
          <w:sz w:val="28"/>
          <w:szCs w:val="28"/>
          <w:lang w:eastAsia="en-US"/>
        </w:rPr>
        <w:t xml:space="preserve"> </w:t>
      </w:r>
      <w:r w:rsidRPr="008C3682">
        <w:rPr>
          <w:sz w:val="28"/>
          <w:szCs w:val="28"/>
          <w:lang w:eastAsia="en-US"/>
        </w:rPr>
        <w:t>рынка,</w:t>
      </w:r>
      <w:r w:rsidR="008C3682">
        <w:rPr>
          <w:sz w:val="28"/>
          <w:szCs w:val="28"/>
          <w:lang w:eastAsia="en-US"/>
        </w:rPr>
        <w:t xml:space="preserve"> </w:t>
      </w:r>
      <w:r w:rsidRPr="008C3682">
        <w:rPr>
          <w:sz w:val="28"/>
          <w:szCs w:val="28"/>
          <w:lang w:eastAsia="en-US"/>
        </w:rPr>
        <w:t>представляющие разные товарные группы, говорят об уменьшении в последние годы объема серого импорта.</w:t>
      </w:r>
    </w:p>
    <w:p w:rsidR="00ED04ED" w:rsidRPr="008C3682" w:rsidRDefault="00ED04ED" w:rsidP="008C3682">
      <w:pPr>
        <w:widowControl w:val="0"/>
        <w:spacing w:line="360" w:lineRule="auto"/>
        <w:ind w:firstLine="709"/>
        <w:rPr>
          <w:b/>
          <w:sz w:val="28"/>
          <w:szCs w:val="24"/>
          <w:lang w:eastAsia="en-US"/>
        </w:rPr>
      </w:pPr>
      <w:r w:rsidRPr="008C3682">
        <w:rPr>
          <w:sz w:val="28"/>
          <w:szCs w:val="28"/>
          <w:lang w:eastAsia="en-US"/>
        </w:rPr>
        <w:t>Таким образом, можно сделать вывод о существенной роли Федеральной таможенной службы в борьбе и пресечении ввоза на территорию РФ фальсифицированной и контрафактной продукции, что способствует защите авторских прав и экономических интересов товаропроизводителей и защите прав потребителей на приобретение качественной и безопасной продукции.</w:t>
      </w:r>
    </w:p>
    <w:p w:rsidR="00ED04ED" w:rsidRPr="008C3682" w:rsidRDefault="00ED04ED" w:rsidP="008C3682">
      <w:pPr>
        <w:widowControl w:val="0"/>
        <w:spacing w:line="360" w:lineRule="auto"/>
        <w:ind w:firstLine="709"/>
        <w:rPr>
          <w:b/>
          <w:sz w:val="28"/>
          <w:szCs w:val="24"/>
          <w:lang w:eastAsia="en-US"/>
        </w:rPr>
      </w:pPr>
      <w:r w:rsidRPr="008C3682">
        <w:rPr>
          <w:sz w:val="28"/>
          <w:szCs w:val="28"/>
          <w:lang w:eastAsia="en-US"/>
        </w:rPr>
        <w:t>Товар-имитатор – продукция, выпущенная с копированием или стилевым заимствованием отдельных элементов товарных фирменных знаков. Иными словами, делается другой продукт, но очень похожий по названию и внешнему оформлению на известный бренд, что может ввести потребителя в</w:t>
      </w:r>
      <w:r w:rsidR="008C3682">
        <w:rPr>
          <w:sz w:val="28"/>
          <w:szCs w:val="28"/>
          <w:lang w:eastAsia="en-US"/>
        </w:rPr>
        <w:t xml:space="preserve"> </w:t>
      </w:r>
      <w:r w:rsidRPr="008C3682">
        <w:rPr>
          <w:sz w:val="28"/>
          <w:szCs w:val="28"/>
          <w:lang w:eastAsia="en-US"/>
        </w:rPr>
        <w:t>заблуждение. На</w:t>
      </w:r>
      <w:r w:rsidR="008C3682">
        <w:rPr>
          <w:sz w:val="28"/>
          <w:szCs w:val="28"/>
          <w:lang w:eastAsia="en-US"/>
        </w:rPr>
        <w:t xml:space="preserve"> </w:t>
      </w:r>
      <w:r w:rsidRPr="008C3682">
        <w:rPr>
          <w:sz w:val="28"/>
          <w:szCs w:val="28"/>
          <w:lang w:eastAsia="en-US"/>
        </w:rPr>
        <w:t>языке юристов</w:t>
      </w:r>
      <w:r w:rsidR="008C3682">
        <w:rPr>
          <w:sz w:val="28"/>
          <w:szCs w:val="28"/>
          <w:lang w:eastAsia="en-US"/>
        </w:rPr>
        <w:t xml:space="preserve"> </w:t>
      </w:r>
      <w:r w:rsidRPr="008C3682">
        <w:rPr>
          <w:sz w:val="28"/>
          <w:szCs w:val="28"/>
          <w:lang w:eastAsia="en-US"/>
        </w:rPr>
        <w:t>это называется «сходством до</w:t>
      </w:r>
      <w:r w:rsidR="008C3682">
        <w:rPr>
          <w:sz w:val="28"/>
          <w:szCs w:val="28"/>
          <w:lang w:eastAsia="en-US"/>
        </w:rPr>
        <w:t xml:space="preserve"> </w:t>
      </w:r>
      <w:r w:rsidRPr="008C3682">
        <w:rPr>
          <w:sz w:val="28"/>
          <w:szCs w:val="28"/>
          <w:lang w:eastAsia="en-US"/>
        </w:rPr>
        <w:t>степени</w:t>
      </w:r>
      <w:r w:rsidR="008C3682">
        <w:rPr>
          <w:sz w:val="28"/>
          <w:szCs w:val="28"/>
          <w:lang w:eastAsia="en-US"/>
        </w:rPr>
        <w:t xml:space="preserve"> </w:t>
      </w:r>
      <w:r w:rsidRPr="008C3682">
        <w:rPr>
          <w:sz w:val="28"/>
          <w:szCs w:val="28"/>
          <w:lang w:eastAsia="en-US"/>
        </w:rPr>
        <w:t>смешения». Например,</w:t>
      </w:r>
      <w:r w:rsidR="008C3682">
        <w:rPr>
          <w:sz w:val="28"/>
          <w:szCs w:val="28"/>
          <w:lang w:eastAsia="en-US"/>
        </w:rPr>
        <w:t xml:space="preserve"> </w:t>
      </w:r>
      <w:r w:rsidRPr="008C3682">
        <w:rPr>
          <w:sz w:val="28"/>
          <w:szCs w:val="28"/>
          <w:lang w:eastAsia="en-US"/>
        </w:rPr>
        <w:t>есть</w:t>
      </w:r>
      <w:r w:rsidR="008C3682">
        <w:rPr>
          <w:sz w:val="28"/>
          <w:szCs w:val="28"/>
          <w:lang w:eastAsia="en-US"/>
        </w:rPr>
        <w:t xml:space="preserve"> </w:t>
      </w:r>
      <w:r w:rsidRPr="008C3682">
        <w:rPr>
          <w:sz w:val="28"/>
          <w:szCs w:val="28"/>
          <w:lang w:eastAsia="en-US"/>
        </w:rPr>
        <w:t>лаки для</w:t>
      </w:r>
      <w:r w:rsidR="008C3682">
        <w:rPr>
          <w:sz w:val="28"/>
          <w:szCs w:val="28"/>
          <w:lang w:eastAsia="en-US"/>
        </w:rPr>
        <w:t xml:space="preserve"> </w:t>
      </w:r>
      <w:r w:rsidRPr="008C3682">
        <w:rPr>
          <w:sz w:val="28"/>
          <w:szCs w:val="28"/>
          <w:lang w:eastAsia="en-US"/>
        </w:rPr>
        <w:t>волос «Taff»</w:t>
      </w:r>
      <w:r w:rsidR="008C3682">
        <w:rPr>
          <w:sz w:val="28"/>
          <w:szCs w:val="28"/>
          <w:lang w:eastAsia="en-US"/>
        </w:rPr>
        <w:t xml:space="preserve"> </w:t>
      </w:r>
      <w:r w:rsidRPr="008C3682">
        <w:rPr>
          <w:sz w:val="28"/>
          <w:szCs w:val="28"/>
          <w:lang w:eastAsia="en-US"/>
        </w:rPr>
        <w:t>и «Taft»,</w:t>
      </w:r>
      <w:r w:rsidR="008C3682">
        <w:rPr>
          <w:sz w:val="28"/>
          <w:szCs w:val="28"/>
          <w:lang w:eastAsia="en-US"/>
        </w:rPr>
        <w:t xml:space="preserve"> </w:t>
      </w:r>
      <w:r w:rsidRPr="008C3682">
        <w:rPr>
          <w:sz w:val="28"/>
          <w:szCs w:val="28"/>
          <w:lang w:eastAsia="en-US"/>
        </w:rPr>
        <w:t>а</w:t>
      </w:r>
      <w:r w:rsidR="008C3682">
        <w:rPr>
          <w:sz w:val="28"/>
          <w:szCs w:val="28"/>
          <w:lang w:eastAsia="en-US"/>
        </w:rPr>
        <w:t xml:space="preserve"> </w:t>
      </w:r>
      <w:r w:rsidRPr="008C3682">
        <w:rPr>
          <w:sz w:val="28"/>
          <w:szCs w:val="28"/>
          <w:lang w:eastAsia="en-US"/>
        </w:rPr>
        <w:t>наряду</w:t>
      </w:r>
      <w:r w:rsidR="008C3682">
        <w:rPr>
          <w:sz w:val="28"/>
          <w:szCs w:val="28"/>
          <w:lang w:eastAsia="en-US"/>
        </w:rPr>
        <w:t xml:space="preserve"> </w:t>
      </w:r>
      <w:r w:rsidRPr="008C3682">
        <w:rPr>
          <w:sz w:val="28"/>
          <w:szCs w:val="28"/>
          <w:lang w:eastAsia="en-US"/>
        </w:rPr>
        <w:t>со</w:t>
      </w:r>
      <w:r w:rsidR="008C3682">
        <w:rPr>
          <w:sz w:val="28"/>
          <w:szCs w:val="28"/>
          <w:lang w:eastAsia="en-US"/>
        </w:rPr>
        <w:t xml:space="preserve"> </w:t>
      </w:r>
      <w:r w:rsidRPr="008C3682">
        <w:rPr>
          <w:sz w:val="28"/>
          <w:szCs w:val="28"/>
          <w:lang w:eastAsia="en-US"/>
        </w:rPr>
        <w:t>знаменитой</w:t>
      </w:r>
      <w:r w:rsidR="008C3682">
        <w:rPr>
          <w:sz w:val="28"/>
          <w:szCs w:val="28"/>
          <w:lang w:eastAsia="en-US"/>
        </w:rPr>
        <w:t xml:space="preserve"> </w:t>
      </w:r>
      <w:r w:rsidRPr="008C3682">
        <w:rPr>
          <w:sz w:val="28"/>
          <w:szCs w:val="28"/>
          <w:lang w:eastAsia="en-US"/>
        </w:rPr>
        <w:t>маркой «Nivea»</w:t>
      </w:r>
      <w:r w:rsidR="008C3682">
        <w:rPr>
          <w:sz w:val="28"/>
          <w:szCs w:val="28"/>
          <w:lang w:eastAsia="en-US"/>
        </w:rPr>
        <w:t xml:space="preserve"> </w:t>
      </w:r>
      <w:r w:rsidRPr="008C3682">
        <w:rPr>
          <w:sz w:val="28"/>
          <w:szCs w:val="28"/>
          <w:lang w:eastAsia="en-US"/>
        </w:rPr>
        <w:t>можно</w:t>
      </w:r>
      <w:r w:rsidR="008C3682">
        <w:rPr>
          <w:sz w:val="28"/>
          <w:szCs w:val="28"/>
          <w:lang w:eastAsia="en-US"/>
        </w:rPr>
        <w:t xml:space="preserve"> </w:t>
      </w:r>
      <w:r w:rsidRPr="008C3682">
        <w:rPr>
          <w:sz w:val="28"/>
          <w:szCs w:val="28"/>
          <w:lang w:eastAsia="en-US"/>
        </w:rPr>
        <w:t>встретить косметическую продукцию товарного знака «Livea» с характерным синим фоном и белыми буквами</w:t>
      </w:r>
      <w:r w:rsidRPr="008C3682">
        <w:rPr>
          <w:rStyle w:val="ab"/>
          <w:color w:val="auto"/>
          <w:sz w:val="28"/>
          <w:szCs w:val="28"/>
          <w:lang w:eastAsia="en-US"/>
        </w:rPr>
        <w:footnoteReference w:id="6"/>
      </w:r>
      <w:r w:rsidRPr="008C3682">
        <w:rPr>
          <w:sz w:val="28"/>
          <w:szCs w:val="28"/>
          <w:lang w:eastAsia="en-US"/>
        </w:rPr>
        <w:t>.</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Соблазн использовать чужую популярность для подъема</w:t>
      </w:r>
      <w:r w:rsidR="008C3682">
        <w:rPr>
          <w:sz w:val="28"/>
          <w:szCs w:val="28"/>
          <w:lang w:eastAsia="en-US"/>
        </w:rPr>
        <w:t xml:space="preserve"> </w:t>
      </w:r>
      <w:r w:rsidRPr="008C3682">
        <w:rPr>
          <w:sz w:val="28"/>
          <w:szCs w:val="28"/>
          <w:lang w:eastAsia="en-US"/>
        </w:rPr>
        <w:t>собственных продаж</w:t>
      </w:r>
      <w:r w:rsidR="008C3682">
        <w:rPr>
          <w:sz w:val="28"/>
          <w:szCs w:val="28"/>
          <w:lang w:eastAsia="en-US"/>
        </w:rPr>
        <w:t xml:space="preserve"> </w:t>
      </w:r>
      <w:r w:rsidRPr="008C3682">
        <w:rPr>
          <w:sz w:val="28"/>
          <w:szCs w:val="28"/>
          <w:lang w:eastAsia="en-US"/>
        </w:rPr>
        <w:t>столь</w:t>
      </w:r>
      <w:r w:rsidR="008C3682">
        <w:rPr>
          <w:sz w:val="28"/>
          <w:szCs w:val="28"/>
          <w:lang w:eastAsia="en-US"/>
        </w:rPr>
        <w:t xml:space="preserve"> </w:t>
      </w:r>
      <w:r w:rsidRPr="008C3682">
        <w:rPr>
          <w:sz w:val="28"/>
          <w:szCs w:val="28"/>
          <w:lang w:eastAsia="en-US"/>
        </w:rPr>
        <w:t>велик, что</w:t>
      </w:r>
      <w:r w:rsidR="008C3682">
        <w:rPr>
          <w:sz w:val="28"/>
          <w:szCs w:val="28"/>
          <w:lang w:eastAsia="en-US"/>
        </w:rPr>
        <w:t xml:space="preserve"> </w:t>
      </w:r>
      <w:r w:rsidRPr="008C3682">
        <w:rPr>
          <w:sz w:val="28"/>
          <w:szCs w:val="28"/>
          <w:lang w:eastAsia="en-US"/>
        </w:rPr>
        <w:t>на</w:t>
      </w:r>
      <w:r w:rsidR="008C3682">
        <w:rPr>
          <w:sz w:val="28"/>
          <w:szCs w:val="28"/>
          <w:lang w:eastAsia="en-US"/>
        </w:rPr>
        <w:t xml:space="preserve"> </w:t>
      </w:r>
      <w:r w:rsidRPr="008C3682">
        <w:rPr>
          <w:sz w:val="28"/>
          <w:szCs w:val="28"/>
          <w:lang w:eastAsia="en-US"/>
        </w:rPr>
        <w:t>этот</w:t>
      </w:r>
      <w:r w:rsidR="008C3682">
        <w:rPr>
          <w:sz w:val="28"/>
          <w:szCs w:val="28"/>
          <w:lang w:eastAsia="en-US"/>
        </w:rPr>
        <w:t xml:space="preserve"> </w:t>
      </w:r>
      <w:r w:rsidRPr="008C3682">
        <w:rPr>
          <w:sz w:val="28"/>
          <w:szCs w:val="28"/>
          <w:lang w:eastAsia="en-US"/>
        </w:rPr>
        <w:t>путь могут</w:t>
      </w:r>
      <w:r w:rsidR="008C3682">
        <w:rPr>
          <w:sz w:val="28"/>
          <w:szCs w:val="28"/>
          <w:lang w:eastAsia="en-US"/>
        </w:rPr>
        <w:t xml:space="preserve"> </w:t>
      </w:r>
      <w:r w:rsidRPr="008C3682">
        <w:rPr>
          <w:sz w:val="28"/>
          <w:szCs w:val="28"/>
          <w:lang w:eastAsia="en-US"/>
        </w:rPr>
        <w:t>встать</w:t>
      </w:r>
      <w:r w:rsidR="008C3682">
        <w:rPr>
          <w:sz w:val="28"/>
          <w:szCs w:val="28"/>
          <w:lang w:eastAsia="en-US"/>
        </w:rPr>
        <w:t xml:space="preserve"> </w:t>
      </w:r>
      <w:r w:rsidRPr="008C3682">
        <w:rPr>
          <w:sz w:val="28"/>
          <w:szCs w:val="28"/>
          <w:lang w:eastAsia="en-US"/>
        </w:rPr>
        <w:t>как</w:t>
      </w:r>
      <w:r w:rsidR="008C3682">
        <w:rPr>
          <w:sz w:val="28"/>
          <w:szCs w:val="28"/>
          <w:lang w:eastAsia="en-US"/>
        </w:rPr>
        <w:t xml:space="preserve"> </w:t>
      </w:r>
      <w:r w:rsidRPr="008C3682">
        <w:rPr>
          <w:sz w:val="28"/>
          <w:szCs w:val="28"/>
          <w:lang w:eastAsia="en-US"/>
        </w:rPr>
        <w:t>совершенно</w:t>
      </w:r>
      <w:r w:rsidR="008C3682">
        <w:rPr>
          <w:sz w:val="28"/>
          <w:szCs w:val="28"/>
          <w:lang w:eastAsia="en-US"/>
        </w:rPr>
        <w:t xml:space="preserve"> </w:t>
      </w:r>
      <w:r w:rsidRPr="008C3682">
        <w:rPr>
          <w:sz w:val="28"/>
          <w:szCs w:val="28"/>
          <w:lang w:eastAsia="en-US"/>
        </w:rPr>
        <w:t>незнакомые</w:t>
      </w:r>
      <w:r w:rsidR="008C3682">
        <w:rPr>
          <w:sz w:val="28"/>
          <w:szCs w:val="28"/>
          <w:lang w:eastAsia="en-US"/>
        </w:rPr>
        <w:t xml:space="preserve"> </w:t>
      </w:r>
      <w:r w:rsidRPr="008C3682">
        <w:rPr>
          <w:sz w:val="28"/>
          <w:szCs w:val="28"/>
          <w:lang w:eastAsia="en-US"/>
        </w:rPr>
        <w:t>правообладателю</w:t>
      </w:r>
      <w:r w:rsidR="008C3682">
        <w:rPr>
          <w:sz w:val="28"/>
          <w:szCs w:val="28"/>
          <w:lang w:eastAsia="en-US"/>
        </w:rPr>
        <w:t xml:space="preserve"> </w:t>
      </w:r>
      <w:r w:rsidRPr="008C3682">
        <w:rPr>
          <w:sz w:val="28"/>
          <w:szCs w:val="28"/>
          <w:lang w:eastAsia="en-US"/>
        </w:rPr>
        <w:t>предприятия, так</w:t>
      </w:r>
      <w:r w:rsidR="008C3682">
        <w:rPr>
          <w:sz w:val="28"/>
          <w:szCs w:val="28"/>
          <w:lang w:eastAsia="en-US"/>
        </w:rPr>
        <w:t xml:space="preserve"> </w:t>
      </w:r>
      <w:r w:rsidRPr="008C3682">
        <w:rPr>
          <w:sz w:val="28"/>
          <w:szCs w:val="28"/>
          <w:lang w:eastAsia="en-US"/>
        </w:rPr>
        <w:t>и</w:t>
      </w:r>
      <w:r w:rsidR="008C3682">
        <w:rPr>
          <w:sz w:val="28"/>
          <w:szCs w:val="28"/>
          <w:lang w:eastAsia="en-US"/>
        </w:rPr>
        <w:t xml:space="preserve"> </w:t>
      </w:r>
      <w:r w:rsidRPr="008C3682">
        <w:rPr>
          <w:sz w:val="28"/>
          <w:szCs w:val="28"/>
          <w:lang w:eastAsia="en-US"/>
        </w:rPr>
        <w:t>его</w:t>
      </w:r>
      <w:r w:rsidR="008C3682">
        <w:rPr>
          <w:sz w:val="28"/>
          <w:szCs w:val="28"/>
          <w:lang w:eastAsia="en-US"/>
        </w:rPr>
        <w:t xml:space="preserve"> </w:t>
      </w:r>
      <w:r w:rsidRPr="008C3682">
        <w:rPr>
          <w:sz w:val="28"/>
          <w:szCs w:val="28"/>
          <w:lang w:eastAsia="en-US"/>
        </w:rPr>
        <w:t>деловые</w:t>
      </w:r>
      <w:r w:rsidR="008C3682">
        <w:rPr>
          <w:sz w:val="28"/>
          <w:szCs w:val="28"/>
          <w:lang w:eastAsia="en-US"/>
        </w:rPr>
        <w:t xml:space="preserve"> </w:t>
      </w:r>
      <w:r w:rsidRPr="008C3682">
        <w:rPr>
          <w:sz w:val="28"/>
          <w:szCs w:val="28"/>
          <w:lang w:eastAsia="en-US"/>
        </w:rPr>
        <w:t>партнеры.</w:t>
      </w:r>
      <w:r w:rsidR="008C3682">
        <w:rPr>
          <w:sz w:val="28"/>
          <w:szCs w:val="28"/>
          <w:lang w:eastAsia="en-US"/>
        </w:rPr>
        <w:t xml:space="preserve"> </w:t>
      </w:r>
      <w:r w:rsidRPr="008C3682">
        <w:rPr>
          <w:sz w:val="28"/>
          <w:szCs w:val="28"/>
          <w:lang w:eastAsia="en-US"/>
        </w:rPr>
        <w:t>Они</w:t>
      </w:r>
      <w:r w:rsidR="008C3682">
        <w:rPr>
          <w:sz w:val="28"/>
          <w:szCs w:val="28"/>
          <w:lang w:eastAsia="en-US"/>
        </w:rPr>
        <w:t xml:space="preserve"> </w:t>
      </w:r>
      <w:r w:rsidRPr="008C3682">
        <w:rPr>
          <w:sz w:val="28"/>
          <w:szCs w:val="28"/>
          <w:lang w:eastAsia="en-US"/>
        </w:rPr>
        <w:t>ввязываются</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тяжбу</w:t>
      </w:r>
      <w:r w:rsidR="008C3682">
        <w:rPr>
          <w:sz w:val="28"/>
          <w:szCs w:val="28"/>
          <w:lang w:eastAsia="en-US"/>
        </w:rPr>
        <w:t xml:space="preserve"> </w:t>
      </w:r>
      <w:r w:rsidRPr="008C3682">
        <w:rPr>
          <w:sz w:val="28"/>
          <w:szCs w:val="28"/>
          <w:lang w:eastAsia="en-US"/>
        </w:rPr>
        <w:t>за</w:t>
      </w:r>
      <w:r w:rsidR="008C3682">
        <w:rPr>
          <w:sz w:val="28"/>
          <w:szCs w:val="28"/>
          <w:lang w:eastAsia="en-US"/>
        </w:rPr>
        <w:t xml:space="preserve"> </w:t>
      </w:r>
      <w:r w:rsidRPr="008C3682">
        <w:rPr>
          <w:sz w:val="28"/>
          <w:szCs w:val="28"/>
          <w:lang w:eastAsia="en-US"/>
        </w:rPr>
        <w:t>обладание</w:t>
      </w:r>
      <w:r w:rsidR="008C3682">
        <w:rPr>
          <w:sz w:val="28"/>
          <w:szCs w:val="28"/>
          <w:lang w:eastAsia="en-US"/>
        </w:rPr>
        <w:t xml:space="preserve"> </w:t>
      </w:r>
      <w:r w:rsidRPr="008C3682">
        <w:rPr>
          <w:sz w:val="28"/>
          <w:szCs w:val="28"/>
          <w:lang w:eastAsia="en-US"/>
        </w:rPr>
        <w:t>известным товарным</w:t>
      </w:r>
      <w:r w:rsidR="008C3682">
        <w:rPr>
          <w:sz w:val="28"/>
          <w:szCs w:val="28"/>
          <w:lang w:eastAsia="en-US"/>
        </w:rPr>
        <w:t xml:space="preserve"> </w:t>
      </w:r>
      <w:r w:rsidRPr="008C3682">
        <w:rPr>
          <w:sz w:val="28"/>
          <w:szCs w:val="28"/>
          <w:lang w:eastAsia="en-US"/>
        </w:rPr>
        <w:t>знаком.</w:t>
      </w:r>
      <w:r w:rsidR="008C3682">
        <w:rPr>
          <w:sz w:val="28"/>
          <w:szCs w:val="28"/>
          <w:lang w:eastAsia="en-US"/>
        </w:rPr>
        <w:t xml:space="preserve"> </w:t>
      </w:r>
      <w:r w:rsidRPr="008C3682">
        <w:rPr>
          <w:sz w:val="28"/>
          <w:szCs w:val="28"/>
          <w:lang w:eastAsia="en-US"/>
        </w:rPr>
        <w:t>Бывшие</w:t>
      </w:r>
      <w:r w:rsidR="008C3682">
        <w:rPr>
          <w:sz w:val="28"/>
          <w:szCs w:val="28"/>
          <w:lang w:eastAsia="en-US"/>
        </w:rPr>
        <w:t xml:space="preserve"> </w:t>
      </w:r>
      <w:r w:rsidRPr="008C3682">
        <w:rPr>
          <w:sz w:val="28"/>
          <w:szCs w:val="28"/>
          <w:lang w:eastAsia="en-US"/>
        </w:rPr>
        <w:t>партнеры,</w:t>
      </w:r>
      <w:r w:rsidR="008C3682">
        <w:rPr>
          <w:sz w:val="28"/>
          <w:szCs w:val="28"/>
          <w:lang w:eastAsia="en-US"/>
        </w:rPr>
        <w:t xml:space="preserve"> </w:t>
      </w:r>
      <w:r w:rsidRPr="008C3682">
        <w:rPr>
          <w:sz w:val="28"/>
          <w:szCs w:val="28"/>
          <w:lang w:eastAsia="en-US"/>
        </w:rPr>
        <w:t>причастные</w:t>
      </w:r>
      <w:r w:rsidR="008C3682">
        <w:rPr>
          <w:sz w:val="28"/>
          <w:szCs w:val="28"/>
          <w:lang w:eastAsia="en-US"/>
        </w:rPr>
        <w:t xml:space="preserve"> </w:t>
      </w:r>
      <w:r w:rsidRPr="008C3682">
        <w:rPr>
          <w:sz w:val="28"/>
          <w:szCs w:val="28"/>
          <w:lang w:eastAsia="en-US"/>
        </w:rPr>
        <w:t>к</w:t>
      </w:r>
      <w:r w:rsidR="008C3682">
        <w:rPr>
          <w:sz w:val="28"/>
          <w:szCs w:val="28"/>
          <w:lang w:eastAsia="en-US"/>
        </w:rPr>
        <w:t xml:space="preserve"> </w:t>
      </w:r>
      <w:r w:rsidRPr="008C3682">
        <w:rPr>
          <w:sz w:val="28"/>
          <w:szCs w:val="28"/>
          <w:lang w:eastAsia="en-US"/>
        </w:rPr>
        <w:t>производству,</w:t>
      </w:r>
      <w:r w:rsidR="008C3682">
        <w:rPr>
          <w:sz w:val="28"/>
          <w:szCs w:val="28"/>
          <w:lang w:eastAsia="en-US"/>
        </w:rPr>
        <w:t xml:space="preserve"> </w:t>
      </w:r>
      <w:r w:rsidRPr="008C3682">
        <w:rPr>
          <w:sz w:val="28"/>
          <w:szCs w:val="28"/>
          <w:lang w:eastAsia="en-US"/>
        </w:rPr>
        <w:t>пытаются</w:t>
      </w:r>
      <w:r w:rsidR="008C3682">
        <w:rPr>
          <w:sz w:val="28"/>
          <w:szCs w:val="28"/>
          <w:lang w:eastAsia="en-US"/>
        </w:rPr>
        <w:t xml:space="preserve"> </w:t>
      </w:r>
      <w:r w:rsidRPr="008C3682">
        <w:rPr>
          <w:sz w:val="28"/>
          <w:szCs w:val="28"/>
          <w:lang w:eastAsia="en-US"/>
        </w:rPr>
        <w:t>оспорить собственность на популярный бренд. Обычным</w:t>
      </w:r>
      <w:r w:rsidR="008C3682">
        <w:rPr>
          <w:sz w:val="28"/>
          <w:szCs w:val="28"/>
          <w:lang w:eastAsia="en-US"/>
        </w:rPr>
        <w:t xml:space="preserve"> </w:t>
      </w:r>
      <w:r w:rsidRPr="008C3682">
        <w:rPr>
          <w:sz w:val="28"/>
          <w:szCs w:val="28"/>
          <w:lang w:eastAsia="en-US"/>
        </w:rPr>
        <w:t>исходом</w:t>
      </w:r>
      <w:r w:rsidR="008C3682">
        <w:rPr>
          <w:sz w:val="28"/>
          <w:szCs w:val="28"/>
          <w:lang w:eastAsia="en-US"/>
        </w:rPr>
        <w:t xml:space="preserve"> </w:t>
      </w:r>
      <w:r w:rsidRPr="008C3682">
        <w:rPr>
          <w:sz w:val="28"/>
          <w:szCs w:val="28"/>
          <w:lang w:eastAsia="en-US"/>
        </w:rPr>
        <w:t>такой</w:t>
      </w:r>
      <w:r w:rsidR="008C3682">
        <w:rPr>
          <w:sz w:val="28"/>
          <w:szCs w:val="28"/>
          <w:lang w:eastAsia="en-US"/>
        </w:rPr>
        <w:t xml:space="preserve"> </w:t>
      </w:r>
      <w:r w:rsidRPr="008C3682">
        <w:rPr>
          <w:sz w:val="28"/>
          <w:szCs w:val="28"/>
          <w:lang w:eastAsia="en-US"/>
        </w:rPr>
        <w:t>ситуации</w:t>
      </w:r>
      <w:r w:rsidR="008C3682">
        <w:rPr>
          <w:sz w:val="28"/>
          <w:szCs w:val="28"/>
          <w:lang w:eastAsia="en-US"/>
        </w:rPr>
        <w:t xml:space="preserve"> </w:t>
      </w:r>
      <w:r w:rsidRPr="008C3682">
        <w:rPr>
          <w:sz w:val="28"/>
          <w:szCs w:val="28"/>
          <w:lang w:eastAsia="en-US"/>
        </w:rPr>
        <w:t>является</w:t>
      </w:r>
      <w:r w:rsidR="008C3682">
        <w:rPr>
          <w:sz w:val="28"/>
          <w:szCs w:val="28"/>
          <w:lang w:eastAsia="en-US"/>
        </w:rPr>
        <w:t xml:space="preserve"> </w:t>
      </w:r>
      <w:r w:rsidRPr="008C3682">
        <w:rPr>
          <w:sz w:val="28"/>
          <w:szCs w:val="28"/>
          <w:lang w:eastAsia="en-US"/>
        </w:rPr>
        <w:t>ликвидация</w:t>
      </w:r>
      <w:r w:rsidR="008C3682">
        <w:rPr>
          <w:sz w:val="28"/>
          <w:szCs w:val="28"/>
          <w:lang w:eastAsia="en-US"/>
        </w:rPr>
        <w:t xml:space="preserve"> </w:t>
      </w:r>
      <w:r w:rsidRPr="008C3682">
        <w:rPr>
          <w:sz w:val="28"/>
          <w:szCs w:val="28"/>
          <w:lang w:eastAsia="en-US"/>
        </w:rPr>
        <w:t>товарного</w:t>
      </w:r>
      <w:r w:rsidR="008C3682">
        <w:rPr>
          <w:sz w:val="28"/>
          <w:szCs w:val="28"/>
          <w:lang w:eastAsia="en-US"/>
        </w:rPr>
        <w:t xml:space="preserve"> </w:t>
      </w:r>
      <w:r w:rsidRPr="008C3682">
        <w:rPr>
          <w:sz w:val="28"/>
          <w:szCs w:val="28"/>
          <w:lang w:eastAsia="en-US"/>
        </w:rPr>
        <w:t>знака,</w:t>
      </w:r>
      <w:r w:rsidR="008C3682">
        <w:rPr>
          <w:sz w:val="28"/>
          <w:szCs w:val="28"/>
          <w:lang w:eastAsia="en-US"/>
        </w:rPr>
        <w:t xml:space="preserve"> </w:t>
      </w:r>
      <w:r w:rsidRPr="008C3682">
        <w:rPr>
          <w:sz w:val="28"/>
          <w:szCs w:val="28"/>
          <w:lang w:eastAsia="en-US"/>
        </w:rPr>
        <w:t>имитирующего популярный</w:t>
      </w:r>
      <w:r w:rsidR="008C3682">
        <w:rPr>
          <w:sz w:val="28"/>
          <w:szCs w:val="28"/>
          <w:lang w:eastAsia="en-US"/>
        </w:rPr>
        <w:t xml:space="preserve"> </w:t>
      </w:r>
      <w:r w:rsidRPr="008C3682">
        <w:rPr>
          <w:sz w:val="28"/>
          <w:szCs w:val="28"/>
          <w:lang w:eastAsia="en-US"/>
        </w:rPr>
        <w:t>бренд. Достигается</w:t>
      </w:r>
      <w:r w:rsidR="008C3682">
        <w:rPr>
          <w:sz w:val="28"/>
          <w:szCs w:val="28"/>
          <w:lang w:eastAsia="en-US"/>
        </w:rPr>
        <w:t xml:space="preserve"> </w:t>
      </w:r>
      <w:r w:rsidRPr="008C3682">
        <w:rPr>
          <w:sz w:val="28"/>
          <w:szCs w:val="28"/>
          <w:lang w:eastAsia="en-US"/>
        </w:rPr>
        <w:t>это</w:t>
      </w:r>
      <w:r w:rsidR="008C3682">
        <w:rPr>
          <w:sz w:val="28"/>
          <w:szCs w:val="28"/>
          <w:lang w:eastAsia="en-US"/>
        </w:rPr>
        <w:t xml:space="preserve"> </w:t>
      </w:r>
      <w:r w:rsidRPr="008C3682">
        <w:rPr>
          <w:sz w:val="28"/>
          <w:szCs w:val="28"/>
          <w:lang w:eastAsia="en-US"/>
        </w:rPr>
        <w:t>либо</w:t>
      </w:r>
      <w:r w:rsidR="008C3682">
        <w:rPr>
          <w:sz w:val="28"/>
          <w:szCs w:val="28"/>
          <w:lang w:eastAsia="en-US"/>
        </w:rPr>
        <w:t xml:space="preserve"> </w:t>
      </w:r>
      <w:r w:rsidRPr="008C3682">
        <w:rPr>
          <w:sz w:val="28"/>
          <w:szCs w:val="28"/>
          <w:lang w:eastAsia="en-US"/>
        </w:rPr>
        <w:t>путем</w:t>
      </w:r>
      <w:r w:rsidR="008C3682">
        <w:rPr>
          <w:sz w:val="28"/>
          <w:szCs w:val="28"/>
          <w:lang w:eastAsia="en-US"/>
        </w:rPr>
        <w:t xml:space="preserve"> </w:t>
      </w:r>
      <w:r w:rsidRPr="008C3682">
        <w:rPr>
          <w:sz w:val="28"/>
          <w:szCs w:val="28"/>
          <w:lang w:eastAsia="en-US"/>
        </w:rPr>
        <w:t>судебных</w:t>
      </w:r>
      <w:r w:rsidR="008C3682">
        <w:rPr>
          <w:sz w:val="28"/>
          <w:szCs w:val="28"/>
          <w:lang w:eastAsia="en-US"/>
        </w:rPr>
        <w:t xml:space="preserve"> </w:t>
      </w:r>
      <w:r w:rsidRPr="008C3682">
        <w:rPr>
          <w:sz w:val="28"/>
          <w:szCs w:val="28"/>
          <w:lang w:eastAsia="en-US"/>
        </w:rPr>
        <w:t>разбирательств (через</w:t>
      </w:r>
      <w:r w:rsidR="008C3682">
        <w:rPr>
          <w:sz w:val="28"/>
          <w:szCs w:val="28"/>
          <w:lang w:eastAsia="en-US"/>
        </w:rPr>
        <w:t xml:space="preserve"> </w:t>
      </w:r>
      <w:r w:rsidRPr="008C3682">
        <w:rPr>
          <w:sz w:val="28"/>
          <w:szCs w:val="28"/>
          <w:lang w:eastAsia="en-US"/>
        </w:rPr>
        <w:t>арбитраж или Палату по патентным спорам), либо внесудебными увещеваниями. Разбирательства облегчаются тем, что в правоприменительной практике сложилась традиция принимать</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качестве</w:t>
      </w:r>
      <w:r w:rsidR="008C3682">
        <w:rPr>
          <w:sz w:val="28"/>
          <w:szCs w:val="28"/>
          <w:lang w:eastAsia="en-US"/>
        </w:rPr>
        <w:t xml:space="preserve"> </w:t>
      </w:r>
      <w:r w:rsidRPr="008C3682">
        <w:rPr>
          <w:sz w:val="28"/>
          <w:szCs w:val="28"/>
          <w:lang w:eastAsia="en-US"/>
        </w:rPr>
        <w:t>доказательства</w:t>
      </w:r>
      <w:r w:rsidR="008C3682">
        <w:rPr>
          <w:sz w:val="28"/>
          <w:szCs w:val="28"/>
          <w:lang w:eastAsia="en-US"/>
        </w:rPr>
        <w:t xml:space="preserve"> </w:t>
      </w:r>
      <w:r w:rsidRPr="008C3682">
        <w:rPr>
          <w:sz w:val="28"/>
          <w:szCs w:val="28"/>
          <w:lang w:eastAsia="en-US"/>
        </w:rPr>
        <w:t>данные</w:t>
      </w:r>
      <w:r w:rsidR="008C3682">
        <w:rPr>
          <w:sz w:val="28"/>
          <w:szCs w:val="28"/>
          <w:lang w:eastAsia="en-US"/>
        </w:rPr>
        <w:t xml:space="preserve"> </w:t>
      </w:r>
      <w:r w:rsidRPr="008C3682">
        <w:rPr>
          <w:sz w:val="28"/>
          <w:szCs w:val="28"/>
          <w:lang w:eastAsia="en-US"/>
        </w:rPr>
        <w:t>социологических</w:t>
      </w:r>
      <w:r w:rsidR="008C3682">
        <w:rPr>
          <w:sz w:val="28"/>
          <w:szCs w:val="28"/>
          <w:lang w:eastAsia="en-US"/>
        </w:rPr>
        <w:t xml:space="preserve"> </w:t>
      </w:r>
      <w:r w:rsidRPr="008C3682">
        <w:rPr>
          <w:sz w:val="28"/>
          <w:szCs w:val="28"/>
          <w:lang w:eastAsia="en-US"/>
        </w:rPr>
        <w:t>опросов,</w:t>
      </w:r>
      <w:r w:rsidR="008C3682">
        <w:rPr>
          <w:sz w:val="28"/>
          <w:szCs w:val="28"/>
          <w:lang w:eastAsia="en-US"/>
        </w:rPr>
        <w:t xml:space="preserve"> </w:t>
      </w:r>
      <w:r w:rsidRPr="008C3682">
        <w:rPr>
          <w:sz w:val="28"/>
          <w:szCs w:val="28"/>
          <w:lang w:eastAsia="en-US"/>
        </w:rPr>
        <w:t>заключения специалистов</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области</w:t>
      </w:r>
      <w:r w:rsidR="008C3682">
        <w:rPr>
          <w:sz w:val="28"/>
          <w:szCs w:val="28"/>
          <w:lang w:eastAsia="en-US"/>
        </w:rPr>
        <w:t xml:space="preserve"> </w:t>
      </w:r>
      <w:r w:rsidRPr="008C3682">
        <w:rPr>
          <w:sz w:val="28"/>
          <w:szCs w:val="28"/>
          <w:lang w:eastAsia="en-US"/>
        </w:rPr>
        <w:t>графики</w:t>
      </w:r>
      <w:r w:rsidR="008C3682">
        <w:rPr>
          <w:sz w:val="28"/>
          <w:szCs w:val="28"/>
          <w:lang w:eastAsia="en-US"/>
        </w:rPr>
        <w:t xml:space="preserve"> </w:t>
      </w:r>
      <w:r w:rsidRPr="008C3682">
        <w:rPr>
          <w:sz w:val="28"/>
          <w:szCs w:val="28"/>
          <w:lang w:eastAsia="en-US"/>
        </w:rPr>
        <w:t>и</w:t>
      </w:r>
      <w:r w:rsidR="008C3682">
        <w:rPr>
          <w:sz w:val="28"/>
          <w:szCs w:val="28"/>
          <w:lang w:eastAsia="en-US"/>
        </w:rPr>
        <w:t xml:space="preserve"> </w:t>
      </w:r>
      <w:r w:rsidRPr="008C3682">
        <w:rPr>
          <w:sz w:val="28"/>
          <w:szCs w:val="28"/>
          <w:lang w:eastAsia="en-US"/>
        </w:rPr>
        <w:t>лингвистики.</w:t>
      </w:r>
      <w:r w:rsidR="008C3682">
        <w:rPr>
          <w:sz w:val="28"/>
          <w:szCs w:val="28"/>
          <w:lang w:eastAsia="en-US"/>
        </w:rPr>
        <w:t xml:space="preserve"> </w:t>
      </w:r>
      <w:r w:rsidRPr="008C3682">
        <w:rPr>
          <w:sz w:val="28"/>
          <w:szCs w:val="28"/>
          <w:lang w:eastAsia="en-US"/>
        </w:rPr>
        <w:t>К</w:t>
      </w:r>
      <w:r w:rsidR="008C3682">
        <w:rPr>
          <w:sz w:val="28"/>
          <w:szCs w:val="28"/>
          <w:lang w:eastAsia="en-US"/>
        </w:rPr>
        <w:t xml:space="preserve"> </w:t>
      </w:r>
      <w:r w:rsidRPr="008C3682">
        <w:rPr>
          <w:sz w:val="28"/>
          <w:szCs w:val="28"/>
          <w:lang w:eastAsia="en-US"/>
        </w:rPr>
        <w:t>примеру,</w:t>
      </w:r>
      <w:r w:rsidR="008C3682">
        <w:rPr>
          <w:sz w:val="28"/>
          <w:szCs w:val="28"/>
          <w:lang w:eastAsia="en-US"/>
        </w:rPr>
        <w:t xml:space="preserve"> </w:t>
      </w:r>
      <w:r w:rsidRPr="008C3682">
        <w:rPr>
          <w:sz w:val="28"/>
          <w:szCs w:val="28"/>
          <w:lang w:eastAsia="en-US"/>
        </w:rPr>
        <w:t>в 2006</w:t>
      </w:r>
      <w:r w:rsidR="008C3682">
        <w:rPr>
          <w:sz w:val="28"/>
          <w:szCs w:val="28"/>
          <w:lang w:eastAsia="en-US"/>
        </w:rPr>
        <w:t xml:space="preserve"> </w:t>
      </w:r>
      <w:r w:rsidRPr="008C3682">
        <w:rPr>
          <w:sz w:val="28"/>
          <w:szCs w:val="28"/>
          <w:lang w:eastAsia="en-US"/>
        </w:rPr>
        <w:t>г.</w:t>
      </w:r>
      <w:r w:rsidR="008C3682">
        <w:rPr>
          <w:sz w:val="28"/>
          <w:szCs w:val="28"/>
          <w:lang w:eastAsia="en-US"/>
        </w:rPr>
        <w:t xml:space="preserve"> </w:t>
      </w:r>
      <w:r w:rsidRPr="008C3682">
        <w:rPr>
          <w:sz w:val="28"/>
          <w:szCs w:val="28"/>
          <w:lang w:eastAsia="en-US"/>
        </w:rPr>
        <w:t>арбитражный</w:t>
      </w:r>
      <w:r w:rsidR="008C3682">
        <w:rPr>
          <w:sz w:val="28"/>
          <w:szCs w:val="28"/>
          <w:lang w:eastAsia="en-US"/>
        </w:rPr>
        <w:t xml:space="preserve"> </w:t>
      </w:r>
      <w:r w:rsidRPr="008C3682">
        <w:rPr>
          <w:sz w:val="28"/>
          <w:szCs w:val="28"/>
          <w:lang w:eastAsia="en-US"/>
        </w:rPr>
        <w:t>суд Ростовской</w:t>
      </w:r>
      <w:r w:rsidR="008C3682">
        <w:rPr>
          <w:sz w:val="28"/>
          <w:szCs w:val="28"/>
          <w:lang w:eastAsia="en-US"/>
        </w:rPr>
        <w:t xml:space="preserve"> </w:t>
      </w:r>
      <w:r w:rsidRPr="008C3682">
        <w:rPr>
          <w:sz w:val="28"/>
          <w:szCs w:val="28"/>
          <w:lang w:eastAsia="en-US"/>
        </w:rPr>
        <w:t>области</w:t>
      </w:r>
      <w:r w:rsidR="008C3682">
        <w:rPr>
          <w:sz w:val="28"/>
          <w:szCs w:val="28"/>
          <w:lang w:eastAsia="en-US"/>
        </w:rPr>
        <w:t xml:space="preserve"> </w:t>
      </w:r>
      <w:r w:rsidRPr="008C3682">
        <w:rPr>
          <w:sz w:val="28"/>
          <w:szCs w:val="28"/>
          <w:lang w:eastAsia="en-US"/>
        </w:rPr>
        <w:t>запретил</w:t>
      </w:r>
      <w:r w:rsidR="008C3682">
        <w:rPr>
          <w:sz w:val="28"/>
          <w:szCs w:val="28"/>
          <w:lang w:eastAsia="en-US"/>
        </w:rPr>
        <w:t xml:space="preserve"> </w:t>
      </w:r>
      <w:r w:rsidRPr="008C3682">
        <w:rPr>
          <w:sz w:val="28"/>
          <w:szCs w:val="28"/>
          <w:lang w:eastAsia="en-US"/>
        </w:rPr>
        <w:t>некоему</w:t>
      </w:r>
      <w:r w:rsidR="008C3682">
        <w:rPr>
          <w:sz w:val="28"/>
          <w:szCs w:val="28"/>
          <w:lang w:eastAsia="en-US"/>
        </w:rPr>
        <w:t xml:space="preserve"> </w:t>
      </w:r>
      <w:r w:rsidRPr="008C3682">
        <w:rPr>
          <w:sz w:val="28"/>
          <w:szCs w:val="28"/>
          <w:lang w:eastAsia="en-US"/>
        </w:rPr>
        <w:t>торговому</w:t>
      </w:r>
      <w:r w:rsidR="008C3682">
        <w:rPr>
          <w:sz w:val="28"/>
          <w:szCs w:val="28"/>
          <w:lang w:eastAsia="en-US"/>
        </w:rPr>
        <w:t xml:space="preserve"> </w:t>
      </w:r>
      <w:r w:rsidRPr="008C3682">
        <w:rPr>
          <w:sz w:val="28"/>
          <w:szCs w:val="28"/>
          <w:lang w:eastAsia="en-US"/>
        </w:rPr>
        <w:t>комплексу</w:t>
      </w:r>
      <w:r w:rsidR="008C3682">
        <w:rPr>
          <w:sz w:val="28"/>
          <w:szCs w:val="28"/>
          <w:lang w:eastAsia="en-US"/>
        </w:rPr>
        <w:t xml:space="preserve"> </w:t>
      </w:r>
      <w:r w:rsidRPr="008C3682">
        <w:rPr>
          <w:sz w:val="28"/>
          <w:szCs w:val="28"/>
          <w:lang w:eastAsia="en-US"/>
        </w:rPr>
        <w:t>использовать</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оформлении обозначение «Мегацентр», которое было сходным до степени смешения с товарным знаком «Мега», который использует «ИКЕА». В данном деле в качестве доказательства приводились заключения</w:t>
      </w:r>
      <w:r w:rsidR="008C3682">
        <w:rPr>
          <w:sz w:val="28"/>
          <w:szCs w:val="28"/>
          <w:lang w:eastAsia="en-US"/>
        </w:rPr>
        <w:t xml:space="preserve"> </w:t>
      </w:r>
      <w:r w:rsidRPr="008C3682">
        <w:rPr>
          <w:sz w:val="28"/>
          <w:szCs w:val="28"/>
          <w:lang w:eastAsia="en-US"/>
        </w:rPr>
        <w:t>специалистов</w:t>
      </w:r>
      <w:r w:rsidR="008C3682">
        <w:rPr>
          <w:sz w:val="28"/>
          <w:szCs w:val="28"/>
          <w:lang w:eastAsia="en-US"/>
        </w:rPr>
        <w:t xml:space="preserve"> </w:t>
      </w:r>
      <w:r w:rsidRPr="008C3682">
        <w:rPr>
          <w:sz w:val="28"/>
          <w:szCs w:val="28"/>
          <w:lang w:eastAsia="en-US"/>
        </w:rPr>
        <w:t>в</w:t>
      </w:r>
      <w:r w:rsidR="008C3682">
        <w:rPr>
          <w:sz w:val="28"/>
          <w:szCs w:val="28"/>
          <w:lang w:eastAsia="en-US"/>
        </w:rPr>
        <w:t xml:space="preserve"> </w:t>
      </w:r>
      <w:r w:rsidRPr="008C3682">
        <w:rPr>
          <w:sz w:val="28"/>
          <w:szCs w:val="28"/>
          <w:lang w:eastAsia="en-US"/>
        </w:rPr>
        <w:t>области</w:t>
      </w:r>
      <w:r w:rsidR="008C3682">
        <w:rPr>
          <w:sz w:val="28"/>
          <w:szCs w:val="28"/>
          <w:lang w:eastAsia="en-US"/>
        </w:rPr>
        <w:t xml:space="preserve"> </w:t>
      </w:r>
      <w:r w:rsidRPr="008C3682">
        <w:rPr>
          <w:sz w:val="28"/>
          <w:szCs w:val="28"/>
          <w:lang w:eastAsia="en-US"/>
        </w:rPr>
        <w:t>дизайна</w:t>
      </w:r>
      <w:r w:rsidR="008C3682">
        <w:rPr>
          <w:sz w:val="28"/>
          <w:szCs w:val="28"/>
          <w:lang w:eastAsia="en-US"/>
        </w:rPr>
        <w:t xml:space="preserve"> </w:t>
      </w:r>
      <w:r w:rsidRPr="008C3682">
        <w:rPr>
          <w:sz w:val="28"/>
          <w:szCs w:val="28"/>
          <w:lang w:eastAsia="en-US"/>
        </w:rPr>
        <w:t>и</w:t>
      </w:r>
      <w:r w:rsidR="008C3682">
        <w:rPr>
          <w:sz w:val="28"/>
          <w:szCs w:val="28"/>
          <w:lang w:eastAsia="en-US"/>
        </w:rPr>
        <w:t xml:space="preserve"> </w:t>
      </w:r>
      <w:r w:rsidRPr="008C3682">
        <w:rPr>
          <w:sz w:val="28"/>
          <w:szCs w:val="28"/>
          <w:lang w:eastAsia="en-US"/>
        </w:rPr>
        <w:t>графики,</w:t>
      </w:r>
      <w:r w:rsidR="008C3682">
        <w:rPr>
          <w:sz w:val="28"/>
          <w:szCs w:val="28"/>
          <w:lang w:eastAsia="en-US"/>
        </w:rPr>
        <w:t xml:space="preserve"> </w:t>
      </w:r>
      <w:r w:rsidRPr="008C3682">
        <w:rPr>
          <w:sz w:val="28"/>
          <w:szCs w:val="28"/>
          <w:lang w:eastAsia="en-US"/>
        </w:rPr>
        <w:t>а</w:t>
      </w:r>
      <w:r w:rsidR="008C3682">
        <w:rPr>
          <w:sz w:val="28"/>
          <w:szCs w:val="28"/>
          <w:lang w:eastAsia="en-US"/>
        </w:rPr>
        <w:t xml:space="preserve"> </w:t>
      </w:r>
      <w:r w:rsidRPr="008C3682">
        <w:rPr>
          <w:sz w:val="28"/>
          <w:szCs w:val="28"/>
          <w:lang w:eastAsia="en-US"/>
        </w:rPr>
        <w:t>также</w:t>
      </w:r>
      <w:r w:rsidR="008C3682">
        <w:rPr>
          <w:sz w:val="28"/>
          <w:szCs w:val="28"/>
          <w:lang w:eastAsia="en-US"/>
        </w:rPr>
        <w:t xml:space="preserve"> </w:t>
      </w:r>
      <w:r w:rsidRPr="008C3682">
        <w:rPr>
          <w:sz w:val="28"/>
          <w:szCs w:val="28"/>
          <w:lang w:eastAsia="en-US"/>
        </w:rPr>
        <w:t xml:space="preserve">результаты социологического опроса на предмет схожести обозначений «Мега» и «Мегацентр».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Контрафактщики</w:t>
      </w:r>
      <w:r w:rsidR="008C3682">
        <w:rPr>
          <w:sz w:val="28"/>
          <w:szCs w:val="28"/>
          <w:lang w:eastAsia="en-US"/>
        </w:rPr>
        <w:t xml:space="preserve"> </w:t>
      </w:r>
      <w:r w:rsidRPr="008C3682">
        <w:rPr>
          <w:sz w:val="28"/>
          <w:szCs w:val="28"/>
          <w:lang w:eastAsia="en-US"/>
        </w:rPr>
        <w:t>успевают</w:t>
      </w:r>
      <w:r w:rsidR="008C3682">
        <w:rPr>
          <w:sz w:val="28"/>
          <w:szCs w:val="28"/>
          <w:lang w:eastAsia="en-US"/>
        </w:rPr>
        <w:t xml:space="preserve"> </w:t>
      </w:r>
      <w:r w:rsidRPr="008C3682">
        <w:rPr>
          <w:sz w:val="28"/>
          <w:szCs w:val="28"/>
          <w:lang w:eastAsia="en-US"/>
        </w:rPr>
        <w:t>получить</w:t>
      </w:r>
      <w:r w:rsidR="008C3682">
        <w:rPr>
          <w:sz w:val="28"/>
          <w:szCs w:val="28"/>
          <w:lang w:eastAsia="en-US"/>
        </w:rPr>
        <w:t xml:space="preserve"> </w:t>
      </w:r>
      <w:r w:rsidRPr="008C3682">
        <w:rPr>
          <w:sz w:val="28"/>
          <w:szCs w:val="28"/>
          <w:lang w:eastAsia="en-US"/>
        </w:rPr>
        <w:t>немалую</w:t>
      </w:r>
      <w:r w:rsidR="008C3682">
        <w:rPr>
          <w:sz w:val="28"/>
          <w:szCs w:val="28"/>
          <w:lang w:eastAsia="en-US"/>
        </w:rPr>
        <w:t xml:space="preserve"> </w:t>
      </w:r>
      <w:r w:rsidRPr="008C3682">
        <w:rPr>
          <w:sz w:val="28"/>
          <w:szCs w:val="28"/>
          <w:lang w:eastAsia="en-US"/>
        </w:rPr>
        <w:t>прибыль</w:t>
      </w:r>
      <w:r w:rsidR="008C3682">
        <w:rPr>
          <w:sz w:val="28"/>
          <w:szCs w:val="28"/>
          <w:lang w:eastAsia="en-US"/>
        </w:rPr>
        <w:t xml:space="preserve"> </w:t>
      </w:r>
      <w:r w:rsidRPr="008C3682">
        <w:rPr>
          <w:sz w:val="28"/>
          <w:szCs w:val="28"/>
          <w:lang w:eastAsia="en-US"/>
        </w:rPr>
        <w:t>прежде,</w:t>
      </w:r>
      <w:r w:rsidR="008C3682">
        <w:rPr>
          <w:sz w:val="28"/>
          <w:szCs w:val="28"/>
          <w:lang w:eastAsia="en-US"/>
        </w:rPr>
        <w:t xml:space="preserve"> </w:t>
      </w:r>
      <w:r w:rsidRPr="008C3682">
        <w:rPr>
          <w:sz w:val="28"/>
          <w:szCs w:val="28"/>
          <w:lang w:eastAsia="en-US"/>
        </w:rPr>
        <w:t>чем</w:t>
      </w:r>
      <w:r w:rsidR="008C3682">
        <w:rPr>
          <w:sz w:val="28"/>
          <w:szCs w:val="28"/>
          <w:lang w:eastAsia="en-US"/>
        </w:rPr>
        <w:t xml:space="preserve"> </w:t>
      </w:r>
      <w:r w:rsidRPr="008C3682">
        <w:rPr>
          <w:sz w:val="28"/>
          <w:szCs w:val="28"/>
          <w:lang w:eastAsia="en-US"/>
        </w:rPr>
        <w:t>их</w:t>
      </w:r>
      <w:r w:rsidR="008C3682">
        <w:rPr>
          <w:sz w:val="28"/>
          <w:szCs w:val="28"/>
          <w:lang w:eastAsia="en-US"/>
        </w:rPr>
        <w:t xml:space="preserve"> </w:t>
      </w:r>
      <w:r w:rsidRPr="008C3682">
        <w:rPr>
          <w:sz w:val="28"/>
          <w:szCs w:val="28"/>
          <w:lang w:eastAsia="en-US"/>
        </w:rPr>
        <w:t>обнаружат</w:t>
      </w:r>
      <w:r w:rsidR="008C3682">
        <w:rPr>
          <w:sz w:val="28"/>
          <w:szCs w:val="28"/>
          <w:lang w:eastAsia="en-US"/>
        </w:rPr>
        <w:t xml:space="preserve"> </w:t>
      </w:r>
      <w:r w:rsidRPr="008C3682">
        <w:rPr>
          <w:sz w:val="28"/>
          <w:szCs w:val="28"/>
          <w:lang w:eastAsia="en-US"/>
        </w:rPr>
        <w:t>и доведут судебные разбирательства до конца. Дело в том, что судебные разбирательства длятся довольно долго: если дело рассматривается в арбитражном суде, то после вынесения решения в</w:t>
      </w:r>
      <w:r w:rsidR="008C3682">
        <w:rPr>
          <w:sz w:val="28"/>
          <w:szCs w:val="28"/>
          <w:lang w:eastAsia="en-US"/>
        </w:rPr>
        <w:t xml:space="preserve"> </w:t>
      </w:r>
      <w:r w:rsidRPr="008C3682">
        <w:rPr>
          <w:sz w:val="28"/>
          <w:szCs w:val="28"/>
          <w:lang w:eastAsia="en-US"/>
        </w:rPr>
        <w:t>первой</w:t>
      </w:r>
      <w:r w:rsidR="008C3682">
        <w:rPr>
          <w:sz w:val="28"/>
          <w:szCs w:val="28"/>
          <w:lang w:eastAsia="en-US"/>
        </w:rPr>
        <w:t xml:space="preserve"> </w:t>
      </w:r>
      <w:r w:rsidRPr="008C3682">
        <w:rPr>
          <w:sz w:val="28"/>
          <w:szCs w:val="28"/>
          <w:lang w:eastAsia="en-US"/>
        </w:rPr>
        <w:t>инстанции</w:t>
      </w:r>
      <w:r w:rsidR="008C3682">
        <w:rPr>
          <w:sz w:val="28"/>
          <w:szCs w:val="28"/>
          <w:lang w:eastAsia="en-US"/>
        </w:rPr>
        <w:t xml:space="preserve"> </w:t>
      </w:r>
      <w:r w:rsidRPr="008C3682">
        <w:rPr>
          <w:sz w:val="28"/>
          <w:szCs w:val="28"/>
          <w:lang w:eastAsia="en-US"/>
        </w:rPr>
        <w:t>можно</w:t>
      </w:r>
      <w:r w:rsidR="008C3682">
        <w:rPr>
          <w:sz w:val="28"/>
          <w:szCs w:val="28"/>
          <w:lang w:eastAsia="en-US"/>
        </w:rPr>
        <w:t xml:space="preserve"> </w:t>
      </w:r>
      <w:r w:rsidRPr="008C3682">
        <w:rPr>
          <w:sz w:val="28"/>
          <w:szCs w:val="28"/>
          <w:lang w:eastAsia="en-US"/>
        </w:rPr>
        <w:t>подать</w:t>
      </w:r>
      <w:r w:rsidR="008C3682">
        <w:rPr>
          <w:sz w:val="28"/>
          <w:szCs w:val="28"/>
          <w:lang w:eastAsia="en-US"/>
        </w:rPr>
        <w:t xml:space="preserve"> </w:t>
      </w:r>
      <w:r w:rsidRPr="008C3682">
        <w:rPr>
          <w:sz w:val="28"/>
          <w:szCs w:val="28"/>
          <w:lang w:eastAsia="en-US"/>
        </w:rPr>
        <w:t>апелляцию</w:t>
      </w:r>
      <w:r w:rsidR="008C3682">
        <w:rPr>
          <w:sz w:val="28"/>
          <w:szCs w:val="28"/>
          <w:lang w:eastAsia="en-US"/>
        </w:rPr>
        <w:t xml:space="preserve"> </w:t>
      </w:r>
      <w:r w:rsidRPr="008C3682">
        <w:rPr>
          <w:sz w:val="28"/>
          <w:szCs w:val="28"/>
          <w:lang w:eastAsia="en-US"/>
        </w:rPr>
        <w:t>во</w:t>
      </w:r>
      <w:r w:rsidR="008C3682">
        <w:rPr>
          <w:sz w:val="28"/>
          <w:szCs w:val="28"/>
          <w:lang w:eastAsia="en-US"/>
        </w:rPr>
        <w:t xml:space="preserve"> </w:t>
      </w:r>
      <w:r w:rsidRPr="008C3682">
        <w:rPr>
          <w:sz w:val="28"/>
          <w:szCs w:val="28"/>
          <w:lang w:eastAsia="en-US"/>
        </w:rPr>
        <w:t>вторую,</w:t>
      </w:r>
      <w:r w:rsidR="008C3682">
        <w:rPr>
          <w:sz w:val="28"/>
          <w:szCs w:val="28"/>
          <w:lang w:eastAsia="en-US"/>
        </w:rPr>
        <w:t xml:space="preserve"> </w:t>
      </w:r>
      <w:r w:rsidRPr="008C3682">
        <w:rPr>
          <w:sz w:val="28"/>
          <w:szCs w:val="28"/>
          <w:lang w:eastAsia="en-US"/>
        </w:rPr>
        <w:t>затем</w:t>
      </w:r>
      <w:r w:rsidR="008C3682">
        <w:rPr>
          <w:sz w:val="28"/>
          <w:szCs w:val="28"/>
          <w:lang w:eastAsia="en-US"/>
        </w:rPr>
        <w:t xml:space="preserve"> </w:t>
      </w:r>
      <w:r w:rsidRPr="008C3682">
        <w:rPr>
          <w:sz w:val="28"/>
          <w:szCs w:val="28"/>
          <w:lang w:eastAsia="en-US"/>
        </w:rPr>
        <w:t>кассационную</w:t>
      </w:r>
      <w:r w:rsidR="008C3682">
        <w:rPr>
          <w:sz w:val="28"/>
          <w:szCs w:val="28"/>
          <w:lang w:eastAsia="en-US"/>
        </w:rPr>
        <w:t xml:space="preserve"> </w:t>
      </w:r>
      <w:r w:rsidRPr="008C3682">
        <w:rPr>
          <w:sz w:val="28"/>
          <w:szCs w:val="28"/>
          <w:lang w:eastAsia="en-US"/>
        </w:rPr>
        <w:t>жалобу</w:t>
      </w:r>
      <w:r w:rsidR="008C3682">
        <w:rPr>
          <w:sz w:val="28"/>
          <w:szCs w:val="28"/>
          <w:lang w:eastAsia="en-US"/>
        </w:rPr>
        <w:t xml:space="preserve"> </w:t>
      </w:r>
      <w:r w:rsidRPr="008C3682">
        <w:rPr>
          <w:sz w:val="28"/>
          <w:szCs w:val="28"/>
          <w:lang w:eastAsia="en-US"/>
        </w:rPr>
        <w:t>в третью инстанцию, после чего остается Высший арбитражный суд. Очевидно, что хлопоты и издержки</w:t>
      </w:r>
      <w:r w:rsidR="008C3682">
        <w:rPr>
          <w:sz w:val="28"/>
          <w:szCs w:val="28"/>
          <w:lang w:eastAsia="en-US"/>
        </w:rPr>
        <w:t xml:space="preserve"> </w:t>
      </w:r>
      <w:r w:rsidRPr="008C3682">
        <w:rPr>
          <w:sz w:val="28"/>
          <w:szCs w:val="28"/>
          <w:lang w:eastAsia="en-US"/>
        </w:rPr>
        <w:t>заставляют</w:t>
      </w:r>
      <w:r w:rsidR="008C3682">
        <w:rPr>
          <w:sz w:val="28"/>
          <w:szCs w:val="28"/>
          <w:lang w:eastAsia="en-US"/>
        </w:rPr>
        <w:t xml:space="preserve"> </w:t>
      </w:r>
      <w:r w:rsidRPr="008C3682">
        <w:rPr>
          <w:sz w:val="28"/>
          <w:szCs w:val="28"/>
          <w:lang w:eastAsia="en-US"/>
        </w:rPr>
        <w:t>правообладателей</w:t>
      </w:r>
      <w:r w:rsidR="008C3682">
        <w:rPr>
          <w:sz w:val="28"/>
          <w:szCs w:val="28"/>
          <w:lang w:eastAsia="en-US"/>
        </w:rPr>
        <w:t xml:space="preserve"> </w:t>
      </w:r>
      <w:r w:rsidRPr="008C3682">
        <w:rPr>
          <w:sz w:val="28"/>
          <w:szCs w:val="28"/>
          <w:lang w:eastAsia="en-US"/>
        </w:rPr>
        <w:t>взвешивать</w:t>
      </w:r>
      <w:r w:rsidR="008C3682">
        <w:rPr>
          <w:sz w:val="28"/>
          <w:szCs w:val="28"/>
          <w:lang w:eastAsia="en-US"/>
        </w:rPr>
        <w:t xml:space="preserve"> </w:t>
      </w:r>
      <w:r w:rsidRPr="008C3682">
        <w:rPr>
          <w:sz w:val="28"/>
          <w:szCs w:val="28"/>
          <w:lang w:eastAsia="en-US"/>
        </w:rPr>
        <w:t>целесообразность</w:t>
      </w:r>
      <w:r w:rsidR="008C3682">
        <w:rPr>
          <w:sz w:val="28"/>
          <w:szCs w:val="28"/>
          <w:lang w:eastAsia="en-US"/>
        </w:rPr>
        <w:t xml:space="preserve"> </w:t>
      </w:r>
      <w:r w:rsidRPr="008C3682">
        <w:rPr>
          <w:sz w:val="28"/>
          <w:szCs w:val="28"/>
          <w:lang w:eastAsia="en-US"/>
        </w:rPr>
        <w:t>этих</w:t>
      </w:r>
      <w:r w:rsidR="008C3682">
        <w:rPr>
          <w:sz w:val="28"/>
          <w:szCs w:val="28"/>
          <w:lang w:eastAsia="en-US"/>
        </w:rPr>
        <w:t xml:space="preserve"> </w:t>
      </w:r>
      <w:r w:rsidRPr="008C3682">
        <w:rPr>
          <w:sz w:val="28"/>
          <w:szCs w:val="28"/>
          <w:lang w:eastAsia="en-US"/>
        </w:rPr>
        <w:t>разбирательств, вплоть до решения отступить перед «двойником», проведя собственный ребрендинг. Именно</w:t>
      </w:r>
      <w:r w:rsidR="008C3682">
        <w:rPr>
          <w:sz w:val="28"/>
          <w:szCs w:val="28"/>
          <w:lang w:eastAsia="en-US"/>
        </w:rPr>
        <w:t xml:space="preserve"> </w:t>
      </w:r>
      <w:r w:rsidRPr="008C3682">
        <w:rPr>
          <w:sz w:val="28"/>
          <w:szCs w:val="28"/>
          <w:lang w:eastAsia="en-US"/>
        </w:rPr>
        <w:t>поэтому</w:t>
      </w:r>
      <w:r w:rsidR="008C3682">
        <w:rPr>
          <w:sz w:val="28"/>
          <w:szCs w:val="28"/>
          <w:lang w:eastAsia="en-US"/>
        </w:rPr>
        <w:t xml:space="preserve"> </w:t>
      </w:r>
      <w:r w:rsidRPr="008C3682">
        <w:rPr>
          <w:sz w:val="28"/>
          <w:szCs w:val="28"/>
          <w:lang w:eastAsia="en-US"/>
        </w:rPr>
        <w:t>многие</w:t>
      </w:r>
      <w:r w:rsidR="008C3682">
        <w:rPr>
          <w:sz w:val="28"/>
          <w:szCs w:val="28"/>
          <w:lang w:eastAsia="en-US"/>
        </w:rPr>
        <w:t xml:space="preserve"> </w:t>
      </w:r>
      <w:r w:rsidRPr="008C3682">
        <w:rPr>
          <w:sz w:val="28"/>
          <w:szCs w:val="28"/>
          <w:lang w:eastAsia="en-US"/>
        </w:rPr>
        <w:t>правообладатели</w:t>
      </w:r>
      <w:r w:rsidR="008C3682">
        <w:rPr>
          <w:sz w:val="28"/>
          <w:szCs w:val="28"/>
          <w:lang w:eastAsia="en-US"/>
        </w:rPr>
        <w:t xml:space="preserve"> </w:t>
      </w:r>
      <w:r w:rsidRPr="008C3682">
        <w:rPr>
          <w:sz w:val="28"/>
          <w:szCs w:val="28"/>
          <w:lang w:eastAsia="en-US"/>
        </w:rPr>
        <w:t>переносят</w:t>
      </w:r>
      <w:r w:rsidR="008C3682">
        <w:rPr>
          <w:sz w:val="28"/>
          <w:szCs w:val="28"/>
          <w:lang w:eastAsia="en-US"/>
        </w:rPr>
        <w:t xml:space="preserve"> </w:t>
      </w:r>
      <w:r w:rsidRPr="008C3682">
        <w:rPr>
          <w:sz w:val="28"/>
          <w:szCs w:val="28"/>
          <w:lang w:eastAsia="en-US"/>
        </w:rPr>
        <w:t>акцент</w:t>
      </w:r>
      <w:r w:rsidR="008C3682">
        <w:rPr>
          <w:sz w:val="28"/>
          <w:szCs w:val="28"/>
          <w:lang w:eastAsia="en-US"/>
        </w:rPr>
        <w:t xml:space="preserve"> </w:t>
      </w:r>
      <w:r w:rsidRPr="008C3682">
        <w:rPr>
          <w:sz w:val="28"/>
          <w:szCs w:val="28"/>
          <w:lang w:eastAsia="en-US"/>
        </w:rPr>
        <w:t>борьбы</w:t>
      </w:r>
      <w:r w:rsidR="008C3682">
        <w:rPr>
          <w:sz w:val="28"/>
          <w:szCs w:val="28"/>
          <w:lang w:eastAsia="en-US"/>
        </w:rPr>
        <w:t xml:space="preserve"> </w:t>
      </w:r>
      <w:r w:rsidRPr="008C3682">
        <w:rPr>
          <w:sz w:val="28"/>
          <w:szCs w:val="28"/>
          <w:lang w:eastAsia="en-US"/>
        </w:rPr>
        <w:t>против</w:t>
      </w:r>
      <w:r w:rsidR="008C3682">
        <w:rPr>
          <w:sz w:val="28"/>
          <w:szCs w:val="28"/>
          <w:lang w:eastAsia="en-US"/>
        </w:rPr>
        <w:t xml:space="preserve"> </w:t>
      </w:r>
      <w:r w:rsidRPr="008C3682">
        <w:rPr>
          <w:sz w:val="28"/>
          <w:szCs w:val="28"/>
          <w:lang w:eastAsia="en-US"/>
        </w:rPr>
        <w:t>имитаций</w:t>
      </w:r>
      <w:r w:rsidR="008C3682">
        <w:rPr>
          <w:sz w:val="28"/>
          <w:szCs w:val="28"/>
          <w:lang w:eastAsia="en-US"/>
        </w:rPr>
        <w:t xml:space="preserve"> </w:t>
      </w:r>
      <w:r w:rsidRPr="008C3682">
        <w:rPr>
          <w:sz w:val="28"/>
          <w:szCs w:val="28"/>
          <w:lang w:eastAsia="en-US"/>
        </w:rPr>
        <w:t>на</w:t>
      </w:r>
      <w:r w:rsidR="008C3682">
        <w:rPr>
          <w:sz w:val="28"/>
          <w:szCs w:val="28"/>
          <w:lang w:eastAsia="en-US"/>
        </w:rPr>
        <w:t xml:space="preserve"> </w:t>
      </w:r>
      <w:r w:rsidRPr="008C3682">
        <w:rPr>
          <w:sz w:val="28"/>
          <w:szCs w:val="28"/>
          <w:lang w:eastAsia="en-US"/>
        </w:rPr>
        <w:t>их предупреждение. Выбирается стратегия правовой защиты упреждающего характера –</w:t>
      </w:r>
      <w:r w:rsidR="008C3682">
        <w:rPr>
          <w:sz w:val="28"/>
          <w:szCs w:val="28"/>
          <w:lang w:eastAsia="en-US"/>
        </w:rPr>
        <w:t xml:space="preserve"> </w:t>
      </w:r>
      <w:r w:rsidRPr="008C3682">
        <w:rPr>
          <w:sz w:val="28"/>
          <w:szCs w:val="28"/>
          <w:lang w:eastAsia="en-US"/>
        </w:rPr>
        <w:t>регулярная деятельность по отслеживанию чужих заявок, подаваемых на регистрацию в Роспатент</w:t>
      </w:r>
      <w:r w:rsidRPr="008C3682">
        <w:rPr>
          <w:rStyle w:val="ab"/>
          <w:color w:val="auto"/>
          <w:sz w:val="28"/>
          <w:szCs w:val="28"/>
          <w:lang w:eastAsia="en-US"/>
        </w:rPr>
        <w:footnoteReference w:id="7"/>
      </w:r>
      <w:r w:rsidRPr="008C3682">
        <w:rPr>
          <w:sz w:val="28"/>
          <w:szCs w:val="28"/>
          <w:lang w:eastAsia="en-US"/>
        </w:rPr>
        <w:t xml:space="preserve">. </w:t>
      </w:r>
    </w:p>
    <w:p w:rsidR="00ED04ED" w:rsidRPr="008C3682" w:rsidRDefault="00ED04ED" w:rsidP="008C3682">
      <w:pPr>
        <w:widowControl w:val="0"/>
        <w:spacing w:line="360" w:lineRule="auto"/>
        <w:ind w:firstLine="709"/>
        <w:rPr>
          <w:b/>
          <w:sz w:val="28"/>
          <w:szCs w:val="24"/>
          <w:lang w:eastAsia="en-US"/>
        </w:rPr>
      </w:pPr>
    </w:p>
    <w:p w:rsidR="00ED04ED" w:rsidRPr="008C3682" w:rsidRDefault="00ED04ED" w:rsidP="008C3682">
      <w:pPr>
        <w:pStyle w:val="1"/>
        <w:keepNext w:val="0"/>
        <w:widowControl w:val="0"/>
        <w:spacing w:after="0"/>
        <w:ind w:firstLine="709"/>
        <w:jc w:val="both"/>
        <w:rPr>
          <w:sz w:val="28"/>
        </w:rPr>
      </w:pPr>
      <w:bookmarkStart w:id="4" w:name="_Toc228821748"/>
      <w:r w:rsidRPr="008C3682">
        <w:rPr>
          <w:sz w:val="28"/>
        </w:rPr>
        <w:t>1.2 Актуальные проблемы ввоза контрафактной продукции на территорию РФ</w:t>
      </w:r>
      <w:bookmarkEnd w:id="4"/>
    </w:p>
    <w:p w:rsidR="00ED04ED" w:rsidRPr="008C3682" w:rsidRDefault="00ED04ED" w:rsidP="008C3682">
      <w:pPr>
        <w:widowControl w:val="0"/>
        <w:spacing w:line="360" w:lineRule="auto"/>
        <w:ind w:firstLine="709"/>
        <w:rPr>
          <w:sz w:val="28"/>
          <w:szCs w:val="28"/>
          <w:lang w:eastAsia="en-US"/>
        </w:rPr>
      </w:pPr>
    </w:p>
    <w:p w:rsidR="00ED04ED" w:rsidRPr="008C3682" w:rsidRDefault="00ED04ED" w:rsidP="008C3682">
      <w:pPr>
        <w:widowControl w:val="0"/>
        <w:autoSpaceDE w:val="0"/>
        <w:autoSpaceDN w:val="0"/>
        <w:adjustRightInd w:val="0"/>
        <w:spacing w:line="360" w:lineRule="auto"/>
        <w:ind w:firstLine="709"/>
        <w:rPr>
          <w:sz w:val="28"/>
          <w:szCs w:val="28"/>
        </w:rPr>
      </w:pPr>
      <w:r w:rsidRPr="008C3682">
        <w:rPr>
          <w:sz w:val="28"/>
          <w:szCs w:val="28"/>
        </w:rPr>
        <w:t>С проблемой контрафактной и фальсифицированной продукции Россия столкнулась еще в начале 90-х годов, когда вместе с пришедшим товарным изобилием в нашу страну хлынул поток всевозможных подделок под "фирму". Это сопровождалось количества правонарушений в сфере интеллектуальной собственности, связанных с производством и распространением контрафактной и фальсифицированной продукции.</w:t>
      </w:r>
    </w:p>
    <w:p w:rsidR="00ED04ED" w:rsidRPr="008C3682" w:rsidRDefault="00ED04ED" w:rsidP="008C3682">
      <w:pPr>
        <w:widowControl w:val="0"/>
        <w:spacing w:line="360" w:lineRule="auto"/>
        <w:ind w:firstLine="709"/>
        <w:rPr>
          <w:sz w:val="28"/>
          <w:szCs w:val="28"/>
          <w:lang w:eastAsia="en-US"/>
        </w:rPr>
      </w:pPr>
      <w:r w:rsidRPr="008C3682">
        <w:rPr>
          <w:sz w:val="28"/>
          <w:szCs w:val="28"/>
        </w:rPr>
        <w:t>В настоящее время проблема фальсификации и контрафакта</w:t>
      </w:r>
      <w:r w:rsidR="008C3682">
        <w:rPr>
          <w:sz w:val="28"/>
          <w:szCs w:val="28"/>
        </w:rPr>
        <w:t xml:space="preserve"> </w:t>
      </w:r>
      <w:r w:rsidRPr="008C3682">
        <w:rPr>
          <w:sz w:val="28"/>
          <w:szCs w:val="28"/>
        </w:rPr>
        <w:t xml:space="preserve">приобрела национальные масштабы и ставит под угрозу экономическую безопасность государства. </w:t>
      </w:r>
      <w:r w:rsidRPr="008C3682">
        <w:rPr>
          <w:sz w:val="28"/>
          <w:szCs w:val="28"/>
          <w:lang w:eastAsia="en-US"/>
        </w:rPr>
        <w:t xml:space="preserve">Несмотря на пристальное внимание к проблеме контрафактной продукции Президента РФ, правительства и представителей бизнеса, ситуация на российском рынке с контрафактной продукцией из года в год не улучшается. </w:t>
      </w:r>
      <w:r w:rsidRPr="008C3682">
        <w:rPr>
          <w:sz w:val="28"/>
          <w:szCs w:val="28"/>
        </w:rPr>
        <w:t>На протяжении ряда лет наблюдается устойчивая тенденция роста количества выявленных правонарушений в этой области, так если в 1999 г. выявлено 850 преступлений, то в 2000 г. - 2000, в 2001 г. - 2500, в 2002 г. - 2800.</w:t>
      </w:r>
      <w:r w:rsidRPr="008C3682">
        <w:rPr>
          <w:sz w:val="28"/>
          <w:szCs w:val="28"/>
          <w:lang w:eastAsia="en-US"/>
        </w:rPr>
        <w:t xml:space="preserve"> В настоящий момент в целом на российском рынке доля подделок составляет 15-17%. При этом доли контрафакта сильно варьируют в зависимости от товарных категорий, которые в свою очередь делятся на основные четыре сферы (см. рисунок 2).</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К сфере господствующего</w:t>
      </w:r>
      <w:r w:rsidR="008C3682">
        <w:rPr>
          <w:sz w:val="28"/>
          <w:szCs w:val="28"/>
          <w:lang w:eastAsia="en-US"/>
        </w:rPr>
        <w:t xml:space="preserve"> </w:t>
      </w:r>
      <w:r w:rsidRPr="008C3682">
        <w:rPr>
          <w:sz w:val="28"/>
          <w:szCs w:val="28"/>
          <w:lang w:eastAsia="en-US"/>
        </w:rPr>
        <w:t>и массового распространения относятся такие пользующиеся устойчивым спросом</w:t>
      </w:r>
      <w:r w:rsidR="008C3682">
        <w:rPr>
          <w:sz w:val="28"/>
          <w:szCs w:val="28"/>
          <w:lang w:eastAsia="en-US"/>
        </w:rPr>
        <w:t xml:space="preserve"> </w:t>
      </w:r>
      <w:r w:rsidRPr="008C3682">
        <w:rPr>
          <w:sz w:val="28"/>
          <w:szCs w:val="28"/>
          <w:lang w:eastAsia="en-US"/>
        </w:rPr>
        <w:t xml:space="preserve">и массовые товары как </w:t>
      </w:r>
      <w:r w:rsidRPr="008C3682">
        <w:rPr>
          <w:sz w:val="28"/>
          <w:szCs w:val="28"/>
          <w:lang w:val="en-US" w:eastAsia="en-US"/>
        </w:rPr>
        <w:t>CD</w:t>
      </w:r>
      <w:r w:rsidRPr="008C3682">
        <w:rPr>
          <w:sz w:val="28"/>
          <w:szCs w:val="28"/>
          <w:lang w:eastAsia="en-US"/>
        </w:rPr>
        <w:t xml:space="preserve"> диски, одежда и обувь, алкогольная и табачная продукция, лекарственные средства и парфюмерия.</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Производство, незаконное перемещение на таможенную территорию РФ, реализация контрафактной продукции, по мнению специалистов таможенной службы РФ, составляет значительную часть российского теневого рынка, который по оценкам экспертов достигает около 30-40% объема ВВП.</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Российский потребитель привык по дешевке щеголять в джинсах "Levice", "Lee", в самопошиве от "Hugo Boss" и ходить в кроссовках и спортивной одежде "Adidas", "Nike", "Reebok", "Puma" сшитых в подпольных цехах дешевой рабочей силой. Косметика, парфюмерия, средства гигиены, хозяйственные товары (с использованием известных товарных знаков Pantene PRO-V, Dove, Sunsilk, Kenzo, Hugo Boss, и т.д.), производимые в подпольных цехах или в странах юго-восточной Азии, незаконно попадают на таможенную территорию РФ. </w:t>
      </w:r>
    </w:p>
    <w:p w:rsidR="00ED04ED" w:rsidRPr="008C3682" w:rsidRDefault="00ED04ED" w:rsidP="008C3682">
      <w:pPr>
        <w:pStyle w:val="af5"/>
        <w:widowControl w:val="0"/>
        <w:ind w:firstLine="709"/>
        <w:jc w:val="both"/>
      </w:pPr>
    </w:p>
    <w:p w:rsidR="00ED04ED" w:rsidRPr="008C3682" w:rsidRDefault="0084213D" w:rsidP="008C3682">
      <w:pPr>
        <w:pStyle w:val="af5"/>
        <w:widowControl w:val="0"/>
        <w:ind w:firstLine="709"/>
        <w:jc w:val="both"/>
      </w:pPr>
      <w:r>
        <w:rPr>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2" o:spid="_x0000_i1025"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ezs5U3AAAAAUBAAAPAAAAZHJzL2Rvd25y&#10;ZXYueG1sTI/NTsMwEITvSLyDtUjcqEPDb8imgqJKlTggQh/AjZckNF6H2GnTt2fhApeRRrOa+TZf&#10;TK5TexpC6xnhcpaAIq68bblG2LyvLu5AhWjYms4zIRwpwKI4PclNZv2B32hfxlpJCYfMIDQx9pnW&#10;oWrImTDzPbFkH35wJoodam0Hc5By1+l5ktxoZ1qWhcb0tGyo2pWjQ/icyq9x97zy9y/LxK7XRx02&#10;T6+I52fT4wOoSFP8O4YffEGHQpi2fmQbVIcgj8Rflex2nordIlyl6TXoItf/6YtvAA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">
            <v:imagedata r:id="rId8" o:title=""/>
            <o:lock v:ext="edit" aspectratio="f"/>
          </v:shape>
        </w:pict>
      </w:r>
    </w:p>
    <w:p w:rsidR="00ED04ED" w:rsidRPr="008C3682" w:rsidRDefault="00ED04ED" w:rsidP="008C3682">
      <w:pPr>
        <w:pStyle w:val="af5"/>
        <w:widowControl w:val="0"/>
        <w:ind w:firstLine="709"/>
        <w:jc w:val="both"/>
      </w:pPr>
      <w:r w:rsidRPr="008C3682">
        <w:t>Рисунок 2.</w:t>
      </w:r>
      <w:r w:rsidR="008C3682">
        <w:t xml:space="preserve"> </w:t>
      </w:r>
      <w:r w:rsidRPr="008C3682">
        <w:t>Сферы распространения контрафакта в зависимости от товарных категорий, %</w:t>
      </w:r>
    </w:p>
    <w:p w:rsidR="00ED04ED" w:rsidRPr="008C3682" w:rsidRDefault="00ED04ED" w:rsidP="008C3682">
      <w:pPr>
        <w:widowControl w:val="0"/>
        <w:spacing w:line="360" w:lineRule="auto"/>
        <w:ind w:firstLine="709"/>
        <w:rPr>
          <w:sz w:val="28"/>
          <w:szCs w:val="22"/>
          <w:lang w:eastAsia="en-US"/>
        </w:rPr>
      </w:pPr>
    </w:p>
    <w:p w:rsidR="00ED04ED" w:rsidRPr="008C3682" w:rsidRDefault="00ED04ED" w:rsidP="008C3682">
      <w:pPr>
        <w:widowControl w:val="0"/>
        <w:spacing w:line="360" w:lineRule="auto"/>
        <w:ind w:firstLine="709"/>
        <w:rPr>
          <w:b/>
          <w:sz w:val="28"/>
          <w:szCs w:val="24"/>
          <w:lang w:eastAsia="en-US"/>
        </w:rPr>
      </w:pPr>
      <w:r w:rsidRPr="008C3682">
        <w:rPr>
          <w:sz w:val="28"/>
          <w:szCs w:val="28"/>
          <w:lang w:eastAsia="en-US"/>
        </w:rPr>
        <w:t>При этом производители поддельной продукции - это уже далеко не «китайцы, сидящие в мрачных помещениях», как многие до сих пор себе представляют. Современный производитель контрафакта зачастую, обеспечен производственными мощностями на уровне, сопоставимом с производствами правообладателей. Качественную подделку порой бывает просто невозможно отличить от оригинала без специальных знаний и аппаратуры, поэтому высокая цена на продукцию не гарантирует потребителю приобретение оригинальной продукции</w:t>
      </w:r>
      <w:r w:rsidRPr="008C3682">
        <w:rPr>
          <w:rStyle w:val="ab"/>
          <w:color w:val="auto"/>
          <w:sz w:val="28"/>
          <w:szCs w:val="28"/>
          <w:lang w:eastAsia="en-US"/>
        </w:rPr>
        <w:footnoteReference w:id="8"/>
      </w:r>
      <w:r w:rsidRPr="008C3682">
        <w:rPr>
          <w:sz w:val="28"/>
          <w:szCs w:val="28"/>
          <w:lang w:eastAsia="en-US"/>
        </w:rPr>
        <w:t xml:space="preserve"> </w:t>
      </w:r>
    </w:p>
    <w:p w:rsidR="00ED04ED" w:rsidRPr="008C3682" w:rsidRDefault="00ED04ED" w:rsidP="008C3682">
      <w:pPr>
        <w:widowControl w:val="0"/>
        <w:autoSpaceDE w:val="0"/>
        <w:autoSpaceDN w:val="0"/>
        <w:adjustRightInd w:val="0"/>
        <w:spacing w:line="360" w:lineRule="auto"/>
        <w:ind w:firstLine="709"/>
        <w:rPr>
          <w:bCs/>
          <w:sz w:val="28"/>
          <w:szCs w:val="24"/>
        </w:rPr>
      </w:pPr>
      <w:r w:rsidRPr="008C3682">
        <w:rPr>
          <w:sz w:val="28"/>
          <w:szCs w:val="28"/>
          <w:lang w:eastAsia="en-US"/>
        </w:rPr>
        <w:t>Анализ сложившейся тенденции на потребительском рынке, а также</w:t>
      </w:r>
      <w:r w:rsidRPr="008C3682">
        <w:rPr>
          <w:sz w:val="28"/>
          <w:szCs w:val="28"/>
        </w:rPr>
        <w:t xml:space="preserve"> данные правоохранительных и контролирующих органов свидетельствуют о том, что доля контрафактной и фальсифицированной продукции увеличивается. По отдельным группам товаров таким, как парфюмерно-косметические, обувь одежда, синтетические моющие средства, мясные, молочные и рыбные консервы, чай, кофе и кондитерские изделия - от 30 до 50% находящихся из них в обращении являются контрафактными или фальсифицированными. В 2005 г. доля пиратских видеокассет составила 83%, аудиокассет - 76%, DVD - 80%, CD - 86%. Особую озабоченность вызывает проблема фальсификации лекарственных средств </w:t>
      </w:r>
      <w:r w:rsidRPr="008C3682">
        <w:rPr>
          <w:bCs/>
          <w:sz w:val="28"/>
          <w:szCs w:val="28"/>
        </w:rPr>
        <w:t>(</w:t>
      </w:r>
      <w:r w:rsidRPr="008C3682">
        <w:rPr>
          <w:bCs/>
          <w:sz w:val="28"/>
          <w:szCs w:val="24"/>
        </w:rPr>
        <w:t>Постановление Президиума Правления Торгово-промышленной палаты РФ от 24 декабря 2003 г. N 36-6 "О предложениях ТПП РФ по совершенствованию мер в сфере борьбы с контрафактной и фальсифицированной продукцией").</w:t>
      </w:r>
    </w:p>
    <w:p w:rsidR="00ED04ED" w:rsidRPr="008C3682" w:rsidRDefault="00ED04ED" w:rsidP="008C3682">
      <w:pPr>
        <w:widowControl w:val="0"/>
        <w:spacing w:line="360" w:lineRule="auto"/>
        <w:ind w:firstLine="709"/>
        <w:rPr>
          <w:sz w:val="28"/>
          <w:szCs w:val="28"/>
        </w:rPr>
      </w:pPr>
      <w:r w:rsidRPr="008C3682">
        <w:rPr>
          <w:sz w:val="28"/>
          <w:szCs w:val="28"/>
        </w:rPr>
        <w:t>Производство и реализация контрафактной и фальсифицированной продукции представляют серьезную угрозу экономической безопасности, как России, так и стран ближнего зарубежья. По данным Исполнительного комитета Содружества Независимых Государств, имеют место исчисляемые значительными суммами не поступления налоговых платежей в национальные бюджеты. По оценкам специалистов, ежегодные убытки составляют: по Российской Федерации - около 3 млрд. долларов США, Украине - 1,5 млрд. долларов, Республике Беларусь, Республике Казахстан, Кыргызской Республике и Республике Молдова - от 0,5 до 1,4 млрд. долларов США.</w:t>
      </w:r>
    </w:p>
    <w:p w:rsidR="00ED04ED" w:rsidRPr="008C3682" w:rsidRDefault="00ED04ED" w:rsidP="008C3682">
      <w:pPr>
        <w:widowControl w:val="0"/>
        <w:autoSpaceDE w:val="0"/>
        <w:autoSpaceDN w:val="0"/>
        <w:adjustRightInd w:val="0"/>
        <w:spacing w:line="360" w:lineRule="auto"/>
        <w:ind w:firstLine="709"/>
        <w:rPr>
          <w:sz w:val="28"/>
          <w:szCs w:val="28"/>
        </w:rPr>
      </w:pPr>
      <w:r w:rsidRPr="008C3682">
        <w:rPr>
          <w:sz w:val="28"/>
          <w:szCs w:val="28"/>
        </w:rPr>
        <w:t>Кроме того, появление на потребительском рынке недоброкачественной, а порой и небезопасной продукции вредит здоровью нации и угрожает жизни потребителей. По данным специалистов Национального фонда защиты потребителей, 90% алкогольных напитков, которые продаются сегодня в России под видом коньяка, вовсе не являются коньяком. Мало того, из этих 90% более 70% не дотягивают по качественным показателям даже до суррогата типа "коньячный напиток". 62% водки, реализуемой на потребительском рынке, является также фальсификатом. В 1997 г. от употребления "паленой" водки погибли свыше 52 тыс. россиян, 80% из них - детородного возраста. В 2003 году, согласно данным Минздрава России, - 33600 человек, что более чем в два раза выше потерь, понесенных за 10 лет военных действий в Афганистане.</w:t>
      </w:r>
    </w:p>
    <w:p w:rsidR="00ED04ED" w:rsidRPr="008C3682" w:rsidRDefault="00ED04ED" w:rsidP="008C3682">
      <w:pPr>
        <w:widowControl w:val="0"/>
        <w:autoSpaceDE w:val="0"/>
        <w:autoSpaceDN w:val="0"/>
        <w:adjustRightInd w:val="0"/>
        <w:spacing w:line="360" w:lineRule="auto"/>
        <w:ind w:firstLine="709"/>
        <w:rPr>
          <w:sz w:val="28"/>
          <w:szCs w:val="28"/>
        </w:rPr>
      </w:pPr>
      <w:r w:rsidRPr="008C3682">
        <w:rPr>
          <w:sz w:val="28"/>
          <w:szCs w:val="28"/>
        </w:rPr>
        <w:t xml:space="preserve">Проводимыми проверками зафиксированы и некоторые необычные случаи подделок, угрожающих здоровью потребителей. Так, в 2000 году на одном из крупных книжных развалов на юге столицы были изъяты фальшивые учебники по истории, физике, алгебре и т.д. В результате контрольной закупки, проведенной сотрудниками правоохранительных органов, были изъяты сотни поддельных учебников. От оригинала их отличали блеклая краска, худшая текстура бумаги, несоответствие шрифтов санитарно-гигиеническим нормам. По заключению санэпиднадзора, использование данных учебников могло привести к ухудшению зрения школьников. </w:t>
      </w:r>
    </w:p>
    <w:p w:rsidR="00ED04ED" w:rsidRPr="008C3682" w:rsidRDefault="00ED04ED" w:rsidP="008C3682">
      <w:pPr>
        <w:widowControl w:val="0"/>
        <w:autoSpaceDE w:val="0"/>
        <w:autoSpaceDN w:val="0"/>
        <w:adjustRightInd w:val="0"/>
        <w:spacing w:line="360" w:lineRule="auto"/>
        <w:ind w:firstLine="709"/>
        <w:rPr>
          <w:sz w:val="28"/>
          <w:szCs w:val="28"/>
        </w:rPr>
      </w:pPr>
      <w:r w:rsidRPr="008C3682">
        <w:rPr>
          <w:sz w:val="28"/>
          <w:szCs w:val="28"/>
        </w:rPr>
        <w:t>Вред, наносимый контрафактной и фальсифицированной продукцией, можно разделить на несколько групп:</w:t>
      </w:r>
    </w:p>
    <w:p w:rsidR="00ED04ED" w:rsidRPr="008C3682" w:rsidRDefault="00ED04ED" w:rsidP="008C3682">
      <w:pPr>
        <w:widowControl w:val="0"/>
        <w:numPr>
          <w:ilvl w:val="1"/>
          <w:numId w:val="5"/>
        </w:numPr>
        <w:tabs>
          <w:tab w:val="clear" w:pos="2235"/>
          <w:tab w:val="num" w:pos="0"/>
          <w:tab w:val="left" w:pos="1080"/>
        </w:tabs>
        <w:autoSpaceDE w:val="0"/>
        <w:autoSpaceDN w:val="0"/>
        <w:adjustRightInd w:val="0"/>
        <w:spacing w:line="360" w:lineRule="auto"/>
        <w:ind w:left="0" w:firstLine="709"/>
        <w:rPr>
          <w:sz w:val="28"/>
          <w:szCs w:val="28"/>
        </w:rPr>
      </w:pPr>
      <w:r w:rsidRPr="008C3682">
        <w:rPr>
          <w:sz w:val="28"/>
          <w:szCs w:val="28"/>
        </w:rPr>
        <w:t xml:space="preserve">ущерб экономике государства в виде не поступления налоговых и иных платежей в бюджеты государства и государственные внебюджетные фонды; </w:t>
      </w:r>
    </w:p>
    <w:p w:rsidR="00ED04ED" w:rsidRPr="008C3682" w:rsidRDefault="00ED04ED" w:rsidP="008C3682">
      <w:pPr>
        <w:widowControl w:val="0"/>
        <w:numPr>
          <w:ilvl w:val="1"/>
          <w:numId w:val="5"/>
        </w:numPr>
        <w:tabs>
          <w:tab w:val="clear" w:pos="2235"/>
          <w:tab w:val="num" w:pos="0"/>
          <w:tab w:val="left" w:pos="1080"/>
        </w:tabs>
        <w:autoSpaceDE w:val="0"/>
        <w:autoSpaceDN w:val="0"/>
        <w:adjustRightInd w:val="0"/>
        <w:spacing w:line="360" w:lineRule="auto"/>
        <w:ind w:left="0" w:firstLine="709"/>
        <w:rPr>
          <w:sz w:val="28"/>
          <w:szCs w:val="28"/>
        </w:rPr>
      </w:pPr>
      <w:r w:rsidRPr="008C3682">
        <w:rPr>
          <w:sz w:val="28"/>
          <w:szCs w:val="28"/>
        </w:rPr>
        <w:t>ущерб престижу страны, подрыв инвестиционного климата;</w:t>
      </w:r>
    </w:p>
    <w:p w:rsidR="00ED04ED" w:rsidRPr="008C3682" w:rsidRDefault="00ED04ED" w:rsidP="008C3682">
      <w:pPr>
        <w:widowControl w:val="0"/>
        <w:numPr>
          <w:ilvl w:val="1"/>
          <w:numId w:val="5"/>
        </w:numPr>
        <w:tabs>
          <w:tab w:val="clear" w:pos="2235"/>
          <w:tab w:val="num" w:pos="0"/>
          <w:tab w:val="left" w:pos="1080"/>
        </w:tabs>
        <w:autoSpaceDE w:val="0"/>
        <w:autoSpaceDN w:val="0"/>
        <w:adjustRightInd w:val="0"/>
        <w:spacing w:line="360" w:lineRule="auto"/>
        <w:ind w:left="0" w:firstLine="709"/>
        <w:rPr>
          <w:sz w:val="28"/>
          <w:szCs w:val="28"/>
        </w:rPr>
      </w:pPr>
      <w:r w:rsidRPr="008C3682">
        <w:rPr>
          <w:sz w:val="28"/>
          <w:szCs w:val="28"/>
        </w:rPr>
        <w:t>ущерб владельцам авторских прав на продукцию и прав на товарные знаки;</w:t>
      </w:r>
    </w:p>
    <w:p w:rsidR="00ED04ED" w:rsidRPr="008C3682" w:rsidRDefault="00ED04ED" w:rsidP="008C3682">
      <w:pPr>
        <w:widowControl w:val="0"/>
        <w:numPr>
          <w:ilvl w:val="1"/>
          <w:numId w:val="5"/>
        </w:numPr>
        <w:tabs>
          <w:tab w:val="clear" w:pos="2235"/>
          <w:tab w:val="num" w:pos="0"/>
          <w:tab w:val="left" w:pos="1080"/>
        </w:tabs>
        <w:autoSpaceDE w:val="0"/>
        <w:autoSpaceDN w:val="0"/>
        <w:adjustRightInd w:val="0"/>
        <w:spacing w:line="360" w:lineRule="auto"/>
        <w:ind w:left="0" w:firstLine="709"/>
        <w:rPr>
          <w:sz w:val="28"/>
          <w:szCs w:val="28"/>
        </w:rPr>
      </w:pPr>
      <w:r w:rsidRPr="008C3682">
        <w:rPr>
          <w:sz w:val="28"/>
          <w:szCs w:val="28"/>
        </w:rPr>
        <w:t>ущерб здоровью потребителей контрафактной и фальсифицированной продукции.</w:t>
      </w:r>
    </w:p>
    <w:p w:rsidR="00ED04ED" w:rsidRPr="008C3682" w:rsidRDefault="00ED04ED" w:rsidP="008C3682">
      <w:pPr>
        <w:widowControl w:val="0"/>
        <w:autoSpaceDE w:val="0"/>
        <w:autoSpaceDN w:val="0"/>
        <w:adjustRightInd w:val="0"/>
        <w:spacing w:line="360" w:lineRule="auto"/>
        <w:ind w:firstLine="709"/>
        <w:rPr>
          <w:sz w:val="28"/>
          <w:szCs w:val="28"/>
          <w:lang w:eastAsia="en-US"/>
        </w:rPr>
      </w:pPr>
      <w:r w:rsidRPr="008C3682">
        <w:rPr>
          <w:sz w:val="28"/>
          <w:szCs w:val="28"/>
          <w:lang w:eastAsia="en-US"/>
        </w:rPr>
        <w:t>Основным фактором для масштабных фальсификаций в отечественной экономике является наличие в ее структуре огромного теневого сектора, который по объемам производства вполне заслуживает названия параллельной экономики. При этом границы между легальной и теневой экономикой размыты, а зачастую их практически не существует. Один и тот же предприниматель часто оказывается как легальным бизнесменом, так и «теневиком». Одна и та же продукция нередко может реализовываться как легально, так и без соответствующего учета. Результатами деятельности теневой экономики пользуются многие слои общества. При этом «теневики» искусно пользуются существующей официальной инфраструктурой, имея доступ ко всей необходимой им коммерческой информации. Опутавшая всю страну «параллельная экономика» автоматически втягивает в сферу своего влияния те сегменты товарного рынка, которые характеризуются большими объемами розничных продаж за наличные деньги. Вполне естественно, что наибольшего размаха производство и реализация контрафактной продукции в России достигли в аудиовизуальной области и программном обеспечении, производстве напитков и продуктов питания, в фармацевтике, производстве предметов личной гигиены и т.п.</w:t>
      </w:r>
    </w:p>
    <w:p w:rsidR="00ED04ED" w:rsidRPr="008C3682" w:rsidRDefault="00ED04ED" w:rsidP="008C3682">
      <w:pPr>
        <w:widowControl w:val="0"/>
        <w:autoSpaceDE w:val="0"/>
        <w:autoSpaceDN w:val="0"/>
        <w:adjustRightInd w:val="0"/>
        <w:spacing w:line="360" w:lineRule="auto"/>
        <w:ind w:firstLine="709"/>
        <w:rPr>
          <w:sz w:val="28"/>
          <w:szCs w:val="28"/>
          <w:lang w:eastAsia="en-US"/>
        </w:rPr>
      </w:pPr>
      <w:r w:rsidRPr="008C3682">
        <w:rPr>
          <w:sz w:val="28"/>
          <w:szCs w:val="28"/>
          <w:lang w:eastAsia="en-US"/>
        </w:rPr>
        <w:t>Практически беспрепятственная реализация контрафактной продукции возможна также вследствие не информированности потребителей о низких потребительских свойствах такой продукции. Это происходит из-за низкого уровня доходов населения и неэффективной работы правоохранительных органов. Негативную роль играет широкое развитие внемагазинных форм торговли и реализация некачественных товаров через новые формы торговли, где отсутствует контроль качества, типа «магазинов на диване» и т.д.</w:t>
      </w:r>
    </w:p>
    <w:p w:rsidR="00ED04ED" w:rsidRPr="008C3682" w:rsidRDefault="00ED04ED" w:rsidP="008C3682">
      <w:pPr>
        <w:widowControl w:val="0"/>
        <w:autoSpaceDE w:val="0"/>
        <w:autoSpaceDN w:val="0"/>
        <w:adjustRightInd w:val="0"/>
        <w:spacing w:line="360" w:lineRule="auto"/>
        <w:ind w:firstLine="709"/>
        <w:rPr>
          <w:sz w:val="28"/>
          <w:szCs w:val="28"/>
          <w:lang w:eastAsia="en-US"/>
        </w:rPr>
      </w:pPr>
      <w:r w:rsidRPr="008C3682">
        <w:rPr>
          <w:sz w:val="28"/>
          <w:szCs w:val="28"/>
          <w:lang w:eastAsia="en-US"/>
        </w:rPr>
        <w:t xml:space="preserve">В этой ситуации необходимо на регулярной основе проводить культурно-воспитательные и пропагандистские мероприятия, направленные на разъяснение норм российского законодательства по охране и защите интеллектуальной собственности, об угрозах, которые несет пиратство и распространение контрафактной продукции, а также о мерах, принимаемых на национальном и международном уровне с целью борьбы с нарушениями в сфере интеллектуальной собственности. </w:t>
      </w:r>
    </w:p>
    <w:p w:rsidR="00ED04ED" w:rsidRPr="008C3682" w:rsidRDefault="00ED04ED" w:rsidP="008C3682">
      <w:pPr>
        <w:widowControl w:val="0"/>
        <w:autoSpaceDE w:val="0"/>
        <w:autoSpaceDN w:val="0"/>
        <w:adjustRightInd w:val="0"/>
        <w:spacing w:line="360" w:lineRule="auto"/>
        <w:ind w:firstLine="709"/>
        <w:rPr>
          <w:sz w:val="28"/>
          <w:szCs w:val="28"/>
          <w:lang w:eastAsia="en-US"/>
        </w:rPr>
      </w:pPr>
      <w:r w:rsidRPr="008C3682">
        <w:rPr>
          <w:sz w:val="28"/>
          <w:szCs w:val="28"/>
          <w:lang w:eastAsia="en-US"/>
        </w:rPr>
        <w:t>При этом товаропроизводитель для того, чтобы продвигать свою продукцию на рынке, должен думать о соизмерении цен, потому что некоторые цены не позволяют нашему потребителю сегодня купить товар. В качестве примера можно привести действия одной из крупнейшей в мире звукозаписывающей компании «Universal Music Group» (США), которая объявила в 2003 году о снижении цен на производимые ею компакт-диски до уровня пиратских цен. Такая мера предложена была еще Президентом России В. Путиным, который порекомендовал производителям легальной продукции урезать свои авторские гонорары и тем самым существенно снизить стоимость продукции.</w:t>
      </w:r>
    </w:p>
    <w:p w:rsidR="00ED04ED" w:rsidRPr="008C3682" w:rsidRDefault="00ED04ED" w:rsidP="008C3682">
      <w:pPr>
        <w:widowControl w:val="0"/>
        <w:autoSpaceDE w:val="0"/>
        <w:autoSpaceDN w:val="0"/>
        <w:adjustRightInd w:val="0"/>
        <w:spacing w:line="360" w:lineRule="auto"/>
        <w:ind w:firstLine="709"/>
        <w:rPr>
          <w:sz w:val="28"/>
          <w:szCs w:val="28"/>
        </w:rPr>
      </w:pPr>
      <w:r w:rsidRPr="008C3682">
        <w:rPr>
          <w:sz w:val="28"/>
          <w:szCs w:val="28"/>
        </w:rPr>
        <w:t xml:space="preserve"> По нашему мнению основными причинами сложившейся ситуации являются:</w:t>
      </w:r>
    </w:p>
    <w:p w:rsidR="00ED04ED" w:rsidRPr="008C3682" w:rsidRDefault="00ED04ED" w:rsidP="008C3682">
      <w:pPr>
        <w:widowControl w:val="0"/>
        <w:numPr>
          <w:ilvl w:val="1"/>
          <w:numId w:val="13"/>
        </w:numPr>
        <w:tabs>
          <w:tab w:val="clear" w:pos="2235"/>
          <w:tab w:val="num" w:pos="0"/>
          <w:tab w:val="left" w:pos="900"/>
        </w:tabs>
        <w:autoSpaceDE w:val="0"/>
        <w:autoSpaceDN w:val="0"/>
        <w:adjustRightInd w:val="0"/>
        <w:spacing w:line="360" w:lineRule="auto"/>
        <w:ind w:left="0" w:firstLine="709"/>
        <w:rPr>
          <w:sz w:val="28"/>
          <w:szCs w:val="28"/>
        </w:rPr>
      </w:pPr>
      <w:r w:rsidRPr="008C3682">
        <w:rPr>
          <w:sz w:val="28"/>
          <w:szCs w:val="28"/>
        </w:rPr>
        <w:t xml:space="preserve"> несовершенство законодательной и нормативной базы, обеспечивающей функционирование защиты рынка; </w:t>
      </w:r>
    </w:p>
    <w:p w:rsidR="00ED04ED" w:rsidRPr="008C3682" w:rsidRDefault="00ED04ED" w:rsidP="008C3682">
      <w:pPr>
        <w:widowControl w:val="0"/>
        <w:numPr>
          <w:ilvl w:val="1"/>
          <w:numId w:val="13"/>
        </w:numPr>
        <w:tabs>
          <w:tab w:val="clear" w:pos="2235"/>
          <w:tab w:val="num" w:pos="0"/>
          <w:tab w:val="left" w:pos="900"/>
        </w:tabs>
        <w:autoSpaceDE w:val="0"/>
        <w:autoSpaceDN w:val="0"/>
        <w:adjustRightInd w:val="0"/>
        <w:spacing w:line="360" w:lineRule="auto"/>
        <w:ind w:left="0" w:firstLine="709"/>
        <w:rPr>
          <w:sz w:val="28"/>
          <w:szCs w:val="28"/>
        </w:rPr>
      </w:pPr>
      <w:r w:rsidRPr="008C3682">
        <w:rPr>
          <w:sz w:val="28"/>
          <w:szCs w:val="28"/>
        </w:rPr>
        <w:t xml:space="preserve">свободный допуск значительного количества хозяйствующих субъектов к деятельности, связанной с производством и реализацией продукции; </w:t>
      </w:r>
    </w:p>
    <w:p w:rsidR="00ED04ED" w:rsidRPr="008C3682" w:rsidRDefault="00ED04ED" w:rsidP="008C3682">
      <w:pPr>
        <w:widowControl w:val="0"/>
        <w:numPr>
          <w:ilvl w:val="1"/>
          <w:numId w:val="13"/>
        </w:numPr>
        <w:tabs>
          <w:tab w:val="clear" w:pos="2235"/>
          <w:tab w:val="num" w:pos="0"/>
          <w:tab w:val="left" w:pos="900"/>
        </w:tabs>
        <w:autoSpaceDE w:val="0"/>
        <w:autoSpaceDN w:val="0"/>
        <w:adjustRightInd w:val="0"/>
        <w:spacing w:line="360" w:lineRule="auto"/>
        <w:ind w:left="0" w:firstLine="709"/>
        <w:rPr>
          <w:sz w:val="28"/>
          <w:szCs w:val="28"/>
        </w:rPr>
      </w:pPr>
      <w:r w:rsidRPr="008C3682">
        <w:rPr>
          <w:sz w:val="28"/>
          <w:szCs w:val="28"/>
        </w:rPr>
        <w:t xml:space="preserve"> вовлечение большого числа недобросовестных лиц, ориентированных на быстрое извлечение прибыли в ущерб качеству реализуемых товаров;</w:t>
      </w:r>
    </w:p>
    <w:p w:rsidR="00ED04ED" w:rsidRPr="008C3682" w:rsidRDefault="00ED04ED" w:rsidP="008C3682">
      <w:pPr>
        <w:widowControl w:val="0"/>
        <w:numPr>
          <w:ilvl w:val="1"/>
          <w:numId w:val="13"/>
        </w:numPr>
        <w:tabs>
          <w:tab w:val="clear" w:pos="2235"/>
          <w:tab w:val="num" w:pos="0"/>
          <w:tab w:val="left" w:pos="900"/>
        </w:tabs>
        <w:autoSpaceDE w:val="0"/>
        <w:autoSpaceDN w:val="0"/>
        <w:adjustRightInd w:val="0"/>
        <w:spacing w:line="360" w:lineRule="auto"/>
        <w:ind w:left="0" w:firstLine="709"/>
        <w:rPr>
          <w:sz w:val="28"/>
          <w:szCs w:val="28"/>
        </w:rPr>
      </w:pPr>
      <w:r w:rsidRPr="008C3682">
        <w:rPr>
          <w:sz w:val="28"/>
          <w:szCs w:val="28"/>
        </w:rPr>
        <w:t xml:space="preserve"> отсутствие действенного механизма, препятствующего поступлению в розничную сеть большого объёма контрафактных товаров и товаров, не прошедших подтверждения соответствия установленным требованиям.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Россия – далеко не единственный крупный центр производства и реализации контрафактной и фальсифицированной продукции. Большие объемы контрафактной продукции присутствуют на всех крупных национальных рынках, даже в развитых западных странах. Криминальные круги, контролирующие данную сферу, давно имеют международную окраску, а их уже доказанная связь с международным терроризмом заставляет относиться к рассматриваемому явлению как к глобальной проблеме, требующей всеобщего сотрудничества для ее решения. </w:t>
      </w:r>
    </w:p>
    <w:p w:rsidR="00ED04ED" w:rsidRPr="008C3682" w:rsidRDefault="00ED04ED" w:rsidP="008C3682">
      <w:pPr>
        <w:widowControl w:val="0"/>
        <w:tabs>
          <w:tab w:val="left" w:pos="720"/>
        </w:tabs>
        <w:spacing w:line="360" w:lineRule="auto"/>
        <w:ind w:firstLine="709"/>
        <w:rPr>
          <w:sz w:val="28"/>
          <w:szCs w:val="28"/>
          <w:lang w:eastAsia="en-US"/>
        </w:rPr>
      </w:pPr>
      <w:r w:rsidRPr="008C3682">
        <w:rPr>
          <w:sz w:val="28"/>
          <w:szCs w:val="28"/>
          <w:lang w:eastAsia="en-US"/>
        </w:rPr>
        <w:t xml:space="preserve">Решение проблемы контрафактной продукции необходимо решать с учетом ее общемирового характера, включая международную интеграцию подпольного капитала, так как значительный объем фальсифицированной продукции ввозится из-за рубежа. Эта тема активно обсуждается в Европейском Союзе, который за последнее время принял ряд мер по усилению таможенного контроля. Кроме того, Евросоюз рассматривает возможность уголовного преследования изготовителей контрафактных товаров, включая высокие штрафы и тюремное заключение. </w:t>
      </w:r>
    </w:p>
    <w:p w:rsidR="00ED04ED" w:rsidRPr="008C3682" w:rsidRDefault="00ED04ED" w:rsidP="008C3682">
      <w:pPr>
        <w:widowControl w:val="0"/>
        <w:spacing w:line="360" w:lineRule="auto"/>
        <w:ind w:firstLine="709"/>
        <w:rPr>
          <w:sz w:val="28"/>
          <w:szCs w:val="28"/>
        </w:rPr>
      </w:pPr>
      <w:r w:rsidRPr="008C3682">
        <w:rPr>
          <w:sz w:val="28"/>
          <w:szCs w:val="28"/>
        </w:rPr>
        <w:t>В вопросах борьбы с контрафактной и фальсифицированной продукцией нет универсального решения проблемы. Об этом свидетельствует и опыт развитых стран: в Европейском Союзе, например, потребовалось около 40 лет, прежде чем были созданы условия, существенно ограждающие рынок ЕС от фальсифицированной и контрафактной продукции. Однако, даже имея отработанные механизмы защиты рынка от подделок, по данным Международной торговой палаты, объем выручки от продаж поддельной продукции составляет 5-7% мировой торговли.</w:t>
      </w:r>
    </w:p>
    <w:p w:rsidR="00ED04ED" w:rsidRPr="008C3682" w:rsidRDefault="00ED04ED" w:rsidP="008C3682">
      <w:pPr>
        <w:widowControl w:val="0"/>
        <w:spacing w:line="360" w:lineRule="auto"/>
        <w:ind w:firstLine="709"/>
        <w:rPr>
          <w:sz w:val="28"/>
          <w:szCs w:val="28"/>
          <w:lang w:eastAsia="en-US"/>
        </w:rPr>
      </w:pPr>
      <w:r w:rsidRPr="008C3682">
        <w:rPr>
          <w:sz w:val="28"/>
          <w:szCs w:val="28"/>
        </w:rPr>
        <w:t>Обобщая вышеизложенное, можно сделать вывод о том, что проблема защиты отечественного</w:t>
      </w:r>
      <w:r w:rsidR="008C3682">
        <w:rPr>
          <w:sz w:val="28"/>
          <w:szCs w:val="28"/>
        </w:rPr>
        <w:t xml:space="preserve"> </w:t>
      </w:r>
      <w:r w:rsidRPr="008C3682">
        <w:rPr>
          <w:sz w:val="28"/>
          <w:szCs w:val="28"/>
        </w:rPr>
        <w:t>потребительского рынка от фальсифицированной и контрафактной продукции является государственной и требует значительных усилий</w:t>
      </w:r>
      <w:r w:rsidR="008C3682">
        <w:rPr>
          <w:sz w:val="28"/>
          <w:szCs w:val="28"/>
        </w:rPr>
        <w:t xml:space="preserve"> </w:t>
      </w:r>
      <w:r w:rsidRPr="008C3682">
        <w:rPr>
          <w:sz w:val="28"/>
          <w:szCs w:val="28"/>
        </w:rPr>
        <w:t>и ресурсов по обеспечению прав правообладателей и защиты прав потребителей на приобретение качественной и безопасной продукции.</w:t>
      </w:r>
    </w:p>
    <w:p w:rsidR="00ED04ED" w:rsidRPr="008C3682" w:rsidRDefault="00ED04ED" w:rsidP="008C3682">
      <w:pPr>
        <w:widowControl w:val="0"/>
        <w:spacing w:line="360" w:lineRule="auto"/>
        <w:ind w:firstLine="709"/>
        <w:rPr>
          <w:sz w:val="28"/>
          <w:szCs w:val="28"/>
          <w:lang w:eastAsia="en-US"/>
        </w:rPr>
      </w:pPr>
    </w:p>
    <w:p w:rsidR="00ED04ED" w:rsidRPr="008C3682" w:rsidRDefault="00ED04ED" w:rsidP="008C3682">
      <w:pPr>
        <w:pStyle w:val="1"/>
        <w:keepNext w:val="0"/>
        <w:widowControl w:val="0"/>
        <w:spacing w:after="0"/>
        <w:ind w:firstLine="709"/>
        <w:jc w:val="both"/>
        <w:rPr>
          <w:sz w:val="28"/>
        </w:rPr>
      </w:pPr>
      <w:bookmarkStart w:id="5" w:name="_Toc228821749"/>
      <w:r w:rsidRPr="008C3682">
        <w:rPr>
          <w:sz w:val="28"/>
        </w:rPr>
        <w:t>1.3 Механизм борьбы с ввозом контрафактной продукции на международном уровне</w:t>
      </w:r>
      <w:bookmarkEnd w:id="5"/>
    </w:p>
    <w:p w:rsidR="00ED04ED" w:rsidRPr="008C3682" w:rsidRDefault="00ED04ED" w:rsidP="008C3682">
      <w:pPr>
        <w:widowControl w:val="0"/>
        <w:spacing w:line="360" w:lineRule="auto"/>
        <w:ind w:firstLine="709"/>
        <w:rPr>
          <w:sz w:val="28"/>
          <w:szCs w:val="28"/>
          <w:lang w:eastAsia="en-US"/>
        </w:rPr>
      </w:pP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Сложившаяся ситуация на международном рынке свидетельствует о глобальности проблемы контрафакта и пиратства, которую нельзя решить в отдельно взятой стране. Борьба с контрафактом и пиратством должна быть ужесточена на уровне правительств, которые должны более строго следить за соблюдением законов по охране интеллектуальной собственности.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Международная правовая основа в борьбе с контрафактом полностью сформирована. В свое время СССР</w:t>
      </w:r>
      <w:r w:rsidR="008C3682">
        <w:rPr>
          <w:sz w:val="28"/>
          <w:szCs w:val="28"/>
          <w:lang w:eastAsia="en-US"/>
        </w:rPr>
        <w:t xml:space="preserve"> </w:t>
      </w:r>
      <w:r w:rsidRPr="008C3682">
        <w:rPr>
          <w:sz w:val="28"/>
          <w:szCs w:val="28"/>
          <w:lang w:eastAsia="en-US"/>
        </w:rPr>
        <w:t>было подписано большая часть международных соглашений, и РФ, как правопреемница СССР, является участником мировых соглашений.</w:t>
      </w:r>
      <w:r w:rsidR="008C3682">
        <w:rPr>
          <w:sz w:val="28"/>
          <w:szCs w:val="28"/>
          <w:lang w:eastAsia="en-US"/>
        </w:rPr>
        <w:t xml:space="preserve"> </w:t>
      </w:r>
      <w:r w:rsidRPr="008C3682">
        <w:rPr>
          <w:sz w:val="28"/>
          <w:szCs w:val="28"/>
          <w:lang w:eastAsia="en-US"/>
        </w:rPr>
        <w:t>В частности, эти соглашения предусматривают разработку мер ответственности за сбыт и хранение соответствующей продукции каждой участвующей (в соглашении) стороны.</w:t>
      </w:r>
      <w:r w:rsidR="008C3682">
        <w:rPr>
          <w:sz w:val="28"/>
          <w:szCs w:val="28"/>
          <w:lang w:eastAsia="en-US"/>
        </w:rPr>
        <w:t xml:space="preserve">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Международное право оставляет за страной разработку собственных обеспечительных мер по защите торговых знаков, по защите рынка от проникновения фальсифицированной продукции. В то же время, во многих развитых странах мира законодательство предусматривает более жесткие меры по пресечению производства и распространения контрафактной продукции, чем в РФ. Так за продажу и сбыт фальсифицированной и контрафактной продукции законодательство предусматривает уголовную ответственность, а также штрафы от 1 млн. евро и выше. Предприятия, на котором производится фальсифицированная продукция, могут быть закрыты как временно, так и вообще, продукция и оборудование конфисковано, а расходы по уничтожению контрафакта возлагаются на производителей. Также за их счет предусматривается публикация в газетах о фактах нарушения закона и проведенном расследовании.</w:t>
      </w:r>
      <w:r w:rsidR="00C221A1" w:rsidRPr="008C3682">
        <w:rPr>
          <w:rStyle w:val="ab"/>
          <w:color w:val="auto"/>
          <w:sz w:val="28"/>
          <w:szCs w:val="28"/>
          <w:lang w:eastAsia="en-US"/>
        </w:rPr>
        <w:footnoteReference w:id="9"/>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Организация экономического сотрудничества и развития оценивает потери легальной торговли от контрафакта ежегодно в 176 млн. долларов США. Объемы производства и реализации контрафактной продукции в Российской Федерации поставили страну в число мировых «лидеров» по данным показателям. Таким образом, создается негативный образ России как одного из оплотов мирового пиратства, что крайне отрицательно сказывается на объемах зарубежных инвестиций в российскую экономику. Такое положение становится серьезным препятствием на пути вступления России во Всемирную торговую организацию, страны-участницы которой предъявляют серьезные требования по устранению нарушений в сфере интеллектуальной собственности и, в частности, прав на товарные знаки. Исходя из этого, можно сделать вывод, что государство заинтересовано в изменении ситуации еще и потому, что из-за пиратства государственный бюджет РФ ежегодно недополучает миллиарды потенциальных налоговых поступлений.</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Одним из инструментов снижения спроса на фальсифицированную и контрафактную продукцию является формирование негативного отношения предпринимателей и потребителей к контрафактной продукции, что должно сопровождаться не только проведением разъяснительной работы, но и широким применением мер административного и уголовного воздействия. К примеру, законодательство Франции и Италии с недавнего времени предусматривает ответственность за нарушение прав ИС не только продавца, но и покупателя контрафактных товаров. В России в настоящее время покупатель контрафакта не несет ответственности перед законом. Вместе с тем существует серьезная административная и уголовная ответственность за продажу поддельных товаров. Но, несмотря на все усилия правоохранительных органов, оборот контрафактных товаров остается на высоком уровне. Во многом это обусловлено широким распространением в России челночного бизнеса и неорганизованной торговли в виде вещевых рынков, лотков. В результате необходимы дополнительные финансовые и административные меры, стимулирующие процесс их замещения высокоразвитыми торговыми сетями, владельцы которых дорожат своим имиджем и не допускают реализации низкокачественных и поддельных товаров.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В современном мире высоко оценивается роль таможенных органов по защите прав интеллектуальной собственности правообладателей. Эффективность защиты прав ИС при тесном взаимодействии правообладателей и таможенных органов высоко оценивается большинством компаний, включивших в таможенный реестр свои бренды. К сожалению, многие правообладатели неохотно идут на сотрудничество с таможенными органами, что, на наш взгляд, обусловлено рядом факторов такими как, нежеланием нести расходы, неосведомленностью, желанием скрыть факты подделок продукции, участием в незаконных схемах производства или ввоза товаров. Прежде всего, это касается компаний, торгующих бытовой техникой, парфюмерией, фармацевтической продукцией, одеждой и обувью, оптическими носителями информации. Именно по этим категориям товаров есть основания считать, что под нежеланием предоставить информацию о действующих каналах поставок подлинных товаров кроются попытки правообладателей скрыть использование незаконных схем ввоза.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Несмотря на то, что в российском законодательстве существует комплекс правовых механизмов защиты прав на средства индивидуализации, включая административную и уголовную ответственность за незаконное использование чужого товарного знака, эффективно бороться с оборотом контрафактной продукции в России производителям и правообладателям не удается в силу следующих причин: длительности судебного разбирательства; трудностей сбора доказательств; незначительности присуждаемых в арбитражном порядке сумм; возникающих трудностей с их реальным получением; больших судебных издержек; малоэффективной работы правоохранительных органов.</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Значительную роль в этом играет и пока довольно низкая правовая грамотность участников предпринимательской деятельности. Эффективность защиты прав интеллектуальной собственности во многом зависит от активности самих правообладателей. Правообладателям следует активно отстаивать свои права и использовать существующие способы их защиты. Ведь именно правообладатели, создавая специальные службы безопасности, привлекая к работе различные компетентные правоохранительные органы, отслеживая конъюнктуру рынка, работая с розничными торговыми сетями и пострадавшими потребителями, становятся обладателями полной оперативной информации, необходимой для выявления и пресечения перемещения поддельной продукции. Но они, как показывает практика, не всегда имеют представление о средствах, которые могут быть использованы для борьбы с контрафактной и фальсифицированной продукцией.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В настоящее время следует отметить низкую активность правообладателей, что прямым образом сказывается на эффективности борьбы с нарушением прав ИС. Следует сказать, что законодательство не только в России, но и в ЕС, и в США предусматривает частно-публичную процедуру защиты прав интеллектуальной собственности, то есть когда вынесение обвинения по уголовным или административным делам возможно только при наличии соответствующего заявления правообладателей.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Правообладатели, которые должны быть крайне заинтересованы в том, чтобы государство защищало их права и интересы, наоборот, проявляют пассивность и не хотят оказывать помощь государству в борьбе с контрафактной продукции. Поэтому для более эффективной борьбы необходимо не только увеличение количество зарегистрированных товарных знаков в реестре до 2-3 тысяч и более, но и активизация самих правообладателей товарных знаков, которые в первую очередь терпят колоссальные убытки.</w:t>
      </w:r>
      <w:r w:rsidR="00105973" w:rsidRPr="008C3682">
        <w:rPr>
          <w:rStyle w:val="ab"/>
          <w:color w:val="auto"/>
          <w:sz w:val="28"/>
          <w:szCs w:val="28"/>
          <w:lang w:eastAsia="en-US"/>
        </w:rPr>
        <w:footnoteReference w:id="10"/>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Практика расследования случаев производства и распространения контрафактной продукции в РФ регулируется рядом законодательств, в частности, КоАП (ст.14.10), УК РФ (ст. 180), а также рядом законов, которые описывают товарные знаки и др. В РФ за 2006 г. по статье, предусматривающей уголовное наказание, было привлечено к ответственности 10 человек, но реально осужденных практически ни одного нет. Причина такого положения в том, что существующее законодательство, регулирующее эту сферу деятельности, размыто, и специалисты выделяют ряд серьезных просчетов в УК РФ. Например, ст. 180 УК предусмотрено наказание до 5 лет за причинение крупного ущерба (правообладателю), но методики расчета по определению ущерба, который нанесен предприятию выпуском того или иного объема контрафактной продукции, нет, поэтому судебные процессы затягиваются.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Одной из главных проблем в сфере борьбы с контрафактной продукцией является не однозначный подход в рассмотрении дел судьями арбитражного суда. Не всегда суды принимают правомерные решения. Порой решение суда само себе противоречит, так как своим решением судья отказывает в привлечении к административной ответственности и этим же решением конфискует товар, хотя санкция ст.14.10 КоАП РФ предусматривает штраф с конфискацией. Имеют место факты, когда суд по малозначительности прекращает дело, несмотря на то, что правообладателю нанесен значительный ущерб, а в соответствии с законодательством РФ и постановлением Верховного суда такое правонарушение никак не может быть признано малозначительным. В некоторых случаях судьи прекращают дела из-за того, что таможня не доказала умысел административного правонарушения (по мнению суда такое правонарушение может быть совершено только умышленно). И такое решение выносится, несмотря на то, что лицо, в отношении которого возбуждено дело многократно привлекалось к административной ответственности по ст.14.10.</w:t>
      </w:r>
      <w:r w:rsidR="00FA71B3" w:rsidRPr="008C3682">
        <w:rPr>
          <w:rStyle w:val="ab"/>
          <w:color w:val="auto"/>
          <w:sz w:val="28"/>
          <w:szCs w:val="28"/>
          <w:lang w:eastAsia="en-US"/>
        </w:rPr>
        <w:footnoteReference w:id="11"/>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Россия более 15 лет ведет переговоры по вступлению во Всемирную торговую организацию, членами которой на настоящий момент являются 149 стран, на их долю приходится около 96% мировой торговли. В рамках данных переговоров Россия обязалась привести свое законодательство в соответствие с международными нормами и правилами данной организации. Одним из наиболее существенных вопросов, обсуждаемых в процессе переговоров, является улучшение ситуации с ввозом контрафактной продукции в целом и обеспечение защиты интеллектуальной собственности в частности.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В ноябре 2006 года на встрече в столице Вьетнама, Ханое, Россия подписала с США Протокол о завершении двусторонних переговоров по вступлению в ВТО, завершив тем самым все переговоры по этому вопросу. При этом Россия обязалась не допустить ухудшения ситуации в сфере защиты интеллектуальной собственности, совершенствовать законодательство и правоприменительную практику в этой области.</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В настоящее время Россия участвует во многих многосторонних международных договорах в области интеллектуальной собственности, таких, например, как Парижская конвенция по охране промышленной собственности, Бернская конвенции об охране литературных и художественных произведений, Соглашение о сотрудничестве в области охраны авторского права и смежных прав (региональное соглашение стран СНГ) и т.д. Между тем, эффективная защита прав интеллектуальной собственности невозможна без формирования реально работающих правовых механизмов по предотвращению пересечения границ Российской Федерации контрафактной продукцией, изготовленной с нарушениями прав владельцев интеллектуальной собственности. Данная деятельность приобретает государственное значение, поскольку оказывает непосредственное влияние на стимулирование производства, поддержку отечественных производителей, защиту внутреннего рынка от подделок, а, следовательно, способствует развитию экономики государства в целом.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Важнейшим элементом системы ВТО является Соглашение по торговым аспектам прав интеллектуальной собственности (Соглашение ТРИПС), которое представляет собой свод правил о защите интеллектуальной собственности в процессе осуществления торговых операций. В данных правилах оговариваются требования к законодательству стран-участниц ВТО по охране прав объектов интеллектуальной собственности. Особое внимание в Соглашении ТРИПС уделяется вопросам деятельности таможенных органов по пресечению поставок контрафактной продукции. В силу статьи 51 Соглашения ТРИПС контрафактный товар подлежит задержанию и недопущению его в свободный оборот на территории страны-участницы ВТО, включая вывоз за ее пределы.</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В настоящее время российское законодательство практически соответствует положениям Соглашения ТРИПС. Более того, российская правовая база становится все более согласованной с международными нормами. С 2004 г. ТК РФ, который во многом повторяет положения раздела 4 Соглашения ТРИПС, предусматривающего особые требования в отношении пограничных мер.</w:t>
      </w:r>
      <w:r w:rsidR="00442BD1" w:rsidRPr="008C3682">
        <w:rPr>
          <w:rStyle w:val="ab"/>
          <w:color w:val="auto"/>
          <w:sz w:val="28"/>
          <w:szCs w:val="28"/>
          <w:lang w:eastAsia="en-US"/>
        </w:rPr>
        <w:footnoteReference w:id="12"/>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Таким образом, обобщая вышеизложенное можно сделать о том, что</w:t>
      </w:r>
      <w:r w:rsidR="008C3682">
        <w:rPr>
          <w:sz w:val="28"/>
          <w:szCs w:val="28"/>
          <w:lang w:eastAsia="en-US"/>
        </w:rPr>
        <w:t xml:space="preserve"> </w:t>
      </w:r>
      <w:r w:rsidRPr="008C3682">
        <w:rPr>
          <w:sz w:val="28"/>
          <w:szCs w:val="28"/>
          <w:lang w:eastAsia="en-US"/>
        </w:rPr>
        <w:t>разработка собственных обеспечительных мер по защите торговых знаков, по защите рынка РФ от проникновения фальсифицированной продукции</w:t>
      </w:r>
      <w:r w:rsidR="00442BD1" w:rsidRPr="008C3682">
        <w:rPr>
          <w:sz w:val="28"/>
          <w:szCs w:val="28"/>
          <w:lang w:eastAsia="en-US"/>
        </w:rPr>
        <w:t xml:space="preserve"> </w:t>
      </w:r>
      <w:r w:rsidRPr="008C3682">
        <w:rPr>
          <w:sz w:val="28"/>
          <w:szCs w:val="28"/>
          <w:lang w:eastAsia="en-US"/>
        </w:rPr>
        <w:t>возможно только на основе изучения и применения международных норм и правил в области защиты интеллектуальной собственности.</w:t>
      </w:r>
    </w:p>
    <w:p w:rsidR="00ED04ED" w:rsidRPr="008C3682" w:rsidRDefault="008C3682" w:rsidP="008C3682">
      <w:pPr>
        <w:pStyle w:val="1"/>
        <w:keepNext w:val="0"/>
        <w:widowControl w:val="0"/>
        <w:spacing w:after="0"/>
        <w:ind w:firstLine="709"/>
        <w:jc w:val="both"/>
        <w:rPr>
          <w:sz w:val="28"/>
        </w:rPr>
      </w:pPr>
      <w:bookmarkStart w:id="6" w:name="_Toc228821750"/>
      <w:r>
        <w:rPr>
          <w:sz w:val="28"/>
        </w:rPr>
        <w:br w:type="page"/>
      </w:r>
      <w:r w:rsidR="00ED04ED" w:rsidRPr="008C3682">
        <w:rPr>
          <w:sz w:val="28"/>
        </w:rPr>
        <w:t>2. Исследование практических мер принимаемых таможенными органами в пресечении ввоза контрафактной продукции</w:t>
      </w:r>
      <w:bookmarkEnd w:id="6"/>
    </w:p>
    <w:p w:rsidR="00ED04ED" w:rsidRPr="008C3682" w:rsidRDefault="00ED04ED" w:rsidP="008C3682">
      <w:pPr>
        <w:widowControl w:val="0"/>
        <w:spacing w:line="360" w:lineRule="auto"/>
        <w:ind w:firstLine="709"/>
        <w:rPr>
          <w:sz w:val="28"/>
          <w:szCs w:val="22"/>
          <w:lang w:eastAsia="en-US"/>
        </w:rPr>
      </w:pPr>
    </w:p>
    <w:p w:rsidR="00ED04ED" w:rsidRPr="008C3682" w:rsidRDefault="00ED04ED" w:rsidP="008C3682">
      <w:pPr>
        <w:pStyle w:val="1"/>
        <w:keepNext w:val="0"/>
        <w:widowControl w:val="0"/>
        <w:spacing w:after="0"/>
        <w:ind w:firstLine="709"/>
        <w:jc w:val="both"/>
        <w:rPr>
          <w:sz w:val="28"/>
        </w:rPr>
      </w:pPr>
      <w:bookmarkStart w:id="7" w:name="_Toc228821751"/>
      <w:r w:rsidRPr="008C3682">
        <w:rPr>
          <w:sz w:val="28"/>
        </w:rPr>
        <w:t>2.1 Анализ деятельности таможенной службы в пресечении ввоза на территорию России контрафактной продукции</w:t>
      </w:r>
      <w:bookmarkEnd w:id="7"/>
    </w:p>
    <w:p w:rsidR="00ED04ED" w:rsidRPr="008C3682" w:rsidRDefault="00ED04ED" w:rsidP="008C3682">
      <w:pPr>
        <w:widowControl w:val="0"/>
        <w:spacing w:line="360" w:lineRule="auto"/>
        <w:ind w:firstLine="709"/>
        <w:rPr>
          <w:sz w:val="28"/>
          <w:szCs w:val="28"/>
          <w:lang w:eastAsia="en-US"/>
        </w:rPr>
      </w:pP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Преступления в области производства фальсифицированной и контрафактной продукции относятся к числу наиболее серьезных экономических преступлений. Актуальность и серьезность этой проблемы подтверждает и статистика. Так, за период с 2001 года по 2004 год количество поддельной продукции, изъятой таможенными службами европейских стран, увеличилось на 100%. Всего за один только 2004 год в мире зафиксировано более 4 тыс. задержаний контрафактных и пиратских товаров, количество которых превысило 166 млн. единиц фальсифицированной продукции. По оценке ВТО, в настоящее время мировой оборот фальсифицированных товаров составляет около 500 млрд. долл. США.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Руководство Федеральной таможенной службы России всецело разделяет озабоченность ВТО глобальными масштабами проблемы контрафакта, нацеливая таможенные органы Российской Федерации на усиление мер по обеспечению защиты прав интеллектуальной собственности. Необходимость защиты прав интеллектуальной собственности многие ассоциируют только с процессами вступления Российской Федерации во Всемирную торговую организацию (ВТО). Безусловно, это важный аспект, требующий приведения российского законодательства в соответствие с международными стандартами в области обеспечения защиты интеллектуальной собственности (ИС) и принятия эффективных правоприменительных мер по противодействию распространения контрафактных товаров.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Однако вступление в ВТО - далеко не единственная причина, требующая защиты прав интеллектуальной собственности. В числе наиболее значимых: здоровье населения, недопущение нанесения морального вреда потребителю, увеличение налоговых поступлений (таможенная стоимость контрафактных товаров, как правило, существенно ниже стоимости продукции от правообладателя), высокая инвестиционная активность правообладателей в связи с отсутствием недобросовестной конкуренции на товарном рынке, а также неприменение торговых санкций.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В 2005 году таможенными органами возбуждено более 300 дел об административных правонарушениях, связанных с перемещением через таможенную границу России товаров, содержащих объекты интеллектуальной собственности и имеющих признаки контрафактных, что более чем вдвое превысило аналогичный показатель 2004 года.</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В 2007 году таможенные органы 126 раз приостанавливали выпуск товаров, основываясь на поданных правообладателями товарных знаков заявлениях. В апреле-июне и октябре-декабре 2007 года подразделениями ФТС России проведены две специальные операции, направленные на выявление и пресечение незаконного перемещения через таможенную границу Российской Федерации контрафактной продукции. По их результатам заведено 130 дел об административных правонарушениях, возбуждено 2 уголовных дела, переданы по подследственности материалы, по которым возбуждено 12 уголовных дел, задержано товаров, являющихся непосредственными объектами таможенных правонарушений, на сумму свыше 38 млн. рублей в количестве более 3 млн. единиц.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Правом распространения товара с фирменным логотипом по закону обладает исключительно официальный дистрибьютор компании-правообладателя. На практике таможня имеет дело с торговцами, с которыми никаких договоров, дающих право на использование ими зарегистрированного товарного знака, соответствующими компаниями не заключалось. Ложные фирменные этикетки и ярлыки вводят в заблуждение покупателей. Сегодня контрафактным может быть признан даже товар, изготовленный на заводе правообладателя, но ввозимый на российскую территорию не уполномоченным на это импортером. </w:t>
      </w:r>
    </w:p>
    <w:p w:rsidR="00ED04ED" w:rsidRPr="008C3682" w:rsidRDefault="00ED04ED" w:rsidP="008C3682">
      <w:pPr>
        <w:pStyle w:val="32"/>
        <w:widowControl w:val="0"/>
        <w:ind w:firstLine="709"/>
      </w:pPr>
      <w:r w:rsidRPr="008C3682">
        <w:t>В данном направлении ведется работа по разработке методической документации. Подготовлены и направлены в таможенные органы методические рекомендации по выявлению и пресечению правонарушений, связанных с незаконным использованием товарных знаков, а также методические рекомендации по защите экономических интересов Российской Федерации при рассмотрении арбитражными судами дел об административных правонарушениях, связанных с незаконным использованием товарных знаков. Подготовлены профили риска, касающиеся нарушения прав интеллектуальной собственности и охватывающие основные контролируемые таможенными органами объекты интеллектуальной собственности. Налаживается сотрудничество с зарубежными таможенными службами в этой сфере. Все это в целом позволило активизировать работу таможенных органов по выявлению и пресечению нарушений прав интеллектуальной собственности при перемещении товаров через таможенную границу Российской Федерации.</w:t>
      </w:r>
      <w:r w:rsidR="008C3682">
        <w:t xml:space="preserve"> </w:t>
      </w:r>
    </w:p>
    <w:p w:rsidR="00ED04ED" w:rsidRPr="008C3682" w:rsidRDefault="00ED04ED" w:rsidP="008C3682">
      <w:pPr>
        <w:widowControl w:val="0"/>
        <w:tabs>
          <w:tab w:val="left" w:pos="720"/>
        </w:tabs>
        <w:spacing w:line="360" w:lineRule="auto"/>
        <w:ind w:firstLine="709"/>
        <w:rPr>
          <w:sz w:val="28"/>
          <w:szCs w:val="28"/>
          <w:lang w:eastAsia="en-US"/>
        </w:rPr>
      </w:pPr>
      <w:r w:rsidRPr="008C3682">
        <w:rPr>
          <w:sz w:val="28"/>
          <w:szCs w:val="28"/>
          <w:lang w:eastAsia="en-US"/>
        </w:rPr>
        <w:t>Наибольшее количество задержаний контрафактных товаров в 2007 году было зафиксировано в отношении табачной и алкогольной продукции, CD и DVD дисков, спортивной одежды и обуви, кондитерских изделий, парфюмерии, детских игрушек и витаминов. Всего было задержано более 3,2 миллиона единиц контрафактной продукции. Таможенная служба в своей работе сталкивается с двумя основными способами контрафакта:</w:t>
      </w:r>
    </w:p>
    <w:p w:rsidR="00ED04ED" w:rsidRPr="008C3682" w:rsidRDefault="00ED04ED" w:rsidP="008C3682">
      <w:pPr>
        <w:widowControl w:val="0"/>
        <w:numPr>
          <w:ilvl w:val="0"/>
          <w:numId w:val="9"/>
        </w:numPr>
        <w:tabs>
          <w:tab w:val="clear" w:pos="2160"/>
          <w:tab w:val="num" w:pos="0"/>
          <w:tab w:val="left" w:pos="720"/>
          <w:tab w:val="left" w:pos="1080"/>
        </w:tabs>
        <w:spacing w:line="360" w:lineRule="auto"/>
        <w:ind w:left="0" w:firstLine="709"/>
        <w:rPr>
          <w:sz w:val="28"/>
          <w:szCs w:val="28"/>
          <w:lang w:eastAsia="en-US"/>
        </w:rPr>
      </w:pPr>
      <w:r w:rsidRPr="008C3682">
        <w:rPr>
          <w:b/>
          <w:sz w:val="28"/>
          <w:szCs w:val="28"/>
          <w:lang w:eastAsia="en-US"/>
        </w:rPr>
        <w:t xml:space="preserve">первый </w:t>
      </w:r>
      <w:r w:rsidRPr="008C3682">
        <w:rPr>
          <w:sz w:val="28"/>
          <w:szCs w:val="28"/>
          <w:lang w:eastAsia="en-US"/>
        </w:rPr>
        <w:t xml:space="preserve">– когда товар просто имитирует оригинал и не отвечает качественным характеристикам и требованиям безопасности. В этом случае возможной мерой борьбы является контроль качества товара при его ввозе на территорию РФ, его сертификация и лицензирование; </w:t>
      </w:r>
    </w:p>
    <w:p w:rsidR="00ED04ED" w:rsidRPr="008C3682" w:rsidRDefault="00ED04ED" w:rsidP="008C3682">
      <w:pPr>
        <w:widowControl w:val="0"/>
        <w:numPr>
          <w:ilvl w:val="0"/>
          <w:numId w:val="9"/>
        </w:numPr>
        <w:tabs>
          <w:tab w:val="clear" w:pos="2160"/>
          <w:tab w:val="num" w:pos="0"/>
          <w:tab w:val="left" w:pos="720"/>
          <w:tab w:val="left" w:pos="1080"/>
        </w:tabs>
        <w:spacing w:line="360" w:lineRule="auto"/>
        <w:ind w:left="0" w:firstLine="709"/>
        <w:rPr>
          <w:sz w:val="28"/>
          <w:szCs w:val="28"/>
          <w:lang w:eastAsia="en-US"/>
        </w:rPr>
      </w:pPr>
      <w:r w:rsidRPr="008C3682">
        <w:rPr>
          <w:b/>
          <w:sz w:val="28"/>
          <w:szCs w:val="28"/>
          <w:lang w:eastAsia="en-US"/>
        </w:rPr>
        <w:t>во втором</w:t>
      </w:r>
      <w:r w:rsidRPr="008C3682">
        <w:rPr>
          <w:sz w:val="28"/>
          <w:szCs w:val="28"/>
          <w:lang w:eastAsia="en-US"/>
        </w:rPr>
        <w:t xml:space="preserve"> случае на территорию РФ ввозится товар, отвечающий качественным характеристикам и требованиям безопасности. И хотя по качеству товар не хуже настоящего, право на допуск</w:t>
      </w:r>
      <w:r w:rsidR="008C3682">
        <w:rPr>
          <w:sz w:val="28"/>
          <w:szCs w:val="28"/>
          <w:lang w:eastAsia="en-US"/>
        </w:rPr>
        <w:t xml:space="preserve"> </w:t>
      </w:r>
      <w:r w:rsidRPr="008C3682">
        <w:rPr>
          <w:sz w:val="28"/>
          <w:szCs w:val="28"/>
          <w:lang w:eastAsia="en-US"/>
        </w:rPr>
        <w:t xml:space="preserve">в торговый оборот по российскому законодательству имеет только владелец товарного знака. После того, как таможня получила право возбуждать дела об административных правонарушениях по ст.ст.14.10 и 7.12 КоАП РФ, таможенные органы получили возможность защищать права владельцев товарных знаков. Поводами для возбуждения дела об административном правонарушении являются достаточные данные, указывающие на наличие события административного правонарушения. Статья 28.1 КоАП РФ указывает, что в качестве таковых могут выступать сообщения и заявления физических и юридических лиц, сообщения в СМИ, сведения, поступившие из правоохранительных органов, из других государственных органов, органов местного самоуправления, общественных объединений, а также непосредственное обнаружение вышеуказанных сведений должностными лицами, уполномоченными составлять протоколы об административных правонарушениях. Данная норма устанавливает административную ответственность за незаконное использование чужого товарного знака в виде штрафа от 15 до 20 МРОТ на граждан и от 300 до 400 МРОТ для юридических лиц. Для обеих категорий лиц так же предусмотрена конфискация контрафактных товаров. Анализируя размер санкций за данное правонарушение, следует отметить, что действующая сейчас система штрафов, которые начисляются сейчас за продажу подделок, малоэффективна. Предельный штраф с учетом того, что на сегодняшний день 1 МРОТ составляет 4330 рублей во много раз меньше получаемой от этой незаконной деятельности прибыли, поэтому и производителям, и продавцам выгоднее платить штрафы, чем прекращать продажу подделок. </w:t>
      </w:r>
    </w:p>
    <w:p w:rsidR="00ED04ED" w:rsidRPr="008C3682" w:rsidRDefault="00ED04ED" w:rsidP="008C3682">
      <w:pPr>
        <w:pStyle w:val="32"/>
        <w:widowControl w:val="0"/>
        <w:tabs>
          <w:tab w:val="left" w:pos="720"/>
          <w:tab w:val="left" w:pos="1080"/>
        </w:tabs>
        <w:ind w:firstLine="709"/>
      </w:pPr>
      <w:r w:rsidRPr="008C3682">
        <w:t>Внесенные в этом году долгожданные изменения в КоАП РФ, связанные с продлением срока давности привлечения к административной ответственности до одного года и введение административного расследования по ст.ст.14.10 и 7.12. КоАП РФ ощутимо улучшили эффективность работы таможенных органов в сфере борьбы с нарушением прав владельцев интеллектуальной собственности. До появления этих изменений суды, растянув рассмотрение дела, могли по истечению двухмесячного срока давности его прекратить. Сейчас такое невозможно. Введение расследования дает возможность применить все процессуальные действия, которые предусмотрены КоАП РФ для доказывания вины в совершении правонарушения лица привлекаемого к административной ответственности.</w:t>
      </w:r>
    </w:p>
    <w:p w:rsidR="00ED04ED" w:rsidRPr="008C3682" w:rsidRDefault="00ED04ED" w:rsidP="008C3682">
      <w:pPr>
        <w:widowControl w:val="0"/>
        <w:tabs>
          <w:tab w:val="left" w:pos="720"/>
          <w:tab w:val="left" w:pos="1080"/>
        </w:tabs>
        <w:spacing w:line="360" w:lineRule="auto"/>
        <w:ind w:firstLine="709"/>
        <w:rPr>
          <w:sz w:val="28"/>
          <w:szCs w:val="28"/>
          <w:lang w:eastAsia="en-US"/>
        </w:rPr>
      </w:pPr>
      <w:r w:rsidRPr="008C3682">
        <w:rPr>
          <w:sz w:val="28"/>
          <w:szCs w:val="28"/>
          <w:lang w:eastAsia="en-US"/>
        </w:rPr>
        <w:t>Таможенные органы РФ, являясь органами обеспечивающими национальную безопасность государства, а в частности ее экономическую составляющую, для борьбы с ввозом контрафактной продукции на территорию государства и обеспечения защиты интеллектуальной собственности используют следующие направления своей деятельности:</w:t>
      </w:r>
    </w:p>
    <w:p w:rsidR="00ED04ED" w:rsidRPr="008C3682" w:rsidRDefault="00ED04ED" w:rsidP="008C3682">
      <w:pPr>
        <w:widowControl w:val="0"/>
        <w:numPr>
          <w:ilvl w:val="0"/>
          <w:numId w:val="17"/>
        </w:numPr>
        <w:spacing w:line="360" w:lineRule="auto"/>
        <w:ind w:left="0" w:firstLine="709"/>
        <w:rPr>
          <w:sz w:val="28"/>
          <w:szCs w:val="28"/>
          <w:lang w:eastAsia="en-US"/>
        </w:rPr>
      </w:pPr>
      <w:r w:rsidRPr="008C3682">
        <w:rPr>
          <w:sz w:val="28"/>
          <w:szCs w:val="28"/>
          <w:lang w:eastAsia="en-US"/>
        </w:rPr>
        <w:t>Применение процедуры, регламентированной главой 38 Таможенного кодекса РФ, связанной с применением мер по приостановлению выпуска товара.</w:t>
      </w:r>
    </w:p>
    <w:p w:rsidR="00ED04ED" w:rsidRPr="008C3682" w:rsidRDefault="00ED04ED" w:rsidP="008C3682">
      <w:pPr>
        <w:widowControl w:val="0"/>
        <w:numPr>
          <w:ilvl w:val="0"/>
          <w:numId w:val="17"/>
        </w:numPr>
        <w:spacing w:line="360" w:lineRule="auto"/>
        <w:ind w:left="0" w:firstLine="709"/>
        <w:rPr>
          <w:sz w:val="28"/>
          <w:szCs w:val="28"/>
          <w:lang w:eastAsia="en-US"/>
        </w:rPr>
      </w:pPr>
      <w:r w:rsidRPr="008C3682">
        <w:rPr>
          <w:sz w:val="28"/>
          <w:szCs w:val="28"/>
          <w:lang w:eastAsia="en-US"/>
        </w:rPr>
        <w:t>Правоохранительная деятельность таможни, основанная на привлечении нарушителей к административной ответственности.</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Применение мер по приостановлению выпуска товаров базируется на введении специального института деятельности таможни, а именно — введении таможенного реестра объектов интеллектуальной собственности. Суть его заключается в накоплении и систематизировании таможенными органами информации об объектах интеллектуальной собственности, в отношении которых имеются подозрения о незаконном использовании прав. Реестр задуман как инструмент более эффективного отслеживания перемещения контрафактных товаров через границу Российской Федерации.</w:t>
      </w:r>
    </w:p>
    <w:p w:rsidR="00ED04ED" w:rsidRPr="008C3682" w:rsidRDefault="00ED04ED" w:rsidP="008C3682">
      <w:pPr>
        <w:pStyle w:val="32"/>
        <w:widowControl w:val="0"/>
        <w:ind w:firstLine="709"/>
      </w:pPr>
      <w:r w:rsidRPr="008C3682">
        <w:t>Следует отметить, что таможенный реестр не является новеллой нового Таможенного кодекса. Еще до введения Кодекса в действие Государственным таможенным комитетом РФ с 2001 года был разработан свод правил, опосредующих ведение Реестра объектов интеллектуальной собственности. Необходимость принятия таких мер на подзаконном уровне была обусловлена поступлением в ГТК РФ многочисленных запросов от иностранных и отечественных правообладателей о защите их прав. Для сведения, к моменту вступления в силу нового Таможенного кодекса реестр объектов интеллектуальной собственности уже содержал свыше 500 товарных знаков. С 2004 года данный институт лишь получил законодательное закрепление.</w:t>
      </w:r>
    </w:p>
    <w:p w:rsidR="00ED04ED" w:rsidRPr="008C3682" w:rsidRDefault="00ED04ED" w:rsidP="008C3682">
      <w:pPr>
        <w:pStyle w:val="32"/>
        <w:widowControl w:val="0"/>
        <w:ind w:firstLine="709"/>
      </w:pPr>
      <w:r w:rsidRPr="008C3682">
        <w:t>Принятие мер, связанных с приостановлением выпуска товаров, производится таможенными органами на основании заявления правообладателя, поданного в установленном законом порядке. При этом предусмотренные главой 38 Таможенного кодекса меры применяются при перемещении товаров через таможенную границу Российской Федерации или совершении иных действий с товарами, находящимися под таможенным контролем</w:t>
      </w:r>
    </w:p>
    <w:p w:rsidR="00ED04ED" w:rsidRPr="008C3682" w:rsidRDefault="00ED04ED" w:rsidP="008C3682">
      <w:pPr>
        <w:pStyle w:val="32"/>
        <w:widowControl w:val="0"/>
        <w:ind w:firstLine="709"/>
      </w:pPr>
      <w:r w:rsidRPr="008C3682">
        <w:t>Под перемещением товаров через таможенную границу Кодекс понимает как совершение действий по ввозу на таможенную территорию Российской Федерации или вывозу с этой территории товаров любым способом (подпункт 7 пункта 1 статьи 11 ТК РФ), так и совершение всех иных действий, направленных на реализацию процесса перемещения товара в самом широком его толковании. Процесс перемещения товаров предполагает осуществление любых действий по ввозу и вывозу товаров, направленных на реализацию данного процесса,</w:t>
      </w:r>
      <w:r w:rsidR="008C3682">
        <w:t xml:space="preserve"> </w:t>
      </w:r>
      <w:r w:rsidRPr="008C3682">
        <w:t>— от начала перемещения и до его завершения. К таким действиям относятся не только действия по фактическому пересечению товаром таможенной границы, но и действия по доставке, временному хранению, декларированию товара, а действия по завершению действия таможенного режима в отношении условно выпущенных товаров, а также неправомерные действия по фактическому вводу товара в свободное обращение на Российской территории помимо таможенного контроля. Таким образом, закон не содержит ограничений в принятии таможенными органами мер, предусмотренных главой 38, в отношении вывозимых из России товаров. Данное обстоятельство является очень важным для правоприменительной практики, поскольку обязывает таможенные органы осуществлять контроль не только за импортом, но и за экспортом контрафактной продукции, что напрямую следует из статьи 53 Соглашения ТРИПС.</w:t>
      </w:r>
    </w:p>
    <w:p w:rsidR="00ED04ED" w:rsidRPr="008C3682" w:rsidRDefault="00ED04ED" w:rsidP="008C3682">
      <w:pPr>
        <w:pStyle w:val="32"/>
        <w:widowControl w:val="0"/>
        <w:ind w:firstLine="709"/>
      </w:pPr>
      <w:r w:rsidRPr="008C3682">
        <w:t>Итак, в соответствии с главой 38 ТК РФ таможенный орган принимает следующие меры по защите интеллектуальной собственности:</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1. Включает сведения об объекте интеллектуальной собственности в таможенный реестр объектов интеллектуальной собственности.</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2. Осуществляет мониторинг товаров, находящихся под таможенным контролем, на предмет выявления контрафактных товаров.</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3. Приостанавливает выпуск товаров при наличии подозрений в их контрафактности.</w:t>
      </w:r>
    </w:p>
    <w:p w:rsidR="00ED04ED" w:rsidRPr="008C3682" w:rsidRDefault="00ED04ED" w:rsidP="008C3682">
      <w:pPr>
        <w:widowControl w:val="0"/>
        <w:spacing w:line="360" w:lineRule="auto"/>
        <w:ind w:firstLine="709"/>
        <w:rPr>
          <w:bCs/>
          <w:sz w:val="28"/>
          <w:szCs w:val="28"/>
          <w:lang w:eastAsia="en-US"/>
        </w:rPr>
      </w:pPr>
      <w:r w:rsidRPr="008C3682">
        <w:rPr>
          <w:sz w:val="28"/>
          <w:szCs w:val="28"/>
          <w:lang w:eastAsia="en-US"/>
        </w:rPr>
        <w:t>4. Предоставляет информацию правообладателю, которая может понадобиться ему для защиты своих прав</w:t>
      </w:r>
      <w:r w:rsidRPr="008C3682">
        <w:rPr>
          <w:rStyle w:val="ab"/>
          <w:color w:val="auto"/>
          <w:sz w:val="28"/>
          <w:szCs w:val="28"/>
          <w:lang w:eastAsia="en-US"/>
        </w:rPr>
        <w:footnoteReference w:id="13"/>
      </w:r>
      <w:r w:rsidRPr="008C3682">
        <w:rPr>
          <w:sz w:val="28"/>
          <w:szCs w:val="28"/>
          <w:lang w:eastAsia="en-US"/>
        </w:rPr>
        <w:t xml:space="preserve">.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Срок принятия мер, связанных с приостановлением выпуска товаров, определяется правообладателем самостоятельно, но он не должен быть более пяти лет. Этот срок не может превышать срок действия исключительных прав на объект интеллектуальной собственности, внесенный в реестр, и он может быть продлен по заявлению правообладателя, например, в случае продления срока действия регистрации товарного знака.</w:t>
      </w:r>
    </w:p>
    <w:p w:rsidR="00ED04ED" w:rsidRPr="008C3682" w:rsidRDefault="00ED04ED" w:rsidP="008C3682">
      <w:pPr>
        <w:pStyle w:val="32"/>
        <w:widowControl w:val="0"/>
        <w:ind w:firstLine="709"/>
      </w:pPr>
      <w:r w:rsidRPr="008C3682">
        <w:t>В случае выявления таможенным органом товаров, обладающих признаками контрафактности, указанными правообладателем в своем заявлении, во время таможенного оформления и таможенного контроля, выпуск таких товаров приостанавливается на срок 10 рабочих дней. Таможенным органом, принимающим решение о приостановлении выпуска товаров, является таможенный пост, в структуре которого имеется функциональное подразделение тарифного и нетарифного регулирования либо должностное лицо, определенное приказом начальника таможни, в функциональные обязанности которого входит осуществление таможенного контроля за перемещением товаров, содержащих объекты интеллектуальной собственности. В случае отсутствия на таможенном посту указанного функционального подразделения или уполномоченного должностного лица решение о приостановлении выпуска товаров принимается на уровне таможни.</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Срок приостановления выпуска товаров может быть продлен по запросу правообладателя, если он обратился в уполномоченные органы за защитой своих прав, например, с иском в арбитражный суд.</w:t>
      </w:r>
    </w:p>
    <w:p w:rsidR="00ED04ED" w:rsidRPr="008C3682" w:rsidRDefault="00ED04ED" w:rsidP="008C3682">
      <w:pPr>
        <w:pStyle w:val="32"/>
        <w:widowControl w:val="0"/>
        <w:ind w:firstLine="709"/>
      </w:pPr>
      <w:r w:rsidRPr="008C3682">
        <w:t>В течение указанного срока правообладатель может брать пробы и образцы товаров, находящихся под таможенным контролем, с разрешения таможенного органа, проводить их исследование, осматривать, фотографировать или иным способом фиксировать такие товары, а также получать дополнительную информацию, которая ему требуется для доказательства нарушения его прав (например, информация об отправителе, производителе товара).</w:t>
      </w:r>
    </w:p>
    <w:p w:rsidR="00ED04ED" w:rsidRPr="008C3682" w:rsidRDefault="00ED04ED" w:rsidP="008C3682">
      <w:pPr>
        <w:pStyle w:val="32"/>
        <w:widowControl w:val="0"/>
        <w:ind w:firstLine="709"/>
      </w:pPr>
      <w:r w:rsidRPr="008C3682">
        <w:t>Дальнейшая судьба приостановленного к выпуску товара решается в зависимости от выбранного правообладателем способа защиты (в соответствии с нормами гражданского законодательства, законодательства об административных правонарушениях, уголовного законодательства). Так, правообладатель, обратившись за защитой своих прав в суд, вправе подать заявление о принятии мер по обеспечению иска (глава 8 АПК РФ, глава 13 ГПК РФ), одной из которых является наложение ареста. Товар может быть изъят или на него может быть наложен арест по решению органов, уполномоченных в соответствии с Кодексом об административных правонарушениях РФ принимать указанные решения в качестве мер обеспечения производства по делу об административном правонарушении. Кроме того, судом может быть принято решение о конфискации товара в качестве наказания за совершение административного правонарушения или преступления.</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Правоохранительная деятельность таможни, основанная на привлечении нарушителей к административной ответственности за незаконное использование товарного знака, то есть за подделку товара,</w:t>
      </w:r>
      <w:r w:rsidR="008C3682">
        <w:rPr>
          <w:sz w:val="28"/>
          <w:szCs w:val="28"/>
          <w:lang w:eastAsia="en-US"/>
        </w:rPr>
        <w:t xml:space="preserve"> </w:t>
      </w:r>
      <w:r w:rsidRPr="008C3682">
        <w:rPr>
          <w:sz w:val="28"/>
          <w:szCs w:val="28"/>
          <w:lang w:eastAsia="en-US"/>
        </w:rPr>
        <w:t>по ст. 14.10 КоАП РФ осуществляется, как правило, на основании заявления правообладателя. Это неудивительно, поскольку именно правообладатель обладает всей полнотой информации о выпускаемых им товарах, сведениями об уполномоченных им лицах, официальных импортерах, дистрибьюторах, а также сможет отличить контрафактный товар от оригинального. В этой связи информация от правообладателя имеет первостепенное значение для установления факта административного правонарушения.</w:t>
      </w:r>
    </w:p>
    <w:p w:rsidR="00ED04ED" w:rsidRPr="008C3682" w:rsidRDefault="00ED04ED" w:rsidP="008C3682">
      <w:pPr>
        <w:pStyle w:val="32"/>
        <w:widowControl w:val="0"/>
        <w:ind w:firstLine="709"/>
      </w:pPr>
      <w:r w:rsidRPr="008C3682">
        <w:t>Таким образом, получив сведения о нарушении прав на товарный знак, правообладатель может активизировать правоохранительную функцию таможни, обратившись к ней с соответствующим заявлением. При этом вышеизложенные нормы законодательства об административных правонарушениях подтверждают, что данная возможность может быть реализована правообладателем без обязательного выполнения процедуры главы 38 ТК РФ. Например, при наличии информации о конкретной поставке контрафактного товара времени на включение товарного знака в таможенный реестр может просто не быть. В этом случае при установлении факта административного правонарушения таможенный орган будет руководствоваться информацией, полученной не из реестра, а из заявления правообладателя.</w:t>
      </w:r>
    </w:p>
    <w:p w:rsidR="00ED04ED" w:rsidRPr="008C3682" w:rsidRDefault="00ED04ED" w:rsidP="008C3682">
      <w:pPr>
        <w:pStyle w:val="32"/>
        <w:widowControl w:val="0"/>
        <w:ind w:firstLine="709"/>
      </w:pPr>
      <w:r w:rsidRPr="008C3682">
        <w:t>При этом правообладателям можно рекомендовать осуществлять подготовку заявлений о привлечении к административной ответственности в соответствии с правилами, определенными нормами таможенного законодательства для заявлений о принятии мер, связанных с приостановлением выпуска товаров. Это актуально для целей обеспечения оперативности реагирования таможенных органов в первую очередь в случае, если товарные знаки правообладателя не внесены в таможенный реестр объектов интеллектуальной собственности.</w:t>
      </w:r>
    </w:p>
    <w:p w:rsidR="00ED04ED" w:rsidRPr="008C3682" w:rsidRDefault="00ED04ED" w:rsidP="008C3682">
      <w:pPr>
        <w:pStyle w:val="32"/>
        <w:widowControl w:val="0"/>
        <w:ind w:firstLine="709"/>
      </w:pPr>
      <w:r w:rsidRPr="008C3682">
        <w:t>Выявление таможенными органами признаков административного правонарушения по статье 14.10 КоАП РФ осуществляется, как правило, в ходе таможенного оформления товаров. Таможенный орган производит сопоставление информации, содержащейся в письмах Федеральной таможенной службы о включении товарных знаков в таможенный реестр, либо в поступившем заявлении правообладателя, со сведениями, указанными в грузовой таможенной декларации и представленных с ней документах. Такие несоответствия могут быть обнаружены, например, при несовпадении лица, ввозящего товар, с представленным правообладателем перечнем лиц, уполномоченных на введение в гражданский оборот товаров, маркированных охраняемыми товарными знаками. Выявление несоответствий будет служить основанием для проведения проверки правомерности использования товарных знаков.</w:t>
      </w:r>
    </w:p>
    <w:p w:rsidR="00ED04ED" w:rsidRPr="008C3682" w:rsidRDefault="00ED04ED" w:rsidP="008C3682">
      <w:pPr>
        <w:pStyle w:val="32"/>
        <w:widowControl w:val="0"/>
        <w:ind w:firstLine="709"/>
      </w:pPr>
      <w:r w:rsidRPr="008C3682">
        <w:t>Проверка правомерности использования товарного знака может проводиться также после выпуска товаров в свободное обращение. Основанием для проведения такого контроля могут быть результаты мониторинга электронной базы ГТД, заявления правообладателей и иных лиц о незаконном использовании товарного знака.</w:t>
      </w:r>
    </w:p>
    <w:p w:rsidR="00ED04ED" w:rsidRPr="008C3682" w:rsidRDefault="00ED04ED" w:rsidP="008C3682">
      <w:pPr>
        <w:pStyle w:val="32"/>
        <w:widowControl w:val="0"/>
        <w:ind w:firstLine="709"/>
      </w:pPr>
      <w:r w:rsidRPr="008C3682">
        <w:t>При этом в письме ГТК РФ от 29.05.2003г.</w:t>
      </w:r>
      <w:r w:rsidR="008C3682">
        <w:t xml:space="preserve"> </w:t>
      </w:r>
      <w:r w:rsidRPr="008C3682">
        <w:t>№ 01-06/22096 «О направлении Методических рекомендаций по выявлению и пресечению правонарушений, связанных с незаконным использованием товарных знаков» таможенным органам предлагается в числе проверяемых данных осуществлять также проверку сведений:</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-о движении товаров, обозначенных товарным знаком правообладателя, содержащиеся в предоставленных в ходе проверки участником ВЭД документах (накладные на товар, счета-фактуры и т.д.);</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о продаже товаров другим лицам.</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В конце 2005 года правительством России утверждена Концепция развития таможенных органов, определившая приоритетные цели и наиболее эффективные методы реализации задач в области таможенного дела в соответствии с международными стандартами и законодательством РФ.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В подготовленном ФТС России плане реализации Концепции предусмотрено, в частности, и проведение ряда мероприятий по повышению эффективности борьбы с проникновением на территорию Российской Федерации контрафактной продукции. Это, в свою очередь, предполагает совершенствование законодательства, внедрение современных информационных технологий, формирование системы управления рисками, подготовку кадров и усиление материально-технического обеспечения таможенных органов.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Так, уже в начале этого года было принято решение о внесении изменений в организационную структуру региональных таможенных управлений и таможен в части кадрового укрепления подразделений, занимающихся вопросами защиты прав интеллектуальной собственности. Подготовлены предложения по внесению дополнений в Таможенный кодекс Российской Федерации, предусматривающие реализацию принципа ех officio, то есть наделения таможенных органов полномочиями по приостановлению выпуска товаров без заявлений правообладателей.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Таким образом, пресечение ввоза на территорию России контрафактных товаров - это широкомасштабная и планомерная долгосрочная работа для таможенных органов, которая будет осуществляться обстоятельно и активно, в тесном взаимодействии с другими правоохранительными и государственными органами, с привлечением правообладателей, их ассоциаций и объединений.</w:t>
      </w:r>
    </w:p>
    <w:p w:rsidR="00ED04ED" w:rsidRPr="008C3682" w:rsidRDefault="00ED04ED" w:rsidP="008C3682">
      <w:pPr>
        <w:widowControl w:val="0"/>
        <w:spacing w:line="360" w:lineRule="auto"/>
        <w:ind w:firstLine="709"/>
        <w:rPr>
          <w:sz w:val="28"/>
          <w:szCs w:val="28"/>
          <w:lang w:eastAsia="en-US"/>
        </w:rPr>
      </w:pPr>
    </w:p>
    <w:p w:rsidR="00ED04ED" w:rsidRPr="008C3682" w:rsidRDefault="00ED04ED" w:rsidP="008C3682">
      <w:pPr>
        <w:pStyle w:val="1"/>
        <w:keepNext w:val="0"/>
        <w:widowControl w:val="0"/>
        <w:spacing w:after="0"/>
        <w:ind w:firstLine="709"/>
        <w:jc w:val="both"/>
        <w:rPr>
          <w:sz w:val="28"/>
        </w:rPr>
      </w:pPr>
      <w:bookmarkStart w:id="8" w:name="_Toc228821752"/>
      <w:r w:rsidRPr="008C3682">
        <w:rPr>
          <w:sz w:val="28"/>
        </w:rPr>
        <w:t>2.2 Деятельность Алтайской таможни в решении проблем ввоза контрафактной продукции</w:t>
      </w:r>
      <w:bookmarkEnd w:id="8"/>
    </w:p>
    <w:p w:rsidR="00ED04ED" w:rsidRPr="008C3682" w:rsidRDefault="00ED04ED" w:rsidP="008C3682">
      <w:pPr>
        <w:widowControl w:val="0"/>
        <w:spacing w:line="360" w:lineRule="auto"/>
        <w:ind w:firstLine="709"/>
        <w:rPr>
          <w:sz w:val="28"/>
          <w:szCs w:val="28"/>
          <w:lang w:eastAsia="en-US"/>
        </w:rPr>
      </w:pP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Тема борьбы с контрафактом сейчас особенно актуальна. Защита объектов интеллектуальной собственности - одна из важнейших задач, стоящих перед таможенными органами, о чем было изложено ранее. Особенно актуально и остро данная проблема стоит перед Алтайской таможней, находящейся непосредственно на границе нашего государства и контролирующей ввоз в РФ товаров из наиболее крупных стран азиатского региона – Казахстана, Китая. Как известно, именно через эти страны происходит наиболее интенсивное насыщение контрафактом нашего рынка. В связи с этим Алтайскими таможенниками проводится большая работа по выявлению фактов реализации в Алтайском крае продукции с признаками контрафактности: проводятся оперативные мероприятия, таможенные ревизии, правообладателям известных компаний направляются запросы о законности использования товарных знаков на товарах, реализуемых в торговых точках города Барнаула, других городов и районов края. Также осуществляется отслеживание контрафакта при непосредственном пересечении границы. Этому способствуют такие меры таможенного контроля как осмотр и, если необходимо, досмотр, товар, изъятый с признаками контрафактности, проверяется в таможенной лаборатории. Все эти меры ставят надежный и эффективный заслон недобросовестным участникам ВЭД.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За 2008 год выявлено 29410 единиц контрафактной продукции, что практически сопоставимо с теми же результатами в 2007 году. Причем только за первое полугодие 2008 года в зоне деятельности Алтайской таможни было выявлено и задержано 7999 единиц контрафактной продукции. В результате Алтайской таможней было возбуждено 30 дел об административных правонарушениях по ст. 14.10 КоАП РФ - незаконное использование чужого товарного знака. Более</w:t>
      </w:r>
      <w:r w:rsidR="008C3682">
        <w:rPr>
          <w:sz w:val="28"/>
          <w:szCs w:val="28"/>
          <w:lang w:eastAsia="en-US"/>
        </w:rPr>
        <w:t xml:space="preserve"> </w:t>
      </w:r>
      <w:r w:rsidRPr="008C3682">
        <w:rPr>
          <w:sz w:val="28"/>
          <w:szCs w:val="28"/>
          <w:lang w:eastAsia="en-US"/>
        </w:rPr>
        <w:t>11000 единиц товара признаны контрафактными по решению суда, что напрямую говорит об успешной работе правового отдела Алтайской таможни в данном направлении</w:t>
      </w:r>
      <w:r w:rsidRPr="008C3682">
        <w:rPr>
          <w:rStyle w:val="ab"/>
          <w:color w:val="auto"/>
          <w:sz w:val="28"/>
          <w:szCs w:val="28"/>
          <w:lang w:eastAsia="en-US"/>
        </w:rPr>
        <w:footnoteReference w:id="14"/>
      </w:r>
      <w:r w:rsidRPr="008C3682">
        <w:rPr>
          <w:sz w:val="28"/>
          <w:szCs w:val="28"/>
          <w:lang w:eastAsia="en-US"/>
        </w:rPr>
        <w:t>. Номенклатура ввозимых товаров так же осталось практически неизменной. Недобросовестные участники ВЭД по-прежнему делают упор на мелкую электронику (часы, пульты, телефоны) и на спортивную одежду известных брендов. Большинство таких товаров произведено и ввозится из Китая. Эта ситуация достаточно легко объяснима. Многие известные производители сотовых телефонов и спортивной одежды размещают свои заводы в Китае. Китайские граждане, работающие там, вполне легально производят продукцию под марками таких производителей и отправляют в страну – заказчик. Однако на тех же самых заводах и, как правило, ночью производится та же самая продукция и с теми же логотипами, но уже без разрешения правообладателя. Такая продукция нередко не отличается по качеству от оригинальной, однако все равно является контрафактной, а, следовательно, и более дешевой, чем пользуются алтайские предприниматели и не только.</w:t>
      </w:r>
    </w:p>
    <w:p w:rsidR="00ED04ED" w:rsidRPr="008C3682" w:rsidRDefault="00ED04ED" w:rsidP="008C3682">
      <w:pPr>
        <w:pStyle w:val="a4"/>
        <w:widowControl w:val="0"/>
        <w:ind w:firstLine="709"/>
      </w:pPr>
      <w:r w:rsidRPr="008C3682">
        <w:t>По данным Рубцовского таможенного поста, поток товаров с поддельными товарными знаками из-за рубежа, уменьшается, так как сегодня заниматься этим экономически невыгодно. Как отмечается в материалах по данной проблеме отечественные предприниматели зачастую либо плохо знакомы с таможенным законодательством, либо не осознают степень ответственности за использование контрафакта. Штрафные санкции за него, в том числе и по инициативе правообладателя, могут достигать значительных сумм. На практике проще заключить договор с законным представителем правообладателя товарного знака в РФ. Также отмечается, что регистрация товарного знака имеет срочный характер, и заинтересованным лицам прежде всего следует уточнить, введен ли этот товарный знак в гражданский оборот. В настоящее время спорными являются вопросы, возникающие при использовании советских торговых марок. Так, после развала Союза, многие торговые марки оказались как бы «бесхозными», и дебаты о том, кому принадлежит торговая марка, например, пива «Жигулевского» или колбасы «Краковской», продолжаются до сих пор. Некоторые промышленники даже ввели в обиход понятие «народной марки», которое, конечно же, не является юридическим термином, но отражает невозможность в современных условиях установить истинного автора товара.</w:t>
      </w:r>
    </w:p>
    <w:p w:rsidR="00ED04ED" w:rsidRPr="008C3682" w:rsidRDefault="00ED04ED" w:rsidP="008C3682">
      <w:pPr>
        <w:pStyle w:val="a4"/>
        <w:widowControl w:val="0"/>
        <w:ind w:firstLine="709"/>
      </w:pPr>
      <w:r w:rsidRPr="008C3682">
        <w:t>Одной из последних побед в борьбе с контрафактом явилось крупное задержание Алтайскими таможенниками партии контрафакта. 16.09.2008 года в 18:00:06 четыре вагона контрафактной продукции задержали алтайские таможенники на железнодорожной станции «Локоть». При проведении таможенного контроля пассажирского поезда «Алматы-Новосибирск» в вагонах № 10, 11, 13 и 14 был обнаружена крупная партия товара, не оформленного в таможенном отношении. Нарушители, граждане Республики Казахстан 1990, 1989 и 1967 года рождения, пытались незаконно провезти комплектующих к сотовым телефонам «Siemens», «Sony», «Samsung», «Nokia», «LG», «Motorola», «Sony Ericson»: батарейки, наушники, кабели, карты памяти - всего 12730 наименований товаров общим весом около 415 кг. На всю эту продукцию не было документов от производителей или официальных представителей вышеперечисленных компаний, разрешающих использование данных товарных знаков. По предварительной версии вся эта продукция – контрафактная. Более того, в 13 вагоне товар был сокрыт от таможенного контроля в межпотолочном пространстве первого купе – там находились модуляторы, наушники к сотовым телефонам, пульты управления. По данным фактам возбуждено несколько дел об административных правонарушениях, проводится расследование, устанавливается стоимость товара. Если стоимость товара превысит 250 тысяч рублей, будет возбуждено уголовное дело по ч.1 статье 188 Уголовного кодекса РФ - «контрабанда».</w:t>
      </w:r>
    </w:p>
    <w:p w:rsidR="00ED04ED" w:rsidRPr="008C3682" w:rsidRDefault="00ED04ED" w:rsidP="008C3682">
      <w:pPr>
        <w:pStyle w:val="a4"/>
        <w:widowControl w:val="0"/>
        <w:ind w:firstLine="709"/>
      </w:pPr>
      <w:r w:rsidRPr="008C3682">
        <w:t>Все товарные знаки, которыми обозначена задержанная продукция, внесены в Таможенный реестр, поэтому таможней будут сделаны запросы правообладателям этих товарных знаков или их официальным представителям по поводу правомерности использования этих товарных знаков в данном случае.</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На основе постоянного мониторинга и анализа, перемещаемых через таможенную границу товаров, а также товаров, реализуемых на внутреннем рынке иностранных товаров, можно выявлять и пресекать введение в гражданский оборот контрафактной продукции. Следует отслеживать контрафактные товары и при их таможенном оформлении, проводить экспертизы с целью установления качественных характеристик товара, так как наиболее опасной продукцией является та, которая не отвечает требованиям безопасности. Еще одно направление – введение современных технических средств досмотра, способствующих выявлению товаров, скрытых от таможенного контроля, которые зачастую являются контрафактными и контрабандой ввозятся на таможенную территорию РФ. Прогрессивным событием в ускорении процесса таможенного контроля и в качественном изменении форм его проведения стало внедрение мобильного инспекционно-досмотрового комплекса (МИДК) на Кулундинском таможенном посту. Эффективность эксплуатации МИДК за 2008 год составила 1,8 процента (по результатам 1547 осмотров возбуждено 26 дел об административных правонарушениях и 2 уголовных дела). Также нужно более тесно взаимодействовать с правообладателями товарных знаков, получать от них всю необходимую информацию, которая позволит выявлять контрафактную продукцию. Получать от правообладателей методические пособия, а также информацию о фирмах, местах, где реализуется, хранится контрафактная продукция. Все это необходимо, потому что отличить визуально контрафактную продукцию от оригинальной становится все труднее.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Таким образом, Алтайской таможней ведется значительная работа в соответствии с предоставленными полномочиями в направлении пресечения ввоза контрафактной продукции.</w:t>
      </w:r>
    </w:p>
    <w:p w:rsidR="00ED04ED" w:rsidRPr="008C3682" w:rsidRDefault="00ED04ED" w:rsidP="008C3682">
      <w:pPr>
        <w:widowControl w:val="0"/>
        <w:spacing w:line="360" w:lineRule="auto"/>
        <w:ind w:firstLine="709"/>
        <w:rPr>
          <w:sz w:val="28"/>
          <w:szCs w:val="28"/>
          <w:lang w:eastAsia="en-US"/>
        </w:rPr>
      </w:pPr>
    </w:p>
    <w:p w:rsidR="00ED04ED" w:rsidRPr="008C3682" w:rsidRDefault="00ED04ED" w:rsidP="008C3682">
      <w:pPr>
        <w:pStyle w:val="1"/>
        <w:keepNext w:val="0"/>
        <w:widowControl w:val="0"/>
        <w:spacing w:after="0"/>
        <w:ind w:firstLine="709"/>
        <w:jc w:val="both"/>
        <w:rPr>
          <w:sz w:val="28"/>
        </w:rPr>
      </w:pPr>
      <w:bookmarkStart w:id="9" w:name="_Toc228821753"/>
      <w:r w:rsidRPr="008C3682">
        <w:rPr>
          <w:sz w:val="28"/>
          <w:szCs w:val="28"/>
        </w:rPr>
        <w:t xml:space="preserve">2.3 </w:t>
      </w:r>
      <w:r w:rsidRPr="008C3682">
        <w:rPr>
          <w:sz w:val="28"/>
        </w:rPr>
        <w:t>Меры, принимаемые таможенными органами при выявлении товаров, обладающих признаками контрафактных</w:t>
      </w:r>
      <w:bookmarkEnd w:id="9"/>
    </w:p>
    <w:p w:rsidR="00ED04ED" w:rsidRPr="008C3682" w:rsidRDefault="00ED04ED" w:rsidP="008C3682">
      <w:pPr>
        <w:pStyle w:val="11"/>
        <w:widowControl w:val="0"/>
        <w:tabs>
          <w:tab w:val="clear" w:pos="9345"/>
        </w:tabs>
        <w:spacing w:line="360" w:lineRule="auto"/>
        <w:ind w:firstLine="709"/>
        <w:jc w:val="both"/>
        <w:rPr>
          <w:noProof w:val="0"/>
          <w:szCs w:val="22"/>
        </w:rPr>
      </w:pPr>
    </w:p>
    <w:p w:rsidR="00ED04ED" w:rsidRPr="008C3682" w:rsidRDefault="00ED04ED" w:rsidP="008C3682">
      <w:pPr>
        <w:pStyle w:val="a4"/>
        <w:widowControl w:val="0"/>
        <w:ind w:firstLine="709"/>
      </w:pPr>
      <w:bookmarkStart w:id="10" w:name="sub_1"/>
      <w:r w:rsidRPr="008C3682">
        <w:t>В целях обеспечения защиты прав интеллектуальной собственности и пресечения незаконного оборота через таможенную границу Российской Федерации товаров, содержащих объекты интеллектуальной собственности</w:t>
      </w:r>
      <w:bookmarkStart w:id="11" w:name="sub_3"/>
      <w:bookmarkEnd w:id="10"/>
      <w:r w:rsidRPr="008C3682">
        <w:t>, правообладатель вправе подать заявление о принятии мер, связанных с приостановлением выпуска только тех товаров, которые содержат объекты авторского права, смежных прав, товарные знаки, знаки обслуживания, наименования мест происхождения товаров и в отношении которых у правообладателя имеются достаточные основания полагать, что их перемещение через таможенную границу или совершение с ними иных действий при их нахождении под таможенным контролем может осуществляться с нарушением его исключительных прав в соответствии с законодательством Российской Федерации об интеллектуальной собственности.</w:t>
      </w:r>
    </w:p>
    <w:p w:rsidR="00ED04ED" w:rsidRPr="008C3682" w:rsidRDefault="00ED04ED" w:rsidP="008C3682">
      <w:pPr>
        <w:pStyle w:val="a4"/>
        <w:widowControl w:val="0"/>
        <w:ind w:firstLine="709"/>
      </w:pPr>
      <w:bookmarkStart w:id="12" w:name="sub_4"/>
      <w:bookmarkEnd w:id="11"/>
      <w:r w:rsidRPr="008C3682">
        <w:t>Таможенные органы принимают меры, связанные с приостановлением выпуска товаров, обладающих признаками контрафактных, на основании письменного заявления правообладателя или его представителя.</w:t>
      </w:r>
    </w:p>
    <w:p w:rsidR="00ED04ED" w:rsidRPr="008C3682" w:rsidRDefault="00ED04ED" w:rsidP="008C3682">
      <w:pPr>
        <w:pStyle w:val="a4"/>
        <w:widowControl w:val="0"/>
        <w:ind w:firstLine="709"/>
      </w:pPr>
      <w:bookmarkStart w:id="13" w:name="sub_5"/>
      <w:bookmarkEnd w:id="12"/>
      <w:r w:rsidRPr="008C3682">
        <w:t>Меры, связанные с приостановлением выпуска товаров, обладающих признаками контрафактных, принимаются таможенными органами при перемещении товаров через таможенную границу или совершении иных действий с товарами, находящимися под таможенным контролем.</w:t>
      </w:r>
    </w:p>
    <w:bookmarkEnd w:id="13"/>
    <w:p w:rsidR="00ED04ED" w:rsidRPr="008C3682" w:rsidRDefault="00ED04ED" w:rsidP="008C3682">
      <w:pPr>
        <w:pStyle w:val="a4"/>
        <w:widowControl w:val="0"/>
        <w:ind w:firstLine="709"/>
      </w:pPr>
      <w:r w:rsidRPr="008C3682">
        <w:t>В соответствии со статьей 360 ТК РФ товары, ввезенные на таможенную территорию Российской Федерации, считаются находящимися под таможенным контролем с момента пересечения таможенной границы при их прибытии на таможенную территорию Российской Федерации и до момента:</w:t>
      </w:r>
    </w:p>
    <w:p w:rsidR="00ED04ED" w:rsidRPr="008C3682" w:rsidRDefault="00ED04ED" w:rsidP="008C3682">
      <w:pPr>
        <w:pStyle w:val="a4"/>
        <w:widowControl w:val="0"/>
        <w:ind w:firstLine="709"/>
      </w:pPr>
      <w:r w:rsidRPr="008C3682">
        <w:t>- выпуска для свободного обращения;</w:t>
      </w:r>
    </w:p>
    <w:p w:rsidR="00ED04ED" w:rsidRPr="008C3682" w:rsidRDefault="00ED04ED" w:rsidP="008C3682">
      <w:pPr>
        <w:pStyle w:val="a4"/>
        <w:widowControl w:val="0"/>
        <w:ind w:firstLine="709"/>
      </w:pPr>
      <w:r w:rsidRPr="008C3682">
        <w:t>- уничтожения;</w:t>
      </w:r>
    </w:p>
    <w:p w:rsidR="00ED04ED" w:rsidRPr="008C3682" w:rsidRDefault="00ED04ED" w:rsidP="008C3682">
      <w:pPr>
        <w:pStyle w:val="a4"/>
        <w:widowControl w:val="0"/>
        <w:ind w:firstLine="709"/>
      </w:pPr>
      <w:r w:rsidRPr="008C3682">
        <w:t>- отказа в пользу государства;</w:t>
      </w:r>
    </w:p>
    <w:p w:rsidR="00ED04ED" w:rsidRPr="008C3682" w:rsidRDefault="00ED04ED" w:rsidP="008C3682">
      <w:pPr>
        <w:pStyle w:val="a4"/>
        <w:widowControl w:val="0"/>
        <w:ind w:firstLine="709"/>
      </w:pPr>
      <w:r w:rsidRPr="008C3682">
        <w:t>- обращения товаров в федеральную собственность либо распоряжения ими иным способом в соответствии с таможенным законодательством Российской Федерации;</w:t>
      </w:r>
    </w:p>
    <w:p w:rsidR="00ED04ED" w:rsidRPr="008C3682" w:rsidRDefault="00ED04ED" w:rsidP="008C3682">
      <w:pPr>
        <w:pStyle w:val="a4"/>
        <w:widowControl w:val="0"/>
        <w:ind w:firstLine="709"/>
      </w:pPr>
      <w:r w:rsidRPr="008C3682">
        <w:t>- фактического вывоза товаров и транспортных средств с таможенной территории Российской Федерации.</w:t>
      </w:r>
    </w:p>
    <w:p w:rsidR="00ED04ED" w:rsidRPr="008C3682" w:rsidRDefault="00ED04ED" w:rsidP="008C3682">
      <w:pPr>
        <w:pStyle w:val="a4"/>
        <w:widowControl w:val="0"/>
        <w:ind w:firstLine="709"/>
      </w:pPr>
      <w:r w:rsidRPr="008C3682">
        <w:t>Российские товары и транспортные средства считаются находящимися под таможенным контролем при их вывозе с таможенной территории Российской Федерации с момента принятия таможенной декларации или совершения действий, непосредственно направленных на вывоз товаров с таможенной территории Российской Федерации, и до пересечения таможенной границы.</w:t>
      </w:r>
    </w:p>
    <w:p w:rsidR="00ED04ED" w:rsidRPr="008C3682" w:rsidRDefault="00ED04ED" w:rsidP="008C3682">
      <w:pPr>
        <w:pStyle w:val="a4"/>
        <w:widowControl w:val="0"/>
        <w:ind w:firstLine="709"/>
      </w:pPr>
      <w:bookmarkStart w:id="14" w:name="sub_6"/>
      <w:r w:rsidRPr="008C3682">
        <w:t>Меры, связанные с приостановлением выпуска товаров, обладающих признаками контрафактных, принимаются таможенными органами вне зависимости от вида заявленного таможенного режима либо иной таможенной процедуры, под которую помещаются товары.</w:t>
      </w:r>
    </w:p>
    <w:p w:rsidR="00ED04ED" w:rsidRPr="008C3682" w:rsidRDefault="00ED04ED" w:rsidP="008C3682">
      <w:pPr>
        <w:pStyle w:val="a4"/>
        <w:widowControl w:val="0"/>
        <w:ind w:firstLine="709"/>
      </w:pPr>
      <w:bookmarkStart w:id="15" w:name="sub_7"/>
      <w:bookmarkEnd w:id="14"/>
      <w:r w:rsidRPr="008C3682">
        <w:t>Необходимо заметить, что меры, связанные с приостановлением таможенными органами выпуска товаров, обладающих признаками контрафактных, не препятствуют правообладателю прибегать к любым средствам защиты своих прав в соответствии с законодательством Российской Федерации.</w:t>
      </w:r>
    </w:p>
    <w:p w:rsidR="00ED04ED" w:rsidRPr="008C3682" w:rsidRDefault="00ED04ED" w:rsidP="008C3682">
      <w:pPr>
        <w:pStyle w:val="a4"/>
        <w:widowControl w:val="0"/>
        <w:ind w:firstLine="709"/>
        <w:contextualSpacing/>
      </w:pPr>
      <w:bookmarkStart w:id="16" w:name="sub_8"/>
      <w:bookmarkEnd w:id="15"/>
      <w:r w:rsidRPr="008C3682">
        <w:t>В целях обеспечения защиты прав интеллектуальной собственности могут применяться методы анализа рисков для определения товаров, документов и лиц, подлежащих проверке, а также степень такой проверки.</w:t>
      </w:r>
      <w:bookmarkEnd w:id="16"/>
    </w:p>
    <w:p w:rsidR="00ED04ED" w:rsidRPr="008C3682" w:rsidRDefault="00ED04ED" w:rsidP="008C3682">
      <w:pPr>
        <w:widowControl w:val="0"/>
        <w:spacing w:line="360" w:lineRule="auto"/>
        <w:ind w:firstLine="709"/>
        <w:contextualSpacing/>
        <w:rPr>
          <w:sz w:val="28"/>
          <w:szCs w:val="22"/>
          <w:lang w:eastAsia="en-US"/>
        </w:rPr>
      </w:pPr>
      <w:r w:rsidRPr="008C3682">
        <w:rPr>
          <w:sz w:val="28"/>
          <w:szCs w:val="22"/>
          <w:lang w:eastAsia="en-US"/>
        </w:rPr>
        <w:t xml:space="preserve">В 2008 году Алтайской таможней по направлению защиты прав интеллектуальной собственности было подготовлено </w:t>
      </w:r>
      <w:r w:rsidRPr="008C3682">
        <w:rPr>
          <w:b/>
          <w:sz w:val="28"/>
          <w:szCs w:val="22"/>
          <w:lang w:eastAsia="en-US"/>
        </w:rPr>
        <w:t>5</w:t>
      </w:r>
      <w:r w:rsidRPr="008C3682">
        <w:rPr>
          <w:sz w:val="28"/>
          <w:szCs w:val="22"/>
          <w:lang w:eastAsia="en-US"/>
        </w:rPr>
        <w:t xml:space="preserve"> срочных профилей риска. Как результат, в ходе проведенных таможенных досмотров были выявлены товары, обладающие признаками контрафактности. Возбуждены </w:t>
      </w:r>
      <w:r w:rsidRPr="008C3682">
        <w:rPr>
          <w:b/>
          <w:sz w:val="28"/>
          <w:szCs w:val="22"/>
          <w:lang w:eastAsia="en-US"/>
        </w:rPr>
        <w:t>2</w:t>
      </w:r>
      <w:r w:rsidRPr="008C3682">
        <w:rPr>
          <w:sz w:val="28"/>
          <w:szCs w:val="22"/>
          <w:lang w:eastAsia="en-US"/>
        </w:rPr>
        <w:t xml:space="preserve"> дела об АП по ст. 14.10 КоАП РФ, изъято </w:t>
      </w:r>
      <w:r w:rsidRPr="008C3682">
        <w:rPr>
          <w:b/>
          <w:sz w:val="28"/>
          <w:szCs w:val="22"/>
          <w:lang w:eastAsia="en-US"/>
        </w:rPr>
        <w:t>1650</w:t>
      </w:r>
      <w:r w:rsidRPr="008C3682">
        <w:rPr>
          <w:sz w:val="28"/>
          <w:szCs w:val="22"/>
          <w:lang w:eastAsia="en-US"/>
        </w:rPr>
        <w:t xml:space="preserve"> единиц контрафактной</w:t>
      </w:r>
      <w:r w:rsidR="008C3682">
        <w:rPr>
          <w:sz w:val="28"/>
          <w:szCs w:val="22"/>
          <w:lang w:eastAsia="en-US"/>
        </w:rPr>
        <w:t xml:space="preserve"> </w:t>
      </w:r>
      <w:r w:rsidRPr="008C3682">
        <w:rPr>
          <w:sz w:val="28"/>
          <w:szCs w:val="22"/>
          <w:lang w:eastAsia="en-US"/>
        </w:rPr>
        <w:t xml:space="preserve">продукции. Один правообладатель отказался от защиты своих интересов в связи с малым количеством товара (218 ЕКП).В результате применения иных профилей риска были выявлены </w:t>
      </w:r>
      <w:r w:rsidRPr="008C3682">
        <w:rPr>
          <w:b/>
          <w:sz w:val="28"/>
          <w:szCs w:val="22"/>
          <w:lang w:eastAsia="en-US"/>
        </w:rPr>
        <w:t>338</w:t>
      </w:r>
      <w:r w:rsidRPr="008C3682">
        <w:rPr>
          <w:sz w:val="28"/>
          <w:szCs w:val="22"/>
          <w:lang w:eastAsia="en-US"/>
        </w:rPr>
        <w:t xml:space="preserve"> единиц контрафактных товаров. Возбуждены 1 административное дело (по ст. 14.10 КоАП РФ) и 1 уголовное дело (по ст. 180 УК РФ).</w:t>
      </w:r>
    </w:p>
    <w:p w:rsidR="00ED04ED" w:rsidRPr="008C3682" w:rsidRDefault="00ED04ED" w:rsidP="008C3682">
      <w:pPr>
        <w:pStyle w:val="a4"/>
        <w:widowControl w:val="0"/>
        <w:ind w:firstLine="709"/>
      </w:pPr>
      <w:bookmarkStart w:id="17" w:name="sub_53"/>
      <w:r w:rsidRPr="008C3682">
        <w:t>Товары, содержащие объекты интеллектуальной собственности и перемещаемые через таможенную границу, подлежат таможенному оформлению и таможенному контролю в порядке, установленном таможенным законодательством Российской Федерации.</w:t>
      </w:r>
    </w:p>
    <w:bookmarkEnd w:id="17"/>
    <w:p w:rsidR="00ED04ED" w:rsidRPr="008C3682" w:rsidRDefault="00ED04ED" w:rsidP="008C3682">
      <w:pPr>
        <w:pStyle w:val="a4"/>
        <w:widowControl w:val="0"/>
        <w:ind w:firstLine="709"/>
      </w:pPr>
      <w:r w:rsidRPr="008C3682">
        <w:t>В соответствии с пунктом 2 статьи 125 Кодекса в целях обеспечения эффективности контроля соблюдения таможенного законодательства Российской Федерации ФТС России вправе устанавливать определенные таможенные органы для декларирования товаров в случае необходимости проведения специального контроля за отдельными товарами, содержащими объекты интеллектуальной собственности, по перечню, устанавливаемому Правительством Российской Федерации.</w:t>
      </w:r>
    </w:p>
    <w:p w:rsidR="00ED04ED" w:rsidRPr="008C3682" w:rsidRDefault="00ED04ED" w:rsidP="008C3682">
      <w:pPr>
        <w:pStyle w:val="a4"/>
        <w:widowControl w:val="0"/>
        <w:ind w:firstLine="709"/>
      </w:pPr>
      <w:bookmarkStart w:id="18" w:name="sub_54"/>
      <w:r w:rsidRPr="008C3682">
        <w:t>Товары, содержащие объекты интеллектуальной собственности, внесенные в Реестр, декларируются отдельно от остальных товаров путем подачи по желанию декларанта либо отдельной грузовой таможенной декларации (ГТД) либо отдельного дополнительного листа к основной ГТД.</w:t>
      </w:r>
    </w:p>
    <w:bookmarkEnd w:id="18"/>
    <w:p w:rsidR="00ED04ED" w:rsidRPr="008C3682" w:rsidRDefault="00ED04ED" w:rsidP="008C3682">
      <w:pPr>
        <w:pStyle w:val="a4"/>
        <w:widowControl w:val="0"/>
        <w:ind w:firstLine="709"/>
      </w:pPr>
      <w:r w:rsidRPr="008C3682">
        <w:t>ФТС России в соответствии с таможенным законодательством Российской Федерации может устанавливать особенности декларирования товаров, содержащих отдельные виды объектов интеллектуальной собственности.</w:t>
      </w:r>
    </w:p>
    <w:p w:rsidR="00ED04ED" w:rsidRPr="008C3682" w:rsidRDefault="00ED04ED" w:rsidP="008C3682">
      <w:pPr>
        <w:pStyle w:val="a4"/>
        <w:widowControl w:val="0"/>
        <w:ind w:firstLine="709"/>
      </w:pPr>
      <w:bookmarkStart w:id="19" w:name="sub_55"/>
      <w:r w:rsidRPr="008C3682">
        <w:t>В случае, если должностным лицом таможенного органа при проверке ГТД и прилагаемых документов и/или проведении таможенного досмотра выявлены товары, обладающие признаками контрафактных, выпуск таких товаров приостанавливается на 10 рабочих дней.</w:t>
      </w:r>
    </w:p>
    <w:p w:rsidR="00ED04ED" w:rsidRPr="008C3682" w:rsidRDefault="00ED04ED" w:rsidP="008C3682">
      <w:pPr>
        <w:pStyle w:val="a4"/>
        <w:widowControl w:val="0"/>
        <w:ind w:firstLine="709"/>
      </w:pPr>
      <w:bookmarkStart w:id="20" w:name="sub_56"/>
      <w:bookmarkEnd w:id="19"/>
      <w:r w:rsidRPr="008C3682">
        <w:t>Товары, в отношении которых принято решение о приостановлении выпуска, приобретают (сохраняют) статус находящихся на временном хранении.</w:t>
      </w:r>
    </w:p>
    <w:p w:rsidR="00ED04ED" w:rsidRPr="008C3682" w:rsidRDefault="00ED04ED" w:rsidP="008C3682">
      <w:pPr>
        <w:pStyle w:val="a4"/>
        <w:widowControl w:val="0"/>
        <w:ind w:firstLine="709"/>
      </w:pPr>
      <w:bookmarkStart w:id="21" w:name="sub_57"/>
      <w:bookmarkEnd w:id="20"/>
      <w:r w:rsidRPr="008C3682">
        <w:t>Решение о приостановлении выпуска товаров принимается начальником таможенного органа или лицом, его замещающим, в виде резолюции на рапорте, содержащем мотивированное обоснование приостановления выпуска, составленном должностным лицом таможенного органа незамедлительно после выявления признаков контрафактности. Решение принимается не позднее окончания рабочего дня, в течение которого составлен рапорт.</w:t>
      </w:r>
    </w:p>
    <w:bookmarkEnd w:id="21"/>
    <w:p w:rsidR="00ED04ED" w:rsidRPr="008C3682" w:rsidRDefault="00ED04ED" w:rsidP="008C3682">
      <w:pPr>
        <w:pStyle w:val="a4"/>
        <w:widowControl w:val="0"/>
        <w:ind w:firstLine="709"/>
      </w:pPr>
      <w:r w:rsidRPr="008C3682">
        <w:t>Исчисление срока действия решения о приостановлении выпуска товаров начинается со следующего рабочего дня после даты его принятия.</w:t>
      </w:r>
    </w:p>
    <w:p w:rsidR="00ED04ED" w:rsidRPr="008C3682" w:rsidRDefault="00ED04ED" w:rsidP="008C3682">
      <w:pPr>
        <w:pStyle w:val="a4"/>
        <w:widowControl w:val="0"/>
        <w:ind w:firstLine="709"/>
      </w:pPr>
      <w:bookmarkStart w:id="22" w:name="sub_58"/>
      <w:r w:rsidRPr="008C3682">
        <w:t>В ГТД либо на дополнительном листе к основной ГТД на товары, в отношении которых принято решение о приостановлении выпуска товаров, проставляется штамп «Выпуск приостановлен» с указанием даты принятия решения, заверяемый подписью и проставлением оттиска личной номерной печати должностного лица таможенного органа, ответственного за выпуск товаров.</w:t>
      </w:r>
    </w:p>
    <w:p w:rsidR="00ED04ED" w:rsidRPr="008C3682" w:rsidRDefault="00ED04ED" w:rsidP="008C3682">
      <w:pPr>
        <w:pStyle w:val="a4"/>
        <w:widowControl w:val="0"/>
        <w:ind w:firstLine="709"/>
      </w:pPr>
      <w:bookmarkStart w:id="23" w:name="sub_5802"/>
      <w:bookmarkEnd w:id="22"/>
      <w:r w:rsidRPr="008C3682">
        <w:t>Выпуск остальных товаров, в случае их декларирования в одной ГТД, осуществляется в соответствии с таможенным законодательством Российской Федерации независимо от принятого решения о приостановлении выпуска в отношении товаров, обладающих признаками контрафактных. При этом на основном листе ГТД проставляется штамп установленного образца, свидетельствующий о выпуске товаров, с отметкой «за исключением доп. листа № _______».</w:t>
      </w:r>
    </w:p>
    <w:p w:rsidR="00ED04ED" w:rsidRPr="008C3682" w:rsidRDefault="00ED04ED" w:rsidP="008C3682">
      <w:pPr>
        <w:pStyle w:val="a4"/>
        <w:widowControl w:val="0"/>
        <w:ind w:firstLine="709"/>
      </w:pPr>
      <w:bookmarkStart w:id="24" w:name="sub_59"/>
      <w:bookmarkEnd w:id="23"/>
      <w:r w:rsidRPr="008C3682">
        <w:t>Уведомления о приостановлении выпуска товаров вручаются декларанту и правообладателю (его представителю) не позднее следующего дня после дня принятия решения о приостановлении выпуска товаров.</w:t>
      </w:r>
    </w:p>
    <w:p w:rsidR="00ED04ED" w:rsidRPr="008C3682" w:rsidRDefault="00ED04ED" w:rsidP="008C3682">
      <w:pPr>
        <w:pStyle w:val="a4"/>
        <w:widowControl w:val="0"/>
        <w:ind w:firstLine="709"/>
      </w:pPr>
      <w:bookmarkStart w:id="25" w:name="sub_60"/>
      <w:bookmarkEnd w:id="24"/>
      <w:r w:rsidRPr="008C3682">
        <w:t>Уведомление должно содержать следующие данные:</w:t>
      </w:r>
    </w:p>
    <w:bookmarkEnd w:id="25"/>
    <w:p w:rsidR="00ED04ED" w:rsidRPr="008C3682" w:rsidRDefault="00ED04ED" w:rsidP="008C3682">
      <w:pPr>
        <w:pStyle w:val="a4"/>
        <w:widowControl w:val="0"/>
        <w:ind w:firstLine="709"/>
      </w:pPr>
      <w:r w:rsidRPr="008C3682">
        <w:t>1) декларанту:</w:t>
      </w:r>
    </w:p>
    <w:p w:rsidR="00ED04ED" w:rsidRPr="008C3682" w:rsidRDefault="00ED04ED" w:rsidP="008C3682">
      <w:pPr>
        <w:pStyle w:val="a4"/>
        <w:widowControl w:val="0"/>
        <w:ind w:firstLine="709"/>
      </w:pPr>
      <w:r w:rsidRPr="008C3682">
        <w:t>- описание товара, в отношении которого принято решение о приостановлении выпуска, с указанием представленных на товар документов, достаточных для их идентификации, с указанием объекта интеллектуальной собственности, включенного в Реестр, признаки контрафактности которого содержит товар;</w:t>
      </w:r>
    </w:p>
    <w:p w:rsidR="00ED04ED" w:rsidRPr="008C3682" w:rsidRDefault="00ED04ED" w:rsidP="008C3682">
      <w:pPr>
        <w:pStyle w:val="a4"/>
        <w:widowControl w:val="0"/>
        <w:ind w:firstLine="709"/>
      </w:pPr>
      <w:r w:rsidRPr="008C3682">
        <w:t>- выявленные признаки контрафактности;</w:t>
      </w:r>
    </w:p>
    <w:p w:rsidR="00ED04ED" w:rsidRPr="008C3682" w:rsidRDefault="00ED04ED" w:rsidP="008C3682">
      <w:pPr>
        <w:pStyle w:val="a4"/>
        <w:widowControl w:val="0"/>
        <w:ind w:firstLine="709"/>
      </w:pPr>
      <w:r w:rsidRPr="008C3682">
        <w:t>- срок, на который принято решение о приостановлении выпуска товаров и дату его принятия;</w:t>
      </w:r>
    </w:p>
    <w:p w:rsidR="00ED04ED" w:rsidRPr="008C3682" w:rsidRDefault="00ED04ED" w:rsidP="008C3682">
      <w:pPr>
        <w:pStyle w:val="a4"/>
        <w:widowControl w:val="0"/>
        <w:ind w:firstLine="709"/>
      </w:pPr>
      <w:r w:rsidRPr="008C3682">
        <w:t>- наименование (фамилия, имя, отчество) и адрес правообладателя (его представителя);</w:t>
      </w:r>
    </w:p>
    <w:p w:rsidR="00ED04ED" w:rsidRPr="008C3682" w:rsidRDefault="00ED04ED" w:rsidP="008C3682">
      <w:pPr>
        <w:pStyle w:val="a4"/>
        <w:widowControl w:val="0"/>
        <w:ind w:firstLine="709"/>
      </w:pPr>
      <w:r w:rsidRPr="008C3682">
        <w:t>2) правообладателю (его представителю):</w:t>
      </w:r>
    </w:p>
    <w:p w:rsidR="00ED04ED" w:rsidRPr="008C3682" w:rsidRDefault="00ED04ED" w:rsidP="008C3682">
      <w:pPr>
        <w:pStyle w:val="a4"/>
        <w:widowControl w:val="0"/>
        <w:ind w:firstLine="709"/>
      </w:pPr>
      <w:r w:rsidRPr="008C3682">
        <w:t>- наименование таможенного органа, принявшего решение о приостановлении выпуска товаров, его почтовый адрес, номера телефонов, факсов, телекса, адрес электронной почты и т.п.;</w:t>
      </w:r>
    </w:p>
    <w:p w:rsidR="00ED04ED" w:rsidRPr="008C3682" w:rsidRDefault="00ED04ED" w:rsidP="008C3682">
      <w:pPr>
        <w:pStyle w:val="a4"/>
        <w:widowControl w:val="0"/>
        <w:ind w:firstLine="709"/>
      </w:pPr>
      <w:r w:rsidRPr="008C3682">
        <w:t>- наименование (фамилия, имя, отчество) и адрес декларанта товаров;</w:t>
      </w:r>
    </w:p>
    <w:p w:rsidR="00ED04ED" w:rsidRPr="008C3682" w:rsidRDefault="00ED04ED" w:rsidP="008C3682">
      <w:pPr>
        <w:pStyle w:val="a4"/>
        <w:widowControl w:val="0"/>
        <w:ind w:firstLine="709"/>
      </w:pPr>
      <w:r w:rsidRPr="008C3682">
        <w:t>- место нахождения товаров, выпуск которых приостановлен, с указанием адреса;</w:t>
      </w:r>
    </w:p>
    <w:p w:rsidR="00ED04ED" w:rsidRPr="008C3682" w:rsidRDefault="00ED04ED" w:rsidP="008C3682">
      <w:pPr>
        <w:pStyle w:val="a4"/>
        <w:widowControl w:val="0"/>
        <w:ind w:firstLine="709"/>
      </w:pPr>
      <w:r w:rsidRPr="008C3682">
        <w:t>- описание товара, в отношении которого принято решение о приостановлении выпуска с указанием наименования объекта интеллектуальной собственности, включенного в Реестр, признаки контрафактности которого содержит товар;</w:t>
      </w:r>
    </w:p>
    <w:p w:rsidR="00ED04ED" w:rsidRPr="008C3682" w:rsidRDefault="00ED04ED" w:rsidP="008C3682">
      <w:pPr>
        <w:pStyle w:val="a4"/>
        <w:widowControl w:val="0"/>
        <w:ind w:firstLine="709"/>
      </w:pPr>
      <w:r w:rsidRPr="008C3682">
        <w:t>- выявленные признаки контрафактности;</w:t>
      </w:r>
    </w:p>
    <w:p w:rsidR="00ED04ED" w:rsidRPr="008C3682" w:rsidRDefault="00ED04ED" w:rsidP="008C3682">
      <w:pPr>
        <w:pStyle w:val="a4"/>
        <w:widowControl w:val="0"/>
        <w:ind w:firstLine="709"/>
      </w:pPr>
      <w:r w:rsidRPr="008C3682">
        <w:t>- срок, на который принято решение о приостановлении выпуска товаров и дату его принятия.</w:t>
      </w:r>
    </w:p>
    <w:p w:rsidR="00ED04ED" w:rsidRPr="008C3682" w:rsidRDefault="00ED04ED" w:rsidP="008C3682">
      <w:pPr>
        <w:pStyle w:val="a4"/>
        <w:widowControl w:val="0"/>
        <w:ind w:firstLine="709"/>
      </w:pPr>
      <w:bookmarkStart w:id="26" w:name="sub_61"/>
      <w:r w:rsidRPr="008C3682">
        <w:t>В случае невозможности вручения уведомлений они направляются по почте заказным письмом, курьером или передаются любым иным способом, позволяющим оперативно информировать правообладателя (его представителя), декларанта и определить дату получения ими уведомления. В этом случае к копиям уведомлений, остающихся на хранении в таможенном органе, прилагаются документы, подтверждающие факт почтового отправления или иного способа их передачи декларанту и правообладателю (его представителю).</w:t>
      </w:r>
    </w:p>
    <w:p w:rsidR="00ED04ED" w:rsidRPr="008C3682" w:rsidRDefault="00ED04ED" w:rsidP="008C3682">
      <w:pPr>
        <w:pStyle w:val="a4"/>
        <w:widowControl w:val="0"/>
        <w:ind w:firstLine="709"/>
      </w:pPr>
      <w:bookmarkStart w:id="27" w:name="sub_62"/>
      <w:bookmarkEnd w:id="26"/>
      <w:r w:rsidRPr="008C3682">
        <w:t>С письменного разрешения таможенного органа правообладатель и декларант (их представители) могут брать под таможенным контролем пробы и образцы товаров, в отношении которых принято решение о приостановлении выпуска, проводить их исследование, а также осматривать, фотографировать или иным образом фиксировать такие товары.</w:t>
      </w:r>
    </w:p>
    <w:p w:rsidR="00ED04ED" w:rsidRPr="008C3682" w:rsidRDefault="00ED04ED" w:rsidP="008C3682">
      <w:pPr>
        <w:pStyle w:val="a4"/>
        <w:widowControl w:val="0"/>
        <w:ind w:firstLine="709"/>
      </w:pPr>
      <w:bookmarkStart w:id="28" w:name="sub_63"/>
      <w:bookmarkEnd w:id="27"/>
      <w:r w:rsidRPr="008C3682">
        <w:t>По обращению правообладателя (его представителя) таможенный орган может предоставить дополнительную информацию, которая может понадобиться правообладателю для доказывания нарушения его прав (информацию о производителе, отправителе, количестве и др.) за исключением случаев, предусмотренных федеральными законами.</w:t>
      </w:r>
    </w:p>
    <w:bookmarkEnd w:id="28"/>
    <w:p w:rsidR="00ED04ED" w:rsidRPr="008C3682" w:rsidRDefault="00ED04ED" w:rsidP="008C3682">
      <w:pPr>
        <w:pStyle w:val="a4"/>
        <w:widowControl w:val="0"/>
        <w:ind w:firstLine="709"/>
      </w:pPr>
      <w:r w:rsidRPr="008C3682">
        <w:t>Информация, полученная правообладателем (его представителем) или декларантом является конфиденциальной и не должна им разглашаться, передаваться третьим лицам, а также государственным органам, за исключением случаев, предусмотренных федеральными законами.</w:t>
      </w:r>
    </w:p>
    <w:p w:rsidR="00ED04ED" w:rsidRPr="008C3682" w:rsidRDefault="00ED04ED" w:rsidP="008C3682">
      <w:pPr>
        <w:pStyle w:val="a4"/>
        <w:widowControl w:val="0"/>
        <w:ind w:firstLine="709"/>
      </w:pPr>
      <w:bookmarkStart w:id="29" w:name="sub_64"/>
      <w:r w:rsidRPr="008C3682">
        <w:t>В случае, если правообладатель (его представитель) обратился в судебные органы с целью защиты его прав и/или в иные уполномоченные в соответствии с законодательством Российской Федерации органы для возбуждения дела об административном правонарушении и/или уголовного дела, правообладатель (его представитель) до истечения срока приостановления выпуска товаров вправе подать в таможенный орган мотивированное письменное обращение о продлении приостановления выпуска товаров с указанием срока такого продления.</w:t>
      </w:r>
    </w:p>
    <w:p w:rsidR="00ED04ED" w:rsidRPr="008C3682" w:rsidRDefault="00ED04ED" w:rsidP="008C3682">
      <w:pPr>
        <w:pStyle w:val="a4"/>
        <w:widowControl w:val="0"/>
        <w:ind w:firstLine="709"/>
      </w:pPr>
      <w:bookmarkStart w:id="30" w:name="sub_65"/>
      <w:bookmarkEnd w:id="29"/>
      <w:r w:rsidRPr="008C3682">
        <w:t>Решение о продлении срока приостановления выпуска товаров принимается начальником таможенного органа или лицом, его замещающим, в виде резолюции "Продлить до _________" на обращении правообладателя (его представителя) с указанием даты окончания срока продления, определяемого с учетом сроков, указанных в обращении.</w:t>
      </w:r>
    </w:p>
    <w:bookmarkEnd w:id="30"/>
    <w:p w:rsidR="00ED04ED" w:rsidRPr="008C3682" w:rsidRDefault="00ED04ED" w:rsidP="008C3682">
      <w:pPr>
        <w:pStyle w:val="a4"/>
        <w:widowControl w:val="0"/>
        <w:ind w:firstLine="709"/>
      </w:pPr>
      <w:r w:rsidRPr="008C3682">
        <w:t>Срок, на который продлевается решение о приостановлении выпуска товаров, не может превышать 10 рабочих дней.</w:t>
      </w:r>
    </w:p>
    <w:p w:rsidR="00ED04ED" w:rsidRPr="008C3682" w:rsidRDefault="00ED04ED" w:rsidP="008C3682">
      <w:pPr>
        <w:pStyle w:val="a4"/>
        <w:widowControl w:val="0"/>
        <w:ind w:firstLine="709"/>
      </w:pPr>
      <w:r w:rsidRPr="008C3682">
        <w:t xml:space="preserve">В ГТД в таком случае в месте проставления штампа "Выпуск приостановлен" делается запись "продлено до _________" с указанием даты, до которой продлено решение о приостановлении выпуска товаров. </w:t>
      </w:r>
      <w:bookmarkStart w:id="31" w:name="sub_66"/>
    </w:p>
    <w:p w:rsidR="00ED04ED" w:rsidRPr="008C3682" w:rsidRDefault="00ED04ED" w:rsidP="008C3682">
      <w:pPr>
        <w:pStyle w:val="a4"/>
        <w:widowControl w:val="0"/>
        <w:ind w:firstLine="709"/>
      </w:pPr>
      <w:r w:rsidRPr="008C3682">
        <w:t>Если до истечения срока приостановления выпуска товаров таможенным органом не будет получено (принято) решение об изъятии товаров или наложении ареста на товары либо не будет получено решение об их конфискации, решение о приостановлении выпуска товаров подлежит отмене в день, следующий за днем истечения срока приостановления выпуска товаров.</w:t>
      </w:r>
    </w:p>
    <w:p w:rsidR="00ED04ED" w:rsidRPr="008C3682" w:rsidRDefault="00ED04ED" w:rsidP="008C3682">
      <w:pPr>
        <w:pStyle w:val="a4"/>
        <w:widowControl w:val="0"/>
        <w:ind w:firstLine="709"/>
      </w:pPr>
      <w:bookmarkStart w:id="32" w:name="sub_67"/>
      <w:bookmarkEnd w:id="31"/>
      <w:r w:rsidRPr="008C3682">
        <w:t>Решение о приостановлении выпуска товаров подлежит отмене до истечения срока приостановления выпуска товаров, если:</w:t>
      </w:r>
    </w:p>
    <w:bookmarkEnd w:id="32"/>
    <w:p w:rsidR="00ED04ED" w:rsidRPr="008C3682" w:rsidRDefault="00ED04ED" w:rsidP="008C3682">
      <w:pPr>
        <w:pStyle w:val="a4"/>
        <w:widowControl w:val="0"/>
        <w:ind w:firstLine="709"/>
      </w:pPr>
      <w:r w:rsidRPr="008C3682">
        <w:t xml:space="preserve"> 1) правообладатель (его представитель) обратился в таможенный орган с просьбой об отмене решения о приостановлении выпуска товаров;</w:t>
      </w:r>
    </w:p>
    <w:p w:rsidR="00ED04ED" w:rsidRPr="008C3682" w:rsidRDefault="00ED04ED" w:rsidP="008C3682">
      <w:pPr>
        <w:pStyle w:val="a4"/>
        <w:widowControl w:val="0"/>
        <w:ind w:firstLine="709"/>
      </w:pPr>
      <w:r w:rsidRPr="008C3682">
        <w:t xml:space="preserve"> 2) объект интеллектуальной собственности исключен из Реестра.</w:t>
      </w:r>
    </w:p>
    <w:p w:rsidR="00ED04ED" w:rsidRPr="008C3682" w:rsidRDefault="00ED04ED" w:rsidP="008C3682">
      <w:pPr>
        <w:pStyle w:val="a4"/>
        <w:widowControl w:val="0"/>
        <w:ind w:firstLine="709"/>
      </w:pPr>
      <w:r w:rsidRPr="008C3682">
        <w:t xml:space="preserve"> Решение о приостановлении выпуска товаров подлежит отмене в день, когда стало известно о наличии вышеуказанных оснований.</w:t>
      </w:r>
    </w:p>
    <w:p w:rsidR="00ED04ED" w:rsidRPr="008C3682" w:rsidRDefault="00ED04ED" w:rsidP="008C3682">
      <w:pPr>
        <w:pStyle w:val="a4"/>
        <w:widowControl w:val="0"/>
        <w:ind w:firstLine="709"/>
      </w:pPr>
      <w:bookmarkStart w:id="33" w:name="sub_68"/>
      <w:r w:rsidRPr="008C3682">
        <w:t>Отмена решения о приостановлении выпуска товаров осуществляется начальником таможенного органа, принявшим такое решение, или лицом, его замещающим, в виде резолюции на соответствующем обращении правообладателя (его представителя) или на рапорте уполномоченного должностного лица таможенного органа, составленном в день, следующий за днем истечения срока приостановления выпуска товаров либо в день когда стало известно об исключении объекта интеллектуальной собственности из Реестра.</w:t>
      </w:r>
    </w:p>
    <w:bookmarkEnd w:id="33"/>
    <w:p w:rsidR="00ED04ED" w:rsidRPr="008C3682" w:rsidRDefault="00ED04ED" w:rsidP="008C3682">
      <w:pPr>
        <w:pStyle w:val="a4"/>
        <w:widowControl w:val="0"/>
        <w:ind w:firstLine="709"/>
      </w:pPr>
      <w:r w:rsidRPr="008C3682">
        <w:t>После отмены такого решения выпуск товаров осуществляется в порядке, установленном таможенным законодательством Российской Федерации.</w:t>
      </w:r>
    </w:p>
    <w:p w:rsidR="00ED04ED" w:rsidRPr="008C3682" w:rsidRDefault="00ED04ED" w:rsidP="008C3682">
      <w:pPr>
        <w:pStyle w:val="a4"/>
        <w:widowControl w:val="0"/>
        <w:ind w:firstLine="709"/>
      </w:pPr>
      <w:r w:rsidRPr="008C3682">
        <w:t>После отмены решения о приостановлении и выпуска товаров, которые декларировались путем подачи дополнительного листа, на основном листе ГТД после записи «Выпуск приостановлен», делается отметка о дате выпуска таких товаров.</w:t>
      </w:r>
    </w:p>
    <w:p w:rsidR="00ED04ED" w:rsidRPr="008C3682" w:rsidRDefault="00ED04ED" w:rsidP="008C3682">
      <w:pPr>
        <w:pStyle w:val="a4"/>
        <w:widowControl w:val="0"/>
        <w:ind w:firstLine="709"/>
      </w:pPr>
      <w:bookmarkStart w:id="34" w:name="sub_69"/>
      <w:r w:rsidRPr="008C3682">
        <w:t>Если после изъятия или ареста товары не будут конфискованы или уничтожены в соответствии с уголовным, гражданским законодательством или законодательством об административных правонарушениях, оборот таких товаров на территории Российской Федерации допускается после их выпуска таможенными органами в соответствии с таможенным законодательством Российской Федерации.</w:t>
      </w:r>
    </w:p>
    <w:p w:rsidR="00ED04ED" w:rsidRPr="008C3682" w:rsidRDefault="00ED04ED" w:rsidP="008C3682">
      <w:pPr>
        <w:pStyle w:val="a4"/>
        <w:widowControl w:val="0"/>
        <w:ind w:firstLine="709"/>
      </w:pPr>
      <w:bookmarkStart w:id="35" w:name="sub_70"/>
      <w:bookmarkEnd w:id="34"/>
      <w:r w:rsidRPr="008C3682">
        <w:t>В течение трех дней после принятия решения об отмене приостановления выпуска или принятия уполномоченными органами решения об изъятии, аресте или конфискации товаров, таможенный орган направляет в вышестоящий таможенный орган информацию, связанную с принятым решением о приостановлении выпуска товаров, обладающих признаками контрафактных, с указанием объекта интеллектуальной собственности, внесенного в Реестр; номера ГТД, наименования товаров, выявленных признаков контрафактности; даты уведомления правообладателя (его представителя), данных об их действиях (бездействии); причины и даты принятия решения об отмене приостановления выпуска; номера и даты решения об изъятии, аресте или конфискации товаров, наименование органа, принявшего такое решение.</w:t>
      </w:r>
    </w:p>
    <w:bookmarkEnd w:id="35"/>
    <w:p w:rsidR="00ED04ED" w:rsidRPr="008C3682" w:rsidRDefault="00ED04ED" w:rsidP="008C3682">
      <w:pPr>
        <w:pStyle w:val="a4"/>
        <w:widowControl w:val="0"/>
        <w:ind w:firstLine="709"/>
      </w:pPr>
      <w:r w:rsidRPr="008C3682">
        <w:t>Региональные таможенные управления (РТУ) в течение пяти дней после получения информации от нижестоящих органов направляют обобщенную по региону деятельности информацию в Главное управление товарной номенклатуры (ГУТН) ФТС России.</w:t>
      </w:r>
    </w:p>
    <w:p w:rsidR="00ED04ED" w:rsidRPr="008C3682" w:rsidRDefault="00ED04ED" w:rsidP="008C3682">
      <w:pPr>
        <w:pStyle w:val="a4"/>
        <w:widowControl w:val="0"/>
        <w:ind w:firstLine="709"/>
      </w:pPr>
      <w:r w:rsidRPr="008C3682">
        <w:t xml:space="preserve">Подразделения таможен и РТУ, в компетенцию которых входят вопросы защиты прав интеллектуальной собственности, формируют досье на объекты интеллектуальной собственности, внесенные в Реестр, сгруппированное по правообладателям. В досье отражаются обобщенные по региону деятельности все имевшие в течение срока, на который объекты интеллектуальной собственности включены в Реестр, место факты, связанные с перемещением товаров, содержащих данные объекты интеллектуальной собственности (в том числе, обладающих признаками контрафактных). Информацию, содержащуюся в досье, РТУ не позднее чем за два месяца до окончания срока, на который объект интеллектуальной собственности внесен в Реестр, направляют в ГУТН. </w:t>
      </w:r>
    </w:p>
    <w:p w:rsidR="00ED04ED" w:rsidRPr="008C3682" w:rsidRDefault="00ED04ED" w:rsidP="008C3682">
      <w:pPr>
        <w:pStyle w:val="a4"/>
        <w:widowControl w:val="0"/>
        <w:ind w:firstLine="709"/>
      </w:pPr>
      <w:bookmarkStart w:id="36" w:name="sub_71"/>
      <w:r w:rsidRPr="008C3682">
        <w:t>В соответствии со статьей 400 ТК РФ меры, связанные с приостановлением выпуска товаров не применяются таможенными органами в отношении товаров, содержащих объекты интеллектуальной собственности и перемещаемых через таможенную границу физическими лицами или пересылаемых в международных почтовых отправлениях в незначительном количестве, если такие товары предназначены для личных, семейных, домашних и иных, не связанных с осуществлением предпринимательской деятельности нужд.</w:t>
      </w:r>
    </w:p>
    <w:bookmarkEnd w:id="36"/>
    <w:p w:rsidR="00ED04ED" w:rsidRPr="008C3682" w:rsidRDefault="00ED04ED" w:rsidP="008C3682">
      <w:pPr>
        <w:pStyle w:val="a4"/>
        <w:widowControl w:val="0"/>
        <w:ind w:firstLine="709"/>
      </w:pPr>
      <w:r w:rsidRPr="008C3682">
        <w:t>В соответствии с пунктом 2 статьи 281 Кодекса предназначение товаров определяется таможенным органом, исходя из заявления физического лица о товарах, перемещаемых через таможенную границу, характера товаров и их количества, а также из частоты перемещения товаров через таможенную границу.</w:t>
      </w:r>
    </w:p>
    <w:p w:rsidR="00ED04ED" w:rsidRPr="008C3682" w:rsidRDefault="00ED04ED" w:rsidP="008C3682">
      <w:pPr>
        <w:pStyle w:val="a4"/>
        <w:widowControl w:val="0"/>
        <w:ind w:firstLine="709"/>
      </w:pPr>
      <w:bookmarkStart w:id="37" w:name="sub_72"/>
      <w:r w:rsidRPr="008C3682">
        <w:t>При выявлении таможенными органами признаков административных правонарушений (преступлений), производство по которым отнесено в соответствии с законодательством Российской Федерации к компетенции других государственных органов, таможенные органы в соответствии со статьей 411 ТК РФ незамедлительно передают в установленном порядке информацию об этом соответствующим государственным органам.</w:t>
      </w:r>
    </w:p>
    <w:p w:rsidR="00ED04ED" w:rsidRPr="008C3682" w:rsidRDefault="00ED04ED" w:rsidP="008C3682">
      <w:pPr>
        <w:pStyle w:val="a4"/>
        <w:widowControl w:val="0"/>
        <w:ind w:firstLine="709"/>
      </w:pPr>
      <w:bookmarkStart w:id="38" w:name="sub_73"/>
      <w:bookmarkEnd w:id="37"/>
      <w:r w:rsidRPr="008C3682">
        <w:t>Согласно требованиям пункта 3 статьи 397 ТК РФ правообладатель в соответствии с гражданским законодательством Российской Федерации несет ответственность за имущественный вред, причиненный декларанту, собственнику, получателю товаров или лицу, указанному в статье 16 ТК РФ, в результате приостановления выпуска товаров, если в установленном законодательством Российской Федерации порядке не будет определено, что товары (включая их упаковку и этикетку) являются контрафактными.</w:t>
      </w:r>
    </w:p>
    <w:bookmarkEnd w:id="38"/>
    <w:p w:rsidR="00ED04ED" w:rsidRPr="008C3682" w:rsidRDefault="00ED04ED" w:rsidP="008C3682">
      <w:pPr>
        <w:pStyle w:val="a4"/>
        <w:widowControl w:val="0"/>
        <w:ind w:firstLine="709"/>
      </w:pPr>
      <w:r w:rsidRPr="008C3682">
        <w:t>Вред, причиненный правомерными действиями таможенных органов и их должностных лиц, согласно статье 413 ТК РФ возмещению не подлежит, если иное не предусмотрено ТК РФ и иными федеральными законами.</w:t>
      </w:r>
    </w:p>
    <w:p w:rsidR="00ED04ED" w:rsidRPr="008C3682" w:rsidRDefault="00ED04ED" w:rsidP="008C3682">
      <w:pPr>
        <w:pStyle w:val="a4"/>
        <w:widowControl w:val="0"/>
        <w:ind w:firstLine="709"/>
      </w:pPr>
      <w:bookmarkStart w:id="39" w:name="sub_74"/>
      <w:r w:rsidRPr="008C3682">
        <w:t>В соответствии со статьей 413 ТК РФ за неправомерные решения, действия (бездействия) должностные лица таможенных органов несут дисциплинарную, административную, уголовную и иную ответственность в соответствии с законодательством Российской Федерации.</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В целях реализации Концепции административной реформы в Российской Федерации в 2006-2008 гг. и плана мероприятий по проведению административной реформы в Российской Федерации в 2006-2008 гг., в соответствии со статьей 395 Таможенного кодекса Российской Федерации, пунктом 5.2.4 Положения о Федеральной таможенной службе, пунктом 7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приказом ФТС РФ от 8 июня 2007 года №714, утвержден Административный регламент Федеральной таможенной службы по исполнению государственной функции по рассмотрению заявлений о принятии таможенными органами мер, связанных с приостановлением выпуска товаров, и ведению таможенного реестра объектов интеллектуальной собственности.</w:t>
      </w:r>
    </w:p>
    <w:p w:rsidR="00ED04ED" w:rsidRPr="008C3682" w:rsidRDefault="00ED04ED" w:rsidP="008C3682">
      <w:pPr>
        <w:widowControl w:val="0"/>
        <w:spacing w:line="360" w:lineRule="auto"/>
        <w:ind w:firstLine="709"/>
        <w:rPr>
          <w:sz w:val="28"/>
          <w:szCs w:val="22"/>
          <w:lang w:eastAsia="en-US"/>
        </w:rPr>
      </w:pPr>
      <w:bookmarkStart w:id="40" w:name="sub_1101"/>
      <w:r w:rsidRPr="008C3682">
        <w:rPr>
          <w:sz w:val="28"/>
          <w:szCs w:val="22"/>
          <w:lang w:eastAsia="en-US"/>
        </w:rPr>
        <w:t>Данный регламент</w:t>
      </w:r>
      <w:r w:rsidR="008C3682">
        <w:rPr>
          <w:sz w:val="28"/>
          <w:szCs w:val="22"/>
          <w:lang w:eastAsia="en-US"/>
        </w:rPr>
        <w:t xml:space="preserve"> </w:t>
      </w:r>
      <w:r w:rsidRPr="008C3682">
        <w:rPr>
          <w:sz w:val="28"/>
          <w:szCs w:val="22"/>
          <w:lang w:eastAsia="en-US"/>
        </w:rPr>
        <w:t>определяет сроки и последовательность действий (административных процедур) ФТС России, а также порядок взаимодействия ФТС России, ее структурных подразделений, региональных таможенных управлений, таможен при исполнении государственной функции по ведению таможенного реестра объектов интеллектуальной собственности.</w:t>
      </w:r>
    </w:p>
    <w:p w:rsidR="00ED04ED" w:rsidRPr="008C3682" w:rsidRDefault="00ED04ED" w:rsidP="008C3682">
      <w:pPr>
        <w:widowControl w:val="0"/>
        <w:spacing w:line="360" w:lineRule="auto"/>
        <w:ind w:firstLine="709"/>
        <w:rPr>
          <w:sz w:val="28"/>
          <w:szCs w:val="22"/>
          <w:lang w:eastAsia="en-US"/>
        </w:rPr>
      </w:pPr>
      <w:bookmarkStart w:id="41" w:name="sub_1102"/>
      <w:bookmarkEnd w:id="40"/>
      <w:r w:rsidRPr="008C3682">
        <w:rPr>
          <w:sz w:val="28"/>
          <w:szCs w:val="22"/>
          <w:lang w:eastAsia="en-US"/>
        </w:rPr>
        <w:t>Ведение таможенного реестра объектов интеллектуальной собственности</w:t>
      </w:r>
      <w:r w:rsidR="008C3682">
        <w:rPr>
          <w:sz w:val="28"/>
          <w:szCs w:val="22"/>
          <w:lang w:eastAsia="en-US"/>
        </w:rPr>
        <w:t xml:space="preserve"> </w:t>
      </w:r>
      <w:r w:rsidRPr="008C3682">
        <w:rPr>
          <w:sz w:val="28"/>
          <w:szCs w:val="22"/>
          <w:lang w:eastAsia="en-US"/>
        </w:rPr>
        <w:t>- административная процедура, связанная с внесением объектов интеллектуальной собственности в Реестр на основании заявлений правообладателей (их представителей), внесением в Реестр изменений и дополнений, исключением объектов интеллектуальной собственности из Реестра, опубликованием перечня объектов интеллектуальной собственности, внесенных в Реестр.</w:t>
      </w:r>
    </w:p>
    <w:p w:rsidR="00ED04ED" w:rsidRPr="008C3682" w:rsidRDefault="00ED04ED" w:rsidP="008C3682">
      <w:pPr>
        <w:widowControl w:val="0"/>
        <w:spacing w:line="360" w:lineRule="auto"/>
        <w:ind w:firstLine="709"/>
        <w:rPr>
          <w:sz w:val="28"/>
          <w:szCs w:val="22"/>
          <w:lang w:eastAsia="en-US"/>
        </w:rPr>
      </w:pPr>
      <w:bookmarkStart w:id="42" w:name="sub_1103"/>
      <w:bookmarkEnd w:id="41"/>
      <w:r w:rsidRPr="008C3682">
        <w:rPr>
          <w:sz w:val="28"/>
          <w:szCs w:val="22"/>
          <w:lang w:eastAsia="en-US"/>
        </w:rPr>
        <w:t>Исполнение государственной функции по ведению Реестра осуществляется в соответствии с Таможенным кодексом Российской Федерации, постановлением Правительства Российской Федерации от 26 июля 2006 г. №</w:t>
      </w:r>
      <w:r w:rsidR="008C3682">
        <w:rPr>
          <w:sz w:val="28"/>
          <w:szCs w:val="22"/>
          <w:lang w:eastAsia="en-US"/>
        </w:rPr>
        <w:t xml:space="preserve"> </w:t>
      </w:r>
      <w:r w:rsidRPr="008C3682">
        <w:rPr>
          <w:sz w:val="28"/>
          <w:szCs w:val="22"/>
          <w:lang w:eastAsia="en-US"/>
        </w:rPr>
        <w:t>459 «О Федеральной таможенной службе», постановлением Правительства Российской Федерации от 11 ноября 2005 г. №</w:t>
      </w:r>
      <w:r w:rsidR="008C3682">
        <w:rPr>
          <w:sz w:val="28"/>
          <w:szCs w:val="22"/>
          <w:lang w:eastAsia="en-US"/>
        </w:rPr>
        <w:t xml:space="preserve"> </w:t>
      </w:r>
      <w:r w:rsidRPr="008C3682">
        <w:rPr>
          <w:sz w:val="28"/>
          <w:szCs w:val="22"/>
          <w:lang w:eastAsia="en-US"/>
        </w:rPr>
        <w:t>679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приказом ФТС России от 12.01.2005 №</w:t>
      </w:r>
      <w:r w:rsidR="008C3682">
        <w:rPr>
          <w:sz w:val="28"/>
          <w:szCs w:val="22"/>
          <w:lang w:eastAsia="en-US"/>
        </w:rPr>
        <w:t xml:space="preserve"> </w:t>
      </w:r>
      <w:r w:rsidRPr="008C3682">
        <w:rPr>
          <w:sz w:val="28"/>
          <w:szCs w:val="22"/>
          <w:lang w:eastAsia="en-US"/>
        </w:rPr>
        <w:t>7 «"Об утверждении Общего положения о региональном таможенном управлении и Общего положения о таможне», Положением о защите прав интеллектуальной собственности таможенными органами, утвержденным приказом ГТК России от 27.10.2003 №</w:t>
      </w:r>
      <w:r w:rsidR="008C3682">
        <w:rPr>
          <w:sz w:val="28"/>
          <w:szCs w:val="22"/>
          <w:lang w:eastAsia="en-US"/>
        </w:rPr>
        <w:t xml:space="preserve"> </w:t>
      </w:r>
      <w:r w:rsidRPr="008C3682">
        <w:rPr>
          <w:sz w:val="28"/>
          <w:szCs w:val="22"/>
          <w:lang w:eastAsia="en-US"/>
        </w:rPr>
        <w:t>1199, Административным регламентом Федеральной таможенной службы по предоставлению государственной услуги по информированию о правовых актах в области таможенного дела и консультированию по вопросам таможенного дела и иным вопросам, входящим в компетенцию таможенных органов, утвержденным приказом ФТС России от 24.05.2006 №</w:t>
      </w:r>
      <w:r w:rsidR="008C3682">
        <w:rPr>
          <w:sz w:val="28"/>
          <w:szCs w:val="22"/>
          <w:lang w:eastAsia="en-US"/>
        </w:rPr>
        <w:t xml:space="preserve"> </w:t>
      </w:r>
      <w:r w:rsidRPr="008C3682">
        <w:rPr>
          <w:sz w:val="28"/>
          <w:szCs w:val="22"/>
          <w:lang w:eastAsia="en-US"/>
        </w:rPr>
        <w:t>469.</w:t>
      </w:r>
    </w:p>
    <w:p w:rsidR="00ED04ED" w:rsidRPr="008C3682" w:rsidRDefault="00ED04ED" w:rsidP="008C3682">
      <w:pPr>
        <w:pStyle w:val="22"/>
        <w:widowControl w:val="0"/>
        <w:ind w:firstLine="709"/>
        <w:rPr>
          <w:szCs w:val="22"/>
        </w:rPr>
      </w:pPr>
      <w:bookmarkStart w:id="43" w:name="sub_1104"/>
      <w:bookmarkEnd w:id="42"/>
      <w:r w:rsidRPr="008C3682">
        <w:rPr>
          <w:szCs w:val="22"/>
        </w:rPr>
        <w:t>Ведение Реестра осуществляется ФТС России.</w:t>
      </w:r>
    </w:p>
    <w:bookmarkEnd w:id="43"/>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При ведении Реестра ФТС России руководствуется принципами защиты государством прав интеллектуальной собственности, прав и законных интересов российских производителей и потребителей, оперативности, гласности, равнодоступности для всех правообладателей, недопустимости причинения вреда третьим лицам, недопущения необоснованного увеличения сроков и неоправданных задержек исполнения государственной функции.</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От имени ФТС России Реестр ведет Главное управление ФТС России, к основным функциям которого отнесены организация защиты прав интеллектуальной собственности таможенными органами и ведение Реестра.</w:t>
      </w:r>
    </w:p>
    <w:p w:rsidR="00ED04ED" w:rsidRPr="008C3682" w:rsidRDefault="00ED04ED" w:rsidP="008C3682">
      <w:pPr>
        <w:widowControl w:val="0"/>
        <w:spacing w:line="360" w:lineRule="auto"/>
        <w:ind w:firstLine="709"/>
        <w:rPr>
          <w:sz w:val="28"/>
          <w:szCs w:val="22"/>
          <w:lang w:eastAsia="en-US"/>
        </w:rPr>
      </w:pPr>
      <w:bookmarkStart w:id="44" w:name="sub_1105"/>
      <w:r w:rsidRPr="008C3682">
        <w:rPr>
          <w:sz w:val="28"/>
          <w:szCs w:val="22"/>
          <w:lang w:eastAsia="en-US"/>
        </w:rPr>
        <w:t>ФТС России обеспечивает:</w:t>
      </w:r>
    </w:p>
    <w:bookmarkEnd w:id="44"/>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прием заявлений правообладателей (их представителей) о принятии таможенными органами мер, связанных с приостановлением выпуска товаров, и внесении объектов интеллектуальной собственности в Реестр;</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рассмотрение заявлений правообладателей (их представителей), осуществление проверки заявленных сведений и представленных документов;</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принятие решения о принятии таможенными органами мер, связанных с приостановлением выпуска товаров, или об отказе в принятии таких мер;</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 - внесение в установленные сроки в Реестр объектов интеллектуальной собственности, в отношении которых принято решение о принятии таможенными органами мер, связанных с приостановлением выпуска товаров;</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присвоение объекту интеллектуальной собственности, вносимому в Реестр, регистрационного номера в соответствии с установленным порядком его формирования;</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внесение в Реестр изменений и дополнений;</w:t>
      </w:r>
    </w:p>
    <w:p w:rsidR="00ED04ED" w:rsidRPr="008C3682" w:rsidRDefault="00ED04ED" w:rsidP="008C3682">
      <w:pPr>
        <w:pStyle w:val="24"/>
        <w:widowControl w:val="0"/>
        <w:spacing w:after="0" w:line="360" w:lineRule="auto"/>
        <w:ind w:firstLine="709"/>
        <w:jc w:val="both"/>
      </w:pPr>
      <w:r w:rsidRPr="008C3682">
        <w:t>- проведение в установленных случаях проверочных мероприятий, предшествующих внесению в Реестр изменений и дополнений;</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исключение в установленном порядке объектов интеллектуальной собственности из Реестра;</w:t>
      </w:r>
    </w:p>
    <w:p w:rsidR="00ED04ED" w:rsidRPr="008C3682" w:rsidRDefault="00ED04ED" w:rsidP="008C3682">
      <w:pPr>
        <w:widowControl w:val="0"/>
        <w:numPr>
          <w:ilvl w:val="0"/>
          <w:numId w:val="18"/>
        </w:numPr>
        <w:tabs>
          <w:tab w:val="clear" w:pos="927"/>
          <w:tab w:val="num" w:pos="900"/>
        </w:tabs>
        <w:spacing w:line="360" w:lineRule="auto"/>
        <w:ind w:left="0" w:firstLine="709"/>
        <w:rPr>
          <w:sz w:val="28"/>
          <w:szCs w:val="22"/>
          <w:lang w:eastAsia="en-US"/>
        </w:rPr>
      </w:pPr>
      <w:r w:rsidRPr="008C3682">
        <w:rPr>
          <w:sz w:val="28"/>
          <w:szCs w:val="22"/>
          <w:lang w:eastAsia="en-US"/>
        </w:rPr>
        <w:t>доведение в установленном порядке данных Реестра до сведения таможенных органов и правообладателей (их представителей);</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представление в установленном порядке заинтересованным государственным органам, гражданам и организациям выписок из Реестра;</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опубликование в своих официальных изданиях перечня объектов интеллектуальной собственности, внесенных в Реестр;</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информирование, в том числе с использованием информационных технологий, о подготавливаемых правовых актах, а также о не вступивших в силу изменениях и дополнениях в правовые акты, затрагивающие вопросы, связанные с ведением Реестра;</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общее руководство деятельностью таможенных органов по вопросам, связанным с ведением Реестра, обменом информацией, имеющей отношение к ведению Реестра, а также доведением данных Реестра до сведения правообладателей (их представителей), участников внешнеэкономической деятельности и иных заинтересованных лиц, контроль за осуществлением указанной деятельностью РТУ и таможнями.</w:t>
      </w:r>
    </w:p>
    <w:p w:rsidR="00ED04ED" w:rsidRPr="008C3682" w:rsidRDefault="00ED04ED" w:rsidP="008C3682">
      <w:pPr>
        <w:widowControl w:val="0"/>
        <w:spacing w:line="360" w:lineRule="auto"/>
        <w:ind w:firstLine="709"/>
        <w:rPr>
          <w:sz w:val="28"/>
          <w:szCs w:val="22"/>
          <w:lang w:eastAsia="en-US"/>
        </w:rPr>
      </w:pPr>
      <w:bookmarkStart w:id="45" w:name="sub_1106"/>
      <w:r w:rsidRPr="008C3682">
        <w:rPr>
          <w:sz w:val="28"/>
          <w:szCs w:val="22"/>
          <w:lang w:eastAsia="en-US"/>
        </w:rPr>
        <w:t>РТУ и таможни:</w:t>
      </w:r>
    </w:p>
    <w:bookmarkEnd w:id="45"/>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предоставляют бесплатно информацию, в том числе с использованием информационных технологий, о действующих правовых актах, связанных с регулированием вопросов ведения Реестра;</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осуществляют бесплатно консультирование по вопросам, связанным с ведением Реестра, внесением объектов интеллектуальной собственности в Реестр и их исключением из него;</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обеспечивают свободный бесплатный доступ к информационным стендам, содержащим информацию о правовых актах, затрагивающих вопросы, связанные с ведением Реестра;</w:t>
      </w:r>
    </w:p>
    <w:p w:rsidR="00ED04ED" w:rsidRPr="008C3682" w:rsidRDefault="00ED04ED" w:rsidP="008C3682">
      <w:pPr>
        <w:pStyle w:val="22"/>
        <w:widowControl w:val="0"/>
        <w:numPr>
          <w:ilvl w:val="0"/>
          <w:numId w:val="18"/>
        </w:numPr>
        <w:tabs>
          <w:tab w:val="clear" w:pos="927"/>
          <w:tab w:val="num" w:pos="900"/>
          <w:tab w:val="left" w:pos="1260"/>
        </w:tabs>
        <w:ind w:left="0" w:firstLine="709"/>
        <w:rPr>
          <w:szCs w:val="22"/>
        </w:rPr>
      </w:pPr>
      <w:r w:rsidRPr="008C3682">
        <w:rPr>
          <w:szCs w:val="22"/>
        </w:rPr>
        <w:t>обеспечивают в установленном порядке доведение данных Реестра до сведения подчиненных таможенных органов, правообладателей (их представителей), участников внешнеэкономической деятельности, территориальных подразделений государственных органов, иных заинтересованных лиц;</w:t>
      </w:r>
    </w:p>
    <w:p w:rsidR="00ED04ED" w:rsidRPr="008C3682" w:rsidRDefault="00ED04ED" w:rsidP="008C3682">
      <w:pPr>
        <w:pStyle w:val="22"/>
        <w:widowControl w:val="0"/>
        <w:tabs>
          <w:tab w:val="left" w:pos="1260"/>
        </w:tabs>
        <w:ind w:firstLine="709"/>
        <w:rPr>
          <w:szCs w:val="22"/>
        </w:rPr>
      </w:pPr>
      <w:r w:rsidRPr="008C3682">
        <w:rPr>
          <w:szCs w:val="22"/>
        </w:rPr>
        <w:t>- осуществляют в установленном порядке сбор и передачу в вышестоящие таможенные органы информации о принятых мерах в отношении товаров, содержащих объекты интеллектуальной собственности, внесенные в Реестр, действии (бездействии) правообладателей (их представителей), а также иной информации, имеющей отношение к объектам интеллектуальной собственности, внесенным в Реестр.</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Организация работы по исполнению процедур, имеющих отношение к Реестру, в РТУ и таможнях осуществляется подразделениями, к компетенции которых отнесены вопросы, связанные с организацией зашиты прав интеллектуальной собственности, в частности в Алтайской таможне-это отдел товарной номенклатуры и торговых ограничений.</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Для усиления контроля перемещения товаров, содержащих объекты интеллектуальной собственности в 2007 году ФТС России заключила соглашения о взаимодействии с Федеральной службой по интеллектуальной собственности, патентам и товарным знакам (Роспатентом). Службы договорились оказывать взаимопомощь при разработке предложений, направленных на совершенствование российского законодательства об интеллектуальной собственности, проводить совместные мероприятия и оказывать содействие в подготовке и повышении кадров. Наличие у таможенных органов доступа к базам данных Роспатента позволит усилить борьбу с ввозом контрафактной продукции. Также подготовлены предложения по корректировке норм ТК РФ с целью расширения полномочий таможенных органов по приостановлению выпуска подозрительных с точки зрения контрафакции товаров без обращения правообладателей.</w:t>
      </w:r>
    </w:p>
    <w:p w:rsidR="00ED04ED" w:rsidRPr="008C3682" w:rsidRDefault="008C3682" w:rsidP="008C3682">
      <w:pPr>
        <w:pStyle w:val="1"/>
        <w:keepNext w:val="0"/>
        <w:widowControl w:val="0"/>
        <w:spacing w:after="0"/>
        <w:ind w:firstLine="709"/>
        <w:jc w:val="both"/>
        <w:rPr>
          <w:sz w:val="28"/>
        </w:rPr>
      </w:pPr>
      <w:bookmarkStart w:id="46" w:name="_Toc228821754"/>
      <w:r>
        <w:rPr>
          <w:sz w:val="28"/>
        </w:rPr>
        <w:br w:type="page"/>
      </w:r>
      <w:r w:rsidR="00ED04ED" w:rsidRPr="008C3682">
        <w:rPr>
          <w:sz w:val="28"/>
        </w:rPr>
        <w:t>3. Совершенствование деятельности таможенных органов по пресечению ввоза контрафактных товаров</w:t>
      </w:r>
      <w:bookmarkEnd w:id="46"/>
      <w:r>
        <w:rPr>
          <w:sz w:val="28"/>
        </w:rPr>
        <w:t xml:space="preserve"> </w:t>
      </w:r>
      <w:bookmarkEnd w:id="39"/>
    </w:p>
    <w:p w:rsidR="00ED04ED" w:rsidRPr="008C3682" w:rsidRDefault="00ED04ED" w:rsidP="008C3682">
      <w:pPr>
        <w:widowControl w:val="0"/>
        <w:spacing w:line="360" w:lineRule="auto"/>
        <w:ind w:firstLine="709"/>
        <w:rPr>
          <w:sz w:val="28"/>
          <w:szCs w:val="22"/>
          <w:lang w:eastAsia="en-US"/>
        </w:rPr>
      </w:pPr>
    </w:p>
    <w:p w:rsidR="00ED04ED" w:rsidRPr="008C3682" w:rsidRDefault="00ED04ED" w:rsidP="008C3682">
      <w:pPr>
        <w:pStyle w:val="1"/>
        <w:keepNext w:val="0"/>
        <w:widowControl w:val="0"/>
        <w:spacing w:after="0"/>
        <w:ind w:firstLine="709"/>
        <w:jc w:val="both"/>
        <w:rPr>
          <w:sz w:val="28"/>
        </w:rPr>
      </w:pPr>
      <w:bookmarkStart w:id="47" w:name="_Toc228821755"/>
      <w:r w:rsidRPr="008C3682">
        <w:rPr>
          <w:sz w:val="28"/>
        </w:rPr>
        <w:t>3.1 Оптимизация взаимодействия отделов Алтайской таможни при выявлении контрафакта</w:t>
      </w:r>
      <w:bookmarkEnd w:id="47"/>
    </w:p>
    <w:p w:rsidR="00ED04ED" w:rsidRPr="008C3682" w:rsidRDefault="00ED04ED" w:rsidP="008C3682">
      <w:pPr>
        <w:widowControl w:val="0"/>
        <w:spacing w:line="360" w:lineRule="auto"/>
        <w:ind w:firstLine="709"/>
        <w:rPr>
          <w:sz w:val="28"/>
          <w:szCs w:val="28"/>
          <w:lang w:eastAsia="en-US"/>
        </w:rPr>
      </w:pPr>
    </w:p>
    <w:p w:rsidR="00ED04ED" w:rsidRPr="008C3682" w:rsidRDefault="00ED04ED" w:rsidP="008C3682">
      <w:pPr>
        <w:pStyle w:val="32"/>
        <w:widowControl w:val="0"/>
        <w:ind w:firstLine="709"/>
      </w:pPr>
      <w:r w:rsidRPr="008C3682">
        <w:t xml:space="preserve">Как уже говорилось ранее, проблема ввоза контрафактной продукции еще достаточно актуальна не только для нашей страны в целом, но и в частности и для Алтайской таможни. В целях реализации положений Таможенного кодекса Российской Федерации, Кодекса Российской Федерации об административных правонарушениях, Закона РФ «О товарных знаках, знаках обслуживания и наименования мест происхождения товаров», Закона РФ «Об авторском и смежных правах», распоряжения ФТС России «Об усилении контроля за перемещением товаров, содержащих объекты интеллектуальной собственности», совершенствования взаимодействия подразделений таможни при осуществлении таможенного оформления и таможенного контроля товаров, содержащих объекты интеллектуальной собственности а также товаров, обладающих признаками контрафактности, утверждаются специальные технологические схемы по взаимодействию подразделений таможни при осуществлении таможенного оформления и таможенного контроля товаров, содержащих объекты интеллектуальной собственности. </w:t>
      </w:r>
    </w:p>
    <w:p w:rsidR="00ED04ED" w:rsidRPr="008C3682" w:rsidRDefault="00ED04ED" w:rsidP="008C3682">
      <w:pPr>
        <w:pStyle w:val="32"/>
        <w:widowControl w:val="0"/>
        <w:ind w:firstLine="709"/>
      </w:pPr>
      <w:r w:rsidRPr="008C3682">
        <w:t>Целями данных технологических схем</w:t>
      </w:r>
      <w:r w:rsidR="008C3682">
        <w:t xml:space="preserve"> </w:t>
      </w:r>
      <w:r w:rsidRPr="008C3682">
        <w:t xml:space="preserve">являются: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 защита прав владельцев интеллектуальной собственности, включенной в реестр ФТС России;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 усиление контроля за перемещением через таможенную границу РФ объектов интеллектуальной собственности; </w:t>
      </w:r>
    </w:p>
    <w:p w:rsidR="00ED04ED" w:rsidRPr="008C3682" w:rsidRDefault="00ED04ED" w:rsidP="008C3682">
      <w:pPr>
        <w:widowControl w:val="0"/>
        <w:numPr>
          <w:ilvl w:val="0"/>
          <w:numId w:val="18"/>
        </w:numPr>
        <w:spacing w:line="360" w:lineRule="auto"/>
        <w:ind w:left="0" w:firstLine="709"/>
        <w:rPr>
          <w:sz w:val="28"/>
          <w:szCs w:val="28"/>
          <w:lang w:eastAsia="en-US"/>
        </w:rPr>
      </w:pPr>
      <w:r w:rsidRPr="008C3682">
        <w:rPr>
          <w:sz w:val="28"/>
          <w:szCs w:val="28"/>
          <w:lang w:eastAsia="en-US"/>
        </w:rPr>
        <w:t>пресечение ввоза контрафактной продукции;</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 повышение сборов таможенных платежей;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 защита прав потребителей. </w:t>
      </w:r>
    </w:p>
    <w:p w:rsidR="00ED04ED" w:rsidRPr="008C3682" w:rsidRDefault="00ED04ED" w:rsidP="008C3682">
      <w:pPr>
        <w:widowControl w:val="0"/>
        <w:spacing w:line="360" w:lineRule="auto"/>
        <w:ind w:firstLine="709"/>
        <w:rPr>
          <w:sz w:val="28"/>
          <w:szCs w:val="22"/>
          <w:lang w:eastAsia="en-US"/>
        </w:rPr>
      </w:pPr>
      <w:r w:rsidRPr="008C3682">
        <w:rPr>
          <w:sz w:val="28"/>
          <w:szCs w:val="28"/>
          <w:lang w:eastAsia="en-US"/>
        </w:rPr>
        <w:t>Для борьбы с данным видом административного правонарушения в Алтайской таможне созданы и функционируют ряд взаимодействующих между собой подразделений, таких как: отдел таможенного досмотра, отдел таможенного контроля и таможенного оформления, отдел товарной номенклатуры и торговых ограничений, оперативно-розыскной отдел, отдел административных расследований, отдел таможенной инспекции и правовой отдел, а также соответствующие структурные подразделения таможенных постов,</w:t>
      </w:r>
      <w:r w:rsidR="008C3682">
        <w:rPr>
          <w:sz w:val="28"/>
          <w:szCs w:val="28"/>
          <w:lang w:eastAsia="en-US"/>
        </w:rPr>
        <w:t xml:space="preserve"> </w:t>
      </w:r>
      <w:r w:rsidRPr="008C3682">
        <w:rPr>
          <w:sz w:val="28"/>
          <w:szCs w:val="28"/>
          <w:lang w:eastAsia="en-US"/>
        </w:rPr>
        <w:t xml:space="preserve">занимающиеся вопросами защиты прав интеллектуальной собственности и пресечением ввоза контрафакта во всех его проявлениях. </w:t>
      </w:r>
    </w:p>
    <w:p w:rsidR="00ED04ED" w:rsidRPr="008C3682" w:rsidRDefault="00ED04ED" w:rsidP="008C3682">
      <w:pPr>
        <w:pStyle w:val="32"/>
        <w:widowControl w:val="0"/>
        <w:ind w:firstLine="709"/>
      </w:pPr>
      <w:r w:rsidRPr="008C3682">
        <w:t>Прибытие товаров на территорию РФ осуществляется в специально отведенных для этого местах таможенного контроля. Они зависят от вида транспорта, которым товары перемещаются через границу. Так, например, товары, ввозимые автомобильным транспортом, проходят таможенный контроль в автомобильных пунктах пропуска через границу в зоне таможенного контроля (ЗТК). В регионе деятельности Алтайской таможни таковыми являются: АПП «Малиновое озеро», «Павловка», «Топольное» и другие. Товары и транспортные средства, помещенные в ЗТК, считаются находящимися под таможенным контролем. Именно на этой стадии ввоза товара у таможенных органов появляется возможность выявить контрафактную продукцию. Таможенный досмотр в этом плане является наилучшей формой таможенного контроля</w:t>
      </w:r>
      <w:r w:rsidR="008C3682">
        <w:t xml:space="preserve"> </w:t>
      </w:r>
      <w:r w:rsidRPr="008C3682">
        <w:t xml:space="preserve">ввозимых товаров. Он осуществляется сотрудниками отдела таможенного досмотра в ЗТК пункта пропуска на границе РФ. В перечень их основных задач входит выявление и пресечение в пределах своей компетенции нарушений таможенных правил, а также иных нарушений законодательства Российской Федерации и международных договоров Российской Федерации, контроль за исполнением которых возложен на таможенные органы Российской Федерации. Для реализации данной функции сотрудники отдела имеют право требовать от лиц, перемещающих товары и транспортные средства, предъявления их для проведения таможенного досмотра и содействия в проведении таможенного досмотра, а также брать пробы и образцы товаров, находящихся под таможенным контролем, для проведения исследования согласно таможенному законодательству Российской Федерации.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Зачастую для выявления товара с признаками контрафактности сотрудникам таможни не нужно лично присутствовать при прибытии данного товара на таможенную территорию РФ. Как известно, любые товары, ввозимые в РФ для коммерческих целей, подлежат обязательному декларированию. Участник ВЭД заполняет и передает в таможенные органы ГТД, в которой указывает все необходимые для таможенного оформления сведения о товаре. Проверкой данных сведений в Алтайской таможне занимается </w:t>
      </w:r>
      <w:r w:rsidRPr="008C3682">
        <w:rPr>
          <w:bCs/>
          <w:sz w:val="28"/>
          <w:szCs w:val="28"/>
          <w:lang w:eastAsia="en-US"/>
        </w:rPr>
        <w:t>Отдел таможенного оформления и таможенного контроля ( ОТО и ТК).</w:t>
      </w:r>
      <w:r w:rsidRPr="008C3682">
        <w:rPr>
          <w:b/>
          <w:sz w:val="28"/>
          <w:szCs w:val="28"/>
          <w:lang w:eastAsia="en-US"/>
        </w:rPr>
        <w:t xml:space="preserve"> </w:t>
      </w:r>
      <w:r w:rsidRPr="008C3682">
        <w:rPr>
          <w:sz w:val="28"/>
          <w:szCs w:val="28"/>
          <w:lang w:eastAsia="en-US"/>
        </w:rPr>
        <w:t>Он</w:t>
      </w:r>
      <w:r w:rsidRPr="008C3682">
        <w:rPr>
          <w:b/>
          <w:sz w:val="28"/>
          <w:szCs w:val="28"/>
          <w:lang w:eastAsia="en-US"/>
        </w:rPr>
        <w:t xml:space="preserve"> </w:t>
      </w:r>
      <w:r w:rsidRPr="008C3682">
        <w:rPr>
          <w:sz w:val="28"/>
          <w:szCs w:val="28"/>
          <w:lang w:eastAsia="en-US"/>
        </w:rPr>
        <w:t xml:space="preserve">является структурным подразделением таможенного поста, производящим основное таможенное оформление и таможенный контроль, а также осуществляющим выпуск товаров и транспортных средств, в соответствии с заявленным таможенным режимом. Можно сказать, что данное подразделение таможни и ОТД выполняют одну и ту же возложенную на них функцию – пресечение ввоза контрафакта на территорию РФ при прибытии груза, только на ОТО и ТК возложена работа с документами, важными для таможенных целей, а ОТД контролирует и проверяет используя средства досмотра непосредственно товар. ОТО и ТК в первую очередь занимается таможенным оформлением прибывших товаров, контролирует достоверность сведений, представленных в документах и, прежде всего в ГТД, выявляя и принимая меры в пределах своей компетенции в пресечении нарушений таможенных правил, а также иных нарушений законодательства Российской Федерации и международных договоров Российской Федерации, контроль за исполнением которых возложен на таможенные органы Российской Федерации.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Для реализации возложенных функций отдел имеет право:</w:t>
      </w:r>
    </w:p>
    <w:p w:rsidR="00ED04ED" w:rsidRPr="008C3682" w:rsidRDefault="00ED04ED" w:rsidP="008C3682">
      <w:pPr>
        <w:widowControl w:val="0"/>
        <w:spacing w:line="360" w:lineRule="auto"/>
        <w:ind w:firstLine="709"/>
        <w:rPr>
          <w:sz w:val="28"/>
          <w:szCs w:val="28"/>
          <w:lang w:eastAsia="en-US"/>
        </w:rPr>
      </w:pPr>
      <w:r w:rsidRPr="008C3682">
        <w:rPr>
          <w:b/>
          <w:sz w:val="28"/>
          <w:szCs w:val="28"/>
          <w:lang w:eastAsia="en-US"/>
        </w:rPr>
        <w:t xml:space="preserve">- </w:t>
      </w:r>
      <w:r w:rsidRPr="008C3682">
        <w:rPr>
          <w:sz w:val="28"/>
          <w:szCs w:val="28"/>
          <w:lang w:eastAsia="en-US"/>
        </w:rPr>
        <w:t>требовать от лиц, обладающих полномочиями в отношении товаров и располагающих документами и сведениями, необходимыми для целей таможенного оформления и осуществления таможенного контроля, представления этих документов и сведений. Такими документами в частности являются сертификаты соответствия товара, а также разрешения правообладателей на использование товарного знака.</w:t>
      </w:r>
      <w:r w:rsidR="008C3682">
        <w:rPr>
          <w:sz w:val="28"/>
          <w:szCs w:val="28"/>
          <w:lang w:eastAsia="en-US"/>
        </w:rPr>
        <w:t xml:space="preserve"> </w:t>
      </w:r>
      <w:r w:rsidRPr="008C3682">
        <w:rPr>
          <w:sz w:val="28"/>
          <w:szCs w:val="28"/>
          <w:lang w:eastAsia="en-US"/>
        </w:rPr>
        <w:t xml:space="preserve">При наличии оснований предполагать контрафактность товаров или нарушение прав владельца интеллектуальной собственности должностные лица отдела связываются с правообладателями, внесенными в таможенный реестр для подтверждения права конкретного участника ВЭД использовать товарный знак данной компании. </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определять достаточность применяемых форм таможенного контроля для обеспечения соблюдения законодательства Российской Федерации о таможенном деле. Из этого еще раз видна устойчивая связь с ОТД как с элементом системы по борьбе с контрафактом на этапе прибытия товара на границу и его оформления.</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При наличии оснований предполагать нарушение прав владельца интеллектуальной собственности должностное лицо отдела таможенного досмотра передает акт досмотра (1) в ОТО и ТК таможенного поста, сотрудники которого уведомляют ОТН и ТО Алтайской таможни (2).</w:t>
      </w:r>
    </w:p>
    <w:p w:rsidR="00ED04ED" w:rsidRPr="008C3682" w:rsidRDefault="00ED04ED" w:rsidP="008C3682">
      <w:pPr>
        <w:widowControl w:val="0"/>
        <w:spacing w:line="360" w:lineRule="auto"/>
        <w:ind w:firstLine="709"/>
        <w:rPr>
          <w:sz w:val="28"/>
          <w:szCs w:val="22"/>
          <w:lang w:eastAsia="en-US"/>
        </w:rPr>
      </w:pPr>
    </w:p>
    <w:p w:rsidR="00ED04ED" w:rsidRPr="008C3682" w:rsidRDefault="0084213D" w:rsidP="008C3682">
      <w:pPr>
        <w:widowControl w:val="0"/>
        <w:spacing w:line="360" w:lineRule="auto"/>
        <w:ind w:firstLine="709"/>
        <w:rPr>
          <w:sz w:val="28"/>
          <w:szCs w:val="22"/>
          <w:lang w:eastAsia="en-US"/>
        </w:rPr>
      </w:pPr>
      <w:r>
        <w:rPr>
          <w:noProof/>
        </w:rPr>
        <w:pict>
          <v:rect id="_x0000_s1050" style="position:absolute;left:0;text-align:left;margin-left:387pt;margin-top:19.7pt;width:99pt;height:54pt;z-index:251643904">
            <v:textbox>
              <w:txbxContent>
                <w:p w:rsidR="00ED04ED" w:rsidRDefault="00ED04ED">
                  <w:pPr>
                    <w:spacing w:after="200"/>
                    <w:jc w:val="center"/>
                    <w:rPr>
                      <w:szCs w:val="22"/>
                      <w:lang w:eastAsia="en-US"/>
                    </w:rPr>
                  </w:pPr>
                  <w:r>
                    <w:rPr>
                      <w:szCs w:val="22"/>
                      <w:lang w:eastAsia="en-US"/>
                    </w:rPr>
                    <w:t>Правообладатель товара</w:t>
                  </w:r>
                </w:p>
              </w:txbxContent>
            </v:textbox>
          </v:rect>
        </w:pict>
      </w:r>
      <w:r>
        <w:rPr>
          <w:noProof/>
        </w:rPr>
        <w:pict>
          <v:rect id="_x0000_s1051" style="position:absolute;left:0;text-align:left;margin-left:54pt;margin-top:19.7pt;width:1in;height:90pt;z-index:251640832">
            <v:textbox>
              <w:txbxContent>
                <w:p w:rsidR="00ED04ED" w:rsidRDefault="00ED04ED">
                  <w:pPr>
                    <w:spacing w:after="200"/>
                    <w:jc w:val="center"/>
                    <w:rPr>
                      <w:szCs w:val="22"/>
                      <w:lang w:eastAsia="en-US"/>
                    </w:rPr>
                  </w:pPr>
                  <w:r>
                    <w:rPr>
                      <w:szCs w:val="22"/>
                      <w:lang w:eastAsia="en-US"/>
                    </w:rPr>
                    <w:t>ЗТК</w:t>
                  </w:r>
                </w:p>
                <w:p w:rsidR="00ED04ED" w:rsidRDefault="00ED04ED">
                  <w:pPr>
                    <w:spacing w:after="200"/>
                    <w:jc w:val="center"/>
                    <w:rPr>
                      <w:szCs w:val="22"/>
                      <w:lang w:eastAsia="en-US"/>
                    </w:rPr>
                  </w:pPr>
                  <w:r>
                    <w:rPr>
                      <w:szCs w:val="22"/>
                      <w:lang w:eastAsia="en-US"/>
                    </w:rPr>
                    <w:t>Таможенный</w:t>
                  </w:r>
                  <w:r>
                    <w:rPr>
                      <w:rFonts w:ascii="Calibri" w:hAnsi="Calibri"/>
                      <w:sz w:val="22"/>
                      <w:szCs w:val="22"/>
                      <w:lang w:eastAsia="en-US"/>
                    </w:rPr>
                    <w:t xml:space="preserve"> </w:t>
                  </w:r>
                  <w:r>
                    <w:rPr>
                      <w:szCs w:val="22"/>
                      <w:lang w:eastAsia="en-US"/>
                    </w:rPr>
                    <w:t>досмотр</w:t>
                  </w:r>
                </w:p>
                <w:p w:rsidR="00ED04ED" w:rsidRDefault="00ED04ED">
                  <w:pPr>
                    <w:spacing w:after="200"/>
                    <w:jc w:val="center"/>
                    <w:rPr>
                      <w:szCs w:val="22"/>
                      <w:lang w:eastAsia="en-US"/>
                    </w:rPr>
                  </w:pPr>
                  <w:r>
                    <w:rPr>
                      <w:szCs w:val="22"/>
                      <w:lang w:eastAsia="en-US"/>
                    </w:rPr>
                    <w:t>ОТД</w:t>
                  </w:r>
                </w:p>
              </w:txbxContent>
            </v:textbox>
          </v:rect>
        </w:pict>
      </w:r>
      <w:r>
        <w:rPr>
          <w:noProof/>
        </w:rPr>
        <w:pict>
          <v:rect id="_x0000_s1052" style="position:absolute;left:0;text-align:left;margin-left:162pt;margin-top:19.7pt;width:1in;height:54pt;z-index:251641856">
            <v:textbox>
              <w:txbxContent>
                <w:p w:rsidR="00ED04ED" w:rsidRDefault="00ED04ED">
                  <w:pPr>
                    <w:pStyle w:val="af"/>
                    <w:widowControl/>
                    <w:autoSpaceDE/>
                    <w:autoSpaceDN/>
                    <w:adjustRightInd/>
                    <w:spacing w:after="200" w:line="276" w:lineRule="auto"/>
                    <w:jc w:val="center"/>
                    <w:rPr>
                      <w:rFonts w:ascii="Times New Roman" w:hAnsi="Times New Roman"/>
                      <w:szCs w:val="22"/>
                      <w:lang w:eastAsia="en-US"/>
                    </w:rPr>
                  </w:pPr>
                  <w:r>
                    <w:rPr>
                      <w:rFonts w:ascii="Times New Roman" w:hAnsi="Times New Roman"/>
                      <w:szCs w:val="22"/>
                      <w:lang w:eastAsia="en-US"/>
                    </w:rPr>
                    <w:t>ОТО и ТК</w:t>
                  </w:r>
                </w:p>
                <w:p w:rsidR="00ED04ED" w:rsidRDefault="00ED04ED">
                  <w:pPr>
                    <w:spacing w:after="200" w:line="276" w:lineRule="auto"/>
                    <w:jc w:val="center"/>
                    <w:rPr>
                      <w:szCs w:val="22"/>
                      <w:lang w:eastAsia="en-US"/>
                    </w:rPr>
                  </w:pPr>
                  <w:r>
                    <w:rPr>
                      <w:szCs w:val="22"/>
                      <w:lang w:eastAsia="en-US"/>
                    </w:rPr>
                    <w:t>Таможенный пост</w:t>
                  </w:r>
                </w:p>
              </w:txbxContent>
            </v:textbox>
          </v:rect>
        </w:pict>
      </w:r>
      <w:r>
        <w:rPr>
          <w:noProof/>
        </w:rPr>
        <w:pict>
          <v:rect id="_x0000_s1053" style="position:absolute;left:0;text-align:left;margin-left:279pt;margin-top:19.7pt;width:1in;height:54pt;z-index:251644928">
            <v:textbox>
              <w:txbxContent>
                <w:p w:rsidR="00ED04ED" w:rsidRDefault="00ED04ED">
                  <w:pPr>
                    <w:spacing w:after="200" w:line="276" w:lineRule="auto"/>
                    <w:jc w:val="center"/>
                    <w:rPr>
                      <w:szCs w:val="22"/>
                      <w:lang w:eastAsia="en-US"/>
                    </w:rPr>
                  </w:pPr>
                  <w:r>
                    <w:rPr>
                      <w:szCs w:val="22"/>
                      <w:lang w:eastAsia="en-US"/>
                    </w:rPr>
                    <w:t>ОТН и ТО</w:t>
                  </w:r>
                </w:p>
                <w:p w:rsidR="00ED04ED" w:rsidRDefault="00ED04ED">
                  <w:pPr>
                    <w:spacing w:after="200" w:line="276" w:lineRule="auto"/>
                    <w:jc w:val="center"/>
                    <w:rPr>
                      <w:szCs w:val="22"/>
                      <w:lang w:eastAsia="en-US"/>
                    </w:rPr>
                  </w:pPr>
                  <w:r>
                    <w:rPr>
                      <w:szCs w:val="22"/>
                      <w:lang w:eastAsia="en-US"/>
                    </w:rPr>
                    <w:t>Алтайская таможня</w:t>
                  </w:r>
                </w:p>
              </w:txbxContent>
            </v:textbox>
          </v:rect>
        </w:pict>
      </w:r>
      <w:r w:rsidR="00ED04ED" w:rsidRPr="008C3682">
        <w:rPr>
          <w:sz w:val="28"/>
          <w:szCs w:val="22"/>
          <w:lang w:eastAsia="en-US"/>
        </w:rPr>
        <w:t>Товары</w:t>
      </w:r>
      <w:r w:rsidR="00ED04ED" w:rsidRPr="008C3682">
        <w:rPr>
          <w:sz w:val="28"/>
          <w:szCs w:val="22"/>
          <w:lang w:eastAsia="en-US"/>
        </w:rPr>
        <w:tab/>
      </w:r>
      <w:r w:rsidR="00ED04ED" w:rsidRPr="008C3682">
        <w:rPr>
          <w:sz w:val="28"/>
          <w:szCs w:val="22"/>
          <w:lang w:eastAsia="en-US"/>
        </w:rPr>
        <w:tab/>
        <w:t xml:space="preserve"> 1</w:t>
      </w:r>
      <w:r w:rsidR="00ED04ED" w:rsidRPr="008C3682">
        <w:rPr>
          <w:sz w:val="28"/>
          <w:szCs w:val="22"/>
          <w:lang w:eastAsia="en-US"/>
        </w:rPr>
        <w:tab/>
      </w:r>
      <w:r w:rsidR="00ED04ED" w:rsidRPr="008C3682">
        <w:rPr>
          <w:sz w:val="28"/>
          <w:szCs w:val="22"/>
          <w:lang w:eastAsia="en-US"/>
        </w:rPr>
        <w:tab/>
        <w:t xml:space="preserve"> 2</w:t>
      </w:r>
      <w:r w:rsidR="00ED04ED" w:rsidRPr="008C3682">
        <w:rPr>
          <w:sz w:val="28"/>
          <w:szCs w:val="22"/>
          <w:lang w:eastAsia="en-US"/>
        </w:rPr>
        <w:tab/>
        <w:t>3</w:t>
      </w:r>
    </w:p>
    <w:p w:rsidR="00ED04ED" w:rsidRPr="008C3682" w:rsidRDefault="0084213D" w:rsidP="008C3682">
      <w:pPr>
        <w:widowControl w:val="0"/>
        <w:spacing w:line="360" w:lineRule="auto"/>
        <w:ind w:firstLine="709"/>
        <w:rPr>
          <w:sz w:val="28"/>
          <w:szCs w:val="22"/>
          <w:lang w:eastAsia="en-US"/>
        </w:rPr>
      </w:pPr>
      <w:r>
        <w:rPr>
          <w:noProof/>
        </w:rPr>
        <w:pict>
          <v:line id="_x0000_s1054" style="position:absolute;left:0;text-align:left;z-index:251649024" from="351pt,6.45pt" to="387pt,6.45pt">
            <v:stroke endarrow="block"/>
          </v:line>
        </w:pict>
      </w:r>
      <w:r>
        <w:rPr>
          <w:noProof/>
        </w:rPr>
        <w:pict>
          <v:line id="_x0000_s1055" style="position:absolute;left:0;text-align:left;flip:y;z-index:251645952" from="-9pt,6.45pt" to="54pt,6.45pt">
            <v:stroke endarrow="block"/>
          </v:line>
        </w:pict>
      </w:r>
      <w:r>
        <w:rPr>
          <w:noProof/>
        </w:rPr>
        <w:pict>
          <v:line id="_x0000_s1056" style="position:absolute;left:0;text-align:left;z-index:251648000" from="234pt,6.45pt" to="279pt,6.45pt">
            <v:stroke endarrow="block"/>
          </v:line>
        </w:pict>
      </w:r>
      <w:r>
        <w:rPr>
          <w:noProof/>
        </w:rPr>
        <w:pict>
          <v:line id="_x0000_s1057" style="position:absolute;left:0;text-align:left;z-index:251646976" from="126pt,6.45pt" to="162pt,6.45pt">
            <v:stroke endarrow="block"/>
          </v:line>
        </w:pict>
      </w:r>
    </w:p>
    <w:p w:rsidR="00ED04ED" w:rsidRPr="008C3682" w:rsidRDefault="0084213D" w:rsidP="008C3682">
      <w:pPr>
        <w:widowControl w:val="0"/>
        <w:spacing w:line="360" w:lineRule="auto"/>
        <w:ind w:firstLine="709"/>
        <w:rPr>
          <w:sz w:val="28"/>
          <w:szCs w:val="22"/>
          <w:lang w:eastAsia="en-US"/>
        </w:rPr>
      </w:pPr>
      <w:r>
        <w:rPr>
          <w:noProof/>
        </w:rPr>
        <w:pict>
          <v:line id="_x0000_s1058" style="position:absolute;left:0;text-align:left;z-index:251650048" from="315pt,9.3pt" to="315pt,57.4pt">
            <v:stroke endarrow="block"/>
          </v:line>
        </w:pic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ab/>
      </w:r>
      <w:r w:rsidRPr="008C3682">
        <w:rPr>
          <w:sz w:val="28"/>
          <w:szCs w:val="28"/>
          <w:lang w:eastAsia="en-US"/>
        </w:rPr>
        <w:tab/>
      </w:r>
      <w:r w:rsidRPr="008C3682">
        <w:rPr>
          <w:sz w:val="28"/>
          <w:szCs w:val="28"/>
          <w:lang w:eastAsia="en-US"/>
        </w:rPr>
        <w:tab/>
      </w:r>
      <w:r w:rsidRPr="008C3682">
        <w:rPr>
          <w:sz w:val="28"/>
          <w:szCs w:val="28"/>
          <w:lang w:eastAsia="en-US"/>
        </w:rPr>
        <w:tab/>
      </w:r>
      <w:r w:rsidRPr="008C3682">
        <w:rPr>
          <w:sz w:val="28"/>
          <w:szCs w:val="28"/>
          <w:lang w:eastAsia="en-US"/>
        </w:rPr>
        <w:tab/>
      </w:r>
      <w:r w:rsidRPr="008C3682">
        <w:rPr>
          <w:sz w:val="28"/>
          <w:szCs w:val="28"/>
          <w:lang w:eastAsia="en-US"/>
        </w:rPr>
        <w:tab/>
      </w:r>
      <w:r w:rsidRPr="008C3682">
        <w:rPr>
          <w:sz w:val="28"/>
          <w:szCs w:val="28"/>
          <w:lang w:eastAsia="en-US"/>
        </w:rPr>
        <w:tab/>
      </w:r>
      <w:r w:rsidRPr="008C3682">
        <w:rPr>
          <w:sz w:val="28"/>
          <w:szCs w:val="28"/>
          <w:lang w:eastAsia="en-US"/>
        </w:rPr>
        <w:tab/>
      </w:r>
      <w:r w:rsidR="008C3682">
        <w:rPr>
          <w:sz w:val="28"/>
          <w:szCs w:val="28"/>
          <w:lang w:eastAsia="en-US"/>
        </w:rPr>
        <w:t xml:space="preserve"> </w:t>
      </w:r>
      <w:r w:rsidRPr="008C3682">
        <w:rPr>
          <w:sz w:val="28"/>
          <w:szCs w:val="28"/>
          <w:lang w:eastAsia="en-US"/>
        </w:rPr>
        <w:t>4</w:t>
      </w:r>
    </w:p>
    <w:p w:rsidR="00ED04ED" w:rsidRPr="008C3682" w:rsidRDefault="0084213D" w:rsidP="008C3682">
      <w:pPr>
        <w:widowControl w:val="0"/>
        <w:spacing w:line="360" w:lineRule="auto"/>
        <w:ind w:firstLine="709"/>
        <w:rPr>
          <w:sz w:val="28"/>
          <w:szCs w:val="28"/>
          <w:lang w:eastAsia="en-US"/>
        </w:rPr>
      </w:pPr>
      <w:r>
        <w:rPr>
          <w:noProof/>
        </w:rPr>
        <w:pict>
          <v:rect id="_x0000_s1059" style="position:absolute;left:0;text-align:left;margin-left:261pt;margin-top:9.1pt;width:117pt;height:45pt;z-index:251642880">
            <v:textbox>
              <w:txbxContent>
                <w:p w:rsidR="00ED04ED" w:rsidRDefault="00ED04ED">
                  <w:pPr>
                    <w:spacing w:after="200" w:line="276" w:lineRule="auto"/>
                    <w:jc w:val="center"/>
                    <w:rPr>
                      <w:szCs w:val="22"/>
                      <w:lang w:eastAsia="en-US"/>
                    </w:rPr>
                  </w:pPr>
                  <w:r>
                    <w:rPr>
                      <w:szCs w:val="22"/>
                      <w:lang w:eastAsia="en-US"/>
                    </w:rPr>
                    <w:t xml:space="preserve">ОАР </w:t>
                  </w:r>
                </w:p>
                <w:p w:rsidR="00ED04ED" w:rsidRDefault="00ED04ED">
                  <w:pPr>
                    <w:spacing w:after="200" w:line="276" w:lineRule="auto"/>
                    <w:jc w:val="center"/>
                    <w:rPr>
                      <w:szCs w:val="22"/>
                      <w:lang w:eastAsia="en-US"/>
                    </w:rPr>
                  </w:pPr>
                  <w:r>
                    <w:rPr>
                      <w:szCs w:val="22"/>
                      <w:lang w:eastAsia="en-US"/>
                    </w:rPr>
                    <w:t>Алтайская таможня</w:t>
                  </w:r>
                </w:p>
              </w:txbxContent>
            </v:textbox>
          </v:rect>
        </w:pict>
      </w:r>
    </w:p>
    <w:p w:rsidR="00ED04ED" w:rsidRPr="008C3682" w:rsidRDefault="00ED04ED" w:rsidP="008C3682">
      <w:pPr>
        <w:widowControl w:val="0"/>
        <w:spacing w:line="360" w:lineRule="auto"/>
        <w:ind w:firstLine="709"/>
        <w:rPr>
          <w:sz w:val="28"/>
          <w:szCs w:val="28"/>
          <w:lang w:eastAsia="en-US"/>
        </w:rPr>
      </w:pPr>
    </w:p>
    <w:p w:rsidR="008C3682" w:rsidRDefault="008C3682" w:rsidP="008C3682">
      <w:pPr>
        <w:widowControl w:val="0"/>
        <w:spacing w:line="360" w:lineRule="auto"/>
        <w:ind w:firstLine="709"/>
        <w:rPr>
          <w:sz w:val="28"/>
          <w:szCs w:val="28"/>
          <w:lang w:eastAsia="en-US"/>
        </w:rPr>
      </w:pPr>
    </w:p>
    <w:p w:rsidR="00ED04ED" w:rsidRDefault="00ED04ED" w:rsidP="008C3682">
      <w:pPr>
        <w:widowControl w:val="0"/>
        <w:spacing w:line="360" w:lineRule="auto"/>
        <w:ind w:firstLine="709"/>
        <w:rPr>
          <w:sz w:val="28"/>
          <w:szCs w:val="28"/>
          <w:lang w:eastAsia="en-US"/>
        </w:rPr>
      </w:pPr>
      <w:r w:rsidRPr="008C3682">
        <w:rPr>
          <w:sz w:val="28"/>
          <w:szCs w:val="28"/>
          <w:lang w:eastAsia="en-US"/>
        </w:rPr>
        <w:t>Рисунок 3. Схема информационного взаимодействия подразделений Алтайской таможни по пресечению ввоза контрафактной продукции</w:t>
      </w:r>
    </w:p>
    <w:p w:rsidR="008C3682" w:rsidRPr="008C3682" w:rsidRDefault="008C3682" w:rsidP="008C3682">
      <w:pPr>
        <w:widowControl w:val="0"/>
        <w:spacing w:line="360" w:lineRule="auto"/>
        <w:ind w:firstLine="709"/>
        <w:rPr>
          <w:sz w:val="28"/>
          <w:szCs w:val="28"/>
          <w:lang w:eastAsia="en-US"/>
        </w:rPr>
      </w:pPr>
    </w:p>
    <w:p w:rsidR="00ED04ED" w:rsidRPr="008C3682" w:rsidRDefault="00ED04ED" w:rsidP="008C3682">
      <w:pPr>
        <w:pStyle w:val="22"/>
        <w:widowControl w:val="0"/>
        <w:ind w:firstLine="709"/>
        <w:rPr>
          <w:szCs w:val="22"/>
        </w:rPr>
      </w:pPr>
      <w:r w:rsidRPr="008C3682">
        <w:rPr>
          <w:szCs w:val="22"/>
        </w:rPr>
        <w:t>В случае обнаружения нарушения прав владельцев интеллектуальной собственности, включенной в реестр ФТС России, сотрудник ОТН и ТО составляет протокол об административном правонарушении по ст. 14.10 КоАП РФ (незаконное использование товарного знака), передает его в отдел административных расследований (4), а также информирует правообладателя товара (3) о возможном нарушении законодательства. Сотрудник ОАР заводит дело об административном правонарушении (см. рисунок 3).</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В протоколе об административном правонарушении по ст. 14.10 КоАП РФ фиксируются основные сведения, отражающие сущность совершенного правонарушения и характеризующие лицо, привлекаемое к ответственности. Требования к содержанию протокола установлены ст. 28.2 КоАП РФ.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Должностное лицо таможенного органа знакомит с содержанием протокола об административном правонарушении лицо, привлекаемое к ответственности либо его законного представителя. Протокол подписывается лицом, привлекаемым к ответственности, либо его представителем. Лицу, привлекаемому к ответственности, либо его представителю вручается копия протокола об административном правонарушении.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Указанные лица вправе представить объяснения и замечания по содержанию протокола, которые прилагаются к протоколу.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К протоколу об административном правонарушении прилагаются: </w:t>
      </w:r>
    </w:p>
    <w:p w:rsidR="00ED04ED" w:rsidRPr="008C3682" w:rsidRDefault="00ED04ED" w:rsidP="008C3682">
      <w:pPr>
        <w:pStyle w:val="22"/>
        <w:widowControl w:val="0"/>
        <w:ind w:firstLine="709"/>
        <w:rPr>
          <w:szCs w:val="22"/>
        </w:rPr>
      </w:pPr>
      <w:r w:rsidRPr="008C3682">
        <w:rPr>
          <w:szCs w:val="22"/>
        </w:rPr>
        <w:t xml:space="preserve">- товаротранспортные документы: CARNET TIR; товаротранспортные накладные, счета - фактуры, инвойсы, спецификации и др.;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 внешнеторговый контракт (договор) со всеми к нему приложениями и дополнениями, являющимися его неотъемлемой частью, паспорт импортной / экспортной / бартерной сделки; иные документы, подтверждающие факт перехода права владения, пользования, распоряжения;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 уставные, регистрационные, учредительные, банковские и налоговые документы лица, привлекаемого к ответственности, а также документы иных государственных и контролирующих органов, в которых содержатся сведения о лице, привлекаемом к ответственности; </w:t>
      </w:r>
    </w:p>
    <w:p w:rsidR="00ED04ED" w:rsidRPr="008C3682" w:rsidRDefault="00ED04ED" w:rsidP="008C3682">
      <w:pPr>
        <w:pStyle w:val="22"/>
        <w:widowControl w:val="0"/>
        <w:ind w:firstLine="709"/>
        <w:rPr>
          <w:szCs w:val="22"/>
        </w:rPr>
      </w:pPr>
      <w:r w:rsidRPr="008C3682">
        <w:rPr>
          <w:szCs w:val="22"/>
        </w:rPr>
        <w:t xml:space="preserve">- акт таможенного досмотра либо иные документы (например, опись задержанных товаров), в которых точно указано наименование, количество, мера, вес, индивидуальные признаки, при возможности - стоимость товаров и транспортных средств;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 краткая декларация либо акт приема - передачи товаров и транспортных средств на СВХ или ТС либо иные документы, свидетельствующие о помещении товаров на СВХ или ТС; </w:t>
      </w:r>
    </w:p>
    <w:p w:rsidR="00ED04ED" w:rsidRPr="008C3682" w:rsidRDefault="00ED04ED" w:rsidP="008C3682">
      <w:pPr>
        <w:pStyle w:val="22"/>
        <w:widowControl w:val="0"/>
        <w:ind w:firstLine="709"/>
        <w:rPr>
          <w:szCs w:val="22"/>
        </w:rPr>
      </w:pPr>
      <w:r w:rsidRPr="008C3682">
        <w:rPr>
          <w:szCs w:val="22"/>
        </w:rPr>
        <w:t xml:space="preserve">- грузовая таможенная декларация, транзитная декларация, декларация таможенной стоимости;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 сертификаты на товар, иные документы, выданные на товар различными государственными и контролирующими органами;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 протоколы опроса лица, привлекаемого к ответственности, свидетелей, иных лиц;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 оформленные в соответствии с требованиями ст. 185 ГК РФ доверенности на право представления одним лицом другого лица по таможенному оформлению товаров;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 протоколы (изъятия вещей и документов, наложения ареста на товары, транспортные средства и иные вещи, осмотра принадлежащих юридическому лицу или индивидуальному предпринимателю помещений, территорий и находящихся там вещей и документов);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 акт о проведении проверки финансово - хозяйственной деятельности; </w:t>
      </w:r>
    </w:p>
    <w:p w:rsidR="00ED04ED" w:rsidRPr="008C3682" w:rsidRDefault="00ED04ED" w:rsidP="008C3682">
      <w:pPr>
        <w:pStyle w:val="22"/>
        <w:widowControl w:val="0"/>
        <w:ind w:firstLine="709"/>
        <w:rPr>
          <w:szCs w:val="22"/>
        </w:rPr>
      </w:pPr>
      <w:r w:rsidRPr="008C3682">
        <w:rPr>
          <w:szCs w:val="22"/>
        </w:rPr>
        <w:t xml:space="preserve">- иные документы, имеющие отношение к данному делу и подтверждающие факт НТП.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Все документы представляются в оригиналах. В случае если оригинал документа отсутствует, представляется надлежащим образом заверенная копия документа. </w:t>
      </w:r>
    </w:p>
    <w:p w:rsidR="00ED04ED" w:rsidRPr="008C3682" w:rsidRDefault="00ED04ED" w:rsidP="008C3682">
      <w:pPr>
        <w:widowControl w:val="0"/>
        <w:spacing w:line="360" w:lineRule="auto"/>
        <w:ind w:firstLine="709"/>
        <w:rPr>
          <w:sz w:val="28"/>
          <w:szCs w:val="22"/>
          <w:lang w:eastAsia="en-US"/>
        </w:rPr>
      </w:pPr>
      <w:r w:rsidRPr="008C3682">
        <w:rPr>
          <w:sz w:val="28"/>
          <w:szCs w:val="22"/>
          <w:lang w:eastAsia="en-US"/>
        </w:rPr>
        <w:t xml:space="preserve">Все документы, находящиеся в деле, нумеруются, подшиваются в дело и по ним составляется подробная опись. На последний лист дела наклеивается лист - заверитель. </w:t>
      </w:r>
    </w:p>
    <w:p w:rsidR="00ED04ED" w:rsidRPr="008C3682" w:rsidRDefault="00ED04ED" w:rsidP="008C3682">
      <w:pPr>
        <w:widowControl w:val="0"/>
        <w:spacing w:line="360" w:lineRule="auto"/>
        <w:ind w:firstLine="709"/>
        <w:rPr>
          <w:sz w:val="28"/>
          <w:szCs w:val="28"/>
          <w:lang w:eastAsia="en-US"/>
        </w:rPr>
      </w:pPr>
      <w:r w:rsidRPr="008C3682">
        <w:rPr>
          <w:sz w:val="28"/>
          <w:szCs w:val="22"/>
          <w:lang w:eastAsia="en-US"/>
        </w:rPr>
        <w:t>Протокол об административном правонарушении по ст. 14.10 КоАП подлежит обязательной регистрации в журнале учета дел об административных правонарушениях в день составления. Если при применении мер обеспечения производства по делу об административном правонарушении требовалось дополнительное выяснение обстоятельств дела либо данных о физическом лице или сведений о юридическом лице, то регистрации подлежит первый протокол о применении мер обеспечения производства по делу об административном правонарушении.</w:t>
      </w:r>
    </w:p>
    <w:p w:rsidR="00ED04ED" w:rsidRPr="008C3682" w:rsidRDefault="00ED04ED" w:rsidP="008C3682">
      <w:pPr>
        <w:pStyle w:val="af3"/>
        <w:widowControl w:val="0"/>
        <w:spacing w:line="360" w:lineRule="auto"/>
        <w:ind w:firstLine="709"/>
        <w:jc w:val="both"/>
        <w:rPr>
          <w:rFonts w:ascii="Times New Roman" w:hAnsi="Times New Roman"/>
          <w:sz w:val="28"/>
        </w:rPr>
      </w:pPr>
    </w:p>
    <w:p w:rsidR="00ED04ED" w:rsidRPr="008C3682" w:rsidRDefault="00ED04ED" w:rsidP="008C3682">
      <w:pPr>
        <w:pStyle w:val="1"/>
        <w:keepNext w:val="0"/>
        <w:widowControl w:val="0"/>
        <w:spacing w:after="0"/>
        <w:ind w:firstLine="709"/>
        <w:jc w:val="both"/>
        <w:rPr>
          <w:sz w:val="28"/>
        </w:rPr>
      </w:pPr>
      <w:bookmarkStart w:id="48" w:name="_Toc228821756"/>
      <w:r w:rsidRPr="008C3682">
        <w:rPr>
          <w:sz w:val="28"/>
        </w:rPr>
        <w:t>3.2 Мероприятия по ужесточению мер борьбы с контрафактом</w:t>
      </w:r>
      <w:bookmarkEnd w:id="48"/>
    </w:p>
    <w:p w:rsidR="00ED04ED" w:rsidRPr="008C3682" w:rsidRDefault="00ED04ED" w:rsidP="008C3682">
      <w:pPr>
        <w:pStyle w:val="ac"/>
        <w:widowControl w:val="0"/>
        <w:tabs>
          <w:tab w:val="clear" w:pos="4677"/>
          <w:tab w:val="clear" w:pos="9355"/>
        </w:tabs>
        <w:spacing w:after="0" w:line="360" w:lineRule="auto"/>
        <w:ind w:firstLine="709"/>
        <w:jc w:val="both"/>
        <w:rPr>
          <w:rFonts w:ascii="Times New Roman" w:hAnsi="Times New Roman"/>
          <w:sz w:val="28"/>
        </w:rPr>
      </w:pPr>
    </w:p>
    <w:p w:rsidR="00ED04ED" w:rsidRPr="008C3682" w:rsidRDefault="00ED04ED" w:rsidP="008C3682">
      <w:pPr>
        <w:widowControl w:val="0"/>
        <w:spacing w:line="360" w:lineRule="auto"/>
        <w:ind w:firstLine="709"/>
        <w:rPr>
          <w:b/>
          <w:sz w:val="28"/>
          <w:szCs w:val="22"/>
          <w:lang w:eastAsia="en-US"/>
        </w:rPr>
      </w:pPr>
      <w:r w:rsidRPr="008C3682">
        <w:rPr>
          <w:b/>
          <w:sz w:val="28"/>
          <w:szCs w:val="22"/>
          <w:lang w:eastAsia="en-US"/>
        </w:rPr>
        <w:t>В целях борьбы с контрафактом по нашему мнению, необходимо ужесточение мер ответственности в сфере нарушения авторских прав на законодательном уровне. Некоторые шаги в этом направлении уже сделаны: в апреле 2007 года Минэкономразвития Российской Федерации подготовило четыре законодательные инициативы, направленные на борьбу с контрафактной продукцией:</w:t>
      </w:r>
    </w:p>
    <w:p w:rsidR="00ED04ED" w:rsidRPr="008C3682" w:rsidRDefault="00ED04ED" w:rsidP="008C3682">
      <w:pPr>
        <w:widowControl w:val="0"/>
        <w:spacing w:line="360" w:lineRule="auto"/>
        <w:ind w:firstLine="709"/>
        <w:rPr>
          <w:b/>
          <w:sz w:val="28"/>
          <w:szCs w:val="22"/>
          <w:lang w:eastAsia="en-US"/>
        </w:rPr>
      </w:pPr>
      <w:r w:rsidRPr="008C3682">
        <w:rPr>
          <w:b/>
          <w:sz w:val="28"/>
          <w:szCs w:val="22"/>
          <w:lang w:eastAsia="en-US"/>
        </w:rPr>
        <w:t>- введение института самостоятельной ответственности за дорелизный выпуск продукции как квалифицирующего признака, отягчающего ответственность за правонарушение;</w:t>
      </w:r>
    </w:p>
    <w:p w:rsidR="00ED04ED" w:rsidRPr="008C3682" w:rsidRDefault="00ED04ED" w:rsidP="008C3682">
      <w:pPr>
        <w:widowControl w:val="0"/>
        <w:spacing w:line="360" w:lineRule="auto"/>
        <w:ind w:firstLine="709"/>
        <w:rPr>
          <w:b/>
          <w:sz w:val="28"/>
          <w:szCs w:val="22"/>
          <w:lang w:eastAsia="en-US"/>
        </w:rPr>
      </w:pPr>
      <w:r w:rsidRPr="008C3682">
        <w:rPr>
          <w:b/>
          <w:sz w:val="28"/>
          <w:szCs w:val="22"/>
          <w:lang w:eastAsia="en-US"/>
        </w:rPr>
        <w:t>- введение ответственности за съемку фильмов в кинотеатрах;</w:t>
      </w:r>
    </w:p>
    <w:p w:rsidR="00ED04ED" w:rsidRPr="008C3682" w:rsidRDefault="00ED04ED" w:rsidP="008C3682">
      <w:pPr>
        <w:widowControl w:val="0"/>
        <w:spacing w:line="360" w:lineRule="auto"/>
        <w:ind w:firstLine="709"/>
        <w:rPr>
          <w:b/>
          <w:sz w:val="28"/>
          <w:szCs w:val="22"/>
          <w:lang w:eastAsia="en-US"/>
        </w:rPr>
      </w:pPr>
      <w:r w:rsidRPr="008C3682">
        <w:rPr>
          <w:b/>
          <w:sz w:val="28"/>
          <w:szCs w:val="22"/>
          <w:lang w:eastAsia="en-US"/>
        </w:rPr>
        <w:t>- усовершенствование механизма определения размера поставок контрафактной продукции;</w:t>
      </w:r>
    </w:p>
    <w:p w:rsidR="00ED04ED" w:rsidRPr="008C3682" w:rsidRDefault="00ED04ED" w:rsidP="008C3682">
      <w:pPr>
        <w:widowControl w:val="0"/>
        <w:spacing w:line="360" w:lineRule="auto"/>
        <w:ind w:firstLine="709"/>
        <w:rPr>
          <w:b/>
          <w:sz w:val="28"/>
          <w:szCs w:val="22"/>
          <w:lang w:eastAsia="en-US"/>
        </w:rPr>
      </w:pPr>
      <w:r w:rsidRPr="008C3682">
        <w:rPr>
          <w:b/>
          <w:sz w:val="28"/>
          <w:szCs w:val="22"/>
          <w:lang w:eastAsia="en-US"/>
        </w:rPr>
        <w:t>- введение самостоятельной ответственности за фактическую розничную продажу контрафактной продукции.</w:t>
      </w:r>
    </w:p>
    <w:p w:rsidR="00ED04ED" w:rsidRPr="008C3682" w:rsidRDefault="00ED04ED" w:rsidP="008C3682">
      <w:pPr>
        <w:pStyle w:val="22"/>
        <w:widowControl w:val="0"/>
        <w:ind w:firstLine="709"/>
        <w:rPr>
          <w:szCs w:val="22"/>
        </w:rPr>
      </w:pPr>
      <w:r w:rsidRPr="008C3682">
        <w:rPr>
          <w:szCs w:val="22"/>
        </w:rPr>
        <w:t>Разработка данных законодательных инициатив Министерством экономического развития и торговли Российской Федерации во многом объясняется планами России по вступлению в ВТО. Но данные меры объективно необходимы. В настоящее время статьи УК РФ, устанавливающие ответственность за нарушение авторских и смежных прав, а также изобретательских и патентных прав (ст. 146, 147), не вполне отвечают жизненным реалиям. Результат - практически полная безнаказанность лиц, занимающихся интеллектуальным пиратством.</w:t>
      </w:r>
    </w:p>
    <w:p w:rsidR="00ED04ED" w:rsidRPr="008C3682" w:rsidRDefault="00ED04ED" w:rsidP="008C3682">
      <w:pPr>
        <w:pStyle w:val="24"/>
        <w:widowControl w:val="0"/>
        <w:spacing w:after="0" w:line="360" w:lineRule="auto"/>
        <w:ind w:firstLine="709"/>
        <w:jc w:val="both"/>
      </w:pPr>
      <w:r w:rsidRPr="008C3682">
        <w:t>Кроме того, необходима разработка четких методических рекомендаций для правоохранительных органов по проведению плановых и внеплановых проверок рынков соответствующей продукции, возбуждению и расследованию уголовных дел по факту нарушения авторских и смежных прав, а также прав изобретателей. Конкретизация и выработка единой методики необходимы и в сфере расследования административных правонарушений.</w:t>
      </w:r>
    </w:p>
    <w:p w:rsidR="00ED04ED" w:rsidRPr="008C3682" w:rsidRDefault="00ED04ED" w:rsidP="008C3682">
      <w:pPr>
        <w:pStyle w:val="ConsPlusNormal"/>
        <w:spacing w:line="360" w:lineRule="auto"/>
        <w:ind w:firstLine="709"/>
        <w:jc w:val="both"/>
        <w:rPr>
          <w:rFonts w:ascii="Times New Roman" w:hAnsi="Times New Roman" w:cs="Times New Roman"/>
          <w:sz w:val="28"/>
        </w:rPr>
      </w:pPr>
      <w:r w:rsidRPr="008C3682">
        <w:rPr>
          <w:rFonts w:ascii="Times New Roman" w:hAnsi="Times New Roman" w:cs="Times New Roman"/>
          <w:sz w:val="28"/>
        </w:rPr>
        <w:t xml:space="preserve">В качестве подкрепления в борьбе с фальсификатом </w:t>
      </w:r>
      <w:r w:rsidRPr="008C3682">
        <w:rPr>
          <w:rFonts w:ascii="Times New Roman" w:hAnsi="Times New Roman"/>
          <w:sz w:val="28"/>
        </w:rPr>
        <w:t>необходимо, чтобы таможенные органы получили</w:t>
      </w:r>
      <w:r w:rsidRPr="008C3682">
        <w:rPr>
          <w:rFonts w:ascii="Times New Roman" w:hAnsi="Times New Roman" w:cs="Times New Roman"/>
          <w:sz w:val="28"/>
        </w:rPr>
        <w:t xml:space="preserve"> дополнительные полномочия задерживать товар по своему усмотрению, если возникнут хоть малейшие подозрения в том, что перед ними продукция сомнительного происхождения.</w:t>
      </w:r>
    </w:p>
    <w:p w:rsidR="00ED04ED" w:rsidRPr="008C3682" w:rsidRDefault="00ED04ED" w:rsidP="008C3682">
      <w:pPr>
        <w:pStyle w:val="ConsPlusNormal"/>
        <w:spacing w:line="360" w:lineRule="auto"/>
        <w:ind w:firstLine="709"/>
        <w:jc w:val="both"/>
        <w:rPr>
          <w:rFonts w:ascii="Times New Roman" w:hAnsi="Times New Roman" w:cs="Times New Roman"/>
          <w:b/>
          <w:sz w:val="28"/>
        </w:rPr>
      </w:pPr>
      <w:r w:rsidRPr="008C3682">
        <w:rPr>
          <w:rFonts w:ascii="Times New Roman" w:hAnsi="Times New Roman" w:cs="Times New Roman"/>
          <w:b/>
          <w:sz w:val="28"/>
        </w:rPr>
        <w:t>Сейчас таможенный орган, руководствуясь ст. 397 Таможенного кодекса РФ, может по заявлению правообладателя приостановить максимум на 20 рабочих дней выпуск товаров, если есть достаточные основания полагать, что они контрафактные. Депутаты Государственной думы предложили дополнить ТК РФ статьей 399.1, которая позволяет работникам таможенной службы тормозить товар на границе без заявления правообладателя, а делать это по принципу "ex officio" (действие по собственной инициативе и по служебному долгу).</w:t>
      </w:r>
    </w:p>
    <w:p w:rsidR="00ED04ED" w:rsidRPr="008C3682" w:rsidRDefault="00ED04ED" w:rsidP="008C3682">
      <w:pPr>
        <w:pStyle w:val="ConsPlusNormal"/>
        <w:spacing w:line="360" w:lineRule="auto"/>
        <w:ind w:firstLine="709"/>
        <w:jc w:val="both"/>
        <w:rPr>
          <w:rFonts w:ascii="Times New Roman" w:hAnsi="Times New Roman" w:cs="Times New Roman"/>
          <w:sz w:val="28"/>
        </w:rPr>
      </w:pPr>
      <w:r w:rsidRPr="008C3682">
        <w:rPr>
          <w:rFonts w:ascii="Times New Roman" w:hAnsi="Times New Roman" w:cs="Times New Roman"/>
          <w:sz w:val="28"/>
        </w:rPr>
        <w:t>Другими словами, таможенники будут вправе самостоятельно решать, является ли подозрительный, на их взгляд, товар, который не числится в таможенном реестре объектов интеллектуальной собственности, подделкой или нет. Для приостановки выпуска товара и для последующего проведения проверок достаточно только одного подозрения на незаконное использование объектов интеллектуальной собственности и наличие признаков контрафактности.</w:t>
      </w:r>
    </w:p>
    <w:p w:rsidR="00ED04ED" w:rsidRPr="008C3682" w:rsidRDefault="00ED04ED" w:rsidP="008C3682">
      <w:pPr>
        <w:pStyle w:val="ConsPlusNormal"/>
        <w:spacing w:line="360" w:lineRule="auto"/>
        <w:ind w:firstLine="709"/>
        <w:jc w:val="both"/>
        <w:rPr>
          <w:rFonts w:ascii="Times New Roman" w:hAnsi="Times New Roman" w:cs="Times New Roman"/>
          <w:sz w:val="28"/>
        </w:rPr>
      </w:pPr>
      <w:r w:rsidRPr="008C3682">
        <w:rPr>
          <w:rFonts w:ascii="Times New Roman" w:hAnsi="Times New Roman" w:cs="Times New Roman"/>
          <w:sz w:val="28"/>
        </w:rPr>
        <w:t>Задерживать товары разрешается на 7 рабочих дней. Срок этот, однако, может быть продлен, но не более чем еще на 10 рабочих дней и только в том случае, если об этом в письменном обращении, направленном таможенным органам, попросил правообладатель. Последний при этом должен успеть одновременно подать заявление о принятии мер, связанных с приостановлением допуска таких товаров на российский рынок. Нерасторопность правообладателя может сыграть на руку контрафактчикам. Поправки говорят, что если правообладатель не успел или не смог подать указанное выше заявление, то товар, получив "зеленый свет", выпускается для свободного обращения. Конечно, если нет претензий со стороны таможни.</w:t>
      </w:r>
    </w:p>
    <w:p w:rsidR="00ED04ED" w:rsidRPr="008C3682" w:rsidRDefault="00ED04ED" w:rsidP="008C3682">
      <w:pPr>
        <w:pStyle w:val="ConsPlusNormal"/>
        <w:spacing w:line="360" w:lineRule="auto"/>
        <w:ind w:firstLine="709"/>
        <w:jc w:val="both"/>
        <w:rPr>
          <w:rFonts w:ascii="Times New Roman" w:hAnsi="Times New Roman" w:cs="Times New Roman"/>
          <w:sz w:val="28"/>
        </w:rPr>
      </w:pPr>
      <w:r w:rsidRPr="008C3682">
        <w:rPr>
          <w:rFonts w:ascii="Times New Roman" w:hAnsi="Times New Roman" w:cs="Times New Roman"/>
          <w:sz w:val="28"/>
        </w:rPr>
        <w:t>О том, что товар завис на таможне, декларант узнает на следующий день - поправки обязывают таможенников незамедлительно уведомлять о своем решении приостановить выпуск товаров и декларанта, и правообладателя. По просьбе последнего, кстати, решение таможенников может быть отменено. О том, в какие сроки в этом случае таможенники должны снять запрет на выпуск задержанного товара, в поправках не говорится ни слова. Получается, что в ситуации, когда, например, из-за чрезмерной подозрительности сотрудника таможенной службы или по наводке конкурента товар задержали, и, как потом выяснится, безосновательно, незамедлительно отпускать его таможня не обязана.</w:t>
      </w:r>
    </w:p>
    <w:p w:rsidR="00ED04ED" w:rsidRPr="008C3682" w:rsidRDefault="00ED04ED" w:rsidP="008C3682">
      <w:pPr>
        <w:pStyle w:val="ConsPlusNormal"/>
        <w:spacing w:line="360" w:lineRule="auto"/>
        <w:ind w:firstLine="709"/>
        <w:jc w:val="both"/>
        <w:rPr>
          <w:rFonts w:ascii="Times New Roman" w:hAnsi="Times New Roman" w:cs="Times New Roman"/>
          <w:b/>
          <w:sz w:val="28"/>
        </w:rPr>
      </w:pPr>
      <w:r w:rsidRPr="008C3682">
        <w:rPr>
          <w:rFonts w:ascii="Times New Roman" w:hAnsi="Times New Roman" w:cs="Times New Roman"/>
          <w:b/>
          <w:sz w:val="28"/>
        </w:rPr>
        <w:t>Но самое интересное - это неурегулированность вопроса о возмещении ущерба за приостановление таможенниками товаров, если впоследствии окажется, что контрафактными они не являются.</w:t>
      </w:r>
    </w:p>
    <w:p w:rsidR="00ED04ED" w:rsidRPr="008C3682" w:rsidRDefault="00ED04ED" w:rsidP="008C3682">
      <w:pPr>
        <w:pStyle w:val="ConsPlusNormal"/>
        <w:spacing w:line="360" w:lineRule="auto"/>
        <w:ind w:firstLine="709"/>
        <w:jc w:val="both"/>
        <w:rPr>
          <w:rFonts w:ascii="Times New Roman" w:hAnsi="Times New Roman" w:cs="Times New Roman"/>
          <w:b/>
          <w:sz w:val="28"/>
        </w:rPr>
      </w:pPr>
      <w:r w:rsidRPr="008C3682">
        <w:rPr>
          <w:rFonts w:ascii="Times New Roman" w:hAnsi="Times New Roman" w:cs="Times New Roman"/>
          <w:b/>
          <w:sz w:val="28"/>
          <w:szCs w:val="22"/>
          <w:lang w:eastAsia="en-US"/>
        </w:rPr>
        <w:t xml:space="preserve">Сейчас, как указано в ст. 397 ТК РФ, ответственность за имущественный вред, причиненный декларанту, собственнику, получателю товаров и другим лицам, несет правообладатель, который выступил инициатором такого приостановления. Согласно поправкам получается, что потребовать возмещения убытков и упущенной выгоды от таможенников, которые </w:t>
      </w:r>
      <w:r w:rsidRPr="008C3682">
        <w:rPr>
          <w:rFonts w:ascii="Times New Roman" w:hAnsi="Times New Roman" w:cs="Times New Roman"/>
          <w:b/>
          <w:sz w:val="28"/>
        </w:rPr>
        <w:t>решили тормознуть вполне добропорядочную партию товаров, пусть даже и не 7 рабочих дней, а всего лишь на один, не получится. Оснований для подобных требований нет, ведь в данном случае работники таможенной службы действовали в рамках предоставленных им законом полномочий, а значит, статьи ГК РФ о возмещении вреда, причиненного незаконными действиями (бездействием) госорганов, не работают.</w:t>
      </w:r>
    </w:p>
    <w:p w:rsidR="00ED04ED" w:rsidRPr="008C3682" w:rsidRDefault="00ED04ED" w:rsidP="008C3682">
      <w:pPr>
        <w:pStyle w:val="a4"/>
        <w:widowControl w:val="0"/>
        <w:ind w:firstLine="709"/>
      </w:pPr>
      <w:r w:rsidRPr="008C3682">
        <w:t>Мнения по поводу предлагаемых поправок в Таможенный кодекс и новых полномочий таможенников разделились. Одни, полностью поддерживая законопроект, предлагают даже увеличить срок ареста подозреваемого товара. Другие, напротив, особого оптимизма не испытывают и обвиняют законопроект в коррупционности. Вместо того чтобы стоять на страже защиты прав интеллектуальной собственности и закрывать подделкам доступ на рынок, говорят противники проекта, недобросовестные таможенники будут стоять на страже интересов собственного кошелька. Что мешает им усыпить свою бдительность и служебный долг вместе с ней, закрыть глаза на эти самые "признаки контрафактности" и не получить прибавку к семейному бюджету? Или, наоборот, вдруг впасть в состояние параноидальной подозрительности с той же целью?</w:t>
      </w:r>
    </w:p>
    <w:p w:rsidR="00ED04ED" w:rsidRPr="008C3682" w:rsidRDefault="00ED04ED" w:rsidP="008C3682">
      <w:pPr>
        <w:pStyle w:val="a4"/>
        <w:widowControl w:val="0"/>
        <w:ind w:firstLine="709"/>
        <w:rPr>
          <w:rFonts w:eastAsia="MS Mincho"/>
        </w:rPr>
      </w:pPr>
      <w:r w:rsidRPr="008C3682">
        <w:rPr>
          <w:rFonts w:eastAsia="MS Mincho"/>
        </w:rPr>
        <w:t>Несмотря на то, что российское законодательство в целом соответствует международному праву в части наличия норм, направленных на защиту интеллектуальной собственности, в нем есть ряд существенных пробелов, которые затрудняют борьбу с контрафактом. Так, в Уголовном кодексе РФ содержится лишь общая норма об ответственности за нарушение прав на товарный знак. Однако отсутствуют нормы об ответственности именно за оборот фальсифицированных и контрафактных лекарственных средств. В Гражданском кодексе нет ни определения незаконного использования товарного знака, ни законодательной нормы об уничтожении контрафактной продукции. Также следует отметить отсутствие необходимого законодательного регулирования интернет-торговли - основного канала, через который распространяется контрафакт. В отсутствие на сегодняшний день специального регулирования механизм привлечения к ответственности производителей и торговцев контрафактом реализуется через нормы уголовного законодательства, направленные на пресечение незаконного предпринимательства и незаконного использования товарного знака. Чтобы борьба с контрафактной продукцией была наиболее эффективной, необходимо объединить и систематизировать усилия государства и правообладателей. Очень важно также привлекать внимание и повышать бдительность потребителей, особенно в части приобретения ими лекарственных средств через Интернет. Система противодействия контрафакту должна включать в себя законодательные, правоприменительные, организационные и образовательные меры, а также формирование общественного мнения. Необходимо приложить максимальные усилия по созданию обстановки непримиримости и общественного порицания фактов продажи и покупки контрафактной продукции.</w:t>
      </w:r>
    </w:p>
    <w:p w:rsidR="00ED04ED" w:rsidRPr="008C3682" w:rsidRDefault="00ED04ED" w:rsidP="008C3682">
      <w:pPr>
        <w:pStyle w:val="a4"/>
        <w:widowControl w:val="0"/>
        <w:ind w:firstLine="709"/>
      </w:pPr>
      <w:r w:rsidRPr="008C3682">
        <w:t>Так, например, компанией Pfizer активно внедряются новые технологии для контроля цепочек поставок лекарственных препаратов по всему миру, широко используются технические новинки при разработке упаковки продуктов - в частности, она стала первой фармацевтической компанией, которая начала использовать технологию радиочастотной идентификации (RFID) при упаковке товаров.</w:t>
      </w:r>
    </w:p>
    <w:p w:rsidR="00ED04ED" w:rsidRPr="008C3682" w:rsidRDefault="00ED04ED" w:rsidP="008C3682">
      <w:pPr>
        <w:pStyle w:val="a4"/>
        <w:widowControl w:val="0"/>
        <w:ind w:firstLine="709"/>
      </w:pPr>
      <w:r w:rsidRPr="008C3682">
        <w:t xml:space="preserve"> В июле 2008 года представители Pfizer выступали на круглом столе "Роль государства в защите российского рынка от фальсифицированных лекарств" в Совете Федерации и на конференции, организованной Торгово-промышленной палатой РФ, которая была также посвящена борьбе с фальсифицированными медикаментами. Среди предложенных мер на круглом столе обсуждались: необходимость законодательно предусмотреть прямую ответственность за производство, введение в оборот и реализацию контрафактных лекарственных средств, разработка на нормативном уровне регламента процесса уничтожения контрафактной продукции, необходимость открытия в федеральных округах хорошо оснащенных лабораторий, которые могли бы проводить полномасштабную экспертизу поступающих на рынки лекарств, регламентирование интернет-торговли лекарствами и т.д. Компания активно сотрудничает с государственными структурами, в частности с таможней, регулирующими органами, органами внутренних дел, а также с общественными организациями с целью выявления и пресечения оборота фальсифицированных лекарств на рынке. Кроме того, компания участвует в работе ассоциаций (в том числе в Ассоциации международных фармацевтических производителей, НП "Содружество производителей фирменных торговых марок" "РусБренд"), занимающихся системным изучением проблемы поддельной продукции и формированием предложений по разработке норм законодательства, направленных на усиление мер по борьбе с фальсификацией медикаментов.</w:t>
      </w:r>
    </w:p>
    <w:p w:rsidR="00ED04ED" w:rsidRPr="008C3682" w:rsidRDefault="00ED04ED" w:rsidP="008C3682">
      <w:pPr>
        <w:pStyle w:val="1"/>
        <w:keepNext w:val="0"/>
        <w:widowControl w:val="0"/>
        <w:spacing w:after="0"/>
        <w:ind w:firstLine="709"/>
        <w:jc w:val="both"/>
        <w:rPr>
          <w:sz w:val="28"/>
        </w:rPr>
      </w:pPr>
      <w:r w:rsidRPr="008C3682">
        <w:rPr>
          <w:sz w:val="28"/>
        </w:rPr>
        <w:br w:type="page"/>
      </w:r>
      <w:bookmarkStart w:id="49" w:name="_Toc228821757"/>
      <w:r w:rsidRPr="008C3682">
        <w:rPr>
          <w:sz w:val="28"/>
        </w:rPr>
        <w:t>Заключение</w:t>
      </w:r>
      <w:bookmarkEnd w:id="49"/>
    </w:p>
    <w:p w:rsidR="00ED04ED" w:rsidRPr="008C3682" w:rsidRDefault="00ED04ED" w:rsidP="008C3682">
      <w:pPr>
        <w:widowControl w:val="0"/>
        <w:spacing w:line="360" w:lineRule="auto"/>
        <w:ind w:firstLine="709"/>
        <w:rPr>
          <w:sz w:val="28"/>
          <w:szCs w:val="22"/>
          <w:lang w:eastAsia="en-US"/>
        </w:rPr>
      </w:pPr>
    </w:p>
    <w:p w:rsidR="00ED04ED" w:rsidRPr="008C3682" w:rsidRDefault="00ED04ED" w:rsidP="008C3682">
      <w:pPr>
        <w:pStyle w:val="a4"/>
        <w:widowControl w:val="0"/>
        <w:ind w:firstLine="709"/>
        <w:rPr>
          <w:rFonts w:eastAsia="MS Mincho"/>
        </w:rPr>
      </w:pPr>
      <w:r w:rsidRPr="008C3682">
        <w:t xml:space="preserve">В 2008 году таможенниками Сибири выявлено более 384 тысяч единиц контрафактных товаров. Обеспечить защиту прав интеллектуальной собственности и пресечь незаконный оборот через таможенную границу объектов интеллектуальной собственности - одна из функций сибирских таможенников, которую они выполняют в соответствии с требованиями Таможенного кодекса РФ. Так, за 3 года - в течение 2006-2008 годов, выявлено 949 667 единиц контрафактных товаров, из них: в 2006 году - 140 075 единиц товаров, в 2007 - 425 338, а в 2008 - 384 254. </w:t>
      </w:r>
    </w:p>
    <w:p w:rsidR="00ED04ED" w:rsidRPr="008C3682" w:rsidRDefault="00ED04ED" w:rsidP="008C3682">
      <w:pPr>
        <w:pStyle w:val="a4"/>
        <w:widowControl w:val="0"/>
        <w:ind w:firstLine="709"/>
      </w:pPr>
      <w:r w:rsidRPr="008C3682">
        <w:t xml:space="preserve">Важная роль для предотвращения ввоза контрафакта отводится тесному взаимодействию таможенных органов с правообладателями и их уполномоченными представителями, так как именно они обладают полной информацией о ввозимой ими продукции на территорию России. Постоянно растущий список товарных знаков, вносимых в таможенный реестр объектов </w:t>
      </w:r>
      <w:r w:rsidRPr="008C3682">
        <w:rPr>
          <w:rFonts w:eastAsia="MS Mincho"/>
        </w:rPr>
        <w:t xml:space="preserve">интеллектуальной собственности, и ежегодно увеличивающееся количество выявленных контрафактных товаров, внесенных в него, являются подтверждением необходимости данного сотрудничества. </w:t>
      </w:r>
    </w:p>
    <w:p w:rsidR="00ED04ED" w:rsidRPr="008C3682" w:rsidRDefault="00ED04ED" w:rsidP="008C3682">
      <w:pPr>
        <w:pStyle w:val="a7"/>
        <w:widowControl w:val="0"/>
        <w:ind w:firstLine="709"/>
      </w:pPr>
      <w:r w:rsidRPr="008C3682">
        <w:t>В первой главе проведены теоретические исследования механизма борьбы с контрафактной продукцией при ввозе через таможенную границу России. Однако в первую очередь обозначены современные подходы к понятию и классификации контрафактной продукции.</w:t>
      </w:r>
    </w:p>
    <w:p w:rsidR="00ED04ED" w:rsidRPr="008C3682" w:rsidRDefault="00ED04ED" w:rsidP="008C3682">
      <w:pPr>
        <w:widowControl w:val="0"/>
        <w:spacing w:line="360" w:lineRule="auto"/>
        <w:ind w:firstLine="709"/>
        <w:rPr>
          <w:sz w:val="28"/>
          <w:szCs w:val="28"/>
        </w:rPr>
      </w:pPr>
      <w:r w:rsidRPr="008C3682">
        <w:rPr>
          <w:sz w:val="28"/>
          <w:szCs w:val="28"/>
        </w:rPr>
        <w:t>При этом отмечается, что понятие контрафактной продукции впервые законодательно было определено в ст. 4 Закона РФ от 23 сентября 1992 г. № 3520-1 «О товарных знаках, знаках обслуживания и наименованиях мест происхождения товаров», согласно которому «товары, этикетки, упаковки этих товаров, на которых незаконно используется товарный знак или сходное с ним до степени смешения обозначение, являются контрафактными».</w:t>
      </w:r>
    </w:p>
    <w:p w:rsidR="00ED04ED" w:rsidRPr="008C3682" w:rsidRDefault="00ED04ED" w:rsidP="008C3682">
      <w:pPr>
        <w:widowControl w:val="0"/>
        <w:spacing w:line="360" w:lineRule="auto"/>
        <w:ind w:firstLine="709"/>
        <w:rPr>
          <w:sz w:val="28"/>
          <w:szCs w:val="28"/>
        </w:rPr>
      </w:pPr>
      <w:r w:rsidRPr="008C3682">
        <w:rPr>
          <w:sz w:val="28"/>
          <w:szCs w:val="28"/>
        </w:rPr>
        <w:t>При выявлении проблем, связанных с ввозом контрафакта указывается, что вред, наносимый контрафактной и фальсифицированной продукцией, можно разделить на несколько групп:</w:t>
      </w:r>
    </w:p>
    <w:p w:rsidR="00ED04ED" w:rsidRPr="008C3682" w:rsidRDefault="00ED04ED" w:rsidP="008C3682">
      <w:pPr>
        <w:widowControl w:val="0"/>
        <w:numPr>
          <w:ilvl w:val="1"/>
          <w:numId w:val="5"/>
        </w:numPr>
        <w:tabs>
          <w:tab w:val="clear" w:pos="2235"/>
          <w:tab w:val="num" w:pos="0"/>
          <w:tab w:val="left" w:pos="1080"/>
        </w:tabs>
        <w:autoSpaceDE w:val="0"/>
        <w:autoSpaceDN w:val="0"/>
        <w:adjustRightInd w:val="0"/>
        <w:spacing w:line="360" w:lineRule="auto"/>
        <w:ind w:left="0" w:firstLine="709"/>
        <w:rPr>
          <w:sz w:val="28"/>
          <w:szCs w:val="28"/>
        </w:rPr>
      </w:pPr>
      <w:r w:rsidRPr="008C3682">
        <w:rPr>
          <w:sz w:val="28"/>
          <w:szCs w:val="28"/>
        </w:rPr>
        <w:t xml:space="preserve">ущерб экономике государства в виде не поступления налоговых и иных платежей в бюджеты государства и государственные внебюджетные фонды; </w:t>
      </w:r>
    </w:p>
    <w:p w:rsidR="00ED04ED" w:rsidRPr="008C3682" w:rsidRDefault="00ED04ED" w:rsidP="008C3682">
      <w:pPr>
        <w:widowControl w:val="0"/>
        <w:numPr>
          <w:ilvl w:val="1"/>
          <w:numId w:val="5"/>
        </w:numPr>
        <w:tabs>
          <w:tab w:val="clear" w:pos="2235"/>
          <w:tab w:val="num" w:pos="0"/>
          <w:tab w:val="left" w:pos="1080"/>
        </w:tabs>
        <w:autoSpaceDE w:val="0"/>
        <w:autoSpaceDN w:val="0"/>
        <w:adjustRightInd w:val="0"/>
        <w:spacing w:line="360" w:lineRule="auto"/>
        <w:ind w:left="0" w:firstLine="709"/>
        <w:rPr>
          <w:sz w:val="28"/>
          <w:szCs w:val="28"/>
        </w:rPr>
      </w:pPr>
      <w:r w:rsidRPr="008C3682">
        <w:rPr>
          <w:sz w:val="28"/>
          <w:szCs w:val="28"/>
        </w:rPr>
        <w:t>ущерб престижу страны, подрыв инвестиционного климата;</w:t>
      </w:r>
    </w:p>
    <w:p w:rsidR="00ED04ED" w:rsidRPr="008C3682" w:rsidRDefault="00ED04ED" w:rsidP="008C3682">
      <w:pPr>
        <w:widowControl w:val="0"/>
        <w:numPr>
          <w:ilvl w:val="1"/>
          <w:numId w:val="5"/>
        </w:numPr>
        <w:tabs>
          <w:tab w:val="clear" w:pos="2235"/>
          <w:tab w:val="num" w:pos="0"/>
          <w:tab w:val="left" w:pos="1080"/>
        </w:tabs>
        <w:autoSpaceDE w:val="0"/>
        <w:autoSpaceDN w:val="0"/>
        <w:adjustRightInd w:val="0"/>
        <w:spacing w:line="360" w:lineRule="auto"/>
        <w:ind w:left="0" w:firstLine="709"/>
        <w:rPr>
          <w:sz w:val="28"/>
          <w:szCs w:val="28"/>
        </w:rPr>
      </w:pPr>
      <w:r w:rsidRPr="008C3682">
        <w:rPr>
          <w:sz w:val="28"/>
          <w:szCs w:val="28"/>
        </w:rPr>
        <w:t>ущерб владельцам авторских прав на продукцию и прав на товарные знаки;</w:t>
      </w:r>
    </w:p>
    <w:p w:rsidR="00ED04ED" w:rsidRPr="008C3682" w:rsidRDefault="00ED04ED" w:rsidP="008C3682">
      <w:pPr>
        <w:widowControl w:val="0"/>
        <w:numPr>
          <w:ilvl w:val="1"/>
          <w:numId w:val="5"/>
        </w:numPr>
        <w:tabs>
          <w:tab w:val="clear" w:pos="2235"/>
          <w:tab w:val="num" w:pos="0"/>
          <w:tab w:val="left" w:pos="1080"/>
        </w:tabs>
        <w:autoSpaceDE w:val="0"/>
        <w:autoSpaceDN w:val="0"/>
        <w:adjustRightInd w:val="0"/>
        <w:spacing w:line="360" w:lineRule="auto"/>
        <w:ind w:left="0" w:firstLine="709"/>
        <w:rPr>
          <w:sz w:val="28"/>
          <w:szCs w:val="28"/>
        </w:rPr>
      </w:pPr>
      <w:r w:rsidRPr="008C3682">
        <w:rPr>
          <w:sz w:val="28"/>
          <w:szCs w:val="28"/>
        </w:rPr>
        <w:t>ущерб здоровью потребителей контрафактной и фальсифицированной продукции.</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Основным фактором для масштабных фальсификаций в отечественной экономике является наличие в ее структуре огромного теневого сектора, который по объемам производства вполне заслуживает названия параллельной экономики.</w:t>
      </w:r>
    </w:p>
    <w:p w:rsidR="00ED04ED" w:rsidRPr="008C3682" w:rsidRDefault="00ED04ED" w:rsidP="008C3682">
      <w:pPr>
        <w:widowControl w:val="0"/>
        <w:spacing w:line="360" w:lineRule="auto"/>
        <w:ind w:firstLine="709"/>
        <w:rPr>
          <w:sz w:val="28"/>
          <w:szCs w:val="28"/>
        </w:rPr>
      </w:pPr>
      <w:r w:rsidRPr="008C3682">
        <w:rPr>
          <w:sz w:val="28"/>
          <w:szCs w:val="28"/>
          <w:lang w:eastAsia="en-US"/>
        </w:rPr>
        <w:t>Рассматривая механизмы борьбы с контрафактом, приходим к выводу о том, что в российском законодательстве существует комплекс правовых механизмов защиты прав на средства индивидуализации, включая административную и уголовную ответственность за незаконное использование чужого товарного знака но, эффективно бороться с оборотом контрафактной продукции в России производителям и правообладателям не удается в силу следующих причин: длительности судебного разбирательства, трудностей сбора доказательств, незначительности присуждаемых в арбитражном порядке сумм штрафов, возникающих трудностей с их реальным получением, больших судебных издержек, малоэффективной работы правоохранительных органов.</w:t>
      </w:r>
    </w:p>
    <w:p w:rsidR="00ED04ED" w:rsidRPr="008C3682" w:rsidRDefault="00ED04ED" w:rsidP="008C3682">
      <w:pPr>
        <w:pStyle w:val="22"/>
        <w:widowControl w:val="0"/>
        <w:ind w:firstLine="709"/>
      </w:pPr>
      <w:r w:rsidRPr="008C3682">
        <w:t>Во второй главе проведены исследования в аспекте мер, принимаемых таможенными органами в пресечении ввоза контрафактной продукции, а также проанализирована деятельность Алтайской таможни в решении проблем ввоза контрафактной продукции.</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В первую очередь, сотрудники Алтайской таможни осуществляют отслеживание контрафакта при непосредственном пересечении границы. Этому способствуют определенные виды таможенного контроля как осмотр и, если необходимо, досмотр товаров с признаками контрафакта.</w:t>
      </w:r>
    </w:p>
    <w:p w:rsidR="00ED04ED" w:rsidRPr="008C3682" w:rsidRDefault="00ED04ED" w:rsidP="008C3682">
      <w:pPr>
        <w:widowControl w:val="0"/>
        <w:spacing w:line="360" w:lineRule="auto"/>
        <w:ind w:firstLine="709"/>
        <w:rPr>
          <w:sz w:val="28"/>
          <w:szCs w:val="28"/>
          <w:lang w:eastAsia="en-US"/>
        </w:rPr>
      </w:pPr>
      <w:r w:rsidRPr="008C3682">
        <w:rPr>
          <w:sz w:val="28"/>
          <w:szCs w:val="28"/>
          <w:lang w:eastAsia="en-US"/>
        </w:rPr>
        <w:t xml:space="preserve">Кроме этого, при выявлении фактов реализации в Алтайском крае продукции с признаками контрафактности: проводятся оперативные мероприятия, таможенные ревизии, правообладателям известных компаний направляются запросы о законности использования товарных знаков на товарах, реализуемых в торговых точках города Барнаула, других городов и районов края. </w:t>
      </w:r>
    </w:p>
    <w:p w:rsidR="00ED04ED" w:rsidRPr="008C3682" w:rsidRDefault="00ED04ED" w:rsidP="008C3682">
      <w:pPr>
        <w:pStyle w:val="a7"/>
        <w:widowControl w:val="0"/>
        <w:ind w:firstLine="709"/>
      </w:pPr>
      <w:r w:rsidRPr="008C3682">
        <w:t>Следует особо выделить, что деятельность таможенных органов в РФ по защите интеллектуальной собственности предусматривает работу по двум направлениям:</w:t>
      </w:r>
    </w:p>
    <w:p w:rsidR="00ED04ED" w:rsidRPr="008C3682" w:rsidRDefault="00ED04ED" w:rsidP="008C3682">
      <w:pPr>
        <w:pStyle w:val="a7"/>
        <w:widowControl w:val="0"/>
        <w:ind w:firstLine="709"/>
      </w:pPr>
      <w:r w:rsidRPr="008C3682">
        <w:t>1. Применение процедуры, регламентированной главой 38 Таможенного кодекса РФ, связанной с применением мер по приостановлению выпуска товара.</w:t>
      </w:r>
    </w:p>
    <w:p w:rsidR="00ED04ED" w:rsidRPr="008C3682" w:rsidRDefault="00ED04ED" w:rsidP="008C3682">
      <w:pPr>
        <w:pStyle w:val="a7"/>
        <w:widowControl w:val="0"/>
        <w:ind w:firstLine="709"/>
      </w:pPr>
      <w:r w:rsidRPr="008C3682">
        <w:t>2. Правоохранительная деятельность таможни, основанная на привлечении нарушителей к административной ответственности.</w:t>
      </w:r>
    </w:p>
    <w:p w:rsidR="00ED04ED" w:rsidRPr="008C3682" w:rsidRDefault="00ED04ED" w:rsidP="008C3682">
      <w:pPr>
        <w:pStyle w:val="a7"/>
        <w:widowControl w:val="0"/>
        <w:ind w:firstLine="709"/>
      </w:pPr>
      <w:r w:rsidRPr="008C3682">
        <w:t>В соответствии с главой 38 ТК РФ таможенный орган принимает следующие меры по защите интеллектуальной собственности:</w:t>
      </w:r>
    </w:p>
    <w:p w:rsidR="00ED04ED" w:rsidRPr="008C3682" w:rsidRDefault="00ED04ED" w:rsidP="008C3682">
      <w:pPr>
        <w:pStyle w:val="a7"/>
        <w:widowControl w:val="0"/>
        <w:numPr>
          <w:ilvl w:val="0"/>
          <w:numId w:val="22"/>
        </w:numPr>
        <w:tabs>
          <w:tab w:val="clear" w:pos="1494"/>
          <w:tab w:val="num" w:pos="720"/>
        </w:tabs>
        <w:ind w:left="0" w:firstLine="709"/>
      </w:pPr>
      <w:r w:rsidRPr="008C3682">
        <w:t>включает сведения об объекте интеллектуальной собственности в таможенный реестр объектов интеллектуальной собственности.</w:t>
      </w:r>
    </w:p>
    <w:p w:rsidR="00ED04ED" w:rsidRPr="008C3682" w:rsidRDefault="00ED04ED" w:rsidP="008C3682">
      <w:pPr>
        <w:pStyle w:val="a7"/>
        <w:widowControl w:val="0"/>
        <w:numPr>
          <w:ilvl w:val="0"/>
          <w:numId w:val="21"/>
        </w:numPr>
        <w:tabs>
          <w:tab w:val="clear" w:pos="1494"/>
          <w:tab w:val="num" w:pos="720"/>
        </w:tabs>
        <w:ind w:left="0" w:firstLine="709"/>
      </w:pPr>
      <w:r w:rsidRPr="008C3682">
        <w:t>осуществляет мониторинг товаров, находящихся под таможенным контролем, на предмет выявления контрафактных товаров.</w:t>
      </w:r>
    </w:p>
    <w:p w:rsidR="00ED04ED" w:rsidRPr="008C3682" w:rsidRDefault="00ED04ED" w:rsidP="008C3682">
      <w:pPr>
        <w:pStyle w:val="a7"/>
        <w:widowControl w:val="0"/>
        <w:numPr>
          <w:ilvl w:val="0"/>
          <w:numId w:val="20"/>
        </w:numPr>
        <w:tabs>
          <w:tab w:val="clear" w:pos="1494"/>
          <w:tab w:val="num" w:pos="720"/>
        </w:tabs>
        <w:ind w:left="0" w:firstLine="709"/>
      </w:pPr>
      <w:r w:rsidRPr="008C3682">
        <w:t>приостанавливает выпуск товаров при наличии подозрений в их контрафактности.</w:t>
      </w:r>
    </w:p>
    <w:p w:rsidR="00ED04ED" w:rsidRPr="008C3682" w:rsidRDefault="00ED04ED" w:rsidP="008C3682">
      <w:pPr>
        <w:pStyle w:val="a7"/>
        <w:widowControl w:val="0"/>
        <w:numPr>
          <w:ilvl w:val="0"/>
          <w:numId w:val="19"/>
        </w:numPr>
        <w:tabs>
          <w:tab w:val="num" w:pos="720"/>
        </w:tabs>
        <w:ind w:left="0" w:firstLine="709"/>
        <w:rPr>
          <w:rFonts w:eastAsia="MS Mincho"/>
        </w:rPr>
      </w:pPr>
      <w:r w:rsidRPr="008C3682">
        <w:t>предоставляет информацию правообладателю, которая может понадобиться ему для защиты своих прав.</w:t>
      </w:r>
    </w:p>
    <w:p w:rsidR="00ED04ED" w:rsidRPr="008C3682" w:rsidRDefault="00ED04ED" w:rsidP="008C3682">
      <w:pPr>
        <w:pStyle w:val="a7"/>
        <w:widowControl w:val="0"/>
        <w:ind w:firstLine="709"/>
        <w:rPr>
          <w:rFonts w:eastAsia="MS Mincho"/>
        </w:rPr>
      </w:pPr>
      <w:r w:rsidRPr="008C3682">
        <w:t>Применение мер по приостановлению выпуска товаров базируется на введении специального института деятельности таможни, а именно — введении таможенного реестра объектов интеллектуальной собственности. Реестр задуман как инструмент более эффективного отслеживания перемещения контрафактных товаров через границу Российской Федерации.</w:t>
      </w:r>
    </w:p>
    <w:p w:rsidR="00ED04ED" w:rsidRPr="008C3682" w:rsidRDefault="00ED04ED" w:rsidP="008C3682">
      <w:pPr>
        <w:pStyle w:val="a7"/>
        <w:widowControl w:val="0"/>
        <w:ind w:firstLine="709"/>
        <w:rPr>
          <w:rFonts w:eastAsia="MS Mincho"/>
        </w:rPr>
      </w:pPr>
      <w:r w:rsidRPr="008C3682">
        <w:t>В третьей главе предлагаются конкретные предложения по пресечению ввоза контрафактных товаров.</w:t>
      </w:r>
      <w:r w:rsidRPr="008C3682">
        <w:rPr>
          <w:rFonts w:eastAsia="MS Mincho"/>
        </w:rPr>
        <w:t xml:space="preserve"> </w:t>
      </w:r>
    </w:p>
    <w:p w:rsidR="00ED04ED" w:rsidRPr="008C3682" w:rsidRDefault="00ED04ED" w:rsidP="008C3682">
      <w:pPr>
        <w:pStyle w:val="ConsPlusNormal"/>
        <w:spacing w:line="360" w:lineRule="auto"/>
        <w:ind w:firstLine="709"/>
        <w:jc w:val="both"/>
        <w:rPr>
          <w:rFonts w:ascii="Times New Roman" w:hAnsi="Times New Roman" w:cs="Times New Roman"/>
          <w:sz w:val="28"/>
        </w:rPr>
      </w:pPr>
      <w:r w:rsidRPr="008C3682">
        <w:rPr>
          <w:rFonts w:ascii="Times New Roman" w:hAnsi="Times New Roman" w:cs="Times New Roman"/>
          <w:sz w:val="28"/>
        </w:rPr>
        <w:t xml:space="preserve">В частности, в качестве подкрепления в борьбе с фальсификатом </w:t>
      </w:r>
      <w:r w:rsidRPr="008C3682">
        <w:rPr>
          <w:rFonts w:ascii="Times New Roman" w:hAnsi="Times New Roman"/>
          <w:sz w:val="28"/>
        </w:rPr>
        <w:t>необходимо, чтобы таможенные органы получили</w:t>
      </w:r>
      <w:r w:rsidRPr="008C3682">
        <w:rPr>
          <w:rFonts w:ascii="Times New Roman" w:hAnsi="Times New Roman" w:cs="Times New Roman"/>
          <w:sz w:val="28"/>
        </w:rPr>
        <w:t xml:space="preserve"> дополнительные полномочия задерживать товар по своему усмотрению, если возникнут хоть малейшие подозрения в том, что перед ними продукция сомнительного происхождения.</w:t>
      </w:r>
    </w:p>
    <w:p w:rsidR="00ED04ED" w:rsidRPr="008C3682" w:rsidRDefault="00ED04ED" w:rsidP="008C3682">
      <w:pPr>
        <w:pStyle w:val="a4"/>
        <w:widowControl w:val="0"/>
        <w:ind w:firstLine="709"/>
        <w:rPr>
          <w:rFonts w:eastAsia="MS Mincho"/>
        </w:rPr>
      </w:pPr>
      <w:r w:rsidRPr="008C3682">
        <w:rPr>
          <w:rFonts w:eastAsia="MS Mincho"/>
        </w:rPr>
        <w:t>Чтобы борьба с контрафактной продукцией была наиболее эффективной, необходимо объединить и систематизировать усилия государства и правообладателей. Очень важно также привлекать внимание и повышать бдительность потребителей, особенно в части приобретения ими лекарственных средств через Интернет. Система противодействия контрафакту должна включать в себя законодательные, правоприменительные, организационные и образовательные меры, а также формирование общественного мнения. Необходимо приложить максимальные усилия по созданию обстановки непримиримости и общественного порицания фактов продажи и покупки контрафактной продукции.</w:t>
      </w:r>
    </w:p>
    <w:p w:rsidR="00ED04ED" w:rsidRPr="008C3682" w:rsidRDefault="008C3682" w:rsidP="008C3682">
      <w:pPr>
        <w:pStyle w:val="1"/>
        <w:keepNext w:val="0"/>
        <w:widowControl w:val="0"/>
        <w:spacing w:after="0"/>
        <w:ind w:firstLine="709"/>
        <w:jc w:val="both"/>
        <w:rPr>
          <w:sz w:val="28"/>
        </w:rPr>
      </w:pPr>
      <w:bookmarkStart w:id="50" w:name="_Toc228821758"/>
      <w:r>
        <w:rPr>
          <w:sz w:val="28"/>
        </w:rPr>
        <w:br w:type="page"/>
      </w:r>
      <w:r w:rsidR="00ED04ED" w:rsidRPr="008C3682">
        <w:rPr>
          <w:sz w:val="28"/>
        </w:rPr>
        <w:t>Список литературы</w:t>
      </w:r>
      <w:bookmarkEnd w:id="50"/>
    </w:p>
    <w:p w:rsidR="008C3682" w:rsidRDefault="008C3682" w:rsidP="008C3682">
      <w:pPr>
        <w:pStyle w:val="a4"/>
        <w:widowControl w:val="0"/>
        <w:ind w:firstLine="709"/>
      </w:pPr>
    </w:p>
    <w:p w:rsidR="00ED04ED" w:rsidRPr="008C3682" w:rsidRDefault="00ED04ED" w:rsidP="008C3682">
      <w:pPr>
        <w:pStyle w:val="a4"/>
        <w:widowControl w:val="0"/>
        <w:ind w:firstLine="709"/>
      </w:pPr>
      <w:r w:rsidRPr="008C3682">
        <w:t>Нормативные правовые акты</w:t>
      </w:r>
    </w:p>
    <w:p w:rsidR="00ED04ED" w:rsidRPr="008C3682" w:rsidRDefault="00ED04ED" w:rsidP="008C3682">
      <w:pPr>
        <w:pStyle w:val="a4"/>
        <w:widowControl w:val="0"/>
        <w:ind w:firstLine="709"/>
      </w:pPr>
    </w:p>
    <w:p w:rsidR="00ED04ED" w:rsidRPr="008C3682" w:rsidRDefault="00ED04ED" w:rsidP="008C3682">
      <w:pPr>
        <w:pStyle w:val="24"/>
        <w:widowControl w:val="0"/>
        <w:numPr>
          <w:ilvl w:val="0"/>
          <w:numId w:val="24"/>
        </w:numPr>
        <w:spacing w:after="0" w:line="360" w:lineRule="auto"/>
        <w:ind w:left="0" w:firstLine="0"/>
        <w:jc w:val="both"/>
      </w:pPr>
      <w:r w:rsidRPr="008C3682">
        <w:t>Конституция Российской Федерации. Принята 12 декабря 1993г.- М.: Юрид. лит. 1993, - 64 с.</w:t>
      </w:r>
    </w:p>
    <w:p w:rsidR="00ED04ED" w:rsidRPr="008C3682" w:rsidRDefault="00ED04ED" w:rsidP="008C3682">
      <w:pPr>
        <w:pStyle w:val="32"/>
        <w:widowControl w:val="0"/>
        <w:numPr>
          <w:ilvl w:val="0"/>
          <w:numId w:val="24"/>
        </w:numPr>
        <w:ind w:left="0" w:firstLine="0"/>
      </w:pPr>
      <w:r w:rsidRPr="008C3682">
        <w:t>Таможенный кодекс Российской Федерации. – М.: ДГУП «Ростаможинформ», 2003. - 304 с.</w:t>
      </w:r>
    </w:p>
    <w:p w:rsidR="00ED04ED" w:rsidRPr="008C3682" w:rsidRDefault="00ED04ED" w:rsidP="008C3682">
      <w:pPr>
        <w:pStyle w:val="32"/>
        <w:widowControl w:val="0"/>
        <w:numPr>
          <w:ilvl w:val="0"/>
          <w:numId w:val="24"/>
        </w:numPr>
        <w:ind w:left="0" w:firstLine="0"/>
      </w:pPr>
      <w:r w:rsidRPr="008C3682">
        <w:t>Федеральный закон № 164 – ФЗ от 8 декабря 2003 г. «Об основах государственного регулирования внешнеторговой деятельности» // Российская газета. 2003. 18 дек. № 254.</w:t>
      </w:r>
    </w:p>
    <w:p w:rsidR="00ED04ED" w:rsidRPr="008C3682" w:rsidRDefault="00ED04ED" w:rsidP="008C3682">
      <w:pPr>
        <w:pStyle w:val="a4"/>
        <w:widowControl w:val="0"/>
        <w:numPr>
          <w:ilvl w:val="0"/>
          <w:numId w:val="24"/>
        </w:numPr>
        <w:ind w:left="0" w:firstLine="0"/>
      </w:pPr>
      <w:r w:rsidRPr="008C3682">
        <w:t>Об утверждении порядка ТК товаров и автотранспортных средств с использованием мобильного ИДК в автомобильном пункте пропуска через государственную границу РФ: Приказ ФТС от 30 октября 2007 г. № 1332 // Таможенное дело, №4, 2007.</w:t>
      </w:r>
    </w:p>
    <w:p w:rsidR="00ED04ED" w:rsidRPr="008C3682" w:rsidRDefault="00ED04ED" w:rsidP="008C3682">
      <w:pPr>
        <w:pStyle w:val="a4"/>
        <w:widowControl w:val="0"/>
        <w:numPr>
          <w:ilvl w:val="0"/>
          <w:numId w:val="24"/>
        </w:numPr>
        <w:ind w:left="0" w:firstLine="0"/>
      </w:pPr>
      <w:r w:rsidRPr="008C3682">
        <w:t>Об утверждении Порядка создания постоянных зон таможенного контроля в пунктах пропуска через государственную границу Российской Федерации: Приказ ФТС от 23 сентября 2008</w:t>
      </w:r>
      <w:r w:rsidR="008C3682">
        <w:t xml:space="preserve"> </w:t>
      </w:r>
      <w:r w:rsidRPr="008C3682">
        <w:t>г. N</w:t>
      </w:r>
      <w:r w:rsidR="008C3682">
        <w:t xml:space="preserve"> </w:t>
      </w:r>
      <w:r w:rsidRPr="008C3682">
        <w:t>1161 // СПС «Гарант»</w:t>
      </w:r>
    </w:p>
    <w:p w:rsidR="00ED04ED" w:rsidRPr="008C3682" w:rsidRDefault="00ED04ED" w:rsidP="008C3682">
      <w:pPr>
        <w:pStyle w:val="a4"/>
        <w:widowControl w:val="0"/>
        <w:numPr>
          <w:ilvl w:val="0"/>
          <w:numId w:val="24"/>
        </w:numPr>
        <w:ind w:left="0" w:firstLine="0"/>
      </w:pPr>
      <w:r w:rsidRPr="008C3682">
        <w:t>О создании на территории Алтайского края зоны таможенного контроля вдоль таможенной границы Российской Федерации с Республикой Казахстан (с изменениями от 7 февраля 2008 г.): Приказ ФТС РФ</w:t>
      </w:r>
      <w:r w:rsidR="008C3682">
        <w:t xml:space="preserve"> </w:t>
      </w:r>
      <w:r w:rsidRPr="008C3682">
        <w:t>от 15 февраля 2007</w:t>
      </w:r>
      <w:r w:rsidR="008C3682">
        <w:t xml:space="preserve"> </w:t>
      </w:r>
      <w:r w:rsidRPr="008C3682">
        <w:t>г. N</w:t>
      </w:r>
      <w:r w:rsidR="008C3682">
        <w:t xml:space="preserve"> </w:t>
      </w:r>
      <w:r w:rsidRPr="008C3682">
        <w:t>200 // СПС «Гарант»</w:t>
      </w:r>
    </w:p>
    <w:p w:rsidR="00ED04ED" w:rsidRPr="008C3682" w:rsidRDefault="00ED04ED" w:rsidP="008C3682">
      <w:pPr>
        <w:pStyle w:val="a4"/>
        <w:widowControl w:val="0"/>
        <w:numPr>
          <w:ilvl w:val="0"/>
          <w:numId w:val="24"/>
        </w:numPr>
        <w:ind w:left="0" w:firstLine="0"/>
      </w:pPr>
      <w:r w:rsidRPr="008C3682">
        <w:t>О создании на территории Алтайского края зоны таможенного контроля вдоль таможенной границы Российской Федерации с Республикой Казахстан (с изменениями от 7 февраля 2008 г.): Приказ Федеральной таможенной службы от 15 февраля 2007</w:t>
      </w:r>
      <w:r w:rsidR="008C3682">
        <w:t xml:space="preserve"> </w:t>
      </w:r>
      <w:r w:rsidRPr="008C3682">
        <w:t>г. №</w:t>
      </w:r>
      <w:r w:rsidR="008C3682">
        <w:t xml:space="preserve"> </w:t>
      </w:r>
      <w:r w:rsidRPr="008C3682">
        <w:t>200 // СПС «Гарант»</w:t>
      </w:r>
    </w:p>
    <w:p w:rsidR="00ED04ED" w:rsidRPr="008C3682" w:rsidRDefault="00ED04ED" w:rsidP="008C3682">
      <w:pPr>
        <w:pStyle w:val="a4"/>
        <w:widowControl w:val="0"/>
        <w:numPr>
          <w:ilvl w:val="0"/>
          <w:numId w:val="24"/>
        </w:numPr>
        <w:ind w:left="0" w:firstLine="0"/>
      </w:pPr>
      <w:r w:rsidRPr="008C3682">
        <w:t>Об утверждении Общего положения о региональном таможенном управлении и Общего положения о таможне (с изменениями от 21 ноября 2006 г., 7 июня, 13 августа 2007 г.): Приказ ФТС РФ от 12 января 2005 г. № 7 // СПС «Гарант»</w:t>
      </w:r>
    </w:p>
    <w:p w:rsidR="00ED04ED" w:rsidRPr="008C3682" w:rsidRDefault="00ED04ED" w:rsidP="008C3682">
      <w:pPr>
        <w:pStyle w:val="a4"/>
        <w:widowControl w:val="0"/>
        <w:numPr>
          <w:ilvl w:val="0"/>
          <w:numId w:val="24"/>
        </w:numPr>
        <w:ind w:left="0" w:firstLine="0"/>
      </w:pPr>
      <w:bookmarkStart w:id="51" w:name="sub_110482"/>
      <w:r w:rsidRPr="008C3682">
        <w:t>О полномочиях должностных лиц, осуществляющих производство по делам: Письмо ФТС от 30 мая 2006 г. N 18-12/18616 // СПС «КонсультантПлюс»</w:t>
      </w:r>
    </w:p>
    <w:bookmarkEnd w:id="51"/>
    <w:p w:rsidR="00ED04ED" w:rsidRPr="008C3682" w:rsidRDefault="00ED04ED" w:rsidP="008C3682">
      <w:pPr>
        <w:widowControl w:val="0"/>
        <w:numPr>
          <w:ilvl w:val="0"/>
          <w:numId w:val="24"/>
        </w:numPr>
        <w:spacing w:line="360" w:lineRule="auto"/>
        <w:ind w:left="0" w:firstLine="0"/>
        <w:rPr>
          <w:sz w:val="28"/>
        </w:rPr>
      </w:pPr>
      <w:r w:rsidRPr="008C3682">
        <w:rPr>
          <w:sz w:val="28"/>
        </w:rPr>
        <w:t>Кодекс РФ об административных правонарушениях от 30.12.2001 г. № 195-ФЗ (с изм. и доп.) // СПС «КонсультантПлюс»</w:t>
      </w:r>
    </w:p>
    <w:p w:rsidR="00ED04ED" w:rsidRPr="008C3682" w:rsidRDefault="00ED04ED" w:rsidP="008C3682">
      <w:pPr>
        <w:widowControl w:val="0"/>
        <w:spacing w:line="360" w:lineRule="auto"/>
        <w:ind w:firstLine="709"/>
        <w:rPr>
          <w:sz w:val="28"/>
          <w:szCs w:val="22"/>
          <w:lang w:eastAsia="en-US"/>
        </w:rPr>
      </w:pPr>
    </w:p>
    <w:p w:rsidR="00ED04ED" w:rsidRPr="008C3682" w:rsidRDefault="00ED04ED" w:rsidP="008C3682">
      <w:pPr>
        <w:pStyle w:val="24"/>
        <w:widowControl w:val="0"/>
        <w:spacing w:after="0" w:line="360" w:lineRule="auto"/>
        <w:ind w:firstLine="709"/>
        <w:jc w:val="both"/>
      </w:pPr>
      <w:r w:rsidRPr="008C3682">
        <w:t>Специальная литература</w:t>
      </w:r>
    </w:p>
    <w:p w:rsidR="00ED04ED" w:rsidRPr="008C3682" w:rsidRDefault="00ED04ED" w:rsidP="008C3682">
      <w:pPr>
        <w:pStyle w:val="24"/>
        <w:widowControl w:val="0"/>
        <w:spacing w:after="0" w:line="360" w:lineRule="auto"/>
        <w:ind w:firstLine="709"/>
        <w:jc w:val="both"/>
      </w:pP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Бякишев К.А., Моисеев Е.Г. Таможенное право: учеб. – 2-е изд. перераб. и доп. – М.: ТК Велби, Изд-во Проспект, 2007. – 360 с.</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 xml:space="preserve">Беспалько, В.Г. </w:t>
      </w:r>
      <w:bookmarkStart w:id="52" w:name="sub_111111"/>
      <w:r w:rsidRPr="008C3682">
        <w:rPr>
          <w:sz w:val="28"/>
          <w:szCs w:val="22"/>
          <w:lang w:eastAsia="en-US"/>
        </w:rPr>
        <w:t>К вопросу об отграничении контрабанды культурных ценностей от их преступного невозвращения из-за границы. /В.Г. Беспалько // Журнал российского права. – 2007. – Ноябрь (N 11).</w:t>
      </w:r>
      <w:bookmarkEnd w:id="52"/>
      <w:r w:rsidRPr="008C3682">
        <w:rPr>
          <w:sz w:val="28"/>
          <w:szCs w:val="22"/>
          <w:lang w:eastAsia="en-US"/>
        </w:rPr>
        <w:t>- С. 15-17.</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Березин, М.Ю. Особенности состава преступления при уклонении от уплаты налогов (сборов) с физических лиц. /М.Ю. Березин // Право и экономика. – 2008. – Май(№ 5).- С8-10.</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Березин, М.Ю. Особенности состава преступления при уклонении от уплаты налогов (сборов) с физических лиц. /М.Ю. Березин // Право и экономика. – 2008. – Июнь (№ 6).- С.9-12.</w:t>
      </w:r>
    </w:p>
    <w:p w:rsidR="00ED04ED" w:rsidRPr="008C3682" w:rsidRDefault="00ED04ED" w:rsidP="008C3682">
      <w:pPr>
        <w:widowControl w:val="0"/>
        <w:numPr>
          <w:ilvl w:val="0"/>
          <w:numId w:val="23"/>
        </w:numPr>
        <w:tabs>
          <w:tab w:val="left" w:pos="360"/>
        </w:tabs>
        <w:spacing w:line="360" w:lineRule="auto"/>
        <w:ind w:left="0"/>
        <w:rPr>
          <w:sz w:val="28"/>
          <w:szCs w:val="22"/>
          <w:lang w:eastAsia="en-US"/>
        </w:rPr>
      </w:pPr>
      <w:r w:rsidRPr="008C3682">
        <w:rPr>
          <w:sz w:val="28"/>
          <w:szCs w:val="22"/>
          <w:lang w:eastAsia="en-US"/>
        </w:rPr>
        <w:t>Вишняков В.Г., авторский коллектив Института законодательства и сравнительного правоведения при Правительстве Российской Федерации</w:t>
      </w:r>
      <w:r w:rsidR="008C3682">
        <w:rPr>
          <w:sz w:val="28"/>
          <w:szCs w:val="22"/>
          <w:lang w:eastAsia="en-US"/>
        </w:rPr>
        <w:t xml:space="preserve"> </w:t>
      </w:r>
      <w:r w:rsidRPr="008C3682">
        <w:rPr>
          <w:sz w:val="28"/>
          <w:szCs w:val="22"/>
          <w:lang w:eastAsia="en-US"/>
        </w:rPr>
        <w:t>Национальная безопасность Российской Федерации : проблемы укрепления государственно-правовых основ. // Журнал российского права. N 2, февраль 2005 г.</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Гармаев Ю.П. Должностные преступления в таможенных органах. М.: ООО Издательство «Юрлитинформ», 2002. – 176 с.</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Гринько, С.Д. Невозвращение из-за границы средств в иностранной валюте (статья 193 УК РФ)./ С.Д. Гринько // Современное право.- 2006.- № 10.- С. 10-12.</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Грачев, О.В. Уклонение от уплаты таможенных платежей: понятие, объект и предмет преступления./ О.В. Грачев // Таможенное дело.- 2007. - № 2.- С. 15-17.</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Гришина, Е.П.Использование в доказывании органами дознания ФТС России оперативно-розыскной и иной непроцессуальной информации./ Е.П. Гришина, О.Н. Зонова // Таможенное дело.- 2007.- № 2. – С. 16-19.</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Гришина, Е.П. Особенности криминалистической тактики производства следственных действий органами дознания ФТС России при участии лиц, обладающих специальными познаниями./ Е.П. Гришина // Таможенное дело. - 2007. - №3.- С. 5-8.</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Дорофеев, В. Основания уголовной ответственности за уклонение от уплаты таможенных платежей./В. Дорофеев // Российская юстиция.- 2004.- № 2.- С. 12-14.</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Доня, П.П. Таможенная деятельность и дисциплинарная ответственность сотрудников таможенных органов./П.П.Доня, А. Кавкалюк // Таможенное дело.- 2007.- № 1.- С. 7-9.</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Дудкова, В. Итоги – 2007, задачи – 2008./В. Дудкова // Таможня.- 2008. – Март (№ 6). – С. 15-17.</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Журавлева, Е.М. Контрабанда: объект, момент окончания преступления. / Е.М. Журавлева, П.С. Яни // Российская юстиция. – 2005. – Ноябрь (№ 11). – С16-18.</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 xml:space="preserve"> Диканова, Т.А. Уголовная ответственность за таможенные преступления. /Т.А. Диканова // Законодательство.- 2004.- Декабоь (N 12). – С. 21-24.</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Дорожков, С.П. Уголовно-правовые меры противодействия преступности в сфере внешнеэкономической деятельности. /С.П. Дорожков // Право и экономика. – 2003. – Январь (N 1). – С. 20-23.</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Завершинская, М.В. Принципы нормативного регулирования правоотношений в области таможенного дела./ М.В. Завершинская // Таможенное дело.- 2006. - № 3. С. 12-14.</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Ильин, С.С. К вопросу о понятии уголовного преследования в деятельности дознавателей таможенных органов Российской Федерации. /С.С. Ильин // Таможенное дело.- 2007.- № 3.-С.12-14.</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 xml:space="preserve">Интернет ресурс // </w:t>
      </w:r>
      <w:r w:rsidRPr="008C3682">
        <w:rPr>
          <w:sz w:val="28"/>
          <w:szCs w:val="22"/>
          <w:lang w:val="en-US" w:eastAsia="en-US"/>
        </w:rPr>
        <w:t>www</w:t>
      </w:r>
      <w:r w:rsidRPr="008C3682">
        <w:rPr>
          <w:sz w:val="28"/>
          <w:szCs w:val="22"/>
          <w:lang w:eastAsia="en-US"/>
        </w:rPr>
        <w:t>.</w:t>
      </w:r>
      <w:r w:rsidRPr="008C3682">
        <w:rPr>
          <w:sz w:val="28"/>
          <w:szCs w:val="22"/>
          <w:lang w:val="en-US" w:eastAsia="en-US"/>
        </w:rPr>
        <w:t>customs</w:t>
      </w:r>
      <w:r w:rsidRPr="008C3682">
        <w:rPr>
          <w:sz w:val="28"/>
          <w:szCs w:val="22"/>
          <w:lang w:eastAsia="en-US"/>
        </w:rPr>
        <w:t>.</w:t>
      </w:r>
      <w:r w:rsidRPr="008C3682">
        <w:rPr>
          <w:sz w:val="28"/>
          <w:szCs w:val="22"/>
          <w:lang w:val="en-US" w:eastAsia="en-US"/>
        </w:rPr>
        <w:t>ru</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Коротков А.П. Преступления в сфере экономической деятельности как угроза экономической безопасности России. Научно-практическое издание. – М.: «Издательство ПРИОР», 2002. – 96 с.</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Кирсанов, А.Ю. Квалификация таможенных преступлений / А.Ю. Кирсанов// Вестник Московского университета МВД России. – 2007.- №3.- С. 5-8.</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Козырин, А.Н. Преступления в таможенной сфере. /А.Н. Козырин // Налоговый вестник. – 2004. - Февраль (N 2). – С. 4-6.</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 xml:space="preserve"> Козырин, А.Н. Преступления в таможенной сфере. /А.Н. Козырин // Налоговый вестник. – 2004. - Март (N 3). – С. 4-5.</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Ковалева, Н. Легализация контрабанды /Н. Ковалева // «эж-ЮРИСТ».- 2008. Июль ( N 26). – С15-116.</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Лемешев, Е.В. Обеспечение собственной безопасности таможенных органов в системе общегосударственных мер противодействия коррупции. /Е.В. Лемешев // Современное право. – 2007. - № 4.- С.15-16.</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Лаврионов, В.В. Проблема определения предмета уголовно наказуемого уклонения от уплаты таможенных платежей./ В.В. Лаврионов // Таможенное дело.- 2006. - № 1.- С. 16-18.</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Лаврионов, В.В. Проблемы определения стоимости предмета уголовно наказуемой контрабанды./ В.В. Лаврионов // Таможенное дело.- 2007.- № 2.- С.8-10.</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Ларичев, В.Д. Организованная преступность в сфере экономики./ В.Д. Ларичев // Законодательство и экономика. – 2002.- Сентябрь (N 9). – С. 14-18.</w:t>
      </w:r>
    </w:p>
    <w:p w:rsidR="00ED04ED" w:rsidRPr="008C3682" w:rsidRDefault="00ED04ED" w:rsidP="008C3682">
      <w:pPr>
        <w:pStyle w:val="a4"/>
        <w:widowControl w:val="0"/>
        <w:numPr>
          <w:ilvl w:val="0"/>
          <w:numId w:val="23"/>
        </w:numPr>
        <w:ind w:left="0" w:firstLine="0"/>
      </w:pPr>
      <w:r w:rsidRPr="008C3682">
        <w:t>Михайлов В.И., Федоров А.В. Таможенные преступления: Уголовно-правовой анализ и общие вопросы оперативно-розыскной деятельности</w:t>
      </w:r>
      <w:r w:rsidR="008C3682">
        <w:t xml:space="preserve"> </w:t>
      </w:r>
      <w:r w:rsidRPr="008C3682">
        <w:t>/ Под ред. зам. нач. следственной службы Управления ФСБ России по Санкт-Петербургу и Ленинградской области А.В. Федорова. – СПб.: Издательство «Юридический центр Пресс», 1999. – 336 с.</w:t>
      </w:r>
    </w:p>
    <w:p w:rsidR="00ED04ED" w:rsidRPr="008C3682" w:rsidRDefault="00ED04ED" w:rsidP="008C3682">
      <w:pPr>
        <w:pStyle w:val="a4"/>
        <w:widowControl w:val="0"/>
        <w:numPr>
          <w:ilvl w:val="0"/>
          <w:numId w:val="23"/>
        </w:numPr>
        <w:ind w:left="0" w:firstLine="0"/>
      </w:pPr>
      <w:r w:rsidRPr="008C3682">
        <w:t>Павлов, А.П. Особенности таможенного регулирования лизинговых операций./ А.П. Павлов // Таможенное дело.- 2006.- № 4.- С. 6-9.</w:t>
      </w:r>
    </w:p>
    <w:p w:rsidR="00ED04ED" w:rsidRPr="008C3682" w:rsidRDefault="00ED04ED" w:rsidP="008C3682">
      <w:pPr>
        <w:pStyle w:val="a4"/>
        <w:widowControl w:val="0"/>
        <w:numPr>
          <w:ilvl w:val="0"/>
          <w:numId w:val="23"/>
        </w:numPr>
        <w:ind w:left="0" w:firstLine="0"/>
      </w:pPr>
      <w:r w:rsidRPr="008C3682">
        <w:t>Постановление Правительства РФ от 26 июля 2006 г. «О федеральной таможенной службе» // СЗ РФ. № 32. Ст. 3569.</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Павлов, Д.Б. О правовом обеспечении экономической безопасности./Д.Б. Павлов // Законы России: опыт, анализ, практика.- 2006.- Октябрь(№4).- С. 21-25.</w:t>
      </w:r>
    </w:p>
    <w:p w:rsidR="00ED04ED" w:rsidRPr="008C3682" w:rsidRDefault="00ED04ED" w:rsidP="008C3682">
      <w:pPr>
        <w:pStyle w:val="a4"/>
        <w:widowControl w:val="0"/>
        <w:numPr>
          <w:ilvl w:val="0"/>
          <w:numId w:val="23"/>
        </w:numPr>
        <w:ind w:left="0" w:firstLine="0"/>
      </w:pPr>
      <w:r w:rsidRPr="008C3682">
        <w:t xml:space="preserve"> Прудиус, Е.В. О понятии и системе экономической безопасности /Е.В. Прудиус // Законодательство и экономика.- 2008 – Январь (№ 1).-. С.7-10.</w:t>
      </w:r>
    </w:p>
    <w:p w:rsidR="00ED04ED" w:rsidRPr="008C3682" w:rsidRDefault="00ED04ED" w:rsidP="008C3682">
      <w:pPr>
        <w:pStyle w:val="a4"/>
        <w:widowControl w:val="0"/>
        <w:numPr>
          <w:ilvl w:val="0"/>
          <w:numId w:val="23"/>
        </w:numPr>
        <w:ind w:left="0" w:firstLine="0"/>
      </w:pPr>
      <w:r w:rsidRPr="008C3682">
        <w:t>Рождествина, А.А. Уголовно-правовые средства борьбы с коррупцией в системе государственной службы /А.А. Рождествина // Таможенное дело.- 2008. - № 1.- С.8-12.</w:t>
      </w:r>
    </w:p>
    <w:p w:rsidR="00ED04ED" w:rsidRPr="008C3682" w:rsidRDefault="00ED04ED" w:rsidP="008C3682">
      <w:pPr>
        <w:pStyle w:val="a4"/>
        <w:widowControl w:val="0"/>
        <w:numPr>
          <w:ilvl w:val="0"/>
          <w:numId w:val="23"/>
        </w:numPr>
        <w:ind w:left="0" w:firstLine="0"/>
      </w:pPr>
      <w:r w:rsidRPr="008C3682">
        <w:t>Сопнева, Е.В. О системе правоохранительных органов /Е.В. Сопнева// Таможенное дело.- 2007. - № 3. - С.14-18.</w:t>
      </w:r>
    </w:p>
    <w:p w:rsidR="00ED04ED" w:rsidRPr="008C3682" w:rsidRDefault="00ED04ED" w:rsidP="008C3682">
      <w:pPr>
        <w:pStyle w:val="a4"/>
        <w:widowControl w:val="0"/>
        <w:numPr>
          <w:ilvl w:val="0"/>
          <w:numId w:val="23"/>
        </w:numPr>
        <w:ind w:left="0" w:firstLine="0"/>
      </w:pPr>
      <w:r w:rsidRPr="008C3682">
        <w:t>Современное состояние, проблемы и перспективы таможенного дела на Дальнем Востоке: Сборник научных трудов / Под общ. ред. В.И. Дьякова. – Владивосток: ВФ РТА, 2004. – 284 с.</w:t>
      </w:r>
    </w:p>
    <w:p w:rsidR="00ED04ED" w:rsidRPr="008C3682" w:rsidRDefault="00ED04ED" w:rsidP="008C3682">
      <w:pPr>
        <w:pStyle w:val="a4"/>
        <w:widowControl w:val="0"/>
        <w:numPr>
          <w:ilvl w:val="0"/>
          <w:numId w:val="23"/>
        </w:numPr>
        <w:ind w:left="0" w:firstLine="0"/>
      </w:pPr>
      <w:r w:rsidRPr="008C3682">
        <w:t xml:space="preserve">Сучков Ю.И. Преступления в сфере внешнеэкономической деятельности Российской Федерации / Ю.И. Сучков. – 2-е изд., перераб. и доп. – М.: ЗАО «Издательство «Экономика», 2007. – 422 с. </w:t>
      </w:r>
    </w:p>
    <w:p w:rsidR="00ED04ED" w:rsidRPr="008C3682" w:rsidRDefault="00ED04ED" w:rsidP="008C3682">
      <w:pPr>
        <w:pStyle w:val="a4"/>
        <w:widowControl w:val="0"/>
        <w:numPr>
          <w:ilvl w:val="0"/>
          <w:numId w:val="23"/>
        </w:numPr>
        <w:ind w:left="0" w:firstLine="0"/>
      </w:pPr>
      <w:r w:rsidRPr="008C3682">
        <w:t>Серебро, А.В. Таможня: пограничное состояние /А.В. Серебро // ЭЖ – Юрист. – 2007. - № 36.- С. 14-16.</w:t>
      </w:r>
    </w:p>
    <w:p w:rsidR="00ED04ED" w:rsidRPr="008C3682" w:rsidRDefault="00ED04ED" w:rsidP="008C3682">
      <w:pPr>
        <w:pStyle w:val="a4"/>
        <w:widowControl w:val="0"/>
        <w:numPr>
          <w:ilvl w:val="0"/>
          <w:numId w:val="23"/>
        </w:numPr>
        <w:ind w:left="0" w:firstLine="0"/>
      </w:pPr>
      <w:r w:rsidRPr="008C3682">
        <w:t xml:space="preserve"> Степенко, В. Е. Режим функционирования государственной границы Российской Федерации как организационно – правовая основа защиты общественных отношений в пограничной сфере /В.Е. Степенко // Таможенное дело. - 2006.- №4. - С.13-15.</w:t>
      </w:r>
    </w:p>
    <w:p w:rsidR="00ED04ED" w:rsidRPr="008C3682" w:rsidRDefault="00ED04ED" w:rsidP="008C3682">
      <w:pPr>
        <w:widowControl w:val="0"/>
        <w:numPr>
          <w:ilvl w:val="0"/>
          <w:numId w:val="23"/>
        </w:numPr>
        <w:spacing w:line="360" w:lineRule="auto"/>
        <w:ind w:left="0"/>
        <w:rPr>
          <w:sz w:val="28"/>
          <w:szCs w:val="22"/>
          <w:lang w:eastAsia="en-US"/>
        </w:rPr>
      </w:pPr>
      <w:r w:rsidRPr="008C3682">
        <w:rPr>
          <w:sz w:val="28"/>
          <w:szCs w:val="22"/>
          <w:lang w:eastAsia="en-US"/>
        </w:rPr>
        <w:t xml:space="preserve"> Саидов, А.Х. Национальная безопасность и национальные интересы: взаимосвязь и взаимодействие (опыт политико-правового анализа) / А.Х. Саидов, Л.Ф. Кашинская // Журнал российского права. – 2005.- Декабрь. (N 12).- С. 17-20.</w:t>
      </w:r>
    </w:p>
    <w:p w:rsidR="00ED04ED" w:rsidRPr="008C3682" w:rsidRDefault="00ED04ED" w:rsidP="008C3682">
      <w:pPr>
        <w:pStyle w:val="a4"/>
        <w:widowControl w:val="0"/>
        <w:numPr>
          <w:ilvl w:val="0"/>
          <w:numId w:val="23"/>
        </w:numPr>
        <w:ind w:left="0" w:firstLine="0"/>
      </w:pPr>
      <w:r w:rsidRPr="008C3682">
        <w:t>Сведовая, Ф. И сахар бывает серым / Ф.И. Сведовая // Таможня. – 2008.- № 3.- С.16-18.</w:t>
      </w:r>
    </w:p>
    <w:p w:rsidR="00ED04ED" w:rsidRPr="008C3682" w:rsidRDefault="00ED04ED" w:rsidP="008C3682">
      <w:pPr>
        <w:pStyle w:val="a4"/>
        <w:widowControl w:val="0"/>
        <w:numPr>
          <w:ilvl w:val="0"/>
          <w:numId w:val="23"/>
        </w:numPr>
        <w:ind w:left="0" w:firstLine="0"/>
      </w:pPr>
      <w:r w:rsidRPr="008C3682">
        <w:t>Таможенное право: учебник для студентов вузов, обучающихся по специальности 021110 «Юриспруденция» /[М.М. Рассолов и др.]; под ред. М.М. Рассолова, М.Д. Эриашвили – 3-е изд., перераб. и доп. – М.: ЮНИТИ – ДАНА, 2007. – 391 с.</w:t>
      </w:r>
    </w:p>
    <w:p w:rsidR="00ED04ED" w:rsidRPr="008C3682" w:rsidRDefault="00ED04ED" w:rsidP="008C3682">
      <w:pPr>
        <w:pStyle w:val="a4"/>
        <w:widowControl w:val="0"/>
        <w:numPr>
          <w:ilvl w:val="0"/>
          <w:numId w:val="23"/>
        </w:numPr>
        <w:ind w:left="0" w:firstLine="0"/>
      </w:pPr>
      <w:r w:rsidRPr="008C3682">
        <w:t xml:space="preserve"> Таможенное право Российской Федерации. Учебник / Под общ. ред. В.А. Шамахова. – М.: СофтИздат, 2007. – 744 с.</w:t>
      </w:r>
    </w:p>
    <w:p w:rsidR="00ED04ED" w:rsidRPr="008C3682" w:rsidRDefault="00ED04ED" w:rsidP="008C3682">
      <w:pPr>
        <w:pStyle w:val="a4"/>
        <w:widowControl w:val="0"/>
        <w:numPr>
          <w:ilvl w:val="0"/>
          <w:numId w:val="23"/>
        </w:numPr>
        <w:ind w:left="0" w:firstLine="0"/>
      </w:pPr>
      <w:r w:rsidRPr="008C3682">
        <w:t xml:space="preserve"> Тимошенко И.В. Таможенное право России: Учебник. СПб: Издательство Р. Асланова «Юридический центр Пресс», 2006. – 391 с.</w:t>
      </w:r>
    </w:p>
    <w:p w:rsidR="00ED04ED" w:rsidRPr="008C3682" w:rsidRDefault="00ED04ED" w:rsidP="008C3682">
      <w:pPr>
        <w:pStyle w:val="a4"/>
        <w:widowControl w:val="0"/>
        <w:numPr>
          <w:ilvl w:val="0"/>
          <w:numId w:val="23"/>
        </w:numPr>
        <w:ind w:left="0" w:firstLine="0"/>
      </w:pPr>
      <w:r w:rsidRPr="008C3682">
        <w:t>Толкушин А.В. Таможенное дело: учебник. – М.: Юрайт-Издат, 2008. – 453 с.</w:t>
      </w:r>
    </w:p>
    <w:p w:rsidR="00ED04ED" w:rsidRPr="008C3682" w:rsidRDefault="00ED04ED" w:rsidP="008C3682">
      <w:pPr>
        <w:pStyle w:val="a4"/>
        <w:widowControl w:val="0"/>
        <w:numPr>
          <w:ilvl w:val="0"/>
          <w:numId w:val="23"/>
        </w:numPr>
        <w:ind w:left="0" w:firstLine="0"/>
      </w:pPr>
      <w:r w:rsidRPr="008C3682">
        <w:t xml:space="preserve"> Таможенная политика России на Дальнем Востоке.</w:t>
      </w:r>
      <w:r w:rsidR="008C3682">
        <w:t xml:space="preserve"> </w:t>
      </w:r>
      <w:r w:rsidRPr="008C3682">
        <w:t>– В.: ВФРТА, 2004. – 126 с.</w:t>
      </w:r>
    </w:p>
    <w:p w:rsidR="00ED04ED" w:rsidRPr="008C3682" w:rsidRDefault="00ED04ED" w:rsidP="008C3682">
      <w:pPr>
        <w:pStyle w:val="a4"/>
        <w:widowControl w:val="0"/>
        <w:numPr>
          <w:ilvl w:val="0"/>
          <w:numId w:val="23"/>
        </w:numPr>
        <w:ind w:left="0" w:firstLine="0"/>
      </w:pPr>
      <w:r w:rsidRPr="008C3682">
        <w:t xml:space="preserve"> Таможенная энциклопедия. Серия «Таможня – Логистика – Право». СПб.: Издательство «Тирекс», 2006. </w:t>
      </w:r>
    </w:p>
    <w:p w:rsidR="00ED04ED" w:rsidRPr="008C3682" w:rsidRDefault="00ED04ED" w:rsidP="008C3682">
      <w:pPr>
        <w:pStyle w:val="a4"/>
        <w:widowControl w:val="0"/>
        <w:numPr>
          <w:ilvl w:val="0"/>
          <w:numId w:val="23"/>
        </w:numPr>
        <w:ind w:left="0" w:firstLine="0"/>
      </w:pPr>
      <w:r w:rsidRPr="008C3682">
        <w:t>Уголовный кодекс Российской Федерации. – Новосибирск: Сиб. унив. изд-во, 2006. – 192 с.</w:t>
      </w:r>
    </w:p>
    <w:p w:rsidR="00ED04ED" w:rsidRPr="008C3682" w:rsidRDefault="00ED04ED" w:rsidP="008C3682">
      <w:pPr>
        <w:pStyle w:val="a4"/>
        <w:widowControl w:val="0"/>
        <w:numPr>
          <w:ilvl w:val="0"/>
          <w:numId w:val="23"/>
        </w:numPr>
        <w:ind w:left="0" w:firstLine="0"/>
      </w:pPr>
      <w:r w:rsidRPr="008C3682">
        <w:t>Уголовно-процессуальный кодекс Российской Федерации. – Новосибирск: Сиб. унив. изд-во, 2006. – 271 с.</w:t>
      </w:r>
    </w:p>
    <w:p w:rsidR="00ED04ED" w:rsidRPr="008C3682" w:rsidRDefault="00ED04ED" w:rsidP="008C3682">
      <w:pPr>
        <w:pStyle w:val="a4"/>
        <w:widowControl w:val="0"/>
        <w:numPr>
          <w:ilvl w:val="0"/>
          <w:numId w:val="23"/>
        </w:numPr>
        <w:ind w:left="0" w:firstLine="0"/>
      </w:pPr>
      <w:r w:rsidRPr="008C3682">
        <w:t>ФОРУМ: методический сборник. Вып. 15. М.: ПИО РТА, 2006. – 216 с.</w:t>
      </w:r>
    </w:p>
    <w:p w:rsidR="00ED04ED" w:rsidRPr="008C3682" w:rsidRDefault="00ED04ED" w:rsidP="008C3682">
      <w:pPr>
        <w:pStyle w:val="a4"/>
        <w:widowControl w:val="0"/>
        <w:numPr>
          <w:ilvl w:val="0"/>
          <w:numId w:val="23"/>
        </w:numPr>
        <w:ind w:left="0" w:firstLine="0"/>
      </w:pPr>
      <w:r w:rsidRPr="008C3682">
        <w:t>Фесенко, Н.П. Таможенные преступления и возможности их предотвращения / Н.П. Фесенко // Законодательство и экономика. – 2006. - № 12- С. 14-15.</w:t>
      </w:r>
    </w:p>
    <w:p w:rsidR="00ED04ED" w:rsidRPr="008C3682" w:rsidRDefault="00ED04ED" w:rsidP="008C3682">
      <w:pPr>
        <w:pStyle w:val="a4"/>
        <w:widowControl w:val="0"/>
        <w:numPr>
          <w:ilvl w:val="0"/>
          <w:numId w:val="23"/>
        </w:numPr>
        <w:ind w:left="0" w:firstLine="0"/>
      </w:pPr>
      <w:r w:rsidRPr="008C3682">
        <w:t>Хомяков, Л.Л. Концептуальные основы деятельности по обеспечению собственной безопасности таможенных органов Российской Федерации как составной части политики государства в области противодействия коррупции / Л.Л. Хомяков // Таможенное дело. – 2007. -</w:t>
      </w:r>
      <w:r w:rsidR="008C3682">
        <w:t xml:space="preserve"> </w:t>
      </w:r>
      <w:r w:rsidRPr="008C3682">
        <w:t>№ 3 – С. 15-18.</w:t>
      </w:r>
    </w:p>
    <w:p w:rsidR="00ED04ED" w:rsidRPr="008C3682" w:rsidRDefault="00ED04ED" w:rsidP="008C3682">
      <w:pPr>
        <w:pStyle w:val="a4"/>
        <w:widowControl w:val="0"/>
        <w:numPr>
          <w:ilvl w:val="0"/>
          <w:numId w:val="23"/>
        </w:numPr>
        <w:ind w:left="0" w:firstLine="0"/>
      </w:pPr>
      <w:r w:rsidRPr="008C3682">
        <w:t>Халиков, А.Н. Вопросы оперативной работы в борьбе с коррупцией / А.Н Халиков, Р.Н. Хатыпов</w:t>
      </w:r>
      <w:r w:rsidR="008C3682">
        <w:t xml:space="preserve"> </w:t>
      </w:r>
      <w:r w:rsidRPr="008C3682">
        <w:t>// Таможенное дело. - 2006. - №4. – С.6-7.</w:t>
      </w:r>
    </w:p>
    <w:p w:rsidR="00ED04ED" w:rsidRPr="008C3682" w:rsidRDefault="00ED04ED" w:rsidP="008C3682">
      <w:pPr>
        <w:pStyle w:val="a4"/>
        <w:widowControl w:val="0"/>
        <w:numPr>
          <w:ilvl w:val="0"/>
          <w:numId w:val="23"/>
        </w:numPr>
        <w:ind w:left="0" w:firstLine="0"/>
      </w:pPr>
      <w:r w:rsidRPr="008C3682">
        <w:t>Хишева, Е.Н. Понятие и проблемы противодействия коррупции / Е.Н.Хишева // Таможенное дело. – 2008. - № 1. С.7-9.</w:t>
      </w:r>
    </w:p>
    <w:p w:rsidR="00ED04ED" w:rsidRPr="008C3682" w:rsidRDefault="00ED04ED" w:rsidP="008C3682">
      <w:pPr>
        <w:pStyle w:val="a4"/>
        <w:widowControl w:val="0"/>
        <w:numPr>
          <w:ilvl w:val="0"/>
          <w:numId w:val="23"/>
        </w:numPr>
        <w:ind w:left="0" w:firstLine="0"/>
      </w:pPr>
      <w:r w:rsidRPr="008C3682">
        <w:t>Шавшина, В.П. Практические аспекты защиты интеллектуальной собственности таможенными органами при перемещении контрафактных товаров через таможенную границу РФ / В.П. Шавшина // Арбитражные споры. - 2007.- № 1.- С. 20-27.</w:t>
      </w:r>
      <w:bookmarkStart w:id="53" w:name="_GoBack"/>
      <w:bookmarkEnd w:id="53"/>
    </w:p>
    <w:sectPr w:rsidR="00ED04ED" w:rsidRPr="008C3682" w:rsidSect="008C3682">
      <w:headerReference w:type="even" r:id="rId9"/>
      <w:footnotePr>
        <w:numRestart w:val="eachPage"/>
      </w:footnotePr>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55E" w:rsidRDefault="0063455E">
      <w:pPr>
        <w:jc w:val="left"/>
        <w:rPr>
          <w:rFonts w:ascii="Calibri" w:hAnsi="Calibri"/>
          <w:sz w:val="22"/>
          <w:szCs w:val="22"/>
          <w:lang w:eastAsia="en-US"/>
        </w:rPr>
      </w:pPr>
      <w:r>
        <w:rPr>
          <w:rFonts w:ascii="Calibri" w:hAnsi="Calibri"/>
          <w:sz w:val="22"/>
          <w:szCs w:val="22"/>
          <w:lang w:eastAsia="en-US"/>
        </w:rPr>
        <w:separator/>
      </w:r>
    </w:p>
  </w:endnote>
  <w:endnote w:type="continuationSeparator" w:id="0">
    <w:p w:rsidR="0063455E" w:rsidRDefault="0063455E">
      <w:pPr>
        <w:jc w:val="left"/>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55E" w:rsidRDefault="0063455E">
      <w:pPr>
        <w:jc w:val="left"/>
        <w:rPr>
          <w:rFonts w:ascii="Calibri" w:hAnsi="Calibri"/>
          <w:sz w:val="22"/>
          <w:szCs w:val="22"/>
          <w:lang w:eastAsia="en-US"/>
        </w:rPr>
      </w:pPr>
      <w:r>
        <w:rPr>
          <w:rFonts w:ascii="Calibri" w:hAnsi="Calibri"/>
          <w:sz w:val="22"/>
          <w:szCs w:val="22"/>
          <w:lang w:eastAsia="en-US"/>
        </w:rPr>
        <w:separator/>
      </w:r>
    </w:p>
  </w:footnote>
  <w:footnote w:type="continuationSeparator" w:id="0">
    <w:p w:rsidR="0063455E" w:rsidRDefault="0063455E">
      <w:pPr>
        <w:jc w:val="left"/>
        <w:rPr>
          <w:rFonts w:ascii="Calibri" w:hAnsi="Calibri"/>
          <w:sz w:val="22"/>
          <w:szCs w:val="22"/>
          <w:lang w:eastAsia="en-US"/>
        </w:rPr>
      </w:pPr>
      <w:r>
        <w:rPr>
          <w:rFonts w:ascii="Calibri" w:hAnsi="Calibri"/>
          <w:sz w:val="22"/>
          <w:szCs w:val="22"/>
          <w:lang w:eastAsia="en-US"/>
        </w:rPr>
        <w:continuationSeparator/>
      </w:r>
    </w:p>
  </w:footnote>
  <w:footnote w:id="1">
    <w:p w:rsidR="0063455E" w:rsidRDefault="005E7A8A">
      <w:pPr>
        <w:pStyle w:val="a9"/>
      </w:pPr>
      <w:r>
        <w:rPr>
          <w:rStyle w:val="ab"/>
        </w:rPr>
        <w:footnoteRef/>
      </w:r>
      <w:r>
        <w:t xml:space="preserve"> </w:t>
      </w:r>
      <w:r w:rsidR="008C4ECC">
        <w:t>Чапкевич Л.И. «Контрафактная и фальсифицированная продукция. Проблемы и пути их разрешения» // Право и экономика №6 2005</w:t>
      </w:r>
    </w:p>
  </w:footnote>
  <w:footnote w:id="2">
    <w:p w:rsidR="0063455E" w:rsidRDefault="0004043C">
      <w:pPr>
        <w:pStyle w:val="a9"/>
      </w:pPr>
      <w:r>
        <w:rPr>
          <w:rStyle w:val="ab"/>
        </w:rPr>
        <w:footnoteRef/>
      </w:r>
      <w:r>
        <w:t xml:space="preserve"> </w:t>
      </w:r>
      <w:r w:rsidRPr="0004043C">
        <w:rPr>
          <w:color w:val="000000"/>
          <w:sz w:val="28"/>
          <w:szCs w:val="28"/>
          <w:lang w:eastAsia="ru-RU"/>
        </w:rPr>
        <w:t xml:space="preserve"> </w:t>
      </w:r>
      <w:r w:rsidRPr="0004043C">
        <w:rPr>
          <w:color w:val="000000"/>
          <w:lang w:eastAsia="ru-RU"/>
        </w:rPr>
        <w:t>Законом РФ от 9 июля 1993 г. № 5351-1</w:t>
      </w:r>
      <w:r>
        <w:rPr>
          <w:color w:val="000000"/>
          <w:sz w:val="28"/>
          <w:szCs w:val="28"/>
          <w:lang w:eastAsia="ru-RU"/>
        </w:rPr>
        <w:t xml:space="preserve"> </w:t>
      </w:r>
      <w:r>
        <w:t xml:space="preserve"> </w:t>
      </w:r>
      <w:r w:rsidRPr="0004043C">
        <w:rPr>
          <w:color w:val="000000"/>
          <w:lang w:eastAsia="ru-RU"/>
        </w:rPr>
        <w:t>«Об авторском праве и смежных правах»</w:t>
      </w:r>
    </w:p>
  </w:footnote>
  <w:footnote w:id="3">
    <w:p w:rsidR="0063455E" w:rsidRDefault="00FD0516" w:rsidP="008C3682">
      <w:pPr>
        <w:spacing w:line="360" w:lineRule="auto"/>
        <w:rPr>
          <w:rFonts w:ascii="Calibri" w:hAnsi="Calibri"/>
          <w:sz w:val="22"/>
          <w:szCs w:val="22"/>
          <w:lang w:eastAsia="en-US"/>
        </w:rPr>
      </w:pPr>
      <w:r>
        <w:rPr>
          <w:rStyle w:val="ab"/>
          <w:rFonts w:ascii="Calibri" w:hAnsi="Calibri"/>
          <w:sz w:val="22"/>
          <w:szCs w:val="22"/>
          <w:lang w:eastAsia="en-US"/>
        </w:rPr>
        <w:footnoteRef/>
      </w:r>
      <w:r>
        <w:rPr>
          <w:rFonts w:ascii="Calibri" w:hAnsi="Calibri"/>
          <w:sz w:val="22"/>
          <w:szCs w:val="22"/>
          <w:lang w:eastAsia="en-US"/>
        </w:rPr>
        <w:t xml:space="preserve"> </w:t>
      </w:r>
      <w:r w:rsidRPr="00FD0516">
        <w:rPr>
          <w:lang w:eastAsia="en-US"/>
        </w:rPr>
        <w:t>Бякишев К.А., Моисеев Е.Г. Таможенное право: учеб. – 2-е изд. перераб. и доп. – М.: ТК Велби, Изд-во Проспект, 2007. – 360 с.</w:t>
      </w:r>
    </w:p>
  </w:footnote>
  <w:footnote w:id="4">
    <w:p w:rsidR="0063455E" w:rsidRDefault="00ED04ED">
      <w:pPr>
        <w:pStyle w:val="a9"/>
      </w:pPr>
      <w:r>
        <w:rPr>
          <w:rStyle w:val="ab"/>
        </w:rPr>
        <w:footnoteRef/>
      </w:r>
      <w:r>
        <w:t xml:space="preserve"> См.: Беккер Г. Преступление и наказание: экономический подход // Истоки. Вып.4. М., 2000. С. 28–90. </w:t>
      </w:r>
    </w:p>
  </w:footnote>
  <w:footnote w:id="5">
    <w:p w:rsidR="0063455E" w:rsidRDefault="00ED04ED">
      <w:pPr>
        <w:pStyle w:val="a9"/>
      </w:pPr>
      <w:r>
        <w:rPr>
          <w:rStyle w:val="ab"/>
        </w:rPr>
        <w:footnoteRef/>
      </w:r>
      <w:r>
        <w:t xml:space="preserve"> См.: Латов Ю.В., Ковалев С.Н. Теневая экономика. М.: Норма, 2006. Гл. 10.</w:t>
      </w:r>
    </w:p>
  </w:footnote>
  <w:footnote w:id="6">
    <w:p w:rsidR="0063455E" w:rsidRDefault="00ED04ED">
      <w:pPr>
        <w:pStyle w:val="a9"/>
      </w:pPr>
      <w:r>
        <w:rPr>
          <w:rStyle w:val="ab"/>
        </w:rPr>
        <w:footnoteRef/>
      </w:r>
      <w:r>
        <w:t xml:space="preserve"> См.: </w:t>
      </w:r>
      <w:r>
        <w:rPr>
          <w:szCs w:val="24"/>
        </w:rPr>
        <w:t>Экономическая социология. Т. 9. № 4. Сентябрь 2008</w:t>
      </w:r>
    </w:p>
  </w:footnote>
  <w:footnote w:id="7">
    <w:p w:rsidR="0063455E" w:rsidRDefault="00ED04ED">
      <w:pPr>
        <w:pStyle w:val="a9"/>
      </w:pPr>
      <w:r>
        <w:rPr>
          <w:rStyle w:val="ab"/>
        </w:rPr>
        <w:footnoteRef/>
      </w:r>
      <w:r>
        <w:t xml:space="preserve"> См.:Портес  А.  Неформальная  экономика  и  ее  парадоксы //  Западная  экономическая  социология:  хрестоматия современной классики / Сост. и науч. ред. В.В. Радаев; пер. М.С. Добряковой и др. М.: РОССПЭН, 2004.</w:t>
      </w:r>
    </w:p>
  </w:footnote>
  <w:footnote w:id="8">
    <w:p w:rsidR="0063455E" w:rsidRDefault="00ED04ED">
      <w:pPr>
        <w:pStyle w:val="a9"/>
      </w:pPr>
      <w:r>
        <w:rPr>
          <w:rStyle w:val="ab"/>
        </w:rPr>
        <w:footnoteRef/>
      </w:r>
      <w:r>
        <w:t xml:space="preserve"> См.:</w:t>
      </w:r>
      <w:r>
        <w:rPr>
          <w:color w:val="000000"/>
          <w:szCs w:val="24"/>
          <w:lang w:eastAsia="ru-RU"/>
        </w:rPr>
        <w:t>"Право и экономика", N 6, июнь 2005 г</w:t>
      </w:r>
      <w:r>
        <w:rPr>
          <w:color w:val="000000"/>
          <w:szCs w:val="28"/>
          <w:lang w:eastAsia="ru-RU"/>
        </w:rPr>
        <w:t>.</w:t>
      </w:r>
    </w:p>
  </w:footnote>
  <w:footnote w:id="9">
    <w:p w:rsidR="0063455E" w:rsidRDefault="00C221A1" w:rsidP="008C3682">
      <w:pPr>
        <w:spacing w:line="360" w:lineRule="auto"/>
        <w:rPr>
          <w:rFonts w:ascii="Calibri" w:hAnsi="Calibri"/>
          <w:sz w:val="22"/>
          <w:szCs w:val="22"/>
          <w:lang w:eastAsia="en-US"/>
        </w:rPr>
      </w:pPr>
      <w:r>
        <w:rPr>
          <w:rStyle w:val="ab"/>
          <w:rFonts w:ascii="Calibri" w:hAnsi="Calibri"/>
          <w:sz w:val="22"/>
          <w:szCs w:val="22"/>
          <w:lang w:eastAsia="en-US"/>
        </w:rPr>
        <w:footnoteRef/>
      </w:r>
      <w:r>
        <w:rPr>
          <w:rFonts w:ascii="Calibri" w:hAnsi="Calibri"/>
          <w:sz w:val="22"/>
          <w:szCs w:val="22"/>
          <w:lang w:eastAsia="en-US"/>
        </w:rPr>
        <w:t xml:space="preserve"> </w:t>
      </w:r>
      <w:r w:rsidRPr="00C221A1">
        <w:rPr>
          <w:lang w:eastAsia="en-US"/>
        </w:rPr>
        <w:t>Ковалева, Н. Легализация контрабанды /Н. Ковалева // «эж-ЮРИСТ».- 2008. Июль ( N 26). – С15-116.</w:t>
      </w:r>
    </w:p>
  </w:footnote>
  <w:footnote w:id="10">
    <w:p w:rsidR="0063455E" w:rsidRDefault="00105973" w:rsidP="008C3682">
      <w:pPr>
        <w:spacing w:line="360" w:lineRule="auto"/>
        <w:rPr>
          <w:rFonts w:ascii="Calibri" w:hAnsi="Calibri"/>
          <w:sz w:val="22"/>
          <w:szCs w:val="22"/>
          <w:lang w:eastAsia="en-US"/>
        </w:rPr>
      </w:pPr>
      <w:r>
        <w:rPr>
          <w:rStyle w:val="ab"/>
          <w:rFonts w:ascii="Calibri" w:hAnsi="Calibri"/>
          <w:sz w:val="22"/>
          <w:szCs w:val="22"/>
          <w:lang w:eastAsia="en-US"/>
        </w:rPr>
        <w:footnoteRef/>
      </w:r>
      <w:r>
        <w:rPr>
          <w:rFonts w:ascii="Calibri" w:hAnsi="Calibri"/>
          <w:sz w:val="22"/>
          <w:szCs w:val="22"/>
          <w:lang w:eastAsia="en-US"/>
        </w:rPr>
        <w:t xml:space="preserve"> </w:t>
      </w:r>
      <w:r w:rsidRPr="00105973">
        <w:rPr>
          <w:lang w:eastAsia="en-US"/>
        </w:rPr>
        <w:t>Беспалько, В.Г. К вопросу об отграничении контрабанды культурных ценностей от их преступного невозвращения из-за границы. /В.Г. Беспалько // Журнал российского права. – 2007. – Ноябрь (N 11).- С. 15-17.</w:t>
      </w:r>
    </w:p>
  </w:footnote>
  <w:footnote w:id="11">
    <w:p w:rsidR="0063455E" w:rsidRDefault="00FA71B3" w:rsidP="008C3682">
      <w:pPr>
        <w:spacing w:line="360" w:lineRule="auto"/>
        <w:rPr>
          <w:rFonts w:ascii="Calibri" w:hAnsi="Calibri"/>
          <w:sz w:val="22"/>
          <w:szCs w:val="22"/>
          <w:lang w:eastAsia="en-US"/>
        </w:rPr>
      </w:pPr>
      <w:r>
        <w:rPr>
          <w:rStyle w:val="ab"/>
          <w:rFonts w:ascii="Calibri" w:hAnsi="Calibri"/>
          <w:sz w:val="22"/>
          <w:szCs w:val="22"/>
          <w:lang w:eastAsia="en-US"/>
        </w:rPr>
        <w:footnoteRef/>
      </w:r>
      <w:r>
        <w:rPr>
          <w:rFonts w:ascii="Calibri" w:hAnsi="Calibri"/>
          <w:sz w:val="22"/>
          <w:szCs w:val="22"/>
          <w:lang w:eastAsia="en-US"/>
        </w:rPr>
        <w:t xml:space="preserve"> </w:t>
      </w:r>
      <w:r w:rsidRPr="00FA71B3">
        <w:rPr>
          <w:lang w:eastAsia="en-US"/>
        </w:rPr>
        <w:t>Дорожков, С.П. Уголовно-правовые меры противодействия преступности в сфере внешнеэкономической деятельности. /С.П. Дорожков // Право и экономика. – 2003. – Январь (N 1). – С. 20-23.</w:t>
      </w:r>
    </w:p>
  </w:footnote>
  <w:footnote w:id="12">
    <w:p w:rsidR="0063455E" w:rsidRDefault="00442BD1" w:rsidP="008C3682">
      <w:pPr>
        <w:pStyle w:val="a4"/>
      </w:pPr>
      <w:r>
        <w:rPr>
          <w:rStyle w:val="ab"/>
        </w:rPr>
        <w:footnoteRef/>
      </w:r>
      <w:r>
        <w:t xml:space="preserve"> </w:t>
      </w:r>
      <w:r w:rsidRPr="00442BD1">
        <w:rPr>
          <w:sz w:val="20"/>
          <w:szCs w:val="20"/>
        </w:rPr>
        <w:t>Прудиус, Е.В. О понятии и системе экономической безопасности /Е.В. Прудиус // Законодательство и экономика.- 2008 – Январь (№ 1).-. С.7-10.</w:t>
      </w:r>
    </w:p>
  </w:footnote>
  <w:footnote w:id="13">
    <w:p w:rsidR="0063455E" w:rsidRDefault="00ED04ED">
      <w:pPr>
        <w:pStyle w:val="a9"/>
      </w:pPr>
      <w:r>
        <w:rPr>
          <w:rStyle w:val="ab"/>
        </w:rPr>
        <w:footnoteRef/>
      </w:r>
      <w:r>
        <w:t xml:space="preserve"> См.: Практические аспекты защиты интеллектуальной собственности таможенными органами при перемещении контрафактных товаров через таможенную границу. Шавшина В.П., Головацкий Р.Е.</w:t>
      </w:r>
    </w:p>
  </w:footnote>
  <w:footnote w:id="14">
    <w:p w:rsidR="0063455E" w:rsidRDefault="00ED04ED">
      <w:pPr>
        <w:pStyle w:val="a9"/>
      </w:pPr>
      <w:r>
        <w:rPr>
          <w:rStyle w:val="ab"/>
        </w:rPr>
        <w:footnoteRef/>
      </w:r>
      <w:r>
        <w:t xml:space="preserve"> См.: Текущий архив Алтайской таможни за 2008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4ED" w:rsidRDefault="00ED04ED">
    <w:pPr>
      <w:pStyle w:val="ac"/>
      <w:framePr w:wrap="around" w:vAnchor="text" w:hAnchor="margin" w:xAlign="center" w:y="1"/>
      <w:rPr>
        <w:rStyle w:val="ae"/>
      </w:rPr>
    </w:pPr>
  </w:p>
  <w:p w:rsidR="00ED04ED" w:rsidRDefault="00ED04ED">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3D91"/>
    <w:multiLevelType w:val="multilevel"/>
    <w:tmpl w:val="48344F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3FA2BA5"/>
    <w:multiLevelType w:val="multilevel"/>
    <w:tmpl w:val="BA46B554"/>
    <w:lvl w:ilvl="0">
      <w:start w:val="1"/>
      <w:numFmt w:val="bullet"/>
      <w:lvlText w:val="o"/>
      <w:lvlJc w:val="left"/>
      <w:pPr>
        <w:tabs>
          <w:tab w:val="num" w:pos="2595"/>
        </w:tabs>
        <w:ind w:left="2595" w:hanging="360"/>
      </w:pPr>
      <w:rPr>
        <w:rFonts w:ascii="Courier New" w:hAnsi="Courier New" w:hint="default"/>
      </w:rPr>
    </w:lvl>
    <w:lvl w:ilvl="1">
      <w:start w:val="1"/>
      <w:numFmt w:val="bullet"/>
      <w:lvlText w:val="o"/>
      <w:lvlJc w:val="left"/>
      <w:pPr>
        <w:tabs>
          <w:tab w:val="num" w:pos="2235"/>
        </w:tabs>
        <w:ind w:left="2235" w:hanging="360"/>
      </w:pPr>
      <w:rPr>
        <w:rFonts w:ascii="Courier New" w:hAnsi="Courier New" w:hint="default"/>
      </w:rPr>
    </w:lvl>
    <w:lvl w:ilvl="2">
      <w:start w:val="1"/>
      <w:numFmt w:val="bullet"/>
      <w:lvlText w:val=""/>
      <w:lvlJc w:val="left"/>
      <w:pPr>
        <w:tabs>
          <w:tab w:val="num" w:pos="2955"/>
        </w:tabs>
        <w:ind w:left="2955" w:hanging="360"/>
      </w:pPr>
      <w:rPr>
        <w:rFonts w:ascii="Wingdings" w:hAnsi="Wingdings" w:hint="default"/>
      </w:rPr>
    </w:lvl>
    <w:lvl w:ilvl="3">
      <w:start w:val="1"/>
      <w:numFmt w:val="bullet"/>
      <w:lvlText w:val=""/>
      <w:lvlJc w:val="left"/>
      <w:pPr>
        <w:tabs>
          <w:tab w:val="num" w:pos="3675"/>
        </w:tabs>
        <w:ind w:left="3675" w:hanging="360"/>
      </w:pPr>
      <w:rPr>
        <w:rFonts w:ascii="Symbol" w:hAnsi="Symbol" w:hint="default"/>
      </w:rPr>
    </w:lvl>
    <w:lvl w:ilvl="4">
      <w:start w:val="1"/>
      <w:numFmt w:val="bullet"/>
      <w:lvlText w:val="o"/>
      <w:lvlJc w:val="left"/>
      <w:pPr>
        <w:tabs>
          <w:tab w:val="num" w:pos="4395"/>
        </w:tabs>
        <w:ind w:left="4395" w:hanging="360"/>
      </w:pPr>
      <w:rPr>
        <w:rFonts w:ascii="Courier New" w:hAnsi="Courier New" w:hint="default"/>
      </w:rPr>
    </w:lvl>
    <w:lvl w:ilvl="5">
      <w:start w:val="1"/>
      <w:numFmt w:val="bullet"/>
      <w:lvlText w:val=""/>
      <w:lvlJc w:val="left"/>
      <w:pPr>
        <w:tabs>
          <w:tab w:val="num" w:pos="5115"/>
        </w:tabs>
        <w:ind w:left="5115" w:hanging="360"/>
      </w:pPr>
      <w:rPr>
        <w:rFonts w:ascii="Wingdings" w:hAnsi="Wingdings" w:hint="default"/>
      </w:rPr>
    </w:lvl>
    <w:lvl w:ilvl="6">
      <w:start w:val="1"/>
      <w:numFmt w:val="bullet"/>
      <w:lvlText w:val=""/>
      <w:lvlJc w:val="left"/>
      <w:pPr>
        <w:tabs>
          <w:tab w:val="num" w:pos="5835"/>
        </w:tabs>
        <w:ind w:left="5835" w:hanging="360"/>
      </w:pPr>
      <w:rPr>
        <w:rFonts w:ascii="Symbol" w:hAnsi="Symbol" w:hint="default"/>
      </w:rPr>
    </w:lvl>
    <w:lvl w:ilvl="7">
      <w:start w:val="1"/>
      <w:numFmt w:val="bullet"/>
      <w:lvlText w:val="o"/>
      <w:lvlJc w:val="left"/>
      <w:pPr>
        <w:tabs>
          <w:tab w:val="num" w:pos="6555"/>
        </w:tabs>
        <w:ind w:left="6555" w:hanging="360"/>
      </w:pPr>
      <w:rPr>
        <w:rFonts w:ascii="Courier New" w:hAnsi="Courier New" w:hint="default"/>
      </w:rPr>
    </w:lvl>
    <w:lvl w:ilvl="8">
      <w:start w:val="1"/>
      <w:numFmt w:val="bullet"/>
      <w:lvlText w:val=""/>
      <w:lvlJc w:val="left"/>
      <w:pPr>
        <w:tabs>
          <w:tab w:val="num" w:pos="7275"/>
        </w:tabs>
        <w:ind w:left="7275" w:hanging="360"/>
      </w:pPr>
      <w:rPr>
        <w:rFonts w:ascii="Wingdings" w:hAnsi="Wingdings" w:hint="default"/>
      </w:rPr>
    </w:lvl>
  </w:abstractNum>
  <w:abstractNum w:abstractNumId="2">
    <w:nsid w:val="0642464C"/>
    <w:multiLevelType w:val="hybridMultilevel"/>
    <w:tmpl w:val="13A893EA"/>
    <w:lvl w:ilvl="0" w:tplc="618229FA">
      <w:numFmt w:val="bullet"/>
      <w:lvlText w:val="-"/>
      <w:lvlJc w:val="left"/>
      <w:pPr>
        <w:tabs>
          <w:tab w:val="num" w:pos="1494"/>
        </w:tabs>
        <w:ind w:left="1494"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98E2EC6"/>
    <w:multiLevelType w:val="hybridMultilevel"/>
    <w:tmpl w:val="1A626A1E"/>
    <w:lvl w:ilvl="0" w:tplc="04190003">
      <w:start w:val="1"/>
      <w:numFmt w:val="bullet"/>
      <w:lvlText w:val="o"/>
      <w:lvlJc w:val="left"/>
      <w:pPr>
        <w:tabs>
          <w:tab w:val="num" w:pos="2595"/>
        </w:tabs>
        <w:ind w:left="2595" w:hanging="360"/>
      </w:pPr>
      <w:rPr>
        <w:rFonts w:ascii="Courier New" w:hAnsi="Courier New" w:hint="default"/>
      </w:rPr>
    </w:lvl>
    <w:lvl w:ilvl="1" w:tplc="3CB2C4F0">
      <w:start w:val="1"/>
      <w:numFmt w:val="bullet"/>
      <w:lvlText w:val=""/>
      <w:lvlJc w:val="left"/>
      <w:pPr>
        <w:tabs>
          <w:tab w:val="num" w:pos="2235"/>
        </w:tabs>
        <w:ind w:left="2235" w:hanging="360"/>
      </w:pPr>
      <w:rPr>
        <w:rFonts w:ascii="Symbol" w:hAnsi="Symbol" w:hint="default"/>
      </w:rPr>
    </w:lvl>
    <w:lvl w:ilvl="2" w:tplc="44340786">
      <w:start w:val="9"/>
      <w:numFmt w:val="bullet"/>
      <w:lvlText w:val="-"/>
      <w:lvlJc w:val="left"/>
      <w:pPr>
        <w:tabs>
          <w:tab w:val="num" w:pos="2955"/>
        </w:tabs>
        <w:ind w:left="2028" w:firstLine="567"/>
      </w:pPr>
      <w:rPr>
        <w:rFonts w:ascii="Times New Roman" w:eastAsia="Times New Roman" w:hAnsi="Times New Roman"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4">
    <w:nsid w:val="0A4102AA"/>
    <w:multiLevelType w:val="hybridMultilevel"/>
    <w:tmpl w:val="DFB4821A"/>
    <w:lvl w:ilvl="0" w:tplc="3CB2C4F0">
      <w:start w:val="1"/>
      <w:numFmt w:val="bullet"/>
      <w:lvlText w:val=""/>
      <w:lvlJc w:val="left"/>
      <w:pPr>
        <w:tabs>
          <w:tab w:val="num" w:pos="2727"/>
        </w:tabs>
        <w:ind w:left="27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C3F0D6D"/>
    <w:multiLevelType w:val="hybridMultilevel"/>
    <w:tmpl w:val="800027A6"/>
    <w:lvl w:ilvl="0" w:tplc="3CB2C4F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7136F1"/>
    <w:multiLevelType w:val="hybridMultilevel"/>
    <w:tmpl w:val="F04E732A"/>
    <w:lvl w:ilvl="0" w:tplc="D89C5196">
      <w:start w:val="11"/>
      <w:numFmt w:val="decimal"/>
      <w:lvlText w:val="%1."/>
      <w:lvlJc w:val="left"/>
      <w:pPr>
        <w:tabs>
          <w:tab w:val="num" w:pos="927"/>
        </w:tabs>
        <w:ind w:left="567"/>
      </w:pPr>
      <w:rPr>
        <w:rFonts w:cs="Times New Roman" w:hint="default"/>
      </w:rPr>
    </w:lvl>
    <w:lvl w:ilvl="1" w:tplc="44340786">
      <w:start w:val="9"/>
      <w:numFmt w:val="bullet"/>
      <w:lvlText w:val="-"/>
      <w:lvlJc w:val="left"/>
      <w:pPr>
        <w:tabs>
          <w:tab w:val="num" w:pos="1440"/>
        </w:tabs>
        <w:ind w:left="513" w:firstLine="567"/>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4385136"/>
    <w:multiLevelType w:val="multilevel"/>
    <w:tmpl w:val="B6100E0A"/>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8">
    <w:nsid w:val="184709B7"/>
    <w:multiLevelType w:val="hybridMultilevel"/>
    <w:tmpl w:val="BA46B554"/>
    <w:lvl w:ilvl="0" w:tplc="04190003">
      <w:start w:val="1"/>
      <w:numFmt w:val="bullet"/>
      <w:lvlText w:val="o"/>
      <w:lvlJc w:val="left"/>
      <w:pPr>
        <w:tabs>
          <w:tab w:val="num" w:pos="2595"/>
        </w:tabs>
        <w:ind w:left="2595" w:hanging="360"/>
      </w:pPr>
      <w:rPr>
        <w:rFonts w:ascii="Courier New" w:hAnsi="Courier New" w:hint="default"/>
      </w:rPr>
    </w:lvl>
    <w:lvl w:ilvl="1" w:tplc="04190003">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9">
    <w:nsid w:val="1CDD00B1"/>
    <w:multiLevelType w:val="multilevel"/>
    <w:tmpl w:val="CDD4B78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0">
    <w:nsid w:val="1D126BA9"/>
    <w:multiLevelType w:val="hybridMultilevel"/>
    <w:tmpl w:val="E0D26F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820225"/>
    <w:multiLevelType w:val="hybridMultilevel"/>
    <w:tmpl w:val="DEE69ED0"/>
    <w:lvl w:ilvl="0" w:tplc="3CB2C4F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5A837C5"/>
    <w:multiLevelType w:val="hybridMultilevel"/>
    <w:tmpl w:val="9A621778"/>
    <w:lvl w:ilvl="0" w:tplc="3CB2C4F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651A49"/>
    <w:multiLevelType w:val="hybridMultilevel"/>
    <w:tmpl w:val="13483948"/>
    <w:lvl w:ilvl="0" w:tplc="3CB2C4F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AF33A14"/>
    <w:multiLevelType w:val="hybridMultilevel"/>
    <w:tmpl w:val="6A304C50"/>
    <w:lvl w:ilvl="0" w:tplc="F5CC317A">
      <w:start w:val="1"/>
      <w:numFmt w:val="decimal"/>
      <w:lvlText w:val="%1."/>
      <w:lvlJc w:val="left"/>
      <w:pPr>
        <w:tabs>
          <w:tab w:val="num" w:pos="1677"/>
        </w:tabs>
        <w:ind w:left="1677" w:hanging="111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5">
    <w:nsid w:val="44466528"/>
    <w:multiLevelType w:val="hybridMultilevel"/>
    <w:tmpl w:val="E7A43C78"/>
    <w:lvl w:ilvl="0" w:tplc="3CB2C4F0">
      <w:start w:val="1"/>
      <w:numFmt w:val="bullet"/>
      <w:lvlText w:val=""/>
      <w:lvlJc w:val="left"/>
      <w:pPr>
        <w:tabs>
          <w:tab w:val="num" w:pos="2880"/>
        </w:tabs>
        <w:ind w:left="2880" w:hanging="360"/>
      </w:pPr>
      <w:rPr>
        <w:rFonts w:ascii="Symbol" w:hAnsi="Symbol" w:hint="default"/>
      </w:rPr>
    </w:lvl>
    <w:lvl w:ilvl="1" w:tplc="3CB2C4F0">
      <w:start w:val="1"/>
      <w:numFmt w:val="bullet"/>
      <w:lvlText w:val=""/>
      <w:lvlJc w:val="left"/>
      <w:pPr>
        <w:tabs>
          <w:tab w:val="num" w:pos="2235"/>
        </w:tabs>
        <w:ind w:left="2235"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nsid w:val="45661472"/>
    <w:multiLevelType w:val="hybridMultilevel"/>
    <w:tmpl w:val="263C2DE2"/>
    <w:lvl w:ilvl="0" w:tplc="FEBAC348">
      <w:start w:val="1"/>
      <w:numFmt w:val="decimal"/>
      <w:lvlText w:val="%1."/>
      <w:lvlJc w:val="left"/>
      <w:pPr>
        <w:tabs>
          <w:tab w:val="num" w:pos="927"/>
        </w:tabs>
        <w:ind w:left="907" w:hanging="34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0603CB0"/>
    <w:multiLevelType w:val="hybridMultilevel"/>
    <w:tmpl w:val="DB2CBBEE"/>
    <w:lvl w:ilvl="0" w:tplc="618229FA">
      <w:numFmt w:val="bullet"/>
      <w:lvlText w:val="-"/>
      <w:lvlJc w:val="left"/>
      <w:pPr>
        <w:tabs>
          <w:tab w:val="num" w:pos="1494"/>
        </w:tabs>
        <w:ind w:left="1494"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8">
    <w:nsid w:val="513A75BD"/>
    <w:multiLevelType w:val="hybridMultilevel"/>
    <w:tmpl w:val="255C8D3A"/>
    <w:lvl w:ilvl="0" w:tplc="3CB2C4F0">
      <w:start w:val="1"/>
      <w:numFmt w:val="bullet"/>
      <w:lvlText w:val=""/>
      <w:lvlJc w:val="left"/>
      <w:pPr>
        <w:tabs>
          <w:tab w:val="num" w:pos="2805"/>
        </w:tabs>
        <w:ind w:left="2805" w:hanging="360"/>
      </w:pPr>
      <w:rPr>
        <w:rFonts w:ascii="Symbol" w:hAnsi="Symbol"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9">
    <w:nsid w:val="51FA2F20"/>
    <w:multiLevelType w:val="hybridMultilevel"/>
    <w:tmpl w:val="17F6C07C"/>
    <w:lvl w:ilvl="0" w:tplc="618229FA">
      <w:numFmt w:val="bullet"/>
      <w:lvlText w:val="-"/>
      <w:lvlJc w:val="left"/>
      <w:pPr>
        <w:tabs>
          <w:tab w:val="num" w:pos="1494"/>
        </w:tabs>
        <w:ind w:left="1494"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57A6318B"/>
    <w:multiLevelType w:val="hybridMultilevel"/>
    <w:tmpl w:val="A3D6C0DC"/>
    <w:lvl w:ilvl="0" w:tplc="618229FA">
      <w:numFmt w:val="bullet"/>
      <w:lvlText w:val="-"/>
      <w:lvlJc w:val="left"/>
      <w:pPr>
        <w:tabs>
          <w:tab w:val="num" w:pos="927"/>
        </w:tabs>
        <w:ind w:left="927" w:hanging="360"/>
      </w:pPr>
      <w:rPr>
        <w:rFonts w:ascii="Times New Roman" w:eastAsia="Times New Roman" w:hAnsi="Times New Roman" w:hint="default"/>
      </w:rPr>
    </w:lvl>
    <w:lvl w:ilvl="1" w:tplc="618229FA">
      <w:numFmt w:val="bullet"/>
      <w:lvlText w:val="-"/>
      <w:lvlJc w:val="left"/>
      <w:pPr>
        <w:tabs>
          <w:tab w:val="num" w:pos="927"/>
        </w:tabs>
        <w:ind w:left="927" w:hanging="360"/>
      </w:pPr>
      <w:rPr>
        <w:rFonts w:ascii="Times New Roman" w:eastAsia="Times New Roman" w:hAnsi="Times New Roman"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1">
    <w:nsid w:val="674870B6"/>
    <w:multiLevelType w:val="hybridMultilevel"/>
    <w:tmpl w:val="8EA4B964"/>
    <w:lvl w:ilvl="0" w:tplc="618229FA">
      <w:numFmt w:val="bullet"/>
      <w:lvlText w:val="-"/>
      <w:lvlJc w:val="left"/>
      <w:pPr>
        <w:tabs>
          <w:tab w:val="num" w:pos="1494"/>
        </w:tabs>
        <w:ind w:left="1494"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6E9A49DF"/>
    <w:multiLevelType w:val="multilevel"/>
    <w:tmpl w:val="DEE69ED0"/>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260"/>
        </w:tabs>
        <w:ind w:left="12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nsid w:val="7FD61863"/>
    <w:multiLevelType w:val="multilevel"/>
    <w:tmpl w:val="6CB4BDB4"/>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 w:numId="2">
    <w:abstractNumId w:val="23"/>
  </w:num>
  <w:num w:numId="3">
    <w:abstractNumId w:val="8"/>
  </w:num>
  <w:num w:numId="4">
    <w:abstractNumId w:val="1"/>
  </w:num>
  <w:num w:numId="5">
    <w:abstractNumId w:val="3"/>
  </w:num>
  <w:num w:numId="6">
    <w:abstractNumId w:val="7"/>
  </w:num>
  <w:num w:numId="7">
    <w:abstractNumId w:val="4"/>
  </w:num>
  <w:num w:numId="8">
    <w:abstractNumId w:val="18"/>
  </w:num>
  <w:num w:numId="9">
    <w:abstractNumId w:val="12"/>
  </w:num>
  <w:num w:numId="10">
    <w:abstractNumId w:val="9"/>
  </w:num>
  <w:num w:numId="11">
    <w:abstractNumId w:val="11"/>
  </w:num>
  <w:num w:numId="12">
    <w:abstractNumId w:val="22"/>
  </w:num>
  <w:num w:numId="13">
    <w:abstractNumId w:val="15"/>
  </w:num>
  <w:num w:numId="14">
    <w:abstractNumId w:val="13"/>
  </w:num>
  <w:num w:numId="15">
    <w:abstractNumId w:val="5"/>
  </w:num>
  <w:num w:numId="16">
    <w:abstractNumId w:val="14"/>
  </w:num>
  <w:num w:numId="17">
    <w:abstractNumId w:val="10"/>
  </w:num>
  <w:num w:numId="18">
    <w:abstractNumId w:val="20"/>
  </w:num>
  <w:num w:numId="19">
    <w:abstractNumId w:val="19"/>
  </w:num>
  <w:num w:numId="20">
    <w:abstractNumId w:val="21"/>
  </w:num>
  <w:num w:numId="21">
    <w:abstractNumId w:val="17"/>
  </w:num>
  <w:num w:numId="22">
    <w:abstractNumId w:val="2"/>
  </w:num>
  <w:num w:numId="23">
    <w:abstractNumId w:val="6"/>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A8A"/>
    <w:rsid w:val="0004043C"/>
    <w:rsid w:val="00092379"/>
    <w:rsid w:val="00105973"/>
    <w:rsid w:val="0035077D"/>
    <w:rsid w:val="00442BD1"/>
    <w:rsid w:val="005E4DCD"/>
    <w:rsid w:val="005E7A8A"/>
    <w:rsid w:val="0063455E"/>
    <w:rsid w:val="00673880"/>
    <w:rsid w:val="007F5AA3"/>
    <w:rsid w:val="00815228"/>
    <w:rsid w:val="0084213D"/>
    <w:rsid w:val="00844017"/>
    <w:rsid w:val="008C3682"/>
    <w:rsid w:val="008C4ECC"/>
    <w:rsid w:val="009306F7"/>
    <w:rsid w:val="009C3C1A"/>
    <w:rsid w:val="00BA1443"/>
    <w:rsid w:val="00C20EE3"/>
    <w:rsid w:val="00C221A1"/>
    <w:rsid w:val="00C3061D"/>
    <w:rsid w:val="00E2068C"/>
    <w:rsid w:val="00ED04ED"/>
    <w:rsid w:val="00EE3A6A"/>
    <w:rsid w:val="00FA71B3"/>
    <w:rsid w:val="00FD0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rules v:ext="edit">
        <o:r id="V:Rule1" type="connector" idref="#_x0000_s1049"/>
      </o:rules>
    </o:shapelayout>
  </w:shapeDefaults>
  <w:decimalSymbol w:val=","/>
  <w:listSeparator w:val=";"/>
  <w14:defaultImageDpi w14:val="0"/>
  <w15:chartTrackingRefBased/>
  <w15:docId w15:val="{995D6B67-9BAC-4D33-9204-D90A85A0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basedOn w:val="a"/>
    <w:next w:val="a"/>
    <w:link w:val="10"/>
    <w:uiPriority w:val="9"/>
    <w:qFormat/>
    <w:pPr>
      <w:keepNext/>
      <w:spacing w:after="120" w:line="360" w:lineRule="auto"/>
      <w:jc w:val="center"/>
      <w:outlineLvl w:val="0"/>
    </w:pPr>
    <w:rPr>
      <w:rFonts w:cs="Arial"/>
      <w:b/>
      <w:bCs/>
      <w:kern w:val="32"/>
      <w:sz w:val="32"/>
      <w:szCs w:val="32"/>
      <w:lang w:eastAsia="en-US"/>
    </w:rPr>
  </w:style>
  <w:style w:type="paragraph" w:styleId="2">
    <w:name w:val="heading 2"/>
    <w:basedOn w:val="a"/>
    <w:next w:val="a"/>
    <w:link w:val="20"/>
    <w:uiPriority w:val="9"/>
    <w:qFormat/>
    <w:pPr>
      <w:keepNext/>
      <w:spacing w:before="100" w:beforeAutospacing="1" w:after="100" w:afterAutospacing="1" w:line="360" w:lineRule="auto"/>
      <w:jc w:val="center"/>
      <w:outlineLvl w:val="1"/>
    </w:pPr>
    <w:rPr>
      <w:sz w:val="28"/>
      <w:szCs w:val="24"/>
      <w:lang w:eastAsia="en-US"/>
    </w:rPr>
  </w:style>
  <w:style w:type="paragraph" w:styleId="3">
    <w:name w:val="heading 3"/>
    <w:basedOn w:val="a"/>
    <w:next w:val="a"/>
    <w:link w:val="30"/>
    <w:uiPriority w:val="9"/>
    <w:qFormat/>
    <w:pPr>
      <w:keepNext/>
      <w:spacing w:after="200" w:line="276" w:lineRule="auto"/>
      <w:jc w:val="center"/>
      <w:outlineLvl w:val="2"/>
    </w:pPr>
    <w:rPr>
      <w:b/>
      <w:bCs/>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eastAsia="en-US"/>
    </w:rPr>
  </w:style>
  <w:style w:type="paragraph" w:styleId="a3">
    <w:name w:val="List Paragraph"/>
    <w:basedOn w:val="a"/>
    <w:uiPriority w:val="34"/>
    <w:qFormat/>
    <w:pPr>
      <w:spacing w:after="200" w:line="276" w:lineRule="auto"/>
      <w:ind w:left="720"/>
      <w:contextualSpacing/>
      <w:jc w:val="left"/>
    </w:pPr>
    <w:rPr>
      <w:rFonts w:ascii="Calibri" w:hAnsi="Calibri"/>
      <w:sz w:val="22"/>
      <w:szCs w:val="22"/>
      <w:lang w:eastAsia="en-US"/>
    </w:rPr>
  </w:style>
  <w:style w:type="paragraph" w:styleId="11">
    <w:name w:val="toc 1"/>
    <w:basedOn w:val="a"/>
    <w:next w:val="a"/>
    <w:autoRedefine/>
    <w:uiPriority w:val="39"/>
    <w:semiHidden/>
    <w:pPr>
      <w:tabs>
        <w:tab w:val="right" w:leader="dot" w:pos="9345"/>
      </w:tabs>
      <w:spacing w:line="276" w:lineRule="auto"/>
      <w:jc w:val="left"/>
    </w:pPr>
    <w:rPr>
      <w:noProof/>
      <w:sz w:val="28"/>
      <w:szCs w:val="28"/>
      <w:lang w:eastAsia="en-US"/>
    </w:rPr>
  </w:style>
  <w:style w:type="paragraph" w:styleId="a4">
    <w:name w:val="Body Text"/>
    <w:basedOn w:val="a"/>
    <w:link w:val="a5"/>
    <w:uiPriority w:val="99"/>
    <w:semiHidden/>
    <w:pPr>
      <w:spacing w:line="360" w:lineRule="auto"/>
      <w:ind w:firstLine="567"/>
    </w:pPr>
    <w:rPr>
      <w:sz w:val="28"/>
      <w:szCs w:val="22"/>
      <w:lang w:eastAsia="en-US"/>
    </w:rPr>
  </w:style>
  <w:style w:type="character" w:customStyle="1" w:styleId="a5">
    <w:name w:val="Основной текст Знак"/>
    <w:link w:val="a4"/>
    <w:uiPriority w:val="99"/>
    <w:semiHidden/>
    <w:rPr>
      <w:sz w:val="22"/>
      <w:szCs w:val="22"/>
      <w:lang w:eastAsia="en-US"/>
    </w:rPr>
  </w:style>
  <w:style w:type="paragraph" w:styleId="21">
    <w:name w:val="toc 2"/>
    <w:basedOn w:val="a"/>
    <w:next w:val="a"/>
    <w:autoRedefine/>
    <w:uiPriority w:val="39"/>
    <w:semiHidden/>
    <w:pPr>
      <w:spacing w:after="200" w:line="276" w:lineRule="auto"/>
      <w:ind w:left="220"/>
      <w:jc w:val="left"/>
    </w:pPr>
    <w:rPr>
      <w:rFonts w:ascii="Calibri" w:hAnsi="Calibri"/>
      <w:sz w:val="22"/>
      <w:szCs w:val="22"/>
      <w:lang w:eastAsia="en-US"/>
    </w:rPr>
  </w:style>
  <w:style w:type="paragraph" w:styleId="31">
    <w:name w:val="toc 3"/>
    <w:basedOn w:val="a"/>
    <w:next w:val="a"/>
    <w:autoRedefine/>
    <w:uiPriority w:val="39"/>
    <w:semiHidden/>
    <w:pPr>
      <w:spacing w:after="200" w:line="276" w:lineRule="auto"/>
      <w:ind w:left="440"/>
      <w:jc w:val="left"/>
    </w:pPr>
    <w:rPr>
      <w:rFonts w:ascii="Calibri" w:hAnsi="Calibri"/>
      <w:sz w:val="22"/>
      <w:szCs w:val="22"/>
      <w:lang w:eastAsia="en-US"/>
    </w:rPr>
  </w:style>
  <w:style w:type="paragraph" w:styleId="4">
    <w:name w:val="toc 4"/>
    <w:basedOn w:val="a"/>
    <w:next w:val="a"/>
    <w:autoRedefine/>
    <w:uiPriority w:val="39"/>
    <w:semiHidden/>
    <w:pPr>
      <w:spacing w:after="200" w:line="276" w:lineRule="auto"/>
      <w:ind w:left="660"/>
      <w:jc w:val="left"/>
    </w:pPr>
    <w:rPr>
      <w:rFonts w:ascii="Calibri" w:hAnsi="Calibri"/>
      <w:sz w:val="22"/>
      <w:szCs w:val="22"/>
      <w:lang w:eastAsia="en-US"/>
    </w:rPr>
  </w:style>
  <w:style w:type="paragraph" w:styleId="5">
    <w:name w:val="toc 5"/>
    <w:basedOn w:val="a"/>
    <w:next w:val="a"/>
    <w:autoRedefine/>
    <w:uiPriority w:val="39"/>
    <w:semiHidden/>
    <w:pPr>
      <w:spacing w:after="200" w:line="276" w:lineRule="auto"/>
      <w:ind w:left="880"/>
      <w:jc w:val="left"/>
    </w:pPr>
    <w:rPr>
      <w:rFonts w:ascii="Calibri" w:hAnsi="Calibri"/>
      <w:sz w:val="22"/>
      <w:szCs w:val="22"/>
      <w:lang w:eastAsia="en-US"/>
    </w:rPr>
  </w:style>
  <w:style w:type="paragraph" w:styleId="6">
    <w:name w:val="toc 6"/>
    <w:basedOn w:val="a"/>
    <w:next w:val="a"/>
    <w:autoRedefine/>
    <w:uiPriority w:val="39"/>
    <w:semiHidden/>
    <w:pPr>
      <w:spacing w:after="200" w:line="276" w:lineRule="auto"/>
      <w:ind w:left="1100"/>
      <w:jc w:val="left"/>
    </w:pPr>
    <w:rPr>
      <w:rFonts w:ascii="Calibri" w:hAnsi="Calibri"/>
      <w:sz w:val="22"/>
      <w:szCs w:val="22"/>
      <w:lang w:eastAsia="en-US"/>
    </w:rPr>
  </w:style>
  <w:style w:type="paragraph" w:styleId="7">
    <w:name w:val="toc 7"/>
    <w:basedOn w:val="a"/>
    <w:next w:val="a"/>
    <w:autoRedefine/>
    <w:uiPriority w:val="39"/>
    <w:semiHidden/>
    <w:pPr>
      <w:spacing w:after="200" w:line="276" w:lineRule="auto"/>
      <w:ind w:left="1320"/>
      <w:jc w:val="left"/>
    </w:pPr>
    <w:rPr>
      <w:rFonts w:ascii="Calibri" w:hAnsi="Calibri"/>
      <w:sz w:val="22"/>
      <w:szCs w:val="22"/>
      <w:lang w:eastAsia="en-US"/>
    </w:rPr>
  </w:style>
  <w:style w:type="paragraph" w:styleId="8">
    <w:name w:val="toc 8"/>
    <w:basedOn w:val="a"/>
    <w:next w:val="a"/>
    <w:autoRedefine/>
    <w:uiPriority w:val="39"/>
    <w:semiHidden/>
    <w:pPr>
      <w:spacing w:after="200" w:line="276" w:lineRule="auto"/>
      <w:ind w:left="1540"/>
      <w:jc w:val="left"/>
    </w:pPr>
    <w:rPr>
      <w:rFonts w:ascii="Calibri" w:hAnsi="Calibri"/>
      <w:sz w:val="22"/>
      <w:szCs w:val="22"/>
      <w:lang w:eastAsia="en-US"/>
    </w:rPr>
  </w:style>
  <w:style w:type="paragraph" w:styleId="9">
    <w:name w:val="toc 9"/>
    <w:basedOn w:val="a"/>
    <w:next w:val="a"/>
    <w:autoRedefine/>
    <w:uiPriority w:val="39"/>
    <w:semiHidden/>
    <w:pPr>
      <w:spacing w:after="200" w:line="276" w:lineRule="auto"/>
      <w:ind w:left="1760"/>
      <w:jc w:val="left"/>
    </w:pPr>
    <w:rPr>
      <w:rFonts w:ascii="Calibri" w:hAnsi="Calibri"/>
      <w:sz w:val="22"/>
      <w:szCs w:val="22"/>
      <w:lang w:eastAsia="en-US"/>
    </w:rPr>
  </w:style>
  <w:style w:type="character" w:styleId="a6">
    <w:name w:val="Hyperlink"/>
    <w:uiPriority w:val="99"/>
    <w:semiHidden/>
    <w:rPr>
      <w:rFonts w:cs="Times New Roman"/>
      <w:color w:val="0000FF"/>
      <w:u w:val="single"/>
    </w:rPr>
  </w:style>
  <w:style w:type="paragraph" w:styleId="a7">
    <w:name w:val="Body Text Indent"/>
    <w:basedOn w:val="a"/>
    <w:link w:val="a8"/>
    <w:uiPriority w:val="99"/>
    <w:semiHidden/>
    <w:pPr>
      <w:spacing w:line="360" w:lineRule="auto"/>
      <w:ind w:firstLine="720"/>
    </w:pPr>
    <w:rPr>
      <w:sz w:val="28"/>
      <w:szCs w:val="28"/>
      <w:lang w:eastAsia="en-US"/>
    </w:rPr>
  </w:style>
  <w:style w:type="character" w:customStyle="1" w:styleId="a8">
    <w:name w:val="Основной текст с отступом Знак"/>
    <w:link w:val="a7"/>
    <w:uiPriority w:val="99"/>
    <w:semiHidden/>
    <w:rPr>
      <w:sz w:val="22"/>
      <w:szCs w:val="22"/>
      <w:lang w:eastAsia="en-US"/>
    </w:rPr>
  </w:style>
  <w:style w:type="paragraph" w:styleId="22">
    <w:name w:val="Body Text Indent 2"/>
    <w:basedOn w:val="a"/>
    <w:link w:val="23"/>
    <w:uiPriority w:val="99"/>
    <w:semiHidden/>
    <w:pPr>
      <w:spacing w:line="360" w:lineRule="auto"/>
      <w:ind w:firstLine="567"/>
    </w:pPr>
    <w:rPr>
      <w:sz w:val="28"/>
      <w:szCs w:val="28"/>
      <w:lang w:eastAsia="en-US"/>
    </w:rPr>
  </w:style>
  <w:style w:type="character" w:customStyle="1" w:styleId="23">
    <w:name w:val="Основной текст с отступом 2 Знак"/>
    <w:link w:val="22"/>
    <w:uiPriority w:val="99"/>
    <w:semiHidden/>
    <w:rPr>
      <w:sz w:val="22"/>
      <w:szCs w:val="22"/>
      <w:lang w:eastAsia="en-US"/>
    </w:rPr>
  </w:style>
  <w:style w:type="paragraph" w:styleId="a9">
    <w:name w:val="footnote text"/>
    <w:basedOn w:val="a"/>
    <w:link w:val="aa"/>
    <w:uiPriority w:val="99"/>
    <w:semiHidden/>
    <w:rPr>
      <w:lang w:eastAsia="en-US"/>
    </w:rPr>
  </w:style>
  <w:style w:type="character" w:customStyle="1" w:styleId="aa">
    <w:name w:val="Текст сноски Знак"/>
    <w:link w:val="a9"/>
    <w:uiPriority w:val="99"/>
    <w:semiHidden/>
    <w:rPr>
      <w:lang w:eastAsia="en-US"/>
    </w:rPr>
  </w:style>
  <w:style w:type="character" w:styleId="ab">
    <w:name w:val="footnote reference"/>
    <w:uiPriority w:val="99"/>
    <w:semiHidden/>
    <w:rPr>
      <w:rFonts w:cs="Times New Roman"/>
      <w:color w:val="FF0000"/>
      <w:vertAlign w:val="superscript"/>
    </w:rPr>
  </w:style>
  <w:style w:type="paragraph" w:styleId="32">
    <w:name w:val="Body Text Indent 3"/>
    <w:basedOn w:val="a"/>
    <w:link w:val="33"/>
    <w:uiPriority w:val="99"/>
    <w:semiHidden/>
    <w:pPr>
      <w:spacing w:line="360" w:lineRule="auto"/>
      <w:ind w:firstLine="540"/>
    </w:pPr>
    <w:rPr>
      <w:sz w:val="28"/>
      <w:szCs w:val="28"/>
      <w:lang w:eastAsia="en-US"/>
    </w:rPr>
  </w:style>
  <w:style w:type="character" w:customStyle="1" w:styleId="33">
    <w:name w:val="Основной текст с отступом 3 Знак"/>
    <w:link w:val="32"/>
    <w:uiPriority w:val="99"/>
    <w:semiHidden/>
    <w:rPr>
      <w:sz w:val="16"/>
      <w:szCs w:val="16"/>
      <w:lang w:eastAsia="en-US"/>
    </w:rPr>
  </w:style>
  <w:style w:type="paragraph" w:styleId="ac">
    <w:name w:val="header"/>
    <w:basedOn w:val="a"/>
    <w:link w:val="ad"/>
    <w:uiPriority w:val="99"/>
    <w:semiHidden/>
    <w:pPr>
      <w:tabs>
        <w:tab w:val="center" w:pos="4677"/>
        <w:tab w:val="right" w:pos="9355"/>
      </w:tabs>
      <w:spacing w:after="200" w:line="276" w:lineRule="auto"/>
      <w:jc w:val="left"/>
    </w:pPr>
    <w:rPr>
      <w:rFonts w:ascii="Calibri" w:hAnsi="Calibri"/>
      <w:sz w:val="22"/>
      <w:szCs w:val="22"/>
      <w:lang w:eastAsia="en-US"/>
    </w:rPr>
  </w:style>
  <w:style w:type="character" w:customStyle="1" w:styleId="ad">
    <w:name w:val="Верхний колонтитул Знак"/>
    <w:link w:val="ac"/>
    <w:uiPriority w:val="99"/>
    <w:semiHidden/>
    <w:rPr>
      <w:sz w:val="22"/>
      <w:szCs w:val="22"/>
      <w:lang w:eastAsia="en-US"/>
    </w:rPr>
  </w:style>
  <w:style w:type="character" w:styleId="ae">
    <w:name w:val="page number"/>
    <w:uiPriority w:val="99"/>
    <w:semiHidden/>
    <w:rPr>
      <w:rFonts w:cs="Times New Roman"/>
    </w:rPr>
  </w:style>
  <w:style w:type="paragraph" w:customStyle="1" w:styleId="af">
    <w:name w:val="Текст (лев. подпись)"/>
    <w:basedOn w:val="a"/>
    <w:next w:val="a"/>
    <w:pPr>
      <w:widowControl w:val="0"/>
      <w:autoSpaceDE w:val="0"/>
      <w:autoSpaceDN w:val="0"/>
      <w:adjustRightInd w:val="0"/>
      <w:jc w:val="left"/>
    </w:pPr>
    <w:rPr>
      <w:rFonts w:ascii="Arial" w:hAnsi="Arial"/>
    </w:rPr>
  </w:style>
  <w:style w:type="paragraph" w:customStyle="1" w:styleId="af0">
    <w:name w:val="Текст (прав. подпись)"/>
    <w:basedOn w:val="a"/>
    <w:next w:val="a"/>
    <w:pPr>
      <w:widowControl w:val="0"/>
      <w:autoSpaceDE w:val="0"/>
      <w:autoSpaceDN w:val="0"/>
      <w:adjustRightInd w:val="0"/>
      <w:jc w:val="right"/>
    </w:pPr>
    <w:rPr>
      <w:rFonts w:ascii="Arial" w:hAnsi="Arial"/>
    </w:rPr>
  </w:style>
  <w:style w:type="paragraph" w:customStyle="1" w:styleId="af1">
    <w:name w:val="Комментарий"/>
    <w:basedOn w:val="a"/>
    <w:next w:val="a"/>
    <w:pPr>
      <w:widowControl w:val="0"/>
      <w:autoSpaceDE w:val="0"/>
      <w:autoSpaceDN w:val="0"/>
      <w:adjustRightInd w:val="0"/>
      <w:ind w:left="170"/>
    </w:pPr>
    <w:rPr>
      <w:rFonts w:ascii="Arial" w:hAnsi="Arial"/>
      <w:i/>
      <w:iCs/>
      <w:color w:val="800080"/>
    </w:rPr>
  </w:style>
  <w:style w:type="paragraph" w:customStyle="1" w:styleId="af2">
    <w:name w:val="Прижатый влево"/>
    <w:basedOn w:val="a"/>
    <w:next w:val="a"/>
    <w:pPr>
      <w:widowControl w:val="0"/>
      <w:autoSpaceDE w:val="0"/>
      <w:autoSpaceDN w:val="0"/>
      <w:adjustRightInd w:val="0"/>
      <w:jc w:val="left"/>
    </w:pPr>
    <w:rPr>
      <w:rFonts w:ascii="Arial" w:hAnsi="Arial"/>
    </w:rPr>
  </w:style>
  <w:style w:type="paragraph" w:styleId="24">
    <w:name w:val="Body Text 2"/>
    <w:basedOn w:val="a"/>
    <w:link w:val="25"/>
    <w:uiPriority w:val="99"/>
    <w:semiHidden/>
    <w:pPr>
      <w:spacing w:after="200" w:line="276" w:lineRule="auto"/>
      <w:jc w:val="left"/>
    </w:pPr>
    <w:rPr>
      <w:sz w:val="28"/>
      <w:szCs w:val="22"/>
      <w:lang w:eastAsia="en-US"/>
    </w:rPr>
  </w:style>
  <w:style w:type="character" w:customStyle="1" w:styleId="25">
    <w:name w:val="Основной текст 2 Знак"/>
    <w:link w:val="24"/>
    <w:uiPriority w:val="99"/>
    <w:semiHidden/>
    <w:rPr>
      <w:sz w:val="22"/>
      <w:szCs w:val="22"/>
      <w:lang w:eastAsia="en-U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3">
    <w:name w:val="Plain Text"/>
    <w:basedOn w:val="a"/>
    <w:link w:val="af4"/>
    <w:uiPriority w:val="99"/>
    <w:semiHidden/>
    <w:pPr>
      <w:jc w:val="left"/>
    </w:pPr>
    <w:rPr>
      <w:rFonts w:ascii="Courier New" w:hAnsi="Courier New" w:cs="Courier New"/>
    </w:rPr>
  </w:style>
  <w:style w:type="character" w:customStyle="1" w:styleId="af4">
    <w:name w:val="Текст Знак"/>
    <w:link w:val="af3"/>
    <w:uiPriority w:val="99"/>
    <w:semiHidden/>
    <w:rPr>
      <w:rFonts w:ascii="Courier New" w:hAnsi="Courier New" w:cs="Courier New"/>
      <w:lang w:eastAsia="en-US"/>
    </w:rPr>
  </w:style>
  <w:style w:type="paragraph" w:styleId="34">
    <w:name w:val="Body Text 3"/>
    <w:basedOn w:val="a"/>
    <w:link w:val="35"/>
    <w:uiPriority w:val="99"/>
    <w:semiHidden/>
    <w:pPr>
      <w:widowControl w:val="0"/>
    </w:pPr>
    <w:rPr>
      <w:sz w:val="28"/>
    </w:rPr>
  </w:style>
  <w:style w:type="character" w:customStyle="1" w:styleId="35">
    <w:name w:val="Основной текст 3 Знак"/>
    <w:link w:val="34"/>
    <w:uiPriority w:val="99"/>
    <w:semiHidden/>
    <w:rPr>
      <w:sz w:val="16"/>
      <w:szCs w:val="16"/>
      <w:lang w:eastAsia="en-US"/>
    </w:rPr>
  </w:style>
  <w:style w:type="paragraph" w:styleId="af5">
    <w:name w:val="caption"/>
    <w:basedOn w:val="a"/>
    <w:next w:val="a"/>
    <w:uiPriority w:val="35"/>
    <w:qFormat/>
    <w:pPr>
      <w:spacing w:line="360" w:lineRule="auto"/>
      <w:ind w:firstLine="567"/>
      <w:jc w:val="center"/>
    </w:pPr>
    <w:rPr>
      <w:noProof/>
      <w:sz w:val="28"/>
      <w:szCs w:val="24"/>
    </w:rPr>
  </w:style>
  <w:style w:type="character" w:styleId="af6">
    <w:name w:val="FollowedHyperlink"/>
    <w:uiPriority w:val="99"/>
    <w:semiHidden/>
    <w:rPr>
      <w:rFonts w:cs="Times New Roman"/>
      <w:color w:val="800080"/>
      <w:u w:val="single"/>
    </w:rPr>
  </w:style>
  <w:style w:type="paragraph" w:styleId="af7">
    <w:name w:val="Title"/>
    <w:basedOn w:val="a"/>
    <w:link w:val="af8"/>
    <w:uiPriority w:val="10"/>
    <w:qFormat/>
    <w:pPr>
      <w:jc w:val="center"/>
    </w:pPr>
    <w:rPr>
      <w:sz w:val="28"/>
      <w:szCs w:val="24"/>
    </w:rPr>
  </w:style>
  <w:style w:type="character" w:customStyle="1" w:styleId="af8">
    <w:name w:val="Название Знак"/>
    <w:link w:val="af7"/>
    <w:uiPriority w:val="10"/>
    <w:rPr>
      <w:rFonts w:ascii="Cambria" w:eastAsia="Times New Roman" w:hAnsi="Cambria" w:cs="Times New Roman"/>
      <w:b/>
      <w:bCs/>
      <w:kern w:val="28"/>
      <w:sz w:val="32"/>
      <w:szCs w:val="32"/>
      <w:lang w:eastAsia="en-US"/>
    </w:rPr>
  </w:style>
  <w:style w:type="paragraph" w:styleId="af9">
    <w:name w:val="footer"/>
    <w:basedOn w:val="a"/>
    <w:link w:val="afa"/>
    <w:uiPriority w:val="99"/>
    <w:semiHidden/>
    <w:pPr>
      <w:tabs>
        <w:tab w:val="center" w:pos="4677"/>
        <w:tab w:val="right" w:pos="9355"/>
      </w:tabs>
      <w:spacing w:after="200" w:line="276" w:lineRule="auto"/>
      <w:jc w:val="left"/>
    </w:pPr>
    <w:rPr>
      <w:rFonts w:ascii="Calibri" w:hAnsi="Calibri"/>
      <w:sz w:val="22"/>
      <w:szCs w:val="22"/>
      <w:lang w:eastAsia="en-US"/>
    </w:rPr>
  </w:style>
  <w:style w:type="character" w:customStyle="1" w:styleId="afa">
    <w:name w:val="Нижний колонтитул Знак"/>
    <w:link w:val="af9"/>
    <w:uiPriority w:val="99"/>
    <w:semiHidden/>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2608A-A921-400C-B4C0-85C06CF1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20386</Words>
  <Characters>116202</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136316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Zver</dc:creator>
  <cp:keywords/>
  <dc:description/>
  <cp:lastModifiedBy>admin</cp:lastModifiedBy>
  <cp:revision>2</cp:revision>
  <cp:lastPrinted>2009-04-16T07:10:00Z</cp:lastPrinted>
  <dcterms:created xsi:type="dcterms:W3CDTF">2014-03-21T19:29:00Z</dcterms:created>
  <dcterms:modified xsi:type="dcterms:W3CDTF">2014-03-21T19:29:00Z</dcterms:modified>
</cp:coreProperties>
</file>