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443" w:rsidRDefault="003D5443" w:rsidP="0026598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7210C">
        <w:rPr>
          <w:b/>
          <w:sz w:val="28"/>
          <w:szCs w:val="28"/>
        </w:rPr>
        <w:t>Абай Кунанбаев</w:t>
      </w:r>
    </w:p>
    <w:p w:rsidR="00265980" w:rsidRPr="0007210C" w:rsidRDefault="00265980" w:rsidP="0026598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D5443" w:rsidRPr="0007210C" w:rsidRDefault="003D5443" w:rsidP="0007210C">
      <w:pPr>
        <w:spacing w:line="360" w:lineRule="auto"/>
        <w:ind w:firstLine="709"/>
        <w:jc w:val="both"/>
        <w:rPr>
          <w:sz w:val="28"/>
          <w:szCs w:val="28"/>
        </w:rPr>
      </w:pPr>
      <w:r w:rsidRPr="0007210C">
        <w:rPr>
          <w:sz w:val="28"/>
          <w:szCs w:val="28"/>
        </w:rPr>
        <w:t xml:space="preserve">В развитии литературы и культуры казахского </w:t>
      </w:r>
      <w:r w:rsidR="000105AD" w:rsidRPr="0007210C">
        <w:rPr>
          <w:sz w:val="28"/>
          <w:szCs w:val="28"/>
        </w:rPr>
        <w:t>народа</w:t>
      </w:r>
      <w:r w:rsidRPr="0007210C">
        <w:rPr>
          <w:sz w:val="28"/>
          <w:szCs w:val="28"/>
        </w:rPr>
        <w:t xml:space="preserve"> </w:t>
      </w:r>
      <w:r w:rsidR="000105AD" w:rsidRPr="0007210C">
        <w:rPr>
          <w:sz w:val="28"/>
          <w:szCs w:val="28"/>
        </w:rPr>
        <w:t>исключительную</w:t>
      </w:r>
      <w:r w:rsidRPr="0007210C">
        <w:rPr>
          <w:sz w:val="28"/>
          <w:szCs w:val="28"/>
        </w:rPr>
        <w:t xml:space="preserve"> веру сыграло творчество Абая Кунанбаева – классика казахской литературы, композитора, выдающегося общественного деятеля, горячего поборника дружбы русского и казахского народов.</w:t>
      </w:r>
    </w:p>
    <w:p w:rsidR="003D5443" w:rsidRPr="0007210C" w:rsidRDefault="003D5443" w:rsidP="0007210C">
      <w:pPr>
        <w:spacing w:line="360" w:lineRule="auto"/>
        <w:ind w:firstLine="709"/>
        <w:jc w:val="both"/>
        <w:rPr>
          <w:sz w:val="28"/>
          <w:szCs w:val="28"/>
        </w:rPr>
      </w:pPr>
      <w:r w:rsidRPr="0007210C">
        <w:rPr>
          <w:sz w:val="28"/>
          <w:szCs w:val="28"/>
        </w:rPr>
        <w:t xml:space="preserve">Образ замечательного сына казахского народа Абая Кунанбаева до сих пор привлекает к себе внимание многих выдающихся писателей, художников и поэтов. С его именем связано почти полувековое развитие казахской литературы, в его творчестве воплощены идеи и мысли второй половины девятнадцатого века – кануна великих революционных </w:t>
      </w:r>
      <w:r w:rsidR="000105AD" w:rsidRPr="0007210C">
        <w:rPr>
          <w:sz w:val="28"/>
          <w:szCs w:val="28"/>
        </w:rPr>
        <w:t>событий</w:t>
      </w:r>
      <w:r w:rsidRPr="0007210C">
        <w:rPr>
          <w:sz w:val="28"/>
          <w:szCs w:val="28"/>
        </w:rPr>
        <w:t>.</w:t>
      </w:r>
    </w:p>
    <w:p w:rsidR="003D5443" w:rsidRPr="0007210C" w:rsidRDefault="003D5443" w:rsidP="0007210C">
      <w:pPr>
        <w:spacing w:line="360" w:lineRule="auto"/>
        <w:ind w:firstLine="709"/>
        <w:jc w:val="both"/>
        <w:rPr>
          <w:sz w:val="28"/>
          <w:szCs w:val="28"/>
        </w:rPr>
      </w:pPr>
      <w:r w:rsidRPr="0007210C">
        <w:rPr>
          <w:sz w:val="28"/>
          <w:szCs w:val="28"/>
        </w:rPr>
        <w:t xml:space="preserve">С именем Абая связано прогрессивно-демократическое направление казахской общественной мысли и литературы того периода. В годы усиления колониального гнета и угнетения казахского трудового крестьянства баями-феодалами с одной стороны, русской </w:t>
      </w:r>
      <w:r w:rsidR="000105AD" w:rsidRPr="0007210C">
        <w:rPr>
          <w:sz w:val="28"/>
          <w:szCs w:val="28"/>
        </w:rPr>
        <w:t>буржуазией</w:t>
      </w:r>
      <w:r w:rsidRPr="0007210C">
        <w:rPr>
          <w:sz w:val="28"/>
          <w:szCs w:val="28"/>
        </w:rPr>
        <w:t>, царскими чиновниками – с другой, Абай выступал в защиту народных масс.</w:t>
      </w:r>
    </w:p>
    <w:p w:rsidR="003D5443" w:rsidRPr="0007210C" w:rsidRDefault="003D5443" w:rsidP="0007210C">
      <w:pPr>
        <w:spacing w:line="360" w:lineRule="auto"/>
        <w:ind w:firstLine="709"/>
        <w:jc w:val="both"/>
        <w:rPr>
          <w:sz w:val="28"/>
          <w:szCs w:val="28"/>
        </w:rPr>
      </w:pPr>
      <w:r w:rsidRPr="0007210C">
        <w:rPr>
          <w:sz w:val="28"/>
          <w:szCs w:val="28"/>
        </w:rPr>
        <w:t xml:space="preserve">В мрачные годы </w:t>
      </w:r>
      <w:r w:rsidR="000105AD" w:rsidRPr="0007210C">
        <w:rPr>
          <w:sz w:val="28"/>
          <w:szCs w:val="28"/>
        </w:rPr>
        <w:t>господства</w:t>
      </w:r>
      <w:r w:rsidRPr="0007210C">
        <w:rPr>
          <w:sz w:val="28"/>
          <w:szCs w:val="28"/>
        </w:rPr>
        <w:t xml:space="preserve"> царской реакции ясный ум Абая-гуманиста увидел для своего народа единстве</w:t>
      </w:r>
      <w:r w:rsidR="009E1C38" w:rsidRPr="0007210C">
        <w:rPr>
          <w:sz w:val="28"/>
          <w:szCs w:val="28"/>
        </w:rPr>
        <w:t xml:space="preserve">нно верный выход из мрака своей эпохи в сближении с русским народом. Во имя этой цели Абай боролся за утверждение жизни, за человека, за торжество справедливости. Он вел </w:t>
      </w:r>
      <w:r w:rsidR="000105AD" w:rsidRPr="0007210C">
        <w:rPr>
          <w:sz w:val="28"/>
          <w:szCs w:val="28"/>
        </w:rPr>
        <w:t>непримиримую</w:t>
      </w:r>
      <w:r w:rsidR="009E1C38" w:rsidRPr="0007210C">
        <w:rPr>
          <w:sz w:val="28"/>
          <w:szCs w:val="28"/>
        </w:rPr>
        <w:t xml:space="preserve"> борьбу с темными силами, превращающими человека в бессловесного раба.</w:t>
      </w:r>
    </w:p>
    <w:p w:rsidR="009E1C38" w:rsidRPr="0007210C" w:rsidRDefault="009E1C38" w:rsidP="0007210C">
      <w:pPr>
        <w:spacing w:line="360" w:lineRule="auto"/>
        <w:ind w:firstLine="709"/>
        <w:jc w:val="both"/>
        <w:rPr>
          <w:sz w:val="28"/>
          <w:szCs w:val="28"/>
        </w:rPr>
      </w:pPr>
      <w:r w:rsidRPr="0007210C">
        <w:rPr>
          <w:sz w:val="28"/>
          <w:szCs w:val="28"/>
        </w:rPr>
        <w:t xml:space="preserve"> Талант Абая и окреп в результате критического освоения богатств </w:t>
      </w:r>
      <w:r w:rsidR="000105AD" w:rsidRPr="0007210C">
        <w:rPr>
          <w:sz w:val="28"/>
          <w:szCs w:val="28"/>
        </w:rPr>
        <w:t>устного</w:t>
      </w:r>
      <w:r w:rsidRPr="0007210C">
        <w:rPr>
          <w:sz w:val="28"/>
          <w:szCs w:val="28"/>
        </w:rPr>
        <w:t xml:space="preserve"> творчества казахского народа, изучения передовой русской литературы. Именно поэтому он смог высоко подняться и орлиным взором проникнуть «в века, в их темную даль». Перед ищущим взором великого поэта открылся огромный мир, и в нем он с нескрываемой сердечной болью увидел трагическое противоречие между величием человеческой культуры и кошмарными условиями существования народа.</w:t>
      </w:r>
    </w:p>
    <w:p w:rsidR="0027159C" w:rsidRPr="0007210C" w:rsidRDefault="009E1C38" w:rsidP="0007210C">
      <w:pPr>
        <w:spacing w:line="360" w:lineRule="auto"/>
        <w:ind w:firstLine="709"/>
        <w:jc w:val="both"/>
        <w:rPr>
          <w:sz w:val="28"/>
          <w:szCs w:val="28"/>
        </w:rPr>
      </w:pPr>
      <w:r w:rsidRPr="0007210C">
        <w:rPr>
          <w:sz w:val="28"/>
          <w:szCs w:val="28"/>
        </w:rPr>
        <w:t>Ломая все препятствия и преграды, шел Абай к вершинам поэтического мастерства. Уверенной рукой опытного мастера он создает стихи, басни, которые сразу ложатся прочным фундаментом нового здания казахской на</w:t>
      </w:r>
      <w:r w:rsidR="0027159C" w:rsidRPr="0007210C">
        <w:rPr>
          <w:sz w:val="28"/>
          <w:szCs w:val="28"/>
        </w:rPr>
        <w:t>циональной литературы.</w:t>
      </w:r>
    </w:p>
    <w:p w:rsidR="009E1C38" w:rsidRPr="0007210C" w:rsidRDefault="000F4E12" w:rsidP="0007210C">
      <w:pPr>
        <w:spacing w:line="360" w:lineRule="auto"/>
        <w:ind w:firstLine="709"/>
        <w:jc w:val="both"/>
        <w:rPr>
          <w:sz w:val="28"/>
          <w:szCs w:val="28"/>
        </w:rPr>
      </w:pPr>
      <w:r w:rsidRPr="0007210C">
        <w:rPr>
          <w:sz w:val="28"/>
          <w:szCs w:val="28"/>
        </w:rPr>
        <w:t xml:space="preserve">Абай родился в 1845 году в Семипалатинской </w:t>
      </w:r>
      <w:r w:rsidR="000105AD" w:rsidRPr="0007210C">
        <w:rPr>
          <w:sz w:val="28"/>
          <w:szCs w:val="28"/>
        </w:rPr>
        <w:t>области</w:t>
      </w:r>
      <w:r w:rsidRPr="0007210C">
        <w:rPr>
          <w:sz w:val="28"/>
          <w:szCs w:val="28"/>
        </w:rPr>
        <w:t>, среди голубых Чингисских гор. Он был сыном главы рода Тобыкты, степного царька, властного и коварного Кунанбая. По происхождению и по воле отца Абай должен был стать таким же царьком, как и Кунанбай. Но судьба пытливого</w:t>
      </w:r>
      <w:r w:rsidR="0007210C">
        <w:rPr>
          <w:sz w:val="28"/>
          <w:szCs w:val="28"/>
        </w:rPr>
        <w:t xml:space="preserve"> </w:t>
      </w:r>
      <w:r w:rsidRPr="0007210C">
        <w:rPr>
          <w:sz w:val="28"/>
          <w:szCs w:val="28"/>
        </w:rPr>
        <w:t xml:space="preserve">и талантливого от природы Абая сложилось по-иному. Акыны и сказатели воспитали в нем искрению любовь к родному народу, его истории и богатому </w:t>
      </w:r>
      <w:r w:rsidR="000105AD" w:rsidRPr="0007210C">
        <w:rPr>
          <w:sz w:val="28"/>
          <w:szCs w:val="28"/>
        </w:rPr>
        <w:t>культурному</w:t>
      </w:r>
      <w:r w:rsidRPr="0007210C">
        <w:rPr>
          <w:sz w:val="28"/>
          <w:szCs w:val="28"/>
        </w:rPr>
        <w:t xml:space="preserve"> наследию, от матери он унаследовал</w:t>
      </w:r>
      <w:r w:rsidR="00304A6F" w:rsidRPr="0007210C">
        <w:rPr>
          <w:sz w:val="28"/>
          <w:szCs w:val="28"/>
        </w:rPr>
        <w:t xml:space="preserve"> </w:t>
      </w:r>
      <w:r w:rsidRPr="0007210C">
        <w:rPr>
          <w:sz w:val="28"/>
          <w:szCs w:val="28"/>
        </w:rPr>
        <w:t>доброе</w:t>
      </w:r>
      <w:r w:rsidR="00304A6F" w:rsidRPr="0007210C">
        <w:rPr>
          <w:sz w:val="28"/>
          <w:szCs w:val="28"/>
        </w:rPr>
        <w:t xml:space="preserve"> </w:t>
      </w:r>
      <w:r w:rsidRPr="0007210C">
        <w:rPr>
          <w:sz w:val="28"/>
          <w:szCs w:val="28"/>
        </w:rPr>
        <w:t>сердце , в котором с каждым днем росло возмущения против насилия и зла, чинимого б</w:t>
      </w:r>
      <w:r w:rsidR="00304A6F" w:rsidRPr="0007210C">
        <w:rPr>
          <w:sz w:val="28"/>
          <w:szCs w:val="28"/>
        </w:rPr>
        <w:t>аями.</w:t>
      </w:r>
      <w:r w:rsidR="009E1C38" w:rsidRPr="0007210C">
        <w:rPr>
          <w:sz w:val="28"/>
          <w:szCs w:val="28"/>
        </w:rPr>
        <w:t xml:space="preserve"> </w:t>
      </w:r>
    </w:p>
    <w:p w:rsidR="00304A6F" w:rsidRPr="0007210C" w:rsidRDefault="00304A6F" w:rsidP="0007210C">
      <w:pPr>
        <w:spacing w:line="360" w:lineRule="auto"/>
        <w:ind w:firstLine="709"/>
        <w:jc w:val="both"/>
        <w:rPr>
          <w:sz w:val="28"/>
          <w:szCs w:val="28"/>
        </w:rPr>
      </w:pPr>
      <w:r w:rsidRPr="0007210C">
        <w:rPr>
          <w:sz w:val="28"/>
          <w:szCs w:val="28"/>
        </w:rPr>
        <w:t xml:space="preserve">Отданным отцом в семимпалантинскую медресе, </w:t>
      </w:r>
      <w:r w:rsidR="000105AD" w:rsidRPr="0007210C">
        <w:rPr>
          <w:sz w:val="28"/>
          <w:szCs w:val="28"/>
        </w:rPr>
        <w:t>Абай</w:t>
      </w:r>
      <w:r w:rsidRPr="0007210C">
        <w:rPr>
          <w:sz w:val="28"/>
          <w:szCs w:val="28"/>
        </w:rPr>
        <w:t>, нарушая суровые законы этой школы, стремится изучить русский язык.</w:t>
      </w:r>
      <w:r w:rsidR="000105AD" w:rsidRPr="0007210C">
        <w:rPr>
          <w:sz w:val="28"/>
          <w:szCs w:val="28"/>
        </w:rPr>
        <w:t xml:space="preserve"> </w:t>
      </w:r>
      <w:r w:rsidRPr="0007210C">
        <w:rPr>
          <w:sz w:val="28"/>
          <w:szCs w:val="28"/>
        </w:rPr>
        <w:t xml:space="preserve">С этой целью он уходит из медресе в русскую приходскую школу. Всего лишь три месяца продолжалось учение там. По приезде отца тринадцатилетний Абай </w:t>
      </w:r>
      <w:r w:rsidR="000105AD" w:rsidRPr="0007210C">
        <w:rPr>
          <w:sz w:val="28"/>
          <w:szCs w:val="28"/>
        </w:rPr>
        <w:t>возвращаться</w:t>
      </w:r>
      <w:r w:rsidRPr="0007210C">
        <w:rPr>
          <w:sz w:val="28"/>
          <w:szCs w:val="28"/>
        </w:rPr>
        <w:t xml:space="preserve"> в степь, но через пятнадцать лет снова едет в город чтобы углубить знания и стать поборником справедливости, защитником бедных и угнетенных. Оказавшись снова в Семипалатинске, он жадно изучал произведения классиков русской и западноевропейской литературы, знакомится с передовыми русскими людьми, сосланными царским правительством в Семипалатинск.</w:t>
      </w:r>
    </w:p>
    <w:p w:rsidR="00AF5FD1" w:rsidRPr="0007210C" w:rsidRDefault="005055F8" w:rsidP="0007210C">
      <w:pPr>
        <w:spacing w:line="360" w:lineRule="auto"/>
        <w:ind w:firstLine="709"/>
        <w:jc w:val="both"/>
        <w:rPr>
          <w:sz w:val="28"/>
          <w:szCs w:val="28"/>
        </w:rPr>
      </w:pPr>
      <w:r w:rsidRPr="0007210C">
        <w:rPr>
          <w:sz w:val="28"/>
          <w:szCs w:val="28"/>
        </w:rPr>
        <w:t xml:space="preserve">Пушкин и </w:t>
      </w:r>
      <w:r w:rsidR="00AF5FD1" w:rsidRPr="0007210C">
        <w:rPr>
          <w:sz w:val="28"/>
          <w:szCs w:val="28"/>
        </w:rPr>
        <w:t>Лермонтов</w:t>
      </w:r>
      <w:r w:rsidRPr="0007210C">
        <w:rPr>
          <w:sz w:val="28"/>
          <w:szCs w:val="28"/>
        </w:rPr>
        <w:t xml:space="preserve">, пожалуй, </w:t>
      </w:r>
      <w:r w:rsidR="00AF5FD1" w:rsidRPr="0007210C">
        <w:rPr>
          <w:sz w:val="28"/>
          <w:szCs w:val="28"/>
        </w:rPr>
        <w:t>были самыми любимыми поэтами Абая. Его волновали правдивость, высокое мастерство, жизнеутверждающая сила их произведений. Абай стремится познакомить с творчеством этих великих русских поэтов жителей казахских аулов и во второй половине 19 века начинает переводить отрывки из романа»</w:t>
      </w:r>
      <w:r w:rsidR="000105AD" w:rsidRPr="0007210C">
        <w:rPr>
          <w:sz w:val="28"/>
          <w:szCs w:val="28"/>
        </w:rPr>
        <w:t xml:space="preserve"> </w:t>
      </w:r>
      <w:r w:rsidR="00AF5FD1" w:rsidRPr="0007210C">
        <w:rPr>
          <w:sz w:val="28"/>
          <w:szCs w:val="28"/>
        </w:rPr>
        <w:t>Евгений Онегин2 и стихи Лермонтова. Таким образом, благодаря Абаю еще в 19 веке письмо пушкинской Татьяны и стихи Лермонтова стали известны в казахской степи. Казахский поэт глуб</w:t>
      </w:r>
      <w:r w:rsidR="000105AD" w:rsidRPr="0007210C">
        <w:rPr>
          <w:sz w:val="28"/>
          <w:szCs w:val="28"/>
        </w:rPr>
        <w:t>о</w:t>
      </w:r>
      <w:r w:rsidR="00AF5FD1" w:rsidRPr="0007210C">
        <w:rPr>
          <w:sz w:val="28"/>
          <w:szCs w:val="28"/>
        </w:rPr>
        <w:t xml:space="preserve">ко понял значение творчества Пушкина и Лермонтова для развития культуры родного народа. Абай сочиняет музыку к некоторым из своих переводов, чтобы они быстрее распространялись в степи и были поняты и доступны для неграмотных скотоводов. И народ их принял, стихи Пушкина и Лермонтова стали самыми любимыми произведениями казахского народа, песни Абая, созданные на слова русских поэтов, полетели над широкими </w:t>
      </w:r>
      <w:r w:rsidR="000105AD" w:rsidRPr="0007210C">
        <w:rPr>
          <w:sz w:val="28"/>
          <w:szCs w:val="28"/>
        </w:rPr>
        <w:t>просторами</w:t>
      </w:r>
      <w:r w:rsidR="00AF5FD1" w:rsidRPr="0007210C">
        <w:rPr>
          <w:sz w:val="28"/>
          <w:szCs w:val="28"/>
        </w:rPr>
        <w:t xml:space="preserve"> казахской степи.</w:t>
      </w:r>
    </w:p>
    <w:p w:rsidR="00A94A7C" w:rsidRPr="0007210C" w:rsidRDefault="00AF5FD1" w:rsidP="0007210C">
      <w:pPr>
        <w:spacing w:line="360" w:lineRule="auto"/>
        <w:ind w:firstLine="709"/>
        <w:jc w:val="both"/>
        <w:rPr>
          <w:sz w:val="28"/>
          <w:szCs w:val="28"/>
        </w:rPr>
      </w:pPr>
      <w:r w:rsidRPr="0007210C">
        <w:rPr>
          <w:sz w:val="28"/>
          <w:szCs w:val="28"/>
        </w:rPr>
        <w:t>Абай призывал свой народ к изучению русской литературы, к дружбе с русскими, к изучению русского языка. «</w:t>
      </w:r>
      <w:r w:rsidR="00A94A7C" w:rsidRPr="0007210C">
        <w:rPr>
          <w:sz w:val="28"/>
          <w:szCs w:val="28"/>
        </w:rPr>
        <w:t xml:space="preserve">Для того, чтобы избежать пороков судьбы и достичь добра, необходимо знать русский язык и русскую культуру. Русские видят мир. Если ты будешь знать язык, то на мир откроются и твои глаза», - писал Абай в двадцать пятом слове своего </w:t>
      </w:r>
      <w:r w:rsidR="000105AD" w:rsidRPr="0007210C">
        <w:rPr>
          <w:sz w:val="28"/>
          <w:szCs w:val="28"/>
        </w:rPr>
        <w:t>философского</w:t>
      </w:r>
      <w:r w:rsidR="00A94A7C" w:rsidRPr="0007210C">
        <w:rPr>
          <w:sz w:val="28"/>
          <w:szCs w:val="28"/>
        </w:rPr>
        <w:t xml:space="preserve"> тракта -</w:t>
      </w:r>
      <w:r w:rsidR="0007210C">
        <w:rPr>
          <w:sz w:val="28"/>
          <w:szCs w:val="28"/>
        </w:rPr>
        <w:t xml:space="preserve"> </w:t>
      </w:r>
      <w:r w:rsidR="00A94A7C" w:rsidRPr="0007210C">
        <w:rPr>
          <w:sz w:val="28"/>
          <w:szCs w:val="28"/>
        </w:rPr>
        <w:t>«Гаклии».</w:t>
      </w:r>
    </w:p>
    <w:p w:rsidR="00A94A7C" w:rsidRPr="0007210C" w:rsidRDefault="00A94A7C" w:rsidP="0007210C">
      <w:pPr>
        <w:spacing w:line="360" w:lineRule="auto"/>
        <w:ind w:firstLine="709"/>
        <w:jc w:val="both"/>
        <w:rPr>
          <w:sz w:val="28"/>
          <w:szCs w:val="28"/>
        </w:rPr>
      </w:pPr>
      <w:r w:rsidRPr="0007210C">
        <w:rPr>
          <w:sz w:val="28"/>
          <w:szCs w:val="28"/>
        </w:rPr>
        <w:t>Изучение русской классической литературы идейно и художественно обогатило творчество казахского поэта, он органически впитывал в себя её</w:t>
      </w:r>
      <w:r w:rsidR="000105AD" w:rsidRPr="0007210C">
        <w:rPr>
          <w:sz w:val="28"/>
          <w:szCs w:val="28"/>
        </w:rPr>
        <w:t xml:space="preserve"> просветительские</w:t>
      </w:r>
      <w:r w:rsidRPr="0007210C">
        <w:rPr>
          <w:sz w:val="28"/>
          <w:szCs w:val="28"/>
        </w:rPr>
        <w:t xml:space="preserve"> и эстетические идеи.</w:t>
      </w:r>
    </w:p>
    <w:p w:rsidR="00A94A7C" w:rsidRPr="0007210C" w:rsidRDefault="00A94A7C" w:rsidP="0007210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7210C">
        <w:rPr>
          <w:sz w:val="28"/>
          <w:szCs w:val="28"/>
        </w:rPr>
        <w:t xml:space="preserve">Но вместо с тем творчество Абая остается оригинальным, самобытным, он глубоко национальный поэт и философ. Предметом его поэтических описаний и </w:t>
      </w:r>
      <w:r w:rsidR="000105AD" w:rsidRPr="0007210C">
        <w:rPr>
          <w:sz w:val="28"/>
          <w:szCs w:val="28"/>
        </w:rPr>
        <w:t>философских</w:t>
      </w:r>
      <w:r w:rsidRPr="0007210C">
        <w:rPr>
          <w:sz w:val="28"/>
          <w:szCs w:val="28"/>
        </w:rPr>
        <w:t xml:space="preserve"> рассуждений была жизнь казахского народа. Мы видим в нем художника, глубоко, правдиво и ярко </w:t>
      </w:r>
      <w:r w:rsidR="000105AD" w:rsidRPr="0007210C">
        <w:rPr>
          <w:sz w:val="28"/>
          <w:szCs w:val="28"/>
        </w:rPr>
        <w:t>рисующего</w:t>
      </w:r>
      <w:r w:rsidRPr="0007210C">
        <w:rPr>
          <w:sz w:val="28"/>
          <w:szCs w:val="28"/>
        </w:rPr>
        <w:t xml:space="preserve"> быт, нравы и характер казахов.</w:t>
      </w:r>
    </w:p>
    <w:p w:rsidR="007030D6" w:rsidRPr="0007210C" w:rsidRDefault="007030D6" w:rsidP="0007210C">
      <w:pPr>
        <w:spacing w:line="360" w:lineRule="auto"/>
        <w:ind w:firstLine="709"/>
        <w:jc w:val="both"/>
        <w:rPr>
          <w:sz w:val="28"/>
          <w:szCs w:val="28"/>
        </w:rPr>
      </w:pPr>
      <w:r w:rsidRPr="0007210C">
        <w:rPr>
          <w:sz w:val="28"/>
          <w:szCs w:val="28"/>
        </w:rPr>
        <w:t xml:space="preserve">Идейная близость Абая к русской литературе, его горячая, страстная </w:t>
      </w:r>
      <w:r w:rsidR="008A1B1D" w:rsidRPr="0007210C">
        <w:rPr>
          <w:sz w:val="28"/>
          <w:szCs w:val="28"/>
        </w:rPr>
        <w:t>любовь</w:t>
      </w:r>
      <w:r w:rsidRPr="0007210C">
        <w:rPr>
          <w:sz w:val="28"/>
          <w:szCs w:val="28"/>
        </w:rPr>
        <w:t xml:space="preserve"> к ней, его опасность негодование против врагов дружбы русского и казахского народов – факт, бесспорно ставящий Аб</w:t>
      </w:r>
      <w:r w:rsidR="008A1B1D">
        <w:rPr>
          <w:sz w:val="28"/>
          <w:szCs w:val="28"/>
        </w:rPr>
        <w:t>ая рядом с выдающимися демократа</w:t>
      </w:r>
      <w:r w:rsidRPr="0007210C">
        <w:rPr>
          <w:sz w:val="28"/>
          <w:szCs w:val="28"/>
        </w:rPr>
        <w:t>ми-просветителями прошлого столетия.</w:t>
      </w:r>
      <w:r w:rsidR="000105AD" w:rsidRPr="0007210C">
        <w:rPr>
          <w:sz w:val="28"/>
          <w:szCs w:val="28"/>
        </w:rPr>
        <w:t xml:space="preserve"> </w:t>
      </w:r>
      <w:r w:rsidRPr="0007210C">
        <w:rPr>
          <w:sz w:val="28"/>
          <w:szCs w:val="28"/>
        </w:rPr>
        <w:t xml:space="preserve">Он доказывает величие и благотворную роль предводителей русской культуры и </w:t>
      </w:r>
      <w:r w:rsidR="000105AD" w:rsidRPr="0007210C">
        <w:rPr>
          <w:sz w:val="28"/>
          <w:szCs w:val="28"/>
        </w:rPr>
        <w:t>литературы</w:t>
      </w:r>
      <w:r w:rsidRPr="0007210C">
        <w:rPr>
          <w:sz w:val="28"/>
          <w:szCs w:val="28"/>
        </w:rPr>
        <w:t xml:space="preserve"> в формировании и развитии демократических традиций братских народов.</w:t>
      </w:r>
    </w:p>
    <w:p w:rsidR="007030D6" w:rsidRPr="0007210C" w:rsidRDefault="007030D6" w:rsidP="0007210C">
      <w:pPr>
        <w:spacing w:line="360" w:lineRule="auto"/>
        <w:ind w:firstLine="709"/>
        <w:jc w:val="both"/>
        <w:rPr>
          <w:sz w:val="28"/>
          <w:szCs w:val="28"/>
        </w:rPr>
      </w:pPr>
      <w:r w:rsidRPr="0007210C">
        <w:rPr>
          <w:sz w:val="28"/>
          <w:szCs w:val="28"/>
        </w:rPr>
        <w:t>Все творчество Абая проникнуто духом критики феодальной раздробленности казахского народа и чуждой</w:t>
      </w:r>
      <w:r w:rsidR="00FE5E4F" w:rsidRPr="0007210C">
        <w:rPr>
          <w:sz w:val="28"/>
          <w:szCs w:val="28"/>
        </w:rPr>
        <w:t xml:space="preserve"> народу, насаждаемой байсеко-клерикальными элементами идеологии рабской покорности и религиозного фанатизма</w:t>
      </w:r>
      <w:r w:rsidR="00867D5F" w:rsidRPr="0007210C">
        <w:rPr>
          <w:sz w:val="28"/>
          <w:szCs w:val="28"/>
        </w:rPr>
        <w:t xml:space="preserve">. Абай показал себя смелым новатором, отражающим в своем творчестве подлинно народные интересы. Его </w:t>
      </w:r>
      <w:r w:rsidR="00F2157B" w:rsidRPr="0007210C">
        <w:rPr>
          <w:sz w:val="28"/>
          <w:szCs w:val="28"/>
        </w:rPr>
        <w:t>моральные</w:t>
      </w:r>
      <w:r w:rsidR="00867D5F" w:rsidRPr="0007210C">
        <w:rPr>
          <w:sz w:val="28"/>
          <w:szCs w:val="28"/>
        </w:rPr>
        <w:t xml:space="preserve"> кодексы опираются на русскую материалистическую науку, на учение русских просветителей и революционных демократов.</w:t>
      </w:r>
    </w:p>
    <w:p w:rsidR="00867D5F" w:rsidRPr="0007210C" w:rsidRDefault="00867D5F" w:rsidP="0007210C">
      <w:pPr>
        <w:spacing w:line="360" w:lineRule="auto"/>
        <w:ind w:firstLine="709"/>
        <w:jc w:val="both"/>
        <w:rPr>
          <w:sz w:val="28"/>
          <w:szCs w:val="28"/>
        </w:rPr>
      </w:pPr>
      <w:r w:rsidRPr="0007210C">
        <w:rPr>
          <w:sz w:val="28"/>
          <w:szCs w:val="28"/>
        </w:rPr>
        <w:t xml:space="preserve">Поэзия Абая лишена </w:t>
      </w:r>
      <w:r w:rsidR="00F2157B" w:rsidRPr="0007210C">
        <w:rPr>
          <w:sz w:val="28"/>
          <w:szCs w:val="28"/>
        </w:rPr>
        <w:t>созерцательности</w:t>
      </w:r>
      <w:r w:rsidRPr="0007210C">
        <w:rPr>
          <w:sz w:val="28"/>
          <w:szCs w:val="28"/>
        </w:rPr>
        <w:t xml:space="preserve">, восточной </w:t>
      </w:r>
      <w:r w:rsidR="00F2157B" w:rsidRPr="0007210C">
        <w:rPr>
          <w:sz w:val="28"/>
          <w:szCs w:val="28"/>
        </w:rPr>
        <w:t>умиротворенности</w:t>
      </w:r>
      <w:r w:rsidRPr="0007210C">
        <w:rPr>
          <w:sz w:val="28"/>
          <w:szCs w:val="28"/>
        </w:rPr>
        <w:t>,</w:t>
      </w:r>
      <w:r w:rsidR="0007210C">
        <w:rPr>
          <w:sz w:val="28"/>
          <w:szCs w:val="28"/>
        </w:rPr>
        <w:t xml:space="preserve"> </w:t>
      </w:r>
      <w:r w:rsidR="00F2157B" w:rsidRPr="0007210C">
        <w:rPr>
          <w:sz w:val="28"/>
          <w:szCs w:val="28"/>
        </w:rPr>
        <w:t xml:space="preserve">она полна жизни, исполнена постоянной тревоги за судьбу народа. Внутренняя поэтическая </w:t>
      </w:r>
      <w:r w:rsidR="000105AD" w:rsidRPr="0007210C">
        <w:rPr>
          <w:sz w:val="28"/>
          <w:szCs w:val="28"/>
        </w:rPr>
        <w:t>в</w:t>
      </w:r>
      <w:r w:rsidR="00F2157B" w:rsidRPr="0007210C">
        <w:rPr>
          <w:sz w:val="28"/>
          <w:szCs w:val="28"/>
        </w:rPr>
        <w:t>стревоженн</w:t>
      </w:r>
      <w:r w:rsidR="000105AD" w:rsidRPr="0007210C">
        <w:rPr>
          <w:sz w:val="28"/>
          <w:szCs w:val="28"/>
        </w:rPr>
        <w:t>о</w:t>
      </w:r>
      <w:r w:rsidR="00F2157B" w:rsidRPr="0007210C">
        <w:rPr>
          <w:sz w:val="28"/>
          <w:szCs w:val="28"/>
        </w:rPr>
        <w:t xml:space="preserve">сть Абая накладывает своеобразный отпечаток на все его стихи и поэмы, придает им </w:t>
      </w:r>
      <w:r w:rsidR="000105AD" w:rsidRPr="0007210C">
        <w:rPr>
          <w:sz w:val="28"/>
          <w:szCs w:val="28"/>
        </w:rPr>
        <w:t>чрезвычайно</w:t>
      </w:r>
      <w:r w:rsidR="00F2157B" w:rsidRPr="0007210C">
        <w:rPr>
          <w:sz w:val="28"/>
          <w:szCs w:val="28"/>
        </w:rPr>
        <w:t xml:space="preserve"> действенный характер.</w:t>
      </w:r>
    </w:p>
    <w:p w:rsidR="00F2157B" w:rsidRPr="0007210C" w:rsidRDefault="00F2157B" w:rsidP="0007210C">
      <w:pPr>
        <w:spacing w:line="360" w:lineRule="auto"/>
        <w:ind w:firstLine="709"/>
        <w:jc w:val="both"/>
        <w:rPr>
          <w:sz w:val="28"/>
          <w:szCs w:val="28"/>
        </w:rPr>
      </w:pPr>
      <w:r w:rsidRPr="0007210C">
        <w:rPr>
          <w:sz w:val="28"/>
          <w:szCs w:val="28"/>
        </w:rPr>
        <w:t xml:space="preserve">Остро и чутко реагируя на все явления реальной жизни казахского народа, он создавал образы, которые служили правильному познанию действительности, пробуждали и развивали </w:t>
      </w:r>
      <w:r w:rsidR="000105AD" w:rsidRPr="0007210C">
        <w:rPr>
          <w:sz w:val="28"/>
          <w:szCs w:val="28"/>
        </w:rPr>
        <w:t>самосознание</w:t>
      </w:r>
      <w:r w:rsidRPr="0007210C">
        <w:rPr>
          <w:sz w:val="28"/>
          <w:szCs w:val="28"/>
        </w:rPr>
        <w:t xml:space="preserve"> народа, учили любить и ненавидеть.</w:t>
      </w:r>
    </w:p>
    <w:p w:rsidR="00F2157B" w:rsidRPr="0007210C" w:rsidRDefault="00F2157B" w:rsidP="0007210C">
      <w:pPr>
        <w:spacing w:line="360" w:lineRule="auto"/>
        <w:ind w:firstLine="709"/>
        <w:jc w:val="both"/>
        <w:rPr>
          <w:sz w:val="28"/>
          <w:szCs w:val="28"/>
        </w:rPr>
      </w:pPr>
      <w:r w:rsidRPr="0007210C">
        <w:rPr>
          <w:sz w:val="28"/>
          <w:szCs w:val="28"/>
        </w:rPr>
        <w:t xml:space="preserve">Вчитываясь в абаевские произведения, убеждаешься, что по силе и </w:t>
      </w:r>
      <w:r w:rsidR="000105AD" w:rsidRPr="0007210C">
        <w:rPr>
          <w:sz w:val="28"/>
          <w:szCs w:val="28"/>
        </w:rPr>
        <w:t>выразительности</w:t>
      </w:r>
      <w:r w:rsidRPr="0007210C">
        <w:rPr>
          <w:sz w:val="28"/>
          <w:szCs w:val="28"/>
        </w:rPr>
        <w:t xml:space="preserve"> реалистичных образов, по многогранности и идейного содержания, по тематическому разнообразию, творчество Абая представляет настоящую энциклопедию жизни казахского народа.</w:t>
      </w:r>
    </w:p>
    <w:p w:rsidR="00F2157B" w:rsidRPr="0007210C" w:rsidRDefault="00F2157B" w:rsidP="0007210C">
      <w:pPr>
        <w:spacing w:line="360" w:lineRule="auto"/>
        <w:ind w:firstLine="709"/>
        <w:jc w:val="both"/>
        <w:rPr>
          <w:sz w:val="28"/>
          <w:szCs w:val="28"/>
        </w:rPr>
      </w:pPr>
      <w:r w:rsidRPr="0007210C">
        <w:rPr>
          <w:sz w:val="28"/>
          <w:szCs w:val="28"/>
        </w:rPr>
        <w:t xml:space="preserve">Типичные характеры людей </w:t>
      </w:r>
      <w:r w:rsidR="000105AD" w:rsidRPr="0007210C">
        <w:rPr>
          <w:sz w:val="28"/>
          <w:szCs w:val="28"/>
        </w:rPr>
        <w:t>дореволюционного</w:t>
      </w:r>
      <w:r w:rsidRPr="0007210C">
        <w:rPr>
          <w:sz w:val="28"/>
          <w:szCs w:val="28"/>
        </w:rPr>
        <w:t xml:space="preserve"> казахского</w:t>
      </w:r>
      <w:r w:rsidR="000105AD" w:rsidRPr="0007210C">
        <w:rPr>
          <w:sz w:val="28"/>
          <w:szCs w:val="28"/>
        </w:rPr>
        <w:t xml:space="preserve"> </w:t>
      </w:r>
      <w:r w:rsidRPr="0007210C">
        <w:rPr>
          <w:sz w:val="28"/>
          <w:szCs w:val="28"/>
        </w:rPr>
        <w:t>аула, портретные зарисовки, эмоционально насыщенные картины природы и быта, лирические размышления, сливаясь</w:t>
      </w:r>
      <w:r w:rsidR="000105AD" w:rsidRPr="0007210C">
        <w:rPr>
          <w:sz w:val="28"/>
          <w:szCs w:val="28"/>
        </w:rPr>
        <w:t xml:space="preserve"> </w:t>
      </w:r>
      <w:r w:rsidRPr="0007210C">
        <w:rPr>
          <w:sz w:val="28"/>
          <w:szCs w:val="28"/>
        </w:rPr>
        <w:t>воедино, дают возможность представить и конкретно ощутить жизнь, отдаленную от нас несколькими десятилетиями.</w:t>
      </w:r>
    </w:p>
    <w:p w:rsidR="00F2157B" w:rsidRPr="0007210C" w:rsidRDefault="00F2157B" w:rsidP="0007210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7210C">
        <w:rPr>
          <w:sz w:val="28"/>
          <w:szCs w:val="28"/>
        </w:rPr>
        <w:t xml:space="preserve">Со страстным негодованием и </w:t>
      </w:r>
      <w:r w:rsidR="00E973B3" w:rsidRPr="0007210C">
        <w:rPr>
          <w:sz w:val="28"/>
          <w:szCs w:val="28"/>
        </w:rPr>
        <w:t>непримиримостью</w:t>
      </w:r>
      <w:r w:rsidRPr="0007210C">
        <w:rPr>
          <w:sz w:val="28"/>
          <w:szCs w:val="28"/>
        </w:rPr>
        <w:t xml:space="preserve"> Абая</w:t>
      </w:r>
      <w:r w:rsidR="00A246DF" w:rsidRPr="0007210C">
        <w:rPr>
          <w:sz w:val="28"/>
          <w:szCs w:val="28"/>
        </w:rPr>
        <w:t xml:space="preserve"> воссоздает образы баев, образы тех, кто в погоне за наживой потерял все лучшие человеческие качества. Абай срывает маски с некогда всесильных властителей казахской степи.</w:t>
      </w:r>
    </w:p>
    <w:p w:rsidR="00E973B3" w:rsidRPr="0007210C" w:rsidRDefault="00E973B3" w:rsidP="0007210C">
      <w:pPr>
        <w:spacing w:line="360" w:lineRule="auto"/>
        <w:ind w:firstLine="709"/>
        <w:jc w:val="both"/>
        <w:rPr>
          <w:sz w:val="28"/>
          <w:szCs w:val="28"/>
        </w:rPr>
      </w:pPr>
      <w:r w:rsidRPr="0007210C">
        <w:rPr>
          <w:sz w:val="28"/>
          <w:szCs w:val="28"/>
        </w:rPr>
        <w:t xml:space="preserve">Величие и бессмертие Абая – первого классика казахской литературы – состоит в том, что он во всем творчестве разносторонние и правдиво отразил жизнь казахского народа в прошлом. Вечная </w:t>
      </w:r>
      <w:r w:rsidR="000105AD" w:rsidRPr="0007210C">
        <w:rPr>
          <w:sz w:val="28"/>
          <w:szCs w:val="28"/>
        </w:rPr>
        <w:t>нищета</w:t>
      </w:r>
      <w:r w:rsidRPr="0007210C">
        <w:rPr>
          <w:sz w:val="28"/>
          <w:szCs w:val="28"/>
        </w:rPr>
        <w:t>, невежество, межродовая разобщенность, рабская покорность, под которой скрыто созревали могучие силы всеобщего протеста, - все эти типичные черты характера родного народа показал Абай в стихотворениях «Кожекбаю», «Бесчестный зверя жадней», «Управитель начальству рад» и других, с тем, чтобы раскрыть всем труженикам глаза на их действительное положения, заставить их глубоко задуматься над своей печальной судьбой и пробудить стремление к борьбе за лучшую долю.</w:t>
      </w:r>
    </w:p>
    <w:p w:rsidR="00E973B3" w:rsidRPr="0007210C" w:rsidRDefault="00E973B3" w:rsidP="0007210C">
      <w:pPr>
        <w:spacing w:line="360" w:lineRule="auto"/>
        <w:ind w:firstLine="709"/>
        <w:jc w:val="both"/>
        <w:rPr>
          <w:sz w:val="28"/>
          <w:szCs w:val="28"/>
        </w:rPr>
      </w:pPr>
      <w:r w:rsidRPr="0007210C">
        <w:rPr>
          <w:sz w:val="28"/>
          <w:szCs w:val="28"/>
        </w:rPr>
        <w:t xml:space="preserve">Поэзия Абая – это поэзия большого трудового пафоса. Неустанно и горячо он воспевает труд, поэтизирует его красоту. Тема </w:t>
      </w:r>
      <w:r w:rsidR="00785245" w:rsidRPr="0007210C">
        <w:rPr>
          <w:sz w:val="28"/>
          <w:szCs w:val="28"/>
        </w:rPr>
        <w:t xml:space="preserve">разрабатывается им почти на протяжении всей творческой деятельности. Абая справедливо можно сопоставить с таким певцом народной жизни, как Некрасов. В незаконченной поэме «Сказание об «Азиме» воспевается талантливый мастер, человек упорного труда, причем автор подчеркивает, что счастье и труд неразрывно связаны между собой. Когда Азим, обольщенный неизвестным стариком, захотел добыть богатство и счастье легким путем, превращая медь в золото, и бросил свое ремесло художника, он вместо </w:t>
      </w:r>
      <w:r w:rsidR="000105AD" w:rsidRPr="0007210C">
        <w:rPr>
          <w:sz w:val="28"/>
          <w:szCs w:val="28"/>
        </w:rPr>
        <w:t>счастья</w:t>
      </w:r>
      <w:r w:rsidR="00785245" w:rsidRPr="0007210C">
        <w:rPr>
          <w:sz w:val="28"/>
          <w:szCs w:val="28"/>
        </w:rPr>
        <w:t xml:space="preserve"> обрел горе. Счастье в труде – утверждал великий Абай.</w:t>
      </w:r>
    </w:p>
    <w:p w:rsidR="00785245" w:rsidRPr="0007210C" w:rsidRDefault="00785245" w:rsidP="0007210C">
      <w:pPr>
        <w:spacing w:line="360" w:lineRule="auto"/>
        <w:ind w:firstLine="709"/>
        <w:jc w:val="both"/>
        <w:rPr>
          <w:sz w:val="28"/>
          <w:szCs w:val="28"/>
        </w:rPr>
      </w:pPr>
      <w:r w:rsidRPr="0007210C">
        <w:rPr>
          <w:sz w:val="28"/>
          <w:szCs w:val="28"/>
        </w:rPr>
        <w:t>Абай умер в 1904 году. При жизни поэта его отдельные стихотворения были опубликованы в 1889-90 гг. на страницах газеты «Дала Уалаяты» («Степная кригизская газета»), издававшейся в Омске.</w:t>
      </w:r>
      <w:r w:rsidR="000105AD" w:rsidRPr="0007210C">
        <w:rPr>
          <w:sz w:val="28"/>
          <w:szCs w:val="28"/>
        </w:rPr>
        <w:t xml:space="preserve"> </w:t>
      </w:r>
      <w:r w:rsidRPr="0007210C">
        <w:rPr>
          <w:sz w:val="28"/>
          <w:szCs w:val="28"/>
        </w:rPr>
        <w:t>Первый сборник стихов Абая вышел в свет л</w:t>
      </w:r>
      <w:r w:rsidR="000105AD" w:rsidRPr="0007210C">
        <w:rPr>
          <w:sz w:val="28"/>
          <w:szCs w:val="28"/>
        </w:rPr>
        <w:t>и</w:t>
      </w:r>
      <w:r w:rsidRPr="0007210C">
        <w:rPr>
          <w:sz w:val="28"/>
          <w:szCs w:val="28"/>
        </w:rPr>
        <w:t>шь после его смерти, в 1909 году, в Петербурге. Но только в советскую эпоху было услышано, глубоко понятно и по достоинству оценено поэтическое слово мужественной правды и искренней душевной страсти. В 1921 году в Казани, в 1923 году в Ташкенте и в 1933 году в Алма-Ате вышли в свет отдельными книгами произведения Абая. Вслед за этим все чаще и чаще они выходят и в Алма-Ате, и в Москве, и в других городах Советского Союза. Произведения Абая переведены на русский язык, на многие языки народов СССР и зарубежных стран.</w:t>
      </w:r>
    </w:p>
    <w:p w:rsidR="00785245" w:rsidRPr="0007210C" w:rsidRDefault="00785245" w:rsidP="0007210C">
      <w:pPr>
        <w:spacing w:line="360" w:lineRule="auto"/>
        <w:ind w:firstLine="709"/>
        <w:jc w:val="both"/>
        <w:rPr>
          <w:sz w:val="28"/>
          <w:szCs w:val="28"/>
        </w:rPr>
      </w:pPr>
      <w:r w:rsidRPr="0007210C">
        <w:rPr>
          <w:sz w:val="28"/>
          <w:szCs w:val="28"/>
        </w:rPr>
        <w:t>Великий сын казахского народа Абай Кунанбаев оставил в наследие прекрасные творения. В них воплощена вся его жизнь, его мечты о светлом будущем. Его пламенные стихи никогда не утратят своей силы и свежести. Абай вечно с народом.</w:t>
      </w:r>
    </w:p>
    <w:p w:rsidR="00265980" w:rsidRDefault="0007210C" w:rsidP="0007210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105AD" w:rsidRPr="0007210C">
        <w:rPr>
          <w:b/>
          <w:sz w:val="28"/>
          <w:szCs w:val="28"/>
        </w:rPr>
        <w:t>Используемая литература</w:t>
      </w:r>
    </w:p>
    <w:p w:rsidR="00265980" w:rsidRDefault="00265980" w:rsidP="0007210C">
      <w:pPr>
        <w:spacing w:line="360" w:lineRule="auto"/>
        <w:ind w:firstLine="709"/>
        <w:jc w:val="both"/>
        <w:rPr>
          <w:sz w:val="28"/>
          <w:szCs w:val="28"/>
        </w:rPr>
      </w:pPr>
    </w:p>
    <w:p w:rsidR="000105AD" w:rsidRPr="0007210C" w:rsidRDefault="00265980" w:rsidP="0026598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="000105AD" w:rsidRPr="0007210C">
        <w:rPr>
          <w:sz w:val="28"/>
          <w:szCs w:val="28"/>
        </w:rPr>
        <w:t>азахское государственное издательство художественной литературы Алма-Ата 1958 год «Писатели Казахстана. Биографические справки». (с 22-27)</w:t>
      </w:r>
      <w:bookmarkStart w:id="0" w:name="_GoBack"/>
      <w:bookmarkEnd w:id="0"/>
    </w:p>
    <w:sectPr w:rsidR="000105AD" w:rsidRPr="0007210C" w:rsidSect="000721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5443"/>
    <w:rsid w:val="000105AD"/>
    <w:rsid w:val="00045A7A"/>
    <w:rsid w:val="0007210C"/>
    <w:rsid w:val="000D1CC7"/>
    <w:rsid w:val="000F4E12"/>
    <w:rsid w:val="00265980"/>
    <w:rsid w:val="0027159C"/>
    <w:rsid w:val="00304A6F"/>
    <w:rsid w:val="003D5443"/>
    <w:rsid w:val="005055F8"/>
    <w:rsid w:val="007030D6"/>
    <w:rsid w:val="00785245"/>
    <w:rsid w:val="00867D5F"/>
    <w:rsid w:val="008A1B1D"/>
    <w:rsid w:val="009E1C38"/>
    <w:rsid w:val="00A232B9"/>
    <w:rsid w:val="00A246DF"/>
    <w:rsid w:val="00A33A17"/>
    <w:rsid w:val="00A94A7C"/>
    <w:rsid w:val="00AE76F5"/>
    <w:rsid w:val="00AF5FD1"/>
    <w:rsid w:val="00B24F31"/>
    <w:rsid w:val="00CA43A6"/>
    <w:rsid w:val="00E973B3"/>
    <w:rsid w:val="00F2157B"/>
    <w:rsid w:val="00FE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04471E7-B6B6-4CCE-84B9-5C7DB75B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232B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Абай Кунанбаев</vt:lpstr>
    </vt:vector>
  </TitlesOfParts>
  <Company>Microsoft</Company>
  <LinksUpToDate>false</LinksUpToDate>
  <CharactersWithSpaces>9426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Абай Кунанбаев</dc:title>
  <dc:subject/>
  <dc:creator>PC</dc:creator>
  <cp:keywords/>
  <dc:description/>
  <cp:lastModifiedBy>Irina</cp:lastModifiedBy>
  <cp:revision>2</cp:revision>
  <dcterms:created xsi:type="dcterms:W3CDTF">2014-08-08T05:14:00Z</dcterms:created>
  <dcterms:modified xsi:type="dcterms:W3CDTF">2014-08-08T05:14:00Z</dcterms:modified>
</cp:coreProperties>
</file>