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C" w:rsidRPr="002E168A" w:rsidRDefault="00CC67FC" w:rsidP="00CC67FC">
      <w:pPr>
        <w:spacing w:before="120"/>
        <w:jc w:val="center"/>
        <w:rPr>
          <w:b/>
          <w:bCs/>
          <w:sz w:val="32"/>
          <w:szCs w:val="32"/>
        </w:rPr>
      </w:pPr>
      <w:r w:rsidRPr="002E168A">
        <w:rPr>
          <w:b/>
          <w:bCs/>
          <w:sz w:val="32"/>
          <w:szCs w:val="32"/>
        </w:rPr>
        <w:t>Куда идёт эволюция человечества?</w:t>
      </w:r>
    </w:p>
    <w:p w:rsidR="00CC67FC" w:rsidRPr="002E168A" w:rsidRDefault="00CC67FC" w:rsidP="00CC67FC">
      <w:pPr>
        <w:spacing w:before="120"/>
        <w:jc w:val="center"/>
        <w:rPr>
          <w:sz w:val="28"/>
          <w:szCs w:val="28"/>
        </w:rPr>
      </w:pPr>
      <w:r w:rsidRPr="002E168A">
        <w:rPr>
          <w:sz w:val="28"/>
          <w:szCs w:val="28"/>
        </w:rPr>
        <w:t xml:space="preserve">Кандидат биологических наук В. В. Вельков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Все люди рождаются свободными и</w:t>
      </w:r>
      <w:r>
        <w:t xml:space="preserve"> </w:t>
      </w:r>
      <w:r w:rsidRPr="007E089F">
        <w:t>равными в</w:t>
      </w:r>
      <w:r>
        <w:t xml:space="preserve"> </w:t>
      </w:r>
      <w:r w:rsidRPr="007E089F">
        <w:t>своём достоинстве и</w:t>
      </w:r>
      <w:r>
        <w:t xml:space="preserve"> </w:t>
      </w:r>
      <w:r w:rsidRPr="007E089F">
        <w:t>правах.</w:t>
      </w:r>
      <w:r>
        <w:t xml:space="preserve"> </w:t>
      </w:r>
      <w:r w:rsidRPr="007E089F">
        <w:t>Они наделены разумом и</w:t>
      </w:r>
      <w:r>
        <w:t xml:space="preserve"> </w:t>
      </w:r>
      <w:r w:rsidRPr="007E089F">
        <w:t>совестью и</w:t>
      </w:r>
      <w:r>
        <w:t xml:space="preserve"> </w:t>
      </w:r>
      <w:r w:rsidRPr="007E089F">
        <w:t>должны поступать в</w:t>
      </w:r>
      <w:r>
        <w:t xml:space="preserve"> </w:t>
      </w:r>
      <w:r w:rsidRPr="007E089F">
        <w:t>отношении друг друга в</w:t>
      </w:r>
      <w:r>
        <w:t xml:space="preserve"> </w:t>
      </w:r>
      <w:r w:rsidRPr="007E089F">
        <w:t>духе братства.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Всеобщая декларация прав человека. Статья</w:t>
      </w:r>
      <w:r>
        <w:t xml:space="preserve"> </w:t>
      </w:r>
      <w:r w:rsidRPr="007E089F">
        <w:t>1.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Для</w:t>
      </w:r>
      <w:r>
        <w:t xml:space="preserve"> </w:t>
      </w:r>
      <w:r w:rsidRPr="007E089F">
        <w:t>начала стоит, по-видимому, коротко сказать о</w:t>
      </w:r>
      <w:r>
        <w:t xml:space="preserve"> </w:t>
      </w:r>
      <w:r w:rsidRPr="007E089F">
        <w:t>том, как происходит эволюция, какие именно механизмы заставляют живые организмы совершенствоваться и</w:t>
      </w:r>
      <w:r>
        <w:t xml:space="preserve"> </w:t>
      </w:r>
      <w:r w:rsidRPr="007E089F">
        <w:t>усложняться и</w:t>
      </w:r>
      <w:r>
        <w:t xml:space="preserve"> </w:t>
      </w:r>
      <w:r w:rsidRPr="007E089F">
        <w:t>для чего. На</w:t>
      </w:r>
      <w:r>
        <w:t xml:space="preserve"> </w:t>
      </w:r>
      <w:r w:rsidRPr="007E089F">
        <w:t>вопрос „для чего?“ можно ответить сразу и</w:t>
      </w:r>
      <w:r>
        <w:t xml:space="preserve"> </w:t>
      </w:r>
      <w:r w:rsidRPr="007E089F">
        <w:t>кратко: во-первых, чтобы выжить, когда условия среды резко меняются (в худшую сторону, разумеется), и, во-вторых, чтобы увеличить свою жизнеспособность (fitness). А</w:t>
      </w:r>
      <w:r>
        <w:t xml:space="preserve"> </w:t>
      </w:r>
      <w:r w:rsidRPr="007E089F">
        <w:t>жизнеспособность в</w:t>
      </w:r>
      <w:r>
        <w:t xml:space="preserve"> </w:t>
      </w:r>
      <w:r w:rsidRPr="007E089F">
        <w:t>биологии определяется количеством потомков, которые оставляет организм в</w:t>
      </w:r>
      <w:r>
        <w:t xml:space="preserve"> </w:t>
      </w:r>
      <w:r w:rsidRPr="007E089F">
        <w:t>течение своей</w:t>
      </w:r>
      <w:r>
        <w:t xml:space="preserve"> </w:t>
      </w:r>
      <w:r w:rsidRPr="007E089F">
        <w:t>жизни.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Главные механизмы биологической эволюции, как известно,</w:t>
      </w:r>
      <w:r>
        <w:t xml:space="preserve"> </w:t>
      </w:r>
      <w:r w:rsidRPr="007E089F">
        <w:t>— естественная (спонтанная) генетическая изменчивость и</w:t>
      </w:r>
      <w:r>
        <w:t xml:space="preserve"> </w:t>
      </w:r>
      <w:r w:rsidRPr="007E089F">
        <w:t>естественный отбор. Изменчивость возникает из-за того, что при</w:t>
      </w:r>
      <w:r>
        <w:t xml:space="preserve"> </w:t>
      </w:r>
      <w:r w:rsidRPr="007E089F">
        <w:t>передаче генетической информации из</w:t>
      </w:r>
      <w:r>
        <w:t xml:space="preserve"> </w:t>
      </w:r>
      <w:r w:rsidRPr="007E089F">
        <w:t>поколения в</w:t>
      </w:r>
      <w:r>
        <w:t xml:space="preserve"> </w:t>
      </w:r>
      <w:r w:rsidRPr="007E089F">
        <w:t>поколение в</w:t>
      </w:r>
      <w:r>
        <w:t xml:space="preserve"> </w:t>
      </w:r>
      <w:r w:rsidRPr="007E089F">
        <w:t>ДНК происходят изменения (в частности, мутации, т.</w:t>
      </w:r>
      <w:r>
        <w:t xml:space="preserve"> </w:t>
      </w:r>
      <w:r w:rsidRPr="007E089F">
        <w:t>е. изменения внутри генов, и</w:t>
      </w:r>
      <w:r>
        <w:t xml:space="preserve"> </w:t>
      </w:r>
      <w:r w:rsidRPr="007E089F">
        <w:t>рекомбинации, т.</w:t>
      </w:r>
      <w:r>
        <w:t xml:space="preserve"> </w:t>
      </w:r>
      <w:r w:rsidRPr="007E089F">
        <w:t>е. перемещения целых генов или их частей). При</w:t>
      </w:r>
      <w:r>
        <w:t xml:space="preserve"> </w:t>
      </w:r>
      <w:r w:rsidRPr="007E089F">
        <w:t>этом, что крайне существенно, все эти изменения происходят случайно. В</w:t>
      </w:r>
      <w:r>
        <w:t xml:space="preserve"> </w:t>
      </w:r>
      <w:r w:rsidRPr="007E089F">
        <w:t>итоге, все организмы даже в</w:t>
      </w:r>
      <w:r>
        <w:t xml:space="preserve"> </w:t>
      </w:r>
      <w:r w:rsidRPr="007E089F">
        <w:t>одной популяции всегда чем-то отличаются друг от</w:t>
      </w:r>
      <w:r>
        <w:t xml:space="preserve"> </w:t>
      </w:r>
      <w:r w:rsidRPr="007E089F">
        <w:t>друга, и</w:t>
      </w:r>
      <w:r>
        <w:t xml:space="preserve"> </w:t>
      </w:r>
      <w:r w:rsidRPr="007E089F">
        <w:t>на</w:t>
      </w:r>
      <w:r>
        <w:t xml:space="preserve"> </w:t>
      </w:r>
      <w:r w:rsidRPr="007E089F">
        <w:t>генетическом и,</w:t>
      </w:r>
      <w:r>
        <w:t xml:space="preserve"> </w:t>
      </w:r>
      <w:r w:rsidRPr="007E089F">
        <w:t>соответственно, на</w:t>
      </w:r>
      <w:r>
        <w:t xml:space="preserve"> </w:t>
      </w:r>
      <w:r w:rsidRPr="007E089F">
        <w:t>физиологическом уровне. Те</w:t>
      </w:r>
      <w:r>
        <w:t xml:space="preserve"> </w:t>
      </w:r>
      <w:r w:rsidRPr="007E089F">
        <w:t>организмы, которые из-за случайных изменений в</w:t>
      </w:r>
      <w:r>
        <w:t xml:space="preserve"> </w:t>
      </w:r>
      <w:r w:rsidRPr="007E089F">
        <w:t>генах оказываются более приспособленными к</w:t>
      </w:r>
      <w:r>
        <w:t xml:space="preserve"> </w:t>
      </w:r>
      <w:r w:rsidRPr="007E089F">
        <w:t>среде, выживают и</w:t>
      </w:r>
      <w:r>
        <w:t xml:space="preserve"> </w:t>
      </w:r>
      <w:r w:rsidRPr="007E089F">
        <w:t>размножаются. А</w:t>
      </w:r>
      <w:r>
        <w:t xml:space="preserve"> </w:t>
      </w:r>
      <w:r w:rsidRPr="007E089F">
        <w:t>менее приспособленные постепенно исчезают с</w:t>
      </w:r>
      <w:r>
        <w:t xml:space="preserve"> </w:t>
      </w:r>
      <w:r w:rsidRPr="007E089F">
        <w:t>лица Земли. Это и</w:t>
      </w:r>
      <w:r>
        <w:t xml:space="preserve"> </w:t>
      </w:r>
      <w:r w:rsidRPr="007E089F">
        <w:t>есть, в</w:t>
      </w:r>
      <w:r>
        <w:t xml:space="preserve"> </w:t>
      </w:r>
      <w:r w:rsidRPr="007E089F">
        <w:t>сущности, естественный</w:t>
      </w:r>
      <w:r>
        <w:t xml:space="preserve"> </w:t>
      </w:r>
      <w:r w:rsidRPr="007E089F">
        <w:t>отбор.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Таким образом, биологическая эволюция в</w:t>
      </w:r>
      <w:r>
        <w:t xml:space="preserve"> </w:t>
      </w:r>
      <w:r w:rsidRPr="007E089F">
        <w:t>целом не</w:t>
      </w:r>
      <w:r>
        <w:t xml:space="preserve"> </w:t>
      </w:r>
      <w:r w:rsidRPr="007E089F">
        <w:t>имеет предопределённой цели, она идёт туда, „куда ветер дует“</w:t>
      </w:r>
      <w:r>
        <w:t xml:space="preserve"> </w:t>
      </w:r>
      <w:r w:rsidRPr="007E089F">
        <w:t>— в</w:t>
      </w:r>
      <w:r>
        <w:t xml:space="preserve"> </w:t>
      </w:r>
      <w:r w:rsidRPr="007E089F">
        <w:t>направлении, позволяющем, по</w:t>
      </w:r>
      <w:r>
        <w:t xml:space="preserve"> </w:t>
      </w:r>
      <w:r w:rsidRPr="007E089F">
        <w:t>крайней мере, выжить, а</w:t>
      </w:r>
      <w:r>
        <w:t xml:space="preserve"> </w:t>
      </w:r>
      <w:r w:rsidRPr="007E089F">
        <w:t>в</w:t>
      </w:r>
      <w:r>
        <w:t xml:space="preserve"> </w:t>
      </w:r>
      <w:r w:rsidRPr="007E089F">
        <w:t>лучшем случае максимально размножиться. Эволюции не</w:t>
      </w:r>
      <w:r>
        <w:t xml:space="preserve"> </w:t>
      </w:r>
      <w:r w:rsidRPr="007E089F">
        <w:t>было</w:t>
      </w:r>
      <w:r>
        <w:t xml:space="preserve"> </w:t>
      </w:r>
      <w:r w:rsidRPr="007E089F">
        <w:t>бы, если</w:t>
      </w:r>
      <w:r>
        <w:t xml:space="preserve"> </w:t>
      </w:r>
      <w:r w:rsidRPr="007E089F">
        <w:t>бы не</w:t>
      </w:r>
      <w:r>
        <w:t xml:space="preserve"> </w:t>
      </w:r>
      <w:r w:rsidRPr="007E089F">
        <w:t>было генетического разнообразия, как не было бы её, если</w:t>
      </w:r>
      <w:r>
        <w:t xml:space="preserve"> </w:t>
      </w:r>
      <w:r w:rsidRPr="007E089F">
        <w:t>бы не</w:t>
      </w:r>
      <w:r>
        <w:t xml:space="preserve"> </w:t>
      </w:r>
      <w:r w:rsidRPr="007E089F">
        <w:t>менялись условия среды: в</w:t>
      </w:r>
      <w:r>
        <w:t xml:space="preserve"> </w:t>
      </w:r>
      <w:r w:rsidRPr="007E089F">
        <w:t>постоянной среде стабилизирующий отбор отсекает крайние („выходящие из</w:t>
      </w:r>
      <w:r>
        <w:t xml:space="preserve"> </w:t>
      </w:r>
      <w:r w:rsidRPr="007E089F">
        <w:t>ряда вон“) варианты и</w:t>
      </w:r>
      <w:r>
        <w:t xml:space="preserve"> </w:t>
      </w:r>
      <w:r w:rsidRPr="007E089F">
        <w:t>поддерживает норму, т.</w:t>
      </w:r>
      <w:r>
        <w:t xml:space="preserve"> </w:t>
      </w:r>
      <w:r w:rsidRPr="007E089F">
        <w:t>е. „середняков“ [1].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</w:t>
      </w:r>
      <w:r>
        <w:t xml:space="preserve"> </w:t>
      </w:r>
      <w:r w:rsidRPr="007E089F">
        <w:t>эволюцией человеческих популяций дело обстоит несколько сложнее. Чем выше экономическое развитие общества, тем слабее действует в</w:t>
      </w:r>
      <w:r>
        <w:t xml:space="preserve"> </w:t>
      </w:r>
      <w:r w:rsidRPr="007E089F">
        <w:t>нём естественный отбор. В</w:t>
      </w:r>
      <w:r>
        <w:t xml:space="preserve"> </w:t>
      </w:r>
      <w:r w:rsidRPr="007E089F">
        <w:t>индустриальных странах, с</w:t>
      </w:r>
      <w:r>
        <w:t xml:space="preserve"> </w:t>
      </w:r>
      <w:r w:rsidRPr="007E089F">
        <w:t>высоким уровнем здравоохранения и</w:t>
      </w:r>
      <w:r>
        <w:t xml:space="preserve"> </w:t>
      </w:r>
      <w:r w:rsidRPr="007E089F">
        <w:t>питания, такой отбор практически отсутствует. Поэтому носители вредных мутаций, потенциально снижающих жизнеспособность, от</w:t>
      </w:r>
      <w:r>
        <w:t xml:space="preserve"> </w:t>
      </w:r>
      <w:r w:rsidRPr="007E089F">
        <w:t>них не</w:t>
      </w:r>
      <w:r>
        <w:t xml:space="preserve"> </w:t>
      </w:r>
      <w:r w:rsidRPr="007E089F">
        <w:t>умирают, а</w:t>
      </w:r>
      <w:r>
        <w:t xml:space="preserve"> </w:t>
      </w:r>
      <w:r w:rsidRPr="007E089F">
        <w:t>передают мутантные гены потомкам. Вредные мутации накапливаются в</w:t>
      </w:r>
      <w:r>
        <w:t xml:space="preserve"> </w:t>
      </w:r>
      <w:r w:rsidRPr="007E089F">
        <w:t>популяции, что делает биологическое выживание населения всё более зависимым от</w:t>
      </w:r>
      <w:r>
        <w:t xml:space="preserve"> </w:t>
      </w:r>
      <w:r w:rsidRPr="007E089F">
        <w:t>улучшения систем здравоохранения и</w:t>
      </w:r>
      <w:r>
        <w:t xml:space="preserve"> </w:t>
      </w:r>
      <w:r w:rsidRPr="007E089F">
        <w:t>жизнеобеспечения, от научно-технического прогресса.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Естественный отбор, таким образом, должен действовать преимущественно в</w:t>
      </w:r>
      <w:r>
        <w:t xml:space="preserve"> </w:t>
      </w:r>
      <w:r w:rsidRPr="007E089F">
        <w:t>странах третьего мира, где высока и</w:t>
      </w:r>
      <w:r>
        <w:t xml:space="preserve"> </w:t>
      </w:r>
      <w:r w:rsidRPr="007E089F">
        <w:t>рождаемость, и</w:t>
      </w:r>
      <w:r>
        <w:t xml:space="preserve"> </w:t>
      </w:r>
      <w:r w:rsidRPr="007E089F">
        <w:t>детская смертность. Там он</w:t>
      </w:r>
      <w:r>
        <w:t xml:space="preserve"> </w:t>
      </w:r>
      <w:r w:rsidRPr="007E089F">
        <w:t>направлен на</w:t>
      </w:r>
      <w:r>
        <w:t xml:space="preserve"> </w:t>
      </w:r>
      <w:r w:rsidRPr="007E089F">
        <w:t>повышение жизнеспособности в</w:t>
      </w:r>
      <w:r>
        <w:t xml:space="preserve"> </w:t>
      </w:r>
      <w:r w:rsidRPr="007E089F">
        <w:t>неблагоприятных социально-экономических условиях.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Кроме естественного отбора, который слепо „решает“, кому жить, а</w:t>
      </w:r>
      <w:r>
        <w:t xml:space="preserve"> </w:t>
      </w:r>
      <w:r w:rsidRPr="007E089F">
        <w:t>кому умирать, существует ещё один эволюционный механизм</w:t>
      </w:r>
      <w:r>
        <w:t xml:space="preserve"> </w:t>
      </w:r>
      <w:r w:rsidRPr="007E089F">
        <w:t>— половой отбор. Он</w:t>
      </w:r>
      <w:r>
        <w:t xml:space="preserve"> </w:t>
      </w:r>
      <w:r w:rsidRPr="007E089F">
        <w:t>„решает“, кому преимущественно размножаться. Этот механизм, в</w:t>
      </w:r>
      <w:r>
        <w:t xml:space="preserve"> </w:t>
      </w:r>
      <w:r w:rsidRPr="007E089F">
        <w:t>отличие от</w:t>
      </w:r>
      <w:r>
        <w:t xml:space="preserve"> </w:t>
      </w:r>
      <w:r w:rsidRPr="007E089F">
        <w:t>естественного отбора, удаляющего „совсем плохие“ гены, уменьшает в</w:t>
      </w:r>
      <w:r>
        <w:t xml:space="preserve"> </w:t>
      </w:r>
      <w:r w:rsidRPr="007E089F">
        <w:t>популяции количество особей со</w:t>
      </w:r>
      <w:r>
        <w:t xml:space="preserve"> </w:t>
      </w:r>
      <w:r w:rsidRPr="007E089F">
        <w:t>„слабыми“ генами, и</w:t>
      </w:r>
      <w:r>
        <w:t xml:space="preserve"> </w:t>
      </w:r>
      <w:r w:rsidRPr="007E089F">
        <w:t>даёт преимущество оставлять потомство сильнейшим. В</w:t>
      </w:r>
      <w:r>
        <w:t xml:space="preserve"> </w:t>
      </w:r>
      <w:r w:rsidRPr="007E089F">
        <w:t>некоторых сложно организованных сообществах животных, например у</w:t>
      </w:r>
      <w:r>
        <w:t xml:space="preserve"> </w:t>
      </w:r>
      <w:r w:rsidRPr="007E089F">
        <w:t>приматов, именно сильнейший (доминирующий) член сообщества в</w:t>
      </w:r>
      <w:r>
        <w:t xml:space="preserve"> </w:t>
      </w:r>
      <w:r w:rsidRPr="007E089F">
        <w:t>основном передаёт свои гены потомству. Как</w:t>
      </w:r>
      <w:r>
        <w:t xml:space="preserve"> </w:t>
      </w:r>
      <w:r w:rsidRPr="007E089F">
        <w:t>правило, это вожак, который регулярно и</w:t>
      </w:r>
      <w:r>
        <w:t xml:space="preserve"> </w:t>
      </w:r>
      <w:r w:rsidRPr="007E089F">
        <w:t>на</w:t>
      </w:r>
      <w:r>
        <w:t xml:space="preserve"> </w:t>
      </w:r>
      <w:r w:rsidRPr="007E089F">
        <w:t>деле, участвуя в</w:t>
      </w:r>
      <w:r>
        <w:t xml:space="preserve"> </w:t>
      </w:r>
      <w:r w:rsidRPr="007E089F">
        <w:t>жестоких турнирах с</w:t>
      </w:r>
      <w:r>
        <w:t xml:space="preserve"> </w:t>
      </w:r>
      <w:r w:rsidRPr="007E089F">
        <w:t>претендентами, доказывает своё право иметь гарем [2].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Похоже, что сейчас такая форма полового отбора, направленная на</w:t>
      </w:r>
      <w:r>
        <w:t xml:space="preserve"> </w:t>
      </w:r>
      <w:r w:rsidRPr="007E089F">
        <w:t>усиление способностей к</w:t>
      </w:r>
      <w:r>
        <w:t xml:space="preserve"> </w:t>
      </w:r>
      <w:r w:rsidRPr="007E089F">
        <w:t>доминированию, может действовать в</w:t>
      </w:r>
      <w:r>
        <w:t xml:space="preserve"> </w:t>
      </w:r>
      <w:r w:rsidRPr="007E089F">
        <w:t>человеческих популяциях, где традиционно распространена и</w:t>
      </w:r>
      <w:r>
        <w:t xml:space="preserve"> </w:t>
      </w:r>
      <w:r w:rsidRPr="007E089F">
        <w:t>узаконена полигамия.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</w:t>
      </w:r>
      <w:r>
        <w:t xml:space="preserve"> </w:t>
      </w:r>
      <w:r w:rsidRPr="007E089F">
        <w:t>целом, согласно общепринятой сегодня точке зрения, на</w:t>
      </w:r>
      <w:r>
        <w:t xml:space="preserve"> </w:t>
      </w:r>
      <w:r w:rsidRPr="007E089F">
        <w:t>уровне полового отбора эволюция может оперировать не</w:t>
      </w:r>
      <w:r>
        <w:t xml:space="preserve"> </w:t>
      </w:r>
      <w:r w:rsidRPr="007E089F">
        <w:t>только с</w:t>
      </w:r>
      <w:r>
        <w:t xml:space="preserve"> </w:t>
      </w:r>
      <w:r w:rsidRPr="007E089F">
        <w:t>„физиологическими“ и</w:t>
      </w:r>
      <w:r>
        <w:t xml:space="preserve"> </w:t>
      </w:r>
      <w:r w:rsidRPr="007E089F">
        <w:t>морфологическими признаками, но и с поведенческими. А</w:t>
      </w:r>
      <w:r>
        <w:t xml:space="preserve"> </w:t>
      </w:r>
      <w:r w:rsidRPr="007E089F">
        <w:t>чем предопределяется поведение?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Генетика поведения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Тысячелетняя практика селекции свидетельствует, что многие поведенческие особенности детерминируются генами, а</w:t>
      </w:r>
      <w:r>
        <w:t xml:space="preserve"> </w:t>
      </w:r>
      <w:r w:rsidRPr="007E089F">
        <w:t>значит, подлежат отбору. В</w:t>
      </w:r>
      <w:r>
        <w:t xml:space="preserve"> </w:t>
      </w:r>
      <w:r w:rsidRPr="007E089F">
        <w:t>своих опытах исследователи в</w:t>
      </w:r>
      <w:r>
        <w:t xml:space="preserve"> </w:t>
      </w:r>
      <w:r w:rsidRPr="007E089F">
        <w:t>области генетики поведения направленно скрещивают собак, мышей, крыс, перепёлок и</w:t>
      </w:r>
      <w:r>
        <w:t xml:space="preserve"> </w:t>
      </w:r>
      <w:r w:rsidRPr="007E089F">
        <w:t>т.</w:t>
      </w:r>
      <w:r>
        <w:t xml:space="preserve"> </w:t>
      </w:r>
      <w:r w:rsidRPr="007E089F">
        <w:t>д., проводя искусственный отбор на</w:t>
      </w:r>
      <w:r>
        <w:t xml:space="preserve"> </w:t>
      </w:r>
      <w:r w:rsidRPr="007E089F">
        <w:t>повышение различных когнитивных (познавательных) способностей, на</w:t>
      </w:r>
      <w:r>
        <w:t xml:space="preserve"> </w:t>
      </w:r>
      <w:r w:rsidRPr="007E089F">
        <w:t>изменение степени эмоциональности (скажем, на</w:t>
      </w:r>
      <w:r>
        <w:t xml:space="preserve"> </w:t>
      </w:r>
      <w:r w:rsidRPr="007E089F">
        <w:t>устойчивость или</w:t>
      </w:r>
      <w:r>
        <w:t xml:space="preserve"> </w:t>
      </w:r>
      <w:r w:rsidRPr="007E089F">
        <w:t>подверженность страху), на</w:t>
      </w:r>
      <w:r>
        <w:t xml:space="preserve"> </w:t>
      </w:r>
      <w:r w:rsidRPr="007E089F">
        <w:t>изменение степени агрессивности. На</w:t>
      </w:r>
      <w:r>
        <w:t xml:space="preserve"> </w:t>
      </w:r>
      <w:r w:rsidRPr="007E089F">
        <w:t>каждом этапе скрещивают животных с</w:t>
      </w:r>
      <w:r>
        <w:t xml:space="preserve"> </w:t>
      </w:r>
      <w:r w:rsidRPr="007E089F">
        <w:t>экстремальными проявлениями каких-либо характеристик и</w:t>
      </w:r>
      <w:r>
        <w:t xml:space="preserve"> </w:t>
      </w:r>
      <w:r w:rsidRPr="007E089F">
        <w:t>через 10–20 поколений получают линии с</w:t>
      </w:r>
      <w:r>
        <w:t xml:space="preserve"> </w:t>
      </w:r>
      <w:r w:rsidRPr="007E089F">
        <w:t>резкой выраженностью этих характеристик [3].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При</w:t>
      </w:r>
      <w:r>
        <w:t xml:space="preserve"> </w:t>
      </w:r>
      <w:r w:rsidRPr="007E089F">
        <w:t>изучении поведения принципиальный вопрос</w:t>
      </w:r>
      <w:r>
        <w:t xml:space="preserve"> </w:t>
      </w:r>
      <w:r w:rsidRPr="007E089F">
        <w:t>— установить, чем именно вызваны различия: факторами окружающей среды или</w:t>
      </w:r>
      <w:r>
        <w:t xml:space="preserve"> </w:t>
      </w:r>
      <w:r w:rsidRPr="007E089F">
        <w:t>действием генов. Сравнительно новое направление генетики поведения</w:t>
      </w:r>
      <w:r>
        <w:t xml:space="preserve"> </w:t>
      </w:r>
      <w:r w:rsidRPr="007E089F">
        <w:t>— „генетика личности“ (genetics of personality) изучает влияние генов и</w:t>
      </w:r>
      <w:r>
        <w:t xml:space="preserve"> </w:t>
      </w:r>
      <w:r w:rsidRPr="007E089F">
        <w:t>окружающей среды на</w:t>
      </w:r>
      <w:r>
        <w:t xml:space="preserve"> </w:t>
      </w:r>
      <w:r w:rsidRPr="007E089F">
        <w:t>три основные группы поведенческих особенностей людей: на</w:t>
      </w:r>
      <w:r>
        <w:t xml:space="preserve"> </w:t>
      </w:r>
      <w:r w:rsidRPr="007E089F">
        <w:t>познавательные способности, на</w:t>
      </w:r>
      <w:r>
        <w:t xml:space="preserve"> </w:t>
      </w:r>
      <w:r w:rsidRPr="007E089F">
        <w:t>психологические черты и</w:t>
      </w:r>
      <w:r>
        <w:t xml:space="preserve"> </w:t>
      </w:r>
      <w:r w:rsidRPr="007E089F">
        <w:t>на</w:t>
      </w:r>
      <w:r>
        <w:t xml:space="preserve"> </w:t>
      </w:r>
      <w:r w:rsidRPr="007E089F">
        <w:t>психопатологию. Достоверно установлено, что преимущественно генами определяется множество психологических и</w:t>
      </w:r>
      <w:r>
        <w:t xml:space="preserve"> </w:t>
      </w:r>
      <w:r w:rsidRPr="007E089F">
        <w:t>интеллектуальных характеристик человека. Например, такие фундаментальные качества, как активность и</w:t>
      </w:r>
      <w:r>
        <w:t xml:space="preserve"> </w:t>
      </w:r>
      <w:r w:rsidRPr="007E089F">
        <w:t>пассивность, мнительность и</w:t>
      </w:r>
      <w:r>
        <w:t xml:space="preserve"> </w:t>
      </w:r>
      <w:r w:rsidRPr="007E089F">
        <w:t>тревожность, экстравертность и</w:t>
      </w:r>
      <w:r>
        <w:t xml:space="preserve"> </w:t>
      </w:r>
      <w:r w:rsidRPr="007E089F">
        <w:t>интровертность, самостоятельность и</w:t>
      </w:r>
      <w:r>
        <w:t xml:space="preserve"> </w:t>
      </w:r>
      <w:r w:rsidRPr="007E089F">
        <w:t>зависимость, альтруизм и</w:t>
      </w:r>
      <w:r>
        <w:t xml:space="preserve"> </w:t>
      </w:r>
      <w:r w:rsidRPr="007E089F">
        <w:t>эгоизм, интеллект, агрессивность или</w:t>
      </w:r>
      <w:r>
        <w:t xml:space="preserve"> </w:t>
      </w:r>
      <w:r w:rsidRPr="007E089F">
        <w:t>сексуальность.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</w:t>
      </w:r>
      <w:r>
        <w:t xml:space="preserve"> </w:t>
      </w:r>
      <w:r w:rsidRPr="007E089F">
        <w:t>одном из</w:t>
      </w:r>
      <w:r>
        <w:t xml:space="preserve"> </w:t>
      </w:r>
      <w:r w:rsidRPr="007E089F">
        <w:t>обзоров журнала „Science“, где рассматриваются основные положения генетики личностных характеристик, в</w:t>
      </w:r>
      <w:r>
        <w:t xml:space="preserve"> </w:t>
      </w:r>
      <w:r w:rsidRPr="007E089F">
        <w:t>значительной мере генетически детерминируемыми считаются и</w:t>
      </w:r>
      <w:r>
        <w:t xml:space="preserve"> </w:t>
      </w:r>
      <w:r w:rsidRPr="007E089F">
        <w:t>такие, казалось</w:t>
      </w:r>
      <w:r>
        <w:t xml:space="preserve"> </w:t>
      </w:r>
      <w:r w:rsidRPr="007E089F">
        <w:t>бы, социально обусловленные особенности человека, как отношение к</w:t>
      </w:r>
      <w:r>
        <w:t xml:space="preserve"> </w:t>
      </w:r>
      <w:r w:rsidRPr="007E089F">
        <w:t>смертной казни, политические (консерватизм, либерализм, радикализм) и</w:t>
      </w:r>
      <w:r>
        <w:t xml:space="preserve"> </w:t>
      </w:r>
      <w:r w:rsidRPr="007E089F">
        <w:t>музыкальные предпочтения (классическая, лёгкая или</w:t>
      </w:r>
      <w:r>
        <w:t xml:space="preserve"> </w:t>
      </w:r>
      <w:r w:rsidRPr="007E089F">
        <w:t>электронная музыка), патологическая азартность, алкоголизм, предпочтительный вид отпуска, маниакально-депрессивные психозы и</w:t>
      </w:r>
      <w:r>
        <w:t xml:space="preserve"> </w:t>
      </w:r>
      <w:r w:rsidRPr="007E089F">
        <w:t>шизофрения, криминальное поведение. Более того, в</w:t>
      </w:r>
      <w:r>
        <w:t xml:space="preserve"> </w:t>
      </w:r>
      <w:r w:rsidRPr="007E089F">
        <w:t>обзоре утверждается, что при</w:t>
      </w:r>
      <w:r>
        <w:t xml:space="preserve"> </w:t>
      </w:r>
      <w:r w:rsidRPr="007E089F">
        <w:t>исследовании развития поведенческих характеристик близнецов, начиная от</w:t>
      </w:r>
      <w:r>
        <w:t xml:space="preserve"> </w:t>
      </w:r>
      <w:r w:rsidRPr="007E089F">
        <w:t>их</w:t>
      </w:r>
      <w:r>
        <w:t xml:space="preserve"> </w:t>
      </w:r>
      <w:r w:rsidRPr="007E089F">
        <w:t>рождения и</w:t>
      </w:r>
      <w:r>
        <w:t xml:space="preserve"> </w:t>
      </w:r>
      <w:r w:rsidRPr="007E089F">
        <w:t>до</w:t>
      </w:r>
      <w:r>
        <w:t xml:space="preserve"> </w:t>
      </w:r>
      <w:r w:rsidRPr="007E089F">
        <w:t>15</w:t>
      </w:r>
      <w:r>
        <w:t xml:space="preserve"> </w:t>
      </w:r>
      <w:r w:rsidRPr="007E089F">
        <w:t>лет, оказалось, что „развитие поведения управляется генетической программой аналогично биологическому развитию“ [4].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Разумеется, это ни</w:t>
      </w:r>
      <w:r>
        <w:t xml:space="preserve"> </w:t>
      </w:r>
      <w:r w:rsidRPr="007E089F">
        <w:t>в</w:t>
      </w:r>
      <w:r>
        <w:t xml:space="preserve"> </w:t>
      </w:r>
      <w:r w:rsidRPr="007E089F">
        <w:t>коем случае не</w:t>
      </w:r>
      <w:r>
        <w:t xml:space="preserve"> </w:t>
      </w:r>
      <w:r w:rsidRPr="007E089F">
        <w:t>означает, что существует, скажем, ген „предпочтения органной музыки“ или</w:t>
      </w:r>
      <w:r>
        <w:t xml:space="preserve"> </w:t>
      </w:r>
      <w:r w:rsidRPr="007E089F">
        <w:t>ген „отпуска на</w:t>
      </w:r>
      <w:r>
        <w:t xml:space="preserve"> </w:t>
      </w:r>
      <w:r w:rsidRPr="007E089F">
        <w:t>Эвересте“. Подобные личностные характеристики в</w:t>
      </w:r>
      <w:r>
        <w:t xml:space="preserve"> </w:t>
      </w:r>
      <w:r w:rsidRPr="007E089F">
        <w:t>значительной степени предопределяются взаимодействием многих генов, формирующих целостный тип личности, в</w:t>
      </w:r>
      <w:r>
        <w:t xml:space="preserve"> </w:t>
      </w:r>
      <w:r w:rsidRPr="007E089F">
        <w:t>котором отдельные её</w:t>
      </w:r>
      <w:r>
        <w:t xml:space="preserve"> </w:t>
      </w:r>
      <w:r w:rsidRPr="007E089F">
        <w:t>черты, как правило, взаимно не</w:t>
      </w:r>
      <w:r>
        <w:t xml:space="preserve"> </w:t>
      </w:r>
      <w:r w:rsidRPr="007E089F">
        <w:t>противоречивы. Трудно представить, например, что интровертный консерватор, имеющий два высших образования и</w:t>
      </w:r>
      <w:r>
        <w:t xml:space="preserve"> </w:t>
      </w:r>
      <w:r w:rsidRPr="007E089F">
        <w:t>степень доктора наук по</w:t>
      </w:r>
      <w:r>
        <w:t xml:space="preserve"> </w:t>
      </w:r>
      <w:r w:rsidRPr="007E089F">
        <w:t>ранневизантийской поэтике, будет регулярно слушать „Фиалку Монмартра“ И.</w:t>
      </w:r>
      <w:r>
        <w:t xml:space="preserve"> </w:t>
      </w:r>
      <w:r w:rsidRPr="007E089F">
        <w:t>Кальмана, а</w:t>
      </w:r>
      <w:r>
        <w:t xml:space="preserve"> </w:t>
      </w:r>
      <w:r w:rsidRPr="007E089F">
        <w:t>экстравертный радикал, дважды исключённый из</w:t>
      </w:r>
      <w:r>
        <w:t xml:space="preserve"> </w:t>
      </w:r>
      <w:r w:rsidRPr="007E089F">
        <w:t>университета за</w:t>
      </w:r>
      <w:r>
        <w:t xml:space="preserve"> </w:t>
      </w:r>
      <w:r w:rsidRPr="007E089F">
        <w:t>участие в</w:t>
      </w:r>
      <w:r>
        <w:t xml:space="preserve"> </w:t>
      </w:r>
      <w:r w:rsidRPr="007E089F">
        <w:t>беспорядках, найдёт утешение в</w:t>
      </w:r>
      <w:r>
        <w:t xml:space="preserve"> </w:t>
      </w:r>
      <w:r w:rsidRPr="007E089F">
        <w:t>„Мифе о</w:t>
      </w:r>
      <w:r>
        <w:t xml:space="preserve"> </w:t>
      </w:r>
      <w:r w:rsidRPr="007E089F">
        <w:t>Сизифе“ А.</w:t>
      </w:r>
      <w:r>
        <w:t xml:space="preserve"> </w:t>
      </w:r>
      <w:r w:rsidRPr="007E089F">
        <w:t>Камю.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Показано, что одни генетические факторы приводят к</w:t>
      </w:r>
      <w:r>
        <w:t xml:space="preserve"> </w:t>
      </w:r>
      <w:r w:rsidRPr="007E089F">
        <w:t>количественно малым поведенческим или</w:t>
      </w:r>
      <w:r>
        <w:t xml:space="preserve"> </w:t>
      </w:r>
      <w:r w:rsidRPr="007E089F">
        <w:t>когнитивным различиям между людьми, тогда как другие</w:t>
      </w:r>
      <w:r>
        <w:t xml:space="preserve"> </w:t>
      </w:r>
      <w:r w:rsidRPr="007E089F">
        <w:t>— к</w:t>
      </w:r>
      <w:r>
        <w:t xml:space="preserve"> </w:t>
      </w:r>
      <w:r w:rsidRPr="007E089F">
        <w:t>весьма значительным. Влияние каких-то „поведенческих“ генов накладывается друг на</w:t>
      </w:r>
      <w:r>
        <w:t xml:space="preserve"> </w:t>
      </w:r>
      <w:r w:rsidRPr="007E089F">
        <w:t>друга, какие-то</w:t>
      </w:r>
      <w:r>
        <w:t xml:space="preserve"> </w:t>
      </w:r>
      <w:r w:rsidRPr="007E089F">
        <w:t>— действуют независимо. Вот один пример. Антропологи и</w:t>
      </w:r>
      <w:r>
        <w:t xml:space="preserve"> </w:t>
      </w:r>
      <w:r w:rsidRPr="007E089F">
        <w:t>историки, изучающие типы человеческих сообществ, классифицируют их</w:t>
      </w:r>
      <w:r>
        <w:t xml:space="preserve"> </w:t>
      </w:r>
      <w:r w:rsidRPr="007E089F">
        <w:t>по</w:t>
      </w:r>
      <w:r>
        <w:t xml:space="preserve"> </w:t>
      </w:r>
      <w:r w:rsidRPr="007E089F">
        <w:t>разным признакам, в</w:t>
      </w:r>
      <w:r>
        <w:t xml:space="preserve"> </w:t>
      </w:r>
      <w:r w:rsidRPr="007E089F">
        <w:t>частности по</w:t>
      </w:r>
      <w:r>
        <w:t xml:space="preserve"> </w:t>
      </w:r>
      <w:r w:rsidRPr="007E089F">
        <w:t>воинственности и</w:t>
      </w:r>
      <w:r>
        <w:t xml:space="preserve"> </w:t>
      </w:r>
      <w:r w:rsidRPr="007E089F">
        <w:t>миролюбию. „Архетипом“ миролюбивого общества считаются бушмены Канг (Kung Bushmen) Южной Африки, живущие охотой и</w:t>
      </w:r>
      <w:r>
        <w:t xml:space="preserve"> </w:t>
      </w:r>
      <w:r w:rsidRPr="007E089F">
        <w:t>собирательством, а</w:t>
      </w:r>
      <w:r>
        <w:t xml:space="preserve"> </w:t>
      </w:r>
      <w:r w:rsidRPr="007E089F">
        <w:t>также трудолюбивые фермеры Восточной Азии. Самые</w:t>
      </w:r>
      <w:r>
        <w:t xml:space="preserve"> </w:t>
      </w:r>
      <w:r w:rsidRPr="007E089F">
        <w:t>же воинственные</w:t>
      </w:r>
      <w:r>
        <w:t xml:space="preserve"> </w:t>
      </w:r>
      <w:r w:rsidRPr="007E089F">
        <w:t>— индейцы Южной Америки, в</w:t>
      </w:r>
      <w:r>
        <w:t xml:space="preserve"> </w:t>
      </w:r>
      <w:r w:rsidRPr="007E089F">
        <w:t>частности племя Яномамо (Yanomamo), члены которого регулярно облачаются в</w:t>
      </w:r>
      <w:r>
        <w:t xml:space="preserve"> </w:t>
      </w:r>
      <w:r w:rsidRPr="007E089F">
        <w:t>воинские наряды, наносят на</w:t>
      </w:r>
      <w:r>
        <w:t xml:space="preserve"> </w:t>
      </w:r>
      <w:r w:rsidRPr="007E089F">
        <w:t>лицо боевую раскраску и</w:t>
      </w:r>
      <w:r>
        <w:t xml:space="preserve"> </w:t>
      </w:r>
      <w:r w:rsidRPr="007E089F">
        <w:t>встают на</w:t>
      </w:r>
      <w:r>
        <w:t xml:space="preserve"> </w:t>
      </w:r>
      <w:r w:rsidRPr="007E089F">
        <w:t>тропу войны. Такая разница в</w:t>
      </w:r>
      <w:r>
        <w:t xml:space="preserve"> </w:t>
      </w:r>
      <w:r w:rsidRPr="007E089F">
        <w:t>поведении, как недавно выяснилось, вызвана тем, что в</w:t>
      </w:r>
      <w:r>
        <w:t xml:space="preserve"> </w:t>
      </w:r>
      <w:r w:rsidRPr="007E089F">
        <w:t>гене, кодирующем так называемый рецептор нейротрансмиттера допамина (DRD4), у</w:t>
      </w:r>
      <w:r>
        <w:t xml:space="preserve"> </w:t>
      </w:r>
      <w:r w:rsidRPr="007E089F">
        <w:t>индейцев есть особая мутация</w:t>
      </w:r>
      <w:r>
        <w:t xml:space="preserve"> </w:t>
      </w:r>
      <w:r w:rsidRPr="007E089F">
        <w:t>7R, которая делает их</w:t>
      </w:r>
      <w:r>
        <w:t xml:space="preserve"> </w:t>
      </w:r>
      <w:r w:rsidRPr="007E089F">
        <w:t>весьма энергичными, возбудимыми, импульсивными и</w:t>
      </w:r>
      <w:r>
        <w:t xml:space="preserve"> </w:t>
      </w:r>
      <w:r w:rsidRPr="007E089F">
        <w:t>несговорчивыми. У</w:t>
      </w:r>
      <w:r>
        <w:t xml:space="preserve"> </w:t>
      </w:r>
      <w:r w:rsidRPr="007E089F">
        <w:t>бушменов и восточно-азиатских фермеров такой мутации нет [5].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Другие типы мутаций в</w:t>
      </w:r>
      <w:r>
        <w:t xml:space="preserve"> </w:t>
      </w:r>
      <w:r w:rsidRPr="007E089F">
        <w:t>этом гене</w:t>
      </w:r>
      <w:r>
        <w:t xml:space="preserve"> </w:t>
      </w:r>
      <w:r w:rsidRPr="007E089F">
        <w:t>— объект пристального изучения молекулярной психиатрии. Они приводят к</w:t>
      </w:r>
      <w:r>
        <w:t xml:space="preserve"> </w:t>
      </w:r>
      <w:r w:rsidRPr="007E089F">
        <w:t>гиперактивности, повышенной конфликтности, к</w:t>
      </w:r>
      <w:r>
        <w:t xml:space="preserve"> </w:t>
      </w:r>
      <w:r w:rsidRPr="007E089F">
        <w:t>постоянному поиску „острых“ ощущений. Не</w:t>
      </w:r>
      <w:r>
        <w:t xml:space="preserve"> </w:t>
      </w:r>
      <w:r w:rsidRPr="007E089F">
        <w:t>исключено, что в</w:t>
      </w:r>
      <w:r>
        <w:t xml:space="preserve"> </w:t>
      </w:r>
      <w:r w:rsidRPr="007E089F">
        <w:t>ближайшем будущем будут найдены молекулярные особенности других генов, приводящие к</w:t>
      </w:r>
      <w:r>
        <w:t xml:space="preserve"> </w:t>
      </w:r>
      <w:r w:rsidRPr="007E089F">
        <w:t>ярким поведенческим межэтническим различиям.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Заметим, что пока, на</w:t>
      </w:r>
      <w:r>
        <w:t xml:space="preserve"> </w:t>
      </w:r>
      <w:r w:rsidRPr="007E089F">
        <w:t>нынешнем уровне развития геномики, можно говорить о</w:t>
      </w:r>
      <w:r>
        <w:t xml:space="preserve"> </w:t>
      </w:r>
      <w:r w:rsidRPr="007E089F">
        <w:t>генетической наследуемости поведенческого признака как о</w:t>
      </w:r>
      <w:r>
        <w:t xml:space="preserve"> </w:t>
      </w:r>
      <w:r w:rsidRPr="007E089F">
        <w:t>статистической характеристике какого-то свойства популяции, а</w:t>
      </w:r>
      <w:r>
        <w:t xml:space="preserve"> </w:t>
      </w:r>
      <w:r w:rsidRPr="007E089F">
        <w:t>не</w:t>
      </w:r>
      <w:r>
        <w:t xml:space="preserve"> </w:t>
      </w:r>
      <w:r w:rsidRPr="007E089F">
        <w:t>отдельного человека [6]. Однако в</w:t>
      </w:r>
      <w:r>
        <w:t xml:space="preserve"> </w:t>
      </w:r>
      <w:r w:rsidRPr="007E089F">
        <w:t>самом ближайшем будущем, по</w:t>
      </w:r>
      <w:r>
        <w:t xml:space="preserve"> </w:t>
      </w:r>
      <w:r w:rsidRPr="007E089F">
        <w:t>мере локализации и</w:t>
      </w:r>
      <w:r>
        <w:t xml:space="preserve"> </w:t>
      </w:r>
      <w:r w:rsidRPr="007E089F">
        <w:t>изучения генов, ответственных за</w:t>
      </w:r>
      <w:r>
        <w:t xml:space="preserve"> </w:t>
      </w:r>
      <w:r w:rsidRPr="007E089F">
        <w:t>особенности интеллектуальных и</w:t>
      </w:r>
      <w:r>
        <w:t xml:space="preserve"> </w:t>
      </w:r>
      <w:r w:rsidRPr="007E089F">
        <w:t>поведенческих характеристик человека, с</w:t>
      </w:r>
      <w:r>
        <w:t xml:space="preserve"> </w:t>
      </w:r>
      <w:r w:rsidRPr="007E089F">
        <w:t>помощью методов молекулярной диагностики ДНК, по-видимому, станет возможным с</w:t>
      </w:r>
      <w:r>
        <w:t xml:space="preserve"> </w:t>
      </w:r>
      <w:r w:rsidRPr="007E089F">
        <w:t>большой вероятностью определять и</w:t>
      </w:r>
      <w:r>
        <w:t xml:space="preserve"> </w:t>
      </w:r>
      <w:r w:rsidRPr="007E089F">
        <w:t>количественно оценивать генетические компоненты этих характеристик и</w:t>
      </w:r>
      <w:r>
        <w:t xml:space="preserve"> </w:t>
      </w:r>
      <w:r w:rsidRPr="007E089F">
        <w:t>у</w:t>
      </w:r>
      <w:r>
        <w:t xml:space="preserve"> </w:t>
      </w:r>
      <w:r w:rsidRPr="007E089F">
        <w:t>конкретных индивидов. Разумеется, проведение такой дигностики на</w:t>
      </w:r>
      <w:r>
        <w:t xml:space="preserve"> </w:t>
      </w:r>
      <w:r w:rsidRPr="007E089F">
        <w:t>практике и</w:t>
      </w:r>
      <w:r>
        <w:t xml:space="preserve"> </w:t>
      </w:r>
      <w:r w:rsidRPr="007E089F">
        <w:t>регулирование доступа к</w:t>
      </w:r>
      <w:r>
        <w:t xml:space="preserve"> </w:t>
      </w:r>
      <w:r w:rsidRPr="007E089F">
        <w:t>её</w:t>
      </w:r>
      <w:r>
        <w:t xml:space="preserve"> </w:t>
      </w:r>
      <w:r w:rsidRPr="007E089F">
        <w:t>результатам ставит много весьма сложных этических и</w:t>
      </w:r>
      <w:r>
        <w:t xml:space="preserve"> </w:t>
      </w:r>
      <w:r w:rsidRPr="007E089F">
        <w:t>правовых проблем [7].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Итак, гены, образно говоря,</w:t>
      </w:r>
      <w:r>
        <w:t xml:space="preserve"> </w:t>
      </w:r>
      <w:r w:rsidRPr="007E089F">
        <w:t>— это уже отснятое изображение на</w:t>
      </w:r>
      <w:r>
        <w:t xml:space="preserve"> </w:t>
      </w:r>
      <w:r w:rsidRPr="007E089F">
        <w:t>фотоплёнке, а</w:t>
      </w:r>
      <w:r>
        <w:t xml:space="preserve"> </w:t>
      </w:r>
      <w:r w:rsidRPr="007E089F">
        <w:t>среда</w:t>
      </w:r>
      <w:r>
        <w:t xml:space="preserve"> </w:t>
      </w:r>
      <w:r w:rsidRPr="007E089F">
        <w:t>— качество проявителя и</w:t>
      </w:r>
      <w:r>
        <w:t xml:space="preserve"> </w:t>
      </w:r>
      <w:r w:rsidRPr="007E089F">
        <w:t>условия проявления. Меняя проявитель и</w:t>
      </w:r>
      <w:r>
        <w:t xml:space="preserve"> </w:t>
      </w:r>
      <w:r w:rsidRPr="007E089F">
        <w:t>условия проявления, можно изображение улучшить или</w:t>
      </w:r>
      <w:r>
        <w:t xml:space="preserve"> </w:t>
      </w:r>
      <w:r w:rsidRPr="007E089F">
        <w:t>ухудшить, но</w:t>
      </w:r>
      <w:r>
        <w:t xml:space="preserve"> </w:t>
      </w:r>
      <w:r w:rsidRPr="007E089F">
        <w:t>не</w:t>
      </w:r>
      <w:r>
        <w:t xml:space="preserve"> </w:t>
      </w:r>
      <w:r w:rsidRPr="007E089F">
        <w:t>изменить.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Когнитивные и интеллектуальные способности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Достоверность методов количественного определения когнитивных способностей, коэффициента интеллектуальности</w:t>
      </w:r>
      <w:r>
        <w:t xml:space="preserve"> </w:t>
      </w:r>
      <w:r w:rsidRPr="007E089F">
        <w:t>IQ и</w:t>
      </w:r>
      <w:r>
        <w:t xml:space="preserve"> </w:t>
      </w:r>
      <w:r w:rsidRPr="007E089F">
        <w:t>других психологических особенностей вызывает много споров [8]. Часто, например, говорится, что такие методы, разработанные в</w:t>
      </w:r>
      <w:r>
        <w:t xml:space="preserve"> </w:t>
      </w:r>
      <w:r w:rsidRPr="007E089F">
        <w:t>США или</w:t>
      </w:r>
      <w:r>
        <w:t xml:space="preserve"> </w:t>
      </w:r>
      <w:r w:rsidRPr="007E089F">
        <w:t>в</w:t>
      </w:r>
      <w:r>
        <w:t xml:space="preserve"> </w:t>
      </w:r>
      <w:r w:rsidRPr="007E089F">
        <w:t>Европе, основаны на</w:t>
      </w:r>
      <w:r>
        <w:t xml:space="preserve"> </w:t>
      </w:r>
      <w:r w:rsidRPr="007E089F">
        <w:t>культурных и</w:t>
      </w:r>
      <w:r>
        <w:t xml:space="preserve"> </w:t>
      </w:r>
      <w:r w:rsidRPr="007E089F">
        <w:t>экономических реалиях этих стран и</w:t>
      </w:r>
      <w:r>
        <w:t xml:space="preserve"> </w:t>
      </w:r>
      <w:r w:rsidRPr="007E089F">
        <w:t>вряд</w:t>
      </w:r>
      <w:r>
        <w:t xml:space="preserve"> </w:t>
      </w:r>
      <w:r w:rsidRPr="007E089F">
        <w:t>ли применимы в</w:t>
      </w:r>
      <w:r>
        <w:t xml:space="preserve"> </w:t>
      </w:r>
      <w:r w:rsidRPr="007E089F">
        <w:t>других регионах земного шара. Весьма серьёзна также проблема адекватности выборки: как отбирать людей для</w:t>
      </w:r>
      <w:r>
        <w:t xml:space="preserve"> </w:t>
      </w:r>
      <w:r w:rsidRPr="007E089F">
        <w:t>изучения и</w:t>
      </w:r>
      <w:r>
        <w:t xml:space="preserve"> </w:t>
      </w:r>
      <w:r w:rsidRPr="007E089F">
        <w:t>сравнения? Случайно, по</w:t>
      </w:r>
      <w:r>
        <w:t xml:space="preserve"> </w:t>
      </w:r>
      <w:r w:rsidRPr="007E089F">
        <w:t>возрасту или</w:t>
      </w:r>
      <w:r>
        <w:t xml:space="preserve"> </w:t>
      </w:r>
      <w:r w:rsidRPr="007E089F">
        <w:t>по</w:t>
      </w:r>
      <w:r>
        <w:t xml:space="preserve"> </w:t>
      </w:r>
      <w:r w:rsidRPr="007E089F">
        <w:t>годовому доходу? Но,</w:t>
      </w:r>
      <w:r>
        <w:t xml:space="preserve"> </w:t>
      </w:r>
      <w:r w:rsidRPr="007E089F">
        <w:t>несмотря на</w:t>
      </w:r>
      <w:r>
        <w:t xml:space="preserve"> </w:t>
      </w:r>
      <w:r w:rsidRPr="007E089F">
        <w:t>трудности, количественные методы тестирования генетической детерминированности интеллекта и</w:t>
      </w:r>
      <w:r>
        <w:t xml:space="preserve"> </w:t>
      </w:r>
      <w:r w:rsidRPr="007E089F">
        <w:t>психологических характеристик широко признаны, постоянно улучшаются, а</w:t>
      </w:r>
      <w:r>
        <w:t xml:space="preserve"> </w:t>
      </w:r>
      <w:r w:rsidRPr="007E089F">
        <w:t>приёмы их</w:t>
      </w:r>
      <w:r>
        <w:t xml:space="preserve"> </w:t>
      </w:r>
      <w:r w:rsidRPr="007E089F">
        <w:t>статистической обработки совершенствуются.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Подчеркну, что данные о</w:t>
      </w:r>
      <w:r>
        <w:t xml:space="preserve"> </w:t>
      </w:r>
      <w:r w:rsidRPr="007E089F">
        <w:t>генетическом наследовании когнитивных и</w:t>
      </w:r>
      <w:r>
        <w:t xml:space="preserve"> </w:t>
      </w:r>
      <w:r w:rsidRPr="007E089F">
        <w:t>поведенческих характеристик, приведённые в</w:t>
      </w:r>
      <w:r>
        <w:t xml:space="preserve"> </w:t>
      </w:r>
      <w:r w:rsidRPr="007E089F">
        <w:t>статье, были получены именно в</w:t>
      </w:r>
      <w:r>
        <w:t xml:space="preserve"> </w:t>
      </w:r>
      <w:r w:rsidRPr="007E089F">
        <w:t>США и</w:t>
      </w:r>
      <w:r>
        <w:t xml:space="preserve"> </w:t>
      </w:r>
      <w:r w:rsidRPr="007E089F">
        <w:t>Западной Европе, притом на</w:t>
      </w:r>
      <w:r>
        <w:t xml:space="preserve"> </w:t>
      </w:r>
      <w:r w:rsidRPr="007E089F">
        <w:t>определённых слоях населения. Они признаны мировым научным сообществом, но</w:t>
      </w:r>
      <w:r>
        <w:t xml:space="preserve"> </w:t>
      </w:r>
      <w:r w:rsidRPr="007E089F">
        <w:t>относиться к</w:t>
      </w:r>
      <w:r>
        <w:t xml:space="preserve"> </w:t>
      </w:r>
      <w:r w:rsidRPr="007E089F">
        <w:t>ним следует хотя и</w:t>
      </w:r>
      <w:r>
        <w:t xml:space="preserve"> </w:t>
      </w:r>
      <w:r w:rsidRPr="007E089F">
        <w:t>с</w:t>
      </w:r>
      <w:r>
        <w:t xml:space="preserve"> </w:t>
      </w:r>
      <w:r w:rsidRPr="007E089F">
        <w:t>должным вниманием, но</w:t>
      </w:r>
      <w:r>
        <w:t xml:space="preserve"> </w:t>
      </w:r>
      <w:r w:rsidRPr="007E089F">
        <w:t>без чрезмерных обобщений.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Главный среди методов определения факторов, от</w:t>
      </w:r>
      <w:r>
        <w:t xml:space="preserve"> </w:t>
      </w:r>
      <w:r w:rsidRPr="007E089F">
        <w:t>которых зависят когнитивные и</w:t>
      </w:r>
      <w:r>
        <w:t xml:space="preserve"> </w:t>
      </w:r>
      <w:r w:rsidRPr="007E089F">
        <w:t>поведенческие характеристики личности</w:t>
      </w:r>
      <w:r>
        <w:t xml:space="preserve"> </w:t>
      </w:r>
      <w:r w:rsidRPr="007E089F">
        <w:t>— исследование близнецов. Наиболее информативны случаи, когда монозиготные (генетически идентичные, произошедшие из</w:t>
      </w:r>
      <w:r>
        <w:t xml:space="preserve"> </w:t>
      </w:r>
      <w:r w:rsidRPr="007E089F">
        <w:t>одной оплодотворённой яйцеклетки) или</w:t>
      </w:r>
      <w:r>
        <w:t xml:space="preserve"> </w:t>
      </w:r>
      <w:r w:rsidRPr="007E089F">
        <w:t>дизиготные (идентичные только наполовину, произошедшие из</w:t>
      </w:r>
      <w:r>
        <w:t xml:space="preserve"> </w:t>
      </w:r>
      <w:r w:rsidRPr="007E089F">
        <w:t>разных яйцеклеток) близнецы по каким-то причинам были разлучены и</w:t>
      </w:r>
      <w:r>
        <w:t xml:space="preserve"> </w:t>
      </w:r>
      <w:r w:rsidRPr="007E089F">
        <w:t>воспитывались в</w:t>
      </w:r>
      <w:r>
        <w:t xml:space="preserve"> </w:t>
      </w:r>
      <w:r w:rsidRPr="007E089F">
        <w:t>разных семьях, в</w:t>
      </w:r>
      <w:r>
        <w:t xml:space="preserve"> </w:t>
      </w:r>
      <w:r w:rsidRPr="007E089F">
        <w:t>разной среде. Статистически достоверно показано, что монозиготные близнецы интеллектуально и</w:t>
      </w:r>
      <w:r>
        <w:t xml:space="preserve"> </w:t>
      </w:r>
      <w:r w:rsidRPr="007E089F">
        <w:t>психологически похожи друг на</w:t>
      </w:r>
      <w:r>
        <w:t xml:space="preserve"> </w:t>
      </w:r>
      <w:r w:rsidRPr="007E089F">
        <w:t>друга по</w:t>
      </w:r>
      <w:r>
        <w:t xml:space="preserve"> </w:t>
      </w:r>
      <w:r w:rsidRPr="007E089F">
        <w:t>всем параметрам независимо от</w:t>
      </w:r>
      <w:r>
        <w:t xml:space="preserve"> </w:t>
      </w:r>
      <w:r w:rsidRPr="007E089F">
        <w:t>того, росли они вместе или</w:t>
      </w:r>
      <w:r>
        <w:t xml:space="preserve"> </w:t>
      </w:r>
      <w:r w:rsidRPr="007E089F">
        <w:t>порознь. Более того, по</w:t>
      </w:r>
      <w:r>
        <w:t xml:space="preserve"> </w:t>
      </w:r>
      <w:r w:rsidRPr="007E089F">
        <w:t>психологическим и</w:t>
      </w:r>
      <w:r>
        <w:t xml:space="preserve"> </w:t>
      </w:r>
      <w:r w:rsidRPr="007E089F">
        <w:t>когнитивным характеристикам они похожи на</w:t>
      </w:r>
      <w:r>
        <w:t xml:space="preserve"> </w:t>
      </w:r>
      <w:r w:rsidRPr="007E089F">
        <w:t>биологических родителей, а</w:t>
      </w:r>
      <w:r>
        <w:t xml:space="preserve"> </w:t>
      </w:r>
      <w:r w:rsidRPr="007E089F">
        <w:t>не</w:t>
      </w:r>
      <w:r>
        <w:t xml:space="preserve"> </w:t>
      </w:r>
      <w:r w:rsidRPr="007E089F">
        <w:t>на</w:t>
      </w:r>
      <w:r>
        <w:t xml:space="preserve"> </w:t>
      </w:r>
      <w:r w:rsidRPr="007E089F">
        <w:t>приёмных.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Когнитивные способности</w:t>
      </w:r>
      <w:r>
        <w:t xml:space="preserve"> </w:t>
      </w:r>
      <w:r w:rsidRPr="007E089F">
        <w:t>— одно из</w:t>
      </w:r>
      <w:r>
        <w:t xml:space="preserve"> </w:t>
      </w:r>
      <w:r w:rsidRPr="007E089F">
        <w:t>ключевых свойств, отличающих человека от</w:t>
      </w:r>
      <w:r>
        <w:t xml:space="preserve"> </w:t>
      </w:r>
      <w:r w:rsidRPr="007E089F">
        <w:t>животных. Именно эти способности человека предопределяют его обучаемость и</w:t>
      </w:r>
      <w:r>
        <w:t xml:space="preserve"> </w:t>
      </w:r>
      <w:r w:rsidRPr="007E089F">
        <w:t>память. „Имеется ошеломляющая очевидность значительного генетического влияния на</w:t>
      </w:r>
      <w:r>
        <w:t xml:space="preserve"> </w:t>
      </w:r>
      <w:r w:rsidRPr="007E089F">
        <w:t>различия между когнитивными особенностями разных, особенно взрослых индивидов“ [9].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По-видимому, практически все количественные характеристики когнитивных процессов в</w:t>
      </w:r>
      <w:r>
        <w:t xml:space="preserve"> </w:t>
      </w:r>
      <w:r w:rsidRPr="007E089F">
        <w:t>той или</w:t>
      </w:r>
      <w:r>
        <w:t xml:space="preserve"> </w:t>
      </w:r>
      <w:r w:rsidRPr="007E089F">
        <w:t>иной степени коррелируют с</w:t>
      </w:r>
      <w:r>
        <w:t xml:space="preserve"> </w:t>
      </w:r>
      <w:r w:rsidRPr="007E089F">
        <w:t>генетической наследуемостью. Многочисленные исследования подтверждают, что и</w:t>
      </w:r>
      <w:r>
        <w:t xml:space="preserve"> </w:t>
      </w:r>
      <w:r w:rsidRPr="007E089F">
        <w:t>значения</w:t>
      </w:r>
      <w:r>
        <w:t xml:space="preserve"> </w:t>
      </w:r>
      <w:r w:rsidRPr="007E089F">
        <w:t>IQ во</w:t>
      </w:r>
      <w:r>
        <w:t xml:space="preserve"> </w:t>
      </w:r>
      <w:r w:rsidRPr="007E089F">
        <w:t>многом определяются генами, причём многими генами</w:t>
      </w:r>
      <w:r>
        <w:t xml:space="preserve"> </w:t>
      </w:r>
      <w:r w:rsidRPr="007E089F">
        <w:t>— по</w:t>
      </w:r>
      <w:r>
        <w:t xml:space="preserve"> </w:t>
      </w:r>
      <w:r w:rsidRPr="007E089F">
        <w:t>разным оценкам их</w:t>
      </w:r>
      <w:r>
        <w:t xml:space="preserve"> </w:t>
      </w:r>
      <w:r w:rsidRPr="007E089F">
        <w:t>более 100 [10].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Локализация и</w:t>
      </w:r>
      <w:r>
        <w:t xml:space="preserve"> </w:t>
      </w:r>
      <w:r w:rsidRPr="007E089F">
        <w:t>идентификация генов, определяющих межличностные различия в</w:t>
      </w:r>
      <w:r>
        <w:t xml:space="preserve"> </w:t>
      </w:r>
      <w:r w:rsidRPr="007E089F">
        <w:t>когнитивных способностях, начаты совсем недавно. Но</w:t>
      </w:r>
      <w:r>
        <w:t xml:space="preserve"> </w:t>
      </w:r>
      <w:r w:rsidRPr="007E089F">
        <w:t>уже показано, что положительная взаимосвязь между уровнем интеллекта и</w:t>
      </w:r>
      <w:r>
        <w:t xml:space="preserve"> </w:t>
      </w:r>
      <w:r w:rsidRPr="007E089F">
        <w:t>скоростью обработки информации обусловлена одним или</w:t>
      </w:r>
      <w:r>
        <w:t xml:space="preserve"> </w:t>
      </w:r>
      <w:r w:rsidRPr="007E089F">
        <w:t>несколькими генами, приблизительное положение которых в</w:t>
      </w:r>
      <w:r>
        <w:t xml:space="preserve"> </w:t>
      </w:r>
      <w:r w:rsidRPr="007E089F">
        <w:t>хромосомах установлено [11]. Три группы генов, принимающих участие в</w:t>
      </w:r>
      <w:r>
        <w:t xml:space="preserve"> </w:t>
      </w:r>
      <w:r w:rsidRPr="007E089F">
        <w:t>кодировании когнитивных способностей, в</w:t>
      </w:r>
      <w:r>
        <w:t xml:space="preserve"> </w:t>
      </w:r>
      <w:r w:rsidRPr="007E089F">
        <w:t>частности, расположены в хромосоме 4 [12].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X-хромосомы и гены интеллектуальности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Указания на</w:t>
      </w:r>
      <w:r>
        <w:t xml:space="preserve"> </w:t>
      </w:r>
      <w:r w:rsidRPr="007E089F">
        <w:t>то,</w:t>
      </w:r>
      <w:r>
        <w:t xml:space="preserve"> </w:t>
      </w:r>
      <w:r w:rsidRPr="007E089F">
        <w:t>что многие гены интеллектуальности сосредоточены преимущественно в</w:t>
      </w:r>
      <w:r>
        <w:t xml:space="preserve"> </w:t>
      </w:r>
      <w:r w:rsidRPr="007E089F">
        <w:t>половой X-хромосоме, появились достаточно</w:t>
      </w:r>
      <w:r>
        <w:t xml:space="preserve"> </w:t>
      </w:r>
      <w:r w:rsidRPr="007E089F">
        <w:t>давно.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Во-первых, было обнаружено, что величины</w:t>
      </w:r>
      <w:r>
        <w:t xml:space="preserve"> </w:t>
      </w:r>
      <w:r w:rsidRPr="007E089F">
        <w:t>IQ у</w:t>
      </w:r>
      <w:r>
        <w:t xml:space="preserve"> </w:t>
      </w:r>
      <w:r w:rsidRPr="007E089F">
        <w:t>мужчин лежат в</w:t>
      </w:r>
      <w:r>
        <w:t xml:space="preserve"> </w:t>
      </w:r>
      <w:r w:rsidRPr="007E089F">
        <w:t>гораздо более широком диапазоне, чем у</w:t>
      </w:r>
      <w:r>
        <w:t xml:space="preserve"> </w:t>
      </w:r>
      <w:r w:rsidRPr="007E089F">
        <w:t>женщин, захватывая области как низких, так и</w:t>
      </w:r>
      <w:r>
        <w:t xml:space="preserve"> </w:t>
      </w:r>
      <w:r w:rsidRPr="007E089F">
        <w:t>высоких значений интеллектуальности. У</w:t>
      </w:r>
      <w:r>
        <w:t xml:space="preserve"> </w:t>
      </w:r>
      <w:r w:rsidRPr="007E089F">
        <w:t>женщин спектр значений коэффициента более узкий и</w:t>
      </w:r>
      <w:r>
        <w:t xml:space="preserve"> </w:t>
      </w:r>
      <w:r w:rsidRPr="007E089F">
        <w:t>близок к</w:t>
      </w:r>
      <w:r>
        <w:t xml:space="preserve"> </w:t>
      </w:r>
      <w:r w:rsidRPr="007E089F">
        <w:t>средним значениям в</w:t>
      </w:r>
      <w:r>
        <w:t xml:space="preserve"> </w:t>
      </w:r>
      <w:r w:rsidRPr="007E089F">
        <w:t>популяции.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Во-вторых, как уже давно выяснили медицинские генетики, гены, приводящие к</w:t>
      </w:r>
      <w:r>
        <w:t xml:space="preserve"> </w:t>
      </w:r>
      <w:r w:rsidRPr="007E089F">
        <w:t>психическим заболеваниям, чаще передаются детям от</w:t>
      </w:r>
      <w:r>
        <w:t xml:space="preserve"> </w:t>
      </w:r>
      <w:r w:rsidRPr="007E089F">
        <w:t>матери, чем от</w:t>
      </w:r>
      <w:r>
        <w:t xml:space="preserve"> </w:t>
      </w:r>
      <w:r w:rsidRPr="007E089F">
        <w:t>отца, хотя у</w:t>
      </w:r>
      <w:r>
        <w:t xml:space="preserve"> </w:t>
      </w:r>
      <w:r w:rsidRPr="007E089F">
        <w:t>самих матерей эти психические заболевания иногда не</w:t>
      </w:r>
      <w:r>
        <w:t xml:space="preserve"> </w:t>
      </w:r>
      <w:r w:rsidRPr="007E089F">
        <w:t>проявляются.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В-третьих, у</w:t>
      </w:r>
      <w:r>
        <w:t xml:space="preserve"> </w:t>
      </w:r>
      <w:r w:rsidRPr="007E089F">
        <w:t>мужчин психические заболевания встречаются на</w:t>
      </w:r>
      <w:r>
        <w:t xml:space="preserve"> </w:t>
      </w:r>
      <w:r w:rsidRPr="007E089F">
        <w:t>30%</w:t>
      </w:r>
      <w:r>
        <w:t xml:space="preserve"> </w:t>
      </w:r>
      <w:r w:rsidRPr="007E089F">
        <w:t>чаще, чем у</w:t>
      </w:r>
      <w:r>
        <w:t xml:space="preserve"> </w:t>
      </w:r>
      <w:r w:rsidRPr="007E089F">
        <w:t>женщин.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Причина этих различий в</w:t>
      </w:r>
      <w:r>
        <w:t xml:space="preserve"> </w:t>
      </w:r>
      <w:r w:rsidRPr="007E089F">
        <w:t>том, что геном женщин содержит две одинаковые половые хромосомы (XX), а</w:t>
      </w:r>
      <w:r>
        <w:t xml:space="preserve"> </w:t>
      </w:r>
      <w:r w:rsidRPr="007E089F">
        <w:t>геном мужчин две разные: одну женскую X-хромосому и</w:t>
      </w:r>
      <w:r>
        <w:t xml:space="preserve"> </w:t>
      </w:r>
      <w:r w:rsidRPr="007E089F">
        <w:t>вторую, собственно и</w:t>
      </w:r>
      <w:r>
        <w:t xml:space="preserve"> </w:t>
      </w:r>
      <w:r w:rsidRPr="007E089F">
        <w:t>определяющую пол мужскую Y-хромосому. Таким образом, женщины диплоидны по</w:t>
      </w:r>
      <w:r>
        <w:t xml:space="preserve"> </w:t>
      </w:r>
      <w:r w:rsidRPr="007E089F">
        <w:t>всем хромосомам, а</w:t>
      </w:r>
      <w:r>
        <w:t xml:space="preserve"> </w:t>
      </w:r>
      <w:r w:rsidRPr="007E089F">
        <w:t>мужчины</w:t>
      </w:r>
      <w:r>
        <w:t xml:space="preserve"> </w:t>
      </w:r>
      <w:r w:rsidRPr="007E089F">
        <w:t>— по</w:t>
      </w:r>
      <w:r>
        <w:t xml:space="preserve"> </w:t>
      </w:r>
      <w:r w:rsidRPr="007E089F">
        <w:t>всем, кроме половых, т.</w:t>
      </w:r>
      <w:r>
        <w:t xml:space="preserve"> </w:t>
      </w:r>
      <w:r w:rsidRPr="007E089F">
        <w:t>е. генетическая информация, кодируемая Х-хромосомами, у</w:t>
      </w:r>
      <w:r>
        <w:t xml:space="preserve"> </w:t>
      </w:r>
      <w:r w:rsidRPr="007E089F">
        <w:t>женщин дублирована, а</w:t>
      </w:r>
      <w:r>
        <w:t xml:space="preserve"> </w:t>
      </w:r>
      <w:r w:rsidRPr="007E089F">
        <w:t>у</w:t>
      </w:r>
      <w:r>
        <w:t xml:space="preserve"> </w:t>
      </w:r>
      <w:r w:rsidRPr="007E089F">
        <w:t>мужчин нет. Но</w:t>
      </w:r>
      <w:r>
        <w:t xml:space="preserve"> </w:t>
      </w:r>
      <w:r w:rsidRPr="007E089F">
        <w:t>и</w:t>
      </w:r>
      <w:r>
        <w:t xml:space="preserve"> </w:t>
      </w:r>
      <w:r w:rsidRPr="007E089F">
        <w:t>у</w:t>
      </w:r>
      <w:r>
        <w:t xml:space="preserve"> </w:t>
      </w:r>
      <w:r w:rsidRPr="007E089F">
        <w:t>тех, и</w:t>
      </w:r>
      <w:r>
        <w:t xml:space="preserve"> </w:t>
      </w:r>
      <w:r w:rsidRPr="007E089F">
        <w:t>у</w:t>
      </w:r>
      <w:r>
        <w:t xml:space="preserve"> </w:t>
      </w:r>
      <w:r w:rsidRPr="007E089F">
        <w:t>других в</w:t>
      </w:r>
      <w:r>
        <w:t xml:space="preserve"> </w:t>
      </w:r>
      <w:r w:rsidRPr="007E089F">
        <w:t>течение жизни функционирует только одна Х-хромосома, так как на</w:t>
      </w:r>
      <w:r>
        <w:t xml:space="preserve"> </w:t>
      </w:r>
      <w:r w:rsidRPr="007E089F">
        <w:t>ранних стадиях эмбрионального развития женского организма вторая инактивируется. Какая именно</w:t>
      </w:r>
      <w:r>
        <w:t xml:space="preserve"> </w:t>
      </w:r>
      <w:r w:rsidRPr="007E089F">
        <w:t>— решает случай. Поэтому если в</w:t>
      </w:r>
      <w:r>
        <w:t xml:space="preserve"> </w:t>
      </w:r>
      <w:r w:rsidRPr="007E089F">
        <w:t>одной из</w:t>
      </w:r>
      <w:r>
        <w:t xml:space="preserve"> </w:t>
      </w:r>
      <w:r w:rsidRPr="007E089F">
        <w:t>двух женских половых хромосом имеются какие-либо мутации (неважно, полезны они или вредны), то</w:t>
      </w:r>
      <w:r>
        <w:t xml:space="preserve"> </w:t>
      </w:r>
      <w:r w:rsidRPr="007E089F">
        <w:t>вероятность их</w:t>
      </w:r>
      <w:r>
        <w:t xml:space="preserve"> </w:t>
      </w:r>
      <w:r w:rsidRPr="007E089F">
        <w:t>проявления</w:t>
      </w:r>
      <w:r>
        <w:t xml:space="preserve"> </w:t>
      </w:r>
      <w:r w:rsidRPr="007E089F">
        <w:t>50%. У</w:t>
      </w:r>
      <w:r>
        <w:t xml:space="preserve"> </w:t>
      </w:r>
      <w:r w:rsidRPr="007E089F">
        <w:t>мужчин</w:t>
      </w:r>
      <w:r>
        <w:t xml:space="preserve"> </w:t>
      </w:r>
      <w:r w:rsidRPr="007E089F">
        <w:t>же, в</w:t>
      </w:r>
      <w:r>
        <w:t xml:space="preserve"> </w:t>
      </w:r>
      <w:r w:rsidRPr="007E089F">
        <w:t>их</w:t>
      </w:r>
      <w:r>
        <w:t xml:space="preserve"> </w:t>
      </w:r>
      <w:r w:rsidRPr="007E089F">
        <w:t>единственной Х-хромосоме, такая вероятность равна</w:t>
      </w:r>
      <w:r>
        <w:t xml:space="preserve"> </w:t>
      </w:r>
      <w:r w:rsidRPr="007E089F">
        <w:t>100%. И</w:t>
      </w:r>
      <w:r>
        <w:t xml:space="preserve"> </w:t>
      </w:r>
      <w:r w:rsidRPr="007E089F">
        <w:t>хотя у</w:t>
      </w:r>
      <w:r>
        <w:t xml:space="preserve"> </w:t>
      </w:r>
      <w:r w:rsidRPr="007E089F">
        <w:t>женщин одна из</w:t>
      </w:r>
      <w:r>
        <w:t xml:space="preserve"> </w:t>
      </w:r>
      <w:r w:rsidRPr="007E089F">
        <w:t>половых хромосом не</w:t>
      </w:r>
      <w:r>
        <w:t xml:space="preserve"> </w:t>
      </w:r>
      <w:r w:rsidRPr="007E089F">
        <w:t>активна, тем не</w:t>
      </w:r>
      <w:r>
        <w:t xml:space="preserve"> </w:t>
      </w:r>
      <w:r w:rsidRPr="007E089F">
        <w:t>менее, детям она передаётся и</w:t>
      </w:r>
      <w:r>
        <w:t xml:space="preserve"> </w:t>
      </w:r>
      <w:r w:rsidRPr="007E089F">
        <w:t>активной стать</w:t>
      </w:r>
      <w:r>
        <w:t xml:space="preserve"> </w:t>
      </w:r>
      <w:r w:rsidRPr="007E089F">
        <w:t>может.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</w:t>
      </w:r>
      <w:r>
        <w:t xml:space="preserve"> </w:t>
      </w:r>
      <w:r w:rsidRPr="007E089F">
        <w:t>последнее время получены и</w:t>
      </w:r>
      <w:r>
        <w:t xml:space="preserve"> </w:t>
      </w:r>
      <w:r w:rsidRPr="007E089F">
        <w:t>„вещественные“ доказательства: многие мутации, приводящие к</w:t>
      </w:r>
      <w:r>
        <w:t xml:space="preserve"> </w:t>
      </w:r>
      <w:r w:rsidRPr="007E089F">
        <w:t>психическим заболеваниям, локализованы именно в X-хромосомах. Более того, генов, мутации в</w:t>
      </w:r>
      <w:r>
        <w:t xml:space="preserve"> </w:t>
      </w:r>
      <w:r w:rsidRPr="007E089F">
        <w:t>которых приводят к</w:t>
      </w:r>
      <w:r>
        <w:t xml:space="preserve"> </w:t>
      </w:r>
      <w:r w:rsidRPr="007E089F">
        <w:t>ментальным нарушениям, в</w:t>
      </w:r>
      <w:r>
        <w:t xml:space="preserve"> </w:t>
      </w:r>
      <w:r w:rsidRPr="007E089F">
        <w:t>этих хромосомах в</w:t>
      </w:r>
      <w:r>
        <w:t xml:space="preserve"> </w:t>
      </w:r>
      <w:r w:rsidRPr="007E089F">
        <w:t>2,35</w:t>
      </w:r>
      <w:r>
        <w:t xml:space="preserve"> </w:t>
      </w:r>
      <w:r w:rsidRPr="007E089F">
        <w:t>раза больше, чем во</w:t>
      </w:r>
      <w:r>
        <w:t xml:space="preserve"> </w:t>
      </w:r>
      <w:r w:rsidRPr="007E089F">
        <w:t>всех остальных неполовых хромосомах. По</w:t>
      </w:r>
      <w:r>
        <w:t xml:space="preserve"> </w:t>
      </w:r>
      <w:r w:rsidRPr="007E089F">
        <w:t>расчётам, шансы нести гены „высокой интеллектуальности“ у</w:t>
      </w:r>
      <w:r>
        <w:t xml:space="preserve"> </w:t>
      </w:r>
      <w:r w:rsidRPr="007E089F">
        <w:t>мужчин на</w:t>
      </w:r>
      <w:r>
        <w:t xml:space="preserve"> </w:t>
      </w:r>
      <w:r w:rsidRPr="007E089F">
        <w:t>несколько порядков выше, чем у</w:t>
      </w:r>
      <w:r>
        <w:t xml:space="preserve"> </w:t>
      </w:r>
      <w:r w:rsidRPr="007E089F">
        <w:t>женщин, и</w:t>
      </w:r>
      <w:r>
        <w:t xml:space="preserve"> </w:t>
      </w:r>
      <w:r w:rsidRPr="007E089F">
        <w:t>проявляются такие гены гораздо чаще, так как X-хромосома у</w:t>
      </w:r>
      <w:r>
        <w:t xml:space="preserve"> </w:t>
      </w:r>
      <w:r w:rsidRPr="007E089F">
        <w:t>них одна. Отсюда такой широкий спектр</w:t>
      </w:r>
      <w:r>
        <w:t xml:space="preserve"> </w:t>
      </w:r>
      <w:r w:rsidRPr="007E089F">
        <w:t>IQ, доходящий до</w:t>
      </w:r>
      <w:r>
        <w:t xml:space="preserve"> </w:t>
      </w:r>
      <w:r w:rsidRPr="007E089F">
        <w:t>самых крайних значений. Получается, что Природа для</w:t>
      </w:r>
      <w:r>
        <w:t xml:space="preserve"> </w:t>
      </w:r>
      <w:r w:rsidRPr="007E089F">
        <w:t>повышения надёжности продублировала у</w:t>
      </w:r>
      <w:r>
        <w:t xml:space="preserve"> </w:t>
      </w:r>
      <w:r w:rsidRPr="007E089F">
        <w:t>человека все гены, кроме множества мужских генов, ответственных за</w:t>
      </w:r>
      <w:r>
        <w:t xml:space="preserve"> </w:t>
      </w:r>
      <w:r w:rsidRPr="007E089F">
        <w:t>интеллект. Мутации в</w:t>
      </w:r>
      <w:r>
        <w:t xml:space="preserve"> </w:t>
      </w:r>
      <w:r w:rsidRPr="007E089F">
        <w:t>этих генах реализуются быстро, что, возможно, и</w:t>
      </w:r>
      <w:r>
        <w:t xml:space="preserve"> </w:t>
      </w:r>
      <w:r w:rsidRPr="007E089F">
        <w:t>привело в</w:t>
      </w:r>
      <w:r>
        <w:t xml:space="preserve"> </w:t>
      </w:r>
      <w:r w:rsidRPr="007E089F">
        <w:t>процессе эволюции к</w:t>
      </w:r>
      <w:r>
        <w:t xml:space="preserve"> </w:t>
      </w:r>
      <w:r w:rsidRPr="007E089F">
        <w:t>ускоренному развитию интеллекта у</w:t>
      </w:r>
      <w:r>
        <w:t xml:space="preserve"> </w:t>
      </w:r>
      <w:r w:rsidRPr="007E089F">
        <w:t>вида Homo sapiens [13].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Существенно, что в X-хромосомах рядом с</w:t>
      </w:r>
      <w:r>
        <w:t xml:space="preserve"> </w:t>
      </w:r>
      <w:r w:rsidRPr="007E089F">
        <w:t>генами интеллектуальности расположены гены, ответственные за</w:t>
      </w:r>
      <w:r>
        <w:t xml:space="preserve"> </w:t>
      </w:r>
      <w:r w:rsidRPr="007E089F">
        <w:t>важные репродуктивные функции и,</w:t>
      </w:r>
      <w:r>
        <w:t xml:space="preserve"> </w:t>
      </w:r>
      <w:r w:rsidRPr="007E089F">
        <w:t>как недавно показано, нарушения в</w:t>
      </w:r>
      <w:r>
        <w:t xml:space="preserve"> </w:t>
      </w:r>
      <w:r w:rsidRPr="007E089F">
        <w:t>первых изменяют функции вторых [14]. Действительно, среди людей с</w:t>
      </w:r>
      <w:r>
        <w:t xml:space="preserve"> </w:t>
      </w:r>
      <w:r w:rsidRPr="007E089F">
        <w:t>низким</w:t>
      </w:r>
      <w:r>
        <w:t xml:space="preserve"> </w:t>
      </w:r>
      <w:r w:rsidRPr="007E089F">
        <w:t>IQ (ниже 70 единиц) более 30%</w:t>
      </w:r>
      <w:r>
        <w:t xml:space="preserve"> </w:t>
      </w:r>
      <w:r w:rsidRPr="007E089F">
        <w:t>не</w:t>
      </w:r>
      <w:r>
        <w:t xml:space="preserve"> </w:t>
      </w:r>
      <w:r w:rsidRPr="007E089F">
        <w:t>оставляют потомства, с</w:t>
      </w:r>
      <w:r>
        <w:t xml:space="preserve"> </w:t>
      </w:r>
      <w:r w:rsidRPr="007E089F">
        <w:t>IQ от</w:t>
      </w:r>
      <w:r>
        <w:t xml:space="preserve"> </w:t>
      </w:r>
      <w:r w:rsidRPr="007E089F">
        <w:t>101 до</w:t>
      </w:r>
      <w:r>
        <w:t xml:space="preserve"> </w:t>
      </w:r>
      <w:r w:rsidRPr="007E089F">
        <w:t>110 бездетны</w:t>
      </w:r>
      <w:r>
        <w:t xml:space="preserve"> </w:t>
      </w:r>
      <w:r w:rsidRPr="007E089F">
        <w:t>10%, а</w:t>
      </w:r>
      <w:r>
        <w:t xml:space="preserve"> </w:t>
      </w:r>
      <w:r w:rsidRPr="007E089F">
        <w:t>среди тех, у</w:t>
      </w:r>
      <w:r>
        <w:t xml:space="preserve"> </w:t>
      </w:r>
      <w:r w:rsidRPr="007E089F">
        <w:t>когоIQ</w:t>
      </w:r>
      <w:r>
        <w:t xml:space="preserve"> </w:t>
      </w:r>
      <w:r w:rsidRPr="007E089F">
        <w:t>выше</w:t>
      </w:r>
      <w:r>
        <w:t xml:space="preserve"> </w:t>
      </w:r>
      <w:r w:rsidRPr="007E089F">
        <w:t>131, лишь 3–4% не</w:t>
      </w:r>
      <w:r>
        <w:t xml:space="preserve"> </w:t>
      </w:r>
      <w:r w:rsidRPr="007E089F">
        <w:t>имеют детей [15]. Эволюционная роль такого устройства половых X-хромосом очевидна.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Речевые, лингвистические и грамматические способности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Интеллект, как известно, теснейшим образом связан с</w:t>
      </w:r>
      <w:r>
        <w:t xml:space="preserve"> </w:t>
      </w:r>
      <w:r w:rsidRPr="007E089F">
        <w:t>языком. Ген, мутации в</w:t>
      </w:r>
      <w:r>
        <w:t xml:space="preserve"> </w:t>
      </w:r>
      <w:r w:rsidRPr="007E089F">
        <w:t>котором приводят к</w:t>
      </w:r>
      <w:r>
        <w:t xml:space="preserve"> </w:t>
      </w:r>
      <w:r w:rsidRPr="007E089F">
        <w:t>речевым нарушениям, был локализован в</w:t>
      </w:r>
      <w:r>
        <w:t xml:space="preserve"> </w:t>
      </w:r>
      <w:r w:rsidRPr="007E089F">
        <w:t>хромосоме</w:t>
      </w:r>
      <w:r>
        <w:t xml:space="preserve"> </w:t>
      </w:r>
      <w:r w:rsidRPr="007E089F">
        <w:t>7q31, выделен, клонирован, проанализирован и</w:t>
      </w:r>
      <w:r>
        <w:t xml:space="preserve"> </w:t>
      </w:r>
      <w:r w:rsidRPr="007E089F">
        <w:t>назван</w:t>
      </w:r>
      <w:r>
        <w:t xml:space="preserve"> </w:t>
      </w:r>
      <w:r w:rsidRPr="007E089F">
        <w:t>FOXP2. Интересно, что мутация этого гена приводит не</w:t>
      </w:r>
      <w:r>
        <w:t xml:space="preserve"> </w:t>
      </w:r>
      <w:r w:rsidRPr="007E089F">
        <w:t>только к</w:t>
      </w:r>
      <w:r>
        <w:t xml:space="preserve"> </w:t>
      </w:r>
      <w:r w:rsidRPr="007E089F">
        <w:t>нарушениям артикуляции, но</w:t>
      </w:r>
      <w:r>
        <w:t xml:space="preserve"> </w:t>
      </w:r>
      <w:r w:rsidRPr="007E089F">
        <w:t>и</w:t>
      </w:r>
      <w:r>
        <w:t xml:space="preserve"> </w:t>
      </w:r>
      <w:r w:rsidRPr="007E089F">
        <w:t>к</w:t>
      </w:r>
      <w:r>
        <w:t xml:space="preserve"> </w:t>
      </w:r>
      <w:r w:rsidRPr="007E089F">
        <w:t>ухудшению лингвистических и</w:t>
      </w:r>
      <w:r>
        <w:t xml:space="preserve"> </w:t>
      </w:r>
      <w:r w:rsidRPr="007E089F">
        <w:t>грамматических способностей.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Для</w:t>
      </w:r>
      <w:r>
        <w:t xml:space="preserve"> </w:t>
      </w:r>
      <w:r w:rsidRPr="007E089F">
        <w:t>изучения эволюции FOXP2 его информационную структуру сравнивали с</w:t>
      </w:r>
      <w:r>
        <w:t xml:space="preserve"> </w:t>
      </w:r>
      <w:r w:rsidRPr="007E089F">
        <w:t>аналогичными генами у</w:t>
      </w:r>
      <w:r>
        <w:t xml:space="preserve"> </w:t>
      </w:r>
      <w:r w:rsidRPr="007E089F">
        <w:t>мыши, макаки-резус, орангутана, гориллы и</w:t>
      </w:r>
      <w:r>
        <w:t xml:space="preserve"> </w:t>
      </w:r>
      <w:r w:rsidRPr="007E089F">
        <w:t>шимпанзе. Показано, что современная форма этого гена возникла около 200</w:t>
      </w:r>
      <w:r>
        <w:t xml:space="preserve"> </w:t>
      </w:r>
      <w:r w:rsidRPr="007E089F">
        <w:t>000</w:t>
      </w:r>
      <w:r>
        <w:t xml:space="preserve"> </w:t>
      </w:r>
      <w:r w:rsidRPr="007E089F">
        <w:t>лет назад. Это согласуется с</w:t>
      </w:r>
      <w:r>
        <w:t xml:space="preserve"> </w:t>
      </w:r>
      <w:r w:rsidRPr="007E089F">
        <w:t>палеонтологическими данными о</w:t>
      </w:r>
      <w:r>
        <w:t xml:space="preserve"> </w:t>
      </w:r>
      <w:r w:rsidRPr="007E089F">
        <w:t>времени возникновения человека с</w:t>
      </w:r>
      <w:r>
        <w:t xml:space="preserve"> </w:t>
      </w:r>
      <w:r w:rsidRPr="007E089F">
        <w:t>современными анатомическими характеристиками. Подтверждается также точка зрения, согласно которой человеческие популяции быстро распространились по</w:t>
      </w:r>
      <w:r>
        <w:t xml:space="preserve"> </w:t>
      </w:r>
      <w:r w:rsidRPr="007E089F">
        <w:t>планете благодаря эффективным речевым способностям, появившимся у</w:t>
      </w:r>
      <w:r>
        <w:t xml:space="preserve"> </w:t>
      </w:r>
      <w:r w:rsidRPr="007E089F">
        <w:t>человека в</w:t>
      </w:r>
      <w:r>
        <w:t xml:space="preserve"> </w:t>
      </w:r>
      <w:r w:rsidRPr="007E089F">
        <w:t>результате полезных мутаций в</w:t>
      </w:r>
      <w:r>
        <w:t xml:space="preserve"> </w:t>
      </w:r>
      <w:r w:rsidRPr="007E089F">
        <w:t>гене FOXP2 [16].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Нет сомнения, что результаты работ по</w:t>
      </w:r>
      <w:r>
        <w:t xml:space="preserve"> </w:t>
      </w:r>
      <w:r w:rsidRPr="007E089F">
        <w:t>выделению, клонированию и</w:t>
      </w:r>
      <w:r>
        <w:t xml:space="preserve"> </w:t>
      </w:r>
      <w:r w:rsidRPr="007E089F">
        <w:t>анализу механизмов действия всего комплекса генов, ответственных за</w:t>
      </w:r>
      <w:r>
        <w:t xml:space="preserve"> </w:t>
      </w:r>
      <w:r w:rsidRPr="007E089F">
        <w:t>интеллектуальные и</w:t>
      </w:r>
      <w:r>
        <w:t xml:space="preserve"> </w:t>
      </w:r>
      <w:r w:rsidRPr="007E089F">
        <w:t>лингвистические способности, появятся в</w:t>
      </w:r>
      <w:r>
        <w:t xml:space="preserve"> </w:t>
      </w:r>
      <w:r w:rsidRPr="007E089F">
        <w:t>самое ближайшее</w:t>
      </w:r>
      <w:r>
        <w:t xml:space="preserve"> </w:t>
      </w:r>
      <w:r w:rsidRPr="007E089F">
        <w:t>время.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Генетика психических расстройств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Эта область генетики поведения человека наиболее разработана. Рассмотрим, весьма кратко, некоторые последние данные.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Аутизм. Обнаружено около 15</w:t>
      </w:r>
      <w:r>
        <w:t xml:space="preserve"> </w:t>
      </w:r>
      <w:r w:rsidRPr="007E089F">
        <w:t>генов, мутации которых приводят к</w:t>
      </w:r>
      <w:r>
        <w:t xml:space="preserve"> </w:t>
      </w:r>
      <w:r w:rsidRPr="007E089F">
        <w:t>аутизму. Начато клонирование этих генов [17]. Обсуждаются пока ещё неподтверждённые данные о</w:t>
      </w:r>
      <w:r>
        <w:t xml:space="preserve"> </w:t>
      </w:r>
      <w:r w:rsidRPr="007E089F">
        <w:t>том, что гены аутизма участвуют также в</w:t>
      </w:r>
      <w:r>
        <w:t xml:space="preserve"> </w:t>
      </w:r>
      <w:r w:rsidRPr="007E089F">
        <w:t>детерминировании лингвистических способностей [18].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Алкоголизм. Близнецовый метод подтверждает давно замеченную закономерность</w:t>
      </w:r>
      <w:r>
        <w:t xml:space="preserve"> </w:t>
      </w:r>
      <w:r w:rsidRPr="007E089F">
        <w:t>— склонность к</w:t>
      </w:r>
      <w:r>
        <w:t xml:space="preserve"> </w:t>
      </w:r>
      <w:r w:rsidRPr="007E089F">
        <w:t>алкоголизму в</w:t>
      </w:r>
      <w:r>
        <w:t xml:space="preserve"> </w:t>
      </w:r>
      <w:r w:rsidRPr="007E089F">
        <w:t>значительной степени предопределена генетически [19].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Патологическая азартность. Замечено, что у</w:t>
      </w:r>
      <w:r>
        <w:t xml:space="preserve"> </w:t>
      </w:r>
      <w:r w:rsidRPr="007E089F">
        <w:t>лиц с</w:t>
      </w:r>
      <w:r>
        <w:t xml:space="preserve"> </w:t>
      </w:r>
      <w:r w:rsidRPr="007E089F">
        <w:t>таким отклонением по</w:t>
      </w:r>
      <w:r>
        <w:t xml:space="preserve"> </w:t>
      </w:r>
      <w:r w:rsidRPr="007E089F">
        <w:t>мере игры или</w:t>
      </w:r>
      <w:r>
        <w:t xml:space="preserve"> </w:t>
      </w:r>
      <w:r w:rsidRPr="007E089F">
        <w:t>другой подобной деятельности азартность неконтролируемо возрастает. В</w:t>
      </w:r>
      <w:r>
        <w:t xml:space="preserve"> </w:t>
      </w:r>
      <w:r w:rsidRPr="007E089F">
        <w:t>США, как показали популяционно-генетические исследования, около 5%</w:t>
      </w:r>
      <w:r>
        <w:t xml:space="preserve"> </w:t>
      </w:r>
      <w:r w:rsidRPr="007E089F">
        <w:t>населения в</w:t>
      </w:r>
      <w:r>
        <w:t xml:space="preserve"> </w:t>
      </w:r>
      <w:r w:rsidRPr="007E089F">
        <w:t>той или</w:t>
      </w:r>
      <w:r>
        <w:t xml:space="preserve"> </w:t>
      </w:r>
      <w:r w:rsidRPr="007E089F">
        <w:t>иной степени подвержены патологической азартности. При</w:t>
      </w:r>
      <w:r>
        <w:t xml:space="preserve"> </w:t>
      </w:r>
      <w:r w:rsidRPr="007E089F">
        <w:t>изучении 3359</w:t>
      </w:r>
      <w:r>
        <w:t xml:space="preserve"> </w:t>
      </w:r>
      <w:r w:rsidRPr="007E089F">
        <w:t>пар близнецов выяснилось, что в</w:t>
      </w:r>
      <w:r>
        <w:t xml:space="preserve"> </w:t>
      </w:r>
      <w:r w:rsidRPr="007E089F">
        <w:t>возникновении этого нарушения также весьма существенную роль играют генетические факторы. Причём высокий уровень патологической азартности сопровождается алкоголизмом и</w:t>
      </w:r>
      <w:r>
        <w:t xml:space="preserve"> </w:t>
      </w:r>
      <w:r w:rsidRPr="007E089F">
        <w:t>нарушениями личности, приводящими к</w:t>
      </w:r>
      <w:r>
        <w:t xml:space="preserve"> </w:t>
      </w:r>
      <w:r w:rsidRPr="007E089F">
        <w:t>антиобщественному поведению [20].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Недавно установлено, что патологическая азартность вызывается мутациями нескольких уже известных и</w:t>
      </w:r>
      <w:r>
        <w:t xml:space="preserve"> </w:t>
      </w:r>
      <w:r w:rsidRPr="007E089F">
        <w:t>локализованных генов, ответственных за</w:t>
      </w:r>
      <w:r>
        <w:t xml:space="preserve"> </w:t>
      </w:r>
      <w:r w:rsidRPr="007E089F">
        <w:t>метаболизм нейротрансмиттеров</w:t>
      </w:r>
      <w:r>
        <w:t xml:space="preserve"> </w:t>
      </w:r>
      <w:r w:rsidRPr="007E089F">
        <w:t>— соединений, участвующих в</w:t>
      </w:r>
      <w:r>
        <w:t xml:space="preserve"> </w:t>
      </w:r>
      <w:r w:rsidRPr="007E089F">
        <w:t>передаче нервных сигналов. Мутации в</w:t>
      </w:r>
      <w:r>
        <w:t xml:space="preserve"> </w:t>
      </w:r>
      <w:r w:rsidRPr="007E089F">
        <w:t>таких генах действуют аддитивно: чем больше повреждений, тем выше степень патологической азартности [21].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Агрессивность. Эта особенность поведения, как выяснилось, также в</w:t>
      </w:r>
      <w:r>
        <w:t xml:space="preserve"> </w:t>
      </w:r>
      <w:r w:rsidRPr="007E089F">
        <w:t>большой степени определяется мутациями в</w:t>
      </w:r>
      <w:r>
        <w:t xml:space="preserve"> </w:t>
      </w:r>
      <w:r w:rsidRPr="007E089F">
        <w:t>генах, принимающих участие в</w:t>
      </w:r>
      <w:r>
        <w:t xml:space="preserve"> </w:t>
      </w:r>
      <w:r w:rsidRPr="007E089F">
        <w:t>метаболизме нейротрансмиттеров, в</w:t>
      </w:r>
      <w:r>
        <w:t xml:space="preserve"> </w:t>
      </w:r>
      <w:r w:rsidRPr="007E089F">
        <w:t>частности серотонина [22].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Криминальное поведение. О</w:t>
      </w:r>
      <w:r>
        <w:t xml:space="preserve"> </w:t>
      </w:r>
      <w:r w:rsidRPr="007E089F">
        <w:t>генетической предрасположенности к</w:t>
      </w:r>
      <w:r>
        <w:t xml:space="preserve"> </w:t>
      </w:r>
      <w:r w:rsidRPr="007E089F">
        <w:t>совершению уголовных преступлений известно довольно давно [23]. А</w:t>
      </w:r>
      <w:r>
        <w:t xml:space="preserve"> </w:t>
      </w:r>
      <w:r w:rsidRPr="007E089F">
        <w:t>недавно при</w:t>
      </w:r>
      <w:r>
        <w:t xml:space="preserve"> </w:t>
      </w:r>
      <w:r w:rsidRPr="007E089F">
        <w:t>детальном изучении 3226</w:t>
      </w:r>
      <w:r>
        <w:t xml:space="preserve"> </w:t>
      </w:r>
      <w:r w:rsidRPr="007E089F">
        <w:t>мужских близнецовых пар было установлено, что генетические факторы действительно могут приводить к</w:t>
      </w:r>
      <w:r>
        <w:t xml:space="preserve"> </w:t>
      </w:r>
      <w:r w:rsidRPr="007E089F">
        <w:t>криминальному поведению (и многократным арестам), но,</w:t>
      </w:r>
      <w:r>
        <w:t xml:space="preserve"> </w:t>
      </w:r>
      <w:r w:rsidRPr="007E089F">
        <w:t>как правило, людей старше 15</w:t>
      </w:r>
      <w:r>
        <w:t xml:space="preserve"> </w:t>
      </w:r>
      <w:r w:rsidRPr="007E089F">
        <w:t>лет. До</w:t>
      </w:r>
      <w:r>
        <w:t xml:space="preserve"> </w:t>
      </w:r>
      <w:r w:rsidRPr="007E089F">
        <w:t>этого возраста отклоняющееся поведение детей в</w:t>
      </w:r>
      <w:r>
        <w:t xml:space="preserve"> </w:t>
      </w:r>
      <w:r w:rsidRPr="007E089F">
        <w:t>значительной степени связано с</w:t>
      </w:r>
      <w:r>
        <w:t xml:space="preserve"> </w:t>
      </w:r>
      <w:r w:rsidRPr="007E089F">
        <w:t>неблагоприятными факторами среды, а не с генами [24].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</w:t>
      </w:r>
      <w:r>
        <w:t xml:space="preserve"> </w:t>
      </w:r>
      <w:r w:rsidRPr="007E089F">
        <w:t>помощью исследования близнецов обнаружено также, что уголовные преступления связаны с</w:t>
      </w:r>
      <w:r>
        <w:t xml:space="preserve"> </w:t>
      </w:r>
      <w:r w:rsidRPr="007E089F">
        <w:t>психиатрическими нарушениями. Доля шизофреников, совершавших преступления (48,6%), более чем в</w:t>
      </w:r>
      <w:r>
        <w:t xml:space="preserve"> </w:t>
      </w:r>
      <w:r w:rsidRPr="007E089F">
        <w:t>два раза превышает долю уголовников (19,4%) среди лиц с</w:t>
      </w:r>
      <w:r>
        <w:t xml:space="preserve"> </w:t>
      </w:r>
      <w:r w:rsidRPr="007E089F">
        <w:t>аффективным психозом, причём шизофреники совершают более жестокие преступления [25].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Шизофрения. Методы диагностики шизофрении во</w:t>
      </w:r>
      <w:r>
        <w:t xml:space="preserve"> </w:t>
      </w:r>
      <w:r w:rsidRPr="007E089F">
        <w:t>многом различаются, тем не</w:t>
      </w:r>
      <w:r>
        <w:t xml:space="preserve"> </w:t>
      </w:r>
      <w:r w:rsidRPr="007E089F">
        <w:t>менее, сегодня считается, что риск заболеть в</w:t>
      </w:r>
      <w:r>
        <w:t xml:space="preserve"> </w:t>
      </w:r>
      <w:r w:rsidRPr="007E089F">
        <w:t>течение жизни шизофренией имеет около 1%</w:t>
      </w:r>
      <w:r>
        <w:t xml:space="preserve"> </w:t>
      </w:r>
      <w:r w:rsidRPr="007E089F">
        <w:t>популяции. Для</w:t>
      </w:r>
      <w:r>
        <w:t xml:space="preserve"> </w:t>
      </w:r>
      <w:r w:rsidRPr="007E089F">
        <w:t>братьев и</w:t>
      </w:r>
      <w:r>
        <w:t xml:space="preserve"> </w:t>
      </w:r>
      <w:r w:rsidRPr="007E089F">
        <w:t>сестёр шизофреников риск в</w:t>
      </w:r>
      <w:r>
        <w:t xml:space="preserve"> </w:t>
      </w:r>
      <w:r w:rsidRPr="007E089F">
        <w:t>10</w:t>
      </w:r>
      <w:r>
        <w:t xml:space="preserve"> </w:t>
      </w:r>
      <w:r w:rsidRPr="007E089F">
        <w:t>раз выше, для</w:t>
      </w:r>
      <w:r>
        <w:t xml:space="preserve"> </w:t>
      </w:r>
      <w:r w:rsidRPr="007E089F">
        <w:t>детей вероятность заболеть</w:t>
      </w:r>
      <w:r>
        <w:t xml:space="preserve"> </w:t>
      </w:r>
      <w:r w:rsidRPr="007E089F">
        <w:t>13%, а</w:t>
      </w:r>
      <w:r>
        <w:t xml:space="preserve"> </w:t>
      </w:r>
      <w:r w:rsidRPr="007E089F">
        <w:t>для двоюродных или</w:t>
      </w:r>
      <w:r>
        <w:t xml:space="preserve"> </w:t>
      </w:r>
      <w:r w:rsidRPr="007E089F">
        <w:t>троюродных родственников 3% и 2% соответственно. В</w:t>
      </w:r>
      <w:r>
        <w:t xml:space="preserve"> </w:t>
      </w:r>
      <w:r w:rsidRPr="007E089F">
        <w:t>1995</w:t>
      </w:r>
      <w:r>
        <w:t xml:space="preserve"> </w:t>
      </w:r>
      <w:r w:rsidRPr="007E089F">
        <w:t>году впервые, после серии неудач, нескольким группам исследователей удалось локализовать в</w:t>
      </w:r>
      <w:r>
        <w:t xml:space="preserve"> </w:t>
      </w:r>
      <w:r w:rsidRPr="007E089F">
        <w:t>хромосомах гены, изменение которых приводит к</w:t>
      </w:r>
      <w:r>
        <w:t xml:space="preserve"> </w:t>
      </w:r>
      <w:r w:rsidRPr="007E089F">
        <w:t>шизофрении. Эти гены расположены в</w:t>
      </w:r>
      <w:r>
        <w:t xml:space="preserve"> </w:t>
      </w:r>
      <w:r w:rsidRPr="007E089F">
        <w:t>коротком плече хромосомы</w:t>
      </w:r>
      <w:r>
        <w:t xml:space="preserve"> </w:t>
      </w:r>
      <w:r w:rsidRPr="007E089F">
        <w:t>6. Позже подобные гены были найдены и</w:t>
      </w:r>
      <w:r>
        <w:t xml:space="preserve"> </w:t>
      </w:r>
      <w:r w:rsidRPr="007E089F">
        <w:t>в</w:t>
      </w:r>
      <w:r>
        <w:t xml:space="preserve"> </w:t>
      </w:r>
      <w:r w:rsidRPr="007E089F">
        <w:t>других хромосомах. С</w:t>
      </w:r>
      <w:r>
        <w:t xml:space="preserve"> </w:t>
      </w:r>
      <w:r w:rsidRPr="007E089F">
        <w:t>шизофренией, возможно, связаны и</w:t>
      </w:r>
      <w:r>
        <w:t xml:space="preserve"> </w:t>
      </w:r>
      <w:r w:rsidRPr="007E089F">
        <w:t>те</w:t>
      </w:r>
      <w:r>
        <w:t xml:space="preserve"> </w:t>
      </w:r>
      <w:r w:rsidRPr="007E089F">
        <w:t>расположенные в X-хромосомах гены, которые ответственны за</w:t>
      </w:r>
      <w:r>
        <w:t xml:space="preserve"> </w:t>
      </w:r>
      <w:r w:rsidRPr="007E089F">
        <w:t>развитие когнитивных способностей [26].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Локализация одной из</w:t>
      </w:r>
      <w:r>
        <w:t xml:space="preserve"> </w:t>
      </w:r>
      <w:r w:rsidRPr="007E089F">
        <w:t>мутаций, приводящих к</w:t>
      </w:r>
      <w:r>
        <w:t xml:space="preserve"> </w:t>
      </w:r>
      <w:r w:rsidRPr="007E089F">
        <w:t>шизофрении и,</w:t>
      </w:r>
      <w:r>
        <w:t xml:space="preserve"> </w:t>
      </w:r>
      <w:r w:rsidRPr="007E089F">
        <w:t>вероятно, к</w:t>
      </w:r>
      <w:r>
        <w:t xml:space="preserve"> </w:t>
      </w:r>
      <w:r w:rsidRPr="007E089F">
        <w:t>другим психическим расстройствам, в</w:t>
      </w:r>
      <w:r>
        <w:t xml:space="preserve"> </w:t>
      </w:r>
      <w:r w:rsidRPr="007E089F">
        <w:t>хромосоме</w:t>
      </w:r>
      <w:r>
        <w:t xml:space="preserve"> </w:t>
      </w:r>
      <w:r w:rsidRPr="007E089F">
        <w:t>1, позволила в</w:t>
      </w:r>
      <w:r>
        <w:t xml:space="preserve"> </w:t>
      </w:r>
      <w:r w:rsidRPr="007E089F">
        <w:t>2001</w:t>
      </w:r>
      <w:r>
        <w:t xml:space="preserve"> </w:t>
      </w:r>
      <w:r w:rsidRPr="007E089F">
        <w:t>году клонировать и</w:t>
      </w:r>
      <w:r>
        <w:t xml:space="preserve"> </w:t>
      </w:r>
      <w:r w:rsidRPr="007E089F">
        <w:t>изучить молекулярную организацию первого „гена шизофрении“, однако функции этого гена пока не выяснены [27]. Совсем недавно в</w:t>
      </w:r>
      <w:r>
        <w:t xml:space="preserve"> </w:t>
      </w:r>
      <w:r w:rsidRPr="007E089F">
        <w:t>хромосоме 13q34 локализован ген</w:t>
      </w:r>
      <w:r>
        <w:t xml:space="preserve"> </w:t>
      </w:r>
      <w:r w:rsidRPr="007E089F">
        <w:t>G72, который весьма активен в</w:t>
      </w:r>
      <w:r>
        <w:t xml:space="preserve"> </w:t>
      </w:r>
      <w:r w:rsidRPr="007E089F">
        <w:t>мозге и</w:t>
      </w:r>
      <w:r>
        <w:t xml:space="preserve"> </w:t>
      </w:r>
      <w:r w:rsidRPr="007E089F">
        <w:t>структура которого у</w:t>
      </w:r>
      <w:r>
        <w:t xml:space="preserve"> </w:t>
      </w:r>
      <w:r w:rsidRPr="007E089F">
        <w:t>приматов быстро эволюционировала. Оказалось, что ген</w:t>
      </w:r>
      <w:r>
        <w:t xml:space="preserve"> </w:t>
      </w:r>
      <w:r w:rsidRPr="007E089F">
        <w:t>G72 кодирует белок, участвующий в</w:t>
      </w:r>
      <w:r>
        <w:t xml:space="preserve"> </w:t>
      </w:r>
      <w:r w:rsidRPr="007E089F">
        <w:t>регуляции ещё одного нейротрансмиттера</w:t>
      </w:r>
      <w:r>
        <w:t xml:space="preserve"> </w:t>
      </w:r>
      <w:r w:rsidRPr="007E089F">
        <w:t>— глютамата, и</w:t>
      </w:r>
      <w:r>
        <w:t xml:space="preserve"> </w:t>
      </w:r>
      <w:r w:rsidRPr="007E089F">
        <w:t>мутационные повреждения в</w:t>
      </w:r>
      <w:r>
        <w:t xml:space="preserve"> </w:t>
      </w:r>
      <w:r w:rsidRPr="007E089F">
        <w:t>нём приводят к шизофрении [28].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Маниакально-депрессивные психозы. На</w:t>
      </w:r>
      <w:r>
        <w:t xml:space="preserve"> </w:t>
      </w:r>
      <w:r w:rsidRPr="007E089F">
        <w:t>биохимическом уровне маниакально-депрессивные психозы также связаны с</w:t>
      </w:r>
      <w:r>
        <w:t xml:space="preserve"> </w:t>
      </w:r>
      <w:r w:rsidRPr="007E089F">
        <w:t>нарушениями метаболизма нейротрансмиттеров. На</w:t>
      </w:r>
      <w:r>
        <w:t xml:space="preserve"> </w:t>
      </w:r>
      <w:r w:rsidRPr="007E089F">
        <w:t>генетическом</w:t>
      </w:r>
      <w:r>
        <w:t xml:space="preserve"> </w:t>
      </w:r>
      <w:r w:rsidRPr="007E089F">
        <w:t>— за</w:t>
      </w:r>
      <w:r>
        <w:t xml:space="preserve"> </w:t>
      </w:r>
      <w:r w:rsidRPr="007E089F">
        <w:t>их</w:t>
      </w:r>
      <w:r>
        <w:t xml:space="preserve"> </w:t>
      </w:r>
      <w:r w:rsidRPr="007E089F">
        <w:t>возникновение ответственны мутации в</w:t>
      </w:r>
      <w:r>
        <w:t xml:space="preserve"> </w:t>
      </w:r>
      <w:r w:rsidRPr="007E089F">
        <w:t>генах, кодирующих так называемые серотониновый транспортёр и</w:t>
      </w:r>
      <w:r>
        <w:t xml:space="preserve"> </w:t>
      </w:r>
      <w:r w:rsidRPr="007E089F">
        <w:t>фермент моноаминоксидазу-А. Сейчас эти гены клонируются, и</w:t>
      </w:r>
      <w:r>
        <w:t xml:space="preserve"> </w:t>
      </w:r>
      <w:r w:rsidRPr="007E089F">
        <w:t>механизмы их</w:t>
      </w:r>
      <w:r>
        <w:t xml:space="preserve"> </w:t>
      </w:r>
      <w:r w:rsidRPr="007E089F">
        <w:t>регуляции исследуются [29]. Есть данные, что некоторые из</w:t>
      </w:r>
      <w:r>
        <w:t xml:space="preserve"> </w:t>
      </w:r>
      <w:r w:rsidRPr="007E089F">
        <w:t>таких генов находятся в хромосоме 18 [30].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Итак, сегодня можно считать установленным, что важнейшие интеллектуальные и</w:t>
      </w:r>
      <w:r>
        <w:t xml:space="preserve"> </w:t>
      </w:r>
      <w:r w:rsidRPr="007E089F">
        <w:t>психологические характеристики людей в</w:t>
      </w:r>
      <w:r>
        <w:t xml:space="preserve"> </w:t>
      </w:r>
      <w:r w:rsidRPr="007E089F">
        <w:t>большой степени определяются генами, а</w:t>
      </w:r>
      <w:r>
        <w:t xml:space="preserve"> </w:t>
      </w:r>
      <w:r w:rsidRPr="007E089F">
        <w:t>отклонения этих характеристик от</w:t>
      </w:r>
      <w:r>
        <w:t xml:space="preserve"> </w:t>
      </w:r>
      <w:r w:rsidRPr="007E089F">
        <w:t>нормальных</w:t>
      </w:r>
      <w:r>
        <w:t xml:space="preserve"> </w:t>
      </w:r>
      <w:r w:rsidRPr="007E089F">
        <w:t>— мутациями в</w:t>
      </w:r>
      <w:r>
        <w:t xml:space="preserve"> </w:t>
      </w:r>
      <w:r w:rsidRPr="007E089F">
        <w:t>этих</w:t>
      </w:r>
      <w:r>
        <w:t xml:space="preserve"> </w:t>
      </w:r>
      <w:r w:rsidRPr="007E089F">
        <w:t>генах.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Молекулярное клонирование и</w:t>
      </w:r>
      <w:r>
        <w:t xml:space="preserve"> </w:t>
      </w:r>
      <w:r w:rsidRPr="007E089F">
        <w:t>изучение механизмов действия генов открывает пути не</w:t>
      </w:r>
      <w:r>
        <w:t xml:space="preserve"> </w:t>
      </w:r>
      <w:r w:rsidRPr="007E089F">
        <w:t>только для</w:t>
      </w:r>
      <w:r>
        <w:t xml:space="preserve"> </w:t>
      </w:r>
      <w:r w:rsidRPr="007E089F">
        <w:t>новых методов терапии (особенно генной терапии) душевных заболеваний, но</w:t>
      </w:r>
      <w:r>
        <w:t xml:space="preserve"> </w:t>
      </w:r>
      <w:r w:rsidRPr="007E089F">
        <w:t>и</w:t>
      </w:r>
      <w:r>
        <w:t xml:space="preserve"> </w:t>
      </w:r>
      <w:r w:rsidRPr="007E089F">
        <w:t>для развития трансгенной биотехнологии [31].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Но</w:t>
      </w:r>
      <w:r>
        <w:t xml:space="preserve"> </w:t>
      </w:r>
      <w:r w:rsidRPr="007E089F">
        <w:t>каким образом многочисленные гены „интеллекта и</w:t>
      </w:r>
      <w:r>
        <w:t xml:space="preserve"> </w:t>
      </w:r>
      <w:r w:rsidRPr="007E089F">
        <w:t>психологии“ участвуют в</w:t>
      </w:r>
      <w:r>
        <w:t xml:space="preserve"> </w:t>
      </w:r>
      <w:r w:rsidRPr="007E089F">
        <w:t>современной эволюции человека? Как на</w:t>
      </w:r>
      <w:r>
        <w:t xml:space="preserve"> </w:t>
      </w:r>
      <w:r w:rsidRPr="007E089F">
        <w:t>эти гены действует</w:t>
      </w:r>
      <w:r>
        <w:t xml:space="preserve"> </w:t>
      </w:r>
      <w:r w:rsidRPr="007E089F">
        <w:t>отбор?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Свободный выбор вместо отбора: ассортативность браков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Ассортативность браков (скрещиваний)</w:t>
      </w:r>
      <w:r>
        <w:t xml:space="preserve"> </w:t>
      </w:r>
      <w:r w:rsidRPr="007E089F">
        <w:t>— это тенденция, при</w:t>
      </w:r>
      <w:r>
        <w:t xml:space="preserve"> </w:t>
      </w:r>
      <w:r w:rsidRPr="007E089F">
        <w:t>которой в</w:t>
      </w:r>
      <w:r>
        <w:t xml:space="preserve"> </w:t>
      </w:r>
      <w:r w:rsidRPr="007E089F">
        <w:t>брак (скрещивание) вступают пары, более сходные по какому-то признаку, чем если</w:t>
      </w:r>
      <w:r>
        <w:t xml:space="preserve"> </w:t>
      </w:r>
      <w:r w:rsidRPr="007E089F">
        <w:t>бы это происходило случайно. Иначе говоря, особи с</w:t>
      </w:r>
      <w:r>
        <w:t xml:space="preserve"> </w:t>
      </w:r>
      <w:r w:rsidRPr="007E089F">
        <w:t>определёнными значениями генетических (и соответственно, поведенческих и физиологических) признаков предпочитают вступать в</w:t>
      </w:r>
      <w:r>
        <w:t xml:space="preserve"> </w:t>
      </w:r>
      <w:r w:rsidRPr="007E089F">
        <w:t>брак с</w:t>
      </w:r>
      <w:r>
        <w:t xml:space="preserve"> </w:t>
      </w:r>
      <w:r w:rsidRPr="007E089F">
        <w:t>себе подобными, а не с кем угодно. В</w:t>
      </w:r>
      <w:r>
        <w:t xml:space="preserve"> </w:t>
      </w:r>
      <w:r w:rsidRPr="007E089F">
        <w:t>животном мире ассортативность скрещиваний, являющаяся формой полового отбора, может привести к</w:t>
      </w:r>
      <w:r>
        <w:t xml:space="preserve"> </w:t>
      </w:r>
      <w:r w:rsidRPr="007E089F">
        <w:t>разделению популяции на</w:t>
      </w:r>
      <w:r>
        <w:t xml:space="preserve"> </w:t>
      </w:r>
      <w:r w:rsidRPr="007E089F">
        <w:t>субпопуляции и,</w:t>
      </w:r>
      <w:r>
        <w:t xml:space="preserve"> </w:t>
      </w:r>
      <w:r w:rsidRPr="007E089F">
        <w:t>в</w:t>
      </w:r>
      <w:r>
        <w:t xml:space="preserve"> </w:t>
      </w:r>
      <w:r w:rsidRPr="007E089F">
        <w:t>конечном итоге, к</w:t>
      </w:r>
      <w:r>
        <w:t xml:space="preserve"> </w:t>
      </w:r>
      <w:r w:rsidRPr="007E089F">
        <w:t>образованию нового биологического вида без естественного отбора. При</w:t>
      </w:r>
      <w:r>
        <w:t xml:space="preserve"> </w:t>
      </w:r>
      <w:r w:rsidRPr="007E089F">
        <w:t>этом особи с</w:t>
      </w:r>
      <w:r>
        <w:t xml:space="preserve"> </w:t>
      </w:r>
      <w:r w:rsidRPr="007E089F">
        <w:t>промежуточными значениями генетических характеристик начнут медленно элиминироваться из</w:t>
      </w:r>
      <w:r>
        <w:t xml:space="preserve"> </w:t>
      </w:r>
      <w:r w:rsidRPr="007E089F">
        <w:t>популяции, и</w:t>
      </w:r>
      <w:r>
        <w:t xml:space="preserve"> </w:t>
      </w:r>
      <w:r w:rsidRPr="007E089F">
        <w:t>генетическая разница между субпопуляциями будет возрастать [32].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Влияние большинства поведенческих характеристик людей на</w:t>
      </w:r>
      <w:r>
        <w:t xml:space="preserve"> </w:t>
      </w:r>
      <w:r w:rsidRPr="007E089F">
        <w:t>степень ассортативности браков, по-видимому, невелико, но</w:t>
      </w:r>
      <w:r>
        <w:t xml:space="preserve"> </w:t>
      </w:r>
      <w:r w:rsidRPr="007E089F">
        <w:t>некоторые, самые важные поведенческие характеристики людей, а</w:t>
      </w:r>
      <w:r>
        <w:t xml:space="preserve"> </w:t>
      </w:r>
      <w:r w:rsidRPr="007E089F">
        <w:t>именно уровень интеллекта и</w:t>
      </w:r>
      <w:r>
        <w:t xml:space="preserve"> </w:t>
      </w:r>
      <w:r w:rsidRPr="007E089F">
        <w:t>социальный статус, изменяют степень ассортативности браков весьма значительно. Предполагается, что в</w:t>
      </w:r>
      <w:r>
        <w:t xml:space="preserve"> </w:t>
      </w:r>
      <w:r w:rsidRPr="007E089F">
        <w:t>ходе эволюции человека подбор брачных пар увеличивал интеллектуальность потомков, поскольку это повышало их</w:t>
      </w:r>
      <w:r>
        <w:t xml:space="preserve"> </w:t>
      </w:r>
      <w:r w:rsidRPr="007E089F">
        <w:t>жизнеспособность и</w:t>
      </w:r>
      <w:r>
        <w:t xml:space="preserve"> </w:t>
      </w:r>
      <w:r w:rsidRPr="007E089F">
        <w:t>шансы на</w:t>
      </w:r>
      <w:r>
        <w:t xml:space="preserve"> </w:t>
      </w:r>
      <w:r w:rsidRPr="007E089F">
        <w:t>выживание. В</w:t>
      </w:r>
      <w:r>
        <w:t xml:space="preserve"> </w:t>
      </w:r>
      <w:r w:rsidRPr="007E089F">
        <w:t>частности, такие, зависящие от</w:t>
      </w:r>
      <w:r>
        <w:t xml:space="preserve"> </w:t>
      </w:r>
      <w:r w:rsidRPr="007E089F">
        <w:t>степени интеллекта и</w:t>
      </w:r>
      <w:r>
        <w:t xml:space="preserve"> </w:t>
      </w:r>
      <w:r w:rsidRPr="007E089F">
        <w:t>когнитивных способностей качества как красноречие, музыкальность, артистичность и</w:t>
      </w:r>
      <w:r>
        <w:t xml:space="preserve"> </w:t>
      </w:r>
      <w:r w:rsidRPr="007E089F">
        <w:t>юмор возникли, якобы, для</w:t>
      </w:r>
      <w:r>
        <w:t xml:space="preserve"> </w:t>
      </w:r>
      <w:r w:rsidRPr="007E089F">
        <w:t>того, чтобы демонстрировать свой уровень интеллекта при</w:t>
      </w:r>
      <w:r>
        <w:t xml:space="preserve"> </w:t>
      </w:r>
      <w:r w:rsidRPr="007E089F">
        <w:t>ухаживании и</w:t>
      </w:r>
      <w:r>
        <w:t xml:space="preserve"> </w:t>
      </w:r>
      <w:r w:rsidRPr="007E089F">
        <w:t>тем самым привлекать партнёра или партнёршу [33].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Одно из</w:t>
      </w:r>
      <w:r>
        <w:t xml:space="preserve"> </w:t>
      </w:r>
      <w:r w:rsidRPr="007E089F">
        <w:t>распространённых заблуждений: супруги психологически похожи, потому что постепенно приспосабливаются друг к</w:t>
      </w:r>
      <w:r>
        <w:t xml:space="preserve"> </w:t>
      </w:r>
      <w:r w:rsidRPr="007E089F">
        <w:t>другу. Для</w:t>
      </w:r>
      <w:r>
        <w:t xml:space="preserve"> </w:t>
      </w:r>
      <w:r w:rsidRPr="007E089F">
        <w:t>обозначения этого явления был даже введен термин „фенотипическая конвергенция“. Однако специальные исследования показали, что психологическая схожесть супругов не</w:t>
      </w:r>
      <w:r>
        <w:t xml:space="preserve"> </w:t>
      </w:r>
      <w:r w:rsidRPr="007E089F">
        <w:t>связана с</w:t>
      </w:r>
      <w:r>
        <w:t xml:space="preserve"> </w:t>
      </w:r>
      <w:r w:rsidRPr="007E089F">
        <w:t>психологической „притиркой“, а</w:t>
      </w:r>
      <w:r>
        <w:t xml:space="preserve"> </w:t>
      </w:r>
      <w:r w:rsidRPr="007E089F">
        <w:t>вызвана как раз ассортативностью. Из-за своей похожести люди и</w:t>
      </w:r>
      <w:r>
        <w:t xml:space="preserve"> </w:t>
      </w:r>
      <w:r w:rsidRPr="007E089F">
        <w:t>поженились. На</w:t>
      </w:r>
      <w:r>
        <w:t xml:space="preserve"> </w:t>
      </w:r>
      <w:r w:rsidRPr="007E089F">
        <w:t>поведенческом уровне ассортативность браков обеспечивает постоянство межличностных отношений и</w:t>
      </w:r>
      <w:r>
        <w:t xml:space="preserve"> </w:t>
      </w:r>
      <w:r w:rsidRPr="007E089F">
        <w:t>минимизацию конфликтов [34].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Какие</w:t>
      </w:r>
      <w:r>
        <w:t xml:space="preserve"> </w:t>
      </w:r>
      <w:r w:rsidRPr="007E089F">
        <w:t>же, однако, наиболее „похожие“ гены „притягиваются“ друг к</w:t>
      </w:r>
      <w:r>
        <w:t xml:space="preserve"> </w:t>
      </w:r>
      <w:r w:rsidRPr="007E089F">
        <w:t>другу?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Ассортативность по</w:t>
      </w:r>
      <w:r>
        <w:t xml:space="preserve"> </w:t>
      </w:r>
      <w:r w:rsidRPr="007E089F">
        <w:t>интеллекту и</w:t>
      </w:r>
      <w:r>
        <w:t xml:space="preserve"> </w:t>
      </w:r>
      <w:r w:rsidRPr="007E089F">
        <w:t>образованности. Разумеется, прежде всего надо сказать об</w:t>
      </w:r>
      <w:r>
        <w:t xml:space="preserve"> </w:t>
      </w:r>
      <w:r w:rsidRPr="007E089F">
        <w:t>ассортативности по</w:t>
      </w:r>
      <w:r>
        <w:t xml:space="preserve"> </w:t>
      </w:r>
      <w:r w:rsidRPr="007E089F">
        <w:t>такому фундаментальному генетическому признаку, как интеллектуальное развитие. Как показывают многочисленные статистические исследования, значения</w:t>
      </w:r>
      <w:r>
        <w:t xml:space="preserve"> </w:t>
      </w:r>
      <w:r w:rsidRPr="007E089F">
        <w:t>IQ у</w:t>
      </w:r>
      <w:r>
        <w:t xml:space="preserve"> </w:t>
      </w:r>
      <w:r w:rsidRPr="007E089F">
        <w:t>супругов весьма близки, особенно в</w:t>
      </w:r>
      <w:r>
        <w:t xml:space="preserve"> </w:t>
      </w:r>
      <w:r w:rsidRPr="007E089F">
        <w:t>области высоких и</w:t>
      </w:r>
      <w:r>
        <w:t xml:space="preserve"> </w:t>
      </w:r>
      <w:r w:rsidRPr="007E089F">
        <w:t>низких значений интеллекта, в</w:t>
      </w:r>
      <w:r>
        <w:t xml:space="preserve"> </w:t>
      </w:r>
      <w:r w:rsidRPr="007E089F">
        <w:t>области</w:t>
      </w:r>
      <w:r>
        <w:t xml:space="preserve"> </w:t>
      </w:r>
      <w:r w:rsidRPr="007E089F">
        <w:t>же средних значений</w:t>
      </w:r>
      <w:r>
        <w:t xml:space="preserve"> </w:t>
      </w:r>
      <w:r w:rsidRPr="007E089F">
        <w:t>IQ корреляция более слабая [35].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Характер ассортативности браков по</w:t>
      </w:r>
      <w:r>
        <w:t xml:space="preserve"> </w:t>
      </w:r>
      <w:r w:rsidRPr="007E089F">
        <w:t>степени интеллекта может меняться в</w:t>
      </w:r>
      <w:r>
        <w:t xml:space="preserve"> </w:t>
      </w:r>
      <w:r w:rsidRPr="007E089F">
        <w:t>зависимости от социально-экономического положения популяции, которое влияет на</w:t>
      </w:r>
      <w:r>
        <w:t xml:space="preserve"> </w:t>
      </w:r>
      <w:r w:rsidRPr="007E089F">
        <w:t>внутрипопуляционные процессы, в</w:t>
      </w:r>
      <w:r>
        <w:t xml:space="preserve"> </w:t>
      </w:r>
      <w:r w:rsidRPr="007E089F">
        <w:t>частности, на</w:t>
      </w:r>
      <w:r>
        <w:t xml:space="preserve"> </w:t>
      </w:r>
      <w:r w:rsidRPr="007E089F">
        <w:t>уровень брачных предпочтений. Интересны, например, изменения, происходившие в</w:t>
      </w:r>
      <w:r>
        <w:t xml:space="preserve"> </w:t>
      </w:r>
      <w:r w:rsidRPr="007E089F">
        <w:t>США в</w:t>
      </w:r>
      <w:r>
        <w:t xml:space="preserve"> </w:t>
      </w:r>
      <w:r w:rsidRPr="007E089F">
        <w:t>конце прошлого века. Между 1970 и</w:t>
      </w:r>
      <w:r>
        <w:t xml:space="preserve"> </w:t>
      </w:r>
      <w:r w:rsidRPr="007E089F">
        <w:t>1980</w:t>
      </w:r>
      <w:r>
        <w:t xml:space="preserve"> </w:t>
      </w:r>
      <w:r w:rsidRPr="007E089F">
        <w:t>годами число браков (относительно численности группы) в</w:t>
      </w:r>
      <w:r>
        <w:t xml:space="preserve"> </w:t>
      </w:r>
      <w:r w:rsidRPr="007E089F">
        <w:t>целом снижалось, особенно резко оно снижалось для</w:t>
      </w:r>
      <w:r>
        <w:t xml:space="preserve"> </w:t>
      </w:r>
      <w:r w:rsidRPr="007E089F">
        <w:t>менее образованных слоёв. При</w:t>
      </w:r>
      <w:r>
        <w:t xml:space="preserve"> </w:t>
      </w:r>
      <w:r w:rsidRPr="007E089F">
        <w:t>этом более образованные женихи предпочитали менее образованных невест. Однако в</w:t>
      </w:r>
      <w:r>
        <w:t xml:space="preserve"> </w:t>
      </w:r>
      <w:r w:rsidRPr="007E089F">
        <w:t>следующее десятилетие возросло количество браков между более образованными женщинами и</w:t>
      </w:r>
      <w:r>
        <w:t xml:space="preserve"> </w:t>
      </w:r>
      <w:r w:rsidRPr="007E089F">
        <w:t>менее образованными мужчинами [36].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Недавно показано, что сейчас лица с</w:t>
      </w:r>
      <w:r>
        <w:t xml:space="preserve"> </w:t>
      </w:r>
      <w:r w:rsidRPr="007E089F">
        <w:t>низким уровнем образования предпочитают вступать в</w:t>
      </w:r>
      <w:r>
        <w:t xml:space="preserve"> </w:t>
      </w:r>
      <w:r w:rsidRPr="007E089F">
        <w:t>брак с</w:t>
      </w:r>
      <w:r>
        <w:t xml:space="preserve"> </w:t>
      </w:r>
      <w:r w:rsidRPr="007E089F">
        <w:t>теми, у</w:t>
      </w:r>
      <w:r>
        <w:t xml:space="preserve"> </w:t>
      </w:r>
      <w:r w:rsidRPr="007E089F">
        <w:t>кого образование ещё ниже. Причём, чем старше женщины, тем чаще браки, снижающие общий уровень образованности [37]. Похоже, что подобная ассортативность увеличивает различия (генетическое расстояние) по</w:t>
      </w:r>
      <w:r>
        <w:t xml:space="preserve"> </w:t>
      </w:r>
      <w:r w:rsidRPr="007E089F">
        <w:t>уровню образованности между разными субпопуляциями. В</w:t>
      </w:r>
      <w:r>
        <w:t xml:space="preserve"> </w:t>
      </w:r>
      <w:r w:rsidRPr="007E089F">
        <w:t>итоге, вероятность браков между представителями разных по</w:t>
      </w:r>
      <w:r>
        <w:t xml:space="preserve"> </w:t>
      </w:r>
      <w:r w:rsidRPr="007E089F">
        <w:t>степени интеллектуальности субпопуляций уменьшается.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Ассортативность по</w:t>
      </w:r>
      <w:r>
        <w:t xml:space="preserve"> </w:t>
      </w:r>
      <w:r w:rsidRPr="007E089F">
        <w:t>алкоголизму. Как ни</w:t>
      </w:r>
      <w:r>
        <w:t xml:space="preserve"> </w:t>
      </w:r>
      <w:r w:rsidRPr="007E089F">
        <w:t>странно, но</w:t>
      </w:r>
      <w:r>
        <w:t xml:space="preserve"> </w:t>
      </w:r>
      <w:r w:rsidRPr="007E089F">
        <w:t>такая ассортативность действительно существует. Оказывается, дочери алкоголиков (независимо от</w:t>
      </w:r>
      <w:r>
        <w:t xml:space="preserve"> </w:t>
      </w:r>
      <w:r w:rsidRPr="007E089F">
        <w:t>того, кто именно из</w:t>
      </w:r>
      <w:r>
        <w:t xml:space="preserve"> </w:t>
      </w:r>
      <w:r w:rsidRPr="007E089F">
        <w:t>родителей болен, отец или мать), даже сами не</w:t>
      </w:r>
      <w:r>
        <w:t xml:space="preserve"> </w:t>
      </w:r>
      <w:r w:rsidRPr="007E089F">
        <w:t>подверженные алкоголизму, в</w:t>
      </w:r>
      <w:r>
        <w:t xml:space="preserve"> </w:t>
      </w:r>
      <w:r w:rsidRPr="007E089F">
        <w:t>два раза чаще вступают в</w:t>
      </w:r>
      <w:r>
        <w:t xml:space="preserve"> </w:t>
      </w:r>
      <w:r w:rsidRPr="007E089F">
        <w:t>брак с</w:t>
      </w:r>
      <w:r>
        <w:t xml:space="preserve"> </w:t>
      </w:r>
      <w:r w:rsidRPr="007E089F">
        <w:t>алкоголиками, чем дочери не</w:t>
      </w:r>
      <w:r>
        <w:t xml:space="preserve"> </w:t>
      </w:r>
      <w:r w:rsidRPr="007E089F">
        <w:t>алкоголиков. При</w:t>
      </w:r>
      <w:r>
        <w:t xml:space="preserve"> </w:t>
      </w:r>
      <w:r w:rsidRPr="007E089F">
        <w:t>этом дочери алкоголиков не</w:t>
      </w:r>
      <w:r>
        <w:t xml:space="preserve"> </w:t>
      </w:r>
      <w:r w:rsidRPr="007E089F">
        <w:t>проявляют никакой ассортативности по</w:t>
      </w:r>
      <w:r>
        <w:t xml:space="preserve"> </w:t>
      </w:r>
      <w:r w:rsidRPr="007E089F">
        <w:t>другим распространённым психическим нарушениям. А</w:t>
      </w:r>
      <w:r>
        <w:t xml:space="preserve"> </w:t>
      </w:r>
      <w:r w:rsidRPr="007E089F">
        <w:t>вот сыновья алкоголиков, также как сыновья не</w:t>
      </w:r>
      <w:r>
        <w:t xml:space="preserve"> </w:t>
      </w:r>
      <w:r w:rsidRPr="007E089F">
        <w:t>алкоголиков, не</w:t>
      </w:r>
      <w:r>
        <w:t xml:space="preserve"> </w:t>
      </w:r>
      <w:r w:rsidRPr="007E089F">
        <w:t>выказывают никакого предпочтения бракам с алкоголичками [38].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Ассортативность по</w:t>
      </w:r>
      <w:r>
        <w:t xml:space="preserve"> </w:t>
      </w:r>
      <w:r w:rsidRPr="007E089F">
        <w:t>психическим заболеваниям. Высокая ассортативность браков по</w:t>
      </w:r>
      <w:r>
        <w:t xml:space="preserve"> </w:t>
      </w:r>
      <w:r w:rsidRPr="007E089F">
        <w:t>шизофрении и</w:t>
      </w:r>
      <w:r>
        <w:t xml:space="preserve"> </w:t>
      </w:r>
      <w:r w:rsidRPr="007E089F">
        <w:t>другим душевным заболеваниям описана давно. В</w:t>
      </w:r>
      <w:r>
        <w:t xml:space="preserve"> </w:t>
      </w:r>
      <w:r w:rsidRPr="007E089F">
        <w:t>ней заключён важный эволюционный смысл. Ассортативность таких браков в</w:t>
      </w:r>
      <w:r>
        <w:t xml:space="preserve"> </w:t>
      </w:r>
      <w:r w:rsidRPr="007E089F">
        <w:t>ряду поколений приводит к</w:t>
      </w:r>
      <w:r>
        <w:t xml:space="preserve"> </w:t>
      </w:r>
      <w:r w:rsidRPr="007E089F">
        <w:t>тому, что у</w:t>
      </w:r>
      <w:r>
        <w:t xml:space="preserve"> </w:t>
      </w:r>
      <w:r w:rsidRPr="007E089F">
        <w:t>потомков болезнь проявляется сильнее и</w:t>
      </w:r>
      <w:r>
        <w:t xml:space="preserve"> </w:t>
      </w:r>
      <w:r w:rsidRPr="007E089F">
        <w:t>в</w:t>
      </w:r>
      <w:r>
        <w:t xml:space="preserve"> </w:t>
      </w:r>
      <w:r w:rsidRPr="007E089F">
        <w:t>более раннем возрасте. Наступает момент, когда тяжело больной человек по</w:t>
      </w:r>
      <w:r>
        <w:t xml:space="preserve"> </w:t>
      </w:r>
      <w:r w:rsidRPr="007E089F">
        <w:t>понятным причинам в</w:t>
      </w:r>
      <w:r>
        <w:t xml:space="preserve"> </w:t>
      </w:r>
      <w:r w:rsidRPr="007E089F">
        <w:t>брак уже не</w:t>
      </w:r>
      <w:r>
        <w:t xml:space="preserve"> </w:t>
      </w:r>
      <w:r w:rsidRPr="007E089F">
        <w:t>вступает и,</w:t>
      </w:r>
      <w:r>
        <w:t xml:space="preserve"> </w:t>
      </w:r>
      <w:r w:rsidRPr="007E089F">
        <w:t>тем самым, выводит свои патологические гены из</w:t>
      </w:r>
      <w:r>
        <w:t xml:space="preserve"> </w:t>
      </w:r>
      <w:r w:rsidRPr="007E089F">
        <w:t>генофонда популяции. То</w:t>
      </w:r>
      <w:r>
        <w:t xml:space="preserve"> </w:t>
      </w:r>
      <w:r w:rsidRPr="007E089F">
        <w:t>есть, ассортативность усиливает количественное проявление генетического признака в</w:t>
      </w:r>
      <w:r>
        <w:t xml:space="preserve"> </w:t>
      </w:r>
      <w:r w:rsidRPr="007E089F">
        <w:t>ряду поколений и,</w:t>
      </w:r>
      <w:r>
        <w:t xml:space="preserve"> </w:t>
      </w:r>
      <w:r w:rsidRPr="007E089F">
        <w:t>в</w:t>
      </w:r>
      <w:r>
        <w:t xml:space="preserve"> </w:t>
      </w:r>
      <w:r w:rsidRPr="007E089F">
        <w:t>случае генетических заболеваний, предотвращает накопление вредных генов в популяции [39].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Существует также умеренная, но</w:t>
      </w:r>
      <w:r>
        <w:t xml:space="preserve"> </w:t>
      </w:r>
      <w:r w:rsidRPr="007E089F">
        <w:t>статически значимая ассортативность по</w:t>
      </w:r>
      <w:r>
        <w:t xml:space="preserve"> </w:t>
      </w:r>
      <w:r w:rsidRPr="007E089F">
        <w:t>состоянию общей тревожности, по маниакально-депрессивным психозам, по</w:t>
      </w:r>
      <w:r>
        <w:t xml:space="preserve"> </w:t>
      </w:r>
      <w:r w:rsidRPr="007E089F">
        <w:t>паническим состояниям, по</w:t>
      </w:r>
      <w:r>
        <w:t xml:space="preserve"> </w:t>
      </w:r>
      <w:r w:rsidRPr="007E089F">
        <w:t>различным фобиям. Таким образом, ассортативность браков</w:t>
      </w:r>
      <w:r>
        <w:t xml:space="preserve"> </w:t>
      </w:r>
      <w:r w:rsidRPr="007E089F">
        <w:t>— это свободный, пусть часто и</w:t>
      </w:r>
      <w:r>
        <w:t xml:space="preserve"> </w:t>
      </w:r>
      <w:r w:rsidRPr="007E089F">
        <w:t>не</w:t>
      </w:r>
      <w:r>
        <w:t xml:space="preserve"> </w:t>
      </w:r>
      <w:r w:rsidRPr="007E089F">
        <w:t>вполне осознанный выбор партнёра, приводящий к</w:t>
      </w:r>
      <w:r>
        <w:t xml:space="preserve"> </w:t>
      </w:r>
      <w:r w:rsidRPr="007E089F">
        <w:t>усилению у</w:t>
      </w:r>
      <w:r>
        <w:t xml:space="preserve"> </w:t>
      </w:r>
      <w:r w:rsidRPr="007E089F">
        <w:t>потомства количественной выраженности генетических признаков, на</w:t>
      </w:r>
      <w:r>
        <w:t xml:space="preserve"> </w:t>
      </w:r>
      <w:r w:rsidRPr="007E089F">
        <w:t>основе которых имела место ассортативность.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Социальная мобильность и генетика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Часто можно слышать, что современную эволюцию человека движут не</w:t>
      </w:r>
      <w:r>
        <w:t xml:space="preserve"> </w:t>
      </w:r>
      <w:r w:rsidRPr="007E089F">
        <w:t>биологические механизмы, а</w:t>
      </w:r>
      <w:r>
        <w:t xml:space="preserve"> </w:t>
      </w:r>
      <w:r w:rsidRPr="007E089F">
        <w:t>социальные. Это действительно так. Сейчас прогрессивная эволюция человечества (или по крайней мере его части) идёт за</w:t>
      </w:r>
      <w:r>
        <w:t xml:space="preserve"> </w:t>
      </w:r>
      <w:r w:rsidRPr="007E089F">
        <w:t>счёт так называемой социальной мобильности, увеличивающей интеллектуальность.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Но</w:t>
      </w:r>
      <w:r>
        <w:t xml:space="preserve"> </w:t>
      </w:r>
      <w:r w:rsidRPr="007E089F">
        <w:t>хороши</w:t>
      </w:r>
      <w:r>
        <w:t xml:space="preserve"> </w:t>
      </w:r>
      <w:r w:rsidRPr="007E089F">
        <w:t>ли высокие значения</w:t>
      </w:r>
      <w:r>
        <w:t xml:space="preserve"> </w:t>
      </w:r>
      <w:r w:rsidRPr="007E089F">
        <w:t>IQ и</w:t>
      </w:r>
      <w:r>
        <w:t xml:space="preserve"> </w:t>
      </w:r>
      <w:r w:rsidRPr="007E089F">
        <w:t>для человека и</w:t>
      </w:r>
      <w:r>
        <w:t xml:space="preserve"> </w:t>
      </w:r>
      <w:r w:rsidRPr="007E089F">
        <w:t>для общества? Если да,</w:t>
      </w:r>
      <w:r>
        <w:t xml:space="preserve"> </w:t>
      </w:r>
      <w:r w:rsidRPr="007E089F">
        <w:t>то</w:t>
      </w:r>
      <w:r>
        <w:t xml:space="preserve"> </w:t>
      </w:r>
      <w:r w:rsidRPr="007E089F">
        <w:t>люди с</w:t>
      </w:r>
      <w:r>
        <w:t xml:space="preserve"> </w:t>
      </w:r>
      <w:r w:rsidRPr="007E089F">
        <w:t>более высоким коэффициентом должны продвигаться по социально-экономической лестнице вверх, а</w:t>
      </w:r>
      <w:r>
        <w:t xml:space="preserve"> </w:t>
      </w:r>
      <w:r w:rsidRPr="007E089F">
        <w:t>с</w:t>
      </w:r>
      <w:r>
        <w:t xml:space="preserve"> </w:t>
      </w:r>
      <w:r w:rsidRPr="007E089F">
        <w:t>низким</w:t>
      </w:r>
      <w:r>
        <w:t xml:space="preserve"> </w:t>
      </w:r>
      <w:r w:rsidRPr="007E089F">
        <w:t>— вниз. Оказалось, что так и</w:t>
      </w:r>
      <w:r>
        <w:t xml:space="preserve"> </w:t>
      </w:r>
      <w:r w:rsidRPr="007E089F">
        <w:t>происходит, по</w:t>
      </w:r>
      <w:r>
        <w:t xml:space="preserve"> </w:t>
      </w:r>
      <w:r w:rsidRPr="007E089F">
        <w:t>крайней мере в</w:t>
      </w:r>
      <w:r>
        <w:t xml:space="preserve"> </w:t>
      </w:r>
      <w:r w:rsidRPr="007E089F">
        <w:t>США, где такие исследования проводились. Если величина коэффициента интеллектуальности у</w:t>
      </w:r>
      <w:r>
        <w:t xml:space="preserve"> </w:t>
      </w:r>
      <w:r w:rsidRPr="007E089F">
        <w:t>сыновей была выше, чем у</w:t>
      </w:r>
      <w:r>
        <w:t xml:space="preserve"> </w:t>
      </w:r>
      <w:r w:rsidRPr="007E089F">
        <w:t>отцов, то</w:t>
      </w:r>
      <w:r>
        <w:t xml:space="preserve"> </w:t>
      </w:r>
      <w:r w:rsidRPr="007E089F">
        <w:t>они (по сравнению с отцами) поднимались по</w:t>
      </w:r>
      <w:r>
        <w:t xml:space="preserve"> </w:t>
      </w:r>
      <w:r w:rsidRPr="007E089F">
        <w:t>социальной лестнице, если ниже, чем у</w:t>
      </w:r>
      <w:r>
        <w:t xml:space="preserve"> </w:t>
      </w:r>
      <w:r w:rsidRPr="007E089F">
        <w:t>отцов</w:t>
      </w:r>
      <w:r>
        <w:t xml:space="preserve"> </w:t>
      </w:r>
      <w:r w:rsidRPr="007E089F">
        <w:t>— сыновья опускались. В</w:t>
      </w:r>
      <w:r>
        <w:t xml:space="preserve"> </w:t>
      </w:r>
      <w:r w:rsidRPr="007E089F">
        <w:t>одном из</w:t>
      </w:r>
      <w:r>
        <w:t xml:space="preserve"> </w:t>
      </w:r>
      <w:r w:rsidRPr="007E089F">
        <w:t>исследований изучали</w:t>
      </w:r>
      <w:r>
        <w:t xml:space="preserve"> </w:t>
      </w:r>
      <w:r w:rsidRPr="007E089F">
        <w:t>IQ только университетских профессоров и</w:t>
      </w:r>
      <w:r>
        <w:t xml:space="preserve"> </w:t>
      </w:r>
      <w:r w:rsidRPr="007E089F">
        <w:t>их</w:t>
      </w:r>
      <w:r>
        <w:t xml:space="preserve"> </w:t>
      </w:r>
      <w:r w:rsidRPr="007E089F">
        <w:t>отцов. И</w:t>
      </w:r>
      <w:r>
        <w:t xml:space="preserve"> </w:t>
      </w:r>
      <w:r w:rsidRPr="007E089F">
        <w:t>в</w:t>
      </w:r>
      <w:r>
        <w:t xml:space="preserve"> </w:t>
      </w:r>
      <w:r w:rsidRPr="007E089F">
        <w:t>этом случае различия коррелировали с</w:t>
      </w:r>
      <w:r>
        <w:t xml:space="preserve"> </w:t>
      </w:r>
      <w:r w:rsidRPr="007E089F">
        <w:t>перемещением сыновей вверх-вниз по</w:t>
      </w:r>
      <w:r>
        <w:t xml:space="preserve"> </w:t>
      </w:r>
      <w:r w:rsidRPr="007E089F">
        <w:t>социальной лестнице, т.</w:t>
      </w:r>
      <w:r>
        <w:t xml:space="preserve"> </w:t>
      </w:r>
      <w:r w:rsidRPr="007E089F">
        <w:t>е. приводили к</w:t>
      </w:r>
      <w:r>
        <w:t xml:space="preserve"> </w:t>
      </w:r>
      <w:r w:rsidRPr="007E089F">
        <w:t>так называемой социальной мобильности. Таким образом, различия в</w:t>
      </w:r>
      <w:r>
        <w:t xml:space="preserve"> </w:t>
      </w:r>
      <w:r w:rsidRPr="007E089F">
        <w:t>умственных способностях, которые, как говорилось, в</w:t>
      </w:r>
      <w:r>
        <w:t xml:space="preserve"> </w:t>
      </w:r>
      <w:r w:rsidRPr="007E089F">
        <w:t>значительной степени определяются генами, приводят к</w:t>
      </w:r>
      <w:r>
        <w:t xml:space="preserve"> </w:t>
      </w:r>
      <w:r w:rsidRPr="007E089F">
        <w:t>социальной мобильности представителей различных социальных слоёв [40].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Если значения</w:t>
      </w:r>
      <w:r>
        <w:t xml:space="preserve"> </w:t>
      </w:r>
      <w:r w:rsidRPr="007E089F">
        <w:t>IQ определяют социальную мобильность, то</w:t>
      </w:r>
      <w:r>
        <w:t xml:space="preserve"> </w:t>
      </w:r>
      <w:r w:rsidRPr="007E089F">
        <w:t>такая мобильность приводит, по-видимому, к</w:t>
      </w:r>
      <w:r>
        <w:t xml:space="preserve"> </w:t>
      </w:r>
      <w:r w:rsidRPr="007E089F">
        <w:t>неслучайному перемещению генов из</w:t>
      </w:r>
      <w:r>
        <w:t xml:space="preserve"> </w:t>
      </w:r>
      <w:r w:rsidRPr="007E089F">
        <w:t>одного социального слоя в</w:t>
      </w:r>
      <w:r>
        <w:t xml:space="preserve"> </w:t>
      </w:r>
      <w:r w:rsidRPr="007E089F">
        <w:t>другой, что в</w:t>
      </w:r>
      <w:r>
        <w:t xml:space="preserve"> </w:t>
      </w:r>
      <w:r w:rsidRPr="007E089F">
        <w:t>свою очередь способствует накоплению генетических различий между социальными группами и</w:t>
      </w:r>
      <w:r>
        <w:t xml:space="preserve"> </w:t>
      </w:r>
      <w:r w:rsidRPr="007E089F">
        <w:t>снижает вероятность случайного перемещения генов между</w:t>
      </w:r>
      <w:r>
        <w:t xml:space="preserve"> </w:t>
      </w:r>
      <w:r w:rsidRPr="007E089F">
        <w:t>ними.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Попробуем перечислить основные предпосылки современной эволюции человеческих популяций в</w:t>
      </w:r>
      <w:r>
        <w:t xml:space="preserve"> </w:t>
      </w:r>
      <w:r w:rsidRPr="007E089F">
        <w:t xml:space="preserve">развитых странах.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Высокая генетическая детерминированность интеллектуальных и</w:t>
      </w:r>
      <w:r>
        <w:t xml:space="preserve"> </w:t>
      </w:r>
      <w:r w:rsidRPr="007E089F">
        <w:t>психологических и</w:t>
      </w:r>
      <w:r>
        <w:t xml:space="preserve"> </w:t>
      </w:r>
      <w:r w:rsidRPr="007E089F">
        <w:t xml:space="preserve">признаков.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Ассортативность браков, усиливающая количественное проявление этих признаков в</w:t>
      </w:r>
      <w:r>
        <w:t xml:space="preserve"> </w:t>
      </w:r>
      <w:r w:rsidRPr="007E089F">
        <w:t xml:space="preserve">череде поколений.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Социальная мобильность, изменяющая социальный статус человека в</w:t>
      </w:r>
      <w:r>
        <w:t xml:space="preserve"> </w:t>
      </w:r>
      <w:r w:rsidRPr="007E089F">
        <w:t>соответствии с</w:t>
      </w:r>
      <w:r>
        <w:t xml:space="preserve"> </w:t>
      </w:r>
      <w:r w:rsidRPr="007E089F">
        <w:t>его интеллектуальными и</w:t>
      </w:r>
      <w:r>
        <w:t xml:space="preserve"> </w:t>
      </w:r>
      <w:r w:rsidRPr="007E089F">
        <w:t xml:space="preserve">поведенческими характеристиками.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Социальная мобильность, повышающая степень ассортативности браков внутри каждого социального слоя и</w:t>
      </w:r>
      <w:r>
        <w:t xml:space="preserve"> </w:t>
      </w:r>
      <w:r w:rsidRPr="007E089F">
        <w:t>понижающая вероятность браков с</w:t>
      </w:r>
      <w:r>
        <w:t xml:space="preserve"> </w:t>
      </w:r>
      <w:r w:rsidRPr="007E089F">
        <w:t>представителями других социальных</w:t>
      </w:r>
      <w:r>
        <w:t xml:space="preserve"> </w:t>
      </w:r>
      <w:r w:rsidRPr="007E089F">
        <w:t>слоёв.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Всё это должно приводить к</w:t>
      </w:r>
      <w:r>
        <w:t xml:space="preserve"> </w:t>
      </w:r>
      <w:r w:rsidRPr="007E089F">
        <w:t>образованию субпопуляций (социальных слоёв с</w:t>
      </w:r>
      <w:r>
        <w:t xml:space="preserve"> </w:t>
      </w:r>
      <w:r w:rsidRPr="007E089F">
        <w:t>высокой частотой браков внутри каждого слоя), к</w:t>
      </w:r>
      <w:r>
        <w:t xml:space="preserve"> </w:t>
      </w:r>
      <w:r w:rsidRPr="007E089F">
        <w:t>дифференциации таких популяций и</w:t>
      </w:r>
      <w:r>
        <w:t xml:space="preserve"> </w:t>
      </w:r>
      <w:r w:rsidRPr="007E089F">
        <w:t>увеличению генетических расстояний между</w:t>
      </w:r>
      <w:r>
        <w:t xml:space="preserve"> </w:t>
      </w:r>
      <w:r w:rsidRPr="007E089F">
        <w:t>ними.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Вспомним, что прогрессивная эволюция</w:t>
      </w:r>
      <w:r>
        <w:t xml:space="preserve"> </w:t>
      </w:r>
      <w:r w:rsidRPr="007E089F">
        <w:t>— это прежде всего усложнение, увеличение дифференциации. Таким образом, прогрессивная эволюция, идущая, по</w:t>
      </w:r>
      <w:r>
        <w:t xml:space="preserve"> </w:t>
      </w:r>
      <w:r w:rsidRPr="007E089F">
        <w:t>крайней мере, в</w:t>
      </w:r>
      <w:r>
        <w:t xml:space="preserve"> </w:t>
      </w:r>
      <w:r w:rsidRPr="007E089F">
        <w:t>некоторых человеческих субпопуляциях, направлена на</w:t>
      </w:r>
      <w:r>
        <w:t xml:space="preserve"> </w:t>
      </w:r>
      <w:r w:rsidRPr="007E089F">
        <w:t>повышение интеллектуальности. Скорость эволюции в</w:t>
      </w:r>
      <w:r>
        <w:t xml:space="preserve"> </w:t>
      </w:r>
      <w:r w:rsidRPr="007E089F">
        <w:t>этом направлении, похоже, связана со</w:t>
      </w:r>
      <w:r>
        <w:t xml:space="preserve"> </w:t>
      </w:r>
      <w:r w:rsidRPr="007E089F">
        <w:t>скоростью социальной мобильности, существующей в</w:t>
      </w:r>
      <w:r>
        <w:t xml:space="preserve"> </w:t>
      </w:r>
      <w:r w:rsidRPr="007E089F">
        <w:t>том или</w:t>
      </w:r>
      <w:r>
        <w:t xml:space="preserve"> </w:t>
      </w:r>
      <w:r w:rsidRPr="007E089F">
        <w:t>ином обществе.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Доля лиц с</w:t>
      </w:r>
      <w:r>
        <w:t xml:space="preserve"> </w:t>
      </w:r>
      <w:r w:rsidRPr="007E089F">
        <w:t>высоким интеллектом (и соответствующим уровнем образованности), видимо, не</w:t>
      </w:r>
      <w:r>
        <w:t xml:space="preserve"> </w:t>
      </w:r>
      <w:r w:rsidRPr="007E089F">
        <w:t>должна превышать то</w:t>
      </w:r>
      <w:r>
        <w:t xml:space="preserve"> </w:t>
      </w:r>
      <w:r w:rsidRPr="007E089F">
        <w:t>число, которое может быть продуктивно интегрировано в</w:t>
      </w:r>
      <w:r>
        <w:t xml:space="preserve"> </w:t>
      </w:r>
      <w:r w:rsidRPr="007E089F">
        <w:t>общественные институты. Избыточное их</w:t>
      </w:r>
      <w:r>
        <w:t xml:space="preserve"> </w:t>
      </w:r>
      <w:r w:rsidRPr="007E089F">
        <w:t>количество в</w:t>
      </w:r>
      <w:r>
        <w:t xml:space="preserve"> </w:t>
      </w:r>
      <w:r w:rsidRPr="007E089F">
        <w:t>популяции, как предполагается, может привести к</w:t>
      </w:r>
      <w:r>
        <w:t xml:space="preserve"> </w:t>
      </w:r>
      <w:r w:rsidRPr="007E089F">
        <w:t>серьёзной дестабилизации общества, вплоть до</w:t>
      </w:r>
      <w:r>
        <w:t xml:space="preserve"> </w:t>
      </w:r>
      <w:r w:rsidRPr="007E089F">
        <w:t>весьма крайних форм [41].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Очевидно, что если социальная мобильность</w:t>
      </w:r>
      <w:r>
        <w:t xml:space="preserve"> </w:t>
      </w:r>
      <w:r w:rsidRPr="007E089F">
        <w:t>— один из</w:t>
      </w:r>
      <w:r>
        <w:t xml:space="preserve"> </w:t>
      </w:r>
      <w:r w:rsidRPr="007E089F">
        <w:t>движущих механизмов прогрессивной эволюции человечества, то</w:t>
      </w:r>
      <w:r>
        <w:t xml:space="preserve"> </w:t>
      </w:r>
      <w:r w:rsidRPr="007E089F">
        <w:t>в</w:t>
      </w:r>
      <w:r>
        <w:t xml:space="preserve"> </w:t>
      </w:r>
      <w:r w:rsidRPr="007E089F">
        <w:t>большой степени она определяется конкретными социальными условиями, весьма различными в</w:t>
      </w:r>
      <w:r>
        <w:t xml:space="preserve"> </w:t>
      </w:r>
      <w:r w:rsidRPr="007E089F">
        <w:t>разные времена и</w:t>
      </w:r>
      <w:r>
        <w:t xml:space="preserve"> </w:t>
      </w:r>
      <w:r w:rsidRPr="007E089F">
        <w:t>у</w:t>
      </w:r>
      <w:r>
        <w:t xml:space="preserve"> </w:t>
      </w:r>
      <w:r w:rsidRPr="007E089F">
        <w:t>разных народов.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 xml:space="preserve">Какие общественные явления препятствуют прогрессивной эволюции человека?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 xml:space="preserve">Избирательное уменьшение численности определённых слоёв населения (геноцид, репрессии, вынужденная эмиграция и др.).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Утечка</w:t>
      </w:r>
      <w:r>
        <w:t xml:space="preserve"> </w:t>
      </w:r>
      <w:r w:rsidRPr="007E089F">
        <w:t>мозгов (а значит, и</w:t>
      </w:r>
      <w:r>
        <w:t xml:space="preserve"> </w:t>
      </w:r>
      <w:r w:rsidRPr="007E089F">
        <w:t xml:space="preserve">кодирующих их генов). 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Аномальная направленность социальной мобильности (разные общества „поднимают и</w:t>
      </w:r>
      <w:r>
        <w:t xml:space="preserve"> </w:t>
      </w:r>
      <w:r w:rsidRPr="007E089F">
        <w:t>опускают“ разные генотипы). В</w:t>
      </w:r>
      <w:r>
        <w:t xml:space="preserve"> </w:t>
      </w:r>
      <w:r w:rsidRPr="007E089F">
        <w:t>частности, аномальная социальная мобильность может возникать в</w:t>
      </w:r>
      <w:r>
        <w:t xml:space="preserve"> </w:t>
      </w:r>
      <w:r w:rsidRPr="007E089F">
        <w:t>так называемых закрытых обществах с</w:t>
      </w:r>
      <w:r>
        <w:t xml:space="preserve"> </w:t>
      </w:r>
      <w:r w:rsidRPr="007E089F">
        <w:t>репрессивным политическим устройством из-за невозможности свободной самореализации; при</w:t>
      </w:r>
      <w:r>
        <w:t xml:space="preserve"> </w:t>
      </w:r>
      <w:r w:rsidRPr="007E089F">
        <w:t>аморальных (криминальных) методах конкуренции, допускающих прямое воздействие на</w:t>
      </w:r>
      <w:r>
        <w:t xml:space="preserve"> </w:t>
      </w:r>
      <w:r w:rsidRPr="007E089F">
        <w:t>конкурента, вплоть до</w:t>
      </w:r>
      <w:r>
        <w:t xml:space="preserve"> </w:t>
      </w:r>
      <w:r w:rsidRPr="007E089F">
        <w:t>его физического уничтожения; при</w:t>
      </w:r>
      <w:r>
        <w:t xml:space="preserve"> </w:t>
      </w:r>
      <w:r w:rsidRPr="007E089F">
        <w:t>массовом воровстве, коррупции, мафиозности, клановости.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</w:t>
      </w:r>
      <w:r>
        <w:t xml:space="preserve"> </w:t>
      </w:r>
      <w:r w:rsidRPr="007E089F">
        <w:t>целом, именно реальные социальные механизмы и</w:t>
      </w:r>
      <w:r>
        <w:t xml:space="preserve"> </w:t>
      </w:r>
      <w:r w:rsidRPr="007E089F">
        <w:t>действительные, а</w:t>
      </w:r>
      <w:r>
        <w:t xml:space="preserve"> </w:t>
      </w:r>
      <w:r w:rsidRPr="007E089F">
        <w:t>не</w:t>
      </w:r>
      <w:r>
        <w:t xml:space="preserve"> </w:t>
      </w:r>
      <w:r w:rsidRPr="007E089F">
        <w:t>декларируемые нормы общественной морали, а</w:t>
      </w:r>
      <w:r>
        <w:t xml:space="preserve"> </w:t>
      </w:r>
      <w:r w:rsidRPr="007E089F">
        <w:t>также уровни технологического и</w:t>
      </w:r>
      <w:r>
        <w:t xml:space="preserve"> </w:t>
      </w:r>
      <w:r w:rsidRPr="007E089F">
        <w:t>информационного развития конкретного общества и</w:t>
      </w:r>
      <w:r>
        <w:t xml:space="preserve"> </w:t>
      </w:r>
      <w:r w:rsidRPr="007E089F">
        <w:t>его динамизм определяют направление и</w:t>
      </w:r>
      <w:r>
        <w:t xml:space="preserve"> </w:t>
      </w:r>
      <w:r w:rsidRPr="007E089F">
        <w:t>скорость эволюции человеческих субпопуляций.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Глобализм и три ветви эволюции Homo sapiens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Теория и</w:t>
      </w:r>
      <w:r>
        <w:t xml:space="preserve"> </w:t>
      </w:r>
      <w:r w:rsidRPr="007E089F">
        <w:t>практика глобализма подвергаются серьезной критике: от</w:t>
      </w:r>
      <w:r>
        <w:t xml:space="preserve"> </w:t>
      </w:r>
      <w:r w:rsidRPr="007E089F">
        <w:t>публикаций в</w:t>
      </w:r>
      <w:r>
        <w:t xml:space="preserve"> </w:t>
      </w:r>
      <w:r w:rsidRPr="007E089F">
        <w:t>академических изданиях до</w:t>
      </w:r>
      <w:r>
        <w:t xml:space="preserve"> </w:t>
      </w:r>
      <w:r w:rsidRPr="007E089F">
        <w:t>массовых уличных протестов. Как к</w:t>
      </w:r>
      <w:r>
        <w:t xml:space="preserve"> </w:t>
      </w:r>
      <w:r w:rsidRPr="007E089F">
        <w:t>этому ни</w:t>
      </w:r>
      <w:r>
        <w:t xml:space="preserve"> </w:t>
      </w:r>
      <w:r w:rsidRPr="007E089F">
        <w:t>относиться, высокие технологии (промышленные, образовательные, сельскохозяйственные и др.), по-видимому, и</w:t>
      </w:r>
      <w:r>
        <w:t xml:space="preserve"> </w:t>
      </w:r>
      <w:r w:rsidRPr="007E089F">
        <w:t>дальше по</w:t>
      </w:r>
      <w:r>
        <w:t xml:space="preserve"> </w:t>
      </w:r>
      <w:r w:rsidRPr="007E089F">
        <w:t>нарастающей будут распространяться по</w:t>
      </w:r>
      <w:r>
        <w:t xml:space="preserve"> </w:t>
      </w:r>
      <w:r w:rsidRPr="007E089F">
        <w:t>земному шару. Технологическая экспансия передовых стран, вероятно, вызовет обратный процесс</w:t>
      </w:r>
      <w:r>
        <w:t xml:space="preserve"> </w:t>
      </w:r>
      <w:r w:rsidRPr="007E089F">
        <w:t>— концентрацию (выкачивание) в</w:t>
      </w:r>
      <w:r>
        <w:t xml:space="preserve"> </w:t>
      </w:r>
      <w:r w:rsidRPr="007E089F">
        <w:t>передовые страны не</w:t>
      </w:r>
      <w:r>
        <w:t xml:space="preserve"> </w:t>
      </w:r>
      <w:r w:rsidRPr="007E089F">
        <w:t>только невозобновляемого природного сырья, но</w:t>
      </w:r>
      <w:r>
        <w:t xml:space="preserve"> </w:t>
      </w:r>
      <w:r w:rsidRPr="007E089F">
        <w:t>и</w:t>
      </w:r>
      <w:r>
        <w:t xml:space="preserve"> </w:t>
      </w:r>
      <w:r w:rsidRPr="007E089F">
        <w:t>лучших генетических ресурсов вида Homo sapiens.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Похоже, что катализаторами прогрессивной эволюции человечества становятся центры (особенно учебные) передовой науки и</w:t>
      </w:r>
      <w:r>
        <w:t xml:space="preserve"> </w:t>
      </w:r>
      <w:r w:rsidRPr="007E089F">
        <w:t>высоких технологий, центры управления бизнесом и</w:t>
      </w:r>
      <w:r>
        <w:t xml:space="preserve"> </w:t>
      </w:r>
      <w:r w:rsidRPr="007E089F">
        <w:t>финансовыми потоками, центры, куда стекаются „генетически одарённые“ мужчины и</w:t>
      </w:r>
      <w:r>
        <w:t xml:space="preserve"> </w:t>
      </w:r>
      <w:r w:rsidRPr="007E089F">
        <w:t>женщины со</w:t>
      </w:r>
      <w:r>
        <w:t xml:space="preserve"> </w:t>
      </w:r>
      <w:r w:rsidRPr="007E089F">
        <w:t>всей планеты благодаря положительной зависимости социальной мобильности от</w:t>
      </w:r>
      <w:r>
        <w:t xml:space="preserve"> </w:t>
      </w:r>
      <w:r w:rsidRPr="007E089F">
        <w:t>высоких значений интеллекта. Это</w:t>
      </w:r>
      <w:r>
        <w:t xml:space="preserve"> </w:t>
      </w:r>
      <w:r w:rsidRPr="007E089F">
        <w:t>центры прогресса, где</w:t>
      </w:r>
      <w:r>
        <w:t xml:space="preserve"> </w:t>
      </w:r>
      <w:r w:rsidRPr="007E089F">
        <w:t>происходит концентрирование и</w:t>
      </w:r>
      <w:r>
        <w:t xml:space="preserve"> </w:t>
      </w:r>
      <w:r w:rsidRPr="007E089F">
        <w:t>развитие золотого генофонда популяции Homo sapiens.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Итак, судя по</w:t>
      </w:r>
      <w:r>
        <w:t xml:space="preserve"> </w:t>
      </w:r>
      <w:r w:rsidRPr="007E089F">
        <w:t>всему, эволюция человечества идёт по</w:t>
      </w:r>
      <w:r>
        <w:t xml:space="preserve"> </w:t>
      </w:r>
      <w:r w:rsidRPr="007E089F">
        <w:t>трём расходящимся направлениям. Популяции стран третьего мира эволюционируют в</w:t>
      </w:r>
      <w:r>
        <w:t xml:space="preserve"> </w:t>
      </w:r>
      <w:r w:rsidRPr="007E089F">
        <w:t>основном за</w:t>
      </w:r>
      <w:r>
        <w:t xml:space="preserve"> </w:t>
      </w:r>
      <w:r w:rsidRPr="007E089F">
        <w:t>счёт естественного отбора, направленного на</w:t>
      </w:r>
      <w:r>
        <w:t xml:space="preserve"> </w:t>
      </w:r>
      <w:r w:rsidRPr="007E089F">
        <w:t>повышение жизнеспособности в</w:t>
      </w:r>
      <w:r>
        <w:t xml:space="preserve"> </w:t>
      </w:r>
      <w:r w:rsidRPr="007E089F">
        <w:t>неблагоприятных экономических условиях. Страны с</w:t>
      </w:r>
      <w:r>
        <w:t xml:space="preserve"> </w:t>
      </w:r>
      <w:r w:rsidRPr="007E089F">
        <w:t>распространённой практикой полигамии</w:t>
      </w:r>
      <w:r>
        <w:t xml:space="preserve"> </w:t>
      </w:r>
      <w:r w:rsidRPr="007E089F">
        <w:t>— за</w:t>
      </w:r>
      <w:r>
        <w:t xml:space="preserve"> </w:t>
      </w:r>
      <w:r w:rsidRPr="007E089F">
        <w:t>счёт полового отбора, направленного на</w:t>
      </w:r>
      <w:r>
        <w:t xml:space="preserve"> </w:t>
      </w:r>
      <w:r w:rsidRPr="007E089F">
        <w:t>повышение способности к</w:t>
      </w:r>
      <w:r>
        <w:t xml:space="preserve"> </w:t>
      </w:r>
      <w:r w:rsidRPr="007E089F">
        <w:t>доминированию. Промышленные страны</w:t>
      </w:r>
      <w:r>
        <w:t xml:space="preserve"> </w:t>
      </w:r>
      <w:r w:rsidRPr="007E089F">
        <w:t>— за</w:t>
      </w:r>
      <w:r>
        <w:t xml:space="preserve"> </w:t>
      </w:r>
      <w:r w:rsidRPr="007E089F">
        <w:t>счёт ассортативности браков, социальной мобильности и</w:t>
      </w:r>
      <w:r>
        <w:t xml:space="preserve"> </w:t>
      </w:r>
      <w:r w:rsidRPr="007E089F">
        <w:t>концентрации лучших человеческих ресурсов планеты, направленных на</w:t>
      </w:r>
      <w:r>
        <w:t xml:space="preserve"> </w:t>
      </w:r>
      <w:r w:rsidRPr="007E089F">
        <w:t>повышение интеллектуальности? Если это так, то</w:t>
      </w:r>
      <w:r>
        <w:t xml:space="preserve"> </w:t>
      </w:r>
      <w:r w:rsidRPr="007E089F">
        <w:t>конкретное прогнозирование дальнейшей эволюции человечества, особенно прогнозирование взаимодействий между её</w:t>
      </w:r>
      <w:r>
        <w:t xml:space="preserve"> </w:t>
      </w:r>
      <w:r w:rsidRPr="007E089F">
        <w:t>тремя ветвями может иметь весьма серьёзное практическое значение.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Управлять или не управлять?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В</w:t>
      </w:r>
      <w:r>
        <w:t xml:space="preserve"> </w:t>
      </w:r>
      <w:r w:rsidRPr="007E089F">
        <w:t>заключение несколько соображений об</w:t>
      </w:r>
      <w:r>
        <w:t xml:space="preserve"> </w:t>
      </w:r>
      <w:r w:rsidRPr="007E089F">
        <w:t>искусственной или</w:t>
      </w:r>
      <w:r>
        <w:t xml:space="preserve"> </w:t>
      </w:r>
      <w:r w:rsidRPr="007E089F">
        <w:t>управляемой эволюции человечества. Её</w:t>
      </w:r>
      <w:r>
        <w:t xml:space="preserve"> </w:t>
      </w:r>
      <w:r w:rsidRPr="007E089F">
        <w:t>можно ещё назвать направленной, в</w:t>
      </w:r>
      <w:r>
        <w:t xml:space="preserve"> </w:t>
      </w:r>
      <w:r w:rsidRPr="007E089F">
        <w:t>первую очередь, на</w:t>
      </w:r>
      <w:r>
        <w:t xml:space="preserve"> </w:t>
      </w:r>
      <w:r w:rsidRPr="007E089F">
        <w:t>уменьшение количества вредных генов, накапливающихся в</w:t>
      </w:r>
      <w:r>
        <w:t xml:space="preserve"> </w:t>
      </w:r>
      <w:r w:rsidRPr="007E089F">
        <w:t>популяциях индустриальных стран, где естественный отбор почти не</w:t>
      </w:r>
      <w:r>
        <w:t xml:space="preserve"> </w:t>
      </w:r>
      <w:r w:rsidRPr="007E089F">
        <w:t>действует. Практически это возможно уже сейчас за</w:t>
      </w:r>
      <w:r>
        <w:t xml:space="preserve"> </w:t>
      </w:r>
      <w:r w:rsidRPr="007E089F">
        <w:t>счёт евгенической селекции эмбрионов. Существуют методы молекулярной диагностики с</w:t>
      </w:r>
      <w:r>
        <w:t xml:space="preserve"> </w:t>
      </w:r>
      <w:r w:rsidRPr="007E089F">
        <w:t>высокой разрешающей способностью, которые обнаруживают изменение генетической информации в</w:t>
      </w:r>
      <w:r>
        <w:t xml:space="preserve"> </w:t>
      </w:r>
      <w:r w:rsidRPr="007E089F">
        <w:t>одной клетке, в</w:t>
      </w:r>
      <w:r>
        <w:t xml:space="preserve"> </w:t>
      </w:r>
      <w:r w:rsidRPr="007E089F">
        <w:t>частности в</w:t>
      </w:r>
      <w:r>
        <w:t xml:space="preserve"> </w:t>
      </w:r>
      <w:r w:rsidRPr="007E089F">
        <w:t>эмбриональной (так называемая предимплантационная диагностика ДНК).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После оплодотворения вне организма нескольких яйцеклеток, им</w:t>
      </w:r>
      <w:r>
        <w:t xml:space="preserve"> </w:t>
      </w:r>
      <w:r w:rsidRPr="007E089F">
        <w:t>позволяют развиваться до</w:t>
      </w:r>
      <w:r>
        <w:t xml:space="preserve"> </w:t>
      </w:r>
      <w:r w:rsidRPr="007E089F">
        <w:t>стадии 128–256 клеток, после чего от</w:t>
      </w:r>
      <w:r>
        <w:t xml:space="preserve"> </w:t>
      </w:r>
      <w:r w:rsidRPr="007E089F">
        <w:t>каждого полученного эмбриона отделяют по</w:t>
      </w:r>
      <w:r>
        <w:t xml:space="preserve"> </w:t>
      </w:r>
      <w:r w:rsidRPr="007E089F">
        <w:t>одной клетке (для последующего развития это не опасно), её</w:t>
      </w:r>
      <w:r>
        <w:t xml:space="preserve"> </w:t>
      </w:r>
      <w:r w:rsidRPr="007E089F">
        <w:t>ДНК подробно исследуют и</w:t>
      </w:r>
      <w:r>
        <w:t xml:space="preserve"> </w:t>
      </w:r>
      <w:r w:rsidRPr="007E089F">
        <w:t>отбирают лучший эмбрион для</w:t>
      </w:r>
      <w:r>
        <w:t xml:space="preserve"> </w:t>
      </w:r>
      <w:r w:rsidRPr="007E089F">
        <w:t>дальнейшего развития в</w:t>
      </w:r>
      <w:r>
        <w:t xml:space="preserve"> </w:t>
      </w:r>
      <w:r w:rsidRPr="007E089F">
        <w:t>организме матери. Такой метод, в</w:t>
      </w:r>
      <w:r>
        <w:t xml:space="preserve"> </w:t>
      </w:r>
      <w:r w:rsidRPr="007E089F">
        <w:t>принципе, может быть эффективен для</w:t>
      </w:r>
      <w:r>
        <w:t xml:space="preserve"> </w:t>
      </w:r>
      <w:r w:rsidRPr="007E089F">
        <w:t>выбора эмбрионов, не</w:t>
      </w:r>
      <w:r>
        <w:t xml:space="preserve"> </w:t>
      </w:r>
      <w:r w:rsidRPr="007E089F">
        <w:t>содержащих вредных мутаций и</w:t>
      </w:r>
      <w:r>
        <w:t xml:space="preserve"> </w:t>
      </w:r>
      <w:r w:rsidRPr="007E089F">
        <w:t>несущих гены, кодирующие высокие интеллектуальные и</w:t>
      </w:r>
      <w:r>
        <w:t xml:space="preserve"> </w:t>
      </w:r>
      <w:r w:rsidRPr="007E089F">
        <w:t>творческие способности. Высказываются предложения, что супружеские пары должны иметь право информированного выбора для</w:t>
      </w:r>
      <w:r>
        <w:t xml:space="preserve"> </w:t>
      </w:r>
      <w:r w:rsidRPr="007E089F">
        <w:t>последующего развития тех своих эмбрионов, у</w:t>
      </w:r>
      <w:r>
        <w:t xml:space="preserve"> </w:t>
      </w:r>
      <w:r w:rsidRPr="007E089F">
        <w:t>которых „на</w:t>
      </w:r>
      <w:r>
        <w:t xml:space="preserve"> </w:t>
      </w:r>
      <w:r w:rsidRPr="007E089F">
        <w:t>основании доступной генетической информации будет лучшая жизнь“. Более того, утверждается, что „мы</w:t>
      </w:r>
      <w:r>
        <w:t xml:space="preserve"> </w:t>
      </w:r>
      <w:r w:rsidRPr="007E089F">
        <w:t>должны позволить селекцию (эмбрионов с</w:t>
      </w:r>
      <w:r>
        <w:t xml:space="preserve"> </w:t>
      </w:r>
      <w:r w:rsidRPr="007E089F">
        <w:t>генами высокой интеллектуальности), даже если это будет поддерживать или</w:t>
      </w:r>
      <w:r>
        <w:t xml:space="preserve"> </w:t>
      </w:r>
      <w:r w:rsidRPr="007E089F">
        <w:t>увеличивать социальное неравенство“ [42].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Можно</w:t>
      </w:r>
      <w:r>
        <w:t xml:space="preserve"> </w:t>
      </w:r>
      <w:r w:rsidRPr="007E089F">
        <w:t>ли с</w:t>
      </w:r>
      <w:r>
        <w:t xml:space="preserve"> </w:t>
      </w:r>
      <w:r w:rsidRPr="007E089F">
        <w:t>помощью столь активно обсуждающегося сейчас клонирования повысить количество людей с</w:t>
      </w:r>
      <w:r>
        <w:t xml:space="preserve"> </w:t>
      </w:r>
      <w:r w:rsidRPr="007E089F">
        <w:t>желательными интеллектуальными и/или</w:t>
      </w:r>
      <w:r>
        <w:t xml:space="preserve"> </w:t>
      </w:r>
      <w:r w:rsidRPr="007E089F">
        <w:t>поведенческими характеристиками? Чтобы последующий генетический вклад таких лиц в</w:t>
      </w:r>
      <w:r>
        <w:t xml:space="preserve"> </w:t>
      </w:r>
      <w:r w:rsidRPr="007E089F">
        <w:t>эволюцию был значимым, их</w:t>
      </w:r>
      <w:r>
        <w:t xml:space="preserve"> </w:t>
      </w:r>
      <w:r w:rsidRPr="007E089F">
        <w:t>должно быть достаточно много, разумеется, в</w:t>
      </w:r>
      <w:r>
        <w:t xml:space="preserve"> </w:t>
      </w:r>
      <w:r w:rsidRPr="007E089F">
        <w:t>зависимости от</w:t>
      </w:r>
      <w:r>
        <w:t xml:space="preserve"> </w:t>
      </w:r>
      <w:r w:rsidRPr="007E089F">
        <w:t>поставленных целей. Пока в</w:t>
      </w:r>
      <w:r>
        <w:t xml:space="preserve"> </w:t>
      </w:r>
      <w:r w:rsidRPr="007E089F">
        <w:t>технологии репродуктивного клонирования людей (т. е. в получении целых организмов из</w:t>
      </w:r>
      <w:r>
        <w:t xml:space="preserve"> </w:t>
      </w:r>
      <w:r w:rsidRPr="007E089F">
        <w:t>соматических клеток доноров) больше проблем. Главная</w:t>
      </w:r>
      <w:r>
        <w:t xml:space="preserve"> </w:t>
      </w:r>
      <w:r w:rsidRPr="007E089F">
        <w:t>— аномалии и</w:t>
      </w:r>
      <w:r>
        <w:t xml:space="preserve"> </w:t>
      </w:r>
      <w:r w:rsidRPr="007E089F">
        <w:t>нарушения, вызванные процедурой клонирования. Когда проблемы разрешатся, искусственная эволюция человека биотехнологически, в</w:t>
      </w:r>
      <w:r>
        <w:t xml:space="preserve"> </w:t>
      </w:r>
      <w:r w:rsidRPr="007E089F">
        <w:t>принципе, будет возможна.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Остаётся надеяться, что если управление своей эволюцией для</w:t>
      </w:r>
      <w:r>
        <w:t xml:space="preserve"> </w:t>
      </w:r>
      <w:r w:rsidRPr="007E089F">
        <w:t>человечества станет актуальным, то</w:t>
      </w:r>
      <w:r>
        <w:t xml:space="preserve"> </w:t>
      </w:r>
      <w:r w:rsidRPr="007E089F">
        <w:t>будущие поколения сумеют найти оптимальное решение неизбежных моральных, социальных и</w:t>
      </w:r>
      <w:r>
        <w:t xml:space="preserve"> </w:t>
      </w:r>
      <w:r w:rsidRPr="007E089F">
        <w:t>правовых проблем, исходя из</w:t>
      </w:r>
      <w:r>
        <w:t xml:space="preserve"> </w:t>
      </w:r>
      <w:r w:rsidRPr="007E089F">
        <w:t>условий, в</w:t>
      </w:r>
      <w:r>
        <w:t xml:space="preserve"> </w:t>
      </w:r>
      <w:r w:rsidRPr="007E089F">
        <w:t>которых будут жить, из</w:t>
      </w:r>
      <w:r>
        <w:t xml:space="preserve"> </w:t>
      </w:r>
      <w:r w:rsidRPr="007E089F">
        <w:t>того, что сочтут для</w:t>
      </w:r>
      <w:r>
        <w:t xml:space="preserve"> </w:t>
      </w:r>
      <w:r w:rsidRPr="007E089F">
        <w:t>себя необходимым, а</w:t>
      </w:r>
      <w:r>
        <w:t xml:space="preserve"> </w:t>
      </w:r>
      <w:r w:rsidRPr="007E089F">
        <w:t>что допустимым.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Однако не</w:t>
      </w:r>
      <w:r>
        <w:t xml:space="preserve"> </w:t>
      </w:r>
      <w:r w:rsidRPr="007E089F">
        <w:t>стоит очень пристально вглядываться в</w:t>
      </w:r>
      <w:r>
        <w:t xml:space="preserve"> </w:t>
      </w:r>
      <w:r w:rsidRPr="007E089F">
        <w:t>будущее. Как показывает опыт, неблагодарное это дело. Пусть лучше когда-нибудь в</w:t>
      </w:r>
      <w:r>
        <w:t xml:space="preserve"> </w:t>
      </w:r>
      <w:r w:rsidRPr="007E089F">
        <w:t>будущем историк управляемой эволюции человечества заглянет в</w:t>
      </w:r>
      <w:r>
        <w:t xml:space="preserve"> </w:t>
      </w:r>
      <w:r w:rsidRPr="007E089F">
        <w:t>этот журнал и</w:t>
      </w:r>
      <w:r>
        <w:t xml:space="preserve"> </w:t>
      </w:r>
      <w:r w:rsidRPr="007E089F">
        <w:t>по-доброму улыбнётся.</w:t>
      </w:r>
    </w:p>
    <w:p w:rsidR="00CC67FC" w:rsidRPr="007E089F" w:rsidRDefault="00CC67FC" w:rsidP="00CC67FC">
      <w:pPr>
        <w:spacing w:before="120"/>
        <w:ind w:firstLine="567"/>
        <w:jc w:val="both"/>
      </w:pPr>
      <w:r w:rsidRPr="007E089F">
        <w:t>Нашей наивности.</w:t>
      </w:r>
    </w:p>
    <w:p w:rsidR="00CC67FC" w:rsidRPr="002E168A" w:rsidRDefault="00CC67FC" w:rsidP="00CC67FC">
      <w:pPr>
        <w:spacing w:before="120"/>
        <w:jc w:val="center"/>
        <w:rPr>
          <w:b/>
          <w:bCs/>
          <w:sz w:val="28"/>
          <w:szCs w:val="28"/>
        </w:rPr>
      </w:pPr>
      <w:r w:rsidRPr="002E168A">
        <w:rPr>
          <w:b/>
          <w:bCs/>
          <w:sz w:val="28"/>
          <w:szCs w:val="28"/>
        </w:rPr>
        <w:t>Список литературы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1.</w:t>
      </w:r>
      <w:r>
        <w:t xml:space="preserve"> </w:t>
      </w:r>
      <w:r w:rsidRPr="002E168A">
        <w:t>Воронцов Н.Н. Развитие эволюционных идей в</w:t>
      </w:r>
      <w:r>
        <w:t xml:space="preserve"> </w:t>
      </w:r>
      <w:r w:rsidRPr="002E168A">
        <w:t>биологии. М.,</w:t>
      </w:r>
      <w:r>
        <w:t xml:space="preserve"> </w:t>
      </w:r>
      <w:r w:rsidRPr="002E168A">
        <w:t>1999.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2.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Генетика поведения и</w:t>
      </w:r>
      <w:r>
        <w:t xml:space="preserve"> </w:t>
      </w:r>
      <w:r w:rsidRPr="002E168A">
        <w:t>эволюция. М.,</w:t>
      </w:r>
      <w:r>
        <w:t xml:space="preserve"> </w:t>
      </w:r>
      <w:r w:rsidRPr="002E168A">
        <w:t>1984; Фоули</w:t>
      </w:r>
      <w:r>
        <w:t xml:space="preserve"> </w:t>
      </w:r>
      <w:r w:rsidRPr="002E168A">
        <w:t>Р. Ещё один неповторимый вид. Экологические аспекты эволюции человека. М.,</w:t>
      </w:r>
      <w:r>
        <w:t xml:space="preserve"> </w:t>
      </w:r>
      <w:r w:rsidRPr="002E168A">
        <w:t>1990.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3.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Указ соч. С</w:t>
      </w:r>
      <w:r w:rsidRPr="002E168A">
        <w:rPr>
          <w:lang w:val="en-US"/>
        </w:rPr>
        <w:t>. 125–130.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4. Holden C. Genetics of Personality // Science. 1987. № 237. P. 598.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5. Ding Y.C. et al. Evidence of positive selection acting at the human dopamine receptor D4 gene locus // Proc. Natl. Acad. Sci. 2002. № 99 (1). P. 309–314.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6. Sherman S.L., DeFries J.C. et al. Recent Developments in Human Behavioral Genetics // Am. J. Hum. </w:t>
      </w:r>
      <w:r w:rsidRPr="002E168A">
        <w:t>Genet. 1997.</w:t>
      </w:r>
      <w:r>
        <w:t xml:space="preserve"> </w:t>
      </w:r>
      <w:r w:rsidRPr="002E168A">
        <w:t>№ 60.</w:t>
      </w:r>
      <w:r>
        <w:t xml:space="preserve"> </w:t>
      </w:r>
      <w:r w:rsidRPr="002E168A">
        <w:t>P.</w:t>
      </w:r>
      <w:r>
        <w:t xml:space="preserve"> </w:t>
      </w:r>
      <w:r w:rsidRPr="002E168A">
        <w:t>1265–1275.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7.</w:t>
      </w:r>
      <w:r>
        <w:t xml:space="preserve"> </w:t>
      </w:r>
      <w:r w:rsidRPr="002E168A">
        <w:t>Недавно появилось сообщение о</w:t>
      </w:r>
      <w:r>
        <w:t xml:space="preserve"> </w:t>
      </w:r>
      <w:r w:rsidRPr="002E168A">
        <w:t>новом ускорении и</w:t>
      </w:r>
      <w:r>
        <w:t xml:space="preserve"> </w:t>
      </w:r>
      <w:r w:rsidRPr="002E168A">
        <w:t>удешевлении расшифровки генетической информации. В</w:t>
      </w:r>
      <w:r>
        <w:t xml:space="preserve"> </w:t>
      </w:r>
      <w:r w:rsidRPr="002E168A">
        <w:t>проекте „Геном человека“ около 1000</w:t>
      </w:r>
      <w:r>
        <w:t xml:space="preserve"> </w:t>
      </w:r>
      <w:r w:rsidRPr="002E168A">
        <w:t>учёных потратили 10</w:t>
      </w:r>
      <w:r>
        <w:t xml:space="preserve"> </w:t>
      </w:r>
      <w:r w:rsidRPr="002E168A">
        <w:t>лет и</w:t>
      </w:r>
      <w:r>
        <w:t xml:space="preserve"> </w:t>
      </w:r>
      <w:r w:rsidRPr="002E168A">
        <w:t>3</w:t>
      </w:r>
      <w:r>
        <w:t xml:space="preserve"> </w:t>
      </w:r>
      <w:r w:rsidRPr="002E168A">
        <w:t>млрд. долл., чтобы прочитать генетическую информацию 46</w:t>
      </w:r>
      <w:r>
        <w:t xml:space="preserve"> </w:t>
      </w:r>
      <w:r w:rsidRPr="002E168A">
        <w:t>хромосом, принадлежавших 10</w:t>
      </w:r>
      <w:r>
        <w:t xml:space="preserve"> </w:t>
      </w:r>
      <w:r w:rsidRPr="002E168A">
        <w:t>индивидам. Сейчас расшифровка индивидуального генома может быть сделана в</w:t>
      </w:r>
      <w:r>
        <w:t xml:space="preserve"> </w:t>
      </w:r>
      <w:r w:rsidRPr="002E168A">
        <w:t>течение нескольких недель, её</w:t>
      </w:r>
      <w:r>
        <w:t xml:space="preserve"> </w:t>
      </w:r>
      <w:r w:rsidRPr="002E168A">
        <w:t>стоимость около 32</w:t>
      </w:r>
      <w:r>
        <w:t xml:space="preserve"> </w:t>
      </w:r>
      <w:r w:rsidRPr="002E168A">
        <w:t>000</w:t>
      </w:r>
      <w:r>
        <w:t xml:space="preserve"> </w:t>
      </w:r>
      <w:r w:rsidRPr="002E168A">
        <w:t>долл. Теперь цель</w:t>
      </w:r>
      <w:r>
        <w:t xml:space="preserve"> </w:t>
      </w:r>
      <w:r w:rsidRPr="002E168A">
        <w:t>— расшифровка генома за</w:t>
      </w:r>
      <w:r>
        <w:t xml:space="preserve"> </w:t>
      </w:r>
      <w:r w:rsidRPr="002E168A">
        <w:t>1000</w:t>
      </w:r>
      <w:r>
        <w:t xml:space="preserve"> </w:t>
      </w:r>
      <w:r w:rsidRPr="002E168A">
        <w:t>долл в</w:t>
      </w:r>
      <w:r>
        <w:t xml:space="preserve"> </w:t>
      </w:r>
      <w:r w:rsidRPr="002E168A">
        <w:t>несколько дней. Ожидается, что она будет достигнута в</w:t>
      </w:r>
      <w:r>
        <w:t xml:space="preserve"> </w:t>
      </w:r>
      <w:r w:rsidRPr="002E168A">
        <w:t>течение этого десятилетия и</w:t>
      </w:r>
      <w:r>
        <w:t xml:space="preserve"> </w:t>
      </w:r>
      <w:r w:rsidRPr="002E168A">
        <w:t>станет высоко рентабельной. В</w:t>
      </w:r>
      <w:r>
        <w:t xml:space="preserve"> </w:t>
      </w:r>
      <w:r w:rsidRPr="002E168A">
        <w:t>жёсткой конкурентной борьбе за</w:t>
      </w:r>
      <w:r>
        <w:t xml:space="preserve"> </w:t>
      </w:r>
      <w:r w:rsidRPr="002E168A">
        <w:t>лидерство участвуют такие фирмы, как Amersham Biosciences, Perlegen Science, US</w:t>
      </w:r>
      <w:r>
        <w:t xml:space="preserve"> </w:t>
      </w:r>
      <w:r w:rsidRPr="002E168A">
        <w:t>Genomics, VisiGen Biotechnologies, Solexa. Быстро развиваются компьютерные методы анализа генетической информации, что, в</w:t>
      </w:r>
      <w:r>
        <w:t xml:space="preserve"> </w:t>
      </w:r>
      <w:r w:rsidRPr="002E168A">
        <w:t>итоге, приведёт к</w:t>
      </w:r>
      <w:r>
        <w:t xml:space="preserve"> </w:t>
      </w:r>
      <w:r w:rsidRPr="002E168A">
        <w:t>появлению нового направления в</w:t>
      </w:r>
      <w:r>
        <w:t xml:space="preserve"> </w:t>
      </w:r>
      <w:r w:rsidRPr="002E168A">
        <w:t>науке</w:t>
      </w:r>
      <w:r>
        <w:t xml:space="preserve"> </w:t>
      </w:r>
      <w:r w:rsidRPr="002E168A">
        <w:t xml:space="preserve">— геномики личности (personal genomics). </w:t>
      </w:r>
      <w:r w:rsidRPr="002E168A">
        <w:rPr>
          <w:lang w:val="en-US"/>
        </w:rPr>
        <w:t>(</w:t>
      </w:r>
      <w:r w:rsidRPr="002E168A">
        <w:t>См</w:t>
      </w:r>
      <w:r w:rsidRPr="002E168A">
        <w:rPr>
          <w:lang w:val="en-US"/>
        </w:rPr>
        <w:t xml:space="preserve">.: Westphal S.P. Your very own sequence // New Scientist. </w:t>
      </w:r>
      <w:r w:rsidRPr="002E168A">
        <w:t>2002.</w:t>
      </w:r>
      <w:r>
        <w:t xml:space="preserve"> </w:t>
      </w:r>
      <w:r w:rsidRPr="002E168A">
        <w:t>12</w:t>
      </w:r>
      <w:r>
        <w:t xml:space="preserve"> </w:t>
      </w:r>
      <w:r w:rsidRPr="002E168A">
        <w:t>October. P.</w:t>
      </w:r>
      <w:r>
        <w:t xml:space="preserve"> </w:t>
      </w:r>
      <w:r w:rsidRPr="002E168A">
        <w:t>12–13.) Каков следующий шаг на</w:t>
      </w:r>
      <w:r>
        <w:t xml:space="preserve"> </w:t>
      </w:r>
      <w:r w:rsidRPr="002E168A">
        <w:t>пути от</w:t>
      </w:r>
      <w:r>
        <w:t xml:space="preserve"> </w:t>
      </w:r>
      <w:r w:rsidRPr="002E168A">
        <w:t>„генетики личности“ к</w:t>
      </w:r>
      <w:r>
        <w:t xml:space="preserve"> </w:t>
      </w:r>
      <w:r w:rsidRPr="002E168A">
        <w:t>„геномике личности“? Генная иженерия личности? (Прим. авт.)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8.</w:t>
      </w:r>
      <w:r>
        <w:t xml:space="preserve"> </w:t>
      </w:r>
      <w:r w:rsidRPr="002E168A">
        <w:t>Жарковский М.О. Интеллект: стандарты и</w:t>
      </w:r>
      <w:r>
        <w:t xml:space="preserve"> </w:t>
      </w:r>
      <w:r w:rsidRPr="002E168A">
        <w:t xml:space="preserve">отклонения // Человек. </w:t>
      </w:r>
      <w:r w:rsidRPr="002E168A">
        <w:rPr>
          <w:lang w:val="en-US"/>
        </w:rPr>
        <w:t xml:space="preserve">1996. № 6. </w:t>
      </w:r>
      <w:r w:rsidRPr="002E168A">
        <w:t>С</w:t>
      </w:r>
      <w:r w:rsidRPr="002E168A">
        <w:rPr>
          <w:lang w:val="en-US"/>
        </w:rPr>
        <w:t>. 59–66.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9. De Geus E.J., Wright M.J. et al. Genetics of brain function and cognition // Behav. </w:t>
      </w:r>
      <w:r w:rsidRPr="002E168A">
        <w:t>Genet. 2001. № 31 (6). P.</w:t>
      </w:r>
      <w:r>
        <w:t xml:space="preserve"> </w:t>
      </w:r>
      <w:r w:rsidRPr="002E168A">
        <w:t>489.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10.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Указ. соч. С.</w:t>
      </w:r>
      <w:r>
        <w:t xml:space="preserve"> </w:t>
      </w:r>
      <w:r w:rsidRPr="002E168A">
        <w:t>406–418; Фогель</w:t>
      </w:r>
      <w:r>
        <w:t xml:space="preserve"> </w:t>
      </w:r>
      <w:r w:rsidRPr="002E168A">
        <w:t>Ф., Мотульски</w:t>
      </w:r>
      <w:r>
        <w:t xml:space="preserve"> </w:t>
      </w:r>
      <w:r w:rsidRPr="002E168A">
        <w:t>А. Генетика человека. Эволюция человека. Генетика поведения. Практические аспекты. М.,</w:t>
      </w:r>
      <w:r>
        <w:t xml:space="preserve"> </w:t>
      </w:r>
      <w:r w:rsidRPr="002E168A">
        <w:t>Т.3. С.</w:t>
      </w:r>
      <w:r>
        <w:t xml:space="preserve"> </w:t>
      </w:r>
      <w:r w:rsidRPr="002E168A">
        <w:t>63–90.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11.</w:t>
      </w:r>
      <w:r>
        <w:t xml:space="preserve"> </w:t>
      </w:r>
      <w:r w:rsidRPr="002E168A">
        <w:t>Plomin R., Hill</w:t>
      </w:r>
      <w:r>
        <w:t xml:space="preserve"> </w:t>
      </w:r>
      <w:r w:rsidRPr="002E168A">
        <w:t>L. et</w:t>
      </w:r>
      <w:r>
        <w:t xml:space="preserve"> </w:t>
      </w:r>
      <w:r w:rsidRPr="002E168A">
        <w:t xml:space="preserve">al. </w:t>
      </w:r>
      <w:r w:rsidRPr="002E168A">
        <w:rPr>
          <w:lang w:val="en-US"/>
        </w:rPr>
        <w:t>A genome-wide scan of 1842 DNA markers for allelic associations with general cognitive ability: a five-stage design using DNA pooling and extreme selected groups // Behav. Genet. 2001. № 31(6). P. 497–509.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12. Plomin R., Craig I. Genetics, environment and cognitive abilities: review and work in progress towards a genome scan for quantitative trait locus associations using DNA pooling // Br. J. Psychiatry Suppl. 2001. № 40. P. 41–48.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13. Zechner U., Wilda M. et al. A high density of X-linked genes for general cognitive ability: a run-away process shaping human evolution? // Trends. Genet. 2001. № 17 (12). P. 697–670; Ananthaswamy A. X rated Brains // New Scientist. 2002. May. P. 22–25.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14.</w:t>
      </w:r>
      <w:r>
        <w:t xml:space="preserve"> </w:t>
      </w:r>
      <w:r w:rsidRPr="002E168A">
        <w:t>Указ.</w:t>
      </w:r>
      <w:r>
        <w:t xml:space="preserve"> </w:t>
      </w:r>
      <w:r w:rsidRPr="002E168A">
        <w:t>соч.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15.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Указ. соч. С</w:t>
      </w:r>
      <w:r w:rsidRPr="002E168A">
        <w:rPr>
          <w:lang w:val="en-US"/>
        </w:rPr>
        <w:t>. 414–416.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16. Enard W., Przeworski M. et al. Molecular evolution of FOXP2, a gene involved in speech and language // Nature. 2002. № 418 (6900). P. 869–872.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17. Risch N., Spiker D. et al. A genomic screen of autism: evidence for a multilocus Etiology // Am. J. Hum. Genet. 1999. № 65 (2). P. 493–507.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18. Newbury D.F., Bonora E. et al. FOXP2 is not a major susceptibility gene for autism or specific language impairment // Am. J. Hum. Genet. 2002. № 70 (5). P. 1318–1327.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19. Romanov K., Kaprio J., Rose R.J., Koskenvuo M. Genetics of alcoholism: effects of migration on concordance rates among male twins // Alcohol. Suppl. 1991. № 1. P. 137–140.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20. Eisen S.A., Slutske W.S. et al. The genetics of pathological gambling Semin // Clin. Neuropsychiatry. 2001. № 6 (3). P. 195–204.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21. Ibanez A., De Castro I.P. et al. Pathological gambling and DNA polymorphic markers at MAO-A and MAO-B genes // Mol. Psychiatry. 2000. № 5 (1). P. 105–109; Comings D.E., Gade-Andavolu R. et al. The additive effect of neurotransmitter genes in pathological gambling // Clin Genet. 2001. № 60 (2). P. 107–116.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22. Balaban E., Alper J.S., Kasamon Y.L. Mean genes and the biology of aggression: a critical review of recent animal and human research // J. Neurogenet. </w:t>
      </w:r>
      <w:r w:rsidRPr="002E168A">
        <w:t>1996. № 11 (1–2). P.</w:t>
      </w:r>
      <w:r>
        <w:t xml:space="preserve"> </w:t>
      </w:r>
      <w:r w:rsidRPr="002E168A">
        <w:t>1–43..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23.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Указ.соч. С.</w:t>
      </w:r>
      <w:r>
        <w:t xml:space="preserve"> </w:t>
      </w:r>
      <w:r w:rsidRPr="002E168A">
        <w:t>438–440; Фогель</w:t>
      </w:r>
      <w:r>
        <w:t xml:space="preserve"> </w:t>
      </w:r>
      <w:r w:rsidRPr="002E168A">
        <w:t>Ф., Мотульски</w:t>
      </w:r>
      <w:r>
        <w:t xml:space="preserve"> </w:t>
      </w:r>
      <w:r w:rsidRPr="002E168A">
        <w:t>А. Указ.соч. С.</w:t>
      </w:r>
      <w:r>
        <w:t xml:space="preserve"> </w:t>
      </w:r>
      <w:r w:rsidRPr="002E168A">
        <w:t>86–89..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24. Lyons M.J., True W.R. et al. Differential heritability of adult and juvenile antisocial traits // Arch. Gen. Psychiatry. 1995. № 52 (11). P. 96–115.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25. Coid B., Lewis S.W., Reveley A.M. A twin study of psychosis and criminality // Br. J. Psychiatry. 1993. № 162. P .87–92..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26. Zechner U., Wilda M. et al. A high density of X-linked genes for general cognitive ability: a run-away process shaping human evolution? // Trends Genet. 2001. № 17 (12). P. 697–670.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27. Millar J.K., Christie S. et al. Genomic structure and localisation within a linkage hotspot of Disrupted In Schizophrenia 1, a gene disrupted by a translocation segregating with schizophrenia // Mol. Psychiatry. 2001. № 6 (2). P. 173–178.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28. Chumakov I., Blumenfeld M., Guerassimenko O. et al. Genetic and physiological data implicating the new human gene G72 and the gene for D-amino acid oxidase in schizophrenia // Proc. Natl. Acad. Sci. 2002. № 99 (21). P. 13675–13680.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29. Kato T. Molecular genetics of bipolar disorder // Neurosci. Res. 2001. № 40 (2). P. 105–113.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30. Mors O., Ewald H., Blackwood D., Muir W. Cytogenetic abnormalities on chromosome 18 associated with bipolar affective disorder or schizophrenia // Br. J. Psychiatry. </w:t>
      </w:r>
      <w:r w:rsidRPr="002E168A">
        <w:t>1997.</w:t>
      </w:r>
      <w:r>
        <w:t xml:space="preserve"> </w:t>
      </w:r>
      <w:r w:rsidRPr="002E168A">
        <w:t>№ 170.</w:t>
      </w:r>
      <w:r>
        <w:t xml:space="preserve"> </w:t>
      </w:r>
      <w:r w:rsidRPr="002E168A">
        <w:t>P.</w:t>
      </w:r>
      <w:r>
        <w:t xml:space="preserve"> </w:t>
      </w:r>
      <w:r w:rsidRPr="002E168A">
        <w:t>278–280.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31.</w:t>
      </w:r>
      <w:r>
        <w:t xml:space="preserve"> </w:t>
      </w:r>
      <w:r w:rsidRPr="002E168A">
        <w:t>Вельков В.В. На</w:t>
      </w:r>
      <w:r>
        <w:t xml:space="preserve"> </w:t>
      </w:r>
      <w:r w:rsidRPr="002E168A">
        <w:t>пути к</w:t>
      </w:r>
      <w:r>
        <w:t xml:space="preserve"> </w:t>
      </w:r>
      <w:r w:rsidRPr="002E168A">
        <w:t xml:space="preserve">генетически модифицированному миру // Человек. </w:t>
      </w:r>
      <w:r w:rsidRPr="002E168A">
        <w:rPr>
          <w:lang w:val="en-US"/>
        </w:rPr>
        <w:t xml:space="preserve">2002. № 2. </w:t>
      </w:r>
      <w:r w:rsidRPr="002E168A">
        <w:t>С</w:t>
      </w:r>
      <w:r w:rsidRPr="002E168A">
        <w:rPr>
          <w:lang w:val="en-US"/>
        </w:rPr>
        <w:t>. 22–37..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32. Kondrashov A.S., Shpak M. On the origin of species by means of assortative mating // Proc. Soc. Lond. B. Biol. Sci. 1998. № 265 (1412). P. 2273–2278.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33. Miller G. Sexual selection for indicators of intelligence // Novartis. Found. Symp. 2000. № 233. P. 260–280.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34. Caspi A., Herbener E.S. Marital assortment and phenotypic convergence: longitudinal evidence // Soc. Biol. 1993. № 40 (1–2). P. 48–60..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35. Mascie-Taylor C.G. Spouse similarity for IQ and personality and convergence // Behav. Genet. 1989. № 19 (2). P. 223–227.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36. Qian Z. Changes in assortative mating: the impact of age and education, 1970–1990 // Demography. 1998. № 35 (3). P. 279–292.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37. Lewis S.K., Oppenheimer V.K. Educational assortative mating across marriage markets: non-Hispanic whites in the United States // Demography. 2000. № 37 (1). P. 29–40..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rPr>
          <w:lang w:val="en-US"/>
        </w:rPr>
        <w:t>38. Schuckit M.A., Tipp J.E., Kelner E. Are daughters of alcoholics more likely to marry alcoholics? // Am. J. Drug. Alcohol Abuse. 1994. № 20 (2). P. 237–245.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39. Parnas J. Assortative mating in schizophrenia: results from the Copenhagen High-Risk Study // Psychiatry. 1988. № 51 (1). P. 58–64; Maes H.H., Neale M.C. et al. Assortative mating for major psychiatric diagnoses in two population-based samples // Psychol. </w:t>
      </w:r>
      <w:r w:rsidRPr="002E168A">
        <w:t>Med. 1998. № 28 (6). P.</w:t>
      </w:r>
      <w:r>
        <w:t xml:space="preserve"> </w:t>
      </w:r>
      <w:r w:rsidRPr="002E168A">
        <w:t>1389–1401.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t>40.</w:t>
      </w:r>
      <w:r>
        <w:t xml:space="preserve"> </w:t>
      </w:r>
      <w:r w:rsidRPr="002E168A">
        <w:t>Эрман Л., Парсонс</w:t>
      </w:r>
      <w:r>
        <w:t xml:space="preserve"> </w:t>
      </w:r>
      <w:r w:rsidRPr="002E168A">
        <w:t>П. Указ. соч. С.</w:t>
      </w:r>
      <w:r>
        <w:t xml:space="preserve"> </w:t>
      </w:r>
      <w:r w:rsidRPr="002E168A">
        <w:t>416–418.</w:t>
      </w:r>
    </w:p>
    <w:p w:rsidR="00CC67FC" w:rsidRPr="002E168A" w:rsidRDefault="00CC67FC" w:rsidP="00CC67FC">
      <w:pPr>
        <w:spacing w:before="120"/>
        <w:ind w:firstLine="567"/>
        <w:jc w:val="both"/>
        <w:rPr>
          <w:lang w:val="en-US"/>
        </w:rPr>
      </w:pPr>
      <w:r w:rsidRPr="002E168A">
        <w:t>41.</w:t>
      </w:r>
      <w:r>
        <w:t xml:space="preserve"> </w:t>
      </w:r>
      <w:r w:rsidRPr="002E168A">
        <w:t>Гейфман А. Революционный террор в</w:t>
      </w:r>
      <w:r>
        <w:t xml:space="preserve"> </w:t>
      </w:r>
      <w:r w:rsidRPr="002E168A">
        <w:t>России 1894–1917. М</w:t>
      </w:r>
      <w:r w:rsidRPr="002E168A">
        <w:rPr>
          <w:lang w:val="en-US"/>
        </w:rPr>
        <w:t xml:space="preserve">., 1997. </w:t>
      </w:r>
      <w:r w:rsidRPr="002E168A">
        <w:t>С</w:t>
      </w:r>
      <w:r w:rsidRPr="002E168A">
        <w:rPr>
          <w:lang w:val="en-US"/>
        </w:rPr>
        <w:t>. 17–20..</w:t>
      </w:r>
    </w:p>
    <w:p w:rsidR="00CC67FC" w:rsidRPr="002E168A" w:rsidRDefault="00CC67FC" w:rsidP="00CC67FC">
      <w:pPr>
        <w:spacing w:before="120"/>
        <w:ind w:firstLine="567"/>
        <w:jc w:val="both"/>
      </w:pPr>
      <w:r w:rsidRPr="002E168A">
        <w:rPr>
          <w:lang w:val="en-US"/>
        </w:rPr>
        <w:t xml:space="preserve">42. Savulescu J. Procreative beneficence: why we should select the best children // Bioethics. </w:t>
      </w:r>
      <w:r w:rsidRPr="002E168A">
        <w:t>2001.</w:t>
      </w:r>
      <w:r>
        <w:t xml:space="preserve"> </w:t>
      </w:r>
      <w:r w:rsidRPr="002E168A">
        <w:t>№ 15</w:t>
      </w:r>
      <w:r>
        <w:t xml:space="preserve"> </w:t>
      </w:r>
      <w:r w:rsidRPr="002E168A">
        <w:t>(5–6). P.</w:t>
      </w:r>
      <w:r>
        <w:t xml:space="preserve"> </w:t>
      </w:r>
      <w:r w:rsidRPr="002E168A">
        <w:t>413–426.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7FC"/>
    <w:rsid w:val="00095BA6"/>
    <w:rsid w:val="002E168A"/>
    <w:rsid w:val="0031418A"/>
    <w:rsid w:val="00461A28"/>
    <w:rsid w:val="005A2562"/>
    <w:rsid w:val="007E089F"/>
    <w:rsid w:val="00A44D32"/>
    <w:rsid w:val="00CC67FC"/>
    <w:rsid w:val="00E12572"/>
    <w:rsid w:val="00E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3A1605-1100-4487-AFD2-3FD59178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67FC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67FC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C67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C67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C67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C67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CC67FC"/>
    <w:rPr>
      <w:color w:val="0000FF"/>
      <w:u w:val="single"/>
    </w:rPr>
  </w:style>
  <w:style w:type="paragraph" w:styleId="a4">
    <w:name w:val="Normal (Web)"/>
    <w:basedOn w:val="a"/>
    <w:uiPriority w:val="99"/>
    <w:rsid w:val="00CC67FC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CC67FC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CC67FC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CC67F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CC67FC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CC67F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CC67FC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CC67F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CC67F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CC67FC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CC67F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CC67FC"/>
    <w:rPr>
      <w:i/>
      <w:iCs/>
    </w:rPr>
  </w:style>
  <w:style w:type="character" w:styleId="HTML">
    <w:name w:val="HTML Cite"/>
    <w:basedOn w:val="a0"/>
    <w:uiPriority w:val="99"/>
    <w:rsid w:val="00CC67FC"/>
    <w:rPr>
      <w:i/>
      <w:iCs/>
    </w:rPr>
  </w:style>
  <w:style w:type="character" w:styleId="af4">
    <w:name w:val="Strong"/>
    <w:basedOn w:val="a0"/>
    <w:uiPriority w:val="99"/>
    <w:qFormat/>
    <w:rsid w:val="00CC67FC"/>
    <w:rPr>
      <w:b/>
      <w:bCs/>
    </w:rPr>
  </w:style>
  <w:style w:type="character" w:styleId="HTML0">
    <w:name w:val="HTML Sample"/>
    <w:basedOn w:val="a0"/>
    <w:uiPriority w:val="99"/>
    <w:rsid w:val="00CC67F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6341</Words>
  <Characters>36145</Characters>
  <Application>Microsoft Office Word</Application>
  <DocSecurity>0</DocSecurity>
  <Lines>301</Lines>
  <Paragraphs>84</Paragraphs>
  <ScaleCrop>false</ScaleCrop>
  <Company>Home</Company>
  <LinksUpToDate>false</LinksUpToDate>
  <CharactersWithSpaces>42402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 идёт эволюция человечества</dc:title>
  <dc:subject/>
  <dc:creator>Alena</dc:creator>
  <cp:keywords/>
  <dc:description/>
  <cp:lastModifiedBy>admin</cp:lastModifiedBy>
  <cp:revision>2</cp:revision>
  <dcterms:created xsi:type="dcterms:W3CDTF">2014-02-18T09:46:00Z</dcterms:created>
  <dcterms:modified xsi:type="dcterms:W3CDTF">2014-02-18T09:46:00Z</dcterms:modified>
</cp:coreProperties>
</file>