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60" w:rsidRDefault="00C25260" w:rsidP="000D7FA5">
      <w:pPr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C25260" w:rsidRDefault="00505899" w:rsidP="000D7FA5">
      <w:pPr>
        <w:rPr>
          <w:sz w:val="28"/>
          <w:szCs w:val="28"/>
        </w:rPr>
      </w:pPr>
      <w:r>
        <w:rPr>
          <w:noProof/>
        </w:rPr>
        <w:pict>
          <v:rect id="_x0000_s1036" style="position:absolute;margin-left:396pt;margin-top:13.6pt;width:63pt;height:315pt;z-index:251655168" stroked="f">
            <v:textbox>
              <w:txbxContent>
                <w:p w:rsidR="004E3B77" w:rsidRDefault="004E3B77">
                  <w:r>
                    <w:t>2</w:t>
                  </w:r>
                </w:p>
                <w:p w:rsidR="004E3B77" w:rsidRDefault="004E3B77">
                  <w:r>
                    <w:t>3</w:t>
                  </w:r>
                </w:p>
                <w:p w:rsidR="004E3B77" w:rsidRDefault="004E3B77">
                  <w:r>
                    <w:t>3</w:t>
                  </w:r>
                </w:p>
                <w:p w:rsidR="004E3B77" w:rsidRDefault="004E3B77">
                  <w:r>
                    <w:t>3</w:t>
                  </w:r>
                </w:p>
                <w:p w:rsidR="004E3B77" w:rsidRDefault="004E3B77">
                  <w:r>
                    <w:t>4</w:t>
                  </w:r>
                </w:p>
                <w:p w:rsidR="004E3B77" w:rsidRDefault="004E3B77">
                  <w:r>
                    <w:t>4</w:t>
                  </w:r>
                </w:p>
                <w:p w:rsidR="004E3B77" w:rsidRDefault="004E3B77">
                  <w:r>
                    <w:t>4</w:t>
                  </w:r>
                </w:p>
                <w:p w:rsidR="004E3B77" w:rsidRDefault="004E3B77">
                  <w:r>
                    <w:t>4</w:t>
                  </w:r>
                </w:p>
                <w:p w:rsidR="004E3B77" w:rsidRDefault="004E3B77">
                  <w:r>
                    <w:t>4</w:t>
                  </w:r>
                </w:p>
                <w:p w:rsidR="004E3B77" w:rsidRDefault="004E3B77">
                  <w:r>
                    <w:t>5</w:t>
                  </w:r>
                </w:p>
                <w:p w:rsidR="004E3B77" w:rsidRDefault="004E3B77">
                  <w:r>
                    <w:t>5</w:t>
                  </w:r>
                </w:p>
                <w:p w:rsidR="004E3B77" w:rsidRDefault="004E3B77">
                  <w:r>
                    <w:t>5</w:t>
                  </w:r>
                </w:p>
                <w:p w:rsidR="004E3B77" w:rsidRDefault="004E3B77">
                  <w:r>
                    <w:t>5</w:t>
                  </w:r>
                </w:p>
                <w:p w:rsidR="004E3B77" w:rsidRDefault="004E3B77">
                  <w:r>
                    <w:t>6</w:t>
                  </w:r>
                </w:p>
                <w:p w:rsidR="004E3B77" w:rsidRDefault="004E3B77">
                  <w:r>
                    <w:t>6</w:t>
                  </w:r>
                </w:p>
                <w:p w:rsidR="004E3B77" w:rsidRDefault="004E3B77">
                  <w:r>
                    <w:t>6</w:t>
                  </w:r>
                </w:p>
                <w:p w:rsidR="004E3B77" w:rsidRDefault="004E3B77">
                  <w:r>
                    <w:t>6</w:t>
                  </w:r>
                </w:p>
                <w:p w:rsidR="004E3B77" w:rsidRDefault="004E3B77">
                  <w:r>
                    <w:t>7</w:t>
                  </w:r>
                </w:p>
                <w:p w:rsidR="004E3B77" w:rsidRDefault="004E3B77">
                  <w:r>
                    <w:t>7</w:t>
                  </w:r>
                </w:p>
                <w:p w:rsidR="004E3B77" w:rsidRDefault="00A4796C">
                  <w:r>
                    <w:t>8</w:t>
                  </w:r>
                </w:p>
                <w:p w:rsidR="004E3B77" w:rsidRDefault="004E3B77">
                  <w:r>
                    <w:t>9</w:t>
                  </w:r>
                </w:p>
              </w:txbxContent>
            </v:textbox>
          </v:rect>
        </w:pict>
      </w:r>
    </w:p>
    <w:p w:rsidR="00C25260" w:rsidRDefault="00505899" w:rsidP="000D7FA5">
      <w:r>
        <w:rPr>
          <w:noProof/>
        </w:rPr>
        <w:pict>
          <v:line id="_x0000_s1046" style="position:absolute;z-index:251656192" from="161.6pt,8.5pt" to="395.6pt,8.5pt"/>
        </w:pict>
      </w:r>
      <w:r w:rsidR="00C25260">
        <w:t>1. Физическая сущность пайки</w:t>
      </w:r>
    </w:p>
    <w:p w:rsidR="00C25260" w:rsidRDefault="00C25260" w:rsidP="000D7FA5">
      <w:r>
        <w:tab/>
        <w:t>Капиллярная пайка</w:t>
      </w:r>
    </w:p>
    <w:p w:rsidR="00C25260" w:rsidRDefault="00C25260" w:rsidP="000D7FA5">
      <w:r>
        <w:tab/>
        <w:t>Диффузионная пайка</w:t>
      </w:r>
    </w:p>
    <w:p w:rsidR="00C25260" w:rsidRDefault="00C25260" w:rsidP="000D7FA5">
      <w:r>
        <w:tab/>
        <w:t>Контактно-реактивная пайка</w:t>
      </w:r>
    </w:p>
    <w:p w:rsidR="00E44521" w:rsidRDefault="00E44521" w:rsidP="000D7FA5">
      <w:r>
        <w:tab/>
        <w:t>Реактивно-флюсовая пайка</w:t>
      </w:r>
    </w:p>
    <w:p w:rsidR="00E44521" w:rsidRDefault="00E44521" w:rsidP="000D7FA5">
      <w:r>
        <w:tab/>
        <w:t>Пайка-сварка</w:t>
      </w:r>
    </w:p>
    <w:p w:rsidR="00E44521" w:rsidRDefault="00505899" w:rsidP="000D7FA5">
      <w:r>
        <w:rPr>
          <w:noProof/>
        </w:rPr>
        <w:pict>
          <v:line id="_x0000_s1052" style="position:absolute;flip:x;z-index:251657216" from="125.85pt,8.5pt" to="395.85pt,8.5pt"/>
        </w:pict>
      </w:r>
      <w:r w:rsidR="00E44521">
        <w:t>2. Материалы для пайки</w:t>
      </w:r>
    </w:p>
    <w:p w:rsidR="00E44521" w:rsidRDefault="00E44521" w:rsidP="000D7FA5">
      <w:r>
        <w:tab/>
        <w:t>Припой</w:t>
      </w:r>
    </w:p>
    <w:p w:rsidR="00E44521" w:rsidRDefault="00E44521" w:rsidP="000D7FA5">
      <w:r>
        <w:tab/>
        <w:t>Паяльные флюсы</w:t>
      </w:r>
    </w:p>
    <w:p w:rsidR="00E44521" w:rsidRDefault="00E44521" w:rsidP="000D7FA5">
      <w:r>
        <w:t>3. Способы пайки</w:t>
      </w:r>
    </w:p>
    <w:p w:rsidR="00E44521" w:rsidRDefault="00E44521" w:rsidP="000D7FA5">
      <w:r>
        <w:tab/>
        <w:t>Пайка в печах</w:t>
      </w:r>
    </w:p>
    <w:p w:rsidR="00E44521" w:rsidRDefault="00E44521" w:rsidP="000D7FA5">
      <w:r>
        <w:tab/>
        <w:t>Индукционная пайка</w:t>
      </w:r>
    </w:p>
    <w:p w:rsidR="00E44521" w:rsidRDefault="00E44521" w:rsidP="000D7FA5">
      <w:r>
        <w:tab/>
        <w:t>Пайка сопротивлением</w:t>
      </w:r>
    </w:p>
    <w:p w:rsidR="00E44521" w:rsidRDefault="00E44521" w:rsidP="000D7FA5">
      <w:r>
        <w:tab/>
        <w:t>Пайка погружением</w:t>
      </w:r>
    </w:p>
    <w:p w:rsidR="00E44521" w:rsidRDefault="00E44521" w:rsidP="000D7FA5">
      <w:r>
        <w:tab/>
        <w:t>Пайка с радиационным нагревом</w:t>
      </w:r>
    </w:p>
    <w:p w:rsidR="00E44521" w:rsidRDefault="00E44521" w:rsidP="000D7FA5">
      <w:r>
        <w:tab/>
        <w:t>Экзофлюсовая пайка</w:t>
      </w:r>
    </w:p>
    <w:p w:rsidR="00E44521" w:rsidRDefault="00505899" w:rsidP="000D7FA5">
      <w:r>
        <w:rPr>
          <w:noProof/>
        </w:rPr>
        <w:pict>
          <v:line id="_x0000_s1055" style="position:absolute;z-index:251658240" from="99pt,-89.4pt" to="396pt,-89.4pt"/>
        </w:pict>
      </w:r>
      <w:r w:rsidR="00E44521">
        <w:tab/>
        <w:t>Газопламенная пайка</w:t>
      </w:r>
    </w:p>
    <w:p w:rsidR="00E44521" w:rsidRDefault="00E44521" w:rsidP="000D7FA5">
      <w:r>
        <w:tab/>
        <w:t>Пайка паяльниками</w:t>
      </w:r>
    </w:p>
    <w:p w:rsidR="00E44521" w:rsidRDefault="00505899" w:rsidP="000D7FA5">
      <w:r>
        <w:rPr>
          <w:noProof/>
        </w:rPr>
        <w:pict>
          <v:line id="_x0000_s1064" style="position:absolute;z-index:251659264" from="153pt,7.4pt" to="396pt,7.4pt"/>
        </w:pict>
      </w:r>
      <w:r w:rsidR="00E44521">
        <w:t>4. Типы паяных соединений</w:t>
      </w:r>
    </w:p>
    <w:p w:rsidR="00E44521" w:rsidRDefault="00505899" w:rsidP="000D7FA5">
      <w:r>
        <w:rPr>
          <w:noProof/>
        </w:rPr>
        <w:pict>
          <v:line id="_x0000_s1070" style="position:absolute;z-index:251660288" from="162pt,7.1pt" to="396pt,7.1pt"/>
        </w:pict>
      </w:r>
      <w:r w:rsidR="00E44521">
        <w:t>5. Подготовка деталей к пайке</w:t>
      </w:r>
    </w:p>
    <w:p w:rsidR="00E44521" w:rsidRDefault="00E44521" w:rsidP="000D7FA5">
      <w:r>
        <w:t>Используемая литература</w:t>
      </w:r>
    </w:p>
    <w:p w:rsidR="00BC6097" w:rsidRPr="00C25260" w:rsidRDefault="00C25260" w:rsidP="000D7FA5">
      <w:r>
        <w:tab/>
      </w:r>
      <w:r w:rsidRPr="00C25260">
        <w:rPr>
          <w:sz w:val="28"/>
          <w:szCs w:val="28"/>
        </w:rPr>
        <w:br w:type="page"/>
      </w:r>
      <w:r w:rsidR="007D74A2" w:rsidRPr="007D74A2">
        <w:rPr>
          <w:sz w:val="28"/>
          <w:szCs w:val="28"/>
        </w:rPr>
        <w:lastRenderedPageBreak/>
        <w:t xml:space="preserve">1. </w:t>
      </w:r>
      <w:r w:rsidR="00BC6097" w:rsidRPr="007D74A2">
        <w:rPr>
          <w:sz w:val="28"/>
          <w:szCs w:val="28"/>
        </w:rPr>
        <w:t>Физическая сущность процесса пайки.</w:t>
      </w:r>
    </w:p>
    <w:p w:rsidR="00102E79" w:rsidRPr="00177095" w:rsidRDefault="00BC6097" w:rsidP="00EB2A1A">
      <w:pPr>
        <w:ind w:firstLine="708"/>
      </w:pPr>
      <w:r w:rsidRPr="00177095">
        <w:t>Пайкой называется технологический процесс соединения металлических</w:t>
      </w:r>
      <w:r w:rsidR="00102E79" w:rsidRPr="00177095">
        <w:t xml:space="preserve"> за-</w:t>
      </w:r>
    </w:p>
    <w:p w:rsidR="00BC6097" w:rsidRPr="00177095" w:rsidRDefault="00BC6097" w:rsidP="00BC6097">
      <w:r w:rsidRPr="00177095">
        <w:t xml:space="preserve">готовок без их расплавления </w:t>
      </w:r>
      <w:r w:rsidR="00913B98" w:rsidRPr="00177095">
        <w:t>посредством введения между ними р</w:t>
      </w:r>
      <w:r w:rsidRPr="00177095">
        <w:t>ас</w:t>
      </w:r>
      <w:r w:rsidR="00913B98" w:rsidRPr="00177095">
        <w:t>плав</w:t>
      </w:r>
      <w:r w:rsidR="007D74A2">
        <w:t>лен</w:t>
      </w:r>
      <w:r w:rsidRPr="00177095">
        <w:t>ного</w:t>
      </w:r>
      <w:r w:rsidR="00D506FA" w:rsidRPr="00177095">
        <w:t xml:space="preserve"> промежуточного металла-припоя. Припой имеет тем</w:t>
      </w:r>
      <w:r w:rsidR="00D506FA" w:rsidRPr="00D83ABB">
        <w:t>пературу плавления более низкую</w:t>
      </w:r>
      <w:r w:rsidR="00D506FA" w:rsidRPr="00177095">
        <w:t>, чем температура соединяемых металлов,</w:t>
      </w:r>
      <w:r w:rsidR="00102E79" w:rsidRPr="00177095">
        <w:t xml:space="preserve"> и </w:t>
      </w:r>
      <w:r w:rsidR="00D506FA" w:rsidRPr="00177095">
        <w:t>заполняет зазор</w:t>
      </w:r>
      <w:r w:rsidR="00102E79" w:rsidRPr="00177095">
        <w:t xml:space="preserve"> </w:t>
      </w:r>
      <w:r w:rsidR="00D506FA" w:rsidRPr="00177095">
        <w:t xml:space="preserve"> между соединяемыми поверхностями за счет действия капиллярных сил. При охлаждении припой кристаллизуется и образует прочную связь между</w:t>
      </w:r>
      <w:r w:rsidR="007D74A2">
        <w:t xml:space="preserve"> заго</w:t>
      </w:r>
      <w:r w:rsidR="00D506FA" w:rsidRPr="00177095">
        <w:t>товками. В процессе пайк</w:t>
      </w:r>
      <w:r w:rsidR="00D506FA" w:rsidRPr="00D83ABB">
        <w:t>и наряду с нагревом необходимо удаление окисных пленок с поверхности паяемых металлов.</w:t>
      </w:r>
    </w:p>
    <w:p w:rsidR="00D506FA" w:rsidRPr="00177095" w:rsidRDefault="00913B98" w:rsidP="00EB2A1A">
      <w:pPr>
        <w:ind w:firstLine="708"/>
      </w:pPr>
      <w:r w:rsidRPr="00177095">
        <w:t xml:space="preserve">Образование соединения без расплавления кромок обеспечивает </w:t>
      </w:r>
      <w:r w:rsidR="007D74A2">
        <w:t>возмож</w:t>
      </w:r>
      <w:r w:rsidRPr="00177095">
        <w:t>ность распая, т. е. разъединения паяемых заготовок без нарушения исходных размеров и формы элемент</w:t>
      </w:r>
      <w:r w:rsidRPr="00D83ABB">
        <w:t>ов конструкции.</w:t>
      </w:r>
    </w:p>
    <w:p w:rsidR="00652861" w:rsidRDefault="00DB38EE" w:rsidP="00EB2A1A">
      <w:pPr>
        <w:ind w:firstLine="708"/>
      </w:pPr>
      <w:r w:rsidRPr="00D83ABB">
        <w:t xml:space="preserve">Качество паяного шва во многом зависит от прочности связи припоя </w:t>
      </w:r>
      <w:r w:rsidR="00EB2A1A">
        <w:t xml:space="preserve">с металлом основы. В результате </w:t>
      </w:r>
      <w:r w:rsidRPr="00D83ABB">
        <w:t xml:space="preserve">смачивания твердой металлической </w:t>
      </w:r>
      <w:r w:rsidRPr="00177095">
        <w:t>поверхности между припоем и основным металлом возникает межа</w:t>
      </w:r>
      <w:r w:rsidRPr="00D83ABB">
        <w:t>томная связь. Эта связь может образоваться при р</w:t>
      </w:r>
      <w:r w:rsidR="007D74A2">
        <w:t>астворении металла основы в рас</w:t>
      </w:r>
      <w:r w:rsidRPr="00177095">
        <w:t xml:space="preserve">плавленом припое с образованием жидкого раствора, распадающегося при последующей кристаллизации; за счет </w:t>
      </w:r>
      <w:r w:rsidR="00652861" w:rsidRPr="00177095">
        <w:t>ди</w:t>
      </w:r>
      <w:r w:rsidR="007D74A2">
        <w:t>ффузии составляющих припой эле</w:t>
      </w:r>
      <w:r w:rsidR="00652861" w:rsidRPr="00177095">
        <w:t>ментов в основной твердый металл с о</w:t>
      </w:r>
      <w:r w:rsidR="00652861" w:rsidRPr="00D83ABB">
        <w:t>бразованием твердого раствора; за счет</w:t>
      </w:r>
      <w:r w:rsidR="00EB2A1A">
        <w:t xml:space="preserve"> реактивной </w:t>
      </w:r>
      <w:r w:rsidR="00652861" w:rsidRPr="00177095">
        <w:t>диффузии между припоем и основным металлом с образованием на границе интерметаллических соединений; за счет бездиффузионной связи</w:t>
      </w:r>
      <w:r w:rsidR="007D74A2">
        <w:t xml:space="preserve"> </w:t>
      </w:r>
      <w:r w:rsidR="00EB2A1A">
        <w:t xml:space="preserve">в результате </w:t>
      </w:r>
      <w:r w:rsidR="00652861" w:rsidRPr="00177095">
        <w:t>межатомного взоимодействия.</w:t>
      </w:r>
    </w:p>
    <w:p w:rsidR="00A5452B" w:rsidRDefault="00A5452B" w:rsidP="00EB2A1A">
      <w:pPr>
        <w:ind w:firstLine="708"/>
      </w:pPr>
    </w:p>
    <w:p w:rsidR="00AE5122" w:rsidRPr="00AE5122" w:rsidRDefault="00AE5122" w:rsidP="00AE5122">
      <w:pPr>
        <w:pStyle w:val="a3"/>
        <w:ind w:firstLine="708"/>
        <w:rPr>
          <w:sz w:val="24"/>
        </w:rPr>
      </w:pPr>
      <w:r w:rsidRPr="00AE5122">
        <w:rPr>
          <w:sz w:val="24"/>
        </w:rPr>
        <w:t>Получение паяного соединения состоит из нескольких этапов:</w:t>
      </w:r>
    </w:p>
    <w:p w:rsidR="00AE5122" w:rsidRPr="00AE5122" w:rsidRDefault="00AE5122" w:rsidP="00AE5122">
      <w:pPr>
        <w:pStyle w:val="a3"/>
        <w:ind w:left="1019" w:firstLine="0"/>
        <w:rPr>
          <w:sz w:val="24"/>
        </w:rPr>
      </w:pPr>
    </w:p>
    <w:p w:rsidR="00AE5122" w:rsidRPr="00AE5122" w:rsidRDefault="00AE5122" w:rsidP="00A5452B">
      <w:pPr>
        <w:pStyle w:val="a3"/>
        <w:ind w:firstLine="0"/>
        <w:rPr>
          <w:sz w:val="24"/>
        </w:rPr>
      </w:pPr>
      <w:r>
        <w:rPr>
          <w:sz w:val="24"/>
        </w:rPr>
        <w:t xml:space="preserve">А) </w:t>
      </w:r>
      <w:r w:rsidRPr="00AE5122">
        <w:rPr>
          <w:sz w:val="24"/>
        </w:rPr>
        <w:t>Предварительная подготовка паяемых соединений;</w:t>
      </w:r>
    </w:p>
    <w:p w:rsidR="00AE5122" w:rsidRPr="00AE5122" w:rsidRDefault="00AE5122" w:rsidP="00A5452B">
      <w:pPr>
        <w:pStyle w:val="a3"/>
        <w:ind w:firstLine="0"/>
        <w:rPr>
          <w:sz w:val="24"/>
        </w:rPr>
      </w:pPr>
      <w:r>
        <w:rPr>
          <w:sz w:val="24"/>
        </w:rPr>
        <w:t xml:space="preserve">Б) </w:t>
      </w:r>
      <w:r w:rsidRPr="00AE5122">
        <w:rPr>
          <w:sz w:val="24"/>
        </w:rPr>
        <w:t xml:space="preserve">Нагрев соединяемых  деталей </w:t>
      </w:r>
      <w:r w:rsidR="00A5452B">
        <w:rPr>
          <w:sz w:val="24"/>
        </w:rPr>
        <w:t xml:space="preserve">до температуры ниже температуры </w:t>
      </w:r>
      <w:r w:rsidRPr="00AE5122">
        <w:rPr>
          <w:sz w:val="24"/>
        </w:rPr>
        <w:t>плавления паяемых деталей;</w:t>
      </w:r>
    </w:p>
    <w:p w:rsidR="00AE5122" w:rsidRPr="00AE5122" w:rsidRDefault="00AE5122" w:rsidP="00A5452B">
      <w:pPr>
        <w:pStyle w:val="a3"/>
        <w:ind w:firstLine="0"/>
        <w:rPr>
          <w:sz w:val="24"/>
        </w:rPr>
      </w:pPr>
      <w:r>
        <w:rPr>
          <w:sz w:val="24"/>
        </w:rPr>
        <w:t xml:space="preserve">В) </w:t>
      </w:r>
      <w:r w:rsidRPr="00AE5122">
        <w:rPr>
          <w:sz w:val="24"/>
        </w:rPr>
        <w:t>Удаление окисной плёнки с поверхностей паяемых металлов с помощью флюса;</w:t>
      </w:r>
    </w:p>
    <w:p w:rsidR="00AE5122" w:rsidRPr="00AE5122" w:rsidRDefault="00AE5122" w:rsidP="00A5452B">
      <w:pPr>
        <w:pStyle w:val="a3"/>
        <w:ind w:firstLine="0"/>
        <w:rPr>
          <w:sz w:val="24"/>
        </w:rPr>
      </w:pPr>
      <w:r>
        <w:rPr>
          <w:sz w:val="24"/>
        </w:rPr>
        <w:t xml:space="preserve">Г) </w:t>
      </w:r>
      <w:r w:rsidRPr="00AE5122">
        <w:rPr>
          <w:sz w:val="24"/>
        </w:rPr>
        <w:t>Введение в зазор между паяемыми деталями жидкой полоски припоя;</w:t>
      </w:r>
    </w:p>
    <w:p w:rsidR="00AE5122" w:rsidRPr="00AE5122" w:rsidRDefault="00AE5122" w:rsidP="00A5452B">
      <w:pPr>
        <w:pStyle w:val="a3"/>
        <w:ind w:firstLine="0"/>
        <w:rPr>
          <w:sz w:val="24"/>
        </w:rPr>
      </w:pPr>
      <w:r>
        <w:rPr>
          <w:sz w:val="24"/>
        </w:rPr>
        <w:t xml:space="preserve">Д) </w:t>
      </w:r>
      <w:r w:rsidRPr="00AE5122">
        <w:rPr>
          <w:sz w:val="24"/>
        </w:rPr>
        <w:t>Взаимодействие между паяемыми деталями и припоем;</w:t>
      </w:r>
    </w:p>
    <w:p w:rsidR="00AE5122" w:rsidRPr="00AE5122" w:rsidRDefault="00AE5122" w:rsidP="00A5452B">
      <w:pPr>
        <w:pStyle w:val="a3"/>
        <w:ind w:firstLine="0"/>
        <w:rPr>
          <w:sz w:val="24"/>
        </w:rPr>
      </w:pPr>
      <w:r>
        <w:rPr>
          <w:sz w:val="24"/>
        </w:rPr>
        <w:t xml:space="preserve">Е) </w:t>
      </w:r>
      <w:r w:rsidRPr="00AE5122">
        <w:rPr>
          <w:sz w:val="24"/>
        </w:rPr>
        <w:t>Кристаллизация  жидкой формы припоя, находящейся между спаевыми деталями;</w:t>
      </w:r>
    </w:p>
    <w:p w:rsidR="00AE5122" w:rsidRPr="00AE5122" w:rsidRDefault="00AE5122" w:rsidP="00AE5122">
      <w:pPr>
        <w:pStyle w:val="a3"/>
        <w:rPr>
          <w:sz w:val="24"/>
        </w:rPr>
      </w:pPr>
    </w:p>
    <w:p w:rsidR="00AE5122" w:rsidRPr="00AE5122" w:rsidRDefault="00AE5122" w:rsidP="00AE5122">
      <w:pPr>
        <w:pStyle w:val="a3"/>
        <w:ind w:firstLine="708"/>
        <w:rPr>
          <w:sz w:val="24"/>
        </w:rPr>
      </w:pPr>
      <w:r w:rsidRPr="00AE5122">
        <w:rPr>
          <w:sz w:val="24"/>
        </w:rPr>
        <w:t>Пайкой можно соединять любые металлы и их сплавы.  В качестве припоя используются чистые металлы (они плавятся при строго фиксированной температуре) и их сплавы (они плавятся в определенном интервале температур).</w:t>
      </w:r>
    </w:p>
    <w:p w:rsidR="00AE5122" w:rsidRPr="00AE5122" w:rsidRDefault="00AE5122" w:rsidP="00AE5122">
      <w:pPr>
        <w:pStyle w:val="a3"/>
        <w:ind w:firstLine="708"/>
        <w:rPr>
          <w:sz w:val="24"/>
        </w:rPr>
      </w:pPr>
      <w:r w:rsidRPr="00AE5122">
        <w:rPr>
          <w:sz w:val="24"/>
        </w:rPr>
        <w:t xml:space="preserve">Разница между температурами начала плавления и полного расплавления называется интервалом кристаллизации. При осуществлении процесса пайки необходимо выполнение температурного условия: </w:t>
      </w:r>
    </w:p>
    <w:p w:rsidR="00AE5122" w:rsidRPr="00AE5122" w:rsidRDefault="00AE5122" w:rsidP="00AE5122">
      <w:pPr>
        <w:pStyle w:val="a3"/>
        <w:jc w:val="center"/>
        <w:rPr>
          <w:sz w:val="24"/>
        </w:rPr>
      </w:pPr>
      <w:r w:rsidRPr="00AE5122">
        <w:rPr>
          <w:sz w:val="24"/>
          <w:lang w:val="en-US"/>
        </w:rPr>
        <w:t>t</w:t>
      </w:r>
      <w:r w:rsidRPr="00AE5122">
        <w:rPr>
          <w:sz w:val="24"/>
          <w:vertAlign w:val="subscript"/>
        </w:rPr>
        <w:t>1</w:t>
      </w:r>
      <w:r w:rsidRPr="00AE5122">
        <w:rPr>
          <w:sz w:val="24"/>
        </w:rPr>
        <w:t xml:space="preserve"> &gt; </w:t>
      </w:r>
      <w:r w:rsidRPr="00AE5122">
        <w:rPr>
          <w:sz w:val="24"/>
          <w:lang w:val="en-US"/>
        </w:rPr>
        <w:t>t</w:t>
      </w:r>
      <w:r w:rsidRPr="00AE5122">
        <w:rPr>
          <w:sz w:val="24"/>
          <w:vertAlign w:val="subscript"/>
        </w:rPr>
        <w:t>2</w:t>
      </w:r>
      <w:r w:rsidRPr="00AE5122">
        <w:rPr>
          <w:sz w:val="24"/>
        </w:rPr>
        <w:t xml:space="preserve"> &gt; </w:t>
      </w:r>
      <w:r w:rsidRPr="00AE5122">
        <w:rPr>
          <w:sz w:val="24"/>
          <w:lang w:val="en-US"/>
        </w:rPr>
        <w:t>t</w:t>
      </w:r>
      <w:r w:rsidRPr="00AE5122">
        <w:rPr>
          <w:sz w:val="24"/>
          <w:vertAlign w:val="subscript"/>
        </w:rPr>
        <w:t>3</w:t>
      </w:r>
      <w:r w:rsidRPr="00AE5122">
        <w:rPr>
          <w:sz w:val="24"/>
        </w:rPr>
        <w:t xml:space="preserve"> &gt; </w:t>
      </w:r>
      <w:r w:rsidRPr="00AE5122">
        <w:rPr>
          <w:sz w:val="24"/>
          <w:lang w:val="en-US"/>
        </w:rPr>
        <w:t>t</w:t>
      </w:r>
      <w:r w:rsidRPr="00AE5122">
        <w:rPr>
          <w:sz w:val="24"/>
          <w:vertAlign w:val="subscript"/>
        </w:rPr>
        <w:t>4</w:t>
      </w:r>
    </w:p>
    <w:p w:rsidR="00AE5122" w:rsidRPr="00AE5122" w:rsidRDefault="00AE5122" w:rsidP="00AE5122">
      <w:pPr>
        <w:pStyle w:val="a3"/>
        <w:ind w:firstLine="0"/>
        <w:rPr>
          <w:sz w:val="24"/>
        </w:rPr>
      </w:pPr>
      <w:r w:rsidRPr="00AE5122">
        <w:rPr>
          <w:sz w:val="24"/>
        </w:rPr>
        <w:t xml:space="preserve">где </w:t>
      </w:r>
      <w:r w:rsidRPr="00AE5122">
        <w:rPr>
          <w:sz w:val="24"/>
          <w:lang w:val="en-US"/>
        </w:rPr>
        <w:t>t</w:t>
      </w:r>
      <w:r w:rsidRPr="00AE5122">
        <w:rPr>
          <w:sz w:val="24"/>
          <w:vertAlign w:val="subscript"/>
        </w:rPr>
        <w:t>1</w:t>
      </w:r>
      <w:r w:rsidRPr="00AE5122">
        <w:rPr>
          <w:sz w:val="24"/>
        </w:rPr>
        <w:t xml:space="preserve"> – температура начала плавления материала детали</w:t>
      </w:r>
    </w:p>
    <w:p w:rsidR="00AE5122" w:rsidRPr="00AE5122" w:rsidRDefault="00AE5122" w:rsidP="00AE5122">
      <w:pPr>
        <w:pStyle w:val="a3"/>
        <w:ind w:firstLine="0"/>
        <w:rPr>
          <w:sz w:val="24"/>
        </w:rPr>
      </w:pPr>
      <w:r w:rsidRPr="00AE5122">
        <w:rPr>
          <w:sz w:val="24"/>
          <w:lang w:val="en-US"/>
        </w:rPr>
        <w:t>t</w:t>
      </w:r>
      <w:r w:rsidRPr="00AE5122">
        <w:rPr>
          <w:sz w:val="24"/>
          <w:vertAlign w:val="subscript"/>
        </w:rPr>
        <w:t>2</w:t>
      </w:r>
      <w:r w:rsidRPr="00AE5122">
        <w:rPr>
          <w:sz w:val="24"/>
        </w:rPr>
        <w:t xml:space="preserve"> – температура нагрева детали при пайке;</w:t>
      </w:r>
    </w:p>
    <w:p w:rsidR="00AE5122" w:rsidRPr="00AE5122" w:rsidRDefault="00AE5122" w:rsidP="00AE5122">
      <w:pPr>
        <w:pStyle w:val="a3"/>
        <w:ind w:firstLine="0"/>
        <w:rPr>
          <w:sz w:val="24"/>
        </w:rPr>
      </w:pPr>
      <w:r w:rsidRPr="00AE5122">
        <w:rPr>
          <w:sz w:val="24"/>
          <w:lang w:val="en-US"/>
        </w:rPr>
        <w:t>t</w:t>
      </w:r>
      <w:r w:rsidRPr="00AE5122">
        <w:rPr>
          <w:sz w:val="24"/>
          <w:vertAlign w:val="subscript"/>
        </w:rPr>
        <w:t>3</w:t>
      </w:r>
      <w:r w:rsidRPr="00AE5122">
        <w:rPr>
          <w:sz w:val="24"/>
        </w:rPr>
        <w:t xml:space="preserve"> – температура плавления припоя;</w:t>
      </w:r>
    </w:p>
    <w:p w:rsidR="00AE5122" w:rsidRPr="00AE5122" w:rsidRDefault="00AE5122" w:rsidP="00AE5122">
      <w:pPr>
        <w:pStyle w:val="a3"/>
        <w:ind w:firstLine="0"/>
        <w:rPr>
          <w:sz w:val="24"/>
        </w:rPr>
      </w:pPr>
      <w:r w:rsidRPr="00AE5122">
        <w:rPr>
          <w:sz w:val="24"/>
          <w:lang w:val="en-US"/>
        </w:rPr>
        <w:t>t</w:t>
      </w:r>
      <w:r w:rsidRPr="00AE5122">
        <w:rPr>
          <w:sz w:val="24"/>
          <w:vertAlign w:val="subscript"/>
        </w:rPr>
        <w:t xml:space="preserve">4 – </w:t>
      </w:r>
      <w:r w:rsidRPr="00AE5122">
        <w:rPr>
          <w:sz w:val="24"/>
        </w:rPr>
        <w:t>рабочая температура паянного соединения;</w:t>
      </w:r>
    </w:p>
    <w:p w:rsidR="00AE5122" w:rsidRPr="00177095" w:rsidRDefault="00AE5122" w:rsidP="00EB2A1A">
      <w:pPr>
        <w:ind w:firstLine="708"/>
      </w:pPr>
    </w:p>
    <w:p w:rsidR="00712F05" w:rsidRPr="00177095" w:rsidRDefault="00652861" w:rsidP="00EB2A1A">
      <w:pPr>
        <w:ind w:firstLine="708"/>
      </w:pPr>
      <w:r w:rsidRPr="00177095">
        <w:t>По особенностям процесса и техно</w:t>
      </w:r>
      <w:r w:rsidRPr="00D83ABB">
        <w:t>логии пайку можно разделить на капиллярную</w:t>
      </w:r>
      <w:r w:rsidR="00712F05" w:rsidRPr="00177095">
        <w:t>, диффузионную, контактно-реактивную, реактивно-флюсовую и пайку-сварку</w:t>
      </w:r>
      <w:r w:rsidR="00EB2A1A">
        <w:t>.</w:t>
      </w:r>
    </w:p>
    <w:p w:rsidR="000D7FA5" w:rsidRDefault="000D7FA5" w:rsidP="000D7FA5">
      <w:pPr>
        <w:pStyle w:val="2"/>
        <w:ind w:firstLine="708"/>
        <w:rPr>
          <w:sz w:val="24"/>
          <w:szCs w:val="24"/>
          <w:lang w:val="en-US"/>
        </w:rPr>
      </w:pPr>
      <w:r w:rsidRPr="000D7FA5">
        <w:rPr>
          <w:b/>
          <w:sz w:val="24"/>
          <w:szCs w:val="24"/>
        </w:rPr>
        <w:t>Капиллярная пайка.</w:t>
      </w:r>
      <w:r>
        <w:rPr>
          <w:sz w:val="24"/>
          <w:szCs w:val="24"/>
        </w:rPr>
        <w:t xml:space="preserve"> </w:t>
      </w:r>
      <w:r w:rsidR="00712F05" w:rsidRPr="000D7FA5">
        <w:rPr>
          <w:sz w:val="24"/>
          <w:szCs w:val="24"/>
        </w:rPr>
        <w:t>П</w:t>
      </w:r>
      <w:r w:rsidR="00C43A70" w:rsidRPr="000D7FA5">
        <w:rPr>
          <w:sz w:val="24"/>
          <w:szCs w:val="24"/>
        </w:rPr>
        <w:t>рипой заполняет зазор между соедин</w:t>
      </w:r>
      <w:r>
        <w:rPr>
          <w:sz w:val="24"/>
          <w:szCs w:val="24"/>
        </w:rPr>
        <w:t xml:space="preserve">яемыми </w:t>
      </w:r>
      <w:r w:rsidRPr="000D7FA5">
        <w:rPr>
          <w:sz w:val="24"/>
          <w:szCs w:val="24"/>
        </w:rPr>
        <w:t>поверхностями и удержива</w:t>
      </w:r>
      <w:r w:rsidR="00C43A70" w:rsidRPr="000D7FA5">
        <w:rPr>
          <w:sz w:val="24"/>
          <w:szCs w:val="24"/>
        </w:rPr>
        <w:t>ется в нем за счет капиллярных сил. На рис.1 показана схема образования шва. Соединение образуется за счет растворения основы в жидком припое и</w:t>
      </w:r>
      <w:r w:rsidRPr="000D7FA5">
        <w:rPr>
          <w:sz w:val="24"/>
          <w:szCs w:val="24"/>
        </w:rPr>
        <w:t xml:space="preserve"> </w:t>
      </w:r>
      <w:r w:rsidR="00C43A70" w:rsidRPr="000D7FA5">
        <w:rPr>
          <w:sz w:val="24"/>
          <w:szCs w:val="24"/>
        </w:rPr>
        <w:t xml:space="preserve">последующей кристаллизации раствора. Капиллярную пайку используют в тех случаях, когда </w:t>
      </w:r>
      <w:r w:rsidR="0000180B" w:rsidRPr="000D7FA5">
        <w:rPr>
          <w:sz w:val="24"/>
          <w:szCs w:val="24"/>
        </w:rPr>
        <w:t>применяют соединение внахлестку. Однако капиллярное</w:t>
      </w:r>
      <w:r w:rsidRPr="000D7FA5">
        <w:rPr>
          <w:sz w:val="24"/>
          <w:szCs w:val="24"/>
        </w:rPr>
        <w:t xml:space="preserve"> </w:t>
      </w:r>
      <w:r w:rsidR="0000180B" w:rsidRPr="000D7FA5">
        <w:rPr>
          <w:sz w:val="24"/>
          <w:szCs w:val="24"/>
        </w:rPr>
        <w:t>явление присуще всем видам пайки.</w:t>
      </w:r>
    </w:p>
    <w:p w:rsidR="00CC6769" w:rsidRPr="00CC6769" w:rsidRDefault="00505899" w:rsidP="00CC6769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57.25pt">
            <v:imagedata r:id="rId7" o:title="kapil"/>
          </v:shape>
        </w:pict>
      </w:r>
    </w:p>
    <w:p w:rsidR="000D7FA5" w:rsidRDefault="000D7FA5" w:rsidP="000D7FA5">
      <w:pPr>
        <w:ind w:firstLine="708"/>
      </w:pPr>
      <w:r w:rsidRPr="000D7FA5">
        <w:rPr>
          <w:b/>
        </w:rPr>
        <w:t xml:space="preserve">Диффузионная пайка. </w:t>
      </w:r>
      <w:r w:rsidR="00215555" w:rsidRPr="00177095">
        <w:t>Соединение образуется за счет взаимной диффузии компонентов припоя и паяемых материалов, причем возможно образование в шве твердого раствора или тугоплавких интерметаллов. Для ди</w:t>
      </w:r>
      <w:r>
        <w:t>ффузионной пайки необходима про</w:t>
      </w:r>
      <w:r w:rsidR="00215555" w:rsidRPr="00177095">
        <w:t>должитель</w:t>
      </w:r>
      <w:r w:rsidR="00215555" w:rsidRPr="00D83ABB">
        <w:t>ная выдержка при температуре образования паяного шва и после завершения процесса при температуре ниже солидуса припоя.</w:t>
      </w:r>
    </w:p>
    <w:p w:rsidR="00A77C5B" w:rsidRDefault="00215555" w:rsidP="000D7FA5">
      <w:pPr>
        <w:ind w:firstLine="708"/>
        <w:rPr>
          <w:lang w:val="en-US"/>
        </w:rPr>
      </w:pPr>
      <w:r w:rsidRPr="000D7FA5">
        <w:rPr>
          <w:b/>
        </w:rPr>
        <w:t>Контактно-</w:t>
      </w:r>
      <w:r w:rsidR="00A77C5B" w:rsidRPr="000D7FA5">
        <w:rPr>
          <w:b/>
        </w:rPr>
        <w:t>реактивная пайка</w:t>
      </w:r>
      <w:r w:rsidR="00A77C5B" w:rsidRPr="000D7FA5">
        <w:t>.</w:t>
      </w:r>
      <w:r w:rsidR="000D7FA5" w:rsidRPr="000D7FA5">
        <w:t xml:space="preserve"> </w:t>
      </w:r>
      <w:r w:rsidR="00A77C5B" w:rsidRPr="000D7FA5">
        <w:t>При пайке между соединяемыми металлами или соединяемыми металлами и прослойкой другого металла в результате контактного плавления образуется сплав, который заполняет зазор и при кр</w:t>
      </w:r>
      <w:r w:rsidR="000D7FA5" w:rsidRPr="000D7FA5">
        <w:t>исталлизации образует паяное со</w:t>
      </w:r>
      <w:r w:rsidR="00A77C5B" w:rsidRPr="000D7FA5">
        <w:t>единение. На рис.2 показана схема контактно-реактивной пайки.</w:t>
      </w:r>
    </w:p>
    <w:p w:rsidR="00CC6769" w:rsidRPr="00CC6769" w:rsidRDefault="00505899" w:rsidP="00CC6769">
      <w:pPr>
        <w:rPr>
          <w:lang w:val="en-US"/>
        </w:rPr>
      </w:pPr>
      <w:r>
        <w:rPr>
          <w:lang w:val="en-US"/>
        </w:rPr>
        <w:pict>
          <v:shape id="_x0000_i1026" type="#_x0000_t75" style="width:477pt;height:222.75pt">
            <v:imagedata r:id="rId8" o:title="kont_reakt"/>
          </v:shape>
        </w:pict>
      </w:r>
    </w:p>
    <w:p w:rsidR="00517C77" w:rsidRPr="00D83ABB" w:rsidRDefault="00517C77" w:rsidP="00EB2A1A">
      <w:pPr>
        <w:ind w:firstLine="708"/>
      </w:pPr>
      <w:r w:rsidRPr="000D7FA5">
        <w:rPr>
          <w:b/>
        </w:rPr>
        <w:t>Реактивно-флюсовая пайка.</w:t>
      </w:r>
      <w:r w:rsidR="00D83ABB" w:rsidRPr="00D83ABB">
        <w:t xml:space="preserve"> </w:t>
      </w:r>
      <w:r w:rsidRPr="00D83ABB">
        <w:t>Припой образуется за счет реакции вытеснения между основным металлом</w:t>
      </w:r>
      <w:r w:rsidR="00D83ABB" w:rsidRPr="00D83ABB">
        <w:t xml:space="preserve"> </w:t>
      </w:r>
      <w:r w:rsidRPr="00D83ABB">
        <w:t>и флюсом. Например, при пайке алюминия с флюсом 3</w:t>
      </w:r>
      <w:r w:rsidRPr="00D83ABB">
        <w:rPr>
          <w:lang w:val="en-US"/>
        </w:rPr>
        <w:t>ZnCl</w:t>
      </w:r>
      <w:r w:rsidRPr="00EB2A1A">
        <w:rPr>
          <w:vertAlign w:val="subscript"/>
        </w:rPr>
        <w:t>2</w:t>
      </w:r>
      <w:r w:rsidRPr="00D83ABB">
        <w:t xml:space="preserve"> + 2</w:t>
      </w:r>
      <w:r w:rsidRPr="00D83ABB">
        <w:rPr>
          <w:lang w:val="en-US"/>
        </w:rPr>
        <w:t>Al</w:t>
      </w:r>
      <w:r w:rsidR="00735A17" w:rsidRPr="00D83ABB">
        <w:t xml:space="preserve"> </w:t>
      </w:r>
      <w:r w:rsidR="00EB2A1A">
        <w:t xml:space="preserve"> </w:t>
      </w:r>
      <w:r w:rsidR="00735A17" w:rsidRPr="00D83ABB">
        <w:t>=</w:t>
      </w:r>
      <w:r w:rsidR="00EB2A1A">
        <w:t xml:space="preserve">  </w:t>
      </w:r>
      <w:r w:rsidRPr="00D83ABB">
        <w:t>2</w:t>
      </w:r>
      <w:r w:rsidRPr="00D83ABB">
        <w:rPr>
          <w:lang w:val="en-US"/>
        </w:rPr>
        <w:t>AlCl</w:t>
      </w:r>
      <w:r w:rsidR="00735A17" w:rsidRPr="00EB2A1A">
        <w:rPr>
          <w:vertAlign w:val="subscript"/>
        </w:rPr>
        <w:t>3</w:t>
      </w:r>
      <w:r w:rsidR="00735A17" w:rsidRPr="00D83ABB">
        <w:t xml:space="preserve"> + </w:t>
      </w:r>
      <w:r w:rsidR="00735A17" w:rsidRPr="00D83ABB">
        <w:rPr>
          <w:lang w:val="en-US"/>
        </w:rPr>
        <w:t>Zn</w:t>
      </w:r>
      <w:r w:rsidR="00735A17" w:rsidRPr="00D83ABB">
        <w:t xml:space="preserve"> восстановленный цинк является припоем.</w:t>
      </w:r>
    </w:p>
    <w:p w:rsidR="0067738D" w:rsidRPr="00D83ABB" w:rsidRDefault="00735A17" w:rsidP="00EB2A1A">
      <w:pPr>
        <w:ind w:firstLine="708"/>
      </w:pPr>
      <w:r w:rsidRPr="000D7FA5">
        <w:rPr>
          <w:b/>
        </w:rPr>
        <w:t>Пайка-сварка.</w:t>
      </w:r>
      <w:r w:rsidR="0067738D" w:rsidRPr="00D83ABB">
        <w:t xml:space="preserve"> </w:t>
      </w:r>
      <w:r w:rsidRPr="00D83ABB">
        <w:t xml:space="preserve">Паяное соединение образуется так же, как при сварке плавлением, но </w:t>
      </w:r>
      <w:r w:rsidR="0067738D" w:rsidRPr="00D83ABB">
        <w:t>в ка</w:t>
      </w:r>
      <w:r w:rsidRPr="00D83ABB">
        <w:t>честве присадочного металла применяют припой.</w:t>
      </w:r>
      <w:r w:rsidR="0067738D" w:rsidRPr="00D83ABB">
        <w:t xml:space="preserve"> </w:t>
      </w:r>
    </w:p>
    <w:p w:rsidR="00735A17" w:rsidRPr="0067738D" w:rsidRDefault="00735A17" w:rsidP="00EB2A1A">
      <w:pPr>
        <w:ind w:firstLine="708"/>
      </w:pPr>
      <w:r w:rsidRPr="00D83ABB">
        <w:rPr>
          <w:bCs/>
          <w:iCs/>
        </w:rPr>
        <w:t>Наибольшее применение получила капилл</w:t>
      </w:r>
      <w:r w:rsidR="006F7198" w:rsidRPr="00D83ABB">
        <w:rPr>
          <w:bCs/>
          <w:iCs/>
        </w:rPr>
        <w:t>ярная пайка и пайка-сварка. Диф</w:t>
      </w:r>
      <w:r w:rsidR="0067738D" w:rsidRPr="00D83ABB">
        <w:rPr>
          <w:bCs/>
          <w:iCs/>
        </w:rPr>
        <w:t>ф</w:t>
      </w:r>
      <w:r w:rsidRPr="00D83ABB">
        <w:rPr>
          <w:bCs/>
          <w:iCs/>
        </w:rPr>
        <w:t>узионная пайка и контактно</w:t>
      </w:r>
      <w:r w:rsidRPr="00D83ABB">
        <w:t xml:space="preserve">-реактивная более трудоемки, но обеспечивают высокое качество соединения и </w:t>
      </w:r>
      <w:r w:rsidR="00E046F9" w:rsidRPr="00D83ABB">
        <w:t>применяют</w:t>
      </w:r>
      <w:r w:rsidR="0067738D" w:rsidRPr="00D83ABB">
        <w:t>ся, когда в процессе пайки необ</w:t>
      </w:r>
      <w:r w:rsidR="00E046F9" w:rsidRPr="00D83ABB">
        <w:t>ходимо обеспечить минимальные зазоры. Качество паяных соединений (прочность, герметичность, надежность и т. д</w:t>
      </w:r>
      <w:r w:rsidR="0067738D" w:rsidRPr="00D83ABB">
        <w:t>.) зависит от правильного выбо</w:t>
      </w:r>
      <w:r w:rsidR="00E046F9" w:rsidRPr="00D83ABB">
        <w:t>ра  основного металла, припоя, флюса, способа нагрева, величины зазоров, типа соединения.</w:t>
      </w:r>
    </w:p>
    <w:p w:rsidR="00DB2918" w:rsidRPr="000D7FA5" w:rsidRDefault="00DB2918" w:rsidP="000D7FA5">
      <w:pPr>
        <w:pStyle w:val="2"/>
      </w:pPr>
      <w:r w:rsidRPr="000D7FA5">
        <w:t>2.</w:t>
      </w:r>
      <w:r w:rsidR="00463615" w:rsidRPr="000D7FA5">
        <w:t xml:space="preserve"> </w:t>
      </w:r>
      <w:r w:rsidRPr="000D7FA5">
        <w:t>Материалы для пайки.</w:t>
      </w:r>
    </w:p>
    <w:p w:rsidR="00DB2918" w:rsidRPr="00D83ABB" w:rsidRDefault="00DB2918" w:rsidP="00D83ABB">
      <w:r w:rsidRPr="00D83ABB">
        <w:rPr>
          <w:b/>
        </w:rPr>
        <w:t>Припой.</w:t>
      </w:r>
      <w:r w:rsidRPr="00D83ABB">
        <w:t xml:space="preserve"> </w:t>
      </w:r>
      <w:r w:rsidRPr="00177095">
        <w:t>Припои для пайки, заполняющие зазор в расплавленном состоянии между соединяемыми заготовками, должны отвечать следующим требованиям:</w:t>
      </w:r>
    </w:p>
    <w:p w:rsidR="00DB2918" w:rsidRPr="00177095" w:rsidRDefault="00DB2918" w:rsidP="00DB2918">
      <w:r w:rsidRPr="00177095">
        <w:t>1) температура их плавления должна быть ниже температуры плавления пая-</w:t>
      </w:r>
    </w:p>
    <w:p w:rsidR="00DB2918" w:rsidRPr="00177095" w:rsidRDefault="00DB2918" w:rsidP="00DB2918">
      <w:r w:rsidRPr="00177095">
        <w:t xml:space="preserve">емых </w:t>
      </w:r>
      <w:r w:rsidR="00C32918" w:rsidRPr="00177095">
        <w:t>материалов;</w:t>
      </w:r>
    </w:p>
    <w:p w:rsidR="00C32918" w:rsidRPr="00D83ABB" w:rsidRDefault="00C32918" w:rsidP="00DB2918">
      <w:r w:rsidRPr="00177095">
        <w:t>2) они должны хорошо смачивать паяемый материал и легк</w:t>
      </w:r>
      <w:r w:rsidRPr="00D83ABB">
        <w:t xml:space="preserve">о растекаться по </w:t>
      </w:r>
    </w:p>
    <w:p w:rsidR="00C32918" w:rsidRPr="00177095" w:rsidRDefault="00C32918" w:rsidP="00DB2918">
      <w:r w:rsidRPr="00177095">
        <w:t>его поверхности;</w:t>
      </w:r>
    </w:p>
    <w:p w:rsidR="00C32918" w:rsidRPr="00177095" w:rsidRDefault="00C32918" w:rsidP="00DB2918">
      <w:r w:rsidRPr="00177095">
        <w:t>3) должны быть достаточно прочными и герметичными;</w:t>
      </w:r>
    </w:p>
    <w:p w:rsidR="00C32918" w:rsidRPr="00177095" w:rsidRDefault="00C32918" w:rsidP="00DB2918">
      <w:r w:rsidRPr="00177095">
        <w:t>4) коэффициенты термического расширения припоя и паяемого материала не</w:t>
      </w:r>
    </w:p>
    <w:p w:rsidR="00C32918" w:rsidRPr="00177095" w:rsidRDefault="00C32918" w:rsidP="00DB2918">
      <w:r w:rsidRPr="00177095">
        <w:t>должны резко различаться;</w:t>
      </w:r>
    </w:p>
    <w:p w:rsidR="00C32918" w:rsidRPr="00177095" w:rsidRDefault="00C32918" w:rsidP="00DB2918">
      <w:r w:rsidRPr="00177095">
        <w:t>5) иметь высокую электропроводность при паянии  радиоэлектронных и токо</w:t>
      </w:r>
      <w:r w:rsidRPr="00D83ABB">
        <w:t>проводящих изделий</w:t>
      </w:r>
      <w:r w:rsidR="00660C9B" w:rsidRPr="00177095">
        <w:t>.</w:t>
      </w:r>
    </w:p>
    <w:p w:rsidR="0041581A" w:rsidRPr="0041581A" w:rsidRDefault="0041581A" w:rsidP="0041581A">
      <w:pPr>
        <w:ind w:firstLine="708"/>
      </w:pPr>
      <w:r w:rsidRPr="0041581A">
        <w:t>Припои классифицируют по следующим признакам:</w:t>
      </w:r>
    </w:p>
    <w:p w:rsidR="0041581A" w:rsidRPr="0041581A" w:rsidRDefault="0041581A" w:rsidP="0041581A">
      <w:pPr>
        <w:ind w:left="1379"/>
      </w:pPr>
      <w:r>
        <w:t xml:space="preserve">А) </w:t>
      </w:r>
      <w:r w:rsidRPr="0041581A">
        <w:t>Химическому составу;</w:t>
      </w:r>
    </w:p>
    <w:p w:rsidR="0041581A" w:rsidRPr="0041581A" w:rsidRDefault="0041581A" w:rsidP="0041581A">
      <w:pPr>
        <w:ind w:left="1379"/>
      </w:pPr>
      <w:r>
        <w:t xml:space="preserve">Б) </w:t>
      </w:r>
      <w:r w:rsidRPr="0041581A">
        <w:t>Температуре плавления;</w:t>
      </w:r>
    </w:p>
    <w:p w:rsidR="0041581A" w:rsidRPr="0041581A" w:rsidRDefault="0041581A" w:rsidP="0041581A">
      <w:pPr>
        <w:ind w:left="1379"/>
      </w:pPr>
      <w:r>
        <w:t xml:space="preserve">В) </w:t>
      </w:r>
      <w:r w:rsidRPr="0041581A">
        <w:t>Технологическим свойствам;</w:t>
      </w:r>
    </w:p>
    <w:p w:rsidR="0041581A" w:rsidRDefault="0041581A" w:rsidP="0041581A">
      <w:pPr>
        <w:pStyle w:val="a4"/>
        <w:ind w:firstLine="708"/>
      </w:pPr>
      <w:r>
        <w:t>По химическому составу припои делятся на свинцово-оловянные, серебряные, медно-фосфорные, цинковые, титановые и др.</w:t>
      </w:r>
    </w:p>
    <w:p w:rsidR="0041581A" w:rsidRPr="00177095" w:rsidRDefault="0041581A" w:rsidP="0041581A">
      <w:pPr>
        <w:ind w:firstLine="708"/>
      </w:pPr>
      <w:r w:rsidRPr="00177095">
        <w:t>Все припои по температуре плавления под</w:t>
      </w:r>
      <w:r>
        <w:t xml:space="preserve">разделяют на низкотемпературные </w:t>
      </w:r>
      <w:r w:rsidRPr="00177095">
        <w:t>(</w:t>
      </w:r>
      <w:r w:rsidRPr="00177095">
        <w:rPr>
          <w:lang w:val="en-US"/>
        </w:rPr>
        <w:t>t</w:t>
      </w:r>
      <w:r w:rsidRPr="004474F6">
        <w:rPr>
          <w:vertAlign w:val="subscript"/>
        </w:rPr>
        <w:t>пл</w:t>
      </w:r>
      <w:r>
        <w:t>&lt;500</w:t>
      </w:r>
      <w:r w:rsidRPr="004474F6">
        <w:rPr>
          <w:vertAlign w:val="superscript"/>
        </w:rPr>
        <w:t>о</w:t>
      </w:r>
      <w:r>
        <w:t>С</w:t>
      </w:r>
      <w:r w:rsidRPr="00177095">
        <w:t>), или мягкие припои, и высокотемпературные (</w:t>
      </w:r>
      <w:r w:rsidRPr="00177095">
        <w:rPr>
          <w:lang w:val="en-US"/>
        </w:rPr>
        <w:t>t</w:t>
      </w:r>
      <w:r w:rsidRPr="004474F6">
        <w:rPr>
          <w:vertAlign w:val="subscript"/>
        </w:rPr>
        <w:t>пл</w:t>
      </w:r>
      <w:r w:rsidRPr="00177095">
        <w:t>&gt;500</w:t>
      </w:r>
      <w:r w:rsidRPr="004474F6">
        <w:rPr>
          <w:vertAlign w:val="superscript"/>
        </w:rPr>
        <w:t>о</w:t>
      </w:r>
      <w:r>
        <w:t>С</w:t>
      </w:r>
      <w:r w:rsidRPr="00177095">
        <w:t>), или твердые припои. Припои изготовляют в виде прутков, проволок, листов, полос, с</w:t>
      </w:r>
      <w:r w:rsidRPr="00D83ABB">
        <w:t>пиралей, колец, дисков, зерен</w:t>
      </w:r>
      <w:r>
        <w:t xml:space="preserve"> и т. д., укладывае</w:t>
      </w:r>
      <w:r w:rsidRPr="00177095">
        <w:t>мых в место соединения.</w:t>
      </w:r>
    </w:p>
    <w:p w:rsidR="0041581A" w:rsidRDefault="0041581A" w:rsidP="0041581A">
      <w:pPr>
        <w:ind w:firstLine="708"/>
      </w:pPr>
      <w:r w:rsidRPr="00177095">
        <w:t xml:space="preserve">К </w:t>
      </w:r>
      <w:r w:rsidRPr="00D83ABB">
        <w:rPr>
          <w:i/>
        </w:rPr>
        <w:t>низкотемпературным</w:t>
      </w:r>
      <w:r>
        <w:t>, или мягким припоям относятся оловянн</w:t>
      </w:r>
      <w:r w:rsidRPr="00177095">
        <w:t xml:space="preserve">о-свинцовые, на основе висмута, индия, кадмия, цинка, олова, свинца. К </w:t>
      </w:r>
      <w:r w:rsidRPr="00D83ABB">
        <w:rPr>
          <w:i/>
        </w:rPr>
        <w:t>высокотемпературным</w:t>
      </w:r>
      <w:r>
        <w:t xml:space="preserve"> или </w:t>
      </w:r>
      <w:r w:rsidRPr="00D83ABB">
        <w:rPr>
          <w:i/>
        </w:rPr>
        <w:t>твердым</w:t>
      </w:r>
      <w:r>
        <w:t xml:space="preserve"> при</w:t>
      </w:r>
      <w:r w:rsidRPr="00177095">
        <w:t>поям относятся медные, медно-с</w:t>
      </w:r>
      <w:r w:rsidRPr="00D83ABB">
        <w:t>винцовые, медно-никелевые, с благо</w:t>
      </w:r>
      <w:r>
        <w:t>родны</w:t>
      </w:r>
      <w:r w:rsidRPr="00177095">
        <w:t>ми металлами (серебром, золотом, платиной).</w:t>
      </w:r>
    </w:p>
    <w:p w:rsidR="0041581A" w:rsidRPr="00177095" w:rsidRDefault="0041581A" w:rsidP="0041581A">
      <w:pPr>
        <w:ind w:firstLine="708"/>
      </w:pPr>
      <w:r w:rsidRPr="0041581A">
        <w:t>По техническим свойствам делятся на самофлюсующиеся (частично удаляют окислы с поверхности металла) и композиционные (состоят из тугоплавких и легкоплавких порошков, позволяющих  производить пайку с большими зазорами между деталями).</w:t>
      </w:r>
    </w:p>
    <w:p w:rsidR="002443D8" w:rsidRPr="00177095" w:rsidRDefault="00E94D4F" w:rsidP="00EB2A1A">
      <w:pPr>
        <w:ind w:firstLine="708"/>
      </w:pPr>
      <w:r w:rsidRPr="00177095">
        <w:t>Изделия из алюминия и его сплавов паяют с припоями на алюминевой</w:t>
      </w:r>
      <w:r w:rsidR="00A767DC">
        <w:t xml:space="preserve"> ос</w:t>
      </w:r>
      <w:r w:rsidRPr="00177095">
        <w:t>нове с кремнием, медью, оловом и другими металлами.</w:t>
      </w:r>
    </w:p>
    <w:p w:rsidR="00E94D4F" w:rsidRPr="00177095" w:rsidRDefault="00E94D4F" w:rsidP="00EB2A1A">
      <w:pPr>
        <w:ind w:firstLine="708"/>
      </w:pPr>
      <w:r w:rsidRPr="00177095">
        <w:t>Магний и его сплавы паяют с припоями на основе магния с добавками</w:t>
      </w:r>
      <w:r w:rsidR="005125FB" w:rsidRPr="00177095">
        <w:t xml:space="preserve"> </w:t>
      </w:r>
      <w:r w:rsidRPr="00177095">
        <w:t xml:space="preserve"> алюминия, меди, марганца и цинка.</w:t>
      </w:r>
    </w:p>
    <w:p w:rsidR="00E94D4F" w:rsidRPr="00177095" w:rsidRDefault="00E94D4F" w:rsidP="00EB2A1A">
      <w:pPr>
        <w:ind w:firstLine="708"/>
      </w:pPr>
      <w:r w:rsidRPr="00177095">
        <w:t>Изделия из коррозионно-стойких сталей и жаропрочных сплавов,</w:t>
      </w:r>
      <w:r w:rsidR="00D83ABB">
        <w:t xml:space="preserve"> работаю</w:t>
      </w:r>
      <w:r w:rsidRPr="00177095">
        <w:t>щих при высоких температурах(&gt;500</w:t>
      </w:r>
      <w:r w:rsidRPr="004474F6">
        <w:rPr>
          <w:vertAlign w:val="superscript"/>
        </w:rPr>
        <w:t>о</w:t>
      </w:r>
      <w:r w:rsidR="004474F6">
        <w:t>С</w:t>
      </w:r>
      <w:r w:rsidRPr="00177095">
        <w:t>), паяют с припоями на</w:t>
      </w:r>
      <w:r w:rsidR="005125FB" w:rsidRPr="00177095">
        <w:t xml:space="preserve"> ос</w:t>
      </w:r>
      <w:r w:rsidRPr="00177095">
        <w:t xml:space="preserve">нове железа, </w:t>
      </w:r>
      <w:r w:rsidR="005125FB" w:rsidRPr="00177095">
        <w:t xml:space="preserve">марганца, никеля, кобальта, титана, </w:t>
      </w:r>
      <w:r w:rsidR="00D83ABB">
        <w:t>циркония, гафния, ниобия и пал</w:t>
      </w:r>
      <w:r w:rsidR="005125FB" w:rsidRPr="00177095">
        <w:t>ладия</w:t>
      </w:r>
      <w:r w:rsidR="005125FB" w:rsidRPr="00D83ABB">
        <w:t>.</w:t>
      </w:r>
    </w:p>
    <w:p w:rsidR="003C5DEA" w:rsidRPr="00D83ABB" w:rsidRDefault="005125FB" w:rsidP="00EB2A1A">
      <w:pPr>
        <w:ind w:firstLine="708"/>
      </w:pPr>
      <w:r w:rsidRPr="00D83ABB">
        <w:rPr>
          <w:b/>
        </w:rPr>
        <w:t>Паяльные флюсы.</w:t>
      </w:r>
      <w:r w:rsidR="00177095" w:rsidRPr="00D83ABB">
        <w:t xml:space="preserve"> </w:t>
      </w:r>
      <w:r w:rsidRPr="00177095">
        <w:t>Эти флюсы применяют для очистки повер</w:t>
      </w:r>
      <w:r w:rsidR="003C5DEA" w:rsidRPr="00177095">
        <w:t>хности паяемого металла, а также</w:t>
      </w:r>
      <w:r w:rsidR="00177095" w:rsidRPr="00D83ABB">
        <w:t xml:space="preserve"> </w:t>
      </w:r>
      <w:r w:rsidR="003C5DEA" w:rsidRPr="00177095">
        <w:t xml:space="preserve">для снижения поверхностного натяжения и </w:t>
      </w:r>
      <w:r w:rsidR="00D83ABB">
        <w:t>улучшения растекания и смачива</w:t>
      </w:r>
      <w:r w:rsidR="003C5DEA" w:rsidRPr="00177095">
        <w:t>емости жидкого припоя.</w:t>
      </w:r>
    </w:p>
    <w:p w:rsidR="003C5DEA" w:rsidRDefault="003C5DEA" w:rsidP="00EB2A1A">
      <w:pPr>
        <w:ind w:firstLine="708"/>
      </w:pPr>
      <w:r w:rsidRPr="00177095">
        <w:t>Флюс (кроме реактивно-флюсовой пай</w:t>
      </w:r>
      <w:r w:rsidR="00D83ABB">
        <w:t>ки) не должен химически взаимо</w:t>
      </w:r>
      <w:r w:rsidRPr="00177095">
        <w:t>действовать с припоем. Температура плавления флюса должна быть ниже температуры плавления припоя. Флюс в расплавленном и газообразном состояниях должен способствовать смачиванию поверхности основного металла расплавлен</w:t>
      </w:r>
      <w:r w:rsidRPr="00D83ABB">
        <w:t>ным припоем. Флюсы могут быть твердые, пастообразные, жидкие и газообразные.</w:t>
      </w:r>
    </w:p>
    <w:p w:rsidR="00620191" w:rsidRDefault="00620191" w:rsidP="00EB2A1A">
      <w:pPr>
        <w:ind w:firstLine="708"/>
      </w:pPr>
    </w:p>
    <w:p w:rsidR="00620191" w:rsidRDefault="00620191" w:rsidP="00EB2A1A">
      <w:pPr>
        <w:ind w:firstLine="708"/>
      </w:pPr>
    </w:p>
    <w:p w:rsidR="00620191" w:rsidRPr="00620191" w:rsidRDefault="00620191" w:rsidP="00620191">
      <w:pPr>
        <w:ind w:firstLine="708"/>
      </w:pPr>
      <w:r w:rsidRPr="00620191">
        <w:t>Флюсы классифицируют по признакам:</w:t>
      </w:r>
    </w:p>
    <w:p w:rsidR="00620191" w:rsidRPr="00620191" w:rsidRDefault="00620191" w:rsidP="00620191">
      <w:r>
        <w:t>- Т</w:t>
      </w:r>
      <w:r w:rsidRPr="00620191">
        <w:t>емпературному интервалу пайки на низкотемпературные (</w:t>
      </w:r>
      <w:r w:rsidRPr="00620191">
        <w:rPr>
          <w:lang w:val="en-US"/>
        </w:rPr>
        <w:t>t</w:t>
      </w:r>
      <w:r w:rsidRPr="00620191">
        <w:t>&lt;450</w:t>
      </w:r>
      <w:r w:rsidRPr="00620191">
        <w:rPr>
          <w:vertAlign w:val="superscript"/>
        </w:rPr>
        <w:t>0</w:t>
      </w:r>
      <w:r w:rsidRPr="00620191">
        <w:rPr>
          <w:lang w:val="en-US"/>
        </w:rPr>
        <w:t>C</w:t>
      </w:r>
      <w:r w:rsidRPr="00620191">
        <w:t xml:space="preserve">) и </w:t>
      </w:r>
      <w:r>
        <w:t xml:space="preserve"> </w:t>
      </w:r>
      <w:r w:rsidRPr="00620191">
        <w:t>высокотемпературные (</w:t>
      </w:r>
      <w:r w:rsidRPr="00620191">
        <w:rPr>
          <w:lang w:val="en-US"/>
        </w:rPr>
        <w:t>t</w:t>
      </w:r>
      <w:r w:rsidRPr="00620191">
        <w:t>&gt;450</w:t>
      </w:r>
      <w:r w:rsidRPr="00620191">
        <w:rPr>
          <w:vertAlign w:val="superscript"/>
        </w:rPr>
        <w:t>0</w:t>
      </w:r>
      <w:r w:rsidRPr="00620191">
        <w:rPr>
          <w:lang w:val="en-US"/>
        </w:rPr>
        <w:t>C</w:t>
      </w:r>
      <w:r w:rsidRPr="00620191">
        <w:t>);</w:t>
      </w:r>
    </w:p>
    <w:p w:rsidR="00620191" w:rsidRPr="00620191" w:rsidRDefault="00620191" w:rsidP="00620191">
      <w:r>
        <w:t xml:space="preserve">- </w:t>
      </w:r>
      <w:r w:rsidRPr="00620191">
        <w:t>Природе растворителя на водные и неводные;</w:t>
      </w:r>
    </w:p>
    <w:p w:rsidR="00620191" w:rsidRPr="00620191" w:rsidRDefault="00620191" w:rsidP="00620191">
      <w:r>
        <w:t xml:space="preserve">- </w:t>
      </w:r>
      <w:r w:rsidRPr="00620191">
        <w:t xml:space="preserve">Природе активатора на канифольные, галогенидные, фтороборатные, анилиновые, </w:t>
      </w:r>
      <w:r>
        <w:t xml:space="preserve">   </w:t>
      </w:r>
      <w:r w:rsidRPr="00620191">
        <w:t>кислотные и т.д.;</w:t>
      </w:r>
    </w:p>
    <w:p w:rsidR="00620191" w:rsidRPr="00620191" w:rsidRDefault="00620191" w:rsidP="00620191">
      <w:r>
        <w:t xml:space="preserve">- </w:t>
      </w:r>
      <w:r w:rsidRPr="00620191">
        <w:t>По агрегатному состоянию на твердые, жидкие и пастообразные</w:t>
      </w:r>
    </w:p>
    <w:p w:rsidR="00620191" w:rsidRPr="00177095" w:rsidRDefault="00620191" w:rsidP="00EB2A1A">
      <w:pPr>
        <w:ind w:firstLine="708"/>
      </w:pPr>
    </w:p>
    <w:p w:rsidR="00527E76" w:rsidRPr="00177095" w:rsidRDefault="003C5DEA" w:rsidP="00422B54">
      <w:pPr>
        <w:ind w:firstLine="708"/>
      </w:pPr>
      <w:r w:rsidRPr="00177095">
        <w:t xml:space="preserve">Наиболее </w:t>
      </w:r>
      <w:r w:rsidR="00527E76" w:rsidRPr="00177095">
        <w:t>распространенными паяльными флюсами являются бура</w:t>
      </w:r>
    </w:p>
    <w:p w:rsidR="003C5DEA" w:rsidRPr="00177095" w:rsidRDefault="00527E76" w:rsidP="00DB2918">
      <w:r w:rsidRPr="00177095">
        <w:t>(</w:t>
      </w:r>
      <w:r w:rsidRPr="00177095">
        <w:rPr>
          <w:lang w:val="en-US"/>
        </w:rPr>
        <w:t>Na</w:t>
      </w:r>
      <w:r w:rsidRPr="00422B54">
        <w:rPr>
          <w:vertAlign w:val="subscript"/>
        </w:rPr>
        <w:t>2</w:t>
      </w:r>
      <w:r w:rsidRPr="00177095">
        <w:rPr>
          <w:lang w:val="en-US"/>
        </w:rPr>
        <w:t>B</w:t>
      </w:r>
      <w:r w:rsidRPr="00422B54">
        <w:rPr>
          <w:vertAlign w:val="subscript"/>
        </w:rPr>
        <w:t>4</w:t>
      </w:r>
      <w:r w:rsidRPr="00177095">
        <w:rPr>
          <w:lang w:val="en-US"/>
        </w:rPr>
        <w:t>O</w:t>
      </w:r>
      <w:r w:rsidRPr="00422B54">
        <w:rPr>
          <w:vertAlign w:val="subscript"/>
        </w:rPr>
        <w:t>7</w:t>
      </w:r>
      <w:r w:rsidRPr="00177095">
        <w:t>) и борная кислота (</w:t>
      </w:r>
      <w:r w:rsidRPr="00177095">
        <w:rPr>
          <w:lang w:val="en-US"/>
        </w:rPr>
        <w:t>H</w:t>
      </w:r>
      <w:r w:rsidRPr="00422B54">
        <w:rPr>
          <w:vertAlign w:val="subscript"/>
        </w:rPr>
        <w:t>3</w:t>
      </w:r>
      <w:r w:rsidRPr="00177095">
        <w:rPr>
          <w:lang w:val="en-US"/>
        </w:rPr>
        <w:t>BO</w:t>
      </w:r>
      <w:r w:rsidRPr="00422B54">
        <w:rPr>
          <w:vertAlign w:val="subscript"/>
        </w:rPr>
        <w:t>3</w:t>
      </w:r>
      <w:r w:rsidRPr="00177095">
        <w:t>), хлористый цинк (</w:t>
      </w:r>
      <w:r w:rsidRPr="00177095">
        <w:rPr>
          <w:lang w:val="en-US"/>
        </w:rPr>
        <w:t>ZnCl</w:t>
      </w:r>
      <w:r w:rsidRPr="00422B54">
        <w:rPr>
          <w:vertAlign w:val="subscript"/>
        </w:rPr>
        <w:t>2</w:t>
      </w:r>
      <w:r w:rsidRPr="00177095">
        <w:t>), фтористый</w:t>
      </w:r>
    </w:p>
    <w:p w:rsidR="00527E76" w:rsidRDefault="00527E76" w:rsidP="003B2AB9">
      <w:r w:rsidRPr="00177095">
        <w:t>калий (</w:t>
      </w:r>
      <w:r w:rsidRPr="00177095">
        <w:rPr>
          <w:lang w:val="en-US"/>
        </w:rPr>
        <w:t>KF</w:t>
      </w:r>
      <w:r w:rsidRPr="00177095">
        <w:t xml:space="preserve">) и другие галоидные соли щелочных </w:t>
      </w:r>
      <w:r w:rsidRPr="00D83ABB">
        <w:t>металлов.</w:t>
      </w:r>
    </w:p>
    <w:p w:rsidR="00D83ABB" w:rsidRDefault="00D83ABB" w:rsidP="003B2AB9"/>
    <w:p w:rsidR="00D83ABB" w:rsidRPr="00177095" w:rsidRDefault="00D83ABB" w:rsidP="003B2AB9">
      <w:pPr>
        <w:rPr>
          <w:lang w:val="en-US"/>
        </w:rPr>
      </w:pPr>
    </w:p>
    <w:p w:rsidR="001407D7" w:rsidRPr="00D83ABB" w:rsidRDefault="001407D7" w:rsidP="00D83ABB">
      <w:pPr>
        <w:rPr>
          <w:sz w:val="28"/>
          <w:szCs w:val="28"/>
        </w:rPr>
      </w:pPr>
      <w:r w:rsidRPr="00D83ABB">
        <w:rPr>
          <w:sz w:val="28"/>
          <w:szCs w:val="28"/>
        </w:rPr>
        <w:t>3. Способы пайки.</w:t>
      </w:r>
    </w:p>
    <w:p w:rsidR="001407D7" w:rsidRPr="00177095" w:rsidRDefault="001407D7" w:rsidP="001407D7">
      <w:r>
        <w:tab/>
      </w:r>
      <w:r w:rsidRPr="00177095">
        <w:t xml:space="preserve">Способы пайки классифицируют в зависимости от используемых источников нагрева. Наиболее распространены </w:t>
      </w:r>
      <w:r w:rsidR="0003510B" w:rsidRPr="00177095">
        <w:t>в промышленности пайка в печах, индукционная, сопротивлением, погружением, радиационная, горелками, экзофлюсовая, паяльниками, электронагревательными металлами и блоками.</w:t>
      </w:r>
    </w:p>
    <w:p w:rsidR="0003510B" w:rsidRPr="00177095" w:rsidRDefault="0003510B" w:rsidP="001407D7">
      <w:r w:rsidRPr="00177095">
        <w:tab/>
      </w:r>
      <w:r w:rsidRPr="002164C0">
        <w:rPr>
          <w:b/>
        </w:rPr>
        <w:t>Пайка в печах.</w:t>
      </w:r>
      <w:r w:rsidRPr="00177095">
        <w:t xml:space="preserve"> Нагревают соединяемые заготовки в специальных печах: электросопротивления, с индукционным нагревом, газопламенных и газовых. Припой заранее закладывают в шов собранного изделия, на место пайк</w:t>
      </w:r>
      <w:r w:rsidRPr="00D83ABB">
        <w:t>и наносят флюс и затем помещают в печь, где это изделие нагревают до температуры пайки.</w:t>
      </w:r>
      <w:r w:rsidR="000D26C5" w:rsidRPr="00177095">
        <w:t xml:space="preserve"> Припой</w:t>
      </w:r>
      <w:r w:rsidR="00D1433C" w:rsidRPr="00177095">
        <w:t xml:space="preserve"> расплавляется и заполняет зазоры между соединяемыми заготовками. Процесс пайки продолжается несколько часов.</w:t>
      </w:r>
    </w:p>
    <w:p w:rsidR="00D1433C" w:rsidRPr="00D83ABB" w:rsidRDefault="00D1433C" w:rsidP="001407D7">
      <w:r w:rsidRPr="00177095">
        <w:tab/>
        <w:t>Этот способ обеспечивает равномерный нагрев соединя</w:t>
      </w:r>
      <w:r w:rsidRPr="00D83ABB">
        <w:t>емых деталей без заметной их деформации.</w:t>
      </w:r>
    </w:p>
    <w:p w:rsidR="00D1433C" w:rsidRPr="00177095" w:rsidRDefault="00D1433C" w:rsidP="001407D7">
      <w:r w:rsidRPr="00177095">
        <w:tab/>
        <w:t xml:space="preserve">Крупные детали паяют в камерных </w:t>
      </w:r>
      <w:r w:rsidR="002E0774" w:rsidRPr="00177095">
        <w:t>печах с неподвижным подом; большую партию мелких деталей – в печах с сетчатым конвейером или роликовым подом. Пайка в печах позволяет механизировать паяльные работы и обеспечивает ст</w:t>
      </w:r>
      <w:r w:rsidR="002E0774" w:rsidRPr="00D83ABB">
        <w:t>абильное качество изделий и высокую производительность труда.</w:t>
      </w:r>
    </w:p>
    <w:p w:rsidR="001407D7" w:rsidRPr="00177095" w:rsidRDefault="00F604FA" w:rsidP="00005E61">
      <w:r w:rsidRPr="00177095">
        <w:tab/>
      </w:r>
      <w:r w:rsidRPr="00D83ABB">
        <w:rPr>
          <w:b/>
        </w:rPr>
        <w:t>Индукционная пайка.</w:t>
      </w:r>
      <w:r w:rsidRPr="00D83ABB">
        <w:t xml:space="preserve"> </w:t>
      </w:r>
      <w:r w:rsidRPr="00177095">
        <w:t>Паяемый участок нагревают в катушке-индукторе. Через индуктор пропускают т. в. ч., в результате чего место пайки нагревается до необходимой температуры. Для предохранения от окисления изделие нагревают в вакууме или в защитной среде с применением флюсов. Индуктор выполнен в виде петли или спирали из красной меди. Формы и размеры индуктора зависят от конструкции паяемого изделия.</w:t>
      </w:r>
      <w:r w:rsidR="00005E61" w:rsidRPr="00177095">
        <w:t xml:space="preserve"> Различают две разновидности пайки с индукцион</w:t>
      </w:r>
      <w:r w:rsidR="00005E61" w:rsidRPr="00D83ABB">
        <w:t>ным нагревом: стационарную и с относительным перемещением индуктора или детали.</w:t>
      </w:r>
    </w:p>
    <w:p w:rsidR="00005E61" w:rsidRPr="00D83ABB" w:rsidRDefault="00005E61" w:rsidP="002164C0">
      <w:pPr>
        <w:ind w:firstLine="708"/>
      </w:pPr>
      <w:r w:rsidRPr="00D83ABB">
        <w:rPr>
          <w:b/>
        </w:rPr>
        <w:t>Пайка сопротивлением.</w:t>
      </w:r>
      <w:r w:rsidRPr="00D83ABB">
        <w:t xml:space="preserve"> </w:t>
      </w:r>
      <w:r w:rsidRPr="00177095">
        <w:t>Соединяемые заготовки нагревают теплотой, выделяющейся при прохождении электрического тока через паяемые детали и токопроводящие элементы. Соединяемые дет</w:t>
      </w:r>
      <w:r w:rsidRPr="00D83ABB">
        <w:t>али являются частью электрической цепи. Нагрев сопротивлением можно осуществлять на контактных сварочных машинах. С нагревом в контактных сварочных машинах паяют при изготовлении тонкостенных изделий из листового материала или при соединении тонкостенных элементов с толстостенными.</w:t>
      </w:r>
    </w:p>
    <w:p w:rsidR="00005E61" w:rsidRPr="00177095" w:rsidRDefault="00005E61" w:rsidP="002164C0">
      <w:pPr>
        <w:ind w:firstLine="708"/>
      </w:pPr>
      <w:r w:rsidRPr="002164C0">
        <w:rPr>
          <w:b/>
        </w:rPr>
        <w:t>Пайка погружением.</w:t>
      </w:r>
      <w:r w:rsidRPr="00D83ABB">
        <w:t xml:space="preserve"> </w:t>
      </w:r>
      <w:r w:rsidRPr="00177095">
        <w:t>Эту</w:t>
      </w:r>
      <w:r w:rsidR="0088777B" w:rsidRPr="00177095">
        <w:t xml:space="preserve"> пайку выполняют в ваннах с расплавленными солями или </w:t>
      </w:r>
      <w:r w:rsidR="000E5346" w:rsidRPr="00177095">
        <w:t xml:space="preserve">припоями. Соляная смесь обычно состоит из 55% </w:t>
      </w:r>
      <w:r w:rsidR="000E5346" w:rsidRPr="00177095">
        <w:rPr>
          <w:lang w:val="en-US"/>
        </w:rPr>
        <w:t>KCl</w:t>
      </w:r>
      <w:r w:rsidR="000E5346" w:rsidRPr="00177095">
        <w:t xml:space="preserve"> и 45% </w:t>
      </w:r>
      <w:r w:rsidR="000E5346" w:rsidRPr="00177095">
        <w:rPr>
          <w:lang w:val="en-US"/>
        </w:rPr>
        <w:t>HCl</w:t>
      </w:r>
      <w:r w:rsidR="000E5346" w:rsidRPr="00177095">
        <w:t>. Температура ванны 700-800</w:t>
      </w:r>
      <w:r w:rsidR="000E5346" w:rsidRPr="00177095">
        <w:rPr>
          <w:vertAlign w:val="superscript"/>
        </w:rPr>
        <w:t>о</w:t>
      </w:r>
      <w:r w:rsidR="000E5346" w:rsidRPr="00177095">
        <w:t xml:space="preserve">С. На паяемую </w:t>
      </w:r>
      <w:r w:rsidR="0030423C" w:rsidRPr="00177095">
        <w:t>поверхность, предварительно очищенную от грязи и жир</w:t>
      </w:r>
      <w:r w:rsidR="0030423C" w:rsidRPr="00D83ABB">
        <w:t>а, наносят флюс, между кромками или около места соединения размещают припой, затем детали скрепляют и погружают в ванну. Соляная ванна предохраняет место пайки от окисления. Перед погружением в ванну с расплавленным припоем, покрытые флюсом детали нагревают до 550</w:t>
      </w:r>
      <w:r w:rsidR="0030423C" w:rsidRPr="00177095">
        <w:rPr>
          <w:vertAlign w:val="superscript"/>
        </w:rPr>
        <w:t>о</w:t>
      </w:r>
      <w:r w:rsidR="0030423C" w:rsidRPr="00177095">
        <w:t>С. Поверхности, не подлежащие пайке, предохраняют от контакта с припоем специальной обмазкой из графита с добавками небольшого количества извести. Пайку погружением в расплавленный припой используют для стальных, медных и алюминиевых твердых сплав</w:t>
      </w:r>
      <w:r w:rsidR="0030423C" w:rsidRPr="00D83ABB">
        <w:t>ов, деталей сложных геометрических форм. На этот процесс расходуется большое количество</w:t>
      </w:r>
      <w:r w:rsidR="0081013C" w:rsidRPr="00177095">
        <w:t xml:space="preserve"> припоев. Разновидностью пайки погружением является пайка бегущей волной припоя, когда расплавленный припой подается насосом и образует волну над уровнем расплава. Паяем</w:t>
      </w:r>
      <w:r w:rsidR="0081013C" w:rsidRPr="00D83ABB">
        <w:t>ая деталь перемещается в горизонтальном направлении. В момент касания ванны проходит пайка. Бегущей волной паяют в радиоэлектронной промышленности при производстве печатного радиомонтажа.</w:t>
      </w:r>
    </w:p>
    <w:p w:rsidR="00B654B7" w:rsidRPr="00D83ABB" w:rsidRDefault="00B654B7" w:rsidP="002164C0">
      <w:pPr>
        <w:ind w:firstLine="708"/>
      </w:pPr>
      <w:r w:rsidRPr="00D83ABB">
        <w:rPr>
          <w:b/>
        </w:rPr>
        <w:t>Пайка с радиационным нагревом.</w:t>
      </w:r>
      <w:r w:rsidRPr="00D83ABB">
        <w:t xml:space="preserve"> </w:t>
      </w:r>
      <w:r w:rsidRPr="00177095">
        <w:t>Пайку выполняют за слет излучения ква</w:t>
      </w:r>
      <w:r w:rsidRPr="00D83ABB">
        <w:t>рцевых ламп, расфокусированного электронного луча или мощного светового потока от квантового генератора (лазера).</w:t>
      </w:r>
    </w:p>
    <w:p w:rsidR="00B654B7" w:rsidRPr="00177095" w:rsidRDefault="00B654B7" w:rsidP="002164C0">
      <w:pPr>
        <w:ind w:firstLine="708"/>
      </w:pPr>
      <w:r w:rsidRPr="00177095">
        <w:t xml:space="preserve">Конструкцию, подлежащую пайке, помещают в специальный контейнер, в котором создают вакуум. После вакуумирования контейнер заполняют аргоном и помещают в приспособление, с двух его сторон устанавливают для обогрева кварцевые лампы. После окончания нагрева кварцевые лампы отводят, а приспособление вместе с деталями охлаждают. При применении лазерного нагрева сосредоточенная </w:t>
      </w:r>
      <w:r w:rsidR="00E528C0" w:rsidRPr="00177095">
        <w:t xml:space="preserve">в узком пучке тепловая энергия обеспечивает испарение и распыление окисной пленки с поверхности основного металла и припоя, </w:t>
      </w:r>
      <w:r w:rsidR="004466E1" w:rsidRPr="00177095">
        <w:t>что позволяет получать спаи в атмосфере воздуха без применения искусственных газовых сред. При радиационном способе пайки лучистая энергия превращается в тепловую непосредственно в материале припоя и паяемых деталей. Этот способ пайки непродолжителен.</w:t>
      </w:r>
    </w:p>
    <w:p w:rsidR="004466E1" w:rsidRPr="00177095" w:rsidRDefault="004466E1" w:rsidP="002164C0">
      <w:pPr>
        <w:ind w:firstLine="708"/>
      </w:pPr>
      <w:r w:rsidRPr="00D83ABB">
        <w:rPr>
          <w:b/>
        </w:rPr>
        <w:t>Экзофлюсовая пайка.</w:t>
      </w:r>
      <w:r w:rsidRPr="00D83ABB">
        <w:t xml:space="preserve"> </w:t>
      </w:r>
      <w:r w:rsidR="00D20CF3" w:rsidRPr="00177095">
        <w:t>В основном этим способом паяют коррозионно-стойкие стали. На очищенное место соединения наносят тонкий порошкообразный слой флюса. Соединяе</w:t>
      </w:r>
      <w:r w:rsidR="00D20CF3" w:rsidRPr="00D83ABB">
        <w:t xml:space="preserve">мые поверхности совмещают, на противоположные стороны заготовок укладывают экзотермическую смесь. Смесь состоит из разных компонентов, которые укладывают в форме пасты или брикетов толщиной в несколько миллиметров. </w:t>
      </w:r>
      <w:r w:rsidR="00C77E79" w:rsidRPr="00177095">
        <w:t>Собранную конструкцию устанавливают в при</w:t>
      </w:r>
      <w:r w:rsidR="00C77E79" w:rsidRPr="00D83ABB">
        <w:t>способлении и помещают в специальную печь, в которой происходит зажигание экзотермической смеси при 500</w:t>
      </w:r>
      <w:r w:rsidR="00C77E79" w:rsidRPr="00177095">
        <w:rPr>
          <w:vertAlign w:val="superscript"/>
          <w:lang w:val="en-US"/>
        </w:rPr>
        <w:t>o</w:t>
      </w:r>
      <w:r w:rsidR="00C77E79" w:rsidRPr="00177095">
        <w:rPr>
          <w:lang w:val="en-US"/>
        </w:rPr>
        <w:t>C</w:t>
      </w:r>
      <w:r w:rsidR="00C77E79" w:rsidRPr="00177095">
        <w:t>.</w:t>
      </w:r>
    </w:p>
    <w:p w:rsidR="0043376D" w:rsidRPr="00177095" w:rsidRDefault="0043376D" w:rsidP="002164C0">
      <w:pPr>
        <w:ind w:firstLine="708"/>
      </w:pPr>
      <w:r w:rsidRPr="00177095">
        <w:t>В результате экзотермических реакций смеси температура на поверхности металла повышается и происходит расплавление припоя. Этим методом паяют соединения внахлестку и готовые блоки конструкций небольших размеров.</w:t>
      </w:r>
    </w:p>
    <w:p w:rsidR="0043376D" w:rsidRPr="00177095" w:rsidRDefault="0043376D" w:rsidP="002164C0">
      <w:pPr>
        <w:ind w:firstLine="708"/>
      </w:pPr>
      <w:r w:rsidRPr="00D83ABB">
        <w:rPr>
          <w:b/>
        </w:rPr>
        <w:t>Газопламенная пайка.</w:t>
      </w:r>
      <w:r w:rsidRPr="00D83ABB">
        <w:t xml:space="preserve"> </w:t>
      </w:r>
      <w:r w:rsidRPr="00177095">
        <w:t>Паяемые заготовки нагревают и расплавляют припой газосварочными и плазменными горелками. Газовые горелки обладают наибольшей универсальностью. В качестве горючих газов испо</w:t>
      </w:r>
      <w:r w:rsidRPr="00D83ABB">
        <w:t>льзуют ацетилен</w:t>
      </w:r>
      <w:r w:rsidR="00B958A3" w:rsidRPr="00177095">
        <w:t>, природные газы, водород, пары керосина и т.п.</w:t>
      </w:r>
    </w:p>
    <w:p w:rsidR="00B958A3" w:rsidRPr="00177095" w:rsidRDefault="00B958A3" w:rsidP="002164C0">
      <w:pPr>
        <w:ind w:firstLine="708"/>
      </w:pPr>
      <w:r w:rsidRPr="00177095">
        <w:t>При использовании газового пламени припой можно заранее помещать у места пайки или вводить в процессе пайки вручную. На место пайки предварительно наносят флюс в виде жидкой пасты, разведенной водой или спиртом;  конец прутка или припоя также покрывают флюсом.</w:t>
      </w:r>
    </w:p>
    <w:p w:rsidR="00B958A3" w:rsidRPr="00177095" w:rsidRDefault="00B958A3" w:rsidP="002164C0">
      <w:pPr>
        <w:ind w:firstLine="708"/>
      </w:pPr>
      <w:r w:rsidRPr="00177095">
        <w:t>Нагревают также паяльными лампами, которые по существу являются газовыми горелками, работающими на жидком топливе. Паяльные лампы используют для работы в полевых условиях или в ремонтных мастерских.</w:t>
      </w:r>
    </w:p>
    <w:p w:rsidR="00B958A3" w:rsidRPr="00177095" w:rsidRDefault="00B958A3" w:rsidP="002164C0">
      <w:pPr>
        <w:ind w:firstLine="708"/>
      </w:pPr>
      <w:r w:rsidRPr="00177095">
        <w:t>Плазменной горелкой, обеспечивающей более высокую температуру нагрева, паяют тугоплавкие металлы – вольфрам, тантал, молибден, ниобий и т.п.</w:t>
      </w:r>
    </w:p>
    <w:p w:rsidR="001945A1" w:rsidRPr="00177095" w:rsidRDefault="001945A1" w:rsidP="002164C0">
      <w:pPr>
        <w:ind w:firstLine="708"/>
      </w:pPr>
      <w:r w:rsidRPr="00D83ABB">
        <w:rPr>
          <w:b/>
        </w:rPr>
        <w:t>Пайка паяльниками</w:t>
      </w:r>
      <w:r w:rsidRPr="00D83ABB">
        <w:t xml:space="preserve">. </w:t>
      </w:r>
      <w:r w:rsidR="00C163E9" w:rsidRPr="00177095">
        <w:t>Основной металл нагревают и припой расплавляют за счет теплоты, аккумулированной в ма</w:t>
      </w:r>
      <w:r w:rsidR="00C163E9" w:rsidRPr="00D83ABB">
        <w:t>ссе металла паяльника, который перед пайкой или в процессе ее подогревают.</w:t>
      </w:r>
      <w:r w:rsidR="007C78C2" w:rsidRPr="00177095">
        <w:t xml:space="preserve"> Для низкотемпературной пайки применяют паяльники</w:t>
      </w:r>
      <w:r w:rsidR="00E739D1" w:rsidRPr="00177095">
        <w:t xml:space="preserve"> с периодическим нагревом, с непрерывным нагревом, ультразвуковые и абразивные. Рабочую часть паяльника выполняют из красной меди. </w:t>
      </w:r>
      <w:r w:rsidR="00BC3A71" w:rsidRPr="00177095">
        <w:t>Па</w:t>
      </w:r>
      <w:r w:rsidR="00BC3A71" w:rsidRPr="00D83ABB">
        <w:t>яльник с периодическим нагревом в процессе работы периодически подогревают от постороннего источника теплоты.</w:t>
      </w:r>
      <w:r w:rsidR="00DD4AE9" w:rsidRPr="00177095">
        <w:t xml:space="preserve"> Паяльники с постоянным нагревом делают электрическими. </w:t>
      </w:r>
      <w:r w:rsidR="007E38DA" w:rsidRPr="00177095">
        <w:t>Нагревательный элемент состоит из нихромовой проволоки, намотанной на слой асбеста, слюды и</w:t>
      </w:r>
      <w:r w:rsidR="007E38DA" w:rsidRPr="00D83ABB">
        <w:t xml:space="preserve">ли на керамическую втулку, </w:t>
      </w:r>
      <w:r w:rsidR="006C12CA" w:rsidRPr="00177095">
        <w:t>устанавливаемую на медный стержень паяльника. Паяльники с периодическим и непрерывным нагревом чаще используют для флюсовой пайки черных и цветных металлов мягкими припоями с температурой плавления ниже 300-350</w:t>
      </w:r>
      <w:r w:rsidR="006C12CA" w:rsidRPr="00177095">
        <w:rPr>
          <w:vertAlign w:val="superscript"/>
        </w:rPr>
        <w:t>о</w:t>
      </w:r>
      <w:r w:rsidR="006C12CA" w:rsidRPr="00177095">
        <w:t>С.</w:t>
      </w:r>
    </w:p>
    <w:p w:rsidR="006C12CA" w:rsidRPr="00177095" w:rsidRDefault="006C12CA" w:rsidP="002164C0">
      <w:pPr>
        <w:ind w:firstLine="708"/>
      </w:pPr>
      <w:r w:rsidRPr="00D83ABB">
        <w:rPr>
          <w:i/>
          <w:u w:val="single"/>
        </w:rPr>
        <w:t>Ультразвуковые паяльники</w:t>
      </w:r>
      <w:r w:rsidRPr="00D83ABB">
        <w:t xml:space="preserve"> </w:t>
      </w:r>
      <w:r w:rsidRPr="00177095">
        <w:t xml:space="preserve">применяют для бесфлюсовой низкотемпературной </w:t>
      </w:r>
      <w:r w:rsidR="005E0112" w:rsidRPr="00177095">
        <w:t>пайки на воздухе и для пайки алюминия легкоплавкими припоями. Окисные пленки разрушаются</w:t>
      </w:r>
      <w:r w:rsidR="00AC3FAB" w:rsidRPr="00177095">
        <w:t xml:space="preserve"> за счет колебаний ультразвуковой частоты.</w:t>
      </w:r>
    </w:p>
    <w:p w:rsidR="00AC3FAB" w:rsidRDefault="00381F26" w:rsidP="002164C0">
      <w:pPr>
        <w:ind w:firstLine="708"/>
      </w:pPr>
      <w:r w:rsidRPr="00D83ABB">
        <w:rPr>
          <w:i/>
          <w:u w:val="single"/>
        </w:rPr>
        <w:t>Абразивные паяльники</w:t>
      </w:r>
      <w:r w:rsidRPr="00D83ABB">
        <w:rPr>
          <w:u w:val="single"/>
        </w:rPr>
        <w:t>.</w:t>
      </w:r>
      <w:r w:rsidRPr="00D83ABB">
        <w:t xml:space="preserve"> </w:t>
      </w:r>
      <w:r w:rsidRPr="00177095">
        <w:t>Такими паяльниками можно паять алюминиевые сплав</w:t>
      </w:r>
      <w:r w:rsidRPr="00D83ABB">
        <w:t>ы без флюса. Окисная пленка удаляется в результате трения паяльника об обрабатываемую поверхность. Абразивный паяльник в отличие от электропаяльника имеет рабочий стержень, изготовленный прессованием из порошка припоя и измельченного асбеста.</w:t>
      </w:r>
    </w:p>
    <w:p w:rsidR="00E44521" w:rsidRDefault="00E44521" w:rsidP="002164C0">
      <w:pPr>
        <w:ind w:firstLine="708"/>
      </w:pPr>
    </w:p>
    <w:p w:rsidR="00E44521" w:rsidRDefault="00E44521" w:rsidP="002164C0">
      <w:pPr>
        <w:ind w:firstLine="708"/>
      </w:pPr>
    </w:p>
    <w:p w:rsidR="00E44521" w:rsidRPr="00E44521" w:rsidRDefault="00E44521" w:rsidP="00E44521">
      <w:pPr>
        <w:rPr>
          <w:sz w:val="28"/>
          <w:szCs w:val="28"/>
        </w:rPr>
      </w:pPr>
      <w:r w:rsidRPr="00E44521">
        <w:rPr>
          <w:sz w:val="28"/>
          <w:szCs w:val="28"/>
        </w:rPr>
        <w:t xml:space="preserve">4. </w:t>
      </w:r>
      <w:r w:rsidR="00381F26" w:rsidRPr="00E44521">
        <w:rPr>
          <w:sz w:val="28"/>
          <w:szCs w:val="28"/>
        </w:rPr>
        <w:t xml:space="preserve">Типы паяных соединений. </w:t>
      </w:r>
    </w:p>
    <w:p w:rsidR="005179CC" w:rsidRDefault="005179CC" w:rsidP="002164C0">
      <w:pPr>
        <w:ind w:firstLine="708"/>
        <w:rPr>
          <w:lang w:val="en-US"/>
        </w:rPr>
      </w:pPr>
      <w:r w:rsidRPr="00177095">
        <w:t>Основными типами паяных соединений являются стыковые и внахлестку. Остальные разновидности соединений являются комбинациями перечисленных. Например, плоские элементы могут быть соединены внахлестку (рис. 3,а), ступенчатым (рис. 3,б), гребенчатым</w:t>
      </w:r>
      <w:r w:rsidRPr="00D83ABB">
        <w:t xml:space="preserve"> (рис. 3,в), косостыковым (рис 3,г), </w:t>
      </w:r>
      <w:r w:rsidR="00F71A7A" w:rsidRPr="00177095">
        <w:t>стыковым (рис.3,д)</w:t>
      </w:r>
      <w:r w:rsidR="00FB3FDC" w:rsidRPr="00177095">
        <w:t xml:space="preserve"> и тавровым (рис. 3,е) соединениями.</w:t>
      </w:r>
    </w:p>
    <w:p w:rsidR="00CC6769" w:rsidRPr="00CC6769" w:rsidRDefault="00505899" w:rsidP="00CC6769">
      <w:pPr>
        <w:rPr>
          <w:lang w:val="en-US"/>
        </w:rPr>
      </w:pPr>
      <w:r>
        <w:rPr>
          <w:lang w:val="en-US"/>
        </w:rPr>
        <w:pict>
          <v:shape id="_x0000_i1027" type="#_x0000_t75" style="width:467.25pt;height:232.5pt">
            <v:imagedata r:id="rId9" o:title="tipy"/>
          </v:shape>
        </w:pict>
      </w:r>
    </w:p>
    <w:p w:rsidR="00CC6769" w:rsidRPr="00CC6769" w:rsidRDefault="00FB3FDC" w:rsidP="00CC6769">
      <w:pPr>
        <w:ind w:firstLine="708"/>
      </w:pPr>
      <w:r w:rsidRPr="00177095">
        <w:t xml:space="preserve">Стыковое соединение применяют в тех случаях, когда изделие работает не в жестких условиях и от него не требуется герметичности; соединение внахлестку </w:t>
      </w:r>
      <w:r w:rsidR="00D86F37" w:rsidRPr="00177095">
        <w:t>–</w:t>
      </w:r>
      <w:r w:rsidRPr="00177095">
        <w:t xml:space="preserve"> </w:t>
      </w:r>
      <w:r w:rsidR="00D86F37" w:rsidRPr="00177095">
        <w:t>во всех остальных случаях, причем чем больше площадь перекрытия паяемых заготовок, тем выше будет прочность паяного шва.</w:t>
      </w:r>
    </w:p>
    <w:p w:rsidR="00D86F37" w:rsidRPr="00177095" w:rsidRDefault="003D70EF" w:rsidP="002164C0">
      <w:pPr>
        <w:ind w:firstLine="708"/>
      </w:pPr>
      <w:r w:rsidRPr="00177095">
        <w:t>Криволинейные поверхности соединяют между собой и с плоскими поверхностями в сотовых конструкциях, в панелях с гофрированными проставками и т.п.</w:t>
      </w:r>
      <w:r w:rsidR="009E358C" w:rsidRPr="00177095">
        <w:t xml:space="preserve"> Эти соединения используют в самолетостроении и для изготовления теплообменников.</w:t>
      </w:r>
    </w:p>
    <w:p w:rsidR="009E358C" w:rsidRDefault="009E358C" w:rsidP="002164C0">
      <w:pPr>
        <w:ind w:firstLine="708"/>
        <w:rPr>
          <w:lang w:val="en-US"/>
        </w:rPr>
      </w:pPr>
      <w:r w:rsidRPr="00177095">
        <w:t>К паянным соединениям в зависимости от назначения изделия, кроме общих требований, могут быть предъявлены и специальные по герметичности, электропроводности, коррозионной стойкости и т.п. Сборные части изделий перед пайкой должны быть прочно сое6динены между собой для предотвращения перекосов и относительных смещений.</w:t>
      </w:r>
      <w:r w:rsidR="003029AE" w:rsidRPr="00177095">
        <w:t xml:space="preserve"> Способы соединения подбирают экспериментальным путем в зависимости от конструкции изделия.</w:t>
      </w:r>
    </w:p>
    <w:p w:rsidR="00751FB3" w:rsidRDefault="00751FB3" w:rsidP="002164C0">
      <w:pPr>
        <w:ind w:firstLine="708"/>
        <w:rPr>
          <w:lang w:val="en-US"/>
        </w:rPr>
      </w:pPr>
    </w:p>
    <w:p w:rsidR="00751FB3" w:rsidRDefault="00751FB3" w:rsidP="002164C0">
      <w:pPr>
        <w:ind w:firstLine="708"/>
        <w:rPr>
          <w:lang w:val="en-US"/>
        </w:rPr>
      </w:pPr>
    </w:p>
    <w:p w:rsidR="00694255" w:rsidRDefault="00E44521" w:rsidP="0069425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694255">
        <w:rPr>
          <w:sz w:val="28"/>
          <w:szCs w:val="28"/>
          <w:lang w:val="en-US"/>
        </w:rPr>
        <w:t xml:space="preserve">. </w:t>
      </w:r>
      <w:r w:rsidR="00694255">
        <w:rPr>
          <w:sz w:val="28"/>
          <w:szCs w:val="28"/>
        </w:rPr>
        <w:t>Подготовка деталей к пайке.</w:t>
      </w:r>
    </w:p>
    <w:p w:rsidR="00694255" w:rsidRPr="00694255" w:rsidRDefault="00694255" w:rsidP="00694255">
      <w:pPr>
        <w:pStyle w:val="a3"/>
        <w:numPr>
          <w:ilvl w:val="0"/>
          <w:numId w:val="2"/>
        </w:numPr>
        <w:tabs>
          <w:tab w:val="clear" w:pos="2085"/>
          <w:tab w:val="num" w:pos="1080"/>
        </w:tabs>
        <w:ind w:left="1260" w:hanging="360"/>
        <w:rPr>
          <w:sz w:val="24"/>
        </w:rPr>
      </w:pPr>
      <w:r>
        <w:rPr>
          <w:sz w:val="24"/>
        </w:rPr>
        <w:t xml:space="preserve">   </w:t>
      </w:r>
      <w:r w:rsidRPr="00694255">
        <w:rPr>
          <w:sz w:val="24"/>
        </w:rPr>
        <w:t>Механическая обработка (подгонка деталей друг к другу и создание шероховатости с помощью шкурки)</w:t>
      </w:r>
    </w:p>
    <w:p w:rsidR="00694255" w:rsidRPr="00694255" w:rsidRDefault="00694255" w:rsidP="00694255">
      <w:pPr>
        <w:pStyle w:val="a3"/>
        <w:numPr>
          <w:ilvl w:val="0"/>
          <w:numId w:val="2"/>
        </w:numPr>
        <w:tabs>
          <w:tab w:val="clear" w:pos="2085"/>
          <w:tab w:val="num" w:pos="1080"/>
        </w:tabs>
        <w:ind w:left="1260" w:hanging="360"/>
        <w:rPr>
          <w:sz w:val="24"/>
        </w:rPr>
      </w:pPr>
      <w:r>
        <w:rPr>
          <w:sz w:val="24"/>
        </w:rPr>
        <w:t xml:space="preserve">   </w:t>
      </w:r>
      <w:r w:rsidRPr="00694255">
        <w:rPr>
          <w:sz w:val="24"/>
        </w:rPr>
        <w:t>Обезжиривание поверхностей, подготавливаемых для пайки (едким натром (5-10 г/л), углекислым натрием (15-30г/л), тирнатрийфосфатом (30-60 г/л), эмульгатор ОП-7 (0,5 г/л)). Детали в растворе выдерживают при температуре 50-60</w:t>
      </w:r>
      <w:r w:rsidRPr="00694255">
        <w:rPr>
          <w:sz w:val="24"/>
          <w:vertAlign w:val="superscript"/>
        </w:rPr>
        <w:t>0</w:t>
      </w:r>
      <w:r w:rsidRPr="00694255">
        <w:rPr>
          <w:sz w:val="24"/>
        </w:rPr>
        <w:t>С в течение 15-20 минут. После обработки щелочью детали последовательно промывают  горячей и холодной водой, а затем сушат.</w:t>
      </w:r>
    </w:p>
    <w:p w:rsidR="00694255" w:rsidRDefault="00694255" w:rsidP="00694255">
      <w:pPr>
        <w:rPr>
          <w:sz w:val="28"/>
          <w:szCs w:val="28"/>
        </w:rPr>
      </w:pPr>
    </w:p>
    <w:p w:rsidR="00694255" w:rsidRDefault="00694255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</w:p>
    <w:p w:rsidR="00B3485A" w:rsidRDefault="00B3485A" w:rsidP="00694255">
      <w:pPr>
        <w:rPr>
          <w:sz w:val="28"/>
          <w:szCs w:val="28"/>
        </w:rPr>
      </w:pPr>
      <w:r>
        <w:rPr>
          <w:sz w:val="28"/>
          <w:szCs w:val="28"/>
        </w:rPr>
        <w:t>Используемая литература.</w:t>
      </w:r>
    </w:p>
    <w:p w:rsidR="00B3485A" w:rsidRDefault="00B3485A" w:rsidP="00694255">
      <w:pPr>
        <w:rPr>
          <w:sz w:val="28"/>
          <w:szCs w:val="28"/>
        </w:rPr>
      </w:pPr>
    </w:p>
    <w:p w:rsidR="00B3485A" w:rsidRPr="00896A4B" w:rsidRDefault="00896A4B" w:rsidP="00694255">
      <w:r w:rsidRPr="00896A4B">
        <w:t>1.</w:t>
      </w:r>
      <w:r w:rsidRPr="00896A4B">
        <w:rPr>
          <w:b/>
        </w:rPr>
        <w:t xml:space="preserve"> Дальский А. М., Арутюнова И. А., Барсукова Т. М.</w:t>
      </w:r>
      <w:r>
        <w:t xml:space="preserve"> Технология конструкционных материалов. Учебник для технических вузов. М., «Машиностроение», 1977.</w:t>
      </w:r>
    </w:p>
    <w:p w:rsidR="00B3485A" w:rsidRDefault="00B3485A" w:rsidP="00694255">
      <w:pPr>
        <w:rPr>
          <w:sz w:val="28"/>
          <w:szCs w:val="28"/>
        </w:rPr>
      </w:pPr>
    </w:p>
    <w:p w:rsidR="00B3485A" w:rsidRPr="00694255" w:rsidRDefault="00896A4B" w:rsidP="00694255">
      <w:pPr>
        <w:rPr>
          <w:sz w:val="28"/>
          <w:szCs w:val="28"/>
        </w:rPr>
      </w:pPr>
      <w:r>
        <w:t xml:space="preserve">2. </w:t>
      </w:r>
      <w:r w:rsidR="007A29A6" w:rsidRPr="007A29A6">
        <w:t>Технический портал радиолюбителей России</w:t>
      </w:r>
      <w:r w:rsidR="007A29A6">
        <w:rPr>
          <w:lang w:val="en-US"/>
        </w:rPr>
        <w:t xml:space="preserve"> </w:t>
      </w:r>
      <w:r w:rsidR="00B3485A">
        <w:rPr>
          <w:lang w:val="en-US"/>
        </w:rPr>
        <w:t>www</w:t>
      </w:r>
      <w:r w:rsidR="00B3485A" w:rsidRPr="00896A4B">
        <w:t>.</w:t>
      </w:r>
      <w:r w:rsidR="00B3485A">
        <w:rPr>
          <w:lang w:val="en-US"/>
        </w:rPr>
        <w:t>cqham</w:t>
      </w:r>
      <w:r w:rsidR="00B3485A" w:rsidRPr="00896A4B">
        <w:t>.</w:t>
      </w:r>
      <w:r w:rsidR="00B3485A">
        <w:rPr>
          <w:lang w:val="en-US"/>
        </w:rPr>
        <w:t>ru</w:t>
      </w:r>
      <w:bookmarkStart w:id="0" w:name="_GoBack"/>
      <w:bookmarkEnd w:id="0"/>
    </w:p>
    <w:sectPr w:rsidR="00B3485A" w:rsidRPr="00694255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10" w:rsidRDefault="007B6610">
      <w:r>
        <w:separator/>
      </w:r>
    </w:p>
  </w:endnote>
  <w:endnote w:type="continuationSeparator" w:id="0">
    <w:p w:rsidR="007B6610" w:rsidRDefault="007B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10" w:rsidRDefault="007B6610">
      <w:r>
        <w:separator/>
      </w:r>
    </w:p>
  </w:footnote>
  <w:footnote w:type="continuationSeparator" w:id="0">
    <w:p w:rsidR="007B6610" w:rsidRDefault="007B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60" w:rsidRDefault="00C25260" w:rsidP="00262142">
    <w:pPr>
      <w:pStyle w:val="a5"/>
      <w:framePr w:wrap="around" w:vAnchor="text" w:hAnchor="margin" w:xAlign="right" w:y="1"/>
      <w:rPr>
        <w:rStyle w:val="a6"/>
      </w:rPr>
    </w:pPr>
  </w:p>
  <w:p w:rsidR="00C25260" w:rsidRDefault="00C25260" w:rsidP="00C2526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60" w:rsidRDefault="00FC6947" w:rsidP="00262142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C25260" w:rsidRDefault="00C25260" w:rsidP="00C2526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C403E"/>
    <w:multiLevelType w:val="hybridMultilevel"/>
    <w:tmpl w:val="7E9A5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BC5849"/>
    <w:multiLevelType w:val="multilevel"/>
    <w:tmpl w:val="1DE09D9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4.%2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F3049B6"/>
    <w:multiLevelType w:val="hybridMultilevel"/>
    <w:tmpl w:val="612417BA"/>
    <w:lvl w:ilvl="0" w:tplc="04190015">
      <w:start w:val="1"/>
      <w:numFmt w:val="upperLetter"/>
      <w:lvlText w:val="%1."/>
      <w:lvlJc w:val="left"/>
      <w:pPr>
        <w:tabs>
          <w:tab w:val="num" w:pos="1739"/>
        </w:tabs>
        <w:ind w:left="1739" w:hanging="360"/>
      </w:pPr>
    </w:lvl>
    <w:lvl w:ilvl="1" w:tplc="0419000F">
      <w:start w:val="1"/>
      <w:numFmt w:val="decimal"/>
      <w:lvlText w:val="%2."/>
      <w:lvlJc w:val="left"/>
      <w:pPr>
        <w:tabs>
          <w:tab w:val="num" w:pos="2459"/>
        </w:tabs>
        <w:ind w:left="245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179"/>
        </w:tabs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99"/>
        </w:tabs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19"/>
        </w:tabs>
        <w:ind w:left="46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39"/>
        </w:tabs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59"/>
        </w:tabs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79"/>
        </w:tabs>
        <w:ind w:left="67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99"/>
        </w:tabs>
        <w:ind w:left="7499" w:hanging="360"/>
      </w:pPr>
      <w:rPr>
        <w:rFonts w:ascii="Wingdings" w:hAnsi="Wingdings" w:hint="default"/>
      </w:rPr>
    </w:lvl>
  </w:abstractNum>
  <w:abstractNum w:abstractNumId="3">
    <w:nsid w:val="46B00F3B"/>
    <w:multiLevelType w:val="hybridMultilevel"/>
    <w:tmpl w:val="E0AA6890"/>
    <w:lvl w:ilvl="0" w:tplc="8F065EA8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59F2FA4"/>
    <w:multiLevelType w:val="hybridMultilevel"/>
    <w:tmpl w:val="D3F60032"/>
    <w:lvl w:ilvl="0" w:tplc="CABC1882">
      <w:start w:val="1"/>
      <w:numFmt w:val="lowerLetter"/>
      <w:lvlText w:val="%1)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B3F"/>
    <w:rsid w:val="0000180B"/>
    <w:rsid w:val="00005E61"/>
    <w:rsid w:val="00017C39"/>
    <w:rsid w:val="0003510B"/>
    <w:rsid w:val="000D26C5"/>
    <w:rsid w:val="000D3AD9"/>
    <w:rsid w:val="000D680F"/>
    <w:rsid w:val="000D7FA5"/>
    <w:rsid w:val="000E5346"/>
    <w:rsid w:val="00102E79"/>
    <w:rsid w:val="001407D7"/>
    <w:rsid w:val="00174420"/>
    <w:rsid w:val="00177095"/>
    <w:rsid w:val="001945A1"/>
    <w:rsid w:val="00215555"/>
    <w:rsid w:val="002164C0"/>
    <w:rsid w:val="002443D8"/>
    <w:rsid w:val="00262142"/>
    <w:rsid w:val="002E0774"/>
    <w:rsid w:val="003029AE"/>
    <w:rsid w:val="0030423C"/>
    <w:rsid w:val="00376B3F"/>
    <w:rsid w:val="00381F26"/>
    <w:rsid w:val="003B2AB9"/>
    <w:rsid w:val="003C5DEA"/>
    <w:rsid w:val="003D70EF"/>
    <w:rsid w:val="0041581A"/>
    <w:rsid w:val="00422B54"/>
    <w:rsid w:val="0043376D"/>
    <w:rsid w:val="004466E1"/>
    <w:rsid w:val="00446B10"/>
    <w:rsid w:val="004474F6"/>
    <w:rsid w:val="00463615"/>
    <w:rsid w:val="004E3B77"/>
    <w:rsid w:val="00505899"/>
    <w:rsid w:val="005125FB"/>
    <w:rsid w:val="005179CC"/>
    <w:rsid w:val="00517C77"/>
    <w:rsid w:val="00527E76"/>
    <w:rsid w:val="005C0D26"/>
    <w:rsid w:val="005E0112"/>
    <w:rsid w:val="00620191"/>
    <w:rsid w:val="00652861"/>
    <w:rsid w:val="00660C9B"/>
    <w:rsid w:val="0067738D"/>
    <w:rsid w:val="00694255"/>
    <w:rsid w:val="006C12CA"/>
    <w:rsid w:val="006F7198"/>
    <w:rsid w:val="00712F05"/>
    <w:rsid w:val="00735A17"/>
    <w:rsid w:val="00746C75"/>
    <w:rsid w:val="00751FB3"/>
    <w:rsid w:val="007A29A6"/>
    <w:rsid w:val="007B6610"/>
    <w:rsid w:val="007C78C2"/>
    <w:rsid w:val="007D66BD"/>
    <w:rsid w:val="007D74A2"/>
    <w:rsid w:val="007E38DA"/>
    <w:rsid w:val="0081013C"/>
    <w:rsid w:val="00870D88"/>
    <w:rsid w:val="0088777B"/>
    <w:rsid w:val="00896A4B"/>
    <w:rsid w:val="00913B98"/>
    <w:rsid w:val="009E358C"/>
    <w:rsid w:val="00A4796C"/>
    <w:rsid w:val="00A5452B"/>
    <w:rsid w:val="00A767DC"/>
    <w:rsid w:val="00A77C5B"/>
    <w:rsid w:val="00AC3FAB"/>
    <w:rsid w:val="00AE5122"/>
    <w:rsid w:val="00B3485A"/>
    <w:rsid w:val="00B654B7"/>
    <w:rsid w:val="00B958A3"/>
    <w:rsid w:val="00BC3A71"/>
    <w:rsid w:val="00BC6097"/>
    <w:rsid w:val="00C163E9"/>
    <w:rsid w:val="00C25260"/>
    <w:rsid w:val="00C32918"/>
    <w:rsid w:val="00C43A70"/>
    <w:rsid w:val="00C77E79"/>
    <w:rsid w:val="00CB3947"/>
    <w:rsid w:val="00CC6769"/>
    <w:rsid w:val="00CF2E8A"/>
    <w:rsid w:val="00D1433C"/>
    <w:rsid w:val="00D20CF3"/>
    <w:rsid w:val="00D506FA"/>
    <w:rsid w:val="00D83ABB"/>
    <w:rsid w:val="00D86F37"/>
    <w:rsid w:val="00DB2918"/>
    <w:rsid w:val="00DB38EE"/>
    <w:rsid w:val="00DD4AE9"/>
    <w:rsid w:val="00E046F9"/>
    <w:rsid w:val="00E44521"/>
    <w:rsid w:val="00E528C0"/>
    <w:rsid w:val="00E739D1"/>
    <w:rsid w:val="00E94D4F"/>
    <w:rsid w:val="00EB2A1A"/>
    <w:rsid w:val="00F604FA"/>
    <w:rsid w:val="00F71A7A"/>
    <w:rsid w:val="00FB3FDC"/>
    <w:rsid w:val="00F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  <w15:chartTrackingRefBased/>
  <w15:docId w15:val="{D81BC622-7B4F-4E9E-9CCE-39A9ADB6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C60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7FA5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3">
    <w:name w:val="heading 3"/>
    <w:basedOn w:val="a"/>
    <w:next w:val="a"/>
    <w:qFormat/>
    <w:rsid w:val="00712F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4255"/>
    <w:pPr>
      <w:ind w:firstLine="900"/>
    </w:pPr>
    <w:rPr>
      <w:sz w:val="28"/>
    </w:rPr>
  </w:style>
  <w:style w:type="paragraph" w:styleId="a4">
    <w:name w:val="Body Text"/>
    <w:basedOn w:val="a"/>
    <w:rsid w:val="0041581A"/>
    <w:pPr>
      <w:spacing w:after="120"/>
    </w:pPr>
  </w:style>
  <w:style w:type="paragraph" w:styleId="a5">
    <w:name w:val="header"/>
    <w:basedOn w:val="a"/>
    <w:rsid w:val="00C2526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Пайка металлов и сплавов</vt:lpstr>
    </vt:vector>
  </TitlesOfParts>
  <Company/>
  <LinksUpToDate>false</LinksUpToDate>
  <CharactersWithSpaces>17210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Пайка металлов и сплавов</dc:title>
  <dc:subject/>
  <dc:creator>Гена</dc:creator>
  <cp:keywords/>
  <dc:description/>
  <cp:lastModifiedBy>Irina</cp:lastModifiedBy>
  <cp:revision>2</cp:revision>
  <dcterms:created xsi:type="dcterms:W3CDTF">2014-09-24T07:10:00Z</dcterms:created>
  <dcterms:modified xsi:type="dcterms:W3CDTF">2014-09-24T07:10:00Z</dcterms:modified>
</cp:coreProperties>
</file>