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E3B" w:rsidRDefault="00993E3B"/>
    <w:p w:rsidR="00993E3B" w:rsidRDefault="00993E3B"/>
    <w:p w:rsidR="00993E3B" w:rsidRDefault="00993E3B"/>
    <w:p w:rsidR="00993E3B" w:rsidRDefault="00993E3B"/>
    <w:p w:rsidR="00993E3B" w:rsidRDefault="00993E3B"/>
    <w:p w:rsidR="00993E3B" w:rsidRDefault="00993E3B">
      <w:pPr>
        <w:jc w:val="center"/>
        <w:rPr>
          <w:rFonts w:ascii="Arial Black" w:hAnsi="Arial Black"/>
          <w:b/>
          <w:sz w:val="60"/>
        </w:rPr>
      </w:pPr>
      <w:r>
        <w:rPr>
          <w:rFonts w:ascii="Arial Black" w:hAnsi="Arial Black"/>
          <w:b/>
          <w:spacing w:val="100"/>
          <w:sz w:val="60"/>
        </w:rPr>
        <w:t>СОДЕРЖАНИЕ</w:t>
      </w:r>
      <w:r>
        <w:rPr>
          <w:rFonts w:ascii="Arial Black" w:hAnsi="Arial Black"/>
          <w:b/>
          <w:sz w:val="60"/>
        </w:rPr>
        <w:t>:</w:t>
      </w:r>
    </w:p>
    <w:p w:rsidR="00993E3B" w:rsidRDefault="00993E3B">
      <w:pPr>
        <w:jc w:val="center"/>
        <w:rPr>
          <w:rFonts w:ascii="Arial Black" w:hAnsi="Arial Black"/>
          <w:b/>
          <w:sz w:val="60"/>
        </w:rPr>
      </w:pPr>
    </w:p>
    <w:p w:rsidR="00993E3B" w:rsidRDefault="00993E3B">
      <w:pPr>
        <w:pStyle w:val="a3"/>
      </w:pPr>
    </w:p>
    <w:p w:rsidR="00993E3B" w:rsidRDefault="00993E3B">
      <w:pPr>
        <w:pStyle w:val="a3"/>
        <w:spacing w:line="360" w:lineRule="auto"/>
      </w:pPr>
      <w:r>
        <w:t>1. Перемещение товаров через таможенную границу Российской Федерации____________________________2</w:t>
      </w:r>
    </w:p>
    <w:p w:rsidR="00993E3B" w:rsidRDefault="00993E3B">
      <w:pPr>
        <w:spacing w:line="360" w:lineRule="auto"/>
        <w:jc w:val="both"/>
        <w:rPr>
          <w:rFonts w:ascii="Arial" w:hAnsi="Arial"/>
          <w:i/>
          <w:sz w:val="36"/>
        </w:rPr>
      </w:pPr>
    </w:p>
    <w:p w:rsidR="00993E3B" w:rsidRDefault="00993E3B">
      <w:pPr>
        <w:pStyle w:val="a3"/>
        <w:spacing w:line="360" w:lineRule="auto"/>
      </w:pPr>
      <w:r>
        <w:t>2. Перемещение товаров в различных таможенных режимах__________________________________________5</w:t>
      </w:r>
    </w:p>
    <w:p w:rsidR="00993E3B" w:rsidRDefault="00993E3B">
      <w:pPr>
        <w:spacing w:line="360" w:lineRule="auto"/>
        <w:jc w:val="both"/>
        <w:rPr>
          <w:rFonts w:ascii="Arial" w:hAnsi="Arial"/>
          <w:i/>
          <w:sz w:val="36"/>
        </w:rPr>
      </w:pPr>
    </w:p>
    <w:p w:rsidR="00993E3B" w:rsidRDefault="00993E3B">
      <w:pPr>
        <w:spacing w:line="360" w:lineRule="auto"/>
        <w:jc w:val="both"/>
        <w:rPr>
          <w:rFonts w:ascii="Arial" w:hAnsi="Arial"/>
          <w:i/>
          <w:sz w:val="36"/>
        </w:rPr>
      </w:pPr>
      <w:r>
        <w:rPr>
          <w:rFonts w:ascii="Arial" w:hAnsi="Arial"/>
          <w:i/>
          <w:sz w:val="36"/>
        </w:rPr>
        <w:t>3. Таможенные платежи_________________________35</w:t>
      </w:r>
    </w:p>
    <w:p w:rsidR="00993E3B" w:rsidRDefault="00993E3B">
      <w:pPr>
        <w:jc w:val="both"/>
        <w:rPr>
          <w:rFonts w:ascii="Arial" w:hAnsi="Arial"/>
          <w:i/>
          <w:sz w:val="36"/>
        </w:rPr>
      </w:pPr>
    </w:p>
    <w:p w:rsidR="00993E3B" w:rsidRDefault="00993E3B">
      <w:pPr>
        <w:jc w:val="both"/>
        <w:rPr>
          <w:rFonts w:ascii="Arial" w:hAnsi="Arial"/>
          <w:i/>
          <w:sz w:val="36"/>
        </w:rPr>
      </w:pPr>
      <w:r>
        <w:rPr>
          <w:rFonts w:ascii="Arial" w:hAnsi="Arial"/>
          <w:i/>
          <w:sz w:val="36"/>
        </w:rPr>
        <w:t>Нормативные документы________________________37</w:t>
      </w:r>
    </w:p>
    <w:p w:rsidR="00993E3B" w:rsidRDefault="00993E3B">
      <w:pPr>
        <w:jc w:val="both"/>
        <w:rPr>
          <w:rFonts w:ascii="Arial" w:hAnsi="Arial"/>
          <w:i/>
          <w:sz w:val="36"/>
        </w:rPr>
      </w:pPr>
    </w:p>
    <w:p w:rsidR="00993E3B" w:rsidRDefault="00993E3B">
      <w:pPr>
        <w:jc w:val="both"/>
        <w:rPr>
          <w:rFonts w:ascii="Arial" w:hAnsi="Arial"/>
          <w:i/>
          <w:sz w:val="36"/>
        </w:rPr>
      </w:pPr>
    </w:p>
    <w:p w:rsidR="00993E3B" w:rsidRDefault="00993E3B">
      <w:pPr>
        <w:jc w:val="both"/>
        <w:rPr>
          <w:rFonts w:ascii="Arial" w:hAnsi="Arial"/>
          <w:i/>
          <w:sz w:val="36"/>
        </w:rPr>
      </w:pPr>
    </w:p>
    <w:p w:rsidR="00993E3B" w:rsidRDefault="00993E3B">
      <w:pPr>
        <w:jc w:val="both"/>
        <w:rPr>
          <w:rFonts w:ascii="Arial" w:hAnsi="Arial"/>
          <w:i/>
          <w:sz w:val="36"/>
        </w:rPr>
      </w:pPr>
    </w:p>
    <w:p w:rsidR="00993E3B" w:rsidRDefault="00993E3B">
      <w:pPr>
        <w:jc w:val="both"/>
        <w:rPr>
          <w:rFonts w:ascii="Arial" w:hAnsi="Arial"/>
          <w:i/>
          <w:sz w:val="36"/>
        </w:rPr>
      </w:pPr>
    </w:p>
    <w:p w:rsidR="00993E3B" w:rsidRDefault="00993E3B">
      <w:pPr>
        <w:jc w:val="both"/>
        <w:rPr>
          <w:rFonts w:ascii="Arial" w:hAnsi="Arial"/>
          <w:i/>
          <w:sz w:val="36"/>
        </w:rPr>
      </w:pPr>
    </w:p>
    <w:p w:rsidR="00993E3B" w:rsidRDefault="00993E3B">
      <w:pPr>
        <w:jc w:val="both"/>
        <w:rPr>
          <w:rFonts w:ascii="Arial" w:hAnsi="Arial"/>
          <w:i/>
          <w:sz w:val="36"/>
        </w:rPr>
      </w:pPr>
    </w:p>
    <w:p w:rsidR="00993E3B" w:rsidRDefault="00993E3B">
      <w:pPr>
        <w:jc w:val="both"/>
        <w:rPr>
          <w:rFonts w:ascii="Arial" w:hAnsi="Arial"/>
          <w:i/>
          <w:sz w:val="36"/>
        </w:rPr>
      </w:pPr>
    </w:p>
    <w:p w:rsidR="00993E3B" w:rsidRDefault="00993E3B">
      <w:pPr>
        <w:jc w:val="both"/>
        <w:rPr>
          <w:rFonts w:ascii="Arial" w:hAnsi="Arial"/>
          <w:i/>
          <w:sz w:val="36"/>
        </w:rPr>
      </w:pPr>
    </w:p>
    <w:p w:rsidR="00993E3B" w:rsidRDefault="00993E3B">
      <w:pPr>
        <w:jc w:val="both"/>
        <w:rPr>
          <w:rFonts w:ascii="Arial" w:hAnsi="Arial"/>
          <w:i/>
          <w:sz w:val="36"/>
        </w:rPr>
      </w:pPr>
    </w:p>
    <w:p w:rsidR="00993E3B" w:rsidRDefault="00993E3B">
      <w:pPr>
        <w:jc w:val="both"/>
        <w:rPr>
          <w:rFonts w:ascii="Arial" w:hAnsi="Arial"/>
          <w:i/>
          <w:sz w:val="36"/>
        </w:rPr>
      </w:pPr>
    </w:p>
    <w:p w:rsidR="00993E3B" w:rsidRDefault="00993E3B">
      <w:pPr>
        <w:jc w:val="both"/>
        <w:rPr>
          <w:rFonts w:ascii="Arial" w:hAnsi="Arial"/>
          <w:i/>
          <w:sz w:val="36"/>
        </w:rPr>
      </w:pPr>
    </w:p>
    <w:p w:rsidR="00993E3B" w:rsidRDefault="00993E3B">
      <w:pPr>
        <w:jc w:val="both"/>
        <w:rPr>
          <w:rFonts w:ascii="Arial" w:hAnsi="Arial"/>
          <w:i/>
          <w:sz w:val="36"/>
        </w:rPr>
      </w:pPr>
    </w:p>
    <w:p w:rsidR="00993E3B" w:rsidRDefault="00993E3B">
      <w:pPr>
        <w:jc w:val="both"/>
        <w:rPr>
          <w:rFonts w:ascii="Arial" w:hAnsi="Arial"/>
          <w:i/>
          <w:sz w:val="36"/>
        </w:rPr>
      </w:pPr>
    </w:p>
    <w:p w:rsidR="00993E3B" w:rsidRDefault="00993E3B">
      <w:pPr>
        <w:jc w:val="both"/>
        <w:rPr>
          <w:rFonts w:ascii="Arial" w:hAnsi="Arial"/>
          <w:i/>
          <w:sz w:val="36"/>
        </w:rPr>
      </w:pPr>
    </w:p>
    <w:p w:rsidR="00993E3B" w:rsidRDefault="00993E3B">
      <w:pPr>
        <w:pStyle w:val="20"/>
      </w:pPr>
      <w:r>
        <w:t>1. Перемещение товаров через таможенную границу Российской Федерации.</w:t>
      </w:r>
    </w:p>
    <w:p w:rsidR="00993E3B" w:rsidRDefault="00993E3B">
      <w:pPr>
        <w:pStyle w:val="20"/>
      </w:pPr>
    </w:p>
    <w:p w:rsidR="00993E3B" w:rsidRDefault="00993E3B">
      <w:pPr>
        <w:pStyle w:val="20"/>
        <w:rPr>
          <w:i/>
          <w:sz w:val="32"/>
        </w:rPr>
      </w:pPr>
      <w:r>
        <w:rPr>
          <w:i/>
          <w:sz w:val="32"/>
        </w:rPr>
        <w:t>Общие положения.</w:t>
      </w:r>
    </w:p>
    <w:p w:rsidR="00993E3B" w:rsidRDefault="00993E3B">
      <w:pPr>
        <w:pStyle w:val="a4"/>
      </w:pPr>
      <w:r>
        <w:t>Товары, ввозимые и вывозимые из РФ, должны пройти таможенное оформление и подлежат таможенному контролю. В общем случае таможенное оформление производится в таможенном органе по месту нахождения лица, перемещающего товары.</w:t>
      </w:r>
    </w:p>
    <w:p w:rsidR="00993E3B" w:rsidRDefault="00993E3B">
      <w:pPr>
        <w:jc w:val="center"/>
        <w:rPr>
          <w:i/>
          <w:sz w:val="28"/>
        </w:rPr>
      </w:pPr>
      <w:r>
        <w:rPr>
          <w:sz w:val="28"/>
          <w:u w:val="single"/>
        </w:rPr>
        <w:t>Система таможенных органов РФ:</w:t>
      </w:r>
    </w:p>
    <w:p w:rsidR="00993E3B" w:rsidRDefault="00993E3B">
      <w:pPr>
        <w:pStyle w:val="30"/>
      </w:pPr>
      <w:r>
        <w:t xml:space="preserve">Государственный таможенный комитет РФ </w:t>
      </w:r>
      <w:r>
        <w:rPr>
          <w:b/>
        </w:rPr>
        <w:t>→</w:t>
      </w:r>
      <w:r>
        <w:t xml:space="preserve"> Региональные таможенные управления </w:t>
      </w:r>
      <w:r>
        <w:rPr>
          <w:b/>
        </w:rPr>
        <w:t>→</w:t>
      </w:r>
      <w:r>
        <w:t xml:space="preserve"> Таможни </w:t>
      </w:r>
      <w:r>
        <w:rPr>
          <w:b/>
        </w:rPr>
        <w:t>→</w:t>
      </w:r>
      <w:r>
        <w:t xml:space="preserve"> Таможенные посты</w:t>
      </w:r>
    </w:p>
    <w:p w:rsidR="00993E3B" w:rsidRDefault="00993E3B" w:rsidP="00993E3B">
      <w:pPr>
        <w:numPr>
          <w:ilvl w:val="0"/>
          <w:numId w:val="1"/>
        </w:numPr>
        <w:jc w:val="both"/>
        <w:rPr>
          <w:sz w:val="28"/>
        </w:rPr>
      </w:pPr>
      <w:r>
        <w:rPr>
          <w:w w:val="103"/>
          <w:sz w:val="28"/>
        </w:rPr>
        <w:t xml:space="preserve">Ввозить и вывозить товары в коммерческих целях могут </w:t>
      </w:r>
      <w:r>
        <w:rPr>
          <w:spacing w:val="-4"/>
          <w:w w:val="103"/>
          <w:sz w:val="28"/>
        </w:rPr>
        <w:t>как российские юридические лица и граждане, так и пред</w:t>
      </w:r>
      <w:r>
        <w:rPr>
          <w:spacing w:val="-4"/>
          <w:w w:val="103"/>
          <w:sz w:val="28"/>
        </w:rPr>
        <w:softHyphen/>
      </w:r>
      <w:r>
        <w:rPr>
          <w:spacing w:val="-2"/>
          <w:w w:val="103"/>
          <w:sz w:val="28"/>
        </w:rPr>
        <w:t>ставительства иностранных юридических лиц.</w:t>
      </w:r>
    </w:p>
    <w:p w:rsidR="00993E3B" w:rsidRDefault="00993E3B" w:rsidP="00993E3B">
      <w:pPr>
        <w:numPr>
          <w:ilvl w:val="0"/>
          <w:numId w:val="1"/>
        </w:numPr>
        <w:jc w:val="both"/>
        <w:rPr>
          <w:spacing w:val="-20"/>
          <w:w w:val="103"/>
          <w:sz w:val="28"/>
        </w:rPr>
      </w:pPr>
      <w:r>
        <w:rPr>
          <w:w w:val="103"/>
          <w:sz w:val="28"/>
        </w:rPr>
        <w:t>Российские юридические лица могут представлять товар</w:t>
      </w:r>
      <w:r>
        <w:rPr>
          <w:spacing w:val="-8"/>
          <w:w w:val="103"/>
          <w:sz w:val="28"/>
        </w:rPr>
        <w:t>ы к таможенному оформлению (подавать грузовую тамо</w:t>
      </w:r>
      <w:r>
        <w:rPr>
          <w:spacing w:val="-2"/>
          <w:w w:val="103"/>
          <w:sz w:val="28"/>
        </w:rPr>
        <w:t>женную декларацию) как самостоятельно, так и через та</w:t>
      </w:r>
      <w:r>
        <w:rPr>
          <w:spacing w:val="-2"/>
          <w:w w:val="103"/>
          <w:sz w:val="28"/>
        </w:rPr>
        <w:softHyphen/>
      </w:r>
      <w:r>
        <w:rPr>
          <w:spacing w:val="-20"/>
          <w:w w:val="103"/>
          <w:sz w:val="28"/>
        </w:rPr>
        <w:t>моженного брокера.</w:t>
      </w:r>
    </w:p>
    <w:p w:rsidR="00993E3B" w:rsidRDefault="00993E3B" w:rsidP="00993E3B">
      <w:pPr>
        <w:numPr>
          <w:ilvl w:val="0"/>
          <w:numId w:val="1"/>
        </w:numPr>
        <w:jc w:val="both"/>
        <w:rPr>
          <w:spacing w:val="-3"/>
          <w:w w:val="103"/>
          <w:sz w:val="28"/>
        </w:rPr>
      </w:pPr>
      <w:r>
        <w:rPr>
          <w:spacing w:val="-4"/>
          <w:w w:val="103"/>
          <w:sz w:val="28"/>
        </w:rPr>
        <w:t>Иностранные юридические лица могут декларировать то</w:t>
      </w:r>
      <w:r>
        <w:rPr>
          <w:spacing w:val="-4"/>
          <w:w w:val="103"/>
          <w:sz w:val="28"/>
        </w:rPr>
        <w:softHyphen/>
      </w:r>
      <w:r>
        <w:rPr>
          <w:spacing w:val="-2"/>
          <w:w w:val="103"/>
          <w:sz w:val="28"/>
        </w:rPr>
        <w:t xml:space="preserve">вары только через таможенного брокера. </w:t>
      </w:r>
      <w:r>
        <w:rPr>
          <w:spacing w:val="-4"/>
          <w:w w:val="103"/>
          <w:sz w:val="28"/>
        </w:rPr>
        <w:t>Для осуществления внешнеторговой деятельности не тре</w:t>
      </w:r>
      <w:r>
        <w:rPr>
          <w:spacing w:val="-4"/>
          <w:w w:val="103"/>
          <w:sz w:val="28"/>
        </w:rPr>
        <w:softHyphen/>
      </w:r>
      <w:r>
        <w:rPr>
          <w:w w:val="103"/>
          <w:sz w:val="28"/>
        </w:rPr>
        <w:t xml:space="preserve">буется специальной регистрации или получения разрешения. </w:t>
      </w:r>
      <w:r>
        <w:rPr>
          <w:spacing w:val="-1"/>
          <w:w w:val="103"/>
          <w:sz w:val="28"/>
        </w:rPr>
        <w:t>Однако лицо, перемещающее товары и транспортные средства (контрактодержатель, отправитель, получатель грузов), долж</w:t>
      </w:r>
      <w:r>
        <w:rPr>
          <w:spacing w:val="-1"/>
          <w:w w:val="103"/>
          <w:sz w:val="28"/>
        </w:rPr>
        <w:softHyphen/>
      </w:r>
      <w:r>
        <w:rPr>
          <w:w w:val="103"/>
          <w:sz w:val="28"/>
        </w:rPr>
        <w:t xml:space="preserve">но встать на учет в таможенном органе, в зоне деятельности </w:t>
      </w:r>
      <w:r>
        <w:rPr>
          <w:spacing w:val="-3"/>
          <w:w w:val="103"/>
          <w:sz w:val="28"/>
        </w:rPr>
        <w:t>которого находится юридический адрес этого лица.</w:t>
      </w:r>
    </w:p>
    <w:p w:rsidR="00993E3B" w:rsidRDefault="00993E3B">
      <w:pPr>
        <w:jc w:val="center"/>
        <w:rPr>
          <w:sz w:val="28"/>
          <w:u w:val="single"/>
        </w:rPr>
      </w:pPr>
      <w:r>
        <w:rPr>
          <w:sz w:val="28"/>
          <w:u w:val="single"/>
        </w:rPr>
        <w:t>Постановка на учёт в таможенном органе.</w:t>
      </w:r>
    </w:p>
    <w:p w:rsidR="00993E3B" w:rsidRDefault="00993E3B">
      <w:pPr>
        <w:pStyle w:val="30"/>
      </w:pPr>
      <w:r>
        <w:t>Документы, представляемые российскими юридическими лицами:</w:t>
      </w:r>
    </w:p>
    <w:p w:rsidR="00993E3B" w:rsidRDefault="00993E3B" w:rsidP="00993E3B">
      <w:pPr>
        <w:numPr>
          <w:ilvl w:val="0"/>
          <w:numId w:val="2"/>
        </w:numPr>
        <w:jc w:val="both"/>
        <w:rPr>
          <w:sz w:val="28"/>
        </w:rPr>
      </w:pPr>
      <w:r>
        <w:rPr>
          <w:sz w:val="28"/>
        </w:rPr>
        <w:t>Устав и учредительный договор.</w:t>
      </w:r>
    </w:p>
    <w:p w:rsidR="00993E3B" w:rsidRDefault="00993E3B" w:rsidP="00993E3B">
      <w:pPr>
        <w:numPr>
          <w:ilvl w:val="0"/>
          <w:numId w:val="2"/>
        </w:numPr>
        <w:jc w:val="both"/>
        <w:rPr>
          <w:sz w:val="28"/>
        </w:rPr>
      </w:pPr>
      <w:r>
        <w:rPr>
          <w:sz w:val="28"/>
        </w:rPr>
        <w:t>Свидетельство о государственной регистрации.</w:t>
      </w:r>
    </w:p>
    <w:p w:rsidR="00993E3B" w:rsidRDefault="00993E3B" w:rsidP="00993E3B">
      <w:pPr>
        <w:numPr>
          <w:ilvl w:val="0"/>
          <w:numId w:val="2"/>
        </w:numPr>
        <w:jc w:val="both"/>
        <w:rPr>
          <w:sz w:val="28"/>
        </w:rPr>
      </w:pPr>
      <w:r>
        <w:rPr>
          <w:sz w:val="28"/>
        </w:rPr>
        <w:t>Доверенность на право декларирова</w:t>
      </w:r>
      <w:r>
        <w:rPr>
          <w:sz w:val="28"/>
        </w:rPr>
        <w:softHyphen/>
        <w:t>ния товара или договор с таможен</w:t>
      </w:r>
      <w:r>
        <w:rPr>
          <w:sz w:val="28"/>
        </w:rPr>
        <w:softHyphen/>
        <w:t>ным брокером.</w:t>
      </w:r>
    </w:p>
    <w:p w:rsidR="00993E3B" w:rsidRDefault="00993E3B">
      <w:pPr>
        <w:pStyle w:val="30"/>
      </w:pPr>
      <w:r>
        <w:t>Документы, предоставляемые иностранными юридическими лицами:</w:t>
      </w:r>
    </w:p>
    <w:p w:rsidR="00993E3B" w:rsidRDefault="00993E3B">
      <w:pPr>
        <w:jc w:val="both"/>
        <w:rPr>
          <w:sz w:val="28"/>
        </w:rPr>
      </w:pPr>
      <w:r>
        <w:rPr>
          <w:sz w:val="28"/>
        </w:rPr>
        <w:t>1. Разрешение на аккредитацию.</w:t>
      </w:r>
    </w:p>
    <w:p w:rsidR="00993E3B" w:rsidRDefault="00993E3B">
      <w:pPr>
        <w:jc w:val="both"/>
        <w:rPr>
          <w:sz w:val="28"/>
        </w:rPr>
      </w:pPr>
      <w:r>
        <w:rPr>
          <w:sz w:val="28"/>
        </w:rPr>
        <w:t>2. Свидетельство о государственной регистрации.</w:t>
      </w:r>
    </w:p>
    <w:p w:rsidR="00993E3B" w:rsidRDefault="00993E3B">
      <w:pPr>
        <w:pStyle w:val="1"/>
      </w:pPr>
      <w:r>
        <w:t>Документы, предоставляемые всеми юридическими лицами:</w:t>
      </w:r>
    </w:p>
    <w:p w:rsidR="00993E3B" w:rsidRDefault="00993E3B" w:rsidP="00993E3B">
      <w:pPr>
        <w:numPr>
          <w:ilvl w:val="0"/>
          <w:numId w:val="2"/>
        </w:numPr>
        <w:jc w:val="both"/>
        <w:rPr>
          <w:sz w:val="28"/>
        </w:rPr>
      </w:pPr>
      <w:r>
        <w:rPr>
          <w:sz w:val="28"/>
        </w:rPr>
        <w:t>Справка из Госкомстата РФ (с кодами ОКПО и СОАТО) — не более чем полугодовой давности.</w:t>
      </w:r>
    </w:p>
    <w:p w:rsidR="00993E3B" w:rsidRDefault="00993E3B">
      <w:pPr>
        <w:jc w:val="both"/>
        <w:rPr>
          <w:sz w:val="28"/>
        </w:rPr>
      </w:pPr>
      <w:r>
        <w:rPr>
          <w:sz w:val="28"/>
        </w:rPr>
        <w:t>5. Свидетельство (или уведомление) о постановке на учет в налоговых органах с указанием ИНН, даты постановки на учет, наименования налоговой инс</w:t>
      </w:r>
      <w:r>
        <w:rPr>
          <w:sz w:val="28"/>
        </w:rPr>
        <w:softHyphen/>
        <w:t>пекции и ее телефон, карта постановки на налоговый учет.</w:t>
      </w:r>
    </w:p>
    <w:p w:rsidR="00993E3B" w:rsidRDefault="00993E3B">
      <w:pPr>
        <w:jc w:val="both"/>
        <w:rPr>
          <w:sz w:val="28"/>
        </w:rPr>
      </w:pPr>
      <w:r>
        <w:rPr>
          <w:sz w:val="28"/>
        </w:rPr>
        <w:t>6. Справка из банка об открытии счетов с указанием ОКПО, ИНН, БИК и корсчета банка, его юридического адреса (не более месячной давности).</w:t>
      </w:r>
    </w:p>
    <w:p w:rsidR="00993E3B" w:rsidRDefault="00993E3B">
      <w:pPr>
        <w:jc w:val="both"/>
        <w:rPr>
          <w:sz w:val="28"/>
        </w:rPr>
      </w:pPr>
      <w:r>
        <w:rPr>
          <w:sz w:val="28"/>
        </w:rPr>
        <w:t>7. Справка об основных фондах и оборотных средствах на день подачи заявления, заверенная налоговым органом (или аудитором, или органом по уп</w:t>
      </w:r>
      <w:r>
        <w:rPr>
          <w:sz w:val="28"/>
        </w:rPr>
        <w:softHyphen/>
        <w:t>равлению госкомимуществом).</w:t>
      </w:r>
    </w:p>
    <w:p w:rsidR="00993E3B" w:rsidRDefault="00993E3B">
      <w:pPr>
        <w:jc w:val="both"/>
        <w:rPr>
          <w:sz w:val="28"/>
        </w:rPr>
      </w:pPr>
      <w:r>
        <w:rPr>
          <w:sz w:val="28"/>
        </w:rPr>
        <w:t>8. Контракт о заключении внешэкономической сделки.</w:t>
      </w:r>
    </w:p>
    <w:p w:rsidR="00993E3B" w:rsidRDefault="00993E3B">
      <w:pPr>
        <w:jc w:val="both"/>
        <w:rPr>
          <w:sz w:val="28"/>
        </w:rPr>
      </w:pPr>
      <w:r>
        <w:rPr>
          <w:sz w:val="28"/>
        </w:rPr>
        <w:t>9. Платежные поручения, кассовые ордера, не погашенные таможенным органом по месту госрегистрации.</w:t>
      </w:r>
    </w:p>
    <w:p w:rsidR="00993E3B" w:rsidRDefault="00993E3B">
      <w:pPr>
        <w:pStyle w:val="30"/>
      </w:pPr>
      <w:r>
        <w:t>10. Учетная карточка участника ВЭД — по форме, утвержденной таможенными органами, а также информация на магнитном носителе по установленной форме (27).</w:t>
      </w:r>
    </w:p>
    <w:p w:rsidR="00993E3B" w:rsidRDefault="00993E3B">
      <w:pPr>
        <w:jc w:val="center"/>
        <w:rPr>
          <w:sz w:val="28"/>
          <w:u w:val="single"/>
        </w:rPr>
      </w:pPr>
      <w:r>
        <w:rPr>
          <w:sz w:val="28"/>
          <w:u w:val="single"/>
        </w:rPr>
        <w:t>Таможенный брокер.</w:t>
      </w:r>
    </w:p>
    <w:p w:rsidR="00993E3B" w:rsidRDefault="00993E3B" w:rsidP="00993E3B">
      <w:pPr>
        <w:numPr>
          <w:ilvl w:val="0"/>
          <w:numId w:val="3"/>
        </w:numPr>
        <w:jc w:val="both"/>
        <w:rPr>
          <w:sz w:val="28"/>
        </w:rPr>
      </w:pPr>
      <w:r>
        <w:rPr>
          <w:sz w:val="28"/>
        </w:rPr>
        <w:t xml:space="preserve">Декларировать товары от имени экспортёров и импортёров могут </w:t>
      </w:r>
      <w:r>
        <w:rPr>
          <w:i/>
          <w:sz w:val="28"/>
        </w:rPr>
        <w:t>таможенные брокеры</w:t>
      </w:r>
      <w:r>
        <w:rPr>
          <w:sz w:val="28"/>
        </w:rPr>
        <w:t xml:space="preserve"> – российские юридические лица. Имеющие лицензию ГТК РФ.</w:t>
      </w:r>
    </w:p>
    <w:p w:rsidR="00993E3B" w:rsidRDefault="00993E3B" w:rsidP="00993E3B">
      <w:pPr>
        <w:numPr>
          <w:ilvl w:val="0"/>
          <w:numId w:val="3"/>
        </w:numPr>
        <w:jc w:val="both"/>
        <w:rPr>
          <w:sz w:val="28"/>
        </w:rPr>
      </w:pPr>
      <w:r>
        <w:rPr>
          <w:sz w:val="28"/>
        </w:rPr>
        <w:t>Для получения лицензии таможенный брокер должен иметь в штате специалистов по таможенному оформлению, обладающих квалификационными аттестатами. Только такие специалисты могут совершать действия по таможенному оформлению от имени таможенного брокера.</w:t>
      </w:r>
    </w:p>
    <w:p w:rsidR="00993E3B" w:rsidRDefault="00993E3B" w:rsidP="00993E3B">
      <w:pPr>
        <w:numPr>
          <w:ilvl w:val="0"/>
          <w:numId w:val="3"/>
        </w:numPr>
        <w:jc w:val="both"/>
        <w:rPr>
          <w:sz w:val="28"/>
        </w:rPr>
      </w:pPr>
      <w:r>
        <w:rPr>
          <w:sz w:val="28"/>
        </w:rPr>
        <w:t xml:space="preserve">Таможенный брокер и представляемое им лицо должны заключить договор и нотариально удостоверить его. </w:t>
      </w:r>
    </w:p>
    <w:p w:rsidR="00993E3B" w:rsidRDefault="00993E3B">
      <w:pPr>
        <w:jc w:val="center"/>
        <w:rPr>
          <w:sz w:val="28"/>
        </w:rPr>
      </w:pPr>
      <w:r>
        <w:rPr>
          <w:sz w:val="28"/>
          <w:u w:val="single"/>
        </w:rPr>
        <w:t>Таможенное оформление.</w:t>
      </w:r>
    </w:p>
    <w:p w:rsidR="00993E3B" w:rsidRDefault="00993E3B" w:rsidP="00993E3B">
      <w:pPr>
        <w:pStyle w:val="30"/>
        <w:numPr>
          <w:ilvl w:val="0"/>
          <w:numId w:val="4"/>
        </w:numPr>
      </w:pPr>
      <w:r>
        <w:t>Таможенное оформление – процедура помещения товаров под определённый таможенный режим.</w:t>
      </w:r>
    </w:p>
    <w:p w:rsidR="00993E3B" w:rsidRDefault="00993E3B" w:rsidP="00993E3B">
      <w:pPr>
        <w:numPr>
          <w:ilvl w:val="0"/>
          <w:numId w:val="4"/>
        </w:numPr>
        <w:jc w:val="both"/>
        <w:rPr>
          <w:sz w:val="28"/>
        </w:rPr>
      </w:pPr>
      <w:r>
        <w:rPr>
          <w:sz w:val="28"/>
        </w:rPr>
        <w:t>Таможенное оформление необходимо как при первичном ввозе (вывозе) товара, так и при любом изменении избранного таможенного режима.</w:t>
      </w:r>
    </w:p>
    <w:p w:rsidR="00993E3B" w:rsidRDefault="00993E3B">
      <w:pPr>
        <w:jc w:val="center"/>
        <w:rPr>
          <w:sz w:val="28"/>
          <w:u w:val="single"/>
        </w:rPr>
      </w:pPr>
      <w:r>
        <w:rPr>
          <w:sz w:val="28"/>
          <w:u w:val="single"/>
        </w:rPr>
        <w:t>Доставка товаров (перемещение от границы и до границы).</w:t>
      </w:r>
    </w:p>
    <w:p w:rsidR="00993E3B" w:rsidRDefault="00993E3B" w:rsidP="00993E3B">
      <w:pPr>
        <w:numPr>
          <w:ilvl w:val="0"/>
          <w:numId w:val="9"/>
        </w:numPr>
        <w:jc w:val="both"/>
        <w:rPr>
          <w:sz w:val="28"/>
        </w:rPr>
      </w:pPr>
      <w:r>
        <w:rPr>
          <w:sz w:val="28"/>
        </w:rPr>
        <w:t>Оформление товаров, как правило, осуществляется таможенным органом по месту нахождения импортёра (экспортёра).</w:t>
      </w:r>
    </w:p>
    <w:p w:rsidR="00993E3B" w:rsidRDefault="00993E3B" w:rsidP="00993E3B">
      <w:pPr>
        <w:numPr>
          <w:ilvl w:val="0"/>
          <w:numId w:val="9"/>
        </w:numPr>
        <w:jc w:val="both"/>
        <w:rPr>
          <w:sz w:val="28"/>
        </w:rPr>
      </w:pPr>
      <w:r>
        <w:rPr>
          <w:sz w:val="28"/>
        </w:rPr>
        <w:t>При ввозе товаров в РФ их перемещение от таможни на границе до таможни назначения производится под таможенным контролем в соответствии с процедурой внутреннего таможенного транзита, которая в общем случае предусматривает таможенное сопровождение и предварительное обеспечение уплаты таможенных платежей.</w:t>
      </w:r>
    </w:p>
    <w:p w:rsidR="00993E3B" w:rsidRDefault="00993E3B" w:rsidP="00993E3B">
      <w:pPr>
        <w:numPr>
          <w:ilvl w:val="0"/>
          <w:numId w:val="9"/>
        </w:numPr>
        <w:jc w:val="both"/>
        <w:rPr>
          <w:sz w:val="28"/>
        </w:rPr>
      </w:pPr>
      <w:r>
        <w:rPr>
          <w:sz w:val="28"/>
        </w:rPr>
        <w:t xml:space="preserve">Если товары перевозятся таможенным перевозчиком (транспортной организацией, имеющей лицензию ГТК РФ и заключившей договор страхования своей ответственности) или по книжке МДП, таможенное сопровождение и предварительное обеспечение уплаты таможенных платежей не требуется. </w:t>
      </w:r>
    </w:p>
    <w:p w:rsidR="00993E3B" w:rsidRDefault="00993E3B" w:rsidP="00993E3B">
      <w:pPr>
        <w:numPr>
          <w:ilvl w:val="0"/>
          <w:numId w:val="9"/>
        </w:numPr>
        <w:jc w:val="both"/>
        <w:rPr>
          <w:sz w:val="28"/>
        </w:rPr>
      </w:pPr>
      <w:r>
        <w:rPr>
          <w:sz w:val="28"/>
        </w:rPr>
        <w:t>Аналогичные правила применяются в случае вывоза това</w:t>
      </w:r>
      <w:r>
        <w:rPr>
          <w:sz w:val="28"/>
        </w:rPr>
        <w:softHyphen/>
        <w:t>ров из РФ при доставке товаров от таможни, производящей оформление, до таможни на границе.</w:t>
      </w:r>
    </w:p>
    <w:p w:rsidR="00993E3B" w:rsidRDefault="00993E3B">
      <w:pPr>
        <w:jc w:val="center"/>
        <w:rPr>
          <w:sz w:val="28"/>
          <w:u w:val="single"/>
        </w:rPr>
      </w:pPr>
      <w:r>
        <w:rPr>
          <w:sz w:val="28"/>
          <w:u w:val="single"/>
        </w:rPr>
        <w:t>Временное хранение.</w:t>
      </w:r>
    </w:p>
    <w:p w:rsidR="00993E3B" w:rsidRDefault="00993E3B" w:rsidP="00993E3B">
      <w:pPr>
        <w:numPr>
          <w:ilvl w:val="0"/>
          <w:numId w:val="5"/>
        </w:numPr>
        <w:jc w:val="both"/>
        <w:rPr>
          <w:sz w:val="28"/>
        </w:rPr>
      </w:pPr>
      <w:r>
        <w:rPr>
          <w:sz w:val="28"/>
        </w:rPr>
        <w:t>С момента представления товаров и до их выпуска они по</w:t>
      </w:r>
      <w:r>
        <w:rPr>
          <w:sz w:val="28"/>
        </w:rPr>
        <w:softHyphen/>
        <w:t>мещаются на склад временного хранения и находятся там под таможенным контролем.</w:t>
      </w:r>
    </w:p>
    <w:p w:rsidR="00993E3B" w:rsidRDefault="00993E3B" w:rsidP="00993E3B">
      <w:pPr>
        <w:numPr>
          <w:ilvl w:val="0"/>
          <w:numId w:val="5"/>
        </w:numPr>
        <w:jc w:val="both"/>
        <w:rPr>
          <w:sz w:val="28"/>
        </w:rPr>
      </w:pPr>
      <w:r>
        <w:rPr>
          <w:sz w:val="28"/>
        </w:rPr>
        <w:t>Склады временного хранения учреждаются таможенными</w:t>
      </w:r>
      <w:r>
        <w:rPr>
          <w:sz w:val="28"/>
        </w:rPr>
        <w:br/>
        <w:t>органами или российскими юридическими лицами, име</w:t>
      </w:r>
      <w:r>
        <w:rPr>
          <w:sz w:val="28"/>
        </w:rPr>
        <w:softHyphen/>
        <w:t>ющими лицензию ГТК РФ.</w:t>
      </w:r>
    </w:p>
    <w:p w:rsidR="00993E3B" w:rsidRDefault="00993E3B" w:rsidP="00993E3B">
      <w:pPr>
        <w:numPr>
          <w:ilvl w:val="0"/>
          <w:numId w:val="5"/>
        </w:numPr>
        <w:jc w:val="both"/>
        <w:rPr>
          <w:sz w:val="28"/>
        </w:rPr>
      </w:pPr>
      <w:r>
        <w:rPr>
          <w:sz w:val="28"/>
        </w:rPr>
        <w:t xml:space="preserve">Общий срок нахождения товаров на складах временного хранения не может превышать двух месяцев. </w:t>
      </w:r>
    </w:p>
    <w:p w:rsidR="00993E3B" w:rsidRDefault="00993E3B">
      <w:pPr>
        <w:jc w:val="both"/>
        <w:rPr>
          <w:i/>
          <w:sz w:val="28"/>
        </w:rPr>
      </w:pPr>
      <w:r>
        <w:rPr>
          <w:i/>
          <w:sz w:val="28"/>
        </w:rPr>
        <w:t xml:space="preserve">При временном хранении товаров допускается проведение следующих операций: </w:t>
      </w:r>
    </w:p>
    <w:p w:rsidR="00993E3B" w:rsidRDefault="00993E3B" w:rsidP="00993E3B">
      <w:pPr>
        <w:numPr>
          <w:ilvl w:val="0"/>
          <w:numId w:val="6"/>
        </w:numPr>
        <w:jc w:val="both"/>
        <w:rPr>
          <w:i/>
          <w:sz w:val="28"/>
        </w:rPr>
      </w:pPr>
      <w:r>
        <w:rPr>
          <w:i/>
          <w:sz w:val="28"/>
        </w:rPr>
        <w:t>осмотр и измерение товаров владельцем склада;</w:t>
      </w:r>
    </w:p>
    <w:p w:rsidR="00993E3B" w:rsidRDefault="00993E3B" w:rsidP="00993E3B">
      <w:pPr>
        <w:numPr>
          <w:ilvl w:val="0"/>
          <w:numId w:val="6"/>
        </w:numPr>
        <w:jc w:val="both"/>
        <w:rPr>
          <w:i/>
          <w:sz w:val="28"/>
        </w:rPr>
      </w:pPr>
      <w:r>
        <w:rPr>
          <w:i/>
          <w:sz w:val="28"/>
        </w:rPr>
        <w:t>взятие проб и образцов (с разрешения таможенного</w:t>
      </w:r>
      <w:r>
        <w:rPr>
          <w:i/>
          <w:sz w:val="28"/>
        </w:rPr>
        <w:br/>
        <w:t>органа);</w:t>
      </w:r>
      <w:r>
        <w:rPr>
          <w:i/>
          <w:sz w:val="28"/>
        </w:rPr>
        <w:tab/>
      </w:r>
    </w:p>
    <w:p w:rsidR="00993E3B" w:rsidRDefault="00993E3B" w:rsidP="00993E3B">
      <w:pPr>
        <w:numPr>
          <w:ilvl w:val="0"/>
          <w:numId w:val="6"/>
        </w:numPr>
        <w:jc w:val="both"/>
      </w:pPr>
      <w:r>
        <w:rPr>
          <w:i/>
          <w:sz w:val="28"/>
        </w:rPr>
        <w:t>операции, обеспечивающие сохранность товара.</w:t>
      </w:r>
    </w:p>
    <w:p w:rsidR="00993E3B" w:rsidRDefault="00993E3B">
      <w:pPr>
        <w:jc w:val="center"/>
        <w:rPr>
          <w:sz w:val="28"/>
          <w:u w:val="single"/>
        </w:rPr>
      </w:pPr>
      <w:r>
        <w:rPr>
          <w:sz w:val="28"/>
          <w:u w:val="single"/>
        </w:rPr>
        <w:t>Процедура декларирования.</w:t>
      </w:r>
    </w:p>
    <w:p w:rsidR="00993E3B" w:rsidRDefault="00993E3B" w:rsidP="00993E3B">
      <w:pPr>
        <w:numPr>
          <w:ilvl w:val="0"/>
          <w:numId w:val="10"/>
        </w:numPr>
        <w:jc w:val="both"/>
        <w:rPr>
          <w:sz w:val="28"/>
        </w:rPr>
      </w:pPr>
      <w:r>
        <w:rPr>
          <w:sz w:val="28"/>
        </w:rPr>
        <w:t>Декларирование производится в срок не свыше 15 дней с даты представления товаров таможенному органу (помещения на склад временного хранения).</w:t>
      </w:r>
    </w:p>
    <w:p w:rsidR="00993E3B" w:rsidRDefault="00993E3B" w:rsidP="00993E3B">
      <w:pPr>
        <w:numPr>
          <w:ilvl w:val="0"/>
          <w:numId w:val="10"/>
        </w:numPr>
        <w:jc w:val="both"/>
        <w:rPr>
          <w:sz w:val="28"/>
        </w:rPr>
      </w:pPr>
      <w:r>
        <w:rPr>
          <w:sz w:val="28"/>
        </w:rPr>
        <w:t>Декларирование товара производится путём подачи в таможенный орган грузовой таможенной декларации (ГТД).</w:t>
      </w:r>
    </w:p>
    <w:p w:rsidR="00993E3B" w:rsidRDefault="00993E3B">
      <w:pPr>
        <w:jc w:val="both"/>
        <w:rPr>
          <w:sz w:val="28"/>
        </w:rPr>
      </w:pPr>
      <w:r>
        <w:rPr>
          <w:sz w:val="28"/>
        </w:rPr>
        <w:t>Одновременно представляются следующие документы:</w:t>
      </w:r>
    </w:p>
    <w:p w:rsidR="00993E3B" w:rsidRDefault="00993E3B" w:rsidP="00993E3B">
      <w:pPr>
        <w:numPr>
          <w:ilvl w:val="0"/>
          <w:numId w:val="6"/>
        </w:numPr>
        <w:jc w:val="both"/>
        <w:rPr>
          <w:sz w:val="28"/>
        </w:rPr>
      </w:pPr>
      <w:r>
        <w:rPr>
          <w:sz w:val="28"/>
        </w:rPr>
        <w:t>внешнеторговый договор;</w:t>
      </w:r>
    </w:p>
    <w:p w:rsidR="00993E3B" w:rsidRDefault="00993E3B" w:rsidP="00993E3B">
      <w:pPr>
        <w:numPr>
          <w:ilvl w:val="0"/>
          <w:numId w:val="6"/>
        </w:numPr>
        <w:jc w:val="both"/>
        <w:rPr>
          <w:sz w:val="28"/>
        </w:rPr>
      </w:pPr>
      <w:r>
        <w:rPr>
          <w:sz w:val="28"/>
        </w:rPr>
        <w:t>счёт-фактура (счёт-проформа);</w:t>
      </w:r>
    </w:p>
    <w:p w:rsidR="00993E3B" w:rsidRDefault="00993E3B" w:rsidP="00993E3B">
      <w:pPr>
        <w:numPr>
          <w:ilvl w:val="0"/>
          <w:numId w:val="6"/>
        </w:numPr>
        <w:jc w:val="both"/>
        <w:rPr>
          <w:sz w:val="28"/>
        </w:rPr>
      </w:pPr>
      <w:r>
        <w:rPr>
          <w:sz w:val="28"/>
        </w:rPr>
        <w:t>спецификация, упаковочный лист;</w:t>
      </w:r>
    </w:p>
    <w:p w:rsidR="00993E3B" w:rsidRDefault="00993E3B" w:rsidP="00993E3B">
      <w:pPr>
        <w:numPr>
          <w:ilvl w:val="0"/>
          <w:numId w:val="6"/>
        </w:numPr>
        <w:jc w:val="both"/>
        <w:rPr>
          <w:sz w:val="28"/>
        </w:rPr>
      </w:pPr>
      <w:r>
        <w:rPr>
          <w:sz w:val="28"/>
        </w:rPr>
        <w:t>товарно-транспортные документы (коносамент, книжка МДП, СМ</w:t>
      </w:r>
      <w:r>
        <w:rPr>
          <w:sz w:val="28"/>
          <w:lang w:val="en-US"/>
        </w:rPr>
        <w:t>R</w:t>
      </w:r>
      <w:r>
        <w:rPr>
          <w:sz w:val="28"/>
        </w:rPr>
        <w:t>, российская товарно-транспортная накладная, авианакладная и т.п.);</w:t>
      </w:r>
    </w:p>
    <w:p w:rsidR="00993E3B" w:rsidRDefault="00993E3B" w:rsidP="00993E3B">
      <w:pPr>
        <w:numPr>
          <w:ilvl w:val="0"/>
          <w:numId w:val="6"/>
        </w:numPr>
        <w:jc w:val="both"/>
        <w:rPr>
          <w:sz w:val="28"/>
        </w:rPr>
      </w:pPr>
      <w:r>
        <w:rPr>
          <w:sz w:val="28"/>
        </w:rPr>
        <w:t>документы необходимые для целей таможенно-банковского контроля и подтверждения таможенной стоимости товаров (паспорт сделки, платежные документы, декларация таможенной стоимости);</w:t>
      </w:r>
    </w:p>
    <w:p w:rsidR="00993E3B" w:rsidRDefault="00993E3B" w:rsidP="00993E3B">
      <w:pPr>
        <w:numPr>
          <w:ilvl w:val="0"/>
          <w:numId w:val="6"/>
        </w:numPr>
        <w:jc w:val="both"/>
        <w:rPr>
          <w:sz w:val="28"/>
        </w:rPr>
      </w:pPr>
      <w:r>
        <w:rPr>
          <w:sz w:val="28"/>
        </w:rPr>
        <w:t>документы об оплате таможенных платежей;</w:t>
      </w:r>
    </w:p>
    <w:p w:rsidR="00993E3B" w:rsidRDefault="00993E3B" w:rsidP="00993E3B">
      <w:pPr>
        <w:numPr>
          <w:ilvl w:val="0"/>
          <w:numId w:val="6"/>
        </w:numPr>
        <w:jc w:val="both"/>
        <w:rPr>
          <w:sz w:val="28"/>
        </w:rPr>
      </w:pPr>
      <w:r>
        <w:rPr>
          <w:sz w:val="28"/>
        </w:rPr>
        <w:t>в необходимых случаях – разрешения государственных органов, сертификаты происхождения товара, гигиенические сертификаты, ветеринарные, фитосанитарные свидетельства.</w:t>
      </w:r>
    </w:p>
    <w:p w:rsidR="00993E3B" w:rsidRDefault="00993E3B">
      <w:pPr>
        <w:jc w:val="center"/>
        <w:rPr>
          <w:sz w:val="28"/>
          <w:u w:val="single"/>
        </w:rPr>
      </w:pPr>
      <w:r>
        <w:rPr>
          <w:sz w:val="28"/>
          <w:u w:val="single"/>
        </w:rPr>
        <w:t>Периодическая декларация.</w:t>
      </w:r>
    </w:p>
    <w:p w:rsidR="00993E3B" w:rsidRDefault="00993E3B">
      <w:pPr>
        <w:pStyle w:val="a4"/>
      </w:pPr>
      <w:r>
        <w:t>Таможенный орган при регулярном перемещении одних и тех же видов товаров может разрешить подачу одной таможенной  декларации на все товары, перемещаемые в течение определенного времени.</w:t>
      </w:r>
    </w:p>
    <w:p w:rsidR="00993E3B" w:rsidRDefault="00993E3B">
      <w:pPr>
        <w:jc w:val="center"/>
        <w:rPr>
          <w:sz w:val="28"/>
          <w:u w:val="single"/>
        </w:rPr>
      </w:pPr>
      <w:r>
        <w:rPr>
          <w:sz w:val="28"/>
          <w:u w:val="single"/>
        </w:rPr>
        <w:t>Таможенный контроль.</w:t>
      </w:r>
    </w:p>
    <w:p w:rsidR="00993E3B" w:rsidRDefault="00993E3B" w:rsidP="00993E3B">
      <w:pPr>
        <w:numPr>
          <w:ilvl w:val="0"/>
          <w:numId w:val="11"/>
        </w:numPr>
        <w:jc w:val="both"/>
        <w:rPr>
          <w:sz w:val="28"/>
        </w:rPr>
      </w:pPr>
      <w:r>
        <w:rPr>
          <w:sz w:val="28"/>
        </w:rPr>
        <w:t>Таможенный контроль проводится должностными лицами таможенных органов путём:</w:t>
      </w:r>
    </w:p>
    <w:p w:rsidR="00993E3B" w:rsidRDefault="00993E3B">
      <w:pPr>
        <w:jc w:val="both"/>
        <w:rPr>
          <w:sz w:val="28"/>
        </w:rPr>
      </w:pPr>
      <w:r>
        <w:rPr>
          <w:sz w:val="28"/>
        </w:rPr>
        <w:t>-  проверки документов и сведений;</w:t>
      </w:r>
    </w:p>
    <w:p w:rsidR="00993E3B" w:rsidRDefault="00993E3B">
      <w:pPr>
        <w:jc w:val="both"/>
        <w:rPr>
          <w:sz w:val="28"/>
        </w:rPr>
      </w:pPr>
      <w:r>
        <w:rPr>
          <w:sz w:val="28"/>
        </w:rPr>
        <w:t>- таможенного досмотра товаров (по решению должностного лица может проводиться выборочный досмотр).</w:t>
      </w:r>
    </w:p>
    <w:p w:rsidR="00993E3B" w:rsidRDefault="00993E3B" w:rsidP="00993E3B">
      <w:pPr>
        <w:numPr>
          <w:ilvl w:val="0"/>
          <w:numId w:val="12"/>
        </w:numPr>
        <w:jc w:val="both"/>
        <w:rPr>
          <w:sz w:val="28"/>
        </w:rPr>
      </w:pPr>
      <w:r>
        <w:rPr>
          <w:sz w:val="28"/>
        </w:rPr>
        <w:t>Для целей таможенного контроля в местах таможенного оформления товаров создаются зоны таможенного контроля.</w:t>
      </w:r>
    </w:p>
    <w:p w:rsidR="00993E3B" w:rsidRDefault="00993E3B">
      <w:pPr>
        <w:jc w:val="center"/>
        <w:rPr>
          <w:sz w:val="28"/>
          <w:u w:val="single"/>
        </w:rPr>
      </w:pPr>
      <w:r>
        <w:rPr>
          <w:sz w:val="28"/>
          <w:u w:val="single"/>
        </w:rPr>
        <w:t>Время нахождения под таможенным контролем.</w:t>
      </w:r>
    </w:p>
    <w:p w:rsidR="00993E3B" w:rsidRDefault="00993E3B">
      <w:pPr>
        <w:jc w:val="both"/>
        <w:rPr>
          <w:sz w:val="28"/>
        </w:rPr>
      </w:pPr>
      <w:r>
        <w:rPr>
          <w:sz w:val="28"/>
        </w:rPr>
        <w:t>1. Товары считаются находящимися под таможенным конт</w:t>
      </w:r>
      <w:r>
        <w:rPr>
          <w:sz w:val="28"/>
        </w:rPr>
        <w:softHyphen/>
        <w:t>ролем:</w:t>
      </w:r>
    </w:p>
    <w:p w:rsidR="00993E3B" w:rsidRDefault="00993E3B" w:rsidP="00993E3B">
      <w:pPr>
        <w:numPr>
          <w:ilvl w:val="0"/>
          <w:numId w:val="7"/>
        </w:numPr>
        <w:jc w:val="both"/>
        <w:rPr>
          <w:sz w:val="28"/>
        </w:rPr>
      </w:pPr>
      <w:r>
        <w:rPr>
          <w:sz w:val="28"/>
        </w:rPr>
        <w:t>при ввозе — с момента пересечения таможенной гра</w:t>
      </w:r>
      <w:r>
        <w:rPr>
          <w:sz w:val="28"/>
        </w:rPr>
        <w:softHyphen/>
        <w:t>ницы и до    момента выпуска;</w:t>
      </w:r>
    </w:p>
    <w:p w:rsidR="00993E3B" w:rsidRDefault="00993E3B" w:rsidP="00993E3B">
      <w:pPr>
        <w:numPr>
          <w:ilvl w:val="0"/>
          <w:numId w:val="7"/>
        </w:numPr>
        <w:jc w:val="both"/>
        <w:rPr>
          <w:sz w:val="28"/>
        </w:rPr>
      </w:pPr>
      <w:r>
        <w:rPr>
          <w:sz w:val="28"/>
        </w:rPr>
        <w:t>при вывозе — с момента принятия таможенной дек</w:t>
      </w:r>
      <w:r>
        <w:rPr>
          <w:sz w:val="28"/>
        </w:rPr>
        <w:softHyphen/>
        <w:t>ларации и до момента пересечения таможенной гра</w:t>
      </w:r>
      <w:r>
        <w:rPr>
          <w:sz w:val="28"/>
        </w:rPr>
        <w:softHyphen/>
        <w:t xml:space="preserve">ницы. </w:t>
      </w:r>
    </w:p>
    <w:p w:rsidR="00993E3B" w:rsidRDefault="00993E3B">
      <w:pPr>
        <w:jc w:val="both"/>
        <w:rPr>
          <w:sz w:val="28"/>
        </w:rPr>
      </w:pPr>
      <w:r>
        <w:rPr>
          <w:sz w:val="28"/>
        </w:rPr>
        <w:t>2. Проверка декларации, документов и досмотр товаров производятся не позднее 10 дней с момента принятия декларации, а при упрощенном порядке — не позднее 3 дней.</w:t>
      </w:r>
    </w:p>
    <w:p w:rsidR="00993E3B" w:rsidRDefault="00993E3B">
      <w:pPr>
        <w:jc w:val="center"/>
        <w:rPr>
          <w:sz w:val="28"/>
          <w:u w:val="single"/>
        </w:rPr>
      </w:pPr>
      <w:r>
        <w:rPr>
          <w:sz w:val="28"/>
          <w:u w:val="single"/>
        </w:rPr>
        <w:t>Упрощенный порядок таможенного оформления.</w:t>
      </w:r>
    </w:p>
    <w:p w:rsidR="00993E3B" w:rsidRDefault="00993E3B">
      <w:pPr>
        <w:jc w:val="both"/>
        <w:rPr>
          <w:sz w:val="28"/>
        </w:rPr>
      </w:pPr>
      <w:r>
        <w:rPr>
          <w:sz w:val="28"/>
        </w:rPr>
        <w:t>В упрощенном порядке таможенное оформление производит</w:t>
      </w:r>
      <w:r>
        <w:rPr>
          <w:sz w:val="28"/>
        </w:rPr>
        <w:softHyphen/>
        <w:t>ся при ввозе и вывозе:</w:t>
      </w:r>
    </w:p>
    <w:p w:rsidR="00993E3B" w:rsidRDefault="00993E3B" w:rsidP="00993E3B">
      <w:pPr>
        <w:numPr>
          <w:ilvl w:val="0"/>
          <w:numId w:val="8"/>
        </w:numPr>
        <w:jc w:val="both"/>
        <w:rPr>
          <w:sz w:val="28"/>
        </w:rPr>
      </w:pPr>
      <w:r>
        <w:rPr>
          <w:sz w:val="28"/>
        </w:rPr>
        <w:t>товаров, применяемых для ликвидации последствий сти</w:t>
      </w:r>
      <w:r>
        <w:rPr>
          <w:sz w:val="28"/>
        </w:rPr>
        <w:softHyphen/>
        <w:t>хийных бедствий, аварий, катастроф;</w:t>
      </w:r>
    </w:p>
    <w:p w:rsidR="00993E3B" w:rsidRDefault="00993E3B" w:rsidP="00993E3B">
      <w:pPr>
        <w:numPr>
          <w:ilvl w:val="0"/>
          <w:numId w:val="8"/>
        </w:numPr>
        <w:jc w:val="both"/>
        <w:rPr>
          <w:sz w:val="28"/>
        </w:rPr>
      </w:pPr>
      <w:r>
        <w:rPr>
          <w:sz w:val="28"/>
        </w:rPr>
        <w:t>живых животных;</w:t>
      </w:r>
    </w:p>
    <w:p w:rsidR="00993E3B" w:rsidRDefault="00993E3B" w:rsidP="00993E3B">
      <w:pPr>
        <w:numPr>
          <w:ilvl w:val="0"/>
          <w:numId w:val="8"/>
        </w:numPr>
        <w:jc w:val="both"/>
        <w:rPr>
          <w:sz w:val="28"/>
        </w:rPr>
      </w:pPr>
      <w:r>
        <w:rPr>
          <w:sz w:val="28"/>
        </w:rPr>
        <w:t>скоропортящихся продуктов;</w:t>
      </w:r>
    </w:p>
    <w:p w:rsidR="00993E3B" w:rsidRDefault="00993E3B" w:rsidP="00993E3B">
      <w:pPr>
        <w:numPr>
          <w:ilvl w:val="0"/>
          <w:numId w:val="8"/>
        </w:numPr>
        <w:jc w:val="both"/>
        <w:rPr>
          <w:sz w:val="28"/>
        </w:rPr>
      </w:pPr>
      <w:r>
        <w:rPr>
          <w:sz w:val="28"/>
        </w:rPr>
        <w:t>радиоактивных материалов;</w:t>
      </w:r>
      <w:r>
        <w:rPr>
          <w:sz w:val="28"/>
        </w:rPr>
        <w:tab/>
      </w:r>
      <w:r>
        <w:rPr>
          <w:sz w:val="28"/>
        </w:rPr>
        <w:br/>
        <w:t>сообщений для средств массовой информации;</w:t>
      </w:r>
    </w:p>
    <w:p w:rsidR="00993E3B" w:rsidRDefault="00993E3B" w:rsidP="00993E3B">
      <w:pPr>
        <w:numPr>
          <w:ilvl w:val="0"/>
          <w:numId w:val="8"/>
        </w:numPr>
        <w:jc w:val="both"/>
        <w:rPr>
          <w:sz w:val="28"/>
        </w:rPr>
      </w:pPr>
      <w:r>
        <w:rPr>
          <w:sz w:val="28"/>
        </w:rPr>
        <w:t>товаров, предназначенных для высших органов власти РФ;</w:t>
      </w:r>
    </w:p>
    <w:p w:rsidR="00993E3B" w:rsidRDefault="00993E3B" w:rsidP="00993E3B">
      <w:pPr>
        <w:numPr>
          <w:ilvl w:val="0"/>
          <w:numId w:val="8"/>
        </w:numPr>
        <w:jc w:val="both"/>
        <w:rPr>
          <w:sz w:val="28"/>
        </w:rPr>
      </w:pPr>
      <w:r>
        <w:rPr>
          <w:sz w:val="28"/>
        </w:rPr>
        <w:t>товаров, происходящих с таможенной территории госу</w:t>
      </w:r>
      <w:r>
        <w:rPr>
          <w:sz w:val="28"/>
        </w:rPr>
        <w:softHyphen/>
        <w:t>дарств - участников СНГ.</w:t>
      </w:r>
    </w:p>
    <w:p w:rsidR="00993E3B" w:rsidRDefault="00993E3B">
      <w:pPr>
        <w:jc w:val="center"/>
        <w:rPr>
          <w:sz w:val="28"/>
          <w:u w:val="single"/>
        </w:rPr>
      </w:pPr>
      <w:r>
        <w:rPr>
          <w:sz w:val="28"/>
          <w:u w:val="single"/>
        </w:rPr>
        <w:t>Таможенный союз.</w:t>
      </w:r>
    </w:p>
    <w:p w:rsidR="00993E3B" w:rsidRDefault="00993E3B" w:rsidP="00993E3B">
      <w:pPr>
        <w:numPr>
          <w:ilvl w:val="0"/>
          <w:numId w:val="13"/>
        </w:numPr>
        <w:jc w:val="both"/>
        <w:rPr>
          <w:sz w:val="28"/>
        </w:rPr>
      </w:pPr>
      <w:r>
        <w:rPr>
          <w:sz w:val="28"/>
        </w:rPr>
        <w:t>Российская Федерация заключила соглашение о таможен</w:t>
      </w:r>
      <w:r>
        <w:rPr>
          <w:sz w:val="28"/>
        </w:rPr>
        <w:softHyphen/>
        <w:t>ном союзе со следующими государствами: Беларусь, Ка</w:t>
      </w:r>
      <w:r>
        <w:rPr>
          <w:sz w:val="28"/>
        </w:rPr>
        <w:softHyphen/>
        <w:t>захстан, Киргизия, Таджикистан.</w:t>
      </w:r>
    </w:p>
    <w:p w:rsidR="00993E3B" w:rsidRDefault="00993E3B" w:rsidP="00993E3B">
      <w:pPr>
        <w:numPr>
          <w:ilvl w:val="0"/>
          <w:numId w:val="13"/>
        </w:numPr>
        <w:jc w:val="both"/>
        <w:rPr>
          <w:sz w:val="28"/>
        </w:rPr>
      </w:pPr>
      <w:r>
        <w:rPr>
          <w:sz w:val="28"/>
        </w:rPr>
        <w:t>Торговля товарами, происходящими и ввозимыми из этих государств, свободна от тарифных и количественных ограничений.</w:t>
      </w:r>
    </w:p>
    <w:p w:rsidR="00993E3B" w:rsidRDefault="00993E3B" w:rsidP="00993E3B">
      <w:pPr>
        <w:numPr>
          <w:ilvl w:val="0"/>
          <w:numId w:val="13"/>
        </w:numPr>
        <w:jc w:val="both"/>
      </w:pPr>
      <w:r>
        <w:rPr>
          <w:sz w:val="28"/>
        </w:rPr>
        <w:t>При перемещении товаров через внешнюю границу Тамо</w:t>
      </w:r>
      <w:r>
        <w:rPr>
          <w:sz w:val="28"/>
        </w:rPr>
        <w:softHyphen/>
        <w:t>женного союза функции пограничного таможенного орга</w:t>
      </w:r>
      <w:r>
        <w:rPr>
          <w:sz w:val="28"/>
        </w:rPr>
        <w:softHyphen/>
        <w:t>на осуществляет таможенный орган соответствующего государства.</w:t>
      </w:r>
    </w:p>
    <w:p w:rsidR="00993E3B" w:rsidRDefault="00993E3B" w:rsidP="00993E3B">
      <w:pPr>
        <w:numPr>
          <w:ilvl w:val="0"/>
          <w:numId w:val="13"/>
        </w:numPr>
        <w:jc w:val="both"/>
      </w:pPr>
      <w:r>
        <w:rPr>
          <w:sz w:val="28"/>
        </w:rPr>
        <w:t>На внутренних границах государств-членов Таможенного союза контроль над перемещением таких товаров осуществляется в упрощённом порядке.</w:t>
      </w:r>
    </w:p>
    <w:p w:rsidR="00993E3B" w:rsidRDefault="00993E3B">
      <w:pPr>
        <w:jc w:val="both"/>
      </w:pPr>
    </w:p>
    <w:p w:rsidR="00993E3B" w:rsidRDefault="00993E3B">
      <w:pPr>
        <w:jc w:val="both"/>
        <w:rPr>
          <w:sz w:val="28"/>
        </w:rPr>
      </w:pPr>
    </w:p>
    <w:p w:rsidR="00993E3B" w:rsidRDefault="00993E3B" w:rsidP="00993E3B">
      <w:pPr>
        <w:pStyle w:val="20"/>
        <w:numPr>
          <w:ilvl w:val="0"/>
          <w:numId w:val="48"/>
        </w:numPr>
      </w:pPr>
      <w:r>
        <w:t>Перемещение товаров в различных таможенных режимах.</w:t>
      </w:r>
    </w:p>
    <w:p w:rsidR="00993E3B" w:rsidRDefault="00993E3B">
      <w:pPr>
        <w:pStyle w:val="20"/>
      </w:pPr>
    </w:p>
    <w:p w:rsidR="00993E3B" w:rsidRDefault="00993E3B">
      <w:pPr>
        <w:pStyle w:val="20"/>
        <w:ind w:firstLine="851"/>
        <w:jc w:val="both"/>
        <w:rPr>
          <w:rFonts w:ascii="Times New Roman" w:hAnsi="Times New Roman"/>
          <w:b w:val="0"/>
          <w:sz w:val="28"/>
        </w:rPr>
      </w:pPr>
      <w:r>
        <w:rPr>
          <w:rFonts w:ascii="Times New Roman" w:hAnsi="Times New Roman"/>
          <w:b w:val="0"/>
          <w:sz w:val="28"/>
        </w:rPr>
        <w:t>При ввозе и вывозе товаров решение о том, какой из таможенных режимов применяется, принимает само лицо, перемещающее товары. При этом учитываются ограничения, установленные таможенным законодательством.</w:t>
      </w:r>
    </w:p>
    <w:p w:rsidR="00993E3B" w:rsidRDefault="00993E3B">
      <w:pPr>
        <w:pStyle w:val="20"/>
        <w:rPr>
          <w:rFonts w:ascii="Times New Roman" w:hAnsi="Times New Roman"/>
          <w:b w:val="0"/>
          <w:sz w:val="28"/>
          <w:u w:val="single"/>
        </w:rPr>
      </w:pPr>
      <w:r>
        <w:rPr>
          <w:rFonts w:ascii="Times New Roman" w:hAnsi="Times New Roman"/>
          <w:b w:val="0"/>
          <w:sz w:val="28"/>
          <w:u w:val="single"/>
        </w:rPr>
        <w:t>Виды таможенных режимов.</w:t>
      </w:r>
    </w:p>
    <w:p w:rsidR="00993E3B" w:rsidRDefault="00993E3B" w:rsidP="00993E3B">
      <w:pPr>
        <w:pStyle w:val="20"/>
        <w:numPr>
          <w:ilvl w:val="0"/>
          <w:numId w:val="15"/>
        </w:numPr>
        <w:jc w:val="both"/>
        <w:rPr>
          <w:rFonts w:ascii="Times New Roman" w:hAnsi="Times New Roman"/>
          <w:b w:val="0"/>
          <w:sz w:val="28"/>
        </w:rPr>
      </w:pPr>
      <w:r>
        <w:rPr>
          <w:rFonts w:ascii="Times New Roman" w:hAnsi="Times New Roman"/>
          <w:b w:val="0"/>
          <w:sz w:val="28"/>
        </w:rPr>
        <w:t>Выпуск для свободного обращения.</w:t>
      </w:r>
    </w:p>
    <w:p w:rsidR="00993E3B" w:rsidRDefault="00993E3B" w:rsidP="00993E3B">
      <w:pPr>
        <w:pStyle w:val="20"/>
        <w:numPr>
          <w:ilvl w:val="0"/>
          <w:numId w:val="14"/>
        </w:numPr>
        <w:tabs>
          <w:tab w:val="num" w:pos="360"/>
        </w:tabs>
        <w:jc w:val="both"/>
        <w:rPr>
          <w:rFonts w:ascii="Times New Roman" w:hAnsi="Times New Roman"/>
          <w:b w:val="0"/>
          <w:sz w:val="28"/>
        </w:rPr>
      </w:pPr>
      <w:r>
        <w:rPr>
          <w:rFonts w:ascii="Times New Roman" w:hAnsi="Times New Roman"/>
          <w:b w:val="0"/>
          <w:sz w:val="28"/>
        </w:rPr>
        <w:t>Реимпорт.</w:t>
      </w:r>
    </w:p>
    <w:p w:rsidR="00993E3B" w:rsidRDefault="00993E3B" w:rsidP="00993E3B">
      <w:pPr>
        <w:pStyle w:val="20"/>
        <w:numPr>
          <w:ilvl w:val="0"/>
          <w:numId w:val="14"/>
        </w:numPr>
        <w:tabs>
          <w:tab w:val="num" w:pos="360"/>
        </w:tabs>
        <w:jc w:val="both"/>
        <w:rPr>
          <w:rFonts w:ascii="Times New Roman" w:hAnsi="Times New Roman"/>
          <w:b w:val="0"/>
          <w:sz w:val="28"/>
        </w:rPr>
      </w:pPr>
      <w:r>
        <w:rPr>
          <w:rFonts w:ascii="Times New Roman" w:hAnsi="Times New Roman"/>
          <w:b w:val="0"/>
          <w:sz w:val="28"/>
        </w:rPr>
        <w:t>Транзит.</w:t>
      </w:r>
    </w:p>
    <w:p w:rsidR="00993E3B" w:rsidRDefault="00993E3B" w:rsidP="00993E3B">
      <w:pPr>
        <w:pStyle w:val="20"/>
        <w:numPr>
          <w:ilvl w:val="0"/>
          <w:numId w:val="14"/>
        </w:numPr>
        <w:tabs>
          <w:tab w:val="num" w:pos="360"/>
        </w:tabs>
        <w:jc w:val="both"/>
        <w:rPr>
          <w:rFonts w:ascii="Times New Roman" w:hAnsi="Times New Roman"/>
          <w:b w:val="0"/>
          <w:sz w:val="28"/>
        </w:rPr>
      </w:pPr>
      <w:r>
        <w:rPr>
          <w:rFonts w:ascii="Times New Roman" w:hAnsi="Times New Roman"/>
          <w:b w:val="0"/>
          <w:sz w:val="28"/>
        </w:rPr>
        <w:t>Таможенный склад.</w:t>
      </w:r>
    </w:p>
    <w:p w:rsidR="00993E3B" w:rsidRDefault="00993E3B" w:rsidP="00993E3B">
      <w:pPr>
        <w:pStyle w:val="20"/>
        <w:numPr>
          <w:ilvl w:val="0"/>
          <w:numId w:val="14"/>
        </w:numPr>
        <w:tabs>
          <w:tab w:val="num" w:pos="360"/>
        </w:tabs>
        <w:jc w:val="both"/>
        <w:rPr>
          <w:rFonts w:ascii="Times New Roman" w:hAnsi="Times New Roman"/>
          <w:b w:val="0"/>
          <w:sz w:val="28"/>
        </w:rPr>
      </w:pPr>
      <w:r>
        <w:rPr>
          <w:rFonts w:ascii="Times New Roman" w:hAnsi="Times New Roman"/>
          <w:b w:val="0"/>
          <w:sz w:val="28"/>
        </w:rPr>
        <w:t xml:space="preserve">Магазин беспошлинной торговли. </w:t>
      </w:r>
    </w:p>
    <w:p w:rsidR="00993E3B" w:rsidRDefault="00993E3B" w:rsidP="00993E3B">
      <w:pPr>
        <w:pStyle w:val="20"/>
        <w:numPr>
          <w:ilvl w:val="0"/>
          <w:numId w:val="14"/>
        </w:numPr>
        <w:tabs>
          <w:tab w:val="num" w:pos="360"/>
        </w:tabs>
        <w:jc w:val="both"/>
        <w:rPr>
          <w:rFonts w:ascii="Times New Roman" w:hAnsi="Times New Roman"/>
          <w:b w:val="0"/>
          <w:sz w:val="28"/>
        </w:rPr>
      </w:pPr>
      <w:r>
        <w:rPr>
          <w:rFonts w:ascii="Times New Roman" w:hAnsi="Times New Roman"/>
          <w:b w:val="0"/>
          <w:sz w:val="28"/>
        </w:rPr>
        <w:t>Переработка на таможенной территории.</w:t>
      </w:r>
    </w:p>
    <w:p w:rsidR="00993E3B" w:rsidRDefault="00993E3B" w:rsidP="00993E3B">
      <w:pPr>
        <w:pStyle w:val="20"/>
        <w:numPr>
          <w:ilvl w:val="0"/>
          <w:numId w:val="14"/>
        </w:numPr>
        <w:tabs>
          <w:tab w:val="num" w:pos="360"/>
        </w:tabs>
        <w:jc w:val="both"/>
        <w:rPr>
          <w:rFonts w:ascii="Times New Roman" w:hAnsi="Times New Roman"/>
          <w:b w:val="0"/>
          <w:sz w:val="28"/>
        </w:rPr>
      </w:pPr>
      <w:r>
        <w:rPr>
          <w:rFonts w:ascii="Times New Roman" w:hAnsi="Times New Roman"/>
          <w:b w:val="0"/>
          <w:sz w:val="28"/>
        </w:rPr>
        <w:t>Переработка под таможенным контролем.</w:t>
      </w:r>
    </w:p>
    <w:p w:rsidR="00993E3B" w:rsidRDefault="00993E3B" w:rsidP="00993E3B">
      <w:pPr>
        <w:pStyle w:val="20"/>
        <w:numPr>
          <w:ilvl w:val="0"/>
          <w:numId w:val="14"/>
        </w:numPr>
        <w:tabs>
          <w:tab w:val="num" w:pos="360"/>
        </w:tabs>
        <w:jc w:val="both"/>
        <w:rPr>
          <w:rFonts w:ascii="Times New Roman" w:hAnsi="Times New Roman"/>
          <w:b w:val="0"/>
          <w:sz w:val="28"/>
        </w:rPr>
      </w:pPr>
      <w:r>
        <w:rPr>
          <w:rFonts w:ascii="Times New Roman" w:hAnsi="Times New Roman"/>
          <w:b w:val="0"/>
          <w:sz w:val="28"/>
        </w:rPr>
        <w:t>Временный ввоз (вывоз).</w:t>
      </w:r>
    </w:p>
    <w:p w:rsidR="00993E3B" w:rsidRDefault="00993E3B" w:rsidP="00993E3B">
      <w:pPr>
        <w:pStyle w:val="20"/>
        <w:numPr>
          <w:ilvl w:val="0"/>
          <w:numId w:val="14"/>
        </w:numPr>
        <w:tabs>
          <w:tab w:val="num" w:pos="360"/>
        </w:tabs>
        <w:jc w:val="both"/>
        <w:rPr>
          <w:rFonts w:ascii="Times New Roman" w:hAnsi="Times New Roman"/>
          <w:b w:val="0"/>
          <w:sz w:val="28"/>
        </w:rPr>
      </w:pPr>
      <w:r>
        <w:rPr>
          <w:rFonts w:ascii="Times New Roman" w:hAnsi="Times New Roman"/>
          <w:b w:val="0"/>
          <w:sz w:val="28"/>
        </w:rPr>
        <w:t>Свободная таможенная зона.</w:t>
      </w:r>
    </w:p>
    <w:p w:rsidR="00993E3B" w:rsidRDefault="00993E3B" w:rsidP="00993E3B">
      <w:pPr>
        <w:pStyle w:val="20"/>
        <w:numPr>
          <w:ilvl w:val="0"/>
          <w:numId w:val="14"/>
        </w:numPr>
        <w:tabs>
          <w:tab w:val="num" w:pos="360"/>
        </w:tabs>
        <w:jc w:val="both"/>
        <w:rPr>
          <w:rFonts w:ascii="Times New Roman" w:hAnsi="Times New Roman"/>
          <w:b w:val="0"/>
          <w:sz w:val="28"/>
        </w:rPr>
      </w:pPr>
      <w:r>
        <w:rPr>
          <w:rFonts w:ascii="Times New Roman" w:hAnsi="Times New Roman"/>
          <w:b w:val="0"/>
          <w:sz w:val="28"/>
        </w:rPr>
        <w:t>Свободный склад.</w:t>
      </w:r>
    </w:p>
    <w:p w:rsidR="00993E3B" w:rsidRDefault="00993E3B" w:rsidP="00993E3B">
      <w:pPr>
        <w:pStyle w:val="20"/>
        <w:numPr>
          <w:ilvl w:val="0"/>
          <w:numId w:val="14"/>
        </w:numPr>
        <w:tabs>
          <w:tab w:val="num" w:pos="360"/>
        </w:tabs>
        <w:jc w:val="both"/>
        <w:rPr>
          <w:rFonts w:ascii="Times New Roman" w:hAnsi="Times New Roman"/>
          <w:b w:val="0"/>
          <w:sz w:val="28"/>
        </w:rPr>
      </w:pPr>
      <w:r>
        <w:rPr>
          <w:rFonts w:ascii="Times New Roman" w:hAnsi="Times New Roman"/>
          <w:b w:val="0"/>
          <w:sz w:val="28"/>
        </w:rPr>
        <w:t>Переработка вне таможенной территории.</w:t>
      </w:r>
    </w:p>
    <w:p w:rsidR="00993E3B" w:rsidRDefault="00993E3B" w:rsidP="00993E3B">
      <w:pPr>
        <w:pStyle w:val="20"/>
        <w:numPr>
          <w:ilvl w:val="0"/>
          <w:numId w:val="14"/>
        </w:numPr>
        <w:tabs>
          <w:tab w:val="num" w:pos="360"/>
        </w:tabs>
        <w:jc w:val="both"/>
        <w:rPr>
          <w:rFonts w:ascii="Times New Roman" w:hAnsi="Times New Roman"/>
          <w:b w:val="0"/>
          <w:sz w:val="28"/>
        </w:rPr>
      </w:pPr>
      <w:r>
        <w:rPr>
          <w:rFonts w:ascii="Times New Roman" w:hAnsi="Times New Roman"/>
          <w:b w:val="0"/>
          <w:sz w:val="28"/>
        </w:rPr>
        <w:t>Экспорт.</w:t>
      </w:r>
    </w:p>
    <w:p w:rsidR="00993E3B" w:rsidRDefault="00993E3B" w:rsidP="00993E3B">
      <w:pPr>
        <w:pStyle w:val="20"/>
        <w:numPr>
          <w:ilvl w:val="0"/>
          <w:numId w:val="14"/>
        </w:numPr>
        <w:tabs>
          <w:tab w:val="num" w:pos="360"/>
        </w:tabs>
        <w:jc w:val="both"/>
        <w:rPr>
          <w:rFonts w:ascii="Times New Roman" w:hAnsi="Times New Roman"/>
          <w:b w:val="0"/>
          <w:sz w:val="28"/>
        </w:rPr>
      </w:pPr>
      <w:r>
        <w:rPr>
          <w:rFonts w:ascii="Times New Roman" w:hAnsi="Times New Roman"/>
          <w:b w:val="0"/>
          <w:sz w:val="28"/>
        </w:rPr>
        <w:t>Реэкспорт.</w:t>
      </w:r>
    </w:p>
    <w:p w:rsidR="00993E3B" w:rsidRDefault="00993E3B" w:rsidP="00993E3B">
      <w:pPr>
        <w:pStyle w:val="20"/>
        <w:numPr>
          <w:ilvl w:val="0"/>
          <w:numId w:val="14"/>
        </w:numPr>
        <w:tabs>
          <w:tab w:val="num" w:pos="360"/>
        </w:tabs>
        <w:jc w:val="both"/>
        <w:rPr>
          <w:rFonts w:ascii="Times New Roman" w:hAnsi="Times New Roman"/>
          <w:b w:val="0"/>
          <w:sz w:val="28"/>
        </w:rPr>
      </w:pPr>
      <w:r>
        <w:rPr>
          <w:rFonts w:ascii="Times New Roman" w:hAnsi="Times New Roman"/>
          <w:b w:val="0"/>
          <w:sz w:val="28"/>
        </w:rPr>
        <w:t>Уничтожение.</w:t>
      </w:r>
    </w:p>
    <w:p w:rsidR="00993E3B" w:rsidRDefault="00993E3B" w:rsidP="00993E3B">
      <w:pPr>
        <w:pStyle w:val="20"/>
        <w:numPr>
          <w:ilvl w:val="0"/>
          <w:numId w:val="14"/>
        </w:numPr>
        <w:tabs>
          <w:tab w:val="num" w:pos="360"/>
        </w:tabs>
        <w:jc w:val="both"/>
        <w:rPr>
          <w:rFonts w:ascii="Times New Roman" w:hAnsi="Times New Roman"/>
          <w:b w:val="0"/>
          <w:sz w:val="28"/>
        </w:rPr>
      </w:pPr>
      <w:r>
        <w:rPr>
          <w:rFonts w:ascii="Times New Roman" w:hAnsi="Times New Roman"/>
          <w:b w:val="0"/>
          <w:sz w:val="28"/>
        </w:rPr>
        <w:t>Отказ в пользу государства.</w:t>
      </w:r>
    </w:p>
    <w:p w:rsidR="00993E3B" w:rsidRDefault="00993E3B" w:rsidP="00993E3B">
      <w:pPr>
        <w:pStyle w:val="20"/>
        <w:numPr>
          <w:ilvl w:val="0"/>
          <w:numId w:val="14"/>
        </w:numPr>
        <w:tabs>
          <w:tab w:val="num" w:pos="360"/>
        </w:tabs>
        <w:jc w:val="both"/>
        <w:rPr>
          <w:rFonts w:ascii="Times New Roman" w:hAnsi="Times New Roman"/>
          <w:b w:val="0"/>
          <w:sz w:val="28"/>
        </w:rPr>
      </w:pPr>
      <w:r>
        <w:rPr>
          <w:rFonts w:ascii="Times New Roman" w:hAnsi="Times New Roman"/>
          <w:b w:val="0"/>
          <w:sz w:val="28"/>
        </w:rPr>
        <w:t>Вывоз товаров для представительства РФ за рубежом.</w:t>
      </w:r>
    </w:p>
    <w:p w:rsidR="00993E3B" w:rsidRDefault="00993E3B" w:rsidP="00993E3B">
      <w:pPr>
        <w:pStyle w:val="20"/>
        <w:numPr>
          <w:ilvl w:val="0"/>
          <w:numId w:val="14"/>
        </w:numPr>
        <w:tabs>
          <w:tab w:val="num" w:pos="360"/>
        </w:tabs>
        <w:jc w:val="both"/>
        <w:rPr>
          <w:rFonts w:ascii="Times New Roman" w:hAnsi="Times New Roman"/>
          <w:b w:val="0"/>
          <w:sz w:val="28"/>
        </w:rPr>
      </w:pPr>
      <w:r>
        <w:rPr>
          <w:rFonts w:ascii="Times New Roman" w:hAnsi="Times New Roman"/>
          <w:b w:val="0"/>
          <w:sz w:val="28"/>
        </w:rPr>
        <w:t>Вывоз отдельных товаров в государства-бывшие республики СССР.</w:t>
      </w:r>
    </w:p>
    <w:p w:rsidR="00993E3B" w:rsidRDefault="00993E3B">
      <w:pPr>
        <w:pStyle w:val="20"/>
        <w:jc w:val="both"/>
        <w:rPr>
          <w:rFonts w:ascii="Times New Roman" w:hAnsi="Times New Roman"/>
          <w:b w:val="0"/>
          <w:sz w:val="28"/>
        </w:rPr>
      </w:pPr>
    </w:p>
    <w:p w:rsidR="00993E3B" w:rsidRDefault="00993E3B" w:rsidP="00993E3B">
      <w:pPr>
        <w:numPr>
          <w:ilvl w:val="0"/>
          <w:numId w:val="16"/>
        </w:numPr>
        <w:jc w:val="both"/>
        <w:rPr>
          <w:rFonts w:ascii="Comic Sans MS" w:hAnsi="Comic Sans MS"/>
          <w:b/>
          <w:sz w:val="28"/>
        </w:rPr>
      </w:pPr>
      <w:r>
        <w:rPr>
          <w:rFonts w:ascii="Comic Sans MS" w:hAnsi="Comic Sans MS"/>
          <w:b/>
          <w:sz w:val="28"/>
        </w:rPr>
        <w:t xml:space="preserve">Выпуск товаров для свободного обращения. </w:t>
      </w:r>
    </w:p>
    <w:p w:rsidR="00993E3B" w:rsidRDefault="00993E3B">
      <w:pPr>
        <w:pStyle w:val="a4"/>
        <w:rPr>
          <w:snapToGrid w:val="0"/>
          <w:lang w:eastAsia="en-US"/>
        </w:rPr>
      </w:pPr>
      <w:r>
        <w:rPr>
          <w:snapToGrid w:val="0"/>
          <w:u w:val="single"/>
          <w:lang w:eastAsia="en-US"/>
        </w:rPr>
        <w:t>Выпуск товаров для свободного обращения</w:t>
      </w:r>
      <w:r>
        <w:rPr>
          <w:snapToGrid w:val="0"/>
          <w:lang w:eastAsia="en-US"/>
        </w:rPr>
        <w:t xml:space="preserve"> — таможенный режим, при котором товары, ввозимые на таможенную территорию Российской Федерации, остаются постоянно на этой территории без обязательства об их вывозе с этой территории (ст. 30 ТК РФ). В соответствии со ст. 31 ТК РФ обязательными условиями выпуска товаров для свободного обращения являются:</w:t>
      </w:r>
    </w:p>
    <w:p w:rsidR="00993E3B" w:rsidRDefault="00993E3B" w:rsidP="00993E3B">
      <w:pPr>
        <w:numPr>
          <w:ilvl w:val="0"/>
          <w:numId w:val="17"/>
        </w:numPr>
        <w:jc w:val="both"/>
        <w:rPr>
          <w:snapToGrid w:val="0"/>
          <w:sz w:val="28"/>
          <w:lang w:eastAsia="en-US"/>
        </w:rPr>
      </w:pPr>
      <w:r>
        <w:rPr>
          <w:snapToGrid w:val="0"/>
          <w:sz w:val="28"/>
          <w:lang w:eastAsia="en-US"/>
        </w:rPr>
        <w:t>уплата в отношении товаров таможенных пошлин, налогов и внесение таможенных платежей;</w:t>
      </w:r>
    </w:p>
    <w:p w:rsidR="00993E3B" w:rsidRDefault="00993E3B" w:rsidP="00993E3B">
      <w:pPr>
        <w:numPr>
          <w:ilvl w:val="0"/>
          <w:numId w:val="17"/>
        </w:numPr>
        <w:jc w:val="both"/>
        <w:rPr>
          <w:snapToGrid w:val="0"/>
          <w:sz w:val="28"/>
          <w:lang w:eastAsia="en-US"/>
        </w:rPr>
      </w:pPr>
      <w:r>
        <w:rPr>
          <w:snapToGrid w:val="0"/>
          <w:sz w:val="28"/>
          <w:lang w:eastAsia="en-US"/>
        </w:rPr>
        <w:t>соблюдение мер экономической политики и других ограничений.</w:t>
      </w:r>
    </w:p>
    <w:p w:rsidR="00993E3B" w:rsidRDefault="00993E3B">
      <w:pPr>
        <w:ind w:firstLine="851"/>
        <w:jc w:val="both"/>
        <w:rPr>
          <w:sz w:val="28"/>
        </w:rPr>
      </w:pPr>
      <w:r>
        <w:rPr>
          <w:sz w:val="28"/>
        </w:rPr>
        <w:t>Выпущенные в свободное обращение товары поступают в распоряжение любого лица, которое имеет на них имущественные или неимущественные права, снимаются с таможенного контроля и могут быть помещены под иной таможенный режим, если это предусмотрено законодательством.</w:t>
      </w:r>
    </w:p>
    <w:p w:rsidR="00993E3B" w:rsidRDefault="00993E3B">
      <w:pPr>
        <w:ind w:firstLine="851"/>
        <w:jc w:val="both"/>
        <w:rPr>
          <w:snapToGrid w:val="0"/>
          <w:sz w:val="28"/>
          <w:lang w:eastAsia="en-US"/>
        </w:rPr>
      </w:pPr>
      <w:r>
        <w:rPr>
          <w:snapToGrid w:val="0"/>
          <w:sz w:val="28"/>
          <w:lang w:eastAsia="en-US"/>
        </w:rPr>
        <w:t>Таможенный режим выпуска товаров для свободного обращения в основном соответствует поступлению в Россию товаров, закупленных за рубежом по контрактам. То есть, как правило, он используется при осуществлении обычных импортных операций, когда товары ввозятся для потребления населением, нужду предприятий и организаций и т.д.</w:t>
      </w:r>
    </w:p>
    <w:p w:rsidR="00993E3B" w:rsidRDefault="00993E3B">
      <w:pPr>
        <w:ind w:firstLine="851"/>
        <w:jc w:val="both"/>
        <w:rPr>
          <w:snapToGrid w:val="0"/>
          <w:sz w:val="28"/>
          <w:lang w:eastAsia="en-US"/>
        </w:rPr>
      </w:pPr>
      <w:r>
        <w:rPr>
          <w:snapToGrid w:val="0"/>
          <w:sz w:val="28"/>
          <w:lang w:eastAsia="en-US"/>
        </w:rPr>
        <w:t>Существует ряд особенностей применения данного таможенного режима. В некоторых случаях выпуска товаров для свободного обращения, например, при безвозмездной передаче товаров российским лицам  (гуманитарная и техническая помощь) возможно освобождением от уплаты определенных видов платежей. В то же время, в случае дара товаров российскому лицу освобождение от уплаты таможенных платежей не производится.</w:t>
      </w:r>
    </w:p>
    <w:p w:rsidR="00993E3B" w:rsidRDefault="00993E3B">
      <w:pPr>
        <w:ind w:firstLine="851"/>
        <w:jc w:val="both"/>
        <w:rPr>
          <w:snapToGrid w:val="0"/>
          <w:sz w:val="28"/>
          <w:lang w:eastAsia="en-US"/>
        </w:rPr>
      </w:pPr>
      <w:r>
        <w:rPr>
          <w:snapToGrid w:val="0"/>
          <w:sz w:val="28"/>
          <w:lang w:eastAsia="en-US"/>
        </w:rPr>
        <w:t>Кроме того, в соответствии с таможенным законодательством России, товары, выпущенные в свободное обращение на территории Российской Федерации, приобретают статус российских товаров. Поэтому, когда подобные товары помещаются под иной таможенный режим, к ним применяются все меры экономической политики и таможенные платежи, соответствующие этому таможенному режиму. Если под таможенный режим выпуска для свободного обращения помещаются товары российского происхождения, ранее вывезенные с территории Российской Федерации в таможенном режиме экспорта, ввозная таможенная пошлина по ним взимается по базовой ставке импортного тарифа как по товарам, происходящим из государств, которым Россия предоставляет режим наибольшего благоприятствования в торговле.</w:t>
      </w:r>
    </w:p>
    <w:p w:rsidR="00993E3B" w:rsidRDefault="00993E3B" w:rsidP="00993E3B">
      <w:pPr>
        <w:pStyle w:val="a4"/>
        <w:numPr>
          <w:ilvl w:val="0"/>
          <w:numId w:val="16"/>
        </w:numPr>
        <w:rPr>
          <w:rFonts w:ascii="Comic Sans MS" w:hAnsi="Comic Sans MS"/>
          <w:b/>
        </w:rPr>
      </w:pPr>
      <w:r>
        <w:rPr>
          <w:rFonts w:ascii="Comic Sans MS" w:hAnsi="Comic Sans MS"/>
          <w:b/>
        </w:rPr>
        <w:t xml:space="preserve">Реимпорт товаров. </w:t>
      </w:r>
    </w:p>
    <w:p w:rsidR="00993E3B" w:rsidRDefault="00993E3B">
      <w:pPr>
        <w:ind w:firstLine="851"/>
        <w:jc w:val="both"/>
        <w:rPr>
          <w:snapToGrid w:val="0"/>
          <w:sz w:val="28"/>
          <w:lang w:eastAsia="en-US"/>
        </w:rPr>
      </w:pPr>
      <w:r>
        <w:rPr>
          <w:sz w:val="28"/>
          <w:u w:val="single"/>
        </w:rPr>
        <w:t>Р</w:t>
      </w:r>
      <w:r>
        <w:rPr>
          <w:snapToGrid w:val="0"/>
          <w:sz w:val="28"/>
          <w:u w:val="single"/>
          <w:lang w:eastAsia="en-US"/>
        </w:rPr>
        <w:t>еимпорт товаров</w:t>
      </w:r>
      <w:r>
        <w:rPr>
          <w:snapToGrid w:val="0"/>
          <w:sz w:val="28"/>
          <w:lang w:eastAsia="en-US"/>
        </w:rPr>
        <w:t xml:space="preserve"> — таможенный режим, при котором российские товары, вывезенные ранее с таможенной территории Российской Федерации в соответствии с режимом экспорта, ввозятся обратно в установленные законом сроки без взимания таможенных пошлин и налогов, а также без применения к ним мер экономической политики.</w:t>
      </w:r>
    </w:p>
    <w:p w:rsidR="00993E3B" w:rsidRDefault="00993E3B">
      <w:pPr>
        <w:ind w:firstLine="851"/>
        <w:jc w:val="both"/>
        <w:rPr>
          <w:snapToGrid w:val="0"/>
          <w:sz w:val="28"/>
          <w:lang w:eastAsia="en-US"/>
        </w:rPr>
      </w:pPr>
      <w:r>
        <w:rPr>
          <w:snapToGrid w:val="0"/>
          <w:sz w:val="28"/>
          <w:lang w:eastAsia="en-US"/>
        </w:rPr>
        <w:t>Для помещения товаров под таможенный режим реимпорта они должны одновременно отвечать ряду условий:</w:t>
      </w:r>
    </w:p>
    <w:p w:rsidR="00993E3B" w:rsidRDefault="00993E3B" w:rsidP="00993E3B">
      <w:pPr>
        <w:numPr>
          <w:ilvl w:val="0"/>
          <w:numId w:val="18"/>
        </w:numPr>
        <w:jc w:val="both"/>
        <w:rPr>
          <w:snapToGrid w:val="0"/>
          <w:sz w:val="28"/>
          <w:lang w:eastAsia="en-US"/>
        </w:rPr>
      </w:pPr>
      <w:r>
        <w:rPr>
          <w:snapToGrid w:val="0"/>
          <w:sz w:val="28"/>
          <w:lang w:eastAsia="en-US"/>
        </w:rPr>
        <w:t xml:space="preserve">быть вывезенными с территории бывшего Союза ССР до 31.12.91 года, а с территории Российской Федерации - с 1.01.92 года в соответствии с таможенным режимом экспорта; </w:t>
      </w:r>
    </w:p>
    <w:p w:rsidR="00993E3B" w:rsidRDefault="00993E3B" w:rsidP="00993E3B">
      <w:pPr>
        <w:numPr>
          <w:ilvl w:val="0"/>
          <w:numId w:val="18"/>
        </w:numPr>
        <w:jc w:val="both"/>
        <w:rPr>
          <w:snapToGrid w:val="0"/>
          <w:sz w:val="28"/>
          <w:lang w:eastAsia="en-US"/>
        </w:rPr>
      </w:pPr>
      <w:r>
        <w:rPr>
          <w:snapToGrid w:val="0"/>
          <w:sz w:val="28"/>
          <w:lang w:eastAsia="en-US"/>
        </w:rPr>
        <w:t>быть до момента вывоза российскими товарами (до 31.12.91.) либо иностранное происхождение и были выпущены в свободной обращение на территорию Российской Федерации (31.12.91.) с полной уплатой всех таможенных платежей;</w:t>
      </w:r>
    </w:p>
    <w:p w:rsidR="00993E3B" w:rsidRDefault="00993E3B" w:rsidP="00993E3B">
      <w:pPr>
        <w:numPr>
          <w:ilvl w:val="0"/>
          <w:numId w:val="18"/>
        </w:numPr>
        <w:jc w:val="both"/>
        <w:rPr>
          <w:snapToGrid w:val="0"/>
          <w:sz w:val="28"/>
          <w:lang w:eastAsia="en-US"/>
        </w:rPr>
      </w:pPr>
      <w:r>
        <w:rPr>
          <w:snapToGrid w:val="0"/>
          <w:sz w:val="28"/>
          <w:lang w:eastAsia="en-US"/>
        </w:rPr>
        <w:t>быть ввезены на таможенную территорию РФ в течение 10 лет с момента вывоза;</w:t>
      </w:r>
    </w:p>
    <w:p w:rsidR="00993E3B" w:rsidRDefault="00993E3B" w:rsidP="00993E3B">
      <w:pPr>
        <w:numPr>
          <w:ilvl w:val="0"/>
          <w:numId w:val="18"/>
        </w:numPr>
        <w:jc w:val="both"/>
        <w:rPr>
          <w:snapToGrid w:val="0"/>
          <w:sz w:val="28"/>
          <w:lang w:eastAsia="en-US"/>
        </w:rPr>
      </w:pPr>
      <w:r>
        <w:rPr>
          <w:snapToGrid w:val="0"/>
          <w:sz w:val="28"/>
          <w:lang w:eastAsia="en-US"/>
        </w:rPr>
        <w:t>находиться в том же состоянии, в котором были на момент вывоза, за исключением естественного износа или убыли при нормальных условиях транспортировки и хранения.</w:t>
      </w:r>
    </w:p>
    <w:p w:rsidR="00993E3B" w:rsidRDefault="00993E3B">
      <w:pPr>
        <w:pStyle w:val="a4"/>
        <w:rPr>
          <w:snapToGrid w:val="0"/>
          <w:lang w:eastAsia="en-US"/>
        </w:rPr>
      </w:pPr>
      <w:r>
        <w:rPr>
          <w:snapToGrid w:val="0"/>
          <w:lang w:eastAsia="en-US"/>
        </w:rPr>
        <w:t>Естественный износ (естественная убыль) определяется исходя из норм и стандартов, а также иной норамативно-технической документации, действующей в России.</w:t>
      </w:r>
    </w:p>
    <w:p w:rsidR="00993E3B" w:rsidRDefault="00993E3B">
      <w:pPr>
        <w:ind w:firstLine="851"/>
        <w:jc w:val="both"/>
        <w:rPr>
          <w:snapToGrid w:val="0"/>
          <w:sz w:val="28"/>
          <w:lang w:eastAsia="en-US"/>
        </w:rPr>
      </w:pPr>
      <w:r>
        <w:rPr>
          <w:snapToGrid w:val="0"/>
          <w:sz w:val="28"/>
          <w:lang w:eastAsia="en-US"/>
        </w:rPr>
        <w:t>Использование товаров в производственных или коммерческих целях за пределами страны не является препятствием для их помещения под таможенный режим реимпорта при условии выполнения вышеназванных условий.</w:t>
      </w:r>
    </w:p>
    <w:p w:rsidR="00993E3B" w:rsidRDefault="00993E3B">
      <w:pPr>
        <w:ind w:firstLine="851"/>
        <w:jc w:val="both"/>
        <w:rPr>
          <w:snapToGrid w:val="0"/>
          <w:sz w:val="28"/>
          <w:lang w:eastAsia="en-US"/>
        </w:rPr>
      </w:pPr>
      <w:r>
        <w:rPr>
          <w:snapToGrid w:val="0"/>
          <w:sz w:val="28"/>
          <w:lang w:eastAsia="en-US"/>
        </w:rPr>
        <w:t>Указанные товары могут также подвергаться операциям по обеспечению их сохранности, мелкому ремонту, приведению в порядок при условии, что стоимость их, определяемая на момент вывоза, не увеличилась в результате таких операций.</w:t>
      </w:r>
    </w:p>
    <w:p w:rsidR="00993E3B" w:rsidRDefault="00993E3B">
      <w:pPr>
        <w:ind w:firstLine="851"/>
        <w:jc w:val="both"/>
        <w:rPr>
          <w:snapToGrid w:val="0"/>
          <w:sz w:val="28"/>
          <w:lang w:eastAsia="en-US"/>
        </w:rPr>
      </w:pPr>
      <w:r>
        <w:rPr>
          <w:snapToGrid w:val="0"/>
          <w:sz w:val="28"/>
          <w:lang w:eastAsia="en-US"/>
        </w:rPr>
        <w:t>Помещение товаров под рассматриваемый режим практикуется при обратном ввозе товаров, находившихся на консервации за рубежом.</w:t>
      </w:r>
    </w:p>
    <w:p w:rsidR="00993E3B" w:rsidRDefault="00993E3B">
      <w:pPr>
        <w:ind w:firstLine="851"/>
        <w:jc w:val="both"/>
        <w:rPr>
          <w:snapToGrid w:val="0"/>
          <w:sz w:val="28"/>
        </w:rPr>
      </w:pPr>
      <w:r>
        <w:rPr>
          <w:snapToGrid w:val="0"/>
          <w:sz w:val="28"/>
          <w:u w:val="single"/>
          <w:lang w:eastAsia="en-US"/>
        </w:rPr>
        <w:t>Особенности оформления и исчисления платежей.</w:t>
      </w:r>
      <w:r>
        <w:rPr>
          <w:b/>
          <w:snapToGrid w:val="0"/>
          <w:sz w:val="28"/>
          <w:lang w:eastAsia="en-US"/>
        </w:rPr>
        <w:t xml:space="preserve"> </w:t>
      </w:r>
      <w:r>
        <w:rPr>
          <w:snapToGrid w:val="0"/>
          <w:sz w:val="28"/>
        </w:rPr>
        <w:t>Идентичность товаров, помещаемых под таможенный режим реимпорта, товарам, которые были вывезены в соответствии с таможенным режимом экспорта, факт их вывоза, момент вывоза, а также то, что товары являются российскими, должны быть установлены (подтверждены) способом, не вызывающим сомнений у должностных лиц таможенного органа в подлинности и достоверности. Обязанность доказательства указанных обстоятельств возлагается на заинтересованное лицо. При отсутствии таможенной декларации или при не подтверждении дня пересечения границы моментом вывоза товара российского происхождения (до 31 декабря 1991 года - происхождения бывшего Союза ССР) считается день его изготовления. Если указан только месяц изготовления, то таким днем считается первое число этого месяца, если указан только год - 1 января этого года. При отсутствии документов, указывающих на день изготовления товара, может проводиться экспертиза.</w:t>
      </w:r>
    </w:p>
    <w:p w:rsidR="00993E3B" w:rsidRDefault="00993E3B">
      <w:pPr>
        <w:ind w:firstLine="851"/>
        <w:jc w:val="both"/>
        <w:rPr>
          <w:snapToGrid w:val="0"/>
          <w:sz w:val="28"/>
        </w:rPr>
      </w:pPr>
      <w:r>
        <w:rPr>
          <w:snapToGrid w:val="0"/>
          <w:sz w:val="28"/>
        </w:rPr>
        <w:t>Использование товаров в производственных или иных коммерческих целях за пределами Российской Федерации не является препятствием для помещения указанных товаров под таможенный режим реимпорта. Товары могут помещаться под таможенный режим реимпорта любым лицом вне зависимости от того, какое лицо их вывозило. При повреждении или ином ухудшении товаров вследствие аварии или действия непреодолимой силы такие товары могут помещаться под таможенный режим реимпорта при условии подтверждения факта аварии или действия непреодолимой силы способом, не вызывающим сомнений у должностных лиц таможенного органа в подлинности и достоверности.</w:t>
      </w:r>
    </w:p>
    <w:p w:rsidR="00993E3B" w:rsidRDefault="00993E3B">
      <w:pPr>
        <w:ind w:firstLine="851"/>
        <w:jc w:val="both"/>
        <w:rPr>
          <w:snapToGrid w:val="0"/>
        </w:rPr>
      </w:pPr>
      <w:r>
        <w:rPr>
          <w:snapToGrid w:val="0"/>
          <w:sz w:val="28"/>
        </w:rPr>
        <w:t>При нахождении за пределами Российской Федерации товары могут подвергаться операциям по обеспечению их сохранности, мелкому ремонту, включая приведение в порядок, и другим подобным операциям при условии, что стоимость таких товаров, определяемая на момент вывоза, не увеличилась в результате таких операций. Соотношение стоимости на момент вывоза в стоимости на момент ввоза определяется на основе доллара США. Если цены в контракте или ином документе выражены в любой другой валюте, пересчет этих валют производится по курсу к доллару США соответственно на момент вывоза или ввоза.</w:t>
      </w:r>
    </w:p>
    <w:p w:rsidR="00993E3B" w:rsidRDefault="00993E3B">
      <w:pPr>
        <w:ind w:firstLine="851"/>
        <w:jc w:val="both"/>
        <w:rPr>
          <w:snapToGrid w:val="0"/>
          <w:sz w:val="28"/>
        </w:rPr>
      </w:pPr>
      <w:r>
        <w:rPr>
          <w:snapToGrid w:val="0"/>
          <w:sz w:val="28"/>
          <w:u w:val="single"/>
        </w:rPr>
        <w:t>Применение таможенных пошлин, налогов и иных платежей и возмещений.</w:t>
      </w:r>
      <w:r>
        <w:rPr>
          <w:b/>
          <w:snapToGrid w:val="0"/>
          <w:sz w:val="28"/>
        </w:rPr>
        <w:t xml:space="preserve"> </w:t>
      </w:r>
      <w:r>
        <w:rPr>
          <w:snapToGrid w:val="0"/>
          <w:sz w:val="28"/>
        </w:rPr>
        <w:t>При реимпорте товаров в течение трех лет с момента вывоза таможенный орган возвращает уплаченные суммы вывозных таможенных пошлин и налога на экспорт. Возврат уплаченных сумм производится при следующих условиях:</w:t>
      </w:r>
    </w:p>
    <w:p w:rsidR="00993E3B" w:rsidRDefault="00993E3B" w:rsidP="00993E3B">
      <w:pPr>
        <w:numPr>
          <w:ilvl w:val="0"/>
          <w:numId w:val="20"/>
        </w:numPr>
        <w:jc w:val="both"/>
        <w:rPr>
          <w:snapToGrid w:val="0"/>
          <w:sz w:val="28"/>
        </w:rPr>
      </w:pPr>
      <w:r>
        <w:rPr>
          <w:snapToGrid w:val="0"/>
          <w:sz w:val="28"/>
        </w:rPr>
        <w:t>если товары вывозились и ввозятся одним и тем же лицом, уплатившим вывозную таможенную пошлину или налог на экспорт, либо в интересах которого такие платежи были произведены;</w:t>
      </w:r>
    </w:p>
    <w:p w:rsidR="00993E3B" w:rsidRDefault="00993E3B" w:rsidP="00993E3B">
      <w:pPr>
        <w:numPr>
          <w:ilvl w:val="0"/>
          <w:numId w:val="20"/>
        </w:numPr>
        <w:jc w:val="both"/>
        <w:rPr>
          <w:snapToGrid w:val="0"/>
          <w:sz w:val="28"/>
        </w:rPr>
      </w:pPr>
      <w:r>
        <w:rPr>
          <w:snapToGrid w:val="0"/>
          <w:sz w:val="28"/>
        </w:rPr>
        <w:t>если в таможенный орган представлен экземпляр таможен</w:t>
      </w:r>
      <w:r>
        <w:rPr>
          <w:snapToGrid w:val="0"/>
          <w:sz w:val="28"/>
        </w:rPr>
        <w:softHyphen/>
        <w:t>ной декларации, на основании которой начислялись и уплачивались вывозные таможенные пошлины или налог на экспорт, и письменное подтверждение таможенного органа, которому уплачивались эти платежи, или его правопреемника о фактическом поступлении пла</w:t>
      </w:r>
      <w:r>
        <w:rPr>
          <w:snapToGrid w:val="0"/>
          <w:sz w:val="28"/>
        </w:rPr>
        <w:softHyphen/>
        <w:t>тежей на счета таможенных органов или непосредственно в бюджет. Письменное подтверждение должно соответствовать требованиям, предъявляемым к финансовым документам;</w:t>
      </w:r>
    </w:p>
    <w:p w:rsidR="00993E3B" w:rsidRDefault="00993E3B" w:rsidP="00993E3B">
      <w:pPr>
        <w:numPr>
          <w:ilvl w:val="0"/>
          <w:numId w:val="20"/>
        </w:numPr>
        <w:jc w:val="both"/>
        <w:rPr>
          <w:snapToGrid w:val="0"/>
          <w:sz w:val="28"/>
        </w:rPr>
      </w:pPr>
      <w:r>
        <w:rPr>
          <w:snapToGrid w:val="0"/>
          <w:sz w:val="28"/>
        </w:rPr>
        <w:t>если налог на экспорт уплачивался таможенным органам, расположенным на территории Российской Федерации;</w:t>
      </w:r>
    </w:p>
    <w:p w:rsidR="00993E3B" w:rsidRDefault="00993E3B" w:rsidP="00993E3B">
      <w:pPr>
        <w:pStyle w:val="a4"/>
        <w:numPr>
          <w:ilvl w:val="0"/>
          <w:numId w:val="20"/>
        </w:numPr>
        <w:rPr>
          <w:snapToGrid w:val="0"/>
        </w:rPr>
      </w:pPr>
      <w:r>
        <w:rPr>
          <w:snapToGrid w:val="0"/>
        </w:rPr>
        <w:t>если лицо, уплатившее вывозную таможенную пошлину или налог на экспорт, либо в интересах которого такие платежи были произведены, подает в таможенный орган письменное заявление о возврате уплаченных сумм. Такое заявление составляется в произвольной форме. Заявление о возврате уплаченных сумм должно быть подано таможенному органу до истечения одного года с даты принятия грузовой таможенной декларации, в соответствии с которой товары помещаются под таможенный режим реимпорта.</w:t>
      </w:r>
    </w:p>
    <w:p w:rsidR="00993E3B" w:rsidRDefault="00993E3B">
      <w:pPr>
        <w:pStyle w:val="a4"/>
        <w:rPr>
          <w:snapToGrid w:val="0"/>
        </w:rPr>
      </w:pPr>
      <w:r>
        <w:rPr>
          <w:snapToGrid w:val="0"/>
        </w:rPr>
        <w:t xml:space="preserve">При несоблюдении хотя бы одного из указанных условий возврат уплаченных сумм вывозных таможенных потлив и налога на экспорт не производится. Возврату подлежит только уплаченная сумма таможенной пошлины и налога на экспорт. При этом возврат сумм пени, платы за отсрочку и подобных выплат не производится, а возвращаемые суммы не индексируются, проценты с них ее выплачиваются. </w:t>
      </w:r>
    </w:p>
    <w:p w:rsidR="00993E3B" w:rsidRDefault="00993E3B">
      <w:pPr>
        <w:ind w:firstLine="851"/>
        <w:jc w:val="both"/>
        <w:rPr>
          <w:snapToGrid w:val="0"/>
          <w:sz w:val="28"/>
        </w:rPr>
      </w:pPr>
      <w:r>
        <w:rPr>
          <w:snapToGrid w:val="0"/>
          <w:sz w:val="28"/>
        </w:rPr>
        <w:t>Выплата производится в валюте Российской Федерации независимо от того, в какой валюте были уплачены таможенные пошлины и налог на экспорт. Если платеж был произведен в иностранной валюте, курс которой котируется Центральным банком России, пересчет иностранной валюты в валюту Российской Федерации производится по курсу Центрального банка России, действующему на день принятия таможенной декларации с заявленным таможенным режимом реимпорта. Если же платеж был произведен в иной иностранной валюте, ее пересчет в рубли осуществляется по курсу, действовавшему на день уплаты платежа.</w:t>
      </w:r>
    </w:p>
    <w:p w:rsidR="00993E3B" w:rsidRDefault="00993E3B">
      <w:pPr>
        <w:ind w:firstLine="851"/>
        <w:jc w:val="both"/>
        <w:rPr>
          <w:snapToGrid w:val="0"/>
          <w:sz w:val="28"/>
        </w:rPr>
      </w:pPr>
      <w:r>
        <w:rPr>
          <w:snapToGrid w:val="0"/>
          <w:sz w:val="28"/>
        </w:rPr>
        <w:t>Возврат уплаченных сумм обеспечивается таможенным органом, производящим таможенное оформление товаров, помещаемых под таможенный режим реимпорта. При помещении под таможенный режим реимпорта части партии экспортированных товаров возврат уплаченных сумм производится по количественному отношению этой части к партии экспортированных товаров.</w:t>
      </w:r>
    </w:p>
    <w:p w:rsidR="00993E3B" w:rsidRDefault="00993E3B">
      <w:pPr>
        <w:ind w:firstLine="851"/>
        <w:jc w:val="both"/>
        <w:rPr>
          <w:snapToGrid w:val="0"/>
          <w:sz w:val="28"/>
        </w:rPr>
      </w:pPr>
      <w:r>
        <w:rPr>
          <w:snapToGrid w:val="0"/>
          <w:sz w:val="28"/>
        </w:rPr>
        <w:t>Ре-импортируемые товары при ввозе на таможенную территорию Российской Федерации ввозными таможенными пошлинами не облагаются.</w:t>
      </w:r>
    </w:p>
    <w:p w:rsidR="00993E3B" w:rsidRDefault="00993E3B">
      <w:pPr>
        <w:ind w:firstLine="851"/>
        <w:jc w:val="both"/>
        <w:rPr>
          <w:snapToGrid w:val="0"/>
          <w:sz w:val="28"/>
        </w:rPr>
      </w:pPr>
      <w:r>
        <w:rPr>
          <w:snapToGrid w:val="0"/>
          <w:sz w:val="28"/>
          <w:lang w:eastAsia="en-US"/>
        </w:rPr>
        <w:t xml:space="preserve">При реимпорте товаров, экспортируемых с территории Российской Федерации  после 1 января 1992 г., декларант уплачивает таможенному органу суммы НДС, возвращенные в связи с экспортом, либо от которых товары были освобождены в связи с экспортом, а также акцизы по ставкам, действовавшим на момент вывоза товаров.  </w:t>
      </w:r>
      <w:r>
        <w:rPr>
          <w:snapToGrid w:val="0"/>
          <w:sz w:val="28"/>
        </w:rPr>
        <w:t>Суммы, подлежащие уплате, определяются по ставкам, действовавшим на момент вывоза товаров. Льготы по уплате налога на добавленную стоимость, предоставляемые исключительно в отношении ввозимых на таможенную территорию Российской Федерации товаров, не применяются.</w:t>
      </w:r>
    </w:p>
    <w:p w:rsidR="00993E3B" w:rsidRDefault="00993E3B">
      <w:pPr>
        <w:ind w:firstLine="851"/>
        <w:jc w:val="both"/>
        <w:rPr>
          <w:snapToGrid w:val="0"/>
          <w:sz w:val="28"/>
        </w:rPr>
      </w:pPr>
      <w:r>
        <w:rPr>
          <w:snapToGrid w:val="0"/>
          <w:sz w:val="28"/>
        </w:rPr>
        <w:t>Таможенная стоимость для исчисления подлежащих уплате сумм определяется на день принятия грузовой таможенной декларации, в соответствии с которой, товары помещаются под таможенный режим реимпорта. Таможенное оформление товаров, помещаемых под таможенный режим реимпорта</w:t>
      </w:r>
    </w:p>
    <w:p w:rsidR="00993E3B" w:rsidRDefault="00993E3B">
      <w:pPr>
        <w:ind w:firstLine="851"/>
        <w:jc w:val="both"/>
        <w:rPr>
          <w:snapToGrid w:val="0"/>
          <w:sz w:val="28"/>
        </w:rPr>
      </w:pPr>
      <w:r>
        <w:rPr>
          <w:snapToGrid w:val="0"/>
          <w:sz w:val="28"/>
        </w:rPr>
        <w:t>Таможенное оформление ре-импортируемых товаров производится в таможенном органе, в регионе деятельности которого находится их получатель либо его структурное подразделение.</w:t>
      </w:r>
    </w:p>
    <w:p w:rsidR="00993E3B" w:rsidRDefault="00993E3B">
      <w:pPr>
        <w:ind w:firstLine="851"/>
        <w:jc w:val="both"/>
        <w:rPr>
          <w:snapToGrid w:val="0"/>
          <w:sz w:val="28"/>
        </w:rPr>
      </w:pPr>
      <w:r>
        <w:rPr>
          <w:snapToGrid w:val="0"/>
          <w:sz w:val="28"/>
        </w:rPr>
        <w:t>При помещении товаров под таможенный режим реимпорта в таможенный орган декларантом представляются следующие документы:</w:t>
      </w:r>
    </w:p>
    <w:p w:rsidR="00993E3B" w:rsidRDefault="00993E3B" w:rsidP="00993E3B">
      <w:pPr>
        <w:numPr>
          <w:ilvl w:val="0"/>
          <w:numId w:val="21"/>
        </w:numPr>
        <w:jc w:val="both"/>
        <w:rPr>
          <w:snapToGrid w:val="0"/>
          <w:sz w:val="28"/>
        </w:rPr>
      </w:pPr>
      <w:r>
        <w:rPr>
          <w:snapToGrid w:val="0"/>
          <w:sz w:val="28"/>
        </w:rPr>
        <w:t>грузовая таможенная декларация;</w:t>
      </w:r>
    </w:p>
    <w:p w:rsidR="00993E3B" w:rsidRDefault="00993E3B" w:rsidP="00993E3B">
      <w:pPr>
        <w:numPr>
          <w:ilvl w:val="0"/>
          <w:numId w:val="21"/>
        </w:numPr>
        <w:jc w:val="both"/>
        <w:rPr>
          <w:snapToGrid w:val="0"/>
          <w:sz w:val="28"/>
        </w:rPr>
      </w:pPr>
      <w:r>
        <w:rPr>
          <w:snapToGrid w:val="0"/>
          <w:sz w:val="28"/>
        </w:rPr>
        <w:t>разрешение иных государственных органов, если ре-импортируемые товары подлежат контролю этих органов;</w:t>
      </w:r>
    </w:p>
    <w:p w:rsidR="00993E3B" w:rsidRDefault="00993E3B" w:rsidP="00993E3B">
      <w:pPr>
        <w:numPr>
          <w:ilvl w:val="0"/>
          <w:numId w:val="21"/>
        </w:numPr>
        <w:jc w:val="both"/>
        <w:rPr>
          <w:snapToGrid w:val="0"/>
          <w:sz w:val="28"/>
        </w:rPr>
      </w:pPr>
      <w:r>
        <w:rPr>
          <w:snapToGrid w:val="0"/>
          <w:sz w:val="28"/>
        </w:rPr>
        <w:t>экземпляр грузовой таможенной декларации, в соответствии с которой ре-импортируемые товары помещались под таможенный режим экспорта, либо иные документы, подтверждающие факт и момент вывоза таких товаров с территории Союза ССР (до 31 декабря 1991 года) или территории Российской Федерации (с 1 января 1992 года) - товаросопроводительные документы и т.д.;</w:t>
      </w:r>
    </w:p>
    <w:p w:rsidR="00993E3B" w:rsidRDefault="00993E3B" w:rsidP="00993E3B">
      <w:pPr>
        <w:numPr>
          <w:ilvl w:val="0"/>
          <w:numId w:val="21"/>
        </w:numPr>
        <w:jc w:val="both"/>
        <w:rPr>
          <w:snapToGrid w:val="0"/>
          <w:sz w:val="28"/>
        </w:rPr>
      </w:pPr>
      <w:r>
        <w:rPr>
          <w:snapToGrid w:val="0"/>
          <w:sz w:val="28"/>
        </w:rPr>
        <w:t>иные документы, предусмотренные Положением о таможенном режиме реимпорта товаров от 09.12.1993 г. либо вытекающие из него, необходимые для производства таможенного оформления.</w:t>
      </w:r>
    </w:p>
    <w:p w:rsidR="00993E3B" w:rsidRDefault="00993E3B">
      <w:pPr>
        <w:pStyle w:val="a4"/>
        <w:rPr>
          <w:snapToGrid w:val="0"/>
        </w:rPr>
      </w:pPr>
      <w:r>
        <w:rPr>
          <w:snapToGrid w:val="0"/>
        </w:rPr>
        <w:t>При отсутствии достоверных и подтвержденных соответствующими документами сведений о соблюдении требований Положения от 09.12.1993 помещение товаров под таможенный режим реимпорта не допускается.</w:t>
      </w:r>
    </w:p>
    <w:p w:rsidR="00993E3B" w:rsidRDefault="00993E3B">
      <w:pPr>
        <w:ind w:firstLine="851"/>
        <w:jc w:val="both"/>
        <w:rPr>
          <w:snapToGrid w:val="0"/>
          <w:sz w:val="28"/>
        </w:rPr>
      </w:pPr>
      <w:r>
        <w:rPr>
          <w:snapToGrid w:val="0"/>
          <w:sz w:val="28"/>
        </w:rPr>
        <w:t>За таможенное оформление ре-импортируемых товаров взимаются таможенные сборы в валюте Российской Федерации в размере 0,1 % таможенной стоимости товаров и в иностранной валюте, курс которой котируется ЦБ РФ, в размере 0,06  % таможенной стоимости товаров.</w:t>
      </w:r>
    </w:p>
    <w:p w:rsidR="00993E3B" w:rsidRDefault="00993E3B" w:rsidP="00993E3B">
      <w:pPr>
        <w:numPr>
          <w:ilvl w:val="0"/>
          <w:numId w:val="16"/>
        </w:numPr>
        <w:jc w:val="both"/>
        <w:rPr>
          <w:rFonts w:ascii="Comic Sans MS" w:hAnsi="Comic Sans MS"/>
          <w:b/>
          <w:snapToGrid w:val="0"/>
          <w:sz w:val="28"/>
        </w:rPr>
      </w:pPr>
      <w:r>
        <w:rPr>
          <w:rFonts w:ascii="Comic Sans MS" w:hAnsi="Comic Sans MS"/>
          <w:b/>
          <w:snapToGrid w:val="0"/>
          <w:sz w:val="28"/>
        </w:rPr>
        <w:t>Транзит.</w:t>
      </w:r>
    </w:p>
    <w:p w:rsidR="00993E3B" w:rsidRDefault="00993E3B">
      <w:pPr>
        <w:pStyle w:val="a3"/>
        <w:ind w:firstLine="851"/>
        <w:rPr>
          <w:rFonts w:ascii="Times New Roman" w:hAnsi="Times New Roman"/>
          <w:i w:val="0"/>
          <w:sz w:val="28"/>
        </w:rPr>
      </w:pPr>
      <w:r>
        <w:rPr>
          <w:rFonts w:ascii="Times New Roman" w:hAnsi="Times New Roman"/>
          <w:i w:val="0"/>
          <w:sz w:val="28"/>
        </w:rPr>
        <w:t>Товары перемещаются под таможенным контролем между двумя таможенными  органами РФ (в том числе через иностранную территорию) без взимания таможенных платежей.</w:t>
      </w:r>
    </w:p>
    <w:p w:rsidR="00993E3B" w:rsidRDefault="00993E3B">
      <w:pPr>
        <w:rPr>
          <w:sz w:val="28"/>
        </w:rPr>
      </w:pPr>
      <w:r>
        <w:rPr>
          <w:sz w:val="28"/>
        </w:rPr>
        <w:t>Условия помещения товаров под режим:</w:t>
      </w:r>
    </w:p>
    <w:p w:rsidR="00993E3B" w:rsidRDefault="00993E3B" w:rsidP="00993E3B">
      <w:pPr>
        <w:numPr>
          <w:ilvl w:val="0"/>
          <w:numId w:val="32"/>
        </w:numPr>
        <w:rPr>
          <w:sz w:val="28"/>
        </w:rPr>
      </w:pPr>
      <w:r>
        <w:rPr>
          <w:sz w:val="28"/>
        </w:rPr>
        <w:t>товары  должны оставаться в неизменном состоянии (кроме естественной убыли) и не использоваться.</w:t>
      </w:r>
    </w:p>
    <w:p w:rsidR="00993E3B" w:rsidRDefault="00993E3B" w:rsidP="00993E3B">
      <w:pPr>
        <w:pStyle w:val="2"/>
        <w:numPr>
          <w:ilvl w:val="0"/>
          <w:numId w:val="32"/>
        </w:numPr>
      </w:pPr>
      <w:r>
        <w:t xml:space="preserve">товары доставляются в таможенный орган назначения  в установленные  таможенным органом сроки, определенные исходя из конкретных условий перемещения, но не более месяца на каждые две тысячи километров. </w:t>
      </w:r>
    </w:p>
    <w:p w:rsidR="00993E3B" w:rsidRDefault="00993E3B" w:rsidP="00993E3B">
      <w:pPr>
        <w:numPr>
          <w:ilvl w:val="0"/>
          <w:numId w:val="16"/>
        </w:numPr>
        <w:jc w:val="both"/>
        <w:rPr>
          <w:rFonts w:ascii="Comic Sans MS" w:hAnsi="Comic Sans MS"/>
          <w:b/>
          <w:snapToGrid w:val="0"/>
          <w:sz w:val="28"/>
        </w:rPr>
      </w:pPr>
      <w:r>
        <w:rPr>
          <w:rFonts w:ascii="Comic Sans MS" w:hAnsi="Comic Sans MS"/>
          <w:b/>
          <w:snapToGrid w:val="0"/>
          <w:sz w:val="28"/>
        </w:rPr>
        <w:t>Таможенный склад.</w:t>
      </w:r>
    </w:p>
    <w:p w:rsidR="00993E3B" w:rsidRDefault="00993E3B">
      <w:pPr>
        <w:ind w:firstLine="851"/>
        <w:jc w:val="both"/>
        <w:rPr>
          <w:snapToGrid w:val="0"/>
          <w:sz w:val="28"/>
          <w:lang w:eastAsia="en-US"/>
        </w:rPr>
      </w:pPr>
      <w:r>
        <w:rPr>
          <w:i/>
          <w:snapToGrid w:val="0"/>
          <w:sz w:val="28"/>
          <w:lang w:eastAsia="en-US"/>
        </w:rPr>
        <w:t>Таможенный склад</w:t>
      </w:r>
      <w:r>
        <w:rPr>
          <w:snapToGrid w:val="0"/>
          <w:sz w:val="28"/>
          <w:lang w:eastAsia="en-US"/>
        </w:rPr>
        <w:t xml:space="preserve"> — таможенный режим, при котором ввезенные товары хранятся под таможенным контролем без взимания таможенных пошлин и налогов и без применения к товарам мер экономической политики в период хранения, а товары, предназначенные для вывоза в соответствии с таможенным режимом экспорта, хранятся под таможенным контролем с предоставлением льгот, предусмотренных действующим Таможенным кодексом РФ (ст. 41 ТК РФ).</w:t>
      </w:r>
    </w:p>
    <w:p w:rsidR="00993E3B" w:rsidRDefault="00993E3B">
      <w:pPr>
        <w:ind w:firstLine="851"/>
        <w:jc w:val="both"/>
        <w:rPr>
          <w:sz w:val="28"/>
        </w:rPr>
      </w:pPr>
      <w:r>
        <w:rPr>
          <w:sz w:val="28"/>
        </w:rPr>
        <w:t>Согласно ч. 1 ст. 42 ТК РФ, под режим таможенного склада могут помещаться любые товары, за исключением запрещенных к ввозу на территорию РФ и к вывозу с территории РФ, а также иных товаров, перечень которых может определяться ГТК РФ.</w:t>
      </w:r>
    </w:p>
    <w:p w:rsidR="00993E3B" w:rsidRDefault="00993E3B">
      <w:pPr>
        <w:ind w:firstLine="851"/>
        <w:jc w:val="both"/>
        <w:rPr>
          <w:snapToGrid w:val="0"/>
          <w:sz w:val="28"/>
          <w:lang w:eastAsia="en-US"/>
        </w:rPr>
      </w:pPr>
      <w:r>
        <w:rPr>
          <w:snapToGrid w:val="0"/>
          <w:sz w:val="28"/>
          <w:lang w:eastAsia="en-US"/>
        </w:rPr>
        <w:t>Обеспечение хранения товаров осуществляется путем использования специально выделенного и обустроенного помещения -таможенного склада (ст. 46). В зависимости от степени открытости таможенные склады делятся на:</w:t>
      </w:r>
    </w:p>
    <w:p w:rsidR="00993E3B" w:rsidRDefault="00993E3B" w:rsidP="00993E3B">
      <w:pPr>
        <w:numPr>
          <w:ilvl w:val="0"/>
          <w:numId w:val="22"/>
        </w:numPr>
        <w:jc w:val="both"/>
        <w:rPr>
          <w:snapToGrid w:val="0"/>
          <w:sz w:val="28"/>
          <w:lang w:eastAsia="en-US"/>
        </w:rPr>
      </w:pPr>
      <w:r>
        <w:rPr>
          <w:snapToGrid w:val="0"/>
          <w:sz w:val="28"/>
          <w:lang w:eastAsia="en-US"/>
        </w:rPr>
        <w:t>склады открытого типа, предназначенные для использования любыми лицами;</w:t>
      </w:r>
    </w:p>
    <w:p w:rsidR="00993E3B" w:rsidRDefault="00993E3B" w:rsidP="00993E3B">
      <w:pPr>
        <w:numPr>
          <w:ilvl w:val="0"/>
          <w:numId w:val="22"/>
        </w:numPr>
        <w:jc w:val="both"/>
        <w:rPr>
          <w:snapToGrid w:val="0"/>
          <w:sz w:val="28"/>
          <w:lang w:eastAsia="en-US"/>
        </w:rPr>
      </w:pPr>
      <w:r>
        <w:rPr>
          <w:snapToGrid w:val="0"/>
          <w:sz w:val="28"/>
          <w:lang w:eastAsia="en-US"/>
        </w:rPr>
        <w:t>склады закрытого типа, доступные строго ограниченному кругу лиц.</w:t>
      </w:r>
    </w:p>
    <w:p w:rsidR="00993E3B" w:rsidRDefault="00993E3B">
      <w:pPr>
        <w:pStyle w:val="a4"/>
        <w:rPr>
          <w:snapToGrid w:val="0"/>
          <w:lang w:eastAsia="en-US"/>
        </w:rPr>
      </w:pPr>
      <w:r>
        <w:rPr>
          <w:snapToGrid w:val="0"/>
          <w:lang w:eastAsia="en-US"/>
        </w:rPr>
        <w:t>По составу учредителей таможенные склады можно разделить на склады:</w:t>
      </w:r>
    </w:p>
    <w:p w:rsidR="00993E3B" w:rsidRDefault="00993E3B" w:rsidP="00993E3B">
      <w:pPr>
        <w:numPr>
          <w:ilvl w:val="0"/>
          <w:numId w:val="23"/>
        </w:numPr>
        <w:jc w:val="both"/>
        <w:rPr>
          <w:snapToGrid w:val="0"/>
          <w:sz w:val="28"/>
          <w:lang w:eastAsia="en-US"/>
        </w:rPr>
      </w:pPr>
      <w:r>
        <w:rPr>
          <w:snapToGrid w:val="0"/>
          <w:sz w:val="28"/>
          <w:lang w:eastAsia="en-US"/>
        </w:rPr>
        <w:t>учреждаемые таможенными органами. Такие склады являются складами открытого типа;</w:t>
      </w:r>
    </w:p>
    <w:p w:rsidR="00993E3B" w:rsidRDefault="00993E3B" w:rsidP="00993E3B">
      <w:pPr>
        <w:numPr>
          <w:ilvl w:val="0"/>
          <w:numId w:val="23"/>
        </w:numPr>
        <w:jc w:val="both"/>
        <w:rPr>
          <w:snapToGrid w:val="0"/>
          <w:sz w:val="28"/>
          <w:lang w:eastAsia="en-US"/>
        </w:rPr>
      </w:pPr>
      <w:r>
        <w:rPr>
          <w:snapToGrid w:val="0"/>
          <w:sz w:val="28"/>
          <w:lang w:eastAsia="en-US"/>
        </w:rPr>
        <w:t>учреждаемые российскими лицами. В этом случае таможенный склад может быть как открытого, так и закрытого типа, и для его открытия владельцу необходимо получить в таможне лицензию на открытие таможенного склада, которая выдается только при выполнении ряда условий в части оборудования склада, площади, оплаты сборов.</w:t>
      </w:r>
    </w:p>
    <w:p w:rsidR="00993E3B" w:rsidRDefault="00993E3B">
      <w:pPr>
        <w:ind w:firstLine="851"/>
        <w:jc w:val="both"/>
        <w:rPr>
          <w:snapToGrid w:val="0"/>
          <w:sz w:val="28"/>
        </w:rPr>
      </w:pPr>
      <w:r>
        <w:rPr>
          <w:snapToGrid w:val="0"/>
          <w:sz w:val="28"/>
          <w:u w:val="single"/>
        </w:rPr>
        <w:t>Порядок выдачи лицензии.</w:t>
      </w:r>
      <w:r>
        <w:rPr>
          <w:snapToGrid w:val="0"/>
          <w:sz w:val="28"/>
        </w:rPr>
        <w:t xml:space="preserve"> Таможенный склад учреждается при наличии лицензии ГТК РФ, исключение составляют случаи, когда учредителем таможенного склада является таможенный орган РФ (ст. 48 ТК РФ). Лицензия на учреждение таможенного склада выдается на одно или несколько специально выделенных и обустроенных помещений, открытых площадок или иных мест (далее - помещения), предназначенных для хранения товаров в соответствии с режимом таможенного склада, лицу, во владении которого находятся данные помещения, при условии местонахождения их в зоне деятельности одной таможни.</w:t>
      </w:r>
    </w:p>
    <w:p w:rsidR="00993E3B" w:rsidRDefault="00993E3B">
      <w:pPr>
        <w:ind w:firstLine="851"/>
        <w:jc w:val="both"/>
        <w:rPr>
          <w:snapToGrid w:val="0"/>
          <w:sz w:val="28"/>
        </w:rPr>
      </w:pPr>
      <w:r>
        <w:rPr>
          <w:snapToGrid w:val="0"/>
          <w:sz w:val="28"/>
        </w:rPr>
        <w:t xml:space="preserve">Для получения лицензии владелец помещений подает заявление, уплачивает сбор за выдачу лицензии, а также представляет гарантию банка об уплате таможенных платежей на сумму, эквивалентную </w:t>
      </w:r>
      <w:r>
        <w:rPr>
          <w:snapToGrid w:val="0"/>
          <w:sz w:val="28"/>
          <w:lang w:val="en-US"/>
        </w:rPr>
        <w:t>50 000</w:t>
      </w:r>
      <w:r>
        <w:rPr>
          <w:snapToGrid w:val="0"/>
          <w:sz w:val="28"/>
        </w:rPr>
        <w:t xml:space="preserve"> долларам США. К заявлению необходимо приложить такие документы, как: копии учредительных и регистрационных документов владельца помещения (устав, учредительный договор, свидетельство о регистрации и т.п.); планы и чертежи помещения, предназначенного для склада; документы, подтверждающие право владения помещением; список работников, имеющих право доступа на склад.</w:t>
      </w:r>
    </w:p>
    <w:p w:rsidR="00993E3B" w:rsidRDefault="00993E3B">
      <w:pPr>
        <w:ind w:firstLine="851"/>
        <w:jc w:val="both"/>
        <w:rPr>
          <w:snapToGrid w:val="0"/>
          <w:sz w:val="28"/>
        </w:rPr>
      </w:pPr>
      <w:r>
        <w:rPr>
          <w:snapToGrid w:val="0"/>
          <w:sz w:val="28"/>
        </w:rPr>
        <w:t>Таможня вправе запрашивать у государственных органов, банков, иных организаций дополнительные документы в подтверждение сведений, представленных таможне. Общий срок рассмотрения заявления не должен превышать двух месяцев.</w:t>
      </w:r>
    </w:p>
    <w:p w:rsidR="00993E3B" w:rsidRDefault="00993E3B">
      <w:pPr>
        <w:ind w:firstLine="851"/>
        <w:jc w:val="both"/>
        <w:rPr>
          <w:snapToGrid w:val="0"/>
          <w:sz w:val="28"/>
        </w:rPr>
      </w:pPr>
      <w:r>
        <w:rPr>
          <w:snapToGrid w:val="0"/>
          <w:sz w:val="28"/>
        </w:rPr>
        <w:t>Лицензия выдается от имени Государственного таможенного комитета Российской Федерации таможней, в зоне деятельности которой расположен таможенный склад. В выдаче лицензии может быть отказано в случаях, если обустройство помещений, предназначенных для таможенного склада, не соответствует Положению о таможенных складах (от 10.08.1993, № 314) и не отвечает требованиям таможни, если таможня в силу объективных причин не может в полной мере осуществлять таможенный контроль за товарами, предполагаемыми для хранения на складе, а также в иных случаях, когда имеются достаточные основания для отказа.</w:t>
      </w:r>
    </w:p>
    <w:p w:rsidR="00993E3B" w:rsidRDefault="00993E3B">
      <w:pPr>
        <w:ind w:firstLine="851"/>
        <w:jc w:val="both"/>
        <w:rPr>
          <w:snapToGrid w:val="0"/>
          <w:sz w:val="28"/>
        </w:rPr>
      </w:pPr>
      <w:r>
        <w:rPr>
          <w:snapToGrid w:val="0"/>
          <w:sz w:val="28"/>
        </w:rPr>
        <w:t>Отказ в выдаче лицензии может быть обжалован в соответствии с разделом Х</w:t>
      </w:r>
      <w:r>
        <w:rPr>
          <w:snapToGrid w:val="0"/>
          <w:sz w:val="28"/>
          <w:lang w:val="en-US"/>
        </w:rPr>
        <w:t>III</w:t>
      </w:r>
      <w:r>
        <w:rPr>
          <w:snapToGrid w:val="0"/>
          <w:sz w:val="28"/>
        </w:rPr>
        <w:t xml:space="preserve"> ТК РФ. Срок действия лицензии составляет 3 года или 6 лет по выбору владельца склада и с согласия таможни. За выдачу лицензии на учреждение таможенного склада со сроком действия 3 года взимается сбор в следующих размерах:</w:t>
      </w:r>
    </w:p>
    <w:p w:rsidR="00993E3B" w:rsidRDefault="00993E3B">
      <w:pPr>
        <w:jc w:val="both"/>
        <w:rPr>
          <w:snapToGrid w:val="0"/>
          <w:sz w:val="28"/>
        </w:rPr>
      </w:pPr>
      <w:r>
        <w:rPr>
          <w:snapToGrid w:val="0"/>
          <w:sz w:val="28"/>
        </w:rPr>
        <w:t>при общей площади склада до 1000 квадратных метров включительно - в размере 1000-кратного установленного законом размера минимальной месячной оплаты труда;</w:t>
      </w:r>
    </w:p>
    <w:p w:rsidR="00993E3B" w:rsidRDefault="00993E3B" w:rsidP="00993E3B">
      <w:pPr>
        <w:numPr>
          <w:ilvl w:val="0"/>
          <w:numId w:val="24"/>
        </w:numPr>
        <w:jc w:val="both"/>
        <w:rPr>
          <w:snapToGrid w:val="0"/>
          <w:sz w:val="28"/>
        </w:rPr>
      </w:pPr>
      <w:r>
        <w:rPr>
          <w:snapToGrid w:val="0"/>
          <w:sz w:val="28"/>
        </w:rPr>
        <w:t>при общей площади склада от 1000 квадратных метров до 2000 квадратных метров включительно - в размере 1500-кратного установленного законом размера минимальной месячной оплаты труда;</w:t>
      </w:r>
    </w:p>
    <w:p w:rsidR="00993E3B" w:rsidRDefault="00993E3B" w:rsidP="00993E3B">
      <w:pPr>
        <w:numPr>
          <w:ilvl w:val="0"/>
          <w:numId w:val="24"/>
        </w:numPr>
        <w:jc w:val="both"/>
        <w:rPr>
          <w:snapToGrid w:val="0"/>
          <w:sz w:val="28"/>
        </w:rPr>
      </w:pPr>
      <w:r>
        <w:rPr>
          <w:snapToGrid w:val="0"/>
          <w:sz w:val="28"/>
        </w:rPr>
        <w:t>при общей площади склада свыше 2000 квадратных метров - в размере 2000-кратного установленного законом размера минимальной месячной оплаты труда.</w:t>
      </w:r>
    </w:p>
    <w:p w:rsidR="00993E3B" w:rsidRDefault="00993E3B">
      <w:pPr>
        <w:pStyle w:val="a4"/>
        <w:rPr>
          <w:snapToGrid w:val="0"/>
        </w:rPr>
      </w:pPr>
      <w:r>
        <w:rPr>
          <w:snapToGrid w:val="0"/>
        </w:rPr>
        <w:t>При выдаче лицензии со сроком действия 6 лет указанные размеры сборов удваиваются.</w:t>
      </w:r>
    </w:p>
    <w:p w:rsidR="00993E3B" w:rsidRDefault="00993E3B">
      <w:pPr>
        <w:ind w:firstLine="851"/>
        <w:jc w:val="both"/>
        <w:rPr>
          <w:snapToGrid w:val="0"/>
          <w:sz w:val="28"/>
        </w:rPr>
      </w:pPr>
      <w:r>
        <w:rPr>
          <w:snapToGrid w:val="0"/>
          <w:sz w:val="28"/>
          <w:u w:val="single"/>
        </w:rPr>
        <w:t>Аннулирование, приостановление действия и отзыв лицензии.</w:t>
      </w:r>
      <w:r>
        <w:rPr>
          <w:b/>
          <w:snapToGrid w:val="0"/>
          <w:sz w:val="28"/>
          <w:u w:val="single"/>
        </w:rPr>
        <w:t xml:space="preserve"> </w:t>
      </w:r>
      <w:r>
        <w:rPr>
          <w:snapToGrid w:val="0"/>
          <w:sz w:val="28"/>
        </w:rPr>
        <w:t>Лицензия на учреждение таможенного склада может быть аннулирована или отозвана таможней и вышестоящими таможенными органами либо действие ее может быть приостановлено на срок до 3 месяцев.</w:t>
      </w:r>
    </w:p>
    <w:p w:rsidR="00993E3B" w:rsidRDefault="00993E3B">
      <w:pPr>
        <w:ind w:firstLine="851"/>
        <w:jc w:val="both"/>
        <w:rPr>
          <w:snapToGrid w:val="0"/>
          <w:sz w:val="28"/>
        </w:rPr>
      </w:pPr>
      <w:r>
        <w:rPr>
          <w:snapToGrid w:val="0"/>
          <w:sz w:val="28"/>
        </w:rPr>
        <w:t>Лицензия аннулируется, если она не могла быть выдана на основании установленного порядка заявителю либо если она была выдана на основе неполных или недостоверных сведений, имеющих существенное значение для принятия решения о ее выдаче.</w:t>
      </w:r>
    </w:p>
    <w:p w:rsidR="00993E3B" w:rsidRDefault="00993E3B">
      <w:pPr>
        <w:ind w:firstLine="851"/>
        <w:jc w:val="both"/>
        <w:rPr>
          <w:snapToGrid w:val="0"/>
          <w:sz w:val="28"/>
        </w:rPr>
      </w:pPr>
      <w:r>
        <w:rPr>
          <w:snapToGrid w:val="0"/>
          <w:sz w:val="28"/>
        </w:rPr>
        <w:t>Действие лицензии приостанавливается при наличии достаточных оснований полагать, что владелец склада злоупотребляет своими правами. В этом случае помещение новых партий товаров на склад не допускается на срок приостановления.</w:t>
      </w:r>
    </w:p>
    <w:p w:rsidR="00993E3B" w:rsidRDefault="00993E3B">
      <w:pPr>
        <w:ind w:firstLine="851"/>
        <w:jc w:val="both"/>
        <w:rPr>
          <w:snapToGrid w:val="0"/>
          <w:sz w:val="28"/>
        </w:rPr>
      </w:pPr>
      <w:r>
        <w:rPr>
          <w:snapToGrid w:val="0"/>
          <w:sz w:val="28"/>
        </w:rPr>
        <w:t>Лицензия отзывается, если владелец таможенного склада не соблюдает требований ТК РФ. Аннулирование лицензии или приостановление ее действия оформляется в форме приказа начальника таможенного органа с обязательным указанием причин для такого решения. Отзыв лицензии оформляется в форме приказа начальника таможенного органа либо постановления о наложении взыскания по делу о нарушении таможенных правил.</w:t>
      </w:r>
    </w:p>
    <w:p w:rsidR="00993E3B" w:rsidRDefault="00993E3B">
      <w:pPr>
        <w:ind w:firstLine="851"/>
        <w:jc w:val="both"/>
        <w:rPr>
          <w:snapToGrid w:val="0"/>
          <w:sz w:val="28"/>
        </w:rPr>
      </w:pPr>
      <w:r>
        <w:rPr>
          <w:snapToGrid w:val="0"/>
          <w:sz w:val="28"/>
        </w:rPr>
        <w:t>Повторное заявление о выдаче лицензии на учреждение таможенного склада может быть рассмотрено таможней через два года после аннулирования или отзыва лицензии при условии устранения нарушений, послуживших причиной такого решения.</w:t>
      </w:r>
    </w:p>
    <w:p w:rsidR="00993E3B" w:rsidRDefault="00993E3B">
      <w:pPr>
        <w:ind w:firstLine="851"/>
        <w:jc w:val="both"/>
        <w:rPr>
          <w:snapToGrid w:val="0"/>
          <w:sz w:val="28"/>
        </w:rPr>
      </w:pPr>
      <w:r>
        <w:rPr>
          <w:snapToGrid w:val="0"/>
          <w:sz w:val="28"/>
          <w:u w:val="single"/>
        </w:rPr>
        <w:t>Требования к обустройству и оборудованию таможенного склада.</w:t>
      </w:r>
      <w:r>
        <w:rPr>
          <w:snapToGrid w:val="0"/>
          <w:sz w:val="28"/>
        </w:rPr>
        <w:t xml:space="preserve"> Обустройство таможенного склада должно исключать возможность поступления товаров и изъятие их со склада, помимо таможенного контроля, и обеспечивать сохранность товаров, находящихся на складе. Территория склада должна быть огорожена. В случае, если таможенным складом является часть здания иди сооружения, оборудование подъездных путей к ним и примыкающих разгрузочных площадок должно исключать доступ посторонних лиц к товарам, находящимся под таможенным контролем.</w:t>
      </w:r>
    </w:p>
    <w:p w:rsidR="00993E3B" w:rsidRDefault="00993E3B">
      <w:pPr>
        <w:ind w:firstLine="851"/>
        <w:jc w:val="both"/>
        <w:rPr>
          <w:snapToGrid w:val="0"/>
          <w:sz w:val="28"/>
        </w:rPr>
      </w:pPr>
      <w:r>
        <w:rPr>
          <w:snapToGrid w:val="0"/>
          <w:sz w:val="28"/>
        </w:rPr>
        <w:t>Таможня вправе устанавливать конкретные требования к обустройству таможенного склада, в том числе и требование оборудования двойными запорными устройствами, одно из которых находилось бы в ведении таможни. Владелец склада должен обеспечить материально-техническое оснащение склада (погрузочно-разгрузочные и транспортные средства, складское оборудование, средства связи и т.п.)</w:t>
      </w:r>
    </w:p>
    <w:p w:rsidR="00993E3B" w:rsidRDefault="00993E3B">
      <w:pPr>
        <w:ind w:firstLine="851"/>
        <w:jc w:val="both"/>
        <w:rPr>
          <w:snapToGrid w:val="0"/>
          <w:sz w:val="28"/>
        </w:rPr>
      </w:pPr>
      <w:r>
        <w:rPr>
          <w:snapToGrid w:val="0"/>
          <w:sz w:val="28"/>
        </w:rPr>
        <w:t>Для сотрудников таможенного органа должны безвозмездно выделяться оборудованные помещения, средства связи, транспортные средства.</w:t>
      </w:r>
    </w:p>
    <w:p w:rsidR="00993E3B" w:rsidRDefault="00993E3B">
      <w:pPr>
        <w:ind w:firstLine="851"/>
        <w:jc w:val="both"/>
        <w:rPr>
          <w:snapToGrid w:val="0"/>
          <w:sz w:val="28"/>
        </w:rPr>
      </w:pPr>
      <w:r>
        <w:rPr>
          <w:snapToGrid w:val="0"/>
          <w:sz w:val="28"/>
          <w:u w:val="single"/>
        </w:rPr>
        <w:t>Обязанности владельца таможенного склада:</w:t>
      </w:r>
    </w:p>
    <w:p w:rsidR="00993E3B" w:rsidRDefault="00993E3B" w:rsidP="00993E3B">
      <w:pPr>
        <w:numPr>
          <w:ilvl w:val="0"/>
          <w:numId w:val="25"/>
        </w:numPr>
        <w:jc w:val="both"/>
        <w:rPr>
          <w:snapToGrid w:val="0"/>
          <w:sz w:val="28"/>
        </w:rPr>
      </w:pPr>
      <w:r>
        <w:rPr>
          <w:snapToGrid w:val="0"/>
          <w:sz w:val="28"/>
        </w:rPr>
        <w:t>исключить возможность изъятия с таможенного склада товаров, находящихся на хранении, помимо таможенного контроля;</w:t>
      </w:r>
    </w:p>
    <w:p w:rsidR="00993E3B" w:rsidRDefault="00993E3B" w:rsidP="00993E3B">
      <w:pPr>
        <w:numPr>
          <w:ilvl w:val="0"/>
          <w:numId w:val="25"/>
        </w:numPr>
        <w:jc w:val="both"/>
        <w:rPr>
          <w:snapToGrid w:val="0"/>
          <w:sz w:val="28"/>
        </w:rPr>
      </w:pPr>
      <w:r>
        <w:rPr>
          <w:snapToGrid w:val="0"/>
          <w:sz w:val="28"/>
        </w:rPr>
        <w:t>не затруднять осуществление таможенного контроля;</w:t>
      </w:r>
    </w:p>
    <w:p w:rsidR="00993E3B" w:rsidRDefault="00993E3B" w:rsidP="00993E3B">
      <w:pPr>
        <w:numPr>
          <w:ilvl w:val="0"/>
          <w:numId w:val="25"/>
        </w:numPr>
        <w:jc w:val="both"/>
        <w:rPr>
          <w:snapToGrid w:val="0"/>
          <w:sz w:val="28"/>
        </w:rPr>
      </w:pPr>
      <w:r>
        <w:rPr>
          <w:snapToGrid w:val="0"/>
          <w:sz w:val="28"/>
        </w:rPr>
        <w:t>соблюдать условия лицензии на учреждение таможенного склада и выполнять требования таможенных органов, включая обеспечение доступа должностных лиц этих органов к товарам, хранящимся на складе;</w:t>
      </w:r>
    </w:p>
    <w:p w:rsidR="00993E3B" w:rsidRDefault="00993E3B" w:rsidP="00993E3B">
      <w:pPr>
        <w:numPr>
          <w:ilvl w:val="0"/>
          <w:numId w:val="25"/>
        </w:numPr>
        <w:jc w:val="both"/>
        <w:rPr>
          <w:snapToGrid w:val="0"/>
          <w:sz w:val="28"/>
        </w:rPr>
      </w:pPr>
      <w:r>
        <w:rPr>
          <w:snapToGrid w:val="0"/>
          <w:sz w:val="28"/>
        </w:rPr>
        <w:t>вести учет (в том числе автоматизированный - по отдельному требованию таможенного органа) и представлять таможенным органам отчетность о хранящихся товарах в порядке, установленном  Положением от 10.08.1993;</w:t>
      </w:r>
    </w:p>
    <w:p w:rsidR="00993E3B" w:rsidRDefault="00993E3B" w:rsidP="00993E3B">
      <w:pPr>
        <w:numPr>
          <w:ilvl w:val="0"/>
          <w:numId w:val="25"/>
        </w:numPr>
        <w:jc w:val="both"/>
        <w:rPr>
          <w:snapToGrid w:val="0"/>
          <w:sz w:val="28"/>
        </w:rPr>
      </w:pPr>
      <w:r>
        <w:rPr>
          <w:snapToGrid w:val="0"/>
          <w:sz w:val="28"/>
        </w:rPr>
        <w:t>в случае аннулирования или отзыва лицензии обеспечить сохранность товаров и выполнение процедуры ликвидации таможенного склада.</w:t>
      </w:r>
    </w:p>
    <w:p w:rsidR="00993E3B" w:rsidRDefault="00993E3B">
      <w:pPr>
        <w:pStyle w:val="a4"/>
        <w:rPr>
          <w:snapToGrid w:val="0"/>
        </w:rPr>
      </w:pPr>
      <w:r>
        <w:rPr>
          <w:snapToGrid w:val="0"/>
        </w:rPr>
        <w:t>Владелец склада несет ответственность за выполнение своих обязанностей в соответствии с действующим законодательством.</w:t>
      </w:r>
    </w:p>
    <w:p w:rsidR="00993E3B" w:rsidRDefault="00993E3B">
      <w:pPr>
        <w:ind w:firstLine="851"/>
        <w:jc w:val="both"/>
        <w:rPr>
          <w:snapToGrid w:val="0"/>
          <w:sz w:val="28"/>
        </w:rPr>
      </w:pPr>
      <w:r>
        <w:rPr>
          <w:snapToGrid w:val="0"/>
          <w:sz w:val="28"/>
          <w:u w:val="single"/>
        </w:rPr>
        <w:t>Помещение товаров на таможенный склад.</w:t>
      </w:r>
      <w:r>
        <w:rPr>
          <w:snapToGrid w:val="0"/>
          <w:sz w:val="28"/>
        </w:rPr>
        <w:t xml:space="preserve"> Таможенный склад может использоваться только для хранения товаров, помещенных под режим таможенного склада. Под таможенный режим таможенного склада могут помещаться любые товары, за исключением товаров, запрещенных к ввозу в Российскую Федерацию и вывозу из Российской Федерации, а также иных товаров, перечень которых определяется ГТК РФ.</w:t>
      </w:r>
    </w:p>
    <w:p w:rsidR="00993E3B" w:rsidRDefault="00993E3B">
      <w:pPr>
        <w:ind w:firstLine="851"/>
        <w:jc w:val="both"/>
        <w:rPr>
          <w:snapToGrid w:val="0"/>
          <w:sz w:val="28"/>
        </w:rPr>
      </w:pPr>
      <w:r>
        <w:rPr>
          <w:snapToGrid w:val="0"/>
          <w:sz w:val="28"/>
        </w:rPr>
        <w:t>Товары, могущие причинить вред другим товарам или требующие особых условий хранения, должны помещаться в специально приспособленные помещения. При помещении товаров под режим таможенного склада товары подлежат декларированию путем представления в таможенный орган грузовой таможенной декларации и других необходимых документов.</w:t>
      </w:r>
    </w:p>
    <w:p w:rsidR="00993E3B" w:rsidRDefault="00993E3B">
      <w:pPr>
        <w:ind w:firstLine="851"/>
        <w:jc w:val="both"/>
        <w:rPr>
          <w:snapToGrid w:val="0"/>
          <w:sz w:val="28"/>
        </w:rPr>
      </w:pPr>
      <w:r>
        <w:rPr>
          <w:snapToGrid w:val="0"/>
          <w:sz w:val="28"/>
          <w:u w:val="single"/>
        </w:rPr>
        <w:t>Уплата таможенных платежей.</w:t>
      </w:r>
      <w:r>
        <w:rPr>
          <w:b/>
          <w:snapToGrid w:val="0"/>
          <w:sz w:val="28"/>
        </w:rPr>
        <w:t xml:space="preserve"> </w:t>
      </w:r>
      <w:r>
        <w:rPr>
          <w:snapToGrid w:val="0"/>
          <w:sz w:val="28"/>
        </w:rPr>
        <w:t>При помещении товаров под режим таможенного склада взимаются таможенные сборы за таможенное оформление в валюте Российской Федерации в размере 0,1 % таможенной стоимости товаров и в иностранной валюте, курс которой котируется Центральным банком РФ, в размере 0,05 % таможенной стоимости товаров.</w:t>
      </w:r>
    </w:p>
    <w:p w:rsidR="00993E3B" w:rsidRDefault="00993E3B">
      <w:pPr>
        <w:ind w:firstLine="851"/>
        <w:jc w:val="both"/>
        <w:rPr>
          <w:snapToGrid w:val="0"/>
          <w:sz w:val="28"/>
        </w:rPr>
      </w:pPr>
      <w:r>
        <w:rPr>
          <w:snapToGrid w:val="0"/>
          <w:sz w:val="28"/>
        </w:rPr>
        <w:t>Ответственность за уплату таможенных пошлин, налогов и внесение иных таможенных платежей несет владелец таможенного склада, за исключением случая, когда с согласия таможенного органа ответственность за уплату таможенных платежей может быть возложена на лицо, поместившее товары на хранение на таможенный склад открытого типа.</w:t>
      </w:r>
    </w:p>
    <w:p w:rsidR="00993E3B" w:rsidRDefault="00993E3B">
      <w:pPr>
        <w:ind w:firstLine="851"/>
        <w:jc w:val="both"/>
        <w:rPr>
          <w:snapToGrid w:val="0"/>
          <w:sz w:val="28"/>
        </w:rPr>
      </w:pPr>
      <w:r>
        <w:rPr>
          <w:snapToGrid w:val="0"/>
          <w:sz w:val="28"/>
        </w:rPr>
        <w:t>При помещении на таможенный склад товаров, предназначенных для вывоза в соответствии с таможенным режимом экспорта, такие товары освобождаются от таможенных пошлин и налогов, либо уплаченные суммы возвращаются, если такое освобождение или возврат предусмотрены при фактическом экспорте товаров. При этом указанные товары должны быть вывезены не позднее трех месяцев со дня помещения на таможенный склад.</w:t>
      </w:r>
    </w:p>
    <w:p w:rsidR="00993E3B" w:rsidRDefault="00993E3B">
      <w:pPr>
        <w:ind w:firstLine="851"/>
        <w:jc w:val="both"/>
        <w:rPr>
          <w:snapToGrid w:val="0"/>
          <w:sz w:val="28"/>
        </w:rPr>
      </w:pPr>
      <w:r>
        <w:rPr>
          <w:snapToGrid w:val="0"/>
          <w:sz w:val="28"/>
        </w:rPr>
        <w:t>При осуществлении фактического вывоза товаров в установленные сроки уплачиваются таможенные пошлины, налоги, а также проценты с них по ставкам, устанавливаемым Центральным банком РФ по представляемым этим банком кредитам.</w:t>
      </w:r>
    </w:p>
    <w:p w:rsidR="00993E3B" w:rsidRDefault="00993E3B">
      <w:pPr>
        <w:ind w:firstLine="851"/>
        <w:jc w:val="both"/>
        <w:rPr>
          <w:snapToGrid w:val="0"/>
          <w:sz w:val="28"/>
        </w:rPr>
      </w:pPr>
      <w:r>
        <w:rPr>
          <w:snapToGrid w:val="0"/>
          <w:sz w:val="28"/>
        </w:rPr>
        <w:t>При выдаче без разрешения таможенного органа или утрате ввезенных на территорию Российской Федерации товаров владелец склада, а в случае, предусмотренном пунктом 8.3. Положения от 10.08.1993, лицо, поместившее товары на склад, должны уплатить таможенные платежи, которые подлежали бы уплате при выпуске для свободного обращения, если только товары не оказались уничтоженными, безвозвратно утерянными вследствие аварии или действия непреодолимой силы, либо недостача произошла в силу естественного износа или убыли при нормальных условиях хранения.</w:t>
      </w:r>
    </w:p>
    <w:p w:rsidR="00993E3B" w:rsidRDefault="00993E3B">
      <w:pPr>
        <w:ind w:firstLine="851"/>
        <w:jc w:val="both"/>
        <w:rPr>
          <w:snapToGrid w:val="0"/>
          <w:sz w:val="28"/>
        </w:rPr>
      </w:pPr>
      <w:r>
        <w:rPr>
          <w:snapToGrid w:val="0"/>
          <w:sz w:val="28"/>
          <w:u w:val="single"/>
        </w:rPr>
        <w:t>Срок хранения товаров.</w:t>
      </w:r>
      <w:r>
        <w:rPr>
          <w:snapToGrid w:val="0"/>
          <w:sz w:val="28"/>
        </w:rPr>
        <w:t xml:space="preserve"> Товары могут храниться на таможенном складе в течение трех лет. Указанный срок может ограничиваться для отдельных лиц таможенным органом. Ограниченный срок хранения товаров не может быть менее одного года. </w:t>
      </w:r>
    </w:p>
    <w:p w:rsidR="00993E3B" w:rsidRDefault="00993E3B">
      <w:pPr>
        <w:ind w:firstLine="851"/>
        <w:jc w:val="both"/>
        <w:rPr>
          <w:snapToGrid w:val="0"/>
          <w:sz w:val="28"/>
        </w:rPr>
      </w:pPr>
      <w:r>
        <w:rPr>
          <w:snapToGrid w:val="0"/>
          <w:sz w:val="28"/>
        </w:rPr>
        <w:t xml:space="preserve"> По истечении срока хранения товары, хранящиеся на таможенном складе, должны быть заявлены к иному таможенному режиму. Таможенное оформление таких товаров производится в соответствии с заявленным режимом.</w:t>
      </w:r>
    </w:p>
    <w:p w:rsidR="00993E3B" w:rsidRDefault="00993E3B">
      <w:pPr>
        <w:ind w:firstLine="851"/>
        <w:jc w:val="both"/>
        <w:rPr>
          <w:snapToGrid w:val="0"/>
          <w:sz w:val="28"/>
        </w:rPr>
      </w:pPr>
      <w:r>
        <w:rPr>
          <w:snapToGrid w:val="0"/>
          <w:sz w:val="28"/>
        </w:rPr>
        <w:t>Допускается перемещение товаров с одного таможенного склада на другой без изменения таможенного режима. Фактическое перемещение товаров в этом случае осуществляется в соответствии с порядком доставки товаров под таможенным контролем. Срок хранения товаров исчисляется с даты их первоначального помещения на таможенный склад.</w:t>
      </w:r>
    </w:p>
    <w:p w:rsidR="00993E3B" w:rsidRDefault="00993E3B">
      <w:pPr>
        <w:ind w:firstLine="851"/>
        <w:jc w:val="both"/>
        <w:rPr>
          <w:snapToGrid w:val="0"/>
          <w:sz w:val="28"/>
        </w:rPr>
      </w:pPr>
      <w:r>
        <w:rPr>
          <w:snapToGrid w:val="0"/>
          <w:sz w:val="28"/>
        </w:rPr>
        <w:t>Таможенная стоимость товаров и их количество для целей выпуска товаров для свободного обращения либо помещения товаров под иной таможенный режим определяются на момент выпуска товаров со склада. По истечении срока хранения товары, не заявленные к иному таможенному режиму, помещаются на склад временного хранения, владельцем которого является таможенный орган.</w:t>
      </w:r>
    </w:p>
    <w:p w:rsidR="00993E3B" w:rsidRDefault="00993E3B">
      <w:pPr>
        <w:ind w:firstLine="851"/>
        <w:jc w:val="both"/>
        <w:rPr>
          <w:snapToGrid w:val="0"/>
          <w:sz w:val="28"/>
        </w:rPr>
      </w:pPr>
      <w:r>
        <w:rPr>
          <w:snapToGrid w:val="0"/>
          <w:sz w:val="28"/>
          <w:u w:val="single"/>
        </w:rPr>
        <w:t>Особенности учреждения склада закрытого типа.</w:t>
      </w:r>
      <w:r>
        <w:rPr>
          <w:b/>
          <w:snapToGrid w:val="0"/>
          <w:sz w:val="28"/>
        </w:rPr>
        <w:t xml:space="preserve"> </w:t>
      </w:r>
      <w:r>
        <w:rPr>
          <w:snapToGrid w:val="0"/>
          <w:sz w:val="28"/>
        </w:rPr>
        <w:t>Таможенные склады закрытого типа учреждаются:</w:t>
      </w:r>
    </w:p>
    <w:p w:rsidR="00993E3B" w:rsidRDefault="00993E3B">
      <w:pPr>
        <w:ind w:firstLine="284"/>
        <w:jc w:val="both"/>
        <w:rPr>
          <w:snapToGrid w:val="0"/>
          <w:sz w:val="28"/>
        </w:rPr>
      </w:pPr>
      <w:r>
        <w:rPr>
          <w:snapToGrid w:val="0"/>
          <w:sz w:val="28"/>
        </w:rPr>
        <w:t>- лицами, специализирующимися на хранении товаров, предназначенных для их профессиональной деятельности (сервисное обслуживание и т.п.);</w:t>
      </w:r>
    </w:p>
    <w:p w:rsidR="00993E3B" w:rsidRDefault="00993E3B">
      <w:pPr>
        <w:ind w:firstLine="284"/>
        <w:jc w:val="both"/>
        <w:rPr>
          <w:snapToGrid w:val="0"/>
          <w:sz w:val="28"/>
        </w:rPr>
      </w:pPr>
      <w:r>
        <w:rPr>
          <w:snapToGrid w:val="0"/>
          <w:sz w:val="28"/>
        </w:rPr>
        <w:t>- для хранения собственных товаров, а также перевозимых товаров, если владелец склада одновременно является перевозчиком;</w:t>
      </w:r>
    </w:p>
    <w:p w:rsidR="00993E3B" w:rsidRDefault="00993E3B">
      <w:pPr>
        <w:ind w:firstLine="284"/>
        <w:jc w:val="both"/>
        <w:rPr>
          <w:snapToGrid w:val="0"/>
          <w:sz w:val="28"/>
        </w:rPr>
      </w:pPr>
      <w:r>
        <w:rPr>
          <w:snapToGrid w:val="0"/>
          <w:sz w:val="28"/>
        </w:rPr>
        <w:t>- для хранения товаров третьих лиц, определенных владельцем склада при его учреждении.</w:t>
      </w:r>
    </w:p>
    <w:p w:rsidR="00993E3B" w:rsidRDefault="00993E3B">
      <w:pPr>
        <w:pStyle w:val="a4"/>
        <w:rPr>
          <w:snapToGrid w:val="0"/>
        </w:rPr>
      </w:pPr>
      <w:r>
        <w:rPr>
          <w:snapToGrid w:val="0"/>
        </w:rPr>
        <w:t xml:space="preserve">В заявлении на выдачу лицензии владелец склада должен обосновать целесообразность учреждения склада закрытого типа. Таможня вправе не применять отдельные требования к обустройству таможенного склада закрытого типа. К заявлению на выдачу лицензии владельцем таможенного склада закрытого типа прилагаются перечень товаров, предполагаемых для хранения на складе, а также гарантия банка на сумму не ниже 15 процентов максимальной таможенной стоимости товаров, могущих быть помещенными на склад. </w:t>
      </w:r>
    </w:p>
    <w:p w:rsidR="00993E3B" w:rsidRDefault="00993E3B">
      <w:pPr>
        <w:ind w:firstLine="851"/>
        <w:jc w:val="both"/>
        <w:rPr>
          <w:snapToGrid w:val="0"/>
          <w:sz w:val="28"/>
        </w:rPr>
      </w:pPr>
      <w:r>
        <w:rPr>
          <w:snapToGrid w:val="0"/>
          <w:sz w:val="28"/>
          <w:u w:val="single"/>
        </w:rPr>
        <w:t>Взаимоотношения между владельцем склада и таможенными органами.</w:t>
      </w:r>
      <w:r>
        <w:rPr>
          <w:snapToGrid w:val="0"/>
          <w:sz w:val="28"/>
        </w:rPr>
        <w:t xml:space="preserve"> Таможня с учетом мнения владельца склада утверждает процедуру использования таможенного режима таможенного склада в зависимости от конструкции склада, видов товаров, хранящихся на складе, его пропускной способности и других факторов, затрагивающих функционирование конкретного склада. В процедуре оговариваются:</w:t>
      </w:r>
    </w:p>
    <w:p w:rsidR="00993E3B" w:rsidRDefault="00993E3B" w:rsidP="00993E3B">
      <w:pPr>
        <w:numPr>
          <w:ilvl w:val="0"/>
          <w:numId w:val="26"/>
        </w:numPr>
        <w:jc w:val="both"/>
        <w:rPr>
          <w:snapToGrid w:val="0"/>
          <w:sz w:val="28"/>
        </w:rPr>
      </w:pPr>
      <w:r>
        <w:rPr>
          <w:snapToGrid w:val="0"/>
          <w:sz w:val="28"/>
        </w:rPr>
        <w:t>требования таможни к обустройству таможенного склада, в том числе и помещений для сотрудников таможенного органа;</w:t>
      </w:r>
    </w:p>
    <w:p w:rsidR="00993E3B" w:rsidRDefault="00993E3B" w:rsidP="00993E3B">
      <w:pPr>
        <w:numPr>
          <w:ilvl w:val="0"/>
          <w:numId w:val="26"/>
        </w:numPr>
        <w:jc w:val="both"/>
        <w:rPr>
          <w:snapToGrid w:val="0"/>
          <w:sz w:val="28"/>
        </w:rPr>
      </w:pPr>
      <w:r>
        <w:rPr>
          <w:snapToGrid w:val="0"/>
          <w:sz w:val="28"/>
        </w:rPr>
        <w:t>режим работы на складе;</w:t>
      </w:r>
    </w:p>
    <w:p w:rsidR="00993E3B" w:rsidRDefault="00993E3B" w:rsidP="00993E3B">
      <w:pPr>
        <w:numPr>
          <w:ilvl w:val="0"/>
          <w:numId w:val="26"/>
        </w:numPr>
        <w:jc w:val="both"/>
        <w:rPr>
          <w:snapToGrid w:val="0"/>
          <w:sz w:val="28"/>
        </w:rPr>
      </w:pPr>
      <w:r>
        <w:rPr>
          <w:snapToGrid w:val="0"/>
          <w:sz w:val="28"/>
        </w:rPr>
        <w:t>формы учета товаров;</w:t>
      </w:r>
    </w:p>
    <w:p w:rsidR="00993E3B" w:rsidRDefault="00993E3B" w:rsidP="00993E3B">
      <w:pPr>
        <w:numPr>
          <w:ilvl w:val="0"/>
          <w:numId w:val="26"/>
        </w:numPr>
        <w:jc w:val="both"/>
        <w:rPr>
          <w:snapToGrid w:val="0"/>
          <w:sz w:val="28"/>
        </w:rPr>
      </w:pPr>
      <w:r>
        <w:rPr>
          <w:snapToGrid w:val="0"/>
          <w:sz w:val="28"/>
        </w:rPr>
        <w:t>формы и сроки представления владельцем склада отчетности о товарах, хранящихся на таможенном складе;</w:t>
      </w:r>
    </w:p>
    <w:p w:rsidR="00993E3B" w:rsidRDefault="00993E3B" w:rsidP="00993E3B">
      <w:pPr>
        <w:numPr>
          <w:ilvl w:val="0"/>
          <w:numId w:val="26"/>
        </w:numPr>
        <w:jc w:val="both"/>
        <w:rPr>
          <w:snapToGrid w:val="0"/>
          <w:sz w:val="28"/>
        </w:rPr>
      </w:pPr>
      <w:r>
        <w:rPr>
          <w:snapToGrid w:val="0"/>
          <w:sz w:val="28"/>
        </w:rPr>
        <w:t xml:space="preserve">иные требования и условия, связанные с функционированием склада. </w:t>
      </w:r>
    </w:p>
    <w:p w:rsidR="00993E3B" w:rsidRDefault="00993E3B">
      <w:pPr>
        <w:ind w:firstLine="851"/>
        <w:jc w:val="both"/>
        <w:rPr>
          <w:snapToGrid w:val="0"/>
          <w:sz w:val="28"/>
        </w:rPr>
      </w:pPr>
      <w:r>
        <w:rPr>
          <w:snapToGrid w:val="0"/>
          <w:sz w:val="28"/>
          <w:u w:val="single"/>
        </w:rPr>
        <w:t>Ликвидация таможенного склада.</w:t>
      </w:r>
      <w:r>
        <w:rPr>
          <w:b/>
          <w:snapToGrid w:val="0"/>
          <w:sz w:val="28"/>
        </w:rPr>
        <w:t xml:space="preserve"> </w:t>
      </w:r>
      <w:r>
        <w:rPr>
          <w:snapToGrid w:val="0"/>
          <w:sz w:val="28"/>
        </w:rPr>
        <w:t>Таможенный склад ликвидируется по истечении срока действия лицензии, по желанию владельца склада, а также при аннулировании или отзыве таможенным органом лицензии на учреждение таможенного склада.</w:t>
      </w:r>
    </w:p>
    <w:p w:rsidR="00993E3B" w:rsidRDefault="00993E3B">
      <w:pPr>
        <w:ind w:firstLine="851"/>
        <w:jc w:val="both"/>
        <w:rPr>
          <w:snapToGrid w:val="0"/>
          <w:sz w:val="28"/>
        </w:rPr>
      </w:pPr>
      <w:r>
        <w:rPr>
          <w:snapToGrid w:val="0"/>
          <w:sz w:val="28"/>
        </w:rPr>
        <w:t>Решение о ликвидации склада по истечении срока действия лицензии либо по желанию его владельца принимается в форме приказа начальника таможни. Со дня принятия решения о ликвидации таможенный склад становится складом временного хранения. При этом помещение новых партий товаров на склад не допускается.</w:t>
      </w:r>
    </w:p>
    <w:p w:rsidR="00993E3B" w:rsidRDefault="00993E3B">
      <w:pPr>
        <w:ind w:firstLine="851"/>
        <w:jc w:val="both"/>
        <w:rPr>
          <w:snapToGrid w:val="0"/>
          <w:sz w:val="28"/>
        </w:rPr>
      </w:pPr>
      <w:r>
        <w:rPr>
          <w:snapToGrid w:val="0"/>
          <w:sz w:val="28"/>
        </w:rPr>
        <w:t>Владелец склада обязан в 3-дневный срок подать полный отчет о товарах, хранящихся на складе, а также известить об этом лиц, поместивших товары на склад. Таможенный орган производит инвентаризацию товаров не позднее чем в 7-дневный срок.</w:t>
      </w:r>
    </w:p>
    <w:p w:rsidR="00993E3B" w:rsidRDefault="00993E3B">
      <w:pPr>
        <w:ind w:firstLine="851"/>
        <w:jc w:val="both"/>
        <w:rPr>
          <w:snapToGrid w:val="0"/>
          <w:sz w:val="28"/>
        </w:rPr>
      </w:pPr>
      <w:r>
        <w:rPr>
          <w:snapToGrid w:val="0"/>
          <w:sz w:val="28"/>
        </w:rPr>
        <w:t>За хранение на ликвидируемом складе владельцем таможенного склада уплачиваются таможенные сборы в размерах, установленных для складов временного хранения, учрежденных таможенными органами:</w:t>
      </w:r>
    </w:p>
    <w:p w:rsidR="00993E3B" w:rsidRDefault="00993E3B" w:rsidP="00993E3B">
      <w:pPr>
        <w:numPr>
          <w:ilvl w:val="0"/>
          <w:numId w:val="27"/>
        </w:numPr>
        <w:jc w:val="both"/>
        <w:rPr>
          <w:snapToGrid w:val="0"/>
          <w:sz w:val="28"/>
        </w:rPr>
      </w:pPr>
      <w:r>
        <w:rPr>
          <w:snapToGrid w:val="0"/>
          <w:sz w:val="28"/>
        </w:rPr>
        <w:t>при аннулировании - за весь период хранения;</w:t>
      </w:r>
    </w:p>
    <w:p w:rsidR="00993E3B" w:rsidRDefault="00993E3B" w:rsidP="00993E3B">
      <w:pPr>
        <w:numPr>
          <w:ilvl w:val="0"/>
          <w:numId w:val="27"/>
        </w:numPr>
        <w:jc w:val="both"/>
        <w:rPr>
          <w:snapToGrid w:val="0"/>
          <w:sz w:val="28"/>
        </w:rPr>
      </w:pPr>
      <w:r>
        <w:rPr>
          <w:snapToGrid w:val="0"/>
          <w:sz w:val="28"/>
        </w:rPr>
        <w:t>при отзыве - за хранение товаров после принятия решения об отзыве.</w:t>
      </w:r>
    </w:p>
    <w:p w:rsidR="00993E3B" w:rsidRDefault="00993E3B">
      <w:pPr>
        <w:pStyle w:val="a4"/>
        <w:rPr>
          <w:snapToGrid w:val="0"/>
        </w:rPr>
      </w:pPr>
      <w:r>
        <w:rPr>
          <w:snapToGrid w:val="0"/>
        </w:rPr>
        <w:t>Не вывоз товаров со склада временного хранения в течение 2-х месяцев со дня принятия решения о ликвидации таможенного склада влечет ответственность за нарушение таможенных правил в соответствии с Таможенным кодексом Российской Федерации.</w:t>
      </w:r>
    </w:p>
    <w:p w:rsidR="00993E3B" w:rsidRDefault="00993E3B">
      <w:pPr>
        <w:ind w:firstLine="851"/>
        <w:jc w:val="both"/>
        <w:rPr>
          <w:snapToGrid w:val="0"/>
          <w:sz w:val="28"/>
        </w:rPr>
      </w:pPr>
      <w:r>
        <w:rPr>
          <w:snapToGrid w:val="0"/>
          <w:sz w:val="28"/>
        </w:rPr>
        <w:t>Лицензия на учреждение таможенного склада передаче другому лицу не подлежит. При изменении любых сведений, указываемых в заявлении, а также в документах, прилагаемых к заявлению, владелец склада обязан в течение 7 рабочих дней письменно уведомить об этом таможню, выдавшую лицензию на учреждение таможенного склада.</w:t>
      </w:r>
    </w:p>
    <w:p w:rsidR="00993E3B" w:rsidRDefault="00993E3B">
      <w:pPr>
        <w:ind w:firstLine="851"/>
        <w:jc w:val="both"/>
        <w:rPr>
          <w:snapToGrid w:val="0"/>
          <w:sz w:val="28"/>
        </w:rPr>
      </w:pPr>
      <w:r>
        <w:rPr>
          <w:snapToGrid w:val="0"/>
          <w:sz w:val="28"/>
        </w:rPr>
        <w:t xml:space="preserve">Если изменение сведений носит такой характер, что лицензия на учреждение таможенного склада не могла быть выдана, если бы владелец склада указал такие сведения в заявлении о выдаче лицензии либо в прилагаемых к заявлению документах (тип склада, местонахождение помещений, их обустройство и оборудование и т.п.), то письменное уведомление об этом рассматривается как заявление владельца склада о ликвидации таможенного склада по желанию его владельца. </w:t>
      </w:r>
    </w:p>
    <w:p w:rsidR="00993E3B" w:rsidRDefault="00993E3B">
      <w:pPr>
        <w:ind w:firstLine="851"/>
        <w:jc w:val="both"/>
        <w:rPr>
          <w:snapToGrid w:val="0"/>
        </w:rPr>
      </w:pPr>
      <w:r>
        <w:rPr>
          <w:snapToGrid w:val="0"/>
          <w:sz w:val="28"/>
        </w:rPr>
        <w:t>С согласия таможни, выдавшей лицензию на учреждение таможенного склада, владелец склада может увеличить либо уменьшить площадь используемых помещений. Для этого владелец склада подает в таможню заявление с указанием нового размера площади и характеристикой обустройства и оборудования помещений, представляет новые планы и чертежи. При увеличении площади производится, при необходимости, доплата к сбору за выдачу лицензии. При уменьшении площади возврат части уплаченного сбора за выдачу лицензии не производится. При изменении владельцем склада сведений, требующих внесения изменения в лицензию, производится перерегистрация лицензии.</w:t>
      </w:r>
    </w:p>
    <w:p w:rsidR="00993E3B" w:rsidRDefault="00993E3B" w:rsidP="00993E3B">
      <w:pPr>
        <w:numPr>
          <w:ilvl w:val="0"/>
          <w:numId w:val="16"/>
        </w:numPr>
        <w:jc w:val="both"/>
        <w:rPr>
          <w:rFonts w:ascii="Comic Sans MS" w:hAnsi="Comic Sans MS"/>
          <w:b/>
          <w:sz w:val="28"/>
        </w:rPr>
      </w:pPr>
      <w:r>
        <w:rPr>
          <w:rFonts w:ascii="Comic Sans MS" w:hAnsi="Comic Sans MS"/>
          <w:b/>
          <w:sz w:val="28"/>
        </w:rPr>
        <w:t>Магазин беспошлинной торговли.</w:t>
      </w:r>
    </w:p>
    <w:p w:rsidR="00993E3B" w:rsidRDefault="00993E3B">
      <w:pPr>
        <w:ind w:firstLine="851"/>
        <w:jc w:val="both"/>
        <w:rPr>
          <w:snapToGrid w:val="0"/>
          <w:sz w:val="28"/>
          <w:lang w:eastAsia="en-US"/>
        </w:rPr>
      </w:pPr>
      <w:r>
        <w:rPr>
          <w:snapToGrid w:val="0"/>
          <w:sz w:val="28"/>
          <w:u w:val="single"/>
          <w:lang w:eastAsia="en-US"/>
        </w:rPr>
        <w:t>Магазин беспошлинной торговли</w:t>
      </w:r>
      <w:r>
        <w:rPr>
          <w:snapToGrid w:val="0"/>
          <w:sz w:val="28"/>
          <w:lang w:eastAsia="en-US"/>
        </w:rPr>
        <w:t xml:space="preserve"> — таможенный режим, при котором товары реализуются под таможенным контролем на таможенной территории Российской Федерации без взимания таможенных пошлин, налогов и без применения к товарам мер экономической политики (ст. 52 ТК РФ).</w:t>
      </w:r>
    </w:p>
    <w:p w:rsidR="00993E3B" w:rsidRDefault="00993E3B">
      <w:pPr>
        <w:ind w:firstLine="851"/>
        <w:jc w:val="both"/>
        <w:rPr>
          <w:snapToGrid w:val="0"/>
          <w:sz w:val="28"/>
          <w:lang w:eastAsia="en-US"/>
        </w:rPr>
      </w:pPr>
      <w:r>
        <w:rPr>
          <w:snapToGrid w:val="0"/>
          <w:sz w:val="28"/>
          <w:lang w:eastAsia="en-US"/>
        </w:rPr>
        <w:t>Товары, помещенные под таможенный режим магазина беспошлинной торговли, реализуются непосредственно в специальных магазинах. Магазины беспошлинной торговли могут учреждаться в портах, аэропортах, открытых для международного пассажирского сообщения, в пунктах пропуска через границу Российской Федерации, предназначенных для пересечения границы физическими лицами. Магазин беспошлинной торговли может учреждаться российскими лицами, получившими лицензию ГТК РФ на открытие такого магазина. Срок действия лицензии 3 года.</w:t>
      </w:r>
    </w:p>
    <w:p w:rsidR="00993E3B" w:rsidRDefault="00993E3B">
      <w:pPr>
        <w:ind w:firstLine="851"/>
        <w:jc w:val="both"/>
        <w:rPr>
          <w:snapToGrid w:val="0"/>
          <w:sz w:val="28"/>
          <w:lang w:eastAsia="en-US"/>
        </w:rPr>
      </w:pPr>
      <w:r>
        <w:rPr>
          <w:snapToGrid w:val="0"/>
          <w:sz w:val="28"/>
          <w:lang w:eastAsia="en-US"/>
        </w:rPr>
        <w:t>К месту расположения магазина беспошлинной торговли, а также к его обустройству предъявляются достаточно жесткие требования. ГТК РФ устанавливает перечень товаров, помещение которых под режим магазина беспошлинной торговли недопустимо. Сюда относятся товары:</w:t>
      </w:r>
    </w:p>
    <w:p w:rsidR="00993E3B" w:rsidRDefault="00993E3B" w:rsidP="00993E3B">
      <w:pPr>
        <w:numPr>
          <w:ilvl w:val="0"/>
          <w:numId w:val="28"/>
        </w:numPr>
        <w:jc w:val="both"/>
        <w:rPr>
          <w:snapToGrid w:val="0"/>
          <w:sz w:val="28"/>
          <w:lang w:eastAsia="en-US"/>
        </w:rPr>
      </w:pPr>
      <w:r>
        <w:rPr>
          <w:snapToGrid w:val="0"/>
          <w:sz w:val="28"/>
          <w:lang w:eastAsia="en-US"/>
        </w:rPr>
        <w:t>запрещенные к ввозу и реализации на территории РФ;</w:t>
      </w:r>
    </w:p>
    <w:p w:rsidR="00993E3B" w:rsidRDefault="00993E3B" w:rsidP="00993E3B">
      <w:pPr>
        <w:numPr>
          <w:ilvl w:val="0"/>
          <w:numId w:val="28"/>
        </w:numPr>
        <w:jc w:val="both"/>
        <w:rPr>
          <w:snapToGrid w:val="0"/>
          <w:sz w:val="28"/>
          <w:lang w:eastAsia="en-US"/>
        </w:rPr>
      </w:pPr>
      <w:r>
        <w:rPr>
          <w:snapToGrid w:val="0"/>
          <w:sz w:val="28"/>
          <w:lang w:eastAsia="en-US"/>
        </w:rPr>
        <w:t xml:space="preserve">подлежащие контролю иных государственных органов — при отсутствии их разрешений; </w:t>
      </w:r>
    </w:p>
    <w:p w:rsidR="00993E3B" w:rsidRDefault="00993E3B" w:rsidP="00993E3B">
      <w:pPr>
        <w:numPr>
          <w:ilvl w:val="0"/>
          <w:numId w:val="28"/>
        </w:numPr>
        <w:jc w:val="both"/>
        <w:rPr>
          <w:snapToGrid w:val="0"/>
          <w:sz w:val="28"/>
          <w:lang w:eastAsia="en-US"/>
        </w:rPr>
      </w:pPr>
      <w:r>
        <w:rPr>
          <w:snapToGrid w:val="0"/>
          <w:sz w:val="28"/>
          <w:lang w:eastAsia="en-US"/>
        </w:rPr>
        <w:t>тяжеловесные (весом более 20 кг) и громоздкие (по сумме размеров — длине, ширине и высоте— более 200 см) и т.д.</w:t>
      </w:r>
    </w:p>
    <w:p w:rsidR="00993E3B" w:rsidRDefault="00993E3B">
      <w:pPr>
        <w:pStyle w:val="a4"/>
        <w:rPr>
          <w:snapToGrid w:val="0"/>
          <w:lang w:eastAsia="en-US"/>
        </w:rPr>
      </w:pPr>
      <w:r>
        <w:rPr>
          <w:snapToGrid w:val="0"/>
          <w:lang w:eastAsia="en-US"/>
        </w:rPr>
        <w:t>Продавать товары в таких магазинах разрешено только в розницу. Продажа осуществляется за наличный расчет или по кредитным карточкам физических лиц, выезжающих за границу.</w:t>
      </w:r>
    </w:p>
    <w:p w:rsidR="00993E3B" w:rsidRDefault="00993E3B">
      <w:pPr>
        <w:ind w:firstLine="851"/>
        <w:jc w:val="both"/>
        <w:rPr>
          <w:snapToGrid w:val="0"/>
          <w:sz w:val="28"/>
        </w:rPr>
      </w:pPr>
      <w:r>
        <w:rPr>
          <w:snapToGrid w:val="0"/>
          <w:sz w:val="28"/>
          <w:u w:val="single"/>
        </w:rPr>
        <w:t>Порядок выдачи лицензии на учреждение магазина беспошлинной торговли.</w:t>
      </w:r>
      <w:r>
        <w:rPr>
          <w:snapToGrid w:val="0"/>
          <w:sz w:val="28"/>
        </w:rPr>
        <w:t xml:space="preserve"> Лицензия на учреждение магазина беспошлинной торговли выдается лицу, во владении которого находятся помещения, отвечающие требованиям Положения о магазинах беспошлинной торговли (от 09.06.1994), находящиеся в одном пункте пропуска либо в одном пункте пропуска и на прилегающей в нему территории в регионе деятельности одной таможни или одного таможенного поста, если этот пост имеет свой регион деятельности.</w:t>
      </w:r>
    </w:p>
    <w:p w:rsidR="00993E3B" w:rsidRDefault="00993E3B">
      <w:pPr>
        <w:ind w:firstLine="851"/>
        <w:jc w:val="both"/>
        <w:rPr>
          <w:snapToGrid w:val="0"/>
          <w:sz w:val="28"/>
        </w:rPr>
      </w:pPr>
      <w:r>
        <w:rPr>
          <w:snapToGrid w:val="0"/>
          <w:sz w:val="28"/>
        </w:rPr>
        <w:t>Для получения лицензии владелец помещений подает заявление в ГТК РФ, а также уплачивает сбор за выдачу лицензии. К заявлению прилагаются следующие документы:</w:t>
      </w:r>
    </w:p>
    <w:p w:rsidR="00993E3B" w:rsidRDefault="00993E3B" w:rsidP="00993E3B">
      <w:pPr>
        <w:numPr>
          <w:ilvl w:val="0"/>
          <w:numId w:val="29"/>
        </w:numPr>
        <w:jc w:val="both"/>
        <w:rPr>
          <w:snapToGrid w:val="0"/>
          <w:sz w:val="28"/>
        </w:rPr>
      </w:pPr>
      <w:r>
        <w:rPr>
          <w:snapToGrid w:val="0"/>
          <w:sz w:val="28"/>
        </w:rPr>
        <w:t>копии учредительных и регистрационных документов владельца помещений (устав, учредительный договор, свидетельство о государственной регистрации и т.п.);</w:t>
      </w:r>
    </w:p>
    <w:p w:rsidR="00993E3B" w:rsidRDefault="00993E3B" w:rsidP="00993E3B">
      <w:pPr>
        <w:numPr>
          <w:ilvl w:val="0"/>
          <w:numId w:val="29"/>
        </w:numPr>
        <w:jc w:val="both"/>
        <w:rPr>
          <w:snapToGrid w:val="0"/>
          <w:sz w:val="28"/>
        </w:rPr>
      </w:pPr>
      <w:r>
        <w:rPr>
          <w:snapToGrid w:val="0"/>
          <w:sz w:val="28"/>
        </w:rPr>
        <w:t>планы и чертежи помещений (торговых залов, подсобных помещений и склада), предназначенных для хранения и реализации товаров в соответствии с таможенным режимом магазина беспошлинной торговли;</w:t>
      </w:r>
    </w:p>
    <w:p w:rsidR="00993E3B" w:rsidRDefault="00993E3B" w:rsidP="00993E3B">
      <w:pPr>
        <w:numPr>
          <w:ilvl w:val="0"/>
          <w:numId w:val="29"/>
        </w:numPr>
        <w:jc w:val="both"/>
        <w:rPr>
          <w:snapToGrid w:val="0"/>
          <w:sz w:val="28"/>
        </w:rPr>
      </w:pPr>
      <w:r>
        <w:rPr>
          <w:snapToGrid w:val="0"/>
          <w:sz w:val="28"/>
        </w:rPr>
        <w:t>копии документов, подтверждающих право владения помещениями;</w:t>
      </w:r>
    </w:p>
    <w:p w:rsidR="00993E3B" w:rsidRDefault="00993E3B" w:rsidP="00993E3B">
      <w:pPr>
        <w:numPr>
          <w:ilvl w:val="0"/>
          <w:numId w:val="29"/>
        </w:numPr>
        <w:jc w:val="both"/>
        <w:rPr>
          <w:snapToGrid w:val="0"/>
          <w:sz w:val="28"/>
        </w:rPr>
      </w:pPr>
      <w:r>
        <w:rPr>
          <w:snapToGrid w:val="0"/>
          <w:sz w:val="28"/>
        </w:rPr>
        <w:t>копии регистрационных или разрешительных документов (лицензий) на осуществление торговли, если такая регистрация или лицензирование предусмотрены законодательством РФ</w:t>
      </w:r>
      <w:r>
        <w:rPr>
          <w:b/>
          <w:snapToGrid w:val="0"/>
          <w:sz w:val="28"/>
        </w:rPr>
        <w:t xml:space="preserve"> </w:t>
      </w:r>
      <w:r>
        <w:rPr>
          <w:snapToGrid w:val="0"/>
          <w:sz w:val="28"/>
        </w:rPr>
        <w:t>или законодательством субъектов РФ;</w:t>
      </w:r>
    </w:p>
    <w:p w:rsidR="00993E3B" w:rsidRDefault="00993E3B" w:rsidP="00993E3B">
      <w:pPr>
        <w:numPr>
          <w:ilvl w:val="0"/>
          <w:numId w:val="29"/>
        </w:numPr>
        <w:jc w:val="both"/>
        <w:rPr>
          <w:snapToGrid w:val="0"/>
          <w:sz w:val="28"/>
        </w:rPr>
      </w:pPr>
      <w:r>
        <w:rPr>
          <w:snapToGrid w:val="0"/>
          <w:sz w:val="28"/>
        </w:rPr>
        <w:t>копия разрешения Центрального банка РФ (Главного территориального управления Банка России) на реализацию гражданам товаров за иностранную валюту, если такое разрешение требуется в соответствии с валютным законодательством РФ;</w:t>
      </w:r>
    </w:p>
    <w:p w:rsidR="00993E3B" w:rsidRDefault="00993E3B" w:rsidP="00993E3B">
      <w:pPr>
        <w:numPr>
          <w:ilvl w:val="0"/>
          <w:numId w:val="29"/>
        </w:numPr>
        <w:jc w:val="both"/>
        <w:rPr>
          <w:snapToGrid w:val="0"/>
          <w:sz w:val="28"/>
        </w:rPr>
      </w:pPr>
      <w:r>
        <w:rPr>
          <w:snapToGrid w:val="0"/>
          <w:sz w:val="28"/>
        </w:rPr>
        <w:t>копия документа органа исполнительной власти, разрешающего осуществление торговли в месте нахождения помещений, предназначенных для использования в качестве торговых залов, если такое разрешение требуется в соответствии с законодательством РФ или законодательством субъектов РФ;</w:t>
      </w:r>
    </w:p>
    <w:p w:rsidR="00993E3B" w:rsidRDefault="00993E3B" w:rsidP="00993E3B">
      <w:pPr>
        <w:numPr>
          <w:ilvl w:val="0"/>
          <w:numId w:val="29"/>
        </w:numPr>
        <w:jc w:val="both"/>
        <w:rPr>
          <w:snapToGrid w:val="0"/>
          <w:sz w:val="28"/>
        </w:rPr>
      </w:pPr>
      <w:r>
        <w:rPr>
          <w:snapToGrid w:val="0"/>
          <w:sz w:val="28"/>
        </w:rPr>
        <w:t>документ, выданный транспортной организацией по согласованию с Пограничными войсками либо Пограничными войсками, в котором подтверждается, что учреждение магазина беспошлинной торговли совместимо с режимом, установленным в данном пункте пропуска через границу РФ;</w:t>
      </w:r>
    </w:p>
    <w:p w:rsidR="00993E3B" w:rsidRDefault="00993E3B" w:rsidP="00993E3B">
      <w:pPr>
        <w:numPr>
          <w:ilvl w:val="0"/>
          <w:numId w:val="29"/>
        </w:numPr>
        <w:jc w:val="both"/>
        <w:rPr>
          <w:snapToGrid w:val="0"/>
          <w:sz w:val="28"/>
        </w:rPr>
      </w:pPr>
      <w:r>
        <w:rPr>
          <w:snapToGrid w:val="0"/>
          <w:sz w:val="28"/>
        </w:rPr>
        <w:t>платежный документ, подтверждающий уплату сбора за выдачу лицензии;</w:t>
      </w:r>
    </w:p>
    <w:p w:rsidR="00993E3B" w:rsidRDefault="00993E3B" w:rsidP="00993E3B">
      <w:pPr>
        <w:numPr>
          <w:ilvl w:val="0"/>
          <w:numId w:val="29"/>
        </w:numPr>
        <w:jc w:val="both"/>
        <w:rPr>
          <w:snapToGrid w:val="0"/>
          <w:sz w:val="28"/>
        </w:rPr>
      </w:pPr>
      <w:r>
        <w:rPr>
          <w:snapToGrid w:val="0"/>
          <w:sz w:val="28"/>
        </w:rPr>
        <w:t>список работников, имеющих право проводить грузовые, торговые и любые иные операции с товарами, помещенными под таможенный режим магазина беспошлинной торговли;</w:t>
      </w:r>
    </w:p>
    <w:p w:rsidR="00993E3B" w:rsidRDefault="00993E3B" w:rsidP="00993E3B">
      <w:pPr>
        <w:numPr>
          <w:ilvl w:val="0"/>
          <w:numId w:val="29"/>
        </w:numPr>
        <w:jc w:val="both"/>
        <w:rPr>
          <w:snapToGrid w:val="0"/>
          <w:sz w:val="28"/>
        </w:rPr>
      </w:pPr>
      <w:r>
        <w:rPr>
          <w:snapToGrid w:val="0"/>
          <w:sz w:val="28"/>
        </w:rPr>
        <w:t>отношение таможни, в регионе деятельности которой предполагается учредить магазин беспошлинной торговли.</w:t>
      </w:r>
    </w:p>
    <w:p w:rsidR="00993E3B" w:rsidRDefault="00993E3B">
      <w:pPr>
        <w:pStyle w:val="a4"/>
        <w:rPr>
          <w:snapToGrid w:val="0"/>
        </w:rPr>
      </w:pPr>
      <w:r>
        <w:rPr>
          <w:snapToGrid w:val="0"/>
        </w:rPr>
        <w:t>Таможня в своем отношении подтверждает сведения, представляемые заявителем, и дает заключение о возможности и целесообразности выдачи лицензии на учреждение магазина беспошлинной торговли. Таможня выдает такое отношение по письменному ходатайству владельца помещений. Ходатайство должно быть рассмотрено в течение 30 дней со дня его получения. Таможня не вправе отказать в выдаче отношения вне зависимости от изложенного в нем заключения. Заявление о выдаче лицензии рассматривается ГТК РФ в течение 30 дней со дна его получения при условии представления всех требуемых сведений и документов. Общий срок рассмотрения заявления не должен превышать двух месяцев.</w:t>
      </w:r>
    </w:p>
    <w:p w:rsidR="00993E3B" w:rsidRDefault="00993E3B">
      <w:pPr>
        <w:ind w:firstLine="851"/>
        <w:jc w:val="both"/>
        <w:rPr>
          <w:snapToGrid w:val="0"/>
          <w:sz w:val="28"/>
        </w:rPr>
      </w:pPr>
      <w:r>
        <w:rPr>
          <w:snapToGrid w:val="0"/>
          <w:sz w:val="28"/>
        </w:rPr>
        <w:t>Лицензия на учреждение магазина беспошлинной торговли выдается ГТК РФ. В выдаче лицензии может быть отказано в случаях, если заявленные сведения являются неполными или недостоверными, если заявитель и его помещения, предназначенные для хранения и реализации товаров в соответствии с таможенным режимом магазина беспошлинной торговли, не отвечают требованиям Положения от 09.06.1994, если учреждение магазина беспошлинной торговли не соответствует экономической политике Российской Федерации, а также в иных случаях, когда имеются достаточные основания для отказа.</w:t>
      </w:r>
    </w:p>
    <w:p w:rsidR="00993E3B" w:rsidRDefault="00993E3B">
      <w:pPr>
        <w:ind w:firstLine="851"/>
        <w:jc w:val="both"/>
        <w:rPr>
          <w:snapToGrid w:val="0"/>
          <w:sz w:val="28"/>
        </w:rPr>
      </w:pPr>
      <w:r>
        <w:rPr>
          <w:snapToGrid w:val="0"/>
          <w:sz w:val="28"/>
        </w:rPr>
        <w:t>При отказе в выдаче лицензии ГТК РФ извещает об этом заявителя в письменном виде с изложением причин отказа. В случае отказа в выдаче лицензии повторное заявление о ее выдаче может быть рассмотрено по истечении шести месяцев со для принятия решения об отказе при условии устранения причин, послуживших основанием для отказа. Отказ в выдаче лицензии может быть обжалован в соответствии с ТК РФ. Срок действия лицензии составляет 3 года. За выдачу лицензии взимается сбор в размере 6000-кратного установленного законом размера минимальной месячной оплаты труда.</w:t>
      </w:r>
    </w:p>
    <w:p w:rsidR="00993E3B" w:rsidRDefault="00993E3B">
      <w:pPr>
        <w:ind w:firstLine="851"/>
        <w:jc w:val="both"/>
        <w:rPr>
          <w:snapToGrid w:val="0"/>
          <w:sz w:val="28"/>
        </w:rPr>
      </w:pPr>
      <w:r>
        <w:rPr>
          <w:snapToGrid w:val="0"/>
          <w:sz w:val="28"/>
          <w:u w:val="single"/>
        </w:rPr>
        <w:t>Аннулирование, приостановление действия и отзыв лицензии.</w:t>
      </w:r>
      <w:r>
        <w:rPr>
          <w:b/>
          <w:snapToGrid w:val="0"/>
          <w:sz w:val="28"/>
        </w:rPr>
        <w:t xml:space="preserve"> </w:t>
      </w:r>
      <w:r>
        <w:rPr>
          <w:snapToGrid w:val="0"/>
          <w:sz w:val="28"/>
        </w:rPr>
        <w:t>Лицензия на учреждение магазина беспошлинной торговли может быть аннулирована или отозвана либо ее действие может быть приостановлено ГТК РФ. В качестве меры взыскания за нарушение таможенных правил лицензия может быть отозвана таможней, в регионе деятельности которой учрежден магазин беспошлинной торговли, и вышестоящими таможенными органами.</w:t>
      </w:r>
    </w:p>
    <w:p w:rsidR="00993E3B" w:rsidRDefault="00993E3B">
      <w:pPr>
        <w:ind w:firstLine="851"/>
        <w:jc w:val="both"/>
        <w:rPr>
          <w:snapToGrid w:val="0"/>
          <w:sz w:val="28"/>
        </w:rPr>
      </w:pPr>
      <w:r>
        <w:rPr>
          <w:snapToGrid w:val="0"/>
          <w:sz w:val="28"/>
        </w:rPr>
        <w:t>Лицензия аннулируется, если она не могла быть выдана на основании установленного порядка заявителю либо если она была выдана на основе неполных или недостоверных сведений, имевших существенное значение для принятия решения о ее выдаче. Решение об аннулировании действует с даты выдачи лицензии.</w:t>
      </w:r>
    </w:p>
    <w:p w:rsidR="00993E3B" w:rsidRDefault="00993E3B">
      <w:pPr>
        <w:ind w:firstLine="851"/>
        <w:jc w:val="both"/>
        <w:rPr>
          <w:snapToGrid w:val="0"/>
          <w:sz w:val="28"/>
        </w:rPr>
      </w:pPr>
      <w:r>
        <w:rPr>
          <w:snapToGrid w:val="0"/>
          <w:sz w:val="28"/>
        </w:rPr>
        <w:t>Действие лицензии может быть приостановлено на срок до трех месяцев при наличии достаточных оснований полагать, что владелец магазина беспошлинной торговли злоупотребляет</w:t>
      </w:r>
      <w:r>
        <w:rPr>
          <w:b/>
          <w:snapToGrid w:val="0"/>
          <w:sz w:val="28"/>
        </w:rPr>
        <w:t xml:space="preserve"> </w:t>
      </w:r>
      <w:r>
        <w:rPr>
          <w:snapToGrid w:val="0"/>
          <w:sz w:val="28"/>
        </w:rPr>
        <w:t>своими правами. При приостановлении действия лицензии реализация товаров в магазине беспошлинной торговли не допускается. Помещение товаров под таможенный режим магазина беспошлинной торговли и поступление этих товаров в магазин беспошлинной торговли производится в порядке, предусмотренном Положением от 09.06.1994. При этом все товары, в том числе помещенные под таможенный режим магазина беспошлинной торговли, во не реализованные и находящиеся в торговых залах и подсобных помещениях, подлежат размещению и хранению только на складе магазина беспошлинной торговли.</w:t>
      </w:r>
    </w:p>
    <w:p w:rsidR="00993E3B" w:rsidRDefault="00993E3B">
      <w:pPr>
        <w:ind w:firstLine="851"/>
        <w:jc w:val="both"/>
        <w:rPr>
          <w:snapToGrid w:val="0"/>
          <w:sz w:val="28"/>
        </w:rPr>
      </w:pPr>
      <w:r>
        <w:rPr>
          <w:snapToGrid w:val="0"/>
          <w:sz w:val="28"/>
        </w:rPr>
        <w:t>Лицензия отзывается, если владелец магазина беспошлинной торговли не соблюдает требований Положения от 09.06.1994 либо если такая лицензия более не соответствует экономической политике Российской Федерации. Лицензия может быть отозвана также в качестве меры взыскания за нарушение таможенных правил в соответствии с ТК РФ.</w:t>
      </w:r>
    </w:p>
    <w:p w:rsidR="00993E3B" w:rsidRDefault="00993E3B">
      <w:pPr>
        <w:ind w:firstLine="851"/>
        <w:jc w:val="both"/>
        <w:rPr>
          <w:snapToGrid w:val="0"/>
          <w:sz w:val="28"/>
        </w:rPr>
      </w:pPr>
      <w:r>
        <w:rPr>
          <w:snapToGrid w:val="0"/>
          <w:sz w:val="28"/>
        </w:rPr>
        <w:t>Отзыв действует с даты принятия решения об отзыве, а при отзыве лицензии в качестве меры взыскания за нарушение таможенных правил - с даты обращения постановления по деду к исполнению. Аннулирование лицензии, приостановление ее действия иди отзыв лицензии оформляется в форме распоряжения заместителя Председателя ГТК РФ с обязательный указанием причин такого решения. При отзыве лицензии в качестве меры взыскания за нарушение таможенных правил такое решение оформляется в виде постановления о наложении взыскания по делу о нарушении таможенных правил. При аннулировании или отзыве лицензии сбор за ее выдачу возврату не подлежит.</w:t>
      </w:r>
    </w:p>
    <w:p w:rsidR="00993E3B" w:rsidRDefault="00993E3B">
      <w:pPr>
        <w:ind w:firstLine="851"/>
        <w:jc w:val="both"/>
        <w:rPr>
          <w:snapToGrid w:val="0"/>
          <w:sz w:val="28"/>
        </w:rPr>
      </w:pPr>
      <w:r>
        <w:rPr>
          <w:snapToGrid w:val="0"/>
          <w:sz w:val="28"/>
        </w:rPr>
        <w:t>Повторное заявление о выдаче лицензии может быть рассмотрено по истечении двух дет со дня вынесения решения об аннулировании или отзыве лицензии при условии устранения причин, послуживших основанием для такого решения.</w:t>
      </w:r>
    </w:p>
    <w:p w:rsidR="00993E3B" w:rsidRDefault="00993E3B">
      <w:pPr>
        <w:ind w:firstLine="851"/>
        <w:jc w:val="both"/>
        <w:rPr>
          <w:snapToGrid w:val="0"/>
          <w:sz w:val="28"/>
        </w:rPr>
      </w:pPr>
      <w:r>
        <w:rPr>
          <w:snapToGrid w:val="0"/>
          <w:sz w:val="28"/>
          <w:u w:val="single"/>
        </w:rPr>
        <w:t>Требования к месту расположения, обустройству и оборудованию магазина беспошлинной торговли.</w:t>
      </w:r>
      <w:r>
        <w:rPr>
          <w:snapToGrid w:val="0"/>
          <w:sz w:val="28"/>
        </w:rPr>
        <w:t xml:space="preserve"> Владелец магазина должен иметь отгороженные помещения, предназначенные для:</w:t>
      </w:r>
    </w:p>
    <w:p w:rsidR="00993E3B" w:rsidRDefault="00993E3B">
      <w:pPr>
        <w:ind w:firstLine="142"/>
        <w:jc w:val="both"/>
        <w:rPr>
          <w:snapToGrid w:val="0"/>
          <w:sz w:val="28"/>
        </w:rPr>
      </w:pPr>
      <w:r>
        <w:rPr>
          <w:snapToGrid w:val="0"/>
          <w:sz w:val="28"/>
        </w:rPr>
        <w:t>а) торгового зала (торговых залов);</w:t>
      </w:r>
    </w:p>
    <w:p w:rsidR="00993E3B" w:rsidRDefault="00993E3B">
      <w:pPr>
        <w:ind w:firstLine="142"/>
        <w:jc w:val="both"/>
        <w:rPr>
          <w:snapToGrid w:val="0"/>
          <w:sz w:val="28"/>
        </w:rPr>
      </w:pPr>
      <w:r>
        <w:rPr>
          <w:snapToGrid w:val="0"/>
          <w:sz w:val="28"/>
        </w:rPr>
        <w:t>б) подсобных помещений;</w:t>
      </w:r>
    </w:p>
    <w:p w:rsidR="00993E3B" w:rsidRDefault="00993E3B">
      <w:pPr>
        <w:ind w:firstLine="142"/>
        <w:jc w:val="both"/>
        <w:rPr>
          <w:snapToGrid w:val="0"/>
          <w:sz w:val="28"/>
        </w:rPr>
      </w:pPr>
      <w:r>
        <w:rPr>
          <w:snapToGrid w:val="0"/>
          <w:sz w:val="28"/>
        </w:rPr>
        <w:t>в) склада магазина беспошлинной торговли.</w:t>
      </w:r>
    </w:p>
    <w:p w:rsidR="00993E3B" w:rsidRDefault="00993E3B">
      <w:pPr>
        <w:pStyle w:val="a4"/>
        <w:rPr>
          <w:snapToGrid w:val="0"/>
        </w:rPr>
      </w:pPr>
      <w:r>
        <w:rPr>
          <w:snapToGrid w:val="0"/>
        </w:rPr>
        <w:t>Площадь каждого из указанных видов помещений должна быть достаточной для нормального функционирования магазина с учетом требований, предусмотренных Положением от 09.06.1994.</w:t>
      </w:r>
    </w:p>
    <w:p w:rsidR="00993E3B" w:rsidRDefault="00993E3B">
      <w:pPr>
        <w:ind w:firstLine="851"/>
        <w:jc w:val="both"/>
        <w:rPr>
          <w:snapToGrid w:val="0"/>
          <w:sz w:val="28"/>
        </w:rPr>
      </w:pPr>
      <w:r>
        <w:rPr>
          <w:snapToGrid w:val="0"/>
          <w:sz w:val="28"/>
        </w:rPr>
        <w:t>Обустройство торговых залов, подсобных помещений и склада магазина беспошлинной торговли должно исключать возможность изъятия товаров, помещенных под таможенный режим магазина беспошлинной торговли, помимо таможенного контроля, обеспечивать сохранность таких товаров, находящихся в этих помещениях, и невозможность доступа к ним посторонних лиц.</w:t>
      </w:r>
    </w:p>
    <w:p w:rsidR="00993E3B" w:rsidRDefault="00993E3B">
      <w:pPr>
        <w:ind w:firstLine="851"/>
        <w:jc w:val="both"/>
        <w:rPr>
          <w:snapToGrid w:val="0"/>
          <w:sz w:val="28"/>
        </w:rPr>
      </w:pPr>
      <w:r>
        <w:rPr>
          <w:snapToGrid w:val="0"/>
          <w:sz w:val="28"/>
        </w:rPr>
        <w:t>Обустройство склада магазина должно исключать возможность поступления товаров помимо таможенного контроля. Торговые залы магазина беспошлинной торговли должны находиться за линией таможенного контроля (пределами места, определенного для производства таможенного оформления товаров, вывозимых физическими лицами при следовании этих лиц через таможенную границу РФ).</w:t>
      </w:r>
    </w:p>
    <w:p w:rsidR="00993E3B" w:rsidRDefault="00993E3B">
      <w:pPr>
        <w:ind w:firstLine="851"/>
        <w:jc w:val="both"/>
        <w:rPr>
          <w:snapToGrid w:val="0"/>
          <w:sz w:val="28"/>
        </w:rPr>
      </w:pPr>
      <w:r>
        <w:rPr>
          <w:snapToGrid w:val="0"/>
          <w:sz w:val="28"/>
        </w:rPr>
        <w:t>Торговые залы магазина беспошлинной торговли должны располагаться таким образом, чтобы была исключена возможность доступа в эти залы физических лиц, въезжающих на территорию РФ.</w:t>
      </w:r>
    </w:p>
    <w:p w:rsidR="00993E3B" w:rsidRDefault="00993E3B">
      <w:pPr>
        <w:ind w:firstLine="851"/>
        <w:jc w:val="both"/>
        <w:rPr>
          <w:snapToGrid w:val="0"/>
          <w:sz w:val="28"/>
        </w:rPr>
      </w:pPr>
      <w:r>
        <w:rPr>
          <w:snapToGrid w:val="0"/>
          <w:sz w:val="28"/>
        </w:rPr>
        <w:t>Помещения магазина должны отвечать техническим, санитарным, противопожарным и другим требованиям, установленным законодательством РФ. Таможня, в регионе деятельности которой находится магазин беспошлинной торговли, вправе устанавливать конкретные требования к обустройству, оборудованию и месту расположения помещений магазина беспошлинной торговли.</w:t>
      </w:r>
    </w:p>
    <w:p w:rsidR="00993E3B" w:rsidRDefault="00993E3B">
      <w:pPr>
        <w:ind w:firstLine="851"/>
        <w:jc w:val="both"/>
        <w:rPr>
          <w:snapToGrid w:val="0"/>
          <w:sz w:val="28"/>
        </w:rPr>
      </w:pPr>
      <w:r>
        <w:rPr>
          <w:snapToGrid w:val="0"/>
          <w:sz w:val="28"/>
          <w:u w:val="single"/>
        </w:rPr>
        <w:t>Поступление товаров в магазин беспошлинной торговли и помещение товаров под таможенный режим магазина беспошлинной торговли.</w:t>
      </w:r>
      <w:r>
        <w:rPr>
          <w:b/>
          <w:snapToGrid w:val="0"/>
          <w:sz w:val="28"/>
        </w:rPr>
        <w:t xml:space="preserve"> </w:t>
      </w:r>
      <w:r>
        <w:rPr>
          <w:snapToGrid w:val="0"/>
          <w:sz w:val="28"/>
        </w:rPr>
        <w:t>Местом производства таможенного оформления товаров, помещаемых под таможенный режим магазина беспошлинной торговли, может быть только склад магазина, в котором такие товары предусматривается реализовать.</w:t>
      </w:r>
    </w:p>
    <w:p w:rsidR="00993E3B" w:rsidRDefault="00993E3B">
      <w:pPr>
        <w:ind w:firstLine="851"/>
        <w:jc w:val="both"/>
        <w:rPr>
          <w:snapToGrid w:val="0"/>
          <w:sz w:val="28"/>
        </w:rPr>
      </w:pPr>
      <w:r>
        <w:rPr>
          <w:snapToGrid w:val="0"/>
          <w:sz w:val="28"/>
        </w:rPr>
        <w:t>В случае, если местом прибытия или доставки товаров является склад временного хранения, такие товары подлежат перемещению на склад магазина беспошлинной торговли в соответствии с правилами доставки товаров под таможенным контролем.</w:t>
      </w:r>
    </w:p>
    <w:p w:rsidR="00993E3B" w:rsidRDefault="00993E3B">
      <w:pPr>
        <w:ind w:firstLine="851"/>
        <w:jc w:val="both"/>
        <w:rPr>
          <w:snapToGrid w:val="0"/>
          <w:sz w:val="28"/>
        </w:rPr>
      </w:pPr>
      <w:r>
        <w:rPr>
          <w:snapToGrid w:val="0"/>
          <w:sz w:val="28"/>
        </w:rPr>
        <w:t>Товары помещаются на склад магазина беспошлинной торговли в присутствии или с ведома уполномоченных должностных лиц таможенного органа.</w:t>
      </w:r>
    </w:p>
    <w:p w:rsidR="00993E3B" w:rsidRDefault="00993E3B">
      <w:pPr>
        <w:ind w:firstLine="851"/>
        <w:jc w:val="both"/>
        <w:rPr>
          <w:snapToGrid w:val="0"/>
          <w:sz w:val="28"/>
        </w:rPr>
      </w:pPr>
      <w:r>
        <w:rPr>
          <w:snapToGrid w:val="0"/>
          <w:sz w:val="28"/>
        </w:rPr>
        <w:t>Не допускается помещение под таможенный режим магазина беспошлинной торговли следующих товаров:</w:t>
      </w:r>
    </w:p>
    <w:p w:rsidR="00993E3B" w:rsidRDefault="00993E3B">
      <w:pPr>
        <w:jc w:val="both"/>
        <w:rPr>
          <w:snapToGrid w:val="0"/>
          <w:sz w:val="28"/>
        </w:rPr>
      </w:pPr>
      <w:r>
        <w:rPr>
          <w:snapToGrid w:val="0"/>
          <w:sz w:val="28"/>
        </w:rPr>
        <w:t>а) товаров, запрещенных к ввозу в РФ, вывозу из РФ;</w:t>
      </w:r>
    </w:p>
    <w:p w:rsidR="00993E3B" w:rsidRDefault="00993E3B">
      <w:pPr>
        <w:jc w:val="both"/>
        <w:rPr>
          <w:snapToGrid w:val="0"/>
          <w:sz w:val="28"/>
        </w:rPr>
      </w:pPr>
      <w:r>
        <w:rPr>
          <w:snapToGrid w:val="0"/>
          <w:sz w:val="28"/>
        </w:rPr>
        <w:t>б) товаров, запрещенных к реализации на территории РФ;</w:t>
      </w:r>
    </w:p>
    <w:p w:rsidR="00993E3B" w:rsidRDefault="00993E3B">
      <w:pPr>
        <w:jc w:val="both"/>
        <w:rPr>
          <w:snapToGrid w:val="0"/>
          <w:sz w:val="28"/>
        </w:rPr>
      </w:pPr>
      <w:r>
        <w:rPr>
          <w:snapToGrid w:val="0"/>
          <w:sz w:val="28"/>
        </w:rPr>
        <w:t>в) товаров, подлежащих контролю других государственных органов, при отсутствии разрешения этих органов;</w:t>
      </w:r>
    </w:p>
    <w:p w:rsidR="00993E3B" w:rsidRDefault="00993E3B">
      <w:pPr>
        <w:jc w:val="both"/>
        <w:rPr>
          <w:snapToGrid w:val="0"/>
          <w:sz w:val="28"/>
        </w:rPr>
      </w:pPr>
      <w:r>
        <w:rPr>
          <w:snapToGrid w:val="0"/>
          <w:sz w:val="28"/>
        </w:rPr>
        <w:t>г) товаров производственно - технического назначения и иных товаров, явно не предназначенных для личного пользования иди потребления физическими лицами;</w:t>
      </w:r>
    </w:p>
    <w:p w:rsidR="00993E3B" w:rsidRDefault="00993E3B">
      <w:pPr>
        <w:jc w:val="both"/>
        <w:rPr>
          <w:snapToGrid w:val="0"/>
          <w:sz w:val="28"/>
        </w:rPr>
      </w:pPr>
      <w:r>
        <w:rPr>
          <w:snapToGrid w:val="0"/>
          <w:sz w:val="28"/>
        </w:rPr>
        <w:t>д) тяжеловесных товаров (весом более 20 кг) и громоздких товаров (при сумме размеров по длине, ширине и высоте более 200 см);</w:t>
      </w:r>
    </w:p>
    <w:p w:rsidR="00993E3B" w:rsidRDefault="00993E3B">
      <w:pPr>
        <w:jc w:val="both"/>
        <w:rPr>
          <w:snapToGrid w:val="0"/>
          <w:sz w:val="28"/>
        </w:rPr>
      </w:pPr>
      <w:r>
        <w:rPr>
          <w:snapToGrid w:val="0"/>
          <w:sz w:val="28"/>
        </w:rPr>
        <w:t>е) российских товаров, облагаемых вывозными таможенными пошлинами, являющихся стратегически важными сырьевыми товарами иди подлежащих лицензированию, за исключением:</w:t>
      </w:r>
    </w:p>
    <w:p w:rsidR="00993E3B" w:rsidRDefault="00993E3B">
      <w:pPr>
        <w:ind w:firstLine="851"/>
        <w:jc w:val="both"/>
        <w:rPr>
          <w:snapToGrid w:val="0"/>
          <w:sz w:val="28"/>
        </w:rPr>
      </w:pPr>
      <w:r>
        <w:rPr>
          <w:snapToGrid w:val="0"/>
          <w:sz w:val="28"/>
        </w:rPr>
        <w:t>- готовых изделий высокой степени переработки из олова, цинка, меди, свинца, алюминия, никеля, сплавов на их основе, черных металлов;</w:t>
      </w:r>
    </w:p>
    <w:p w:rsidR="00993E3B" w:rsidRDefault="00993E3B">
      <w:pPr>
        <w:ind w:firstLine="851"/>
        <w:jc w:val="both"/>
        <w:rPr>
          <w:snapToGrid w:val="0"/>
          <w:sz w:val="28"/>
        </w:rPr>
      </w:pPr>
      <w:r>
        <w:rPr>
          <w:snapToGrid w:val="0"/>
          <w:sz w:val="28"/>
        </w:rPr>
        <w:t>- масел и материалов смазочных, упакованных для розничной продажи;</w:t>
      </w:r>
    </w:p>
    <w:p w:rsidR="00993E3B" w:rsidRDefault="00993E3B">
      <w:pPr>
        <w:ind w:firstLine="851"/>
        <w:jc w:val="both"/>
        <w:rPr>
          <w:snapToGrid w:val="0"/>
          <w:sz w:val="28"/>
        </w:rPr>
      </w:pPr>
      <w:r>
        <w:rPr>
          <w:snapToGrid w:val="0"/>
          <w:sz w:val="28"/>
        </w:rPr>
        <w:t>- удобрений в таблетках или других аналогичных формах или в упаковках весом нетто не более 1 кг;</w:t>
      </w:r>
    </w:p>
    <w:p w:rsidR="00993E3B" w:rsidRDefault="00993E3B">
      <w:pPr>
        <w:ind w:firstLine="851"/>
        <w:jc w:val="both"/>
        <w:rPr>
          <w:snapToGrid w:val="0"/>
          <w:sz w:val="28"/>
        </w:rPr>
      </w:pPr>
      <w:r>
        <w:rPr>
          <w:snapToGrid w:val="0"/>
          <w:sz w:val="28"/>
        </w:rPr>
        <w:t>- изделий из рыбы и ракообразных, моллюсков и других водных беспозвоночных (включая икру), упакованных для розничной продажи и готовых к непосредственному употреблению;</w:t>
      </w:r>
    </w:p>
    <w:p w:rsidR="00993E3B" w:rsidRDefault="00993E3B">
      <w:pPr>
        <w:ind w:firstLine="851"/>
        <w:jc w:val="both"/>
        <w:rPr>
          <w:snapToGrid w:val="0"/>
          <w:sz w:val="28"/>
        </w:rPr>
      </w:pPr>
      <w:r>
        <w:rPr>
          <w:snapToGrid w:val="0"/>
          <w:sz w:val="28"/>
        </w:rPr>
        <w:t>- сахара в упаковках для розничной продажи весом нетто не более 1 кг;</w:t>
      </w:r>
    </w:p>
    <w:p w:rsidR="00993E3B" w:rsidRDefault="00993E3B">
      <w:pPr>
        <w:ind w:firstLine="851"/>
        <w:jc w:val="both"/>
        <w:rPr>
          <w:snapToGrid w:val="0"/>
          <w:sz w:val="28"/>
        </w:rPr>
      </w:pPr>
      <w:r>
        <w:rPr>
          <w:snapToGrid w:val="0"/>
          <w:sz w:val="28"/>
        </w:rPr>
        <w:t>- фармацевтических продуктов (включая провитамины, витамины, гормоны и антибиотики) в упаковках для розничной продажи, если эти продукты могут продаваться без рецепта (назначения) врача;</w:t>
      </w:r>
    </w:p>
    <w:p w:rsidR="00993E3B" w:rsidRDefault="00993E3B">
      <w:pPr>
        <w:ind w:firstLine="851"/>
        <w:jc w:val="both"/>
        <w:rPr>
          <w:snapToGrid w:val="0"/>
          <w:sz w:val="28"/>
        </w:rPr>
      </w:pPr>
      <w:r>
        <w:rPr>
          <w:snapToGrid w:val="0"/>
          <w:sz w:val="28"/>
        </w:rPr>
        <w:t>- ювелирных и других бытовых изделий из драгоценных металлов и природных драгоценных камней, жемчуга и янтаря.</w:t>
      </w:r>
    </w:p>
    <w:p w:rsidR="00993E3B" w:rsidRDefault="00993E3B">
      <w:pPr>
        <w:pStyle w:val="a4"/>
        <w:rPr>
          <w:snapToGrid w:val="0"/>
        </w:rPr>
      </w:pPr>
      <w:r>
        <w:rPr>
          <w:snapToGrid w:val="0"/>
        </w:rPr>
        <w:t>Перечень исключаемых товаров может изменяться и дополняться специальными нормативными актами ГТК РФ при изменении или дополнении перечня товаров, облагаемых вывозными таможенными пошлинами, являющихся стратегически важными сырьевыми товарами или подлежащих лицензированию.</w:t>
      </w:r>
    </w:p>
    <w:p w:rsidR="00993E3B" w:rsidRDefault="00993E3B">
      <w:pPr>
        <w:ind w:firstLine="851"/>
        <w:jc w:val="both"/>
        <w:rPr>
          <w:snapToGrid w:val="0"/>
          <w:sz w:val="28"/>
        </w:rPr>
      </w:pPr>
      <w:r>
        <w:rPr>
          <w:snapToGrid w:val="0"/>
          <w:sz w:val="28"/>
        </w:rPr>
        <w:t>При помещении товаров, в том числе российских, под таможенный режим магазина беспошлинной торговли взимаются таможенные сборы за таможенное оформление в валюте Российской федерации в размере 0,1 % таможенной стоимости товаров и дополнительно сбор в иностранной валюте, курс которой котируется Центральным банком РФ, в размере 0,05 % этой стоимости.</w:t>
      </w:r>
    </w:p>
    <w:p w:rsidR="00993E3B" w:rsidRDefault="00993E3B">
      <w:pPr>
        <w:ind w:firstLine="851"/>
        <w:jc w:val="both"/>
        <w:rPr>
          <w:snapToGrid w:val="0"/>
          <w:sz w:val="28"/>
        </w:rPr>
      </w:pPr>
      <w:r>
        <w:rPr>
          <w:snapToGrid w:val="0"/>
          <w:sz w:val="28"/>
        </w:rPr>
        <w:t>Одновременно с грузовой таможенной декларацией представляются следующие документы:</w:t>
      </w:r>
    </w:p>
    <w:p w:rsidR="00993E3B" w:rsidRDefault="00993E3B">
      <w:pPr>
        <w:ind w:firstLine="851"/>
        <w:jc w:val="both"/>
        <w:rPr>
          <w:snapToGrid w:val="0"/>
          <w:sz w:val="28"/>
        </w:rPr>
      </w:pPr>
      <w:r>
        <w:rPr>
          <w:snapToGrid w:val="0"/>
          <w:sz w:val="28"/>
        </w:rPr>
        <w:t>- грузовые и товаросопроводительные документы на ввезенные товары (накладные, коносаменты, спецификации, счета - фактуры и т.д.);</w:t>
      </w:r>
    </w:p>
    <w:p w:rsidR="00993E3B" w:rsidRDefault="00993E3B">
      <w:pPr>
        <w:ind w:firstLine="851"/>
        <w:jc w:val="both"/>
        <w:rPr>
          <w:snapToGrid w:val="0"/>
          <w:sz w:val="28"/>
        </w:rPr>
      </w:pPr>
      <w:r>
        <w:rPr>
          <w:snapToGrid w:val="0"/>
          <w:sz w:val="28"/>
        </w:rPr>
        <w:t>- иные документы, необходимые для осуществления таможенного оформления и таможенного контроля.</w:t>
      </w:r>
    </w:p>
    <w:p w:rsidR="00993E3B" w:rsidRDefault="00993E3B">
      <w:pPr>
        <w:ind w:firstLine="851"/>
        <w:jc w:val="both"/>
        <w:rPr>
          <w:snapToGrid w:val="0"/>
          <w:sz w:val="28"/>
        </w:rPr>
      </w:pPr>
      <w:r>
        <w:rPr>
          <w:snapToGrid w:val="0"/>
          <w:sz w:val="28"/>
        </w:rPr>
        <w:t>При помещении под таможенный режим магазина беспошлинной торговли ввезенной из-за границы продукции растительного и животного происхождения соответствующими государственными органами производится фитосанитарный и ветеринарный контроль, если такой контроль не производился при ввозе товаров на территорию Российской Федерации.</w:t>
      </w:r>
    </w:p>
    <w:p w:rsidR="00993E3B" w:rsidRDefault="00993E3B">
      <w:pPr>
        <w:ind w:firstLine="851"/>
        <w:jc w:val="both"/>
        <w:rPr>
          <w:snapToGrid w:val="0"/>
          <w:sz w:val="28"/>
        </w:rPr>
      </w:pPr>
      <w:r>
        <w:rPr>
          <w:snapToGrid w:val="0"/>
          <w:sz w:val="28"/>
        </w:rPr>
        <w:t>При помещении под таможенный режим магазина беспошлинной торговли товаров, подлежащих сертификации при их ввозе на таможенную территорию Российской Федерации, требуется представление соответствующего сертификата.</w:t>
      </w:r>
    </w:p>
    <w:p w:rsidR="00993E3B" w:rsidRDefault="00993E3B">
      <w:pPr>
        <w:ind w:firstLine="851"/>
        <w:jc w:val="both"/>
        <w:rPr>
          <w:snapToGrid w:val="0"/>
          <w:sz w:val="28"/>
        </w:rPr>
      </w:pPr>
      <w:r>
        <w:rPr>
          <w:snapToGrid w:val="0"/>
          <w:sz w:val="28"/>
        </w:rPr>
        <w:t>При помещении под таможенный режим магазина беспошлинной торговли российских товаров возврат уплаченных сумм таможенных пошлин и налогов, относящихся к этим товарам, не производится.</w:t>
      </w:r>
    </w:p>
    <w:p w:rsidR="00993E3B" w:rsidRDefault="00993E3B">
      <w:pPr>
        <w:ind w:firstLine="851"/>
        <w:jc w:val="both"/>
        <w:rPr>
          <w:snapToGrid w:val="0"/>
          <w:sz w:val="28"/>
        </w:rPr>
      </w:pPr>
      <w:r>
        <w:rPr>
          <w:snapToGrid w:val="0"/>
          <w:sz w:val="28"/>
          <w:u w:val="single"/>
        </w:rPr>
        <w:t>Реализация товаров в магазине беспошлинной торговли.</w:t>
      </w:r>
      <w:r>
        <w:rPr>
          <w:b/>
          <w:snapToGrid w:val="0"/>
          <w:sz w:val="28"/>
          <w:u w:val="single"/>
        </w:rPr>
        <w:t xml:space="preserve"> </w:t>
      </w:r>
      <w:r>
        <w:rPr>
          <w:snapToGrid w:val="0"/>
          <w:sz w:val="28"/>
        </w:rPr>
        <w:t>Магазины беспошлинной торговля осуществляют розничную продажу товаров, помещенных под таможенный режим магазина беспошлинной торговли, исключительно физическим лицам, выезжающим за пределы таможенной территории РФ.</w:t>
      </w:r>
    </w:p>
    <w:p w:rsidR="00993E3B" w:rsidRDefault="00993E3B">
      <w:pPr>
        <w:ind w:firstLine="851"/>
        <w:jc w:val="both"/>
        <w:rPr>
          <w:snapToGrid w:val="0"/>
          <w:sz w:val="28"/>
        </w:rPr>
      </w:pPr>
      <w:r>
        <w:rPr>
          <w:snapToGrid w:val="0"/>
          <w:sz w:val="28"/>
        </w:rPr>
        <w:t>Продажа товаров в магазине беспошлинной торговли производится только за наличный расчет или по кредитным карточкам.</w:t>
      </w:r>
    </w:p>
    <w:p w:rsidR="00993E3B" w:rsidRDefault="00993E3B">
      <w:pPr>
        <w:ind w:firstLine="851"/>
        <w:jc w:val="both"/>
        <w:rPr>
          <w:snapToGrid w:val="0"/>
          <w:sz w:val="28"/>
        </w:rPr>
      </w:pPr>
      <w:r>
        <w:rPr>
          <w:snapToGrid w:val="0"/>
          <w:sz w:val="28"/>
        </w:rPr>
        <w:t>Оптовая, в том числе мелкооптовая (ориентировочно - свыше 10 единиц (упаковок для розничной продажи, комплектов), продажа товаров в магазине беспошлинной торговли не допускается.</w:t>
      </w:r>
    </w:p>
    <w:p w:rsidR="00993E3B" w:rsidRDefault="00993E3B">
      <w:pPr>
        <w:ind w:firstLine="851"/>
        <w:jc w:val="both"/>
        <w:rPr>
          <w:snapToGrid w:val="0"/>
          <w:sz w:val="28"/>
          <w:lang w:eastAsia="en-US"/>
        </w:rPr>
      </w:pPr>
      <w:r>
        <w:rPr>
          <w:snapToGrid w:val="0"/>
          <w:sz w:val="28"/>
        </w:rPr>
        <w:t>В магазине беспошлинной торговли не допускается продажа товаров по образцам, по предварительным заказам, с доставкой на дом, с рассрочкой платежа, а также оказание дополнительных услуг (кроме предпродажной подготовки, упаковки, демонстрации, переупаковки и аналогичных операций). Продажа товаров из подсобных помещений и со склада магазина беспошлинной торговли не допускается. Товары, реализация которых на территории Российской Федерации ограничена, могут реализовываться в таможенном режиме магазина беспошлинной торговли только при условии соблюдения требований, установленных законодательством РФ.</w:t>
      </w:r>
    </w:p>
    <w:p w:rsidR="00993E3B" w:rsidRDefault="00993E3B">
      <w:pPr>
        <w:ind w:firstLine="851"/>
        <w:jc w:val="both"/>
        <w:rPr>
          <w:snapToGrid w:val="0"/>
          <w:sz w:val="28"/>
        </w:rPr>
      </w:pPr>
      <w:r>
        <w:rPr>
          <w:snapToGrid w:val="0"/>
          <w:sz w:val="28"/>
        </w:rPr>
        <w:t>Владелец магазина обязан соблюдать санитарные правила, нормы складирования, правила товарного соседства и режима хранения, обязательные требования государственных стандартов, а также выполнять иные требования и условия, установленные нормативными актами РФ и субъектов РФ, регулирующими отношения в сфере торговли.</w:t>
      </w:r>
    </w:p>
    <w:p w:rsidR="00993E3B" w:rsidRDefault="00993E3B">
      <w:pPr>
        <w:ind w:firstLine="851"/>
        <w:jc w:val="both"/>
        <w:rPr>
          <w:snapToGrid w:val="0"/>
          <w:sz w:val="28"/>
        </w:rPr>
      </w:pPr>
      <w:r>
        <w:rPr>
          <w:snapToGrid w:val="0"/>
          <w:sz w:val="28"/>
        </w:rPr>
        <w:t>С товарами, помещенными под таможенный режим магазина беспошлинной торговли, могут производиться операции, необходимые для обеспечения их сохранности, а также операции по подготовке товаров к продаже (вскрытие упаковки, освобождение от тары и т.п.).</w:t>
      </w:r>
    </w:p>
    <w:p w:rsidR="00993E3B" w:rsidRDefault="00993E3B">
      <w:pPr>
        <w:ind w:firstLine="851"/>
        <w:jc w:val="both"/>
        <w:rPr>
          <w:snapToGrid w:val="0"/>
          <w:sz w:val="28"/>
        </w:rPr>
      </w:pPr>
      <w:r>
        <w:rPr>
          <w:snapToGrid w:val="0"/>
          <w:sz w:val="28"/>
        </w:rPr>
        <w:t>Товары, реализуемые в магазине беспошлинной торговли, должны иметь специальную маркировку, согласованную с таможенным органом, и быть предварительно упакованы для розничной продажи.</w:t>
      </w:r>
    </w:p>
    <w:p w:rsidR="00993E3B" w:rsidRDefault="00993E3B">
      <w:pPr>
        <w:ind w:firstLine="851"/>
        <w:jc w:val="both"/>
        <w:rPr>
          <w:snapToGrid w:val="0"/>
          <w:sz w:val="28"/>
        </w:rPr>
      </w:pPr>
      <w:r>
        <w:rPr>
          <w:snapToGrid w:val="0"/>
          <w:sz w:val="28"/>
        </w:rPr>
        <w:t>О покупке товаров в магазине беспошлинной торговли работниками такого магазина делаются отметки в проездных документах физических лиц, выезжающих за пределы таможенной территории РФ.</w:t>
      </w:r>
    </w:p>
    <w:p w:rsidR="00993E3B" w:rsidRDefault="00993E3B">
      <w:pPr>
        <w:ind w:firstLine="851"/>
        <w:jc w:val="both"/>
        <w:rPr>
          <w:snapToGrid w:val="0"/>
          <w:sz w:val="28"/>
        </w:rPr>
      </w:pPr>
      <w:r>
        <w:rPr>
          <w:snapToGrid w:val="0"/>
          <w:sz w:val="28"/>
        </w:rPr>
        <w:t>Таможенный орган осуществляет контроль над фактическим вывозом товаров, приобретенных в магазине беспошлинной торговли. Замена и обмен товаров, купленных в магазине беспошлинной торговля, физическим лицом, выезжавшим за пределы таможенной территории РФ, осуществляется в порядке, установленном законодательством РФ. При этом, если новый товар не вывозится за пределы РФ, такой товар не облагается ввозной таможенной пошлиной и налогами, взимание которых возложено на таможенные органы, (за исключением российских товаров).</w:t>
      </w:r>
    </w:p>
    <w:p w:rsidR="00993E3B" w:rsidRDefault="00993E3B">
      <w:pPr>
        <w:ind w:firstLine="851"/>
        <w:jc w:val="both"/>
        <w:rPr>
          <w:snapToGrid w:val="0"/>
          <w:sz w:val="28"/>
        </w:rPr>
      </w:pPr>
      <w:r>
        <w:rPr>
          <w:snapToGrid w:val="0"/>
          <w:sz w:val="28"/>
        </w:rPr>
        <w:t>При продаже иди ином отчуждении товаров, помещенных под таможенный режим магазина беспошлинной торговли, лицам, не имеющим права на приобретение таких товаров, либо ином использовании указанных товаров не в соответствии с их таможенным режимом, а также утрате иди недостаче товаров, владелец магазина беспошлинной торговли должен уплатить таможенные платежи, которые подлежали бы уплате соответственно при таможенных режимах выпуска для свободного обращения или экспорта, за исключением случаев, когда товары оказались уничтоженными, безвозвратно утерянными вследствие аварии или действия непреодолимой силы либо недостача произошла в силу естественного износа иди убыли при нормальных условиях транспортировки и хранения.</w:t>
      </w:r>
    </w:p>
    <w:p w:rsidR="00993E3B" w:rsidRDefault="00993E3B">
      <w:pPr>
        <w:ind w:firstLine="851"/>
        <w:jc w:val="both"/>
        <w:rPr>
          <w:snapToGrid w:val="0"/>
          <w:sz w:val="28"/>
        </w:rPr>
      </w:pPr>
      <w:r>
        <w:rPr>
          <w:snapToGrid w:val="0"/>
          <w:sz w:val="28"/>
          <w:u w:val="single"/>
        </w:rPr>
        <w:t>Учет и отчетность.</w:t>
      </w:r>
      <w:r>
        <w:rPr>
          <w:b/>
          <w:snapToGrid w:val="0"/>
          <w:sz w:val="28"/>
        </w:rPr>
        <w:t xml:space="preserve"> </w:t>
      </w:r>
      <w:r>
        <w:rPr>
          <w:snapToGrid w:val="0"/>
          <w:sz w:val="28"/>
        </w:rPr>
        <w:t>Товары, помещенные под таможенный режим магазина беспошлинной торговли, подлежат обязательному учету владельцем магазина и таможенным органом.</w:t>
      </w:r>
    </w:p>
    <w:p w:rsidR="00993E3B" w:rsidRDefault="00993E3B">
      <w:pPr>
        <w:ind w:firstLine="851"/>
        <w:jc w:val="both"/>
        <w:rPr>
          <w:snapToGrid w:val="0"/>
          <w:sz w:val="28"/>
        </w:rPr>
      </w:pPr>
      <w:r>
        <w:rPr>
          <w:snapToGrid w:val="0"/>
          <w:sz w:val="28"/>
        </w:rPr>
        <w:t>Владелец магазина беспошлинной торговли ведет учет товаров, помещенных под таможенный режим магазина беспошлинной торговля (поступивших на склад магазина беспошлинной торговли), путем ведения книги учета.</w:t>
      </w:r>
    </w:p>
    <w:p w:rsidR="00993E3B" w:rsidRDefault="00993E3B">
      <w:pPr>
        <w:ind w:firstLine="851"/>
        <w:jc w:val="both"/>
        <w:rPr>
          <w:snapToGrid w:val="0"/>
          <w:sz w:val="28"/>
        </w:rPr>
      </w:pPr>
      <w:r>
        <w:rPr>
          <w:snapToGrid w:val="0"/>
          <w:sz w:val="28"/>
        </w:rPr>
        <w:t>Книга учета товаров ведется вне зависимости от использования на складе магазина беспошлинной торговли других систем учета, в том числе автоматизированных. Книга учета товаров предъявляется должностным лицам таможенного органа по первому их требованию. Помимо учета товаров владелец магазина беспошлинной торговли ведет учет реализуемых товаров по форме и в порядке, согласованными с таможней.</w:t>
      </w:r>
    </w:p>
    <w:p w:rsidR="00993E3B" w:rsidRDefault="00993E3B">
      <w:pPr>
        <w:ind w:firstLine="851"/>
        <w:jc w:val="both"/>
        <w:rPr>
          <w:snapToGrid w:val="0"/>
          <w:sz w:val="28"/>
        </w:rPr>
      </w:pPr>
      <w:r>
        <w:rPr>
          <w:snapToGrid w:val="0"/>
          <w:sz w:val="28"/>
        </w:rPr>
        <w:t>Таможенный орган ведет учет товаров с использованием грузовых таможенных деклараций и автоматизированной системы учета. Владелец магазина беспошлинной торговли обязан не реже одного раза в три месяца представлять в таможенный орган очередной отчет о товарах, поступивших и реализованных в магазине беспошлинной торговли.</w:t>
      </w:r>
    </w:p>
    <w:p w:rsidR="00993E3B" w:rsidRDefault="00993E3B">
      <w:pPr>
        <w:ind w:firstLine="851"/>
        <w:jc w:val="both"/>
        <w:rPr>
          <w:snapToGrid w:val="0"/>
          <w:sz w:val="28"/>
        </w:rPr>
      </w:pPr>
      <w:r>
        <w:rPr>
          <w:snapToGrid w:val="0"/>
          <w:sz w:val="28"/>
        </w:rPr>
        <w:t>При наличии достаточных оснований таможенный орган вправе обязать представить внеочередной отчет. Такой отчет должен быть представлен по указанной форме в течение семи дней со дня получения письменного требования об этом начальника таможенного органа или его заместителя.</w:t>
      </w:r>
    </w:p>
    <w:p w:rsidR="00993E3B" w:rsidRDefault="00993E3B">
      <w:pPr>
        <w:ind w:firstLine="851"/>
        <w:jc w:val="both"/>
        <w:rPr>
          <w:snapToGrid w:val="0"/>
          <w:sz w:val="28"/>
        </w:rPr>
      </w:pPr>
      <w:r>
        <w:rPr>
          <w:snapToGrid w:val="0"/>
          <w:sz w:val="28"/>
        </w:rPr>
        <w:t>Таможенный орган вправе производить инвентаризацию товаров, находящихся в торговых залах, подсобных помещениях и на складе магазина беспошлинной торговли.</w:t>
      </w:r>
    </w:p>
    <w:p w:rsidR="00993E3B" w:rsidRDefault="00993E3B">
      <w:pPr>
        <w:ind w:firstLine="851"/>
        <w:jc w:val="both"/>
        <w:rPr>
          <w:snapToGrid w:val="0"/>
          <w:sz w:val="28"/>
        </w:rPr>
      </w:pPr>
      <w:r>
        <w:rPr>
          <w:snapToGrid w:val="0"/>
          <w:sz w:val="28"/>
          <w:u w:val="single"/>
        </w:rPr>
        <w:t>Взаимоотношения между владельцем магазина беспошлинной торговли и таможенными органами.</w:t>
      </w:r>
      <w:r>
        <w:rPr>
          <w:b/>
          <w:snapToGrid w:val="0"/>
          <w:sz w:val="28"/>
        </w:rPr>
        <w:t xml:space="preserve"> </w:t>
      </w:r>
      <w:r>
        <w:rPr>
          <w:snapToGrid w:val="0"/>
          <w:sz w:val="28"/>
        </w:rPr>
        <w:t>Таможня, в регионе деятельности которой учреждается магазин беспошлинной торговли, с учетом мнения владельца магазина беспошлинной торговли и по согласованию с ГТК РФ утверждает процедуру использования магазина беспошлинной торговли. В процедуре оговариваются:</w:t>
      </w:r>
    </w:p>
    <w:p w:rsidR="00993E3B" w:rsidRDefault="00993E3B" w:rsidP="00993E3B">
      <w:pPr>
        <w:numPr>
          <w:ilvl w:val="0"/>
          <w:numId w:val="30"/>
        </w:numPr>
        <w:jc w:val="both"/>
        <w:rPr>
          <w:snapToGrid w:val="0"/>
          <w:sz w:val="28"/>
        </w:rPr>
      </w:pPr>
      <w:r>
        <w:rPr>
          <w:snapToGrid w:val="0"/>
          <w:sz w:val="28"/>
        </w:rPr>
        <w:t>требования таможни к обустройству торговых залов, подсобных помещений и склада магазина беспошлинной торговли, в том числе при необходимости и помещений для должностных лиц таможенного органа;</w:t>
      </w:r>
    </w:p>
    <w:p w:rsidR="00993E3B" w:rsidRDefault="00993E3B" w:rsidP="00993E3B">
      <w:pPr>
        <w:numPr>
          <w:ilvl w:val="0"/>
          <w:numId w:val="30"/>
        </w:numPr>
        <w:jc w:val="both"/>
        <w:rPr>
          <w:snapToGrid w:val="0"/>
          <w:sz w:val="28"/>
        </w:rPr>
      </w:pPr>
      <w:r>
        <w:rPr>
          <w:snapToGrid w:val="0"/>
          <w:sz w:val="28"/>
        </w:rPr>
        <w:t>режим работы магазина;</w:t>
      </w:r>
    </w:p>
    <w:p w:rsidR="00993E3B" w:rsidRDefault="00993E3B" w:rsidP="00993E3B">
      <w:pPr>
        <w:numPr>
          <w:ilvl w:val="0"/>
          <w:numId w:val="30"/>
        </w:numPr>
        <w:jc w:val="both"/>
        <w:rPr>
          <w:snapToGrid w:val="0"/>
          <w:sz w:val="28"/>
        </w:rPr>
      </w:pPr>
      <w:r>
        <w:rPr>
          <w:snapToGrid w:val="0"/>
          <w:sz w:val="28"/>
        </w:rPr>
        <w:t>способ и форма маркировки товаров, реализуемых в магазине беспошлинной торговли;</w:t>
      </w:r>
    </w:p>
    <w:p w:rsidR="00993E3B" w:rsidRDefault="00993E3B" w:rsidP="00993E3B">
      <w:pPr>
        <w:numPr>
          <w:ilvl w:val="0"/>
          <w:numId w:val="30"/>
        </w:numPr>
        <w:jc w:val="both"/>
        <w:rPr>
          <w:snapToGrid w:val="0"/>
          <w:sz w:val="28"/>
        </w:rPr>
      </w:pPr>
      <w:r>
        <w:rPr>
          <w:snapToGrid w:val="0"/>
          <w:sz w:val="28"/>
        </w:rPr>
        <w:t>форма отметки о покупке товаров в магазине беспошлинной торговли;</w:t>
      </w:r>
    </w:p>
    <w:p w:rsidR="00993E3B" w:rsidRDefault="00993E3B" w:rsidP="00993E3B">
      <w:pPr>
        <w:numPr>
          <w:ilvl w:val="0"/>
          <w:numId w:val="30"/>
        </w:numPr>
        <w:jc w:val="both"/>
        <w:rPr>
          <w:snapToGrid w:val="0"/>
          <w:sz w:val="28"/>
        </w:rPr>
      </w:pPr>
      <w:r>
        <w:rPr>
          <w:snapToGrid w:val="0"/>
          <w:sz w:val="28"/>
        </w:rPr>
        <w:t>формы учета товаров;</w:t>
      </w:r>
    </w:p>
    <w:p w:rsidR="00993E3B" w:rsidRDefault="00993E3B" w:rsidP="00993E3B">
      <w:pPr>
        <w:numPr>
          <w:ilvl w:val="0"/>
          <w:numId w:val="30"/>
        </w:numPr>
        <w:jc w:val="both"/>
        <w:rPr>
          <w:snapToGrid w:val="0"/>
          <w:sz w:val="28"/>
        </w:rPr>
      </w:pPr>
      <w:r>
        <w:rPr>
          <w:snapToGrid w:val="0"/>
          <w:sz w:val="28"/>
        </w:rPr>
        <w:t>порядок замены и обмена товаров, включая уплату таможенных платежей;</w:t>
      </w:r>
    </w:p>
    <w:p w:rsidR="00993E3B" w:rsidRDefault="00993E3B" w:rsidP="00993E3B">
      <w:pPr>
        <w:numPr>
          <w:ilvl w:val="0"/>
          <w:numId w:val="30"/>
        </w:numPr>
        <w:jc w:val="both"/>
        <w:rPr>
          <w:snapToGrid w:val="0"/>
          <w:sz w:val="28"/>
        </w:rPr>
      </w:pPr>
      <w:r>
        <w:rPr>
          <w:snapToGrid w:val="0"/>
          <w:sz w:val="28"/>
        </w:rPr>
        <w:t>сроки представления отчетности о товарах, поступивших и реализованных в магазине беспошлинной торговли;</w:t>
      </w:r>
    </w:p>
    <w:p w:rsidR="00993E3B" w:rsidRDefault="00993E3B" w:rsidP="00993E3B">
      <w:pPr>
        <w:numPr>
          <w:ilvl w:val="0"/>
          <w:numId w:val="30"/>
        </w:numPr>
        <w:jc w:val="both"/>
        <w:rPr>
          <w:snapToGrid w:val="0"/>
          <w:sz w:val="28"/>
        </w:rPr>
      </w:pPr>
      <w:r>
        <w:rPr>
          <w:snapToGrid w:val="0"/>
          <w:sz w:val="28"/>
        </w:rPr>
        <w:t>иные требования и условия, связанные с функционированием магазина беспошлинной торговли.</w:t>
      </w:r>
    </w:p>
    <w:p w:rsidR="00993E3B" w:rsidRDefault="00993E3B">
      <w:pPr>
        <w:pStyle w:val="a4"/>
        <w:rPr>
          <w:snapToGrid w:val="0"/>
        </w:rPr>
      </w:pPr>
      <w:r>
        <w:rPr>
          <w:snapToGrid w:val="0"/>
        </w:rPr>
        <w:t>Указанная процедура не может противоречить Положению от 09.06.1994 и законодательству РФ.</w:t>
      </w:r>
    </w:p>
    <w:p w:rsidR="00993E3B" w:rsidRDefault="00993E3B">
      <w:pPr>
        <w:ind w:firstLine="851"/>
        <w:jc w:val="both"/>
        <w:rPr>
          <w:snapToGrid w:val="0"/>
          <w:sz w:val="28"/>
        </w:rPr>
      </w:pPr>
      <w:r>
        <w:rPr>
          <w:snapToGrid w:val="0"/>
          <w:sz w:val="28"/>
          <w:u w:val="single"/>
        </w:rPr>
        <w:t>Ликвидация магазина беспошлинной торговли</w:t>
      </w:r>
      <w:r>
        <w:rPr>
          <w:b/>
          <w:snapToGrid w:val="0"/>
          <w:sz w:val="28"/>
          <w:u w:val="single"/>
        </w:rPr>
        <w:t>.</w:t>
      </w:r>
      <w:r>
        <w:rPr>
          <w:b/>
          <w:snapToGrid w:val="0"/>
          <w:sz w:val="28"/>
        </w:rPr>
        <w:t xml:space="preserve"> </w:t>
      </w:r>
      <w:r>
        <w:rPr>
          <w:snapToGrid w:val="0"/>
          <w:sz w:val="28"/>
        </w:rPr>
        <w:t>Ликвидация магазина беспошлинной торговли осуществляется в случаях аннулирования или отзыва лицензии на его учреждение, по желанию владельца магазина и по истечении срока действия лицензии, если владелец магазина до истечения этого срока не обратится в ГТК РФ с заявлением о выдаче новой лицензии.</w:t>
      </w:r>
    </w:p>
    <w:p w:rsidR="00993E3B" w:rsidRDefault="00993E3B">
      <w:pPr>
        <w:ind w:firstLine="851"/>
        <w:jc w:val="both"/>
        <w:rPr>
          <w:snapToGrid w:val="0"/>
          <w:sz w:val="28"/>
        </w:rPr>
      </w:pPr>
      <w:r>
        <w:rPr>
          <w:snapToGrid w:val="0"/>
          <w:sz w:val="28"/>
        </w:rPr>
        <w:t>С даты принятия решения о ликвидации магазина беспошлинной торговли товары, находящиеся в торговых валах и подсобных помещениях, подлежат немедленному перемещению на склад магазина. При этом склад магазина беспошлинной торговля становится складом временного хранения, а товары, помещенные под таможенный режим магазина беспошлинной торговли и не реализованные в таком магазине, рассматриваются как товары, находящиеся на временном хранении. С указанной даты помещение новых партий товаров под таможенный режим магазина беспошлинной торговли и реализация товаров, помещенных под этот режим, не допускаются.</w:t>
      </w:r>
    </w:p>
    <w:p w:rsidR="00993E3B" w:rsidRDefault="00993E3B">
      <w:pPr>
        <w:ind w:firstLine="851"/>
        <w:jc w:val="both"/>
        <w:rPr>
          <w:snapToGrid w:val="0"/>
          <w:sz w:val="28"/>
        </w:rPr>
      </w:pPr>
      <w:r>
        <w:rPr>
          <w:snapToGrid w:val="0"/>
          <w:sz w:val="28"/>
        </w:rPr>
        <w:t>Владелец магазина беспошлинной торговли обязан в трехдневный срок со дня принятия решения о ликвидации магазина представить в таможенный орган полный отчет о товарах, находящихся на складе.</w:t>
      </w:r>
    </w:p>
    <w:p w:rsidR="00993E3B" w:rsidRDefault="00993E3B">
      <w:pPr>
        <w:ind w:firstLine="851"/>
        <w:jc w:val="both"/>
        <w:rPr>
          <w:snapToGrid w:val="0"/>
          <w:sz w:val="28"/>
        </w:rPr>
      </w:pPr>
      <w:r>
        <w:rPr>
          <w:snapToGrid w:val="0"/>
          <w:sz w:val="28"/>
        </w:rPr>
        <w:t>В случае ликвидация магазина беспошлинной торговли в связи с аннулированием лицензия в такой отчет включаются сведения о всех товарах, реализованных в магазине с момента его учреждения.</w:t>
      </w:r>
    </w:p>
    <w:p w:rsidR="00993E3B" w:rsidRDefault="00993E3B">
      <w:pPr>
        <w:ind w:firstLine="851"/>
        <w:jc w:val="both"/>
        <w:rPr>
          <w:snapToGrid w:val="0"/>
          <w:sz w:val="28"/>
        </w:rPr>
      </w:pPr>
      <w:r>
        <w:rPr>
          <w:snapToGrid w:val="0"/>
          <w:sz w:val="28"/>
        </w:rPr>
        <w:t>Таможенный орган не позднее чем в семидневный срок производит инвентаризацию товаров, находящихся в ликвидируемом магазине беспошлинной торговли.</w:t>
      </w:r>
    </w:p>
    <w:p w:rsidR="00993E3B" w:rsidRDefault="00993E3B">
      <w:pPr>
        <w:ind w:firstLine="851"/>
        <w:jc w:val="both"/>
        <w:rPr>
          <w:snapToGrid w:val="0"/>
          <w:sz w:val="28"/>
        </w:rPr>
      </w:pPr>
      <w:r>
        <w:rPr>
          <w:snapToGrid w:val="0"/>
          <w:sz w:val="28"/>
        </w:rPr>
        <w:t>Товары, помещенные под таможенный режим магазина беспошлинной торговли, подлежат повторному таможенному оформлению. При ликвидации магазина беспошлинной торговли в связи с аннулированием лицензии иностранные товары, реализованные в магазине, подлежат таможенному оформлению в соответствии с таможенным режимом выпуска для свободного обращения, а российские товары в соответствии с таможенным режимом экспорта. Меры экономической политики к таким товарам не применяются.</w:t>
      </w:r>
    </w:p>
    <w:p w:rsidR="00993E3B" w:rsidRDefault="00993E3B">
      <w:pPr>
        <w:ind w:firstLine="851"/>
        <w:jc w:val="both"/>
        <w:rPr>
          <w:snapToGrid w:val="0"/>
          <w:sz w:val="28"/>
        </w:rPr>
      </w:pPr>
      <w:r>
        <w:rPr>
          <w:snapToGrid w:val="0"/>
          <w:sz w:val="28"/>
        </w:rPr>
        <w:t>Российские товары, находящиеся на складе ликвидируемого магазина беспошлинной торговли, подлежат таможенному оформлению применительно к таможенному режиму выпуска для свободного обращения без взимания таможенных пошлин, налогов, относящихся к этим товарам, и таможенных сборов за таможенное оформление. Декларирование таких товаров осуществляется в упрощенном порядке путем представления в таможенный орган декларации.</w:t>
      </w:r>
    </w:p>
    <w:p w:rsidR="00993E3B" w:rsidRDefault="00993E3B">
      <w:pPr>
        <w:ind w:firstLine="851"/>
        <w:jc w:val="both"/>
        <w:rPr>
          <w:snapToGrid w:val="0"/>
          <w:sz w:val="28"/>
        </w:rPr>
      </w:pPr>
      <w:r>
        <w:rPr>
          <w:snapToGrid w:val="0"/>
          <w:sz w:val="28"/>
        </w:rPr>
        <w:t xml:space="preserve">При ликвидации магазина беспошлинной торговли его владелец уплачивает за весь период нахождения товаров в ликвидируемом магазине таможенные сборы за хранение товаров в размерах, установленных для складов временного хранения, учрежденных таможенными органами: </w:t>
      </w:r>
    </w:p>
    <w:p w:rsidR="00993E3B" w:rsidRDefault="00993E3B" w:rsidP="00993E3B">
      <w:pPr>
        <w:numPr>
          <w:ilvl w:val="0"/>
          <w:numId w:val="31"/>
        </w:numPr>
        <w:jc w:val="both"/>
        <w:rPr>
          <w:snapToGrid w:val="0"/>
          <w:sz w:val="28"/>
          <w:lang w:eastAsia="en-US"/>
        </w:rPr>
      </w:pPr>
      <w:r>
        <w:rPr>
          <w:snapToGrid w:val="0"/>
          <w:sz w:val="28"/>
        </w:rPr>
        <w:t xml:space="preserve">при аннулировании лицензии - с даты поступления товаров </w:t>
      </w:r>
      <w:r>
        <w:rPr>
          <w:i/>
          <w:snapToGrid w:val="0"/>
          <w:sz w:val="28"/>
        </w:rPr>
        <w:t>в</w:t>
      </w:r>
      <w:r>
        <w:rPr>
          <w:snapToGrid w:val="0"/>
          <w:sz w:val="28"/>
        </w:rPr>
        <w:t xml:space="preserve"> магазин;</w:t>
      </w:r>
      <w:r>
        <w:rPr>
          <w:snapToGrid w:val="0"/>
          <w:sz w:val="28"/>
          <w:lang w:eastAsia="en-US"/>
        </w:rPr>
        <w:t xml:space="preserve"> </w:t>
      </w:r>
    </w:p>
    <w:p w:rsidR="00993E3B" w:rsidRDefault="00993E3B" w:rsidP="00993E3B">
      <w:pPr>
        <w:numPr>
          <w:ilvl w:val="0"/>
          <w:numId w:val="31"/>
        </w:numPr>
        <w:jc w:val="both"/>
        <w:rPr>
          <w:snapToGrid w:val="0"/>
          <w:sz w:val="28"/>
        </w:rPr>
      </w:pPr>
      <w:r>
        <w:rPr>
          <w:snapToGrid w:val="0"/>
          <w:sz w:val="28"/>
        </w:rPr>
        <w:t xml:space="preserve">при отзыве лицензии в качестве меры взыскания за нарушение таможенных правил - с даты обращения постановления по делу к исполнению; </w:t>
      </w:r>
    </w:p>
    <w:p w:rsidR="00993E3B" w:rsidRDefault="00993E3B" w:rsidP="00993E3B">
      <w:pPr>
        <w:numPr>
          <w:ilvl w:val="0"/>
          <w:numId w:val="31"/>
        </w:numPr>
        <w:jc w:val="both"/>
        <w:rPr>
          <w:snapToGrid w:val="0"/>
          <w:sz w:val="28"/>
        </w:rPr>
      </w:pPr>
      <w:r>
        <w:rPr>
          <w:snapToGrid w:val="0"/>
          <w:sz w:val="28"/>
        </w:rPr>
        <w:t>в иных случаях - с даты принятия решения о ликвидации.</w:t>
      </w:r>
    </w:p>
    <w:p w:rsidR="00993E3B" w:rsidRDefault="00993E3B">
      <w:pPr>
        <w:pStyle w:val="a4"/>
        <w:rPr>
          <w:snapToGrid w:val="0"/>
        </w:rPr>
      </w:pPr>
      <w:r>
        <w:rPr>
          <w:snapToGrid w:val="0"/>
        </w:rPr>
        <w:t>Предельный срок нахождения товаров на складе временного хранения не может превышать одного месяца. Лицензия на учреждение магазина беспошлинной торговли передаче другому лицу не подлежит.</w:t>
      </w:r>
    </w:p>
    <w:p w:rsidR="00993E3B" w:rsidRDefault="00993E3B">
      <w:pPr>
        <w:ind w:firstLine="851"/>
        <w:jc w:val="both"/>
        <w:rPr>
          <w:snapToGrid w:val="0"/>
          <w:sz w:val="28"/>
        </w:rPr>
      </w:pPr>
      <w:r>
        <w:rPr>
          <w:snapToGrid w:val="0"/>
          <w:sz w:val="28"/>
        </w:rPr>
        <w:t>При изменении любых сведений, указываемых в заявлении, а также в документах, прилагаемых к заявлению, владелец магазина обязан в течение семи рабочих дней письменно уведомить об этом ГТК РФ и таможню, в регионе деятельности которой учрежден магазин беспошлинной торговли.</w:t>
      </w:r>
    </w:p>
    <w:p w:rsidR="00993E3B" w:rsidRDefault="00993E3B">
      <w:pPr>
        <w:ind w:firstLine="851"/>
        <w:jc w:val="both"/>
        <w:rPr>
          <w:snapToGrid w:val="0"/>
          <w:sz w:val="28"/>
        </w:rPr>
      </w:pPr>
      <w:r>
        <w:rPr>
          <w:snapToGrid w:val="0"/>
          <w:sz w:val="28"/>
        </w:rPr>
        <w:t>Если изменение сведений носит такой характер, что лицензия на учреждение магазина беспошлинной торговли не могла быть выдана, если бы владелец магазина указал такие сведения в заявлении о выдаче лицензии либо в прилагаемых к заявлению документах, то письменное уведомление об этом рассматривается как заявление владельца магазина о ликвидации магазина беспошлинной торговли по желанию его владельца. ГТК РФ мотивированно информирует владельца магазина беспошлинной торговли о невозможности сохранения действия лицензии. Такое решение может быть обжаловано в соответствии с ТК РФ. При изменении владельцем магазина сведений, требующих внесения изменения в лицензию, производится перерегистрация лицензии.</w:t>
      </w:r>
    </w:p>
    <w:p w:rsidR="00993E3B" w:rsidRDefault="00993E3B">
      <w:pPr>
        <w:ind w:firstLine="851"/>
        <w:jc w:val="both"/>
      </w:pPr>
      <w:r>
        <w:rPr>
          <w:snapToGrid w:val="0"/>
          <w:sz w:val="28"/>
        </w:rPr>
        <w:t>Владелец магазина беспошлинной торговли несет ответственность за соблюдение санитарных правил, правил товарного соседства, обязательных требований государственных стандартов, выполнение иных требований и условий, установленных нормативными актами РФ и субъектов РФ, регулирующими отношения в сфере торговли, в соответствии с действующим законодательством РФ.</w:t>
      </w:r>
    </w:p>
    <w:p w:rsidR="00993E3B" w:rsidRDefault="00993E3B" w:rsidP="00993E3B">
      <w:pPr>
        <w:numPr>
          <w:ilvl w:val="0"/>
          <w:numId w:val="16"/>
        </w:numPr>
        <w:jc w:val="both"/>
        <w:rPr>
          <w:rFonts w:ascii="Comic Sans MS" w:hAnsi="Comic Sans MS"/>
          <w:b/>
          <w:sz w:val="28"/>
        </w:rPr>
      </w:pPr>
      <w:r>
        <w:rPr>
          <w:rFonts w:ascii="Comic Sans MS" w:hAnsi="Comic Sans MS"/>
          <w:b/>
          <w:sz w:val="28"/>
        </w:rPr>
        <w:t>Переработка на таможенной территории.</w:t>
      </w:r>
    </w:p>
    <w:p w:rsidR="00993E3B" w:rsidRDefault="00993E3B">
      <w:pPr>
        <w:ind w:firstLine="851"/>
        <w:jc w:val="both"/>
        <w:rPr>
          <w:sz w:val="28"/>
        </w:rPr>
      </w:pPr>
      <w:r>
        <w:rPr>
          <w:sz w:val="28"/>
        </w:rPr>
        <w:t>Переработка иностранных товаров на таможенной территории с последующим вывозом продуктов переработки в режиме экспорта с возвратом ввозных таможенных платежей. Переработка включает в себя:</w:t>
      </w:r>
    </w:p>
    <w:p w:rsidR="00993E3B" w:rsidRDefault="00993E3B" w:rsidP="00993E3B">
      <w:pPr>
        <w:numPr>
          <w:ilvl w:val="0"/>
          <w:numId w:val="33"/>
        </w:numPr>
        <w:jc w:val="both"/>
        <w:rPr>
          <w:sz w:val="28"/>
        </w:rPr>
      </w:pPr>
      <w:r>
        <w:rPr>
          <w:sz w:val="28"/>
        </w:rPr>
        <w:t>изготовление товара, включая монтаж, сборку и подгонку под другие товары;</w:t>
      </w:r>
    </w:p>
    <w:p w:rsidR="00993E3B" w:rsidRDefault="00993E3B" w:rsidP="00993E3B">
      <w:pPr>
        <w:numPr>
          <w:ilvl w:val="0"/>
          <w:numId w:val="33"/>
        </w:numPr>
        <w:jc w:val="both"/>
        <w:rPr>
          <w:sz w:val="28"/>
        </w:rPr>
      </w:pPr>
      <w:r>
        <w:rPr>
          <w:sz w:val="28"/>
        </w:rPr>
        <w:t>собственно переработку и обработку товаров;</w:t>
      </w:r>
    </w:p>
    <w:p w:rsidR="00993E3B" w:rsidRDefault="00993E3B" w:rsidP="00993E3B">
      <w:pPr>
        <w:numPr>
          <w:ilvl w:val="0"/>
          <w:numId w:val="33"/>
        </w:numPr>
        <w:jc w:val="both"/>
        <w:rPr>
          <w:sz w:val="28"/>
        </w:rPr>
      </w:pPr>
      <w:r>
        <w:rPr>
          <w:sz w:val="28"/>
        </w:rPr>
        <w:t>ремонт товаров, включая их восстановление  и приведение  в порядок;</w:t>
      </w:r>
    </w:p>
    <w:p w:rsidR="00993E3B" w:rsidRDefault="00993E3B" w:rsidP="00993E3B">
      <w:pPr>
        <w:numPr>
          <w:ilvl w:val="0"/>
          <w:numId w:val="33"/>
        </w:numPr>
        <w:jc w:val="both"/>
        <w:rPr>
          <w:sz w:val="28"/>
        </w:rPr>
      </w:pPr>
      <w:r>
        <w:rPr>
          <w:sz w:val="28"/>
        </w:rPr>
        <w:t>использование товаров для ускорения и облегчения процесса переработки.</w:t>
      </w:r>
    </w:p>
    <w:p w:rsidR="00993E3B" w:rsidRDefault="00993E3B">
      <w:pPr>
        <w:ind w:firstLine="851"/>
        <w:jc w:val="both"/>
        <w:rPr>
          <w:sz w:val="28"/>
        </w:rPr>
      </w:pPr>
      <w:r>
        <w:rPr>
          <w:sz w:val="28"/>
        </w:rPr>
        <w:t>Не могут быть помещены под режим переработки на таможенной территории:</w:t>
      </w:r>
    </w:p>
    <w:p w:rsidR="00993E3B" w:rsidRDefault="00993E3B" w:rsidP="00993E3B">
      <w:pPr>
        <w:numPr>
          <w:ilvl w:val="0"/>
          <w:numId w:val="34"/>
        </w:numPr>
        <w:jc w:val="both"/>
        <w:rPr>
          <w:sz w:val="28"/>
        </w:rPr>
      </w:pPr>
      <w:r>
        <w:rPr>
          <w:sz w:val="28"/>
        </w:rPr>
        <w:t>товары, ввоз которых в РФ запрещен;</w:t>
      </w:r>
    </w:p>
    <w:p w:rsidR="00993E3B" w:rsidRDefault="00993E3B" w:rsidP="00993E3B">
      <w:pPr>
        <w:numPr>
          <w:ilvl w:val="0"/>
          <w:numId w:val="34"/>
        </w:numPr>
        <w:jc w:val="both"/>
        <w:rPr>
          <w:sz w:val="28"/>
        </w:rPr>
      </w:pPr>
      <w:r>
        <w:rPr>
          <w:sz w:val="28"/>
        </w:rPr>
        <w:t>товары, которые не поддаются идентификации в готовом продукте (в том числе  электро- и теплоэнергия);</w:t>
      </w:r>
    </w:p>
    <w:p w:rsidR="00993E3B" w:rsidRDefault="00993E3B" w:rsidP="00993E3B">
      <w:pPr>
        <w:numPr>
          <w:ilvl w:val="0"/>
          <w:numId w:val="34"/>
        </w:numPr>
        <w:jc w:val="both"/>
        <w:rPr>
          <w:sz w:val="28"/>
        </w:rPr>
      </w:pPr>
      <w:r>
        <w:rPr>
          <w:sz w:val="28"/>
        </w:rPr>
        <w:t>товары, помеченные акцизными марками или специальными марками (за исключением случаев, когда марки удаляются способом, не позволяющим использовать их вторично).</w:t>
      </w:r>
    </w:p>
    <w:p w:rsidR="00993E3B" w:rsidRDefault="00993E3B">
      <w:pPr>
        <w:pStyle w:val="a4"/>
        <w:rPr>
          <w:u w:val="single"/>
        </w:rPr>
      </w:pPr>
      <w:r>
        <w:rPr>
          <w:u w:val="single"/>
        </w:rPr>
        <w:t>Лицензирование:</w:t>
      </w:r>
    </w:p>
    <w:p w:rsidR="00993E3B" w:rsidRDefault="00993E3B" w:rsidP="00993E3B">
      <w:pPr>
        <w:numPr>
          <w:ilvl w:val="0"/>
          <w:numId w:val="35"/>
        </w:numPr>
        <w:jc w:val="both"/>
        <w:rPr>
          <w:sz w:val="28"/>
        </w:rPr>
      </w:pPr>
      <w:r>
        <w:rPr>
          <w:sz w:val="28"/>
        </w:rPr>
        <w:t>Помещение товаров под режим переработки на таможенной территории требует получения лицензии.</w:t>
      </w:r>
    </w:p>
    <w:p w:rsidR="00993E3B" w:rsidRDefault="00993E3B" w:rsidP="00993E3B">
      <w:pPr>
        <w:numPr>
          <w:ilvl w:val="0"/>
          <w:numId w:val="35"/>
        </w:numPr>
        <w:jc w:val="both"/>
        <w:rPr>
          <w:sz w:val="28"/>
        </w:rPr>
      </w:pPr>
      <w:r>
        <w:rPr>
          <w:sz w:val="28"/>
        </w:rPr>
        <w:t>Лицензию может получить только российское лицо (не обязательно сам переработчик), которое ввозит товары для переработки.</w:t>
      </w:r>
    </w:p>
    <w:p w:rsidR="00993E3B" w:rsidRDefault="00993E3B" w:rsidP="00993E3B">
      <w:pPr>
        <w:numPr>
          <w:ilvl w:val="0"/>
          <w:numId w:val="35"/>
        </w:numPr>
        <w:jc w:val="both"/>
        <w:rPr>
          <w:sz w:val="28"/>
        </w:rPr>
      </w:pPr>
      <w:r>
        <w:rPr>
          <w:sz w:val="28"/>
        </w:rPr>
        <w:t>Лицензии выдаются таможенными органами российским лицам, если:</w:t>
      </w:r>
    </w:p>
    <w:p w:rsidR="00993E3B" w:rsidRDefault="00993E3B" w:rsidP="00993E3B">
      <w:pPr>
        <w:numPr>
          <w:ilvl w:val="0"/>
          <w:numId w:val="36"/>
        </w:numPr>
        <w:jc w:val="both"/>
        <w:rPr>
          <w:sz w:val="28"/>
        </w:rPr>
      </w:pPr>
      <w:r>
        <w:rPr>
          <w:sz w:val="28"/>
        </w:rPr>
        <w:t>иностранные товары используются для производства любых видов продукции, в процессе производства которых могут быть также использованы российские товары;</w:t>
      </w:r>
    </w:p>
    <w:p w:rsidR="00993E3B" w:rsidRDefault="00993E3B" w:rsidP="00993E3B">
      <w:pPr>
        <w:numPr>
          <w:ilvl w:val="0"/>
          <w:numId w:val="36"/>
        </w:numPr>
        <w:jc w:val="both"/>
        <w:rPr>
          <w:sz w:val="28"/>
        </w:rPr>
      </w:pPr>
      <w:r>
        <w:rPr>
          <w:sz w:val="28"/>
        </w:rPr>
        <w:t>переработка способствует вывозу продуктов либо использованию производственных мощностей в РФ;</w:t>
      </w:r>
    </w:p>
    <w:p w:rsidR="00993E3B" w:rsidRDefault="00993E3B" w:rsidP="00993E3B">
      <w:pPr>
        <w:numPr>
          <w:ilvl w:val="0"/>
          <w:numId w:val="36"/>
        </w:numPr>
        <w:jc w:val="both"/>
        <w:rPr>
          <w:sz w:val="28"/>
        </w:rPr>
      </w:pPr>
      <w:r>
        <w:rPr>
          <w:sz w:val="28"/>
        </w:rPr>
        <w:t>ввезенные товары могут быть идентифицированы в продуктах переработки.</w:t>
      </w:r>
    </w:p>
    <w:p w:rsidR="00993E3B" w:rsidRDefault="00993E3B">
      <w:pPr>
        <w:pStyle w:val="2"/>
        <w:rPr>
          <w:snapToGrid/>
          <w:u w:val="single"/>
        </w:rPr>
      </w:pPr>
      <w:r>
        <w:rPr>
          <w:snapToGrid/>
          <w:u w:val="single"/>
        </w:rPr>
        <w:t>Возврат ввозных пошлин и НДС.</w:t>
      </w:r>
    </w:p>
    <w:p w:rsidR="00993E3B" w:rsidRDefault="00993E3B" w:rsidP="00993E3B">
      <w:pPr>
        <w:numPr>
          <w:ilvl w:val="0"/>
          <w:numId w:val="37"/>
        </w:numPr>
        <w:jc w:val="both"/>
        <w:rPr>
          <w:sz w:val="28"/>
        </w:rPr>
      </w:pPr>
      <w:r>
        <w:rPr>
          <w:sz w:val="28"/>
        </w:rPr>
        <w:t>При ввозе продуктов переработки в течении двух лет с даты ввоза иностранных товаров уплаченные ввозные таможенные пошлины и НДС подлежат возврату, но лишь в части, приходящейся на стоимость иностранных товаров, использованных при производстве данной  партии вывозимых продуктов переработки.</w:t>
      </w:r>
    </w:p>
    <w:p w:rsidR="00993E3B" w:rsidRDefault="00993E3B" w:rsidP="00993E3B">
      <w:pPr>
        <w:numPr>
          <w:ilvl w:val="0"/>
          <w:numId w:val="37"/>
        </w:numPr>
        <w:jc w:val="both"/>
        <w:rPr>
          <w:sz w:val="28"/>
        </w:rPr>
      </w:pPr>
      <w:r>
        <w:rPr>
          <w:sz w:val="28"/>
        </w:rPr>
        <w:t>Для проведения расчёта расхода иностранных товаров на единицу продукта переработки на стадии выдачи лицензии определяются соответствующими нормами  расхода.</w:t>
      </w:r>
    </w:p>
    <w:p w:rsidR="00993E3B" w:rsidRDefault="00993E3B" w:rsidP="00993E3B">
      <w:pPr>
        <w:numPr>
          <w:ilvl w:val="0"/>
          <w:numId w:val="37"/>
        </w:numPr>
        <w:jc w:val="both"/>
        <w:rPr>
          <w:sz w:val="28"/>
        </w:rPr>
      </w:pPr>
      <w:r>
        <w:rPr>
          <w:sz w:val="28"/>
        </w:rPr>
        <w:t>Таможенный орган на основании отчётов заявителя ведет учёт операций, связанных с переработкой иностранных товаров на таможенной территории РФ.</w:t>
      </w:r>
    </w:p>
    <w:p w:rsidR="00993E3B" w:rsidRDefault="00993E3B">
      <w:pPr>
        <w:pStyle w:val="a4"/>
        <w:ind w:firstLine="0"/>
        <w:rPr>
          <w:rFonts w:ascii="Comic Sans MS" w:hAnsi="Comic Sans MS"/>
          <w:b/>
        </w:rPr>
      </w:pPr>
      <w:r>
        <w:rPr>
          <w:rFonts w:ascii="Comic Sans MS" w:hAnsi="Comic Sans MS"/>
          <w:b/>
        </w:rPr>
        <w:t>7. Переработка товаров под таможенным контролем.</w:t>
      </w:r>
    </w:p>
    <w:p w:rsidR="00993E3B" w:rsidRDefault="00993E3B">
      <w:pPr>
        <w:ind w:firstLine="851"/>
        <w:jc w:val="both"/>
        <w:rPr>
          <w:sz w:val="28"/>
        </w:rPr>
      </w:pPr>
      <w:r>
        <w:rPr>
          <w:sz w:val="28"/>
        </w:rPr>
        <w:t>Переработка иностранных товаров на таможенной территории с последующим вывозом за пределы таможенной территории РФ, выпуском для свободного обращения или помещения под иной таможенный режим.</w:t>
      </w:r>
    </w:p>
    <w:p w:rsidR="00993E3B" w:rsidRDefault="00993E3B" w:rsidP="00993E3B">
      <w:pPr>
        <w:numPr>
          <w:ilvl w:val="0"/>
          <w:numId w:val="38"/>
        </w:numPr>
        <w:jc w:val="both"/>
        <w:rPr>
          <w:sz w:val="28"/>
        </w:rPr>
      </w:pPr>
      <w:r>
        <w:rPr>
          <w:sz w:val="28"/>
        </w:rPr>
        <w:t>Таможенные пошлины и налоги не взимаются при помещении товаров под этот режим и при последующем вывозе продуктов переработки из РФ.</w:t>
      </w:r>
    </w:p>
    <w:p w:rsidR="00993E3B" w:rsidRDefault="00993E3B" w:rsidP="00993E3B">
      <w:pPr>
        <w:numPr>
          <w:ilvl w:val="0"/>
          <w:numId w:val="38"/>
        </w:numPr>
        <w:jc w:val="both"/>
        <w:rPr>
          <w:sz w:val="28"/>
        </w:rPr>
      </w:pPr>
      <w:r>
        <w:rPr>
          <w:sz w:val="28"/>
        </w:rPr>
        <w:t>В случае выпуска продуктов переработки для свободного обращения ввозные таможенные платежи взимаются полностью.</w:t>
      </w:r>
    </w:p>
    <w:p w:rsidR="00993E3B" w:rsidRDefault="00993E3B" w:rsidP="00993E3B">
      <w:pPr>
        <w:numPr>
          <w:ilvl w:val="0"/>
          <w:numId w:val="38"/>
        </w:numPr>
        <w:jc w:val="both"/>
        <w:rPr>
          <w:sz w:val="28"/>
        </w:rPr>
      </w:pPr>
      <w:r>
        <w:rPr>
          <w:sz w:val="28"/>
        </w:rPr>
        <w:t>В случае если товары, ввезенные для переработки под таможенным контролем, не были переработаны по каким- либо причинам, они могут быть выпущены для свободного обращения после уплаты таможенных платежей и платы за отсрочку платежа.</w:t>
      </w:r>
    </w:p>
    <w:p w:rsidR="00993E3B" w:rsidRDefault="00993E3B" w:rsidP="00993E3B">
      <w:pPr>
        <w:numPr>
          <w:ilvl w:val="0"/>
          <w:numId w:val="38"/>
        </w:numPr>
        <w:jc w:val="both"/>
        <w:rPr>
          <w:sz w:val="28"/>
        </w:rPr>
      </w:pPr>
      <w:r>
        <w:rPr>
          <w:sz w:val="28"/>
        </w:rPr>
        <w:t>Подакцизные товары не могут быть помещены под режим переработки под таможенным контролем.</w:t>
      </w:r>
    </w:p>
    <w:p w:rsidR="00993E3B" w:rsidRDefault="00993E3B" w:rsidP="00993E3B">
      <w:pPr>
        <w:numPr>
          <w:ilvl w:val="0"/>
          <w:numId w:val="38"/>
        </w:numPr>
        <w:jc w:val="both"/>
        <w:rPr>
          <w:sz w:val="28"/>
        </w:rPr>
      </w:pPr>
      <w:r>
        <w:rPr>
          <w:sz w:val="28"/>
        </w:rPr>
        <w:t>Товары могут находиться под данным режимом в течение шести месяцев; этот срок может быть продлен с разрешения ГТК РФ.</w:t>
      </w:r>
    </w:p>
    <w:p w:rsidR="00993E3B" w:rsidRDefault="00993E3B" w:rsidP="00993E3B">
      <w:pPr>
        <w:numPr>
          <w:ilvl w:val="0"/>
          <w:numId w:val="38"/>
        </w:numPr>
        <w:jc w:val="both"/>
        <w:rPr>
          <w:sz w:val="28"/>
        </w:rPr>
      </w:pPr>
      <w:r>
        <w:rPr>
          <w:sz w:val="28"/>
        </w:rPr>
        <w:t>Лицензии выдаются только российским лицам, которые производят переработку товаров на постоянной основе в виде равномерного технологического процесса.</w:t>
      </w:r>
    </w:p>
    <w:p w:rsidR="00993E3B" w:rsidRDefault="00993E3B" w:rsidP="00993E3B">
      <w:pPr>
        <w:numPr>
          <w:ilvl w:val="0"/>
          <w:numId w:val="41"/>
        </w:numPr>
        <w:jc w:val="both"/>
        <w:rPr>
          <w:rFonts w:ascii="Comic Sans MS" w:hAnsi="Comic Sans MS"/>
          <w:b/>
          <w:sz w:val="28"/>
        </w:rPr>
      </w:pPr>
      <w:r>
        <w:rPr>
          <w:rFonts w:ascii="Comic Sans MS" w:hAnsi="Comic Sans MS"/>
          <w:b/>
          <w:sz w:val="28"/>
        </w:rPr>
        <w:t>Временный ввоз (вывоз).</w:t>
      </w:r>
    </w:p>
    <w:p w:rsidR="00993E3B" w:rsidRDefault="00993E3B">
      <w:pPr>
        <w:ind w:firstLine="851"/>
        <w:jc w:val="both"/>
        <w:rPr>
          <w:snapToGrid w:val="0"/>
          <w:sz w:val="28"/>
          <w:lang w:eastAsia="en-US"/>
        </w:rPr>
      </w:pPr>
      <w:r>
        <w:rPr>
          <w:snapToGrid w:val="0"/>
          <w:sz w:val="28"/>
          <w:u w:val="single"/>
          <w:lang w:eastAsia="en-US"/>
        </w:rPr>
        <w:t>Временный ввоз (вывоз) товаров</w:t>
      </w:r>
      <w:r>
        <w:rPr>
          <w:snapToGrid w:val="0"/>
          <w:sz w:val="28"/>
          <w:lang w:eastAsia="en-US"/>
        </w:rPr>
        <w:t xml:space="preserve"> — таможенный режим, при котором пользование товарами на таможенной территории Российской Федерации или за ее пределами допускается с полным или частичным освобождением от таможенных пошлин, налогов и без применения мер экономической политики (ст. 68 ТК РФ). </w:t>
      </w:r>
    </w:p>
    <w:p w:rsidR="00993E3B" w:rsidRDefault="00993E3B">
      <w:pPr>
        <w:ind w:firstLine="851"/>
        <w:jc w:val="both"/>
        <w:rPr>
          <w:snapToGrid w:val="0"/>
          <w:sz w:val="28"/>
          <w:lang w:eastAsia="en-US"/>
        </w:rPr>
      </w:pPr>
      <w:r>
        <w:rPr>
          <w:snapToGrid w:val="0"/>
          <w:sz w:val="28"/>
          <w:lang w:eastAsia="en-US"/>
        </w:rPr>
        <w:t>Временно ввозимые (вывозимые) товары подлежат возврату в неизменном состоянии, кроме изменений вследствие естественного износа либо убыли при нормальных условиях транспортировки и хранения.</w:t>
      </w:r>
    </w:p>
    <w:p w:rsidR="00993E3B" w:rsidRDefault="00993E3B">
      <w:pPr>
        <w:widowControl w:val="0"/>
        <w:ind w:firstLine="567"/>
        <w:jc w:val="both"/>
        <w:rPr>
          <w:snapToGrid w:val="0"/>
          <w:sz w:val="28"/>
          <w:lang w:eastAsia="en-US"/>
        </w:rPr>
      </w:pPr>
      <w:r>
        <w:rPr>
          <w:snapToGrid w:val="0"/>
          <w:sz w:val="28"/>
          <w:lang w:eastAsia="en-US"/>
        </w:rPr>
        <w:t>Рассматриваемый таможенный режим чаще всего заявляют при ввозе (вывозе) выставочных экспонатов, рекламных материалов, многооборотной тары, транспорта, осуществляющего международные перевозки, оборудования для научно-исследовательских или учебных целей, если их использование носит разовый характер и не имеет смысла помещать их под режим выпуска для свободного обращения.</w:t>
      </w:r>
    </w:p>
    <w:p w:rsidR="00993E3B" w:rsidRDefault="00993E3B">
      <w:pPr>
        <w:widowControl w:val="0"/>
        <w:ind w:firstLine="567"/>
        <w:jc w:val="both"/>
        <w:rPr>
          <w:snapToGrid w:val="0"/>
          <w:sz w:val="28"/>
          <w:lang w:eastAsia="en-US"/>
        </w:rPr>
      </w:pPr>
      <w:r>
        <w:rPr>
          <w:snapToGrid w:val="0"/>
          <w:sz w:val="28"/>
          <w:lang w:eastAsia="en-US"/>
        </w:rPr>
        <w:t xml:space="preserve">ГТК РФ устанавливает перечень категорий товаров, помещение которых под таможенный режим временного ввоза (вывоза) не допускается. К ним относятся: </w:t>
      </w:r>
    </w:p>
    <w:p w:rsidR="00993E3B" w:rsidRDefault="00993E3B" w:rsidP="00993E3B">
      <w:pPr>
        <w:widowControl w:val="0"/>
        <w:numPr>
          <w:ilvl w:val="0"/>
          <w:numId w:val="19"/>
        </w:numPr>
        <w:tabs>
          <w:tab w:val="clear" w:pos="786"/>
          <w:tab w:val="num" w:pos="142"/>
        </w:tabs>
        <w:ind w:left="426"/>
        <w:jc w:val="both"/>
        <w:rPr>
          <w:snapToGrid w:val="0"/>
          <w:sz w:val="28"/>
          <w:lang w:eastAsia="en-US"/>
        </w:rPr>
      </w:pPr>
      <w:r>
        <w:rPr>
          <w:snapToGrid w:val="0"/>
          <w:sz w:val="28"/>
          <w:lang w:eastAsia="en-US"/>
        </w:rPr>
        <w:t>расходуемые материалы и образцы;</w:t>
      </w:r>
    </w:p>
    <w:p w:rsidR="00993E3B" w:rsidRDefault="00993E3B" w:rsidP="00993E3B">
      <w:pPr>
        <w:widowControl w:val="0"/>
        <w:numPr>
          <w:ilvl w:val="0"/>
          <w:numId w:val="19"/>
        </w:numPr>
        <w:tabs>
          <w:tab w:val="clear" w:pos="786"/>
          <w:tab w:val="num" w:pos="142"/>
        </w:tabs>
        <w:ind w:left="426"/>
        <w:jc w:val="both"/>
        <w:rPr>
          <w:snapToGrid w:val="0"/>
          <w:sz w:val="28"/>
          <w:lang w:eastAsia="en-US"/>
        </w:rPr>
      </w:pPr>
      <w:r>
        <w:rPr>
          <w:snapToGrid w:val="0"/>
          <w:sz w:val="28"/>
          <w:lang w:eastAsia="en-US"/>
        </w:rPr>
        <w:t xml:space="preserve">пищевые продукты, напитки, включая алкогольные, табачные изделия, за исключением случаев временного ввоза (вывоза) в рекламных или демонстрационных целях в единичных экземплярах; </w:t>
      </w:r>
    </w:p>
    <w:p w:rsidR="00993E3B" w:rsidRDefault="00993E3B" w:rsidP="00993E3B">
      <w:pPr>
        <w:widowControl w:val="0"/>
        <w:numPr>
          <w:ilvl w:val="0"/>
          <w:numId w:val="19"/>
        </w:numPr>
        <w:tabs>
          <w:tab w:val="clear" w:pos="786"/>
          <w:tab w:val="num" w:pos="142"/>
        </w:tabs>
        <w:ind w:left="426"/>
        <w:jc w:val="both"/>
        <w:rPr>
          <w:snapToGrid w:val="0"/>
          <w:sz w:val="28"/>
          <w:lang w:eastAsia="en-US"/>
        </w:rPr>
      </w:pPr>
      <w:r>
        <w:rPr>
          <w:snapToGrid w:val="0"/>
          <w:sz w:val="28"/>
          <w:lang w:eastAsia="en-US"/>
        </w:rPr>
        <w:t xml:space="preserve">квотируемые товары, предназначенные для вывоза; </w:t>
      </w:r>
    </w:p>
    <w:p w:rsidR="00993E3B" w:rsidRDefault="00993E3B" w:rsidP="00993E3B">
      <w:pPr>
        <w:widowControl w:val="0"/>
        <w:numPr>
          <w:ilvl w:val="0"/>
          <w:numId w:val="19"/>
        </w:numPr>
        <w:tabs>
          <w:tab w:val="clear" w:pos="786"/>
          <w:tab w:val="num" w:pos="142"/>
        </w:tabs>
        <w:ind w:left="426"/>
        <w:jc w:val="both"/>
        <w:rPr>
          <w:snapToGrid w:val="0"/>
          <w:sz w:val="28"/>
          <w:lang w:eastAsia="en-US"/>
        </w:rPr>
      </w:pPr>
      <w:r>
        <w:rPr>
          <w:snapToGrid w:val="0"/>
          <w:sz w:val="28"/>
          <w:lang w:eastAsia="en-US"/>
        </w:rPr>
        <w:t>промышленные отходы.</w:t>
      </w:r>
    </w:p>
    <w:p w:rsidR="00993E3B" w:rsidRDefault="00993E3B">
      <w:pPr>
        <w:widowControl w:val="0"/>
        <w:ind w:firstLine="567"/>
        <w:jc w:val="both"/>
        <w:rPr>
          <w:snapToGrid w:val="0"/>
          <w:sz w:val="28"/>
          <w:lang w:eastAsia="en-US"/>
        </w:rPr>
      </w:pPr>
      <w:r>
        <w:rPr>
          <w:snapToGrid w:val="0"/>
          <w:sz w:val="28"/>
          <w:lang w:eastAsia="en-US"/>
        </w:rPr>
        <w:t>Также устанавливается перечень товаров, помещаемых под режим временного ввоза {вывоза), с полным освобождением от таможенных пошлин, налога на добавленную стоимость и акцизов. Полное освобождение от таможенной пошлины и налогов возможно на срок не более 1 года.</w:t>
      </w:r>
    </w:p>
    <w:p w:rsidR="00993E3B" w:rsidRDefault="00993E3B">
      <w:pPr>
        <w:widowControl w:val="0"/>
        <w:ind w:firstLine="567"/>
        <w:jc w:val="both"/>
        <w:rPr>
          <w:snapToGrid w:val="0"/>
          <w:sz w:val="28"/>
          <w:lang w:eastAsia="en-US"/>
        </w:rPr>
      </w:pPr>
      <w:r>
        <w:rPr>
          <w:snapToGrid w:val="0"/>
          <w:sz w:val="28"/>
          <w:lang w:eastAsia="en-US"/>
        </w:rPr>
        <w:t>При частичном освобождении за каждый полный и неполный календарный месяц уплачивается три % от суммы таможенных пошлин и налогов, которая подлежала бы уплате, если товары были выпущены для свободного обращения.</w:t>
      </w:r>
    </w:p>
    <w:p w:rsidR="00993E3B" w:rsidRDefault="00993E3B">
      <w:pPr>
        <w:widowControl w:val="0"/>
        <w:ind w:firstLine="567"/>
        <w:jc w:val="both"/>
        <w:rPr>
          <w:snapToGrid w:val="0"/>
          <w:sz w:val="28"/>
          <w:lang w:eastAsia="en-US"/>
        </w:rPr>
      </w:pPr>
      <w:r>
        <w:rPr>
          <w:snapToGrid w:val="0"/>
          <w:sz w:val="28"/>
          <w:lang w:eastAsia="en-US"/>
        </w:rPr>
        <w:t>В день истечения установленных сроков невозвращенные временно ввезенные (вывезенные) товары должны быть заявлены к иному таможенному режиму, либо помещены на склады временного хранения, учрежденные таможенными органами.</w:t>
      </w:r>
    </w:p>
    <w:p w:rsidR="00993E3B" w:rsidRDefault="00993E3B">
      <w:pPr>
        <w:widowControl w:val="0"/>
        <w:ind w:firstLine="851"/>
        <w:jc w:val="both"/>
        <w:rPr>
          <w:sz w:val="28"/>
        </w:rPr>
      </w:pPr>
      <w:r>
        <w:rPr>
          <w:snapToGrid w:val="0"/>
          <w:sz w:val="28"/>
          <w:u w:val="single"/>
          <w:lang w:eastAsia="en-US"/>
        </w:rPr>
        <w:t>Особенности оформления и исчисления платежей.</w:t>
      </w:r>
      <w:r>
        <w:rPr>
          <w:b/>
          <w:snapToGrid w:val="0"/>
          <w:sz w:val="28"/>
          <w:lang w:eastAsia="en-US"/>
        </w:rPr>
        <w:t xml:space="preserve"> </w:t>
      </w:r>
      <w:r>
        <w:rPr>
          <w:sz w:val="28"/>
        </w:rPr>
        <w:t>Таможенные органы Российской Федерации не вправе предоставлять разрешение на временный ввоз (вывоз) товаров, если отсутствует возможность обеспечения их надежной идентификации.</w:t>
      </w:r>
    </w:p>
    <w:p w:rsidR="00993E3B" w:rsidRDefault="00993E3B">
      <w:pPr>
        <w:widowControl w:val="0"/>
        <w:ind w:firstLine="851"/>
        <w:jc w:val="both"/>
        <w:rPr>
          <w:snapToGrid w:val="0"/>
          <w:sz w:val="28"/>
        </w:rPr>
      </w:pPr>
      <w:r>
        <w:rPr>
          <w:snapToGrid w:val="0"/>
          <w:sz w:val="28"/>
          <w:u w:val="single"/>
        </w:rPr>
        <w:t>Сроки временного ввоза (вывоза) товаров.</w:t>
      </w:r>
      <w:r>
        <w:rPr>
          <w:b/>
          <w:snapToGrid w:val="0"/>
          <w:sz w:val="28"/>
        </w:rPr>
        <w:t xml:space="preserve"> </w:t>
      </w:r>
      <w:r>
        <w:rPr>
          <w:snapToGrid w:val="0"/>
          <w:sz w:val="28"/>
        </w:rPr>
        <w:t>Сроки временного ввоза (вывоза) товаров устанавливаются таможенным органом Российской Федерации исходя из цели и обстоятельств такого ввоза (вывоза) и не могут быть более двух лет.</w:t>
      </w:r>
    </w:p>
    <w:p w:rsidR="00993E3B" w:rsidRDefault="00993E3B">
      <w:pPr>
        <w:widowControl w:val="0"/>
        <w:ind w:firstLine="567"/>
        <w:jc w:val="both"/>
        <w:rPr>
          <w:snapToGrid w:val="0"/>
          <w:sz w:val="28"/>
        </w:rPr>
      </w:pPr>
      <w:r>
        <w:rPr>
          <w:snapToGrid w:val="0"/>
          <w:sz w:val="28"/>
        </w:rPr>
        <w:t>Для отдельных категорий товаров ГТК РФ может устанавливать более короткие или более продолжительные предельные сроки временного ввоза (вывоза). Продление указанных сроков осуществляется таможенными органами Российской Федерации в порядке, определяемом ГТК РФ.</w:t>
      </w:r>
    </w:p>
    <w:p w:rsidR="00993E3B" w:rsidRDefault="00993E3B">
      <w:pPr>
        <w:widowControl w:val="0"/>
        <w:ind w:firstLine="567"/>
        <w:jc w:val="both"/>
        <w:rPr>
          <w:snapToGrid w:val="0"/>
          <w:sz w:val="28"/>
        </w:rPr>
      </w:pPr>
      <w:r>
        <w:rPr>
          <w:snapToGrid w:val="0"/>
          <w:sz w:val="28"/>
        </w:rPr>
        <w:t>Случаи полного освобождения в отношении временно ввозимых (вывозимых) товаров от уплаты таможенных пошлин, налогов определяются Правительством Российской Федерации.</w:t>
      </w:r>
    </w:p>
    <w:p w:rsidR="00993E3B" w:rsidRDefault="00993E3B">
      <w:pPr>
        <w:widowControl w:val="0"/>
        <w:ind w:firstLine="567"/>
        <w:jc w:val="both"/>
        <w:rPr>
          <w:snapToGrid w:val="0"/>
          <w:sz w:val="28"/>
        </w:rPr>
      </w:pPr>
      <w:r>
        <w:rPr>
          <w:snapToGrid w:val="0"/>
          <w:sz w:val="28"/>
        </w:rPr>
        <w:t>В иных случаях, а также при несоблюдении лицом, перемещающим товары через таможенную границу Российской Федерации, условий полного освобождения от уплаты таможенных пошлин, налогов может применяться частичное освобождение от уплаты таможенных пошлин, налогов в порядке, определяемом ГТК РФ по согласованию с Министерством финансов Российской Федерации.</w:t>
      </w:r>
    </w:p>
    <w:p w:rsidR="00993E3B" w:rsidRDefault="00993E3B">
      <w:pPr>
        <w:widowControl w:val="0"/>
        <w:ind w:firstLine="567"/>
        <w:jc w:val="both"/>
        <w:rPr>
          <w:snapToGrid w:val="0"/>
          <w:sz w:val="28"/>
        </w:rPr>
      </w:pPr>
      <w:r>
        <w:rPr>
          <w:snapToGrid w:val="0"/>
          <w:sz w:val="28"/>
        </w:rPr>
        <w:t>При частичном освобождении от уплаты таможенных пошлин, как уже говорилось выше, налогов за каждый полный и неполный месяц уплачивается три % от суммы, которая подлежала бы оплате, если бы товары были выпущены для свободного обращения или вывезены в соответствии с таможенным режимом экспорта.</w:t>
      </w:r>
    </w:p>
    <w:p w:rsidR="00993E3B" w:rsidRDefault="00993E3B">
      <w:pPr>
        <w:widowControl w:val="0"/>
        <w:ind w:firstLine="567"/>
        <w:jc w:val="both"/>
        <w:rPr>
          <w:snapToGrid w:val="0"/>
          <w:sz w:val="28"/>
        </w:rPr>
      </w:pPr>
      <w:r>
        <w:rPr>
          <w:snapToGrid w:val="0"/>
          <w:sz w:val="28"/>
        </w:rPr>
        <w:t>Общая сумма таможенных пошлин, налогов, взимаемых при временном ввозе (вывозе) с частичным освобождением от уплаты таможенных пошлин, налогов, не должна превышать суммы таможенных пошлин, налогов, которые подлежали бы уплате не момент ввоза (вывоза), если бы товары были выпущены для свободного обращения или вывезены в соответствии с таможенным режимом экспорта.</w:t>
      </w:r>
    </w:p>
    <w:p w:rsidR="00993E3B" w:rsidRDefault="00993E3B">
      <w:pPr>
        <w:widowControl w:val="0"/>
        <w:ind w:firstLine="567"/>
        <w:jc w:val="both"/>
        <w:rPr>
          <w:snapToGrid w:val="0"/>
          <w:sz w:val="28"/>
        </w:rPr>
      </w:pPr>
      <w:r>
        <w:rPr>
          <w:snapToGrid w:val="0"/>
          <w:sz w:val="28"/>
        </w:rPr>
        <w:t>Если же указанные суммы станут равными, то товар считается выпущенным для свободного обращения или вывезенным в соответствии с таможенным режимом экспорта при условии, что в отношении этого товара не применяются меры экономической политики.</w:t>
      </w:r>
    </w:p>
    <w:p w:rsidR="00993E3B" w:rsidRDefault="00993E3B">
      <w:pPr>
        <w:widowControl w:val="0"/>
        <w:ind w:firstLine="851"/>
        <w:jc w:val="both"/>
        <w:rPr>
          <w:snapToGrid w:val="0"/>
          <w:sz w:val="28"/>
        </w:rPr>
      </w:pPr>
      <w:r>
        <w:rPr>
          <w:snapToGrid w:val="0"/>
          <w:sz w:val="28"/>
          <w:u w:val="single"/>
        </w:rPr>
        <w:t>Действия с товарами по истечении установленных сроков временного ввоза (вывоза).</w:t>
      </w:r>
      <w:r>
        <w:rPr>
          <w:b/>
          <w:snapToGrid w:val="0"/>
          <w:sz w:val="28"/>
        </w:rPr>
        <w:t xml:space="preserve">  </w:t>
      </w:r>
      <w:r>
        <w:rPr>
          <w:snapToGrid w:val="0"/>
          <w:sz w:val="28"/>
        </w:rPr>
        <w:t>В день истечения установленных сроков невозвращенные временно ввезенные (вывезенные) товары должны быть заявлены к иному таможенному режиму либо помещены на склады временного хранения, владельцами которых являются таможенные органы Российской Федерации.</w:t>
      </w:r>
    </w:p>
    <w:p w:rsidR="00993E3B" w:rsidRDefault="00993E3B">
      <w:pPr>
        <w:widowControl w:val="0"/>
        <w:ind w:firstLine="851"/>
        <w:jc w:val="both"/>
        <w:rPr>
          <w:snapToGrid w:val="0"/>
          <w:sz w:val="28"/>
        </w:rPr>
      </w:pPr>
      <w:r>
        <w:rPr>
          <w:snapToGrid w:val="0"/>
          <w:sz w:val="28"/>
          <w:u w:val="single"/>
        </w:rPr>
        <w:t>Невозвращение временно ввезенных товаров по причине их уничтожения, утраты, недостачи или неправомерных действий органов или должностных лиц иностранного государства.</w:t>
      </w:r>
      <w:r>
        <w:rPr>
          <w:b/>
          <w:snapToGrid w:val="0"/>
          <w:sz w:val="28"/>
        </w:rPr>
        <w:t xml:space="preserve"> </w:t>
      </w:r>
      <w:r>
        <w:rPr>
          <w:snapToGrid w:val="0"/>
          <w:sz w:val="28"/>
        </w:rPr>
        <w:t>Лицо, временно вывезшее товары и не возвратившее их в установленные сроки, не несет ответственности перед таможенными органами Российской Федерации лишь в случае, если факт уничтожения или безвозвратной утраты товаров вследствие аварии иди действия непреодолимой силы, недостачи в силу естественного износа или убыли при нормальных условиях транспортировки и хранения либо выбытия из владения вследствие неправомерных, по законодательству Российской Федерации, действий органов или должностных лиц иностранного государства подтвержден консульскими учреждениями Российской Федерации за границей.</w:t>
      </w:r>
    </w:p>
    <w:p w:rsidR="00993E3B" w:rsidRDefault="00993E3B">
      <w:pPr>
        <w:widowControl w:val="0"/>
        <w:ind w:firstLine="851"/>
        <w:jc w:val="both"/>
        <w:rPr>
          <w:snapToGrid w:val="0"/>
          <w:sz w:val="28"/>
        </w:rPr>
      </w:pPr>
      <w:r>
        <w:rPr>
          <w:snapToGrid w:val="0"/>
          <w:sz w:val="28"/>
          <w:u w:val="single"/>
        </w:rPr>
        <w:t>Порядок уплаты таможенных платежей.</w:t>
      </w:r>
      <w:r>
        <w:rPr>
          <w:b/>
          <w:snapToGrid w:val="0"/>
          <w:sz w:val="28"/>
        </w:rPr>
        <w:t xml:space="preserve"> </w:t>
      </w:r>
      <w:r>
        <w:rPr>
          <w:snapToGrid w:val="0"/>
          <w:sz w:val="28"/>
        </w:rPr>
        <w:t>При частичном освобождении от уплаты таможенных пошлин, налогов за каждый полный и неполный календарный месяц уплачивается три процента от суммы таможенных пошлин и налогов, которая подлежала бы уплате, если бы товары были выпущены для свободного обращения или вывезены в соответствии с таможенным режимом экспорта (далее - периодические таможенные платежи). Указанная сумма таможенных пошлин и налогов исчисляется в долларах США.</w:t>
      </w:r>
    </w:p>
    <w:p w:rsidR="00993E3B" w:rsidRDefault="00993E3B">
      <w:pPr>
        <w:widowControl w:val="0"/>
        <w:ind w:firstLine="567"/>
        <w:jc w:val="both"/>
        <w:rPr>
          <w:snapToGrid w:val="0"/>
          <w:sz w:val="28"/>
        </w:rPr>
      </w:pPr>
      <w:r>
        <w:rPr>
          <w:snapToGrid w:val="0"/>
          <w:sz w:val="28"/>
        </w:rPr>
        <w:t>При ее исчислении применяются ставки таможенных пошлин и налогов, действующие на день принятия грузовой таможенной декларации с заявленным режимом временного ввоза (вывоза). Рассчитанные суммы периодических таможенных платежей уплачиваются предварительно. Конкретные сроки уплаты этих платежей устанавливает таможенный орган, предоставивший разрешение на временный ввоз (вывоз). При этом применяется курс доллара США, действующий на день фактической уплаты. Таможенный орган не вправе требовать уплату периодических таможенных платежей более чем за три месяца сразу.</w:t>
      </w:r>
    </w:p>
    <w:p w:rsidR="00993E3B" w:rsidRDefault="00993E3B">
      <w:pPr>
        <w:widowControl w:val="0"/>
        <w:ind w:firstLine="567"/>
        <w:jc w:val="both"/>
        <w:rPr>
          <w:snapToGrid w:val="0"/>
          <w:sz w:val="28"/>
        </w:rPr>
      </w:pPr>
      <w:r>
        <w:rPr>
          <w:snapToGrid w:val="0"/>
          <w:sz w:val="28"/>
        </w:rPr>
        <w:t>Суммы периодических таможенных платежей уплачиваются применительно к порядку, установленному для уплаты таможенных пошлин. Учет и перечисление периодических таможенных платежей на счета ГТК России производится по видам таможенных платежей соответственно: ввозная таможенная пошлина и вывозная таможенная пошлина.</w:t>
      </w:r>
    </w:p>
    <w:p w:rsidR="00993E3B" w:rsidRDefault="00993E3B">
      <w:pPr>
        <w:widowControl w:val="0"/>
        <w:ind w:firstLine="567"/>
        <w:jc w:val="both"/>
        <w:rPr>
          <w:snapToGrid w:val="0"/>
          <w:sz w:val="28"/>
        </w:rPr>
      </w:pPr>
      <w:r>
        <w:rPr>
          <w:snapToGrid w:val="0"/>
          <w:sz w:val="28"/>
        </w:rPr>
        <w:t>Таможенный орган, предоставивший разрешение на временный ввоз (вывоз), контролирует фактическое поступление сумм периодических таможенных платежей.</w:t>
      </w:r>
    </w:p>
    <w:p w:rsidR="00993E3B" w:rsidRDefault="00993E3B">
      <w:pPr>
        <w:widowControl w:val="0"/>
        <w:ind w:firstLine="567"/>
        <w:jc w:val="both"/>
        <w:rPr>
          <w:snapToGrid w:val="0"/>
          <w:sz w:val="28"/>
        </w:rPr>
      </w:pPr>
      <w:r>
        <w:rPr>
          <w:snapToGrid w:val="0"/>
          <w:sz w:val="28"/>
        </w:rPr>
        <w:t>Уплаченные суммы периодических таможенных платежей при обратном вывозе либо заявлении товаров к иному таможенному режиму не возвращаются.</w:t>
      </w:r>
    </w:p>
    <w:p w:rsidR="00993E3B" w:rsidRDefault="00993E3B">
      <w:pPr>
        <w:widowControl w:val="0"/>
        <w:ind w:firstLine="567"/>
        <w:jc w:val="both"/>
        <w:rPr>
          <w:snapToGrid w:val="0"/>
          <w:sz w:val="28"/>
        </w:rPr>
      </w:pPr>
      <w:r>
        <w:rPr>
          <w:snapToGrid w:val="0"/>
          <w:sz w:val="28"/>
        </w:rPr>
        <w:t>В случае заявления временно ввезенных товаров к таможенному режиму выпуска для свободного обращения, а временно вывезенных товаров - к таможенному режиму экспорта уплаченные суммы периодических таможенных платежей засчитываются в суммы таможенных пошлин, налогов, подлежащих уплате в связи с помещением товаров под указанные таможенные режимы.</w:t>
      </w:r>
    </w:p>
    <w:p w:rsidR="00993E3B" w:rsidRDefault="00993E3B">
      <w:pPr>
        <w:widowControl w:val="0"/>
        <w:ind w:firstLine="567"/>
        <w:jc w:val="both"/>
        <w:rPr>
          <w:snapToGrid w:val="0"/>
          <w:sz w:val="28"/>
        </w:rPr>
      </w:pPr>
      <w:r>
        <w:rPr>
          <w:snapToGrid w:val="0"/>
          <w:sz w:val="28"/>
        </w:rPr>
        <w:t>При этом применяются ставки таможенных пошлин, налогов и курс иностранных валют, действующие на день принятия грузовой таможенной декларации с заявлением таможенного режима соответственно выпуска для свободного обращения или экспорта, а таможенная стоимость - на день помещения товаров под таможенный режим временного ввоза (вывоза).</w:t>
      </w:r>
    </w:p>
    <w:p w:rsidR="00993E3B" w:rsidRDefault="00993E3B">
      <w:pPr>
        <w:widowControl w:val="0"/>
        <w:ind w:firstLine="567"/>
        <w:jc w:val="both"/>
        <w:rPr>
          <w:snapToGrid w:val="0"/>
          <w:sz w:val="28"/>
        </w:rPr>
      </w:pPr>
      <w:r>
        <w:rPr>
          <w:snapToGrid w:val="0"/>
          <w:sz w:val="28"/>
        </w:rPr>
        <w:t>За фактически использованную отсрочку либо рассрочку уплаты таможенных пошлин, налогов за время нахождения товаров под таможенным режимом временного ввоза (вывоза) взимаются проценты по ставкам, устанавливаемым ЦБ РФ по предоставляемым этим банком кредитам.</w:t>
      </w:r>
    </w:p>
    <w:p w:rsidR="00993E3B" w:rsidRDefault="00993E3B">
      <w:pPr>
        <w:widowControl w:val="0"/>
        <w:ind w:firstLine="567"/>
        <w:jc w:val="both"/>
        <w:rPr>
          <w:snapToGrid w:val="0"/>
          <w:sz w:val="28"/>
        </w:rPr>
      </w:pPr>
      <w:r>
        <w:rPr>
          <w:snapToGrid w:val="0"/>
          <w:sz w:val="28"/>
        </w:rPr>
        <w:t>Порядок взимания процентов применяется тот же, как если бы по товару была предоставлена отсрочка либо рассрочка уплаты таможенных пошлин, налогов.</w:t>
      </w:r>
    </w:p>
    <w:p w:rsidR="00993E3B" w:rsidRDefault="00993E3B">
      <w:pPr>
        <w:widowControl w:val="0"/>
        <w:ind w:firstLine="567"/>
        <w:jc w:val="both"/>
        <w:rPr>
          <w:snapToGrid w:val="0"/>
          <w:sz w:val="28"/>
        </w:rPr>
      </w:pPr>
      <w:r>
        <w:rPr>
          <w:snapToGrid w:val="0"/>
          <w:sz w:val="28"/>
        </w:rPr>
        <w:t>В случае временного ввоза (вывоза) товаров лицами, пользующимися таможенными льготами в виде освобождения от уплаты таможенных пошлин, налогов, частичное освобождение от уплаты таможенных пошлин, налогов не применяется на период действия таких льгот.</w:t>
      </w:r>
    </w:p>
    <w:p w:rsidR="00993E3B" w:rsidRDefault="00993E3B">
      <w:pPr>
        <w:widowControl w:val="0"/>
        <w:ind w:firstLine="567"/>
        <w:jc w:val="both"/>
        <w:rPr>
          <w:snapToGrid w:val="0"/>
        </w:rPr>
      </w:pPr>
      <w:r>
        <w:rPr>
          <w:snapToGrid w:val="0"/>
          <w:sz w:val="28"/>
        </w:rPr>
        <w:t>В случае, если лицо, перемещающее товары (получившее разрешение на временный ввоз (вывоз) товаров), не является декларантом, такое лицо несет солидарную ответственность с декларантом за уплату периодических таможенных платежей.</w:t>
      </w:r>
    </w:p>
    <w:p w:rsidR="00993E3B" w:rsidRDefault="00993E3B" w:rsidP="00993E3B">
      <w:pPr>
        <w:numPr>
          <w:ilvl w:val="0"/>
          <w:numId w:val="41"/>
        </w:numPr>
        <w:jc w:val="both"/>
        <w:rPr>
          <w:rFonts w:ascii="Comic Sans MS" w:hAnsi="Comic Sans MS"/>
          <w:b/>
          <w:sz w:val="28"/>
        </w:rPr>
      </w:pPr>
      <w:r>
        <w:rPr>
          <w:rFonts w:ascii="Comic Sans MS" w:hAnsi="Comic Sans MS"/>
          <w:b/>
          <w:sz w:val="28"/>
        </w:rPr>
        <w:t>Свободная таможенная зона.</w:t>
      </w:r>
    </w:p>
    <w:p w:rsidR="00993E3B" w:rsidRDefault="00993E3B" w:rsidP="00993E3B">
      <w:pPr>
        <w:numPr>
          <w:ilvl w:val="0"/>
          <w:numId w:val="41"/>
        </w:numPr>
        <w:jc w:val="both"/>
        <w:rPr>
          <w:rFonts w:ascii="Comic Sans MS" w:hAnsi="Comic Sans MS"/>
          <w:b/>
          <w:sz w:val="28"/>
        </w:rPr>
      </w:pPr>
      <w:r>
        <w:rPr>
          <w:rFonts w:ascii="Comic Sans MS" w:hAnsi="Comic Sans MS"/>
          <w:b/>
          <w:sz w:val="28"/>
        </w:rPr>
        <w:t>Свободный склад.</w:t>
      </w:r>
    </w:p>
    <w:p w:rsidR="00993E3B" w:rsidRDefault="00993E3B">
      <w:pPr>
        <w:pStyle w:val="a4"/>
        <w:rPr>
          <w:snapToGrid w:val="0"/>
          <w:lang w:eastAsia="en-US"/>
        </w:rPr>
      </w:pPr>
      <w:r>
        <w:rPr>
          <w:snapToGrid w:val="0"/>
          <w:u w:val="single"/>
          <w:lang w:eastAsia="en-US"/>
        </w:rPr>
        <w:t>Свободная таможенная зона и свободный склад</w:t>
      </w:r>
      <w:r>
        <w:rPr>
          <w:snapToGrid w:val="0"/>
          <w:lang w:eastAsia="en-US"/>
        </w:rPr>
        <w:t xml:space="preserve"> — таможенные режимы, при которых иностранные товары размещаются и используются в соответствующих территориальных границах или помещениях (местах) без взимания таможенных пошлин, налогов, а также без применения к указанным товарам мер экономической политики, а российские товары размещаются и используются на условиях, применяемых к вывозу в соответствии с режимом экспорта, в порядке, определяемом ТК РФ (ст. 75 ТК  РФ).</w:t>
      </w:r>
    </w:p>
    <w:p w:rsidR="00993E3B" w:rsidRDefault="00993E3B">
      <w:pPr>
        <w:ind w:firstLine="851"/>
        <w:jc w:val="both"/>
        <w:rPr>
          <w:snapToGrid w:val="0"/>
          <w:sz w:val="28"/>
          <w:lang w:eastAsia="en-US"/>
        </w:rPr>
      </w:pPr>
      <w:r>
        <w:rPr>
          <w:snapToGrid w:val="0"/>
          <w:sz w:val="28"/>
          <w:lang w:eastAsia="en-US"/>
        </w:rPr>
        <w:t>Свободная таможенная зона как территория, на которой действует таможенный режим свободной таможенной зоны, создается в Российской Федерации по решению Правительства РФ, принимаемого по представлению ГТК РФ, согласованному с целым рядом министерств и ведомств.</w:t>
      </w:r>
    </w:p>
    <w:p w:rsidR="00993E3B" w:rsidRDefault="00993E3B">
      <w:pPr>
        <w:ind w:firstLine="851"/>
        <w:jc w:val="both"/>
        <w:rPr>
          <w:snapToGrid w:val="0"/>
          <w:sz w:val="28"/>
          <w:lang w:eastAsia="en-US"/>
        </w:rPr>
      </w:pPr>
      <w:r>
        <w:rPr>
          <w:snapToGrid w:val="0"/>
          <w:sz w:val="28"/>
          <w:lang w:eastAsia="en-US"/>
        </w:rPr>
        <w:t>Товары могут находиться на территории свободной таможенной зоны без ограничения сроков. В свободной таможенной зоне допускается любая производственная и коммерческая деятельность, исключая розничную торговлю, а также деятельность, запрещенную законодательством РФ. Территории свободных таможенных зон и свободных складов рассматриваются как находящиеся вне таможенной территории Российской Федерации, а периметр свободной таможенной зоны признается ее таможенной границей.</w:t>
      </w:r>
    </w:p>
    <w:p w:rsidR="00993E3B" w:rsidRDefault="00993E3B">
      <w:pPr>
        <w:ind w:firstLine="851"/>
        <w:jc w:val="both"/>
        <w:rPr>
          <w:snapToGrid w:val="0"/>
          <w:sz w:val="28"/>
          <w:lang w:eastAsia="en-US"/>
        </w:rPr>
      </w:pPr>
      <w:r>
        <w:rPr>
          <w:snapToGrid w:val="0"/>
          <w:sz w:val="28"/>
          <w:lang w:eastAsia="en-US"/>
        </w:rPr>
        <w:t xml:space="preserve">При ввозе иностранных и российских товаров в свободные таможенные зоны или помещении их на свободные склады таможенные пошлины, налоги не взимаются и меры экономической политики не применяются. При вывозе товаров с территории свободных таможенных зон и со свободных складов на остальную часть таможенной территории страны и при вывозе товаров с территории свободных таможенных зон и со свободных складов за пределы таможенной территории России таможенные пошлины, налоги взимаются и меры экономической политики применяются в зависимости от страны происхождения товаров. </w:t>
      </w:r>
    </w:p>
    <w:p w:rsidR="00993E3B" w:rsidRDefault="00993E3B">
      <w:pPr>
        <w:ind w:firstLine="851"/>
        <w:jc w:val="both"/>
        <w:rPr>
          <w:snapToGrid w:val="0"/>
          <w:sz w:val="28"/>
          <w:lang w:eastAsia="en-US"/>
        </w:rPr>
      </w:pPr>
      <w:r>
        <w:rPr>
          <w:snapToGrid w:val="0"/>
          <w:sz w:val="28"/>
          <w:lang w:eastAsia="en-US"/>
        </w:rPr>
        <w:t>Свободный склад учреждается при наличии лицензии ГТК РФ. К обустройству склада предъявляются жесткие требования, чтобы исключить возможность изъятия помимо таможенного контроля товаров, находящихся на складе, либо поместить туда товары, а также, чтобы не затруднять таможенный контроль.</w:t>
      </w:r>
    </w:p>
    <w:p w:rsidR="00993E3B" w:rsidRDefault="00993E3B">
      <w:pPr>
        <w:ind w:firstLine="851"/>
        <w:jc w:val="both"/>
        <w:rPr>
          <w:snapToGrid w:val="0"/>
          <w:sz w:val="28"/>
          <w:lang w:eastAsia="en-US"/>
        </w:rPr>
      </w:pPr>
      <w:r>
        <w:rPr>
          <w:snapToGrid w:val="0"/>
          <w:sz w:val="28"/>
          <w:lang w:eastAsia="en-US"/>
        </w:rPr>
        <w:t>Владелец свободного склада обязан соблюдать условия лицензии на учреждение свободного склада и выполнять все требования таможенных органов относительно таможенного контроля и оформления товаров, находящихся на свободном складе.</w:t>
      </w:r>
    </w:p>
    <w:p w:rsidR="00993E3B" w:rsidRDefault="00993E3B">
      <w:pPr>
        <w:ind w:firstLine="851"/>
        <w:jc w:val="both"/>
        <w:rPr>
          <w:snapToGrid w:val="0"/>
          <w:sz w:val="28"/>
          <w:lang w:eastAsia="en-US"/>
        </w:rPr>
      </w:pPr>
      <w:r>
        <w:rPr>
          <w:snapToGrid w:val="0"/>
          <w:sz w:val="28"/>
          <w:lang w:eastAsia="en-US"/>
        </w:rPr>
        <w:t>В отношении операций, производимых с товарами на свободных складах, сроков нахождения товаров на свободных складах, обеспечения соблюдения законодательства РФ о таможенном деле на свободных складах, учета товаров, взимания таможенных платежей и применения мер экономической политики, ответственности за уплату таможенных платежей таможенный режим свободного склада идентичен таможенному режиму свободной таможенной зоны.</w:t>
      </w:r>
    </w:p>
    <w:p w:rsidR="00993E3B" w:rsidRDefault="00993E3B">
      <w:pPr>
        <w:ind w:firstLine="851"/>
        <w:jc w:val="both"/>
        <w:rPr>
          <w:snapToGrid w:val="0"/>
          <w:sz w:val="28"/>
        </w:rPr>
      </w:pPr>
      <w:r>
        <w:rPr>
          <w:snapToGrid w:val="0"/>
          <w:sz w:val="28"/>
        </w:rPr>
        <w:t>Порядок рассмотрения обращения о создании свободной таможенной зоны определяется совместно ГТК РФ Российским агентством международного сотрудничества и развития. Обращение о создании свободной таможенной зоны должно включать технико-экономическое обоснование необходимости создания такой зоны, планы и программы ее развития.</w:t>
      </w:r>
    </w:p>
    <w:p w:rsidR="00993E3B" w:rsidRDefault="00993E3B">
      <w:pPr>
        <w:ind w:firstLine="851"/>
        <w:jc w:val="both"/>
        <w:rPr>
          <w:snapToGrid w:val="0"/>
          <w:sz w:val="28"/>
        </w:rPr>
      </w:pPr>
      <w:r>
        <w:rPr>
          <w:snapToGrid w:val="0"/>
          <w:sz w:val="28"/>
        </w:rPr>
        <w:t xml:space="preserve">Правительство Российской Федерации вправе отменить решение о создании свободной таможенной зоны, если ее функционирование не соответствует требованиям Таможенного кодекса или законодательных актов Российской Федерации о такой зоне. В случае отмены указанного решения свободная таможенная зона должна быть ликвидирована в течение шести месяцев. </w:t>
      </w:r>
    </w:p>
    <w:p w:rsidR="00993E3B" w:rsidRDefault="00993E3B">
      <w:pPr>
        <w:ind w:firstLine="851"/>
        <w:jc w:val="both"/>
        <w:rPr>
          <w:snapToGrid w:val="0"/>
          <w:sz w:val="28"/>
        </w:rPr>
      </w:pPr>
      <w:r>
        <w:rPr>
          <w:snapToGrid w:val="0"/>
          <w:sz w:val="28"/>
          <w:u w:val="single"/>
        </w:rPr>
        <w:t>Лицензия на учреждение свободного склада.</w:t>
      </w:r>
      <w:r>
        <w:rPr>
          <w:snapToGrid w:val="0"/>
          <w:sz w:val="28"/>
        </w:rPr>
        <w:t xml:space="preserve">  Как уже говорилось, свободный склад, как помещение или иное место, где действует таможенный режим свободного склада, может учреждаться при наличии лицензии ГТК РФ. Порядок выдачи лицензии на учреждение свободного склада и срок ее действия определяются ГТК РФ по согласованию с Российским агентством международного сотрудничества и развития. За выдачу лицензии на учреждение свободного склада взимается сбор в размерах, определяемых Верховным Советом Российской Федерации.</w:t>
      </w:r>
    </w:p>
    <w:p w:rsidR="00993E3B" w:rsidRDefault="00993E3B">
      <w:pPr>
        <w:ind w:firstLine="851"/>
        <w:jc w:val="both"/>
        <w:rPr>
          <w:snapToGrid w:val="0"/>
          <w:sz w:val="28"/>
        </w:rPr>
      </w:pPr>
      <w:r>
        <w:rPr>
          <w:snapToGrid w:val="0"/>
          <w:sz w:val="28"/>
        </w:rPr>
        <w:t>Лицензия на учреждение свободного склада может быть аннулирована или отозвана либо ее действие может быть приостановлено таможенными органами Российской Федерации.</w:t>
      </w:r>
    </w:p>
    <w:p w:rsidR="00993E3B" w:rsidRDefault="00993E3B">
      <w:pPr>
        <w:ind w:firstLine="851"/>
        <w:jc w:val="both"/>
        <w:rPr>
          <w:snapToGrid w:val="0"/>
          <w:sz w:val="28"/>
        </w:rPr>
      </w:pPr>
      <w:r>
        <w:rPr>
          <w:snapToGrid w:val="0"/>
          <w:sz w:val="28"/>
        </w:rPr>
        <w:t>Лицензия аннулируется, если она не могла быть выдана на основании установленного порядка заявителю либо, если она была выдана на основе неполных или недостоверных сведений, имевших существенное значение для принятия решения о ее выдаче. Решение об аннулировании действует с даты выдачи лицензии.</w:t>
      </w:r>
    </w:p>
    <w:p w:rsidR="00993E3B" w:rsidRDefault="00993E3B">
      <w:pPr>
        <w:ind w:firstLine="851"/>
        <w:jc w:val="both"/>
        <w:rPr>
          <w:snapToGrid w:val="0"/>
          <w:sz w:val="28"/>
        </w:rPr>
      </w:pPr>
      <w:r>
        <w:rPr>
          <w:snapToGrid w:val="0"/>
          <w:sz w:val="28"/>
        </w:rPr>
        <w:t>Лицензии отзывается, если владелец свободного склада не соблюдает требований настоящей главы либо если лицензия более не соответствует экономической политике Российской Федерации. Отзыв действует с даты принятия решения об отзыве.</w:t>
      </w:r>
    </w:p>
    <w:p w:rsidR="00993E3B" w:rsidRDefault="00993E3B">
      <w:pPr>
        <w:ind w:firstLine="851"/>
        <w:jc w:val="both"/>
        <w:rPr>
          <w:snapToGrid w:val="0"/>
          <w:sz w:val="28"/>
        </w:rPr>
      </w:pPr>
      <w:r>
        <w:rPr>
          <w:snapToGrid w:val="0"/>
          <w:sz w:val="28"/>
        </w:rPr>
        <w:t>Действие лицензии может быть приостановлено на срок до трех месяцев при наличии достаточных оснований полагать, что владелец свободного склада злоупотребляет своими правами. При аннулировании иди отзыве лицензии сбор за ее выдачу возврату не подлежит.</w:t>
      </w:r>
    </w:p>
    <w:p w:rsidR="00993E3B" w:rsidRDefault="00993E3B">
      <w:pPr>
        <w:ind w:firstLine="851"/>
        <w:jc w:val="both"/>
        <w:rPr>
          <w:snapToGrid w:val="0"/>
          <w:sz w:val="28"/>
        </w:rPr>
      </w:pPr>
      <w:r>
        <w:rPr>
          <w:snapToGrid w:val="0"/>
          <w:sz w:val="28"/>
          <w:u w:val="single"/>
        </w:rPr>
        <w:t>Требования к свободным складам и к их владельцам.</w:t>
      </w:r>
      <w:r>
        <w:rPr>
          <w:b/>
          <w:snapToGrid w:val="0"/>
          <w:sz w:val="28"/>
        </w:rPr>
        <w:t xml:space="preserve"> </w:t>
      </w:r>
      <w:r>
        <w:rPr>
          <w:snapToGrid w:val="0"/>
          <w:sz w:val="28"/>
        </w:rPr>
        <w:t xml:space="preserve"> Помещение или иное место, предназначенное для учреждения свободного склада, должно быть обустроено надлежащим образом в целях обеспечения таможенного контроля, а при необходимости оборудовано двойными запорными устройствами, одно ив которых должно находиться в ведении таможенного органа Российской Федерации.</w:t>
      </w:r>
    </w:p>
    <w:p w:rsidR="00993E3B" w:rsidRDefault="00993E3B">
      <w:pPr>
        <w:ind w:firstLine="851"/>
        <w:jc w:val="both"/>
        <w:rPr>
          <w:snapToGrid w:val="0"/>
          <w:sz w:val="28"/>
        </w:rPr>
      </w:pPr>
      <w:r>
        <w:rPr>
          <w:snapToGrid w:val="0"/>
          <w:sz w:val="28"/>
        </w:rPr>
        <w:t>Владельцами свободных складов могут быть исключительно российские лица. Владелец свободного склада обязан:</w:t>
      </w:r>
    </w:p>
    <w:p w:rsidR="00993E3B" w:rsidRDefault="00993E3B" w:rsidP="00993E3B">
      <w:pPr>
        <w:numPr>
          <w:ilvl w:val="0"/>
          <w:numId w:val="42"/>
        </w:numPr>
        <w:jc w:val="both"/>
        <w:rPr>
          <w:snapToGrid w:val="0"/>
          <w:sz w:val="28"/>
        </w:rPr>
      </w:pPr>
      <w:r>
        <w:rPr>
          <w:snapToGrid w:val="0"/>
          <w:sz w:val="28"/>
        </w:rPr>
        <w:t>исключить возможность изъятия помимо таможенного контроля товаров, находящихся на складе;</w:t>
      </w:r>
    </w:p>
    <w:p w:rsidR="00993E3B" w:rsidRDefault="00993E3B" w:rsidP="00993E3B">
      <w:pPr>
        <w:numPr>
          <w:ilvl w:val="0"/>
          <w:numId w:val="42"/>
        </w:numPr>
        <w:jc w:val="both"/>
        <w:rPr>
          <w:snapToGrid w:val="0"/>
          <w:sz w:val="28"/>
        </w:rPr>
      </w:pPr>
      <w:r>
        <w:rPr>
          <w:snapToGrid w:val="0"/>
          <w:sz w:val="28"/>
        </w:rPr>
        <w:t>не затруднять осуществление таможенного контроля;</w:t>
      </w:r>
    </w:p>
    <w:p w:rsidR="00993E3B" w:rsidRDefault="00993E3B" w:rsidP="00993E3B">
      <w:pPr>
        <w:numPr>
          <w:ilvl w:val="0"/>
          <w:numId w:val="42"/>
        </w:numPr>
        <w:jc w:val="both"/>
        <w:rPr>
          <w:snapToGrid w:val="0"/>
          <w:sz w:val="28"/>
        </w:rPr>
      </w:pPr>
      <w:r>
        <w:rPr>
          <w:snapToGrid w:val="0"/>
          <w:sz w:val="28"/>
        </w:rPr>
        <w:t>соблюдать условия лицензии на учреждение свободного склада и выполнять требования таможенных органов Российской Федерации, включая обеспечение доступа должностных лиц таможенных органов Российской Федерации к товарам, находящимся на свободном складе, предоставление эти лицам безвозмездно помещений, оборудования и средств связи на свободном складе для осуществления таможенного контроля и таможенного оформления.</w:t>
      </w:r>
    </w:p>
    <w:p w:rsidR="00993E3B" w:rsidRDefault="00993E3B">
      <w:pPr>
        <w:ind w:firstLine="851"/>
        <w:jc w:val="both"/>
        <w:rPr>
          <w:snapToGrid w:val="0"/>
          <w:sz w:val="28"/>
        </w:rPr>
      </w:pPr>
      <w:r>
        <w:rPr>
          <w:snapToGrid w:val="0"/>
          <w:sz w:val="28"/>
          <w:u w:val="single"/>
        </w:rPr>
        <w:t>Операции, производимые с товарами в свободных таможенных зонах и на свободных складах.</w:t>
      </w:r>
      <w:r>
        <w:rPr>
          <w:b/>
          <w:snapToGrid w:val="0"/>
          <w:sz w:val="28"/>
        </w:rPr>
        <w:t xml:space="preserve"> </w:t>
      </w:r>
      <w:r>
        <w:rPr>
          <w:snapToGrid w:val="0"/>
          <w:sz w:val="28"/>
        </w:rPr>
        <w:t>В свободных таможенных зонах и на свободных складах допускается совершение производственных и иных коммерческих операций с товарами, исключая их розничную продажу, при условии соблюдения положений Таможенного кодекса.</w:t>
      </w:r>
    </w:p>
    <w:p w:rsidR="00993E3B" w:rsidRDefault="00993E3B">
      <w:pPr>
        <w:ind w:firstLine="851"/>
        <w:jc w:val="both"/>
        <w:rPr>
          <w:snapToGrid w:val="0"/>
          <w:sz w:val="28"/>
        </w:rPr>
      </w:pPr>
      <w:r>
        <w:rPr>
          <w:snapToGrid w:val="0"/>
          <w:sz w:val="28"/>
        </w:rPr>
        <w:t>В целях обеспечения соблюдения законодательства Российской Федерации и, исходя из характера товаров, на осуществление операций с товарами в свободных таможенных зонах и на свободных складах могут устанавливаться отдельные запреты и ограничения. Такие запреты и ограничения в отношении свободных таможенных зон устанавливаются Правительством Российской Федерации, а в отношении свободных складов - ГТК РФ совместно с Российским агентством международного сотрудничества и развития.</w:t>
      </w:r>
    </w:p>
    <w:p w:rsidR="00993E3B" w:rsidRDefault="00993E3B">
      <w:pPr>
        <w:ind w:firstLine="851"/>
        <w:jc w:val="both"/>
        <w:rPr>
          <w:snapToGrid w:val="0"/>
          <w:sz w:val="28"/>
        </w:rPr>
      </w:pPr>
      <w:r>
        <w:rPr>
          <w:snapToGrid w:val="0"/>
          <w:sz w:val="28"/>
        </w:rPr>
        <w:t>Таможенные органы Российской федерации могут запрещать отдельным лицам осуществление операций с товарами в свободных таможенных зонах и на свободных складах, если эти лица не соблюдают положений Таможенного кодекса и иных актов законодательства Российской Федерации, либо отказывать таким лицам в доступе в свободные таможенные зоны и на свободные склады.</w:t>
      </w:r>
    </w:p>
    <w:p w:rsidR="00993E3B" w:rsidRDefault="00993E3B">
      <w:pPr>
        <w:ind w:firstLine="851"/>
        <w:jc w:val="both"/>
        <w:rPr>
          <w:snapToGrid w:val="0"/>
          <w:sz w:val="28"/>
        </w:rPr>
      </w:pPr>
      <w:r>
        <w:rPr>
          <w:snapToGrid w:val="0"/>
          <w:sz w:val="28"/>
        </w:rPr>
        <w:t>Правительство Российской Федерации и ГТК РФ в пределах своей компетенции вправе ограничивать иди запрещать ввоз отдельных категорий товаров в свободные таможенные зоны либо помещение их на свободные склады (ст. 79 ТК РФ).</w:t>
      </w:r>
    </w:p>
    <w:p w:rsidR="00993E3B" w:rsidRDefault="00993E3B">
      <w:pPr>
        <w:ind w:firstLine="851"/>
        <w:jc w:val="both"/>
        <w:rPr>
          <w:snapToGrid w:val="0"/>
          <w:sz w:val="28"/>
        </w:rPr>
      </w:pPr>
      <w:r>
        <w:rPr>
          <w:snapToGrid w:val="0"/>
          <w:sz w:val="28"/>
          <w:u w:val="single"/>
        </w:rPr>
        <w:t>Сроки нахождения товаров в свободных экономических зонах и на свободных складах.</w:t>
      </w:r>
      <w:r>
        <w:rPr>
          <w:b/>
          <w:snapToGrid w:val="0"/>
          <w:sz w:val="28"/>
        </w:rPr>
        <w:t xml:space="preserve"> </w:t>
      </w:r>
      <w:r>
        <w:rPr>
          <w:snapToGrid w:val="0"/>
          <w:sz w:val="28"/>
        </w:rPr>
        <w:t xml:space="preserve">Товары могут находиться в свободных таможенных зонах и на свободных складах без ограничения сроков. </w:t>
      </w:r>
    </w:p>
    <w:p w:rsidR="00993E3B" w:rsidRDefault="00993E3B">
      <w:pPr>
        <w:ind w:firstLine="851"/>
        <w:jc w:val="both"/>
        <w:rPr>
          <w:snapToGrid w:val="0"/>
          <w:sz w:val="28"/>
        </w:rPr>
      </w:pPr>
      <w:r>
        <w:rPr>
          <w:snapToGrid w:val="0"/>
          <w:sz w:val="28"/>
          <w:u w:val="single"/>
        </w:rPr>
        <w:t>Обеспечение соблюдения законодательства Российской Федерации о таможенном деле в свободных экономических зонах и на свободных экономических складах.</w:t>
      </w:r>
      <w:r>
        <w:rPr>
          <w:b/>
          <w:snapToGrid w:val="0"/>
          <w:sz w:val="28"/>
        </w:rPr>
        <w:t xml:space="preserve"> </w:t>
      </w:r>
      <w:r>
        <w:rPr>
          <w:snapToGrid w:val="0"/>
          <w:sz w:val="28"/>
        </w:rPr>
        <w:t>При наличии достаточных оснований таможенные органы Российской Федерации вправе осуществлять таможенный контроль за товарами, находящимися а свободных таможенных зонах и на свободных складах.</w:t>
      </w:r>
    </w:p>
    <w:p w:rsidR="00993E3B" w:rsidRDefault="00993E3B">
      <w:pPr>
        <w:ind w:firstLine="851"/>
        <w:jc w:val="both"/>
        <w:rPr>
          <w:snapToGrid w:val="0"/>
          <w:sz w:val="28"/>
        </w:rPr>
      </w:pPr>
      <w:r>
        <w:rPr>
          <w:snapToGrid w:val="0"/>
          <w:sz w:val="28"/>
        </w:rPr>
        <w:t>Таможенное оформление товаров, ввозимых в свободные таможенный зоны и помещаемых на свободные склады, а также вывозимых из свободных таможенных зов и со свободных складов, может осуществляться в упрощенном порядке, определяемом ГТК РФ.</w:t>
      </w:r>
    </w:p>
    <w:p w:rsidR="00993E3B" w:rsidRDefault="00993E3B">
      <w:pPr>
        <w:ind w:firstLine="851"/>
        <w:jc w:val="both"/>
        <w:rPr>
          <w:snapToGrid w:val="0"/>
          <w:sz w:val="28"/>
        </w:rPr>
      </w:pPr>
      <w:r>
        <w:rPr>
          <w:snapToGrid w:val="0"/>
          <w:sz w:val="28"/>
        </w:rPr>
        <w:t>Возведение зданий, строений и сооружений в свободной таможенной зоне допускается по согласованию с таможенным органом Российской Федерации (ст. 80 ТК РФ).</w:t>
      </w:r>
    </w:p>
    <w:p w:rsidR="00993E3B" w:rsidRDefault="00993E3B">
      <w:pPr>
        <w:ind w:firstLine="851"/>
        <w:jc w:val="both"/>
        <w:rPr>
          <w:snapToGrid w:val="0"/>
          <w:sz w:val="28"/>
        </w:rPr>
      </w:pPr>
      <w:r>
        <w:rPr>
          <w:snapToGrid w:val="0"/>
          <w:sz w:val="28"/>
          <w:u w:val="single"/>
        </w:rPr>
        <w:t>Учет товаров, находящихся в свободных таможенных зонах и на свободных таможенных складах.</w:t>
      </w:r>
      <w:r>
        <w:rPr>
          <w:b/>
          <w:snapToGrid w:val="0"/>
          <w:sz w:val="28"/>
        </w:rPr>
        <w:t xml:space="preserve"> </w:t>
      </w:r>
      <w:r>
        <w:rPr>
          <w:snapToGrid w:val="0"/>
          <w:sz w:val="28"/>
        </w:rPr>
        <w:t>Лица, осуществляющие операции с товарами в свободных таможенных зонах, и владельцы свободных складов ведут учет ввозимых, вывозимых, хранящихся, изготавливаемых, перерабатываемых, приобретаемых и реализуемых товаров к представляют таможенным органам Российской Федерации отчетность об этих товарах в порядке, определяемом ГТК РФ. Любые изменения, происходящие с товаром в пределах свободных таможенных зон и свободных складов, должны отражаться в учетных документах</w:t>
      </w:r>
    </w:p>
    <w:p w:rsidR="00993E3B" w:rsidRDefault="00993E3B">
      <w:pPr>
        <w:ind w:firstLine="851"/>
        <w:jc w:val="both"/>
        <w:rPr>
          <w:snapToGrid w:val="0"/>
          <w:sz w:val="28"/>
        </w:rPr>
      </w:pPr>
      <w:r>
        <w:rPr>
          <w:snapToGrid w:val="0"/>
          <w:sz w:val="28"/>
          <w:u w:val="single"/>
        </w:rPr>
        <w:t>Взимание таможенных пошлин, налогов и применение мер экономической политики.</w:t>
      </w:r>
      <w:r>
        <w:rPr>
          <w:snapToGrid w:val="0"/>
          <w:sz w:val="28"/>
        </w:rPr>
        <w:t xml:space="preserve"> При ввозе иностранных и российских товаров в свободные таможенные зоны или помещении их на свободные склады таможенные пошлины, налоги не взимаются и меры экономической политики не применяются.</w:t>
      </w:r>
    </w:p>
    <w:p w:rsidR="00993E3B" w:rsidRDefault="00993E3B">
      <w:pPr>
        <w:ind w:firstLine="851"/>
        <w:jc w:val="both"/>
        <w:rPr>
          <w:snapToGrid w:val="0"/>
          <w:sz w:val="28"/>
        </w:rPr>
      </w:pPr>
      <w:r>
        <w:rPr>
          <w:snapToGrid w:val="0"/>
          <w:sz w:val="28"/>
        </w:rPr>
        <w:t>При ввозе товаров с территории свободных таможенных зон и со свободных складов на остальную часть таможенной территории Российской Федерации и при вывозе товаров с территории свободных таможенных зон и со свободных складов за пределы Российской Федерации таможенные пошлины, налоги взимаются и меры экономической политики применяются в зависимости от происхождения товаров.</w:t>
      </w:r>
    </w:p>
    <w:p w:rsidR="00993E3B" w:rsidRDefault="00993E3B">
      <w:pPr>
        <w:ind w:firstLine="851"/>
        <w:jc w:val="both"/>
        <w:rPr>
          <w:snapToGrid w:val="0"/>
          <w:sz w:val="28"/>
        </w:rPr>
      </w:pPr>
      <w:r>
        <w:rPr>
          <w:snapToGrid w:val="0"/>
          <w:sz w:val="28"/>
        </w:rPr>
        <w:t>По просьбе заинтересованного лица таможенные органы Российской Федерации удостоверяют происхождение товаров сертификатом в порядке, определяемом ГТК РФ. При отсутствии сертификата товар рассматривается как российский в целях взимания вывозных таможенных пошлин, налогов и применения мер экономической политики при вывозе и как иностранный - в иных целях. При ввозе товаров, предназначенных для вывоза за пределы Российской Федерации в соответствии с таможенным режимом экспорта, в свободные таможенные зоны или при помещении их на свободные склады такие товары освобождаются от таможенных пошлин, налогов либо уплаченные суммы возвращаются, если такое освобождение или возврат предусмотрены при фактическом вывозе товаров. Фактический вывоз таких товаров должен быть осуществлен не позднее шести месяцев со дня возврата таможенных пошлин, налогов иди освобождения от них.</w:t>
      </w:r>
    </w:p>
    <w:p w:rsidR="00993E3B" w:rsidRDefault="00993E3B">
      <w:pPr>
        <w:ind w:firstLine="851"/>
        <w:jc w:val="both"/>
        <w:rPr>
          <w:snapToGrid w:val="0"/>
          <w:sz w:val="28"/>
        </w:rPr>
      </w:pPr>
      <w:r>
        <w:rPr>
          <w:snapToGrid w:val="0"/>
          <w:sz w:val="28"/>
        </w:rPr>
        <w:t>При возвращении товаров, подлежащих вывозу за пределы Российской Федерации, с территории свободных таможенных зон и со свободных складов на остальную часть таможенной территории Российской Федерации либо при неосуществлении фактического вывоза в течение установленных сроков уплачиваются таможенные пошлины, налоги, а также проценты с них по ставкам, устанавливаемым ЦБ РФ по предоставляемым этим банком кредитам.</w:t>
      </w:r>
    </w:p>
    <w:p w:rsidR="00993E3B" w:rsidRDefault="00993E3B">
      <w:pPr>
        <w:ind w:firstLine="851"/>
        <w:jc w:val="both"/>
        <w:rPr>
          <w:snapToGrid w:val="0"/>
          <w:sz w:val="28"/>
        </w:rPr>
      </w:pPr>
      <w:r>
        <w:rPr>
          <w:snapToGrid w:val="0"/>
          <w:sz w:val="28"/>
          <w:u w:val="single"/>
        </w:rPr>
        <w:t>Ответственность за уплату таможенных платежей.</w:t>
      </w:r>
      <w:r>
        <w:rPr>
          <w:b/>
          <w:snapToGrid w:val="0"/>
          <w:sz w:val="28"/>
        </w:rPr>
        <w:t xml:space="preserve"> </w:t>
      </w:r>
      <w:r>
        <w:rPr>
          <w:snapToGrid w:val="0"/>
          <w:sz w:val="28"/>
        </w:rPr>
        <w:t>Ответственность за уплату таможенных платежей несет лицо, которое ввезло товары в свободную таможенную зону или поместило их на свободный склад.</w:t>
      </w:r>
    </w:p>
    <w:p w:rsidR="00993E3B" w:rsidRDefault="00993E3B">
      <w:pPr>
        <w:ind w:firstLine="851"/>
        <w:jc w:val="both"/>
        <w:rPr>
          <w:snapToGrid w:val="0"/>
          <w:sz w:val="28"/>
        </w:rPr>
      </w:pPr>
      <w:r>
        <w:rPr>
          <w:snapToGrid w:val="0"/>
          <w:sz w:val="28"/>
          <w:u w:val="single"/>
        </w:rPr>
        <w:t>Ликвидация свободного склада.</w:t>
      </w:r>
      <w:r>
        <w:rPr>
          <w:b/>
          <w:snapToGrid w:val="0"/>
          <w:sz w:val="28"/>
        </w:rPr>
        <w:t xml:space="preserve"> </w:t>
      </w:r>
      <w:r>
        <w:rPr>
          <w:snapToGrid w:val="0"/>
          <w:sz w:val="28"/>
        </w:rPr>
        <w:t>При ликвидации свободного склада по истечении срока действия лицензии либо по желанию владельца, а равно при аннулировании или отзыве таможенными органами Российской Федерации лицензии на учреждение свободного склада с даты принятия такого решения свободный склад становится складом временного хранения. Хранение товаров на складе временного хранения осуществляется в соответствии с Таможенным кодексом. Общий срок нахождения товаров на складе временного хранения не может превышать шести месяцев.</w:t>
      </w:r>
    </w:p>
    <w:p w:rsidR="00993E3B" w:rsidRDefault="00993E3B">
      <w:pPr>
        <w:ind w:firstLine="851"/>
        <w:jc w:val="both"/>
        <w:rPr>
          <w:snapToGrid w:val="0"/>
          <w:sz w:val="28"/>
        </w:rPr>
      </w:pPr>
      <w:r>
        <w:rPr>
          <w:snapToGrid w:val="0"/>
          <w:sz w:val="28"/>
        </w:rPr>
        <w:t>При аннулировании лицензии товары, находящиеся на складе, подлежат повторному таможенному оформлению с даты помещения их на склад. За весь период нахождения товаров на ликвидируемом складе с владельца склада взимаются таможенные сборы за хранение, установленные для складов временного хранения, учрежденных таможенными органами Российской Федерации.</w:t>
      </w:r>
    </w:p>
    <w:p w:rsidR="00993E3B" w:rsidRDefault="00993E3B">
      <w:pPr>
        <w:ind w:firstLine="851"/>
        <w:jc w:val="both"/>
        <w:rPr>
          <w:snapToGrid w:val="0"/>
          <w:sz w:val="28"/>
        </w:rPr>
      </w:pPr>
      <w:r>
        <w:rPr>
          <w:snapToGrid w:val="0"/>
          <w:sz w:val="28"/>
        </w:rPr>
        <w:t>При отзыве лицензии товары, находящиеся на складе, подлежат повторному таможенному оформлению с даты принятия решения об отзыве. За период нахождения товаров на ликвидируемом складе после принятия решения об отзыве лицензии с владельца склада взимаются таможенные сборы за хранение, установленные для складов временного хранения, учрежденных таможенными органами Российской Федерации.</w:t>
      </w:r>
    </w:p>
    <w:p w:rsidR="00993E3B" w:rsidRDefault="00993E3B">
      <w:pPr>
        <w:ind w:firstLine="851"/>
        <w:jc w:val="both"/>
        <w:rPr>
          <w:sz w:val="28"/>
        </w:rPr>
      </w:pPr>
      <w:r>
        <w:rPr>
          <w:sz w:val="28"/>
        </w:rPr>
        <w:t>При приостановлении действия лицензии помещение иностранных товаров на склад осуществляется с уплатой таможенных пошлин, налогов и с применением мер экономической политики, а освобождение от таможенных пошлин, налогов либо возврат таможенных пошлин, налогов в отношении помещаемых российских товаров не производятся.</w:t>
      </w:r>
    </w:p>
    <w:p w:rsidR="00993E3B" w:rsidRDefault="00993E3B">
      <w:pPr>
        <w:ind w:firstLine="851"/>
        <w:jc w:val="both"/>
        <w:rPr>
          <w:sz w:val="28"/>
        </w:rPr>
      </w:pPr>
      <w:r>
        <w:rPr>
          <w:sz w:val="28"/>
        </w:rPr>
        <w:t>Освобождение от уплаты таможенных платежей в отношении товаров, произведенных в особой экономической зоне, и вывозимых в другие страны.</w:t>
      </w:r>
    </w:p>
    <w:p w:rsidR="00993E3B" w:rsidRDefault="00993E3B">
      <w:pPr>
        <w:jc w:val="both"/>
        <w:rPr>
          <w:rFonts w:ascii="Comic Sans MS" w:hAnsi="Comic Sans MS"/>
          <w:b/>
          <w:sz w:val="28"/>
        </w:rPr>
      </w:pPr>
      <w:r>
        <w:rPr>
          <w:rFonts w:ascii="Comic Sans MS" w:hAnsi="Comic Sans MS"/>
          <w:b/>
          <w:sz w:val="28"/>
        </w:rPr>
        <w:t>11. Переработка товаров вне таможенной территории.</w:t>
      </w:r>
    </w:p>
    <w:p w:rsidR="00993E3B" w:rsidRDefault="00993E3B">
      <w:pPr>
        <w:ind w:firstLine="851"/>
        <w:jc w:val="both"/>
        <w:rPr>
          <w:sz w:val="28"/>
        </w:rPr>
      </w:pPr>
      <w:r>
        <w:rPr>
          <w:sz w:val="28"/>
        </w:rPr>
        <w:t>Российские товары вывозятся без применения мер экономической политики и используются вне таможенной территории РФ с целью переработки с последующим возвратом и выпуском в свободное обращение на территории РФ с полным или частичным освобождением от  таможенных платежей.</w:t>
      </w:r>
    </w:p>
    <w:p w:rsidR="00993E3B" w:rsidRDefault="00993E3B">
      <w:pPr>
        <w:ind w:firstLine="851"/>
        <w:jc w:val="both"/>
        <w:rPr>
          <w:sz w:val="28"/>
          <w:u w:val="single"/>
        </w:rPr>
      </w:pPr>
      <w:r>
        <w:rPr>
          <w:sz w:val="28"/>
          <w:u w:val="single"/>
        </w:rPr>
        <w:t>Операции по переработке:</w:t>
      </w:r>
    </w:p>
    <w:p w:rsidR="00993E3B" w:rsidRDefault="00993E3B" w:rsidP="00993E3B">
      <w:pPr>
        <w:numPr>
          <w:ilvl w:val="0"/>
          <w:numId w:val="39"/>
        </w:numPr>
        <w:jc w:val="both"/>
        <w:rPr>
          <w:sz w:val="28"/>
        </w:rPr>
      </w:pPr>
      <w:r>
        <w:rPr>
          <w:sz w:val="28"/>
        </w:rPr>
        <w:t>изготовление товара, включая монтаж, сборку и подгонку;</w:t>
      </w:r>
    </w:p>
    <w:p w:rsidR="00993E3B" w:rsidRDefault="00993E3B" w:rsidP="00993E3B">
      <w:pPr>
        <w:numPr>
          <w:ilvl w:val="0"/>
          <w:numId w:val="39"/>
        </w:numPr>
        <w:jc w:val="both"/>
        <w:rPr>
          <w:sz w:val="28"/>
        </w:rPr>
      </w:pPr>
      <w:r>
        <w:rPr>
          <w:sz w:val="28"/>
        </w:rPr>
        <w:t>собственно переработка и обработка;</w:t>
      </w:r>
    </w:p>
    <w:p w:rsidR="00993E3B" w:rsidRDefault="00993E3B" w:rsidP="00993E3B">
      <w:pPr>
        <w:numPr>
          <w:ilvl w:val="0"/>
          <w:numId w:val="39"/>
        </w:numPr>
        <w:jc w:val="both"/>
        <w:rPr>
          <w:sz w:val="28"/>
        </w:rPr>
      </w:pPr>
      <w:r>
        <w:rPr>
          <w:sz w:val="28"/>
        </w:rPr>
        <w:t>ремонт товаров.</w:t>
      </w:r>
    </w:p>
    <w:p w:rsidR="00993E3B" w:rsidRDefault="00993E3B" w:rsidP="00993E3B">
      <w:pPr>
        <w:numPr>
          <w:ilvl w:val="0"/>
          <w:numId w:val="40"/>
        </w:numPr>
        <w:jc w:val="both"/>
        <w:rPr>
          <w:sz w:val="28"/>
        </w:rPr>
      </w:pPr>
      <w:r>
        <w:rPr>
          <w:sz w:val="28"/>
        </w:rPr>
        <w:t>Товары помещаются под режим переработки вне таможенных территорий при наличии лицензии, выданной таможенным органом.</w:t>
      </w:r>
    </w:p>
    <w:p w:rsidR="00993E3B" w:rsidRDefault="00993E3B" w:rsidP="00993E3B">
      <w:pPr>
        <w:numPr>
          <w:ilvl w:val="0"/>
          <w:numId w:val="40"/>
        </w:numPr>
        <w:jc w:val="both"/>
        <w:rPr>
          <w:sz w:val="28"/>
        </w:rPr>
      </w:pPr>
      <w:r>
        <w:rPr>
          <w:sz w:val="28"/>
        </w:rPr>
        <w:t>Время нахождения товаров под режимом устанавливается таможенными органами и не может быть более одного года со дня получения лицензии. Владелец лицензии может обратиться в таможенный орган с просьбой о продлении указанного срока.</w:t>
      </w:r>
    </w:p>
    <w:p w:rsidR="00993E3B" w:rsidRDefault="00993E3B" w:rsidP="00993E3B">
      <w:pPr>
        <w:numPr>
          <w:ilvl w:val="0"/>
          <w:numId w:val="40"/>
        </w:numPr>
        <w:jc w:val="both"/>
        <w:rPr>
          <w:sz w:val="28"/>
        </w:rPr>
      </w:pPr>
      <w:r>
        <w:rPr>
          <w:sz w:val="28"/>
        </w:rPr>
        <w:t>Товары могут быть помещены под режим переработки вне таможенной территории, только если они имеют российское происхождение и могут быть идентифицированы в продукте  переработки.</w:t>
      </w:r>
    </w:p>
    <w:p w:rsidR="00993E3B" w:rsidRDefault="00993E3B" w:rsidP="00993E3B">
      <w:pPr>
        <w:numPr>
          <w:ilvl w:val="0"/>
          <w:numId w:val="43"/>
        </w:numPr>
        <w:jc w:val="both"/>
        <w:rPr>
          <w:sz w:val="28"/>
        </w:rPr>
      </w:pPr>
      <w:r>
        <w:rPr>
          <w:sz w:val="28"/>
        </w:rPr>
        <w:t>Таможенные органы могут устанавливать нормы выхода продуктов переработки.</w:t>
      </w:r>
    </w:p>
    <w:p w:rsidR="00993E3B" w:rsidRDefault="00993E3B" w:rsidP="00993E3B">
      <w:pPr>
        <w:numPr>
          <w:ilvl w:val="0"/>
          <w:numId w:val="43"/>
        </w:numPr>
        <w:jc w:val="both"/>
        <w:rPr>
          <w:sz w:val="28"/>
        </w:rPr>
      </w:pPr>
      <w:r>
        <w:rPr>
          <w:sz w:val="28"/>
        </w:rPr>
        <w:t>Режим переработки товаров вне таможенной территории не применяется, если экспорт товаров является основанием для предъявления требований о возврате  ввозных таможенных пошлин и налогов; до экспорта товары были выпущены для свободного обращения с полным освобождением от ввозных таможенных платежей – до тех пор, пока освобождение  не истечет.</w:t>
      </w:r>
    </w:p>
    <w:p w:rsidR="00993E3B" w:rsidRDefault="00993E3B">
      <w:pPr>
        <w:ind w:firstLine="851"/>
        <w:jc w:val="both"/>
        <w:rPr>
          <w:sz w:val="28"/>
        </w:rPr>
      </w:pPr>
      <w:r>
        <w:rPr>
          <w:sz w:val="28"/>
          <w:u w:val="single"/>
        </w:rPr>
        <w:t>Лицензирование.</w:t>
      </w:r>
      <w:r>
        <w:rPr>
          <w:sz w:val="28"/>
        </w:rPr>
        <w:t xml:space="preserve"> Лицензии, необходимые для помещения товаров под режим переработки вне таможенной территории, выдаются таможенным органам по месту нахождения заявителя. Разрешение ГТК РФ требуется при вывозе для переработки следующих товаров:</w:t>
      </w:r>
    </w:p>
    <w:p w:rsidR="00993E3B" w:rsidRDefault="00993E3B" w:rsidP="00993E3B">
      <w:pPr>
        <w:numPr>
          <w:ilvl w:val="0"/>
          <w:numId w:val="44"/>
        </w:numPr>
        <w:jc w:val="both"/>
        <w:rPr>
          <w:sz w:val="28"/>
        </w:rPr>
      </w:pPr>
      <w:r>
        <w:rPr>
          <w:sz w:val="28"/>
        </w:rPr>
        <w:t>нефть, нефтепродукты, руды и концентраты нежелезистых металлов и другие товары с продолжительным циклом обработки;</w:t>
      </w:r>
    </w:p>
    <w:p w:rsidR="00993E3B" w:rsidRDefault="00993E3B" w:rsidP="00993E3B">
      <w:pPr>
        <w:numPr>
          <w:ilvl w:val="0"/>
          <w:numId w:val="44"/>
        </w:numPr>
        <w:jc w:val="both"/>
        <w:rPr>
          <w:sz w:val="28"/>
        </w:rPr>
      </w:pPr>
      <w:r>
        <w:rPr>
          <w:sz w:val="28"/>
        </w:rPr>
        <w:t xml:space="preserve">необработанные промышленные алмазы 0,3 карта и менее; </w:t>
      </w:r>
    </w:p>
    <w:p w:rsidR="00993E3B" w:rsidRDefault="00993E3B" w:rsidP="00993E3B">
      <w:pPr>
        <w:numPr>
          <w:ilvl w:val="0"/>
          <w:numId w:val="44"/>
        </w:numPr>
        <w:jc w:val="both"/>
        <w:rPr>
          <w:sz w:val="28"/>
        </w:rPr>
      </w:pPr>
      <w:r>
        <w:rPr>
          <w:sz w:val="28"/>
        </w:rPr>
        <w:t>отдельные урановые соединения.</w:t>
      </w:r>
    </w:p>
    <w:p w:rsidR="00993E3B" w:rsidRDefault="00993E3B">
      <w:pPr>
        <w:pStyle w:val="a4"/>
      </w:pPr>
      <w:r>
        <w:t>Лицензия не выдается, если идентификация невозможна для:</w:t>
      </w:r>
    </w:p>
    <w:p w:rsidR="00993E3B" w:rsidRDefault="00993E3B" w:rsidP="00993E3B">
      <w:pPr>
        <w:numPr>
          <w:ilvl w:val="0"/>
          <w:numId w:val="45"/>
        </w:numPr>
        <w:jc w:val="both"/>
        <w:rPr>
          <w:sz w:val="28"/>
        </w:rPr>
      </w:pPr>
      <w:r>
        <w:rPr>
          <w:sz w:val="28"/>
        </w:rPr>
        <w:t>товаров, продуктами переработки которых является алкогольная или табачная продукция; этилового спирта; пива;</w:t>
      </w:r>
    </w:p>
    <w:p w:rsidR="00993E3B" w:rsidRDefault="00993E3B" w:rsidP="00993E3B">
      <w:pPr>
        <w:numPr>
          <w:ilvl w:val="0"/>
          <w:numId w:val="45"/>
        </w:numPr>
        <w:jc w:val="both"/>
        <w:rPr>
          <w:sz w:val="28"/>
        </w:rPr>
      </w:pPr>
      <w:r>
        <w:rPr>
          <w:sz w:val="28"/>
        </w:rPr>
        <w:t>мебели, пиломатериалов, струганных деревянных досок;</w:t>
      </w:r>
    </w:p>
    <w:p w:rsidR="00993E3B" w:rsidRDefault="00993E3B" w:rsidP="00993E3B">
      <w:pPr>
        <w:numPr>
          <w:ilvl w:val="0"/>
          <w:numId w:val="45"/>
        </w:numPr>
        <w:jc w:val="both"/>
        <w:rPr>
          <w:sz w:val="28"/>
        </w:rPr>
      </w:pPr>
      <w:r>
        <w:rPr>
          <w:sz w:val="28"/>
        </w:rPr>
        <w:t>шоколада, кондитерских изделий, сахара;</w:t>
      </w:r>
    </w:p>
    <w:p w:rsidR="00993E3B" w:rsidRDefault="00993E3B" w:rsidP="00993E3B">
      <w:pPr>
        <w:numPr>
          <w:ilvl w:val="0"/>
          <w:numId w:val="45"/>
        </w:numPr>
        <w:jc w:val="both"/>
        <w:rPr>
          <w:sz w:val="28"/>
        </w:rPr>
      </w:pPr>
      <w:r>
        <w:rPr>
          <w:sz w:val="28"/>
        </w:rPr>
        <w:t>натуральной кожи, изделий из неё (включая обувь);</w:t>
      </w:r>
    </w:p>
    <w:p w:rsidR="00993E3B" w:rsidRDefault="00993E3B" w:rsidP="00993E3B">
      <w:pPr>
        <w:numPr>
          <w:ilvl w:val="0"/>
          <w:numId w:val="45"/>
        </w:numPr>
        <w:jc w:val="both"/>
        <w:rPr>
          <w:sz w:val="28"/>
        </w:rPr>
      </w:pPr>
      <w:r>
        <w:rPr>
          <w:sz w:val="28"/>
        </w:rPr>
        <w:t>ювелирных изделий.</w:t>
      </w:r>
    </w:p>
    <w:p w:rsidR="00993E3B" w:rsidRDefault="00993E3B">
      <w:pPr>
        <w:ind w:firstLine="851"/>
        <w:jc w:val="both"/>
        <w:rPr>
          <w:sz w:val="28"/>
        </w:rPr>
      </w:pPr>
      <w:r>
        <w:rPr>
          <w:sz w:val="28"/>
          <w:u w:val="single"/>
        </w:rPr>
        <w:t>Таможенные платежи.</w:t>
      </w:r>
      <w:r>
        <w:rPr>
          <w:sz w:val="28"/>
        </w:rPr>
        <w:t xml:space="preserve"> Экспортируемые товары являются объектом взимания вывозных таможенных пошлин с возвратом сумм, уплаченных при выпуске в свободное обращение на территории РФ. Таможенные платежи включают в себя акцизы на нефть и газовый конденсат, взимаемые при вывозе товаров для  переработки:</w:t>
      </w:r>
    </w:p>
    <w:p w:rsidR="00993E3B" w:rsidRDefault="00993E3B" w:rsidP="00993E3B">
      <w:pPr>
        <w:numPr>
          <w:ilvl w:val="0"/>
          <w:numId w:val="46"/>
        </w:numPr>
        <w:jc w:val="both"/>
        <w:rPr>
          <w:sz w:val="28"/>
        </w:rPr>
      </w:pPr>
      <w:r>
        <w:rPr>
          <w:sz w:val="28"/>
        </w:rPr>
        <w:t>акцизы взимаются  по ставкам, установленным для отдельным нефте-газоперерабатывающих предприятий;</w:t>
      </w:r>
    </w:p>
    <w:p w:rsidR="00993E3B" w:rsidRDefault="00993E3B" w:rsidP="00993E3B">
      <w:pPr>
        <w:numPr>
          <w:ilvl w:val="0"/>
          <w:numId w:val="46"/>
        </w:numPr>
        <w:jc w:val="both"/>
        <w:rPr>
          <w:sz w:val="28"/>
        </w:rPr>
      </w:pPr>
      <w:r>
        <w:rPr>
          <w:sz w:val="28"/>
        </w:rPr>
        <w:t>акцизы уплачиваются предприятием, которому была выдана лицензия;</w:t>
      </w:r>
    </w:p>
    <w:p w:rsidR="00993E3B" w:rsidRDefault="00993E3B" w:rsidP="00993E3B">
      <w:pPr>
        <w:numPr>
          <w:ilvl w:val="0"/>
          <w:numId w:val="46"/>
        </w:numPr>
        <w:jc w:val="both"/>
        <w:rPr>
          <w:sz w:val="28"/>
        </w:rPr>
      </w:pPr>
      <w:r>
        <w:rPr>
          <w:sz w:val="28"/>
        </w:rPr>
        <w:t>если продукты переработки выпускаются для свободного обращения на территории РФ, акцизы, уплаченные таможенному органу, не подлежат возврату.</w:t>
      </w:r>
    </w:p>
    <w:p w:rsidR="00993E3B" w:rsidRDefault="00993E3B">
      <w:pPr>
        <w:pStyle w:val="a4"/>
      </w:pPr>
      <w:r>
        <w:t>Полностью переработанные товары импортируются в РФ с частичным освобождением от ввозных таможенных платежей.</w:t>
      </w:r>
    </w:p>
    <w:p w:rsidR="00993E3B" w:rsidRDefault="00993E3B">
      <w:pPr>
        <w:jc w:val="both"/>
        <w:rPr>
          <w:rFonts w:ascii="Comic Sans MS" w:hAnsi="Comic Sans MS"/>
          <w:b/>
          <w:sz w:val="28"/>
        </w:rPr>
      </w:pPr>
      <w:r>
        <w:rPr>
          <w:rFonts w:ascii="Comic Sans MS" w:hAnsi="Comic Sans MS"/>
          <w:b/>
          <w:sz w:val="28"/>
        </w:rPr>
        <w:t>12. Экспорт товаров.</w:t>
      </w:r>
    </w:p>
    <w:p w:rsidR="00993E3B" w:rsidRDefault="00993E3B">
      <w:pPr>
        <w:ind w:firstLine="851"/>
        <w:jc w:val="both"/>
        <w:rPr>
          <w:snapToGrid w:val="0"/>
          <w:sz w:val="28"/>
          <w:lang w:eastAsia="en-US"/>
        </w:rPr>
      </w:pPr>
      <w:r>
        <w:rPr>
          <w:snapToGrid w:val="0"/>
          <w:sz w:val="28"/>
          <w:u w:val="single"/>
          <w:lang w:eastAsia="en-US"/>
        </w:rPr>
        <w:t>Экспорт товаров</w:t>
      </w:r>
      <w:r>
        <w:rPr>
          <w:snapToGrid w:val="0"/>
          <w:sz w:val="28"/>
          <w:lang w:eastAsia="en-US"/>
        </w:rPr>
        <w:t xml:space="preserve"> — таможенный режим, при котором товары вывозятся за пределы таможенной территории Российской Федерации без обязательства об их ввозе на эту территорию.</w:t>
      </w:r>
    </w:p>
    <w:p w:rsidR="00993E3B" w:rsidRDefault="00993E3B">
      <w:pPr>
        <w:ind w:firstLine="851"/>
        <w:jc w:val="both"/>
        <w:rPr>
          <w:snapToGrid w:val="0"/>
          <w:sz w:val="28"/>
          <w:lang w:eastAsia="en-US"/>
        </w:rPr>
      </w:pPr>
      <w:r>
        <w:rPr>
          <w:snapToGrid w:val="0"/>
          <w:sz w:val="28"/>
          <w:lang w:eastAsia="en-US"/>
        </w:rPr>
        <w:t>Экспорт товаров осуществляется при условии уплаты таможенных платежей, соблюдения мер экономической политики и выполнения других установленных требований. При экспорте товары освобождаются от налогов, либо уплаченные суммы налогов подлежат возврату в соответствии с налоговым законодательством Российской Федерации.</w:t>
      </w:r>
    </w:p>
    <w:p w:rsidR="00993E3B" w:rsidRDefault="00993E3B">
      <w:pPr>
        <w:ind w:firstLine="851"/>
        <w:jc w:val="both"/>
        <w:rPr>
          <w:snapToGrid w:val="0"/>
          <w:sz w:val="28"/>
          <w:lang w:eastAsia="en-US"/>
        </w:rPr>
      </w:pPr>
      <w:r>
        <w:rPr>
          <w:snapToGrid w:val="0"/>
          <w:sz w:val="28"/>
          <w:lang w:eastAsia="en-US"/>
        </w:rPr>
        <w:t>Так, при экспорте товаров непосредственно предприятиями-изготовителями такие товары освобождаются от уплаты НДС и акцизов в порядке, определяемом Государственной налоговой службой Российской Федерации, а при экспорте другими предприятиями сумма уплаченных НДС и акцизов возвращается налоговыми органами по подтверждению таможенных органов.</w:t>
      </w:r>
    </w:p>
    <w:p w:rsidR="00993E3B" w:rsidRDefault="00993E3B">
      <w:pPr>
        <w:ind w:firstLine="851"/>
        <w:jc w:val="both"/>
        <w:rPr>
          <w:snapToGrid w:val="0"/>
          <w:sz w:val="28"/>
          <w:lang w:eastAsia="en-US"/>
        </w:rPr>
      </w:pPr>
      <w:r>
        <w:rPr>
          <w:snapToGrid w:val="0"/>
          <w:sz w:val="28"/>
          <w:lang w:eastAsia="en-US"/>
        </w:rPr>
        <w:t>При выпуске товаров под таможенный режим экспорта товары должны быть вывезены за пределы таможенной территории Российской Федерации в том же состоянии, в котором они были на день принятия таможенной декларации, кроме изменений состояния товаров вследствие естественного износа или убыли при нормальных условиях транспортировки и хранения.</w:t>
      </w:r>
    </w:p>
    <w:p w:rsidR="00993E3B" w:rsidRDefault="00993E3B">
      <w:pPr>
        <w:ind w:firstLine="851"/>
        <w:jc w:val="both"/>
        <w:rPr>
          <w:snapToGrid w:val="0"/>
          <w:lang w:eastAsia="en-US"/>
        </w:rPr>
      </w:pPr>
      <w:r>
        <w:rPr>
          <w:snapToGrid w:val="0"/>
          <w:sz w:val="28"/>
          <w:lang w:eastAsia="en-US"/>
        </w:rPr>
        <w:t>Как правило, режим экспорта используется при выполнении контракте по поставкам отечественной продукции за рубеж. Экспорт стимулирует поступление валюты в страну, развитие конкурентоспособных производств.</w:t>
      </w:r>
    </w:p>
    <w:p w:rsidR="00993E3B" w:rsidRDefault="00993E3B">
      <w:pPr>
        <w:jc w:val="both"/>
        <w:rPr>
          <w:rFonts w:ascii="Comic Sans MS" w:hAnsi="Comic Sans MS"/>
          <w:b/>
          <w:sz w:val="28"/>
        </w:rPr>
      </w:pPr>
      <w:r>
        <w:rPr>
          <w:rFonts w:ascii="Comic Sans MS" w:hAnsi="Comic Sans MS"/>
          <w:b/>
          <w:sz w:val="28"/>
        </w:rPr>
        <w:t>13. Реэкспорт товаров.</w:t>
      </w:r>
    </w:p>
    <w:p w:rsidR="00993E3B" w:rsidRDefault="00993E3B">
      <w:pPr>
        <w:ind w:firstLine="851"/>
        <w:jc w:val="both"/>
        <w:rPr>
          <w:snapToGrid w:val="0"/>
          <w:sz w:val="28"/>
          <w:lang w:eastAsia="en-US"/>
        </w:rPr>
      </w:pPr>
      <w:r>
        <w:rPr>
          <w:snapToGrid w:val="0"/>
          <w:sz w:val="28"/>
          <w:u w:val="single"/>
          <w:lang w:eastAsia="en-US"/>
        </w:rPr>
        <w:t>Реэкспорт товаров</w:t>
      </w:r>
      <w:r>
        <w:rPr>
          <w:snapToGrid w:val="0"/>
          <w:sz w:val="28"/>
          <w:lang w:eastAsia="en-US"/>
        </w:rPr>
        <w:t xml:space="preserve"> — таможенный режим, при котором иностранные товары вывозятся с таможенной территории Российской Федерации без взимания или с возвратом ввозных таможенных пошлин и налогов и без применения мер экономической политики (лицензирования и квотирования) (ст. 100 ТК РФ). Реэкспорт товаров допускается с разрешения таможенного органа, представляемого в порядке, установленном ГТК РФ.</w:t>
      </w:r>
    </w:p>
    <w:p w:rsidR="00993E3B" w:rsidRDefault="00993E3B">
      <w:pPr>
        <w:ind w:firstLine="851"/>
        <w:jc w:val="both"/>
        <w:rPr>
          <w:snapToGrid w:val="0"/>
          <w:sz w:val="28"/>
          <w:lang w:eastAsia="en-US"/>
        </w:rPr>
      </w:pPr>
      <w:r>
        <w:rPr>
          <w:snapToGrid w:val="0"/>
          <w:sz w:val="28"/>
          <w:lang w:eastAsia="en-US"/>
        </w:rPr>
        <w:t>Таможенное оформление иностранных товаров, вывозимых с таможенной территории России в соответствии с таможенным режимом реэкспорта, осуществляется только с разрешения ГТК России и только в случае обеспечения уплаты таможенных пошлин и налогов внесением причитающихся сумм на депозит таможни, в которой будет производиться таможенное оформление товаров.</w:t>
      </w:r>
    </w:p>
    <w:p w:rsidR="00993E3B" w:rsidRDefault="00993E3B">
      <w:pPr>
        <w:ind w:firstLine="851"/>
        <w:jc w:val="both"/>
        <w:rPr>
          <w:snapToGrid w:val="0"/>
          <w:sz w:val="28"/>
          <w:lang w:eastAsia="en-US"/>
        </w:rPr>
      </w:pPr>
      <w:r>
        <w:rPr>
          <w:snapToGrid w:val="0"/>
          <w:sz w:val="28"/>
          <w:lang w:eastAsia="en-US"/>
        </w:rPr>
        <w:t>Если товары при их ввозе заявляются таможенному органу Российской Федерации в качестве предназначенных непосредственно и исключительно для реэкспорта, срок их ввоза на таможенную территорию РФ не может превышать 6 месяцев. Такие товары, при невозможности их немедленного вывоза, должны быть помещены на склад временного хранения или таможенный склад.</w:t>
      </w:r>
    </w:p>
    <w:p w:rsidR="00993E3B" w:rsidRDefault="00993E3B">
      <w:pPr>
        <w:ind w:firstLine="851"/>
        <w:jc w:val="both"/>
        <w:rPr>
          <w:rFonts w:ascii="Comic Sans MS" w:hAnsi="Comic Sans MS"/>
          <w:b/>
          <w:sz w:val="28"/>
        </w:rPr>
      </w:pPr>
      <w:r>
        <w:rPr>
          <w:sz w:val="28"/>
        </w:rPr>
        <w:t>Помещать под таможенный режим реэкспорта можно и товары, заявленные изначально под другой таможенный режим, например таможенный склад, однако сделать это можно по российскому законодательству не позднее 2-х лет с момента ввоза товаров. При этом реэкспортируемые товары должны находиться в том же состоянии, в котором они были на момент ввоза, кроме изменения вследствие естественного износа либо убыли при нормальных условиях транспортировки и хранения, после подтверждения факта вывоза товаров заявителем режима, уплаченные ввозные пошлины и налоги возвращаются.</w:t>
      </w:r>
    </w:p>
    <w:p w:rsidR="00993E3B" w:rsidRDefault="00993E3B">
      <w:pPr>
        <w:jc w:val="both"/>
        <w:rPr>
          <w:rFonts w:ascii="Comic Sans MS" w:hAnsi="Comic Sans MS"/>
          <w:b/>
          <w:sz w:val="28"/>
        </w:rPr>
      </w:pPr>
      <w:r>
        <w:rPr>
          <w:rFonts w:ascii="Comic Sans MS" w:hAnsi="Comic Sans MS"/>
          <w:b/>
          <w:sz w:val="28"/>
        </w:rPr>
        <w:t>14. Уничтожение.</w:t>
      </w:r>
    </w:p>
    <w:p w:rsidR="00993E3B" w:rsidRDefault="00993E3B" w:rsidP="00993E3B">
      <w:pPr>
        <w:numPr>
          <w:ilvl w:val="0"/>
          <w:numId w:val="47"/>
        </w:numPr>
        <w:jc w:val="both"/>
        <w:rPr>
          <w:sz w:val="28"/>
        </w:rPr>
      </w:pPr>
      <w:r>
        <w:rPr>
          <w:sz w:val="28"/>
        </w:rPr>
        <w:t>Иностранные товары уничтожаются под таможенным контролем без взимания пошлин и налогов.</w:t>
      </w:r>
    </w:p>
    <w:p w:rsidR="00993E3B" w:rsidRDefault="00993E3B" w:rsidP="00993E3B">
      <w:pPr>
        <w:numPr>
          <w:ilvl w:val="0"/>
          <w:numId w:val="47"/>
        </w:numPr>
        <w:jc w:val="both"/>
        <w:rPr>
          <w:sz w:val="28"/>
        </w:rPr>
      </w:pPr>
      <w:r>
        <w:rPr>
          <w:sz w:val="28"/>
        </w:rPr>
        <w:t>Уничтожение товаров производится с разрешения таможенного органа и осуществляется заинтересованными лицами за свой счёт.</w:t>
      </w:r>
    </w:p>
    <w:p w:rsidR="00993E3B" w:rsidRDefault="00993E3B" w:rsidP="00993E3B">
      <w:pPr>
        <w:numPr>
          <w:ilvl w:val="0"/>
          <w:numId w:val="47"/>
        </w:numPr>
        <w:jc w:val="both"/>
        <w:rPr>
          <w:sz w:val="28"/>
        </w:rPr>
      </w:pPr>
      <w:r>
        <w:rPr>
          <w:sz w:val="28"/>
        </w:rPr>
        <w:t>Отходы помещаются под таможенный режим как иностранные товары.</w:t>
      </w:r>
    </w:p>
    <w:p w:rsidR="00993E3B" w:rsidRDefault="00993E3B">
      <w:pPr>
        <w:jc w:val="both"/>
        <w:rPr>
          <w:rFonts w:ascii="Comic Sans MS" w:hAnsi="Comic Sans MS"/>
          <w:b/>
          <w:sz w:val="28"/>
        </w:rPr>
      </w:pPr>
      <w:r>
        <w:rPr>
          <w:rFonts w:ascii="Comic Sans MS" w:hAnsi="Comic Sans MS"/>
          <w:b/>
          <w:sz w:val="28"/>
        </w:rPr>
        <w:t>15. Отказ в пользу государства.</w:t>
      </w:r>
    </w:p>
    <w:p w:rsidR="00993E3B" w:rsidRDefault="00993E3B">
      <w:pPr>
        <w:ind w:firstLine="851"/>
        <w:jc w:val="both"/>
        <w:rPr>
          <w:sz w:val="28"/>
        </w:rPr>
      </w:pPr>
      <w:r>
        <w:rPr>
          <w:sz w:val="28"/>
        </w:rPr>
        <w:t>Лицо отказывается от товара, пошлины и налоги не взимаются с разрешения таможенного органа.</w:t>
      </w:r>
    </w:p>
    <w:p w:rsidR="00993E3B" w:rsidRDefault="00993E3B">
      <w:pPr>
        <w:ind w:firstLine="851"/>
        <w:jc w:val="both"/>
        <w:rPr>
          <w:sz w:val="28"/>
        </w:rPr>
      </w:pPr>
    </w:p>
    <w:p w:rsidR="00993E3B" w:rsidRDefault="00993E3B">
      <w:pPr>
        <w:pStyle w:val="20"/>
      </w:pPr>
      <w:r>
        <w:t>3. Таможенные платежи.</w:t>
      </w:r>
    </w:p>
    <w:p w:rsidR="00993E3B" w:rsidRDefault="00993E3B">
      <w:pPr>
        <w:pStyle w:val="20"/>
        <w:rPr>
          <w:sz w:val="20"/>
        </w:rPr>
      </w:pPr>
    </w:p>
    <w:p w:rsidR="00993E3B" w:rsidRDefault="00993E3B">
      <w:pPr>
        <w:ind w:firstLine="851"/>
        <w:jc w:val="both"/>
        <w:rPr>
          <w:sz w:val="28"/>
        </w:rPr>
      </w:pPr>
      <w:r>
        <w:rPr>
          <w:sz w:val="28"/>
          <w:u w:val="single"/>
        </w:rPr>
        <w:t>Виды таможенных платежей:</w:t>
      </w:r>
      <w:r>
        <w:rPr>
          <w:sz w:val="28"/>
        </w:rPr>
        <w:t xml:space="preserve"> </w:t>
      </w:r>
    </w:p>
    <w:p w:rsidR="00993E3B" w:rsidRDefault="00993E3B">
      <w:pPr>
        <w:jc w:val="both"/>
        <w:rPr>
          <w:sz w:val="28"/>
        </w:rPr>
      </w:pPr>
      <w:r>
        <w:rPr>
          <w:sz w:val="28"/>
        </w:rPr>
        <w:t>1. Налоги: таможенные пошлины, налог на добавленную стоимость, акцизы.</w:t>
      </w:r>
    </w:p>
    <w:p w:rsidR="00993E3B" w:rsidRDefault="00993E3B">
      <w:pPr>
        <w:jc w:val="both"/>
        <w:rPr>
          <w:sz w:val="28"/>
        </w:rPr>
      </w:pPr>
      <w:r>
        <w:rPr>
          <w:sz w:val="28"/>
        </w:rPr>
        <w:t>2. Сборы: сборы за таможенное оформление, сборы за хранение товаров, плата за оформление сертификата качества, сборы за таможенное сопровождение, плата за информирование и консультирование, плата за принятие предварительного решения, плата за участие в таможенном аукционе</w:t>
      </w:r>
    </w:p>
    <w:p w:rsidR="00993E3B" w:rsidRDefault="00993E3B">
      <w:pPr>
        <w:pStyle w:val="4"/>
        <w:rPr>
          <w:u w:val="none"/>
        </w:rPr>
      </w:pPr>
      <w:r>
        <w:t>Сборы за таможенное оформление.</w:t>
      </w:r>
      <w:r>
        <w:rPr>
          <w:u w:val="none"/>
        </w:rPr>
        <w:t xml:space="preserve"> Сборы уплачиваются лицом, производящим таможенное оформление вывозимых или ввозимых товаров на таможне. Сумма, причитающаяся к платежу, определяется исходя из стоимости товаров, заявленной в таможенной декларации по ставкам указанным в таблице.</w:t>
      </w:r>
    </w:p>
    <w:p w:rsidR="00993E3B" w:rsidRDefault="00993E3B">
      <w:pPr>
        <w:pStyle w:val="1"/>
      </w:pPr>
    </w:p>
    <w:p w:rsidR="00993E3B" w:rsidRDefault="00993E3B">
      <w:pPr>
        <w:pStyle w:val="1"/>
        <w:jc w:val="center"/>
      </w:pPr>
      <w:r>
        <w:t>Таможенный режим</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993E3B">
        <w:tc>
          <w:tcPr>
            <w:tcW w:w="4261" w:type="dxa"/>
          </w:tcPr>
          <w:p w:rsidR="00993E3B" w:rsidRDefault="00993E3B">
            <w:pPr>
              <w:pStyle w:val="2"/>
              <w:rPr>
                <w:b/>
              </w:rPr>
            </w:pPr>
            <w:r>
              <w:rPr>
                <w:b/>
              </w:rPr>
              <w:t>Таможенный режим</w:t>
            </w:r>
          </w:p>
        </w:tc>
        <w:tc>
          <w:tcPr>
            <w:tcW w:w="4261" w:type="dxa"/>
          </w:tcPr>
          <w:p w:rsidR="00993E3B" w:rsidRDefault="00993E3B">
            <w:pPr>
              <w:pStyle w:val="5"/>
            </w:pPr>
            <w:r>
              <w:t>Ставка</w:t>
            </w:r>
          </w:p>
        </w:tc>
      </w:tr>
      <w:tr w:rsidR="00993E3B">
        <w:tc>
          <w:tcPr>
            <w:tcW w:w="4261" w:type="dxa"/>
          </w:tcPr>
          <w:p w:rsidR="00993E3B" w:rsidRDefault="00993E3B">
            <w:pPr>
              <w:jc w:val="both"/>
              <w:rPr>
                <w:sz w:val="28"/>
              </w:rPr>
            </w:pPr>
            <w:r>
              <w:rPr>
                <w:sz w:val="28"/>
              </w:rPr>
              <w:t>Импорт, реимпорт, магазин беспошлинной торговли, таможенный склад, экспорт, реэкспорт, уничтожение товаров</w:t>
            </w:r>
          </w:p>
        </w:tc>
        <w:tc>
          <w:tcPr>
            <w:tcW w:w="4261" w:type="dxa"/>
          </w:tcPr>
          <w:p w:rsidR="00993E3B" w:rsidRDefault="00993E3B">
            <w:pPr>
              <w:jc w:val="both"/>
              <w:rPr>
                <w:sz w:val="28"/>
              </w:rPr>
            </w:pPr>
            <w:r>
              <w:rPr>
                <w:sz w:val="28"/>
              </w:rPr>
              <w:t>0,1% в рублях +0,05 в иностранной валюте сделки от таможенной стоимости товаров</w:t>
            </w:r>
          </w:p>
        </w:tc>
      </w:tr>
      <w:tr w:rsidR="00993E3B">
        <w:tc>
          <w:tcPr>
            <w:tcW w:w="4261" w:type="dxa"/>
          </w:tcPr>
          <w:p w:rsidR="00993E3B" w:rsidRDefault="00993E3B">
            <w:pPr>
              <w:jc w:val="both"/>
              <w:rPr>
                <w:sz w:val="28"/>
              </w:rPr>
            </w:pPr>
            <w:r>
              <w:rPr>
                <w:sz w:val="28"/>
              </w:rPr>
              <w:t>Переработка на таможенной территории, переработка под таможенным контролем, временный ввоз (вывоз), переработка вне таможенной территории</w:t>
            </w:r>
          </w:p>
          <w:p w:rsidR="00993E3B" w:rsidRDefault="00993E3B">
            <w:pPr>
              <w:jc w:val="both"/>
              <w:rPr>
                <w:sz w:val="28"/>
              </w:rPr>
            </w:pPr>
          </w:p>
        </w:tc>
        <w:tc>
          <w:tcPr>
            <w:tcW w:w="4261" w:type="dxa"/>
          </w:tcPr>
          <w:p w:rsidR="00993E3B" w:rsidRDefault="00993E3B">
            <w:pPr>
              <w:jc w:val="both"/>
              <w:rPr>
                <w:sz w:val="28"/>
              </w:rPr>
            </w:pPr>
            <w:r>
              <w:rPr>
                <w:sz w:val="28"/>
              </w:rPr>
              <w:t>Ставки аналогичны, указанным выше, но таможенные сборы взимаются дважды: первый раз –когда товар помещается под таможенный режим, второй раз  - по истечении срока действия условий режима</w:t>
            </w:r>
          </w:p>
        </w:tc>
      </w:tr>
      <w:tr w:rsidR="00993E3B">
        <w:tc>
          <w:tcPr>
            <w:tcW w:w="4261" w:type="dxa"/>
          </w:tcPr>
          <w:p w:rsidR="00993E3B" w:rsidRDefault="00993E3B">
            <w:pPr>
              <w:jc w:val="both"/>
              <w:rPr>
                <w:sz w:val="28"/>
              </w:rPr>
            </w:pPr>
            <w:r>
              <w:rPr>
                <w:sz w:val="28"/>
              </w:rPr>
              <w:t>Транзит (кроме транзита через территорию РФ товаров, предназначенных для государств – участников СНГ)</w:t>
            </w:r>
          </w:p>
        </w:tc>
        <w:tc>
          <w:tcPr>
            <w:tcW w:w="4261" w:type="dxa"/>
          </w:tcPr>
          <w:p w:rsidR="00993E3B" w:rsidRDefault="00993E3B">
            <w:pPr>
              <w:jc w:val="both"/>
              <w:rPr>
                <w:sz w:val="28"/>
              </w:rPr>
            </w:pPr>
            <w:r>
              <w:rPr>
                <w:sz w:val="28"/>
              </w:rPr>
              <w:t>0,1% в рублях от таможенной стоимости товаров</w:t>
            </w:r>
          </w:p>
        </w:tc>
      </w:tr>
      <w:tr w:rsidR="00993E3B">
        <w:tc>
          <w:tcPr>
            <w:tcW w:w="4261" w:type="dxa"/>
          </w:tcPr>
          <w:p w:rsidR="00993E3B" w:rsidRDefault="00993E3B">
            <w:pPr>
              <w:jc w:val="center"/>
              <w:rPr>
                <w:b/>
                <w:sz w:val="28"/>
              </w:rPr>
            </w:pPr>
            <w:r>
              <w:rPr>
                <w:b/>
                <w:sz w:val="28"/>
              </w:rPr>
              <w:t>Случай</w:t>
            </w:r>
          </w:p>
        </w:tc>
        <w:tc>
          <w:tcPr>
            <w:tcW w:w="4261" w:type="dxa"/>
          </w:tcPr>
          <w:p w:rsidR="00993E3B" w:rsidRDefault="00993E3B">
            <w:pPr>
              <w:jc w:val="center"/>
              <w:rPr>
                <w:b/>
                <w:sz w:val="28"/>
              </w:rPr>
            </w:pPr>
            <w:r>
              <w:rPr>
                <w:b/>
                <w:sz w:val="28"/>
              </w:rPr>
              <w:t>Ставка</w:t>
            </w:r>
          </w:p>
        </w:tc>
      </w:tr>
      <w:tr w:rsidR="00993E3B">
        <w:tc>
          <w:tcPr>
            <w:tcW w:w="4261" w:type="dxa"/>
          </w:tcPr>
          <w:p w:rsidR="00993E3B" w:rsidRDefault="00993E3B">
            <w:pPr>
              <w:jc w:val="both"/>
              <w:rPr>
                <w:sz w:val="28"/>
              </w:rPr>
            </w:pPr>
            <w:r>
              <w:rPr>
                <w:sz w:val="28"/>
              </w:rPr>
              <w:t>Ввоз товаров в рамках кредитов, представленных Правительству РФ</w:t>
            </w:r>
          </w:p>
          <w:p w:rsidR="00993E3B" w:rsidRDefault="00993E3B">
            <w:pPr>
              <w:jc w:val="both"/>
              <w:rPr>
                <w:sz w:val="28"/>
              </w:rPr>
            </w:pPr>
            <w:r>
              <w:rPr>
                <w:sz w:val="28"/>
              </w:rPr>
              <w:t>Ввоз/вывоз по контрактам, заключенным в клиринговых или закрытых валютах</w:t>
            </w:r>
          </w:p>
        </w:tc>
        <w:tc>
          <w:tcPr>
            <w:tcW w:w="4261" w:type="dxa"/>
          </w:tcPr>
          <w:p w:rsidR="00993E3B" w:rsidRDefault="00993E3B">
            <w:pPr>
              <w:jc w:val="both"/>
              <w:rPr>
                <w:sz w:val="28"/>
              </w:rPr>
            </w:pPr>
            <w:r>
              <w:rPr>
                <w:sz w:val="28"/>
              </w:rPr>
              <w:t>0,15% в рублях</w:t>
            </w:r>
          </w:p>
        </w:tc>
      </w:tr>
    </w:tbl>
    <w:p w:rsidR="00993E3B" w:rsidRDefault="00993E3B">
      <w:pPr>
        <w:jc w:val="both"/>
        <w:rPr>
          <w:sz w:val="28"/>
        </w:rPr>
      </w:pPr>
    </w:p>
    <w:p w:rsidR="00993E3B" w:rsidRDefault="00993E3B">
      <w:pPr>
        <w:jc w:val="both"/>
        <w:rPr>
          <w:rFonts w:ascii="Comic Sans MS" w:hAnsi="Comic Sans MS"/>
          <w:b/>
          <w:sz w:val="28"/>
        </w:rPr>
      </w:pPr>
      <w:bookmarkStart w:id="0" w:name="_GoBack"/>
      <w:bookmarkEnd w:id="0"/>
    </w:p>
    <w:sectPr w:rsidR="00993E3B">
      <w:headerReference w:type="even" r:id="rId7"/>
      <w:headerReference w:type="default" r:id="rId8"/>
      <w:pgSz w:w="11906" w:h="16838"/>
      <w:pgMar w:top="1021" w:right="1021" w:bottom="102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E3B" w:rsidRDefault="00993E3B">
      <w:r>
        <w:separator/>
      </w:r>
    </w:p>
  </w:endnote>
  <w:endnote w:type="continuationSeparator" w:id="0">
    <w:p w:rsidR="00993E3B" w:rsidRDefault="00993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E3B" w:rsidRDefault="00993E3B">
      <w:r>
        <w:separator/>
      </w:r>
    </w:p>
  </w:footnote>
  <w:footnote w:type="continuationSeparator" w:id="0">
    <w:p w:rsidR="00993E3B" w:rsidRDefault="00993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E3B" w:rsidRDefault="00993E3B">
    <w:pPr>
      <w:pStyle w:val="a5"/>
      <w:framePr w:wrap="around" w:vAnchor="text" w:hAnchor="margin" w:xAlign="center" w:y="1"/>
      <w:rPr>
        <w:rStyle w:val="a6"/>
      </w:rPr>
    </w:pPr>
  </w:p>
  <w:p w:rsidR="00993E3B" w:rsidRDefault="00993E3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E3B" w:rsidRDefault="007C25D8">
    <w:pPr>
      <w:pStyle w:val="a5"/>
      <w:framePr w:wrap="around" w:vAnchor="text" w:hAnchor="margin" w:xAlign="center" w:y="1"/>
      <w:rPr>
        <w:rStyle w:val="a6"/>
      </w:rPr>
    </w:pPr>
    <w:r>
      <w:rPr>
        <w:rStyle w:val="a6"/>
        <w:noProof/>
      </w:rPr>
      <w:t>1</w:t>
    </w:r>
  </w:p>
  <w:p w:rsidR="00993E3B" w:rsidRDefault="00993E3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F24B4"/>
    <w:multiLevelType w:val="singleLevel"/>
    <w:tmpl w:val="6994C4EC"/>
    <w:lvl w:ilvl="0">
      <w:numFmt w:val="bullet"/>
      <w:lvlText w:val=""/>
      <w:lvlJc w:val="left"/>
      <w:pPr>
        <w:tabs>
          <w:tab w:val="num" w:pos="360"/>
        </w:tabs>
        <w:ind w:left="360" w:hanging="360"/>
      </w:pPr>
      <w:rPr>
        <w:rFonts w:ascii="Wingdings 3" w:hAnsi="Wingdings 3" w:hint="default"/>
      </w:rPr>
    </w:lvl>
  </w:abstractNum>
  <w:abstractNum w:abstractNumId="1">
    <w:nsid w:val="05163CD7"/>
    <w:multiLevelType w:val="singleLevel"/>
    <w:tmpl w:val="04190011"/>
    <w:lvl w:ilvl="0">
      <w:start w:val="1"/>
      <w:numFmt w:val="decimal"/>
      <w:lvlText w:val="%1)"/>
      <w:lvlJc w:val="left"/>
      <w:pPr>
        <w:tabs>
          <w:tab w:val="num" w:pos="360"/>
        </w:tabs>
        <w:ind w:left="360" w:hanging="360"/>
      </w:pPr>
    </w:lvl>
  </w:abstractNum>
  <w:abstractNum w:abstractNumId="2">
    <w:nsid w:val="062C7F0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0836203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0D620A8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
    <w:nsid w:val="0D8E42FE"/>
    <w:multiLevelType w:val="singleLevel"/>
    <w:tmpl w:val="702E2CDA"/>
    <w:lvl w:ilvl="0">
      <w:start w:val="4"/>
      <w:numFmt w:val="bullet"/>
      <w:lvlText w:val=""/>
      <w:lvlJc w:val="left"/>
      <w:pPr>
        <w:tabs>
          <w:tab w:val="num" w:pos="360"/>
        </w:tabs>
        <w:ind w:left="360" w:hanging="360"/>
      </w:pPr>
      <w:rPr>
        <w:rFonts w:ascii="Wingdings 3" w:hAnsi="Wingdings 3" w:hint="default"/>
      </w:rPr>
    </w:lvl>
  </w:abstractNum>
  <w:abstractNum w:abstractNumId="6">
    <w:nsid w:val="1A112B9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
    <w:nsid w:val="1A1F4FB8"/>
    <w:multiLevelType w:val="singleLevel"/>
    <w:tmpl w:val="702E2CDA"/>
    <w:lvl w:ilvl="0">
      <w:start w:val="4"/>
      <w:numFmt w:val="bullet"/>
      <w:lvlText w:val=""/>
      <w:lvlJc w:val="left"/>
      <w:pPr>
        <w:tabs>
          <w:tab w:val="num" w:pos="360"/>
        </w:tabs>
        <w:ind w:left="360" w:hanging="360"/>
      </w:pPr>
      <w:rPr>
        <w:rFonts w:ascii="Wingdings 3" w:hAnsi="Wingdings 3" w:hint="default"/>
      </w:rPr>
    </w:lvl>
  </w:abstractNum>
  <w:abstractNum w:abstractNumId="8">
    <w:nsid w:val="1C1E6A3F"/>
    <w:multiLevelType w:val="singleLevel"/>
    <w:tmpl w:val="1FF443BE"/>
    <w:lvl w:ilvl="0">
      <w:start w:val="1"/>
      <w:numFmt w:val="bullet"/>
      <w:lvlText w:val="►"/>
      <w:lvlJc w:val="left"/>
      <w:pPr>
        <w:tabs>
          <w:tab w:val="num" w:pos="360"/>
        </w:tabs>
        <w:ind w:left="360" w:hanging="360"/>
      </w:pPr>
      <w:rPr>
        <w:rFonts w:ascii="Lucida Console" w:hAnsi="Lucida Console" w:hint="default"/>
        <w:b w:val="0"/>
        <w:i w:val="0"/>
        <w:sz w:val="28"/>
      </w:rPr>
    </w:lvl>
  </w:abstractNum>
  <w:abstractNum w:abstractNumId="9">
    <w:nsid w:val="1D156B91"/>
    <w:multiLevelType w:val="singleLevel"/>
    <w:tmpl w:val="03D8E8E4"/>
    <w:lvl w:ilvl="0">
      <w:start w:val="1"/>
      <w:numFmt w:val="bullet"/>
      <w:lvlText w:val=""/>
      <w:lvlJc w:val="left"/>
      <w:pPr>
        <w:tabs>
          <w:tab w:val="num" w:pos="360"/>
        </w:tabs>
        <w:ind w:left="360" w:hanging="360"/>
      </w:pPr>
      <w:rPr>
        <w:rFonts w:ascii="Wingdings" w:hAnsi="Wingdings" w:hint="default"/>
      </w:rPr>
    </w:lvl>
  </w:abstractNum>
  <w:abstractNum w:abstractNumId="10">
    <w:nsid w:val="1E5E4438"/>
    <w:multiLevelType w:val="singleLevel"/>
    <w:tmpl w:val="CCD48F92"/>
    <w:lvl w:ilvl="0">
      <w:numFmt w:val="bullet"/>
      <w:lvlText w:val=""/>
      <w:lvlJc w:val="left"/>
      <w:pPr>
        <w:tabs>
          <w:tab w:val="num" w:pos="360"/>
        </w:tabs>
        <w:ind w:left="360" w:hanging="360"/>
      </w:pPr>
      <w:rPr>
        <w:rFonts w:ascii="Wingdings" w:hAnsi="Wingdings" w:hint="default"/>
      </w:rPr>
    </w:lvl>
  </w:abstractNum>
  <w:abstractNum w:abstractNumId="11">
    <w:nsid w:val="225B24E3"/>
    <w:multiLevelType w:val="singleLevel"/>
    <w:tmpl w:val="9698E5C4"/>
    <w:lvl w:ilvl="0">
      <w:numFmt w:val="bullet"/>
      <w:lvlText w:val="-"/>
      <w:lvlJc w:val="left"/>
      <w:pPr>
        <w:tabs>
          <w:tab w:val="num" w:pos="360"/>
        </w:tabs>
        <w:ind w:left="284" w:hanging="284"/>
      </w:pPr>
      <w:rPr>
        <w:rFonts w:hint="default"/>
      </w:rPr>
    </w:lvl>
  </w:abstractNum>
  <w:abstractNum w:abstractNumId="12">
    <w:nsid w:val="26C1743E"/>
    <w:multiLevelType w:val="singleLevel"/>
    <w:tmpl w:val="8AD21F2E"/>
    <w:lvl w:ilvl="0">
      <w:start w:val="1"/>
      <w:numFmt w:val="decimal"/>
      <w:lvlText w:val="%1."/>
      <w:lvlJc w:val="left"/>
      <w:pPr>
        <w:tabs>
          <w:tab w:val="num" w:pos="720"/>
        </w:tabs>
        <w:ind w:left="720" w:hanging="720"/>
      </w:pPr>
      <w:rPr>
        <w:rFonts w:hint="default"/>
      </w:rPr>
    </w:lvl>
  </w:abstractNum>
  <w:abstractNum w:abstractNumId="13">
    <w:nsid w:val="2B33752F"/>
    <w:multiLevelType w:val="singleLevel"/>
    <w:tmpl w:val="301A9BEE"/>
    <w:lvl w:ilvl="0">
      <w:numFmt w:val="bullet"/>
      <w:lvlText w:val=""/>
      <w:lvlJc w:val="left"/>
      <w:pPr>
        <w:tabs>
          <w:tab w:val="num" w:pos="360"/>
        </w:tabs>
        <w:ind w:left="360" w:hanging="360"/>
      </w:pPr>
      <w:rPr>
        <w:rFonts w:ascii="Wingdings" w:hAnsi="Wingdings" w:hint="default"/>
        <w:sz w:val="20"/>
      </w:rPr>
    </w:lvl>
  </w:abstractNum>
  <w:abstractNum w:abstractNumId="14">
    <w:nsid w:val="2C062705"/>
    <w:multiLevelType w:val="singleLevel"/>
    <w:tmpl w:val="CCD48F92"/>
    <w:lvl w:ilvl="0">
      <w:numFmt w:val="bullet"/>
      <w:lvlText w:val=""/>
      <w:lvlJc w:val="left"/>
      <w:pPr>
        <w:tabs>
          <w:tab w:val="num" w:pos="360"/>
        </w:tabs>
        <w:ind w:left="360" w:hanging="360"/>
      </w:pPr>
      <w:rPr>
        <w:rFonts w:ascii="Wingdings" w:hAnsi="Wingdings" w:hint="default"/>
      </w:rPr>
    </w:lvl>
  </w:abstractNum>
  <w:abstractNum w:abstractNumId="15">
    <w:nsid w:val="2C381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C9E575B"/>
    <w:multiLevelType w:val="singleLevel"/>
    <w:tmpl w:val="0419000F"/>
    <w:lvl w:ilvl="0">
      <w:start w:val="1"/>
      <w:numFmt w:val="decimal"/>
      <w:lvlText w:val="%1."/>
      <w:lvlJc w:val="left"/>
      <w:pPr>
        <w:tabs>
          <w:tab w:val="num" w:pos="360"/>
        </w:tabs>
        <w:ind w:left="360" w:hanging="360"/>
      </w:pPr>
    </w:lvl>
  </w:abstractNum>
  <w:abstractNum w:abstractNumId="17">
    <w:nsid w:val="2EE720FC"/>
    <w:multiLevelType w:val="singleLevel"/>
    <w:tmpl w:val="77F0992A"/>
    <w:lvl w:ilvl="0">
      <w:start w:val="8"/>
      <w:numFmt w:val="decimal"/>
      <w:lvlText w:val="%1."/>
      <w:lvlJc w:val="left"/>
      <w:pPr>
        <w:tabs>
          <w:tab w:val="num" w:pos="360"/>
        </w:tabs>
        <w:ind w:left="360" w:hanging="360"/>
      </w:pPr>
    </w:lvl>
  </w:abstractNum>
  <w:abstractNum w:abstractNumId="18">
    <w:nsid w:val="32437AE5"/>
    <w:multiLevelType w:val="singleLevel"/>
    <w:tmpl w:val="301A9BEE"/>
    <w:lvl w:ilvl="0">
      <w:numFmt w:val="bullet"/>
      <w:lvlText w:val=""/>
      <w:lvlJc w:val="left"/>
      <w:pPr>
        <w:tabs>
          <w:tab w:val="num" w:pos="360"/>
        </w:tabs>
        <w:ind w:left="360" w:hanging="360"/>
      </w:pPr>
      <w:rPr>
        <w:rFonts w:ascii="Wingdings" w:hAnsi="Wingdings" w:hint="default"/>
        <w:sz w:val="20"/>
      </w:rPr>
    </w:lvl>
  </w:abstractNum>
  <w:abstractNum w:abstractNumId="19">
    <w:nsid w:val="32B21310"/>
    <w:multiLevelType w:val="singleLevel"/>
    <w:tmpl w:val="9EB043DA"/>
    <w:lvl w:ilvl="0">
      <w:start w:val="4"/>
      <w:numFmt w:val="bullet"/>
      <w:lvlText w:val="-"/>
      <w:lvlJc w:val="left"/>
      <w:pPr>
        <w:tabs>
          <w:tab w:val="num" w:pos="360"/>
        </w:tabs>
        <w:ind w:left="360" w:hanging="360"/>
      </w:pPr>
      <w:rPr>
        <w:rFonts w:hint="default"/>
      </w:rPr>
    </w:lvl>
  </w:abstractNum>
  <w:abstractNum w:abstractNumId="20">
    <w:nsid w:val="3A337F4C"/>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3DB049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3F5B54DE"/>
    <w:multiLevelType w:val="singleLevel"/>
    <w:tmpl w:val="702E2CDA"/>
    <w:lvl w:ilvl="0">
      <w:start w:val="4"/>
      <w:numFmt w:val="bullet"/>
      <w:lvlText w:val=""/>
      <w:lvlJc w:val="left"/>
      <w:pPr>
        <w:tabs>
          <w:tab w:val="num" w:pos="360"/>
        </w:tabs>
        <w:ind w:left="360" w:hanging="360"/>
      </w:pPr>
      <w:rPr>
        <w:rFonts w:ascii="Wingdings 3" w:hAnsi="Wingdings 3" w:hint="default"/>
      </w:rPr>
    </w:lvl>
  </w:abstractNum>
  <w:abstractNum w:abstractNumId="23">
    <w:nsid w:val="40147A6B"/>
    <w:multiLevelType w:val="singleLevel"/>
    <w:tmpl w:val="33FCA8F6"/>
    <w:lvl w:ilvl="0">
      <w:start w:val="1"/>
      <w:numFmt w:val="bullet"/>
      <w:lvlText w:val=""/>
      <w:lvlJc w:val="left"/>
      <w:pPr>
        <w:tabs>
          <w:tab w:val="num" w:pos="360"/>
        </w:tabs>
        <w:ind w:left="360" w:hanging="360"/>
      </w:pPr>
      <w:rPr>
        <w:rFonts w:ascii="Wingdings" w:hAnsi="Wingdings" w:hint="default"/>
        <w:sz w:val="20"/>
      </w:rPr>
    </w:lvl>
  </w:abstractNum>
  <w:abstractNum w:abstractNumId="24">
    <w:nsid w:val="40997DC2"/>
    <w:multiLevelType w:val="singleLevel"/>
    <w:tmpl w:val="9698E5C4"/>
    <w:lvl w:ilvl="0">
      <w:numFmt w:val="bullet"/>
      <w:lvlText w:val="-"/>
      <w:lvlJc w:val="left"/>
      <w:pPr>
        <w:tabs>
          <w:tab w:val="num" w:pos="360"/>
        </w:tabs>
        <w:ind w:left="284" w:hanging="284"/>
      </w:pPr>
      <w:rPr>
        <w:rFonts w:hint="default"/>
      </w:rPr>
    </w:lvl>
  </w:abstractNum>
  <w:abstractNum w:abstractNumId="25">
    <w:nsid w:val="43BC3B2C"/>
    <w:multiLevelType w:val="singleLevel"/>
    <w:tmpl w:val="8D2C7828"/>
    <w:lvl w:ilvl="0">
      <w:start w:val="4"/>
      <w:numFmt w:val="bullet"/>
      <w:lvlText w:val="-"/>
      <w:lvlJc w:val="left"/>
      <w:pPr>
        <w:tabs>
          <w:tab w:val="num" w:pos="786"/>
        </w:tabs>
        <w:ind w:left="786" w:hanging="360"/>
      </w:pPr>
      <w:rPr>
        <w:rFonts w:hint="default"/>
      </w:rPr>
    </w:lvl>
  </w:abstractNum>
  <w:abstractNum w:abstractNumId="26">
    <w:nsid w:val="43E915A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7">
    <w:nsid w:val="4A724EB1"/>
    <w:multiLevelType w:val="singleLevel"/>
    <w:tmpl w:val="2DD48FDC"/>
    <w:lvl w:ilvl="0">
      <w:start w:val="1"/>
      <w:numFmt w:val="bullet"/>
      <w:lvlText w:val=""/>
      <w:lvlJc w:val="left"/>
      <w:pPr>
        <w:tabs>
          <w:tab w:val="num" w:pos="360"/>
        </w:tabs>
        <w:ind w:left="360" w:hanging="360"/>
      </w:pPr>
      <w:rPr>
        <w:rFonts w:ascii="Wingdings" w:hAnsi="Wingdings" w:hint="default"/>
        <w:b/>
        <w:i w:val="0"/>
        <w:sz w:val="28"/>
      </w:rPr>
    </w:lvl>
  </w:abstractNum>
  <w:abstractNum w:abstractNumId="28">
    <w:nsid w:val="4B066E5C"/>
    <w:multiLevelType w:val="singleLevel"/>
    <w:tmpl w:val="0419000F"/>
    <w:lvl w:ilvl="0">
      <w:start w:val="1"/>
      <w:numFmt w:val="decimal"/>
      <w:lvlText w:val="%1."/>
      <w:lvlJc w:val="left"/>
      <w:pPr>
        <w:tabs>
          <w:tab w:val="num" w:pos="360"/>
        </w:tabs>
        <w:ind w:left="360" w:hanging="360"/>
      </w:pPr>
    </w:lvl>
  </w:abstractNum>
  <w:abstractNum w:abstractNumId="29">
    <w:nsid w:val="4BED7DD7"/>
    <w:multiLevelType w:val="singleLevel"/>
    <w:tmpl w:val="0419000F"/>
    <w:lvl w:ilvl="0">
      <w:start w:val="1"/>
      <w:numFmt w:val="decimal"/>
      <w:lvlText w:val="%1."/>
      <w:lvlJc w:val="left"/>
      <w:pPr>
        <w:tabs>
          <w:tab w:val="num" w:pos="360"/>
        </w:tabs>
        <w:ind w:left="360" w:hanging="360"/>
      </w:pPr>
    </w:lvl>
  </w:abstractNum>
  <w:abstractNum w:abstractNumId="30">
    <w:nsid w:val="4CC73E7F"/>
    <w:multiLevelType w:val="singleLevel"/>
    <w:tmpl w:val="2DD48FDC"/>
    <w:lvl w:ilvl="0">
      <w:start w:val="1"/>
      <w:numFmt w:val="bullet"/>
      <w:lvlText w:val=""/>
      <w:lvlJc w:val="left"/>
      <w:pPr>
        <w:tabs>
          <w:tab w:val="num" w:pos="360"/>
        </w:tabs>
        <w:ind w:left="360" w:hanging="360"/>
      </w:pPr>
      <w:rPr>
        <w:rFonts w:ascii="Wingdings" w:hAnsi="Wingdings" w:hint="default"/>
        <w:b/>
        <w:i w:val="0"/>
        <w:sz w:val="28"/>
      </w:rPr>
    </w:lvl>
  </w:abstractNum>
  <w:abstractNum w:abstractNumId="31">
    <w:nsid w:val="4E874B56"/>
    <w:multiLevelType w:val="singleLevel"/>
    <w:tmpl w:val="301A9BEE"/>
    <w:lvl w:ilvl="0">
      <w:numFmt w:val="bullet"/>
      <w:lvlText w:val=""/>
      <w:lvlJc w:val="left"/>
      <w:pPr>
        <w:tabs>
          <w:tab w:val="num" w:pos="360"/>
        </w:tabs>
        <w:ind w:left="360" w:hanging="360"/>
      </w:pPr>
      <w:rPr>
        <w:rFonts w:ascii="Wingdings" w:hAnsi="Wingdings" w:hint="default"/>
        <w:sz w:val="20"/>
      </w:rPr>
    </w:lvl>
  </w:abstractNum>
  <w:abstractNum w:abstractNumId="32">
    <w:nsid w:val="4EE328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10D31B8"/>
    <w:multiLevelType w:val="singleLevel"/>
    <w:tmpl w:val="2DD48FDC"/>
    <w:lvl w:ilvl="0">
      <w:start w:val="1"/>
      <w:numFmt w:val="bullet"/>
      <w:lvlText w:val=""/>
      <w:lvlJc w:val="left"/>
      <w:pPr>
        <w:tabs>
          <w:tab w:val="num" w:pos="360"/>
        </w:tabs>
        <w:ind w:left="360" w:hanging="360"/>
      </w:pPr>
      <w:rPr>
        <w:rFonts w:ascii="Wingdings" w:hAnsi="Wingdings" w:hint="default"/>
        <w:b/>
        <w:i w:val="0"/>
        <w:sz w:val="28"/>
      </w:rPr>
    </w:lvl>
  </w:abstractNum>
  <w:abstractNum w:abstractNumId="34">
    <w:nsid w:val="55863833"/>
    <w:multiLevelType w:val="singleLevel"/>
    <w:tmpl w:val="2DD48FDC"/>
    <w:lvl w:ilvl="0">
      <w:start w:val="1"/>
      <w:numFmt w:val="bullet"/>
      <w:lvlText w:val=""/>
      <w:lvlJc w:val="left"/>
      <w:pPr>
        <w:tabs>
          <w:tab w:val="num" w:pos="360"/>
        </w:tabs>
        <w:ind w:left="360" w:hanging="360"/>
      </w:pPr>
      <w:rPr>
        <w:rFonts w:ascii="Wingdings" w:hAnsi="Wingdings" w:hint="default"/>
        <w:b/>
        <w:i w:val="0"/>
        <w:sz w:val="28"/>
      </w:rPr>
    </w:lvl>
  </w:abstractNum>
  <w:abstractNum w:abstractNumId="35">
    <w:nsid w:val="561B0C6F"/>
    <w:multiLevelType w:val="singleLevel"/>
    <w:tmpl w:val="587CF942"/>
    <w:lvl w:ilvl="0">
      <w:start w:val="1"/>
      <w:numFmt w:val="decimal"/>
      <w:lvlText w:val="%1."/>
      <w:lvlJc w:val="left"/>
      <w:pPr>
        <w:tabs>
          <w:tab w:val="num" w:pos="720"/>
        </w:tabs>
        <w:ind w:left="720" w:hanging="360"/>
      </w:pPr>
      <w:rPr>
        <w:rFonts w:hint="default"/>
      </w:rPr>
    </w:lvl>
  </w:abstractNum>
  <w:abstractNum w:abstractNumId="36">
    <w:nsid w:val="57424AC7"/>
    <w:multiLevelType w:val="singleLevel"/>
    <w:tmpl w:val="0419000F"/>
    <w:lvl w:ilvl="0">
      <w:start w:val="1"/>
      <w:numFmt w:val="decimal"/>
      <w:lvlText w:val="%1."/>
      <w:lvlJc w:val="left"/>
      <w:pPr>
        <w:tabs>
          <w:tab w:val="num" w:pos="360"/>
        </w:tabs>
        <w:ind w:left="360" w:hanging="360"/>
      </w:pPr>
      <w:rPr>
        <w:rFonts w:hint="default"/>
      </w:rPr>
    </w:lvl>
  </w:abstractNum>
  <w:abstractNum w:abstractNumId="37">
    <w:nsid w:val="58365AE1"/>
    <w:multiLevelType w:val="singleLevel"/>
    <w:tmpl w:val="733C47C0"/>
    <w:lvl w:ilvl="0">
      <w:start w:val="2"/>
      <w:numFmt w:val="decimal"/>
      <w:lvlText w:val="%1."/>
      <w:lvlJc w:val="left"/>
      <w:pPr>
        <w:tabs>
          <w:tab w:val="num" w:pos="720"/>
        </w:tabs>
        <w:ind w:left="720" w:hanging="720"/>
      </w:pPr>
      <w:rPr>
        <w:rFonts w:hint="default"/>
      </w:rPr>
    </w:lvl>
  </w:abstractNum>
  <w:abstractNum w:abstractNumId="38">
    <w:nsid w:val="63102AED"/>
    <w:multiLevelType w:val="singleLevel"/>
    <w:tmpl w:val="CCD48F92"/>
    <w:lvl w:ilvl="0">
      <w:numFmt w:val="bullet"/>
      <w:lvlText w:val=""/>
      <w:lvlJc w:val="left"/>
      <w:pPr>
        <w:tabs>
          <w:tab w:val="num" w:pos="360"/>
        </w:tabs>
        <w:ind w:left="360" w:hanging="360"/>
      </w:pPr>
      <w:rPr>
        <w:rFonts w:ascii="Wingdings" w:hAnsi="Wingdings" w:hint="default"/>
      </w:rPr>
    </w:lvl>
  </w:abstractNum>
  <w:abstractNum w:abstractNumId="39">
    <w:nsid w:val="6C2F07BE"/>
    <w:multiLevelType w:val="singleLevel"/>
    <w:tmpl w:val="2DD48FDC"/>
    <w:lvl w:ilvl="0">
      <w:start w:val="1"/>
      <w:numFmt w:val="bullet"/>
      <w:lvlText w:val=""/>
      <w:lvlJc w:val="left"/>
      <w:pPr>
        <w:tabs>
          <w:tab w:val="num" w:pos="360"/>
        </w:tabs>
        <w:ind w:left="360" w:hanging="360"/>
      </w:pPr>
      <w:rPr>
        <w:rFonts w:ascii="Wingdings" w:hAnsi="Wingdings" w:hint="default"/>
        <w:b/>
        <w:i w:val="0"/>
        <w:sz w:val="28"/>
      </w:rPr>
    </w:lvl>
  </w:abstractNum>
  <w:abstractNum w:abstractNumId="40">
    <w:nsid w:val="6D7742E6"/>
    <w:multiLevelType w:val="singleLevel"/>
    <w:tmpl w:val="6994C4EC"/>
    <w:lvl w:ilvl="0">
      <w:numFmt w:val="bullet"/>
      <w:lvlText w:val=""/>
      <w:lvlJc w:val="left"/>
      <w:pPr>
        <w:tabs>
          <w:tab w:val="num" w:pos="360"/>
        </w:tabs>
        <w:ind w:left="360" w:hanging="360"/>
      </w:pPr>
      <w:rPr>
        <w:rFonts w:ascii="Wingdings 3" w:hAnsi="Wingdings 3" w:hint="default"/>
      </w:rPr>
    </w:lvl>
  </w:abstractNum>
  <w:abstractNum w:abstractNumId="41">
    <w:nsid w:val="708A3FA2"/>
    <w:multiLevelType w:val="singleLevel"/>
    <w:tmpl w:val="9EB043DA"/>
    <w:lvl w:ilvl="0">
      <w:start w:val="4"/>
      <w:numFmt w:val="bullet"/>
      <w:lvlText w:val="-"/>
      <w:lvlJc w:val="left"/>
      <w:pPr>
        <w:tabs>
          <w:tab w:val="num" w:pos="360"/>
        </w:tabs>
        <w:ind w:left="360" w:hanging="360"/>
      </w:pPr>
      <w:rPr>
        <w:rFonts w:hint="default"/>
      </w:rPr>
    </w:lvl>
  </w:abstractNum>
  <w:abstractNum w:abstractNumId="42">
    <w:nsid w:val="734C0686"/>
    <w:multiLevelType w:val="singleLevel"/>
    <w:tmpl w:val="301A9BEE"/>
    <w:lvl w:ilvl="0">
      <w:numFmt w:val="bullet"/>
      <w:lvlText w:val=""/>
      <w:lvlJc w:val="left"/>
      <w:pPr>
        <w:tabs>
          <w:tab w:val="num" w:pos="360"/>
        </w:tabs>
        <w:ind w:left="360" w:hanging="360"/>
      </w:pPr>
      <w:rPr>
        <w:rFonts w:ascii="Wingdings" w:hAnsi="Wingdings" w:hint="default"/>
        <w:sz w:val="20"/>
      </w:rPr>
    </w:lvl>
  </w:abstractNum>
  <w:abstractNum w:abstractNumId="43">
    <w:nsid w:val="754E7539"/>
    <w:multiLevelType w:val="singleLevel"/>
    <w:tmpl w:val="2DD48FDC"/>
    <w:lvl w:ilvl="0">
      <w:start w:val="1"/>
      <w:numFmt w:val="bullet"/>
      <w:lvlText w:val=""/>
      <w:lvlJc w:val="left"/>
      <w:pPr>
        <w:tabs>
          <w:tab w:val="num" w:pos="360"/>
        </w:tabs>
        <w:ind w:left="360" w:hanging="360"/>
      </w:pPr>
      <w:rPr>
        <w:rFonts w:ascii="Wingdings" w:hAnsi="Wingdings" w:hint="default"/>
        <w:b/>
        <w:i w:val="0"/>
        <w:sz w:val="28"/>
      </w:rPr>
    </w:lvl>
  </w:abstractNum>
  <w:abstractNum w:abstractNumId="44">
    <w:nsid w:val="754F186E"/>
    <w:multiLevelType w:val="singleLevel"/>
    <w:tmpl w:val="437445FA"/>
    <w:lvl w:ilvl="0">
      <w:start w:val="4"/>
      <w:numFmt w:val="decimal"/>
      <w:lvlText w:val="%1."/>
      <w:lvlJc w:val="left"/>
      <w:pPr>
        <w:tabs>
          <w:tab w:val="num" w:pos="360"/>
        </w:tabs>
        <w:ind w:left="360" w:hanging="360"/>
      </w:pPr>
    </w:lvl>
  </w:abstractNum>
  <w:abstractNum w:abstractNumId="45">
    <w:nsid w:val="787915D2"/>
    <w:multiLevelType w:val="singleLevel"/>
    <w:tmpl w:val="CCD48F92"/>
    <w:lvl w:ilvl="0">
      <w:numFmt w:val="bullet"/>
      <w:lvlText w:val=""/>
      <w:lvlJc w:val="left"/>
      <w:pPr>
        <w:tabs>
          <w:tab w:val="num" w:pos="360"/>
        </w:tabs>
        <w:ind w:left="360" w:hanging="360"/>
      </w:pPr>
      <w:rPr>
        <w:rFonts w:ascii="Wingdings" w:hAnsi="Wingdings" w:hint="default"/>
      </w:rPr>
    </w:lvl>
  </w:abstractNum>
  <w:abstractNum w:abstractNumId="46">
    <w:nsid w:val="7FA94E99"/>
    <w:multiLevelType w:val="singleLevel"/>
    <w:tmpl w:val="04190017"/>
    <w:lvl w:ilvl="0">
      <w:start w:val="1"/>
      <w:numFmt w:val="lowerLetter"/>
      <w:lvlText w:val="%1)"/>
      <w:lvlJc w:val="left"/>
      <w:pPr>
        <w:tabs>
          <w:tab w:val="num" w:pos="360"/>
        </w:tabs>
        <w:ind w:left="360" w:hanging="360"/>
      </w:pPr>
    </w:lvl>
  </w:abstractNum>
  <w:abstractNum w:abstractNumId="47">
    <w:nsid w:val="7FCA4EC7"/>
    <w:multiLevelType w:val="singleLevel"/>
    <w:tmpl w:val="1DACD6AC"/>
    <w:lvl w:ilvl="0">
      <w:numFmt w:val="bullet"/>
      <w:lvlText w:val="-"/>
      <w:lvlJc w:val="left"/>
      <w:pPr>
        <w:tabs>
          <w:tab w:val="num" w:pos="2981"/>
        </w:tabs>
        <w:ind w:left="2981" w:hanging="360"/>
      </w:pPr>
      <w:rPr>
        <w:rFonts w:hint="default"/>
      </w:rPr>
    </w:lvl>
  </w:abstractNum>
  <w:num w:numId="1">
    <w:abstractNumId w:val="34"/>
  </w:num>
  <w:num w:numId="2">
    <w:abstractNumId w:val="36"/>
  </w:num>
  <w:num w:numId="3">
    <w:abstractNumId w:val="15"/>
  </w:num>
  <w:num w:numId="4">
    <w:abstractNumId w:val="19"/>
  </w:num>
  <w:num w:numId="5">
    <w:abstractNumId w:val="26"/>
  </w:num>
  <w:num w:numId="6">
    <w:abstractNumId w:val="41"/>
  </w:num>
  <w:num w:numId="7">
    <w:abstractNumId w:val="47"/>
  </w:num>
  <w:num w:numId="8">
    <w:abstractNumId w:val="23"/>
  </w:num>
  <w:num w:numId="9">
    <w:abstractNumId w:val="39"/>
  </w:num>
  <w:num w:numId="10">
    <w:abstractNumId w:val="7"/>
  </w:num>
  <w:num w:numId="11">
    <w:abstractNumId w:val="18"/>
  </w:num>
  <w:num w:numId="12">
    <w:abstractNumId w:val="42"/>
  </w:num>
  <w:num w:numId="13">
    <w:abstractNumId w:val="14"/>
  </w:num>
  <w:num w:numId="14">
    <w:abstractNumId w:val="12"/>
  </w:num>
  <w:num w:numId="15">
    <w:abstractNumId w:val="20"/>
  </w:num>
  <w:num w:numId="16">
    <w:abstractNumId w:val="28"/>
  </w:num>
  <w:num w:numId="17">
    <w:abstractNumId w:val="11"/>
  </w:num>
  <w:num w:numId="18">
    <w:abstractNumId w:val="22"/>
  </w:num>
  <w:num w:numId="19">
    <w:abstractNumId w:val="25"/>
  </w:num>
  <w:num w:numId="20">
    <w:abstractNumId w:val="6"/>
  </w:num>
  <w:num w:numId="21">
    <w:abstractNumId w:val="10"/>
  </w:num>
  <w:num w:numId="22">
    <w:abstractNumId w:val="33"/>
  </w:num>
  <w:num w:numId="23">
    <w:abstractNumId w:val="13"/>
  </w:num>
  <w:num w:numId="24">
    <w:abstractNumId w:val="38"/>
  </w:num>
  <w:num w:numId="25">
    <w:abstractNumId w:val="3"/>
  </w:num>
  <w:num w:numId="26">
    <w:abstractNumId w:val="5"/>
  </w:num>
  <w:num w:numId="27">
    <w:abstractNumId w:val="8"/>
  </w:num>
  <w:num w:numId="28">
    <w:abstractNumId w:val="24"/>
  </w:num>
  <w:num w:numId="29">
    <w:abstractNumId w:val="30"/>
  </w:num>
  <w:num w:numId="30">
    <w:abstractNumId w:val="31"/>
  </w:num>
  <w:num w:numId="31">
    <w:abstractNumId w:val="45"/>
  </w:num>
  <w:num w:numId="32">
    <w:abstractNumId w:val="27"/>
  </w:num>
  <w:num w:numId="33">
    <w:abstractNumId w:val="0"/>
  </w:num>
  <w:num w:numId="34">
    <w:abstractNumId w:val="32"/>
  </w:num>
  <w:num w:numId="35">
    <w:abstractNumId w:val="35"/>
  </w:num>
  <w:num w:numId="36">
    <w:abstractNumId w:val="46"/>
  </w:num>
  <w:num w:numId="37">
    <w:abstractNumId w:val="1"/>
  </w:num>
  <w:num w:numId="38">
    <w:abstractNumId w:val="29"/>
  </w:num>
  <w:num w:numId="39">
    <w:abstractNumId w:val="2"/>
  </w:num>
  <w:num w:numId="40">
    <w:abstractNumId w:val="16"/>
  </w:num>
  <w:num w:numId="41">
    <w:abstractNumId w:val="17"/>
  </w:num>
  <w:num w:numId="42">
    <w:abstractNumId w:val="4"/>
  </w:num>
  <w:num w:numId="43">
    <w:abstractNumId w:val="44"/>
  </w:num>
  <w:num w:numId="44">
    <w:abstractNumId w:val="43"/>
  </w:num>
  <w:num w:numId="45">
    <w:abstractNumId w:val="40"/>
  </w:num>
  <w:num w:numId="46">
    <w:abstractNumId w:val="21"/>
  </w:num>
  <w:num w:numId="47">
    <w:abstractNumId w:val="9"/>
  </w:num>
  <w:num w:numId="48">
    <w:abstractNumId w:val="3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25D8"/>
    <w:rsid w:val="00430E61"/>
    <w:rsid w:val="006179BD"/>
    <w:rsid w:val="007C25D8"/>
    <w:rsid w:val="00993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D1CE94-6581-487A-A77B-BB8F18C9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i/>
      <w:spacing w:val="-6"/>
      <w:w w:val="93"/>
      <w:sz w:val="28"/>
    </w:rPr>
  </w:style>
  <w:style w:type="paragraph" w:styleId="2">
    <w:name w:val="heading 2"/>
    <w:basedOn w:val="a"/>
    <w:next w:val="a"/>
    <w:qFormat/>
    <w:pPr>
      <w:keepNext/>
      <w:ind w:firstLine="851"/>
      <w:jc w:val="both"/>
      <w:outlineLvl w:val="1"/>
    </w:pPr>
    <w:rPr>
      <w:snapToGrid w:val="0"/>
      <w:sz w:val="28"/>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ind w:firstLine="851"/>
      <w:jc w:val="both"/>
      <w:outlineLvl w:val="3"/>
    </w:pPr>
    <w:rPr>
      <w:sz w:val="28"/>
      <w:u w:val="single"/>
    </w:rPr>
  </w:style>
  <w:style w:type="paragraph" w:styleId="5">
    <w:name w:val="heading 5"/>
    <w:basedOn w:val="a"/>
    <w:next w:val="a"/>
    <w:qFormat/>
    <w:pPr>
      <w:keepNext/>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rFonts w:ascii="Arial" w:hAnsi="Arial"/>
      <w:i/>
      <w:sz w:val="36"/>
    </w:rPr>
  </w:style>
  <w:style w:type="paragraph" w:styleId="20">
    <w:name w:val="Body Text 2"/>
    <w:basedOn w:val="a"/>
    <w:semiHidden/>
    <w:pPr>
      <w:jc w:val="center"/>
    </w:pPr>
    <w:rPr>
      <w:rFonts w:ascii="Bookman Old Style" w:hAnsi="Bookman Old Style"/>
      <w:b/>
      <w:sz w:val="40"/>
    </w:rPr>
  </w:style>
  <w:style w:type="paragraph" w:styleId="a4">
    <w:name w:val="Body Text Indent"/>
    <w:basedOn w:val="a"/>
    <w:semiHidden/>
    <w:pPr>
      <w:ind w:firstLine="851"/>
      <w:jc w:val="both"/>
    </w:pPr>
    <w:rPr>
      <w:sz w:val="28"/>
    </w:rPr>
  </w:style>
  <w:style w:type="paragraph" w:styleId="30">
    <w:name w:val="Body Text 3"/>
    <w:basedOn w:val="a"/>
    <w:semiHidden/>
    <w:pPr>
      <w:jc w:val="both"/>
    </w:pPr>
    <w:rPr>
      <w:i/>
      <w:sz w:val="28"/>
    </w:rPr>
  </w:style>
  <w:style w:type="paragraph" w:styleId="21">
    <w:name w:val="Body Text Indent 2"/>
    <w:basedOn w:val="a"/>
    <w:semiHidden/>
    <w:pPr>
      <w:widowControl w:val="0"/>
      <w:ind w:firstLine="567"/>
      <w:jc w:val="both"/>
    </w:pPr>
    <w:rPr>
      <w:snapToGrid w:val="0"/>
      <w:kern w:val="28"/>
      <w:sz w:val="24"/>
      <w:lang w:eastAsia="en-US"/>
    </w:rPr>
  </w:style>
  <w:style w:type="paragraph" w:styleId="31">
    <w:name w:val="Body Text Indent 3"/>
    <w:basedOn w:val="a"/>
    <w:semiHidden/>
    <w:pPr>
      <w:widowControl w:val="0"/>
      <w:spacing w:before="60" w:line="220" w:lineRule="exact"/>
      <w:ind w:firstLine="450"/>
    </w:pPr>
    <w:rPr>
      <w:snapToGrid w:val="0"/>
    </w:r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13800</Words>
  <Characters>78664</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92280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dc:creator>
  <cp:keywords/>
  <cp:lastModifiedBy>admin</cp:lastModifiedBy>
  <cp:revision>2</cp:revision>
  <cp:lastPrinted>2002-10-10T14:22:00Z</cp:lastPrinted>
  <dcterms:created xsi:type="dcterms:W3CDTF">2014-02-10T08:19:00Z</dcterms:created>
  <dcterms:modified xsi:type="dcterms:W3CDTF">2014-02-10T08:19:00Z</dcterms:modified>
</cp:coreProperties>
</file>