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522" w:rsidRPr="00877ECE" w:rsidRDefault="00CB0ED6">
      <w:pPr>
        <w:rPr>
          <w:rFonts w:ascii="Arial" w:hAnsi="Arial" w:cs="Arial"/>
          <w:b/>
          <w:i/>
          <w:sz w:val="32"/>
          <w:szCs w:val="32"/>
        </w:rPr>
      </w:pPr>
      <w:r w:rsidRPr="00877ECE">
        <w:rPr>
          <w:rFonts w:ascii="Arial" w:hAnsi="Arial" w:cs="Arial"/>
          <w:b/>
          <w:i/>
          <w:sz w:val="32"/>
          <w:szCs w:val="32"/>
        </w:rPr>
        <w:t>Съезд народных депутатов СССР</w:t>
      </w:r>
    </w:p>
    <w:p w:rsidR="00CB0ED6" w:rsidRPr="00877ECE" w:rsidRDefault="001631CA" w:rsidP="001631CA">
      <w:pPr>
        <w:rPr>
          <w:rFonts w:ascii="Arial" w:hAnsi="Arial" w:cs="Arial"/>
        </w:rPr>
      </w:pPr>
      <w:r w:rsidRPr="001631CA">
        <w:rPr>
          <w:rFonts w:ascii="Arial" w:hAnsi="Arial" w:cs="Arial"/>
          <w:b/>
          <w:i/>
        </w:rPr>
        <w:t>Функции.</w:t>
      </w:r>
      <w:r>
        <w:rPr>
          <w:rFonts w:ascii="Arial" w:hAnsi="Arial" w:cs="Arial"/>
        </w:rPr>
        <w:t xml:space="preserve"> </w:t>
      </w:r>
      <w:r w:rsidR="00CB0ED6" w:rsidRPr="00877ECE">
        <w:rPr>
          <w:rFonts w:ascii="Arial" w:hAnsi="Arial" w:cs="Arial"/>
        </w:rPr>
        <w:t>Является высшим орга</w:t>
      </w:r>
      <w:bookmarkStart w:id="0" w:name="sub_para_N_0"/>
      <w:r>
        <w:rPr>
          <w:rFonts w:ascii="Arial" w:hAnsi="Arial" w:cs="Arial"/>
        </w:rPr>
        <w:t xml:space="preserve">ном государственной власти СССР. </w:t>
      </w:r>
      <w:r w:rsidR="00CB0ED6" w:rsidRPr="00877ECE">
        <w:rPr>
          <w:rFonts w:ascii="Arial" w:hAnsi="Arial" w:cs="Arial"/>
        </w:rPr>
        <w:t>Съезд народных депутатов СССР правомочен принять к своему рассмотрению и решить любой вопрос, отнесенный к ведению Союза ССР.</w:t>
      </w:r>
      <w:bookmarkStart w:id="1" w:name="sub_para_N_1083"/>
      <w:bookmarkEnd w:id="1"/>
      <w:r w:rsidR="00CB0ED6" w:rsidRPr="00877ECE">
        <w:rPr>
          <w:rFonts w:ascii="Arial" w:hAnsi="Arial" w:cs="Arial"/>
        </w:rPr>
        <w:t xml:space="preserve"> </w:t>
      </w:r>
      <w:r w:rsidR="00CB0ED6" w:rsidRPr="00877ECE">
        <w:rPr>
          <w:rFonts w:ascii="Arial" w:hAnsi="Arial" w:cs="Arial"/>
        </w:rPr>
        <w:br/>
        <w:t xml:space="preserve">     К исключительному ведению Съезда народных депутатов СССР относится: </w:t>
      </w:r>
      <w:r w:rsidR="00CB0ED6" w:rsidRPr="00877ECE">
        <w:rPr>
          <w:rFonts w:ascii="Arial" w:hAnsi="Arial" w:cs="Arial"/>
        </w:rPr>
        <w:br/>
        <w:t xml:space="preserve">     1) принятие Конституции СССР, внесение в нее изменений; </w:t>
      </w:r>
      <w:r w:rsidR="00CB0ED6" w:rsidRPr="00877ECE">
        <w:rPr>
          <w:rFonts w:ascii="Arial" w:hAnsi="Arial" w:cs="Arial"/>
        </w:rPr>
        <w:br/>
        <w:t xml:space="preserve">     2) принятие решений по вопросам национально-государственного устройства, отнесенным к ведению Союза ССР; </w:t>
      </w:r>
      <w:r w:rsidR="00CB0ED6" w:rsidRPr="00877ECE">
        <w:rPr>
          <w:rFonts w:ascii="Arial" w:hAnsi="Arial" w:cs="Arial"/>
        </w:rPr>
        <w:br/>
        <w:t xml:space="preserve">     3) определение государственной границы СССР; утверждение изменений границ между союзными республиками; </w:t>
      </w:r>
      <w:r w:rsidR="00CB0ED6" w:rsidRPr="00877ECE">
        <w:rPr>
          <w:rFonts w:ascii="Arial" w:hAnsi="Arial" w:cs="Arial"/>
        </w:rPr>
        <w:br/>
        <w:t>     4) определение основных направлений внутренней и внешней политики СССР;</w:t>
      </w:r>
      <w:bookmarkEnd w:id="0"/>
      <w:r w:rsidR="00CB0ED6" w:rsidRPr="00877ECE">
        <w:rPr>
          <w:rFonts w:ascii="Arial" w:hAnsi="Arial" w:cs="Arial"/>
        </w:rPr>
        <w:t xml:space="preserve"> </w:t>
      </w:r>
      <w:r w:rsidR="00CB0ED6" w:rsidRPr="00877ECE">
        <w:rPr>
          <w:rFonts w:ascii="Arial" w:hAnsi="Arial" w:cs="Arial"/>
        </w:rPr>
        <w:br/>
        <w:t>     5) утверждение перспективных государственных планов и важнейших общесоюзных программ экономического и социального развития СССР;</w:t>
      </w:r>
      <w:bookmarkStart w:id="2" w:name="sub_para_N_1086"/>
      <w:bookmarkEnd w:id="2"/>
      <w:r w:rsidR="00CB0ED6" w:rsidRPr="00877ECE">
        <w:rPr>
          <w:rFonts w:ascii="Arial" w:hAnsi="Arial" w:cs="Arial"/>
        </w:rPr>
        <w:t xml:space="preserve"> </w:t>
      </w:r>
      <w:r w:rsidR="00CB0ED6" w:rsidRPr="00877ECE">
        <w:rPr>
          <w:rFonts w:ascii="Arial" w:hAnsi="Arial" w:cs="Arial"/>
        </w:rPr>
        <w:br/>
        <w:t>     6) избрание Верховного Совета СССР и Председателя Верховного Совета СССР;</w:t>
      </w:r>
      <w:bookmarkStart w:id="3" w:name="sub_para_N_10810"/>
      <w:bookmarkEnd w:id="3"/>
      <w:r w:rsidR="00CB0ED6" w:rsidRPr="00877ECE">
        <w:rPr>
          <w:rFonts w:ascii="Arial" w:hAnsi="Arial" w:cs="Arial"/>
        </w:rPr>
        <w:t xml:space="preserve"> </w:t>
      </w:r>
      <w:r w:rsidR="00CB0ED6" w:rsidRPr="00877ECE">
        <w:rPr>
          <w:rFonts w:ascii="Arial" w:hAnsi="Arial" w:cs="Arial"/>
        </w:rPr>
        <w:br/>
        <w:t>     7) утверждение Председателя Комитета народного контроля СССР, Председателя Верховного Суда СССР, Генерального прокурора СССР, Главного государственного арбитра СССР;</w:t>
      </w:r>
      <w:bookmarkStart w:id="4" w:name="sub_para_N_10811"/>
      <w:bookmarkEnd w:id="4"/>
      <w:r w:rsidR="00CB0ED6" w:rsidRPr="00877ECE">
        <w:rPr>
          <w:rFonts w:ascii="Arial" w:hAnsi="Arial" w:cs="Arial"/>
        </w:rPr>
        <w:t xml:space="preserve"> </w:t>
      </w:r>
      <w:r w:rsidR="00CB0ED6" w:rsidRPr="00877ECE">
        <w:rPr>
          <w:rFonts w:ascii="Arial" w:hAnsi="Arial" w:cs="Arial"/>
        </w:rPr>
        <w:br/>
        <w:t>     8) избрание Комитета конституционного надзора СССР по представлению Председателя Верховного Совета СССР;</w:t>
      </w:r>
      <w:bookmarkStart w:id="5" w:name="sub_para_N_10812"/>
      <w:bookmarkEnd w:id="5"/>
      <w:r w:rsidR="00CB0ED6" w:rsidRPr="00877ECE">
        <w:rPr>
          <w:rFonts w:ascii="Arial" w:hAnsi="Arial" w:cs="Arial"/>
        </w:rPr>
        <w:t xml:space="preserve"> </w:t>
      </w:r>
      <w:r w:rsidR="00CB0ED6" w:rsidRPr="00877ECE">
        <w:rPr>
          <w:rFonts w:ascii="Arial" w:hAnsi="Arial" w:cs="Arial"/>
        </w:rPr>
        <w:br/>
        <w:t>     9) отмена актов, принятых Верховным Советом СССР;</w:t>
      </w:r>
      <w:bookmarkStart w:id="6" w:name="sub_para_N_10813"/>
      <w:bookmarkEnd w:id="6"/>
      <w:r w:rsidR="00CB0ED6" w:rsidRPr="00877ECE">
        <w:rPr>
          <w:rFonts w:ascii="Arial" w:hAnsi="Arial" w:cs="Arial"/>
        </w:rPr>
        <w:t xml:space="preserve"> </w:t>
      </w:r>
      <w:r w:rsidR="00CB0ED6" w:rsidRPr="00877ECE">
        <w:rPr>
          <w:rFonts w:ascii="Arial" w:hAnsi="Arial" w:cs="Arial"/>
        </w:rPr>
        <w:br/>
        <w:t>     10) принятие решений о проведении всенародного голосования (референдума).</w:t>
      </w:r>
      <w:bookmarkStart w:id="7" w:name="sub_para_N_1084"/>
      <w:bookmarkEnd w:id="7"/>
      <w:r w:rsidR="00CB0ED6" w:rsidRPr="00877ECE">
        <w:rPr>
          <w:rFonts w:ascii="Arial" w:hAnsi="Arial" w:cs="Arial"/>
        </w:rPr>
        <w:t xml:space="preserve"> </w:t>
      </w:r>
      <w:r w:rsidR="00CB0ED6" w:rsidRPr="00877ECE">
        <w:rPr>
          <w:rFonts w:ascii="Arial" w:hAnsi="Arial" w:cs="Arial"/>
        </w:rPr>
        <w:br/>
        <w:t>     Съезд народных депутатов СССР принимает законы СССР и постановления большинством голосов от общего числа народных депутатов СССР.</w:t>
      </w:r>
    </w:p>
    <w:p w:rsidR="00CB0ED6" w:rsidRPr="00877ECE" w:rsidRDefault="00CB0ED6">
      <w:pPr>
        <w:rPr>
          <w:rFonts w:ascii="Arial" w:hAnsi="Arial" w:cs="Arial"/>
        </w:rPr>
      </w:pPr>
    </w:p>
    <w:p w:rsidR="00CB0ED6" w:rsidRPr="00877ECE" w:rsidRDefault="001631CA">
      <w:pPr>
        <w:rPr>
          <w:rFonts w:ascii="Arial" w:hAnsi="Arial" w:cs="Arial"/>
        </w:rPr>
      </w:pPr>
      <w:r w:rsidRPr="001631CA">
        <w:rPr>
          <w:rFonts w:ascii="Arial" w:hAnsi="Arial" w:cs="Arial"/>
          <w:b/>
          <w:i/>
        </w:rPr>
        <w:t>Состав.</w:t>
      </w:r>
      <w:r>
        <w:rPr>
          <w:rFonts w:ascii="Arial" w:hAnsi="Arial" w:cs="Arial"/>
        </w:rPr>
        <w:t xml:space="preserve"> </w:t>
      </w:r>
      <w:r w:rsidR="00CB0ED6" w:rsidRPr="00877ECE">
        <w:rPr>
          <w:rFonts w:ascii="Arial" w:hAnsi="Arial" w:cs="Arial"/>
        </w:rPr>
        <w:t xml:space="preserve">Съезд народных депутатов СССР состоит из 2250 депутатов, которые избираются в следующем порядке: </w:t>
      </w:r>
      <w:r w:rsidR="00CB0ED6" w:rsidRPr="00877ECE">
        <w:rPr>
          <w:rFonts w:ascii="Arial" w:hAnsi="Arial" w:cs="Arial"/>
        </w:rPr>
        <w:br/>
        <w:t xml:space="preserve">     750 депутатов - от территориальных избирательных округов с равной численностью избирателей; </w:t>
      </w:r>
      <w:r w:rsidR="00CB0ED6" w:rsidRPr="00877ECE">
        <w:rPr>
          <w:rFonts w:ascii="Arial" w:hAnsi="Arial" w:cs="Arial"/>
        </w:rPr>
        <w:br/>
        <w:t xml:space="preserve">     750 депутатов - от национально-территориальных избирательных округов по нормам: 32 депутата от каждой союзной республики, 11 депутатов от каждой автономной республики, 5 депутатов от каждой автономной области и один депутат от каждого автономного округа; </w:t>
      </w:r>
      <w:r w:rsidR="00CB0ED6" w:rsidRPr="00877ECE">
        <w:rPr>
          <w:rFonts w:ascii="Arial" w:hAnsi="Arial" w:cs="Arial"/>
        </w:rPr>
        <w:br/>
        <w:t>     750 депутатов - от общесоюзных общественных организаций по нормам, установленным Законом о выборах народных депутатов СССР.</w:t>
      </w:r>
    </w:p>
    <w:p w:rsidR="00CB0ED6" w:rsidRPr="00877ECE" w:rsidRDefault="00CB0ED6">
      <w:pPr>
        <w:rPr>
          <w:rFonts w:ascii="Arial" w:hAnsi="Arial" w:cs="Arial"/>
        </w:rPr>
      </w:pPr>
    </w:p>
    <w:p w:rsidR="00CB0ED6" w:rsidRPr="00877ECE" w:rsidRDefault="001631CA">
      <w:pPr>
        <w:rPr>
          <w:rFonts w:ascii="Arial" w:hAnsi="Arial" w:cs="Arial"/>
        </w:rPr>
      </w:pPr>
      <w:r w:rsidRPr="001631CA">
        <w:rPr>
          <w:rFonts w:ascii="Arial" w:hAnsi="Arial" w:cs="Arial"/>
          <w:b/>
          <w:i/>
        </w:rPr>
        <w:t>Порядок работы.</w:t>
      </w:r>
      <w:r>
        <w:rPr>
          <w:rFonts w:ascii="Arial" w:hAnsi="Arial" w:cs="Arial"/>
        </w:rPr>
        <w:t xml:space="preserve"> </w:t>
      </w:r>
      <w:r w:rsidR="00CB0ED6" w:rsidRPr="00877ECE">
        <w:rPr>
          <w:rFonts w:ascii="Arial" w:hAnsi="Arial" w:cs="Arial"/>
        </w:rPr>
        <w:t xml:space="preserve">Съезд народных депутатов СССР созывается на первое заседание не позже чем через два месяца после выборов. </w:t>
      </w:r>
      <w:r w:rsidR="00CB0ED6" w:rsidRPr="00877ECE">
        <w:rPr>
          <w:rFonts w:ascii="Arial" w:hAnsi="Arial" w:cs="Arial"/>
        </w:rPr>
        <w:br/>
        <w:t xml:space="preserve">     По представлению избираемой им мандатной комиссии Съезд народных депутатов СССР принимает решение о признании полномочий депутатов, а в случае нарушения законодательства о выборах - о признании выборов отдельных депутатов недействительными. </w:t>
      </w:r>
      <w:r w:rsidR="00CB0ED6" w:rsidRPr="00877ECE">
        <w:rPr>
          <w:rFonts w:ascii="Arial" w:hAnsi="Arial" w:cs="Arial"/>
        </w:rPr>
        <w:br/>
        <w:t>     Съезд народных депутатов СССР созывается Верховным Советом СССР.</w:t>
      </w:r>
      <w:bookmarkStart w:id="8" w:name="sub_para_N_1104"/>
      <w:bookmarkEnd w:id="8"/>
      <w:r w:rsidR="00CB0ED6" w:rsidRPr="00877ECE">
        <w:rPr>
          <w:rFonts w:ascii="Arial" w:hAnsi="Arial" w:cs="Arial"/>
        </w:rPr>
        <w:t xml:space="preserve"> </w:t>
      </w:r>
      <w:r w:rsidR="00CB0ED6" w:rsidRPr="00877ECE">
        <w:rPr>
          <w:rFonts w:ascii="Arial" w:hAnsi="Arial" w:cs="Arial"/>
        </w:rPr>
        <w:br/>
        <w:t>     Очередные заседания Съезда народных депутатов СССР проводятся не реже одного раза в год. Внеочередные заседания созываются по инициативе Верховного Совета СССР, по предложению одной из его палат, Президента СССР, не менее одной пятой народных депутатов СССР либо по инициативе союзной республики в лице ее высшего органа государственной власти.</w:t>
      </w:r>
      <w:bookmarkStart w:id="9" w:name="sub_para_N_1105"/>
      <w:bookmarkEnd w:id="9"/>
      <w:r w:rsidR="00CB0ED6" w:rsidRPr="00877ECE">
        <w:rPr>
          <w:rFonts w:ascii="Arial" w:hAnsi="Arial" w:cs="Arial"/>
        </w:rPr>
        <w:t xml:space="preserve"> </w:t>
      </w:r>
      <w:r w:rsidR="00CB0ED6" w:rsidRPr="00877ECE">
        <w:rPr>
          <w:rFonts w:ascii="Arial" w:hAnsi="Arial" w:cs="Arial"/>
        </w:rPr>
        <w:br/>
        <w:t>     Первое после выборов заседание Съезда народных депутатов СССР ведет Председатель Центральной избирательной комиссии по выборам народных депутатов СССР, а затем - Председатель Верховного Совета СССР.</w:t>
      </w:r>
    </w:p>
    <w:p w:rsidR="00CB0ED6" w:rsidRPr="00877ECE" w:rsidRDefault="00CB0ED6">
      <w:pPr>
        <w:rPr>
          <w:rFonts w:ascii="Arial" w:hAnsi="Arial" w:cs="Arial"/>
        </w:rPr>
      </w:pPr>
    </w:p>
    <w:p w:rsidR="00CB0ED6" w:rsidRPr="00877ECE" w:rsidRDefault="00CB0ED6">
      <w:pPr>
        <w:rPr>
          <w:rFonts w:ascii="Arial" w:hAnsi="Arial" w:cs="Arial"/>
          <w:b/>
          <w:i/>
          <w:sz w:val="32"/>
          <w:szCs w:val="32"/>
        </w:rPr>
      </w:pPr>
    </w:p>
    <w:p w:rsidR="00CB0ED6" w:rsidRPr="00877ECE" w:rsidRDefault="00CB0ED6">
      <w:pPr>
        <w:rPr>
          <w:rFonts w:ascii="Arial" w:hAnsi="Arial" w:cs="Arial"/>
          <w:b/>
          <w:i/>
          <w:sz w:val="32"/>
          <w:szCs w:val="32"/>
        </w:rPr>
      </w:pPr>
      <w:r w:rsidRPr="00877ECE">
        <w:rPr>
          <w:rFonts w:ascii="Arial" w:hAnsi="Arial" w:cs="Arial"/>
          <w:b/>
          <w:i/>
          <w:sz w:val="32"/>
          <w:szCs w:val="32"/>
        </w:rPr>
        <w:t>Верховный совет СССР</w:t>
      </w:r>
    </w:p>
    <w:p w:rsidR="00CB0ED6" w:rsidRPr="00877ECE" w:rsidRDefault="00B46408">
      <w:pPr>
        <w:rPr>
          <w:rFonts w:ascii="Arial" w:hAnsi="Arial" w:cs="Arial"/>
        </w:rPr>
      </w:pPr>
      <w:r w:rsidRPr="00B46408">
        <w:rPr>
          <w:rFonts w:ascii="Arial" w:hAnsi="Arial" w:cs="Arial"/>
          <w:b/>
          <w:i/>
        </w:rPr>
        <w:t>Состав.</w:t>
      </w:r>
      <w:r>
        <w:rPr>
          <w:rFonts w:ascii="Arial" w:hAnsi="Arial" w:cs="Arial"/>
        </w:rPr>
        <w:t xml:space="preserve"> </w:t>
      </w:r>
      <w:r w:rsidR="00CB0ED6" w:rsidRPr="00877ECE">
        <w:rPr>
          <w:rFonts w:ascii="Arial" w:hAnsi="Arial" w:cs="Arial"/>
        </w:rPr>
        <w:t xml:space="preserve">Верховный Совет СССР - постоянно действующий законодательный и контрольный орган государственной власти СССР. </w:t>
      </w:r>
      <w:r w:rsidR="00CB0ED6" w:rsidRPr="00877ECE">
        <w:rPr>
          <w:rFonts w:ascii="Arial" w:hAnsi="Arial" w:cs="Arial"/>
        </w:rPr>
        <w:br/>
        <w:t xml:space="preserve">     Верховный Совет СССР избирается тайным голосованием из числа народных депутатов СССР Съездом народных депутатов СССР и ему подотчетен. </w:t>
      </w:r>
      <w:r w:rsidR="00CB0ED6" w:rsidRPr="00877ECE">
        <w:rPr>
          <w:rFonts w:ascii="Arial" w:hAnsi="Arial" w:cs="Arial"/>
        </w:rPr>
        <w:br/>
        <w:t xml:space="preserve">     Верховный Совет СССР состоит из двух палат: Совета Союза и Совета Национальностей, равных по своему численному составу. Палаты Верховного Совета СССР равноправны. </w:t>
      </w:r>
      <w:r w:rsidR="00CB0ED6" w:rsidRPr="00877ECE">
        <w:rPr>
          <w:rFonts w:ascii="Arial" w:hAnsi="Arial" w:cs="Arial"/>
        </w:rPr>
        <w:br/>
        <w:t>     Палаты избираются на Съезде народных депутатов СССР общим голосованием депутатов. Совет Союза избирается из числа народных депутатов СССР от территориальных избирательных округов и народных депутатов СССР от общественных организаций с учетом численности избирателей в союзной республике или регионе. Совет Национальностей избирается из числа народных депутатов СССР от национально-территориальных избирательных округов и народных депутатов СССР от общественных организаций по нормам: 11 депутатов от каждой союзной республики, 4 депутата от каждой автономной республики, 2 депутата от каждой автономной области и один депутат от каждого автономного округа.</w:t>
      </w:r>
      <w:bookmarkStart w:id="10" w:name="sub_para_N_1115"/>
      <w:bookmarkEnd w:id="10"/>
      <w:r w:rsidR="00CB0ED6" w:rsidRPr="00877ECE">
        <w:rPr>
          <w:rFonts w:ascii="Arial" w:hAnsi="Arial" w:cs="Arial"/>
        </w:rPr>
        <w:t xml:space="preserve"> </w:t>
      </w:r>
      <w:r w:rsidR="00CB0ED6" w:rsidRPr="00877ECE">
        <w:rPr>
          <w:rFonts w:ascii="Arial" w:hAnsi="Arial" w:cs="Arial"/>
        </w:rPr>
        <w:br/>
        <w:t xml:space="preserve">     Съезд народных депутатов СССР ежегодно обновляет до одной пятой части состава Совета Союза и Совета Национальностей. </w:t>
      </w:r>
      <w:r w:rsidR="00CB0ED6" w:rsidRPr="00877ECE">
        <w:rPr>
          <w:rFonts w:ascii="Arial" w:hAnsi="Arial" w:cs="Arial"/>
        </w:rPr>
        <w:br/>
        <w:t>     Каждая палата Верховного совета СССР избирает Председателя палаты и двух его заместителей. Председатели Совета Союза и Совета Национальностей руководят заседаниями соответствующих палат и ведают их внутренним распорядком.</w:t>
      </w:r>
      <w:bookmarkStart w:id="11" w:name="sub_para_N_1117"/>
      <w:bookmarkEnd w:id="11"/>
      <w:r w:rsidR="00CB0ED6" w:rsidRPr="00877ECE">
        <w:rPr>
          <w:rFonts w:ascii="Arial" w:hAnsi="Arial" w:cs="Arial"/>
        </w:rPr>
        <w:t xml:space="preserve"> </w:t>
      </w:r>
      <w:r w:rsidR="00CB0ED6" w:rsidRPr="00877ECE">
        <w:rPr>
          <w:rFonts w:ascii="Arial" w:hAnsi="Arial" w:cs="Arial"/>
        </w:rPr>
        <w:br/>
        <w:t>     Совместные заседания палат ведут Председатель Верховного Совета СССР либо поочередно председатели Совета Союза и Совета Национальностей.</w:t>
      </w:r>
    </w:p>
    <w:p w:rsidR="00CB0ED6" w:rsidRPr="00877ECE" w:rsidRDefault="00CB0ED6">
      <w:pPr>
        <w:rPr>
          <w:rFonts w:ascii="Arial" w:hAnsi="Arial" w:cs="Arial"/>
        </w:rPr>
      </w:pPr>
    </w:p>
    <w:p w:rsidR="00CB0ED6" w:rsidRPr="00877ECE" w:rsidRDefault="00B46408">
      <w:pPr>
        <w:rPr>
          <w:rFonts w:ascii="Arial" w:hAnsi="Arial" w:cs="Arial"/>
        </w:rPr>
      </w:pPr>
      <w:r w:rsidRPr="00B46408">
        <w:rPr>
          <w:rFonts w:ascii="Arial" w:hAnsi="Arial" w:cs="Arial"/>
          <w:b/>
          <w:i/>
        </w:rPr>
        <w:t>Порядок работы.</w:t>
      </w:r>
      <w:r>
        <w:rPr>
          <w:rFonts w:ascii="Arial" w:hAnsi="Arial" w:cs="Arial"/>
        </w:rPr>
        <w:t xml:space="preserve"> </w:t>
      </w:r>
      <w:r w:rsidR="00CB0ED6" w:rsidRPr="00877ECE">
        <w:rPr>
          <w:rFonts w:ascii="Arial" w:hAnsi="Arial" w:cs="Arial"/>
        </w:rPr>
        <w:t>Верховный Совет СССР ежегодно созывается Председателем Верховного Совета СССР на очередные - весеннюю и осеннюю - сессии продолжительностью, как правило, три-четыре месяца каждая.</w:t>
      </w:r>
      <w:bookmarkStart w:id="12" w:name="sub_para_N_1122"/>
      <w:bookmarkEnd w:id="12"/>
      <w:r w:rsidR="00CB0ED6" w:rsidRPr="00877ECE">
        <w:rPr>
          <w:rFonts w:ascii="Arial" w:hAnsi="Arial" w:cs="Arial"/>
        </w:rPr>
        <w:t xml:space="preserve"> </w:t>
      </w:r>
      <w:r w:rsidR="00CB0ED6" w:rsidRPr="00877ECE">
        <w:rPr>
          <w:rFonts w:ascii="Arial" w:hAnsi="Arial" w:cs="Arial"/>
        </w:rPr>
        <w:br/>
        <w:t xml:space="preserve">     Внеочередные сессии созываются Председателем Верховного Совета СССР по его инициативе либо по предложению Президента СССР, союзной республики в лице ее высшего органа государственной власти, не менее трети состава одной из палат Верховного Совета СССР. </w:t>
      </w:r>
      <w:r w:rsidR="00CB0ED6" w:rsidRPr="00877ECE">
        <w:rPr>
          <w:rFonts w:ascii="Arial" w:hAnsi="Arial" w:cs="Arial"/>
        </w:rPr>
        <w:br/>
        <w:t xml:space="preserve">     Сессия Верховного Совета СССР состоит из раздельных и совместных заседаний палат, а также проводимых в период между ними заседаний постоянных комиссий палат и комитетов Верховного Совета СССР. Сессия открывается и закрывается на раздельных или совместных заседаниях палат. </w:t>
      </w:r>
      <w:r w:rsidR="00CB0ED6" w:rsidRPr="00877ECE">
        <w:rPr>
          <w:rFonts w:ascii="Arial" w:hAnsi="Arial" w:cs="Arial"/>
        </w:rPr>
        <w:br/>
        <w:t>     По истечении срока полномочий Съезда народных депутатов СССР Верховный Совет СССР сохраняет свои полномочия вплоть до образования вновь избранным Съездом народных депутатов СССР нового состава Верховного Совета СССР.</w:t>
      </w:r>
    </w:p>
    <w:p w:rsidR="00CB0ED6" w:rsidRPr="00877ECE" w:rsidRDefault="00CB0ED6">
      <w:pPr>
        <w:rPr>
          <w:rFonts w:ascii="Arial" w:hAnsi="Arial" w:cs="Arial"/>
        </w:rPr>
      </w:pPr>
    </w:p>
    <w:p w:rsidR="00CB0ED6" w:rsidRPr="00877ECE" w:rsidRDefault="00B46408">
      <w:pPr>
        <w:rPr>
          <w:rFonts w:ascii="Arial" w:hAnsi="Arial" w:cs="Arial"/>
        </w:rPr>
      </w:pPr>
      <w:r w:rsidRPr="00B46408">
        <w:rPr>
          <w:rFonts w:ascii="Arial" w:hAnsi="Arial" w:cs="Arial"/>
          <w:b/>
          <w:i/>
        </w:rPr>
        <w:t>Функции.</w:t>
      </w:r>
      <w:r>
        <w:rPr>
          <w:rFonts w:ascii="Arial" w:hAnsi="Arial" w:cs="Arial"/>
        </w:rPr>
        <w:t xml:space="preserve"> </w:t>
      </w:r>
      <w:r w:rsidR="00CB0ED6" w:rsidRPr="00877ECE">
        <w:rPr>
          <w:rFonts w:ascii="Arial" w:hAnsi="Arial" w:cs="Arial"/>
        </w:rPr>
        <w:t xml:space="preserve">Верховный Совет СССР: </w:t>
      </w:r>
      <w:r w:rsidR="00CB0ED6" w:rsidRPr="00877ECE">
        <w:rPr>
          <w:rFonts w:ascii="Arial" w:hAnsi="Arial" w:cs="Arial"/>
        </w:rPr>
        <w:br/>
        <w:t>     1) назначает выборы народных депутатов СССР и утверждает состав Центральной избирательной комиссии по выборам народных депутатов СССР;</w:t>
      </w:r>
      <w:bookmarkStart w:id="13" w:name="sub_para_N_1132"/>
      <w:bookmarkEnd w:id="13"/>
      <w:r w:rsidR="00CB0ED6" w:rsidRPr="00877ECE">
        <w:rPr>
          <w:rFonts w:ascii="Arial" w:hAnsi="Arial" w:cs="Arial"/>
        </w:rPr>
        <w:t xml:space="preserve"> </w:t>
      </w:r>
      <w:r w:rsidR="00CB0ED6" w:rsidRPr="00877ECE">
        <w:rPr>
          <w:rFonts w:ascii="Arial" w:hAnsi="Arial" w:cs="Arial"/>
        </w:rPr>
        <w:br/>
        <w:t>     2) по предложению Президента СССР образует и упраздняет министерства СССР и другие центральные органы государственного управления СССР;</w:t>
      </w:r>
      <w:bookmarkStart w:id="14" w:name="sub_para_N_1133"/>
      <w:bookmarkEnd w:id="14"/>
      <w:r w:rsidR="00CB0ED6" w:rsidRPr="00877ECE">
        <w:rPr>
          <w:rFonts w:ascii="Arial" w:hAnsi="Arial" w:cs="Arial"/>
        </w:rPr>
        <w:t xml:space="preserve"> </w:t>
      </w:r>
      <w:r w:rsidR="00CB0ED6" w:rsidRPr="00877ECE">
        <w:rPr>
          <w:rFonts w:ascii="Arial" w:hAnsi="Arial" w:cs="Arial"/>
        </w:rPr>
        <w:br/>
        <w:t>     3) по представлению Президента СССР утверждает Премьер-министра, дает согласие на сессии либо отклоняет кандидатуры членов Кабинета Министров СССР и членов Совета безопасности СССР, дает согласие на освобождение от должности указанных лиц;</w:t>
      </w:r>
      <w:bookmarkStart w:id="15" w:name="sub_para_N_1134"/>
      <w:bookmarkEnd w:id="15"/>
      <w:r w:rsidR="00CB0ED6" w:rsidRPr="00877ECE">
        <w:rPr>
          <w:rFonts w:ascii="Arial" w:hAnsi="Arial" w:cs="Arial"/>
        </w:rPr>
        <w:t xml:space="preserve"> </w:t>
      </w:r>
      <w:r w:rsidR="00CB0ED6" w:rsidRPr="00877ECE">
        <w:rPr>
          <w:rFonts w:ascii="Arial" w:hAnsi="Arial" w:cs="Arial"/>
        </w:rPr>
        <w:br/>
        <w:t xml:space="preserve">     4) избирает Верховный Суд СССР, Высший арбитражный суд СССР, назначает Генерального прокурора СССР, утверждает коллегию Прокуратуры Союза ССР, назначает Председателя Контрольной палаты СССР; </w:t>
      </w:r>
      <w:r w:rsidR="00CB0ED6" w:rsidRPr="00877ECE">
        <w:rPr>
          <w:rFonts w:ascii="Arial" w:hAnsi="Arial" w:cs="Arial"/>
        </w:rPr>
        <w:br/>
        <w:t xml:space="preserve">     5) регулярно заслушивает отчеты образуемых или избираемых им органов, а также назначаемых или избираемых им должностных лиц; </w:t>
      </w:r>
      <w:r w:rsidR="00CB0ED6" w:rsidRPr="00877ECE">
        <w:rPr>
          <w:rFonts w:ascii="Arial" w:hAnsi="Arial" w:cs="Arial"/>
        </w:rPr>
        <w:br/>
        <w:t>     6) обеспечивает единство законодательного регулирования на всей территории СССР, устанавливает основы законодательства Союза ССР и союзных республик;</w:t>
      </w:r>
      <w:bookmarkStart w:id="16" w:name="sub_para_N_1137"/>
      <w:bookmarkEnd w:id="16"/>
      <w:r w:rsidR="00CB0ED6" w:rsidRPr="00877ECE">
        <w:rPr>
          <w:rFonts w:ascii="Arial" w:hAnsi="Arial" w:cs="Arial"/>
        </w:rPr>
        <w:t xml:space="preserve"> </w:t>
      </w:r>
      <w:r w:rsidR="00CB0ED6" w:rsidRPr="00877ECE">
        <w:rPr>
          <w:rFonts w:ascii="Arial" w:hAnsi="Arial" w:cs="Arial"/>
        </w:rPr>
        <w:br/>
        <w:t xml:space="preserve">     7) осуществляет в пределах компетенции Союза ССР законодательное регулирование порядка реализации конституционных прав, свобод и обязанностей граждан, отношений собственности, организации управления народным хозяйством и социально-культурным строительством, бюджетно-финансовой системы, оплаты труда и ценообразования, налогообложения, охраны окружающей среды и использования природных ресурсов, а также других отношений; </w:t>
      </w:r>
      <w:r w:rsidR="00CB0ED6" w:rsidRPr="00877ECE">
        <w:rPr>
          <w:rFonts w:ascii="Arial" w:hAnsi="Arial" w:cs="Arial"/>
        </w:rPr>
        <w:br/>
        <w:t xml:space="preserve">     8) дает толкование законов СССР; </w:t>
      </w:r>
      <w:r w:rsidR="00CB0ED6" w:rsidRPr="00877ECE">
        <w:rPr>
          <w:rFonts w:ascii="Arial" w:hAnsi="Arial" w:cs="Arial"/>
        </w:rPr>
        <w:br/>
        <w:t>     9) устанавливает общие начала организации и деятельности республиканских и местных органов государственной власти и управления; определяет основы правового статуса общественных организаций;</w:t>
      </w:r>
      <w:bookmarkStart w:id="17" w:name="sub_para_N_11310"/>
      <w:bookmarkEnd w:id="17"/>
      <w:r w:rsidR="00CB0ED6" w:rsidRPr="00877ECE">
        <w:rPr>
          <w:rFonts w:ascii="Arial" w:hAnsi="Arial" w:cs="Arial"/>
        </w:rPr>
        <w:t xml:space="preserve"> </w:t>
      </w:r>
      <w:r w:rsidR="00CB0ED6" w:rsidRPr="00877ECE">
        <w:rPr>
          <w:rFonts w:ascii="Arial" w:hAnsi="Arial" w:cs="Arial"/>
        </w:rPr>
        <w:br/>
        <w:t xml:space="preserve">     10) представляет на утверждение Съезда народных депутатов СССР проекты перспективных государственных планов и важнейших общесоюзных программ экономического и социального развития СССР; утверждает государственные планы экономического и социального развития СССР, государственный бюджет СССР; осуществляет контроль за ходом выполнения плана и бюджета; утверждает отчеты об их выполнении; в случае необходимости вносит изменения в план и бюджет; </w:t>
      </w:r>
      <w:r w:rsidR="00CB0ED6" w:rsidRPr="00877ECE">
        <w:rPr>
          <w:rFonts w:ascii="Arial" w:hAnsi="Arial" w:cs="Arial"/>
        </w:rPr>
        <w:br/>
        <w:t xml:space="preserve">     11) ратифицирует и денонсирует международные договоры СССР; </w:t>
      </w:r>
      <w:r w:rsidR="00CB0ED6" w:rsidRPr="00877ECE">
        <w:rPr>
          <w:rFonts w:ascii="Arial" w:hAnsi="Arial" w:cs="Arial"/>
        </w:rPr>
        <w:br/>
        <w:t>     12) осуществляет контроль за предоставлением государственных займов, экономической и иной помощи иностранным государствам, а также за заключением соглашений о государственных займах и кредитах, получаемых из иностранных источников;</w:t>
      </w:r>
      <w:bookmarkStart w:id="18" w:name="sub_para_N_11313"/>
      <w:bookmarkEnd w:id="18"/>
      <w:r w:rsidR="00CB0ED6" w:rsidRPr="00877ECE">
        <w:rPr>
          <w:rFonts w:ascii="Arial" w:hAnsi="Arial" w:cs="Arial"/>
        </w:rPr>
        <w:t xml:space="preserve"> </w:t>
      </w:r>
      <w:r w:rsidR="00CB0ED6" w:rsidRPr="00877ECE">
        <w:rPr>
          <w:rFonts w:ascii="Arial" w:hAnsi="Arial" w:cs="Arial"/>
        </w:rPr>
        <w:br/>
        <w:t>     13) определяет основные мероприятия в области обороны и обеспечения государственной безопасности; вводит военное или чрезвычайное положение по всей стране; объявляет состояние войны в случае необходимости выполнения международных договорных обязательств по взаимной обороне от агрессии;</w:t>
      </w:r>
      <w:bookmarkStart w:id="19" w:name="sub_para_N_11314"/>
      <w:bookmarkEnd w:id="19"/>
      <w:r w:rsidR="00CB0ED6" w:rsidRPr="00877ECE">
        <w:rPr>
          <w:rFonts w:ascii="Arial" w:hAnsi="Arial" w:cs="Arial"/>
        </w:rPr>
        <w:t xml:space="preserve"> </w:t>
      </w:r>
      <w:r w:rsidR="00CB0ED6" w:rsidRPr="00877ECE">
        <w:rPr>
          <w:rFonts w:ascii="Arial" w:hAnsi="Arial" w:cs="Arial"/>
        </w:rPr>
        <w:br/>
        <w:t>     14) принимает решение об использовании контингентов Вооруженных Сил СССР при необходимости выполнения международных договорных обязательств по поддержанию мира и безопасности;</w:t>
      </w:r>
      <w:bookmarkStart w:id="20" w:name="sub_para_N_11315"/>
      <w:bookmarkEnd w:id="20"/>
      <w:r w:rsidR="00CB0ED6" w:rsidRPr="00877ECE">
        <w:rPr>
          <w:rFonts w:ascii="Arial" w:hAnsi="Arial" w:cs="Arial"/>
        </w:rPr>
        <w:t xml:space="preserve"> </w:t>
      </w:r>
      <w:r w:rsidR="00CB0ED6" w:rsidRPr="00877ECE">
        <w:rPr>
          <w:rFonts w:ascii="Arial" w:hAnsi="Arial" w:cs="Arial"/>
        </w:rPr>
        <w:br/>
        <w:t>     15) устанавливает воинские звания, дипломатические ранги и иные специальные звания;</w:t>
      </w:r>
      <w:bookmarkStart w:id="21" w:name="sub_para_N_11316"/>
      <w:bookmarkEnd w:id="21"/>
      <w:r w:rsidR="00CB0ED6" w:rsidRPr="00877ECE">
        <w:rPr>
          <w:rFonts w:ascii="Arial" w:hAnsi="Arial" w:cs="Arial"/>
        </w:rPr>
        <w:t xml:space="preserve"> </w:t>
      </w:r>
      <w:r w:rsidR="00CB0ED6" w:rsidRPr="00877ECE">
        <w:rPr>
          <w:rFonts w:ascii="Arial" w:hAnsi="Arial" w:cs="Arial"/>
        </w:rPr>
        <w:br/>
        <w:t>     16) учреждает ордена и медали СССР; устанавливает почетные звания СССР;</w:t>
      </w:r>
      <w:bookmarkStart w:id="22" w:name="sub_para_N_11317"/>
      <w:bookmarkEnd w:id="22"/>
      <w:r w:rsidR="00CB0ED6" w:rsidRPr="00877ECE">
        <w:rPr>
          <w:rFonts w:ascii="Arial" w:hAnsi="Arial" w:cs="Arial"/>
        </w:rPr>
        <w:t xml:space="preserve"> </w:t>
      </w:r>
      <w:r w:rsidR="00CB0ED6" w:rsidRPr="00877ECE">
        <w:rPr>
          <w:rFonts w:ascii="Arial" w:hAnsi="Arial" w:cs="Arial"/>
        </w:rPr>
        <w:br/>
        <w:t>     17) издает общесоюзные акты об амнистии;</w:t>
      </w:r>
      <w:bookmarkStart w:id="23" w:name="sub_para_N_11318"/>
      <w:bookmarkEnd w:id="23"/>
      <w:r w:rsidR="00CB0ED6" w:rsidRPr="00877ECE">
        <w:rPr>
          <w:rFonts w:ascii="Arial" w:hAnsi="Arial" w:cs="Arial"/>
        </w:rPr>
        <w:t xml:space="preserve"> </w:t>
      </w:r>
      <w:r w:rsidR="00CB0ED6" w:rsidRPr="00877ECE">
        <w:rPr>
          <w:rFonts w:ascii="Arial" w:hAnsi="Arial" w:cs="Arial"/>
        </w:rPr>
        <w:br/>
        <w:t>     18) имеет право отменять акты Кабинета Министров СССР в случае несоответствия их Конституции СССР и законам СССР;</w:t>
      </w:r>
      <w:bookmarkStart w:id="24" w:name="sub_para_N_11319"/>
      <w:bookmarkEnd w:id="24"/>
      <w:r w:rsidR="00CB0ED6" w:rsidRPr="00877ECE">
        <w:rPr>
          <w:rFonts w:ascii="Arial" w:hAnsi="Arial" w:cs="Arial"/>
        </w:rPr>
        <w:t xml:space="preserve"> </w:t>
      </w:r>
      <w:r w:rsidR="00CB0ED6" w:rsidRPr="00877ECE">
        <w:rPr>
          <w:rFonts w:ascii="Arial" w:hAnsi="Arial" w:cs="Arial"/>
        </w:rPr>
        <w:br/>
        <w:t>     19) отменяет постановления и распоряжения Советов Министров союзных республик в случае несоответствия их Конституции СССР и законам СССР;</w:t>
      </w:r>
      <w:bookmarkStart w:id="25" w:name="sub_para_N_11320"/>
      <w:bookmarkEnd w:id="25"/>
      <w:r w:rsidR="00CB0ED6" w:rsidRPr="00877ECE">
        <w:rPr>
          <w:rFonts w:ascii="Arial" w:hAnsi="Arial" w:cs="Arial"/>
        </w:rPr>
        <w:t xml:space="preserve"> </w:t>
      </w:r>
      <w:r w:rsidR="00CB0ED6" w:rsidRPr="00877ECE">
        <w:rPr>
          <w:rFonts w:ascii="Arial" w:hAnsi="Arial" w:cs="Arial"/>
        </w:rPr>
        <w:br/>
        <w:t>     20) в период между Съездами народных депутатов СССР принимает решение о проведении всенародного голосования (референдума СССР);</w:t>
      </w:r>
      <w:bookmarkStart w:id="26" w:name="sub_para_N_11321"/>
      <w:bookmarkEnd w:id="26"/>
      <w:r w:rsidR="00CB0ED6" w:rsidRPr="00877ECE">
        <w:rPr>
          <w:rFonts w:ascii="Arial" w:hAnsi="Arial" w:cs="Arial"/>
        </w:rPr>
        <w:t xml:space="preserve"> </w:t>
      </w:r>
      <w:r w:rsidR="00CB0ED6" w:rsidRPr="00877ECE">
        <w:rPr>
          <w:rFonts w:ascii="Arial" w:hAnsi="Arial" w:cs="Arial"/>
        </w:rPr>
        <w:br/>
        <w:t xml:space="preserve">     21) решает другие вопросы, отнесенные к ведению Союза ССР, кроме тех, которые относятся к исключительному ведению Съезда народных депутатов СССР. </w:t>
      </w:r>
      <w:r w:rsidR="00CB0ED6" w:rsidRPr="00877ECE">
        <w:rPr>
          <w:rFonts w:ascii="Arial" w:hAnsi="Arial" w:cs="Arial"/>
        </w:rPr>
        <w:br/>
        <w:t xml:space="preserve">     Верховный Совет СССР принимает законы СССР и постановления. </w:t>
      </w:r>
      <w:r w:rsidR="00CB0ED6" w:rsidRPr="00877ECE">
        <w:rPr>
          <w:rFonts w:ascii="Arial" w:hAnsi="Arial" w:cs="Arial"/>
        </w:rPr>
        <w:br/>
        <w:t>     Законы и постановления, принятые Верховным Советом СССР, не могут противоречить законам и другим актам, принятым Съездом народных депутатов СССР.</w:t>
      </w:r>
    </w:p>
    <w:p w:rsidR="00CB0ED6" w:rsidRPr="00877ECE" w:rsidRDefault="00CB0ED6">
      <w:pPr>
        <w:rPr>
          <w:rFonts w:ascii="Arial" w:hAnsi="Arial" w:cs="Arial"/>
        </w:rPr>
      </w:pPr>
    </w:p>
    <w:p w:rsidR="00CB0ED6" w:rsidRPr="00877ECE" w:rsidRDefault="005E3759">
      <w:pPr>
        <w:rPr>
          <w:rFonts w:ascii="Arial" w:hAnsi="Arial" w:cs="Arial"/>
        </w:rPr>
      </w:pPr>
      <w:r w:rsidRPr="005E3759">
        <w:rPr>
          <w:rFonts w:ascii="Arial" w:hAnsi="Arial" w:cs="Arial"/>
          <w:b/>
          <w:i/>
        </w:rPr>
        <w:t>Порядок работы палат.</w:t>
      </w:r>
      <w:r>
        <w:rPr>
          <w:rFonts w:ascii="Arial" w:hAnsi="Arial" w:cs="Arial"/>
        </w:rPr>
        <w:t xml:space="preserve"> </w:t>
      </w:r>
      <w:r w:rsidR="00CB0ED6" w:rsidRPr="00877ECE">
        <w:rPr>
          <w:rFonts w:ascii="Arial" w:hAnsi="Arial" w:cs="Arial"/>
        </w:rPr>
        <w:t xml:space="preserve">Право законодательной инициативы на Съезде народных депутатов СССР и в Верховном Совете СССР принадлежит народным депутатам СССР, Совету Союза, Совету Национальностей, Председателю Верховного Совета СССР, постоянным комиссиям палат и комитетам Верховного Совета СССР, Президенту СССР, Совету Федерации, Комитету конституционного надзора СССР, союзным и автономным республикам в лице их высших органов государственной власти, автономным областям, автономным округам, Верховному Суду СССР, Генеральному прокурору СССР, Высшему арбитражному суду СССР. </w:t>
      </w:r>
      <w:r w:rsidR="00CB0ED6" w:rsidRPr="00877ECE">
        <w:rPr>
          <w:rFonts w:ascii="Arial" w:hAnsi="Arial" w:cs="Arial"/>
        </w:rPr>
        <w:br/>
        <w:t>     Правом законодательной инициативы обладают также общественные организации в лице их общесоюзных органов и Академия наук СССР.</w:t>
      </w:r>
    </w:p>
    <w:p w:rsidR="00CB0ED6" w:rsidRPr="00877ECE" w:rsidRDefault="00CB0ED6">
      <w:pPr>
        <w:rPr>
          <w:rFonts w:ascii="Arial" w:hAnsi="Arial" w:cs="Arial"/>
        </w:rPr>
      </w:pPr>
    </w:p>
    <w:p w:rsidR="00CB0ED6" w:rsidRPr="00877ECE" w:rsidRDefault="00CB0ED6">
      <w:pPr>
        <w:rPr>
          <w:rFonts w:ascii="Arial" w:hAnsi="Arial" w:cs="Arial"/>
        </w:rPr>
      </w:pPr>
      <w:r w:rsidRPr="00877ECE">
        <w:rPr>
          <w:rFonts w:ascii="Arial" w:hAnsi="Arial" w:cs="Arial"/>
        </w:rPr>
        <w:t xml:space="preserve">Проекты законов, внесенные на рассмотрение Верховного Совета СССР, обсуждаются палатами на их раздельных или совместных заседаниях. </w:t>
      </w:r>
      <w:r w:rsidRPr="00877ECE">
        <w:rPr>
          <w:rFonts w:ascii="Arial" w:hAnsi="Arial" w:cs="Arial"/>
        </w:rPr>
        <w:br/>
        <w:t xml:space="preserve">     Закон СССР считается принятым, если в каждой из палат Верховного Совета СССР за него проголосовало большинство членов палаты. </w:t>
      </w:r>
      <w:r w:rsidRPr="00877ECE">
        <w:rPr>
          <w:rFonts w:ascii="Arial" w:hAnsi="Arial" w:cs="Arial"/>
        </w:rPr>
        <w:br/>
        <w:t>     Проекты законов и другие наиболее важные вопросы государственной жизни решением Верховного Совета СССР, принятым по его инициативе или по предложению союзной республики в лице ее высшего органа государственной власти, могут быть вынесены на всенародное обсуждение.</w:t>
      </w:r>
    </w:p>
    <w:p w:rsidR="00CB0ED6" w:rsidRPr="00877ECE" w:rsidRDefault="00CB0ED6">
      <w:pPr>
        <w:rPr>
          <w:rFonts w:ascii="Arial" w:hAnsi="Arial" w:cs="Arial"/>
        </w:rPr>
      </w:pPr>
    </w:p>
    <w:p w:rsidR="00CB0ED6" w:rsidRPr="00877ECE" w:rsidRDefault="00CB0ED6">
      <w:pPr>
        <w:rPr>
          <w:rFonts w:ascii="Arial" w:hAnsi="Arial" w:cs="Arial"/>
        </w:rPr>
      </w:pPr>
      <w:r w:rsidRPr="00877ECE">
        <w:rPr>
          <w:rFonts w:ascii="Arial" w:hAnsi="Arial" w:cs="Arial"/>
        </w:rPr>
        <w:t xml:space="preserve">Каждая палата Верховного Совета СССР вправе рассматривать любые вопросы, отнесенные к ведению Верховного Совета СССР. </w:t>
      </w:r>
      <w:r w:rsidRPr="00877ECE">
        <w:rPr>
          <w:rFonts w:ascii="Arial" w:hAnsi="Arial" w:cs="Arial"/>
        </w:rPr>
        <w:br/>
        <w:t xml:space="preserve">     Рассмотрению прежде всего в Совете Союза подлежат вопросы социально-экономического развития и государственного строительства, имеющие общее для всей страны значение; прав, свобод и обязанностей граждан СССР; внешней политики СССР; обороны и государственной безопасности СССР. </w:t>
      </w:r>
      <w:r w:rsidRPr="00877ECE">
        <w:rPr>
          <w:rFonts w:ascii="Arial" w:hAnsi="Arial" w:cs="Arial"/>
        </w:rPr>
        <w:br/>
        <w:t xml:space="preserve">     Рассмотрению прежде всего в Совете Национальностей подлежат вопросы обеспечения национального равноправия, интересов наций, народностей и национальных групп в сочетании с общими интересами и потребностями советского многонационального государства; совершенствования законодательства СССР, регулирующего межнациональные отношения. </w:t>
      </w:r>
      <w:r w:rsidRPr="00877ECE">
        <w:rPr>
          <w:rFonts w:ascii="Arial" w:hAnsi="Arial" w:cs="Arial"/>
        </w:rPr>
        <w:br/>
        <w:t xml:space="preserve">     По вопросам своей компетенции каждая из палат принимает постановления. </w:t>
      </w:r>
      <w:r w:rsidRPr="00877ECE">
        <w:rPr>
          <w:rFonts w:ascii="Arial" w:hAnsi="Arial" w:cs="Arial"/>
        </w:rPr>
        <w:br/>
        <w:t>     Постановление, принятое одной из палат, при необходимости передается в другую палату и при одобрении ею приобретает силу постановления Верховного Совета СССР.</w:t>
      </w:r>
    </w:p>
    <w:p w:rsidR="00CB0ED6" w:rsidRPr="00877ECE" w:rsidRDefault="00CB0ED6">
      <w:pPr>
        <w:rPr>
          <w:rFonts w:ascii="Arial" w:hAnsi="Arial" w:cs="Arial"/>
        </w:rPr>
      </w:pPr>
    </w:p>
    <w:p w:rsidR="00CB0ED6" w:rsidRPr="00877ECE" w:rsidRDefault="00CB0ED6">
      <w:pPr>
        <w:rPr>
          <w:rFonts w:ascii="Arial" w:hAnsi="Arial" w:cs="Arial"/>
        </w:rPr>
      </w:pPr>
      <w:r w:rsidRPr="00877ECE">
        <w:rPr>
          <w:rFonts w:ascii="Arial" w:hAnsi="Arial" w:cs="Arial"/>
        </w:rPr>
        <w:t>В случае разногласия между Советом Союза и Советом Национальностей вопрос передается на разрешение согласительной комиссии, образуемой палатами на паритетных началах, после чего вторично рассматривается Советом Союза и Советом Национальностей на совместном заседании.</w:t>
      </w:r>
    </w:p>
    <w:p w:rsidR="00CB0ED6" w:rsidRPr="00877ECE" w:rsidRDefault="00CB0ED6">
      <w:pPr>
        <w:rPr>
          <w:rFonts w:ascii="Arial" w:hAnsi="Arial" w:cs="Arial"/>
        </w:rPr>
      </w:pPr>
    </w:p>
    <w:p w:rsidR="00CB0ED6" w:rsidRPr="00877ECE" w:rsidRDefault="00CB0ED6">
      <w:pPr>
        <w:rPr>
          <w:rFonts w:ascii="Arial" w:hAnsi="Arial" w:cs="Arial"/>
        </w:rPr>
      </w:pPr>
      <w:r w:rsidRPr="00877ECE">
        <w:rPr>
          <w:rFonts w:ascii="Arial" w:hAnsi="Arial" w:cs="Arial"/>
        </w:rPr>
        <w:t xml:space="preserve">Для организации работы Верховного Совета СССР создается Президиум Верховного Совета СССР во главе с Председателем Верховного Совета СССР. В состав Президиума Верховного Совета СССР входят: Председатель Совета Союза и Председатель Совета Национальностей, их заместители, председатели постоянных комиссий палат и комитетов Верховного Совета СССР, другие народные депутаты СССР - по одному из каждой союзной республики, а также два представителя от автономных республик и один - от автономных областей и автономных округов. </w:t>
      </w:r>
      <w:r w:rsidRPr="00877ECE">
        <w:rPr>
          <w:rFonts w:ascii="Arial" w:hAnsi="Arial" w:cs="Arial"/>
        </w:rPr>
        <w:br/>
        <w:t xml:space="preserve">     Президиум Верховного Совета СССР осуществляет подготовку заседаний Съезда и сессий Верховного Совета СССР, координирует деятельность постоянных комиссий палат и комитетов Верховного Совета СССР, организует проведение всенародных обсуждений проектов законов СССР и других наиболее важных вопросов государственной жизни. </w:t>
      </w:r>
      <w:r w:rsidRPr="00877ECE">
        <w:rPr>
          <w:rFonts w:ascii="Arial" w:hAnsi="Arial" w:cs="Arial"/>
        </w:rPr>
        <w:br/>
        <w:t>     Президиум Верховного Совета СССР обеспечивает публикацию на языках союзных республик текстов законов СССР и других актов, принятых Съездом народных депутатов СССР, Верховным Советом СССР, его палатами, Президентом СССР.</w:t>
      </w:r>
      <w:bookmarkStart w:id="27" w:name="sub_para_N_1184"/>
      <w:bookmarkEnd w:id="27"/>
      <w:r w:rsidRPr="00877ECE">
        <w:rPr>
          <w:rFonts w:ascii="Arial" w:hAnsi="Arial" w:cs="Arial"/>
        </w:rPr>
        <w:t xml:space="preserve"> </w:t>
      </w:r>
      <w:r w:rsidRPr="00877ECE">
        <w:rPr>
          <w:rFonts w:ascii="Arial" w:hAnsi="Arial" w:cs="Arial"/>
        </w:rPr>
        <w:br/>
        <w:t>     Решения Президиума Верховного Совета СССР оформляются в виде постановлений.</w:t>
      </w:r>
    </w:p>
    <w:p w:rsidR="00CB0ED6" w:rsidRPr="00877ECE" w:rsidRDefault="00CB0ED6">
      <w:pPr>
        <w:rPr>
          <w:rFonts w:ascii="Arial" w:hAnsi="Arial" w:cs="Arial"/>
        </w:rPr>
      </w:pPr>
    </w:p>
    <w:p w:rsidR="00CB0ED6" w:rsidRPr="00877ECE" w:rsidRDefault="00CB0ED6">
      <w:pPr>
        <w:rPr>
          <w:rFonts w:ascii="Arial" w:hAnsi="Arial" w:cs="Arial"/>
        </w:rPr>
      </w:pPr>
      <w:r w:rsidRPr="00877ECE">
        <w:rPr>
          <w:rFonts w:ascii="Arial" w:hAnsi="Arial" w:cs="Arial"/>
        </w:rPr>
        <w:t xml:space="preserve">Председатель Верховного Совета СССР избирается Съездом народных депутатов СССР из числа народных депутатов СССР тайным голосованием сроком на пять лет и не более чем на два срока подряд. Он может быть в любое время путем тайного голосования отозван Съездом народных депутатов СССР. </w:t>
      </w:r>
      <w:r w:rsidRPr="00877ECE">
        <w:rPr>
          <w:rFonts w:ascii="Arial" w:hAnsi="Arial" w:cs="Arial"/>
        </w:rPr>
        <w:br/>
        <w:t xml:space="preserve">     Председатель Верховного Совета СССР подотчетен Съезду народных депутатов СССР и Верховному Совету СССР. </w:t>
      </w:r>
      <w:r w:rsidRPr="00877ECE">
        <w:rPr>
          <w:rFonts w:ascii="Arial" w:hAnsi="Arial" w:cs="Arial"/>
        </w:rPr>
        <w:br/>
        <w:t>     Председатель Верховного Совета СССР издает постановления о созыве сессий Верховного Совета СССР, по другим вопросам - распоряжения.</w:t>
      </w:r>
    </w:p>
    <w:p w:rsidR="00CB0ED6" w:rsidRPr="00877ECE" w:rsidRDefault="00CB0ED6">
      <w:pPr>
        <w:rPr>
          <w:rFonts w:ascii="Arial" w:hAnsi="Arial" w:cs="Arial"/>
        </w:rPr>
      </w:pPr>
    </w:p>
    <w:p w:rsidR="00CB0ED6" w:rsidRPr="00877ECE" w:rsidRDefault="00CB0ED6">
      <w:pPr>
        <w:rPr>
          <w:rFonts w:ascii="Arial" w:hAnsi="Arial" w:cs="Arial"/>
        </w:rPr>
      </w:pPr>
      <w:r w:rsidRPr="00877ECE">
        <w:rPr>
          <w:rFonts w:ascii="Arial" w:hAnsi="Arial" w:cs="Arial"/>
        </w:rPr>
        <w:t xml:space="preserve">Совет Союза и Совет Национальностей избирают из числа членов Верховного Совета СССР, других народных депутатов СССР постоянные комиссии палат для ведения законопроектной работы, предварительного рассмотрения и подготовки вопросов, относящихся к ведению Верховного Совета СССР, а также для содействия проведению в жизнь законов СССР и иных решений, принятых Съездом народных депутатов СССР и Верховным Советом СССР, контроля за деятельностью государственных органов и организаций. </w:t>
      </w:r>
      <w:r w:rsidRPr="00877ECE">
        <w:rPr>
          <w:rFonts w:ascii="Arial" w:hAnsi="Arial" w:cs="Arial"/>
        </w:rPr>
        <w:br/>
        <w:t xml:space="preserve">     В этих же целях палаты Верховного Совета СССР могут создавать на паритетных началах комитеты Верховного Совета СССР. </w:t>
      </w:r>
      <w:r w:rsidRPr="00877ECE">
        <w:rPr>
          <w:rFonts w:ascii="Arial" w:hAnsi="Arial" w:cs="Arial"/>
        </w:rPr>
        <w:br/>
        <w:t>     Верховный Совет СССР, каждая из его палат создают, когда сочтут необходимым, следственные, ревизионные и иные комиссии по любому вопросу.</w:t>
      </w:r>
      <w:bookmarkStart w:id="28" w:name="sub_para_N_1224"/>
      <w:bookmarkEnd w:id="28"/>
      <w:r w:rsidRPr="00877ECE">
        <w:rPr>
          <w:rFonts w:ascii="Arial" w:hAnsi="Arial" w:cs="Arial"/>
        </w:rPr>
        <w:t xml:space="preserve"> </w:t>
      </w:r>
      <w:r w:rsidRPr="00877ECE">
        <w:rPr>
          <w:rFonts w:ascii="Arial" w:hAnsi="Arial" w:cs="Arial"/>
        </w:rPr>
        <w:br/>
        <w:t>     Постоянные комиссии палат и комитеты Верховного Совета СССР ежегодно обновляются до одной пятой части их состава.</w:t>
      </w:r>
    </w:p>
    <w:p w:rsidR="00A76EFD" w:rsidRPr="00877ECE" w:rsidRDefault="00A76EFD">
      <w:pPr>
        <w:rPr>
          <w:rFonts w:ascii="Arial" w:hAnsi="Arial" w:cs="Arial"/>
        </w:rPr>
      </w:pPr>
    </w:p>
    <w:p w:rsidR="00A76EFD" w:rsidRPr="00877ECE" w:rsidRDefault="00A76EFD">
      <w:pPr>
        <w:rPr>
          <w:rFonts w:ascii="Arial" w:hAnsi="Arial" w:cs="Arial"/>
          <w:b/>
          <w:i/>
          <w:sz w:val="32"/>
          <w:szCs w:val="32"/>
        </w:rPr>
      </w:pPr>
      <w:r w:rsidRPr="00877ECE">
        <w:rPr>
          <w:rFonts w:ascii="Arial" w:hAnsi="Arial" w:cs="Arial"/>
          <w:b/>
          <w:i/>
          <w:sz w:val="32"/>
          <w:szCs w:val="32"/>
        </w:rPr>
        <w:t>Комитет конституционного надзора СССР</w:t>
      </w:r>
    </w:p>
    <w:p w:rsidR="00A76EFD" w:rsidRPr="00877ECE" w:rsidRDefault="005E3759">
      <w:pPr>
        <w:rPr>
          <w:rFonts w:ascii="Arial" w:hAnsi="Arial" w:cs="Arial"/>
        </w:rPr>
      </w:pPr>
      <w:r w:rsidRPr="005E3759">
        <w:rPr>
          <w:rFonts w:ascii="Arial" w:hAnsi="Arial" w:cs="Arial"/>
          <w:b/>
          <w:i/>
        </w:rPr>
        <w:t>Состав.</w:t>
      </w:r>
      <w:r>
        <w:rPr>
          <w:rFonts w:ascii="Arial" w:hAnsi="Arial" w:cs="Arial"/>
        </w:rPr>
        <w:t xml:space="preserve"> </w:t>
      </w:r>
      <w:r w:rsidR="00A76EFD" w:rsidRPr="00877ECE">
        <w:rPr>
          <w:rFonts w:ascii="Arial" w:hAnsi="Arial" w:cs="Arial"/>
        </w:rPr>
        <w:t xml:space="preserve">Комитет конституционного надзора СССР избирается Съездом народных депутатов СССР из числа специалистов в области политики и права в составе Председателя, заместителя Председателя и 25 членов Комитета, в том числе по одному из каждой союзной республики. </w:t>
      </w:r>
      <w:r w:rsidR="00A76EFD" w:rsidRPr="00877ECE">
        <w:rPr>
          <w:rFonts w:ascii="Arial" w:hAnsi="Arial" w:cs="Arial"/>
        </w:rPr>
        <w:br/>
        <w:t xml:space="preserve">     Срок полномочий лиц, избранных в Комитет конституционного надзора СССР, - десять лет. </w:t>
      </w:r>
      <w:r w:rsidR="00A76EFD" w:rsidRPr="00877ECE">
        <w:rPr>
          <w:rFonts w:ascii="Arial" w:hAnsi="Arial" w:cs="Arial"/>
        </w:rPr>
        <w:br/>
        <w:t xml:space="preserve">     Лица, избранные в Комитет конституционного надзора СССР, не могут одновременно входить в состав регионов, акты которых поднадзорны Комитету. </w:t>
      </w:r>
      <w:r w:rsidR="00A76EFD" w:rsidRPr="00877ECE">
        <w:rPr>
          <w:rFonts w:ascii="Arial" w:hAnsi="Arial" w:cs="Arial"/>
        </w:rPr>
        <w:br/>
        <w:t>     Лица, избранные в Комитет конституционного надзора СССР, при выполнении своих обязанностей независимы и подчиняются</w:t>
      </w:r>
      <w:r>
        <w:rPr>
          <w:rFonts w:ascii="Arial" w:hAnsi="Arial" w:cs="Arial"/>
        </w:rPr>
        <w:t xml:space="preserve"> только Конституции СССР. </w:t>
      </w:r>
      <w:r>
        <w:rPr>
          <w:rFonts w:ascii="Arial" w:hAnsi="Arial" w:cs="Arial"/>
        </w:rPr>
        <w:br/>
      </w:r>
      <w:r w:rsidRPr="005E3759">
        <w:rPr>
          <w:rFonts w:ascii="Arial" w:hAnsi="Arial" w:cs="Arial"/>
          <w:b/>
          <w:i/>
        </w:rPr>
        <w:t>Функции.</w:t>
      </w:r>
      <w:r>
        <w:rPr>
          <w:rFonts w:ascii="Arial" w:hAnsi="Arial" w:cs="Arial"/>
        </w:rPr>
        <w:t xml:space="preserve"> </w:t>
      </w:r>
      <w:r w:rsidR="00A76EFD" w:rsidRPr="00877ECE">
        <w:rPr>
          <w:rFonts w:ascii="Arial" w:hAnsi="Arial" w:cs="Arial"/>
        </w:rPr>
        <w:t xml:space="preserve">Комитет конституционного надзора СССР: </w:t>
      </w:r>
      <w:r w:rsidR="00A76EFD" w:rsidRPr="00877ECE">
        <w:rPr>
          <w:rFonts w:ascii="Arial" w:hAnsi="Arial" w:cs="Arial"/>
        </w:rPr>
        <w:br/>
        <w:t>     1) по поручению Съезда народных депутатов СССР представляет ему заключения о соответствии Конституции СССР проектов законов СССР и иных актов, внесенных на рассмотрение Съезда;</w:t>
      </w:r>
      <w:bookmarkStart w:id="29" w:name="sub_para_N_1242"/>
      <w:bookmarkEnd w:id="29"/>
      <w:r w:rsidR="00A76EFD" w:rsidRPr="00877ECE">
        <w:rPr>
          <w:rFonts w:ascii="Arial" w:hAnsi="Arial" w:cs="Arial"/>
        </w:rPr>
        <w:t xml:space="preserve"> </w:t>
      </w:r>
      <w:r w:rsidR="00A76EFD" w:rsidRPr="00877ECE">
        <w:rPr>
          <w:rFonts w:ascii="Arial" w:hAnsi="Arial" w:cs="Arial"/>
        </w:rPr>
        <w:br/>
        <w:t xml:space="preserve">     2) по предложениям не менее одной пятой народных депутатов СССР, Президента СССР, высших органов государственной власти союзных республик представляет Съезду народных депутатов СССР заключения о соответствии Конституции СССР законов СССР и иных актов, принятых Съездом. </w:t>
      </w:r>
      <w:r w:rsidR="00A76EFD" w:rsidRPr="00877ECE">
        <w:rPr>
          <w:rFonts w:ascii="Arial" w:hAnsi="Arial" w:cs="Arial"/>
        </w:rPr>
        <w:br/>
        <w:t>     По поручению Съезда народных депутатов СССР, по предложению Верховного Совета СССР дает заключения о соответствии указов Президента СССР Конституции СССР и законам СССР;</w:t>
      </w:r>
      <w:bookmarkStart w:id="30" w:name="sub_para_N_1243"/>
      <w:bookmarkEnd w:id="30"/>
      <w:r w:rsidR="00A76EFD" w:rsidRPr="00877ECE">
        <w:rPr>
          <w:rFonts w:ascii="Arial" w:hAnsi="Arial" w:cs="Arial"/>
        </w:rPr>
        <w:t xml:space="preserve"> </w:t>
      </w:r>
      <w:r w:rsidR="00A76EFD" w:rsidRPr="00877ECE">
        <w:rPr>
          <w:rFonts w:ascii="Arial" w:hAnsi="Arial" w:cs="Arial"/>
        </w:rPr>
        <w:br/>
        <w:t>     3) по поручению Съезда народных депутатов СССР, по предложениям Верховного Совета СССР, Президента СССР, Председателя Верховного Совета СССР, высших органов государственной власти союзных республик представляет Съезду народных депутатов СССР или Верховному Совету СССР заключения о соответствии Конституции СССР конституций союзных республик, а законов союзных республик - также и законам СССР;</w:t>
      </w:r>
      <w:bookmarkStart w:id="31" w:name="sub_para_N_1244"/>
      <w:bookmarkEnd w:id="31"/>
      <w:r w:rsidR="00A76EFD" w:rsidRPr="00877ECE">
        <w:rPr>
          <w:rFonts w:ascii="Arial" w:hAnsi="Arial" w:cs="Arial"/>
        </w:rPr>
        <w:t xml:space="preserve"> </w:t>
      </w:r>
      <w:r w:rsidR="00A76EFD" w:rsidRPr="00877ECE">
        <w:rPr>
          <w:rFonts w:ascii="Arial" w:hAnsi="Arial" w:cs="Arial"/>
        </w:rPr>
        <w:br/>
        <w:t>     4) по поручению Съезда народных депутатов СССР, по предложениям не менее одной пятой членов Верховного Совета СССР, Президента СССР, высших органов государственной власти союзных республик представляет Верховному Совету СССР или Президенту СССР заключения о соответствии актов Верховного Совета СССР и его палат, проектов актов, внесенных на рассмотрение этих органов, Конституции СССР и законам СССР, принятым Съездом народных депутатов СССР, а постановлений и распоряжений Кабинета Министров СССР - также и законам СССР, принятым Верховным Советом СССР; о соответствии международных договорных и иных обязательств СССР и союзных республик Конституции СССР и законам СССР;</w:t>
      </w:r>
      <w:bookmarkStart w:id="32" w:name="sub_para_N_1245"/>
      <w:bookmarkEnd w:id="32"/>
      <w:r w:rsidR="00A76EFD" w:rsidRPr="00877ECE">
        <w:rPr>
          <w:rFonts w:ascii="Arial" w:hAnsi="Arial" w:cs="Arial"/>
        </w:rPr>
        <w:t xml:space="preserve"> </w:t>
      </w:r>
      <w:r w:rsidR="00A76EFD" w:rsidRPr="00877ECE">
        <w:rPr>
          <w:rFonts w:ascii="Arial" w:hAnsi="Arial" w:cs="Arial"/>
        </w:rPr>
        <w:br/>
        <w:t xml:space="preserve">     5) по поручению Съезда народных депутатов СССР, по предложениям Верховного Совета СССР, его палат, Президента СССР, Председателя Верховного Совета СССР, постоянных комиссий палат и комитетов Верховного Совета СССР, Кабинета Министров СССР, высших органов государственной власти союзных республик, Контрольной палаты СССР, Верховного Суда СССР, Генерального прокурора СССР, Высшего арбитражного суда СССР, общесоюзных органов общественных организаций и Академии наук СССР дает заключения о соответствии Конституции СССР и законам СССР нормативных правовых актов других государственных органов и общественных организаций, в отношении которых в соответствии с Конституцией СССР не осуществляется прокурорский надзор. </w:t>
      </w:r>
      <w:r w:rsidR="00A76EFD" w:rsidRPr="00877ECE">
        <w:rPr>
          <w:rFonts w:ascii="Arial" w:hAnsi="Arial" w:cs="Arial"/>
        </w:rPr>
        <w:br/>
        <w:t xml:space="preserve">     Комитет конституционного надзора СССР вправе также по собственной инициативе представлять заключения о соответствии Конституции СССР и законам СССР актов высших органов государственной власти и управления СССР, других органов, образуемых или избираемых Съездом народных депутатов СССР и Верховным Советом СССР. </w:t>
      </w:r>
      <w:r w:rsidR="00A76EFD" w:rsidRPr="00877ECE">
        <w:rPr>
          <w:rFonts w:ascii="Arial" w:hAnsi="Arial" w:cs="Arial"/>
        </w:rPr>
        <w:br/>
        <w:t>     При выявлении несоответствия акта или его отдельных положений Конституции СССР или законам СССР Комитет конституционного надзора СССР направляет органу, издавшему акт, свое заключение для устранения допущенного несоответствия. Принятие Комитетом такого заключения приостанавливает действие не соответствующего Конституции СССР или закону СССР акта или его отдельных положений, за исключением законов СССР, принятых Съездом народных депутатов СССР, конституций союзных республик. Акт или его отдельные положения, которые по заключению Комитета нарушают права и свободы граждан, теряют силу с момента принятия такого заключения.</w:t>
      </w:r>
      <w:bookmarkStart w:id="33" w:name="sub_para_N_1218"/>
      <w:bookmarkEnd w:id="33"/>
      <w:r w:rsidR="00A76EFD" w:rsidRPr="00877ECE">
        <w:rPr>
          <w:rFonts w:ascii="Arial" w:hAnsi="Arial" w:cs="Arial"/>
        </w:rPr>
        <w:t xml:space="preserve"> </w:t>
      </w:r>
      <w:r w:rsidR="00A76EFD" w:rsidRPr="00877ECE">
        <w:rPr>
          <w:rFonts w:ascii="Arial" w:hAnsi="Arial" w:cs="Arial"/>
        </w:rPr>
        <w:br/>
        <w:t xml:space="preserve">     Орган, издавший акт, приводит его в соответствие с Конституцией СССР или законом СССР. Если несоответствие не будет устранено, Комитет конституционного надзора СССР входит с представлением соответственно на Съезд народных депутатов СССР, в Верховный Совет СССР к Президенту СССР, в Кабинет Министров СССР об отмене не соответствующих Конституции СССР или закону СССР актов подотчетных им органов или должностных лиц. </w:t>
      </w:r>
      <w:r w:rsidR="00A76EFD" w:rsidRPr="00877ECE">
        <w:rPr>
          <w:rFonts w:ascii="Arial" w:hAnsi="Arial" w:cs="Arial"/>
        </w:rPr>
        <w:br/>
        <w:t xml:space="preserve">     Заключение Комитета может быть отклонено лишь решением Съезда народных депутатов СССР, принятым двумя третями голосов от общего числа народных депутатов СССР. </w:t>
      </w:r>
      <w:r w:rsidR="00A76EFD" w:rsidRPr="00877ECE">
        <w:rPr>
          <w:rFonts w:ascii="Arial" w:hAnsi="Arial" w:cs="Arial"/>
        </w:rPr>
        <w:br/>
        <w:t>     Организация и порядок деятельности Комитета конституционного надзора СССР определяются Законом о конституционном надзоре в СССР.</w:t>
      </w:r>
    </w:p>
    <w:p w:rsidR="00A76EFD" w:rsidRPr="00877ECE" w:rsidRDefault="00A76EFD">
      <w:pPr>
        <w:rPr>
          <w:rFonts w:ascii="Arial" w:hAnsi="Arial" w:cs="Arial"/>
        </w:rPr>
      </w:pPr>
    </w:p>
    <w:p w:rsidR="00A76EFD" w:rsidRPr="00877ECE" w:rsidRDefault="00A76EFD">
      <w:pPr>
        <w:rPr>
          <w:rFonts w:ascii="Arial" w:hAnsi="Arial" w:cs="Arial"/>
          <w:b/>
          <w:i/>
          <w:sz w:val="32"/>
          <w:szCs w:val="32"/>
        </w:rPr>
      </w:pPr>
      <w:r w:rsidRPr="00877ECE">
        <w:rPr>
          <w:rFonts w:ascii="Arial" w:hAnsi="Arial" w:cs="Arial"/>
          <w:b/>
          <w:i/>
          <w:sz w:val="32"/>
          <w:szCs w:val="32"/>
        </w:rPr>
        <w:t>Президент СССР</w:t>
      </w:r>
    </w:p>
    <w:p w:rsidR="00A76EFD" w:rsidRPr="00877ECE" w:rsidRDefault="005E3759">
      <w:pPr>
        <w:rPr>
          <w:rFonts w:ascii="Arial" w:hAnsi="Arial" w:cs="Arial"/>
        </w:rPr>
      </w:pPr>
      <w:r w:rsidRPr="005E3759">
        <w:rPr>
          <w:rFonts w:ascii="Arial" w:hAnsi="Arial" w:cs="Arial"/>
          <w:b/>
          <w:i/>
        </w:rPr>
        <w:t>Порядок работы.</w:t>
      </w:r>
      <w:r>
        <w:rPr>
          <w:rFonts w:ascii="Arial" w:hAnsi="Arial" w:cs="Arial"/>
        </w:rPr>
        <w:t xml:space="preserve"> </w:t>
      </w:r>
      <w:r w:rsidR="00A76EFD" w:rsidRPr="00877ECE">
        <w:rPr>
          <w:rFonts w:ascii="Arial" w:hAnsi="Arial" w:cs="Arial"/>
        </w:rPr>
        <w:t>Главой Советского государства - Союза Советских Социалистических Республик является Президент СССР.</w:t>
      </w:r>
    </w:p>
    <w:p w:rsidR="00A76EFD" w:rsidRPr="00877ECE" w:rsidRDefault="00A76EFD">
      <w:pPr>
        <w:rPr>
          <w:rFonts w:ascii="Arial" w:hAnsi="Arial" w:cs="Arial"/>
        </w:rPr>
      </w:pPr>
      <w:r w:rsidRPr="00877ECE">
        <w:rPr>
          <w:rFonts w:ascii="Arial" w:hAnsi="Arial" w:cs="Arial"/>
        </w:rPr>
        <w:t xml:space="preserve">Президентом СССР может быть избран гражданин СССР не моложе тридцати пяти и не старше шестидесяти пяти лет. Одно и то же лицо не может быть Президентом СССР более двух сроков. </w:t>
      </w:r>
      <w:r w:rsidRPr="00877ECE">
        <w:rPr>
          <w:rFonts w:ascii="Arial" w:hAnsi="Arial" w:cs="Arial"/>
        </w:rPr>
        <w:br/>
        <w:t xml:space="preserve">     Президент СССР избирается гражданами СССР на основе всеобщего, равного и прямого избирательного права при тайном голосовании сроком на пять лет. Число кандидатов на пост Президента СССР не ограничивается. Выборы Президента СССР считаются действительными, если в них приняло участие не менее пятидесяти процентов избирателей. Избранным считается кандидат, получивший больше половины голосов избирателей, принявших участие в голосовании, в целом по Союзу ССР и в большинстве союзных республик. </w:t>
      </w:r>
      <w:r w:rsidRPr="00877ECE">
        <w:rPr>
          <w:rFonts w:ascii="Arial" w:hAnsi="Arial" w:cs="Arial"/>
        </w:rPr>
        <w:br/>
        <w:t xml:space="preserve">     Порядок выборов Президента СССР определяется Законом CCСР. </w:t>
      </w:r>
      <w:r w:rsidRPr="00877ECE">
        <w:rPr>
          <w:rFonts w:ascii="Arial" w:hAnsi="Arial" w:cs="Arial"/>
        </w:rPr>
        <w:br/>
        <w:t xml:space="preserve">     Президент СССР не может быть народным депутатом. </w:t>
      </w:r>
      <w:r w:rsidRPr="00877ECE">
        <w:rPr>
          <w:rFonts w:ascii="Arial" w:hAnsi="Arial" w:cs="Arial"/>
        </w:rPr>
        <w:br/>
        <w:t>     Лицо, являющееся Президентом СССР, может получать заработную плату только по этой должности.</w:t>
      </w:r>
    </w:p>
    <w:p w:rsidR="00A76EFD" w:rsidRPr="00877ECE" w:rsidRDefault="00A76EFD">
      <w:pPr>
        <w:rPr>
          <w:rFonts w:ascii="Arial" w:hAnsi="Arial" w:cs="Arial"/>
        </w:rPr>
      </w:pPr>
    </w:p>
    <w:p w:rsidR="00A76EFD" w:rsidRPr="00877ECE" w:rsidRDefault="005E3759">
      <w:pPr>
        <w:rPr>
          <w:rFonts w:ascii="Arial" w:hAnsi="Arial" w:cs="Arial"/>
        </w:rPr>
      </w:pPr>
      <w:r w:rsidRPr="005E3759">
        <w:rPr>
          <w:rFonts w:ascii="Arial" w:hAnsi="Arial" w:cs="Arial"/>
          <w:b/>
          <w:i/>
        </w:rPr>
        <w:t>Функции.</w:t>
      </w:r>
      <w:r>
        <w:rPr>
          <w:rFonts w:ascii="Arial" w:hAnsi="Arial" w:cs="Arial"/>
        </w:rPr>
        <w:t xml:space="preserve"> </w:t>
      </w:r>
      <w:r w:rsidR="00A76EFD" w:rsidRPr="00877ECE">
        <w:rPr>
          <w:rFonts w:ascii="Arial" w:hAnsi="Arial" w:cs="Arial"/>
        </w:rPr>
        <w:t xml:space="preserve">Президент СССР: </w:t>
      </w:r>
      <w:r w:rsidR="00A76EFD" w:rsidRPr="00877ECE">
        <w:rPr>
          <w:rFonts w:ascii="Arial" w:hAnsi="Arial" w:cs="Arial"/>
        </w:rPr>
        <w:br/>
        <w:t xml:space="preserve">     1) выступает гарантом соблюдения прав и свобод советских граждан, Конституции и законов СССР; </w:t>
      </w:r>
      <w:r w:rsidR="00A76EFD" w:rsidRPr="00877ECE">
        <w:rPr>
          <w:rFonts w:ascii="Arial" w:hAnsi="Arial" w:cs="Arial"/>
        </w:rPr>
        <w:br/>
        <w:t xml:space="preserve">     2) принимает необходимые меры по охране суверенитета Союза ССР и союзных республик, безопасности и территориальной целостности страны, по реализации принципов национально-государственного устройства СССР; </w:t>
      </w:r>
      <w:r w:rsidR="00A76EFD" w:rsidRPr="00877ECE">
        <w:rPr>
          <w:rFonts w:ascii="Arial" w:hAnsi="Arial" w:cs="Arial"/>
        </w:rPr>
        <w:br/>
        <w:t>     3) представляет Союз Советских Социалистических Республик внутри страны и в международных отношениях;</w:t>
      </w:r>
      <w:bookmarkStart w:id="34" w:name="sub_para_N_12734"/>
      <w:bookmarkEnd w:id="34"/>
      <w:r w:rsidR="00A76EFD" w:rsidRPr="00877ECE">
        <w:rPr>
          <w:rFonts w:ascii="Arial" w:hAnsi="Arial" w:cs="Arial"/>
        </w:rPr>
        <w:t xml:space="preserve"> </w:t>
      </w:r>
      <w:r w:rsidR="00A76EFD" w:rsidRPr="00877ECE">
        <w:rPr>
          <w:rFonts w:ascii="Arial" w:hAnsi="Arial" w:cs="Arial"/>
        </w:rPr>
        <w:br/>
        <w:t xml:space="preserve">     4) обеспечивает взаимодействие высших органов государственной власти и управления СССР; </w:t>
      </w:r>
      <w:r w:rsidR="00A76EFD" w:rsidRPr="00877ECE">
        <w:rPr>
          <w:rFonts w:ascii="Arial" w:hAnsi="Arial" w:cs="Arial"/>
        </w:rPr>
        <w:br/>
        <w:t>     5) представляет Съезду народных депутатов СССР ежегодные доклады о положении страны; информирует Верховный Совет СССР о наиболее важных вопросах внутренней и внешней политики СССР;</w:t>
      </w:r>
      <w:bookmarkStart w:id="35" w:name="sub_para_N_12736"/>
      <w:bookmarkEnd w:id="35"/>
      <w:r w:rsidR="00A76EFD" w:rsidRPr="00877ECE">
        <w:rPr>
          <w:rFonts w:ascii="Arial" w:hAnsi="Arial" w:cs="Arial"/>
        </w:rPr>
        <w:t xml:space="preserve"> </w:t>
      </w:r>
      <w:r w:rsidR="00A76EFD" w:rsidRPr="00877ECE">
        <w:rPr>
          <w:rFonts w:ascii="Arial" w:hAnsi="Arial" w:cs="Arial"/>
        </w:rPr>
        <w:br/>
        <w:t>     6) с учетом мнения Совета Федерации и по согласованию с Верховным Советом СССР формирует Кабинет Министров СССР, вносит в его состав изменения, представляет Верховному Совету СССР кандидатуру на пост Премьер-министра; по согласованию с Верховным Советом СССР освобождает от должности Премьер-министра и членов Кабинета Министров СССР;</w:t>
      </w:r>
      <w:bookmarkStart w:id="36" w:name="sub_para_N_12737"/>
      <w:bookmarkEnd w:id="36"/>
      <w:r w:rsidR="00A76EFD" w:rsidRPr="00877ECE">
        <w:rPr>
          <w:rFonts w:ascii="Arial" w:hAnsi="Arial" w:cs="Arial"/>
        </w:rPr>
        <w:t xml:space="preserve"> </w:t>
      </w:r>
      <w:r w:rsidR="00A76EFD" w:rsidRPr="00877ECE">
        <w:rPr>
          <w:rFonts w:ascii="Arial" w:hAnsi="Arial" w:cs="Arial"/>
        </w:rPr>
        <w:br/>
        <w:t xml:space="preserve">     7) представляет Верховному Совету СССР кандидатуры на посты Председателя Верховного Суда СССР, Генерального прокурора СССР, Председателя Высшего арбитражного суда СССР, затем представляет этих должностных лиц Съезду народных депутатов СССР на утверждение; входит с представлениями в Верховный Совет СССР и на Съезд народных депутатов СССР об освобождении от обязанностей указанных должностных лиц, за исключением Председателя Верховного Суда СССР; </w:t>
      </w:r>
      <w:r w:rsidR="00A76EFD" w:rsidRPr="00877ECE">
        <w:rPr>
          <w:rFonts w:ascii="Arial" w:hAnsi="Arial" w:cs="Arial"/>
        </w:rPr>
        <w:br/>
        <w:t>     8) подписывает законы СССР; вправе не позднее чем в двухнедельный срок возвратить закон со своими возражениями в Верховный Совет СССР для повторного обсуждения и голосования. Если Верховный Совет СССР большинством в две трети голосов в каждой из палат подтвердит ранее принятое им решение, Президент СССР подписывает закон;</w:t>
      </w:r>
      <w:bookmarkStart w:id="37" w:name="sub_para_N_12739"/>
      <w:bookmarkEnd w:id="37"/>
      <w:r w:rsidR="00A76EFD" w:rsidRPr="00877ECE">
        <w:rPr>
          <w:rFonts w:ascii="Arial" w:hAnsi="Arial" w:cs="Arial"/>
        </w:rPr>
        <w:t xml:space="preserve"> </w:t>
      </w:r>
      <w:r w:rsidR="00A76EFD" w:rsidRPr="00877ECE">
        <w:rPr>
          <w:rFonts w:ascii="Arial" w:hAnsi="Arial" w:cs="Arial"/>
        </w:rPr>
        <w:br/>
        <w:t>     9) вправе отменять постановления и распоряжения Кабинета Министров СССР, акты министерств СССР, других подведомственных ему органов; имеет право по вопросам, отнесенным к ведению Союза ССР, приостанавливать исполнение постановлений и распоряжений Советов Министров республик в случаях нарушения ими Конституции СССР и законов СССР;</w:t>
      </w:r>
      <w:bookmarkStart w:id="38" w:name="sub_para_N_127391"/>
      <w:bookmarkEnd w:id="38"/>
      <w:r w:rsidR="00A76EFD" w:rsidRPr="00877ECE">
        <w:rPr>
          <w:rFonts w:ascii="Arial" w:hAnsi="Arial" w:cs="Arial"/>
        </w:rPr>
        <w:t xml:space="preserve"> </w:t>
      </w:r>
      <w:r w:rsidR="00A76EFD" w:rsidRPr="00877ECE">
        <w:rPr>
          <w:rFonts w:ascii="Arial" w:hAnsi="Arial" w:cs="Arial"/>
        </w:rPr>
        <w:br/>
        <w:t xml:space="preserve">     9.1) возглавляет Совет безопасности СССР, на который возлагается выработка рекомендаций по проведению в жизнь общесоюзной политики в области обороны страны, поддержанию ее надежной государственной, экономической и экологической безопасности, преодолению последствий стихийных бедствий и других чрезвычайных ситуаций, обеспечению стабильности и правового порядка в обществе. Члены Совета безопасности СССР назначаются Президентом СССР с учетом мнения Совета Федерации и по согласованию с Верховным Советом СССР; </w:t>
      </w:r>
      <w:r w:rsidR="00A76EFD" w:rsidRPr="00877ECE">
        <w:rPr>
          <w:rFonts w:ascii="Arial" w:hAnsi="Arial" w:cs="Arial"/>
        </w:rPr>
        <w:br/>
        <w:t>     10) координирует деятельность государственных органов по обеспечению обороны страны; является Верховным Главнокомандующим Вооруженными Силами СССР, назначает и сменяет высшее командование Вооруженных Сил СССР, присваивает высшие воинские звания; назначает судей военных трибуналов;</w:t>
      </w:r>
      <w:bookmarkStart w:id="39" w:name="sub_para_N_127311"/>
      <w:bookmarkEnd w:id="39"/>
      <w:r w:rsidR="00A76EFD" w:rsidRPr="00877ECE">
        <w:rPr>
          <w:rFonts w:ascii="Arial" w:hAnsi="Arial" w:cs="Arial"/>
        </w:rPr>
        <w:t xml:space="preserve"> </w:t>
      </w:r>
      <w:r w:rsidR="00A76EFD" w:rsidRPr="00877ECE">
        <w:rPr>
          <w:rFonts w:ascii="Arial" w:hAnsi="Arial" w:cs="Arial"/>
        </w:rPr>
        <w:br/>
        <w:t>     11) ведет переговоры и подписывает международные договоры СССР; принимает верительные и отзывные грамоты аккредитованных при нем дипломатических представителей иностранных государств; назначает и отзывает дипломатических представителей СССР в иностранных государствах и при международных организациях; присваивает высшие дипломатические ранги и иные специальные звания;</w:t>
      </w:r>
      <w:bookmarkStart w:id="40" w:name="sub_para_N_127312"/>
      <w:bookmarkEnd w:id="40"/>
      <w:r w:rsidR="00A76EFD" w:rsidRPr="00877ECE">
        <w:rPr>
          <w:rFonts w:ascii="Arial" w:hAnsi="Arial" w:cs="Arial"/>
        </w:rPr>
        <w:t xml:space="preserve"> </w:t>
      </w:r>
      <w:r w:rsidR="00A76EFD" w:rsidRPr="00877ECE">
        <w:rPr>
          <w:rFonts w:ascii="Arial" w:hAnsi="Arial" w:cs="Arial"/>
        </w:rPr>
        <w:br/>
        <w:t>     12) награждает орденами и медалями СССР, присваивает почетные звания СССР;</w:t>
      </w:r>
      <w:bookmarkStart w:id="41" w:name="sub_para_N_12713"/>
      <w:bookmarkEnd w:id="41"/>
      <w:r w:rsidR="00A76EFD" w:rsidRPr="00877ECE">
        <w:rPr>
          <w:rFonts w:ascii="Arial" w:hAnsi="Arial" w:cs="Arial"/>
        </w:rPr>
        <w:t xml:space="preserve"> </w:t>
      </w:r>
      <w:r w:rsidR="00A76EFD" w:rsidRPr="00877ECE">
        <w:rPr>
          <w:rFonts w:ascii="Arial" w:hAnsi="Arial" w:cs="Arial"/>
        </w:rPr>
        <w:br/>
        <w:t xml:space="preserve">     13) решает вопросы принятия в гражданство СССР, выхода из него и лишения советского гражданства, предоставления убежища; осуществляет помилование; </w:t>
      </w:r>
      <w:r w:rsidR="00A76EFD" w:rsidRPr="00877ECE">
        <w:rPr>
          <w:rFonts w:ascii="Arial" w:hAnsi="Arial" w:cs="Arial"/>
        </w:rPr>
        <w:br/>
        <w:t xml:space="preserve">     14) объявляет общую или частичную мобилизацию; объявляет состояние войны в случае военного нападения на СССР и незамедлительно вносит этот вопрос на рассмотрение Верховного Совета СССР; объявляет в интересах защиты СССР и безопасности его граждан военное положение в отдельных местностях. Порядок введения и режим военного положения определяются законом; </w:t>
      </w:r>
      <w:r w:rsidR="00A76EFD" w:rsidRPr="00877ECE">
        <w:rPr>
          <w:rFonts w:ascii="Arial" w:hAnsi="Arial" w:cs="Arial"/>
        </w:rPr>
        <w:br/>
        <w:t xml:space="preserve">     15) в интересах обеспечения безопасности граждан СССР предупреждает об объявлении чрезвычайного положения в отдельных местностях, а при необходимости и вводит его по просьбе или с согласия Президиума Верховного Совета или высшего органа государственной власти соответствующей союзной республики. При отсутствии такого согласия вводит чрезвычайное положение с незамедлительным внесением принятого решения на утверждение Верховного Совета СССР. Постановление Верховного Совета СССР по данному вопросу принимается большинством не менее двух третей от общего числа его членов. </w:t>
      </w:r>
      <w:r w:rsidR="00A76EFD" w:rsidRPr="00877ECE">
        <w:rPr>
          <w:rFonts w:ascii="Arial" w:hAnsi="Arial" w:cs="Arial"/>
        </w:rPr>
        <w:br/>
        <w:t xml:space="preserve">     В случаях, указанных в части первой данного пункта, может вводить временное президентское правление при соблюдении суверенитета и территориальной целостности союзной республики. </w:t>
      </w:r>
      <w:r w:rsidR="00A76EFD" w:rsidRPr="00877ECE">
        <w:rPr>
          <w:rFonts w:ascii="Arial" w:hAnsi="Arial" w:cs="Arial"/>
        </w:rPr>
        <w:br/>
        <w:t xml:space="preserve">     Режим чрезвычайного положения, а также президентского правления устанавливается законом; </w:t>
      </w:r>
      <w:r w:rsidR="00A76EFD" w:rsidRPr="00877ECE">
        <w:rPr>
          <w:rFonts w:ascii="Arial" w:hAnsi="Arial" w:cs="Arial"/>
        </w:rPr>
        <w:br/>
        <w:t xml:space="preserve">     16) в случае разногласий между Советом Союза и Советом Национальностей Верховного Совета СССР, которые не могли быть устранены в порядке, предусмотренном </w:t>
      </w:r>
      <w:r w:rsidR="00A76EFD" w:rsidRPr="00B773AF">
        <w:rPr>
          <w:rFonts w:ascii="Arial" w:hAnsi="Arial" w:cs="Arial"/>
        </w:rPr>
        <w:t>статьей 117</w:t>
      </w:r>
      <w:r w:rsidR="00A76EFD" w:rsidRPr="00877ECE">
        <w:rPr>
          <w:rFonts w:ascii="Arial" w:hAnsi="Arial" w:cs="Arial"/>
        </w:rPr>
        <w:t xml:space="preserve"> Конституции СССР, Президент СССР рассматривает спорный вопрос в целях выработки приемлемого решения. Если достичь согласия не удается и возникает реальная угроза нарушения нормальной деятельности высших органов государственной власти и управления СССР, Президент может внести на Съезд народных депутатов СССР предложение об избрании Верховного Совета СССР в новом составе.</w:t>
      </w:r>
    </w:p>
    <w:p w:rsidR="00A76EFD" w:rsidRPr="00877ECE" w:rsidRDefault="00A76EFD">
      <w:pPr>
        <w:rPr>
          <w:rFonts w:ascii="Arial" w:hAnsi="Arial" w:cs="Arial"/>
        </w:rPr>
      </w:pPr>
    </w:p>
    <w:p w:rsidR="00A76EFD" w:rsidRPr="00877ECE" w:rsidRDefault="00A76EFD">
      <w:pPr>
        <w:rPr>
          <w:rFonts w:ascii="Arial" w:hAnsi="Arial" w:cs="Arial"/>
        </w:rPr>
      </w:pPr>
      <w:r w:rsidRPr="00877ECE">
        <w:rPr>
          <w:rFonts w:ascii="Arial" w:hAnsi="Arial" w:cs="Arial"/>
        </w:rPr>
        <w:t>Президент СССР на основе и во исполнение Конституции СССР и законов СССР издает указы, имеющие обязательную силу на всей территории страны.</w:t>
      </w:r>
    </w:p>
    <w:p w:rsidR="00A76EFD" w:rsidRPr="00877ECE" w:rsidRDefault="00A76EFD">
      <w:pPr>
        <w:rPr>
          <w:rFonts w:ascii="Arial" w:hAnsi="Arial" w:cs="Arial"/>
        </w:rPr>
      </w:pPr>
    </w:p>
    <w:p w:rsidR="00A76EFD" w:rsidRPr="00877ECE" w:rsidRDefault="00A76EFD">
      <w:pPr>
        <w:rPr>
          <w:rFonts w:ascii="Arial" w:hAnsi="Arial" w:cs="Arial"/>
        </w:rPr>
      </w:pPr>
      <w:r w:rsidRPr="00877ECE">
        <w:rPr>
          <w:rFonts w:ascii="Arial" w:hAnsi="Arial" w:cs="Arial"/>
        </w:rPr>
        <w:t>Президент СССР обладает правом неприкосновенности и может быть смещен только Съездом народных депутатов СССР в случае нарушения им Конституции СССР и законов СССР. Такое решение принимается не менее чем двумя третями голосов от общего числа депутатов Съездом народных депутатов СССР по инициативе самого Съезда или Верховного Совета СССР с учетом заключения Комитета конституционного надзора СССР.</w:t>
      </w:r>
    </w:p>
    <w:p w:rsidR="00A76EFD" w:rsidRPr="00877ECE" w:rsidRDefault="00A76EFD">
      <w:pPr>
        <w:rPr>
          <w:rFonts w:ascii="Arial" w:hAnsi="Arial" w:cs="Arial"/>
        </w:rPr>
      </w:pPr>
    </w:p>
    <w:p w:rsidR="00A76EFD" w:rsidRPr="00877ECE" w:rsidRDefault="00A76EFD">
      <w:pPr>
        <w:rPr>
          <w:rFonts w:ascii="Arial" w:hAnsi="Arial" w:cs="Arial"/>
          <w:b/>
          <w:i/>
          <w:sz w:val="32"/>
          <w:szCs w:val="32"/>
        </w:rPr>
      </w:pPr>
      <w:r w:rsidRPr="00877ECE">
        <w:rPr>
          <w:rFonts w:ascii="Arial" w:hAnsi="Arial" w:cs="Arial"/>
          <w:b/>
          <w:i/>
          <w:sz w:val="32"/>
          <w:szCs w:val="32"/>
        </w:rPr>
        <w:t>Верховный суд СССР</w:t>
      </w:r>
    </w:p>
    <w:p w:rsidR="00A76EFD" w:rsidRPr="00877ECE" w:rsidRDefault="007C38EF">
      <w:pPr>
        <w:rPr>
          <w:rFonts w:ascii="Arial" w:hAnsi="Arial" w:cs="Arial"/>
        </w:rPr>
      </w:pPr>
      <w:r w:rsidRPr="007C38EF">
        <w:rPr>
          <w:rFonts w:ascii="Arial" w:hAnsi="Arial" w:cs="Arial"/>
          <w:b/>
          <w:i/>
        </w:rPr>
        <w:t>Состав.</w:t>
      </w:r>
      <w:r>
        <w:rPr>
          <w:rFonts w:ascii="Arial" w:hAnsi="Arial" w:cs="Arial"/>
        </w:rPr>
        <w:t xml:space="preserve"> </w:t>
      </w:r>
      <w:r w:rsidR="00A76EFD" w:rsidRPr="00877ECE">
        <w:rPr>
          <w:rFonts w:ascii="Arial" w:hAnsi="Arial" w:cs="Arial"/>
        </w:rPr>
        <w:t xml:space="preserve">Правосудие в СССР осуществляется только судом. </w:t>
      </w:r>
      <w:r w:rsidR="00A76EFD" w:rsidRPr="00877ECE">
        <w:rPr>
          <w:rFonts w:ascii="Arial" w:hAnsi="Arial" w:cs="Arial"/>
        </w:rPr>
        <w:br/>
        <w:t>     В СССР действуют Верховный Суд СССР, Верховные Суды союзных республик, Верховные Суды автономных республик, краевые, областные, городские суды, суды автономных областей, суды автономных округов, районные (городские) народные суды, а также военные трибуналы в Вооруженных Силах.</w:t>
      </w:r>
    </w:p>
    <w:p w:rsidR="00584730" w:rsidRPr="00877ECE" w:rsidRDefault="00584730">
      <w:pPr>
        <w:rPr>
          <w:rFonts w:ascii="Arial" w:hAnsi="Arial" w:cs="Arial"/>
        </w:rPr>
      </w:pPr>
    </w:p>
    <w:p w:rsidR="00584730" w:rsidRPr="00877ECE" w:rsidRDefault="007C38EF">
      <w:pPr>
        <w:rPr>
          <w:rFonts w:ascii="Arial" w:hAnsi="Arial" w:cs="Arial"/>
        </w:rPr>
      </w:pPr>
      <w:r w:rsidRPr="007C38EF">
        <w:rPr>
          <w:rFonts w:ascii="Arial" w:hAnsi="Arial" w:cs="Arial"/>
          <w:b/>
          <w:i/>
        </w:rPr>
        <w:t>Функции.</w:t>
      </w:r>
      <w:r>
        <w:rPr>
          <w:rFonts w:ascii="Arial" w:hAnsi="Arial" w:cs="Arial"/>
        </w:rPr>
        <w:t xml:space="preserve"> </w:t>
      </w:r>
      <w:r w:rsidR="00584730" w:rsidRPr="00877ECE">
        <w:rPr>
          <w:rFonts w:ascii="Arial" w:hAnsi="Arial" w:cs="Arial"/>
        </w:rPr>
        <w:t xml:space="preserve">Верховный Суд СССР является высшим судебным органом СССР и осуществляет надзор за судебной деятельностью судов Союза ССР, а также судов союзных республик в пределах, установленных законом. </w:t>
      </w:r>
      <w:r w:rsidR="00584730" w:rsidRPr="00877ECE">
        <w:rPr>
          <w:rFonts w:ascii="Arial" w:hAnsi="Arial" w:cs="Arial"/>
        </w:rPr>
        <w:br/>
        <w:t xml:space="preserve">     Верховный Суд СССР состоит из Председателя, его заместителей, членов и народных заседателей. В состав Верховного Суда СССР входят по должности председатели Верховных Судов союзных республик. </w:t>
      </w:r>
      <w:r w:rsidR="00584730" w:rsidRPr="00877ECE">
        <w:rPr>
          <w:rFonts w:ascii="Arial" w:hAnsi="Arial" w:cs="Arial"/>
        </w:rPr>
        <w:br/>
        <w:t>     Организация и порядок деятельности Верховного Суда СССР определяются Законом о Верховном Суде СССР.</w:t>
      </w:r>
    </w:p>
    <w:p w:rsidR="00584730" w:rsidRPr="00877ECE" w:rsidRDefault="00584730">
      <w:pPr>
        <w:rPr>
          <w:rFonts w:ascii="Arial" w:hAnsi="Arial" w:cs="Arial"/>
        </w:rPr>
      </w:pPr>
    </w:p>
    <w:p w:rsidR="00584730" w:rsidRPr="00603181" w:rsidRDefault="00584730">
      <w:pPr>
        <w:rPr>
          <w:rFonts w:ascii="Arial" w:hAnsi="Arial" w:cs="Arial"/>
          <w:b/>
          <w:i/>
          <w:sz w:val="32"/>
          <w:szCs w:val="32"/>
        </w:rPr>
      </w:pPr>
      <w:r w:rsidRPr="00603181">
        <w:rPr>
          <w:rFonts w:ascii="Arial" w:hAnsi="Arial" w:cs="Arial"/>
          <w:b/>
          <w:i/>
          <w:sz w:val="32"/>
          <w:szCs w:val="32"/>
        </w:rPr>
        <w:t>Генеральный прокурор СССР</w:t>
      </w:r>
    </w:p>
    <w:p w:rsidR="00584730" w:rsidRPr="00877ECE" w:rsidRDefault="007C38EF">
      <w:pPr>
        <w:rPr>
          <w:rFonts w:ascii="Arial" w:hAnsi="Arial" w:cs="Arial"/>
        </w:rPr>
      </w:pPr>
      <w:r w:rsidRPr="007C38EF">
        <w:rPr>
          <w:rFonts w:ascii="Arial" w:hAnsi="Arial" w:cs="Arial"/>
          <w:b/>
          <w:i/>
        </w:rPr>
        <w:t>Функции.</w:t>
      </w:r>
      <w:r>
        <w:rPr>
          <w:rFonts w:ascii="Arial" w:hAnsi="Arial" w:cs="Arial"/>
        </w:rPr>
        <w:t xml:space="preserve"> </w:t>
      </w:r>
      <w:r w:rsidR="00584730" w:rsidRPr="00877ECE">
        <w:rPr>
          <w:rFonts w:ascii="Arial" w:hAnsi="Arial" w:cs="Arial"/>
        </w:rPr>
        <w:t>Надзор за точным и единообразным исполнением законов СССР всеми министерствами и другими органами государственного управления, предприятиями, учреждениями, организациями, местными Советами народных депутатов, их исполнительными и распорядительными органами, политическими партиями, общественными организациями и массовыми движениями, должностными лицами, а также гражданами осуществляется Генеральным прокурором СССР, прокурорами союзных республик и подчиненными им прокурорами.</w:t>
      </w:r>
    </w:p>
    <w:p w:rsidR="00584730" w:rsidRPr="00877ECE" w:rsidRDefault="00584730">
      <w:pPr>
        <w:rPr>
          <w:rFonts w:ascii="Arial" w:hAnsi="Arial" w:cs="Arial"/>
        </w:rPr>
      </w:pPr>
    </w:p>
    <w:p w:rsidR="00584730" w:rsidRPr="00877ECE" w:rsidRDefault="00584730">
      <w:pPr>
        <w:rPr>
          <w:rFonts w:ascii="Arial" w:hAnsi="Arial" w:cs="Arial"/>
        </w:rPr>
      </w:pPr>
      <w:r w:rsidRPr="00877ECE">
        <w:rPr>
          <w:rFonts w:ascii="Arial" w:hAnsi="Arial" w:cs="Arial"/>
        </w:rPr>
        <w:t>Генеральный прокурор СССР ответствен перед Съездом народных депутатов СССР и Верховным Советом СССР и им подотчетен.</w:t>
      </w:r>
    </w:p>
    <w:p w:rsidR="00584730" w:rsidRPr="00877ECE" w:rsidRDefault="00584730">
      <w:pPr>
        <w:rPr>
          <w:rFonts w:ascii="Arial" w:hAnsi="Arial" w:cs="Arial"/>
        </w:rPr>
      </w:pPr>
    </w:p>
    <w:p w:rsidR="00584730" w:rsidRPr="00877ECE" w:rsidRDefault="00584730">
      <w:pPr>
        <w:rPr>
          <w:rFonts w:ascii="Arial" w:hAnsi="Arial" w:cs="Arial"/>
        </w:rPr>
      </w:pPr>
      <w:r w:rsidRPr="00877ECE">
        <w:rPr>
          <w:rFonts w:ascii="Arial" w:hAnsi="Arial" w:cs="Arial"/>
        </w:rPr>
        <w:t>Срок полномочий Генерального прокурора СССР - пять лет.</w:t>
      </w:r>
    </w:p>
    <w:p w:rsidR="00CB0ED6" w:rsidRPr="00877ECE" w:rsidRDefault="00CB0ED6">
      <w:pPr>
        <w:rPr>
          <w:rFonts w:ascii="Arial" w:hAnsi="Arial" w:cs="Arial"/>
        </w:rPr>
      </w:pPr>
    </w:p>
    <w:p w:rsidR="00877ECE" w:rsidRPr="00877ECE" w:rsidRDefault="009878DA" w:rsidP="00877ECE">
      <w:pPr>
        <w:rPr>
          <w:rFonts w:ascii="Arial" w:hAnsi="Arial" w:cs="Arial"/>
          <w:b/>
          <w:i/>
          <w:sz w:val="32"/>
          <w:szCs w:val="32"/>
        </w:rPr>
      </w:pPr>
      <w:r w:rsidRPr="00877ECE">
        <w:rPr>
          <w:rFonts w:ascii="Arial" w:hAnsi="Arial" w:cs="Arial"/>
          <w:b/>
          <w:i/>
          <w:sz w:val="32"/>
          <w:szCs w:val="32"/>
        </w:rPr>
        <w:t>Министерства</w:t>
      </w:r>
    </w:p>
    <w:p w:rsidR="00877ECE" w:rsidRPr="00877ECE" w:rsidRDefault="007C38EF" w:rsidP="00877ECE">
      <w:pPr>
        <w:rPr>
          <w:rFonts w:ascii="Arial" w:hAnsi="Arial" w:cs="Arial"/>
        </w:rPr>
      </w:pPr>
      <w:r w:rsidRPr="007C38EF">
        <w:rPr>
          <w:rFonts w:ascii="Arial" w:hAnsi="Arial" w:cs="Arial"/>
          <w:b/>
          <w:i/>
        </w:rPr>
        <w:t>Состав.</w:t>
      </w:r>
      <w:r>
        <w:rPr>
          <w:rFonts w:ascii="Arial" w:hAnsi="Arial" w:cs="Arial"/>
        </w:rPr>
        <w:t xml:space="preserve"> </w:t>
      </w:r>
      <w:r w:rsidR="00877ECE" w:rsidRPr="00877ECE">
        <w:rPr>
          <w:rFonts w:ascii="Arial" w:hAnsi="Arial" w:cs="Arial"/>
        </w:rPr>
        <w:t xml:space="preserve">Исполнительная ветвь власти состояла из почти 40 министерств и 19 государственных комитетов. Министерства организовывались по функциональному признаку – иностранных дел, сельского хозяйства, путей сообщения и т.д. – в то время как государственные комитеты осуществляли межфункциональные связи, такие, как планирование, снабжение, труд и спорт. </w:t>
      </w:r>
    </w:p>
    <w:p w:rsidR="00877ECE" w:rsidRPr="00877ECE" w:rsidRDefault="007C38EF" w:rsidP="00877ECE">
      <w:pPr>
        <w:pStyle w:val="a4"/>
        <w:rPr>
          <w:rFonts w:ascii="Arial" w:hAnsi="Arial" w:cs="Arial"/>
        </w:rPr>
      </w:pPr>
      <w:r w:rsidRPr="007C38EF">
        <w:rPr>
          <w:rFonts w:ascii="Arial" w:hAnsi="Arial" w:cs="Arial"/>
          <w:b/>
          <w:i/>
        </w:rPr>
        <w:t>Функции.</w:t>
      </w:r>
      <w:r>
        <w:rPr>
          <w:rFonts w:ascii="Arial" w:hAnsi="Arial" w:cs="Arial"/>
        </w:rPr>
        <w:t xml:space="preserve"> </w:t>
      </w:r>
      <w:r w:rsidR="00877ECE" w:rsidRPr="00877ECE">
        <w:rPr>
          <w:rFonts w:ascii="Arial" w:hAnsi="Arial" w:cs="Arial"/>
        </w:rPr>
        <w:t xml:space="preserve">В Совет министров входил председатель, несколько его заместителей, министры и руководители государственных комитетов (все они назначались председателем правительства и утверждались Верховным Советом), а также председатели Советов министров всех союзных республик. Совет министров осуществлял внешнюю и внутреннюю политику, обеспечивал выполнение государственных народнохозяйственных планов. Помимо собственных постановлений и распоряжений, Совет министров разрабатывал законодательные проекты и направлял их в Верховный Совет. Общая часть работы Совета министров осуществлялась правительственной группой, состоявшей из председателя, его заместителей и нескольких ключевых министров. Председатель был единственным членом Совета министров, который входил в состав депутатов Верховного Совета. </w:t>
      </w:r>
    </w:p>
    <w:p w:rsidR="00877ECE" w:rsidRDefault="00877ECE" w:rsidP="00877ECE">
      <w:pPr>
        <w:pStyle w:val="a4"/>
        <w:rPr>
          <w:rFonts w:ascii="Arial" w:hAnsi="Arial" w:cs="Arial"/>
        </w:rPr>
      </w:pPr>
      <w:r w:rsidRPr="00877ECE">
        <w:rPr>
          <w:rFonts w:ascii="Arial" w:hAnsi="Arial" w:cs="Arial"/>
        </w:rPr>
        <w:t>Отдельные министерства организовывались по такому же принципу, что и Совет министров. Каждому министру помогали заместители, которые руководили деятельностью одного или нескольких отделов (главков) министерства. Эти чиновники составляли коллегию, которая функционировала как коллективный руководящий орган министерства. Предприятия и учреждения, подчиненные министерству, осуществляли свою работу на основе заданий и инструкций министерства. Некоторые министерства действовали на всесоюзном уровне. Другие, организованные по союзно-республиканскому принципу, имели структуру двойного подчинения: министерство на республиканском уровне было подотчетно как существующему союзному министерству, так и законодательным органам (Съезду народных депутатов и Верховному Совету) собственной республики. Таким образом, союзное министерство осуществляло общее руководство отраслью, а республиканское министерство совместно с региональными исполнительными и законодательными органами разрабатывало более детальные мероприятия по их осуществлению в своей республике. Как правило, союзные министерства управляли отраслями промышленности, а союзно-республиканские министерства руководили производством товаров потребления и сферой услуг. Союзные министерства обладали более мощными ресурсами, лучше обеспечивали своих работников жильем и зарплатой и обладали большим влиянием в проведении общегосударственной политики, чем союзно-республиканские министерства.</w:t>
      </w:r>
    </w:p>
    <w:p w:rsidR="000911C9" w:rsidRDefault="000911C9" w:rsidP="00877ECE">
      <w:pPr>
        <w:pStyle w:val="a4"/>
        <w:rPr>
          <w:rFonts w:ascii="Arial" w:hAnsi="Arial" w:cs="Arial"/>
          <w:lang w:val="en-US"/>
        </w:rPr>
      </w:pPr>
    </w:p>
    <w:p w:rsidR="00877ECE" w:rsidRPr="00877ECE" w:rsidRDefault="00877ECE">
      <w:pPr>
        <w:rPr>
          <w:rFonts w:ascii="Arial" w:hAnsi="Arial" w:cs="Arial"/>
          <w:b/>
          <w:i/>
          <w:sz w:val="32"/>
          <w:szCs w:val="32"/>
        </w:rPr>
      </w:pPr>
      <w:bookmarkStart w:id="42" w:name="_GoBack"/>
      <w:bookmarkEnd w:id="42"/>
    </w:p>
    <w:sectPr w:rsidR="00877ECE" w:rsidRPr="00877ECE" w:rsidSect="00CB0E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25F" w:rsidRDefault="00AD325F">
      <w:r>
        <w:separator/>
      </w:r>
    </w:p>
  </w:endnote>
  <w:endnote w:type="continuationSeparator" w:id="0">
    <w:p w:rsidR="00AD325F" w:rsidRDefault="00AD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C9" w:rsidRPr="00514C8E" w:rsidRDefault="000911C9" w:rsidP="00E1385B">
    <w:pPr>
      <w:pStyle w:val="a7"/>
      <w:jc w:val="right"/>
      <w:rPr>
        <w:rFonts w:ascii="Arial" w:hAnsi="Arial" w:cs="Arial"/>
        <w:b/>
        <w:sz w:val="20"/>
        <w:szCs w:val="20"/>
      </w:rPr>
    </w:pPr>
    <w:r w:rsidRPr="00514C8E">
      <w:rPr>
        <w:rFonts w:ascii="Arial" w:hAnsi="Arial" w:cs="Arial"/>
        <w:b/>
        <w:sz w:val="20"/>
        <w:szCs w:val="20"/>
      </w:rPr>
      <w:t xml:space="preserve">стр. </w:t>
    </w:r>
    <w:r w:rsidR="00B773AF">
      <w:rPr>
        <w:rFonts w:ascii="Arial" w:hAnsi="Arial" w:cs="Arial"/>
        <w:b/>
        <w:noProof/>
        <w:sz w:val="20"/>
        <w:szCs w:val="20"/>
      </w:rPr>
      <w:t>1</w:t>
    </w:r>
    <w:r w:rsidRPr="00514C8E">
      <w:rPr>
        <w:rFonts w:ascii="Arial" w:hAnsi="Arial" w:cs="Arial"/>
        <w:b/>
        <w:sz w:val="20"/>
        <w:szCs w:val="20"/>
      </w:rPr>
      <w:t xml:space="preserve"> из </w:t>
    </w:r>
    <w:r w:rsidR="00B773AF">
      <w:rPr>
        <w:rFonts w:ascii="Arial" w:hAnsi="Arial" w:cs="Arial"/>
        <w:b/>
        <w:noProof/>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25F" w:rsidRDefault="00AD325F">
      <w:r>
        <w:separator/>
      </w:r>
    </w:p>
  </w:footnote>
  <w:footnote w:type="continuationSeparator" w:id="0">
    <w:p w:rsidR="00AD325F" w:rsidRDefault="00AD3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02731"/>
    <w:multiLevelType w:val="hybridMultilevel"/>
    <w:tmpl w:val="D696F8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B4C"/>
    <w:rsid w:val="0006281E"/>
    <w:rsid w:val="000911C9"/>
    <w:rsid w:val="001631CA"/>
    <w:rsid w:val="001637FE"/>
    <w:rsid w:val="001869F5"/>
    <w:rsid w:val="001B6AFC"/>
    <w:rsid w:val="00216EB4"/>
    <w:rsid w:val="003D726B"/>
    <w:rsid w:val="004713A8"/>
    <w:rsid w:val="004D1034"/>
    <w:rsid w:val="00514C8E"/>
    <w:rsid w:val="00515B4C"/>
    <w:rsid w:val="00584730"/>
    <w:rsid w:val="005E3759"/>
    <w:rsid w:val="00603181"/>
    <w:rsid w:val="00763447"/>
    <w:rsid w:val="007B2F47"/>
    <w:rsid w:val="007C38EF"/>
    <w:rsid w:val="00877ECE"/>
    <w:rsid w:val="009878DA"/>
    <w:rsid w:val="00A76EFD"/>
    <w:rsid w:val="00AD325F"/>
    <w:rsid w:val="00B46408"/>
    <w:rsid w:val="00B773AF"/>
    <w:rsid w:val="00C501B8"/>
    <w:rsid w:val="00C543EF"/>
    <w:rsid w:val="00C56522"/>
    <w:rsid w:val="00CB0ED6"/>
    <w:rsid w:val="00D11400"/>
    <w:rsid w:val="00D14A44"/>
    <w:rsid w:val="00E12A20"/>
    <w:rsid w:val="00E1385B"/>
    <w:rsid w:val="00F01059"/>
    <w:rsid w:val="00FA5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52628D-9849-4404-B84A-23C1A773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6EFD"/>
    <w:rPr>
      <w:color w:val="0000FF"/>
      <w:u w:val="single"/>
    </w:rPr>
  </w:style>
  <w:style w:type="paragraph" w:styleId="a4">
    <w:name w:val="Normal (Web)"/>
    <w:basedOn w:val="a"/>
    <w:rsid w:val="00877ECE"/>
    <w:pPr>
      <w:spacing w:before="100" w:beforeAutospacing="1" w:after="100" w:afterAutospacing="1"/>
    </w:pPr>
  </w:style>
  <w:style w:type="character" w:styleId="a5">
    <w:name w:val="FollowedHyperlink"/>
    <w:rsid w:val="005E3759"/>
    <w:rPr>
      <w:color w:val="800080"/>
      <w:u w:val="single"/>
    </w:rPr>
  </w:style>
  <w:style w:type="paragraph" w:styleId="a6">
    <w:name w:val="header"/>
    <w:basedOn w:val="a"/>
    <w:rsid w:val="00E1385B"/>
    <w:pPr>
      <w:tabs>
        <w:tab w:val="center" w:pos="4677"/>
        <w:tab w:val="right" w:pos="9355"/>
      </w:tabs>
    </w:pPr>
  </w:style>
  <w:style w:type="paragraph" w:styleId="a7">
    <w:name w:val="footer"/>
    <w:basedOn w:val="a"/>
    <w:rsid w:val="00E1385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4549</Words>
  <Characters>25935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gosvlast</vt:lpstr>
    </vt:vector>
  </TitlesOfParts>
  <Company>home18</Company>
  <LinksUpToDate>false</LinksUpToDate>
  <CharactersWithSpaces>30424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gosvlast</dc:title>
  <dc:subject/>
  <dc:creator>alex</dc:creator>
  <cp:keywords/>
  <dc:description/>
  <cp:lastModifiedBy>admin</cp:lastModifiedBy>
  <cp:revision>2</cp:revision>
  <dcterms:created xsi:type="dcterms:W3CDTF">2014-02-03T11:04:00Z</dcterms:created>
  <dcterms:modified xsi:type="dcterms:W3CDTF">2014-02-03T11:04:00Z</dcterms:modified>
</cp:coreProperties>
</file>