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A2" w:rsidRDefault="00F473A2" w:rsidP="00B07808">
      <w:pPr>
        <w:jc w:val="center"/>
        <w:rPr>
          <w:b/>
          <w:i/>
          <w:sz w:val="48"/>
          <w:szCs w:val="48"/>
        </w:rPr>
      </w:pPr>
    </w:p>
    <w:p w:rsidR="00B07808" w:rsidRDefault="00087FE3" w:rsidP="00B07808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Содержание:</w:t>
      </w:r>
    </w:p>
    <w:p w:rsidR="00087FE3" w:rsidRPr="00087FE3" w:rsidRDefault="00087FE3" w:rsidP="00087FE3">
      <w:pPr>
        <w:rPr>
          <w:b/>
          <w:i/>
          <w:sz w:val="28"/>
          <w:szCs w:val="28"/>
        </w:rPr>
      </w:pPr>
      <w:r w:rsidRPr="00087FE3">
        <w:rPr>
          <w:b/>
          <w:i/>
          <w:sz w:val="28"/>
          <w:szCs w:val="28"/>
        </w:rPr>
        <w:t>Текстовый редактор</w:t>
      </w:r>
      <w:r>
        <w:rPr>
          <w:b/>
          <w:i/>
          <w:sz w:val="28"/>
          <w:szCs w:val="28"/>
        </w:rPr>
        <w:t>………………………………………………………………….. 2</w:t>
      </w:r>
    </w:p>
    <w:p w:rsidR="00087FE3" w:rsidRPr="00087FE3" w:rsidRDefault="00087FE3" w:rsidP="00087FE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Среда текстового редактора……………………………………………………. 4</w:t>
      </w:r>
    </w:p>
    <w:p w:rsidR="00B07808" w:rsidRPr="00087FE3" w:rsidRDefault="00087FE3" w:rsidP="00087FE3">
      <w:pPr>
        <w:rPr>
          <w:b/>
          <w:i/>
          <w:sz w:val="28"/>
          <w:szCs w:val="28"/>
        </w:rPr>
      </w:pPr>
      <w:r w:rsidRPr="00087FE3">
        <w:rPr>
          <w:b/>
          <w:i/>
          <w:sz w:val="28"/>
          <w:szCs w:val="28"/>
        </w:rPr>
        <w:t>Режимы работы ТР</w:t>
      </w:r>
      <w:r>
        <w:rPr>
          <w:b/>
          <w:i/>
          <w:sz w:val="28"/>
          <w:szCs w:val="28"/>
        </w:rPr>
        <w:t>…………………………………………………………………….. 4</w:t>
      </w:r>
    </w:p>
    <w:p w:rsidR="00B07808" w:rsidRPr="00087FE3" w:rsidRDefault="00087FE3" w:rsidP="00087FE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087FE3">
        <w:rPr>
          <w:b/>
          <w:i/>
          <w:sz w:val="28"/>
          <w:szCs w:val="28"/>
        </w:rPr>
        <w:t>одр</w:t>
      </w:r>
      <w:r>
        <w:rPr>
          <w:b/>
          <w:i/>
          <w:sz w:val="28"/>
          <w:szCs w:val="28"/>
        </w:rPr>
        <w:t>обные</w:t>
      </w:r>
      <w:r w:rsidRPr="00087FE3">
        <w:rPr>
          <w:b/>
          <w:i/>
          <w:sz w:val="28"/>
          <w:szCs w:val="28"/>
        </w:rPr>
        <w:t xml:space="preserve"> режимы работы текстовых редакторов</w:t>
      </w:r>
      <w:r>
        <w:rPr>
          <w:b/>
          <w:i/>
          <w:sz w:val="28"/>
          <w:szCs w:val="28"/>
        </w:rPr>
        <w:t>……………. 5</w:t>
      </w:r>
    </w:p>
    <w:p w:rsidR="00B07808" w:rsidRPr="00087FE3" w:rsidRDefault="00B07808" w:rsidP="00087FE3">
      <w:pPr>
        <w:rPr>
          <w:b/>
          <w:i/>
          <w:sz w:val="28"/>
          <w:szCs w:val="2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</w:p>
    <w:p w:rsidR="00B07808" w:rsidRPr="00B07808" w:rsidRDefault="00B07808" w:rsidP="00B07808">
      <w:pPr>
        <w:jc w:val="center"/>
        <w:rPr>
          <w:b/>
          <w:i/>
          <w:sz w:val="48"/>
          <w:szCs w:val="48"/>
        </w:rPr>
      </w:pPr>
      <w:r w:rsidRPr="00B07808">
        <w:rPr>
          <w:b/>
          <w:i/>
          <w:sz w:val="48"/>
          <w:szCs w:val="48"/>
        </w:rPr>
        <w:t>Технология обработки текстовой информации. Текстовый редактор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>
        <w:t xml:space="preserve"> </w:t>
      </w:r>
      <w:r w:rsidRPr="00B07808">
        <w:rPr>
          <w:sz w:val="24"/>
          <w:szCs w:val="24"/>
        </w:rPr>
        <w:t xml:space="preserve">Каждый работающий на компьютере время от времени использует его для того, чтобы что-то написать, например, письмо другу или подруге, подписать красиво открытку или напечатать Великое Русское произведение.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Для работы с текстами (служебными бумагами, конспектами лекций, газетами, журналами, книгами и т. д.) в компьютере используются программные средства, называемые текстовыми редакторами (ТР) или текстовыми процессорами. Существует большое количество разнообразных текстовых редакторов, различающихся по своим возможностям, - от очень простых учебных до мощных многофункциональных программных средств, называемых издательскими системами, которые используются для подготовки к печати книг, журналов и газет. Наиболее известен среди пользователей IBM – совместимых компьютеров текстовый редактор Word for Windows.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Итак, текстовый редактор – это прикладная программа, позволяющая создавать текстовые документы, редактировать их, просматривать содержимое документов на экране, изменять формат и распечатывать их.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Мощные ТР с широкими возможностями по форматированию текста, с включением графики и проверки правописания часто называют текстовыми процессорами.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Набираемый на клавиатуре текст воспроизводится на экране монитора в рабочем поле редактора. Специальный значок – текстовый курсор указывает то место на экране, на которое пользователь в данный момент может оказывать воздействие (создавать, изменять символы и т.д.) с помощью редактора. Работая с текстовым редактором, можно получить на экране информацию о текущем состоянии курсора, т.е. о его координатах на экране (номер строки и номер позиции в строке), а также о номере страницы текста, его формате, используемом шрифте и т.д. </w:t>
      </w:r>
    </w:p>
    <w:p w:rsidR="00B07808" w:rsidRPr="00B07808" w:rsidRDefault="00B07808" w:rsidP="00B07808">
      <w:pPr>
        <w:ind w:firstLine="708"/>
        <w:rPr>
          <w:i/>
          <w:sz w:val="24"/>
          <w:szCs w:val="24"/>
        </w:rPr>
      </w:pPr>
      <w:r w:rsidRPr="00B07808">
        <w:rPr>
          <w:sz w:val="24"/>
          <w:szCs w:val="24"/>
        </w:rPr>
        <w:t xml:space="preserve">Обычная пишущая машинка может печатать тексты только единственным шрифтом. В текстовом документе, созданном на компьютере с помощью ТР, могут использоваться разнообразные шрифты. Современные текстовые редакторы имеют достаточно большие наборы шрифтов. У каждого шрифта есть свое название. Например: Arial, Times New Roman и др. Буквы одного шрифта могут иметь разные начертания. Различаются обычное (прямое) начертание, курсив, полужирное начертание. Кроме того, представляется возможность подчеркивания текста. </w:t>
      </w:r>
      <w:r w:rsidRPr="00B07808">
        <w:rPr>
          <w:i/>
          <w:sz w:val="24"/>
          <w:szCs w:val="24"/>
        </w:rPr>
        <w:t xml:space="preserve">Вот несколько примеров: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Это обычное начертание шрифта </w:t>
      </w:r>
      <w:r w:rsidRPr="00B07808">
        <w:rPr>
          <w:rFonts w:ascii="Arial" w:hAnsi="Arial" w:cs="Arial"/>
          <w:sz w:val="24"/>
          <w:szCs w:val="24"/>
        </w:rPr>
        <w:t xml:space="preserve">Arial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Это курсив шрифта </w:t>
      </w:r>
      <w:r w:rsidRPr="00B07808">
        <w:rPr>
          <w:rFonts w:ascii="Arial" w:hAnsi="Arial" w:cs="Arial"/>
          <w:i/>
          <w:sz w:val="24"/>
          <w:szCs w:val="24"/>
        </w:rPr>
        <w:t xml:space="preserve">Arial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>Это полужирное начертание шрифта</w:t>
      </w:r>
      <w:r w:rsidRPr="00B07808">
        <w:rPr>
          <w:rFonts w:ascii="Arial" w:hAnsi="Arial" w:cs="Arial"/>
          <w:sz w:val="24"/>
          <w:szCs w:val="24"/>
        </w:rPr>
        <w:t xml:space="preserve"> </w:t>
      </w:r>
      <w:r w:rsidRPr="00B07808">
        <w:rPr>
          <w:rFonts w:ascii="Arial" w:hAnsi="Arial" w:cs="Arial"/>
          <w:b/>
          <w:sz w:val="24"/>
          <w:szCs w:val="24"/>
        </w:rPr>
        <w:t>Arial</w:t>
      </w:r>
      <w:r w:rsidRPr="00B07808">
        <w:rPr>
          <w:b/>
          <w:sz w:val="24"/>
          <w:szCs w:val="24"/>
        </w:rPr>
        <w:t xml:space="preserve">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Это полужирный курсив шрифта </w:t>
      </w:r>
      <w:r w:rsidRPr="00B07808">
        <w:rPr>
          <w:rFonts w:ascii="Arial" w:hAnsi="Arial" w:cs="Arial"/>
          <w:b/>
          <w:i/>
          <w:sz w:val="24"/>
          <w:szCs w:val="24"/>
        </w:rPr>
        <w:t>Arial</w:t>
      </w:r>
      <w:r w:rsidRPr="00B07808">
        <w:rPr>
          <w:sz w:val="24"/>
          <w:szCs w:val="24"/>
        </w:rPr>
        <w:t xml:space="preserve">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Это пример подчеркнутого текста шрифта </w:t>
      </w:r>
      <w:r w:rsidRPr="00B07808">
        <w:rPr>
          <w:rFonts w:ascii="Arial" w:hAnsi="Arial" w:cs="Arial"/>
          <w:b/>
          <w:i/>
          <w:sz w:val="24"/>
          <w:szCs w:val="24"/>
          <w:u w:val="single"/>
        </w:rPr>
        <w:t>Arial</w:t>
      </w:r>
      <w:r w:rsidRPr="00B07808">
        <w:rPr>
          <w:sz w:val="24"/>
          <w:szCs w:val="24"/>
        </w:rPr>
        <w:t xml:space="preserve">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  Текстовые редакторы дают возможность управлять размером символов. Следует иметь в виду, что если ТР позволяет менять шрифты, начертания и размеры, то в памяти приходится хранить не только коды символов, но и указания на способ их изображения. Это увеличивает размер файла с текстом. Информацию о шрифтах воспринимают программы, управляющие выводом текста на экран или на печать. Именно они и создают изображение символов в нужной форме.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    Практически все редакторы, распространенные в нашей стране, позволяют использовать как русский, так и латинский алфавит. Большинство редакторов текста имеют также режим орфографического контроля текста. В этом случае в памяти машины хранится достаточно большой словарь. Благодаря этому становится возможным автоматический поиск орфографических ошибок в тексте и последующее их исправление.</w:t>
      </w:r>
    </w:p>
    <w:p w:rsidR="00B07808" w:rsidRPr="00087FE3" w:rsidRDefault="00B07808" w:rsidP="00087FE3">
      <w:pPr>
        <w:ind w:firstLine="708"/>
        <w:jc w:val="center"/>
        <w:rPr>
          <w:b/>
          <w:i/>
          <w:sz w:val="24"/>
          <w:szCs w:val="24"/>
        </w:rPr>
      </w:pPr>
      <w:r w:rsidRPr="00087FE3">
        <w:rPr>
          <w:b/>
          <w:i/>
          <w:sz w:val="24"/>
          <w:szCs w:val="24"/>
        </w:rPr>
        <w:t>Среда текстового редактора: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Рабочее поле ТР - это часть среды, в которой отображаются все действия, выполняемые ТР. Важным элементом среды ТР является интерфейс - это те средства, с помощью которых пользователь может общаться с ТР и управлять им. На сегодняшний день наиболее предпочтительным является интерфейс в форме меню, из которого специальным маркером (выделенным цветом) можно выбирать те или иные команды ТР.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Одновременно с меню на экране высвечивается строка состояния, в которой дается информация о текущем состоянии ТР (режимы работы, позиция курсора и пр.).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Текст, обрабатываемый с помощью ТР, хранится в оперативной памяти и визуально может быть представлен в виде рулона бумаги (разделенного на страницы в некоторых ТР), длина и ширина которого в большинстве случаев не позволяют целиком наблюдать его на экране. Таким образом, экран можно считать своеобразным окном, через которое пользователь просматривает текст. Для перемещения этого окна по тексту используются специальные клавиши.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>Кроме основной памяти (рулона), где ТР хранит обрабатываемый текст, в его распоряжении находится ряд дополнительных листов памяти, к которым относятся лист удаленных строк, буфер ("карман") для хранения копируемых фрагментов текста, справочник (подсказка, или help), словарь.</w:t>
      </w:r>
    </w:p>
    <w:p w:rsidR="00B07808" w:rsidRPr="00B07808" w:rsidRDefault="00B07808" w:rsidP="00B07808">
      <w:pPr>
        <w:jc w:val="center"/>
        <w:rPr>
          <w:b/>
          <w:i/>
          <w:sz w:val="24"/>
          <w:szCs w:val="24"/>
        </w:rPr>
      </w:pPr>
      <w:r w:rsidRPr="00B07808">
        <w:rPr>
          <w:b/>
          <w:i/>
          <w:sz w:val="24"/>
          <w:szCs w:val="24"/>
        </w:rPr>
        <w:t>Режимы работы ТР.</w:t>
      </w:r>
    </w:p>
    <w:p w:rsidR="00B07808" w:rsidRPr="00B07808" w:rsidRDefault="00B07808" w:rsidP="00B07808">
      <w:pPr>
        <w:jc w:val="center"/>
        <w:rPr>
          <w:b/>
          <w:i/>
          <w:sz w:val="24"/>
          <w:szCs w:val="24"/>
        </w:rPr>
      </w:pPr>
      <w:r w:rsidRPr="00B07808">
        <w:rPr>
          <w:sz w:val="24"/>
          <w:szCs w:val="24"/>
        </w:rPr>
        <w:t xml:space="preserve">Пользователи используют следующие режимы обработки текстовой информации в ТР: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Ввод и редактирование текста;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Форматирование текста;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Поиск и замена текста;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Орфографический контроль;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Работа с файлами;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Печать;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Помощь.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b/>
          <w:i/>
          <w:sz w:val="24"/>
          <w:szCs w:val="24"/>
        </w:rPr>
        <w:t>Рассмотрим подробнее режимы работы текстовых редакторов.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Ввод и редактирование текста – это основной режим работы ТР, причём редактирование понимается как любое изменение в набранном тексте.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>Под форматированием текста понимается изменение внешнего вида текста с целью создания более эффективного и привлекательного документа. Расположение строк (длина строки, межстрочное расстояние, выравнивание текста по краю или середине и т.п.), размеры полей и страниц – все эти параметры устанавливаются пользователем. Часто в ТР приходится работать с отдельными фрагментами или блоками текста. Над ними могут быть выполнены следующие действия: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переформатирование;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изменение шрифта;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удаление; </w:t>
      </w:r>
    </w:p>
    <w:p w:rsidR="00B07808" w:rsidRPr="00B07808" w:rsidRDefault="00B07808" w:rsidP="00B07808">
      <w:pPr>
        <w:rPr>
          <w:sz w:val="24"/>
          <w:szCs w:val="24"/>
        </w:rPr>
      </w:pPr>
      <w:r w:rsidRPr="00B07808">
        <w:rPr>
          <w:sz w:val="24"/>
          <w:szCs w:val="24"/>
        </w:rPr>
        <w:t xml:space="preserve">перенос; </w:t>
      </w:r>
    </w:p>
    <w:p w:rsidR="00B07808" w:rsidRPr="00B07808" w:rsidRDefault="00B07808" w:rsidP="00B07808">
      <w:pPr>
        <w:rPr>
          <w:sz w:val="24"/>
          <w:szCs w:val="24"/>
          <w:lang w:val="en-US"/>
        </w:rPr>
      </w:pPr>
      <w:r w:rsidRPr="00B07808">
        <w:rPr>
          <w:sz w:val="24"/>
          <w:szCs w:val="24"/>
        </w:rPr>
        <w:t>копирование.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 Для последних трёх операций используется специальная область памяти, называемая буфером. Например, при удалении фрагмента текста, необходимо выделить его и выполнить команду «Вырезать в буфер». Выделенный фрагмент при этом из текста исчезнет. При необходимости, пока вы не поместили в буфер следующий фрагмент, его можно восстановить в любом месте текста, выбрав команду «Вставить из буфера». </w:t>
      </w:r>
    </w:p>
    <w:p w:rsidR="00B07808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 xml:space="preserve">Поиск и замена текста осуществляется компьютером очень быстро. Пользователь указывает ключевое слово или фразу и отдаёт команду «Поиск», вслед за этим текстовый редактор отмечает все места в тексте, где встречается данное ключевое слово или фраза, а пользователь сам уже уточняет поиск. Если же дать команду «Замена» после команды «Поиск» и указать слово (или фразу), на которое надо заменить ключевое слово (или фразу), то ТР во всём тексте произведёт такую замену. </w:t>
      </w:r>
    </w:p>
    <w:p w:rsidR="00B07808" w:rsidRPr="00B07808" w:rsidRDefault="00B07808" w:rsidP="00B07808">
      <w:pPr>
        <w:ind w:firstLine="708"/>
        <w:rPr>
          <w:sz w:val="24"/>
          <w:szCs w:val="24"/>
          <w:lang w:val="en-US"/>
        </w:rPr>
      </w:pPr>
      <w:r w:rsidRPr="00B07808">
        <w:rPr>
          <w:sz w:val="24"/>
          <w:szCs w:val="24"/>
        </w:rPr>
        <w:t xml:space="preserve">Работа с файлами заключается в создании, сохранении и открытии файла, для этого из меню ТР просто выбирается требуемая команда. </w:t>
      </w:r>
    </w:p>
    <w:p w:rsidR="00AA305F" w:rsidRPr="00B07808" w:rsidRDefault="00B07808" w:rsidP="00B07808">
      <w:pPr>
        <w:ind w:firstLine="708"/>
        <w:rPr>
          <w:sz w:val="24"/>
          <w:szCs w:val="24"/>
        </w:rPr>
      </w:pPr>
      <w:r w:rsidRPr="00B07808">
        <w:rPr>
          <w:sz w:val="24"/>
          <w:szCs w:val="24"/>
        </w:rPr>
        <w:t>Широкие возможности текстовых редакторов позволили компьютеру практически вытеснить пишущие машинки из делопроизводства, а использование компьютерных издательских систем во многом изменило организацию подготовки рукописи к изданию, автоматизировало труд людей нескольких типографских профессий – верстальщика, наборщика, корректора и др.</w:t>
      </w:r>
      <w:bookmarkStart w:id="0" w:name="_GoBack"/>
      <w:bookmarkEnd w:id="0"/>
    </w:p>
    <w:sectPr w:rsidR="00AA305F" w:rsidRPr="00B07808" w:rsidSect="00B07808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D1" w:rsidRDefault="000C34D1" w:rsidP="00B07808">
      <w:pPr>
        <w:spacing w:after="0" w:line="240" w:lineRule="auto"/>
      </w:pPr>
      <w:r>
        <w:separator/>
      </w:r>
    </w:p>
  </w:endnote>
  <w:endnote w:type="continuationSeparator" w:id="0">
    <w:p w:rsidR="000C34D1" w:rsidRDefault="000C34D1" w:rsidP="00B0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08" w:rsidRDefault="00B078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3A2">
      <w:rPr>
        <w:noProof/>
      </w:rPr>
      <w:t>2</w:t>
    </w:r>
    <w:r>
      <w:fldChar w:fldCharType="end"/>
    </w:r>
  </w:p>
  <w:p w:rsidR="00B07808" w:rsidRDefault="00B078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D1" w:rsidRDefault="000C34D1" w:rsidP="00B07808">
      <w:pPr>
        <w:spacing w:after="0" w:line="240" w:lineRule="auto"/>
      </w:pPr>
      <w:r>
        <w:separator/>
      </w:r>
    </w:p>
  </w:footnote>
  <w:footnote w:type="continuationSeparator" w:id="0">
    <w:p w:rsidR="000C34D1" w:rsidRDefault="000C34D1" w:rsidP="00B07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808"/>
    <w:rsid w:val="0003447A"/>
    <w:rsid w:val="00087FE3"/>
    <w:rsid w:val="000C34D1"/>
    <w:rsid w:val="005A319B"/>
    <w:rsid w:val="00AA305F"/>
    <w:rsid w:val="00B07808"/>
    <w:rsid w:val="00F4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60DD7-488B-478C-A2A4-591930F3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7808"/>
  </w:style>
  <w:style w:type="paragraph" w:styleId="a5">
    <w:name w:val="footer"/>
    <w:basedOn w:val="a"/>
    <w:link w:val="a6"/>
    <w:uiPriority w:val="99"/>
    <w:unhideWhenUsed/>
    <w:rsid w:val="00B0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</cp:revision>
  <dcterms:created xsi:type="dcterms:W3CDTF">2014-05-12T20:22:00Z</dcterms:created>
  <dcterms:modified xsi:type="dcterms:W3CDTF">2014-05-12T20:22:00Z</dcterms:modified>
</cp:coreProperties>
</file>