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6F2" w:rsidRPr="006A50D4" w:rsidRDefault="006A36F2" w:rsidP="006A50D4">
      <w:pPr>
        <w:pStyle w:val="a3"/>
        <w:widowControl w:val="0"/>
        <w:spacing w:line="360" w:lineRule="auto"/>
        <w:rPr>
          <w:rFonts w:ascii="Times New Roman" w:hAnsi="Times New Roman"/>
          <w:b/>
          <w:sz w:val="28"/>
          <w:szCs w:val="28"/>
        </w:rPr>
      </w:pPr>
      <w:r w:rsidRPr="006A50D4">
        <w:rPr>
          <w:rFonts w:ascii="Times New Roman" w:hAnsi="Times New Roman"/>
          <w:b/>
          <w:sz w:val="28"/>
          <w:szCs w:val="28"/>
        </w:rPr>
        <w:t>Содержание</w:t>
      </w:r>
    </w:p>
    <w:p w:rsidR="006A36F2" w:rsidRPr="006A50D4" w:rsidRDefault="006A36F2" w:rsidP="006A50D4">
      <w:pPr>
        <w:pStyle w:val="a3"/>
        <w:widowControl w:val="0"/>
        <w:spacing w:line="360" w:lineRule="auto"/>
        <w:rPr>
          <w:rFonts w:ascii="Times New Roman" w:hAnsi="Times New Roman"/>
          <w:sz w:val="28"/>
          <w:szCs w:val="28"/>
        </w:rPr>
      </w:pPr>
    </w:p>
    <w:p w:rsidR="006A36F2" w:rsidRPr="006A50D4" w:rsidRDefault="006A36F2" w:rsidP="006A50D4">
      <w:pPr>
        <w:pStyle w:val="a3"/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Введение</w:t>
      </w:r>
    </w:p>
    <w:p w:rsidR="00B175A0" w:rsidRPr="006A50D4" w:rsidRDefault="00B175A0" w:rsidP="006A50D4">
      <w:pPr>
        <w:pStyle w:val="a3"/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  <w:lang w:val="en-US"/>
        </w:rPr>
        <w:t>I</w:t>
      </w:r>
      <w:r w:rsidRPr="006A50D4">
        <w:rPr>
          <w:rFonts w:ascii="Times New Roman" w:hAnsi="Times New Roman"/>
          <w:sz w:val="28"/>
          <w:szCs w:val="28"/>
        </w:rPr>
        <w:t>.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Урок 1. Выделка войлока</w:t>
      </w:r>
    </w:p>
    <w:p w:rsidR="00B175A0" w:rsidRPr="006A50D4" w:rsidRDefault="00B175A0" w:rsidP="006A50D4">
      <w:pPr>
        <w:pStyle w:val="a3"/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  <w:lang w:val="en-US"/>
        </w:rPr>
        <w:t>II</w:t>
      </w:r>
      <w:r w:rsidRPr="006A50D4">
        <w:rPr>
          <w:rFonts w:ascii="Times New Roman" w:hAnsi="Times New Roman"/>
          <w:sz w:val="28"/>
          <w:szCs w:val="28"/>
        </w:rPr>
        <w:t>. Урок 2. Калмыцкая кибитка</w:t>
      </w:r>
    </w:p>
    <w:p w:rsidR="00B175A0" w:rsidRPr="006A50D4" w:rsidRDefault="00B175A0" w:rsidP="006A50D4">
      <w:pPr>
        <w:pStyle w:val="a3"/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  <w:lang w:val="en-US"/>
        </w:rPr>
        <w:t>III</w:t>
      </w:r>
      <w:r w:rsidRPr="006A50D4">
        <w:rPr>
          <w:rFonts w:ascii="Times New Roman" w:hAnsi="Times New Roman"/>
          <w:sz w:val="28"/>
          <w:szCs w:val="28"/>
        </w:rPr>
        <w:t>. Урок 3. Изготовление веревок</w:t>
      </w:r>
    </w:p>
    <w:p w:rsidR="00B175A0" w:rsidRPr="006A50D4" w:rsidRDefault="00B175A0" w:rsidP="006A50D4">
      <w:pPr>
        <w:pStyle w:val="a3"/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  <w:lang w:val="en-US"/>
        </w:rPr>
        <w:t>IV</w:t>
      </w:r>
      <w:r w:rsidRPr="006A50D4">
        <w:rPr>
          <w:rFonts w:ascii="Times New Roman" w:hAnsi="Times New Roman"/>
          <w:sz w:val="28"/>
          <w:szCs w:val="28"/>
        </w:rPr>
        <w:t>. Урок 4. Резьба по дереву</w:t>
      </w:r>
    </w:p>
    <w:p w:rsidR="00B175A0" w:rsidRPr="006A50D4" w:rsidRDefault="00B175A0" w:rsidP="006A50D4">
      <w:pPr>
        <w:pStyle w:val="a3"/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  <w:lang w:val="en-US"/>
        </w:rPr>
        <w:t>V</w:t>
      </w:r>
      <w:r w:rsidRPr="006A50D4">
        <w:rPr>
          <w:rFonts w:ascii="Times New Roman" w:hAnsi="Times New Roman"/>
          <w:sz w:val="28"/>
          <w:szCs w:val="28"/>
        </w:rPr>
        <w:t>. Урок 5. Обработка кожи. Изделия из нее</w:t>
      </w:r>
    </w:p>
    <w:p w:rsidR="00B175A0" w:rsidRPr="006A50D4" w:rsidRDefault="00B175A0" w:rsidP="006A50D4">
      <w:pPr>
        <w:pStyle w:val="a3"/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  <w:lang w:val="en-US"/>
        </w:rPr>
        <w:t>VI</w:t>
      </w:r>
      <w:r w:rsidRPr="006A50D4">
        <w:rPr>
          <w:rFonts w:ascii="Times New Roman" w:hAnsi="Times New Roman"/>
          <w:sz w:val="28"/>
          <w:szCs w:val="28"/>
        </w:rPr>
        <w:t>. Урок 6. Кожаная посуда</w:t>
      </w:r>
    </w:p>
    <w:p w:rsidR="00B175A0" w:rsidRPr="006A50D4" w:rsidRDefault="00B175A0" w:rsidP="006A50D4">
      <w:pPr>
        <w:pStyle w:val="a3"/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  <w:lang w:val="en-US"/>
        </w:rPr>
        <w:t>VII</w:t>
      </w:r>
      <w:r w:rsidRPr="006A50D4">
        <w:rPr>
          <w:rFonts w:ascii="Times New Roman" w:hAnsi="Times New Roman"/>
          <w:sz w:val="28"/>
          <w:szCs w:val="28"/>
        </w:rPr>
        <w:t>. Урок 7. Изделия из металла</w:t>
      </w:r>
    </w:p>
    <w:p w:rsidR="00B175A0" w:rsidRPr="006A50D4" w:rsidRDefault="00B175A0" w:rsidP="006A50D4">
      <w:pPr>
        <w:pStyle w:val="a3"/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  <w:lang w:val="en-US"/>
        </w:rPr>
        <w:t>VIII</w:t>
      </w:r>
      <w:r w:rsidRPr="006A50D4">
        <w:rPr>
          <w:rFonts w:ascii="Times New Roman" w:hAnsi="Times New Roman"/>
          <w:sz w:val="28"/>
          <w:szCs w:val="28"/>
        </w:rPr>
        <w:t>. Урок 8. Вышивание</w:t>
      </w:r>
    </w:p>
    <w:p w:rsidR="00B175A0" w:rsidRPr="006A50D4" w:rsidRDefault="00B175A0" w:rsidP="006A50D4">
      <w:pPr>
        <w:pStyle w:val="a3"/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  <w:lang w:val="en-US"/>
        </w:rPr>
        <w:t>IX</w:t>
      </w:r>
      <w:r w:rsidRPr="006A50D4">
        <w:rPr>
          <w:rFonts w:ascii="Times New Roman" w:hAnsi="Times New Roman"/>
          <w:sz w:val="28"/>
          <w:szCs w:val="28"/>
        </w:rPr>
        <w:t>. Урок 9. Женские украшения</w:t>
      </w:r>
    </w:p>
    <w:p w:rsidR="00B175A0" w:rsidRPr="006A50D4" w:rsidRDefault="00B175A0" w:rsidP="006A50D4">
      <w:pPr>
        <w:pStyle w:val="a3"/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  <w:lang w:val="en-US"/>
        </w:rPr>
        <w:t>X</w:t>
      </w:r>
      <w:r w:rsidRPr="006A50D4">
        <w:rPr>
          <w:rFonts w:ascii="Times New Roman" w:hAnsi="Times New Roman"/>
          <w:sz w:val="28"/>
          <w:szCs w:val="28"/>
        </w:rPr>
        <w:t>. Урок 10. Женская одежда</w:t>
      </w:r>
    </w:p>
    <w:p w:rsidR="00B175A0" w:rsidRPr="006A50D4" w:rsidRDefault="00B175A0" w:rsidP="006A50D4">
      <w:pPr>
        <w:pStyle w:val="a3"/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  <w:lang w:val="en-US"/>
        </w:rPr>
        <w:t>XI</w:t>
      </w:r>
      <w:r w:rsidRPr="006A50D4">
        <w:rPr>
          <w:rFonts w:ascii="Times New Roman" w:hAnsi="Times New Roman"/>
          <w:sz w:val="28"/>
          <w:szCs w:val="28"/>
        </w:rPr>
        <w:t>. Урок 11. Женские головные уборы</w:t>
      </w:r>
    </w:p>
    <w:p w:rsidR="00B175A0" w:rsidRPr="006A50D4" w:rsidRDefault="00B175A0" w:rsidP="006A50D4">
      <w:pPr>
        <w:pStyle w:val="a3"/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  <w:lang w:val="en-US"/>
        </w:rPr>
        <w:t>XII</w:t>
      </w:r>
      <w:r w:rsidRPr="006A50D4">
        <w:rPr>
          <w:rFonts w:ascii="Times New Roman" w:hAnsi="Times New Roman"/>
          <w:sz w:val="28"/>
          <w:szCs w:val="28"/>
        </w:rPr>
        <w:t>. Урок 12. Мужская одежда</w:t>
      </w:r>
    </w:p>
    <w:p w:rsidR="006A36F2" w:rsidRPr="006A50D4" w:rsidRDefault="006A36F2" w:rsidP="006A50D4">
      <w:pPr>
        <w:pStyle w:val="a3"/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Заключение</w:t>
      </w:r>
    </w:p>
    <w:p w:rsidR="006A36F2" w:rsidRPr="006A50D4" w:rsidRDefault="006A36F2" w:rsidP="006A50D4">
      <w:pPr>
        <w:pStyle w:val="a3"/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6E07BC" w:rsidRPr="006A50D4" w:rsidRDefault="006E07BC" w:rsidP="006A50D4">
      <w:pPr>
        <w:pStyle w:val="a3"/>
        <w:widowControl w:val="0"/>
        <w:spacing w:line="360" w:lineRule="auto"/>
        <w:rPr>
          <w:rFonts w:ascii="Times New Roman" w:hAnsi="Times New Roman"/>
          <w:sz w:val="28"/>
          <w:szCs w:val="28"/>
        </w:rPr>
      </w:pPr>
    </w:p>
    <w:p w:rsidR="00902653" w:rsidRPr="006A50D4" w:rsidRDefault="006A50D4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902653" w:rsidRPr="006A50D4">
        <w:rPr>
          <w:rFonts w:ascii="Times New Roman" w:hAnsi="Times New Roman"/>
          <w:b/>
          <w:sz w:val="28"/>
          <w:szCs w:val="28"/>
        </w:rPr>
        <w:t>Введение</w:t>
      </w:r>
    </w:p>
    <w:p w:rsidR="000A3718" w:rsidRPr="006A50D4" w:rsidRDefault="000A3718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90395" w:rsidRPr="006A50D4" w:rsidRDefault="00C90395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 xml:space="preserve">В нашей республике несомненно растет интерес к традиционной культуре, народной педагогике калмыков. Однако анализ педагогической практики в республиканском образовании убеждает в том, что наблюдается тенденция занижения роли и значения национально-регионального компонента. Кроме того, его содержание во многих дисциплинах повторяется, характеризуется однообразием, отсутствием новизны, что значительно снижает интерес школьников к национальной культуре. </w:t>
      </w:r>
    </w:p>
    <w:p w:rsidR="00C90395" w:rsidRPr="006A50D4" w:rsidRDefault="00C90395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Задача заключается в том, чтобы национальная культура калмыков стала одной из основ, на которой строится содержание образования в национальной системе. Таким образом, наряду с культом знаний предстоит найти достойное место приобщению учащихся к национальной культуре калмыков и через нее – к общечеловеческим, общероссийским духовным ценностям. При этом целесообразно придерживаться следующих принципов:</w:t>
      </w:r>
    </w:p>
    <w:p w:rsidR="00C90395" w:rsidRPr="006A50D4" w:rsidRDefault="00C90395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- учета возрастных и этнопсихологических особенностей учащихся (контингент учащихся в образовательных учреждениях республики многонационален и процесс приобщения к национальной культуре калмыков осуществляется с дошкольного возраста);</w:t>
      </w:r>
    </w:p>
    <w:p w:rsidR="00C90395" w:rsidRPr="006A50D4" w:rsidRDefault="00C90395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- простоты и выразительности содержания материалов;</w:t>
      </w:r>
    </w:p>
    <w:p w:rsidR="00C90395" w:rsidRPr="006A50D4" w:rsidRDefault="00C90395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- сюжетной занимательности, доступности, яркости национальных образов;</w:t>
      </w:r>
    </w:p>
    <w:p w:rsidR="00C90395" w:rsidRPr="006A50D4" w:rsidRDefault="00C90395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- возможности передачи национального образа в разнообразной деятельности, связи с жизненной перспективой;</w:t>
      </w:r>
    </w:p>
    <w:p w:rsidR="00C90395" w:rsidRPr="006A50D4" w:rsidRDefault="00C90395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- содержание материала о национальной культуре преподносить не как констатацию того, что было и как было, а как ориентацию на национальное самосознание, осмысление роли и места родного языка в развитии личности, познание народных традиций, обычаев, истории этноса как субъекта Российской Федерации;</w:t>
      </w:r>
    </w:p>
    <w:p w:rsidR="00C90395" w:rsidRPr="006A50D4" w:rsidRDefault="00C90395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- нравственно-этической направленности с целью формирования системы ценностных ориентации.</w:t>
      </w:r>
    </w:p>
    <w:p w:rsidR="00E01D60" w:rsidRPr="006A50D4" w:rsidRDefault="00E01D60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 xml:space="preserve">Национально-региональный компонент в большом объеме реализуется в декоративно-прикладном искусстве. </w:t>
      </w:r>
    </w:p>
    <w:p w:rsidR="00E01D60" w:rsidRPr="006A50D4" w:rsidRDefault="00E01D60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 xml:space="preserve">Декоративно-прикладное искусство - сложное и многогранное явление культуры. Понятие это очень широкое и глубокое. Широкое потому, что охватывает многие виды народного промысла - зодчество, музыку, танцы, фольклор, бытовое искусство. Глубокое потому, что живет вместе с народом, уходя корнями в седую древность и развиваясь в наши дни. </w:t>
      </w:r>
    </w:p>
    <w:p w:rsidR="00E01D60" w:rsidRPr="006A50D4" w:rsidRDefault="00E01D60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 xml:space="preserve">Уже в формах каменных орудий первобытного человека, в простейших геометрических фигурах орнамента на древнейшей керамике проявляются начатки творчества, которое сопровождало жизнь народа на протяжении всей его истории. Шло время, сменялись исторические эпохи и многие поколения людей, но всегда существовала в народе потребность украшать свой быт, делать радостным труд, дополнять свою нелегкую жизнь красотой. </w:t>
      </w:r>
    </w:p>
    <w:p w:rsidR="00E01D60" w:rsidRPr="006A50D4" w:rsidRDefault="00E01D60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 xml:space="preserve">Наиболее искусно украшались вещи не повседневного пользования, а праздничные, предназначенные для определенных, подчас сложных ритуалов и народных обрядов. С давних пор и до наших дней существует народная традиция особым образом отмечать все самые значительные события в жизни. В семье это были рождение, свадьба, похороны; в труде и хозяйстве - сев, косьба, жатва - праздники сельскохозяйственного календаря, связанные с выращиванием хлеба, сбором урожая. Они сопровождались обрядами и большими народными гуляньями, в которых наряду с музыкой, песнями, танцами немалая роль отводилась предметам бытового назначения. </w:t>
      </w:r>
    </w:p>
    <w:p w:rsidR="00BF229A" w:rsidRPr="006A50D4" w:rsidRDefault="00C90395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 xml:space="preserve">Актуальность темы курсовой работы. </w:t>
      </w:r>
      <w:r w:rsidR="00BF229A" w:rsidRPr="006A50D4">
        <w:rPr>
          <w:rFonts w:ascii="Times New Roman" w:hAnsi="Times New Roman"/>
          <w:sz w:val="28"/>
          <w:szCs w:val="28"/>
        </w:rPr>
        <w:t>Декоративно-прикладное искусство является почвой и основой любой национальной культуры, от него тянутся нити ко всем видам художественной деятельности людей. Изучение декоративно-прикладного искусства поможет учителям воспитывать у своих учеников уважение и любовь к культуре, истории, искусству, языку калмыцкого народа как части общечеловеческой культуры.</w:t>
      </w:r>
    </w:p>
    <w:p w:rsidR="00BF229A" w:rsidRPr="006A50D4" w:rsidRDefault="00C90395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Цель исследования –</w:t>
      </w:r>
      <w:r w:rsidR="00BF229A" w:rsidRPr="006A50D4">
        <w:rPr>
          <w:rFonts w:ascii="Times New Roman" w:hAnsi="Times New Roman"/>
          <w:sz w:val="28"/>
          <w:szCs w:val="28"/>
        </w:rPr>
        <w:t xml:space="preserve"> разработать методику </w:t>
      </w:r>
      <w:r w:rsidR="006779DA" w:rsidRPr="006A50D4">
        <w:rPr>
          <w:rFonts w:ascii="Times New Roman" w:hAnsi="Times New Roman"/>
          <w:sz w:val="28"/>
          <w:szCs w:val="28"/>
        </w:rPr>
        <w:t>преподавания при изучении раздела «Декоративно-прикладное искусство»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="00C779E3" w:rsidRPr="006A50D4">
        <w:rPr>
          <w:rFonts w:ascii="Times New Roman" w:hAnsi="Times New Roman"/>
          <w:sz w:val="28"/>
          <w:szCs w:val="28"/>
        </w:rPr>
        <w:t>учащим</w:t>
      </w:r>
      <w:r w:rsidR="00BF229A" w:rsidRPr="006A50D4">
        <w:rPr>
          <w:rFonts w:ascii="Times New Roman" w:hAnsi="Times New Roman"/>
          <w:sz w:val="28"/>
          <w:szCs w:val="28"/>
        </w:rPr>
        <w:t>ся 8</w:t>
      </w:r>
      <w:r w:rsidR="00BF229A" w:rsidRPr="006A50D4">
        <w:rPr>
          <w:rFonts w:ascii="Times New Roman" w:hAnsi="Times New Roman"/>
          <w:sz w:val="28"/>
          <w:szCs w:val="28"/>
          <w:vertAlign w:val="superscript"/>
        </w:rPr>
        <w:t>го</w:t>
      </w:r>
      <w:r w:rsidR="00BF229A" w:rsidRPr="006A50D4">
        <w:rPr>
          <w:rFonts w:ascii="Times New Roman" w:hAnsi="Times New Roman"/>
          <w:sz w:val="28"/>
          <w:szCs w:val="28"/>
        </w:rPr>
        <w:t xml:space="preserve"> класса</w:t>
      </w:r>
      <w:r w:rsidR="006779DA" w:rsidRPr="006A50D4">
        <w:rPr>
          <w:rFonts w:ascii="Times New Roman" w:hAnsi="Times New Roman"/>
          <w:sz w:val="28"/>
          <w:szCs w:val="28"/>
        </w:rPr>
        <w:t xml:space="preserve"> с целью реализации национально-регионального компонента.</w:t>
      </w:r>
    </w:p>
    <w:p w:rsidR="00C90395" w:rsidRPr="006A50D4" w:rsidRDefault="00C90395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 xml:space="preserve">Объект исследования – </w:t>
      </w:r>
      <w:r w:rsidR="00737684" w:rsidRPr="006A50D4">
        <w:rPr>
          <w:rFonts w:ascii="Times New Roman" w:hAnsi="Times New Roman"/>
          <w:sz w:val="28"/>
          <w:szCs w:val="28"/>
        </w:rPr>
        <w:t>восьмой класс учащихся средней школы.</w:t>
      </w:r>
    </w:p>
    <w:p w:rsidR="00C90395" w:rsidRPr="006A50D4" w:rsidRDefault="00C90395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 xml:space="preserve">Предметом исследования является </w:t>
      </w:r>
      <w:r w:rsidR="00737684" w:rsidRPr="006A50D4">
        <w:rPr>
          <w:rFonts w:ascii="Times New Roman" w:hAnsi="Times New Roman"/>
          <w:sz w:val="28"/>
          <w:szCs w:val="28"/>
        </w:rPr>
        <w:t>декоративное искусство Калмыкии.</w:t>
      </w:r>
    </w:p>
    <w:p w:rsidR="00C90395" w:rsidRPr="006A50D4" w:rsidRDefault="00C90395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Информационной базой исследования являются библиографически</w:t>
      </w:r>
      <w:r w:rsidR="000443EE" w:rsidRPr="006A50D4">
        <w:rPr>
          <w:rFonts w:ascii="Times New Roman" w:hAnsi="Times New Roman"/>
          <w:sz w:val="28"/>
          <w:szCs w:val="28"/>
        </w:rPr>
        <w:t>е источники</w:t>
      </w:r>
      <w:r w:rsidRPr="006A50D4">
        <w:rPr>
          <w:rFonts w:ascii="Times New Roman" w:hAnsi="Times New Roman"/>
          <w:sz w:val="28"/>
          <w:szCs w:val="28"/>
        </w:rPr>
        <w:t>.</w:t>
      </w:r>
    </w:p>
    <w:p w:rsidR="00C90395" w:rsidRPr="006A50D4" w:rsidRDefault="00C90395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Структур</w:t>
      </w:r>
      <w:r w:rsidR="00737684" w:rsidRPr="006A50D4">
        <w:rPr>
          <w:rFonts w:ascii="Times New Roman" w:hAnsi="Times New Roman"/>
          <w:sz w:val="28"/>
          <w:szCs w:val="28"/>
        </w:rPr>
        <w:t>а работы состоит из введения, двенадцати глав</w:t>
      </w:r>
      <w:r w:rsidRPr="006A50D4">
        <w:rPr>
          <w:rFonts w:ascii="Times New Roman" w:hAnsi="Times New Roman"/>
          <w:sz w:val="28"/>
          <w:szCs w:val="28"/>
        </w:rPr>
        <w:t>, заключения, списка литературы.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00F" w:rsidRPr="006A50D4" w:rsidRDefault="006A50D4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br w:type="page"/>
      </w:r>
      <w:r w:rsidR="003C1B6E" w:rsidRPr="006A50D4">
        <w:rPr>
          <w:rFonts w:ascii="Times New Roman" w:hAnsi="Times New Roman"/>
          <w:b/>
          <w:sz w:val="28"/>
          <w:szCs w:val="28"/>
          <w:lang w:val="en-US"/>
        </w:rPr>
        <w:t>I</w:t>
      </w:r>
      <w:r w:rsidR="003C1B6E" w:rsidRPr="006A50D4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37684" w:rsidRPr="006A50D4">
        <w:rPr>
          <w:rFonts w:ascii="Times New Roman" w:hAnsi="Times New Roman"/>
          <w:b/>
          <w:sz w:val="28"/>
          <w:szCs w:val="28"/>
        </w:rPr>
        <w:t>Выделка войлока</w:t>
      </w:r>
    </w:p>
    <w:p w:rsidR="00737684" w:rsidRPr="006A50D4" w:rsidRDefault="00737684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00F" w:rsidRPr="006A50D4" w:rsidRDefault="009B600F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С давних пор, «с сотворения мира», как говорится, калмыки вели кочевой образ жизни. Кочевали они в поисках хороших земель с водой и вкусной травой. Для кочевья нужно было удобное легкое жилье, быстро собираемое и разбираемое, легко перевозимое. Таким жильем и была войлочная кибитка. Войлок, которым покрывали кибитку, не пропускал ни холод, ни ветер, ни жару. Лишь дождь, если он был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сильным,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слегка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просачивался.</w:t>
      </w:r>
    </w:p>
    <w:p w:rsidR="009B600F" w:rsidRPr="006A50D4" w:rsidRDefault="009B600F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Для изготовления войлока требовалось много шерсти. Поэтому калмыки разводили овец такой породы, которая давала не только мясо, но и длинную грубую шерсть.</w:t>
      </w:r>
    </w:p>
    <w:p w:rsidR="009B600F" w:rsidRPr="006A50D4" w:rsidRDefault="009B600F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Покрытие кибитки состояло из отдельных,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специально изготовленных,</w:t>
      </w:r>
      <w:r w:rsidR="00737684" w:rsidRP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определенного размера войлочных частей: двух больших широких и четырех таких же, но меньших по размеру — верхних (крыша), шести небольших и нешироких — нижних, вокруг шести решеток (остова), одной круглой — на дымоход, и одной двойной, которая натягивалась над входом.</w:t>
      </w:r>
    </w:p>
    <w:p w:rsidR="009B600F" w:rsidRPr="006A50D4" w:rsidRDefault="009B600F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Выделка войлока из шерсти, а потом</w:t>
      </w:r>
      <w:r w:rsidR="000A3718" w:rsidRPr="006A50D4">
        <w:rPr>
          <w:rFonts w:ascii="Times New Roman" w:hAnsi="Times New Roman"/>
          <w:sz w:val="28"/>
          <w:szCs w:val="28"/>
        </w:rPr>
        <w:t xml:space="preserve"> изготовление из войлока отдель</w:t>
      </w:r>
      <w:r w:rsidRPr="006A50D4">
        <w:rPr>
          <w:rFonts w:ascii="Times New Roman" w:hAnsi="Times New Roman"/>
          <w:sz w:val="28"/>
          <w:szCs w:val="28"/>
        </w:rPr>
        <w:t>ных частей для кибитки — очень тонкая и трудоемкая работа. Делалась она руками женщин.</w:t>
      </w:r>
    </w:p>
    <w:p w:rsidR="009B600F" w:rsidRPr="006A50D4" w:rsidRDefault="009B600F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 xml:space="preserve">В конце мая начиналась стрижка овец. Стригли большими ножницами. После того, как шерсть немного подсыхала, начиналась ее обработка. Работу производили в кибитке, чтобы ветер </w:t>
      </w:r>
      <w:r w:rsidR="00FD400E" w:rsidRPr="006A50D4">
        <w:rPr>
          <w:rFonts w:ascii="Times New Roman" w:hAnsi="Times New Roman"/>
          <w:sz w:val="28"/>
          <w:szCs w:val="28"/>
        </w:rPr>
        <w:t>не разносил шерсть. Сначала под</w:t>
      </w:r>
      <w:r w:rsidRPr="006A50D4">
        <w:rPr>
          <w:rFonts w:ascii="Times New Roman" w:hAnsi="Times New Roman"/>
          <w:sz w:val="28"/>
          <w:szCs w:val="28"/>
        </w:rPr>
        <w:t>готавливали место: с середины кибитки, где располагался очаг, убирали таганок и засыпали это место толстым сл</w:t>
      </w:r>
      <w:r w:rsidR="00FD400E" w:rsidRPr="006A50D4">
        <w:rPr>
          <w:rFonts w:ascii="Times New Roman" w:hAnsi="Times New Roman"/>
          <w:sz w:val="28"/>
          <w:szCs w:val="28"/>
        </w:rPr>
        <w:t>оем земли. На землю стелили ста</w:t>
      </w:r>
      <w:r w:rsidRPr="006A50D4">
        <w:rPr>
          <w:rFonts w:ascii="Times New Roman" w:hAnsi="Times New Roman"/>
          <w:sz w:val="28"/>
          <w:szCs w:val="28"/>
        </w:rPr>
        <w:t>рые кошмы, поверх — сухие коровьи ш</w:t>
      </w:r>
      <w:r w:rsidR="00FD400E" w:rsidRPr="006A50D4">
        <w:rPr>
          <w:rFonts w:ascii="Times New Roman" w:hAnsi="Times New Roman"/>
          <w:sz w:val="28"/>
          <w:szCs w:val="28"/>
        </w:rPr>
        <w:t>куры (шерстью вниз). Все это на</w:t>
      </w:r>
      <w:r w:rsidRPr="006A50D4">
        <w:rPr>
          <w:rFonts w:ascii="Times New Roman" w:hAnsi="Times New Roman"/>
          <w:sz w:val="28"/>
          <w:szCs w:val="28"/>
        </w:rPr>
        <w:t>зывалось подстилкой. Затем на подстилку клали две-три охапки руна. Вокруг садились восемь-десять человек — мужчин и женщин, которые, взяв в руки по две гибких, примерно полуметровых палки, начинали бить по шерсти. Били до тех пор, пока не выбивали всю пыль и грязь, пока щетинки и шерсть не превращались в подобие пуха. Потом обработанную таким образом шерсть свертывали в рулон и убирали. Работа сопровождалась песнями. После того, как вся шерсть была обработана, начиналось катание войлока. Катание войлока — тоже трудоемкая, требующая особого умения работа.</w:t>
      </w:r>
    </w:p>
    <w:p w:rsidR="00863724" w:rsidRPr="006A50D4" w:rsidRDefault="009B600F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Сначала на ровном месте стелили</w:t>
      </w:r>
      <w:r w:rsidR="00FD400E" w:rsidRP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кошму или брезент шириною в 3 — 4 метра и такой же длины. Несколько пожилых женщин садились в ряд на эту подстилку. Потом им приносили чистую, выбитую шерсть. Женщины, начиная с края подстилки, ровным с</w:t>
      </w:r>
      <w:r w:rsidR="00FD400E" w:rsidRPr="006A50D4">
        <w:rPr>
          <w:rFonts w:ascii="Times New Roman" w:hAnsi="Times New Roman"/>
          <w:sz w:val="28"/>
          <w:szCs w:val="28"/>
        </w:rPr>
        <w:t>лоем расстилали эту шерсть, при</w:t>
      </w:r>
      <w:r w:rsidRPr="006A50D4">
        <w:rPr>
          <w:rFonts w:ascii="Times New Roman" w:hAnsi="Times New Roman"/>
          <w:sz w:val="28"/>
          <w:szCs w:val="28"/>
        </w:rPr>
        <w:t>давливая ее руками. Когда шерсть соответствующим слоем распределялась по всей подстилке, ее равномерно обр</w:t>
      </w:r>
      <w:r w:rsidR="00FD400E" w:rsidRPr="006A50D4">
        <w:rPr>
          <w:rFonts w:ascii="Times New Roman" w:hAnsi="Times New Roman"/>
          <w:sz w:val="28"/>
          <w:szCs w:val="28"/>
        </w:rPr>
        <w:t>ызгивали теплой водой. Затем не</w:t>
      </w:r>
      <w:r w:rsidRPr="006A50D4">
        <w:rPr>
          <w:rFonts w:ascii="Times New Roman" w:hAnsi="Times New Roman"/>
          <w:sz w:val="28"/>
          <w:szCs w:val="28"/>
        </w:rPr>
        <w:t>сколько человек свертывали влажную шерсть в рулон, обматывали рулон по всей длине веревкой из верблюжьей шерсти, завязывали ее в нескольких местах крепкими узлами. Рулон клали на длинную плаху или решетку. С одной стороны садились 10—15 человек (мужчин и женщин). Они брались за узлы веревки обеими руками и одновременно приподнимали и бросали эту свернутую толстую трубку шерсти на плаху или решетку. Это движение повторялось более тысячи раз. Более тысячи раз приподнимали и бросали. После этого рулон освобождали от веревок и вынимали из упаковки, так сказать, завязывающийся,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="00FD400E" w:rsidRPr="006A50D4">
        <w:rPr>
          <w:rFonts w:ascii="Times New Roman" w:hAnsi="Times New Roman"/>
          <w:sz w:val="28"/>
          <w:szCs w:val="28"/>
        </w:rPr>
        <w:t>т.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="00FD400E" w:rsidRPr="006A50D4">
        <w:rPr>
          <w:rFonts w:ascii="Times New Roman" w:hAnsi="Times New Roman"/>
          <w:sz w:val="28"/>
          <w:szCs w:val="28"/>
        </w:rPr>
        <w:t>е.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="00FD400E" w:rsidRPr="006A50D4">
        <w:rPr>
          <w:rFonts w:ascii="Times New Roman" w:hAnsi="Times New Roman"/>
          <w:sz w:val="28"/>
          <w:szCs w:val="28"/>
        </w:rPr>
        <w:t>еще тонкий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="00FD400E" w:rsidRPr="006A50D4">
        <w:rPr>
          <w:rFonts w:ascii="Times New Roman" w:hAnsi="Times New Roman"/>
          <w:sz w:val="28"/>
          <w:szCs w:val="28"/>
        </w:rPr>
        <w:t>и неуплот</w:t>
      </w:r>
      <w:r w:rsidR="00863724" w:rsidRPr="006A50D4">
        <w:rPr>
          <w:rFonts w:ascii="Times New Roman" w:hAnsi="Times New Roman"/>
          <w:sz w:val="28"/>
          <w:szCs w:val="28"/>
        </w:rPr>
        <w:t>нившийся, войлок. Заворачивали войлок в другое покрывало, вновь сбрызгивали теплой водой, а потом катали, положив его на плаху и одновременно изо всех сил придавливая его локтями и предплечьями. Войлок от этого все более и более уплотнялся, достигая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="00863724" w:rsidRPr="006A50D4">
        <w:rPr>
          <w:rFonts w:ascii="Times New Roman" w:hAnsi="Times New Roman"/>
          <w:sz w:val="28"/>
          <w:szCs w:val="28"/>
        </w:rPr>
        <w:t>необходимой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="00863724" w:rsidRPr="006A50D4">
        <w:rPr>
          <w:rFonts w:ascii="Times New Roman" w:hAnsi="Times New Roman"/>
          <w:sz w:val="28"/>
          <w:szCs w:val="28"/>
        </w:rPr>
        <w:t>упругости.</w:t>
      </w:r>
    </w:p>
    <w:p w:rsidR="00863724" w:rsidRPr="006A50D4" w:rsidRDefault="00863724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Если во время катания войлока появлялся посторонний человек, одна из молодых женщин вставала, брала пук ш</w:t>
      </w:r>
      <w:r w:rsidR="00FD400E" w:rsidRPr="006A50D4">
        <w:rPr>
          <w:rFonts w:ascii="Times New Roman" w:hAnsi="Times New Roman"/>
          <w:sz w:val="28"/>
          <w:szCs w:val="28"/>
        </w:rPr>
        <w:t>ерсти, заворачивала его в табач</w:t>
      </w:r>
      <w:r w:rsidRPr="006A50D4">
        <w:rPr>
          <w:rFonts w:ascii="Times New Roman" w:hAnsi="Times New Roman"/>
          <w:sz w:val="28"/>
          <w:szCs w:val="28"/>
        </w:rPr>
        <w:t>ный лист и подавала гостю. Тот, принима</w:t>
      </w:r>
      <w:r w:rsidR="00FD400E" w:rsidRPr="006A50D4">
        <w:rPr>
          <w:rFonts w:ascii="Times New Roman" w:hAnsi="Times New Roman"/>
          <w:sz w:val="28"/>
          <w:szCs w:val="28"/>
        </w:rPr>
        <w:t>я пук шерсти, говорил благопоже</w:t>
      </w:r>
      <w:r w:rsidRPr="006A50D4">
        <w:rPr>
          <w:rFonts w:ascii="Times New Roman" w:hAnsi="Times New Roman"/>
          <w:sz w:val="28"/>
          <w:szCs w:val="28"/>
        </w:rPr>
        <w:t xml:space="preserve">лание: «Чтобы войлок ваш был плотным и прочным, без изъяна!» и дарил деньги. Катающие войлок покупали на эти деньги конфеты и пряники. </w:t>
      </w:r>
    </w:p>
    <w:p w:rsidR="00863724" w:rsidRPr="006A50D4" w:rsidRDefault="00863724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Новый войлок расправляли, вытяг</w:t>
      </w:r>
      <w:r w:rsidR="00FD400E" w:rsidRPr="006A50D4">
        <w:rPr>
          <w:rFonts w:ascii="Times New Roman" w:hAnsi="Times New Roman"/>
          <w:sz w:val="28"/>
          <w:szCs w:val="28"/>
        </w:rPr>
        <w:t>ивали, выпрямляли и сушили, рас</w:t>
      </w:r>
      <w:r w:rsidRPr="006A50D4">
        <w:rPr>
          <w:rFonts w:ascii="Times New Roman" w:hAnsi="Times New Roman"/>
          <w:sz w:val="28"/>
          <w:szCs w:val="28"/>
        </w:rPr>
        <w:t>стелив на траве.</w:t>
      </w:r>
    </w:p>
    <w:p w:rsidR="00863724" w:rsidRPr="006A50D4" w:rsidRDefault="00863724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Потом хозяева варили в большом котле чай, делали борцоки и угощали работников, приглашая к столу и всех соседей. Такое угощение называлось «посвящением новому войлоку» ил</w:t>
      </w:r>
      <w:r w:rsidR="00FD400E" w:rsidRPr="006A50D4">
        <w:rPr>
          <w:rFonts w:ascii="Times New Roman" w:hAnsi="Times New Roman"/>
          <w:sz w:val="28"/>
          <w:szCs w:val="28"/>
        </w:rPr>
        <w:t>и «войлочным чаем». Старики про</w:t>
      </w:r>
      <w:r w:rsidRPr="006A50D4">
        <w:rPr>
          <w:rFonts w:ascii="Times New Roman" w:hAnsi="Times New Roman"/>
          <w:sz w:val="28"/>
          <w:szCs w:val="28"/>
        </w:rPr>
        <w:t>износили благопожелания.</w:t>
      </w:r>
    </w:p>
    <w:p w:rsidR="00863724" w:rsidRPr="006A50D4" w:rsidRDefault="00863724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Затем старухи рассматривали войлок,</w:t>
      </w:r>
      <w:r w:rsidR="00FD400E" w:rsidRPr="006A50D4">
        <w:rPr>
          <w:rFonts w:ascii="Times New Roman" w:hAnsi="Times New Roman"/>
          <w:sz w:val="28"/>
          <w:szCs w:val="28"/>
        </w:rPr>
        <w:t xml:space="preserve"> определяли его качество, оцени</w:t>
      </w:r>
      <w:r w:rsidRPr="006A50D4">
        <w:rPr>
          <w:rFonts w:ascii="Times New Roman" w:hAnsi="Times New Roman"/>
          <w:sz w:val="28"/>
          <w:szCs w:val="28"/>
        </w:rPr>
        <w:t>вали труд работавших.</w:t>
      </w:r>
    </w:p>
    <w:p w:rsidR="00863724" w:rsidRPr="006A50D4" w:rsidRDefault="00863724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Через некоторое время из войлока кроили необходимые части для покрытия кибитки. Для покрытия одной кибитки требовалось много войлока, а следовательно, шерсти. Кроме того, из войлока делали подстилки разных размеров, чулки, сумки, подседельники, накидки для животных. Все эти изделия расшивали красивыми узорами. И отходы не пропадали. Из них мастерили различные предметы домашнего обихода: рукавички для снятия котла с огня, стельки дл</w:t>
      </w:r>
      <w:r w:rsidR="00607ABF" w:rsidRPr="006A50D4">
        <w:rPr>
          <w:rFonts w:ascii="Times New Roman" w:hAnsi="Times New Roman"/>
          <w:sz w:val="28"/>
          <w:szCs w:val="28"/>
        </w:rPr>
        <w:t>я сапог, маленькие сумочки и т.</w:t>
      </w:r>
      <w:r w:rsidRPr="006A50D4">
        <w:rPr>
          <w:rFonts w:ascii="Times New Roman" w:hAnsi="Times New Roman"/>
          <w:sz w:val="28"/>
          <w:szCs w:val="28"/>
        </w:rPr>
        <w:t>д.</w:t>
      </w:r>
    </w:p>
    <w:p w:rsidR="00863724" w:rsidRPr="006A50D4" w:rsidRDefault="00863724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Многие приспособления к кибитке: широкие, средние и тонкие пояса, веревки для стягивания и крепления войлочных покрытий, пояса для связывания кибиточных решеток между собой — все делали из шерстяной пряжи.</w:t>
      </w:r>
    </w:p>
    <w:p w:rsidR="00863724" w:rsidRPr="006A50D4" w:rsidRDefault="00863724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Некоторые предметы приданого также изготовляли из войлока: четыре ш</w:t>
      </w:r>
      <w:r w:rsidR="00FD400E" w:rsidRPr="006A50D4">
        <w:rPr>
          <w:rFonts w:ascii="Times New Roman" w:hAnsi="Times New Roman"/>
          <w:sz w:val="28"/>
          <w:szCs w:val="28"/>
        </w:rPr>
        <w:t>ирдыка, четыре подстилки, подпо</w:t>
      </w:r>
      <w:r w:rsidRPr="006A50D4">
        <w:rPr>
          <w:rFonts w:ascii="Times New Roman" w:hAnsi="Times New Roman"/>
          <w:sz w:val="28"/>
          <w:szCs w:val="28"/>
        </w:rPr>
        <w:t>душник, чулки из белого войлока с вышитыми узорами.</w:t>
      </w:r>
    </w:p>
    <w:p w:rsidR="009B600F" w:rsidRPr="006A50D4" w:rsidRDefault="00863724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Так жили калмыки, кочуя по степи в поисках воды и пастбищ. Пользовались продуктами животноводства, спали на земле, подстелив войлочные ширдыки и не боясь ядовитых змей и скорпионов. Потому что, как говорят, все ядовитые пауки, скорпионы и тарантулы боятся овец, запаха их пота, а змеи боятся конского запаха. От укусов скорпионов калмыки издавна лечили запаренной овечьей шерстью, давали пить бульон из баранины.</w:t>
      </w:r>
    </w:p>
    <w:p w:rsidR="00737684" w:rsidRPr="006A50D4" w:rsidRDefault="006A50D4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br w:type="page"/>
      </w:r>
      <w:r w:rsidR="00737684" w:rsidRPr="006A50D4">
        <w:rPr>
          <w:rFonts w:ascii="Times New Roman" w:hAnsi="Times New Roman"/>
          <w:b/>
          <w:sz w:val="28"/>
          <w:szCs w:val="28"/>
          <w:lang w:val="en-US"/>
        </w:rPr>
        <w:t>II</w:t>
      </w:r>
      <w:r w:rsidR="00737684" w:rsidRPr="006A50D4">
        <w:rPr>
          <w:rFonts w:ascii="Times New Roman" w:hAnsi="Times New Roman"/>
          <w:b/>
          <w:sz w:val="28"/>
          <w:szCs w:val="28"/>
        </w:rPr>
        <w:t xml:space="preserve">. </w:t>
      </w:r>
      <w:r w:rsidR="00B7283C" w:rsidRPr="006A50D4">
        <w:rPr>
          <w:rFonts w:ascii="Times New Roman" w:hAnsi="Times New Roman"/>
          <w:b/>
          <w:sz w:val="28"/>
          <w:szCs w:val="28"/>
        </w:rPr>
        <w:t>Калмыцкая кибитка</w:t>
      </w:r>
    </w:p>
    <w:p w:rsidR="00B7283C" w:rsidRPr="006A50D4" w:rsidRDefault="00B7283C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7684" w:rsidRPr="006A50D4" w:rsidRDefault="00737684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Среди наших предков-кочевников было немало мастеров по дереву: плотников, столяров. Их руками был когда-то впервые сработан деревянный остов кибитки. Придуман он просто, но умно. Легко и быстро собирается и разбирается, легко перевозится, так как почти все части складываются. Состоит остов кибитки из следующих</w:t>
      </w:r>
      <w:r w:rsidR="00B7283C" w:rsidRP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частей: шесть решеток, дверь с двумя створками, шестьдесят шестов и круглый дымоход.</w:t>
      </w:r>
    </w:p>
    <w:p w:rsidR="000A690D" w:rsidRPr="006A50D4" w:rsidRDefault="00737684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A50D4">
        <w:rPr>
          <w:rFonts w:ascii="Times New Roman" w:hAnsi="Times New Roman"/>
          <w:bCs/>
          <w:sz w:val="28"/>
          <w:szCs w:val="28"/>
        </w:rPr>
        <w:t>Дымоход</w:t>
      </w:r>
      <w:r w:rsidRPr="006A50D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— деревянный круг (обод) диаметром примерно полтора метра, сверху — четыре полукруглых деревянных дуги, скрепленных крест-накрест и упирающихся концами в круг, у круга снизу — отверстия для шестов.</w:t>
      </w:r>
      <w:r w:rsidR="000A690D" w:rsidRPr="006A50D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A690D" w:rsidRPr="006A50D4" w:rsidRDefault="000A690D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Сверху дымоход накрывается плотной кошмой, с которой на четыре стороны свешиваются до земли длинные веревки. С помощью этих веревок дымоход открывается и закрывается. На ночь дымоход закрывается, веревки натягиваются и привязываются к среднему поясу.</w:t>
      </w:r>
    </w:p>
    <w:p w:rsidR="000A690D" w:rsidRPr="006A50D4" w:rsidRDefault="000A690D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Деревянный круг делается составным. И круг, и дуги дымохода изготавливают из твердого легкого дерева.</w:t>
      </w:r>
    </w:p>
    <w:p w:rsidR="000A690D" w:rsidRPr="006A50D4" w:rsidRDefault="000A690D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 xml:space="preserve">Шесты. С помощью шестов подымается и удерживается над кибиткой круг дымохода: острый конец каждого двухметрового шеста (их количество доходит и до </w:t>
      </w:r>
      <w:r w:rsidRPr="006A50D4">
        <w:rPr>
          <w:rFonts w:ascii="Times New Roman" w:hAnsi="Times New Roman"/>
          <w:bCs/>
          <w:sz w:val="28"/>
          <w:szCs w:val="28"/>
        </w:rPr>
        <w:t xml:space="preserve">80) </w:t>
      </w:r>
      <w:r w:rsidRPr="006A50D4">
        <w:rPr>
          <w:rFonts w:ascii="Times New Roman" w:hAnsi="Times New Roman"/>
          <w:sz w:val="28"/>
          <w:szCs w:val="28"/>
        </w:rPr>
        <w:t>вставляется в отверсти</w:t>
      </w:r>
      <w:r w:rsidR="00B7283C" w:rsidRPr="006A50D4">
        <w:rPr>
          <w:rFonts w:ascii="Times New Roman" w:hAnsi="Times New Roman"/>
          <w:sz w:val="28"/>
          <w:szCs w:val="28"/>
        </w:rPr>
        <w:t>е, сделанное в круге, а противо</w:t>
      </w:r>
      <w:r w:rsidRPr="006A50D4">
        <w:rPr>
          <w:rFonts w:ascii="Times New Roman" w:hAnsi="Times New Roman"/>
          <w:sz w:val="28"/>
          <w:szCs w:val="28"/>
        </w:rPr>
        <w:t>положный конец упирается в головку решетки и крепится с помощью ременной или шпагатной петли. На шесты укладываются сначала нижние, а затем верхние войлочные покрытия кибитки.</w:t>
      </w:r>
    </w:p>
    <w:p w:rsidR="000A690D" w:rsidRPr="006A50D4" w:rsidRDefault="000A690D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Если шесты ровные и прямые (каковыми они и должны быть), то кибитка приобретает красивый стройный вид, а снег и дождевая вода на ней не задерживаются, скатываясь вниз.</w:t>
      </w:r>
    </w:p>
    <w:p w:rsidR="000A690D" w:rsidRPr="006A50D4" w:rsidRDefault="000A690D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Решетки. Их шесть. Соединенные меж</w:t>
      </w:r>
      <w:r w:rsidR="00B7283C" w:rsidRPr="006A50D4">
        <w:rPr>
          <w:rFonts w:ascii="Times New Roman" w:hAnsi="Times New Roman"/>
          <w:sz w:val="28"/>
          <w:szCs w:val="28"/>
        </w:rPr>
        <w:t>ду собой (связанные) они состав</w:t>
      </w:r>
      <w:r w:rsidRPr="006A50D4">
        <w:rPr>
          <w:rFonts w:ascii="Times New Roman" w:hAnsi="Times New Roman"/>
          <w:sz w:val="28"/>
          <w:szCs w:val="28"/>
        </w:rPr>
        <w:t>ляют круг — стены кибитки, на которых держатся шесты и дымоходный круг.</w:t>
      </w:r>
    </w:p>
    <w:p w:rsidR="000A690D" w:rsidRPr="006A50D4" w:rsidRDefault="000A690D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Решетка всегда делалась из ровных, одинаковых по длине и диаметру круглых оструганных шестов. Их укладыва</w:t>
      </w:r>
      <w:r w:rsidR="00B7283C" w:rsidRPr="006A50D4">
        <w:rPr>
          <w:rFonts w:ascii="Times New Roman" w:hAnsi="Times New Roman"/>
          <w:sz w:val="28"/>
          <w:szCs w:val="28"/>
        </w:rPr>
        <w:t>ли крест-накрест, в местах пере</w:t>
      </w:r>
      <w:r w:rsidRPr="006A50D4">
        <w:rPr>
          <w:rFonts w:ascii="Times New Roman" w:hAnsi="Times New Roman"/>
          <w:sz w:val="28"/>
          <w:szCs w:val="28"/>
        </w:rPr>
        <w:t>сечения сверлили сквозные отверстия, через которые пропускали тесьму из сыромятной кор</w:t>
      </w:r>
      <w:r w:rsidR="00B7283C" w:rsidRPr="006A50D4">
        <w:rPr>
          <w:rFonts w:ascii="Times New Roman" w:hAnsi="Times New Roman"/>
          <w:sz w:val="28"/>
          <w:szCs w:val="28"/>
        </w:rPr>
        <w:t>овьей кожи и завя</w:t>
      </w:r>
      <w:r w:rsidRPr="006A50D4">
        <w:rPr>
          <w:rFonts w:ascii="Times New Roman" w:hAnsi="Times New Roman"/>
          <w:sz w:val="28"/>
          <w:szCs w:val="28"/>
        </w:rPr>
        <w:t>зывали узелки-кулачки с обеих сторон сквозных отверстий. Когда эти узелки-кулачки засыхали, они делались твердыми и упругими. Поэтому-то решетки легко складывались, что было удобно и при перевозке и при установке кибитки.</w:t>
      </w:r>
    </w:p>
    <w:p w:rsidR="000A690D" w:rsidRPr="006A50D4" w:rsidRDefault="000A690D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Когда устанавливали кибитку, то сначала стыковали решетки между собой с помощью широкой тесьмы, сплетенной из верблюжьей шерсти и конского волоса, затягивая ее в местах соединений крепкими узлами.</w:t>
      </w:r>
    </w:p>
    <w:p w:rsidR="000A690D" w:rsidRPr="006A50D4" w:rsidRDefault="000A690D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Дверь. С южной стороны кибитки, между двумя решетками, крепилась вместе с косяками при помощи той же тесьмы двустворчатая дверь, створки которой открывались вовнутрь. Над дверью укреплялась войлочная накидка.</w:t>
      </w:r>
    </w:p>
    <w:p w:rsidR="000A690D" w:rsidRPr="006A50D4" w:rsidRDefault="000A690D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Решетки красили масляной краско</w:t>
      </w:r>
      <w:r w:rsidR="00B7283C" w:rsidRPr="006A50D4">
        <w:rPr>
          <w:rFonts w:ascii="Times New Roman" w:hAnsi="Times New Roman"/>
          <w:sz w:val="28"/>
          <w:szCs w:val="28"/>
        </w:rPr>
        <w:t>й одного цвета, а дверь — разно</w:t>
      </w:r>
      <w:r w:rsidRPr="006A50D4">
        <w:rPr>
          <w:rFonts w:ascii="Times New Roman" w:hAnsi="Times New Roman"/>
          <w:sz w:val="28"/>
          <w:szCs w:val="28"/>
        </w:rPr>
        <w:t>цветными масляными красками. Наддверную накидку украшал</w:t>
      </w:r>
      <w:r w:rsidR="00B7283C" w:rsidRPr="006A50D4">
        <w:rPr>
          <w:rFonts w:ascii="Times New Roman" w:hAnsi="Times New Roman"/>
          <w:sz w:val="28"/>
          <w:szCs w:val="28"/>
        </w:rPr>
        <w:t>и выши</w:t>
      </w:r>
      <w:r w:rsidRPr="006A50D4">
        <w:rPr>
          <w:rFonts w:ascii="Times New Roman" w:hAnsi="Times New Roman"/>
          <w:sz w:val="28"/>
          <w:szCs w:val="28"/>
        </w:rPr>
        <w:t>тыми узорами. На ночь створки двери запирали деревянными щеколдами сверху, у притолоки, и снизу, у порога.</w:t>
      </w:r>
    </w:p>
    <w:p w:rsidR="000A690D" w:rsidRPr="006A50D4" w:rsidRDefault="000A690D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Теперь посмотрим, какие предметы, сделанные из дерева, находились в кибитке и в каком порядке они стояли.</w:t>
      </w:r>
    </w:p>
    <w:p w:rsidR="000A690D" w:rsidRPr="006A50D4" w:rsidRDefault="000A690D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При входе в кибитку (дверь на южной стороне), слева (а у калмыков это правая сторона — от сидящего в цент</w:t>
      </w:r>
      <w:r w:rsidR="00B7283C" w:rsidRPr="006A50D4">
        <w:rPr>
          <w:rFonts w:ascii="Times New Roman" w:hAnsi="Times New Roman"/>
          <w:sz w:val="28"/>
          <w:szCs w:val="28"/>
        </w:rPr>
        <w:t>ре кибитки лицом к двери челове</w:t>
      </w:r>
      <w:r w:rsidRPr="006A50D4">
        <w:rPr>
          <w:rFonts w:ascii="Times New Roman" w:hAnsi="Times New Roman"/>
          <w:sz w:val="28"/>
          <w:szCs w:val="28"/>
        </w:rPr>
        <w:t>ка), стоит продолговатый комод с двумя дверцами и ящиками по обе стороны. По-калмыцки — это укюг. Раскрашен он разноцветными красками. В него кладут самое ценное из утвари: фарфоровые чашки и тарелки, чашки из красного дерева, серебряную посуду, хранят и продукты. На дверцах — висячий замок.</w:t>
      </w:r>
    </w:p>
    <w:p w:rsidR="000A690D" w:rsidRPr="006A50D4" w:rsidRDefault="000A690D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Сверху на укюг кладут в мешках из кошмы зимнюю одежду и постельные принадлежности (большей частью из кошмы), которыми не пользуются. Весь этот своеобразный склад накрыт ковром или рядном и называется у калмыков «бараном». А на ковер ставятся сундуки с различными вещами.</w:t>
      </w:r>
    </w:p>
    <w:p w:rsidR="000A690D" w:rsidRPr="006A50D4" w:rsidRDefault="000A690D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Левее (или правее по-калмыцки), рядом со складом-бараном, на маленьком ящике, стоит буддийский молитвенник, похожий на цилиндрическое деревянное ведро с крышками вверху и внизу, сидящее на металлическом стержне и выкрашенное желтой краской с полосками орнамента по краям и всередине. Внутри цилиндра находится пачка прямоугольных листков бумаги, на которых на тибетском языке написаны разнообразные молитвы. Цилиндр вращается, если потянуть за шнурок, привязанный у основания металлическ</w:t>
      </w:r>
      <w:r w:rsidR="00B7283C" w:rsidRPr="006A50D4">
        <w:rPr>
          <w:rFonts w:ascii="Times New Roman" w:hAnsi="Times New Roman"/>
          <w:sz w:val="28"/>
          <w:szCs w:val="28"/>
        </w:rPr>
        <w:t>ого стержня. Пожилые люди по ве</w:t>
      </w:r>
      <w:r w:rsidRPr="006A50D4">
        <w:rPr>
          <w:rFonts w:ascii="Times New Roman" w:hAnsi="Times New Roman"/>
          <w:sz w:val="28"/>
          <w:szCs w:val="28"/>
        </w:rPr>
        <w:t>черам крутили молитвенник и читали молитвы. Слова молитв — тибетские, а потому верующие не понимали их, механически произнося заученные тексты.</w:t>
      </w:r>
    </w:p>
    <w:p w:rsidR="000A690D" w:rsidRPr="006A50D4" w:rsidRDefault="000A690D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Рядом с молитвенником стоит деревянная кровать девушки — дочери хозяина. В изголовье стоит домбра, а за ней, на земле, лежит сбруя коня и другие предметы и принадлежности хозяйства.</w:t>
      </w:r>
    </w:p>
    <w:p w:rsidR="00737684" w:rsidRPr="006A50D4" w:rsidRDefault="000A690D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С правой стороны (или с левой) от склада — маленький шкаф, на котором стоят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с</w:t>
      </w:r>
      <w:r w:rsidR="00B7283C" w:rsidRPr="006A50D4">
        <w:rPr>
          <w:rFonts w:ascii="Times New Roman" w:hAnsi="Times New Roman"/>
          <w:sz w:val="28"/>
          <w:szCs w:val="28"/>
        </w:rPr>
        <w:t>ветильники,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="00B7283C" w:rsidRPr="006A50D4">
        <w:rPr>
          <w:rFonts w:ascii="Times New Roman" w:hAnsi="Times New Roman"/>
          <w:sz w:val="28"/>
          <w:szCs w:val="28"/>
        </w:rPr>
        <w:t>деревянная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="00B7283C" w:rsidRPr="006A50D4">
        <w:rPr>
          <w:rFonts w:ascii="Times New Roman" w:hAnsi="Times New Roman"/>
          <w:sz w:val="28"/>
          <w:szCs w:val="28"/>
        </w:rPr>
        <w:t>ча</w:t>
      </w:r>
      <w:r w:rsidRPr="006A50D4">
        <w:rPr>
          <w:rFonts w:ascii="Times New Roman" w:hAnsi="Times New Roman"/>
          <w:sz w:val="28"/>
          <w:szCs w:val="28"/>
        </w:rPr>
        <w:t>шечка для подношения предкам. Над шкафом висит ящичек, где хранится семейный молитвенник. Рядом со шкафом, справа (слева), стоит деревянная кровать хозяина дома. Левее, возле кровати, находится высокая дубовая кадочка с металлическими обручами, а в ней кислое молоко, по-калм</w:t>
      </w:r>
      <w:r w:rsidR="00B7283C" w:rsidRPr="006A50D4">
        <w:rPr>
          <w:rFonts w:ascii="Times New Roman" w:hAnsi="Times New Roman"/>
          <w:sz w:val="28"/>
          <w:szCs w:val="28"/>
        </w:rPr>
        <w:t>ыцки — чигян. Сверху кадочка по</w:t>
      </w:r>
      <w:r w:rsidRPr="006A50D4">
        <w:rPr>
          <w:rFonts w:ascii="Times New Roman" w:hAnsi="Times New Roman"/>
          <w:sz w:val="28"/>
          <w:szCs w:val="28"/>
        </w:rPr>
        <w:t>крыта деревянной крышкой, в которой имеется отверстие, куда входит ручка маслобойки. За кадочкой к шестам прикреплена свисающая на веревках подставка для посуды. Внизу, на земле, на треугольных подставках установлены малый котел для варки мяса, чая и другой пищи и большой чугунный котел, служащий для выгонки из кислого молока самогона, а также приспособления к нему.</w:t>
      </w:r>
    </w:p>
    <w:p w:rsidR="00737684" w:rsidRPr="006A50D4" w:rsidRDefault="00737684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5137" w:rsidRPr="006A50D4" w:rsidRDefault="006A50D4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br w:type="page"/>
      </w:r>
      <w:r w:rsidR="00B7283C" w:rsidRPr="006A50D4">
        <w:rPr>
          <w:rFonts w:ascii="Times New Roman" w:hAnsi="Times New Roman"/>
          <w:b/>
          <w:sz w:val="28"/>
          <w:szCs w:val="28"/>
          <w:lang w:val="en-US"/>
        </w:rPr>
        <w:t>III</w:t>
      </w:r>
      <w:r w:rsidR="00B7283C" w:rsidRPr="006A50D4">
        <w:rPr>
          <w:rFonts w:ascii="Times New Roman" w:hAnsi="Times New Roman"/>
          <w:b/>
          <w:sz w:val="28"/>
          <w:szCs w:val="28"/>
        </w:rPr>
        <w:t xml:space="preserve">. </w:t>
      </w:r>
      <w:r w:rsidR="003C5137" w:rsidRPr="006A50D4">
        <w:rPr>
          <w:rFonts w:ascii="Times New Roman" w:hAnsi="Times New Roman"/>
          <w:b/>
          <w:sz w:val="28"/>
          <w:szCs w:val="28"/>
        </w:rPr>
        <w:t>Изготовление веревок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Калмыкам-кочевникам в хозяйстве всегда были необходимы веревки, шпагат, тесьма. Их изготовляли из верблюжьей и овечьей шерсти, из шкур крупного рогатого скота, из конских волос. Веревки в зависимости от толщины имели различное назначение.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Для каждой кибитки требовалось несколько видов веревок. Нужны были веревки круглые, плоские, толстые и тонкие. Для крепления верхних войлочных покрытий кибитки нужно было б</w:t>
      </w:r>
      <w:r w:rsidR="00737684" w:rsidRPr="006A50D4">
        <w:rPr>
          <w:rFonts w:ascii="Times New Roman" w:hAnsi="Times New Roman"/>
          <w:sz w:val="28"/>
          <w:szCs w:val="28"/>
        </w:rPr>
        <w:t>олее десяти веревок, для войлоч</w:t>
      </w:r>
      <w:r w:rsidRPr="006A50D4">
        <w:rPr>
          <w:rFonts w:ascii="Times New Roman" w:hAnsi="Times New Roman"/>
          <w:sz w:val="28"/>
          <w:szCs w:val="28"/>
        </w:rPr>
        <w:t>ного покрытия дымохода — четыре, для нижних войлочных покрыти</w:t>
      </w:r>
      <w:r w:rsidR="00607ABF" w:rsidRPr="006A50D4">
        <w:rPr>
          <w:rFonts w:ascii="Times New Roman" w:hAnsi="Times New Roman"/>
          <w:sz w:val="28"/>
          <w:szCs w:val="28"/>
        </w:rPr>
        <w:t>й (на решетки) — три широких те</w:t>
      </w:r>
      <w:r w:rsidRPr="006A50D4">
        <w:rPr>
          <w:rFonts w:ascii="Times New Roman" w:hAnsi="Times New Roman"/>
          <w:sz w:val="28"/>
          <w:szCs w:val="28"/>
        </w:rPr>
        <w:t>семных пояса и несколько коротких тонких привязей.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Витье веревки — дело долгое и трудоемкое. Им занимались женщины. Прежде чем вить веревку, готовили толстую пряжу из верблюжьей или овечьей шерсти. Потом с помощью простых приспособлений натягивали эту пряжу несколькими параллельными рядами: сначала свивали ряды пряжи попарно,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а потом все вместе,</w:t>
      </w:r>
      <w:r w:rsidR="00737684" w:rsidRP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вращая в правую сторону. Получалась веревка.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 xml:space="preserve">Процесс изготовления широкой тесемной веревки был более сложным. Натягивалось несколько рядов пряжи </w:t>
      </w:r>
      <w:r w:rsidR="00607ABF" w:rsidRPr="006A50D4">
        <w:rPr>
          <w:rFonts w:ascii="Times New Roman" w:hAnsi="Times New Roman"/>
          <w:sz w:val="28"/>
          <w:szCs w:val="28"/>
        </w:rPr>
        <w:t>параллельно, а два-три ряда пер</w:t>
      </w:r>
      <w:r w:rsidRPr="006A50D4">
        <w:rPr>
          <w:rFonts w:ascii="Times New Roman" w:hAnsi="Times New Roman"/>
          <w:sz w:val="28"/>
          <w:szCs w:val="28"/>
        </w:rPr>
        <w:t>пендикул</w:t>
      </w:r>
      <w:r w:rsidR="005A5B99" w:rsidRPr="006A50D4">
        <w:rPr>
          <w:rFonts w:ascii="Times New Roman" w:hAnsi="Times New Roman"/>
          <w:sz w:val="28"/>
          <w:szCs w:val="28"/>
        </w:rPr>
        <w:t xml:space="preserve">ярно к ним. </w:t>
      </w:r>
      <w:r w:rsidRPr="006A50D4">
        <w:rPr>
          <w:rFonts w:ascii="Times New Roman" w:hAnsi="Times New Roman"/>
          <w:sz w:val="28"/>
          <w:szCs w:val="28"/>
        </w:rPr>
        <w:t>Пропуская эти ряды пряжи друг через друга, тесьму ткали с помощью деревянного ножа. Чтобы тесемная веревка была красивой, в пряжу вплетали разноцветные нити.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Таким же образом ткали (вили) и неширокую тесьму.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Широкой тесемной веревкой опоясывали нижнюю, решетчатую часть кибитки, придавливая войлок. Неширокой тесемной веревкой скрепляли верхние войлочные покрытия, а так как она была достаточно мягкой — из нее делали еще намордники для верблюдов, ошейники для телят.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Чтобы тонкие тесемные веревки были более крепкими, в пряжу для их изготовления добавляли конские волосы. Такой веревкой закрепляли места стыковок решеток кибитки друг с другом, места соединений решеток с дверной рамой, ею привязывали животных, закрепляли кибитку во время сильного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ветра,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чтобы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она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не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свалилась.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Из верблюжьей шерсти и конского волоса вили толстые веревки, служившие для увязывания домашнего скарба во время перекочевывания или закрепления сена на возу, из них делали привязи для животных.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Кроме того, вили специальные, крепкие, тугие веревки из той же верблюжьей шерсти и конского волоса</w:t>
      </w:r>
      <w:r w:rsidR="00607ABF" w:rsidRPr="006A50D4">
        <w:rPr>
          <w:rFonts w:ascii="Times New Roman" w:hAnsi="Times New Roman"/>
          <w:sz w:val="28"/>
          <w:szCs w:val="28"/>
        </w:rPr>
        <w:t xml:space="preserve"> — арканные. Такие веревки пред</w:t>
      </w:r>
      <w:r w:rsidRPr="006A50D4">
        <w:rPr>
          <w:rFonts w:ascii="Times New Roman" w:hAnsi="Times New Roman"/>
          <w:sz w:val="28"/>
          <w:szCs w:val="28"/>
        </w:rPr>
        <w:t>назначались, в основном, для ловли молодых коней. У каждого табунщика, как закон, такая арканная веревка, всегда аккуратно сложенная, была привяза</w:t>
      </w:r>
      <w:r w:rsidR="00607ABF" w:rsidRPr="006A50D4">
        <w:rPr>
          <w:rFonts w:ascii="Times New Roman" w:hAnsi="Times New Roman"/>
          <w:sz w:val="28"/>
          <w:szCs w:val="28"/>
        </w:rPr>
        <w:t>на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="00607ABF" w:rsidRPr="006A50D4">
        <w:rPr>
          <w:rFonts w:ascii="Times New Roman" w:hAnsi="Times New Roman"/>
          <w:sz w:val="28"/>
          <w:szCs w:val="28"/>
        </w:rPr>
        <w:t>к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="00607ABF" w:rsidRPr="006A50D4">
        <w:rPr>
          <w:rFonts w:ascii="Times New Roman" w:hAnsi="Times New Roman"/>
          <w:sz w:val="28"/>
          <w:szCs w:val="28"/>
        </w:rPr>
        <w:t xml:space="preserve">седлу. 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На одном конце такой веревки-аркана было деревянное кольцо. Когда табунщик бросал на коня веревочную петлю, пропущенную через кольцо, то веревочная петля благодаря этому кольцу быстро затягивалась на шее лошади.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Удачливый табунщик, имея такую веревку, хвастливо говорил:</w:t>
      </w:r>
      <w:r w:rsidR="00737684" w:rsidRPr="006A50D4">
        <w:rPr>
          <w:rFonts w:ascii="Times New Roman" w:hAnsi="Times New Roman"/>
          <w:sz w:val="28"/>
          <w:szCs w:val="28"/>
        </w:rPr>
        <w:t xml:space="preserve"> «</w:t>
      </w:r>
      <w:r w:rsidRPr="006A50D4">
        <w:rPr>
          <w:rFonts w:ascii="Times New Roman" w:hAnsi="Times New Roman"/>
          <w:sz w:val="28"/>
          <w:szCs w:val="28"/>
        </w:rPr>
        <w:t>Изготовление различных веревок из овечьей, верблюжьей шерсти и конского волоса и их использование в быту и хозяйстве тоже составлял</w:t>
      </w:r>
      <w:r w:rsidR="00737684" w:rsidRPr="006A50D4">
        <w:rPr>
          <w:rFonts w:ascii="Times New Roman" w:hAnsi="Times New Roman"/>
          <w:sz w:val="28"/>
          <w:szCs w:val="28"/>
        </w:rPr>
        <w:t>о своего рода умение, и немалое».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Старики с большим жизненным опытом говорят: если длинную веревку, свитую из верблюжьей шерсти, раскинуть ночью вокруг овец, лежащих под открытым небом, то волк не перешагнет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ее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и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все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овцы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будут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целы.</w:t>
      </w:r>
    </w:p>
    <w:p w:rsidR="00E867E4" w:rsidRPr="006A50D4" w:rsidRDefault="00E867E4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92F3A" w:rsidRPr="006A50D4" w:rsidRDefault="00E867E4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A50D4">
        <w:rPr>
          <w:rFonts w:ascii="Times New Roman" w:hAnsi="Times New Roman"/>
          <w:b/>
          <w:sz w:val="28"/>
          <w:szCs w:val="28"/>
          <w:lang w:val="en-US"/>
        </w:rPr>
        <w:t>I</w:t>
      </w:r>
      <w:r w:rsidR="00B7283C" w:rsidRPr="006A50D4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A50D4">
        <w:rPr>
          <w:rFonts w:ascii="Times New Roman" w:hAnsi="Times New Roman"/>
          <w:b/>
          <w:sz w:val="28"/>
          <w:szCs w:val="28"/>
        </w:rPr>
        <w:t xml:space="preserve">. </w:t>
      </w:r>
      <w:r w:rsidR="004617E8" w:rsidRPr="006A50D4">
        <w:rPr>
          <w:rFonts w:ascii="Times New Roman" w:hAnsi="Times New Roman"/>
          <w:b/>
          <w:sz w:val="28"/>
          <w:szCs w:val="28"/>
        </w:rPr>
        <w:t>Резьба по дереву</w:t>
      </w:r>
    </w:p>
    <w:p w:rsidR="005A5B99" w:rsidRPr="006A50D4" w:rsidRDefault="005A5B99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5B99" w:rsidRPr="006A50D4" w:rsidRDefault="005A5B99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Резьба, один из древнейших и наиболее распространенных видов декоративного искусства. Наиболее распространенным материалом для изготовления художественных изделий издавна являлось дерево. Под воздействием резца оно превращается в разнообразнейшие произведения скульптуры, живописи и прикладного декоративного искусства.</w:t>
      </w:r>
    </w:p>
    <w:p w:rsidR="005A5B99" w:rsidRPr="006A50D4" w:rsidRDefault="005A5B99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 xml:space="preserve">Легкость его обработки простейшим инструментом, прочность, природная красота узоров текстуры издревле привлекали к себе внимание мастеров и художников. </w:t>
      </w:r>
    </w:p>
    <w:p w:rsidR="005A5B99" w:rsidRPr="006A50D4" w:rsidRDefault="005A5B99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 xml:space="preserve">Резьба по дереву относится к числу наиболее древних видов народного декоративного искусства. 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Калмыки издавна использовали дерево в хозяйственных целях: делали арбы, колеса к ним, рукоятки для топоров, кос, серпов, щиты для летних овечьих загонов, срубы д</w:t>
      </w:r>
      <w:r w:rsidR="005A5B99" w:rsidRPr="006A50D4">
        <w:rPr>
          <w:rFonts w:ascii="Times New Roman" w:hAnsi="Times New Roman"/>
          <w:sz w:val="28"/>
          <w:szCs w:val="28"/>
        </w:rPr>
        <w:t>ля колодцев и колодезные журавли</w:t>
      </w:r>
      <w:r w:rsidRPr="006A50D4">
        <w:rPr>
          <w:rFonts w:ascii="Times New Roman" w:hAnsi="Times New Roman"/>
          <w:sz w:val="28"/>
          <w:szCs w:val="28"/>
        </w:rPr>
        <w:t>, деревянные ведра, бочки и многое-многое другое, необходимое в хозяйстве.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Из дерева изготавливали различные предметы домашнего обихода, выдалбливая их из толстых поленьев.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Корыто — тевш. Путем выдалбл</w:t>
      </w:r>
      <w:r w:rsidR="005A5B99" w:rsidRPr="006A50D4">
        <w:rPr>
          <w:rFonts w:ascii="Times New Roman" w:hAnsi="Times New Roman"/>
          <w:sz w:val="28"/>
          <w:szCs w:val="28"/>
        </w:rPr>
        <w:t>ивания делали корыта, самые раз</w:t>
      </w:r>
      <w:r w:rsidRPr="006A50D4">
        <w:rPr>
          <w:rFonts w:ascii="Times New Roman" w:hAnsi="Times New Roman"/>
          <w:sz w:val="28"/>
          <w:szCs w:val="28"/>
        </w:rPr>
        <w:t>личные и по форме, и по размерам: продолговатые, круглые, маленькие и большие. В таких корытах всем вместе подавали мясо на свадьбах, на стрижке овец, на катании войлока, на сенокосах.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Де</w:t>
      </w:r>
      <w:r w:rsidR="005A5B99" w:rsidRPr="006A50D4">
        <w:rPr>
          <w:rFonts w:ascii="Times New Roman" w:hAnsi="Times New Roman"/>
          <w:sz w:val="28"/>
          <w:szCs w:val="28"/>
        </w:rPr>
        <w:t xml:space="preserve">ревянная чашка — тавг. Это </w:t>
      </w:r>
      <w:r w:rsidRPr="006A50D4">
        <w:rPr>
          <w:rFonts w:ascii="Times New Roman" w:hAnsi="Times New Roman"/>
          <w:sz w:val="28"/>
          <w:szCs w:val="28"/>
        </w:rPr>
        <w:t>большая чашка, выдолбленная из куска дерева (клена), хорошо отделанная. Из нее угощали почетных гостей — пожилых людей, служителей культа, влиятельных зажиточных однохотонцев. Из дуба, клена, березы изготавливали чашки, ложки, ковши различных форм и размеров.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Из осины делали маленькие низенькие столики. Их раскрашивали разными красками, рисовали на них зверей, животных и степные цветы. На эти столики возлагали приношения богу.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Искусные мастера изготовляли различные игрушки для детей, веретена для прялок, красивые рамки, интересно отделанные шкатулки. Такие мастера и сейчас трудятся по всей Калмыкии, поставляя населению нужные для дома вещи, доставляя удовольствие ценителям прекрасного.</w:t>
      </w:r>
    </w:p>
    <w:p w:rsidR="005A5B99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Трубка. Мастера по дереву делали трубки с длинными мундштуками из дуба и клена и украшали их серебром. Вс</w:t>
      </w:r>
      <w:r w:rsidR="005A5B99" w:rsidRPr="006A50D4">
        <w:rPr>
          <w:rFonts w:ascii="Times New Roman" w:hAnsi="Times New Roman"/>
          <w:sz w:val="28"/>
          <w:szCs w:val="28"/>
        </w:rPr>
        <w:t>е детали были сделаны предусмот</w:t>
      </w:r>
      <w:r w:rsidRPr="006A50D4">
        <w:rPr>
          <w:rFonts w:ascii="Times New Roman" w:hAnsi="Times New Roman"/>
          <w:sz w:val="28"/>
          <w:szCs w:val="28"/>
        </w:rPr>
        <w:t xml:space="preserve">рительно, в особенности — металлический трубкоочиститель и металлическая крышка, которой закрывали трубку во время курения, чтобы не вызвать пожара. Все соответствовало своему назначению. Курили трубку пожилые мужчины и женщины. 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Домбра. Ее изготавливают из сосновой доски и фанеры: задняя часть — потолще, передняя — тоньше. Калмыцкая домбра имеет семь ладов и две струны. Струны раньше делали из бараньей тонкой кишки, обработанной особым способом.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Домбра и гармошка были у калмык</w:t>
      </w:r>
      <w:r w:rsidR="005A5B99" w:rsidRPr="006A50D4">
        <w:rPr>
          <w:rFonts w:ascii="Times New Roman" w:hAnsi="Times New Roman"/>
          <w:sz w:val="28"/>
          <w:szCs w:val="28"/>
        </w:rPr>
        <w:t>ов главными музыкальными инстру</w:t>
      </w:r>
      <w:r w:rsidRPr="006A50D4">
        <w:rPr>
          <w:rFonts w:ascii="Times New Roman" w:hAnsi="Times New Roman"/>
          <w:sz w:val="28"/>
          <w:szCs w:val="28"/>
        </w:rPr>
        <w:t>ментами на народных праздниках и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свадьбах.</w:t>
      </w:r>
      <w:r w:rsidR="006A50D4">
        <w:rPr>
          <w:rFonts w:ascii="Times New Roman" w:hAnsi="Times New Roman"/>
          <w:sz w:val="28"/>
          <w:szCs w:val="28"/>
        </w:rPr>
        <w:t xml:space="preserve"> </w:t>
      </w:r>
    </w:p>
    <w:p w:rsidR="004617E8" w:rsidRPr="006A50D4" w:rsidRDefault="004617E8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Из дорогих пород дерева вытачивались или вырезались бусинки четок, «кюджи» - подставки для ароматических палочек.</w:t>
      </w:r>
    </w:p>
    <w:p w:rsidR="004617E8" w:rsidRPr="006A50D4" w:rsidRDefault="004617E8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5137" w:rsidRPr="006A50D4" w:rsidRDefault="00B7283C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A50D4">
        <w:rPr>
          <w:rFonts w:ascii="Times New Roman" w:hAnsi="Times New Roman"/>
          <w:b/>
          <w:sz w:val="28"/>
          <w:szCs w:val="28"/>
          <w:lang w:val="en-US"/>
        </w:rPr>
        <w:t>V</w:t>
      </w:r>
      <w:r w:rsidR="00E867E4" w:rsidRPr="006A50D4">
        <w:rPr>
          <w:rFonts w:ascii="Times New Roman" w:hAnsi="Times New Roman"/>
          <w:b/>
          <w:sz w:val="28"/>
          <w:szCs w:val="28"/>
        </w:rPr>
        <w:t>. Обработка кожи. Изделия из нее</w:t>
      </w:r>
    </w:p>
    <w:p w:rsidR="00E867E4" w:rsidRPr="006A50D4" w:rsidRDefault="00E867E4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Из овечьих, телячьих, жеребячьих шкур калмыки выделывали тонкие, эластичные сапожные товары различных расцветок. Из них шили детские и женские сапоги, башмаки, изготавливали сумки для хранения денег, чая, наволочки для больших подушек.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Шкуры, что были потолще, шли на в</w:t>
      </w:r>
      <w:r w:rsidR="0073513A" w:rsidRPr="006A50D4">
        <w:rPr>
          <w:rFonts w:ascii="Times New Roman" w:hAnsi="Times New Roman"/>
          <w:sz w:val="28"/>
          <w:szCs w:val="28"/>
        </w:rPr>
        <w:t>ыделку кожи, из которой шили са</w:t>
      </w:r>
      <w:r w:rsidRPr="006A50D4">
        <w:rPr>
          <w:rFonts w:ascii="Times New Roman" w:hAnsi="Times New Roman"/>
          <w:sz w:val="28"/>
          <w:szCs w:val="28"/>
        </w:rPr>
        <w:t>поги, мастерили плети, кнуты, ножны, сбрую для коней, кожею обтягивали хомуты, седла, она шла и на другие предметы для хозяйства и бытовых нужд.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Из шкур крупных животных — верблюдов, коров и лошадей делали посуду: ведра, кадки, корыта, бортхо (кувшины) и др. Как обрабатывали шкуры животных?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Шкуры мелких животных — овцы, козы, жеребенка — обрабатывали сывороткой, точнее, тем, что оставалось после выгонки араки: молочной гущей, которую калмыки называли «бозо». Этой гущей покрывали шкуру и оставляли ее под открытым небом. Через 2 — 3 дня процесс повторяли, потом шкуру складывали и оставляли на несколько суток сохнуть.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Когда нанесенная на шкуру масса хорошо впитывалась в нее и высыхала, шкуру с помощью ножа освобождали от закваски. Получалась ровная, эластичная кожа. Ее натирали мелом, несколько дней мяли в руках, а потом оставляли сушиться на солнце.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Так обрабатывали шкуры мелких животных, из которых потом шили шубы, телогрейки и другие теплые вещи.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Коровью шкуру, с целью получения сыромятной кожи, обрабатывали проще. Шкуру опускали в корыто с соленой сывороткой и держали в ней до недели. Потом вытаскивали и удаляли острым ножом шерсть (брили). Ше</w:t>
      </w:r>
      <w:r w:rsidR="0073513A" w:rsidRPr="006A50D4">
        <w:rPr>
          <w:rFonts w:ascii="Times New Roman" w:hAnsi="Times New Roman"/>
          <w:sz w:val="28"/>
          <w:szCs w:val="28"/>
        </w:rPr>
        <w:t>рсть легко снималась.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="0073513A" w:rsidRPr="006A50D4">
        <w:rPr>
          <w:rFonts w:ascii="Times New Roman" w:hAnsi="Times New Roman"/>
          <w:sz w:val="28"/>
          <w:szCs w:val="28"/>
        </w:rPr>
        <w:t>Шкуру не</w:t>
      </w:r>
      <w:r w:rsidRPr="006A50D4">
        <w:rPr>
          <w:rFonts w:ascii="Times New Roman" w:hAnsi="Times New Roman"/>
          <w:sz w:val="28"/>
          <w:szCs w:val="28"/>
        </w:rPr>
        <w:t>много подсушивали на солнце и резали на ремни различной длины и ширины. Эти ремни шли на изготовление уздечек, вожжей, нагрудников, подседельников, плетей, кнутов и других вещей.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Большой интерес представляют особенности изготовления плети, кнута, вожжей. Кнут, например, бывает двух видов: первый вид для погонки быков, верблюдов и лошадей, его изготавливают из четырех ремней с металлическим кольцом у рукоятки; второй вид — бич, его плетут из восьми ремней. Этот кнут несколько длиннее, чем первый, с металлическим кольцом и бахромой у рукоятки. Переплетения его ремней создают оригинальный узор, похожий на узор на спине змеи. Таким кнутом пользовались пастухи.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Плетью калмыки пользовались с давних времен. Верховому она была нужна обязательно — она служила оружием, ее боялись волки и собаки.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Плети также изготовлялись разных видов: из скрученной высушенной сыромяти — круглая, твердая, как кнут;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из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нескольких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слоев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сыромяти (шириной 2— 3 сантиметра), прошитых насквозь — плоская плеть; и самая красивая — сплетенная из восьми иди двенадцати ремней плеть.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Изготовление последней требовало большого умения и искусства. Не каждый мог ее красиво сплести: это была непростая работа. Сначала нарезали ровные тонкие ремни. Для сердцевины или основы плети брали сыромять, кругло выкатанную, высушенную, твердую и гибкую, как прут, чтобы гнулась, но не ломалась.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Вокруг этой основы плели плеть. Ког</w:t>
      </w:r>
      <w:r w:rsidR="0073513A" w:rsidRPr="006A50D4">
        <w:rPr>
          <w:rFonts w:ascii="Times New Roman" w:hAnsi="Times New Roman"/>
          <w:sz w:val="28"/>
          <w:szCs w:val="28"/>
        </w:rPr>
        <w:t>да плеть была готова, ее закапы</w:t>
      </w:r>
      <w:r w:rsidRPr="006A50D4">
        <w:rPr>
          <w:rFonts w:ascii="Times New Roman" w:hAnsi="Times New Roman"/>
          <w:sz w:val="28"/>
          <w:szCs w:val="28"/>
        </w:rPr>
        <w:t>вали на 4 — 5 дней в землю. После этого плеть делалась мягкой, эластичной, как резина. Если сердцевина не ломалась — это была прекрасная плеть. Если же она ломалась, это было позором для мастера.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До закапывания в землю и после откапывания плеть обильно смазывали спинным мозгом овцы (из отваренного мяса). Потом насаживали на рукоятку. Ее делали из крепкого дерева (сандал, самшит) и украшали. На конце рукояти делали отверстие, куда вдевали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ременную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петлю,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чтобы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можно</w:t>
      </w:r>
      <w:r w:rsidR="0073513A" w:rsidRP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было за нее держать плеть или вешать на гвоздь.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Иногда плети плели из конских волос. Сердцевину, или основу, такой плети составляла сыромятная кожа. На конце плети укрепляли так называемую «ладонь» из кожи, в которую зашивали кусочек свинца. Это делалось для того, чтобы сила удара плетью была более мощной. Калмыки-охотники одним ударом такой плети по переносице убивали волка.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В настоящее время плетью почти ник</w:t>
      </w:r>
      <w:r w:rsidR="0073513A" w:rsidRPr="006A50D4">
        <w:rPr>
          <w:rFonts w:ascii="Times New Roman" w:hAnsi="Times New Roman"/>
          <w:sz w:val="28"/>
          <w:szCs w:val="28"/>
        </w:rPr>
        <w:t>то не пользуется. Она, как пред</w:t>
      </w:r>
      <w:r w:rsidRPr="006A50D4">
        <w:rPr>
          <w:rFonts w:ascii="Times New Roman" w:hAnsi="Times New Roman"/>
          <w:sz w:val="28"/>
          <w:szCs w:val="28"/>
        </w:rPr>
        <w:t>мет декоративно-прикладного искусства калмыков, как экспонат, хранится в музее или у почитателей народного творчества. Ее, как предмет национального художественного ремесла, преподносят в подарок. Кроме перечисленных изделий, кожа служила исходным материалом для изготовления и многих других предметов: повязок к хомутам и седлам, вожжей, пут, треножников, поясов,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узлов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из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ремней для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крепления</w:t>
      </w:r>
      <w:r w:rsidR="0073513A" w:rsidRP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реек в решетках кибитки, лаптей, ножен для ножей, ремней для винтовок и шашек и т. д.</w:t>
      </w:r>
    </w:p>
    <w:p w:rsidR="004617E8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Основные детали калмыцкого седла делали из кожи: подушку, подседельники,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стремянные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ремни,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подпруги.</w:t>
      </w:r>
    </w:p>
    <w:p w:rsidR="0073513A" w:rsidRPr="006A50D4" w:rsidRDefault="007351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17E8" w:rsidRPr="006A50D4" w:rsidRDefault="00E867E4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A50D4">
        <w:rPr>
          <w:rFonts w:ascii="Times New Roman" w:hAnsi="Times New Roman"/>
          <w:b/>
          <w:sz w:val="28"/>
          <w:szCs w:val="28"/>
          <w:lang w:val="en-US"/>
        </w:rPr>
        <w:t>V</w:t>
      </w:r>
      <w:r w:rsidR="00B7283C" w:rsidRPr="006A50D4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A50D4">
        <w:rPr>
          <w:rFonts w:ascii="Times New Roman" w:hAnsi="Times New Roman"/>
          <w:b/>
          <w:sz w:val="28"/>
          <w:szCs w:val="28"/>
        </w:rPr>
        <w:t xml:space="preserve">. </w:t>
      </w:r>
      <w:r w:rsidR="004617E8" w:rsidRPr="006A50D4">
        <w:rPr>
          <w:rFonts w:ascii="Times New Roman" w:hAnsi="Times New Roman"/>
          <w:b/>
          <w:sz w:val="28"/>
          <w:szCs w:val="28"/>
        </w:rPr>
        <w:t>Кожаная посуда</w:t>
      </w:r>
    </w:p>
    <w:p w:rsidR="004617E8" w:rsidRPr="006A50D4" w:rsidRDefault="004617E8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Из шкур верблюдов мастера-умель</w:t>
      </w:r>
      <w:r w:rsidR="003F2100" w:rsidRPr="006A50D4">
        <w:rPr>
          <w:rFonts w:ascii="Times New Roman" w:hAnsi="Times New Roman"/>
          <w:sz w:val="28"/>
          <w:szCs w:val="28"/>
        </w:rPr>
        <w:t xml:space="preserve">цы </w:t>
      </w:r>
      <w:r w:rsidRPr="006A50D4">
        <w:rPr>
          <w:rFonts w:ascii="Times New Roman" w:hAnsi="Times New Roman"/>
          <w:sz w:val="28"/>
          <w:szCs w:val="28"/>
        </w:rPr>
        <w:t xml:space="preserve">делали замечательную посуду — </w:t>
      </w:r>
      <w:r w:rsidRPr="006A50D4">
        <w:rPr>
          <w:rFonts w:ascii="Times New Roman" w:hAnsi="Times New Roman"/>
          <w:bCs/>
          <w:sz w:val="28"/>
          <w:szCs w:val="28"/>
        </w:rPr>
        <w:t>Опртхо</w:t>
      </w:r>
      <w:r w:rsidRPr="006A50D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 xml:space="preserve">(кувшины). Верблюжью шкуру </w:t>
      </w:r>
      <w:r w:rsidR="003F2100" w:rsidRPr="006A50D4">
        <w:rPr>
          <w:rFonts w:ascii="Times New Roman" w:hAnsi="Times New Roman"/>
          <w:sz w:val="28"/>
          <w:szCs w:val="28"/>
        </w:rPr>
        <w:t>о</w:t>
      </w:r>
      <w:r w:rsidRPr="006A50D4">
        <w:rPr>
          <w:rFonts w:ascii="Times New Roman" w:hAnsi="Times New Roman"/>
          <w:sz w:val="28"/>
          <w:szCs w:val="28"/>
        </w:rPr>
        <w:t>пуск</w:t>
      </w:r>
      <w:r w:rsidR="003F2100" w:rsidRPr="006A50D4">
        <w:rPr>
          <w:rFonts w:ascii="Times New Roman" w:hAnsi="Times New Roman"/>
          <w:sz w:val="28"/>
          <w:szCs w:val="28"/>
        </w:rPr>
        <w:t>али в корыто с закваской, где вы</w:t>
      </w:r>
      <w:r w:rsidRPr="006A50D4">
        <w:rPr>
          <w:rFonts w:ascii="Times New Roman" w:hAnsi="Times New Roman"/>
          <w:sz w:val="28"/>
          <w:szCs w:val="28"/>
        </w:rPr>
        <w:t>д</w:t>
      </w:r>
      <w:r w:rsidR="003F2100" w:rsidRPr="006A50D4">
        <w:rPr>
          <w:rFonts w:ascii="Times New Roman" w:hAnsi="Times New Roman"/>
          <w:sz w:val="28"/>
          <w:szCs w:val="28"/>
        </w:rPr>
        <w:t>ерживали несколько дней. Потом в</w:t>
      </w:r>
      <w:r w:rsidRPr="006A50D4">
        <w:rPr>
          <w:rFonts w:ascii="Times New Roman" w:hAnsi="Times New Roman"/>
          <w:sz w:val="28"/>
          <w:szCs w:val="28"/>
        </w:rPr>
        <w:t>ытаскивали,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снимали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острым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ножом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шерсть и сушили шкуру на воздухе. Когда она подсыхала, из нее по специальному лекалу вырезали две од</w:t>
      </w:r>
      <w:r w:rsidR="003F2100" w:rsidRPr="006A50D4">
        <w:rPr>
          <w:rFonts w:ascii="Times New Roman" w:hAnsi="Times New Roman"/>
          <w:sz w:val="28"/>
          <w:szCs w:val="28"/>
        </w:rPr>
        <w:t>инаковые части — половинки буду</w:t>
      </w:r>
      <w:r w:rsidRPr="006A50D4">
        <w:rPr>
          <w:rFonts w:ascii="Times New Roman" w:hAnsi="Times New Roman"/>
          <w:sz w:val="28"/>
          <w:szCs w:val="28"/>
        </w:rPr>
        <w:t xml:space="preserve">щего бортхо. Положив эти части друг на </w:t>
      </w:r>
      <w:r w:rsidR="003F2100" w:rsidRPr="006A50D4">
        <w:rPr>
          <w:rFonts w:ascii="Times New Roman" w:hAnsi="Times New Roman"/>
          <w:sz w:val="28"/>
          <w:szCs w:val="28"/>
        </w:rPr>
        <w:t>друга, края плотно и прочно сши</w:t>
      </w:r>
      <w:r w:rsidRPr="006A50D4">
        <w:rPr>
          <w:rFonts w:ascii="Times New Roman" w:hAnsi="Times New Roman"/>
          <w:sz w:val="28"/>
          <w:szCs w:val="28"/>
        </w:rPr>
        <w:t>вали, и сшитый сосуд втугую набивали сырой глиной. Потом делали на улице земляную печь и затапливали ее кизяком. Когда печь разгоралась, в огонь подбрасывали сырую полынь. Начинал идти обильный дым, над которым и держали бортхо.</w:t>
      </w:r>
    </w:p>
    <w:p w:rsidR="003C5137" w:rsidRPr="006A50D4" w:rsidRDefault="003F2100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Мастер металлическим</w:t>
      </w:r>
      <w:r w:rsidR="003C5137" w:rsidRPr="006A50D4">
        <w:rPr>
          <w:rFonts w:ascii="Times New Roman" w:hAnsi="Times New Roman"/>
          <w:sz w:val="28"/>
          <w:szCs w:val="28"/>
        </w:rPr>
        <w:t xml:space="preserve"> резцом искусно наносил на его поверхность различные рисунки и узоры.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От сильного жара бортхо становил</w:t>
      </w:r>
      <w:r w:rsidR="003F2100" w:rsidRPr="006A50D4">
        <w:rPr>
          <w:rFonts w:ascii="Times New Roman" w:hAnsi="Times New Roman"/>
          <w:sz w:val="28"/>
          <w:szCs w:val="28"/>
        </w:rPr>
        <w:t>ось темно-красным. Тогда его вы</w:t>
      </w:r>
      <w:r w:rsidRPr="006A50D4">
        <w:rPr>
          <w:rFonts w:ascii="Times New Roman" w:hAnsi="Times New Roman"/>
          <w:sz w:val="28"/>
          <w:szCs w:val="28"/>
        </w:rPr>
        <w:t>таскивали из огня и выбивали глину, наполнявшую его. Потом бортхо сушили на солнце в течение четырех-пяти дней. Затем чистили, полоскали внутри, прикрепляли металлическую (серебряную) крышку с гравировкой, ременную ручку, наливали в бортхо чигян или самогонку, проверяя его на прочность. Получался великолепный сосуд: его можно было перевозить на лошадях и верблюдах, не боясь разбить, в летнее время в нем можно было держать прохладный напиток, не боясь, что он нагреется на солнце.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Горловину, бока, крышку бортхо часто отделывали серебром, такое бортхо называлось серебряным. Когда сватали девушку или ехали к почетному человеку в гости, то являлись с серебряным бортхо, полным водкой (аракой). Вместимость бортхо 2 — 3 литра.</w:t>
      </w:r>
    </w:p>
    <w:p w:rsidR="003C5137" w:rsidRPr="006A50D4" w:rsidRDefault="003C513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Почти по такому же принципу делали и другую посуду с теми же качествами, как у бортхо: она называлась бервэ.</w:t>
      </w:r>
    </w:p>
    <w:p w:rsidR="003C5137" w:rsidRPr="006A50D4" w:rsidRDefault="003F2100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С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забитого верблюда снимали го</w:t>
      </w:r>
      <w:r w:rsidR="003C5137" w:rsidRPr="006A50D4">
        <w:rPr>
          <w:rFonts w:ascii="Times New Roman" w:hAnsi="Times New Roman"/>
          <w:sz w:val="28"/>
          <w:szCs w:val="28"/>
        </w:rPr>
        <w:t>ленную шкуру, сшивали будущее днище, наполняли сырой глиной и несколько дней коптили на медленном огне. Когда шкура затвердевала, глину выбрасывали. Получалась продолговатой формы посуда. В нее можно было наливать любую жидкость: зимой жидкость сохранялась теплой, а летом — прохладной. Посуда из кожи заменяла калмыкам термос.</w:t>
      </w:r>
    </w:p>
    <w:p w:rsidR="003C5137" w:rsidRPr="006A50D4" w:rsidRDefault="00F223D5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Характерной особенностью калмыцкого кочевого хозяйства является использование кожи, снятой с небольшого животного, в качестве сырья для поделки естественных емкостей для хранения сыпучих веществ: круп и муки.</w:t>
      </w:r>
    </w:p>
    <w:p w:rsidR="003C5137" w:rsidRPr="006A50D4" w:rsidRDefault="00F223D5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Большой интерес вызывает калмыцкая деревянная посуда «тавг» - для сваренного мяса. Заготовка для этого предмета домашней утвари вытачивалась, а затем в дальнейшем обрабатывалась острым ножом. Следующая технологическая операция предусматривала пропитку в кипящем бараньем жире, что придавало поверхности прочность и декоративность.</w:t>
      </w:r>
    </w:p>
    <w:p w:rsidR="004617E8" w:rsidRPr="006A50D4" w:rsidRDefault="004617E8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2F3A" w:rsidRPr="006A50D4" w:rsidRDefault="00E867E4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A50D4">
        <w:rPr>
          <w:rFonts w:ascii="Times New Roman" w:hAnsi="Times New Roman"/>
          <w:b/>
          <w:sz w:val="28"/>
          <w:szCs w:val="28"/>
          <w:lang w:val="en-US"/>
        </w:rPr>
        <w:t>V</w:t>
      </w:r>
      <w:r w:rsidR="00B7283C" w:rsidRPr="006A50D4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A50D4">
        <w:rPr>
          <w:rFonts w:ascii="Times New Roman" w:hAnsi="Times New Roman"/>
          <w:b/>
          <w:sz w:val="28"/>
          <w:szCs w:val="28"/>
        </w:rPr>
        <w:t xml:space="preserve">. </w:t>
      </w:r>
      <w:r w:rsidR="00192F3A" w:rsidRPr="006A50D4">
        <w:rPr>
          <w:rFonts w:ascii="Times New Roman" w:hAnsi="Times New Roman"/>
          <w:b/>
          <w:sz w:val="28"/>
          <w:szCs w:val="28"/>
        </w:rPr>
        <w:t>Изделия из металла</w:t>
      </w:r>
    </w:p>
    <w:p w:rsidR="004617E8" w:rsidRPr="006A50D4" w:rsidRDefault="004617E8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963EA" w:rsidRPr="006A50D4" w:rsidRDefault="00C963E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 xml:space="preserve">Калмыки издавна занимались изготовлением изделий из металла: оружия - копий, дротиков, сабель, наконечников стрел, а также всевозможных украшений для поясов, седел, уздечек. </w:t>
      </w:r>
      <w:r w:rsidR="00192F3A" w:rsidRPr="006A50D4">
        <w:rPr>
          <w:rFonts w:ascii="Times New Roman" w:hAnsi="Times New Roman"/>
          <w:sz w:val="28"/>
          <w:szCs w:val="28"/>
        </w:rPr>
        <w:t>Среди калмыков были искусные мастера по изготовлению различных изделий из золота, серебра, меди, латуни, свинца и других драгоценных и цветных металлов и сплавов.</w:t>
      </w:r>
      <w:r w:rsidRPr="006A50D4">
        <w:rPr>
          <w:rFonts w:ascii="Times New Roman" w:hAnsi="Times New Roman"/>
          <w:sz w:val="28"/>
          <w:szCs w:val="28"/>
        </w:rPr>
        <w:t xml:space="preserve"> О высоком мастерстве народных умельцев свидетельствуют дошедшие до наших дней изделия. При их производстве использовались разнообразные приемы художественной обработки металла: чеканка, гравировка, просечка, ковка, чернь. Было также известно искусство золочения серебряных изделий.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Плавили, точили, сверлили, обрабатывали металлы вручную. В те времена не было для этого у калмыков никаких механических приспособлений.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="00C963EA" w:rsidRPr="006A50D4">
        <w:rPr>
          <w:rFonts w:ascii="Times New Roman" w:hAnsi="Times New Roman"/>
          <w:sz w:val="28"/>
          <w:szCs w:val="28"/>
        </w:rPr>
        <w:t>Инструменты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="00C963EA" w:rsidRPr="006A50D4">
        <w:rPr>
          <w:rFonts w:ascii="Times New Roman" w:hAnsi="Times New Roman"/>
          <w:sz w:val="28"/>
          <w:szCs w:val="28"/>
        </w:rPr>
        <w:t>были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="00C963EA" w:rsidRPr="006A50D4">
        <w:rPr>
          <w:rFonts w:ascii="Times New Roman" w:hAnsi="Times New Roman"/>
          <w:sz w:val="28"/>
          <w:szCs w:val="28"/>
        </w:rPr>
        <w:t>простей</w:t>
      </w:r>
      <w:r w:rsidRPr="006A50D4">
        <w:rPr>
          <w:rFonts w:ascii="Times New Roman" w:hAnsi="Times New Roman"/>
          <w:sz w:val="28"/>
          <w:szCs w:val="28"/>
        </w:rPr>
        <w:t>шие: наковальня, молоток, щипцы, ножницы, бурав, паяльник, напильник — опять-таки изготовленные руками мастеров-умельцев.</w:t>
      </w:r>
    </w:p>
    <w:p w:rsidR="00192F3A" w:rsidRPr="006A50D4" w:rsidRDefault="00C963E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 xml:space="preserve">Наиболее распространенным видом украшений считались пояса. Они являлись частью мужского костюма и изготавливались из серебра, иногда позолачивались. </w:t>
      </w:r>
      <w:r w:rsidR="00192F3A" w:rsidRPr="006A50D4">
        <w:rPr>
          <w:rFonts w:ascii="Times New Roman" w:hAnsi="Times New Roman"/>
          <w:sz w:val="28"/>
          <w:szCs w:val="28"/>
        </w:rPr>
        <w:t xml:space="preserve">Изготовляли его так. Сначала делали отдельные, </w:t>
      </w:r>
      <w:r w:rsidRPr="006A50D4">
        <w:rPr>
          <w:rFonts w:ascii="Times New Roman" w:hAnsi="Times New Roman"/>
          <w:sz w:val="28"/>
          <w:szCs w:val="28"/>
        </w:rPr>
        <w:t>одина</w:t>
      </w:r>
      <w:r w:rsidR="00192F3A" w:rsidRPr="006A50D4">
        <w:rPr>
          <w:rFonts w:ascii="Times New Roman" w:hAnsi="Times New Roman"/>
          <w:sz w:val="28"/>
          <w:szCs w:val="28"/>
        </w:rPr>
        <w:t>кового размера хомутики, снаружи серебряные, с внутренней стороны из латуни или меди. Их с помощью пайки соединяли вместе, затем плотно друг к другу надевали на шир</w:t>
      </w:r>
      <w:r w:rsidRPr="006A50D4">
        <w:rPr>
          <w:rFonts w:ascii="Times New Roman" w:hAnsi="Times New Roman"/>
          <w:sz w:val="28"/>
          <w:szCs w:val="28"/>
        </w:rPr>
        <w:t>окий ремень. Пряжку изготовляли</w:t>
      </w:r>
      <w:r w:rsidR="00192F3A" w:rsidRPr="006A50D4">
        <w:rPr>
          <w:rFonts w:ascii="Times New Roman" w:hAnsi="Times New Roman"/>
          <w:sz w:val="28"/>
          <w:szCs w:val="28"/>
        </w:rPr>
        <w:t xml:space="preserve"> из серебра, богато украшая ее различными узорами,</w:t>
      </w:r>
      <w:r w:rsidRPr="006A50D4">
        <w:rPr>
          <w:rFonts w:ascii="Times New Roman" w:hAnsi="Times New Roman"/>
          <w:sz w:val="28"/>
          <w:szCs w:val="28"/>
        </w:rPr>
        <w:t xml:space="preserve"> р</w:t>
      </w:r>
      <w:r w:rsidR="00192F3A" w:rsidRPr="006A50D4">
        <w:rPr>
          <w:rFonts w:ascii="Times New Roman" w:hAnsi="Times New Roman"/>
          <w:sz w:val="28"/>
          <w:szCs w:val="28"/>
        </w:rPr>
        <w:t>исунками. Наружную серебряную сторону хомутиков тоже гравировали, и получалось очень красивое изделие. Иногда пряжку покрывали позолотой.</w:t>
      </w:r>
      <w:r w:rsidR="006873B3" w:rsidRPr="006A50D4">
        <w:rPr>
          <w:rFonts w:ascii="Times New Roman" w:hAnsi="Times New Roman"/>
          <w:sz w:val="28"/>
          <w:szCs w:val="28"/>
        </w:rPr>
        <w:t xml:space="preserve"> Различали три вида поясов: холсун-бюс, абдыр-бюс, черкес-бюс.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Право носить такие серебряные пояса принадлежало одним мужчинам. Широкий серебряный пояс не только укра</w:t>
      </w:r>
      <w:r w:rsidR="006873B3" w:rsidRPr="006A50D4">
        <w:rPr>
          <w:rFonts w:ascii="Times New Roman" w:hAnsi="Times New Roman"/>
          <w:sz w:val="28"/>
          <w:szCs w:val="28"/>
        </w:rPr>
        <w:t>шал человека, но и защищал внут</w:t>
      </w:r>
      <w:r w:rsidRPr="006A50D4">
        <w:rPr>
          <w:rFonts w:ascii="Times New Roman" w:hAnsi="Times New Roman"/>
          <w:sz w:val="28"/>
          <w:szCs w:val="28"/>
        </w:rPr>
        <w:t>ренние органы от ушибов и повреждений.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Делали пояса поуже и поизящнее. Хомутики на них были несколько меньшими по сравнению с хомутиками на широких поясах, каждый хомутик соединялся с соседними — замочками — и был позолочен. Надевали такие хомутики, соответственно, на более узкий ремень или на парчовую тесьму. Эти пояса были легкими и красивыми, их носили и девушки.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Были мужские серебряные пояса и другой конструкции. Их делали из выпуклых пустотелых серебряных пуговиц любых размеров, нашитых на ремень на определенном расстоянии друг от друга. Большие пуговицы чередовались с маленькими. Пряжка также была серебряной. Ремень оканчивался загнутой серебряной пластиной, облегчавшей застегивание пояса.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Изготовляли и так называемые «кавказские» пояса: на длинный узкий ремень на близком расстоянии друг от друга прикрепляли полукруглые серебряные пуговицы, с обоих концов пояса опускались вниз по два коротких ремешка, увенчанных гравированными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серебряными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брусками.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Девичьи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пояса. Девушки-калмычки</w:t>
      </w:r>
      <w:r w:rsidR="00A23F4A" w:rsidRP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раньше носили поверх платья широкие пояса. Их шили из нескольких слоев черного, зеленого или белого шелка. Золотыми и серебряными нитками вышивали на них узоры, окаймляли пояса парчовой тесьмой. На пояса нашивали серебряные монеты, предварительно просверлив в них для этого отверстия. Монеты почти лежали друг на друге, и во время ходьбы все время бренчали и звенели.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Такие пояса носили дочери богатых людей. Дочери же бедняков ог</w:t>
      </w:r>
      <w:r w:rsidR="00A23F4A" w:rsidRPr="006A50D4">
        <w:rPr>
          <w:rFonts w:ascii="Times New Roman" w:hAnsi="Times New Roman"/>
          <w:sz w:val="28"/>
          <w:szCs w:val="28"/>
        </w:rPr>
        <w:t>раничивались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="00A23F4A" w:rsidRPr="006A50D4">
        <w:rPr>
          <w:rFonts w:ascii="Times New Roman" w:hAnsi="Times New Roman"/>
          <w:sz w:val="28"/>
          <w:szCs w:val="28"/>
        </w:rPr>
        <w:t>тряпочными.</w:t>
      </w:r>
      <w:r w:rsidR="006A50D4">
        <w:rPr>
          <w:rFonts w:ascii="Times New Roman" w:hAnsi="Times New Roman"/>
          <w:sz w:val="28"/>
          <w:szCs w:val="28"/>
        </w:rPr>
        <w:t xml:space="preserve"> 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Посуда. Из серебра и цветных металлов — меди, латуни — калмыки изготовляли различную посуду.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Из серебра же делали и другие чаши — овальной формы, с ручкой, размером чуть побольше описанной выше. Она предназначалась для питья водки (араки). Сейчас эти чаши почти не встречаются.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Отделка серебром. Мастера по изготовлению трубок и чашек из дуба и каштана любовно украшали свои изделия серебром. По краям и по бокам трубки или чашки закрепляли серебряные пластины, на которых гравировали узоры в виде тюльпанов. Мундштуки к трубкам, сделанные из дерева или рога, также украшались разными замысловатыми узорами. Трубкоочиститель прикреплялся к трубке серебряной цепочкой.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Крышка</w:t>
      </w:r>
      <w:r w:rsidR="00A23F4A" w:rsidRP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трубки также была серебряной. Серебряными и латунными пластинками, покрытыми сеткой узоров, скреплялись и трещины на деревянных чашках.</w:t>
      </w:r>
    </w:p>
    <w:p w:rsidR="00A23F4A" w:rsidRPr="006A50D4" w:rsidRDefault="00A23F4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К числу женских и мужских украшений относятся кольца, перстни, серьги и подвески к косам - «току-ги». Для поделки последних шли медь, серебро и золото. «Токуги» имеют вытянутую форму с пластинкой различного вида на конце. На них чернью наносился орнамент. Это была настоящая искусная ювелирная работа.</w:t>
      </w:r>
    </w:p>
    <w:p w:rsidR="00A23F4A" w:rsidRPr="006A50D4" w:rsidRDefault="00A23F4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 xml:space="preserve">Калмыцкие мастера изготовляли разнообразные по форме и размеру металлические пуговицы, которые служили украшением костюма. 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 xml:space="preserve">Из меди, латуни и серебра изготовляли для калмыцких монастырей музыкальные инструменты: большие и малые трубы, колокольчики, тарелки, ободки к барабанам, на которых играли во время богослужений, пустотелые божки-идолы, небольшие иконы и всякие другие атрибуты, которыми пользовалось калмыцкое духовенство во время религиозных обрядов. 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7420" w:rsidRPr="006A50D4" w:rsidRDefault="00E867E4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A50D4">
        <w:rPr>
          <w:rFonts w:ascii="Times New Roman" w:hAnsi="Times New Roman"/>
          <w:b/>
          <w:sz w:val="28"/>
          <w:szCs w:val="28"/>
          <w:lang w:val="en-US"/>
        </w:rPr>
        <w:t>VI</w:t>
      </w:r>
      <w:r w:rsidR="00B7283C" w:rsidRPr="006A50D4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A50D4">
        <w:rPr>
          <w:rFonts w:ascii="Times New Roman" w:hAnsi="Times New Roman"/>
          <w:b/>
          <w:sz w:val="28"/>
          <w:szCs w:val="28"/>
        </w:rPr>
        <w:t xml:space="preserve">. </w:t>
      </w:r>
      <w:r w:rsidR="004C7420" w:rsidRPr="006A50D4">
        <w:rPr>
          <w:rFonts w:ascii="Times New Roman" w:hAnsi="Times New Roman"/>
          <w:b/>
          <w:sz w:val="28"/>
          <w:szCs w:val="28"/>
        </w:rPr>
        <w:t>Вышивание</w:t>
      </w:r>
    </w:p>
    <w:p w:rsidR="004C7420" w:rsidRPr="006A50D4" w:rsidRDefault="004C7420" w:rsidP="006A50D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7420" w:rsidRPr="006A50D4" w:rsidRDefault="004C7420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 xml:space="preserve">Вышивка - один из наиболее распространенных видов народного искусства. Игла, нитки, холст - вот и все что нужно для того, чтобы вышить и сшить одежду, выполнить нарядные изделия для украшения жилища. Помещая на своей одежде и предметах быта изображения символов жизненной силы, счастья, плодородия, люди верили, что они принесут в дом благополучие. </w:t>
      </w:r>
    </w:p>
    <w:p w:rsidR="004C7420" w:rsidRPr="006A50D4" w:rsidRDefault="004C7420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Вышивка народов нашей республики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необычайно разнообразна по художественным и техническим приемам, характеру использования в быту. Рукодельная работа женщин-калмычек была самым красивым и самым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тонким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народным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искусством.</w:t>
      </w:r>
    </w:p>
    <w:p w:rsidR="004C7420" w:rsidRPr="006A50D4" w:rsidRDefault="004C7420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Если у мужчин-мастеров, работавших с цветными металлами, орудиями труда были молоток, наковальня, наборы напильников, щипцы, шило и прочее, то у женщин-рукодельниц были только иголка, наперсток, ножницы и нитки.</w:t>
      </w:r>
    </w:p>
    <w:p w:rsidR="004C7420" w:rsidRPr="006A50D4" w:rsidRDefault="004C7420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А какие узоры и рисунки они вышивали! Какими были искусницами! Это видно хотя бы из того, как они сами себе кроили и шили различную одежду — и прежде всего платья: терлег, цегдег, бииз, вороты и манжеты которых украшали самыми красивыми узорами, рисунками, вышивая их серебряными, золотыми и шелковыми нитками. Узоры и орнаменты имели свои названия: «Беежин хотон», «Копыта жеребенка», «Оборот солнца», «Радуга»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и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другие,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созвучные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этим.</w:t>
      </w:r>
    </w:p>
    <w:p w:rsidR="004C7420" w:rsidRPr="006A50D4" w:rsidRDefault="004C7420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Женщины-мастерицы вышивали и различные рисунки на сумках для денег, для ниток, для табака. Это, в основном, были цветы и листья растений родной калмыцкой степи. Такие сумки изготовляли и девушки: они их дарили знакомым парням, уважаемым людям.</w:t>
      </w:r>
    </w:p>
    <w:p w:rsidR="004C7420" w:rsidRPr="006A50D4" w:rsidRDefault="004C7420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Шили одежду и вышивали узоры, рисунки и орнаменты только одной иглой. Об этой иголке в калмыцких загадках сказано так: «Черный конь бежит мелкой рысцой», «Куда голова, туда и хвост».</w:t>
      </w:r>
    </w:p>
    <w:p w:rsidR="004C7420" w:rsidRPr="006A50D4" w:rsidRDefault="004C7420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Сумки для денег делали складными, с двумя-тремя отделениями, с длинной тесемкой, конец которой украшали бахромой из шелковых красных нитей.</w:t>
      </w:r>
    </w:p>
    <w:p w:rsidR="004C7420" w:rsidRPr="006A50D4" w:rsidRDefault="004C7420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Орнаменты «Беежин хотон», «Копыта жеребенка» были гораздо красивее остальных. Потому их особенно</w:t>
      </w:r>
      <w:r w:rsidR="0071652D" w:rsidRP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часто вышивали на манжетах, воротниках, манишках, подолах женского платья (терлег, цегдег). Эти орнаменты присутствовали и на женских каракулевых шубах и на бархатных чехлах для кос. Подолы некоторых шуб также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украшали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такими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вышивками.</w:t>
      </w:r>
    </w:p>
    <w:p w:rsidR="004C7420" w:rsidRPr="006A50D4" w:rsidRDefault="004C7420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В трудных условиях кочевой жизни, не имея элементарных приспособлений, женщины-калмычки создали замечательное искусство вышивания. Оно передавалось из поколения в поколение и дошло до наших дней, радуя глаз изысканными цветовыми сочетаниями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и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многообразием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узоров.</w:t>
      </w:r>
    </w:p>
    <w:p w:rsidR="004C0216" w:rsidRPr="006A50D4" w:rsidRDefault="004C0216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2F3A" w:rsidRPr="006A50D4" w:rsidRDefault="004C7420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b/>
          <w:sz w:val="28"/>
          <w:szCs w:val="28"/>
          <w:lang w:val="en-US"/>
        </w:rPr>
        <w:t>I</w:t>
      </w:r>
      <w:r w:rsidR="00B7283C" w:rsidRPr="006A50D4">
        <w:rPr>
          <w:rFonts w:ascii="Times New Roman" w:hAnsi="Times New Roman"/>
          <w:b/>
          <w:sz w:val="28"/>
          <w:szCs w:val="28"/>
          <w:lang w:val="en-US"/>
        </w:rPr>
        <w:t>X</w:t>
      </w:r>
      <w:r w:rsidRPr="006A50D4">
        <w:rPr>
          <w:rFonts w:ascii="Times New Roman" w:hAnsi="Times New Roman"/>
          <w:b/>
          <w:sz w:val="28"/>
          <w:szCs w:val="28"/>
        </w:rPr>
        <w:t xml:space="preserve">. </w:t>
      </w:r>
      <w:r w:rsidR="00192F3A" w:rsidRPr="006A50D4">
        <w:rPr>
          <w:rFonts w:ascii="Times New Roman" w:hAnsi="Times New Roman"/>
          <w:b/>
          <w:sz w:val="28"/>
          <w:szCs w:val="28"/>
        </w:rPr>
        <w:t>Женские украшения</w:t>
      </w:r>
    </w:p>
    <w:p w:rsidR="00E867E4" w:rsidRPr="006A50D4" w:rsidRDefault="00E867E4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Токуги. Из серебра и из цветных металлов калмыцкие мастера делали женские украшения. Одно из них — токуги — серебрян</w:t>
      </w:r>
      <w:r w:rsidR="00D63CE1" w:rsidRPr="006A50D4">
        <w:rPr>
          <w:rFonts w:ascii="Times New Roman" w:hAnsi="Times New Roman"/>
          <w:sz w:val="28"/>
          <w:szCs w:val="28"/>
        </w:rPr>
        <w:t>ые или медные подвески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к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косам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женщин.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«Жива будешь — и подвески к коса</w:t>
      </w:r>
      <w:r w:rsidR="00D63CE1" w:rsidRPr="006A50D4">
        <w:rPr>
          <w:rFonts w:ascii="Times New Roman" w:hAnsi="Times New Roman"/>
          <w:sz w:val="28"/>
          <w:szCs w:val="28"/>
        </w:rPr>
        <w:t>м, и чехлы найдутся»,— так гово</w:t>
      </w:r>
      <w:r w:rsidRPr="006A50D4">
        <w:rPr>
          <w:rFonts w:ascii="Times New Roman" w:hAnsi="Times New Roman"/>
          <w:sz w:val="28"/>
          <w:szCs w:val="28"/>
        </w:rPr>
        <w:t>рится в одной из калмыцких пословиц.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Раньше, когда девушка выходила замуж, косу ее раздваивали, заплетая каждую из кос отдельно, надевали на них бархатные чехлы, а на концах вешали подвески. Это означало, что она стала женщиной. Надевали чехлы (шиверлыки) и для того, чтобы во вр</w:t>
      </w:r>
      <w:r w:rsidR="00D63CE1" w:rsidRPr="006A50D4">
        <w:rPr>
          <w:rFonts w:ascii="Times New Roman" w:hAnsi="Times New Roman"/>
          <w:sz w:val="28"/>
          <w:szCs w:val="28"/>
        </w:rPr>
        <w:t>емя работы (доение коров, приго</w:t>
      </w:r>
      <w:r w:rsidRPr="006A50D4">
        <w:rPr>
          <w:rFonts w:ascii="Times New Roman" w:hAnsi="Times New Roman"/>
          <w:sz w:val="28"/>
          <w:szCs w:val="28"/>
        </w:rPr>
        <w:t>товление еды) волосы не мешали женщине,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не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падали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в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молоко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и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пищу.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Подвески отливали разных форм: трехгранные, круглые, четырехгранные, с петельками вверху, с ушком снизу. Женщины из богатых семей носили токуги позолоченные, отделанные бриллиантами или жемчугами. Но большинство женщин носили серебряные подвески.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Пуговицы. На платья, сарафаны и другую одежду молодых женщин пришивали различные по форме пуговицы. Из серебра отливали пустотелые пуговицы, похожие на голову овцы, трехгранные, круглые.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По краю широких воротников своих рубашек женщины пришивали в ряд бриллиантовые, жемчужные или кор</w:t>
      </w:r>
      <w:r w:rsidR="00D63CE1" w:rsidRPr="006A50D4">
        <w:rPr>
          <w:rFonts w:ascii="Times New Roman" w:hAnsi="Times New Roman"/>
          <w:sz w:val="28"/>
          <w:szCs w:val="28"/>
        </w:rPr>
        <w:t>алловые пуговицы-висюльки, кото</w:t>
      </w:r>
      <w:r w:rsidRPr="006A50D4">
        <w:rPr>
          <w:rFonts w:ascii="Times New Roman" w:hAnsi="Times New Roman"/>
          <w:sz w:val="28"/>
          <w:szCs w:val="28"/>
        </w:rPr>
        <w:t>рые очень украшали одежду. Такое укр</w:t>
      </w:r>
      <w:r w:rsidR="00D63CE1" w:rsidRPr="006A50D4">
        <w:rPr>
          <w:rFonts w:ascii="Times New Roman" w:hAnsi="Times New Roman"/>
          <w:sz w:val="28"/>
          <w:szCs w:val="28"/>
        </w:rPr>
        <w:t>ашение могли себе позволить, ко</w:t>
      </w:r>
      <w:r w:rsidRPr="006A50D4">
        <w:rPr>
          <w:rFonts w:ascii="Times New Roman" w:hAnsi="Times New Roman"/>
          <w:sz w:val="28"/>
          <w:szCs w:val="28"/>
        </w:rPr>
        <w:t>нечно, только женщины из очень зажиточных семей.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Серьги. Девушкам полагалось носить серьги только в правом ухе. После замужества разрешалось носить это украшение в обоих ушах.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Женщины носили золотые и сереб</w:t>
      </w:r>
      <w:r w:rsidR="00D63CE1" w:rsidRPr="006A50D4">
        <w:rPr>
          <w:rFonts w:ascii="Times New Roman" w:hAnsi="Times New Roman"/>
          <w:sz w:val="28"/>
          <w:szCs w:val="28"/>
        </w:rPr>
        <w:t>ряные серьги с несколькими глаз</w:t>
      </w:r>
      <w:r w:rsidRPr="006A50D4">
        <w:rPr>
          <w:rFonts w:ascii="Times New Roman" w:hAnsi="Times New Roman"/>
          <w:sz w:val="28"/>
          <w:szCs w:val="28"/>
        </w:rPr>
        <w:t>ками из бриллиантов, кораллов или жемчуга. Были серьги большие — серебряные, похожие на овечью или змеиную голову, с бриллиантовыми глазками, на длинных плечиках, и были серьги небольшого размера — очень изящные, похожие на головки степных цветов, на сердце, на седло и других форм.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Раньше мужчины-калмыки тоже носили серьги, причем только в левом ухе. Мужские серьги были с жемчугом, с золотым плечиком.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Произведения замечательных калмыцких мастеров хранятся сейчас в</w:t>
      </w:r>
      <w:r w:rsidR="00D63CE1" w:rsidRPr="006A50D4">
        <w:rPr>
          <w:rFonts w:ascii="Times New Roman" w:hAnsi="Times New Roman"/>
          <w:sz w:val="28"/>
          <w:szCs w:val="28"/>
        </w:rPr>
        <w:t xml:space="preserve"> краеведческом музее имени Паль</w:t>
      </w:r>
      <w:r w:rsidRPr="006A50D4">
        <w:rPr>
          <w:rFonts w:ascii="Times New Roman" w:hAnsi="Times New Roman"/>
          <w:sz w:val="28"/>
          <w:szCs w:val="28"/>
        </w:rPr>
        <w:t>мова в г. Элисте. Молодое наше поколение может восхищаться и гордиться замечательным искусством своих талантливых предков.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2F3A" w:rsidRPr="006A50D4" w:rsidRDefault="00B7283C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A50D4">
        <w:rPr>
          <w:rFonts w:ascii="Times New Roman" w:hAnsi="Times New Roman"/>
          <w:b/>
          <w:sz w:val="28"/>
          <w:szCs w:val="28"/>
          <w:lang w:val="en-US"/>
        </w:rPr>
        <w:t>X</w:t>
      </w:r>
      <w:r w:rsidR="00C27D07" w:rsidRPr="006A50D4">
        <w:rPr>
          <w:rFonts w:ascii="Times New Roman" w:hAnsi="Times New Roman"/>
          <w:b/>
          <w:sz w:val="28"/>
          <w:szCs w:val="28"/>
        </w:rPr>
        <w:t xml:space="preserve">. </w:t>
      </w:r>
      <w:r w:rsidR="004617E8" w:rsidRPr="006A50D4">
        <w:rPr>
          <w:rFonts w:ascii="Times New Roman" w:hAnsi="Times New Roman"/>
          <w:b/>
          <w:sz w:val="28"/>
          <w:szCs w:val="28"/>
        </w:rPr>
        <w:t>Женская одежда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17E8" w:rsidRPr="006A50D4" w:rsidRDefault="004617E8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Богатство национальных традиций,</w:t>
      </w:r>
      <w:r w:rsidR="00D63CE1" w:rsidRPr="006A50D4">
        <w:rPr>
          <w:rFonts w:ascii="Times New Roman" w:hAnsi="Times New Roman"/>
          <w:sz w:val="28"/>
          <w:szCs w:val="28"/>
        </w:rPr>
        <w:t xml:space="preserve"> яркую декоративность и разнооб</w:t>
      </w:r>
      <w:r w:rsidRPr="006A50D4">
        <w:rPr>
          <w:rFonts w:ascii="Times New Roman" w:hAnsi="Times New Roman"/>
          <w:sz w:val="28"/>
          <w:szCs w:val="28"/>
        </w:rPr>
        <w:t xml:space="preserve">разие композиций узора несет калмыцкая национальная одежда. </w:t>
      </w:r>
    </w:p>
    <w:p w:rsidR="00CB5809" w:rsidRPr="006A50D4" w:rsidRDefault="00B275CB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Ки</w:t>
      </w:r>
      <w:r w:rsidR="00CB5809" w:rsidRPr="006A50D4">
        <w:rPr>
          <w:rFonts w:ascii="Times New Roman" w:hAnsi="Times New Roman"/>
          <w:sz w:val="28"/>
          <w:szCs w:val="28"/>
        </w:rPr>
        <w:t>лиг — женская (нательная) рубаха, надевавшаяся через голову, была совершенно аналогична по крою мужской рубахе. У пожилых она имела прямой разрез спереди и застегивалась на белые пуговицы фабричной работы или на металлические крючки.</w:t>
      </w:r>
    </w:p>
    <w:p w:rsidR="00CB5809" w:rsidRPr="006A50D4" w:rsidRDefault="00CB5809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Поверх рубашки в качестве повседневной рабочей одежды калмычки носили длинные до пят платья (хутцан). Лиф платья имел прямой разрез на груди сверху донизу, юбочная часть была широкой. Обе стороны нагрудного разреза украшались золотыми и серебряными галунами, часто узкими позументами.</w:t>
      </w:r>
    </w:p>
    <w:p w:rsidR="00CB5809" w:rsidRPr="006A50D4" w:rsidRDefault="00CB5809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 xml:space="preserve">К повседневной одежде </w:t>
      </w:r>
      <w:r w:rsidR="00B912FD" w:rsidRPr="006A50D4">
        <w:rPr>
          <w:rFonts w:ascii="Times New Roman" w:hAnsi="Times New Roman"/>
          <w:sz w:val="28"/>
          <w:szCs w:val="28"/>
        </w:rPr>
        <w:t xml:space="preserve">замужних женщин относилась </w:t>
      </w:r>
      <w:r w:rsidRPr="006A50D4">
        <w:rPr>
          <w:rFonts w:ascii="Times New Roman" w:hAnsi="Times New Roman"/>
          <w:sz w:val="28"/>
          <w:szCs w:val="28"/>
        </w:rPr>
        <w:t>длинная до пят безрукавка (цегдег) из тканей темного цвета. Женщины носили ее летом.</w:t>
      </w:r>
      <w:r w:rsidR="00B912FD" w:rsidRPr="006A50D4">
        <w:rPr>
          <w:rFonts w:ascii="Times New Roman" w:hAnsi="Times New Roman"/>
          <w:sz w:val="28"/>
          <w:szCs w:val="28"/>
        </w:rPr>
        <w:t xml:space="preserve"> Под ней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="00B912FD" w:rsidRPr="006A50D4">
        <w:rPr>
          <w:rFonts w:ascii="Times New Roman" w:hAnsi="Times New Roman"/>
          <w:sz w:val="28"/>
          <w:szCs w:val="28"/>
        </w:rPr>
        <w:t>- терлик - из яркой ткани, отделанный вышивкой и украшенный висячими металлическими пуговицами. В ансамбль женской одежды входит «берзе», или «ловшик» - своеобразный халат с широкими и длинными рукавами.</w:t>
      </w:r>
    </w:p>
    <w:p w:rsidR="00CB5809" w:rsidRPr="006A50D4" w:rsidRDefault="00CB5809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В качестве теплой одежды у калмычек бытовал стеганый кафтан на вате (хаваста) из тканей черного цвета с длинными рукавами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="00B912FD" w:rsidRPr="006A50D4">
        <w:rPr>
          <w:rFonts w:ascii="Times New Roman" w:hAnsi="Times New Roman"/>
          <w:sz w:val="28"/>
          <w:szCs w:val="28"/>
        </w:rPr>
        <w:t>и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="00B912FD" w:rsidRPr="006A50D4">
        <w:rPr>
          <w:rFonts w:ascii="Times New Roman" w:hAnsi="Times New Roman"/>
          <w:sz w:val="28"/>
          <w:szCs w:val="28"/>
        </w:rPr>
        <w:t>низким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="00B912FD" w:rsidRPr="006A50D4">
        <w:rPr>
          <w:rFonts w:ascii="Times New Roman" w:hAnsi="Times New Roman"/>
          <w:sz w:val="28"/>
          <w:szCs w:val="28"/>
        </w:rPr>
        <w:t>стоячим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="00B912FD" w:rsidRPr="006A50D4">
        <w:rPr>
          <w:rFonts w:ascii="Times New Roman" w:hAnsi="Times New Roman"/>
          <w:sz w:val="28"/>
          <w:szCs w:val="28"/>
        </w:rPr>
        <w:t>воротником.</w:t>
      </w:r>
    </w:p>
    <w:p w:rsidR="00CB5809" w:rsidRPr="006A50D4" w:rsidRDefault="00CB5809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К праздничной женской одежде относятся нарядные терлег и цегдег, бытовавшие до 30-х годов XX в. Их шили всегда в талию, длиной до щиколоток, из лучших сортов шелка, бархата, тонкой парчи ярких расцветок, за исключением белого, желтого и черного цветов. Края подола, грудной разрез, рукавные проймы; обшлага на рукавах украшались каймой вышивки, в которой сочетались гарусные нитки разных цветов, а затем пришивался позумент.</w:t>
      </w:r>
    </w:p>
    <w:p w:rsidR="00CB5809" w:rsidRPr="006A50D4" w:rsidRDefault="00CB5809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Зимней одеждой для калмычек служила некрытая шуба совершенно такого же покроя, как и мужская, но женская была менее про</w:t>
      </w:r>
      <w:r w:rsidR="00B912FD" w:rsidRPr="006A50D4">
        <w:rPr>
          <w:rFonts w:ascii="Times New Roman" w:hAnsi="Times New Roman"/>
          <w:sz w:val="28"/>
          <w:szCs w:val="28"/>
        </w:rPr>
        <w:t xml:space="preserve">сторна, шили ее всегда в талию. </w:t>
      </w:r>
      <w:r w:rsidRPr="006A50D4">
        <w:rPr>
          <w:rFonts w:ascii="Times New Roman" w:hAnsi="Times New Roman"/>
          <w:sz w:val="28"/>
          <w:szCs w:val="28"/>
        </w:rPr>
        <w:t>Края подола, полы и рукава оторачивались мерлушкой, у богатых, хотя и редко —</w:t>
      </w:r>
      <w:r w:rsidR="00B912FD" w:rsidRP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выдрой</w:t>
      </w:r>
      <w:r w:rsidR="00B912FD" w:rsidRPr="006A50D4">
        <w:rPr>
          <w:rFonts w:ascii="Times New Roman" w:hAnsi="Times New Roman"/>
          <w:sz w:val="28"/>
          <w:szCs w:val="28"/>
        </w:rPr>
        <w:t>,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бобром и обшивались каймой из цветного материала.</w:t>
      </w:r>
    </w:p>
    <w:p w:rsidR="00CB5809" w:rsidRPr="006A50D4" w:rsidRDefault="00CB5809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A50D4">
        <w:rPr>
          <w:rFonts w:ascii="Times New Roman" w:hAnsi="Times New Roman"/>
          <w:sz w:val="28"/>
          <w:szCs w:val="28"/>
          <w:lang w:eastAsia="en-US"/>
        </w:rPr>
        <w:t xml:space="preserve">Кроме овчинной </w:t>
      </w:r>
      <w:r w:rsidR="00B912FD" w:rsidRPr="006A50D4">
        <w:rPr>
          <w:rFonts w:ascii="Times New Roman" w:hAnsi="Times New Roman"/>
          <w:sz w:val="28"/>
          <w:szCs w:val="28"/>
          <w:lang w:eastAsia="en-US"/>
        </w:rPr>
        <w:t xml:space="preserve">шубы богатые и знатные женщины, </w:t>
      </w:r>
      <w:r w:rsidRPr="006A50D4">
        <w:rPr>
          <w:rFonts w:ascii="Times New Roman" w:hAnsi="Times New Roman"/>
          <w:sz w:val="28"/>
          <w:szCs w:val="28"/>
          <w:lang w:eastAsia="en-US"/>
        </w:rPr>
        <w:t>носили йучи — шубу на легком</w:t>
      </w:r>
      <w:r w:rsidR="00B912FD" w:rsidRPr="006A50D4">
        <w:rPr>
          <w:rFonts w:ascii="Times New Roman" w:hAnsi="Times New Roman"/>
          <w:sz w:val="28"/>
          <w:szCs w:val="28"/>
          <w:lang w:eastAsia="en-US"/>
        </w:rPr>
        <w:t xml:space="preserve"> меху, покрытую дорогой тканью.</w:t>
      </w:r>
    </w:p>
    <w:p w:rsidR="00CB5809" w:rsidRPr="006A50D4" w:rsidRDefault="00CB5809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 xml:space="preserve">Замужние женщины и вдовы в отличие от мужчин и девушек никогда не подпоясывались. </w:t>
      </w:r>
    </w:p>
    <w:p w:rsidR="00CB5809" w:rsidRPr="006A50D4" w:rsidRDefault="00CB5809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Одежда девушек и девочек была мало специфична. По калмыцкому обычаю девушки обязательно носили поверх нижнего бель</w:t>
      </w:r>
      <w:r w:rsidR="00B912FD" w:rsidRPr="006A50D4">
        <w:rPr>
          <w:rFonts w:ascii="Times New Roman" w:hAnsi="Times New Roman"/>
          <w:sz w:val="28"/>
          <w:szCs w:val="28"/>
        </w:rPr>
        <w:t>я</w:t>
      </w:r>
      <w:r w:rsidRPr="006A50D4">
        <w:rPr>
          <w:rFonts w:ascii="Times New Roman" w:hAnsi="Times New Roman"/>
          <w:sz w:val="28"/>
          <w:szCs w:val="28"/>
        </w:rPr>
        <w:t xml:space="preserve"> сшитый из материи, чаще из холста, желятиг — жилет, представлявший собой не что иное, как своеобразный корсет (камзол)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без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рукавов.</w:t>
      </w:r>
    </w:p>
    <w:p w:rsidR="00B912FD" w:rsidRPr="006A50D4" w:rsidRDefault="00CB5809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Поверх желятиг девушки надевали особый бюшм</w:t>
      </w:r>
      <w:r w:rsidR="00B912FD" w:rsidRPr="006A50D4">
        <w:rPr>
          <w:rFonts w:ascii="Times New Roman" w:hAnsi="Times New Roman"/>
          <w:sz w:val="28"/>
          <w:szCs w:val="28"/>
        </w:rPr>
        <w:t>юд (он назывался часто «бииз»</w:t>
      </w:r>
      <w:r w:rsidRPr="006A50D4">
        <w:rPr>
          <w:rFonts w:ascii="Times New Roman" w:hAnsi="Times New Roman"/>
          <w:sz w:val="28"/>
          <w:szCs w:val="28"/>
        </w:rPr>
        <w:t>), изготовлявшийся из шерсти, шелка и ситца более нарядной расцветки.</w:t>
      </w:r>
      <w:r w:rsidR="00B912FD" w:rsidRPr="006A50D4">
        <w:rPr>
          <w:rFonts w:ascii="Times New Roman" w:hAnsi="Times New Roman"/>
          <w:sz w:val="28"/>
          <w:szCs w:val="28"/>
        </w:rPr>
        <w:t xml:space="preserve"> Девичье платье «бииз» было длиною до пят, с большим числом ниспадающих складок по бокам талии. Бюшмюд шился с разрезом на рукаве, нижний край которого украшался кружевом. Вырез на груди закрывался манишкой с узорной вышивкой золотом, серебром и позументом. Платье затягивалось широким поясом, который украшался вышивкой, бисером. Дополнением девичьего костюма был головной убор «Камчатка».</w:t>
      </w:r>
    </w:p>
    <w:p w:rsidR="00CB5809" w:rsidRPr="006A50D4" w:rsidRDefault="00CB5809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Теплой зимней одеждой для девушек служила овчинная шуба, ничем не отличавшаяся по покрою от женской, а в богатых семьях — легкая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шуба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на меху.</w:t>
      </w:r>
    </w:p>
    <w:p w:rsidR="00DE7386" w:rsidRPr="006A50D4" w:rsidRDefault="00DE7386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2F3A" w:rsidRPr="006A50D4" w:rsidRDefault="00C27D0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A50D4">
        <w:rPr>
          <w:rFonts w:ascii="Times New Roman" w:hAnsi="Times New Roman"/>
          <w:b/>
          <w:sz w:val="28"/>
          <w:szCs w:val="28"/>
          <w:lang w:val="en-US"/>
        </w:rPr>
        <w:t>X</w:t>
      </w:r>
      <w:r w:rsidR="00B7283C" w:rsidRPr="006A50D4">
        <w:rPr>
          <w:rFonts w:ascii="Times New Roman" w:hAnsi="Times New Roman"/>
          <w:b/>
          <w:sz w:val="28"/>
          <w:szCs w:val="28"/>
          <w:lang w:val="en-US"/>
        </w:rPr>
        <w:t>I</w:t>
      </w:r>
      <w:r w:rsidRPr="006A50D4">
        <w:rPr>
          <w:rFonts w:ascii="Times New Roman" w:hAnsi="Times New Roman"/>
          <w:b/>
          <w:sz w:val="28"/>
          <w:szCs w:val="28"/>
        </w:rPr>
        <w:t xml:space="preserve">. </w:t>
      </w:r>
      <w:r w:rsidR="00192F3A" w:rsidRPr="006A50D4">
        <w:rPr>
          <w:rFonts w:ascii="Times New Roman" w:hAnsi="Times New Roman"/>
          <w:b/>
          <w:sz w:val="28"/>
          <w:szCs w:val="28"/>
        </w:rPr>
        <w:t>Женские головные уборы</w:t>
      </w:r>
    </w:p>
    <w:p w:rsidR="004617E8" w:rsidRPr="006A50D4" w:rsidRDefault="004617E8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92F3A" w:rsidRPr="006A50D4" w:rsidRDefault="00D63CE1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 xml:space="preserve">Головные уборы калмычек, </w:t>
      </w:r>
      <w:r w:rsidR="00192F3A" w:rsidRPr="006A50D4">
        <w:rPr>
          <w:rFonts w:ascii="Times New Roman" w:hAnsi="Times New Roman"/>
          <w:sz w:val="28"/>
          <w:szCs w:val="28"/>
        </w:rPr>
        <w:t>расшитые узорами, рисунками и орнаментами, имели различную форму. И каждый головной убор был по-своему красив и хорошо сидел на голове.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Головные уборы для девушек имели одни формы, для молодых и пожилых женщин — другие. При этом они подразделялись на головные уборы для повседневной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носки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и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праздничные.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Женщины, в своем подавляющем большинстве, повседневно носили продолговатую невысокую (наподобие пилотки) шапку, которая называлась Камчаткой.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Ее шили из черного или темно-красного бархата, вышивали на ней серебряными нитками узоры и рисунки, напоминающие цветы и листья различных растений. Сверху пришивали пышный гребешок, сделанный из пучка красных шелковых ниток. Такую шапку украшали еще мелким разноцветным бисером, прикрепляя его нитками. Получался очень эффектный узор.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Женщины носили также шапки круглой формы, сшитые из того же материала, из которого шились Камчатки, и с теми же вышивка</w:t>
      </w:r>
      <w:r w:rsidR="00D63CE1" w:rsidRPr="006A50D4">
        <w:rPr>
          <w:rFonts w:ascii="Times New Roman" w:hAnsi="Times New Roman"/>
          <w:sz w:val="28"/>
          <w:szCs w:val="28"/>
        </w:rPr>
        <w:t>ми. Эти шап</w:t>
      </w:r>
      <w:r w:rsidRPr="006A50D4">
        <w:rPr>
          <w:rFonts w:ascii="Times New Roman" w:hAnsi="Times New Roman"/>
          <w:sz w:val="28"/>
          <w:szCs w:val="28"/>
        </w:rPr>
        <w:t>ки назывались жатаг. Такие же круглые шапки, но только из красного материала и с желтым верхом, без вышивок, носили служители храмов — духовенство.</w:t>
      </w:r>
    </w:p>
    <w:p w:rsidR="00192F3A" w:rsidRPr="006A50D4" w:rsidRDefault="00DE7386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Были еще женские шапки тоор</w:t>
      </w:r>
      <w:r w:rsidR="00192F3A" w:rsidRPr="006A50D4">
        <w:rPr>
          <w:rFonts w:ascii="Times New Roman" w:hAnsi="Times New Roman"/>
          <w:sz w:val="28"/>
          <w:szCs w:val="28"/>
        </w:rPr>
        <w:t>цог — круглые, с ровным верхом. Они тоже украшались вышивками, бисером. Только шапки, носимые каждый день, были без украшений.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Носили шапки тоорцог и мужчины. Только для них они шились из смушки, края оторачивались мехом норки. Вверху укреплялась красная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кисточка.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Более изящными и интересными были женские головные уборы халмыг. Их носили по праздникам, надевали на свадьбы. От других головных уборов они отличались более красивой отделкой, разнообразием узоров и орнаментов: на левой стороне вышивался орнамент «Копыта жеребенка», на правой — узоры из цветов и листьев, края обрамлялись сверкающими блестками, сверху свисал большой густой гребешок из красных шелковых ниток.</w:t>
      </w:r>
    </w:p>
    <w:p w:rsidR="00545801" w:rsidRPr="006A50D4" w:rsidRDefault="00545801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Другим распространенным видом женского головного убора была круглая шапка с оторочкой тамша. Околышек был черный, оторочка широкая из темной материи, верхушка желтая с пунцовой кистью.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Пожилые женщины носили шапки, которые назывались бюслячи и хад-жилга. Они изготавливались из смушки. У хаджилги края были круглые, верх — четырехугольный, передняя часть — высокая. Верх шапки обтягивали черным сукном. Шапку бюсляч</w:t>
      </w:r>
      <w:r w:rsidR="00D63CE1" w:rsidRPr="006A50D4">
        <w:rPr>
          <w:rFonts w:ascii="Times New Roman" w:hAnsi="Times New Roman"/>
          <w:sz w:val="28"/>
          <w:szCs w:val="28"/>
        </w:rPr>
        <w:t>и шили так же, но края по окруж</w:t>
      </w:r>
      <w:r w:rsidRPr="006A50D4">
        <w:rPr>
          <w:rFonts w:ascii="Times New Roman" w:hAnsi="Times New Roman"/>
          <w:sz w:val="28"/>
          <w:szCs w:val="28"/>
        </w:rPr>
        <w:t>ности делались выпуклыми, толстыми. Между верхом и низом шапки нашивалась парчовая тесьма, концы которой свисали сзади.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Жены калмыцких богатеев — нойонов и зайсангов — носили роскошно убранные шапки бюслячи с краями, обрамленными соболиным или норковым мехом, с верхом, обтянутым китайской парчой, с гребешком из ярко-красных шелковых ниток. Между боковыми швами, на зеленом или темно-красном сукне вышивались золотыми и серебряными нитками различные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переплетающиеся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узоры.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Соболиный мех в то время был большой редкостью и стоил очень дорого. Богачи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не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жалели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денег и покупали дорогостоящие шкуры у купцов.</w:t>
      </w:r>
    </w:p>
    <w:p w:rsidR="00545801" w:rsidRPr="006A50D4" w:rsidRDefault="00545801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2F3A" w:rsidRPr="006A50D4" w:rsidRDefault="00C27D07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A50D4">
        <w:rPr>
          <w:rFonts w:ascii="Times New Roman" w:hAnsi="Times New Roman"/>
          <w:b/>
          <w:sz w:val="28"/>
          <w:szCs w:val="28"/>
          <w:lang w:val="en-US"/>
        </w:rPr>
        <w:t>X</w:t>
      </w:r>
      <w:r w:rsidR="00B7283C" w:rsidRPr="006A50D4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6A50D4">
        <w:rPr>
          <w:rFonts w:ascii="Times New Roman" w:hAnsi="Times New Roman"/>
          <w:b/>
          <w:sz w:val="28"/>
          <w:szCs w:val="28"/>
        </w:rPr>
        <w:t xml:space="preserve">. </w:t>
      </w:r>
      <w:r w:rsidR="00192F3A" w:rsidRPr="006A50D4">
        <w:rPr>
          <w:rFonts w:ascii="Times New Roman" w:hAnsi="Times New Roman"/>
          <w:b/>
          <w:sz w:val="28"/>
          <w:szCs w:val="28"/>
        </w:rPr>
        <w:t>Мужская одежда</w:t>
      </w:r>
    </w:p>
    <w:p w:rsidR="00FF1C13" w:rsidRPr="006A50D4" w:rsidRDefault="00FF1C13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 xml:space="preserve">На мужской одежде не было никакой отделки. Только манишка, которая надевалась на рубашку под </w:t>
      </w:r>
      <w:r w:rsidR="00DE7386" w:rsidRPr="006A50D4">
        <w:rPr>
          <w:rFonts w:ascii="Times New Roman" w:hAnsi="Times New Roman"/>
          <w:sz w:val="28"/>
          <w:szCs w:val="28"/>
        </w:rPr>
        <w:t>бюшмюдом</w:t>
      </w:r>
      <w:r w:rsidRPr="006A50D4">
        <w:rPr>
          <w:rFonts w:ascii="Times New Roman" w:hAnsi="Times New Roman"/>
          <w:sz w:val="28"/>
          <w:szCs w:val="28"/>
        </w:rPr>
        <w:t>, была вышита или на нее нашивалась парчовая тесьма.</w:t>
      </w:r>
    </w:p>
    <w:p w:rsidR="00DE7386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 xml:space="preserve">Мужские </w:t>
      </w:r>
      <w:r w:rsidR="00DE7386" w:rsidRPr="006A50D4">
        <w:rPr>
          <w:rFonts w:ascii="Times New Roman" w:hAnsi="Times New Roman"/>
          <w:sz w:val="28"/>
          <w:szCs w:val="28"/>
        </w:rPr>
        <w:t xml:space="preserve">бюшмюды </w:t>
      </w:r>
      <w:r w:rsidRPr="006A50D4">
        <w:rPr>
          <w:rFonts w:ascii="Times New Roman" w:hAnsi="Times New Roman"/>
          <w:sz w:val="28"/>
          <w:szCs w:val="28"/>
        </w:rPr>
        <w:t xml:space="preserve">шили из черного шелка или шерсти. Рукава </w:t>
      </w:r>
      <w:r w:rsidR="00DE7386" w:rsidRPr="006A50D4">
        <w:rPr>
          <w:rFonts w:ascii="Times New Roman" w:hAnsi="Times New Roman"/>
          <w:sz w:val="28"/>
          <w:szCs w:val="28"/>
        </w:rPr>
        <w:t>бюшмюда</w:t>
      </w:r>
      <w:r w:rsidRPr="006A50D4">
        <w:rPr>
          <w:rFonts w:ascii="Times New Roman" w:hAnsi="Times New Roman"/>
          <w:sz w:val="28"/>
          <w:szCs w:val="28"/>
        </w:rPr>
        <w:t xml:space="preserve"> были широкими, манжеты — узкими, на плечах и у пояса — складки. По обе стороны, на высоте груди — два накладных кармана, у бедер — два внутренних. Полы широкие. </w:t>
      </w:r>
      <w:r w:rsidR="00DE7386" w:rsidRPr="006A50D4">
        <w:rPr>
          <w:rFonts w:ascii="Times New Roman" w:hAnsi="Times New Roman"/>
          <w:sz w:val="28"/>
          <w:szCs w:val="28"/>
        </w:rPr>
        <w:t xml:space="preserve">Его носили в праздничные дни, в зимнее время — при поездке в другие хотоны. </w:t>
      </w:r>
      <w:r w:rsidRPr="006A50D4">
        <w:rPr>
          <w:rFonts w:ascii="Times New Roman" w:hAnsi="Times New Roman"/>
          <w:sz w:val="28"/>
          <w:szCs w:val="28"/>
        </w:rPr>
        <w:t>В нагрудных карманах молодые мужчины носили носовые платки.</w:t>
      </w:r>
      <w:r w:rsidR="00DE7386" w:rsidRPr="006A50D4">
        <w:rPr>
          <w:rFonts w:ascii="Times New Roman" w:hAnsi="Times New Roman"/>
          <w:sz w:val="28"/>
          <w:szCs w:val="28"/>
        </w:rPr>
        <w:t xml:space="preserve"> 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Народной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праздничной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одеждой</w:t>
      </w:r>
      <w:r w:rsidR="00FF1C13" w:rsidRP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 xml:space="preserve">у мужчин был черный шелковый </w:t>
      </w:r>
      <w:r w:rsidR="00DE7386" w:rsidRPr="006A50D4">
        <w:rPr>
          <w:rFonts w:ascii="Times New Roman" w:hAnsi="Times New Roman"/>
          <w:sz w:val="28"/>
          <w:szCs w:val="28"/>
        </w:rPr>
        <w:t>бюшмюд</w:t>
      </w:r>
      <w:r w:rsidRPr="006A50D4">
        <w:rPr>
          <w:rFonts w:ascii="Times New Roman" w:hAnsi="Times New Roman"/>
          <w:sz w:val="28"/>
          <w:szCs w:val="28"/>
        </w:rPr>
        <w:t>, под ним — вышитая черная или коричневая бархатная манишка, широкий серебряный пояс, высокая черная каракулевая шап</w:t>
      </w:r>
      <w:r w:rsidR="00FF1C13" w:rsidRPr="006A50D4">
        <w:rPr>
          <w:rFonts w:ascii="Times New Roman" w:hAnsi="Times New Roman"/>
          <w:sz w:val="28"/>
          <w:szCs w:val="28"/>
        </w:rPr>
        <w:t>ка, на ногах — сапоги со скрипом</w:t>
      </w:r>
      <w:r w:rsidRPr="006A50D4">
        <w:rPr>
          <w:rFonts w:ascii="Times New Roman" w:hAnsi="Times New Roman"/>
          <w:sz w:val="28"/>
          <w:szCs w:val="28"/>
        </w:rPr>
        <w:t>.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Старики носили широкие халаты.</w:t>
      </w:r>
      <w:r w:rsidR="00FF1C13" w:rsidRPr="006A50D4">
        <w:rPr>
          <w:rFonts w:ascii="Times New Roman" w:hAnsi="Times New Roman"/>
          <w:sz w:val="28"/>
          <w:szCs w:val="28"/>
        </w:rPr>
        <w:t xml:space="preserve"> </w:t>
      </w:r>
    </w:p>
    <w:p w:rsidR="00192F3A" w:rsidRPr="006A50D4" w:rsidRDefault="00192F3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 xml:space="preserve">Когда мужчины пасли лошадей верхом, ловили их или участвовали в скачках — полы своих </w:t>
      </w:r>
      <w:r w:rsidR="00DE7386" w:rsidRPr="006A50D4">
        <w:rPr>
          <w:rFonts w:ascii="Times New Roman" w:hAnsi="Times New Roman"/>
          <w:sz w:val="28"/>
          <w:szCs w:val="28"/>
        </w:rPr>
        <w:t>бюшмюдов</w:t>
      </w:r>
      <w:r w:rsidRPr="006A50D4">
        <w:rPr>
          <w:rFonts w:ascii="Times New Roman" w:hAnsi="Times New Roman"/>
          <w:sz w:val="28"/>
          <w:szCs w:val="28"/>
        </w:rPr>
        <w:t xml:space="preserve"> заправляли за пояс, чтобы они не мешали и не стесняли движений.</w:t>
      </w:r>
    </w:p>
    <w:p w:rsidR="00B275CB" w:rsidRPr="006A50D4" w:rsidRDefault="00B275CB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Вторым видом верхней одежды взрослых мужчин был распашной эрмег — армяк из толстого верблюжьего сукна серого (чаще темно-серого) цвета, шитый в талию со многими сборками на поясе, с разрезом спереди.</w:t>
      </w:r>
    </w:p>
    <w:p w:rsidR="00B275CB" w:rsidRPr="006A50D4" w:rsidRDefault="00B275CB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Обычной зимней одеждой калмыков всех улусов была овчинная шуба, шитая в талию со стоячим воротником из мерлушки. По покрою она представляла собой тот же бюшмюд. Подолы и края рукавов обшивались каймой из цветной ткани или меха (из мерлушки, у богатых и знатных — из выдры, бобра, соболя, куницы).</w:t>
      </w:r>
    </w:p>
    <w:p w:rsidR="00B275CB" w:rsidRPr="006A50D4" w:rsidRDefault="00B275CB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Высоко ценилась жеребковая шуба (доха) свободного покроя, сшитая из шкур скинутых или павших жеребят, шерстью наружу. Воротник делали из черной мерлушки. Доха была доступна только богачам, имевшим табуны лошадей.</w:t>
      </w:r>
    </w:p>
    <w:p w:rsidR="00B275CB" w:rsidRPr="006A50D4" w:rsidRDefault="00B275CB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В сильные морозы, отправляясь в дальнюю дорогу, зажиточные калмыки надевали овчинные некрытые тулупы. Само название калмыцких тулупов указывает на то, что они были заимствованы у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русских соседей.</w:t>
      </w:r>
    </w:p>
    <w:p w:rsidR="00B275CB" w:rsidRPr="006A50D4" w:rsidRDefault="00B275CB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Из зимней одежды также широко распространены были овчинные брюки, шитые шерстью внутрь, укреплявшиеся на поясе при помощи гашника.</w:t>
      </w:r>
    </w:p>
    <w:p w:rsidR="00B275CB" w:rsidRPr="006A50D4" w:rsidRDefault="00B275CB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 xml:space="preserve">Калмыцкая знать (нойоны, богатые зайсанги) и зажиточные люди носили дорогие нарядные шубы — йучи, которые делались из белой и черной мерлушки (хурсх йучи), а также из шкур соболя, бобра, горностая, хорька, белки. Они покрывались темной дорогой тканью. Полы и края рукавов обшивались мехом соболя бобра, чаще шкурой молодых барашков (ягнят). Такие шубы высоко ценились и являлись предметом гордости богачей и гелюнгов. </w:t>
      </w:r>
    </w:p>
    <w:p w:rsidR="00B275CB" w:rsidRPr="006A50D4" w:rsidRDefault="00B275CB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Мальчики носили нательное белье, бюшмюд, шапку, обувь, шубу, какими пользовались мужчины. В богатых и знатных семьях они носили бюшмюд кавказского типа. Калмыки украшали свой бюшмюд галунами и газырями — нашивками для патронов. Бюшмюд и шубы перетягивались, сверху узким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 xml:space="preserve">поясом. </w:t>
      </w:r>
    </w:p>
    <w:p w:rsidR="00DE7386" w:rsidRPr="006A50D4" w:rsidRDefault="00DE7386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Мужчины носили круглые шапки из каракулевой смушки. По краю верха пришивалась полоска из норкового меха. Молодые мужчины носили черные каракулевые шапки. Пастухи зимою ходили в шапках-ушанках.</w:t>
      </w:r>
    </w:p>
    <w:p w:rsidR="0080412C" w:rsidRPr="006A50D4" w:rsidRDefault="0080412C" w:rsidP="006A50D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412C" w:rsidRPr="006A50D4" w:rsidRDefault="006A50D4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BF229A" w:rsidRPr="006A50D4">
        <w:rPr>
          <w:rFonts w:ascii="Times New Roman" w:hAnsi="Times New Roman"/>
          <w:b/>
          <w:sz w:val="28"/>
          <w:szCs w:val="28"/>
        </w:rPr>
        <w:t>Заключение</w:t>
      </w:r>
    </w:p>
    <w:p w:rsidR="00BF229A" w:rsidRPr="006A50D4" w:rsidRDefault="00BF229A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A5B99" w:rsidRPr="006A50D4" w:rsidRDefault="001654D8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Люди не вечны, они уходят в иной мир, но остается и живет народное творчество. Живет, потому что всегда есть хранители бесценного богатства народа, которые собирают, бережно хранят, дополняют вновь найденными или вновь созданными произведениями и передают следующему поколению. Народное творчество</w:t>
      </w:r>
      <w:r w:rsidR="00472A1E" w:rsidRPr="006A50D4">
        <w:rPr>
          <w:rFonts w:ascii="Times New Roman" w:hAnsi="Times New Roman"/>
          <w:sz w:val="28"/>
          <w:szCs w:val="28"/>
        </w:rPr>
        <w:t xml:space="preserve"> обогащает внутренний мир людей, помогает не забывать прошлого нашего народа, которым нужно гордиться, особенно молодому поколению.</w:t>
      </w:r>
    </w:p>
    <w:p w:rsidR="005A5B99" w:rsidRPr="006A50D4" w:rsidRDefault="00472A1E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 xml:space="preserve">Декоративно-прикладное искусство является почвой и основой любой национальной культуры, от него тянутся нити ко всем видам художественной деятельности людей. </w:t>
      </w:r>
      <w:r w:rsidR="005A5B99" w:rsidRPr="006A50D4">
        <w:rPr>
          <w:rFonts w:ascii="Times New Roman" w:hAnsi="Times New Roman"/>
          <w:sz w:val="28"/>
          <w:szCs w:val="28"/>
        </w:rPr>
        <w:t>Калмыцкое декоративно-прикладное искусство имеет многовековую историю и составляет обширную область духовной и материальной куль</w:t>
      </w:r>
      <w:r w:rsidR="00CF3191" w:rsidRPr="006A50D4">
        <w:rPr>
          <w:rFonts w:ascii="Times New Roman" w:hAnsi="Times New Roman"/>
          <w:sz w:val="28"/>
          <w:szCs w:val="28"/>
        </w:rPr>
        <w:t xml:space="preserve">туры калмыцкого народа. </w:t>
      </w:r>
    </w:p>
    <w:p w:rsidR="00CF3191" w:rsidRPr="006A50D4" w:rsidRDefault="00CF3191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 xml:space="preserve">Мы почти не знаем имен народных мастеров. Но история не предала забвению анонимных творцов декоративно-прикладного искусства, чьим трудом и талантом созданы совершенные произведения. Свое мастерство они передавали от отца к сыну, от деда к внуку, буквально "из рук в руки". Из поколения в поколение отбирались и совершенствовались удачи и находки одних, выдумки и новшества других. Время отбрасывало все случайное, несовершенное, шлифуя и сохраняя только ценное и высокохудожественное. Так поиски и достижения отдельных мастеров соединялись в коллективной сокровищнице народного творчества, непрерывно пополняемой многими династиями. </w:t>
      </w:r>
    </w:p>
    <w:p w:rsidR="000F27DF" w:rsidRPr="006A50D4" w:rsidRDefault="000F27DF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Чтобы не предавать забвению историю калмыцкого народа, чтобы многовековые труды наших предков не канули в лето, необходимо приобщать к калмыцкой культуре подрастающее поколение, найти творческий подход к обучению. Именно тво</w:t>
      </w:r>
      <w:r w:rsidR="00CF3191" w:rsidRPr="006A50D4">
        <w:rPr>
          <w:rFonts w:ascii="Times New Roman" w:hAnsi="Times New Roman"/>
          <w:sz w:val="28"/>
          <w:szCs w:val="28"/>
        </w:rPr>
        <w:t xml:space="preserve">рческий подход педагогов к проектированию национально-регионального компонента в значительной степени изменит существующий традиционный подход в образовательном процессе. </w:t>
      </w:r>
    </w:p>
    <w:p w:rsidR="000F27DF" w:rsidRPr="006A50D4" w:rsidRDefault="000F27DF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Творческий метод обучения поможет</w:t>
      </w:r>
      <w:r w:rsidR="00CF3191" w:rsidRPr="006A50D4">
        <w:rPr>
          <w:rFonts w:ascii="Times New Roman" w:hAnsi="Times New Roman"/>
          <w:sz w:val="28"/>
          <w:szCs w:val="28"/>
        </w:rPr>
        <w:t xml:space="preserve"> сосредоточить внимание учителей и учащихся на глубоком всестороннем осмыслении идей национальной культуры калмыков, на уяснение необходимости рационального использования материалов народной педагогики в содержании образования. Правильный выбор назначения программы позволит соотнести национально-региональный компонент с федеральным, исключит дублирование материала. </w:t>
      </w:r>
    </w:p>
    <w:p w:rsidR="00CF3191" w:rsidRPr="006A50D4" w:rsidRDefault="00CF3191" w:rsidP="006A50D4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Ориентационное поле становления личности ученика в процессе приобщения к национальной культуре будет способствовать формированию его внутреннего мира, духовных ценностей. Изучение декоративно-прикладного искусств</w:t>
      </w:r>
      <w:r w:rsidR="006002D2" w:rsidRPr="006A50D4">
        <w:rPr>
          <w:rFonts w:ascii="Times New Roman" w:hAnsi="Times New Roman"/>
          <w:sz w:val="28"/>
          <w:szCs w:val="28"/>
        </w:rPr>
        <w:t>а поможет учителям воспитывать в</w:t>
      </w:r>
      <w:r w:rsidRPr="006A50D4">
        <w:rPr>
          <w:rFonts w:ascii="Times New Roman" w:hAnsi="Times New Roman"/>
          <w:sz w:val="28"/>
          <w:szCs w:val="28"/>
        </w:rPr>
        <w:t xml:space="preserve"> своих ученик</w:t>
      </w:r>
      <w:r w:rsidR="006002D2" w:rsidRPr="006A50D4">
        <w:rPr>
          <w:rFonts w:ascii="Times New Roman" w:hAnsi="Times New Roman"/>
          <w:sz w:val="28"/>
          <w:szCs w:val="28"/>
        </w:rPr>
        <w:t>ах</w:t>
      </w:r>
      <w:r w:rsidRPr="006A50D4">
        <w:rPr>
          <w:rFonts w:ascii="Times New Roman" w:hAnsi="Times New Roman"/>
          <w:sz w:val="28"/>
          <w:szCs w:val="28"/>
        </w:rPr>
        <w:t xml:space="preserve"> уважение и любовь к культуре, истории, искусству, языку калмыцкого народа как части общечеловеческой культуры.</w:t>
      </w:r>
    </w:p>
    <w:p w:rsidR="00B43950" w:rsidRPr="006A50D4" w:rsidRDefault="00B43950" w:rsidP="006A50D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0412C" w:rsidRPr="006A50D4" w:rsidRDefault="006A50D4" w:rsidP="006A50D4">
      <w:pPr>
        <w:pStyle w:val="a3"/>
        <w:widowControl w:val="0"/>
        <w:tabs>
          <w:tab w:val="left" w:pos="426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4617E8" w:rsidRPr="006A50D4">
        <w:rPr>
          <w:rFonts w:ascii="Times New Roman" w:hAnsi="Times New Roman"/>
          <w:b/>
          <w:sz w:val="28"/>
          <w:szCs w:val="28"/>
        </w:rPr>
        <w:t>Литература</w:t>
      </w:r>
    </w:p>
    <w:p w:rsidR="004617E8" w:rsidRPr="006A50D4" w:rsidRDefault="004617E8" w:rsidP="006A50D4">
      <w:pPr>
        <w:pStyle w:val="a3"/>
        <w:widowControl w:val="0"/>
        <w:tabs>
          <w:tab w:val="left" w:pos="426"/>
          <w:tab w:val="left" w:pos="1134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28A9" w:rsidRPr="006A50D4" w:rsidRDefault="007028A9" w:rsidP="006A50D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Заир-Бек Е.С., Казакова Е.М. Педагогические ориентиры успеха. -Санкт-Петербург, 2002.</w:t>
      </w:r>
    </w:p>
    <w:p w:rsidR="007028A9" w:rsidRPr="006A50D4" w:rsidRDefault="007028A9" w:rsidP="006A50D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Казанкина М.Г. Ценностные ориентации школьников и их формирование в коллективе. Ленинград, 2001.</w:t>
      </w:r>
    </w:p>
    <w:p w:rsidR="007028A9" w:rsidRPr="006A50D4" w:rsidRDefault="007028A9" w:rsidP="006A50D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Материалы Всесоюзной научно-практической конференции «Народная педагогика и современные проблемы воспитания». Чебоксары, 1991.</w:t>
      </w:r>
    </w:p>
    <w:p w:rsidR="007028A9" w:rsidRPr="006A50D4" w:rsidRDefault="007028A9" w:rsidP="006A50D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Ользеева С.З. Калмыцкие народные традиции. (на калмыцком и русском языках). – Элиста: ЗАОр «НПП «Джангар», 2007.</w:t>
      </w:r>
    </w:p>
    <w:p w:rsidR="007028A9" w:rsidRPr="006A50D4" w:rsidRDefault="007028A9" w:rsidP="006A50D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Теория и практика формирования многовариантной образовательной системы /под редакцией О.А.Лебедева/. Санкт-Петербург, 2000.</w:t>
      </w:r>
    </w:p>
    <w:p w:rsidR="007028A9" w:rsidRPr="006A50D4" w:rsidRDefault="007028A9" w:rsidP="006A50D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Харитонов М.Г. Традиционная культура воспитания и деятельности этнопедагогических классов. – М., 2004.</w:t>
      </w:r>
    </w:p>
    <w:p w:rsidR="007028A9" w:rsidRPr="006A50D4" w:rsidRDefault="007028A9" w:rsidP="006A50D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Эрдниев У.Э. Калмыки: Историко-этнографические очерки. – 3-е изд., перераб и доп. – Элиста: Калмыцкое книжное издательство, 1985.</w:t>
      </w:r>
    </w:p>
    <w:p w:rsidR="007028A9" w:rsidRPr="006A50D4" w:rsidRDefault="007028A9" w:rsidP="006A50D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Эрендженов К.Э. Золотой родник: О калмыцком народном творчестве, ремеслах и быте/ Пер. с калмыцкого А. Аквилева. -</w:t>
      </w:r>
      <w:r w:rsidR="006A50D4">
        <w:rPr>
          <w:rFonts w:ascii="Times New Roman" w:hAnsi="Times New Roman"/>
          <w:sz w:val="28"/>
          <w:szCs w:val="28"/>
        </w:rPr>
        <w:t xml:space="preserve"> </w:t>
      </w:r>
      <w:r w:rsidRPr="006A50D4">
        <w:rPr>
          <w:rFonts w:ascii="Times New Roman" w:hAnsi="Times New Roman"/>
          <w:sz w:val="28"/>
          <w:szCs w:val="28"/>
        </w:rPr>
        <w:t>Элиста: Калмыцкое книжное издательство, 1985.</w:t>
      </w:r>
    </w:p>
    <w:p w:rsidR="007028A9" w:rsidRPr="006A50D4" w:rsidRDefault="007028A9" w:rsidP="006A50D4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134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A50D4">
        <w:rPr>
          <w:rFonts w:ascii="Times New Roman" w:hAnsi="Times New Roman"/>
          <w:sz w:val="28"/>
          <w:szCs w:val="28"/>
        </w:rPr>
        <w:t>Этнопедагогика калмыков и национальная школа. Сборник материалов международной научно-практической конференции, посвященной 70-летию профессора О.Д. Мукаевой. – Элиста: АПП «Джангар», 1997.</w:t>
      </w:r>
    </w:p>
    <w:p w:rsidR="007028A9" w:rsidRPr="006A50D4" w:rsidRDefault="007028A9" w:rsidP="006A50D4">
      <w:pPr>
        <w:pStyle w:val="a3"/>
        <w:widowControl w:val="0"/>
        <w:tabs>
          <w:tab w:val="left" w:pos="426"/>
          <w:tab w:val="left" w:pos="1134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028A9" w:rsidRPr="006A50D4" w:rsidSect="006A50D4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B5F" w:rsidRDefault="005B5B5F" w:rsidP="00CF3191">
      <w:pPr>
        <w:spacing w:after="0" w:line="240" w:lineRule="auto"/>
      </w:pPr>
      <w:r>
        <w:separator/>
      </w:r>
    </w:p>
  </w:endnote>
  <w:endnote w:type="continuationSeparator" w:id="0">
    <w:p w:rsidR="005B5B5F" w:rsidRDefault="005B5B5F" w:rsidP="00CF3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B5F" w:rsidRDefault="005B5B5F" w:rsidP="00CF3191">
      <w:pPr>
        <w:spacing w:after="0" w:line="240" w:lineRule="auto"/>
      </w:pPr>
      <w:r>
        <w:separator/>
      </w:r>
    </w:p>
  </w:footnote>
  <w:footnote w:type="continuationSeparator" w:id="0">
    <w:p w:rsidR="005B5B5F" w:rsidRDefault="005B5B5F" w:rsidP="00CF3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A1E" w:rsidRDefault="008B04CE" w:rsidP="006A50D4">
    <w:pPr>
      <w:pStyle w:val="a4"/>
      <w:jc w:val="center"/>
    </w:pPr>
    <w:r>
      <w:rPr>
        <w:noProof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B1A7E"/>
    <w:multiLevelType w:val="hybridMultilevel"/>
    <w:tmpl w:val="223CC8D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169C"/>
    <w:rsid w:val="000443EE"/>
    <w:rsid w:val="000A25CF"/>
    <w:rsid w:val="000A3718"/>
    <w:rsid w:val="000A68FB"/>
    <w:rsid w:val="000A690D"/>
    <w:rsid w:val="000B6375"/>
    <w:rsid w:val="000F27DF"/>
    <w:rsid w:val="000F2C0F"/>
    <w:rsid w:val="001654D8"/>
    <w:rsid w:val="00192F3A"/>
    <w:rsid w:val="001D187F"/>
    <w:rsid w:val="002030C2"/>
    <w:rsid w:val="00203DB5"/>
    <w:rsid w:val="002166BD"/>
    <w:rsid w:val="00286362"/>
    <w:rsid w:val="002F080A"/>
    <w:rsid w:val="00310E5D"/>
    <w:rsid w:val="0031169C"/>
    <w:rsid w:val="00361565"/>
    <w:rsid w:val="003B19C4"/>
    <w:rsid w:val="003C1B6E"/>
    <w:rsid w:val="003C5137"/>
    <w:rsid w:val="003D432B"/>
    <w:rsid w:val="003F2100"/>
    <w:rsid w:val="004617E8"/>
    <w:rsid w:val="00472A1E"/>
    <w:rsid w:val="00477ED5"/>
    <w:rsid w:val="004B1F0F"/>
    <w:rsid w:val="004C0216"/>
    <w:rsid w:val="004C7420"/>
    <w:rsid w:val="00503277"/>
    <w:rsid w:val="00513D56"/>
    <w:rsid w:val="00545801"/>
    <w:rsid w:val="005A5AE9"/>
    <w:rsid w:val="005A5B99"/>
    <w:rsid w:val="005B5B5F"/>
    <w:rsid w:val="006002D2"/>
    <w:rsid w:val="00607ABF"/>
    <w:rsid w:val="00631178"/>
    <w:rsid w:val="00644E5B"/>
    <w:rsid w:val="006730B6"/>
    <w:rsid w:val="006779DA"/>
    <w:rsid w:val="006873B3"/>
    <w:rsid w:val="00687B60"/>
    <w:rsid w:val="006A36F2"/>
    <w:rsid w:val="006A50D4"/>
    <w:rsid w:val="006E07BC"/>
    <w:rsid w:val="007028A9"/>
    <w:rsid w:val="00703F83"/>
    <w:rsid w:val="0071652D"/>
    <w:rsid w:val="00721EC6"/>
    <w:rsid w:val="0073513A"/>
    <w:rsid w:val="007364AB"/>
    <w:rsid w:val="00737684"/>
    <w:rsid w:val="007964A8"/>
    <w:rsid w:val="007A46C7"/>
    <w:rsid w:val="0080412C"/>
    <w:rsid w:val="008042FD"/>
    <w:rsid w:val="00812648"/>
    <w:rsid w:val="00863724"/>
    <w:rsid w:val="008B04CE"/>
    <w:rsid w:val="008E79D4"/>
    <w:rsid w:val="008F1E5D"/>
    <w:rsid w:val="00902653"/>
    <w:rsid w:val="00964C62"/>
    <w:rsid w:val="009673C6"/>
    <w:rsid w:val="009B600F"/>
    <w:rsid w:val="009E5129"/>
    <w:rsid w:val="00A13669"/>
    <w:rsid w:val="00A23F4A"/>
    <w:rsid w:val="00A426F0"/>
    <w:rsid w:val="00A66CCC"/>
    <w:rsid w:val="00AD5C73"/>
    <w:rsid w:val="00B175A0"/>
    <w:rsid w:val="00B275CB"/>
    <w:rsid w:val="00B422A0"/>
    <w:rsid w:val="00B425B7"/>
    <w:rsid w:val="00B43950"/>
    <w:rsid w:val="00B7283C"/>
    <w:rsid w:val="00B912FD"/>
    <w:rsid w:val="00BB65A1"/>
    <w:rsid w:val="00BF229A"/>
    <w:rsid w:val="00C13A00"/>
    <w:rsid w:val="00C27D07"/>
    <w:rsid w:val="00C779E3"/>
    <w:rsid w:val="00C90395"/>
    <w:rsid w:val="00C963EA"/>
    <w:rsid w:val="00CB5809"/>
    <w:rsid w:val="00CD7755"/>
    <w:rsid w:val="00CF3191"/>
    <w:rsid w:val="00D208B3"/>
    <w:rsid w:val="00D63CE1"/>
    <w:rsid w:val="00DE7386"/>
    <w:rsid w:val="00E01D60"/>
    <w:rsid w:val="00E867E4"/>
    <w:rsid w:val="00ED280F"/>
    <w:rsid w:val="00F223D5"/>
    <w:rsid w:val="00F54930"/>
    <w:rsid w:val="00FD400E"/>
    <w:rsid w:val="00FD7583"/>
    <w:rsid w:val="00FE2553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EC99F9A-0855-4920-84A4-654474B0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EC6"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69C"/>
    <w:rPr>
      <w:rFonts w:cs="Times New Roman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CF3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CF3191"/>
    <w:rPr>
      <w:rFonts w:cs="Times New Roman"/>
    </w:rPr>
  </w:style>
  <w:style w:type="paragraph" w:styleId="a6">
    <w:name w:val="footer"/>
    <w:basedOn w:val="a"/>
    <w:link w:val="a7"/>
    <w:uiPriority w:val="99"/>
    <w:semiHidden/>
    <w:unhideWhenUsed/>
    <w:rsid w:val="00CF3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CF3191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03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203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82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AF6E8-12E0-4127-A83D-DB943531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7372</Words>
  <Characters>42023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49297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</dc:creator>
  <cp:keywords/>
  <dc:description/>
  <cp:lastModifiedBy>admin</cp:lastModifiedBy>
  <cp:revision>2</cp:revision>
  <dcterms:created xsi:type="dcterms:W3CDTF">2014-02-20T21:23:00Z</dcterms:created>
  <dcterms:modified xsi:type="dcterms:W3CDTF">2014-02-20T21:23:00Z</dcterms:modified>
</cp:coreProperties>
</file>