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A4D" w:rsidRPr="00C45A45" w:rsidRDefault="00790A4D" w:rsidP="00790A4D">
      <w:pPr>
        <w:spacing w:before="120"/>
        <w:jc w:val="center"/>
        <w:rPr>
          <w:b/>
          <w:bCs/>
          <w:sz w:val="32"/>
          <w:szCs w:val="32"/>
        </w:rPr>
      </w:pPr>
      <w:r w:rsidRPr="00C45A45">
        <w:rPr>
          <w:b/>
          <w:bCs/>
          <w:sz w:val="32"/>
          <w:szCs w:val="32"/>
        </w:rPr>
        <w:t>Позаботимся об экологии.</w:t>
      </w:r>
    </w:p>
    <w:p w:rsidR="00790A4D" w:rsidRPr="00790A4D" w:rsidRDefault="00790A4D" w:rsidP="00790A4D">
      <w:pPr>
        <w:spacing w:before="120"/>
        <w:jc w:val="center"/>
        <w:rPr>
          <w:sz w:val="28"/>
          <w:szCs w:val="28"/>
        </w:rPr>
      </w:pPr>
      <w:r w:rsidRPr="00790A4D">
        <w:rPr>
          <w:sz w:val="28"/>
          <w:szCs w:val="28"/>
        </w:rPr>
        <w:t>Игорь Рындевич</w:t>
      </w:r>
    </w:p>
    <w:p w:rsidR="00790A4D" w:rsidRDefault="00790A4D" w:rsidP="00790A4D">
      <w:pPr>
        <w:spacing w:before="120"/>
        <w:ind w:firstLine="567"/>
        <w:jc w:val="both"/>
      </w:pPr>
      <w:r w:rsidRPr="00B61A16">
        <w:t>В последнее время среди большого количества контролирующих организаций все активнее проявляют себя представители экологического контроля. По решениям местных властей и</w:t>
      </w:r>
      <w:r>
        <w:t xml:space="preserve"> </w:t>
      </w:r>
      <w:r w:rsidRPr="00B61A16">
        <w:t>благодаря стараниям активных защитников природы во многих регионах Российской Федерации создаются новые муниципальные и</w:t>
      </w:r>
      <w:r>
        <w:t xml:space="preserve"> </w:t>
      </w:r>
      <w:r w:rsidRPr="00B61A16">
        <w:t>общественные экологические инспекции. Также усиливается внимание к</w:t>
      </w:r>
      <w:r>
        <w:t xml:space="preserve"> </w:t>
      </w:r>
      <w:r w:rsidRPr="00B61A16">
        <w:t>вопросам экологии и</w:t>
      </w:r>
      <w:r>
        <w:t xml:space="preserve"> </w:t>
      </w:r>
      <w:r w:rsidRPr="00B61A16">
        <w:t>со стороны руководства страны. Это, безусловно, правильная тенденция, так как первоочередной целью экологического контроля является сохранение здоровой и</w:t>
      </w:r>
      <w:r>
        <w:t xml:space="preserve"> </w:t>
      </w:r>
      <w:r w:rsidRPr="00B61A16">
        <w:t>чистой окружающей среды, с</w:t>
      </w:r>
      <w:r>
        <w:t xml:space="preserve"> </w:t>
      </w:r>
      <w:r w:rsidRPr="00B61A16">
        <w:t>которой мы все неразрывным образом связаны.</w:t>
      </w:r>
    </w:p>
    <w:p w:rsidR="00790A4D" w:rsidRDefault="00790A4D" w:rsidP="00790A4D">
      <w:pPr>
        <w:spacing w:before="120"/>
        <w:ind w:firstLine="567"/>
        <w:jc w:val="both"/>
      </w:pPr>
      <w:r w:rsidRPr="00B61A16">
        <w:t>Человечество в</w:t>
      </w:r>
      <w:r>
        <w:t xml:space="preserve"> </w:t>
      </w:r>
      <w:r w:rsidRPr="00B61A16">
        <w:t>процессе своего технологического развития постоянно нарушает экологическое равновесие в</w:t>
      </w:r>
      <w:r>
        <w:t xml:space="preserve"> </w:t>
      </w:r>
      <w:r w:rsidRPr="00B61A16">
        <w:t>природе. Загрязняются воздух, почва, вода, опустошаются недра, уничтожается животный и</w:t>
      </w:r>
      <w:r>
        <w:t xml:space="preserve"> </w:t>
      </w:r>
      <w:r w:rsidRPr="00B61A16">
        <w:t>растительный мир. Спектр воздействия человека на природу необычайно широк. И, соответственно, очень разнообразен список задач, решаемых организациями, которые занимаются охраной окружающей среды. В</w:t>
      </w:r>
      <w:r>
        <w:t xml:space="preserve"> </w:t>
      </w:r>
      <w:r w:rsidRPr="00B61A16">
        <w:t>сферу экологического контроля должны попадать и</w:t>
      </w:r>
      <w:r>
        <w:t xml:space="preserve"> </w:t>
      </w:r>
      <w:r w:rsidRPr="00B61A16">
        <w:t>попадают все объекты окружающей среды, подвергающиеся негативному воздействию человека.</w:t>
      </w:r>
    </w:p>
    <w:p w:rsidR="00790A4D" w:rsidRDefault="00790A4D" w:rsidP="00790A4D">
      <w:pPr>
        <w:spacing w:before="120"/>
        <w:ind w:firstLine="567"/>
        <w:jc w:val="both"/>
      </w:pPr>
      <w:r w:rsidRPr="00B61A16">
        <w:t>В связи с</w:t>
      </w:r>
      <w:r>
        <w:t xml:space="preserve"> </w:t>
      </w:r>
      <w:r w:rsidRPr="00B61A16">
        <w:t>широким кругом решаемых экологами задач достаточно сложна и</w:t>
      </w:r>
      <w:r>
        <w:t xml:space="preserve"> </w:t>
      </w:r>
      <w:r w:rsidRPr="00B61A16">
        <w:t>структура контролирующих организаций. Например, по принадлежности к</w:t>
      </w:r>
      <w:r>
        <w:t xml:space="preserve"> </w:t>
      </w:r>
      <w:r w:rsidRPr="00B61A16">
        <w:t>тому или иному органу формирования, масштабам своей деятельности, исполняемым функциям и</w:t>
      </w:r>
      <w:r>
        <w:t xml:space="preserve"> </w:t>
      </w:r>
      <w:r w:rsidRPr="00B61A16">
        <w:t>имеющимся полномочиям экологические инспекции делятся на четыре вида, в</w:t>
      </w:r>
      <w:r>
        <w:t xml:space="preserve"> </w:t>
      </w:r>
      <w:r w:rsidRPr="00B61A16">
        <w:t>некотором приближении составляющим четыре разных уровня контроля –</w:t>
      </w:r>
      <w:r>
        <w:t xml:space="preserve"> </w:t>
      </w:r>
      <w:r w:rsidRPr="00B61A16">
        <w:t>государственный, муниципальный, производственный и</w:t>
      </w:r>
      <w:r>
        <w:t xml:space="preserve"> </w:t>
      </w:r>
      <w:r w:rsidRPr="00B61A16">
        <w:t>общественный. Также органы экологического контроля существенно различаются по своей специализации: одни осуществляют охрану животных и</w:t>
      </w:r>
      <w:r>
        <w:t xml:space="preserve"> </w:t>
      </w:r>
      <w:r w:rsidRPr="00B61A16">
        <w:t>растений, другие занимаются радиационной безопасностью, третьи следят за уровнями вредных веществ, выбрасываемых промышленными предприятиями, и</w:t>
      </w:r>
      <w:r>
        <w:t xml:space="preserve"> </w:t>
      </w:r>
      <w:r w:rsidRPr="00B61A16">
        <w:t>так далее.</w:t>
      </w:r>
    </w:p>
    <w:p w:rsidR="00790A4D" w:rsidRDefault="00790A4D" w:rsidP="00790A4D">
      <w:pPr>
        <w:spacing w:before="120"/>
        <w:ind w:firstLine="567"/>
        <w:jc w:val="both"/>
      </w:pPr>
      <w:r w:rsidRPr="00B61A16">
        <w:t>Из-за большого количества экологических контролирующих организаций, различающихся и</w:t>
      </w:r>
      <w:r>
        <w:t xml:space="preserve"> </w:t>
      </w:r>
      <w:r w:rsidRPr="00B61A16">
        <w:t>по специализации, и</w:t>
      </w:r>
      <w:r>
        <w:t xml:space="preserve"> </w:t>
      </w:r>
      <w:r w:rsidRPr="00B61A16">
        <w:t>по уровню полномочий, и</w:t>
      </w:r>
      <w:r>
        <w:t xml:space="preserve"> </w:t>
      </w:r>
      <w:r w:rsidRPr="00B61A16">
        <w:t>по многим другим критериям, предприятиям, становящимся объектом контроля со стороны экологической инспекции, зачастую трудно определиться со своими правами и</w:t>
      </w:r>
      <w:r>
        <w:t xml:space="preserve"> </w:t>
      </w:r>
      <w:r w:rsidRPr="00B61A16">
        <w:t>обязанностями, с</w:t>
      </w:r>
      <w:r>
        <w:t xml:space="preserve"> </w:t>
      </w:r>
      <w:r w:rsidRPr="00B61A16">
        <w:t>охватом подлежащих проверке объектов и</w:t>
      </w:r>
      <w:r>
        <w:t xml:space="preserve"> </w:t>
      </w:r>
      <w:r w:rsidRPr="00B61A16">
        <w:t>документов, с</w:t>
      </w:r>
      <w:r>
        <w:t xml:space="preserve"> </w:t>
      </w:r>
      <w:r w:rsidRPr="00B61A16">
        <w:t>тактикой поведения при осуществлении инспекторской проверки. К</w:t>
      </w:r>
      <w:r>
        <w:t xml:space="preserve"> </w:t>
      </w:r>
      <w:r w:rsidRPr="00B61A16">
        <w:t>слову сказать, законодательство в</w:t>
      </w:r>
      <w:r>
        <w:t xml:space="preserve"> </w:t>
      </w:r>
      <w:r w:rsidRPr="00B61A16">
        <w:t>области охраны окружающей среды также отличается разнообразностью, к</w:t>
      </w:r>
      <w:r>
        <w:t xml:space="preserve"> </w:t>
      </w:r>
      <w:r w:rsidRPr="00B61A16">
        <w:t>тому же предполагает возможность проведения экологической проверки в</w:t>
      </w:r>
      <w:r>
        <w:t xml:space="preserve"> </w:t>
      </w:r>
      <w:r w:rsidRPr="00B61A16">
        <w:t>организации любого профиля. В</w:t>
      </w:r>
      <w:r>
        <w:t xml:space="preserve"> </w:t>
      </w:r>
      <w:r w:rsidRPr="00B61A16">
        <w:t>связи с</w:t>
      </w:r>
      <w:r>
        <w:t xml:space="preserve"> </w:t>
      </w:r>
      <w:r w:rsidRPr="00B61A16">
        <w:t>этим рассмотрим несколько практических советов, которые могут оказаться полезными для руководителей и</w:t>
      </w:r>
      <w:r>
        <w:t xml:space="preserve"> </w:t>
      </w:r>
      <w:r w:rsidRPr="00B61A16">
        <w:t>специалистов проверяемых организаций.</w:t>
      </w:r>
    </w:p>
    <w:p w:rsidR="00790A4D" w:rsidRDefault="00790A4D" w:rsidP="00790A4D">
      <w:pPr>
        <w:spacing w:before="120"/>
        <w:ind w:firstLine="567"/>
        <w:jc w:val="both"/>
      </w:pPr>
      <w:r w:rsidRPr="00B61A16">
        <w:t>1. Экологическая инспекция редко приходит к</w:t>
      </w:r>
      <w:r>
        <w:t xml:space="preserve"> </w:t>
      </w:r>
      <w:r w:rsidRPr="00B61A16">
        <w:t>вам без основательной на то причины. Как известно, порядок проведения контрольных проверок юридических лиц регламентируется законодательно и</w:t>
      </w:r>
      <w:r>
        <w:t xml:space="preserve"> </w:t>
      </w:r>
      <w:r w:rsidRPr="00B61A16">
        <w:t>подразумевает как плановые, так и</w:t>
      </w:r>
      <w:r>
        <w:t xml:space="preserve"> </w:t>
      </w:r>
      <w:r w:rsidRPr="00B61A16">
        <w:t>внеплановые проверки. Плановые проверки –</w:t>
      </w:r>
      <w:r>
        <w:t xml:space="preserve"> </w:t>
      </w:r>
      <w:r w:rsidRPr="00B61A16">
        <w:t>явление закономерное, но достаточно редкое: частота таких проверок ограничена, и</w:t>
      </w:r>
      <w:r>
        <w:t xml:space="preserve"> </w:t>
      </w:r>
      <w:r w:rsidRPr="00B61A16">
        <w:t>в первую очередь в</w:t>
      </w:r>
      <w:r>
        <w:t xml:space="preserve"> </w:t>
      </w:r>
      <w:r w:rsidRPr="00B61A16">
        <w:t>список попадают потенциально небезопасные объекты (например, крупные промышленные предприятия). Поводом для внеплановой проверки может служить, к</w:t>
      </w:r>
      <w:r>
        <w:t xml:space="preserve"> </w:t>
      </w:r>
      <w:r w:rsidRPr="00B61A16">
        <w:t>примеру, поданная кем-то жалоба, которая, как правило, тоже не возникает на пустом месте. Другими словами, серьезным основанием для визита к</w:t>
      </w:r>
      <w:r>
        <w:t xml:space="preserve"> </w:t>
      </w:r>
      <w:r w:rsidRPr="00B61A16">
        <w:t>вам представителей экологической инспекции являются потенциальные или действительные угрозы окружающей среде.</w:t>
      </w:r>
    </w:p>
    <w:p w:rsidR="00790A4D" w:rsidRDefault="00790A4D" w:rsidP="00790A4D">
      <w:pPr>
        <w:spacing w:before="120"/>
        <w:ind w:firstLine="567"/>
        <w:jc w:val="both"/>
      </w:pPr>
      <w:r w:rsidRPr="00B61A16">
        <w:t>2. Проверка напрямую касается деятельности Вашего предприятия. Фирма, занимающаяся продажей автомобилей, не станет просто так объектом проверки со стороны экологической инспекции по выявлению браконьеров. С</w:t>
      </w:r>
      <w:r>
        <w:t xml:space="preserve"> </w:t>
      </w:r>
      <w:r w:rsidRPr="00B61A16">
        <w:t>другой стороны, почти любая организация запросто может быть проверена на предмет содержания закрепленной территории в</w:t>
      </w:r>
      <w:r>
        <w:t xml:space="preserve"> </w:t>
      </w:r>
      <w:r w:rsidRPr="00B61A16">
        <w:t>чистоте, правильной утилизации твердых бытовых отходов, состояния автомобильного парка (уровень CO, правила хранения нефтепродуктов) и</w:t>
      </w:r>
      <w:r>
        <w:t xml:space="preserve"> </w:t>
      </w:r>
      <w:r w:rsidRPr="00B61A16">
        <w:t>т.п. Соответственно, заблаговременно приняв необходимые меры по обеспечению экологической безопасности основной деятельности организации, можно почти полностью устранить негативные последствия проводимых проверок.</w:t>
      </w:r>
    </w:p>
    <w:p w:rsidR="00790A4D" w:rsidRDefault="00790A4D" w:rsidP="00790A4D">
      <w:pPr>
        <w:spacing w:before="120"/>
        <w:ind w:firstLine="567"/>
        <w:jc w:val="both"/>
      </w:pPr>
      <w:r w:rsidRPr="00B61A16">
        <w:t>3. Характер проверки зависит также от вида экологической инспекции. Скажем, инспекция местного исполнительного органа (муниципальный экологический контроль) будет обращать внимание на влияние вашей деятельности на местную экологию: сбросы сточных вод в</w:t>
      </w:r>
      <w:r>
        <w:t xml:space="preserve"> </w:t>
      </w:r>
      <w:r w:rsidRPr="00B61A16">
        <w:t>местные водоемы, состояние прилегающей к</w:t>
      </w:r>
      <w:r>
        <w:t xml:space="preserve"> </w:t>
      </w:r>
      <w:r w:rsidRPr="00B61A16">
        <w:t>предприятию территории, уровни вредных веществ в</w:t>
      </w:r>
      <w:r>
        <w:t xml:space="preserve"> </w:t>
      </w:r>
      <w:r w:rsidRPr="00B61A16">
        <w:t>воздухе и</w:t>
      </w:r>
      <w:r>
        <w:t xml:space="preserve"> </w:t>
      </w:r>
      <w:r w:rsidRPr="00B61A16">
        <w:t>т.п. Практически то же самое интересует и</w:t>
      </w:r>
      <w:r>
        <w:t xml:space="preserve"> </w:t>
      </w:r>
      <w:r w:rsidRPr="00B61A16">
        <w:t>общественные инспекции (общественный экологический контроль). Однако в</w:t>
      </w:r>
      <w:r>
        <w:t xml:space="preserve"> </w:t>
      </w:r>
      <w:r w:rsidRPr="00B61A16">
        <w:t>этом случае спектр проверяемых параметров может быть более широким, а</w:t>
      </w:r>
      <w:r>
        <w:t xml:space="preserve"> </w:t>
      </w:r>
      <w:r w:rsidRPr="00B61A16">
        <w:t>сама проверка, как правило, более эмоциональной (с освещением результатов в</w:t>
      </w:r>
      <w:r>
        <w:t xml:space="preserve"> </w:t>
      </w:r>
      <w:r w:rsidRPr="00B61A16">
        <w:t>прессе, с</w:t>
      </w:r>
      <w:r>
        <w:t xml:space="preserve"> </w:t>
      </w:r>
      <w:r w:rsidRPr="00B61A16">
        <w:t>привлечением телевидения), однако менее обеспеченной в</w:t>
      </w:r>
      <w:r>
        <w:t xml:space="preserve"> </w:t>
      </w:r>
      <w:r w:rsidRPr="00B61A16">
        <w:t>техническом и</w:t>
      </w:r>
      <w:r>
        <w:t xml:space="preserve"> </w:t>
      </w:r>
      <w:r w:rsidRPr="00B61A16">
        <w:t>юридическом плане. Результаты проверки общественной экологической инспекции будут направлены в</w:t>
      </w:r>
      <w:r>
        <w:t xml:space="preserve"> </w:t>
      </w:r>
      <w:r w:rsidRPr="00B61A16">
        <w:t>соответствующие органы и</w:t>
      </w:r>
      <w:r>
        <w:t xml:space="preserve"> </w:t>
      </w:r>
      <w:r w:rsidRPr="00B61A16">
        <w:t>обязательно перепроверены. То есть даже в</w:t>
      </w:r>
      <w:r>
        <w:t xml:space="preserve"> </w:t>
      </w:r>
      <w:r w:rsidRPr="00B61A16">
        <w:t>случае имеющихся недостатков в</w:t>
      </w:r>
      <w:r>
        <w:t xml:space="preserve"> </w:t>
      </w:r>
      <w:r w:rsidRPr="00B61A16">
        <w:t>деле охраны окружающей среды у</w:t>
      </w:r>
      <w:r>
        <w:t xml:space="preserve"> </w:t>
      </w:r>
      <w:r w:rsidRPr="00B61A16">
        <w:t>руководства предприятия есть некоторое время на изменение ситуации в</w:t>
      </w:r>
      <w:r>
        <w:t xml:space="preserve"> </w:t>
      </w:r>
      <w:r w:rsidRPr="00B61A16">
        <w:t>лучшую сторону.</w:t>
      </w:r>
    </w:p>
    <w:p w:rsidR="00790A4D" w:rsidRDefault="00790A4D" w:rsidP="00790A4D">
      <w:pPr>
        <w:spacing w:before="120"/>
        <w:ind w:firstLine="567"/>
        <w:jc w:val="both"/>
      </w:pPr>
      <w:r w:rsidRPr="00B61A16">
        <w:t>4. Как организации, так и</w:t>
      </w:r>
      <w:r>
        <w:t xml:space="preserve"> </w:t>
      </w:r>
      <w:r w:rsidRPr="00B61A16">
        <w:t>контролирующие их органы обязаны подчиняться закону. Деятельность контролирующих органов достаточно четко регламентируется законодательством, а</w:t>
      </w:r>
      <w:r>
        <w:t xml:space="preserve"> </w:t>
      </w:r>
      <w:r w:rsidRPr="00B61A16">
        <w:t>это значит, что руководителям и</w:t>
      </w:r>
      <w:r>
        <w:t xml:space="preserve"> </w:t>
      </w:r>
      <w:r w:rsidRPr="00B61A16">
        <w:t>специалистам проверяемых организаций очень полезно хорошо изучить устанавливаемый регламент проведения проверок, границы полномочий инспекторов, требования к</w:t>
      </w:r>
      <w:r>
        <w:t xml:space="preserve"> </w:t>
      </w:r>
      <w:r w:rsidRPr="00B61A16">
        <w:t>документации и</w:t>
      </w:r>
      <w:r>
        <w:t xml:space="preserve"> </w:t>
      </w:r>
      <w:r w:rsidRPr="00B61A16">
        <w:t>меры собственной ответственности за выявленные нарушения.</w:t>
      </w:r>
    </w:p>
    <w:p w:rsidR="00790A4D" w:rsidRDefault="00790A4D" w:rsidP="00790A4D">
      <w:pPr>
        <w:spacing w:before="120"/>
        <w:ind w:firstLine="567"/>
        <w:jc w:val="both"/>
      </w:pPr>
      <w:r w:rsidRPr="00B61A16">
        <w:t>5. В</w:t>
      </w:r>
      <w:r>
        <w:t xml:space="preserve"> </w:t>
      </w:r>
      <w:r w:rsidRPr="00B61A16">
        <w:t>области защиты окружающей среды общественное мнение играет весомую роль. Создание положительного образа предприятия в</w:t>
      </w:r>
      <w:r>
        <w:t xml:space="preserve"> </w:t>
      </w:r>
      <w:r w:rsidRPr="00B61A16">
        <w:t>глазах общественности значительно снижает вероятность частых проверок со стороны экологических инспекций. Эта задача не простая, но в</w:t>
      </w:r>
      <w:r>
        <w:t xml:space="preserve"> </w:t>
      </w:r>
      <w:r w:rsidRPr="00B61A16">
        <w:t>любом случае следует всегда прислушиваться к</w:t>
      </w:r>
      <w:r>
        <w:t xml:space="preserve"> </w:t>
      </w:r>
      <w:r w:rsidRPr="00B61A16">
        <w:t>пожеланиям окружающих, своевременно реагировать на поступающие жалобы, самостоятельно снижать возможные отрицательные последствия деятельности предприятия, создавать хорошие условия работы, налаживать здоровую обстановку в</w:t>
      </w:r>
      <w:r>
        <w:t xml:space="preserve"> </w:t>
      </w:r>
      <w:r w:rsidRPr="00B61A16">
        <w:t>коллективе и</w:t>
      </w:r>
      <w:r>
        <w:t xml:space="preserve"> </w:t>
      </w:r>
      <w:r w:rsidRPr="00B61A16">
        <w:t>т.п. Другими словами –</w:t>
      </w:r>
      <w:r>
        <w:t xml:space="preserve"> </w:t>
      </w:r>
      <w:r w:rsidRPr="00B61A16">
        <w:t>заботится о</w:t>
      </w:r>
      <w:r>
        <w:t xml:space="preserve"> </w:t>
      </w:r>
      <w:r w:rsidRPr="00B61A16">
        <w:t>своей репутации.</w:t>
      </w:r>
    </w:p>
    <w:p w:rsidR="00790A4D" w:rsidRPr="00B61A16" w:rsidRDefault="00790A4D" w:rsidP="00790A4D">
      <w:pPr>
        <w:spacing w:before="120"/>
        <w:ind w:firstLine="567"/>
        <w:jc w:val="both"/>
      </w:pPr>
      <w:r w:rsidRPr="00B61A16">
        <w:t>6. Какую бы проверяющую организацию не представлял пришедший к</w:t>
      </w:r>
      <w:r>
        <w:t xml:space="preserve"> </w:t>
      </w:r>
      <w:r w:rsidRPr="00B61A16">
        <w:t>вам инспектор, ваш вежливый и</w:t>
      </w:r>
      <w:r>
        <w:t xml:space="preserve"> </w:t>
      </w:r>
      <w:r w:rsidRPr="00B61A16">
        <w:t>деловой стиль общения будет способствовать более спокойному проведению проверки, не создавая лишних конфликтных ситуаций, а</w:t>
      </w:r>
      <w:r>
        <w:t xml:space="preserve"> </w:t>
      </w:r>
      <w:r w:rsidRPr="00B61A16">
        <w:t>необходимая компетентность и</w:t>
      </w:r>
      <w:r>
        <w:t xml:space="preserve"> </w:t>
      </w:r>
      <w:r w:rsidRPr="00B61A16">
        <w:t>адекватная позиция в</w:t>
      </w:r>
      <w:r>
        <w:t xml:space="preserve"> </w:t>
      </w:r>
      <w:r w:rsidRPr="00B61A16">
        <w:t>защите своих прав и</w:t>
      </w:r>
      <w:r>
        <w:t xml:space="preserve"> </w:t>
      </w:r>
      <w:r w:rsidRPr="00B61A16">
        <w:t>интересов снизит вероятность неправомерного применения штрафных санкций.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A4D"/>
    <w:rsid w:val="00004571"/>
    <w:rsid w:val="00095BA6"/>
    <w:rsid w:val="002E7615"/>
    <w:rsid w:val="0031418A"/>
    <w:rsid w:val="00425858"/>
    <w:rsid w:val="005A2562"/>
    <w:rsid w:val="00790A4D"/>
    <w:rsid w:val="00A44D32"/>
    <w:rsid w:val="00B61A16"/>
    <w:rsid w:val="00B9598E"/>
    <w:rsid w:val="00C45A4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36B6C0-7625-486A-964F-023297FD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A4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0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</Words>
  <Characters>5493</Characters>
  <Application>Microsoft Office Word</Application>
  <DocSecurity>0</DocSecurity>
  <Lines>45</Lines>
  <Paragraphs>12</Paragraphs>
  <ScaleCrop>false</ScaleCrop>
  <Company>Home</Company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Позаботимся об экологии</dc:title>
  <dc:subject/>
  <dc:creator>Alena</dc:creator>
  <cp:keywords/>
  <dc:description/>
  <cp:lastModifiedBy>admin</cp:lastModifiedBy>
  <cp:revision>2</cp:revision>
  <dcterms:created xsi:type="dcterms:W3CDTF">2014-02-18T08:09:00Z</dcterms:created>
  <dcterms:modified xsi:type="dcterms:W3CDTF">2014-02-18T08:09:00Z</dcterms:modified>
</cp:coreProperties>
</file>