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ED" w:rsidRPr="008A3DDC" w:rsidRDefault="004839ED" w:rsidP="004839ED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«АББА» («АВВА»)</w:t>
      </w:r>
    </w:p>
    <w:p w:rsidR="004839ED" w:rsidRPr="008A3DDC" w:rsidRDefault="004839ED" w:rsidP="004839ED">
      <w:pPr>
        <w:spacing w:before="120"/>
        <w:ind w:firstLine="567"/>
        <w:jc w:val="both"/>
        <w:rPr>
          <w:lang w:val="en-US"/>
        </w:rPr>
      </w:pPr>
      <w:r w:rsidRPr="0054672B">
        <w:t>Шведский вокально-инструментальный ансамбль</w:t>
      </w:r>
      <w:r>
        <w:rPr>
          <w:lang w:val="en-US"/>
        </w:rPr>
        <w:t>/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Причины триумфа шведского квартета в 70-е годы XX века сходны с причинами триумфа «Битлз» в 60-е — это концентрация многих необходимых для успеха вещей в одном месте и в одно время. Карьера ансамбля была столь удачной</w:t>
      </w:r>
      <w:r>
        <w:t xml:space="preserve">, </w:t>
      </w:r>
      <w:r w:rsidRPr="0054672B">
        <w:t>что этому шведскому квартету суждено было стать одной из основных статей дохода национального бизнеса. Например</w:t>
      </w:r>
      <w:r>
        <w:t xml:space="preserve">, </w:t>
      </w:r>
      <w:r w:rsidRPr="0054672B">
        <w:t>к 1978 году доля дохода от квартета «АББА» в обороте шведской индустрии грамзаписи составила десять процентов. Во всем же мире к этому году было продано более 200 миллионов экземпляров пластинок группы.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У истоков ансамбля стоял финансово-музыкальный гений по имени Стиг Андерсон. Он начал сочинять песни в 50-е годы</w:t>
      </w:r>
      <w:r>
        <w:t xml:space="preserve">, </w:t>
      </w:r>
      <w:r w:rsidRPr="0054672B">
        <w:t>в конце 60-х многие его творения занимали верхние строчки в шведских хит-парадах</w:t>
      </w:r>
      <w:r>
        <w:t xml:space="preserve">, </w:t>
      </w:r>
      <w:r w:rsidRPr="0054672B">
        <w:t>а 70-е годы стали временем создания самого успешного проекта Стига Андерсона — ансамбля «АББА».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Квартет состоял из двух композиторов — Бенни Андерссона и Бьорна Ульвеса и двух вокалисток — Анни-Фрид Лингстад и Агнеты Фальтског. Название группы было составлено из начальных букв их имен. Все участники ансамбля родились и выросли в Швеции. Бенни — один из основателей популярной в 60-е годы шведской группы «Hep Stars»</w:t>
      </w:r>
      <w:r>
        <w:t xml:space="preserve">, </w:t>
      </w:r>
      <w:r w:rsidRPr="0054672B">
        <w:t>он писал песни и играл в группе на клавишных. Бьорн Ульвес — бывший руководитель известного в Швеции фольклорного коллектива «Hootenanny Singers».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Познакомив Бенни и Бьорна</w:t>
      </w:r>
      <w:r>
        <w:t xml:space="preserve">, </w:t>
      </w:r>
      <w:r w:rsidRPr="0054672B">
        <w:t>Стиг быстро понял</w:t>
      </w:r>
      <w:r>
        <w:t xml:space="preserve">, </w:t>
      </w:r>
      <w:r w:rsidRPr="0054672B">
        <w:t>что перед ним одаренные композиторы</w:t>
      </w:r>
      <w:r>
        <w:t xml:space="preserve">, </w:t>
      </w:r>
      <w:r w:rsidRPr="0054672B">
        <w:t>и создал им условия для работы. Когда стало ясно</w:t>
      </w:r>
      <w:r>
        <w:t xml:space="preserve">, </w:t>
      </w:r>
      <w:r w:rsidRPr="0054672B">
        <w:t>что Бенни и Бьорн под руководством Стига способны писать шлягеры («сочиненные на простом фортепиано и акустической гитаре» — как позже рассказывали Бенни и Бьорн в одном из интервью)</w:t>
      </w:r>
      <w:r>
        <w:t xml:space="preserve">, </w:t>
      </w:r>
      <w:r w:rsidRPr="0054672B">
        <w:t>Стиг подобрал двух вокалисток — Анни-Фрид и Агнету.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В исполнении квартета были записаны несколько песен и выпущена первая пластинка «Ring</w:t>
      </w:r>
      <w:r>
        <w:t xml:space="preserve">, </w:t>
      </w:r>
      <w:r w:rsidRPr="0054672B">
        <w:t>Ring». О группе узнали в Швеции и кое-где за ее пределами. Первый успех дал Стигу основания отправить весной 1974 года квартет в английский город Брайтон</w:t>
      </w:r>
      <w:r>
        <w:t xml:space="preserve">, </w:t>
      </w:r>
      <w:r w:rsidRPr="0054672B">
        <w:t>где проводился престижный музыкальный конкурс «Евровидение». На конкурсе ансамбль исполнил песню «Waterloo». Результат превзошел все ожидания — песня мгновенно стала европейским хитом.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Стало ясно</w:t>
      </w:r>
      <w:r>
        <w:t xml:space="preserve">, </w:t>
      </w:r>
      <w:r w:rsidRPr="0054672B">
        <w:t>что у проекта «АББА» большое музыкальное будущее. После возвращения с конкурса группа записала альбом</w:t>
      </w:r>
      <w:r>
        <w:t xml:space="preserve">, </w:t>
      </w:r>
      <w:r w:rsidRPr="0054672B">
        <w:t>а затем на год умолкла... Почему? Стиг Андерсон рассудил</w:t>
      </w:r>
      <w:r>
        <w:t xml:space="preserve">, </w:t>
      </w:r>
      <w:r w:rsidRPr="0054672B">
        <w:t>что ему нужно решить некоторые «оргвопросы» — перестроить административный офис</w:t>
      </w:r>
      <w:r>
        <w:t xml:space="preserve">, </w:t>
      </w:r>
      <w:r w:rsidRPr="0054672B">
        <w:t>переоборудовать студию звукозаписи и наладить связи с рынками сбыта. Короче</w:t>
      </w:r>
      <w:r>
        <w:t xml:space="preserve">, </w:t>
      </w:r>
      <w:r w:rsidRPr="0054672B">
        <w:t>все необходимое следовало сделать своевременно</w:t>
      </w:r>
      <w:r>
        <w:t xml:space="preserve">, </w:t>
      </w:r>
      <w:r w:rsidRPr="0054672B">
        <w:t>чтобы потом</w:t>
      </w:r>
      <w:r>
        <w:t xml:space="preserve">, </w:t>
      </w:r>
      <w:r w:rsidRPr="0054672B">
        <w:t>после того</w:t>
      </w:r>
      <w:r>
        <w:t xml:space="preserve">, </w:t>
      </w:r>
      <w:r w:rsidRPr="0054672B">
        <w:t>как «машина» заработает</w:t>
      </w:r>
      <w:r>
        <w:t xml:space="preserve">, </w:t>
      </w:r>
      <w:r w:rsidRPr="0054672B">
        <w:t>не останавливать ее ради мелких усовершенствований.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Через год «АББА» действительно начала выпускать один хит за другим с периодичностью примерно раз в четыре месяца: «SOS»</w:t>
      </w:r>
      <w:r>
        <w:t xml:space="preserve">, </w:t>
      </w:r>
      <w:r w:rsidRPr="0054672B">
        <w:t>«I Do</w:t>
      </w:r>
      <w:r>
        <w:t xml:space="preserve">, </w:t>
      </w:r>
      <w:r w:rsidRPr="0054672B">
        <w:t>I Do</w:t>
      </w:r>
      <w:r>
        <w:t xml:space="preserve">, </w:t>
      </w:r>
      <w:r w:rsidRPr="0054672B">
        <w:t>I Do»</w:t>
      </w:r>
      <w:r>
        <w:t xml:space="preserve">, </w:t>
      </w:r>
      <w:r w:rsidRPr="0054672B">
        <w:t>«Mamma Mia»</w:t>
      </w:r>
      <w:r>
        <w:t xml:space="preserve">, </w:t>
      </w:r>
      <w:r w:rsidRPr="0054672B">
        <w:t>«Fernando»</w:t>
      </w:r>
      <w:r>
        <w:t xml:space="preserve">, </w:t>
      </w:r>
      <w:r w:rsidRPr="0054672B">
        <w:t>«Money</w:t>
      </w:r>
      <w:r>
        <w:t xml:space="preserve">, </w:t>
      </w:r>
      <w:r w:rsidRPr="0054672B">
        <w:t>Money</w:t>
      </w:r>
      <w:r>
        <w:t xml:space="preserve">, </w:t>
      </w:r>
      <w:r w:rsidRPr="0054672B">
        <w:t>Money»</w:t>
      </w:r>
      <w:r>
        <w:t xml:space="preserve">, </w:t>
      </w:r>
      <w:r w:rsidRPr="0054672B">
        <w:t>«Eagle»</w:t>
      </w:r>
      <w:r>
        <w:t xml:space="preserve">, </w:t>
      </w:r>
      <w:r w:rsidRPr="0054672B">
        <w:t>«Dancing Queen»... Бенни и Бьорн работали не покладая рук</w:t>
      </w:r>
      <w:r>
        <w:t xml:space="preserve">, </w:t>
      </w:r>
      <w:r w:rsidRPr="0054672B">
        <w:t>Анни-Фрид и Агнета не отставали. Хиты объединялись в диски: «ABBA»</w:t>
      </w:r>
      <w:r>
        <w:t xml:space="preserve">, </w:t>
      </w:r>
      <w:r w:rsidRPr="0054672B">
        <w:t>«Arrival»</w:t>
      </w:r>
      <w:r>
        <w:t xml:space="preserve">, </w:t>
      </w:r>
      <w:r w:rsidRPr="0054672B">
        <w:t>«Album»...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И — никаких страстей</w:t>
      </w:r>
      <w:r>
        <w:t xml:space="preserve">, </w:t>
      </w:r>
      <w:r w:rsidRPr="0054672B">
        <w:t>никакого ажиотажа. Сперва «АББА» даже не гастролировала</w:t>
      </w:r>
      <w:r>
        <w:t xml:space="preserve">, </w:t>
      </w:r>
      <w:r w:rsidRPr="0054672B">
        <w:t>разве что активно снималась в телепрограммах. Все участники группы вместе со своим продюсером жили в это время в центре Стокгольма в специально построенном особняке и выезжали для записи в студию</w:t>
      </w:r>
      <w:r>
        <w:t xml:space="preserve">, </w:t>
      </w:r>
      <w:r w:rsidRPr="0054672B">
        <w:t>расположенную на одном из островов посреди пролива.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Постепенно прекрасно отлаженная «фабрика» по производству шлягеров заработала на полную катушку. За несколько лет в мире было продано 50 миллионов пластинок квартета. В середине 70-х лондонская «Тайме» писала: «Ни одна другая группа в мире не в состоянии так блюсти свои интересы». Вот уж действительно где проявился подлинный организационно-финансовый гений Стига Андерсона! Создатель «АББЫ» добился</w:t>
      </w:r>
      <w:r>
        <w:t xml:space="preserve">, </w:t>
      </w:r>
      <w:r w:rsidRPr="0054672B">
        <w:t>чтобы ни на одном этапе музыкального производства не потерялся ни один цент... Годовой доход фирмы вскоре достиг 70 миллионов фунтов стерлингов. Как только была обретена сверхпопулярность</w:t>
      </w:r>
      <w:r>
        <w:t xml:space="preserve">, </w:t>
      </w:r>
      <w:r w:rsidRPr="0054672B">
        <w:t>группа отправилась на гастроли. О них был снят полнометражный художественный фильм.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Музыку</w:t>
      </w:r>
      <w:r>
        <w:t xml:space="preserve">, </w:t>
      </w:r>
      <w:r w:rsidRPr="0054672B">
        <w:t>которую играл квартет</w:t>
      </w:r>
      <w:r>
        <w:t xml:space="preserve">, </w:t>
      </w:r>
      <w:r w:rsidRPr="0054672B">
        <w:t>нельзя отнести к рок-н-роллу. «В Швеции рок-н-рольных традиций не существовало</w:t>
      </w:r>
      <w:r>
        <w:t xml:space="preserve">, </w:t>
      </w:r>
      <w:r w:rsidRPr="0054672B">
        <w:t>— говорил в одном из интервью Бьорн Ульвес— Мы</w:t>
      </w:r>
      <w:r>
        <w:t xml:space="preserve">, </w:t>
      </w:r>
      <w:r w:rsidRPr="0054672B">
        <w:t>конечно</w:t>
      </w:r>
      <w:r>
        <w:t xml:space="preserve">, </w:t>
      </w:r>
      <w:r w:rsidRPr="0054672B">
        <w:t>слушали Чака Берри и «Роллинг Стоунз»</w:t>
      </w:r>
      <w:r>
        <w:t xml:space="preserve">, </w:t>
      </w:r>
      <w:r w:rsidRPr="0054672B">
        <w:t>но не проникались духом этой музыки. Мы выросли из бытовой музыки Северной Европы». «Моим первым инструментом</w:t>
      </w:r>
      <w:r>
        <w:t xml:space="preserve">, </w:t>
      </w:r>
      <w:r w:rsidRPr="0054672B">
        <w:t>на котором я играю с десяти лет</w:t>
      </w:r>
      <w:r>
        <w:t xml:space="preserve">, </w:t>
      </w:r>
      <w:r w:rsidRPr="0054672B">
        <w:t>был аккордеон»</w:t>
      </w:r>
      <w:r>
        <w:t xml:space="preserve">, </w:t>
      </w:r>
      <w:r w:rsidRPr="0054672B">
        <w:t>— добавлял Бенни Андерссон.</w:t>
      </w:r>
    </w:p>
    <w:p w:rsidR="004839ED" w:rsidRDefault="004839ED" w:rsidP="004839ED">
      <w:pPr>
        <w:spacing w:before="120"/>
        <w:ind w:firstLine="567"/>
        <w:jc w:val="both"/>
      </w:pPr>
      <w:r w:rsidRPr="0054672B">
        <w:t>«АББА» играла музыку для отдыха</w:t>
      </w:r>
      <w:r>
        <w:t xml:space="preserve">, </w:t>
      </w:r>
      <w:r w:rsidRPr="0054672B">
        <w:t>для дискотек. Стиль этой музыки</w:t>
      </w:r>
      <w:r>
        <w:t xml:space="preserve">, </w:t>
      </w:r>
      <w:r w:rsidRPr="0054672B">
        <w:t>довольно эклектичный</w:t>
      </w:r>
      <w:r>
        <w:t xml:space="preserve">, </w:t>
      </w:r>
      <w:r w:rsidRPr="0054672B">
        <w:t>по мнению некоторых критиков</w:t>
      </w:r>
      <w:r>
        <w:t xml:space="preserve">, </w:t>
      </w:r>
      <w:r w:rsidRPr="0054672B">
        <w:t>можно было определить как «евро-бит». Этот стиль получил распространение</w:t>
      </w:r>
      <w:r>
        <w:t xml:space="preserve">, </w:t>
      </w:r>
      <w:r w:rsidRPr="0054672B">
        <w:t>как следует из названия</w:t>
      </w:r>
      <w:r>
        <w:t xml:space="preserve">, </w:t>
      </w:r>
      <w:r w:rsidRPr="0054672B">
        <w:t>в Европе. При этом «АББА» в музыкальном плане выглядела значительно интереснее остальных представителей «евро-бита» — например</w:t>
      </w:r>
      <w:r>
        <w:t xml:space="preserve">, </w:t>
      </w:r>
      <w:r w:rsidRPr="0054672B">
        <w:t>ансамбля «Teach-in» из Голландии. В музыке «АББЫ» главенствовала очень выразительная мелодия</w:t>
      </w:r>
      <w:r>
        <w:t xml:space="preserve">, </w:t>
      </w:r>
      <w:r w:rsidRPr="0054672B">
        <w:t>которая проводилась с упором на двойной женский вокал. Аранжировки песен были насыщенными</w:t>
      </w:r>
      <w:r>
        <w:t xml:space="preserve">, </w:t>
      </w:r>
      <w:r w:rsidRPr="0054672B">
        <w:t>сбалансированными и отличались очень плотным звучанием. Все это приносило успех. Следует отметить</w:t>
      </w:r>
      <w:r>
        <w:t xml:space="preserve">, </w:t>
      </w:r>
      <w:r w:rsidRPr="0054672B">
        <w:t>что Стиг Андерсон на начальном этапе также писал песни для «АББЫ»</w:t>
      </w:r>
      <w:r>
        <w:t xml:space="preserve">, </w:t>
      </w:r>
      <w:r w:rsidRPr="0054672B">
        <w:t>но позже репертуар ансамбля состоял целиком из песен Бьорна Ульвеса.</w:t>
      </w:r>
    </w:p>
    <w:p w:rsidR="004839ED" w:rsidRPr="0054672B" w:rsidRDefault="004839ED" w:rsidP="004839ED">
      <w:pPr>
        <w:spacing w:before="120"/>
        <w:ind w:firstLine="567"/>
        <w:jc w:val="both"/>
      </w:pPr>
      <w:r w:rsidRPr="0054672B">
        <w:t>Поскольку взлет «АББЫ» был запрограммирован</w:t>
      </w:r>
      <w:r>
        <w:t xml:space="preserve">, </w:t>
      </w:r>
      <w:r w:rsidRPr="0054672B">
        <w:t>признаки падения популярности отнюдь не расстроили музыкантов. Квартет просто перестал существовать. Заработанные деньги были вложены в другие отрасли шведского бизнеса. Тем не менее</w:t>
      </w:r>
      <w:r>
        <w:t xml:space="preserve">, </w:t>
      </w:r>
      <w:r w:rsidRPr="0054672B">
        <w:t>композиторы Андерссон и Ульвес до сих пор сочиняют мюзиклы</w:t>
      </w:r>
      <w:r>
        <w:t xml:space="preserve">, </w:t>
      </w:r>
      <w:r w:rsidRPr="0054672B">
        <w:t>а бывшие вокалистки квартета время от времени выпускают сольные диски.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9ED"/>
    <w:rsid w:val="001309A2"/>
    <w:rsid w:val="001A35F6"/>
    <w:rsid w:val="004028A8"/>
    <w:rsid w:val="004839ED"/>
    <w:rsid w:val="0054672B"/>
    <w:rsid w:val="00811DD4"/>
    <w:rsid w:val="008A3DDC"/>
    <w:rsid w:val="009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18B6C6-F064-4671-A985-16316D7B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39ED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4685</Characters>
  <Application>Microsoft Office Word</Application>
  <DocSecurity>0</DocSecurity>
  <Lines>39</Lines>
  <Paragraphs>10</Paragraphs>
  <ScaleCrop>false</ScaleCrop>
  <Company>Home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«АББА» («АВВА»)</dc:title>
  <dc:subject/>
  <dc:creator>User</dc:creator>
  <cp:keywords/>
  <dc:description/>
  <cp:lastModifiedBy>Irina</cp:lastModifiedBy>
  <cp:revision>2</cp:revision>
  <dcterms:created xsi:type="dcterms:W3CDTF">2014-07-19T12:41:00Z</dcterms:created>
  <dcterms:modified xsi:type="dcterms:W3CDTF">2014-07-19T12:41:00Z</dcterms:modified>
</cp:coreProperties>
</file>