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3F6F" w:rsidRDefault="00583F6F" w:rsidP="00583F6F">
      <w:pPr>
        <w:tabs>
          <w:tab w:val="left" w:pos="1770"/>
        </w:tabs>
        <w:spacing w:after="0" w:line="240" w:lineRule="auto"/>
        <w:jc w:val="center"/>
        <w:rPr>
          <w:rFonts w:ascii="Times New Roman" w:hAnsi="Times New Roman"/>
          <w:color w:val="000000"/>
          <w:sz w:val="44"/>
          <w:szCs w:val="44"/>
          <w:shd w:val="clear" w:color="auto" w:fill="FFFFFF"/>
        </w:rPr>
      </w:pPr>
      <w:r>
        <w:rPr>
          <w:rFonts w:ascii="Times New Roman" w:hAnsi="Times New Roman"/>
          <w:color w:val="000000"/>
          <w:sz w:val="44"/>
          <w:szCs w:val="44"/>
          <w:shd w:val="clear" w:color="auto" w:fill="FFFFFF"/>
        </w:rPr>
        <w:t>"Генная инженерия: за и против"</w:t>
      </w:r>
    </w:p>
    <w:p w:rsidR="00583F6F" w:rsidRDefault="00583F6F" w:rsidP="00583F6F">
      <w:pPr>
        <w:tabs>
          <w:tab w:val="left" w:pos="1770"/>
        </w:tabs>
        <w:spacing w:after="0" w:line="240" w:lineRule="auto"/>
        <w:jc w:val="center"/>
        <w:rPr>
          <w:rFonts w:ascii="Times New Roman" w:hAnsi="Times New Roman"/>
          <w:sz w:val="44"/>
          <w:szCs w:val="44"/>
        </w:rPr>
      </w:pPr>
    </w:p>
    <w:p w:rsidR="00583F6F" w:rsidRPr="00583F6F" w:rsidRDefault="00583F6F" w:rsidP="00583F6F">
      <w:pPr>
        <w:tabs>
          <w:tab w:val="left" w:pos="1770"/>
        </w:tabs>
        <w:spacing w:after="0" w:line="240" w:lineRule="auto"/>
        <w:rPr>
          <w:rFonts w:ascii="Times New Roman" w:hAnsi="Times New Roman"/>
          <w:sz w:val="28"/>
          <w:szCs w:val="28"/>
        </w:rPr>
      </w:pPr>
      <w:r w:rsidRPr="00583F6F">
        <w:rPr>
          <w:rFonts w:ascii="Times New Roman" w:hAnsi="Times New Roman"/>
          <w:sz w:val="28"/>
          <w:szCs w:val="28"/>
        </w:rPr>
        <w:t>План</w:t>
      </w:r>
      <w:r>
        <w:rPr>
          <w:rFonts w:ascii="Times New Roman" w:hAnsi="Times New Roman"/>
          <w:sz w:val="28"/>
          <w:szCs w:val="28"/>
        </w:rPr>
        <w:t>:</w:t>
      </w:r>
    </w:p>
    <w:p w:rsidR="00AC6B2A" w:rsidRDefault="00BD33A2" w:rsidP="007D415C">
      <w:pPr>
        <w:spacing w:before="100" w:after="100"/>
        <w:rPr>
          <w:rFonts w:ascii="Times New Roman" w:hAnsi="Times New Roman"/>
          <w:color w:val="000000"/>
          <w:sz w:val="28"/>
          <w:shd w:val="clear" w:color="auto" w:fill="FFFFFF"/>
        </w:rPr>
      </w:pPr>
      <w:r>
        <w:rPr>
          <w:rFonts w:ascii="Times New Roman" w:hAnsi="Times New Roman"/>
          <w:color w:val="000000"/>
          <w:sz w:val="28"/>
          <w:shd w:val="clear" w:color="auto" w:fill="FFFFFF"/>
        </w:rPr>
        <w:t>1. Генная инженерия. История появления и развития генной инженерии.</w:t>
      </w:r>
    </w:p>
    <w:p w:rsidR="00AC6B2A" w:rsidRDefault="00BD33A2" w:rsidP="007D415C">
      <w:pPr>
        <w:spacing w:before="100" w:after="100"/>
        <w:rPr>
          <w:rFonts w:ascii="Times New Roman" w:hAnsi="Times New Roman"/>
          <w:color w:val="000000"/>
          <w:sz w:val="28"/>
          <w:shd w:val="clear" w:color="auto" w:fill="FFFFFF"/>
        </w:rPr>
      </w:pPr>
      <w:r>
        <w:rPr>
          <w:rFonts w:ascii="Times New Roman" w:hAnsi="Times New Roman"/>
          <w:color w:val="000000"/>
          <w:sz w:val="28"/>
          <w:shd w:val="clear" w:color="auto" w:fill="FFFFFF"/>
        </w:rPr>
        <w:t>2.  Неоднозначность в вопросах о пользе ГИ.</w:t>
      </w:r>
    </w:p>
    <w:p w:rsidR="00AC6B2A" w:rsidRDefault="00BD33A2" w:rsidP="007D415C">
      <w:pPr>
        <w:spacing w:before="100" w:after="100"/>
        <w:rPr>
          <w:rFonts w:ascii="Times New Roman" w:hAnsi="Times New Roman"/>
          <w:color w:val="000000"/>
          <w:sz w:val="28"/>
          <w:shd w:val="clear" w:color="auto" w:fill="FFFFFF"/>
        </w:rPr>
      </w:pPr>
      <w:r>
        <w:rPr>
          <w:rFonts w:ascii="Times New Roman" w:hAnsi="Times New Roman"/>
          <w:color w:val="000000"/>
          <w:sz w:val="28"/>
          <w:shd w:val="clear" w:color="auto" w:fill="FFFFFF"/>
        </w:rPr>
        <w:t>3. Генетически модифицированный организм (ГМО).</w:t>
      </w:r>
    </w:p>
    <w:p w:rsidR="00AC6B2A" w:rsidRDefault="00BD33A2" w:rsidP="007D415C">
      <w:pPr>
        <w:spacing w:before="100" w:after="100"/>
        <w:rPr>
          <w:rFonts w:ascii="Times New Roman" w:hAnsi="Times New Roman"/>
          <w:color w:val="000000"/>
          <w:sz w:val="28"/>
          <w:shd w:val="clear" w:color="auto" w:fill="FFFFFF"/>
        </w:rPr>
      </w:pPr>
      <w:r>
        <w:rPr>
          <w:rFonts w:ascii="Times New Roman" w:hAnsi="Times New Roman"/>
          <w:color w:val="000000"/>
          <w:sz w:val="28"/>
          <w:shd w:val="clear" w:color="auto" w:fill="FFFFFF"/>
        </w:rPr>
        <w:t>4. Польза и вред генномодифицированных продуктов.</w:t>
      </w:r>
    </w:p>
    <w:p w:rsidR="00AC6B2A" w:rsidRDefault="00AC6B2A" w:rsidP="007D415C">
      <w:pPr>
        <w:spacing w:before="100" w:after="100"/>
        <w:rPr>
          <w:rFonts w:ascii="Times New Roman" w:hAnsi="Times New Roman"/>
          <w:color w:val="000000"/>
          <w:sz w:val="28"/>
          <w:shd w:val="clear" w:color="auto" w:fill="FFFFFF"/>
        </w:rPr>
      </w:pPr>
    </w:p>
    <w:p w:rsidR="00AC6B2A" w:rsidRDefault="00BD33A2" w:rsidP="007D415C">
      <w:pPr>
        <w:spacing w:before="100" w:after="100"/>
        <w:rPr>
          <w:rFonts w:ascii="Times New Roman" w:hAnsi="Times New Roman"/>
          <w:color w:val="000000"/>
          <w:sz w:val="28"/>
          <w:shd w:val="clear" w:color="auto" w:fill="FFFFFF"/>
        </w:rPr>
      </w:pPr>
      <w:r>
        <w:rPr>
          <w:rFonts w:ascii="Times New Roman" w:hAnsi="Times New Roman"/>
          <w:color w:val="000000"/>
          <w:sz w:val="28"/>
          <w:shd w:val="clear" w:color="auto" w:fill="FFFFFF"/>
        </w:rPr>
        <w:t xml:space="preserve"> </w:t>
      </w:r>
    </w:p>
    <w:p w:rsidR="00AC6B2A" w:rsidRDefault="00BD33A2" w:rsidP="007D415C">
      <w:pPr>
        <w:spacing w:before="100" w:after="100"/>
        <w:rPr>
          <w:rFonts w:ascii="Times New Roman" w:hAnsi="Times New Roman"/>
          <w:color w:val="000000"/>
          <w:sz w:val="28"/>
          <w:shd w:val="clear" w:color="auto" w:fill="FFFFFF"/>
        </w:rPr>
      </w:pPr>
      <w:r>
        <w:rPr>
          <w:rFonts w:ascii="Times New Roman" w:hAnsi="Times New Roman"/>
          <w:color w:val="000000"/>
          <w:sz w:val="28"/>
          <w:shd w:val="clear" w:color="auto" w:fill="FFFFFF"/>
        </w:rPr>
        <w:t xml:space="preserve"> 1. Генная инженерия</w:t>
      </w:r>
      <w:r w:rsidR="00583F6F">
        <w:rPr>
          <w:rFonts w:ascii="Times New Roman" w:hAnsi="Times New Roman"/>
          <w:color w:val="000000"/>
          <w:sz w:val="28"/>
          <w:shd w:val="clear" w:color="auto" w:fill="FFFFFF"/>
        </w:rPr>
        <w:t>.</w:t>
      </w:r>
    </w:p>
    <w:p w:rsidR="00AC6B2A" w:rsidRDefault="00BD33A2" w:rsidP="007D415C">
      <w:pPr>
        <w:spacing w:before="100" w:after="100"/>
        <w:rPr>
          <w:rFonts w:ascii="Times New Roman" w:hAnsi="Times New Roman"/>
          <w:color w:val="000000"/>
          <w:sz w:val="28"/>
          <w:shd w:val="clear" w:color="auto" w:fill="FFFFFF"/>
        </w:rPr>
      </w:pPr>
      <w:r>
        <w:rPr>
          <w:rFonts w:ascii="Times New Roman" w:hAnsi="Times New Roman"/>
          <w:color w:val="000000"/>
          <w:sz w:val="28"/>
          <w:shd w:val="clear" w:color="auto" w:fill="FFFFFF"/>
        </w:rPr>
        <w:t>Генетическая инженерия (генная инженерия) - совокупность приёмов, методов и технологий получения рекомбинантных РНК и ДНК, выделения генов из организма (клеток), осуществления манипуляций с генами и введения их в другие организмы.</w:t>
      </w:r>
    </w:p>
    <w:p w:rsidR="00BD33A2" w:rsidRDefault="00BD33A2" w:rsidP="007D415C">
      <w:pPr>
        <w:spacing w:after="0"/>
        <w:ind w:left="75" w:right="75"/>
        <w:rPr>
          <w:rFonts w:ascii="Times New Roman" w:hAnsi="Times New Roman"/>
          <w:sz w:val="28"/>
          <w:szCs w:val="28"/>
          <w:lang w:val="en-US"/>
        </w:rPr>
      </w:pPr>
      <w:r>
        <w:rPr>
          <w:rFonts w:ascii="Times New Roman" w:hAnsi="Times New Roman"/>
          <w:color w:val="000000"/>
          <w:sz w:val="28"/>
          <w:shd w:val="clear" w:color="auto" w:fill="FFFFFF"/>
        </w:rPr>
        <w:t>Генетическая инженерия не является наукой в широком смысле, но является инструментом биотехнологии, используя методы таких биологических наук, как молекулярная и клеточная биология, цитология, генетика, микробиология, вирусология. Уже сегодня генная инженерия позволяет включать и выключать отдельные гены, контролируя таким образом деятельность организмов, а также - переносить генетические инструкции из одного организма в другой, в том числе - организмы другого вида. По мере того, как генетики всё больше узнают о работе генов и белков, всё более реальной становится возможность произвольным образом программировать генотип (прежде всего, человеческий).</w:t>
      </w:r>
      <w:r w:rsidRPr="00BD33A2">
        <w:rPr>
          <w:rFonts w:ascii="Times New Roman" w:hAnsi="Times New Roman"/>
          <w:sz w:val="28"/>
          <w:szCs w:val="28"/>
        </w:rPr>
        <w:t xml:space="preserve"> </w:t>
      </w:r>
    </w:p>
    <w:p w:rsidR="00BD33A2" w:rsidRPr="00C057F8" w:rsidRDefault="00BD33A2" w:rsidP="007D415C">
      <w:pPr>
        <w:spacing w:after="0"/>
        <w:ind w:left="75" w:right="75" w:firstLine="300"/>
        <w:rPr>
          <w:rFonts w:ascii="Times New Roman" w:hAnsi="Times New Roman"/>
          <w:sz w:val="28"/>
          <w:szCs w:val="28"/>
        </w:rPr>
      </w:pPr>
      <w:r w:rsidRPr="00C057F8">
        <w:rPr>
          <w:rFonts w:ascii="Times New Roman" w:hAnsi="Times New Roman"/>
          <w:sz w:val="28"/>
          <w:szCs w:val="28"/>
        </w:rPr>
        <w:t>Перенос генов дает возможность преодолевать межвидовые барьеры и передавать отдельные наследственные признаки одних организмов другим. Цель генной инженерии – не воплощение в реальность мифов, а получение клеток (в первую очередь бактериальных), способных в промышленных масштабах нарабатывать некоторые «человеческие» белки.</w:t>
      </w:r>
    </w:p>
    <w:p w:rsidR="00BD33A2" w:rsidRPr="00C057F8" w:rsidRDefault="00BD33A2" w:rsidP="007D415C">
      <w:pPr>
        <w:spacing w:after="0"/>
        <w:ind w:left="75" w:right="75" w:firstLine="300"/>
        <w:rPr>
          <w:rFonts w:ascii="Times New Roman" w:hAnsi="Times New Roman"/>
          <w:sz w:val="28"/>
          <w:szCs w:val="28"/>
        </w:rPr>
      </w:pPr>
      <w:r w:rsidRPr="00C057F8">
        <w:rPr>
          <w:rFonts w:ascii="Times New Roman" w:hAnsi="Times New Roman"/>
          <w:b/>
          <w:bCs/>
          <w:sz w:val="28"/>
          <w:szCs w:val="28"/>
        </w:rPr>
        <w:t> </w:t>
      </w:r>
    </w:p>
    <w:p w:rsidR="00AC6B2A" w:rsidRPr="00BD33A2" w:rsidRDefault="00BD33A2" w:rsidP="007D415C">
      <w:pPr>
        <w:spacing w:before="100" w:after="100"/>
        <w:rPr>
          <w:rFonts w:ascii="Times New Roman" w:hAnsi="Times New Roman"/>
          <w:color w:val="000000"/>
          <w:sz w:val="28"/>
          <w:shd w:val="clear" w:color="auto" w:fill="FFFFFF"/>
        </w:rPr>
      </w:pPr>
      <w:r>
        <w:rPr>
          <w:rFonts w:ascii="Times New Roman" w:hAnsi="Times New Roman"/>
          <w:color w:val="000000"/>
          <w:sz w:val="28"/>
          <w:shd w:val="clear" w:color="auto" w:fill="FFFFFF"/>
        </w:rPr>
        <w:t>История появления и развития генной инженерии:</w:t>
      </w:r>
    </w:p>
    <w:p w:rsidR="00AC6B2A" w:rsidRDefault="00BD33A2" w:rsidP="007D415C">
      <w:pPr>
        <w:spacing w:before="100" w:after="100"/>
        <w:rPr>
          <w:rFonts w:ascii="Times New Roman" w:hAnsi="Times New Roman"/>
          <w:color w:val="000000"/>
          <w:sz w:val="28"/>
          <w:shd w:val="clear" w:color="auto" w:fill="FFFFFF"/>
        </w:rPr>
      </w:pPr>
      <w:r>
        <w:rPr>
          <w:rFonts w:ascii="Times New Roman" w:hAnsi="Times New Roman"/>
          <w:color w:val="000000"/>
          <w:sz w:val="28"/>
          <w:shd w:val="clear" w:color="auto" w:fill="FFFFFF"/>
        </w:rPr>
        <w:t xml:space="preserve">Любое растение или животное имеет тысячи различных признаков. За наличие каждого конкретного признака отвечает определённый ген. Ген представляет собой маленький отрезок молекулы ДНК и генерирует или порождает определённый признак растения или животного. Если внести в организм (растение, микроорганизм, животное или даже человек) новые гены, то можно наделить его новой желательной характеристикой, которой до этого он никогда не обладал. Изменения генов прежде всего связано с преобразованием химической структуры ДНК: изменение последовательности нуклеотидов в хромосомной ДНК, выпадение одних и включение других нуклеотидов меняют состав образующихся на ДНК молекулы РНК, а это, в свою очередь, обуславливает новую последовательность аминокислот при синтезе. В результате в клетке начинает синтезироваться новый белок, что приводит к появлению у организма новых свойств. </w:t>
      </w:r>
    </w:p>
    <w:p w:rsidR="00BD33A2" w:rsidRPr="00E60B5A" w:rsidRDefault="00BD33A2" w:rsidP="007D415C">
      <w:pPr>
        <w:rPr>
          <w:rFonts w:ascii="Times New Roman" w:hAnsi="Times New Roman"/>
          <w:sz w:val="28"/>
          <w:szCs w:val="28"/>
        </w:rPr>
      </w:pPr>
      <w:r w:rsidRPr="00E60B5A">
        <w:rPr>
          <w:rFonts w:ascii="Times New Roman" w:hAnsi="Times New Roman"/>
          <w:sz w:val="28"/>
          <w:szCs w:val="28"/>
        </w:rPr>
        <w:t>Генная инженерия появилась благодаря работам многих исследователей в разных отраслях биохимии и молекулярной генетики. В 1953 году Дж. Уотсон и Ф. Крик создали двуспиральную модель ДНК, на рубеже 50 – 60-х годов 20 века были выяснены свойства генетического кода, а к концу 60-х годов его универсальность была подтверждена экспериментально. Шло интенсивное развитие молекулярной генетики, объектами которой стали E.coli, ее вирусы и плазмиды. Были разработаны методы выделения высокоочищенных препаратов неповрежденных молекул ДНК, плазмид и вирусов. ДНК вирусов и плазмид вводили в клетки в биологически активной форме, обеспечивая ее репликацию и экспрессию соответствующих генов. В 1970 году Г.Смитом был впервые выделен ряд ферментов – рестриктаз, пригодных для генно-инженерных целей. Г.Смит установил, что полученный из бактерий очищенный фермент HindII сохраняет способность разрезать молекулы нуклеиновых кислот (нуклеазная активность), характерную для живых бактерий. Комбинирование ДНК-рестриктаз (для разрезания молекул ДНК на определенные фрагменты) и выделенных еще в 1967 г. ферментов – ДНК-лигаз (для «сшивания» фрагментов в произвольной последовательности) по праву можно считать центральным звеном в технологии генной инженерии.</w:t>
      </w:r>
    </w:p>
    <w:p w:rsidR="00BD33A2" w:rsidRPr="00E60B5A" w:rsidRDefault="00BD33A2" w:rsidP="007D415C">
      <w:pPr>
        <w:rPr>
          <w:rFonts w:ascii="Times New Roman" w:hAnsi="Times New Roman"/>
          <w:sz w:val="28"/>
          <w:szCs w:val="28"/>
        </w:rPr>
      </w:pPr>
      <w:r w:rsidRPr="00E60B5A">
        <w:rPr>
          <w:rFonts w:ascii="Times New Roman" w:hAnsi="Times New Roman"/>
          <w:sz w:val="28"/>
          <w:szCs w:val="28"/>
        </w:rPr>
        <w:t>Датой рождения генной инженерии можно считать 1972 год, когда П. Берг, С. Коэн, Х. Бойер с сотрудниками (Стенфордский университет) создали первую рекомбинантную ДНК, содержавшую фрагменты ДНК вируса SV40, бактериофага и E. Coli.</w:t>
      </w:r>
    </w:p>
    <w:p w:rsidR="00BD33A2" w:rsidRPr="00E60B5A" w:rsidRDefault="00BD33A2" w:rsidP="007D415C">
      <w:pPr>
        <w:rPr>
          <w:rFonts w:ascii="Times New Roman" w:hAnsi="Times New Roman"/>
          <w:sz w:val="28"/>
          <w:szCs w:val="28"/>
        </w:rPr>
      </w:pPr>
      <w:r w:rsidRPr="00E60B5A">
        <w:rPr>
          <w:rFonts w:ascii="Times New Roman" w:hAnsi="Times New Roman"/>
          <w:sz w:val="28"/>
          <w:szCs w:val="28"/>
        </w:rPr>
        <w:t>Таким образом, к началу 70-х годов были сформулированы основные принципы функционирования нуклеиновых кислот и белков в живом организме и созданы теоретические предпосылки генной инженерии</w:t>
      </w:r>
    </w:p>
    <w:p w:rsidR="00BD33A2" w:rsidRDefault="00BD33A2" w:rsidP="007D415C">
      <w:pPr>
        <w:rPr>
          <w:rFonts w:ascii="Times New Roman" w:hAnsi="Times New Roman"/>
          <w:sz w:val="28"/>
          <w:szCs w:val="28"/>
        </w:rPr>
      </w:pPr>
      <w:r w:rsidRPr="00E60B5A">
        <w:rPr>
          <w:rFonts w:ascii="Times New Roman" w:hAnsi="Times New Roman"/>
          <w:sz w:val="28"/>
          <w:szCs w:val="28"/>
        </w:rPr>
        <w:t>Академик А.А. Баев был первым в нашей стране ученым, который поверил в перспективность генной инженерии и возглавил исследования в этой области. Генетическая инженерия (по его определению) – конструирование in vitro функционально активных генетических структур (рекомбинантных ДНК), или иначе – создание искусственных генетических программ.</w:t>
      </w:r>
    </w:p>
    <w:p w:rsidR="00AC6B2A" w:rsidRDefault="00AC6B2A" w:rsidP="007D415C">
      <w:pPr>
        <w:spacing w:before="100" w:after="100"/>
        <w:rPr>
          <w:rFonts w:ascii="Times New Roman" w:hAnsi="Times New Roman"/>
          <w:color w:val="000000"/>
          <w:sz w:val="28"/>
          <w:shd w:val="clear" w:color="auto" w:fill="FFFFFF"/>
        </w:rPr>
      </w:pPr>
    </w:p>
    <w:p w:rsidR="00AC6B2A" w:rsidRPr="007D415C" w:rsidRDefault="00BD33A2" w:rsidP="007D415C">
      <w:pPr>
        <w:spacing w:before="100" w:after="100"/>
        <w:rPr>
          <w:rFonts w:ascii="Times New Roman" w:hAnsi="Times New Roman"/>
          <w:color w:val="000000"/>
          <w:sz w:val="28"/>
          <w:shd w:val="clear" w:color="auto" w:fill="FFFFFF"/>
        </w:rPr>
      </w:pPr>
      <w:r>
        <w:rPr>
          <w:rFonts w:ascii="Times New Roman" w:hAnsi="Times New Roman"/>
          <w:color w:val="000000"/>
          <w:sz w:val="28"/>
          <w:shd w:val="clear" w:color="auto" w:fill="FFFFFF"/>
        </w:rPr>
        <w:t>2.Неоднозначность в вопросах о пользе ГИ</w:t>
      </w:r>
      <w:r w:rsidR="007D415C">
        <w:rPr>
          <w:rFonts w:ascii="Times New Roman" w:hAnsi="Times New Roman"/>
          <w:color w:val="000000"/>
          <w:sz w:val="28"/>
          <w:shd w:val="clear" w:color="auto" w:fill="FFFFFF"/>
        </w:rPr>
        <w:t>.</w:t>
      </w:r>
    </w:p>
    <w:p w:rsidR="00AC6B2A" w:rsidRDefault="00BD33A2" w:rsidP="007D415C">
      <w:pPr>
        <w:spacing w:before="100" w:after="100"/>
        <w:rPr>
          <w:rFonts w:ascii="Times New Roman" w:hAnsi="Times New Roman"/>
          <w:color w:val="000000"/>
          <w:sz w:val="28"/>
          <w:shd w:val="clear" w:color="auto" w:fill="FFFFFF"/>
        </w:rPr>
      </w:pPr>
      <w:r>
        <w:rPr>
          <w:rFonts w:ascii="Times New Roman" w:hAnsi="Times New Roman"/>
          <w:color w:val="000000"/>
          <w:sz w:val="28"/>
          <w:shd w:val="clear" w:color="auto" w:fill="FFFFFF"/>
        </w:rPr>
        <w:t>Несмотря на явную пользу от генетических исследований и экспериментов, само понятие «генная инженерия» породило различные подозрения и страхи, стало предметом озабоченности и даже политических споров. Так как генная инженерия появилась совсем не давно, многие ученые еще скептически относятся к этой панацеи от всех заболеваний. Существует масса различных мнений: некоторые считают, что, внося изменения в генный код растения или животного, учёные делают то же самое, что и сама природа (абсолютно все живые организмы от бактерии до человека - это результат мутаций и естественного отбора), другие, напротив считают это противоестественным вмешательством в природу.</w:t>
      </w:r>
    </w:p>
    <w:p w:rsidR="00AC6B2A" w:rsidRDefault="00BD33A2" w:rsidP="007D415C">
      <w:pPr>
        <w:spacing w:before="100" w:after="100"/>
        <w:rPr>
          <w:rFonts w:ascii="Times New Roman" w:hAnsi="Times New Roman"/>
          <w:color w:val="000000"/>
          <w:sz w:val="28"/>
          <w:shd w:val="clear" w:color="auto" w:fill="FFFFFF"/>
        </w:rPr>
      </w:pPr>
      <w:r>
        <w:rPr>
          <w:rFonts w:ascii="Times New Roman" w:hAnsi="Times New Roman"/>
          <w:color w:val="000000"/>
          <w:sz w:val="28"/>
          <w:shd w:val="clear" w:color="auto" w:fill="FFFFFF"/>
        </w:rPr>
        <w:t>Вот несколько мнений против генной инженерии:</w:t>
      </w:r>
    </w:p>
    <w:p w:rsidR="00AC6B2A" w:rsidRDefault="00BD33A2" w:rsidP="007D415C">
      <w:pPr>
        <w:spacing w:before="100" w:after="100"/>
        <w:rPr>
          <w:rFonts w:ascii="Times New Roman" w:hAnsi="Times New Roman"/>
          <w:color w:val="000000"/>
          <w:sz w:val="28"/>
          <w:shd w:val="clear" w:color="auto" w:fill="FFFFFF"/>
        </w:rPr>
      </w:pPr>
      <w:r>
        <w:rPr>
          <w:rFonts w:ascii="Times New Roman" w:hAnsi="Times New Roman"/>
          <w:color w:val="000000"/>
          <w:sz w:val="28"/>
          <w:shd w:val="clear" w:color="auto" w:fill="FFFFFF"/>
        </w:rPr>
        <w:t>1. Генная инженерия в корне отличается от выведения новых сортов и пород. Искусственное добавление чужеродных генов сильно нарушает точно отрегулированный генетический контроль нормальной клетки. Манипулирование генами коренным образом отличается от комбинирования материнских и отцовских хромосом, которое происходит при естественном скрещивании.</w:t>
      </w:r>
    </w:p>
    <w:p w:rsidR="00AC6B2A" w:rsidRDefault="00BD33A2" w:rsidP="007D415C">
      <w:pPr>
        <w:spacing w:before="100" w:after="100"/>
        <w:rPr>
          <w:rFonts w:ascii="Times New Roman" w:hAnsi="Times New Roman"/>
          <w:color w:val="000000"/>
          <w:sz w:val="28"/>
          <w:shd w:val="clear" w:color="auto" w:fill="FFFFFF"/>
        </w:rPr>
      </w:pPr>
      <w:r>
        <w:rPr>
          <w:rFonts w:ascii="Times New Roman" w:hAnsi="Times New Roman"/>
          <w:color w:val="000000"/>
          <w:sz w:val="28"/>
          <w:shd w:val="clear" w:color="auto" w:fill="FFFFFF"/>
        </w:rPr>
        <w:t>2. В настоящее время генная инженерия технически несовершенна, так как она не в состоянии управлять процессом встраивания нового гена. Поэтому невозможно предвидеть место встраивания и эффекты добавленного гена. Даже в том случае, если местоположение гена окажется возможным установить после его встраивания в геном, имеющиеся сведения о ДНК очень неполны для того, чтобы предсказать результаты.</w:t>
      </w:r>
    </w:p>
    <w:p w:rsidR="00AC6B2A" w:rsidRDefault="00BD33A2" w:rsidP="007D415C">
      <w:pPr>
        <w:spacing w:before="100" w:after="100"/>
        <w:rPr>
          <w:rFonts w:ascii="Times New Roman" w:hAnsi="Times New Roman"/>
          <w:color w:val="000000"/>
          <w:sz w:val="28"/>
          <w:shd w:val="clear" w:color="auto" w:fill="FFFFFF"/>
        </w:rPr>
      </w:pPr>
      <w:r>
        <w:rPr>
          <w:rFonts w:ascii="Times New Roman" w:hAnsi="Times New Roman"/>
          <w:color w:val="000000"/>
          <w:sz w:val="28"/>
          <w:shd w:val="clear" w:color="auto" w:fill="FFFFFF"/>
        </w:rPr>
        <w:t>3. В результате искусственного добавления чужеродного гена непредвиденно могут образоваться опасные вещества. Это могут быть токсические вещества, аллергены или другие вредные для здоровья вещества. Сведения о подобного рода возможностях ещё очень неполны.</w:t>
      </w:r>
    </w:p>
    <w:p w:rsidR="00AC6B2A" w:rsidRDefault="00BD33A2" w:rsidP="007D415C">
      <w:pPr>
        <w:spacing w:before="100" w:after="100"/>
        <w:rPr>
          <w:rFonts w:ascii="Times New Roman" w:hAnsi="Times New Roman"/>
          <w:color w:val="000000"/>
          <w:sz w:val="28"/>
          <w:shd w:val="clear" w:color="auto" w:fill="FFFFFF"/>
        </w:rPr>
      </w:pPr>
      <w:r>
        <w:rPr>
          <w:rFonts w:ascii="Times New Roman" w:hAnsi="Times New Roman"/>
          <w:color w:val="000000"/>
          <w:sz w:val="28"/>
          <w:shd w:val="clear" w:color="auto" w:fill="FFFFFF"/>
        </w:rPr>
        <w:t>4. Не существует совершенно надёжных методов проверки на безвредность. Более 10% серьёзных побочных эффектов новых лекарств не возможно выявить несмотря на тщательно проводимые исследования на безвредность. Степень риска того, что опасные свойства новых, модифицированных с помощью генной инженерии продуктов питания, останутся незамеченными, вероятно, значительно больше, чем в случае лекарств.</w:t>
      </w:r>
    </w:p>
    <w:p w:rsidR="00AC6B2A" w:rsidRDefault="00BD33A2" w:rsidP="007D415C">
      <w:pPr>
        <w:spacing w:before="100" w:after="100"/>
        <w:rPr>
          <w:rFonts w:ascii="Times New Roman" w:hAnsi="Times New Roman"/>
          <w:color w:val="000000"/>
          <w:sz w:val="28"/>
          <w:shd w:val="clear" w:color="auto" w:fill="FFFFFF"/>
        </w:rPr>
      </w:pPr>
      <w:r>
        <w:rPr>
          <w:rFonts w:ascii="Times New Roman" w:hAnsi="Times New Roman"/>
          <w:color w:val="000000"/>
          <w:sz w:val="28"/>
          <w:shd w:val="clear" w:color="auto" w:fill="FFFFFF"/>
        </w:rPr>
        <w:t>5. Существующие в настоящее время требования по проверке на безвредность крайне недостаточны. Они совершенно явно составлены таким образом, чтобы упростить процедуру утверждения. Они позволяют использовать крайне нечувствительные методы проверки на безвредность. Поэтому существует значительный риск того, что опасные для здоровья продукты питания смогут пройти проверку незамеченными.</w:t>
      </w:r>
    </w:p>
    <w:p w:rsidR="00AC6B2A" w:rsidRDefault="00BD33A2" w:rsidP="007D415C">
      <w:pPr>
        <w:spacing w:before="100" w:after="100"/>
        <w:rPr>
          <w:rFonts w:ascii="Times New Roman" w:hAnsi="Times New Roman"/>
          <w:color w:val="000000"/>
          <w:sz w:val="28"/>
          <w:shd w:val="clear" w:color="auto" w:fill="FFFFFF"/>
        </w:rPr>
      </w:pPr>
      <w:r>
        <w:rPr>
          <w:rFonts w:ascii="Times New Roman" w:hAnsi="Times New Roman"/>
          <w:color w:val="000000"/>
          <w:sz w:val="28"/>
          <w:shd w:val="clear" w:color="auto" w:fill="FFFFFF"/>
        </w:rPr>
        <w:t>6. Могут возникнуть новые и опасные вирусы. Экспериментально показано, что встроенные в геном гены вирусов могут соединяться с генами инфекционных вирусов (так называемая рекомбинация). Такие новые вирусы могут быть более агрессивными, чем исходные. Вирусы могут стать также менее видоспецифичными. Например, вирусы растений могут стать вредными для полезных насекомых, животных, а также людей.</w:t>
      </w:r>
    </w:p>
    <w:p w:rsidR="00AC6B2A" w:rsidRDefault="00BD33A2" w:rsidP="007D415C">
      <w:pPr>
        <w:spacing w:before="100" w:after="100"/>
        <w:rPr>
          <w:rFonts w:ascii="Times New Roman" w:hAnsi="Times New Roman"/>
          <w:color w:val="000000"/>
          <w:sz w:val="28"/>
          <w:shd w:val="clear" w:color="auto" w:fill="FFFFFF"/>
        </w:rPr>
      </w:pPr>
      <w:r>
        <w:rPr>
          <w:rFonts w:ascii="Times New Roman" w:hAnsi="Times New Roman"/>
          <w:color w:val="000000"/>
          <w:sz w:val="28"/>
          <w:shd w:val="clear" w:color="auto" w:fill="FFFFFF"/>
        </w:rPr>
        <w:t>Мнения за генную инженерию:</w:t>
      </w:r>
    </w:p>
    <w:p w:rsidR="00AC6B2A" w:rsidRDefault="00BD33A2" w:rsidP="007D415C">
      <w:pPr>
        <w:spacing w:before="100" w:after="100"/>
        <w:rPr>
          <w:rFonts w:ascii="Times New Roman" w:hAnsi="Times New Roman"/>
          <w:color w:val="000000"/>
          <w:sz w:val="28"/>
          <w:shd w:val="clear" w:color="auto" w:fill="FFFFFF"/>
        </w:rPr>
      </w:pPr>
      <w:r>
        <w:rPr>
          <w:rFonts w:ascii="Times New Roman" w:hAnsi="Times New Roman"/>
          <w:color w:val="000000"/>
          <w:sz w:val="28"/>
          <w:shd w:val="clear" w:color="auto" w:fill="FFFFFF"/>
        </w:rPr>
        <w:t>1. Именно применение генноинженерной методики позволили расшифровать геном человека и многих других организмов, выявить гены, отвечающие за те или иные признаки, в том числе тяжелые наследственные заболевания. Последнее открывает новые пути к лечению ранее безнадежных недугов.</w:t>
      </w:r>
    </w:p>
    <w:p w:rsidR="00AC6B2A" w:rsidRDefault="00BD33A2" w:rsidP="007D415C">
      <w:pPr>
        <w:spacing w:before="100" w:after="100"/>
        <w:rPr>
          <w:rFonts w:ascii="Times New Roman" w:hAnsi="Times New Roman"/>
          <w:color w:val="000000"/>
          <w:sz w:val="28"/>
          <w:shd w:val="clear" w:color="auto" w:fill="FFFFFF"/>
        </w:rPr>
      </w:pPr>
      <w:r>
        <w:rPr>
          <w:rFonts w:ascii="Times New Roman" w:hAnsi="Times New Roman"/>
          <w:color w:val="000000"/>
          <w:sz w:val="28"/>
          <w:shd w:val="clear" w:color="auto" w:fill="FFFFFF"/>
        </w:rPr>
        <w:t>2. Весьма эффективна генная инженерия и в фармакологии. Например, пересаживают гены, кодирующие синтез того или иного ценного лекарственного препарата (эритропоэтина человека, инсулина и пр.), в молочные железы домашних животных, и это позволяет легко получать необходимые лекарства в больших количествах.</w:t>
      </w:r>
    </w:p>
    <w:p w:rsidR="00AC6B2A" w:rsidRDefault="00BD33A2" w:rsidP="007D415C">
      <w:pPr>
        <w:spacing w:before="100" w:after="100"/>
        <w:rPr>
          <w:rFonts w:ascii="Times New Roman" w:hAnsi="Times New Roman"/>
          <w:color w:val="000000"/>
          <w:sz w:val="28"/>
          <w:shd w:val="clear" w:color="auto" w:fill="FFFFFF"/>
        </w:rPr>
      </w:pPr>
      <w:r>
        <w:rPr>
          <w:rFonts w:ascii="Times New Roman" w:hAnsi="Times New Roman"/>
          <w:color w:val="000000"/>
          <w:sz w:val="28"/>
          <w:shd w:val="clear" w:color="auto" w:fill="FFFFFF"/>
        </w:rPr>
        <w:t>3. С помощью генной инженерии в будущем можно будет излечить врожденные заболевания или различные отклонения, с которыми рождаются некоторые дети, из-за сбоя в генах. И даже такие заболевания как ВИЧ.</w:t>
      </w:r>
    </w:p>
    <w:p w:rsidR="00AC6B2A" w:rsidRDefault="00BD33A2" w:rsidP="007D415C">
      <w:pPr>
        <w:spacing w:before="100" w:after="100"/>
        <w:rPr>
          <w:rFonts w:ascii="Times New Roman" w:hAnsi="Times New Roman"/>
          <w:color w:val="000000"/>
          <w:sz w:val="28"/>
          <w:shd w:val="clear" w:color="auto" w:fill="FFFFFF"/>
          <w:lang w:val="en-US"/>
        </w:rPr>
      </w:pPr>
      <w:r>
        <w:rPr>
          <w:rFonts w:ascii="Times New Roman" w:hAnsi="Times New Roman"/>
          <w:color w:val="000000"/>
          <w:sz w:val="28"/>
          <w:shd w:val="clear" w:color="auto" w:fill="FFFFFF"/>
        </w:rPr>
        <w:t>4. Население Земли увеличивается с каждым годом, поэтому генетически модифицированные продукты призваны спасти растущее население планеты от голода. Будущее за геннномодифицированными продуктами.</w:t>
      </w:r>
    </w:p>
    <w:p w:rsidR="007D415C" w:rsidRPr="007D415C" w:rsidRDefault="007D415C" w:rsidP="007D415C">
      <w:pPr>
        <w:spacing w:before="100" w:after="100"/>
        <w:rPr>
          <w:rFonts w:ascii="Times New Roman" w:hAnsi="Times New Roman"/>
          <w:color w:val="000000"/>
          <w:sz w:val="28"/>
          <w:shd w:val="clear" w:color="auto" w:fill="FFFFFF"/>
          <w:lang w:val="en-US"/>
        </w:rPr>
      </w:pPr>
    </w:p>
    <w:p w:rsidR="00AC6B2A" w:rsidRDefault="00BD33A2" w:rsidP="007D415C">
      <w:pPr>
        <w:spacing w:before="100" w:after="100"/>
        <w:rPr>
          <w:rFonts w:ascii="Times New Roman" w:hAnsi="Times New Roman"/>
          <w:color w:val="000000"/>
          <w:sz w:val="28"/>
          <w:shd w:val="clear" w:color="auto" w:fill="FFFFFF"/>
        </w:rPr>
      </w:pPr>
      <w:r>
        <w:rPr>
          <w:rFonts w:ascii="Times New Roman" w:hAnsi="Times New Roman"/>
          <w:color w:val="000000"/>
          <w:sz w:val="28"/>
          <w:shd w:val="clear" w:color="auto" w:fill="FFFFFF"/>
        </w:rPr>
        <w:t>3. Генетически модифицированный организм (ГМО)</w:t>
      </w:r>
      <w:r w:rsidR="00583F6F">
        <w:rPr>
          <w:rFonts w:ascii="Times New Roman" w:hAnsi="Times New Roman"/>
          <w:color w:val="000000"/>
          <w:sz w:val="28"/>
          <w:shd w:val="clear" w:color="auto" w:fill="FFFFFF"/>
        </w:rPr>
        <w:t>.</w:t>
      </w:r>
    </w:p>
    <w:p w:rsidR="007D415C" w:rsidRDefault="00BD33A2" w:rsidP="007D415C">
      <w:pPr>
        <w:spacing w:before="100" w:after="100"/>
        <w:rPr>
          <w:rFonts w:ascii="Times New Roman" w:hAnsi="Times New Roman"/>
          <w:color w:val="000000"/>
          <w:sz w:val="28"/>
          <w:shd w:val="clear" w:color="auto" w:fill="FFFFFF"/>
        </w:rPr>
      </w:pPr>
      <w:r>
        <w:rPr>
          <w:rFonts w:ascii="Times New Roman" w:hAnsi="Times New Roman"/>
          <w:color w:val="000000"/>
          <w:sz w:val="28"/>
          <w:shd w:val="clear" w:color="auto" w:fill="FFFFFF"/>
        </w:rPr>
        <w:t>Генетически модифицированный организм (ГМО) - живой организм, генотип которого был искусственно изменён при помощи методов генной инженерии. Такие изменения, как правило, производятся в научных или хозяйственных целях. Генетическая модификация отличается целенаправленным изменением генотипа организма в отличие от случайного, характерного для естественного и искусственного мутагенеза.</w:t>
      </w:r>
    </w:p>
    <w:p w:rsidR="00AC6B2A" w:rsidRDefault="007D415C" w:rsidP="007D415C">
      <w:pPr>
        <w:spacing w:before="100" w:after="100"/>
        <w:rPr>
          <w:rFonts w:ascii="Times New Roman" w:hAnsi="Times New Roman"/>
          <w:color w:val="000000"/>
          <w:sz w:val="28"/>
          <w:shd w:val="clear" w:color="auto" w:fill="FFFFFF"/>
        </w:rPr>
      </w:pPr>
      <w:r>
        <w:rPr>
          <w:rFonts w:ascii="Times New Roman" w:hAnsi="Times New Roman"/>
          <w:color w:val="000000"/>
          <w:sz w:val="28"/>
          <w:shd w:val="clear" w:color="auto" w:fill="FFFFFF"/>
        </w:rPr>
        <w:t>История появления ГМО-продуктов:</w:t>
      </w:r>
    </w:p>
    <w:p w:rsidR="00AC6B2A" w:rsidRDefault="00BD33A2" w:rsidP="007D415C">
      <w:pPr>
        <w:spacing w:before="100" w:after="100"/>
        <w:rPr>
          <w:rFonts w:ascii="Times New Roman" w:hAnsi="Times New Roman"/>
          <w:color w:val="000000"/>
          <w:sz w:val="28"/>
          <w:shd w:val="clear" w:color="auto" w:fill="FFFFFF"/>
        </w:rPr>
      </w:pPr>
      <w:r>
        <w:rPr>
          <w:rFonts w:ascii="Times New Roman" w:hAnsi="Times New Roman"/>
          <w:color w:val="000000"/>
          <w:sz w:val="28"/>
          <w:shd w:val="clear" w:color="auto" w:fill="FFFFFF"/>
        </w:rPr>
        <w:t>Всю историю сельского хозяйства (около 10 000 лет) человек для своей пользы улучшал животных и растения. Вначале селекция была основана на явлении естественной генетической изменчивости, позже люди научились искусственно создавать комбинативную изменчивость (гибридизация), а в последние десятилетия - и мутационную (мутагенез). Принцип селекции всегда оставался неизменным - отбор ценных генотипов. Результат известен - современные виды капусты совершенно непохожи на своих далёких предков, а початки кукурузы сегодня примерно в 10 раз больше тех, что выращивались 5 тысяч лет назад. К сожалению, кпд селекции очень низок - из тысяч и десятков тысяч исходных растений селекционер выводит всего один-два сорта.</w:t>
      </w:r>
    </w:p>
    <w:p w:rsidR="00AC6B2A" w:rsidRDefault="00BD33A2" w:rsidP="007D415C">
      <w:pPr>
        <w:spacing w:before="100" w:after="100"/>
        <w:rPr>
          <w:rFonts w:ascii="Times New Roman" w:hAnsi="Times New Roman"/>
          <w:color w:val="000000"/>
          <w:sz w:val="28"/>
          <w:shd w:val="clear" w:color="auto" w:fill="FFFFFF"/>
        </w:rPr>
      </w:pPr>
      <w:r>
        <w:rPr>
          <w:rFonts w:ascii="Times New Roman" w:hAnsi="Times New Roman"/>
          <w:color w:val="000000"/>
          <w:sz w:val="28"/>
          <w:shd w:val="clear" w:color="auto" w:fill="FFFFFF"/>
        </w:rPr>
        <w:t>Началом эволюции в сельском хозяйстве же можно считать 1983 год, когда была проведена первая пересадка генов.</w:t>
      </w:r>
    </w:p>
    <w:p w:rsidR="00AC6B2A" w:rsidRDefault="00BD33A2" w:rsidP="007D415C">
      <w:pPr>
        <w:spacing w:before="100" w:after="100"/>
        <w:rPr>
          <w:rFonts w:ascii="Times New Roman" w:hAnsi="Times New Roman"/>
          <w:color w:val="000000"/>
          <w:sz w:val="28"/>
          <w:shd w:val="clear" w:color="auto" w:fill="FFFFFF"/>
        </w:rPr>
      </w:pPr>
      <w:r>
        <w:rPr>
          <w:rFonts w:ascii="Times New Roman" w:hAnsi="Times New Roman"/>
          <w:color w:val="000000"/>
          <w:sz w:val="28"/>
          <w:shd w:val="clear" w:color="auto" w:fill="FFFFFF"/>
        </w:rPr>
        <w:t>При исследовании почвенной бактерии, вырабатывающей на деревьях наросты, выяснилось, что, паразитируя, эта бактерия отдает фрагмент своей ДНК в растительную клетку дерева, где он встраивается в хромосому. После этого чужая ДНК принимается как собственная, поэтому бактерия вынуждает дерево синтезировать нужные ей питательные вещества. Такой эксперимент считается стартом генной инженерии растений.</w:t>
      </w:r>
    </w:p>
    <w:p w:rsidR="00AC6B2A" w:rsidRDefault="00BD33A2" w:rsidP="007D415C">
      <w:pPr>
        <w:spacing w:before="100" w:after="100"/>
        <w:rPr>
          <w:rFonts w:ascii="Times New Roman" w:hAnsi="Times New Roman"/>
          <w:color w:val="000000"/>
          <w:sz w:val="28"/>
          <w:shd w:val="clear" w:color="auto" w:fill="FFFFFF"/>
        </w:rPr>
      </w:pPr>
      <w:r>
        <w:rPr>
          <w:rFonts w:ascii="Times New Roman" w:hAnsi="Times New Roman"/>
          <w:color w:val="000000"/>
          <w:sz w:val="28"/>
          <w:shd w:val="clear" w:color="auto" w:fill="FFFFFF"/>
        </w:rPr>
        <w:t>Первым генным подопытным стал табак, устойчивый к вредителям, затем модифицировали кукурузу, сою, рис, помидоры, огурцы, картофель, свеклу и яблоки. Растения с „чужими“ генами приобретают устойчивость к гербицидам, вредителям и патогенам, их плоды способны долго храниться при комнатной температуре, они имеют повышенную питательную ценность или другой вкус, и, наконец, они способны синтезировать новые вещества -- начиная от лекарств и заканчивая пластиком.</w:t>
      </w:r>
    </w:p>
    <w:p w:rsidR="00AC6B2A" w:rsidRDefault="00BD33A2" w:rsidP="007D415C">
      <w:pPr>
        <w:spacing w:before="100" w:after="100"/>
        <w:rPr>
          <w:rFonts w:ascii="Times New Roman" w:hAnsi="Times New Roman"/>
          <w:color w:val="000000"/>
          <w:sz w:val="28"/>
          <w:shd w:val="clear" w:color="auto" w:fill="FFFFFF"/>
        </w:rPr>
      </w:pPr>
      <w:r>
        <w:rPr>
          <w:rFonts w:ascii="Times New Roman" w:hAnsi="Times New Roman"/>
          <w:color w:val="000000"/>
          <w:sz w:val="28"/>
          <w:shd w:val="clear" w:color="auto" w:fill="FFFFFF"/>
        </w:rPr>
        <w:t>Направленной генетической модификации (трансформации) можно подвергать не только растения, а любые живые организмы. Первые трансгенные микроорганизмы были получены в начале 70-х, а первые трансгенные сельскохозяйственные растения и животные появились значительно позже - в середине 80-х. Трансгенные микроорганизмы, к примеру, широко используются в фармацевтической и пищевой промышленности. Такие препараты, как инсулин, интерферон, интерлейкин, в основном получают генно-инженерным способом. Сегодня с применением методов генной инженерии выпускается около 25% всех лекарств в мире. Некоторые генетически модифицированные микробы эффективно перерабатывают промышленные отходы. Трансгенные животные чаще всего используются в качестве биореакторов - продуцентов нужных белков, в основном лекарственных препаратов или ферментов для пищевой промышленности. Например, в России выведена порода овец, вырабатывающих вместе с молоком и фермент, необходимый в производстве сыра. В ближайшей перспективе - использование трансгенных животных в качестве моделей для изучения наследственных заболеваний человека, а также в качестве источников органов и тканей для трансплантологии.</w:t>
      </w:r>
    </w:p>
    <w:p w:rsidR="00BD33A2" w:rsidRPr="00E60B5A" w:rsidRDefault="00BD33A2" w:rsidP="007D415C">
      <w:pPr>
        <w:rPr>
          <w:rFonts w:ascii="Times New Roman" w:hAnsi="Times New Roman"/>
          <w:sz w:val="28"/>
          <w:szCs w:val="28"/>
        </w:rPr>
      </w:pPr>
      <w:r>
        <w:rPr>
          <w:rFonts w:ascii="Times New Roman" w:hAnsi="Times New Roman"/>
          <w:color w:val="000000"/>
          <w:sz w:val="28"/>
          <w:shd w:val="clear" w:color="auto" w:fill="FFFFFF"/>
        </w:rPr>
        <w:t>Генная инженерия растений развивается очень быстрыми темпами. Первое трансгенное, или генетически модифицированное, растение (ГМР) было получено в 1984 году, а через два года в США и во Франции уже проводились полевые испытания. Площади, занятые трансгенными растениями, стремительно возрастают: с 1,7 млн га в 1996 году, когда началось их возделывание в коммерческих масштабах, до 58,7 млн га в 2002 году, что составляло около 4,5% от всех пахотных площадей в мире. Причём 99% этой площади занимают четыре культуры: соя, хлопок, кукуруза и рапс. По этим растениям картина ещё более впечатляющая -в среднем 22% их насаждений занимают трансгенные сорта. В 2002 году в США около 75% хлопка и cои, в Аргентине -99% сои, в Канаде - 65% рапса, в Китае - 51% хлопка были трансгенными.</w:t>
      </w:r>
      <w:r w:rsidRPr="00BD33A2">
        <w:rPr>
          <w:rFonts w:ascii="Times New Roman" w:hAnsi="Times New Roman"/>
          <w:sz w:val="28"/>
          <w:szCs w:val="28"/>
        </w:rPr>
        <w:t xml:space="preserve"> </w:t>
      </w:r>
      <w:r w:rsidRPr="00E60B5A">
        <w:rPr>
          <w:rFonts w:ascii="Times New Roman" w:hAnsi="Times New Roman"/>
          <w:sz w:val="28"/>
          <w:szCs w:val="28"/>
        </w:rPr>
        <w:t>Генетически модифицированные растения</w:t>
      </w:r>
    </w:p>
    <w:p w:rsidR="00BD33A2" w:rsidRPr="00E60B5A" w:rsidRDefault="00BD33A2" w:rsidP="007D415C">
      <w:pPr>
        <w:rPr>
          <w:rFonts w:ascii="Times New Roman" w:hAnsi="Times New Roman"/>
          <w:sz w:val="28"/>
          <w:szCs w:val="28"/>
        </w:rPr>
      </w:pPr>
      <w:r w:rsidRPr="00E60B5A">
        <w:rPr>
          <w:rFonts w:ascii="Times New Roman" w:hAnsi="Times New Roman"/>
          <w:sz w:val="28"/>
          <w:szCs w:val="28"/>
        </w:rPr>
        <w:t>Ввести чужеродную ДНК в растения можно различными способами.</w:t>
      </w:r>
    </w:p>
    <w:p w:rsidR="00BD33A2" w:rsidRPr="00E60B5A" w:rsidRDefault="00BD33A2" w:rsidP="007D415C">
      <w:pPr>
        <w:rPr>
          <w:rFonts w:ascii="Times New Roman" w:hAnsi="Times New Roman"/>
          <w:sz w:val="28"/>
          <w:szCs w:val="28"/>
        </w:rPr>
      </w:pPr>
      <w:r w:rsidRPr="00E60B5A">
        <w:rPr>
          <w:rFonts w:ascii="Times New Roman" w:hAnsi="Times New Roman"/>
          <w:sz w:val="28"/>
          <w:szCs w:val="28"/>
        </w:rPr>
        <w:t>Для двудольных растений существует естественный вектор для горизонтального переноса генов: плазмиды агробактерий. Что касается однодольных, то, хотя в последние годы достигнуты определенные успехи в их трансформации агробактериальными векторами, все же подобный путь трансформации встречает существенные затруднения.</w:t>
      </w:r>
    </w:p>
    <w:p w:rsidR="00BD33A2" w:rsidRPr="00E60B5A" w:rsidRDefault="00BD33A2" w:rsidP="007D415C">
      <w:pPr>
        <w:rPr>
          <w:rFonts w:ascii="Times New Roman" w:hAnsi="Times New Roman"/>
          <w:sz w:val="28"/>
          <w:szCs w:val="28"/>
        </w:rPr>
      </w:pPr>
      <w:r w:rsidRPr="00E60B5A">
        <w:rPr>
          <w:rFonts w:ascii="Times New Roman" w:hAnsi="Times New Roman"/>
          <w:sz w:val="28"/>
          <w:szCs w:val="28"/>
        </w:rPr>
        <w:t>Для трансформации устойчивых к агробактериям растений разработаны приемы прямого физического переноса ДНК в клетку они включают: бомбардировку микрочастицами или баллистический метод; электропорацию; обработку полиэтиленгликолем; перенос ДНК в составе липосом и др.</w:t>
      </w:r>
    </w:p>
    <w:p w:rsidR="00BD33A2" w:rsidRPr="00E60B5A" w:rsidRDefault="00BD33A2" w:rsidP="007D415C">
      <w:pPr>
        <w:rPr>
          <w:rFonts w:ascii="Times New Roman" w:hAnsi="Times New Roman"/>
          <w:sz w:val="28"/>
          <w:szCs w:val="28"/>
        </w:rPr>
      </w:pPr>
      <w:r w:rsidRPr="00E60B5A">
        <w:rPr>
          <w:rFonts w:ascii="Times New Roman" w:hAnsi="Times New Roman"/>
          <w:sz w:val="28"/>
          <w:szCs w:val="28"/>
        </w:rPr>
        <w:t>После проведения тем или иным способом трансформации растительной ткани ее помещают in vitro на специальную среду с фитогормонами, способствующую размножению клеток. Среда обычно содержит селективный агент, в отношении которого трансгенные, но не контрольные клетки приобретают устойчивость. Регенерация чаще всего проходит через стадию каллуса, после чего при правильном подборе сред начинается органогенез (побегообразование). Сформированные побеги переносят на среду укоренения, часто также содержащую селективный агент для более строгого отбора трансгенных особей.</w:t>
      </w:r>
    </w:p>
    <w:p w:rsidR="00BD33A2" w:rsidRPr="00E60B5A" w:rsidRDefault="00BD33A2" w:rsidP="007D415C">
      <w:pPr>
        <w:rPr>
          <w:rFonts w:ascii="Times New Roman" w:hAnsi="Times New Roman"/>
          <w:sz w:val="28"/>
          <w:szCs w:val="28"/>
        </w:rPr>
      </w:pPr>
      <w:r w:rsidRPr="00E60B5A">
        <w:rPr>
          <w:rFonts w:ascii="Times New Roman" w:hAnsi="Times New Roman"/>
          <w:sz w:val="28"/>
          <w:szCs w:val="28"/>
        </w:rPr>
        <w:t>Первые трансгенные растения (растения табака со встроенными генами из микроорганизмов) были получены в 1983 г. Первые успешные полевые испытания трансгенных растений (устойчивые к вирусной инфекции растения табака) были проведены в США уже в 1986 г.</w:t>
      </w:r>
    </w:p>
    <w:p w:rsidR="00BD33A2" w:rsidRPr="00E60B5A" w:rsidRDefault="00BD33A2" w:rsidP="007D415C">
      <w:pPr>
        <w:rPr>
          <w:rFonts w:ascii="Times New Roman" w:hAnsi="Times New Roman"/>
          <w:sz w:val="28"/>
          <w:szCs w:val="28"/>
        </w:rPr>
      </w:pPr>
      <w:r w:rsidRPr="00E60B5A">
        <w:rPr>
          <w:rFonts w:ascii="Times New Roman" w:hAnsi="Times New Roman"/>
          <w:sz w:val="28"/>
          <w:szCs w:val="28"/>
        </w:rPr>
        <w:t>После прохождения всех необходимых тестов на токсичность, аллергенность, мутагенность и т.д. первые трансгенные продукты появились в продаже в США в 1994 г. Это были томаты Flavr Savr с замедленным созреванием, созданные фирмой «Calgen», а также гербицид-устойчивая соя компании «Monsanto». Уже через 1-2 года биотехнологические фирмы поставили на рынок целый ряд генетически измененных растений: томатов, кукурузы, картофеля, табака, сои, рапса, кабачков, редиса, хлопчатника.</w:t>
      </w:r>
    </w:p>
    <w:p w:rsidR="00BD33A2" w:rsidRPr="00E60B5A" w:rsidRDefault="00BD33A2" w:rsidP="007D415C">
      <w:pPr>
        <w:rPr>
          <w:rFonts w:ascii="Times New Roman" w:hAnsi="Times New Roman"/>
          <w:sz w:val="28"/>
          <w:szCs w:val="28"/>
        </w:rPr>
      </w:pPr>
      <w:r w:rsidRPr="00E60B5A">
        <w:rPr>
          <w:rFonts w:ascii="Times New Roman" w:hAnsi="Times New Roman"/>
          <w:sz w:val="28"/>
          <w:szCs w:val="28"/>
        </w:rPr>
        <w:t>В РФ возможность получения трансгенного картофеля методом бактериальной трансформации с использованием Agrobacterium tumefaciens была показана в 1990 г.</w:t>
      </w:r>
    </w:p>
    <w:p w:rsidR="00BD33A2" w:rsidRPr="00E60B5A" w:rsidRDefault="00BD33A2" w:rsidP="007D415C">
      <w:pPr>
        <w:rPr>
          <w:rFonts w:ascii="Times New Roman" w:hAnsi="Times New Roman"/>
          <w:sz w:val="28"/>
          <w:szCs w:val="28"/>
        </w:rPr>
      </w:pPr>
      <w:r w:rsidRPr="00E60B5A">
        <w:rPr>
          <w:rFonts w:ascii="Times New Roman" w:hAnsi="Times New Roman"/>
          <w:sz w:val="28"/>
          <w:szCs w:val="28"/>
        </w:rPr>
        <w:t>В настоящее время получением и испытанием генетически модифицированных растений занимаются сотни коммерческих фирм во всем мире с совокупным капиталом более 100 миллиардов долларов. Генно-инженерная биотехнология растений уже стала важной отраслью производства продовольствия и других полезных продуктов, привлекающей значительные людские ресурсы и финансовые потоки.</w:t>
      </w:r>
    </w:p>
    <w:p w:rsidR="00BD33A2" w:rsidRPr="00E60B5A" w:rsidRDefault="00BD33A2" w:rsidP="007D415C">
      <w:pPr>
        <w:rPr>
          <w:rFonts w:ascii="Times New Roman" w:hAnsi="Times New Roman"/>
          <w:sz w:val="28"/>
          <w:szCs w:val="28"/>
        </w:rPr>
      </w:pPr>
      <w:r w:rsidRPr="00E60B5A">
        <w:rPr>
          <w:rFonts w:ascii="Times New Roman" w:hAnsi="Times New Roman"/>
          <w:sz w:val="28"/>
          <w:szCs w:val="28"/>
        </w:rPr>
        <w:t>В России под руководством академика К.Г. Скрябина (Центр «Биоинженерия» РАН) получены и охарактеризованы ГМ сорта картофеля Елизавета плюс и Луговской плюс, устойчивые к колорадскому жуку. По результатам проверки Федеральной службой по надзору в сфере защиты прав потребителей и благополучия человека на основании экспертного заключения ГУ НИИ питания РАМН данные сорта прошли государственную регистрацию, внесены в государственный реестр и разрешены для ввоза, изготовления и оборота на территории РФ.</w:t>
      </w:r>
    </w:p>
    <w:p w:rsidR="00BD33A2" w:rsidRPr="00E60B5A" w:rsidRDefault="00BD33A2" w:rsidP="007D415C">
      <w:pPr>
        <w:rPr>
          <w:rFonts w:ascii="Times New Roman" w:hAnsi="Times New Roman"/>
          <w:sz w:val="28"/>
          <w:szCs w:val="28"/>
        </w:rPr>
      </w:pPr>
      <w:r w:rsidRPr="00E60B5A">
        <w:rPr>
          <w:rFonts w:ascii="Times New Roman" w:hAnsi="Times New Roman"/>
          <w:sz w:val="28"/>
          <w:szCs w:val="28"/>
        </w:rPr>
        <w:t>Данные ГМ сорта картофеля принципиально отличается от обычных наличием в его геноме встроенного гена, определяющего 100%-ю защиту урожая от колорадского жука без использования каких-либо химических средств.</w:t>
      </w:r>
    </w:p>
    <w:p w:rsidR="00BD33A2" w:rsidRPr="00E60B5A" w:rsidRDefault="00BD33A2" w:rsidP="007D415C">
      <w:pPr>
        <w:rPr>
          <w:rFonts w:ascii="Times New Roman" w:hAnsi="Times New Roman"/>
          <w:sz w:val="28"/>
          <w:szCs w:val="28"/>
        </w:rPr>
      </w:pPr>
      <w:r w:rsidRPr="00E60B5A">
        <w:rPr>
          <w:rFonts w:ascii="Times New Roman" w:hAnsi="Times New Roman"/>
          <w:sz w:val="28"/>
          <w:szCs w:val="28"/>
        </w:rPr>
        <w:t>Первая волна трансгенных растений, допущенных для практического применения, содержала дополнительные гены устойчивости (к болезням, гербицидам, вредителям, порче при хранении, стрессам).</w:t>
      </w:r>
    </w:p>
    <w:p w:rsidR="00BD33A2" w:rsidRPr="00E60B5A" w:rsidRDefault="00BD33A2" w:rsidP="007D415C">
      <w:pPr>
        <w:rPr>
          <w:rFonts w:ascii="Times New Roman" w:hAnsi="Times New Roman"/>
          <w:sz w:val="28"/>
          <w:szCs w:val="28"/>
        </w:rPr>
      </w:pPr>
      <w:r w:rsidRPr="00E60B5A">
        <w:rPr>
          <w:rFonts w:ascii="Times New Roman" w:hAnsi="Times New Roman"/>
          <w:sz w:val="28"/>
          <w:szCs w:val="28"/>
        </w:rPr>
        <w:t>Нынешний этап развития генетической инженерии растений получил название «метаболическая инженерия». При этом ставится задача не столько улучшить те или иные имеющиеся качества растения, как при традиционной селекции, сколько научить растение производить совершенно новые соединения, используемые в медицине, химическом производстве и других областях. Этими соединениями могут быть, например, особые жирные кислоты, полезные белки с высоким содержанием незаменимых аминокислот, модифицированные полисахариды, съедобные вакцины, антитела, интерфероны и другие «лекарственные» белки, новые полимеры, не засоряющие окружающую среду и многое, многое другое. Использование трансгенных растений позволяет наладить масштабное и дешевое производство таких веществ и тем самым сделать их более доступными для широкого потребления.</w:t>
      </w:r>
    </w:p>
    <w:p w:rsidR="00BD33A2" w:rsidRPr="00E60B5A" w:rsidRDefault="00BD33A2" w:rsidP="007D415C">
      <w:pPr>
        <w:rPr>
          <w:rFonts w:ascii="Times New Roman" w:hAnsi="Times New Roman"/>
          <w:sz w:val="28"/>
          <w:szCs w:val="28"/>
        </w:rPr>
      </w:pPr>
      <w:r w:rsidRPr="00E60B5A">
        <w:rPr>
          <w:rFonts w:ascii="Times New Roman" w:hAnsi="Times New Roman"/>
          <w:sz w:val="28"/>
          <w:szCs w:val="28"/>
        </w:rPr>
        <w:t>Генетически модифицированные животные</w:t>
      </w:r>
      <w:r w:rsidR="007D415C">
        <w:rPr>
          <w:rFonts w:ascii="Times New Roman" w:hAnsi="Times New Roman"/>
          <w:sz w:val="28"/>
          <w:szCs w:val="28"/>
        </w:rPr>
        <w:t>:</w:t>
      </w:r>
    </w:p>
    <w:p w:rsidR="00BD33A2" w:rsidRPr="00E60B5A" w:rsidRDefault="00BD33A2" w:rsidP="007D415C">
      <w:pPr>
        <w:rPr>
          <w:rFonts w:ascii="Times New Roman" w:hAnsi="Times New Roman"/>
          <w:sz w:val="28"/>
          <w:szCs w:val="28"/>
        </w:rPr>
      </w:pPr>
      <w:r w:rsidRPr="00E60B5A">
        <w:rPr>
          <w:rFonts w:ascii="Times New Roman" w:hAnsi="Times New Roman"/>
          <w:sz w:val="28"/>
          <w:szCs w:val="28"/>
        </w:rPr>
        <w:t>Клетки животных существенно отличаются от бактериальных по своей способности поглощать чужеродную ДНК, поэтому методы и способы способы введения генов в эмбриональные клетки млекопитающих, мух и рыб остаются в центре внимания генных инженеров.</w:t>
      </w:r>
    </w:p>
    <w:p w:rsidR="00BD33A2" w:rsidRPr="00E60B5A" w:rsidRDefault="00BD33A2" w:rsidP="007D415C">
      <w:pPr>
        <w:rPr>
          <w:rFonts w:ascii="Times New Roman" w:hAnsi="Times New Roman"/>
          <w:sz w:val="28"/>
          <w:szCs w:val="28"/>
        </w:rPr>
      </w:pPr>
      <w:r w:rsidRPr="00E60B5A">
        <w:rPr>
          <w:rFonts w:ascii="Times New Roman" w:hAnsi="Times New Roman"/>
          <w:sz w:val="28"/>
          <w:szCs w:val="28"/>
        </w:rPr>
        <w:t>Наиболее изученное в генетическом отношении млекопитающее – мыши. Первый успех относится к 1980 году, когда Д. Гордон с сотрудниками продемонстрировал возможность введения и интеграции чужеродной ДНК в геном мышей. Интеграция была стабильной и сохранялась у потомства. Трансформацию производят микроинъекцией клонированных генов в один или оба пронуклеуса (ядра) только что эмбриона на стадии одной клетки (зиготы). Чаще выбирают мужской пронуклеус, привнесенный сперматозоидом, так как его размеры больше. После инъекции яйцеклетку немедленно имплантируют в яйцевод приемной матери, или дают возможность развиваться в культуре до стадии бластоцисты, после чего имплантируют в матку.</w:t>
      </w:r>
    </w:p>
    <w:p w:rsidR="00BD33A2" w:rsidRPr="00E60B5A" w:rsidRDefault="00BD33A2" w:rsidP="007D415C">
      <w:pPr>
        <w:rPr>
          <w:rFonts w:ascii="Times New Roman" w:hAnsi="Times New Roman"/>
          <w:sz w:val="28"/>
          <w:szCs w:val="28"/>
        </w:rPr>
      </w:pPr>
      <w:r w:rsidRPr="00E60B5A">
        <w:rPr>
          <w:rFonts w:ascii="Times New Roman" w:hAnsi="Times New Roman"/>
          <w:sz w:val="28"/>
          <w:szCs w:val="28"/>
        </w:rPr>
        <w:t>Таким образом были инъецированы гены интерферона и инсулина человека, ген β-глобина кролика, ген тимидинкиназы вируса простого герпеса и кДНК вируса лейкемии мышей. Число молекул, вводимое за одну инъекцию, колеблется от 100 до 300 000, а их размер – от 5 до 50 кб. Выживает обычно 10 – 30% яйцеклеток, а доля мышей, родившихся из трансформированных яйцеклеток варьирует от нескольких до 40%. Таким образом, реальная эффективность составляет около 10%.</w:t>
      </w:r>
    </w:p>
    <w:p w:rsidR="00BD33A2" w:rsidRPr="00E60B5A" w:rsidRDefault="00BD33A2" w:rsidP="007D415C">
      <w:pPr>
        <w:rPr>
          <w:rFonts w:ascii="Times New Roman" w:hAnsi="Times New Roman"/>
          <w:sz w:val="28"/>
          <w:szCs w:val="28"/>
        </w:rPr>
      </w:pPr>
      <w:r w:rsidRPr="00E60B5A">
        <w:rPr>
          <w:rFonts w:ascii="Times New Roman" w:hAnsi="Times New Roman"/>
          <w:sz w:val="28"/>
          <w:szCs w:val="28"/>
        </w:rPr>
        <w:t>Таким методом получены генно-инженерные крысы, кролики, овцы, свиньи, козы, телята и другие млекопитающие. В нашей стране получены свиньи, несущие ген соматотропина. Они не отличались по темпам роста от нормальных животных, но изменение обмена веществ сказалось на содержании жира. У таких животных ингибировались процессы липогенеза и активировался синтез белка. К изменению обмена веществ приводило и встраивание генов инсулиноподобного фактора. ГМ свиньи были созданы для изучения цепочки биохимических превращений гормона, а побочным эффектом явилось укрепление иммунной системы.</w:t>
      </w:r>
    </w:p>
    <w:p w:rsidR="00BD33A2" w:rsidRPr="00E60B5A" w:rsidRDefault="00BD33A2" w:rsidP="007D415C">
      <w:pPr>
        <w:rPr>
          <w:rFonts w:ascii="Times New Roman" w:hAnsi="Times New Roman"/>
          <w:sz w:val="28"/>
          <w:szCs w:val="28"/>
        </w:rPr>
      </w:pPr>
      <w:r w:rsidRPr="00E60B5A">
        <w:rPr>
          <w:rFonts w:ascii="Times New Roman" w:hAnsi="Times New Roman"/>
          <w:sz w:val="28"/>
          <w:szCs w:val="28"/>
        </w:rPr>
        <w:t>Самая мощная белоксинтезирующая система находится в клетках молочной железы. Если поставить гены чужих белков под контроль казеинового промотора, то экспрессия этих генов будет мощной и стабильной, а белок будет накапливаться в молоке. С помощью животных-биореакторов (трансгенные коровы) уже получено молоко, в котором содержится человеческий белок лактоферрин. Этот белок планируется применять для профилактики гастроэнтерологических заболеваний у людей с низкой иммунорезистентностью: больные СПИДом, недоношенные младенцы, больные раком, прошедшие радиотерапию.</w:t>
      </w:r>
    </w:p>
    <w:p w:rsidR="00BD33A2" w:rsidRPr="00E60B5A" w:rsidRDefault="00BD33A2" w:rsidP="007D415C">
      <w:pPr>
        <w:rPr>
          <w:rFonts w:ascii="Times New Roman" w:hAnsi="Times New Roman"/>
          <w:sz w:val="28"/>
          <w:szCs w:val="28"/>
        </w:rPr>
      </w:pPr>
      <w:r w:rsidRPr="00E60B5A">
        <w:rPr>
          <w:rFonts w:ascii="Times New Roman" w:hAnsi="Times New Roman"/>
          <w:sz w:val="28"/>
          <w:szCs w:val="28"/>
        </w:rPr>
        <w:t>Важное направление трансгеноза – получение устойчивых к болезням животных. Ген интерферона, относящийся к защитным белкам, встраивали различным животным. Трансгенные мыши получили устойчивость – они не болели или болели мало, а вот у свиней такого эффекта не обнаружено.</w:t>
      </w:r>
    </w:p>
    <w:p w:rsidR="00AC6B2A" w:rsidRDefault="00AC6B2A" w:rsidP="007D415C">
      <w:pPr>
        <w:spacing w:before="100" w:after="100"/>
        <w:rPr>
          <w:rFonts w:ascii="Times New Roman" w:hAnsi="Times New Roman"/>
          <w:color w:val="000000"/>
          <w:sz w:val="28"/>
          <w:shd w:val="clear" w:color="auto" w:fill="FFFFFF"/>
        </w:rPr>
      </w:pPr>
    </w:p>
    <w:p w:rsidR="00AC6B2A" w:rsidRDefault="007D415C" w:rsidP="007D415C">
      <w:pPr>
        <w:spacing w:before="100" w:after="100"/>
        <w:rPr>
          <w:rFonts w:ascii="Times New Roman" w:hAnsi="Times New Roman"/>
          <w:color w:val="000000"/>
          <w:sz w:val="28"/>
          <w:shd w:val="clear" w:color="auto" w:fill="FFFFFF"/>
        </w:rPr>
      </w:pPr>
      <w:r>
        <w:rPr>
          <w:rFonts w:ascii="Times New Roman" w:hAnsi="Times New Roman"/>
          <w:color w:val="000000"/>
          <w:sz w:val="28"/>
          <w:shd w:val="clear" w:color="auto" w:fill="FFFFFF"/>
        </w:rPr>
        <w:t>4</w:t>
      </w:r>
      <w:r w:rsidR="00BD33A2">
        <w:rPr>
          <w:rFonts w:ascii="Times New Roman" w:hAnsi="Times New Roman"/>
          <w:color w:val="000000"/>
          <w:sz w:val="28"/>
          <w:shd w:val="clear" w:color="auto" w:fill="FFFFFF"/>
        </w:rPr>
        <w:t>. Польза и вред генномодифицированных продуктов</w:t>
      </w:r>
      <w:r>
        <w:rPr>
          <w:rFonts w:ascii="Times New Roman" w:hAnsi="Times New Roman"/>
          <w:color w:val="000000"/>
          <w:sz w:val="28"/>
          <w:shd w:val="clear" w:color="auto" w:fill="FFFFFF"/>
        </w:rPr>
        <w:t>.</w:t>
      </w:r>
    </w:p>
    <w:p w:rsidR="00AC6B2A" w:rsidRDefault="00BD33A2" w:rsidP="007D415C">
      <w:pPr>
        <w:spacing w:before="100" w:after="100"/>
        <w:rPr>
          <w:rFonts w:ascii="Times New Roman" w:hAnsi="Times New Roman"/>
          <w:color w:val="000000"/>
          <w:sz w:val="28"/>
          <w:shd w:val="clear" w:color="auto" w:fill="FFFFFF"/>
        </w:rPr>
      </w:pPr>
      <w:r>
        <w:rPr>
          <w:rFonts w:ascii="Times New Roman" w:hAnsi="Times New Roman"/>
          <w:color w:val="000000"/>
          <w:sz w:val="28"/>
          <w:shd w:val="clear" w:color="auto" w:fill="FFFFFF"/>
        </w:rPr>
        <w:t>Прежде чем рьяно отвергать или фанатично принимать любое нововведение, нужно вспомнить, что у любой медали все же две стороны. Для этого нужно изучить все положительные и все отрицательные стороны новшества.</w:t>
      </w:r>
    </w:p>
    <w:p w:rsidR="00AC6B2A" w:rsidRDefault="00BD33A2" w:rsidP="007D415C">
      <w:pPr>
        <w:spacing w:before="100" w:after="100"/>
        <w:rPr>
          <w:rFonts w:ascii="Times New Roman" w:hAnsi="Times New Roman"/>
          <w:color w:val="000000"/>
          <w:sz w:val="28"/>
          <w:shd w:val="clear" w:color="auto" w:fill="FFFFFF"/>
        </w:rPr>
      </w:pPr>
      <w:r>
        <w:rPr>
          <w:rFonts w:ascii="Times New Roman" w:hAnsi="Times New Roman"/>
          <w:color w:val="000000"/>
          <w:sz w:val="28"/>
          <w:shd w:val="clear" w:color="auto" w:fill="FFFFFF"/>
        </w:rPr>
        <w:t>Генетически модифицированные организмы способны не только расти, как их предшественники, но и выживать там, где старые сорта погибали из-за различных погодных условий. Многим из них не страшны неожиданные заморозки, наводнения или засуха. Некоторые растения стали обладать такой развитой корневой системой, которая позволяет им удерживать максимальное количество влаги. А те сорта, которые ранее были чувствительны к пониженным температурам, стали устойчивее к ним, а это, в свою очередь, повлияло на то, что растения теперь раньше вступают в весенний период активного роста. Также были созданы новые быстрорастущие сорта зерновых культур.</w:t>
      </w:r>
    </w:p>
    <w:p w:rsidR="00AC6B2A" w:rsidRDefault="00BD33A2" w:rsidP="007D415C">
      <w:pPr>
        <w:spacing w:before="100" w:after="100"/>
        <w:rPr>
          <w:rFonts w:ascii="Times New Roman" w:hAnsi="Times New Roman"/>
          <w:color w:val="000000"/>
          <w:sz w:val="28"/>
          <w:shd w:val="clear" w:color="auto" w:fill="FFFFFF"/>
        </w:rPr>
      </w:pPr>
      <w:r>
        <w:rPr>
          <w:rFonts w:ascii="Times New Roman" w:hAnsi="Times New Roman"/>
          <w:color w:val="000000"/>
          <w:sz w:val="28"/>
          <w:shd w:val="clear" w:color="auto" w:fill="FFFFFF"/>
        </w:rPr>
        <w:t>Генные изменения проводят для того, чтобы придать растению полезные свойства:</w:t>
      </w:r>
    </w:p>
    <w:p w:rsidR="00AC6B2A" w:rsidRDefault="00BD33A2" w:rsidP="007D415C">
      <w:pPr>
        <w:spacing w:before="100" w:after="100"/>
        <w:rPr>
          <w:rFonts w:ascii="Times New Roman" w:hAnsi="Times New Roman"/>
          <w:color w:val="000000"/>
          <w:sz w:val="28"/>
          <w:shd w:val="clear" w:color="auto" w:fill="FFFFFF"/>
        </w:rPr>
      </w:pPr>
      <w:r>
        <w:rPr>
          <w:rFonts w:ascii="Times New Roman" w:hAnsi="Times New Roman"/>
          <w:color w:val="000000"/>
          <w:sz w:val="28"/>
          <w:shd w:val="clear" w:color="auto" w:fill="FFFFFF"/>
        </w:rPr>
        <w:t>* устойчивость к вредителям, морозостойкость, урожайность и т.д.;</w:t>
      </w:r>
    </w:p>
    <w:p w:rsidR="00AC6B2A" w:rsidRDefault="00BD33A2" w:rsidP="007D415C">
      <w:pPr>
        <w:spacing w:before="100" w:after="100"/>
        <w:rPr>
          <w:rFonts w:ascii="Times New Roman" w:hAnsi="Times New Roman"/>
          <w:color w:val="000000"/>
          <w:sz w:val="28"/>
          <w:shd w:val="clear" w:color="auto" w:fill="FFFFFF"/>
        </w:rPr>
      </w:pPr>
      <w:r>
        <w:rPr>
          <w:rFonts w:ascii="Times New Roman" w:hAnsi="Times New Roman"/>
          <w:color w:val="000000"/>
          <w:sz w:val="28"/>
          <w:shd w:val="clear" w:color="auto" w:fill="FFFFFF"/>
        </w:rPr>
        <w:t>* население Земли увеличивается с каждым годом, генетически модифицированные продукты призваны спасти растущее население планеты от голода;</w:t>
      </w:r>
    </w:p>
    <w:p w:rsidR="00AC6B2A" w:rsidRDefault="00BD33A2" w:rsidP="007D415C">
      <w:pPr>
        <w:spacing w:before="100" w:after="100"/>
        <w:rPr>
          <w:rFonts w:ascii="Times New Roman" w:hAnsi="Times New Roman"/>
          <w:color w:val="000000"/>
          <w:sz w:val="28"/>
          <w:shd w:val="clear" w:color="auto" w:fill="FFFFFF"/>
        </w:rPr>
      </w:pPr>
      <w:r>
        <w:rPr>
          <w:rFonts w:ascii="Times New Roman" w:hAnsi="Times New Roman"/>
          <w:color w:val="000000"/>
          <w:sz w:val="28"/>
          <w:shd w:val="clear" w:color="auto" w:fill="FFFFFF"/>
        </w:rPr>
        <w:t>* генетически модифицированные продукты, способные защитить себя от насекомых и сорняков, обладающие высокой урожайностью, снижают и себестоимость продукции;</w:t>
      </w:r>
    </w:p>
    <w:p w:rsidR="00AC6B2A" w:rsidRDefault="00BD33A2" w:rsidP="007D415C">
      <w:pPr>
        <w:spacing w:before="100" w:after="100"/>
        <w:rPr>
          <w:rFonts w:ascii="Times New Roman" w:hAnsi="Times New Roman"/>
          <w:color w:val="000000"/>
          <w:sz w:val="28"/>
          <w:shd w:val="clear" w:color="auto" w:fill="FFFFFF"/>
        </w:rPr>
      </w:pPr>
      <w:r>
        <w:rPr>
          <w:rFonts w:ascii="Times New Roman" w:hAnsi="Times New Roman"/>
          <w:color w:val="000000"/>
          <w:sz w:val="28"/>
          <w:shd w:val="clear" w:color="auto" w:fill="FFFFFF"/>
        </w:rPr>
        <w:t>* устойчивость к действию различных вредителей позволяет использовать меньше пестицидов, чем это принято в традиционных технологиях;</w:t>
      </w:r>
    </w:p>
    <w:p w:rsidR="00AC6B2A" w:rsidRDefault="00BD33A2" w:rsidP="007D415C">
      <w:pPr>
        <w:spacing w:before="100" w:after="100"/>
        <w:rPr>
          <w:rFonts w:ascii="Times New Roman" w:hAnsi="Times New Roman"/>
          <w:color w:val="000000"/>
          <w:sz w:val="28"/>
          <w:shd w:val="clear" w:color="auto" w:fill="FFFFFF"/>
        </w:rPr>
      </w:pPr>
      <w:r>
        <w:rPr>
          <w:rFonts w:ascii="Times New Roman" w:hAnsi="Times New Roman"/>
          <w:color w:val="000000"/>
          <w:sz w:val="28"/>
          <w:shd w:val="clear" w:color="auto" w:fill="FFFFFF"/>
        </w:rPr>
        <w:t>* появились такие овощи и фрукты, которые способны противостоять вирусам, бактериям, грибкам;</w:t>
      </w:r>
    </w:p>
    <w:p w:rsidR="00AC6B2A" w:rsidRDefault="00BD33A2" w:rsidP="007D415C">
      <w:pPr>
        <w:spacing w:before="100" w:after="100"/>
        <w:rPr>
          <w:rFonts w:ascii="Times New Roman" w:hAnsi="Times New Roman"/>
          <w:color w:val="000000"/>
          <w:sz w:val="28"/>
          <w:shd w:val="clear" w:color="auto" w:fill="FFFFFF"/>
        </w:rPr>
      </w:pPr>
      <w:r>
        <w:rPr>
          <w:rFonts w:ascii="Times New Roman" w:hAnsi="Times New Roman"/>
          <w:color w:val="000000"/>
          <w:sz w:val="28"/>
          <w:shd w:val="clear" w:color="auto" w:fill="FFFFFF"/>
        </w:rPr>
        <w:t>* ученые работают над выведением сортов помидор и картофеля, содержащих вакцины и лекарства для стран третьего мира, где они будут выращиваться и не будут нуждаться в специальных методах хранения;</w:t>
      </w:r>
    </w:p>
    <w:p w:rsidR="00AC6B2A" w:rsidRDefault="00BD33A2" w:rsidP="007D415C">
      <w:pPr>
        <w:spacing w:before="100" w:after="100"/>
        <w:rPr>
          <w:rFonts w:ascii="Times New Roman" w:hAnsi="Times New Roman"/>
          <w:color w:val="000000"/>
          <w:sz w:val="28"/>
          <w:shd w:val="clear" w:color="auto" w:fill="FFFFFF"/>
        </w:rPr>
      </w:pPr>
      <w:r>
        <w:rPr>
          <w:rFonts w:ascii="Times New Roman" w:hAnsi="Times New Roman"/>
          <w:color w:val="000000"/>
          <w:sz w:val="28"/>
          <w:shd w:val="clear" w:color="auto" w:fill="FFFFFF"/>
        </w:rPr>
        <w:t>* некоторые виды деревьев выведены специально для уничтожения загрязнений.</w:t>
      </w:r>
    </w:p>
    <w:p w:rsidR="00AC6B2A" w:rsidRDefault="00BD33A2" w:rsidP="007D415C">
      <w:pPr>
        <w:spacing w:before="100" w:after="100"/>
        <w:rPr>
          <w:rFonts w:ascii="Times New Roman" w:hAnsi="Times New Roman"/>
          <w:color w:val="000000"/>
          <w:sz w:val="28"/>
          <w:shd w:val="clear" w:color="auto" w:fill="FFFFFF"/>
        </w:rPr>
      </w:pPr>
      <w:r>
        <w:rPr>
          <w:rFonts w:ascii="Times New Roman" w:hAnsi="Times New Roman"/>
          <w:color w:val="000000"/>
          <w:sz w:val="28"/>
          <w:shd w:val="clear" w:color="auto" w:fill="FFFFFF"/>
        </w:rPr>
        <w:t>Ну и другая сторона медали... Почему многие выступают против ГМ-продуктов?</w:t>
      </w:r>
    </w:p>
    <w:p w:rsidR="00AC6B2A" w:rsidRDefault="00BD33A2" w:rsidP="007D415C">
      <w:pPr>
        <w:spacing w:before="100" w:after="100"/>
        <w:rPr>
          <w:rFonts w:ascii="Times New Roman" w:hAnsi="Times New Roman"/>
          <w:color w:val="000000"/>
          <w:sz w:val="28"/>
          <w:shd w:val="clear" w:color="auto" w:fill="FFFFFF"/>
        </w:rPr>
      </w:pPr>
      <w:r>
        <w:rPr>
          <w:rFonts w:ascii="Times New Roman" w:hAnsi="Times New Roman"/>
          <w:color w:val="000000"/>
          <w:sz w:val="28"/>
          <w:shd w:val="clear" w:color="auto" w:fill="FFFFFF"/>
        </w:rPr>
        <w:t>* Большинство стран не имеет законов, регулирующих производство и потребление ГМ-продуктов.</w:t>
      </w:r>
    </w:p>
    <w:p w:rsidR="00AC6B2A" w:rsidRDefault="00BD33A2" w:rsidP="007D415C">
      <w:pPr>
        <w:spacing w:before="100" w:after="100"/>
        <w:rPr>
          <w:rFonts w:ascii="Times New Roman" w:hAnsi="Times New Roman"/>
          <w:color w:val="000000"/>
          <w:sz w:val="28"/>
          <w:shd w:val="clear" w:color="auto" w:fill="FFFFFF"/>
        </w:rPr>
      </w:pPr>
      <w:r>
        <w:rPr>
          <w:rFonts w:ascii="Times New Roman" w:hAnsi="Times New Roman"/>
          <w:color w:val="000000"/>
          <w:sz w:val="28"/>
          <w:shd w:val="clear" w:color="auto" w:fill="FFFFFF"/>
        </w:rPr>
        <w:t>* Потребители не знают, что покупают, не знают, как это отражается на их здоровье. Например, ген из подснежника, внедренный в картофель для устойчивости к колорадскому жуку, вызывает повышенное содержание растительных лектинов, что неблагоприятно для млекопитающих. От такого продукта страдают иммунная система, кишечник, возникают болезни почек, печени и головного мозга.</w:t>
      </w:r>
    </w:p>
    <w:p w:rsidR="00AC6B2A" w:rsidRDefault="00BD33A2" w:rsidP="007D415C">
      <w:pPr>
        <w:spacing w:before="100" w:after="100"/>
        <w:rPr>
          <w:rFonts w:ascii="Times New Roman" w:hAnsi="Times New Roman"/>
          <w:color w:val="000000"/>
          <w:sz w:val="28"/>
          <w:shd w:val="clear" w:color="auto" w:fill="FFFFFF"/>
        </w:rPr>
      </w:pPr>
      <w:r>
        <w:rPr>
          <w:rFonts w:ascii="Times New Roman" w:hAnsi="Times New Roman"/>
          <w:color w:val="000000"/>
          <w:sz w:val="28"/>
          <w:shd w:val="clear" w:color="auto" w:fill="FFFFFF"/>
        </w:rPr>
        <w:t>* На товарах отсутствуют сведения о содержащихся в продуктах веществах, их количестве.</w:t>
      </w:r>
    </w:p>
    <w:p w:rsidR="00AC6B2A" w:rsidRDefault="00BD33A2" w:rsidP="007D415C">
      <w:pPr>
        <w:spacing w:before="100" w:after="100"/>
        <w:rPr>
          <w:rFonts w:ascii="Times New Roman" w:hAnsi="Times New Roman"/>
          <w:color w:val="000000"/>
          <w:sz w:val="28"/>
          <w:shd w:val="clear" w:color="auto" w:fill="FFFFFF"/>
        </w:rPr>
      </w:pPr>
      <w:r>
        <w:rPr>
          <w:rFonts w:ascii="Times New Roman" w:hAnsi="Times New Roman"/>
          <w:color w:val="000000"/>
          <w:sz w:val="28"/>
          <w:shd w:val="clear" w:color="auto" w:fill="FFFFFF"/>
        </w:rPr>
        <w:t>* Опасения экологов заключаются в том, что может наступить экологическая катастрофа, если генетически измененные формы проникнут в дикую природу. Например, при перекрестном опылении сорняки получат ген устойчивости к пестицидам и вредителям, и их размножение станет неконтролируемым.</w:t>
      </w:r>
    </w:p>
    <w:p w:rsidR="00AC6B2A" w:rsidRDefault="00BD33A2" w:rsidP="007D415C">
      <w:pPr>
        <w:spacing w:before="100" w:after="100"/>
        <w:rPr>
          <w:rFonts w:ascii="Times New Roman" w:hAnsi="Times New Roman"/>
          <w:color w:val="000000"/>
          <w:sz w:val="28"/>
          <w:shd w:val="clear" w:color="auto" w:fill="FFFFFF"/>
        </w:rPr>
      </w:pPr>
      <w:r>
        <w:rPr>
          <w:rFonts w:ascii="Times New Roman" w:hAnsi="Times New Roman"/>
          <w:color w:val="000000"/>
          <w:sz w:val="28"/>
          <w:shd w:val="clear" w:color="auto" w:fill="FFFFFF"/>
        </w:rPr>
        <w:t>* Кроме экологического риска существует и пищевой. Некоторые продукты могут вызывать аллергическую реакцию. Обычный продукт, тот же помидор, содержащий невидимый глазу ген рыбы, может спровоцировать аллергическую реакцию у человека, которому рыба противопоказана.</w:t>
      </w:r>
    </w:p>
    <w:p w:rsidR="00AC6B2A" w:rsidRDefault="00BD33A2" w:rsidP="007D415C">
      <w:pPr>
        <w:spacing w:before="100" w:after="100"/>
        <w:rPr>
          <w:rFonts w:ascii="Times New Roman" w:hAnsi="Times New Roman"/>
          <w:color w:val="000000"/>
          <w:sz w:val="28"/>
          <w:shd w:val="clear" w:color="auto" w:fill="FFFFFF"/>
        </w:rPr>
      </w:pPr>
      <w:r>
        <w:rPr>
          <w:rFonts w:ascii="Times New Roman" w:hAnsi="Times New Roman"/>
          <w:color w:val="000000"/>
          <w:sz w:val="28"/>
          <w:shd w:val="clear" w:color="auto" w:fill="FFFFFF"/>
        </w:rPr>
        <w:t>Пока ученые разных стран спорят о влиянии ГМО на здоровье, руководители государств считают необходимым информировать покупателей о наличии трансгенов в продуктах и давать им таким образом право выбора. В странах Евросоюза правила таковы: если в килограмме колбасы, содержащем, к примеру, 100 граммов сои, будет хотя бы один грамм генно-модифицированного ее сорта (более 0,9 процента), маркировка должна быть обязательно.</w:t>
      </w:r>
    </w:p>
    <w:p w:rsidR="00AC6B2A" w:rsidRDefault="00BD33A2" w:rsidP="007D415C">
      <w:pPr>
        <w:spacing w:before="100" w:after="100"/>
        <w:rPr>
          <w:rFonts w:ascii="Times New Roman" w:hAnsi="Times New Roman"/>
          <w:color w:val="000000"/>
          <w:sz w:val="28"/>
          <w:shd w:val="clear" w:color="auto" w:fill="FFFFFF"/>
        </w:rPr>
      </w:pPr>
      <w:r>
        <w:rPr>
          <w:rFonts w:ascii="Times New Roman" w:hAnsi="Times New Roman"/>
          <w:color w:val="000000"/>
          <w:sz w:val="28"/>
          <w:shd w:val="clear" w:color="auto" w:fill="FFFFFF"/>
        </w:rPr>
        <w:t>В Омске существует лаборатория, в которой проверяются продукты на наличие ГМО. Предел допустимых значений составляет 0,9% (величина погрешности прибора), что говорит об отсутствии ГМО в продукции .</w:t>
      </w:r>
    </w:p>
    <w:p w:rsidR="00BD33A2" w:rsidRPr="00E60B5A" w:rsidRDefault="00BD33A2" w:rsidP="007D415C">
      <w:pPr>
        <w:rPr>
          <w:rFonts w:ascii="Times New Roman" w:hAnsi="Times New Roman"/>
          <w:sz w:val="28"/>
          <w:szCs w:val="28"/>
        </w:rPr>
      </w:pPr>
      <w:r>
        <w:rPr>
          <w:rFonts w:ascii="Times New Roman" w:hAnsi="Times New Roman"/>
          <w:color w:val="000000"/>
          <w:sz w:val="28"/>
          <w:shd w:val="clear" w:color="auto" w:fill="FFFFFF"/>
        </w:rPr>
        <w:t xml:space="preserve"> </w:t>
      </w:r>
      <w:r w:rsidRPr="00E60B5A">
        <w:rPr>
          <w:rFonts w:ascii="Times New Roman" w:hAnsi="Times New Roman"/>
          <w:sz w:val="28"/>
          <w:szCs w:val="28"/>
        </w:rPr>
        <w:t>Достижения и перспективы развития</w:t>
      </w:r>
    </w:p>
    <w:p w:rsidR="00BD33A2" w:rsidRPr="00E60B5A" w:rsidRDefault="00BD33A2" w:rsidP="007D415C">
      <w:pPr>
        <w:rPr>
          <w:rFonts w:ascii="Times New Roman" w:hAnsi="Times New Roman"/>
          <w:sz w:val="28"/>
          <w:szCs w:val="28"/>
        </w:rPr>
      </w:pPr>
      <w:r w:rsidRPr="00E60B5A">
        <w:rPr>
          <w:rFonts w:ascii="Times New Roman" w:hAnsi="Times New Roman"/>
          <w:sz w:val="28"/>
          <w:szCs w:val="28"/>
        </w:rPr>
        <w:t>Генная инженерия в медицине</w:t>
      </w:r>
      <w:r w:rsidR="007D415C">
        <w:rPr>
          <w:rFonts w:ascii="Times New Roman" w:hAnsi="Times New Roman"/>
          <w:sz w:val="28"/>
          <w:szCs w:val="28"/>
        </w:rPr>
        <w:t>:</w:t>
      </w:r>
    </w:p>
    <w:p w:rsidR="00BD33A2" w:rsidRPr="00E60B5A" w:rsidRDefault="00BD33A2" w:rsidP="007D415C">
      <w:pPr>
        <w:rPr>
          <w:rFonts w:ascii="Times New Roman" w:hAnsi="Times New Roman"/>
          <w:sz w:val="28"/>
          <w:szCs w:val="28"/>
        </w:rPr>
      </w:pPr>
      <w:r w:rsidRPr="00E60B5A">
        <w:rPr>
          <w:rFonts w:ascii="Times New Roman" w:hAnsi="Times New Roman"/>
          <w:sz w:val="28"/>
          <w:szCs w:val="28"/>
        </w:rPr>
        <w:t>Потребности здравоохранения, необходимость решения проблем старения населения формируют устойчивый спрос на генно-инженерные фармпрепараты (с годовым объемом продаж в 26 млрд. долл. США) и лечебно-косметические средства из растительного и животного сырья (с годовым объемом продаж около 40 млрд. долл. США).</w:t>
      </w:r>
    </w:p>
    <w:p w:rsidR="00BD33A2" w:rsidRPr="00E60B5A" w:rsidRDefault="00BD33A2" w:rsidP="007D415C">
      <w:pPr>
        <w:rPr>
          <w:rFonts w:ascii="Times New Roman" w:hAnsi="Times New Roman"/>
          <w:sz w:val="28"/>
          <w:szCs w:val="28"/>
        </w:rPr>
      </w:pPr>
      <w:r w:rsidRPr="00E60B5A">
        <w:rPr>
          <w:rFonts w:ascii="Times New Roman" w:hAnsi="Times New Roman"/>
          <w:sz w:val="28"/>
          <w:szCs w:val="28"/>
        </w:rPr>
        <w:t>Среди многих достижений генной инженерии, получивших применение в медицине, наиболее значительное – получение человеческого инсулина в промышленных масштабах.</w:t>
      </w:r>
    </w:p>
    <w:p w:rsidR="00BD33A2" w:rsidRPr="00E60B5A" w:rsidRDefault="00BD33A2" w:rsidP="007D415C">
      <w:pPr>
        <w:rPr>
          <w:rFonts w:ascii="Times New Roman" w:hAnsi="Times New Roman"/>
          <w:sz w:val="28"/>
          <w:szCs w:val="28"/>
        </w:rPr>
      </w:pPr>
      <w:r w:rsidRPr="00E60B5A">
        <w:rPr>
          <w:rFonts w:ascii="Times New Roman" w:hAnsi="Times New Roman"/>
          <w:sz w:val="28"/>
          <w:szCs w:val="28"/>
        </w:rPr>
        <w:t>В настоящее время по данным ВОЗ в мире насчитывается около 110 млн. людей, страдающих диабетом. Инсулин, инъекции которого показаны больным этим заболеванием, уже давно получают из органов животных и используют в медицинской практике. Однако многолетнее применение животного инсулина ведет к необратимому поражению многих органов пациента из-за иммунологических реакций, вызываемых инъекцией чужеродного человеческому организму животного инсулина. Но даже потребности в животном инсулине до недавнего времени удовлетворялись всего на 60 – 70%. Генные инженеры в качестве первой практической задачи клонировали ген инсулина. Клонированные гены человеческого инсулина были введены с плазмидой в бактериальную клетку, где начался синтез гормона, который природные микробные штаммы никогда не синтезировали. Начиная с 1982 года фирмы США, Японии, Великобритании и других стран производят генно-инженерный инсулин. В России получение генно-инженерного человеческого инсулина – Инсурана ведется в Институте биоорганической химии им. М.М. Шемякина и Ю.А. Овчинникова РАН. Сегодня отечественный инсулин производится в объеме, достаточном для обеспечения больных диабетом г. Москвы. Вместе с тем, потребность всего российского рынка в генно-инженерном инсулине удовлетворяется, в основном, импортными поставками. Мировой рынок инсулина составляет в настоящее время более 400 млн. долларов, ежегодное потребление около 2500 кг.</w:t>
      </w:r>
    </w:p>
    <w:p w:rsidR="00BD33A2" w:rsidRPr="00E60B5A" w:rsidRDefault="00BD33A2" w:rsidP="007D415C">
      <w:pPr>
        <w:rPr>
          <w:rFonts w:ascii="Times New Roman" w:hAnsi="Times New Roman"/>
          <w:sz w:val="28"/>
          <w:szCs w:val="28"/>
        </w:rPr>
      </w:pPr>
      <w:r w:rsidRPr="00E60B5A">
        <w:rPr>
          <w:rFonts w:ascii="Times New Roman" w:hAnsi="Times New Roman"/>
          <w:sz w:val="28"/>
          <w:szCs w:val="28"/>
        </w:rPr>
        <w:t>Развитие генной инженерии в 80-х годах прошлого столетия обеспечило хороший задел России в создании генно-инженерных штаммов микроорганизмов с заданными свойствами – продуцентов биологически активных веществ, в разработке генно-инженерных методов реконструирования генетического материала вирусов, в получении лекарственных субстанций, в том числе и с использованием компьютерного моделирования. До стадии производства доведены рекомбинантный интерферон и лекарственные формы на его основе медицинского и ветеринарного назначения, интерлейкин (b-лейкин), эритропоэтин. Несмотря на растущий спрос на высокоочищенные препараты, отечественное производство иммуноглобулинов, альбумина, плазмола обеспечивает 20% потребностей внутреннего рынка.</w:t>
      </w:r>
    </w:p>
    <w:p w:rsidR="00BD33A2" w:rsidRPr="00E60B5A" w:rsidRDefault="00BD33A2" w:rsidP="007D415C">
      <w:pPr>
        <w:rPr>
          <w:rFonts w:ascii="Times New Roman" w:hAnsi="Times New Roman"/>
          <w:sz w:val="28"/>
          <w:szCs w:val="28"/>
        </w:rPr>
      </w:pPr>
      <w:r w:rsidRPr="00E60B5A">
        <w:rPr>
          <w:rFonts w:ascii="Times New Roman" w:hAnsi="Times New Roman"/>
          <w:sz w:val="28"/>
          <w:szCs w:val="28"/>
        </w:rPr>
        <w:t>Активно ведутся исследования по разработке вакцин для профилактики и лечения гепатитов, СПИДа и ряда других заболеваний, а также конъюгированных вакцин нового поколения против наиболее социально значимых инфекций. Полимер-субъединичные вакцины нового поколения состоят из высокоочищенных протективных антигенов различной природы и носителя – иммуностимулятора полиоксидония, обеспечивающего повышенный уровень специфического иммунного ответа. Прививки против подавляющего большинства известных инфекций Россия могла бы обеспечить на базе собственного иммунологического производства. Полностью отсутствует только производство вакцины против краснухи.</w:t>
      </w:r>
    </w:p>
    <w:p w:rsidR="00BD33A2" w:rsidRPr="00E60B5A" w:rsidRDefault="00BD33A2" w:rsidP="007D415C">
      <w:pPr>
        <w:rPr>
          <w:rFonts w:ascii="Times New Roman" w:hAnsi="Times New Roman"/>
          <w:sz w:val="28"/>
          <w:szCs w:val="28"/>
        </w:rPr>
      </w:pPr>
      <w:r w:rsidRPr="00E60B5A">
        <w:rPr>
          <w:rFonts w:ascii="Times New Roman" w:hAnsi="Times New Roman"/>
          <w:sz w:val="28"/>
          <w:szCs w:val="28"/>
        </w:rPr>
        <w:t>Генная инженерия для сельского хозяйства</w:t>
      </w:r>
      <w:r w:rsidR="007D415C">
        <w:rPr>
          <w:rFonts w:ascii="Times New Roman" w:hAnsi="Times New Roman"/>
          <w:sz w:val="28"/>
          <w:szCs w:val="28"/>
        </w:rPr>
        <w:t>:</w:t>
      </w:r>
    </w:p>
    <w:p w:rsidR="00BD33A2" w:rsidRPr="00E60B5A" w:rsidRDefault="00BD33A2" w:rsidP="007D415C">
      <w:pPr>
        <w:rPr>
          <w:rFonts w:ascii="Times New Roman" w:hAnsi="Times New Roman"/>
          <w:sz w:val="28"/>
          <w:szCs w:val="28"/>
        </w:rPr>
      </w:pPr>
      <w:r w:rsidRPr="00E60B5A">
        <w:rPr>
          <w:rFonts w:ascii="Times New Roman" w:hAnsi="Times New Roman"/>
          <w:sz w:val="28"/>
          <w:szCs w:val="28"/>
        </w:rPr>
        <w:t>Генетическое улучшение сельскохозяйственных культур и декоративных растений представляет собой длительный и непрерывный процесс с использованием все более точных и предсказуемых технологий. В научном отчете ООН (за 1989 год) сказано следующее: «Поскольку молекулярные методы наиболее точны, те, кто их применяет, в большей степени уверены в том, какими признаками они наделяют растения, и, следовательно, реже получают незапланированные эффекты, чем при использовании обычных методов селекции.»</w:t>
      </w:r>
    </w:p>
    <w:p w:rsidR="00BD33A2" w:rsidRPr="00E60B5A" w:rsidRDefault="00BD33A2" w:rsidP="007D415C">
      <w:pPr>
        <w:rPr>
          <w:rFonts w:ascii="Times New Roman" w:hAnsi="Times New Roman"/>
          <w:sz w:val="28"/>
          <w:szCs w:val="28"/>
        </w:rPr>
      </w:pPr>
      <w:r w:rsidRPr="00E60B5A">
        <w:rPr>
          <w:rFonts w:ascii="Times New Roman" w:hAnsi="Times New Roman"/>
          <w:sz w:val="28"/>
          <w:szCs w:val="28"/>
        </w:rPr>
        <w:t>Преимущества новых технологий уже широко используются в таких странах, как США, Аргентина, Индия, Китай и Бразилия, где генетически модифицированные культуры возделывают на больших территориях.</w:t>
      </w:r>
    </w:p>
    <w:p w:rsidR="00BD33A2" w:rsidRPr="00E60B5A" w:rsidRDefault="00BD33A2" w:rsidP="007D415C">
      <w:pPr>
        <w:rPr>
          <w:rFonts w:ascii="Times New Roman" w:hAnsi="Times New Roman"/>
          <w:sz w:val="28"/>
          <w:szCs w:val="28"/>
        </w:rPr>
      </w:pPr>
      <w:r w:rsidRPr="00E60B5A">
        <w:rPr>
          <w:rFonts w:ascii="Times New Roman" w:hAnsi="Times New Roman"/>
          <w:sz w:val="28"/>
          <w:szCs w:val="28"/>
        </w:rPr>
        <w:t>Новые технологии также имеют большое значение для малоимущих фермеров и жителей бедных стран, особенно женщин и детей. Например, генетически модифицированные, устойчивые к вредителям, хлопчатник и кукуруза требуют применения инсектицидов в значительно меньших объемах (что делает труд на ферме более безопасным). Такие культуры способствуют повышению урожайности, получению фермерами более высоких доходов, снижению уровня бедности и риска отравления населения химическими пестицидами, что особенно характерно для ряда стран, в том числе для Индии, Китая, ЮАР и Филиппин.</w:t>
      </w:r>
    </w:p>
    <w:p w:rsidR="00BD33A2" w:rsidRPr="00E60B5A" w:rsidRDefault="00BD33A2" w:rsidP="007D415C">
      <w:pPr>
        <w:rPr>
          <w:rFonts w:ascii="Times New Roman" w:hAnsi="Times New Roman"/>
          <w:sz w:val="28"/>
          <w:szCs w:val="28"/>
        </w:rPr>
      </w:pPr>
      <w:r w:rsidRPr="00E60B5A">
        <w:rPr>
          <w:rFonts w:ascii="Times New Roman" w:hAnsi="Times New Roman"/>
          <w:sz w:val="28"/>
          <w:szCs w:val="28"/>
        </w:rPr>
        <w:t>Самыми распространенными ГМ растениями являются культуры, устойчивые к недорогим, наименее токсичным и наиболее широко используемым гербицидам. Возделывание таких культур позволяет получать более высокий урожай с гектара, избавиться от изнурительной ручной прополки, тратить меньше средств за счет минимальной или беспахотной обработки земли, что, в свою очередь, приводит к снижению эрозии почвы.</w:t>
      </w:r>
    </w:p>
    <w:p w:rsidR="00BD33A2" w:rsidRPr="00E60B5A" w:rsidRDefault="00BD33A2" w:rsidP="007D415C">
      <w:pPr>
        <w:rPr>
          <w:rFonts w:ascii="Times New Roman" w:hAnsi="Times New Roman"/>
          <w:sz w:val="28"/>
          <w:szCs w:val="28"/>
        </w:rPr>
      </w:pPr>
      <w:r w:rsidRPr="00E60B5A">
        <w:rPr>
          <w:rFonts w:ascii="Times New Roman" w:hAnsi="Times New Roman"/>
          <w:sz w:val="28"/>
          <w:szCs w:val="28"/>
        </w:rPr>
        <w:t>В 2009 году произошла замена генетически модифицированных культур первого поколения продуктами второго поколения, что впервые привело к увеличению урожайности per se. Пример биотехнологической культуры нового класса (над созданием которой работали многие исследователи) – устойчивая к глифосату соя RReady2Yield™ , выращивалась в 2009 году в США и Канаде более чем на 0.5 миллионах га.</w:t>
      </w:r>
    </w:p>
    <w:p w:rsidR="00BD33A2" w:rsidRPr="00E60B5A" w:rsidRDefault="00BD33A2" w:rsidP="007D415C">
      <w:pPr>
        <w:rPr>
          <w:rFonts w:ascii="Times New Roman" w:hAnsi="Times New Roman"/>
          <w:sz w:val="28"/>
          <w:szCs w:val="28"/>
        </w:rPr>
      </w:pPr>
      <w:r w:rsidRPr="00E60B5A">
        <w:rPr>
          <w:rFonts w:ascii="Times New Roman" w:hAnsi="Times New Roman"/>
          <w:sz w:val="28"/>
          <w:szCs w:val="28"/>
        </w:rPr>
        <w:t>Внедрение генной инженерии в современную агробиологию может быть проиллюстрировано следующими фактами из ряда зарубежных экспертных обзоров, в том числе, из ежегодного обзора независимой Международной службы по мониторингу за применением агробиотехнологий (ISAАA), возглавляемой известным в мире экспертом Клайвом Джеймсом (Claiv James): (</w:t>
      </w:r>
      <w:r w:rsidRPr="00626C7B">
        <w:rPr>
          <w:rFonts w:ascii="Times New Roman" w:hAnsi="Times New Roman"/>
          <w:sz w:val="28"/>
          <w:szCs w:val="28"/>
        </w:rPr>
        <w:t>www.isaaa.org</w:t>
      </w:r>
      <w:r w:rsidRPr="00E60B5A">
        <w:rPr>
          <w:rFonts w:ascii="Times New Roman" w:hAnsi="Times New Roman"/>
          <w:sz w:val="28"/>
          <w:szCs w:val="28"/>
        </w:rPr>
        <w:t>)</w:t>
      </w:r>
    </w:p>
    <w:p w:rsidR="00BD33A2" w:rsidRPr="00E60B5A" w:rsidRDefault="00BD33A2" w:rsidP="007D415C">
      <w:pPr>
        <w:rPr>
          <w:rFonts w:ascii="Times New Roman" w:hAnsi="Times New Roman"/>
          <w:sz w:val="28"/>
          <w:szCs w:val="28"/>
        </w:rPr>
      </w:pPr>
      <w:r w:rsidRPr="00E60B5A">
        <w:rPr>
          <w:rFonts w:ascii="Times New Roman" w:hAnsi="Times New Roman"/>
          <w:sz w:val="28"/>
          <w:szCs w:val="28"/>
        </w:rPr>
        <w:t>В 2009 году в 25 странах мира выращивали ГМ культуры на площади 134 млн. га (что составляет 9% от 1,5 млрд. га всех пахотных земель в мире). Шесть стран ЕС (из 27) возделывали Bt кукурузу, и в 2009 году площади ее посевов достигли более 94 750 га. Анализ мирового экономического эффекта использования биотехнологических культур за период с 1996 по 2008 г.г. показывает рост прибыли в размере 51,9 миллиардов долларов благодаря двум источникам: во-первых, это сокращение производственных затрат (50%) и, во-вторых, значительная прибавка урожая (50%) в размере 167 миллионов тонн.</w:t>
      </w:r>
    </w:p>
    <w:p w:rsidR="00BD33A2" w:rsidRPr="00E60B5A" w:rsidRDefault="00BD33A2" w:rsidP="007D415C">
      <w:pPr>
        <w:rPr>
          <w:rFonts w:ascii="Times New Roman" w:hAnsi="Times New Roman"/>
          <w:sz w:val="28"/>
          <w:szCs w:val="28"/>
        </w:rPr>
      </w:pPr>
      <w:r w:rsidRPr="00E60B5A">
        <w:rPr>
          <w:rFonts w:ascii="Times New Roman" w:hAnsi="Times New Roman"/>
          <w:sz w:val="28"/>
          <w:szCs w:val="28"/>
        </w:rPr>
        <w:t>В 2009 году общая рыночная стоимость семян ГМ культур в мире составила 10.5 миллиардов долларов. Общая стоимость по зерну биотех кукурузы и сои, а также хлопчатника в 2008 году составила 130 млрд. долларов, и ожидается, что ее ежегодный рост составит 10 – 15%.</w:t>
      </w:r>
    </w:p>
    <w:p w:rsidR="00BD33A2" w:rsidRPr="00E60B5A" w:rsidRDefault="00BD33A2" w:rsidP="007D415C">
      <w:pPr>
        <w:rPr>
          <w:rFonts w:ascii="Times New Roman" w:hAnsi="Times New Roman"/>
          <w:sz w:val="28"/>
          <w:szCs w:val="28"/>
        </w:rPr>
      </w:pPr>
      <w:r w:rsidRPr="00E60B5A">
        <w:rPr>
          <w:rFonts w:ascii="Times New Roman" w:hAnsi="Times New Roman"/>
          <w:sz w:val="28"/>
          <w:szCs w:val="28"/>
        </w:rPr>
        <w:t>Подсчитано, что в случае полного принятия биотехнологии, к концу периода 2006 – 2015 г. прибыль всех стран в пересчете на ВВП вырастет на 210 млрд. долл. США в год.</w:t>
      </w:r>
    </w:p>
    <w:p w:rsidR="00BD33A2" w:rsidRPr="00E60B5A" w:rsidRDefault="00BD33A2" w:rsidP="007D415C">
      <w:pPr>
        <w:rPr>
          <w:rFonts w:ascii="Times New Roman" w:hAnsi="Times New Roman"/>
          <w:sz w:val="28"/>
          <w:szCs w:val="28"/>
        </w:rPr>
      </w:pPr>
      <w:r w:rsidRPr="00E60B5A">
        <w:rPr>
          <w:rFonts w:ascii="Times New Roman" w:hAnsi="Times New Roman"/>
          <w:sz w:val="28"/>
          <w:szCs w:val="28"/>
        </w:rPr>
        <w:t>Наблюдения, проводимые с начала применения в сельском хозяйстве устойчивых к гербицидам сельскохозяйственных культур, убедительно доказывают, что фермеры получили возможность более эффективно бороться с сорняками. При этом рыхление и распахивание полей утрачивают свое значение как средства борьбы с сорняками. В итоге снижается расход тракторного топлива, улучшается структура почвы и предотвращается ее эрозия. Целевые инсектицидные программы выращивания Bt хлопчатника предусматривают меньшее число опрыскиваний посевов и, следовательно, меньшее количество выездов техники на поля, что приводит к сокращению эрозии почв. Все это невольно содействует внедрению консервирующей технологии обработки почвы, направленной на снижение почвенной эрозии, уровня углекислого газа и уменьшения потери воды.</w:t>
      </w:r>
    </w:p>
    <w:p w:rsidR="00BD33A2" w:rsidRPr="00E60B5A" w:rsidRDefault="00BD33A2" w:rsidP="007D415C">
      <w:pPr>
        <w:rPr>
          <w:rFonts w:ascii="Times New Roman" w:hAnsi="Times New Roman"/>
          <w:sz w:val="28"/>
          <w:szCs w:val="28"/>
        </w:rPr>
      </w:pPr>
      <w:r w:rsidRPr="00E60B5A">
        <w:rPr>
          <w:rFonts w:ascii="Times New Roman" w:hAnsi="Times New Roman"/>
          <w:sz w:val="28"/>
          <w:szCs w:val="28"/>
        </w:rPr>
        <w:t>Для современного состояния науки характерен комплексный подход, создание единых технологических платформ для проведения широкого спектра исследований. Они объединяют не только биотехнологию, молекулярную биологию и генную инженерию, но также и химию, физику, биоинформатику, транскриптомику, протеомику, метаболомику.</w:t>
      </w:r>
    </w:p>
    <w:p w:rsidR="00AC6B2A" w:rsidRDefault="00AC6B2A" w:rsidP="007D415C">
      <w:pPr>
        <w:spacing w:before="100" w:after="100"/>
        <w:rPr>
          <w:rFonts w:ascii="Times New Roman" w:hAnsi="Times New Roman"/>
          <w:color w:val="000000"/>
          <w:sz w:val="28"/>
          <w:shd w:val="clear" w:color="auto" w:fill="FFFFFF"/>
        </w:rPr>
      </w:pPr>
    </w:p>
    <w:p w:rsidR="00AC6B2A" w:rsidRDefault="00BD33A2" w:rsidP="007D415C">
      <w:pPr>
        <w:spacing w:before="100" w:after="100"/>
        <w:rPr>
          <w:rFonts w:ascii="Times New Roman" w:hAnsi="Times New Roman"/>
          <w:color w:val="000000"/>
          <w:sz w:val="28"/>
          <w:shd w:val="clear" w:color="auto" w:fill="FFFFFF"/>
        </w:rPr>
      </w:pPr>
      <w:r>
        <w:rPr>
          <w:rFonts w:ascii="Times New Roman" w:hAnsi="Times New Roman"/>
          <w:color w:val="000000"/>
          <w:sz w:val="28"/>
          <w:shd w:val="clear" w:color="auto" w:fill="FFFFFF"/>
        </w:rPr>
        <w:t>Заключение</w:t>
      </w:r>
      <w:r w:rsidR="007D415C">
        <w:rPr>
          <w:rFonts w:ascii="Times New Roman" w:hAnsi="Times New Roman"/>
          <w:color w:val="000000"/>
          <w:sz w:val="28"/>
          <w:shd w:val="clear" w:color="auto" w:fill="FFFFFF"/>
        </w:rPr>
        <w:t>.</w:t>
      </w:r>
    </w:p>
    <w:p w:rsidR="00AC6B2A" w:rsidRDefault="00BD33A2" w:rsidP="007D415C">
      <w:pPr>
        <w:spacing w:before="100" w:after="100"/>
        <w:rPr>
          <w:rFonts w:ascii="Times New Roman" w:hAnsi="Times New Roman"/>
          <w:color w:val="000000"/>
          <w:sz w:val="28"/>
          <w:shd w:val="clear" w:color="auto" w:fill="FFFFFF"/>
        </w:rPr>
      </w:pPr>
      <w:r>
        <w:rPr>
          <w:rFonts w:ascii="Times New Roman" w:hAnsi="Times New Roman"/>
          <w:color w:val="000000"/>
          <w:sz w:val="28"/>
          <w:shd w:val="clear" w:color="auto" w:fill="FFFFFF"/>
        </w:rPr>
        <w:t>Проделанная работа позволяет сделать вывод о том, что генная инженерия-это наука, за которой стоит будущее.</w:t>
      </w:r>
    </w:p>
    <w:p w:rsidR="00AC6B2A" w:rsidRDefault="00BD33A2" w:rsidP="007D415C">
      <w:pPr>
        <w:spacing w:before="100" w:after="100"/>
        <w:rPr>
          <w:rFonts w:ascii="Times New Roman" w:hAnsi="Times New Roman"/>
          <w:color w:val="000000"/>
          <w:sz w:val="28"/>
          <w:shd w:val="clear" w:color="auto" w:fill="FFFFFF"/>
        </w:rPr>
      </w:pPr>
      <w:r>
        <w:rPr>
          <w:rFonts w:ascii="Times New Roman" w:hAnsi="Times New Roman"/>
          <w:color w:val="000000"/>
          <w:sz w:val="28"/>
          <w:shd w:val="clear" w:color="auto" w:fill="FFFFFF"/>
        </w:rPr>
        <w:t>В будущем при помощи генной инженерии можно получать потомков с улучшенной внешностью, умственными и физическими способностями, характером и поведением. С помощью генотерапии в будущем возможно улучшение генома и ныне живущих людей. В принципе можно создавать и более серьёзные изменения, но на пути подобных преобразований человечеству необходимо решить множество этических проблем.</w:t>
      </w:r>
    </w:p>
    <w:p w:rsidR="00AC6B2A" w:rsidRDefault="00BD33A2" w:rsidP="007D415C">
      <w:pPr>
        <w:spacing w:before="100" w:after="100"/>
        <w:rPr>
          <w:rFonts w:ascii="Times New Roman" w:hAnsi="Times New Roman"/>
          <w:color w:val="000000"/>
          <w:sz w:val="28"/>
          <w:shd w:val="clear" w:color="auto" w:fill="FFFFFF"/>
        </w:rPr>
      </w:pPr>
      <w:r>
        <w:rPr>
          <w:rFonts w:ascii="Times New Roman" w:hAnsi="Times New Roman"/>
          <w:color w:val="000000"/>
          <w:sz w:val="28"/>
          <w:shd w:val="clear" w:color="auto" w:fill="FFFFFF"/>
        </w:rPr>
        <w:t>Общий вывод таков: “При осмотрительном применении генных технологий польза от них сильно перевесит риск отрицательных последствий; технологии конструирования рекомбинантных ДНК внесут существенный вклад в здравоохранение, в развитие устойчивого сельского хозяйства, в производство пищи, в очистку окружающей среды”.</w:t>
      </w:r>
    </w:p>
    <w:p w:rsidR="00AC6B2A" w:rsidRDefault="00BD33A2" w:rsidP="007D415C">
      <w:pPr>
        <w:spacing w:before="100" w:after="100"/>
        <w:rPr>
          <w:rFonts w:ascii="Times New Roman" w:hAnsi="Times New Roman"/>
          <w:color w:val="000000"/>
          <w:sz w:val="28"/>
          <w:shd w:val="clear" w:color="auto" w:fill="FFFFFF"/>
        </w:rPr>
      </w:pPr>
      <w:r>
        <w:rPr>
          <w:rFonts w:ascii="Times New Roman" w:hAnsi="Times New Roman"/>
          <w:color w:val="000000"/>
          <w:sz w:val="28"/>
          <w:shd w:val="clear" w:color="auto" w:fill="FFFFFF"/>
        </w:rPr>
        <w:t xml:space="preserve"> </w:t>
      </w:r>
    </w:p>
    <w:p w:rsidR="007D415C" w:rsidRDefault="007D415C" w:rsidP="007D415C">
      <w:pPr>
        <w:spacing w:before="100" w:after="100"/>
        <w:rPr>
          <w:rFonts w:ascii="Times New Roman" w:hAnsi="Times New Roman"/>
          <w:color w:val="000000"/>
          <w:sz w:val="28"/>
          <w:shd w:val="clear" w:color="auto" w:fill="FFFFFF"/>
        </w:rPr>
      </w:pPr>
    </w:p>
    <w:p w:rsidR="007D415C" w:rsidRDefault="007D415C" w:rsidP="007D415C">
      <w:pPr>
        <w:spacing w:before="100" w:after="100"/>
        <w:rPr>
          <w:rFonts w:ascii="Times New Roman" w:hAnsi="Times New Roman"/>
          <w:color w:val="000000"/>
          <w:sz w:val="28"/>
          <w:shd w:val="clear" w:color="auto" w:fill="FFFFFF"/>
        </w:rPr>
      </w:pPr>
    </w:p>
    <w:p w:rsidR="007D415C" w:rsidRDefault="007D415C" w:rsidP="007D415C">
      <w:pPr>
        <w:spacing w:before="100" w:after="100"/>
        <w:rPr>
          <w:rFonts w:ascii="Times New Roman" w:hAnsi="Times New Roman"/>
          <w:color w:val="000000"/>
          <w:sz w:val="28"/>
          <w:shd w:val="clear" w:color="auto" w:fill="FFFFFF"/>
        </w:rPr>
      </w:pPr>
    </w:p>
    <w:p w:rsidR="007D415C" w:rsidRDefault="007D415C" w:rsidP="007D415C">
      <w:pPr>
        <w:spacing w:before="100" w:after="100"/>
        <w:rPr>
          <w:rFonts w:ascii="Times New Roman" w:hAnsi="Times New Roman"/>
          <w:color w:val="000000"/>
          <w:sz w:val="28"/>
          <w:shd w:val="clear" w:color="auto" w:fill="FFFFFF"/>
        </w:rPr>
      </w:pPr>
    </w:p>
    <w:p w:rsidR="007D415C" w:rsidRDefault="007D415C" w:rsidP="007D415C">
      <w:pPr>
        <w:spacing w:before="100" w:after="100"/>
        <w:rPr>
          <w:rFonts w:ascii="Times New Roman" w:hAnsi="Times New Roman"/>
          <w:color w:val="000000"/>
          <w:sz w:val="28"/>
          <w:shd w:val="clear" w:color="auto" w:fill="FFFFFF"/>
        </w:rPr>
      </w:pPr>
    </w:p>
    <w:p w:rsidR="007D415C" w:rsidRDefault="007D415C" w:rsidP="007D415C">
      <w:pPr>
        <w:spacing w:before="100" w:after="100"/>
        <w:rPr>
          <w:rFonts w:ascii="Times New Roman" w:hAnsi="Times New Roman"/>
          <w:color w:val="000000"/>
          <w:sz w:val="28"/>
          <w:shd w:val="clear" w:color="auto" w:fill="FFFFFF"/>
        </w:rPr>
      </w:pPr>
    </w:p>
    <w:p w:rsidR="007D415C" w:rsidRDefault="007D415C" w:rsidP="007D415C">
      <w:pPr>
        <w:spacing w:before="100" w:after="100"/>
        <w:rPr>
          <w:rFonts w:ascii="Times New Roman" w:hAnsi="Times New Roman"/>
          <w:color w:val="000000"/>
          <w:sz w:val="28"/>
          <w:shd w:val="clear" w:color="auto" w:fill="FFFFFF"/>
        </w:rPr>
      </w:pPr>
    </w:p>
    <w:p w:rsidR="007D415C" w:rsidRDefault="007D415C" w:rsidP="007D415C">
      <w:pPr>
        <w:spacing w:before="100" w:after="100"/>
        <w:rPr>
          <w:rFonts w:ascii="Times New Roman" w:hAnsi="Times New Roman"/>
          <w:color w:val="000000"/>
          <w:sz w:val="28"/>
          <w:shd w:val="clear" w:color="auto" w:fill="FFFFFF"/>
        </w:rPr>
      </w:pPr>
    </w:p>
    <w:p w:rsidR="007D415C" w:rsidRDefault="007D415C" w:rsidP="007D415C">
      <w:pPr>
        <w:spacing w:before="100" w:after="100"/>
        <w:rPr>
          <w:rFonts w:ascii="Times New Roman" w:hAnsi="Times New Roman"/>
          <w:color w:val="000000"/>
          <w:sz w:val="28"/>
          <w:shd w:val="clear" w:color="auto" w:fill="FFFFFF"/>
        </w:rPr>
      </w:pPr>
    </w:p>
    <w:p w:rsidR="007D415C" w:rsidRDefault="007D415C" w:rsidP="007D415C">
      <w:pPr>
        <w:spacing w:before="100" w:after="100"/>
        <w:rPr>
          <w:rFonts w:ascii="Times New Roman" w:hAnsi="Times New Roman"/>
          <w:color w:val="000000"/>
          <w:sz w:val="28"/>
          <w:shd w:val="clear" w:color="auto" w:fill="FFFFFF"/>
        </w:rPr>
      </w:pPr>
    </w:p>
    <w:p w:rsidR="007D415C" w:rsidRDefault="007D415C" w:rsidP="007D415C">
      <w:pPr>
        <w:spacing w:before="100" w:after="100"/>
        <w:rPr>
          <w:rFonts w:ascii="Times New Roman" w:hAnsi="Times New Roman"/>
          <w:color w:val="000000"/>
          <w:sz w:val="28"/>
          <w:shd w:val="clear" w:color="auto" w:fill="FFFFFF"/>
        </w:rPr>
      </w:pPr>
    </w:p>
    <w:p w:rsidR="007D415C" w:rsidRDefault="007D415C" w:rsidP="007D415C">
      <w:pPr>
        <w:spacing w:before="100" w:after="100"/>
        <w:rPr>
          <w:rFonts w:ascii="Times New Roman" w:hAnsi="Times New Roman"/>
          <w:color w:val="000000"/>
          <w:sz w:val="28"/>
          <w:shd w:val="clear" w:color="auto" w:fill="FFFFFF"/>
        </w:rPr>
      </w:pPr>
    </w:p>
    <w:p w:rsidR="007D415C" w:rsidRDefault="007D415C" w:rsidP="007D415C">
      <w:pPr>
        <w:spacing w:before="100" w:after="100"/>
        <w:rPr>
          <w:rFonts w:ascii="Times New Roman" w:hAnsi="Times New Roman"/>
          <w:color w:val="000000"/>
          <w:sz w:val="28"/>
          <w:shd w:val="clear" w:color="auto" w:fill="FFFFFF"/>
        </w:rPr>
      </w:pPr>
    </w:p>
    <w:p w:rsidR="007D415C" w:rsidRDefault="007D415C" w:rsidP="007D415C">
      <w:pPr>
        <w:spacing w:before="100" w:after="100"/>
        <w:rPr>
          <w:rFonts w:ascii="Times New Roman" w:hAnsi="Times New Roman"/>
          <w:color w:val="000000"/>
          <w:sz w:val="28"/>
          <w:shd w:val="clear" w:color="auto" w:fill="FFFFFF"/>
        </w:rPr>
      </w:pPr>
    </w:p>
    <w:p w:rsidR="007D415C" w:rsidRDefault="007D415C" w:rsidP="007D415C">
      <w:pPr>
        <w:spacing w:before="100" w:after="100"/>
        <w:rPr>
          <w:rFonts w:ascii="Times New Roman" w:hAnsi="Times New Roman"/>
          <w:color w:val="000000"/>
          <w:sz w:val="28"/>
          <w:shd w:val="clear" w:color="auto" w:fill="FFFFFF"/>
        </w:rPr>
      </w:pPr>
    </w:p>
    <w:p w:rsidR="007D415C" w:rsidRDefault="007D415C" w:rsidP="007D415C">
      <w:pPr>
        <w:spacing w:before="100" w:after="100"/>
        <w:rPr>
          <w:rFonts w:ascii="Times New Roman" w:hAnsi="Times New Roman"/>
          <w:color w:val="000000"/>
          <w:sz w:val="28"/>
          <w:shd w:val="clear" w:color="auto" w:fill="FFFFFF"/>
        </w:rPr>
      </w:pPr>
    </w:p>
    <w:p w:rsidR="007D415C" w:rsidRDefault="007D415C" w:rsidP="007D415C">
      <w:pPr>
        <w:spacing w:before="100" w:after="100"/>
        <w:rPr>
          <w:rFonts w:ascii="Times New Roman" w:hAnsi="Times New Roman"/>
          <w:color w:val="000000"/>
          <w:sz w:val="28"/>
          <w:shd w:val="clear" w:color="auto" w:fill="FFFFFF"/>
        </w:rPr>
      </w:pPr>
    </w:p>
    <w:p w:rsidR="00AC6B2A" w:rsidRDefault="00BD33A2" w:rsidP="007D415C">
      <w:pPr>
        <w:spacing w:before="100" w:after="100"/>
        <w:rPr>
          <w:rFonts w:ascii="Times New Roman" w:hAnsi="Times New Roman"/>
          <w:color w:val="000000"/>
          <w:sz w:val="28"/>
          <w:shd w:val="clear" w:color="auto" w:fill="FFFFFF"/>
        </w:rPr>
      </w:pPr>
      <w:r>
        <w:rPr>
          <w:rFonts w:ascii="Times New Roman" w:hAnsi="Times New Roman"/>
          <w:color w:val="000000"/>
          <w:sz w:val="28"/>
          <w:shd w:val="clear" w:color="auto" w:fill="FFFFFF"/>
        </w:rPr>
        <w:t>Список литературы</w:t>
      </w:r>
      <w:r w:rsidR="007D415C">
        <w:rPr>
          <w:rFonts w:ascii="Times New Roman" w:hAnsi="Times New Roman"/>
          <w:color w:val="000000"/>
          <w:sz w:val="28"/>
          <w:shd w:val="clear" w:color="auto" w:fill="FFFFFF"/>
        </w:rPr>
        <w:t>:</w:t>
      </w:r>
    </w:p>
    <w:p w:rsidR="00AC6B2A" w:rsidRDefault="007D415C" w:rsidP="007D415C">
      <w:pPr>
        <w:spacing w:before="100" w:after="100"/>
        <w:rPr>
          <w:rFonts w:ascii="Times New Roman" w:hAnsi="Times New Roman"/>
          <w:color w:val="000000"/>
          <w:sz w:val="28"/>
          <w:shd w:val="clear" w:color="auto" w:fill="FFFFFF"/>
        </w:rPr>
      </w:pPr>
      <w:r>
        <w:rPr>
          <w:rFonts w:ascii="Times New Roman" w:hAnsi="Times New Roman"/>
          <w:color w:val="000000"/>
          <w:sz w:val="28"/>
          <w:shd w:val="clear" w:color="auto" w:fill="FFFFFF"/>
        </w:rPr>
        <w:t>1.</w:t>
      </w:r>
      <w:r w:rsidR="00BD33A2">
        <w:rPr>
          <w:rFonts w:ascii="Times New Roman" w:hAnsi="Times New Roman"/>
          <w:color w:val="0000FF"/>
          <w:sz w:val="28"/>
          <w:u w:val="single"/>
          <w:shd w:val="clear" w:color="auto" w:fill="FFFFFF"/>
        </w:rPr>
        <w:t>http://www.krugosvet.ru/enc/nauka_i_tehnika/biologiya/GENNAYA_INZHENERIYA.html?page=0,1</w:t>
      </w:r>
    </w:p>
    <w:p w:rsidR="00AC6B2A" w:rsidRDefault="00BD33A2" w:rsidP="007D415C">
      <w:pPr>
        <w:spacing w:before="100" w:after="100"/>
        <w:rPr>
          <w:rFonts w:ascii="Times New Roman" w:hAnsi="Times New Roman"/>
          <w:color w:val="000000"/>
          <w:sz w:val="28"/>
          <w:shd w:val="clear" w:color="auto" w:fill="FFFFFF"/>
        </w:rPr>
      </w:pPr>
      <w:r>
        <w:rPr>
          <w:rFonts w:ascii="Times New Roman" w:hAnsi="Times New Roman"/>
          <w:color w:val="000000"/>
          <w:sz w:val="28"/>
          <w:shd w:val="clear" w:color="auto" w:fill="FFFFFF"/>
        </w:rPr>
        <w:t xml:space="preserve">2. </w:t>
      </w:r>
      <w:r>
        <w:rPr>
          <w:rFonts w:ascii="Times New Roman" w:hAnsi="Times New Roman"/>
          <w:color w:val="0000FF"/>
          <w:sz w:val="28"/>
          <w:u w:val="single"/>
          <w:shd w:val="clear" w:color="auto" w:fill="FFFFFF"/>
        </w:rPr>
        <w:t>http://www.manwb.ru/articles/science/natural_science/Genetic_NatAdnoral/</w:t>
      </w:r>
    </w:p>
    <w:p w:rsidR="00AC6B2A" w:rsidRDefault="00BD33A2" w:rsidP="007D415C">
      <w:pPr>
        <w:spacing w:before="100" w:after="100"/>
        <w:rPr>
          <w:rFonts w:ascii="Times New Roman" w:hAnsi="Times New Roman"/>
          <w:color w:val="000000"/>
          <w:sz w:val="28"/>
          <w:shd w:val="clear" w:color="auto" w:fill="FFFFFF"/>
        </w:rPr>
      </w:pPr>
      <w:r>
        <w:rPr>
          <w:rFonts w:ascii="Times New Roman" w:hAnsi="Times New Roman"/>
          <w:color w:val="000000"/>
          <w:sz w:val="28"/>
          <w:shd w:val="clear" w:color="auto" w:fill="FFFFFF"/>
        </w:rPr>
        <w:t xml:space="preserve">3. </w:t>
      </w:r>
      <w:r>
        <w:rPr>
          <w:rFonts w:ascii="Times New Roman" w:hAnsi="Times New Roman"/>
          <w:color w:val="0000FF"/>
          <w:sz w:val="28"/>
          <w:u w:val="single"/>
          <w:shd w:val="clear" w:color="auto" w:fill="FFFFFF"/>
        </w:rPr>
        <w:t>http://elementy.ru/news/164928</w:t>
      </w:r>
    </w:p>
    <w:p w:rsidR="00AC6B2A" w:rsidRDefault="00BD33A2" w:rsidP="007D415C">
      <w:pPr>
        <w:spacing w:before="100" w:after="100"/>
        <w:rPr>
          <w:rFonts w:ascii="Times New Roman" w:hAnsi="Times New Roman"/>
          <w:color w:val="000000"/>
          <w:sz w:val="28"/>
          <w:shd w:val="clear" w:color="auto" w:fill="FFFFFF"/>
        </w:rPr>
      </w:pPr>
      <w:r>
        <w:rPr>
          <w:rFonts w:ascii="Times New Roman" w:hAnsi="Times New Roman"/>
          <w:color w:val="000000"/>
          <w:sz w:val="28"/>
          <w:shd w:val="clear" w:color="auto" w:fill="FFFFFF"/>
        </w:rPr>
        <w:t xml:space="preserve">4. </w:t>
      </w:r>
      <w:r>
        <w:rPr>
          <w:rFonts w:ascii="Times New Roman" w:hAnsi="Times New Roman"/>
          <w:color w:val="0000FF"/>
          <w:sz w:val="28"/>
          <w:u w:val="single"/>
          <w:shd w:val="clear" w:color="auto" w:fill="FFFFFF"/>
        </w:rPr>
        <w:t>http://ru.wikipedia.org/wiki/</w:t>
      </w:r>
    </w:p>
    <w:p w:rsidR="00AC6B2A" w:rsidRDefault="00BD33A2" w:rsidP="007D415C">
      <w:pPr>
        <w:spacing w:before="100" w:after="100"/>
        <w:rPr>
          <w:rFonts w:ascii="Times New Roman" w:hAnsi="Times New Roman"/>
          <w:color w:val="000000"/>
          <w:sz w:val="28"/>
          <w:shd w:val="clear" w:color="auto" w:fill="FFFFFF"/>
        </w:rPr>
      </w:pPr>
      <w:r>
        <w:rPr>
          <w:rFonts w:ascii="Times New Roman" w:hAnsi="Times New Roman"/>
          <w:color w:val="000000"/>
          <w:sz w:val="28"/>
          <w:shd w:val="clear" w:color="auto" w:fill="FFFFFF"/>
        </w:rPr>
        <w:t xml:space="preserve">5. </w:t>
      </w:r>
      <w:r>
        <w:rPr>
          <w:rFonts w:ascii="Times New Roman" w:hAnsi="Times New Roman"/>
          <w:color w:val="0000FF"/>
          <w:sz w:val="28"/>
          <w:u w:val="single"/>
          <w:shd w:val="clear" w:color="auto" w:fill="FFFFFF"/>
        </w:rPr>
        <w:t>http://ru.wikipedia.org/wiki/</w:t>
      </w:r>
    </w:p>
    <w:p w:rsidR="00AC6B2A" w:rsidRDefault="00BD33A2" w:rsidP="007D415C">
      <w:pPr>
        <w:spacing w:before="100" w:after="100"/>
        <w:rPr>
          <w:rFonts w:ascii="Times New Roman" w:hAnsi="Times New Roman"/>
          <w:color w:val="000000"/>
          <w:sz w:val="28"/>
          <w:shd w:val="clear" w:color="auto" w:fill="FFFFFF"/>
        </w:rPr>
      </w:pPr>
      <w:r>
        <w:rPr>
          <w:rFonts w:ascii="Times New Roman" w:hAnsi="Times New Roman"/>
          <w:color w:val="000000"/>
          <w:sz w:val="28"/>
          <w:shd w:val="clear" w:color="auto" w:fill="FFFFFF"/>
        </w:rPr>
        <w:t xml:space="preserve">6. </w:t>
      </w:r>
      <w:r>
        <w:rPr>
          <w:rFonts w:ascii="Times New Roman" w:hAnsi="Times New Roman"/>
          <w:color w:val="0000FF"/>
          <w:sz w:val="28"/>
          <w:u w:val="single"/>
          <w:shd w:val="clear" w:color="auto" w:fill="FFFFFF"/>
        </w:rPr>
        <w:t>http://1-veda.ru/_ge/</w:t>
      </w:r>
    </w:p>
    <w:p w:rsidR="00AC6B2A" w:rsidRDefault="00BD33A2" w:rsidP="007D415C">
      <w:pPr>
        <w:spacing w:before="100" w:after="100"/>
        <w:rPr>
          <w:rFonts w:ascii="Times New Roman" w:hAnsi="Times New Roman"/>
          <w:color w:val="000000"/>
          <w:sz w:val="28"/>
          <w:shd w:val="clear" w:color="auto" w:fill="FFFFFF"/>
        </w:rPr>
      </w:pPr>
      <w:r>
        <w:rPr>
          <w:rFonts w:ascii="Times New Roman" w:hAnsi="Times New Roman"/>
          <w:color w:val="000000"/>
          <w:sz w:val="28"/>
          <w:shd w:val="clear" w:color="auto" w:fill="FFFFFF"/>
        </w:rPr>
        <w:t xml:space="preserve">7. </w:t>
      </w:r>
      <w:r>
        <w:rPr>
          <w:rFonts w:ascii="Times New Roman" w:hAnsi="Times New Roman"/>
          <w:color w:val="0000FF"/>
          <w:sz w:val="28"/>
          <w:u w:val="single"/>
          <w:shd w:val="clear" w:color="auto" w:fill="FFFFFF"/>
        </w:rPr>
        <w:t>http://www.membrana.ru/</w:t>
      </w:r>
    </w:p>
    <w:p w:rsidR="00AC6B2A" w:rsidRDefault="00BD33A2" w:rsidP="007D415C">
      <w:pPr>
        <w:spacing w:before="100" w:after="100"/>
        <w:rPr>
          <w:rFonts w:ascii="Times New Roman" w:hAnsi="Times New Roman"/>
          <w:color w:val="000000"/>
          <w:sz w:val="28"/>
          <w:shd w:val="clear" w:color="auto" w:fill="FFFFFF"/>
        </w:rPr>
      </w:pPr>
      <w:r>
        <w:rPr>
          <w:rFonts w:ascii="Times New Roman" w:hAnsi="Times New Roman"/>
          <w:color w:val="000000"/>
          <w:sz w:val="28"/>
          <w:shd w:val="clear" w:color="auto" w:fill="FFFFFF"/>
        </w:rPr>
        <w:t xml:space="preserve">8. </w:t>
      </w:r>
      <w:r>
        <w:rPr>
          <w:rFonts w:ascii="Times New Roman" w:hAnsi="Times New Roman"/>
          <w:color w:val="0000FF"/>
          <w:sz w:val="28"/>
          <w:u w:val="single"/>
          <w:shd w:val="clear" w:color="auto" w:fill="FFFFFF"/>
        </w:rPr>
        <w:t>http://www.transhumanism-russia.ru/content/view/38/135</w:t>
      </w:r>
    </w:p>
    <w:p w:rsidR="00AC6B2A" w:rsidRDefault="00BD33A2" w:rsidP="007D415C">
      <w:pPr>
        <w:spacing w:before="100" w:after="100"/>
        <w:rPr>
          <w:rFonts w:ascii="Times New Roman" w:hAnsi="Times New Roman"/>
          <w:color w:val="000000"/>
          <w:sz w:val="28"/>
          <w:shd w:val="clear" w:color="auto" w:fill="FFFFFF"/>
        </w:rPr>
      </w:pPr>
      <w:r>
        <w:rPr>
          <w:rFonts w:ascii="Times New Roman" w:hAnsi="Times New Roman"/>
          <w:color w:val="000000"/>
          <w:sz w:val="28"/>
          <w:shd w:val="clear" w:color="auto" w:fill="FFFFFF"/>
        </w:rPr>
        <w:t>9. Алиханян С.И. Общая генетика. М.: Высшая школа, 1985</w:t>
      </w:r>
    </w:p>
    <w:p w:rsidR="00AC6B2A" w:rsidRDefault="00BD33A2" w:rsidP="007D415C">
      <w:pPr>
        <w:spacing w:before="100" w:after="100"/>
        <w:rPr>
          <w:rFonts w:ascii="Times New Roman" w:hAnsi="Times New Roman"/>
          <w:color w:val="000000"/>
          <w:sz w:val="28"/>
          <w:shd w:val="clear" w:color="auto" w:fill="FFFFFF"/>
        </w:rPr>
      </w:pPr>
      <w:r>
        <w:rPr>
          <w:rFonts w:ascii="Times New Roman" w:hAnsi="Times New Roman"/>
          <w:color w:val="000000"/>
          <w:sz w:val="28"/>
          <w:shd w:val="clear" w:color="auto" w:fill="FFFFFF"/>
        </w:rPr>
        <w:t>10. «Наука и жизнь», №9/2000</w:t>
      </w:r>
    </w:p>
    <w:p w:rsidR="00AC6B2A" w:rsidRDefault="00BD33A2" w:rsidP="007D415C">
      <w:pPr>
        <w:spacing w:before="100" w:after="100"/>
        <w:rPr>
          <w:rFonts w:ascii="Times New Roman" w:hAnsi="Times New Roman"/>
          <w:color w:val="000000"/>
          <w:sz w:val="28"/>
          <w:shd w:val="clear" w:color="auto" w:fill="FFFFFF"/>
        </w:rPr>
      </w:pPr>
      <w:r>
        <w:rPr>
          <w:rFonts w:ascii="Times New Roman" w:hAnsi="Times New Roman"/>
          <w:color w:val="000000"/>
          <w:sz w:val="28"/>
          <w:shd w:val="clear" w:color="auto" w:fill="FFFFFF"/>
        </w:rPr>
        <w:t>11. «Наука и жизнь», №3/1999</w:t>
      </w:r>
    </w:p>
    <w:p w:rsidR="00AC6B2A" w:rsidRDefault="00BD33A2" w:rsidP="007D415C">
      <w:pPr>
        <w:spacing w:before="100" w:after="100"/>
        <w:rPr>
          <w:rFonts w:ascii="Times New Roman" w:hAnsi="Times New Roman"/>
          <w:color w:val="000000"/>
          <w:sz w:val="28"/>
          <w:shd w:val="clear" w:color="auto" w:fill="FFFFFF"/>
        </w:rPr>
      </w:pPr>
      <w:r>
        <w:rPr>
          <w:rFonts w:ascii="Times New Roman" w:hAnsi="Times New Roman"/>
          <w:color w:val="000000"/>
          <w:sz w:val="28"/>
          <w:shd w:val="clear" w:color="auto" w:fill="FFFFFF"/>
        </w:rPr>
        <w:t>12. Ф. Антала, Дж. Кайгер, Современная генетика, Москва, “Мир”, 199, Т.1. с.63-80.</w:t>
      </w:r>
    </w:p>
    <w:p w:rsidR="00AC6B2A" w:rsidRDefault="00BD33A2" w:rsidP="007D415C">
      <w:pPr>
        <w:rPr>
          <w:rFonts w:ascii="Times New Roman" w:hAnsi="Times New Roman"/>
          <w:sz w:val="28"/>
        </w:rPr>
      </w:pPr>
      <w:r>
        <w:rPr>
          <w:rFonts w:ascii="Times New Roman" w:hAnsi="Times New Roman"/>
          <w:sz w:val="28"/>
        </w:rPr>
        <w:t xml:space="preserve"> </w:t>
      </w:r>
      <w:bookmarkStart w:id="0" w:name="_GoBack"/>
      <w:bookmarkEnd w:id="0"/>
    </w:p>
    <w:sectPr w:rsidR="00AC6B2A" w:rsidSect="00DD52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6B2A"/>
    <w:rsid w:val="002C6CC0"/>
    <w:rsid w:val="004768C0"/>
    <w:rsid w:val="00583F6F"/>
    <w:rsid w:val="00626C7B"/>
    <w:rsid w:val="007D415C"/>
    <w:rsid w:val="009D5D02"/>
    <w:rsid w:val="00AC6B2A"/>
    <w:rsid w:val="00BD33A2"/>
    <w:rsid w:val="00DD52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528C43-1E11-44BC-A83A-2CC00D3C0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521D"/>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D33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10568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644D8-1DC4-49A0-9B2A-28B0E1B28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4849</Words>
  <Characters>27640</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Irina</cp:lastModifiedBy>
  <cp:revision>2</cp:revision>
  <dcterms:created xsi:type="dcterms:W3CDTF">2014-08-29T11:48:00Z</dcterms:created>
  <dcterms:modified xsi:type="dcterms:W3CDTF">2014-08-29T11:48:00Z</dcterms:modified>
</cp:coreProperties>
</file>