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C4" w:rsidRDefault="009722C4" w:rsidP="00870C4B">
      <w:pPr>
        <w:pStyle w:val="zag"/>
      </w:pPr>
    </w:p>
    <w:p w:rsidR="00B646BB" w:rsidRPr="00870C4B" w:rsidRDefault="00B646BB" w:rsidP="00870C4B">
      <w:pPr>
        <w:pStyle w:val="zag"/>
      </w:pPr>
      <w:r w:rsidRPr="00870C4B">
        <w:t xml:space="preserve">Модель идеального государства Платона </w:t>
      </w:r>
    </w:p>
    <w:p w:rsidR="0081361B" w:rsidRPr="00870C4B" w:rsidRDefault="0012594C" w:rsidP="00870C4B">
      <w:pPr>
        <w:pStyle w:val="12"/>
      </w:pPr>
      <w:bookmarkStart w:id="0" w:name="_Toc102192870"/>
      <w:bookmarkStart w:id="1" w:name="_Toc102192906"/>
      <w:r w:rsidRPr="00870C4B">
        <w:t>Введение</w:t>
      </w:r>
      <w:bookmarkEnd w:id="0"/>
      <w:bookmarkEnd w:id="1"/>
    </w:p>
    <w:p w:rsidR="00363EF6" w:rsidRPr="00870C4B" w:rsidRDefault="00363EF6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Целью работы является анализ произведения</w:t>
      </w:r>
      <w:r w:rsidR="003622D7" w:rsidRPr="00870C4B">
        <w:rPr>
          <w:rFonts w:ascii="Arial" w:hAnsi="Arial" w:cs="Arial"/>
        </w:rPr>
        <w:t xml:space="preserve"> </w:t>
      </w:r>
      <w:r w:rsidRPr="00870C4B">
        <w:rPr>
          <w:rFonts w:ascii="Arial" w:hAnsi="Arial" w:cs="Arial"/>
        </w:rPr>
        <w:t>греческого философа Платона – «Государство».</w:t>
      </w:r>
    </w:p>
    <w:p w:rsidR="00BB07ED" w:rsidRPr="00870C4B" w:rsidRDefault="00BB07ED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Платон (427-347 гг. до н.э.) является первым греческим философом, создавшим целостную концепцию объективного идеализма. Философские произведения Платона написаны в основном в форме диалога: «Апология Сократа», «Федон», «Кратил», «Софист», «Пир», «Протагор», «Государство», «Тимей», «Законы» и др.</w:t>
      </w:r>
    </w:p>
    <w:p w:rsidR="00BB07ED" w:rsidRPr="00870C4B" w:rsidRDefault="00BB07ED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Работа «Государство», выбрана мною не случай</w:t>
      </w:r>
      <w:r w:rsidR="00891701" w:rsidRPr="00870C4B">
        <w:rPr>
          <w:rFonts w:ascii="Arial" w:hAnsi="Arial" w:cs="Arial"/>
        </w:rPr>
        <w:t>но</w:t>
      </w:r>
      <w:r w:rsidRPr="00870C4B">
        <w:rPr>
          <w:rFonts w:ascii="Arial" w:hAnsi="Arial" w:cs="Arial"/>
        </w:rPr>
        <w:t>, так как</w:t>
      </w:r>
      <w:r w:rsidR="00616E74" w:rsidRPr="00870C4B">
        <w:rPr>
          <w:rFonts w:ascii="Arial" w:hAnsi="Arial" w:cs="Arial"/>
        </w:rPr>
        <w:t xml:space="preserve"> все творчество Платона</w:t>
      </w:r>
      <w:r w:rsidRPr="00870C4B">
        <w:rPr>
          <w:rFonts w:ascii="Arial" w:hAnsi="Arial" w:cs="Arial"/>
        </w:rPr>
        <w:t>, на мой взгляд</w:t>
      </w:r>
      <w:r w:rsidR="00891701" w:rsidRPr="00870C4B">
        <w:rPr>
          <w:rFonts w:ascii="Arial" w:hAnsi="Arial" w:cs="Arial"/>
        </w:rPr>
        <w:t>,</w:t>
      </w:r>
      <w:r w:rsidRPr="00870C4B">
        <w:rPr>
          <w:rFonts w:ascii="Arial" w:hAnsi="Arial" w:cs="Arial"/>
        </w:rPr>
        <w:t xml:space="preserve"> можно считать</w:t>
      </w:r>
      <w:r w:rsidR="003622D7" w:rsidRPr="00870C4B">
        <w:rPr>
          <w:rFonts w:ascii="Arial" w:hAnsi="Arial" w:cs="Arial"/>
        </w:rPr>
        <w:t xml:space="preserve"> проблемой</w:t>
      </w:r>
      <w:r w:rsidR="00616E74" w:rsidRPr="00870C4B">
        <w:rPr>
          <w:rFonts w:ascii="Arial" w:hAnsi="Arial" w:cs="Arial"/>
        </w:rPr>
        <w:t xml:space="preserve"> создания правового государства, в произведении описано его представления о государстве, точнее, о том, каким его еще только предстоит создать, каким оно должно стать и в наше время целью всякого общества является создание правового государства.</w:t>
      </w:r>
    </w:p>
    <w:p w:rsidR="00EF555A" w:rsidRPr="00870C4B" w:rsidRDefault="00EF555A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В работе поставлены следующие задачи:</w:t>
      </w:r>
    </w:p>
    <w:p w:rsidR="00EF555A" w:rsidRPr="00870C4B" w:rsidRDefault="00B00E6F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 xml:space="preserve">Выявить причины написания работы </w:t>
      </w:r>
      <w:r w:rsidR="00063450" w:rsidRPr="00870C4B">
        <w:rPr>
          <w:rFonts w:ascii="Arial" w:hAnsi="Arial" w:cs="Arial"/>
        </w:rPr>
        <w:t>Платона</w:t>
      </w:r>
      <w:r w:rsidRPr="00870C4B">
        <w:rPr>
          <w:rFonts w:ascii="Arial" w:hAnsi="Arial" w:cs="Arial"/>
        </w:rPr>
        <w:t xml:space="preserve"> «Государство».</w:t>
      </w:r>
    </w:p>
    <w:p w:rsidR="00B00E6F" w:rsidRPr="00870C4B" w:rsidRDefault="00B00E6F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 xml:space="preserve">Проанализировать модель идеального государства </w:t>
      </w:r>
      <w:r w:rsidR="00063450" w:rsidRPr="00870C4B">
        <w:rPr>
          <w:rFonts w:ascii="Arial" w:hAnsi="Arial" w:cs="Arial"/>
        </w:rPr>
        <w:t>Платона</w:t>
      </w:r>
      <w:r w:rsidRPr="00870C4B">
        <w:rPr>
          <w:rFonts w:ascii="Arial" w:hAnsi="Arial" w:cs="Arial"/>
        </w:rPr>
        <w:t>.</w:t>
      </w:r>
    </w:p>
    <w:p w:rsidR="00D54D0C" w:rsidRPr="00870C4B" w:rsidRDefault="003C3F05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Описать</w:t>
      </w:r>
      <w:r w:rsidR="00B00E6F" w:rsidRPr="00870C4B">
        <w:rPr>
          <w:rFonts w:ascii="Arial" w:hAnsi="Arial" w:cs="Arial"/>
        </w:rPr>
        <w:t xml:space="preserve"> формы пр</w:t>
      </w:r>
      <w:r w:rsidRPr="00870C4B">
        <w:rPr>
          <w:rFonts w:ascii="Arial" w:hAnsi="Arial" w:cs="Arial"/>
        </w:rPr>
        <w:t xml:space="preserve">авления разработанные Платоном и формы </w:t>
      </w:r>
      <w:r w:rsidR="00B00E6F" w:rsidRPr="00870C4B">
        <w:rPr>
          <w:rFonts w:ascii="Arial" w:hAnsi="Arial" w:cs="Arial"/>
        </w:rPr>
        <w:t>правления Аристотеля.</w:t>
      </w:r>
    </w:p>
    <w:p w:rsidR="00DC63C0" w:rsidRDefault="00DC63C0" w:rsidP="00870C4B">
      <w:pPr>
        <w:pStyle w:val="21"/>
        <w:ind w:firstLine="0"/>
        <w:jc w:val="both"/>
        <w:rPr>
          <w:rFonts w:ascii="Arial" w:hAnsi="Arial" w:cs="Arial"/>
          <w:sz w:val="24"/>
        </w:rPr>
      </w:pPr>
      <w:bookmarkStart w:id="2" w:name="_Toc102192907"/>
    </w:p>
    <w:p w:rsidR="0012594C" w:rsidRPr="00870C4B" w:rsidRDefault="0012594C" w:rsidP="00DC63C0">
      <w:pPr>
        <w:pStyle w:val="12"/>
      </w:pPr>
      <w:r w:rsidRPr="00870C4B">
        <w:t>§ 1 Модель идеального государства</w:t>
      </w:r>
      <w:bookmarkEnd w:id="2"/>
    </w:p>
    <w:p w:rsidR="00B33552" w:rsidRPr="00870C4B" w:rsidRDefault="00B33552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Для того, чтобы понять и проанализировать работу Платона «Государство»</w:t>
      </w:r>
      <w:r w:rsidR="005A75C6" w:rsidRPr="00870C4B">
        <w:rPr>
          <w:rFonts w:ascii="Arial" w:hAnsi="Arial" w:cs="Arial"/>
        </w:rPr>
        <w:t>, необходимо понять эту эпоху или, по крайней мере, с моей точки зрения, иметь представление о сложившейся ситуации.</w:t>
      </w:r>
    </w:p>
    <w:p w:rsidR="006E4133" w:rsidRPr="00870C4B" w:rsidRDefault="006E4133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Направленность устремлений Платона пришлась на период, когда Солнце классического полиса уже клонилось к закату. На смену шла эпоха эллинизма, эпоха крупного рабовладения</w:t>
      </w:r>
      <w:r w:rsidR="00EA749B" w:rsidRPr="00870C4B">
        <w:rPr>
          <w:rFonts w:ascii="Arial" w:hAnsi="Arial" w:cs="Arial"/>
        </w:rPr>
        <w:t xml:space="preserve"> с ее огромными военно-монархическими империями, поглощавшими прежние миниатюрные полисы.</w:t>
      </w:r>
    </w:p>
    <w:p w:rsidR="00EA749B" w:rsidRPr="00870C4B" w:rsidRDefault="00EA749B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Во времена Платона, прежние героические идеалы были давно забыты. Неизменно богатевшие рабовладельческие Афины жили грабительскими воинами, новыми территориями и рабами. «На почве вырождавшейся демократии зарождался крайний индивидуализм, всегдашняя уверенность в себе, эгоизм и жажда власти….. Обстановка становилась ужасной. В предсмертных муках погибал греческий полис, шли к полному разложению его классы и сословия. Греческая культура поражала…необычайно быстрым переходом от расцвета к упадку» (А.Ф.Лосев).</w:t>
      </w:r>
      <w:r w:rsidR="00A10CD7" w:rsidRPr="00870C4B">
        <w:rPr>
          <w:rFonts w:ascii="Arial" w:hAnsi="Arial" w:cs="Arial"/>
        </w:rPr>
        <w:t xml:space="preserve"> Платон не только сумел выявить причины сложившейся ситуации, но и разработать</w:t>
      </w:r>
      <w:r w:rsidR="0083617C" w:rsidRPr="00870C4B">
        <w:rPr>
          <w:rFonts w:ascii="Arial" w:hAnsi="Arial" w:cs="Arial"/>
        </w:rPr>
        <w:t xml:space="preserve"> выход из нее - необходимо введение новых законов. Скольжение по наклонной плоскости, разумеется, продолжалось и Платон принялся разрабатывать свой проект должного (идеального) полиса. Юридические законы при «хорошем» диктаторе, по мысли Платона, весьма и весьма могут способствовать восстановлению (реставрации) прежнего порядка в жизни полиса.</w:t>
      </w:r>
    </w:p>
    <w:p w:rsidR="007D447D" w:rsidRPr="00870C4B" w:rsidRDefault="007D447D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Само собой , любые исторические аналогии (параллели) очень «скользкие», особенно так далеко отстоящие во времени.  И, тем не менее…..М.С. Горбачев имел неосторожность высказаться таким образом</w:t>
      </w:r>
      <w:r w:rsidR="00001D9A" w:rsidRPr="00870C4B">
        <w:rPr>
          <w:rFonts w:ascii="Arial" w:hAnsi="Arial" w:cs="Arial"/>
        </w:rPr>
        <w:t>:</w:t>
      </w:r>
      <w:r w:rsidRPr="00870C4B">
        <w:rPr>
          <w:rFonts w:ascii="Arial" w:hAnsi="Arial" w:cs="Arial"/>
        </w:rPr>
        <w:t xml:space="preserve"> «разрешено все, что не запрещено»</w:t>
      </w:r>
      <w:r w:rsidR="004D15CD" w:rsidRPr="00870C4B">
        <w:rPr>
          <w:rFonts w:ascii="Arial" w:hAnsi="Arial" w:cs="Arial"/>
        </w:rPr>
        <w:t>. И это при надвигающейся децентрализации экономики! В сущности, его политический оппонент – Б.Н. Ельцин, также имел неосторожность высказаться: «Берите суверенитета столько, сколько можете».</w:t>
      </w:r>
      <w:r w:rsidR="004324B4" w:rsidRPr="00870C4B">
        <w:rPr>
          <w:rFonts w:ascii="Arial" w:hAnsi="Arial" w:cs="Arial"/>
        </w:rPr>
        <w:t xml:space="preserve"> Сегодняшняя обстановка в стране схожа с описанием А.Ф. Лосева</w:t>
      </w:r>
      <w:r w:rsidR="00521913" w:rsidRPr="00870C4B">
        <w:rPr>
          <w:rFonts w:ascii="Arial" w:hAnsi="Arial" w:cs="Arial"/>
        </w:rPr>
        <w:t xml:space="preserve"> о происходящем в Греции на 500 – 450 гг. до н.э.</w:t>
      </w:r>
      <w:r w:rsidR="004324B4" w:rsidRPr="00870C4B">
        <w:rPr>
          <w:rFonts w:ascii="Arial" w:hAnsi="Arial" w:cs="Arial"/>
        </w:rPr>
        <w:t>: «На почве вырождавшейся демократии зарождался крайний индивидуализм, всегдашняя уверенность в себе, эгоизм и жажда власти….. Обстановка становилась ужасной».</w:t>
      </w:r>
      <w:r w:rsidR="00E05FC7" w:rsidRPr="00870C4B">
        <w:rPr>
          <w:rFonts w:ascii="Arial" w:hAnsi="Arial" w:cs="Arial"/>
        </w:rPr>
        <w:t xml:space="preserve"> На данный момент В.В. Путину приходится направлять движение общества по пути, который некогда пытался торить для своих сограждан Платон. Не станет ли этот путь похожим на предлагавшийся Платоном в «Государстве»?</w:t>
      </w:r>
    </w:p>
    <w:p w:rsidR="006A2F96" w:rsidRPr="00870C4B" w:rsidRDefault="006A2F96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Представления Платона о государстве, точнее, о том, каким оно должно стать, чаще всего предпочитают передавать (в переводе с греческого) такими словами: «идеальное государство».</w:t>
      </w:r>
      <w:r w:rsidR="00CA6ED0" w:rsidRPr="00870C4B">
        <w:rPr>
          <w:rFonts w:ascii="Arial" w:hAnsi="Arial" w:cs="Arial"/>
        </w:rPr>
        <w:t xml:space="preserve"> Воззрения, которые Платон излагает в них, впоследствии стало принятым называть словом «утопия». Здесь Платон действительно</w:t>
      </w:r>
      <w:r w:rsidR="00141202" w:rsidRPr="00870C4B">
        <w:rPr>
          <w:rFonts w:ascii="Arial" w:hAnsi="Arial" w:cs="Arial"/>
        </w:rPr>
        <w:t xml:space="preserve"> предлагает проект того, каким образом должна управляться та социальная общность, которую позже</w:t>
      </w:r>
      <w:r w:rsidR="00885DDF" w:rsidRPr="00870C4B">
        <w:rPr>
          <w:rFonts w:ascii="Arial" w:hAnsi="Arial" w:cs="Arial"/>
        </w:rPr>
        <w:t xml:space="preserve"> стали обозначать словами «общество» или «социум».</w:t>
      </w:r>
    </w:p>
    <w:p w:rsidR="00E11755" w:rsidRPr="00870C4B" w:rsidRDefault="00E11755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Итак, что же представляет собой учение Платона?</w:t>
      </w:r>
    </w:p>
    <w:p w:rsidR="00826C05" w:rsidRPr="00870C4B" w:rsidRDefault="001A0553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В картине бытия, рисуемой Платоном, умещается все сущее в один иерархический ряд</w:t>
      </w:r>
      <w:r w:rsidR="00826C05" w:rsidRPr="00870C4B">
        <w:rPr>
          <w:rFonts w:ascii="Arial" w:hAnsi="Arial" w:cs="Arial"/>
        </w:rPr>
        <w:t xml:space="preserve"> (т.е. и мир неживого, и мир живого, и мир социального), не считая нужным подчеркивать качественную специфику каждого из этих видов бытия. Платон упирает на момент единства всего сущего на Земле - видимо, не прошло бесследно увлечение измышлениями натурфилософов во дни его молодости, до встречи с Сократом. Под идею порядка в полисе Платон подводит весьма основательную "философскую" (точнее будет сказать мифологическую) базу. Самое сущностное из всего, что есть на Земле, Платон выносит за пределы последней, в космос, а точнее - еще "выше", на уровень "Единого". Огрубляя, можно сказать: единое согласно Платону, - это коллекция идей (эйдосов, образов, образцов, видов, эталонов, идеалов и т.п.), собрание как бы эмбрионов, уже "во взрослом состоянии" населяющих Землю. Для иллюстрации представлений Платона о едином можно вос</w:t>
      </w:r>
      <w:r w:rsidR="00D753DD" w:rsidRPr="00870C4B">
        <w:rPr>
          <w:rFonts w:ascii="Arial" w:hAnsi="Arial" w:cs="Arial"/>
        </w:rPr>
        <w:t>пользоваться еще и таким вольным</w:t>
      </w:r>
      <w:r w:rsidR="00826C05" w:rsidRPr="00870C4B">
        <w:rPr>
          <w:rFonts w:ascii="Arial" w:hAnsi="Arial" w:cs="Arial"/>
        </w:rPr>
        <w:t xml:space="preserve"> переводом греческого слова </w:t>
      </w:r>
      <w:r w:rsidR="00826C05" w:rsidRPr="00870C4B">
        <w:rPr>
          <w:rFonts w:ascii="Arial" w:hAnsi="Arial" w:cs="Arial"/>
          <w:lang w:val="en-US"/>
        </w:rPr>
        <w:t>idea</w:t>
      </w:r>
      <w:r w:rsidR="00826C05" w:rsidRPr="00870C4B">
        <w:rPr>
          <w:rFonts w:ascii="Arial" w:hAnsi="Arial" w:cs="Arial"/>
        </w:rPr>
        <w:t xml:space="preserve"> на русский - проект. Эти проекты - верх совершенства, а вот сами вещи - увы, далеко не всегда. С моей точки зрения, чем совершеннее проект, тем легче "испортить" его при реализации. Любая реальная вещь (а тем более - конкретный индивид, т.е. "вещь" очень даже не простая), согласно Платону, - это - увы! - не всегда адекватная копия человека как такового (т.е. эталона человека). Другими словами, в своем земном воплощении идеалы несколько потускнели, как бы подверглись деградации, оказались изувеченными. В частности, если</w:t>
      </w:r>
      <w:r w:rsidR="004B445D" w:rsidRPr="00870C4B">
        <w:rPr>
          <w:rFonts w:ascii="Arial" w:hAnsi="Arial" w:cs="Arial"/>
        </w:rPr>
        <w:t xml:space="preserve"> в мире идеалов царит исключите</w:t>
      </w:r>
      <w:r w:rsidR="00826C05" w:rsidRPr="00870C4B">
        <w:rPr>
          <w:rFonts w:ascii="Arial" w:hAnsi="Arial" w:cs="Arial"/>
        </w:rPr>
        <w:t>льно добро, то на Земле предостаточно и зла.</w:t>
      </w:r>
    </w:p>
    <w:p w:rsidR="00826C05" w:rsidRPr="00870C4B" w:rsidRDefault="00826C05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Представляется уместным сказать: Платон предполагает существование лишь детерминации "сверху вниз". (Впрочем, материя, согласно Платону, сама по себе бесформенна, способна принимать любую форму, тем не менее, идеи не всесильны при воплощении в вещь. Другими словами, материя как бы оказывает некое сопротивление, т.е. не абсолютно податлива при воздействии идеи. При желании в этом можно усмотреть признание и наличия детерминации "снизу вверх". И пусть у этой детерминации как бы не хватило еще сил все земное сотворить на уровне идеала, тем не менее, это должно быть доосуществлено. Технологии этого доосуществления должного и посвящен заключительный в творчестве Платона диалог "Государство". Главная обязанность сословия правителей (философов), как она рисуется в "Государстве", созерцать (путем интуиции?) идеалы во всей их красе и доблести. Однако, обязанность философа как правителя не просто любоваться их сиянием и гармонией, а продукты своего созерцания этих "живых законов", "законов законов" суметь трансформировать в непосредственное руководство к действию, наводящему порядок в жизни полиса</w:t>
      </w:r>
      <w:r w:rsidR="0045597E" w:rsidRPr="00870C4B">
        <w:rPr>
          <w:rFonts w:ascii="Arial" w:hAnsi="Arial" w:cs="Arial"/>
        </w:rPr>
        <w:t>.</w:t>
      </w:r>
      <w:r w:rsidRPr="00870C4B">
        <w:rPr>
          <w:rFonts w:ascii="Arial" w:hAnsi="Arial" w:cs="Arial"/>
        </w:rPr>
        <w:t xml:space="preserve"> Увы, набирающий силу эгоизм, погоня за сиюминутной выгодой понуждают Платона мыслить более трезво. Предметом непосредственного внимания становится уже процедура формулирования идеального государства.</w:t>
      </w:r>
    </w:p>
    <w:p w:rsidR="00826C05" w:rsidRPr="00870C4B" w:rsidRDefault="00826C05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Модель идеального государства Платон основывает на своем учении о структуре души. Подобно тому как в душе три части (разумная, волевая и чувственная), так и в государстве должны быть три группы сословия. Разумной части души, добродетель которой состоит в мудрости, должно соответствовать сословие правителей-философов; волевой части, добродетель которой в мужестве - сословие воинов (стражей); вожделеющей части души - сословие земледельцев, ремесленников и торговцев.</w:t>
      </w:r>
      <w:r w:rsidR="004B445D" w:rsidRPr="00870C4B">
        <w:rPr>
          <w:rFonts w:ascii="Arial" w:hAnsi="Arial" w:cs="Arial"/>
        </w:rPr>
        <w:t xml:space="preserve"> </w:t>
      </w:r>
      <w:r w:rsidRPr="00870C4B">
        <w:rPr>
          <w:rFonts w:ascii="Arial" w:hAnsi="Arial" w:cs="Arial"/>
        </w:rPr>
        <w:t>Именно так</w:t>
      </w:r>
      <w:r w:rsidR="004B445D" w:rsidRPr="00870C4B">
        <w:rPr>
          <w:rFonts w:ascii="Arial" w:hAnsi="Arial" w:cs="Arial"/>
        </w:rPr>
        <w:t>ое государство, по Платону, является доб</w:t>
      </w:r>
      <w:r w:rsidRPr="00870C4B">
        <w:rPr>
          <w:rFonts w:ascii="Arial" w:hAnsi="Arial" w:cs="Arial"/>
        </w:rPr>
        <w:t>родетельным. Правда, Платон ничего не может сказать о путях построения идеального государства и уповает на случай, который может привести к е</w:t>
      </w:r>
      <w:r w:rsidR="004F7E65" w:rsidRPr="00870C4B">
        <w:rPr>
          <w:rFonts w:ascii="Arial" w:hAnsi="Arial" w:cs="Arial"/>
        </w:rPr>
        <w:t>го возникновению в будущем</w:t>
      </w:r>
      <w:r w:rsidRPr="00870C4B">
        <w:rPr>
          <w:rFonts w:ascii="Arial" w:hAnsi="Arial" w:cs="Arial"/>
        </w:rPr>
        <w:t>.</w:t>
      </w:r>
    </w:p>
    <w:p w:rsidR="00EA4AA6" w:rsidRPr="00870C4B" w:rsidRDefault="00EA4AA6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Основное – представление о государстве как целостности, едином организме. Платон говорит, что государство возникает, потому что каждый отдельный человек не может удовлетворить свои потребности и вынужден обращаться к другим.</w:t>
      </w:r>
    </w:p>
    <w:p w:rsidR="00D91B57" w:rsidRPr="00870C4B" w:rsidRDefault="00D91B57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Платон мечтал о том, чтобы все люди творили благо и красоту, проявляя хотя бы частицу своего бессмертного начала. Слишком много несправедливостей и плохого видел Платон вокруг себя и был готов помочь человеку избавиться от своего несовершенства, поэтому то в своем огромном произведении «Государство» строит модель исправленного и улучшенного человеческого общества. Платон призывает пересмотреть человеческие ценности, лежащие в основе государства. Если раньше это были принципы чести, богатства, свободы, то теперь таким принципом должна стать справедливость. А что является справедливым?</w:t>
      </w:r>
    </w:p>
    <w:p w:rsidR="00D91B57" w:rsidRPr="00870C4B" w:rsidRDefault="007F1FD3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 xml:space="preserve">1) </w:t>
      </w:r>
      <w:r w:rsidR="00D91B57" w:rsidRPr="00870C4B">
        <w:rPr>
          <w:rFonts w:ascii="Arial" w:hAnsi="Arial" w:cs="Arial"/>
        </w:rPr>
        <w:t>Компетентность, искусность. Врач, сапожник, воин, правитель (он называет его кормчим) – каждый должен делать свое дело искусно и компетентно. А это значит – заботиться не о своей выгоде, а</w:t>
      </w:r>
      <w:r w:rsidR="00B857A6" w:rsidRPr="00870C4B">
        <w:rPr>
          <w:rFonts w:ascii="Arial" w:hAnsi="Arial" w:cs="Arial"/>
        </w:rPr>
        <w:t xml:space="preserve"> о выгоде других.</w:t>
      </w:r>
      <w:r w:rsidR="009A2BF8" w:rsidRPr="00870C4B">
        <w:rPr>
          <w:rFonts w:ascii="Arial" w:hAnsi="Arial" w:cs="Arial"/>
        </w:rPr>
        <w:t xml:space="preserve"> Так же и сапожник, так и правитель. Для этого и существуют разные системы образования. Для греков платоновской эпохи негодный сапожник, пьяный гончар – скорее исключение, чем правило</w:t>
      </w:r>
      <w:r w:rsidR="005605F3" w:rsidRPr="00870C4B">
        <w:rPr>
          <w:rFonts w:ascii="Arial" w:hAnsi="Arial" w:cs="Arial"/>
        </w:rPr>
        <w:t>. Нельзя плохо работать и хорошо жить. Праздность, лень – несовместимы со справедливостью.</w:t>
      </w:r>
    </w:p>
    <w:p w:rsidR="006D6375" w:rsidRPr="00870C4B" w:rsidRDefault="006D6375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Искусный труд взаимовыгоден. Он выгоден гражданам, которые пользуются результатами труда искусного мастера</w:t>
      </w:r>
      <w:r w:rsidR="00406CFB" w:rsidRPr="00870C4B">
        <w:rPr>
          <w:rFonts w:ascii="Arial" w:hAnsi="Arial" w:cs="Arial"/>
        </w:rPr>
        <w:t>. Но и сам искусный человек – от простого мастера и кормчего на корабле до врача и кормчего-правителя – получает какие-то иные выгоды, кроме стяжательства. Ладно применять свое искусство – и достойно, и полезно, так как питает человеческую гордость, порядочность</w:t>
      </w:r>
      <w:r w:rsidR="007F1FD3" w:rsidRPr="00870C4B">
        <w:rPr>
          <w:rFonts w:ascii="Arial" w:hAnsi="Arial" w:cs="Arial"/>
        </w:rPr>
        <w:t>, сознание собственного достоинства, такой человек пользуется всеобщим уважением.</w:t>
      </w:r>
    </w:p>
    <w:p w:rsidR="007D3606" w:rsidRPr="00870C4B" w:rsidRDefault="007F1FD3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2) Умеренность. Многие ответили бы</w:t>
      </w:r>
      <w:r w:rsidR="009A45AB" w:rsidRPr="00870C4B">
        <w:rPr>
          <w:rFonts w:ascii="Arial" w:hAnsi="Arial" w:cs="Arial"/>
        </w:rPr>
        <w:t xml:space="preserve"> на вопрос «Что такое счастье?», -</w:t>
      </w:r>
      <w:r w:rsidRPr="00870C4B">
        <w:rPr>
          <w:rFonts w:ascii="Arial" w:hAnsi="Arial" w:cs="Arial"/>
        </w:rPr>
        <w:t xml:space="preserve"> что это комфорт, благополучие, удовольствие (урожайные поля, красивые дома, деньги, рабы, возможность выехать за границы своего полиса).</w:t>
      </w:r>
      <w:r w:rsidR="009A45AB" w:rsidRPr="00870C4B">
        <w:rPr>
          <w:rFonts w:ascii="Arial" w:hAnsi="Arial" w:cs="Arial"/>
        </w:rPr>
        <w:t xml:space="preserve"> Если</w:t>
      </w:r>
      <w:r w:rsidRPr="00870C4B">
        <w:rPr>
          <w:rFonts w:ascii="Arial" w:hAnsi="Arial" w:cs="Arial"/>
        </w:rPr>
        <w:t xml:space="preserve"> каждый человек сле</w:t>
      </w:r>
      <w:r w:rsidR="009A45AB" w:rsidRPr="00870C4B">
        <w:rPr>
          <w:rFonts w:ascii="Arial" w:hAnsi="Arial" w:cs="Arial"/>
        </w:rPr>
        <w:t>довал бы за своим удовольствием – это привело бы к потере мастерства. Платон размышлял: «Если представить, что принцип собственного счастья положат в основу деятельности люди, стоящие на страже законов и порядка………»</w:t>
      </w:r>
      <w:r w:rsidR="00D85BAF" w:rsidRPr="00870C4B">
        <w:rPr>
          <w:rFonts w:ascii="Arial" w:hAnsi="Arial" w:cs="Arial"/>
        </w:rPr>
        <w:t>.</w:t>
      </w:r>
      <w:r w:rsidR="00FB0762" w:rsidRPr="00870C4B">
        <w:rPr>
          <w:rFonts w:ascii="Arial" w:hAnsi="Arial" w:cs="Arial"/>
        </w:rPr>
        <w:t xml:space="preserve"> Вот почему в его идеальном государстве правитель и воины не имеют никакой собственности, и беспощадно караются за хранение золота и серебра. Ремесленникам, крестьянам и другим она не мешает работать, но губительна для всех, кто правит.</w:t>
      </w:r>
      <w:r w:rsidR="00595C17" w:rsidRPr="00870C4B">
        <w:rPr>
          <w:rFonts w:ascii="Arial" w:hAnsi="Arial" w:cs="Arial"/>
        </w:rPr>
        <w:t xml:space="preserve"> </w:t>
      </w:r>
    </w:p>
    <w:p w:rsidR="007F1FD3" w:rsidRPr="00870C4B" w:rsidRDefault="00B9145F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Во главе идеального государства</w:t>
      </w:r>
      <w:r w:rsidR="007F1FD3" w:rsidRPr="00870C4B">
        <w:rPr>
          <w:rFonts w:ascii="Arial" w:hAnsi="Arial" w:cs="Arial"/>
        </w:rPr>
        <w:t xml:space="preserve"> </w:t>
      </w:r>
      <w:r w:rsidRPr="00870C4B">
        <w:rPr>
          <w:rFonts w:ascii="Arial" w:hAnsi="Arial" w:cs="Arial"/>
        </w:rPr>
        <w:t>могут стоять только мудрецы-философы, чья душа созерцала</w:t>
      </w:r>
      <w:r w:rsidR="00EC3EF2" w:rsidRPr="00870C4B">
        <w:rPr>
          <w:rFonts w:ascii="Arial" w:hAnsi="Arial" w:cs="Arial"/>
        </w:rPr>
        <w:t xml:space="preserve"> чистые и вечные идеи, к которым  принадлежит и Справедливость. Защищают это государство воины, а все жизненные ресурсы доставляют им свободные земледельцы</w:t>
      </w:r>
      <w:r w:rsidR="00AA3535" w:rsidRPr="00870C4B">
        <w:rPr>
          <w:rFonts w:ascii="Arial" w:hAnsi="Arial" w:cs="Arial"/>
        </w:rPr>
        <w:t xml:space="preserve"> и ремесленники. Идеальная конструкция Платона так и осталась несбыточной, утопической, буквально «не имеющей место на земле». Платон не смог воплотить свой идеал. И в этом нет вины Платона. Он – творец идеала, нормы, без которой нет культуры</w:t>
      </w:r>
      <w:r w:rsidR="00EC5AA4" w:rsidRPr="00870C4B">
        <w:rPr>
          <w:rFonts w:ascii="Arial" w:hAnsi="Arial" w:cs="Arial"/>
        </w:rPr>
        <w:t>. И свой идеальный мир, мир Блага, Красоты, Справедливости он сотворил для того, чтобы люди поняли: им есть к чему стремиться, чему подражать, на что надеяться…</w:t>
      </w:r>
    </w:p>
    <w:p w:rsidR="00946BE6" w:rsidRPr="00870C4B" w:rsidRDefault="00946BE6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 xml:space="preserve">Воззрения, которые Платон излагает в «Государстве», впоследствии стало принятым называть словом «утопия». </w:t>
      </w:r>
    </w:p>
    <w:p w:rsidR="00EC5AA4" w:rsidRPr="00870C4B" w:rsidRDefault="00EC5AA4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Но есть норма, идеал, и есть жизнь. Она всегда богаче, разнообразнее и …трагичней. И наши идеалы часто разбиваются о жизнь, и снова восстают из пепла, и снова зовут и снова манят нас к своим сияющим вершинам.</w:t>
      </w:r>
    </w:p>
    <w:p w:rsidR="00953A34" w:rsidRPr="00870C4B" w:rsidRDefault="00953A34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Итак, хотя все земные вещи (включая и полис) – «дети» единого (проекта, абсолютного совершенства)</w:t>
      </w:r>
      <w:r w:rsidR="006A5869" w:rsidRPr="00870C4B">
        <w:rPr>
          <w:rFonts w:ascii="Arial" w:hAnsi="Arial" w:cs="Arial"/>
        </w:rPr>
        <w:t>, однако и дети благородных родителей</w:t>
      </w:r>
      <w:r w:rsidR="00D17989" w:rsidRPr="00870C4B">
        <w:rPr>
          <w:rFonts w:ascii="Arial" w:hAnsi="Arial" w:cs="Arial"/>
        </w:rPr>
        <w:t xml:space="preserve"> не всегда наследуют это достойное качество. реальные воплощения единого все-таки варьируют, уклоняются, доходя в своих флуктуациях до уродства. Философ, созерцая единое в его совершенстве своей «тенью» того же самого единого (проще говоря, своим человеческим разумом) способен подметить эти уклонения и наметить способы восстановления (реставрации) изначального совершенства. Философ, таким образом, не только может, но и должен уметь корректировать реальность, как бы подводя ее под эйдос, идеал, эталон. </w:t>
      </w:r>
      <w:r w:rsidR="00217E9E" w:rsidRPr="00870C4B">
        <w:rPr>
          <w:rFonts w:ascii="Arial" w:hAnsi="Arial" w:cs="Arial"/>
        </w:rPr>
        <w:t>Вдохновляемый этим долгом, Платон, в частности, прилагал усилия восстановить изначальный порядок, рисуя «конструкцию» и функционирование должного полиса в форме «идеального государства». Уместно подметить такой штрих: при обсуждении проблем должного полиса за точку отсчета он выбирает именно идеал. Четко осознавая, что реальная жизнь полиса меняется «не в том» направлении</w:t>
      </w:r>
      <w:r w:rsidR="00292A19" w:rsidRPr="00870C4B">
        <w:rPr>
          <w:rFonts w:ascii="Arial" w:hAnsi="Arial" w:cs="Arial"/>
        </w:rPr>
        <w:t>, Платон оговаривается «…мы строим (мысленно, в ходе собеседования) государство лишь</w:t>
      </w:r>
      <w:r w:rsidR="00303521" w:rsidRPr="00870C4B">
        <w:rPr>
          <w:rFonts w:ascii="Arial" w:hAnsi="Arial" w:cs="Arial"/>
        </w:rPr>
        <w:t xml:space="preserve"> второе по сравнению с наилучшим… Всего правильнее изложить наилучший государственный строй, затем второй по достоинству и, наконец, третий», т.е. еще более близкий «дурной» действительности.</w:t>
      </w:r>
      <w:r w:rsidR="00665CDF" w:rsidRPr="00870C4B">
        <w:rPr>
          <w:rFonts w:ascii="Arial" w:hAnsi="Arial" w:cs="Arial"/>
        </w:rPr>
        <w:t xml:space="preserve"> Очевидно, что для него это идеал, а не реальность. Таким образом, Платон предпочитает противоположный привычному для нас ходу мысли. Действительно мы, говоря о первом, втором т.д. (до бесконечности) приближении к реальности, шаг за шагом совершенствуем математическую модель в ходе постижения предмета познания в сфере наук о природе</w:t>
      </w:r>
      <w:r w:rsidR="004316CA" w:rsidRPr="00870C4B">
        <w:rPr>
          <w:rFonts w:ascii="Arial" w:hAnsi="Arial" w:cs="Arial"/>
        </w:rPr>
        <w:t>. Тем не менее, нельзя не признать</w:t>
      </w:r>
      <w:r w:rsidR="007664A6" w:rsidRPr="00870C4B">
        <w:rPr>
          <w:rFonts w:ascii="Arial" w:hAnsi="Arial" w:cs="Arial"/>
        </w:rPr>
        <w:t>, Платон, пусть и в таком, так сказать</w:t>
      </w:r>
      <w:r w:rsidR="00E0786D" w:rsidRPr="00870C4B">
        <w:rPr>
          <w:rFonts w:ascii="Arial" w:hAnsi="Arial" w:cs="Arial"/>
        </w:rPr>
        <w:t>, вывернутом наизнанку виде, ставит проблему должного, к достижению которого надо стремиться. Пусть последнее Платон и не связывает напрямую с творением истории (историзм абсолютно чужд ему!), в проблемой будущего как момента развития, тем не менее, се</w:t>
      </w:r>
      <w:r w:rsidR="000D6F40" w:rsidRPr="00870C4B">
        <w:rPr>
          <w:rFonts w:ascii="Arial" w:hAnsi="Arial" w:cs="Arial"/>
        </w:rPr>
        <w:t>годня эту мысль можно вычитать в творческом наследии Платона. (Кстати, не в этом ли секрет внимания к творчеству Платона в течение тысячелетий?) Замечу еще, именно от Платона идет понимание закона природы как чего-то единственно правильного «в-себе» и к этому единственно правильному</w:t>
      </w:r>
      <w:r w:rsidR="00BB5EE6" w:rsidRPr="00870C4B">
        <w:rPr>
          <w:rFonts w:ascii="Arial" w:hAnsi="Arial" w:cs="Arial"/>
        </w:rPr>
        <w:t xml:space="preserve"> образцу реальность и должна возвращаться после всяких уклонений. Именно так толковал законы сформулированной им механики Ньютон. Именно такое понимание закона, с легкой руки Ньютона, окрасило в соответствующие тона и понимание законов функционирования и развития также и мира социального.</w:t>
      </w:r>
    </w:p>
    <w:p w:rsidR="003C2D7C" w:rsidRPr="00870C4B" w:rsidRDefault="003C2D7C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Нельзя не признать, некоторые основания того, чтобы причислить Платона к врагам «открытого» (демократического; в понимании философов 2-3-х последних столетий) общества имелись у К.Поппера</w:t>
      </w:r>
      <w:r w:rsidR="008C0AE4" w:rsidRPr="00870C4B">
        <w:rPr>
          <w:rFonts w:ascii="Arial" w:hAnsi="Arial" w:cs="Arial"/>
        </w:rPr>
        <w:t>. Если напомнить, что его книга «Открытое общество и его враги» писалась в разгар второй мировой войны</w:t>
      </w:r>
      <w:r w:rsidR="005F3703" w:rsidRPr="00870C4B">
        <w:rPr>
          <w:rFonts w:ascii="Arial" w:hAnsi="Arial" w:cs="Arial"/>
        </w:rPr>
        <w:t>, то не составит труда догадаться, кого еще (среди мыслителей и политиков) К.Поппер причисляет к врагам открытого общества. Ополчаясь против историзма, сам Поппер, надо прямо сказать, не является и рьяным сторонником историзма.</w:t>
      </w:r>
    </w:p>
    <w:p w:rsidR="001F3015" w:rsidRPr="00870C4B" w:rsidRDefault="001F3015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Подвергая критике воззрения Платона на «идеальное» государство, Поппер явно переусердствовал</w:t>
      </w:r>
      <w:r w:rsidR="004631B0" w:rsidRPr="00870C4B">
        <w:rPr>
          <w:rFonts w:ascii="Arial" w:hAnsi="Arial" w:cs="Arial"/>
        </w:rPr>
        <w:t>.</w:t>
      </w:r>
      <w:r w:rsidRPr="00870C4B">
        <w:rPr>
          <w:rFonts w:ascii="Arial" w:hAnsi="Arial" w:cs="Arial"/>
        </w:rPr>
        <w:t xml:space="preserve"> Воззрения любого человека должно судить не с «высоты» достигнутого прогресса, а по меркам его времени.</w:t>
      </w:r>
      <w:r w:rsidR="00E047CB" w:rsidRPr="00870C4B">
        <w:rPr>
          <w:rFonts w:ascii="Arial" w:hAnsi="Arial" w:cs="Arial"/>
        </w:rPr>
        <w:t xml:space="preserve"> </w:t>
      </w:r>
    </w:p>
    <w:p w:rsidR="00E047CB" w:rsidRPr="00870C4B" w:rsidRDefault="00E047CB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Согласимся с К.Поппером: «идеальное государство» Платона – это далеко не то, с чем сегодня связывают понятия «правовое государство», «открытое общество»</w:t>
      </w:r>
      <w:r w:rsidR="008022DD" w:rsidRPr="00870C4B">
        <w:rPr>
          <w:rFonts w:ascii="Arial" w:hAnsi="Arial" w:cs="Arial"/>
        </w:rPr>
        <w:t xml:space="preserve"> и т.д. Тем не менее, нельзя не признать: для своего времени Платон больше, чем кто-либо другой сделал для утверждения представлений о социальной реальности как реальности особо заслуживающей внимания философии. разумеется, с точки зрения Платона социальная реальность – это одна из ипостасей</w:t>
      </w:r>
      <w:r w:rsidR="003B45B4" w:rsidRPr="00870C4B">
        <w:rPr>
          <w:rFonts w:ascii="Arial" w:hAnsi="Arial" w:cs="Arial"/>
        </w:rPr>
        <w:t xml:space="preserve"> «единого» (что и дает основания квалифицировать его научный труд в целом как объективный идеализм). Вместе с тем, нельзя не признать, что пр</w:t>
      </w:r>
      <w:r w:rsidR="001C59C0" w:rsidRPr="00870C4B">
        <w:rPr>
          <w:rFonts w:ascii="Arial" w:hAnsi="Arial" w:cs="Arial"/>
        </w:rPr>
        <w:t>едставления о «едином» в работе</w:t>
      </w:r>
      <w:r w:rsidR="003B45B4" w:rsidRPr="00870C4B">
        <w:rPr>
          <w:rFonts w:ascii="Arial" w:hAnsi="Arial" w:cs="Arial"/>
        </w:rPr>
        <w:t xml:space="preserve"> «Государство» </w:t>
      </w:r>
      <w:r w:rsidR="001C59C0" w:rsidRPr="00870C4B">
        <w:rPr>
          <w:rFonts w:ascii="Arial" w:hAnsi="Arial" w:cs="Arial"/>
        </w:rPr>
        <w:t>составляет всего лишь фон. На переднем же плане – проблема надлежащей организации социальной реальности. Более того указываются и пути достижения ее более высокой организованности – через формулирование адекватных законов. Конкретные рекомендации Платона сегодня оцениваются скорее негативно. Мне же хотелось бы подчеркнуть вот какую их грань: они не столько заимствуются к природы, не просто «вытекают» из «единого» , сколько «изобретаются», «конструируются» законодателем</w:t>
      </w:r>
      <w:r w:rsidR="00F46FE3" w:rsidRPr="00870C4B">
        <w:rPr>
          <w:rFonts w:ascii="Arial" w:hAnsi="Arial" w:cs="Arial"/>
        </w:rPr>
        <w:t xml:space="preserve"> (философом-правителем). Кстати, именно это обстоятельство послужило основанием для зачисления «идеального государства» Платона в разряд утопий. И именно это дает право утверждать:</w:t>
      </w:r>
      <w:r w:rsidR="00175AE0" w:rsidRPr="00870C4B">
        <w:rPr>
          <w:rFonts w:ascii="Arial" w:hAnsi="Arial" w:cs="Arial"/>
        </w:rPr>
        <w:t xml:space="preserve"> Платон одним из первых оценил (пусть и интуитивно, подсознательно) значимость изобретаемых людьми юридических законов для творения истории, для ухода мира социального «в отрыв» от сугубо природного бытия. Позволю себе сказать , что Платону удалось найти суть исторического процесса, хотя, как было уже отмечено мною, принципы историзма были абсолютно чужды Платону (впрочем как и всем, с моей точки зрения, мыслителям античности).</w:t>
      </w:r>
      <w:r w:rsidR="000B2608" w:rsidRPr="00870C4B">
        <w:rPr>
          <w:rFonts w:ascii="Arial" w:hAnsi="Arial" w:cs="Arial"/>
        </w:rPr>
        <w:t xml:space="preserve"> </w:t>
      </w:r>
    </w:p>
    <w:p w:rsidR="00D53486" w:rsidRPr="00870C4B" w:rsidRDefault="00D53486" w:rsidP="00870C4B">
      <w:pPr>
        <w:spacing w:line="360" w:lineRule="auto"/>
        <w:jc w:val="both"/>
        <w:rPr>
          <w:rFonts w:ascii="Arial" w:hAnsi="Arial" w:cs="Arial"/>
        </w:rPr>
      </w:pPr>
    </w:p>
    <w:p w:rsidR="00DF2899" w:rsidRPr="00870C4B" w:rsidRDefault="004913C0" w:rsidP="00BB4591">
      <w:pPr>
        <w:pStyle w:val="12"/>
      </w:pPr>
      <w:bookmarkStart w:id="3" w:name="_Toc102192908"/>
      <w:r w:rsidRPr="00870C4B">
        <w:t xml:space="preserve">§ 2 </w:t>
      </w:r>
      <w:r w:rsidR="00826C05" w:rsidRPr="00870C4B">
        <w:t>Формы идеального государства</w:t>
      </w:r>
      <w:bookmarkEnd w:id="3"/>
    </w:p>
    <w:p w:rsidR="00826C05" w:rsidRPr="00870C4B" w:rsidRDefault="00826C05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Отрицательный тип государства, по Платону, выступает в четырех формах:</w:t>
      </w:r>
    </w:p>
    <w:p w:rsidR="00826C05" w:rsidRPr="00870C4B" w:rsidRDefault="00826C05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1. тимократия (власть честолюбцев);</w:t>
      </w:r>
    </w:p>
    <w:p w:rsidR="00826C05" w:rsidRPr="00870C4B" w:rsidRDefault="00826C05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2. олигархия (господство немногих);</w:t>
      </w:r>
    </w:p>
    <w:p w:rsidR="00826C05" w:rsidRPr="00870C4B" w:rsidRDefault="00826C05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3. демократия (власть большинства</w:t>
      </w:r>
      <w:r w:rsidR="00A9733E" w:rsidRPr="00870C4B">
        <w:rPr>
          <w:rFonts w:ascii="Arial" w:hAnsi="Arial" w:cs="Arial"/>
        </w:rPr>
        <w:t>)</w:t>
      </w:r>
      <w:r w:rsidRPr="00870C4B">
        <w:rPr>
          <w:rFonts w:ascii="Arial" w:hAnsi="Arial" w:cs="Arial"/>
        </w:rPr>
        <w:t>;</w:t>
      </w:r>
    </w:p>
    <w:p w:rsidR="00826C05" w:rsidRPr="00870C4B" w:rsidRDefault="00826C05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4. тирания (власть одного над всеми).</w:t>
      </w:r>
    </w:p>
    <w:p w:rsidR="003113C3" w:rsidRPr="00870C4B" w:rsidRDefault="00826C05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Формы идеального государства, по Платону, могут быть различными (монархия, аристократия и демократия), хотя он предпочитает монархию. Для того, чтобы власти выражали не личный, а народный интерес, требуется правильная организ</w:t>
      </w:r>
      <w:r w:rsidR="00C970E5" w:rsidRPr="00870C4B">
        <w:rPr>
          <w:rFonts w:ascii="Arial" w:hAnsi="Arial" w:cs="Arial"/>
        </w:rPr>
        <w:t>ация воспитания г</w:t>
      </w:r>
      <w:r w:rsidRPr="00870C4B">
        <w:rPr>
          <w:rFonts w:ascii="Arial" w:hAnsi="Arial" w:cs="Arial"/>
        </w:rPr>
        <w:t>раждан. И здесь важная роль принадлежит отношению граждан к собственности. Именно частная собственность, по мне</w:t>
      </w:r>
      <w:r w:rsidR="00C970E5" w:rsidRPr="00870C4B">
        <w:rPr>
          <w:rFonts w:ascii="Arial" w:hAnsi="Arial" w:cs="Arial"/>
        </w:rPr>
        <w:t>н</w:t>
      </w:r>
      <w:r w:rsidRPr="00870C4B">
        <w:rPr>
          <w:rFonts w:ascii="Arial" w:hAnsi="Arial" w:cs="Arial"/>
        </w:rPr>
        <w:t>ию Платона, разрушает целостность и единство государства, восстанавливает людей друг проти</w:t>
      </w:r>
      <w:r w:rsidR="00C970E5" w:rsidRPr="00870C4B">
        <w:rPr>
          <w:rFonts w:ascii="Arial" w:hAnsi="Arial" w:cs="Arial"/>
        </w:rPr>
        <w:t>в</w:t>
      </w:r>
      <w:r w:rsidRPr="00870C4B">
        <w:rPr>
          <w:rFonts w:ascii="Arial" w:hAnsi="Arial" w:cs="Arial"/>
        </w:rPr>
        <w:t xml:space="preserve"> друга. В связи с этим стражи и выходящие из их рядов философы не имеют никакой частной собственности. Ради блага целого, то есть государства, им также упраздняется семья.</w:t>
      </w:r>
    </w:p>
    <w:p w:rsidR="00E12DE9" w:rsidRPr="00870C4B" w:rsidRDefault="00E12DE9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Характеризуя справедливость в идеальном государстве, Платон пишет: «заниматься каждому своим делом это, пожалуй, и будет справедливостью»; «справедливость состоит в том, чтобы каждый имел свое и исполнял тоже свое»</w:t>
      </w:r>
      <w:r w:rsidR="00D348B6" w:rsidRPr="00870C4B">
        <w:rPr>
          <w:rFonts w:ascii="Arial" w:hAnsi="Arial" w:cs="Arial"/>
        </w:rPr>
        <w:t>. Справедливость по Платону, состоит также в том, «чтобы никто не захватывал чужого и не лишался своего».</w:t>
      </w:r>
    </w:p>
    <w:p w:rsidR="00B162FE" w:rsidRPr="00870C4B" w:rsidRDefault="00B162FE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Правление философов и действие справедливых законов для Платона в «Государстве» - два взаимосвязанных аспекта одного идеального проекта.</w:t>
      </w:r>
    </w:p>
    <w:p w:rsidR="00826C05" w:rsidRPr="00870C4B" w:rsidRDefault="00826C05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Ученик Платона - Аристотель, выделил не четыре , а шесть форм правления, в его философии также большое внимание уделяется проблеме человека и его общественной жизни. Человек рассматривается как политическое животное, обладающее разумом и вступающее в различные общественные отношения с другими людьми: экономические, моральные, политические. Ему присуще, по Аристотелю, инстинктивное стремление к "совместному жительству", обусловленное "сознанием общей пользы". Человек стремится также к совершенству, к благородной цели. Благо отдельного человека совпадает с благом государства.</w:t>
      </w:r>
    </w:p>
    <w:p w:rsidR="003A1846" w:rsidRPr="00870C4B" w:rsidRDefault="00DF2899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 xml:space="preserve">Государство рассматривается Аристотелем как естественное явление, как высший род общения по сравнению с селением и семьей. «Всякое государство, - пишет он, - </w:t>
      </w:r>
      <w:r w:rsidR="003A1846" w:rsidRPr="00870C4B">
        <w:rPr>
          <w:rFonts w:ascii="Arial" w:hAnsi="Arial" w:cs="Arial"/>
        </w:rPr>
        <w:t>представляет собой своего рода общение, всякое же общение организуется ради какого-либо блага». Через понятие «общение» даются также определения семьи и селения, которые рассматриваются как части предшествующего им целого, то есть государства.</w:t>
      </w:r>
    </w:p>
    <w:p w:rsidR="00731287" w:rsidRPr="00870C4B" w:rsidRDefault="00731287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Аристотель выделил шесть форм правления, из которых, по его мнению, три, а именно:</w:t>
      </w:r>
    </w:p>
    <w:p w:rsidR="00731287" w:rsidRPr="00870C4B" w:rsidRDefault="00A25DDF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 xml:space="preserve">1. </w:t>
      </w:r>
      <w:r w:rsidR="00731287" w:rsidRPr="00870C4B">
        <w:rPr>
          <w:rFonts w:ascii="Arial" w:hAnsi="Arial" w:cs="Arial"/>
        </w:rPr>
        <w:t>монархия (власть одного);</w:t>
      </w:r>
    </w:p>
    <w:p w:rsidR="00731287" w:rsidRPr="00870C4B" w:rsidRDefault="00A25DDF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2.</w:t>
      </w:r>
      <w:r w:rsidR="00731287" w:rsidRPr="00870C4B">
        <w:rPr>
          <w:rFonts w:ascii="Arial" w:hAnsi="Arial" w:cs="Arial"/>
        </w:rPr>
        <w:t>аристократия (власть немногих);</w:t>
      </w:r>
    </w:p>
    <w:p w:rsidR="00731287" w:rsidRPr="00870C4B" w:rsidRDefault="00A25DDF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 xml:space="preserve">3. </w:t>
      </w:r>
      <w:r w:rsidR="00731287" w:rsidRPr="00870C4B">
        <w:rPr>
          <w:rFonts w:ascii="Arial" w:hAnsi="Arial" w:cs="Arial"/>
        </w:rPr>
        <w:t>полития (власть большинства)</w:t>
      </w:r>
    </w:p>
    <w:p w:rsidR="00731287" w:rsidRPr="00870C4B" w:rsidRDefault="00731287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- относятся к правильным, а другие три, а именно:</w:t>
      </w:r>
    </w:p>
    <w:p w:rsidR="00731287" w:rsidRPr="00870C4B" w:rsidRDefault="00731287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 xml:space="preserve">1. </w:t>
      </w:r>
      <w:r w:rsidR="003E5ED0" w:rsidRPr="00870C4B">
        <w:rPr>
          <w:rFonts w:ascii="Arial" w:hAnsi="Arial" w:cs="Arial"/>
        </w:rPr>
        <w:t>тирания (власть одного над всеми);</w:t>
      </w:r>
    </w:p>
    <w:p w:rsidR="003E5ED0" w:rsidRPr="00870C4B" w:rsidRDefault="003E5ED0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2. олигархия (господство немногих);</w:t>
      </w:r>
    </w:p>
    <w:p w:rsidR="00A9733E" w:rsidRPr="00870C4B" w:rsidRDefault="003E5ED0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3.</w:t>
      </w:r>
      <w:r w:rsidR="00A9733E" w:rsidRPr="00870C4B">
        <w:rPr>
          <w:rFonts w:ascii="Arial" w:hAnsi="Arial" w:cs="Arial"/>
        </w:rPr>
        <w:t xml:space="preserve"> демократия (власть большинства);</w:t>
      </w:r>
    </w:p>
    <w:p w:rsidR="003E5ED0" w:rsidRPr="00870C4B" w:rsidRDefault="00A9733E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- относятся к неправильным.</w:t>
      </w:r>
    </w:p>
    <w:p w:rsidR="00B162FE" w:rsidRPr="00870C4B" w:rsidRDefault="00ED02B3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Наилучшей формой объявляется полития, поскольку она сочетает свойства умеренной демократии и личное достоинство олигархии, присущее благородным людям.</w:t>
      </w:r>
      <w:r w:rsidR="00B162FE" w:rsidRPr="00870C4B">
        <w:rPr>
          <w:rFonts w:ascii="Arial" w:hAnsi="Arial" w:cs="Arial"/>
        </w:rPr>
        <w:t xml:space="preserve"> «Итак, ясно, - пишет Аристотель, - что только те формы государственного строя, которые имеют в виду общую пользу,</w:t>
      </w:r>
      <w:r w:rsidR="00F52E88" w:rsidRPr="00870C4B">
        <w:rPr>
          <w:rFonts w:ascii="Arial" w:hAnsi="Arial" w:cs="Arial"/>
        </w:rPr>
        <w:t xml:space="preserve"> являются, согласно принципу абсолютной справедливости, правильными; те же формы, при которых имеется в виду только личное благо правителей, все ошибочны и представляют отклонения</w:t>
      </w:r>
      <w:r w:rsidR="004F29DC" w:rsidRPr="00870C4B">
        <w:rPr>
          <w:rFonts w:ascii="Arial" w:hAnsi="Arial" w:cs="Arial"/>
        </w:rPr>
        <w:t xml:space="preserve"> от правильных; они основаны на деспотическом принципе, а государство есть общение свободных людей».</w:t>
      </w:r>
      <w:r w:rsidR="00C85BDA" w:rsidRPr="00870C4B">
        <w:rPr>
          <w:rFonts w:ascii="Arial" w:hAnsi="Arial" w:cs="Arial"/>
        </w:rPr>
        <w:t xml:space="preserve"> Думаю, что стоит согласиться с Аристотелем</w:t>
      </w:r>
      <w:r w:rsidR="003C3F05" w:rsidRPr="00870C4B">
        <w:rPr>
          <w:rFonts w:ascii="Arial" w:hAnsi="Arial" w:cs="Arial"/>
        </w:rPr>
        <w:t>, что стоящий или стоящие во главе государства не должны преследовать свои цели, а должны заботиться о благополучии всей страны.</w:t>
      </w:r>
    </w:p>
    <w:p w:rsidR="00F2717E" w:rsidRPr="00870C4B" w:rsidRDefault="00F2717E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Для Аристотеля, как и для Платона, полис (государство) представляет собой некое целое и единство составляющих его элементов, но он критикует Платоновскую попытку сделать государство «чрезмерно единым». Государство состоит из множества элементов, и чрезмерное стремление к их единству, например, предлагаемая Платоном общность имущества, жен и детей, приводит к уничтожению государства. С этих позиций Аристотель обстоятельно критикует проект платоновского государства и выступает убежденным защитником прав индивида, частной собственности и семьи.</w:t>
      </w:r>
      <w:r w:rsidR="00280F29" w:rsidRPr="00870C4B">
        <w:rPr>
          <w:rFonts w:ascii="Arial" w:hAnsi="Arial" w:cs="Arial"/>
        </w:rPr>
        <w:t xml:space="preserve"> его позиция состоит в том, что собственность должна быть частною, а пользование ее плодами – общим.</w:t>
      </w:r>
    </w:p>
    <w:p w:rsidR="009C27F4" w:rsidRPr="00870C4B" w:rsidRDefault="009C27F4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Платоновская же общность собственности, жен и детей ведет, по оценке Аристотеля, к обезличке, бесхозяйственности и лени, сопровождаясь всякого рода путаницей, сварами и раздорами, тогда как дружелюбные отношения – величайшее благо для государства. Смешение «своего» и «чужого», переход от «это – мое» к «это – наше» чреваты многочисленными неурядицами в частной и политической жизни, в какой-то мере сравнимо с тем что происходило в нашей стране несколько десятков лет назад.</w:t>
      </w:r>
    </w:p>
    <w:p w:rsidR="00AD00C9" w:rsidRPr="00870C4B" w:rsidRDefault="006051BC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Проблема разработки модели идеального государства оказалась актуальной и ее поддержал, не только Аристотель, но и в дальнейшем       К.Т. Велькер, Р. фон Моль, Б.Н. Чичерин, Б.А. Кистяковский, П.И. Новгородцев, И.А. Покровский, В.М. Гессен, Н.И. Палиенко, Д.Локк, Ш.Л. Монтесье, Д, Адамс, Д. Мэдисон, И, Кант, Г.В. Гегель и др.</w:t>
      </w:r>
    </w:p>
    <w:p w:rsidR="008561BC" w:rsidRDefault="008561BC" w:rsidP="00870C4B">
      <w:pPr>
        <w:pStyle w:val="21"/>
        <w:ind w:firstLine="0"/>
        <w:jc w:val="both"/>
        <w:rPr>
          <w:rFonts w:ascii="Arial" w:hAnsi="Arial" w:cs="Arial"/>
          <w:sz w:val="24"/>
        </w:rPr>
      </w:pPr>
      <w:bookmarkStart w:id="4" w:name="_Toc102192909"/>
    </w:p>
    <w:p w:rsidR="00AD00C9" w:rsidRPr="00870C4B" w:rsidRDefault="00AD00C9" w:rsidP="008561BC">
      <w:pPr>
        <w:pStyle w:val="12"/>
      </w:pPr>
      <w:r w:rsidRPr="00870C4B">
        <w:t>Заключение</w:t>
      </w:r>
      <w:bookmarkEnd w:id="4"/>
    </w:p>
    <w:p w:rsidR="000B2608" w:rsidRPr="00870C4B" w:rsidRDefault="000B2608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Подводя итог, отмечу, что греки , вне всякого сомнения</w:t>
      </w:r>
      <w:r w:rsidR="00911BE7" w:rsidRPr="00870C4B">
        <w:rPr>
          <w:rFonts w:ascii="Arial" w:hAnsi="Arial" w:cs="Arial"/>
        </w:rPr>
        <w:t>, сумели обогнать свою эпоху, если и не в сфере экономики, то уж, во всяком случае, в сфере политики безусловно. Достижения греческой цивилизации в области искусства и философии поражают воображение до сих пор. И, тем не менее</w:t>
      </w:r>
      <w:r w:rsidR="00D53486" w:rsidRPr="00870C4B">
        <w:rPr>
          <w:rFonts w:ascii="Arial" w:hAnsi="Arial" w:cs="Arial"/>
        </w:rPr>
        <w:t>,</w:t>
      </w:r>
      <w:r w:rsidR="00DE55AC" w:rsidRPr="00870C4B">
        <w:rPr>
          <w:rFonts w:ascii="Arial" w:hAnsi="Arial" w:cs="Arial"/>
        </w:rPr>
        <w:t xml:space="preserve"> с определенной стадии классический полис стал неудержимо деградировать. Несмотря на крутой взлет интеллекта греков, началась «разруха»</w:t>
      </w:r>
      <w:r w:rsidR="006224D8" w:rsidRPr="00870C4B">
        <w:rPr>
          <w:rFonts w:ascii="Arial" w:hAnsi="Arial" w:cs="Arial"/>
        </w:rPr>
        <w:t>, и началась она «не в клозетах, а в головах», как подметил М.А. Булгаков (повесть «Собачье сердце»), правда, применительно к совершенно иной исторической эпохе. Уместно задаться вопросом – а могли ли</w:t>
      </w:r>
      <w:r w:rsidR="009C0B03" w:rsidRPr="00870C4B">
        <w:rPr>
          <w:rFonts w:ascii="Arial" w:hAnsi="Arial" w:cs="Arial"/>
        </w:rPr>
        <w:t xml:space="preserve"> основные идеи и устремления греческой философии способствовать консолидации людей (полисов) в более мощную социальную общность, напоминающую ту, которую сегодня обозначают «социум», «общество»?</w:t>
      </w:r>
      <w:r w:rsidR="00F57C2F" w:rsidRPr="00870C4B">
        <w:rPr>
          <w:rFonts w:ascii="Arial" w:hAnsi="Arial" w:cs="Arial"/>
        </w:rPr>
        <w:t xml:space="preserve"> Может быть демократическая форма власти  в рамках той эпохи могла иметь место только небольшого полиса?</w:t>
      </w:r>
      <w:r w:rsidR="001E72FD" w:rsidRPr="00870C4B">
        <w:rPr>
          <w:rFonts w:ascii="Arial" w:hAnsi="Arial" w:cs="Arial"/>
        </w:rPr>
        <w:t xml:space="preserve"> Аристотель писал, что число граждан полиса не должно превышать 10 тысяч, хотя бы потому, что при большем числе практически невозможно принимать решения демократическим путем.</w:t>
      </w:r>
      <w:r w:rsidR="005D331E" w:rsidRPr="00870C4B">
        <w:rPr>
          <w:rFonts w:ascii="Arial" w:hAnsi="Arial" w:cs="Arial"/>
        </w:rPr>
        <w:t xml:space="preserve"> Надо думать не случайно, что в течение последующих двух тысячелетий не случилось</w:t>
      </w:r>
      <w:r w:rsidR="000D601F" w:rsidRPr="00870C4B">
        <w:rPr>
          <w:rFonts w:ascii="Arial" w:hAnsi="Arial" w:cs="Arial"/>
        </w:rPr>
        <w:t xml:space="preserve"> ни одного собственно демократического государства.</w:t>
      </w:r>
    </w:p>
    <w:p w:rsidR="00B33552" w:rsidRPr="00870C4B" w:rsidRDefault="003F4521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Как уже отмечалось, Платон, в идеальном государстве предполагает существование трех категорий граждан (философы, стражи и ремесленники), четко разделенных друг от друга сословными перегородками на вечные времена.</w:t>
      </w:r>
      <w:r w:rsidR="00073E17" w:rsidRPr="00870C4B">
        <w:rPr>
          <w:rFonts w:ascii="Arial" w:hAnsi="Arial" w:cs="Arial"/>
        </w:rPr>
        <w:t xml:space="preserve"> И суждение Платона о справедливости вряд ли могло способствовать</w:t>
      </w:r>
      <w:r w:rsidR="00341CD4" w:rsidRPr="00870C4B">
        <w:rPr>
          <w:rFonts w:ascii="Arial" w:hAnsi="Arial" w:cs="Arial"/>
        </w:rPr>
        <w:t xml:space="preserve"> снижению социальной напряженности. Последнему тем более не способствовал и такой тезис Аристотеля: «рабу быть рабом и полезно и справедливо»</w:t>
      </w:r>
      <w:r w:rsidR="00F23F39" w:rsidRPr="00870C4B">
        <w:rPr>
          <w:rFonts w:ascii="Arial" w:hAnsi="Arial" w:cs="Arial"/>
        </w:rPr>
        <w:t xml:space="preserve"> либо «…приобретение лишь тех, кто по самой природе является рабом».</w:t>
      </w:r>
      <w:r w:rsidR="00D2673A" w:rsidRPr="00870C4B">
        <w:rPr>
          <w:rFonts w:ascii="Arial" w:hAnsi="Arial" w:cs="Arial"/>
        </w:rPr>
        <w:t xml:space="preserve"> Действительно, скажем так, от природы мы не одинаковы, но представления и Платона и Аристотеля (если оценивать их с высоты сегодняшних представлений) так и «сочатся» цинизмом.</w:t>
      </w:r>
    </w:p>
    <w:p w:rsidR="005525DF" w:rsidRPr="00870C4B" w:rsidRDefault="00D2673A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 xml:space="preserve">Таким образом </w:t>
      </w:r>
      <w:r w:rsidR="005525DF" w:rsidRPr="00870C4B">
        <w:rPr>
          <w:rFonts w:ascii="Arial" w:hAnsi="Arial" w:cs="Arial"/>
        </w:rPr>
        <w:t>Платон создал первую в европейской культуре утопию – представление об идеальном обществе.</w:t>
      </w:r>
    </w:p>
    <w:p w:rsidR="00D97F67" w:rsidRPr="00870C4B" w:rsidRDefault="00D97F67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 xml:space="preserve">Аргумент «за» - сама работа Платона «Государство», созданию идеального государства всегда уделяется много внимания со стороны ученых, возможно жаль что это </w:t>
      </w:r>
      <w:r w:rsidR="0045597E" w:rsidRPr="00870C4B">
        <w:rPr>
          <w:rFonts w:ascii="Arial" w:hAnsi="Arial" w:cs="Arial"/>
        </w:rPr>
        <w:t xml:space="preserve">только </w:t>
      </w:r>
      <w:r w:rsidRPr="00870C4B">
        <w:rPr>
          <w:rFonts w:ascii="Arial" w:hAnsi="Arial" w:cs="Arial"/>
        </w:rPr>
        <w:t>идеи</w:t>
      </w:r>
      <w:r w:rsidR="0045597E" w:rsidRPr="00870C4B">
        <w:rPr>
          <w:rFonts w:ascii="Arial" w:hAnsi="Arial" w:cs="Arial"/>
        </w:rPr>
        <w:t>; «против» -  а может быть и к лучшему. Ч</w:t>
      </w:r>
      <w:r w:rsidRPr="00870C4B">
        <w:rPr>
          <w:rFonts w:ascii="Arial" w:hAnsi="Arial" w:cs="Arial"/>
        </w:rPr>
        <w:t xml:space="preserve">то бы  </w:t>
      </w:r>
      <w:r w:rsidR="0045597E" w:rsidRPr="00870C4B">
        <w:rPr>
          <w:rFonts w:ascii="Arial" w:hAnsi="Arial" w:cs="Arial"/>
        </w:rPr>
        <w:t>творилось в стране , если всякую идею воплотить в жизнь?</w:t>
      </w:r>
    </w:p>
    <w:p w:rsidR="001956AE" w:rsidRPr="00870C4B" w:rsidRDefault="0045597E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Аргумент «за» - человек социален по своей природе</w:t>
      </w:r>
      <w:r w:rsidR="001956AE" w:rsidRPr="00870C4B">
        <w:rPr>
          <w:rFonts w:ascii="Arial" w:hAnsi="Arial" w:cs="Arial"/>
        </w:rPr>
        <w:t xml:space="preserve"> и не может развиваться вне социума, «против» - что государство возникает, потому что каждый отдельный человек </w:t>
      </w:r>
      <w:r w:rsidR="001956AE" w:rsidRPr="00870C4B">
        <w:rPr>
          <w:rFonts w:ascii="Arial" w:hAnsi="Arial" w:cs="Arial"/>
          <w:i/>
        </w:rPr>
        <w:t>не может удовлетворить свои потребности</w:t>
      </w:r>
      <w:r w:rsidR="001956AE" w:rsidRPr="00870C4B">
        <w:rPr>
          <w:rFonts w:ascii="Arial" w:hAnsi="Arial" w:cs="Arial"/>
        </w:rPr>
        <w:t xml:space="preserve"> и вынужден обращаться к другим</w:t>
      </w:r>
    </w:p>
    <w:p w:rsidR="001956AE" w:rsidRPr="00870C4B" w:rsidRDefault="001956AE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Аргумент «за» - каждый должен делать свое дело искусно и компетентно, «против» - заботиться не о своей выгоде, а о выгоде других.</w:t>
      </w:r>
      <w:r w:rsidR="00844E91" w:rsidRPr="00870C4B">
        <w:rPr>
          <w:rFonts w:ascii="Arial" w:hAnsi="Arial" w:cs="Arial"/>
        </w:rPr>
        <w:t xml:space="preserve"> Думаю, что нужно заботиться о своей выгоде, в работе всегда должен присутствовать стимул</w:t>
      </w:r>
      <w:r w:rsidR="00CF1BDC" w:rsidRPr="00870C4B">
        <w:rPr>
          <w:rFonts w:ascii="Arial" w:hAnsi="Arial" w:cs="Arial"/>
        </w:rPr>
        <w:t xml:space="preserve"> (вознаграждение за труд) в противном случае теряется смысл делать искусно свою работу.</w:t>
      </w:r>
    </w:p>
    <w:p w:rsidR="0026274B" w:rsidRPr="00870C4B" w:rsidRDefault="001956AE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Аргумент «за»  -</w:t>
      </w:r>
      <w:r w:rsidR="00A25DDF" w:rsidRPr="00870C4B">
        <w:rPr>
          <w:rFonts w:ascii="Arial" w:hAnsi="Arial" w:cs="Arial"/>
        </w:rPr>
        <w:t xml:space="preserve"> во главе идеального государства могут стоять только мудрецы-философы, «против» - </w:t>
      </w:r>
      <w:r w:rsidR="00345498" w:rsidRPr="00870C4B">
        <w:rPr>
          <w:rFonts w:ascii="Arial" w:hAnsi="Arial" w:cs="Arial"/>
        </w:rPr>
        <w:t xml:space="preserve"> им,</w:t>
      </w:r>
      <w:r w:rsidR="00844E91" w:rsidRPr="00870C4B">
        <w:rPr>
          <w:rFonts w:ascii="Arial" w:hAnsi="Arial" w:cs="Arial"/>
        </w:rPr>
        <w:t xml:space="preserve"> то есть Платоном,</w:t>
      </w:r>
      <w:r w:rsidR="00345498" w:rsidRPr="00870C4B">
        <w:rPr>
          <w:rFonts w:ascii="Arial" w:hAnsi="Arial" w:cs="Arial"/>
        </w:rPr>
        <w:t xml:space="preserve"> в работе «Государство», ради блага социума</w:t>
      </w:r>
      <w:r w:rsidR="0026274B" w:rsidRPr="00870C4B">
        <w:rPr>
          <w:rFonts w:ascii="Arial" w:hAnsi="Arial" w:cs="Arial"/>
        </w:rPr>
        <w:t xml:space="preserve"> упраздняется семья.</w:t>
      </w:r>
      <w:r w:rsidR="00844E91" w:rsidRPr="00870C4B">
        <w:rPr>
          <w:rFonts w:ascii="Arial" w:hAnsi="Arial" w:cs="Arial"/>
        </w:rPr>
        <w:t xml:space="preserve"> На мой взгляд нет социума без семьи – «Семья  - ячейка общества».</w:t>
      </w:r>
    </w:p>
    <w:p w:rsidR="00D02326" w:rsidRPr="00870C4B" w:rsidRDefault="00345498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 xml:space="preserve">Аргумент </w:t>
      </w:r>
      <w:r w:rsidR="00CF1BDC" w:rsidRPr="00870C4B">
        <w:rPr>
          <w:rFonts w:ascii="Arial" w:hAnsi="Arial" w:cs="Arial"/>
        </w:rPr>
        <w:t xml:space="preserve">и </w:t>
      </w:r>
      <w:r w:rsidRPr="00870C4B">
        <w:rPr>
          <w:rFonts w:ascii="Arial" w:hAnsi="Arial" w:cs="Arial"/>
        </w:rPr>
        <w:t>«за»</w:t>
      </w:r>
      <w:r w:rsidR="00CF1BDC" w:rsidRPr="00870C4B">
        <w:rPr>
          <w:rFonts w:ascii="Arial" w:hAnsi="Arial" w:cs="Arial"/>
        </w:rPr>
        <w:t xml:space="preserve"> и «против»</w:t>
      </w:r>
      <w:r w:rsidRPr="00870C4B">
        <w:rPr>
          <w:rFonts w:ascii="Arial" w:hAnsi="Arial" w:cs="Arial"/>
        </w:rPr>
        <w:t xml:space="preserve"> -  стражи,</w:t>
      </w:r>
      <w:r w:rsidR="00F46FC3" w:rsidRPr="00870C4B">
        <w:rPr>
          <w:rFonts w:ascii="Arial" w:hAnsi="Arial" w:cs="Arial"/>
        </w:rPr>
        <w:t xml:space="preserve"> философы не имеют никакой частной собственности.</w:t>
      </w:r>
      <w:r w:rsidR="00844E91" w:rsidRPr="00870C4B">
        <w:rPr>
          <w:rFonts w:ascii="Arial" w:hAnsi="Arial" w:cs="Arial"/>
        </w:rPr>
        <w:t xml:space="preserve"> </w:t>
      </w:r>
      <w:r w:rsidR="00CF1BDC" w:rsidRPr="00870C4B">
        <w:rPr>
          <w:rFonts w:ascii="Arial" w:hAnsi="Arial" w:cs="Arial"/>
        </w:rPr>
        <w:t xml:space="preserve">«За» - например, отсутствие коррумпированности, стремления к богатству. «Против» - при отсутствии частной собственности и семьи, с моей точки зрения, </w:t>
      </w:r>
      <w:r w:rsidR="003B7394" w:rsidRPr="00870C4B">
        <w:rPr>
          <w:rFonts w:ascii="Arial" w:hAnsi="Arial" w:cs="Arial"/>
        </w:rPr>
        <w:t>всякие стремления будут отсутствовать – только если следование какой-либо идеологии или чувства патриотизма.</w:t>
      </w:r>
    </w:p>
    <w:p w:rsidR="004631B0" w:rsidRPr="00870C4B" w:rsidRDefault="004631B0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 xml:space="preserve">Воззрения любого человека нужно судить не с «высоты» достигнутого прогресса, а по меркам его времени. </w:t>
      </w:r>
    </w:p>
    <w:p w:rsidR="003B7394" w:rsidRPr="00870C4B" w:rsidRDefault="003B7394" w:rsidP="00870C4B">
      <w:pPr>
        <w:spacing w:line="360" w:lineRule="auto"/>
        <w:jc w:val="both"/>
        <w:rPr>
          <w:rFonts w:ascii="Arial" w:hAnsi="Arial" w:cs="Arial"/>
        </w:rPr>
      </w:pPr>
    </w:p>
    <w:p w:rsidR="00E804B5" w:rsidRPr="00870C4B" w:rsidRDefault="0012594C" w:rsidP="008561BC">
      <w:pPr>
        <w:pStyle w:val="12"/>
      </w:pPr>
      <w:bookmarkStart w:id="5" w:name="_Toc102192871"/>
      <w:bookmarkStart w:id="6" w:name="_Toc102192910"/>
      <w:r w:rsidRPr="00870C4B">
        <w:t>Библиографический список</w:t>
      </w:r>
      <w:bookmarkEnd w:id="5"/>
      <w:bookmarkEnd w:id="6"/>
    </w:p>
    <w:p w:rsidR="00605815" w:rsidRPr="00870C4B" w:rsidRDefault="00605815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 xml:space="preserve">1. </w:t>
      </w:r>
      <w:r w:rsidR="00D2673A" w:rsidRPr="00870C4B">
        <w:rPr>
          <w:rFonts w:ascii="Arial" w:hAnsi="Arial" w:cs="Arial"/>
        </w:rPr>
        <w:t>Антонов Е.А., Воронина М.В. Философия: Учебное пособие. – Белгород: ОН и РиО БелЮИ МВД России. 2003. – 263с.</w:t>
      </w:r>
    </w:p>
    <w:p w:rsidR="00605815" w:rsidRPr="00870C4B" w:rsidRDefault="00605815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2. Вяткин Ю.С. Курс лекций по философии: Часть 2. Человек в его историческом развитии / Алт. гос. университет им. И.И. Плозунова. – Барнаул: Изд-во АлтГТУ, 2003. – 251с.</w:t>
      </w:r>
    </w:p>
    <w:p w:rsidR="00605815" w:rsidRPr="00870C4B" w:rsidRDefault="00605815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3. Голубинцев В.О., Воронина М.В. Философия для технических вузов. Серия «Высшее образование». Ростов – на – Дону: Изд-во «Феникс», 2003. – 640с.</w:t>
      </w:r>
    </w:p>
    <w:p w:rsidR="00913C4F" w:rsidRPr="00870C4B" w:rsidRDefault="006A0073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 xml:space="preserve">4. </w:t>
      </w:r>
      <w:r w:rsidR="00913C4F" w:rsidRPr="00870C4B">
        <w:rPr>
          <w:rFonts w:ascii="Arial" w:hAnsi="Arial" w:cs="Arial"/>
        </w:rPr>
        <w:t>Лосев А.Ф. Типы античного мышления // Лосев А.Ф. Философия, мифология, культура. М., 1991.</w:t>
      </w:r>
    </w:p>
    <w:p w:rsidR="00913C4F" w:rsidRPr="00870C4B" w:rsidRDefault="00913C4F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5. Философия в вопросах и ответах: Учебное пособие для вузов / Под ред. проф. Е.Е. Несмеянова. – М.: Гардарики, 2004. – 351с.</w:t>
      </w:r>
    </w:p>
    <w:p w:rsidR="006A0073" w:rsidRPr="00870C4B" w:rsidRDefault="00913C4F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 xml:space="preserve">6. </w:t>
      </w:r>
      <w:r w:rsidR="006A0073" w:rsidRPr="00870C4B">
        <w:rPr>
          <w:rFonts w:ascii="Arial" w:hAnsi="Arial" w:cs="Arial"/>
        </w:rPr>
        <w:t>Платон. Государство. Законы. Политик. – М.: Мысль, 1998. – 798с.</w:t>
      </w:r>
    </w:p>
    <w:p w:rsidR="006A0073" w:rsidRPr="00870C4B" w:rsidRDefault="00913C4F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 xml:space="preserve">7. </w:t>
      </w:r>
      <w:r w:rsidR="006A0073" w:rsidRPr="00870C4B">
        <w:rPr>
          <w:rFonts w:ascii="Arial" w:hAnsi="Arial" w:cs="Arial"/>
        </w:rPr>
        <w:t>Платон. Законы / [ Пер. с древнегреч. Егунова А.Н. и др. ]. – М.: мысль, 1999. – 831с.</w:t>
      </w:r>
    </w:p>
    <w:p w:rsidR="00E804B5" w:rsidRPr="00870C4B" w:rsidRDefault="00913C4F" w:rsidP="00870C4B">
      <w:pPr>
        <w:spacing w:line="360" w:lineRule="auto"/>
        <w:jc w:val="both"/>
        <w:rPr>
          <w:rFonts w:ascii="Arial" w:hAnsi="Arial" w:cs="Arial"/>
        </w:rPr>
      </w:pPr>
      <w:r w:rsidRPr="00870C4B">
        <w:rPr>
          <w:rFonts w:ascii="Arial" w:hAnsi="Arial" w:cs="Arial"/>
        </w:rPr>
        <w:t>8</w:t>
      </w:r>
      <w:r w:rsidR="006A0073" w:rsidRPr="00870C4B">
        <w:rPr>
          <w:rFonts w:ascii="Arial" w:hAnsi="Arial" w:cs="Arial"/>
        </w:rPr>
        <w:t>. Платон, Аристотель. Политика. Наука об управлении государством. – М.: Эксмо,  2003. – 861с.</w:t>
      </w:r>
      <w:bookmarkStart w:id="7" w:name="_GoBack"/>
      <w:bookmarkEnd w:id="7"/>
    </w:p>
    <w:sectPr w:rsidR="00E804B5" w:rsidRPr="00870C4B" w:rsidSect="00A52C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1DD" w:rsidRDefault="009C21DD">
      <w:r>
        <w:separator/>
      </w:r>
    </w:p>
  </w:endnote>
  <w:endnote w:type="continuationSeparator" w:id="0">
    <w:p w:rsidR="009C21DD" w:rsidRDefault="009C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0FF" w:rsidRDefault="00D500F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0FF" w:rsidRDefault="00D500F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0FF" w:rsidRDefault="00D500F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1DD" w:rsidRDefault="009C21DD">
      <w:r>
        <w:separator/>
      </w:r>
    </w:p>
  </w:footnote>
  <w:footnote w:type="continuationSeparator" w:id="0">
    <w:p w:rsidR="009C21DD" w:rsidRDefault="009C2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0FF" w:rsidRDefault="00D500FF" w:rsidP="000170B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500FF" w:rsidRDefault="00D500FF" w:rsidP="000170B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0FF" w:rsidRDefault="00D500FF" w:rsidP="000170B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722C4">
      <w:rPr>
        <w:rStyle w:val="a9"/>
        <w:noProof/>
      </w:rPr>
      <w:t>1</w:t>
    </w:r>
    <w:r>
      <w:rPr>
        <w:rStyle w:val="a9"/>
      </w:rPr>
      <w:fldChar w:fldCharType="end"/>
    </w:r>
  </w:p>
  <w:p w:rsidR="00D500FF" w:rsidRDefault="00D500FF" w:rsidP="000170B7">
    <w:pPr>
      <w:pStyle w:val="a8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0FF" w:rsidRDefault="00D500F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06CC7"/>
    <w:multiLevelType w:val="singleLevel"/>
    <w:tmpl w:val="9132AAA2"/>
    <w:lvl w:ilvl="0">
      <w:start w:val="1"/>
      <w:numFmt w:val="bullet"/>
      <w:pStyle w:val="a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">
    <w:nsid w:val="32A3468D"/>
    <w:multiLevelType w:val="singleLevel"/>
    <w:tmpl w:val="95684F40"/>
    <w:lvl w:ilvl="0">
      <w:start w:val="1"/>
      <w:numFmt w:val="bullet"/>
      <w:pStyle w:val="2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2">
    <w:nsid w:val="3B420E0A"/>
    <w:multiLevelType w:val="hybridMultilevel"/>
    <w:tmpl w:val="D0A61B68"/>
    <w:lvl w:ilvl="0" w:tplc="DFDC8190">
      <w:start w:val="1"/>
      <w:numFmt w:val="decimal"/>
      <w:lvlText w:val="%1)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D9F3F6D"/>
    <w:multiLevelType w:val="singleLevel"/>
    <w:tmpl w:val="D99A7CDE"/>
    <w:lvl w:ilvl="0">
      <w:start w:val="1"/>
      <w:numFmt w:val="bullet"/>
      <w:pStyle w:val="20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4">
    <w:nsid w:val="463C1DC0"/>
    <w:multiLevelType w:val="singleLevel"/>
    <w:tmpl w:val="BAFE2EB8"/>
    <w:lvl w:ilvl="0">
      <w:start w:val="1"/>
      <w:numFmt w:val="bullet"/>
      <w:pStyle w:val="a0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5">
    <w:nsid w:val="627615A3"/>
    <w:multiLevelType w:val="hybridMultilevel"/>
    <w:tmpl w:val="AA9836C0"/>
    <w:lvl w:ilvl="0" w:tplc="2BDCFAA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636B438F"/>
    <w:multiLevelType w:val="hybridMultilevel"/>
    <w:tmpl w:val="DF3CAE04"/>
    <w:lvl w:ilvl="0" w:tplc="09E4C4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8E14558"/>
    <w:multiLevelType w:val="hybridMultilevel"/>
    <w:tmpl w:val="ECCAAF0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6D0658AF"/>
    <w:multiLevelType w:val="hybridMultilevel"/>
    <w:tmpl w:val="8D100F84"/>
    <w:lvl w:ilvl="0" w:tplc="90FA3B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4D0"/>
    <w:rsid w:val="00001D9A"/>
    <w:rsid w:val="000170B7"/>
    <w:rsid w:val="00037E04"/>
    <w:rsid w:val="00063450"/>
    <w:rsid w:val="00073E17"/>
    <w:rsid w:val="00095F39"/>
    <w:rsid w:val="000A4B27"/>
    <w:rsid w:val="000B2608"/>
    <w:rsid w:val="000D04A7"/>
    <w:rsid w:val="000D5689"/>
    <w:rsid w:val="000D601F"/>
    <w:rsid w:val="000D6F40"/>
    <w:rsid w:val="00111951"/>
    <w:rsid w:val="0012594C"/>
    <w:rsid w:val="00127C44"/>
    <w:rsid w:val="0013277F"/>
    <w:rsid w:val="00135093"/>
    <w:rsid w:val="00141202"/>
    <w:rsid w:val="001475EF"/>
    <w:rsid w:val="00175AE0"/>
    <w:rsid w:val="001956AE"/>
    <w:rsid w:val="001A0553"/>
    <w:rsid w:val="001C59C0"/>
    <w:rsid w:val="001E72FD"/>
    <w:rsid w:val="001F3015"/>
    <w:rsid w:val="001F6695"/>
    <w:rsid w:val="00217E9E"/>
    <w:rsid w:val="0024632B"/>
    <w:rsid w:val="0026274B"/>
    <w:rsid w:val="00273136"/>
    <w:rsid w:val="00280F29"/>
    <w:rsid w:val="00292A19"/>
    <w:rsid w:val="00303521"/>
    <w:rsid w:val="003113C3"/>
    <w:rsid w:val="00341CD4"/>
    <w:rsid w:val="00345498"/>
    <w:rsid w:val="003622D7"/>
    <w:rsid w:val="00363EF6"/>
    <w:rsid w:val="003A1846"/>
    <w:rsid w:val="003B45B4"/>
    <w:rsid w:val="003B7394"/>
    <w:rsid w:val="003C2D7C"/>
    <w:rsid w:val="003C3F05"/>
    <w:rsid w:val="003E5ED0"/>
    <w:rsid w:val="003F36E5"/>
    <w:rsid w:val="003F4521"/>
    <w:rsid w:val="00406CFB"/>
    <w:rsid w:val="004316CA"/>
    <w:rsid w:val="004324B4"/>
    <w:rsid w:val="0045597E"/>
    <w:rsid w:val="004631B0"/>
    <w:rsid w:val="004913C0"/>
    <w:rsid w:val="004A3C12"/>
    <w:rsid w:val="004B445D"/>
    <w:rsid w:val="004C1196"/>
    <w:rsid w:val="004D15CD"/>
    <w:rsid w:val="004F29DC"/>
    <w:rsid w:val="004F354E"/>
    <w:rsid w:val="004F7E65"/>
    <w:rsid w:val="00521913"/>
    <w:rsid w:val="00522E1D"/>
    <w:rsid w:val="005525DF"/>
    <w:rsid w:val="00557CAA"/>
    <w:rsid w:val="005605F3"/>
    <w:rsid w:val="00563CDC"/>
    <w:rsid w:val="0057408E"/>
    <w:rsid w:val="00595C17"/>
    <w:rsid w:val="005A75C6"/>
    <w:rsid w:val="005B0FF0"/>
    <w:rsid w:val="005C228A"/>
    <w:rsid w:val="005D331E"/>
    <w:rsid w:val="005F3703"/>
    <w:rsid w:val="006051BC"/>
    <w:rsid w:val="00605815"/>
    <w:rsid w:val="00616E74"/>
    <w:rsid w:val="006224D8"/>
    <w:rsid w:val="00656555"/>
    <w:rsid w:val="00665CDF"/>
    <w:rsid w:val="00686C37"/>
    <w:rsid w:val="006A0073"/>
    <w:rsid w:val="006A2F96"/>
    <w:rsid w:val="006A5869"/>
    <w:rsid w:val="006D6375"/>
    <w:rsid w:val="006E4133"/>
    <w:rsid w:val="00731287"/>
    <w:rsid w:val="007410F4"/>
    <w:rsid w:val="00762E60"/>
    <w:rsid w:val="007664A6"/>
    <w:rsid w:val="007C36E2"/>
    <w:rsid w:val="007D3606"/>
    <w:rsid w:val="007D447D"/>
    <w:rsid w:val="007F1FD3"/>
    <w:rsid w:val="007F4832"/>
    <w:rsid w:val="008022DD"/>
    <w:rsid w:val="0081361B"/>
    <w:rsid w:val="00826C05"/>
    <w:rsid w:val="00830B9A"/>
    <w:rsid w:val="0083617C"/>
    <w:rsid w:val="00844E91"/>
    <w:rsid w:val="00853B67"/>
    <w:rsid w:val="008561BC"/>
    <w:rsid w:val="00866232"/>
    <w:rsid w:val="00870C4B"/>
    <w:rsid w:val="008736D9"/>
    <w:rsid w:val="00885DDF"/>
    <w:rsid w:val="00891701"/>
    <w:rsid w:val="008C0AE4"/>
    <w:rsid w:val="00911BE7"/>
    <w:rsid w:val="00913C4F"/>
    <w:rsid w:val="009154C1"/>
    <w:rsid w:val="00946BE6"/>
    <w:rsid w:val="00953A34"/>
    <w:rsid w:val="009722C4"/>
    <w:rsid w:val="009831C2"/>
    <w:rsid w:val="009A2BF8"/>
    <w:rsid w:val="009A45AB"/>
    <w:rsid w:val="009C0B03"/>
    <w:rsid w:val="009C21DD"/>
    <w:rsid w:val="009C27F4"/>
    <w:rsid w:val="00A10CD7"/>
    <w:rsid w:val="00A25DDF"/>
    <w:rsid w:val="00A52CC1"/>
    <w:rsid w:val="00A9733E"/>
    <w:rsid w:val="00AA3535"/>
    <w:rsid w:val="00AB1C11"/>
    <w:rsid w:val="00AB59CE"/>
    <w:rsid w:val="00AD00C9"/>
    <w:rsid w:val="00B00E6F"/>
    <w:rsid w:val="00B162FE"/>
    <w:rsid w:val="00B33552"/>
    <w:rsid w:val="00B646BB"/>
    <w:rsid w:val="00B81181"/>
    <w:rsid w:val="00B857A6"/>
    <w:rsid w:val="00B9145F"/>
    <w:rsid w:val="00BB07ED"/>
    <w:rsid w:val="00BB4591"/>
    <w:rsid w:val="00BB5EE6"/>
    <w:rsid w:val="00C31843"/>
    <w:rsid w:val="00C85BDA"/>
    <w:rsid w:val="00C92C1A"/>
    <w:rsid w:val="00C970E5"/>
    <w:rsid w:val="00CA6ED0"/>
    <w:rsid w:val="00CE08D3"/>
    <w:rsid w:val="00CF1BDC"/>
    <w:rsid w:val="00D02326"/>
    <w:rsid w:val="00D10DE5"/>
    <w:rsid w:val="00D17989"/>
    <w:rsid w:val="00D2673A"/>
    <w:rsid w:val="00D348B6"/>
    <w:rsid w:val="00D46409"/>
    <w:rsid w:val="00D500FF"/>
    <w:rsid w:val="00D53486"/>
    <w:rsid w:val="00D54D0C"/>
    <w:rsid w:val="00D753DD"/>
    <w:rsid w:val="00D85BAF"/>
    <w:rsid w:val="00D91B57"/>
    <w:rsid w:val="00D97F67"/>
    <w:rsid w:val="00DA099E"/>
    <w:rsid w:val="00DC63C0"/>
    <w:rsid w:val="00DD5645"/>
    <w:rsid w:val="00DE55AC"/>
    <w:rsid w:val="00DE5BD4"/>
    <w:rsid w:val="00DE6482"/>
    <w:rsid w:val="00DF2899"/>
    <w:rsid w:val="00DF562E"/>
    <w:rsid w:val="00E047CB"/>
    <w:rsid w:val="00E05FC7"/>
    <w:rsid w:val="00E0786D"/>
    <w:rsid w:val="00E11755"/>
    <w:rsid w:val="00E12DE9"/>
    <w:rsid w:val="00E22ACD"/>
    <w:rsid w:val="00E325CB"/>
    <w:rsid w:val="00E804B5"/>
    <w:rsid w:val="00EA4AA6"/>
    <w:rsid w:val="00EA749B"/>
    <w:rsid w:val="00EA74D0"/>
    <w:rsid w:val="00EC3EF2"/>
    <w:rsid w:val="00EC5AA4"/>
    <w:rsid w:val="00ED02B3"/>
    <w:rsid w:val="00EF555A"/>
    <w:rsid w:val="00F11CA2"/>
    <w:rsid w:val="00F23F39"/>
    <w:rsid w:val="00F2717E"/>
    <w:rsid w:val="00F46FC3"/>
    <w:rsid w:val="00F46FE3"/>
    <w:rsid w:val="00F52E88"/>
    <w:rsid w:val="00F57C2F"/>
    <w:rsid w:val="00FB0762"/>
    <w:rsid w:val="00FB0F73"/>
    <w:rsid w:val="00FB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5F157-2D5C-47D4-99DD-FED842F9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27C44"/>
    <w:rPr>
      <w:sz w:val="24"/>
      <w:szCs w:val="24"/>
    </w:rPr>
  </w:style>
  <w:style w:type="paragraph" w:styleId="1">
    <w:name w:val="heading 1"/>
    <w:basedOn w:val="a1"/>
    <w:next w:val="a1"/>
    <w:qFormat/>
    <w:rsid w:val="00127C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rsid w:val="00127C44"/>
    <w:pPr>
      <w:keepNext/>
      <w:spacing w:line="360" w:lineRule="auto"/>
      <w:ind w:firstLine="900"/>
      <w:jc w:val="center"/>
      <w:outlineLvl w:val="1"/>
    </w:pPr>
    <w:rPr>
      <w:sz w:val="28"/>
    </w:rPr>
  </w:style>
  <w:style w:type="paragraph" w:styleId="3">
    <w:name w:val="heading 3"/>
    <w:basedOn w:val="a1"/>
    <w:next w:val="a1"/>
    <w:qFormat/>
    <w:rsid w:val="00127C44"/>
    <w:pPr>
      <w:keepNext/>
      <w:spacing w:line="360" w:lineRule="auto"/>
      <w:ind w:firstLine="900"/>
      <w:jc w:val="right"/>
      <w:outlineLvl w:val="2"/>
    </w:pPr>
    <w:rPr>
      <w:sz w:val="28"/>
    </w:rPr>
  </w:style>
  <w:style w:type="paragraph" w:styleId="4">
    <w:name w:val="heading 4"/>
    <w:basedOn w:val="a1"/>
    <w:next w:val="a1"/>
    <w:qFormat/>
    <w:rsid w:val="00127C44"/>
    <w:pPr>
      <w:keepNext/>
      <w:spacing w:line="360" w:lineRule="auto"/>
      <w:jc w:val="both"/>
      <w:outlineLvl w:val="3"/>
    </w:pPr>
    <w:rPr>
      <w:sz w:val="28"/>
    </w:rPr>
  </w:style>
  <w:style w:type="paragraph" w:styleId="5">
    <w:name w:val="heading 5"/>
    <w:basedOn w:val="a1"/>
    <w:next w:val="a1"/>
    <w:qFormat/>
    <w:rsid w:val="00127C44"/>
    <w:pPr>
      <w:keepNext/>
      <w:spacing w:line="360" w:lineRule="auto"/>
      <w:jc w:val="center"/>
      <w:outlineLvl w:val="4"/>
    </w:pPr>
    <w:rPr>
      <w:sz w:val="28"/>
    </w:rPr>
  </w:style>
  <w:style w:type="paragraph" w:styleId="6">
    <w:name w:val="heading 6"/>
    <w:basedOn w:val="a1"/>
    <w:next w:val="a1"/>
    <w:qFormat/>
    <w:rsid w:val="00127C44"/>
    <w:pPr>
      <w:keepNext/>
      <w:tabs>
        <w:tab w:val="left" w:pos="6771"/>
      </w:tabs>
      <w:spacing w:line="360" w:lineRule="auto"/>
      <w:ind w:firstLine="720"/>
      <w:jc w:val="both"/>
      <w:outlineLvl w:val="5"/>
    </w:pPr>
    <w:rPr>
      <w:sz w:val="28"/>
    </w:rPr>
  </w:style>
  <w:style w:type="paragraph" w:styleId="7">
    <w:name w:val="heading 7"/>
    <w:basedOn w:val="a1"/>
    <w:next w:val="a1"/>
    <w:qFormat/>
    <w:rsid w:val="00127C44"/>
    <w:pPr>
      <w:keepNext/>
      <w:jc w:val="both"/>
      <w:outlineLvl w:val="6"/>
    </w:pPr>
  </w:style>
  <w:style w:type="paragraph" w:styleId="8">
    <w:name w:val="heading 8"/>
    <w:basedOn w:val="a1"/>
    <w:next w:val="a1"/>
    <w:qFormat/>
    <w:rsid w:val="00127C44"/>
    <w:pPr>
      <w:keepNext/>
      <w:spacing w:line="360" w:lineRule="auto"/>
      <w:jc w:val="right"/>
      <w:outlineLvl w:val="7"/>
    </w:pPr>
    <w:rPr>
      <w:sz w:val="28"/>
    </w:rPr>
  </w:style>
  <w:style w:type="paragraph" w:styleId="9">
    <w:name w:val="heading 9"/>
    <w:basedOn w:val="a1"/>
    <w:next w:val="a1"/>
    <w:qFormat/>
    <w:rsid w:val="00127C44"/>
    <w:pPr>
      <w:keepNext/>
      <w:tabs>
        <w:tab w:val="left" w:pos="540"/>
      </w:tabs>
      <w:spacing w:line="360" w:lineRule="auto"/>
      <w:ind w:firstLine="360"/>
      <w:jc w:val="both"/>
      <w:outlineLvl w:val="8"/>
    </w:pPr>
    <w:rPr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">
    <w:name w:val="Интеллект-Сервис"/>
    <w:basedOn w:val="1"/>
    <w:pPr>
      <w:jc w:val="both"/>
    </w:pPr>
    <w:rPr>
      <w:b w:val="0"/>
      <w:sz w:val="28"/>
      <w:szCs w:val="28"/>
    </w:rPr>
  </w:style>
  <w:style w:type="paragraph" w:styleId="10">
    <w:name w:val="toc 1"/>
    <w:basedOn w:val="a1"/>
    <w:next w:val="a1"/>
    <w:autoRedefine/>
    <w:semiHidden/>
    <w:rsid w:val="00127C44"/>
  </w:style>
  <w:style w:type="paragraph" w:customStyle="1" w:styleId="a5">
    <w:name w:val="Содержание"/>
    <w:basedOn w:val="a1"/>
    <w:next w:val="a1"/>
    <w:pPr>
      <w:jc w:val="center"/>
    </w:pPr>
    <w:rPr>
      <w:b/>
      <w:sz w:val="32"/>
    </w:rPr>
  </w:style>
  <w:style w:type="paragraph" w:styleId="22">
    <w:name w:val="toc 2"/>
    <w:basedOn w:val="a1"/>
    <w:next w:val="a1"/>
    <w:autoRedefine/>
    <w:semiHidden/>
    <w:rsid w:val="00127C44"/>
    <w:pPr>
      <w:ind w:left="240"/>
    </w:pPr>
  </w:style>
  <w:style w:type="paragraph" w:styleId="30">
    <w:name w:val="toc 3"/>
    <w:basedOn w:val="a1"/>
    <w:next w:val="a1"/>
    <w:autoRedefine/>
    <w:semiHidden/>
    <w:rsid w:val="00127C44"/>
    <w:pPr>
      <w:ind w:left="480"/>
    </w:pPr>
  </w:style>
  <w:style w:type="paragraph" w:customStyle="1" w:styleId="11">
    <w:name w:val="Обычный1"/>
    <w:basedOn w:val="a1"/>
    <w:next w:val="a1"/>
    <w:pPr>
      <w:jc w:val="center"/>
    </w:pPr>
    <w:rPr>
      <w:b/>
      <w:sz w:val="32"/>
    </w:rPr>
  </w:style>
  <w:style w:type="paragraph" w:styleId="a6">
    <w:name w:val="footnote text"/>
    <w:basedOn w:val="a1"/>
    <w:semiHidden/>
    <w:rsid w:val="00127C44"/>
    <w:rPr>
      <w:sz w:val="20"/>
      <w:szCs w:val="20"/>
    </w:rPr>
  </w:style>
  <w:style w:type="character" w:styleId="a7">
    <w:name w:val="footnote reference"/>
    <w:basedOn w:val="a2"/>
    <w:semiHidden/>
    <w:rsid w:val="00127C44"/>
    <w:rPr>
      <w:vertAlign w:val="superscript"/>
    </w:rPr>
  </w:style>
  <w:style w:type="paragraph" w:styleId="a8">
    <w:name w:val="header"/>
    <w:basedOn w:val="a1"/>
    <w:rsid w:val="00127C44"/>
    <w:pPr>
      <w:tabs>
        <w:tab w:val="center" w:pos="4677"/>
        <w:tab w:val="right" w:pos="9355"/>
      </w:tabs>
    </w:pPr>
  </w:style>
  <w:style w:type="character" w:styleId="a9">
    <w:name w:val="page number"/>
    <w:basedOn w:val="a2"/>
    <w:rsid w:val="00127C44"/>
  </w:style>
  <w:style w:type="paragraph" w:styleId="aa">
    <w:name w:val="footer"/>
    <w:basedOn w:val="a1"/>
    <w:rsid w:val="00127C44"/>
    <w:pPr>
      <w:tabs>
        <w:tab w:val="center" w:pos="4153"/>
        <w:tab w:val="right" w:pos="8306"/>
      </w:tabs>
    </w:pPr>
  </w:style>
  <w:style w:type="paragraph" w:styleId="40">
    <w:name w:val="toc 4"/>
    <w:basedOn w:val="a1"/>
    <w:next w:val="a1"/>
    <w:autoRedefine/>
    <w:semiHidden/>
    <w:rsid w:val="00127C44"/>
    <w:pPr>
      <w:ind w:left="720"/>
    </w:pPr>
  </w:style>
  <w:style w:type="paragraph" w:styleId="50">
    <w:name w:val="toc 5"/>
    <w:basedOn w:val="a1"/>
    <w:next w:val="a1"/>
    <w:autoRedefine/>
    <w:semiHidden/>
    <w:rsid w:val="00127C44"/>
    <w:pPr>
      <w:ind w:left="960"/>
    </w:pPr>
  </w:style>
  <w:style w:type="paragraph" w:styleId="60">
    <w:name w:val="toc 6"/>
    <w:basedOn w:val="a1"/>
    <w:next w:val="a1"/>
    <w:autoRedefine/>
    <w:semiHidden/>
    <w:rsid w:val="00127C44"/>
    <w:pPr>
      <w:ind w:left="1200"/>
    </w:pPr>
  </w:style>
  <w:style w:type="paragraph" w:styleId="70">
    <w:name w:val="toc 7"/>
    <w:basedOn w:val="a1"/>
    <w:next w:val="a1"/>
    <w:autoRedefine/>
    <w:semiHidden/>
    <w:rsid w:val="00127C44"/>
    <w:pPr>
      <w:ind w:left="1440"/>
    </w:pPr>
  </w:style>
  <w:style w:type="paragraph" w:styleId="80">
    <w:name w:val="toc 8"/>
    <w:basedOn w:val="a1"/>
    <w:next w:val="a1"/>
    <w:autoRedefine/>
    <w:semiHidden/>
    <w:rsid w:val="00127C44"/>
    <w:pPr>
      <w:ind w:left="1680"/>
    </w:pPr>
  </w:style>
  <w:style w:type="paragraph" w:styleId="90">
    <w:name w:val="toc 9"/>
    <w:basedOn w:val="a1"/>
    <w:next w:val="a1"/>
    <w:autoRedefine/>
    <w:semiHidden/>
    <w:rsid w:val="00127C44"/>
    <w:pPr>
      <w:ind w:left="1920"/>
    </w:pPr>
  </w:style>
  <w:style w:type="character" w:styleId="ab">
    <w:name w:val="Hyperlink"/>
    <w:basedOn w:val="a2"/>
    <w:rsid w:val="00127C44"/>
    <w:rPr>
      <w:color w:val="0000FF"/>
      <w:u w:val="single"/>
    </w:rPr>
  </w:style>
  <w:style w:type="paragraph" w:styleId="ac">
    <w:name w:val="Balloon Text"/>
    <w:basedOn w:val="a1"/>
    <w:semiHidden/>
    <w:rsid w:val="00D46409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1"/>
    <w:rsid w:val="00127C44"/>
    <w:pPr>
      <w:spacing w:after="120"/>
      <w:ind w:left="283"/>
    </w:pPr>
    <w:rPr>
      <w:bCs/>
      <w:szCs w:val="20"/>
    </w:rPr>
  </w:style>
  <w:style w:type="character" w:customStyle="1" w:styleId="hl21">
    <w:name w:val="hl21"/>
    <w:basedOn w:val="a2"/>
    <w:rsid w:val="00127C44"/>
    <w:rPr>
      <w:b/>
      <w:bCs/>
      <w:sz w:val="24"/>
      <w:szCs w:val="24"/>
    </w:rPr>
  </w:style>
  <w:style w:type="character" w:customStyle="1" w:styleId="hl71">
    <w:name w:val="hl71"/>
    <w:basedOn w:val="a2"/>
    <w:rsid w:val="00127C44"/>
    <w:rPr>
      <w:b/>
      <w:bCs/>
      <w:i/>
      <w:iCs/>
      <w:sz w:val="20"/>
      <w:szCs w:val="20"/>
    </w:rPr>
  </w:style>
  <w:style w:type="character" w:customStyle="1" w:styleId="hlnormal1">
    <w:name w:val="hlnormal1"/>
    <w:basedOn w:val="a2"/>
    <w:rsid w:val="00127C44"/>
    <w:rPr>
      <w:rFonts w:ascii="Arial" w:hAnsi="Arial" w:cs="Arial" w:hint="default"/>
      <w:sz w:val="20"/>
      <w:szCs w:val="20"/>
    </w:rPr>
  </w:style>
  <w:style w:type="paragraph" w:customStyle="1" w:styleId="23">
    <w:name w:val="Обычный2"/>
    <w:rsid w:val="00127C44"/>
    <w:pPr>
      <w:widowControl w:val="0"/>
      <w:snapToGrid w:val="0"/>
    </w:pPr>
    <w:rPr>
      <w:sz w:val="24"/>
    </w:rPr>
  </w:style>
  <w:style w:type="paragraph" w:customStyle="1" w:styleId="ad">
    <w:name w:val="Готовый"/>
    <w:basedOn w:val="a1"/>
    <w:rsid w:val="00127C4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table" w:styleId="ae">
    <w:name w:val="Table Elegant"/>
    <w:basedOn w:val="a3"/>
    <w:rsid w:val="00127C4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Title"/>
    <w:basedOn w:val="a1"/>
    <w:qFormat/>
    <w:rsid w:val="00127C44"/>
    <w:pPr>
      <w:spacing w:line="360" w:lineRule="auto"/>
      <w:ind w:firstLine="900"/>
      <w:jc w:val="center"/>
    </w:pPr>
    <w:rPr>
      <w:sz w:val="28"/>
    </w:rPr>
  </w:style>
  <w:style w:type="paragraph" w:customStyle="1" w:styleId="24">
    <w:name w:val="Нижний колонтитул 2"/>
    <w:basedOn w:val="aa"/>
    <w:rsid w:val="00127C44"/>
    <w:rPr>
      <w:smallCaps/>
      <w:sz w:val="21"/>
    </w:rPr>
  </w:style>
  <w:style w:type="paragraph" w:styleId="af0">
    <w:name w:val="Normal (Web)"/>
    <w:basedOn w:val="a1"/>
    <w:rsid w:val="00127C44"/>
    <w:pPr>
      <w:spacing w:before="100" w:beforeAutospacing="1" w:after="100" w:afterAutospacing="1"/>
      <w:ind w:firstLine="720"/>
    </w:pPr>
  </w:style>
  <w:style w:type="paragraph" w:customStyle="1" w:styleId="ArNar">
    <w:name w:val="Обычный ArNar"/>
    <w:basedOn w:val="a1"/>
    <w:rsid w:val="00127C44"/>
    <w:pPr>
      <w:ind w:firstLine="709"/>
      <w:jc w:val="both"/>
    </w:pPr>
    <w:rPr>
      <w:rFonts w:ascii="Arial Narrow" w:hAnsi="Arial Narrow"/>
      <w:color w:val="000000"/>
      <w:sz w:val="22"/>
    </w:rPr>
  </w:style>
  <w:style w:type="paragraph" w:customStyle="1" w:styleId="af1">
    <w:name w:val="Оглавление"/>
    <w:basedOn w:val="a1"/>
    <w:rsid w:val="00127C44"/>
    <w:pPr>
      <w:spacing w:before="120" w:after="120"/>
      <w:jc w:val="center"/>
    </w:pPr>
    <w:rPr>
      <w:rFonts w:ascii="Garamond" w:hAnsi="Garamond"/>
      <w:b/>
      <w:smallCaps/>
      <w:color w:val="000000"/>
      <w:sz w:val="28"/>
    </w:rPr>
  </w:style>
  <w:style w:type="paragraph" w:styleId="af2">
    <w:name w:val="Body Text"/>
    <w:basedOn w:val="a1"/>
    <w:rsid w:val="00127C44"/>
    <w:pPr>
      <w:spacing w:line="360" w:lineRule="auto"/>
    </w:pPr>
    <w:rPr>
      <w:sz w:val="28"/>
    </w:rPr>
  </w:style>
  <w:style w:type="paragraph" w:styleId="25">
    <w:name w:val="Body Text 2"/>
    <w:basedOn w:val="a1"/>
    <w:rsid w:val="00127C44"/>
    <w:pPr>
      <w:tabs>
        <w:tab w:val="left" w:pos="540"/>
      </w:tabs>
      <w:spacing w:line="360" w:lineRule="auto"/>
      <w:jc w:val="both"/>
    </w:pPr>
    <w:rPr>
      <w:b/>
      <w:sz w:val="28"/>
    </w:rPr>
  </w:style>
  <w:style w:type="paragraph" w:styleId="31">
    <w:name w:val="Body Text 3"/>
    <w:basedOn w:val="a1"/>
    <w:rsid w:val="00127C44"/>
    <w:pPr>
      <w:tabs>
        <w:tab w:val="left" w:pos="540"/>
      </w:tabs>
      <w:spacing w:line="360" w:lineRule="auto"/>
      <w:jc w:val="both"/>
    </w:pPr>
    <w:rPr>
      <w:sz w:val="28"/>
    </w:rPr>
  </w:style>
  <w:style w:type="paragraph" w:styleId="af3">
    <w:name w:val="Body Text Indent"/>
    <w:basedOn w:val="a1"/>
    <w:rsid w:val="00127C44"/>
    <w:pPr>
      <w:spacing w:line="360" w:lineRule="auto"/>
      <w:jc w:val="both"/>
    </w:pPr>
    <w:rPr>
      <w:sz w:val="28"/>
    </w:rPr>
  </w:style>
  <w:style w:type="paragraph" w:styleId="26">
    <w:name w:val="Body Text Indent 2"/>
    <w:basedOn w:val="a1"/>
    <w:rsid w:val="00127C44"/>
    <w:pPr>
      <w:overflowPunct w:val="0"/>
      <w:autoSpaceDE w:val="0"/>
      <w:autoSpaceDN w:val="0"/>
      <w:adjustRightInd w:val="0"/>
      <w:spacing w:line="360" w:lineRule="auto"/>
      <w:ind w:firstLine="561"/>
      <w:jc w:val="both"/>
    </w:pPr>
    <w:rPr>
      <w:sz w:val="28"/>
    </w:rPr>
  </w:style>
  <w:style w:type="paragraph" w:styleId="32">
    <w:name w:val="Body Text Indent 3"/>
    <w:basedOn w:val="a1"/>
    <w:rsid w:val="00127C44"/>
    <w:pPr>
      <w:overflowPunct w:val="0"/>
      <w:autoSpaceDE w:val="0"/>
      <w:autoSpaceDN w:val="0"/>
      <w:adjustRightInd w:val="0"/>
      <w:spacing w:line="360" w:lineRule="auto"/>
      <w:ind w:firstLine="561"/>
      <w:jc w:val="both"/>
    </w:pPr>
    <w:rPr>
      <w:sz w:val="28"/>
    </w:rPr>
  </w:style>
  <w:style w:type="paragraph" w:customStyle="1" w:styleId="a">
    <w:name w:val="Перечисление"/>
    <w:basedOn w:val="ArNar"/>
    <w:rsid w:val="00127C44"/>
    <w:pPr>
      <w:numPr>
        <w:numId w:val="6"/>
      </w:numPr>
      <w:tabs>
        <w:tab w:val="clear" w:pos="1069"/>
        <w:tab w:val="num" w:pos="720"/>
      </w:tabs>
      <w:ind w:left="720" w:hanging="360"/>
    </w:pPr>
  </w:style>
  <w:style w:type="paragraph" w:customStyle="1" w:styleId="a0">
    <w:name w:val="Перечисление + инт"/>
    <w:basedOn w:val="a"/>
    <w:rsid w:val="00127C44"/>
    <w:pPr>
      <w:numPr>
        <w:numId w:val="7"/>
      </w:numPr>
      <w:tabs>
        <w:tab w:val="clear" w:pos="1069"/>
        <w:tab w:val="num" w:pos="720"/>
      </w:tabs>
      <w:spacing w:before="60" w:after="60"/>
      <w:ind w:left="720"/>
    </w:pPr>
    <w:rPr>
      <w:snapToGrid w:val="0"/>
    </w:rPr>
  </w:style>
  <w:style w:type="paragraph" w:customStyle="1" w:styleId="2">
    <w:name w:val="Перечисление 2"/>
    <w:basedOn w:val="ArNar"/>
    <w:rsid w:val="00127C44"/>
    <w:pPr>
      <w:numPr>
        <w:numId w:val="8"/>
      </w:numPr>
      <w:tabs>
        <w:tab w:val="clear" w:pos="927"/>
        <w:tab w:val="num" w:pos="720"/>
      </w:tabs>
      <w:ind w:left="720" w:hanging="360"/>
    </w:pPr>
  </w:style>
  <w:style w:type="paragraph" w:customStyle="1" w:styleId="20">
    <w:name w:val="Перечисление 2+инт"/>
    <w:basedOn w:val="2"/>
    <w:rsid w:val="00127C44"/>
    <w:pPr>
      <w:numPr>
        <w:numId w:val="9"/>
      </w:numPr>
      <w:tabs>
        <w:tab w:val="clear" w:pos="927"/>
        <w:tab w:val="num" w:pos="720"/>
      </w:tabs>
      <w:spacing w:before="60" w:after="60"/>
      <w:ind w:left="720" w:hanging="360"/>
    </w:pPr>
    <w:rPr>
      <w:snapToGrid w:val="0"/>
    </w:rPr>
  </w:style>
  <w:style w:type="paragraph" w:styleId="af4">
    <w:name w:val="Subtitle"/>
    <w:basedOn w:val="ArNar"/>
    <w:next w:val="ArNar"/>
    <w:qFormat/>
    <w:rsid w:val="00127C44"/>
    <w:pPr>
      <w:spacing w:before="120" w:after="120"/>
      <w:ind w:left="709" w:right="425" w:firstLine="0"/>
    </w:pPr>
    <w:rPr>
      <w:b/>
      <w:color w:val="auto"/>
    </w:rPr>
  </w:style>
  <w:style w:type="table" w:styleId="af5">
    <w:name w:val="Table Grid"/>
    <w:basedOn w:val="a3"/>
    <w:rsid w:val="00127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"/>
    <w:basedOn w:val="ArNar"/>
    <w:next w:val="a"/>
    <w:rsid w:val="00127C44"/>
    <w:pPr>
      <w:spacing w:before="120" w:after="120"/>
    </w:pPr>
    <w:rPr>
      <w:u w:val="single"/>
    </w:rPr>
  </w:style>
  <w:style w:type="paragraph" w:styleId="HTML">
    <w:name w:val="HTML Preformatted"/>
    <w:basedOn w:val="a1"/>
    <w:rsid w:val="00127C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bold">
    <w:name w:val="Стиль bold"/>
    <w:basedOn w:val="1"/>
    <w:rsid w:val="00127C44"/>
    <w:pPr>
      <w:spacing w:before="0" w:after="0" w:line="360" w:lineRule="auto"/>
      <w:jc w:val="both"/>
    </w:pPr>
    <w:rPr>
      <w:sz w:val="24"/>
      <w:szCs w:val="24"/>
    </w:rPr>
  </w:style>
  <w:style w:type="paragraph" w:customStyle="1" w:styleId="text">
    <w:name w:val="Стиль text"/>
    <w:basedOn w:val="a1"/>
    <w:rsid w:val="00127C44"/>
    <w:pPr>
      <w:spacing w:line="360" w:lineRule="auto"/>
      <w:jc w:val="both"/>
    </w:pPr>
    <w:rPr>
      <w:rFonts w:ascii="Arial" w:hAnsi="Arial" w:cs="Arial"/>
      <w:szCs w:val="32"/>
    </w:rPr>
  </w:style>
  <w:style w:type="paragraph" w:customStyle="1" w:styleId="zag">
    <w:name w:val="Стиль zag"/>
    <w:basedOn w:val="a1"/>
    <w:rsid w:val="00127C44"/>
    <w:pPr>
      <w:spacing w:line="360" w:lineRule="auto"/>
      <w:jc w:val="center"/>
    </w:pPr>
    <w:rPr>
      <w:rFonts w:ascii="Arial" w:hAnsi="Arial" w:cs="Arial"/>
      <w:b/>
      <w:sz w:val="32"/>
      <w:szCs w:val="32"/>
    </w:rPr>
  </w:style>
  <w:style w:type="paragraph" w:customStyle="1" w:styleId="12">
    <w:name w:val="Стиль1"/>
    <w:basedOn w:val="1"/>
    <w:rsid w:val="00127C44"/>
    <w:pPr>
      <w:spacing w:after="240"/>
      <w:jc w:val="both"/>
    </w:pPr>
    <w:rPr>
      <w:sz w:val="28"/>
      <w:szCs w:val="24"/>
    </w:rPr>
  </w:style>
  <w:style w:type="paragraph" w:customStyle="1" w:styleId="27">
    <w:name w:val="Стиль2"/>
    <w:basedOn w:val="1"/>
    <w:rsid w:val="00127C44"/>
    <w:pPr>
      <w:spacing w:before="0" w:after="0" w:line="360" w:lineRule="auto"/>
      <w:jc w:val="both"/>
    </w:pPr>
    <w:rPr>
      <w:sz w:val="24"/>
      <w:szCs w:val="24"/>
      <w:u w:val="single"/>
    </w:rPr>
  </w:style>
  <w:style w:type="paragraph" w:customStyle="1" w:styleId="af7">
    <w:name w:val="Текст с интервалом"/>
    <w:basedOn w:val="ArNar"/>
    <w:next w:val="ArNar"/>
    <w:rsid w:val="00127C44"/>
    <w:pPr>
      <w:spacing w:before="60" w:after="60"/>
    </w:pPr>
  </w:style>
  <w:style w:type="paragraph" w:customStyle="1" w:styleId="28">
    <w:name w:val="Текст с интервалом 2"/>
    <w:basedOn w:val="ArNar"/>
    <w:rsid w:val="00127C44"/>
    <w:pPr>
      <w:spacing w:before="60"/>
    </w:pPr>
  </w:style>
  <w:style w:type="paragraph" w:styleId="af8">
    <w:name w:val="Block Text"/>
    <w:basedOn w:val="a1"/>
    <w:rsid w:val="00127C44"/>
    <w:pPr>
      <w:spacing w:line="360" w:lineRule="auto"/>
      <w:ind w:left="4680" w:right="3590" w:hanging="180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3735</Words>
  <Characters>21294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admin</cp:lastModifiedBy>
  <cp:revision>2</cp:revision>
  <cp:lastPrinted>2005-04-25T08:55:00Z</cp:lastPrinted>
  <dcterms:created xsi:type="dcterms:W3CDTF">2014-04-25T01:16:00Z</dcterms:created>
  <dcterms:modified xsi:type="dcterms:W3CDTF">2014-04-25T01:16:00Z</dcterms:modified>
</cp:coreProperties>
</file>